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EF6" w:rsidRPr="003D4EF6" w:rsidRDefault="00DC57FC">
      <w:pPr>
        <w:rPr>
          <w:rFonts w:ascii="Times New Roman" w:hAnsi="Times New Roman" w:cs="Times New Roman"/>
          <w:sz w:val="40"/>
          <w:szCs w:val="40"/>
        </w:rPr>
      </w:pPr>
      <w:r>
        <w:rPr>
          <w:rFonts w:ascii="Times New Roman" w:hAnsi="Times New Roman" w:cs="Times New Roman"/>
          <w:sz w:val="40"/>
          <w:szCs w:val="40"/>
        </w:rPr>
        <w:t xml:space="preserve"> </w:t>
      </w:r>
      <w:r w:rsidR="00875F4E">
        <w:rPr>
          <w:rFonts w:ascii="Times New Roman" w:hAnsi="Times New Roman" w:cs="Times New Roman"/>
          <w:sz w:val="40"/>
          <w:szCs w:val="40"/>
        </w:rPr>
        <w:t xml:space="preserve">The effect of an </w:t>
      </w:r>
      <w:bookmarkStart w:id="0" w:name="_GoBack"/>
      <w:bookmarkEnd w:id="0"/>
      <w:r w:rsidR="00115960">
        <w:rPr>
          <w:rFonts w:ascii="Times New Roman" w:hAnsi="Times New Roman" w:cs="Times New Roman"/>
          <w:sz w:val="40"/>
          <w:szCs w:val="40"/>
        </w:rPr>
        <w:t>8-minute</w:t>
      </w:r>
      <w:r w:rsidR="00875F4E">
        <w:rPr>
          <w:rFonts w:ascii="Times New Roman" w:hAnsi="Times New Roman" w:cs="Times New Roman"/>
          <w:sz w:val="40"/>
          <w:szCs w:val="40"/>
        </w:rPr>
        <w:t xml:space="preserve"> Yoga breathing program on fitness, weight loss and breathing capacity</w:t>
      </w:r>
    </w:p>
    <w:p w:rsidR="003D4EF6" w:rsidRDefault="003D4EF6"/>
    <w:p w:rsidR="001F5DA2" w:rsidRDefault="001F5DA2" w:rsidP="001F5DA2">
      <w:pPr>
        <w:pStyle w:val="NoSpacing"/>
        <w:jc w:val="both"/>
      </w:pPr>
      <w:r>
        <w:t>Jerrold Petrofsky</w:t>
      </w:r>
    </w:p>
    <w:p w:rsidR="001F5DA2" w:rsidRDefault="001F5DA2" w:rsidP="001F5DA2">
      <w:pPr>
        <w:pStyle w:val="NoSpacing"/>
        <w:jc w:val="both"/>
      </w:pPr>
      <w:r>
        <w:t xml:space="preserve">Mike </w:t>
      </w:r>
      <w:proofErr w:type="spellStart"/>
      <w:r>
        <w:t>Laymon</w:t>
      </w:r>
      <w:proofErr w:type="spellEnd"/>
      <w:r>
        <w:t>**</w:t>
      </w:r>
    </w:p>
    <w:p w:rsidR="001F5DA2" w:rsidRDefault="001F5DA2" w:rsidP="001F5DA2">
      <w:pPr>
        <w:pStyle w:val="NoSpacing"/>
        <w:jc w:val="both"/>
      </w:pPr>
      <w:r>
        <w:t xml:space="preserve">Iman </w:t>
      </w:r>
      <w:proofErr w:type="spellStart"/>
      <w:r>
        <w:t>Akef</w:t>
      </w:r>
      <w:proofErr w:type="spellEnd"/>
      <w:r>
        <w:t xml:space="preserve"> </w:t>
      </w:r>
      <w:proofErr w:type="spellStart"/>
      <w:r>
        <w:t>Khwailed</w:t>
      </w:r>
      <w:proofErr w:type="spellEnd"/>
      <w:r>
        <w:t>**</w:t>
      </w:r>
    </w:p>
    <w:p w:rsidR="001F5DA2" w:rsidRDefault="001F5DA2" w:rsidP="001F5DA2">
      <w:pPr>
        <w:pStyle w:val="NoSpacing"/>
        <w:jc w:val="both"/>
      </w:pPr>
      <w:proofErr w:type="spellStart"/>
      <w:r>
        <w:t>Haneul</w:t>
      </w:r>
      <w:proofErr w:type="spellEnd"/>
      <w:r>
        <w:t xml:space="preserve"> Lee</w:t>
      </w:r>
      <w:r w:rsidR="009B53C6">
        <w:t>***</w:t>
      </w:r>
    </w:p>
    <w:p w:rsidR="001F5DA2" w:rsidRDefault="001F5DA2" w:rsidP="001F5DA2">
      <w:pPr>
        <w:pStyle w:val="NoSpacing"/>
        <w:jc w:val="both"/>
      </w:pPr>
      <w:r>
        <w:t xml:space="preserve">Allie Petrofsky </w:t>
      </w:r>
    </w:p>
    <w:p w:rsidR="001F5DA2" w:rsidRDefault="001F5DA2" w:rsidP="001F5DA2">
      <w:pPr>
        <w:pStyle w:val="NoSpacing"/>
        <w:jc w:val="both"/>
      </w:pPr>
    </w:p>
    <w:p w:rsidR="001F5DA2" w:rsidRDefault="001F5DA2" w:rsidP="001F5DA2">
      <w:pPr>
        <w:pStyle w:val="NoSpacing"/>
        <w:jc w:val="both"/>
      </w:pPr>
    </w:p>
    <w:p w:rsidR="001F5DA2" w:rsidRDefault="001F5DA2" w:rsidP="001F5DA2">
      <w:pPr>
        <w:jc w:val="both"/>
      </w:pPr>
    </w:p>
    <w:p w:rsidR="001F5DA2" w:rsidRDefault="001F5DA2" w:rsidP="001F5DA2">
      <w:pPr>
        <w:jc w:val="both"/>
      </w:pPr>
      <w:r>
        <w:t>Loma Linda University, Loma Linda California</w:t>
      </w:r>
    </w:p>
    <w:p w:rsidR="001F5DA2" w:rsidRDefault="001F5DA2" w:rsidP="001F5DA2">
      <w:pPr>
        <w:jc w:val="both"/>
      </w:pPr>
      <w:proofErr w:type="spellStart"/>
      <w:r>
        <w:t>Touro</w:t>
      </w:r>
      <w:proofErr w:type="spellEnd"/>
      <w:r>
        <w:t xml:space="preserve"> University, Henderson Nevada</w:t>
      </w:r>
      <w:r w:rsidR="007B2447">
        <w:t>**</w:t>
      </w:r>
    </w:p>
    <w:p w:rsidR="009B53C6" w:rsidRDefault="009B53C6" w:rsidP="001F5DA2">
      <w:pPr>
        <w:jc w:val="both"/>
      </w:pPr>
      <w:proofErr w:type="spellStart"/>
      <w:r w:rsidRPr="0023769C">
        <w:rPr>
          <w:rFonts w:ascii="Times New Roman" w:hAnsi="Times New Roman" w:cs="Times New Roman"/>
        </w:rPr>
        <w:t>Gachon</w:t>
      </w:r>
      <w:proofErr w:type="spellEnd"/>
      <w:r w:rsidRPr="0023769C">
        <w:rPr>
          <w:rFonts w:ascii="Times New Roman" w:hAnsi="Times New Roman" w:cs="Times New Roman"/>
        </w:rPr>
        <w:t xml:space="preserve"> University, </w:t>
      </w:r>
      <w:r w:rsidR="00DC757E" w:rsidRPr="0023769C">
        <w:rPr>
          <w:rFonts w:ascii="Times New Roman" w:hAnsi="Times New Roman" w:cs="Times New Roman"/>
        </w:rPr>
        <w:t>Incheon, Korea</w:t>
      </w:r>
      <w:r>
        <w:rPr>
          <w:rFonts w:ascii="Courier New" w:hAnsi="Courier New" w:cs="Courier New"/>
        </w:rPr>
        <w:t>***</w:t>
      </w:r>
    </w:p>
    <w:p w:rsidR="001F5DA2" w:rsidRDefault="001F5DA2"/>
    <w:p w:rsidR="001F5DA2" w:rsidRDefault="001F5DA2"/>
    <w:p w:rsidR="001F5DA2" w:rsidRDefault="001F5DA2"/>
    <w:p w:rsidR="001F5DA2" w:rsidRDefault="001F5DA2" w:rsidP="001F5DA2">
      <w:pPr>
        <w:pStyle w:val="NoSpacing"/>
      </w:pPr>
      <w:r>
        <w:t>Dr. Jerrold Petrofsky</w:t>
      </w:r>
    </w:p>
    <w:p w:rsidR="001F5DA2" w:rsidRDefault="001F5DA2" w:rsidP="001F5DA2">
      <w:pPr>
        <w:pStyle w:val="NoSpacing"/>
      </w:pPr>
      <w:r>
        <w:t>Professor and Director of Research</w:t>
      </w:r>
    </w:p>
    <w:p w:rsidR="001F5DA2" w:rsidRDefault="001F5DA2" w:rsidP="001F5DA2">
      <w:pPr>
        <w:pStyle w:val="NoSpacing"/>
      </w:pPr>
      <w:r>
        <w:t>Department of Physical Therapy</w:t>
      </w:r>
    </w:p>
    <w:p w:rsidR="001F5DA2" w:rsidRDefault="001F5DA2" w:rsidP="001F5DA2">
      <w:pPr>
        <w:pStyle w:val="NoSpacing"/>
      </w:pPr>
      <w:r>
        <w:t>Loma Linda University</w:t>
      </w:r>
    </w:p>
    <w:p w:rsidR="001F5DA2" w:rsidRDefault="001F5DA2" w:rsidP="001F5DA2">
      <w:pPr>
        <w:pStyle w:val="NoSpacing"/>
      </w:pPr>
      <w:r>
        <w:t>Loma Linda, California, 92350</w:t>
      </w:r>
    </w:p>
    <w:p w:rsidR="001F5DA2" w:rsidRDefault="001F5DA2" w:rsidP="001F5DA2">
      <w:pPr>
        <w:pStyle w:val="NoSpacing"/>
      </w:pPr>
      <w:r>
        <w:t>(909) 558 7274</w:t>
      </w:r>
      <w:r>
        <w:br/>
        <w:t xml:space="preserve">E-mail: </w:t>
      </w:r>
      <w:hyperlink r:id="rId8" w:history="1">
        <w:r w:rsidR="006065E9" w:rsidRPr="00BE7F1D">
          <w:rPr>
            <w:rStyle w:val="Hyperlink"/>
          </w:rPr>
          <w:t>jpetrofsky@outlook.com</w:t>
        </w:r>
      </w:hyperlink>
      <w:r>
        <w:t xml:space="preserve"> </w:t>
      </w:r>
    </w:p>
    <w:p w:rsidR="003D4EF6" w:rsidRDefault="001F5DA2" w:rsidP="001F5DA2">
      <w:r>
        <w:br w:type="page"/>
      </w:r>
    </w:p>
    <w:p w:rsidR="009D2D44" w:rsidRPr="00685B3A" w:rsidRDefault="009D2D44" w:rsidP="00695579">
      <w:pPr>
        <w:pStyle w:val="Heading2"/>
      </w:pPr>
      <w:bookmarkStart w:id="1" w:name="_Toc390074192"/>
      <w:r w:rsidRPr="00685B3A">
        <w:lastRenderedPageBreak/>
        <w:t>Abstract</w:t>
      </w:r>
      <w:bookmarkEnd w:id="1"/>
    </w:p>
    <w:p w:rsidR="00503D13" w:rsidRDefault="00503D13" w:rsidP="00503D13">
      <w:pPr>
        <w:spacing w:after="0" w:line="480" w:lineRule="auto"/>
        <w:ind w:firstLine="720"/>
        <w:rPr>
          <w:rFonts w:ascii="Times New Roman" w:hAnsi="Times New Roman" w:cs="Times New Roman"/>
          <w:sz w:val="24"/>
          <w:szCs w:val="24"/>
        </w:rPr>
      </w:pPr>
    </w:p>
    <w:p w:rsidR="00A72E8D" w:rsidRPr="00685B3A" w:rsidRDefault="00B3462C" w:rsidP="00503D13">
      <w:pPr>
        <w:spacing w:after="0" w:line="480" w:lineRule="auto"/>
        <w:ind w:firstLine="720"/>
        <w:rPr>
          <w:rFonts w:ascii="Times New Roman" w:eastAsia="Times New Roman" w:hAnsi="Times New Roman" w:cs="Times New Roman"/>
          <w:sz w:val="24"/>
          <w:szCs w:val="24"/>
        </w:rPr>
      </w:pPr>
      <w:r w:rsidRPr="00685B3A">
        <w:rPr>
          <w:rFonts w:ascii="Times New Roman" w:hAnsi="Times New Roman" w:cs="Times New Roman"/>
          <w:sz w:val="24"/>
          <w:szCs w:val="24"/>
        </w:rPr>
        <w:t xml:space="preserve">This </w:t>
      </w:r>
      <w:r w:rsidR="00C659D9">
        <w:rPr>
          <w:rFonts w:ascii="Times New Roman" w:hAnsi="Times New Roman" w:cs="Times New Roman"/>
          <w:sz w:val="24"/>
          <w:szCs w:val="24"/>
        </w:rPr>
        <w:t xml:space="preserve">was a single blinded randomized study with an intervention group and a control group to </w:t>
      </w:r>
      <w:r w:rsidR="000D03E6">
        <w:rPr>
          <w:rFonts w:ascii="Times New Roman" w:hAnsi="Times New Roman" w:cs="Times New Roman"/>
          <w:sz w:val="24"/>
          <w:szCs w:val="24"/>
        </w:rPr>
        <w:t>examine</w:t>
      </w:r>
      <w:r w:rsidRPr="00685B3A">
        <w:rPr>
          <w:rFonts w:ascii="Times New Roman" w:hAnsi="Times New Roman" w:cs="Times New Roman"/>
          <w:sz w:val="24"/>
          <w:szCs w:val="24"/>
        </w:rPr>
        <w:t xml:space="preserve"> a modification in lifestyle and </w:t>
      </w:r>
      <w:r w:rsidR="00C659D9">
        <w:rPr>
          <w:rFonts w:ascii="Times New Roman" w:hAnsi="Times New Roman" w:cs="Times New Roman"/>
          <w:sz w:val="24"/>
          <w:szCs w:val="24"/>
        </w:rPr>
        <w:t xml:space="preserve">an </w:t>
      </w:r>
      <w:r w:rsidR="006065E9">
        <w:rPr>
          <w:rFonts w:ascii="Times New Roman" w:hAnsi="Times New Roman" w:cs="Times New Roman"/>
          <w:sz w:val="24"/>
          <w:szCs w:val="24"/>
        </w:rPr>
        <w:t>8</w:t>
      </w:r>
      <w:r w:rsidR="006065E9" w:rsidRPr="00685B3A">
        <w:rPr>
          <w:rFonts w:ascii="Times New Roman" w:hAnsi="Times New Roman" w:cs="Times New Roman"/>
          <w:sz w:val="24"/>
          <w:szCs w:val="24"/>
        </w:rPr>
        <w:t>-minute</w:t>
      </w:r>
      <w:r w:rsidRPr="00685B3A">
        <w:rPr>
          <w:rFonts w:ascii="Times New Roman" w:hAnsi="Times New Roman" w:cs="Times New Roman"/>
          <w:sz w:val="24"/>
          <w:szCs w:val="24"/>
        </w:rPr>
        <w:t xml:space="preserve"> exercise </w:t>
      </w:r>
      <w:r w:rsidR="000D03E6">
        <w:rPr>
          <w:rFonts w:ascii="Times New Roman" w:hAnsi="Times New Roman" w:cs="Times New Roman"/>
          <w:sz w:val="24"/>
          <w:szCs w:val="24"/>
        </w:rPr>
        <w:t xml:space="preserve">session each </w:t>
      </w:r>
      <w:r w:rsidR="00D77EC3">
        <w:rPr>
          <w:rFonts w:ascii="Times New Roman" w:hAnsi="Times New Roman" w:cs="Times New Roman"/>
          <w:sz w:val="24"/>
          <w:szCs w:val="24"/>
        </w:rPr>
        <w:t>day</w:t>
      </w:r>
      <w:r w:rsidR="000D03E6">
        <w:rPr>
          <w:rFonts w:ascii="Times New Roman" w:hAnsi="Times New Roman" w:cs="Times New Roman"/>
          <w:sz w:val="24"/>
          <w:szCs w:val="24"/>
        </w:rPr>
        <w:t xml:space="preserve"> </w:t>
      </w:r>
      <w:r w:rsidRPr="00685B3A">
        <w:rPr>
          <w:rFonts w:ascii="Times New Roman" w:hAnsi="Times New Roman" w:cs="Times New Roman"/>
          <w:sz w:val="24"/>
          <w:szCs w:val="24"/>
        </w:rPr>
        <w:t xml:space="preserve">to </w:t>
      </w:r>
      <w:r w:rsidR="00F23CD0" w:rsidRPr="00685B3A">
        <w:rPr>
          <w:rFonts w:ascii="Times New Roman" w:hAnsi="Times New Roman" w:cs="Times New Roman"/>
          <w:sz w:val="24"/>
          <w:szCs w:val="24"/>
        </w:rPr>
        <w:t>lose</w:t>
      </w:r>
      <w:r w:rsidRPr="00685B3A">
        <w:rPr>
          <w:rFonts w:ascii="Times New Roman" w:hAnsi="Times New Roman" w:cs="Times New Roman"/>
          <w:sz w:val="24"/>
          <w:szCs w:val="24"/>
        </w:rPr>
        <w:t xml:space="preserve"> weight.</w:t>
      </w:r>
      <w:r w:rsidR="008D5637" w:rsidRPr="00685B3A">
        <w:rPr>
          <w:rFonts w:ascii="Times New Roman" w:hAnsi="Times New Roman" w:cs="Times New Roman"/>
          <w:sz w:val="24"/>
          <w:szCs w:val="24"/>
        </w:rPr>
        <w:t xml:space="preserve">  </w:t>
      </w:r>
      <w:r w:rsidR="006065E9">
        <w:rPr>
          <w:rFonts w:ascii="Times New Roman" w:hAnsi="Times New Roman" w:cs="Times New Roman"/>
          <w:sz w:val="24"/>
          <w:szCs w:val="24"/>
        </w:rPr>
        <w:t>Fifty-seven</w:t>
      </w:r>
      <w:r w:rsidR="00F23CD0" w:rsidRPr="00685B3A">
        <w:rPr>
          <w:rFonts w:ascii="Times New Roman" w:hAnsi="Times New Roman" w:cs="Times New Roman"/>
          <w:sz w:val="24"/>
          <w:szCs w:val="24"/>
        </w:rPr>
        <w:t xml:space="preserve"> female subjects participate</w:t>
      </w:r>
      <w:r w:rsidR="00D77EC3">
        <w:rPr>
          <w:rFonts w:ascii="Times New Roman" w:hAnsi="Times New Roman" w:cs="Times New Roman"/>
          <w:sz w:val="24"/>
          <w:szCs w:val="24"/>
        </w:rPr>
        <w:t>d</w:t>
      </w:r>
      <w:r w:rsidR="00F23CD0" w:rsidRPr="00685B3A">
        <w:rPr>
          <w:rFonts w:ascii="Times New Roman" w:hAnsi="Times New Roman" w:cs="Times New Roman"/>
          <w:sz w:val="24"/>
          <w:szCs w:val="24"/>
        </w:rPr>
        <w:t xml:space="preserve">.  </w:t>
      </w:r>
      <w:r w:rsidR="00A72E8D" w:rsidRPr="00685B3A">
        <w:rPr>
          <w:rFonts w:ascii="Times New Roman" w:hAnsi="Times New Roman" w:cs="Times New Roman"/>
          <w:sz w:val="24"/>
          <w:szCs w:val="24"/>
        </w:rPr>
        <w:t xml:space="preserve">Subjects </w:t>
      </w:r>
      <w:r w:rsidR="00494A39">
        <w:rPr>
          <w:rFonts w:ascii="Times New Roman" w:hAnsi="Times New Roman" w:cs="Times New Roman"/>
          <w:sz w:val="24"/>
          <w:szCs w:val="24"/>
        </w:rPr>
        <w:t>underwent</w:t>
      </w:r>
      <w:r w:rsidR="00A72E8D" w:rsidRPr="00685B3A">
        <w:rPr>
          <w:rFonts w:ascii="Times New Roman" w:eastAsia="Times New Roman" w:hAnsi="Times New Roman" w:cs="Times New Roman"/>
          <w:sz w:val="24"/>
          <w:szCs w:val="24"/>
        </w:rPr>
        <w:t xml:space="preserve"> girth measurements at </w:t>
      </w:r>
      <w:r w:rsidR="00494A39">
        <w:rPr>
          <w:rFonts w:ascii="Times New Roman" w:eastAsia="Times New Roman" w:hAnsi="Times New Roman" w:cs="Times New Roman"/>
          <w:sz w:val="24"/>
          <w:szCs w:val="24"/>
        </w:rPr>
        <w:t xml:space="preserve">the </w:t>
      </w:r>
      <w:r w:rsidR="00A72E8D" w:rsidRPr="00685B3A">
        <w:rPr>
          <w:rFonts w:ascii="Times New Roman" w:eastAsia="Times New Roman" w:hAnsi="Times New Roman" w:cs="Times New Roman"/>
          <w:sz w:val="24"/>
          <w:szCs w:val="24"/>
        </w:rPr>
        <w:t>umbilicus, hips, thigh and upper arm; weight, height (for BMI), body fat, heart rate, blood pressure, ab</w:t>
      </w:r>
      <w:r w:rsidR="00494A39">
        <w:rPr>
          <w:rFonts w:ascii="Times New Roman" w:eastAsia="Times New Roman" w:hAnsi="Times New Roman" w:cs="Times New Roman"/>
          <w:sz w:val="24"/>
          <w:szCs w:val="24"/>
        </w:rPr>
        <w:t>dominal</w:t>
      </w:r>
      <w:r w:rsidR="00A72E8D" w:rsidRPr="00685B3A">
        <w:rPr>
          <w:rFonts w:ascii="Times New Roman" w:eastAsia="Times New Roman" w:hAnsi="Times New Roman" w:cs="Times New Roman"/>
          <w:sz w:val="24"/>
          <w:szCs w:val="24"/>
        </w:rPr>
        <w:t xml:space="preserve"> strength, leg strength, arm strength, sedentary O2 saturation, treadmill challenged O2 saturation, resting metabolism (which includes fat metabolism), and lung capacity.  Measures </w:t>
      </w:r>
      <w:r w:rsidR="00494A39">
        <w:rPr>
          <w:rFonts w:ascii="Times New Roman" w:eastAsia="Times New Roman" w:hAnsi="Times New Roman" w:cs="Times New Roman"/>
          <w:sz w:val="24"/>
          <w:szCs w:val="24"/>
        </w:rPr>
        <w:t>were</w:t>
      </w:r>
      <w:r w:rsidR="00A72E8D" w:rsidRPr="00685B3A">
        <w:rPr>
          <w:rFonts w:ascii="Times New Roman" w:eastAsia="Times New Roman" w:hAnsi="Times New Roman" w:cs="Times New Roman"/>
          <w:sz w:val="24"/>
          <w:szCs w:val="24"/>
        </w:rPr>
        <w:t xml:space="preserve"> repeated at baseline and the end of the </w:t>
      </w:r>
      <w:r w:rsidR="00503D13" w:rsidRPr="00685B3A">
        <w:rPr>
          <w:rFonts w:ascii="Times New Roman" w:eastAsia="Times New Roman" w:hAnsi="Times New Roman" w:cs="Times New Roman"/>
          <w:sz w:val="24"/>
          <w:szCs w:val="24"/>
        </w:rPr>
        <w:t>6-week</w:t>
      </w:r>
      <w:r w:rsidR="00A72E8D" w:rsidRPr="00685B3A">
        <w:rPr>
          <w:rFonts w:ascii="Times New Roman" w:eastAsia="Times New Roman" w:hAnsi="Times New Roman" w:cs="Times New Roman"/>
          <w:sz w:val="24"/>
          <w:szCs w:val="24"/>
        </w:rPr>
        <w:t xml:space="preserve"> period.  During the </w:t>
      </w:r>
      <w:r w:rsidR="00503D13" w:rsidRPr="00685B3A">
        <w:rPr>
          <w:rFonts w:ascii="Times New Roman" w:eastAsia="Times New Roman" w:hAnsi="Times New Roman" w:cs="Times New Roman"/>
          <w:sz w:val="24"/>
          <w:szCs w:val="24"/>
        </w:rPr>
        <w:t>6-week</w:t>
      </w:r>
      <w:r w:rsidR="00A72E8D" w:rsidRPr="00685B3A">
        <w:rPr>
          <w:rFonts w:ascii="Times New Roman" w:eastAsia="Times New Roman" w:hAnsi="Times New Roman" w:cs="Times New Roman"/>
          <w:sz w:val="24"/>
          <w:szCs w:val="24"/>
        </w:rPr>
        <w:t xml:space="preserve"> period, they follow</w:t>
      </w:r>
      <w:r w:rsidR="00494A39">
        <w:rPr>
          <w:rFonts w:ascii="Times New Roman" w:eastAsia="Times New Roman" w:hAnsi="Times New Roman" w:cs="Times New Roman"/>
          <w:sz w:val="24"/>
          <w:szCs w:val="24"/>
        </w:rPr>
        <w:t>ed</w:t>
      </w:r>
      <w:r w:rsidR="00A72E8D" w:rsidRPr="00685B3A">
        <w:rPr>
          <w:rFonts w:ascii="Times New Roman" w:eastAsia="Times New Roman" w:hAnsi="Times New Roman" w:cs="Times New Roman"/>
          <w:sz w:val="24"/>
          <w:szCs w:val="24"/>
        </w:rPr>
        <w:t xml:space="preserve"> a </w:t>
      </w:r>
      <w:r w:rsidR="00494A39" w:rsidRPr="00685B3A">
        <w:rPr>
          <w:rFonts w:ascii="Times New Roman" w:eastAsia="Times New Roman" w:hAnsi="Times New Roman" w:cs="Times New Roman"/>
          <w:sz w:val="24"/>
          <w:szCs w:val="24"/>
        </w:rPr>
        <w:t>health</w:t>
      </w:r>
      <w:r w:rsidR="00494A39">
        <w:rPr>
          <w:rFonts w:ascii="Times New Roman" w:eastAsia="Times New Roman" w:hAnsi="Times New Roman" w:cs="Times New Roman"/>
          <w:sz w:val="24"/>
          <w:szCs w:val="24"/>
        </w:rPr>
        <w:t>y</w:t>
      </w:r>
      <w:r w:rsidR="00A72E8D" w:rsidRPr="00685B3A">
        <w:rPr>
          <w:rFonts w:ascii="Times New Roman" w:eastAsia="Times New Roman" w:hAnsi="Times New Roman" w:cs="Times New Roman"/>
          <w:sz w:val="24"/>
          <w:szCs w:val="24"/>
        </w:rPr>
        <w:t xml:space="preserve"> recommended diet </w:t>
      </w:r>
      <w:r w:rsidR="00D20DC5">
        <w:rPr>
          <w:rFonts w:ascii="Times New Roman" w:eastAsia="Times New Roman" w:hAnsi="Times New Roman" w:cs="Times New Roman"/>
          <w:sz w:val="24"/>
          <w:szCs w:val="24"/>
        </w:rPr>
        <w:t>with high volumes of vegetables and fruit and 8 minutes of exercise each day</w:t>
      </w:r>
      <w:r w:rsidR="00A72E8D" w:rsidRPr="00685B3A">
        <w:rPr>
          <w:rFonts w:ascii="Times New Roman" w:eastAsia="Times New Roman" w:hAnsi="Times New Roman" w:cs="Times New Roman"/>
          <w:sz w:val="24"/>
          <w:szCs w:val="24"/>
        </w:rPr>
        <w:t>.</w:t>
      </w:r>
      <w:r w:rsidR="00685B3A">
        <w:rPr>
          <w:rFonts w:ascii="Times New Roman" w:eastAsia="Times New Roman" w:hAnsi="Times New Roman" w:cs="Times New Roman"/>
          <w:sz w:val="24"/>
          <w:szCs w:val="24"/>
        </w:rPr>
        <w:t xml:space="preserve"> </w:t>
      </w:r>
      <w:r w:rsidR="00203269" w:rsidRPr="00FD1440">
        <w:rPr>
          <w:rFonts w:ascii="Times New Roman" w:hAnsi="Times New Roman" w:cs="Times New Roman"/>
          <w:sz w:val="24"/>
          <w:szCs w:val="24"/>
        </w:rPr>
        <w:t xml:space="preserve">In the investigational group, the average weight loss was </w:t>
      </w:r>
      <w:r w:rsidR="00403990">
        <w:rPr>
          <w:rFonts w:ascii="Times New Roman" w:hAnsi="Times New Roman" w:cs="Times New Roman"/>
          <w:sz w:val="24"/>
          <w:szCs w:val="24"/>
        </w:rPr>
        <w:t>4.85</w:t>
      </w:r>
      <w:r w:rsidR="00203269" w:rsidRPr="00FD1440">
        <w:rPr>
          <w:rFonts w:ascii="Times New Roman" w:hAnsi="Times New Roman" w:cs="Times New Roman"/>
          <w:sz w:val="24"/>
          <w:szCs w:val="24"/>
        </w:rPr>
        <w:t xml:space="preserve"> KG over the </w:t>
      </w:r>
      <w:r w:rsidR="006065E9" w:rsidRPr="00FD1440">
        <w:rPr>
          <w:rFonts w:ascii="Times New Roman" w:hAnsi="Times New Roman" w:cs="Times New Roman"/>
          <w:sz w:val="24"/>
          <w:szCs w:val="24"/>
        </w:rPr>
        <w:t>6-week</w:t>
      </w:r>
      <w:r w:rsidR="00203269" w:rsidRPr="00FD1440">
        <w:rPr>
          <w:rFonts w:ascii="Times New Roman" w:hAnsi="Times New Roman" w:cs="Times New Roman"/>
          <w:sz w:val="24"/>
          <w:szCs w:val="24"/>
        </w:rPr>
        <w:t xml:space="preserve"> period, BMI was reduced </w:t>
      </w:r>
      <w:r w:rsidR="00403990">
        <w:rPr>
          <w:rFonts w:ascii="Times New Roman" w:hAnsi="Times New Roman" w:cs="Times New Roman"/>
          <w:sz w:val="24"/>
          <w:szCs w:val="24"/>
        </w:rPr>
        <w:t>1.79</w:t>
      </w:r>
      <w:r w:rsidR="00203269" w:rsidRPr="00FD1440">
        <w:rPr>
          <w:rFonts w:ascii="Times New Roman" w:hAnsi="Times New Roman" w:cs="Times New Roman"/>
          <w:sz w:val="24"/>
          <w:szCs w:val="24"/>
        </w:rPr>
        <w:t xml:space="preserve"> at the end of the 6 weeks, a significant loss (p&lt;0.01).  Body fat in this group was reduced by </w:t>
      </w:r>
      <w:r w:rsidR="0084436D">
        <w:rPr>
          <w:rFonts w:ascii="Times New Roman" w:hAnsi="Times New Roman" w:cs="Times New Roman"/>
          <w:sz w:val="24"/>
          <w:szCs w:val="24"/>
        </w:rPr>
        <w:t>5.87</w:t>
      </w:r>
      <w:r w:rsidR="00203269" w:rsidRPr="00FD1440">
        <w:rPr>
          <w:rFonts w:ascii="Times New Roman" w:hAnsi="Times New Roman" w:cs="Times New Roman"/>
          <w:sz w:val="24"/>
          <w:szCs w:val="24"/>
        </w:rPr>
        <w:t xml:space="preserve"> percent, the average girth at the </w:t>
      </w:r>
      <w:r w:rsidR="00F814BE">
        <w:rPr>
          <w:rFonts w:ascii="Times New Roman" w:hAnsi="Times New Roman" w:cs="Times New Roman"/>
          <w:sz w:val="24"/>
          <w:szCs w:val="24"/>
        </w:rPr>
        <w:t>showed</w:t>
      </w:r>
      <w:r w:rsidR="00203269" w:rsidRPr="00FD1440">
        <w:rPr>
          <w:rFonts w:ascii="Times New Roman" w:hAnsi="Times New Roman" w:cs="Times New Roman"/>
          <w:sz w:val="24"/>
          <w:szCs w:val="24"/>
        </w:rPr>
        <w:t xml:space="preserve"> an average loss in circumference </w:t>
      </w:r>
      <w:r w:rsidR="00F814BE">
        <w:rPr>
          <w:rFonts w:ascii="Times New Roman" w:hAnsi="Times New Roman" w:cs="Times New Roman"/>
          <w:sz w:val="24"/>
          <w:szCs w:val="24"/>
        </w:rPr>
        <w:t>of</w:t>
      </w:r>
      <w:r w:rsidR="00203269" w:rsidRPr="00FD1440">
        <w:rPr>
          <w:rFonts w:ascii="Times New Roman" w:hAnsi="Times New Roman" w:cs="Times New Roman"/>
          <w:sz w:val="24"/>
          <w:szCs w:val="24"/>
        </w:rPr>
        <w:t xml:space="preserve"> </w:t>
      </w:r>
      <w:r w:rsidR="0084436D">
        <w:rPr>
          <w:rFonts w:ascii="Times New Roman" w:hAnsi="Times New Roman" w:cs="Times New Roman"/>
          <w:sz w:val="24"/>
          <w:szCs w:val="24"/>
        </w:rPr>
        <w:t>5.9</w:t>
      </w:r>
      <w:r w:rsidR="00203269" w:rsidRPr="00FD1440">
        <w:rPr>
          <w:rFonts w:ascii="Times New Roman" w:hAnsi="Times New Roman" w:cs="Times New Roman"/>
          <w:sz w:val="24"/>
          <w:szCs w:val="24"/>
        </w:rPr>
        <w:t xml:space="preserve"> cm over the </w:t>
      </w:r>
      <w:r w:rsidR="006065E9" w:rsidRPr="00FD1440">
        <w:rPr>
          <w:rFonts w:ascii="Times New Roman" w:hAnsi="Times New Roman" w:cs="Times New Roman"/>
          <w:sz w:val="24"/>
          <w:szCs w:val="24"/>
        </w:rPr>
        <w:t>6-week</w:t>
      </w:r>
      <w:r w:rsidR="00203269" w:rsidRPr="00FD1440">
        <w:rPr>
          <w:rFonts w:ascii="Times New Roman" w:hAnsi="Times New Roman" w:cs="Times New Roman"/>
          <w:sz w:val="24"/>
          <w:szCs w:val="24"/>
        </w:rPr>
        <w:t xml:space="preserve"> period.  For the hip, the average loss in circumference was 6.</w:t>
      </w:r>
      <w:r w:rsidR="00F814BE">
        <w:rPr>
          <w:rFonts w:ascii="Times New Roman" w:hAnsi="Times New Roman" w:cs="Times New Roman"/>
          <w:sz w:val="24"/>
          <w:szCs w:val="24"/>
        </w:rPr>
        <w:t>2</w:t>
      </w:r>
      <w:r w:rsidR="00203269" w:rsidRPr="00FD1440">
        <w:rPr>
          <w:rFonts w:ascii="Times New Roman" w:hAnsi="Times New Roman" w:cs="Times New Roman"/>
          <w:sz w:val="24"/>
          <w:szCs w:val="24"/>
        </w:rPr>
        <w:t>8 cm, for the thigh the average loss in circumference in the investigational group was 5.</w:t>
      </w:r>
      <w:r w:rsidR="00F814BE">
        <w:rPr>
          <w:rFonts w:ascii="Times New Roman" w:hAnsi="Times New Roman" w:cs="Times New Roman"/>
          <w:sz w:val="24"/>
          <w:szCs w:val="24"/>
        </w:rPr>
        <w:t>0</w:t>
      </w:r>
      <w:r w:rsidR="00203269" w:rsidRPr="00FD1440">
        <w:rPr>
          <w:rFonts w:ascii="Times New Roman" w:hAnsi="Times New Roman" w:cs="Times New Roman"/>
          <w:sz w:val="24"/>
          <w:szCs w:val="24"/>
        </w:rPr>
        <w:t xml:space="preserve"> cm, and for the upper arm reduced girth </w:t>
      </w:r>
      <w:r w:rsidR="0084436D">
        <w:rPr>
          <w:rFonts w:ascii="Times New Roman" w:hAnsi="Times New Roman" w:cs="Times New Roman"/>
          <w:sz w:val="24"/>
          <w:szCs w:val="24"/>
        </w:rPr>
        <w:t>by 2.6</w:t>
      </w:r>
      <w:r w:rsidR="00AB0D5C">
        <w:rPr>
          <w:rFonts w:ascii="Times New Roman" w:hAnsi="Times New Roman" w:cs="Times New Roman"/>
          <w:sz w:val="24"/>
          <w:szCs w:val="24"/>
        </w:rPr>
        <w:t>1</w:t>
      </w:r>
      <w:r w:rsidR="00203269" w:rsidRPr="00FD1440">
        <w:rPr>
          <w:rFonts w:ascii="Times New Roman" w:hAnsi="Times New Roman" w:cs="Times New Roman"/>
          <w:sz w:val="24"/>
          <w:szCs w:val="24"/>
        </w:rPr>
        <w:t xml:space="preserve"> cm.  For strength for the investigational group, for the abdominals the increase was 11.</w:t>
      </w:r>
      <w:r w:rsidR="0084436D">
        <w:rPr>
          <w:rFonts w:ascii="Times New Roman" w:hAnsi="Times New Roman" w:cs="Times New Roman"/>
          <w:sz w:val="24"/>
          <w:szCs w:val="24"/>
        </w:rPr>
        <w:t>3</w:t>
      </w:r>
      <w:r w:rsidR="00203269" w:rsidRPr="00FD1440">
        <w:rPr>
          <w:rFonts w:ascii="Times New Roman" w:hAnsi="Times New Roman" w:cs="Times New Roman"/>
          <w:sz w:val="24"/>
          <w:szCs w:val="24"/>
        </w:rPr>
        <w:t xml:space="preserve"> Kg, for the leg it was </w:t>
      </w:r>
      <w:r w:rsidR="00AB0D5C">
        <w:rPr>
          <w:rFonts w:ascii="Times New Roman" w:hAnsi="Times New Roman" w:cs="Times New Roman"/>
          <w:sz w:val="24"/>
          <w:szCs w:val="24"/>
        </w:rPr>
        <w:t>6.0</w:t>
      </w:r>
      <w:r w:rsidR="00203269" w:rsidRPr="00FD1440">
        <w:rPr>
          <w:rFonts w:ascii="Times New Roman" w:hAnsi="Times New Roman" w:cs="Times New Roman"/>
          <w:sz w:val="24"/>
          <w:szCs w:val="24"/>
        </w:rPr>
        <w:t xml:space="preserve"> kg and for the arm it was 4.8 kg.  All of these increases were significant (p&lt;0.01).  </w:t>
      </w:r>
      <w:r w:rsidR="006F53ED">
        <w:rPr>
          <w:rFonts w:ascii="Times New Roman" w:hAnsi="Times New Roman" w:cs="Times New Roman"/>
          <w:sz w:val="24"/>
          <w:szCs w:val="24"/>
        </w:rPr>
        <w:t>The basal metabolic rate, in the investigational group</w:t>
      </w:r>
      <w:r w:rsidR="000451A2">
        <w:rPr>
          <w:rFonts w:ascii="Times New Roman" w:hAnsi="Times New Roman" w:cs="Times New Roman"/>
          <w:sz w:val="24"/>
          <w:szCs w:val="24"/>
        </w:rPr>
        <w:t xml:space="preserve"> after the 6 weeks increased to </w:t>
      </w:r>
      <w:r w:rsidR="0029377E">
        <w:rPr>
          <w:rFonts w:ascii="Times New Roman" w:hAnsi="Times New Roman" w:cs="Times New Roman"/>
          <w:sz w:val="24"/>
          <w:szCs w:val="24"/>
        </w:rPr>
        <w:t>31.1</w:t>
      </w:r>
      <w:r w:rsidR="000451A2">
        <w:rPr>
          <w:rFonts w:ascii="Times New Roman" w:hAnsi="Times New Roman" w:cs="Times New Roman"/>
          <w:sz w:val="24"/>
          <w:szCs w:val="24"/>
        </w:rPr>
        <w:t xml:space="preserve"> cc/kg lean body mass</w:t>
      </w:r>
      <w:r w:rsidR="006F53ED">
        <w:rPr>
          <w:rFonts w:ascii="Times New Roman" w:hAnsi="Times New Roman" w:cs="Times New Roman"/>
          <w:sz w:val="24"/>
          <w:szCs w:val="24"/>
        </w:rPr>
        <w:t xml:space="preserve">. </w:t>
      </w:r>
      <w:r w:rsidR="00203269" w:rsidRPr="00FD1440">
        <w:rPr>
          <w:rFonts w:ascii="Times New Roman" w:hAnsi="Times New Roman" w:cs="Times New Roman"/>
          <w:sz w:val="24"/>
          <w:szCs w:val="24"/>
        </w:rPr>
        <w:t xml:space="preserve">The fat burning </w:t>
      </w:r>
      <w:r w:rsidR="00030318">
        <w:rPr>
          <w:rFonts w:ascii="Times New Roman" w:hAnsi="Times New Roman" w:cs="Times New Roman"/>
          <w:sz w:val="24"/>
          <w:szCs w:val="24"/>
        </w:rPr>
        <w:t xml:space="preserve">doubled </w:t>
      </w:r>
      <w:r w:rsidR="00030318" w:rsidRPr="00FD1440">
        <w:rPr>
          <w:rFonts w:ascii="Times New Roman" w:hAnsi="Times New Roman" w:cs="Times New Roman"/>
          <w:sz w:val="24"/>
          <w:szCs w:val="24"/>
        </w:rPr>
        <w:t>in</w:t>
      </w:r>
      <w:r w:rsidR="006F53ED">
        <w:rPr>
          <w:rFonts w:ascii="Times New Roman" w:hAnsi="Times New Roman" w:cs="Times New Roman"/>
          <w:sz w:val="24"/>
          <w:szCs w:val="24"/>
        </w:rPr>
        <w:t xml:space="preserve"> the investigational group</w:t>
      </w:r>
      <w:r w:rsidR="00203269" w:rsidRPr="00FD1440">
        <w:rPr>
          <w:rFonts w:ascii="Times New Roman" w:hAnsi="Times New Roman" w:cs="Times New Roman"/>
          <w:sz w:val="24"/>
          <w:szCs w:val="24"/>
        </w:rPr>
        <w:t xml:space="preserve">.    </w:t>
      </w:r>
      <w:r w:rsidR="00203269">
        <w:rPr>
          <w:rFonts w:ascii="Times New Roman" w:hAnsi="Times New Roman" w:cs="Times New Roman"/>
          <w:sz w:val="24"/>
          <w:szCs w:val="24"/>
        </w:rPr>
        <w:t xml:space="preserve">In conclusion, subjects slept better, had high oxygen saturation and better strength and excellent weight </w:t>
      </w:r>
      <w:r w:rsidR="00C259A3">
        <w:rPr>
          <w:rFonts w:ascii="Times New Roman" w:hAnsi="Times New Roman" w:cs="Times New Roman"/>
          <w:sz w:val="24"/>
          <w:szCs w:val="24"/>
        </w:rPr>
        <w:t xml:space="preserve">and fat </w:t>
      </w:r>
      <w:r w:rsidR="00203269">
        <w:rPr>
          <w:rFonts w:ascii="Times New Roman" w:hAnsi="Times New Roman" w:cs="Times New Roman"/>
          <w:sz w:val="24"/>
          <w:szCs w:val="24"/>
        </w:rPr>
        <w:t>loss with this program.</w:t>
      </w:r>
    </w:p>
    <w:p w:rsidR="00203269" w:rsidRDefault="0023769C" w:rsidP="00D20DC5">
      <w:pPr>
        <w:pStyle w:val="TOCHead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words; fat, exercise, diet</w:t>
      </w:r>
      <w:r w:rsidR="00A72E8D">
        <w:rPr>
          <w:rFonts w:ascii="Times New Roman" w:eastAsia="Times New Roman" w:hAnsi="Times New Roman" w:cs="Times New Roman"/>
          <w:sz w:val="24"/>
          <w:szCs w:val="24"/>
        </w:rPr>
        <w:br w:type="page"/>
      </w:r>
    </w:p>
    <w:p w:rsidR="004634A8" w:rsidRDefault="004634A8">
      <w:pPr>
        <w:rPr>
          <w:rFonts w:ascii="Arial" w:eastAsia="Times New Roman" w:hAnsi="Arial" w:cs="Times New Roman"/>
          <w:b/>
          <w:sz w:val="24"/>
          <w:szCs w:val="20"/>
          <w:u w:val="single"/>
        </w:rPr>
      </w:pPr>
    </w:p>
    <w:p w:rsidR="00A72E8D" w:rsidRPr="00DF2CDE" w:rsidRDefault="00A72E8D" w:rsidP="00695579">
      <w:pPr>
        <w:pStyle w:val="Heading2"/>
      </w:pPr>
      <w:bookmarkStart w:id="2" w:name="_Toc390074193"/>
      <w:r w:rsidRPr="00DF2CDE">
        <w:t>Introduction</w:t>
      </w:r>
      <w:bookmarkEnd w:id="2"/>
    </w:p>
    <w:p w:rsidR="00A72E8D" w:rsidRDefault="00A72E8D" w:rsidP="00A72E8D">
      <w:pPr>
        <w:spacing w:after="0" w:line="480" w:lineRule="auto"/>
        <w:rPr>
          <w:rFonts w:ascii="Times New Roman" w:eastAsia="Times New Roman" w:hAnsi="Times New Roman" w:cs="Times New Roman"/>
          <w:sz w:val="24"/>
          <w:szCs w:val="24"/>
        </w:rPr>
      </w:pPr>
    </w:p>
    <w:p w:rsidR="00A72E8D" w:rsidRDefault="00A72E8D" w:rsidP="00A72E8D">
      <w:pPr>
        <w:spacing w:after="0" w:line="480" w:lineRule="auto"/>
        <w:rPr>
          <w:rFonts w:ascii="Times New Roman" w:eastAsia="Times New Roman" w:hAnsi="Times New Roman" w:cs="Times New Roman"/>
          <w:sz w:val="24"/>
          <w:szCs w:val="24"/>
        </w:rPr>
      </w:pPr>
    </w:p>
    <w:p w:rsidR="00A72E8D" w:rsidRDefault="0056578D" w:rsidP="0067795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w:t>
      </w:r>
      <w:r w:rsidR="00677955">
        <w:rPr>
          <w:rFonts w:ascii="Times New Roman" w:eastAsia="Times New Roman" w:hAnsi="Times New Roman" w:cs="Times New Roman"/>
          <w:sz w:val="24"/>
          <w:szCs w:val="24"/>
        </w:rPr>
        <w:t>worldwide</w:t>
      </w:r>
      <w:r>
        <w:rPr>
          <w:rFonts w:ascii="Times New Roman" w:eastAsia="Times New Roman" w:hAnsi="Times New Roman" w:cs="Times New Roman"/>
          <w:sz w:val="24"/>
          <w:szCs w:val="24"/>
        </w:rPr>
        <w:t xml:space="preserve"> crisis in increase</w:t>
      </w:r>
      <w:r w:rsidR="0094740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obesity</w:t>
      </w:r>
      <w:r w:rsidR="00947405">
        <w:rPr>
          <w:rFonts w:ascii="Times New Roman" w:eastAsia="Times New Roman" w:hAnsi="Times New Roman" w:cs="Times New Roman"/>
          <w:sz w:val="24"/>
          <w:szCs w:val="24"/>
        </w:rPr>
        <w:t xml:space="preserve"> </w:t>
      </w:r>
      <w:r w:rsidR="00687D87">
        <w:rPr>
          <w:rFonts w:ascii="Times New Roman" w:eastAsia="Times New Roman" w:hAnsi="Times New Roman" w:cs="Times New Roman"/>
          <w:sz w:val="24"/>
          <w:szCs w:val="24"/>
        </w:rPr>
        <w:fldChar w:fldCharType="begin"/>
      </w:r>
      <w:r w:rsidR="00D65E8A">
        <w:rPr>
          <w:rFonts w:ascii="Times New Roman" w:eastAsia="Times New Roman" w:hAnsi="Times New Roman" w:cs="Times New Roman"/>
          <w:sz w:val="24"/>
          <w:szCs w:val="24"/>
        </w:rPr>
        <w:instrText xml:space="preserve"> ADDIN EN.CITE &lt;EndNote&gt;&lt;Cite&gt;&lt;Author&gt;Corey&lt;/Author&gt;&lt;Year&gt;2014&lt;/Year&gt;&lt;RecNum&gt;36676&lt;/RecNum&gt;&lt;DisplayText&gt;[1]&lt;/DisplayText&gt;&lt;record&gt;&lt;rec-number&gt;36676&lt;/rec-number&gt;&lt;foreign-keys&gt;&lt;key app="EN" db-id="2w0fvvapp0st9oexe5bpf0zpzxza9s0ra2pf" timestamp="1386639390"&gt;36676&lt;/key&gt;&lt;/foreign-keys&gt;&lt;ref-type name="Journal Article"&gt;17&lt;/ref-type&gt;&lt;contributors&gt;&lt;authors&gt;&lt;author&gt;Corey, K. E.&lt;/author&gt;&lt;author&gt;Kaplan, L. M.&lt;/author&gt;&lt;/authors&gt;&lt;/contributors&gt;&lt;auth-address&gt;Gastrointestinal Unit, Weight Center, Massachusetts General Hospital, Harvard Medical School, 55 Fruit Street, Boston, MA 02114, USA.&lt;/auth-address&gt;&lt;titles&gt;&lt;title&gt;Obesity and liver disease: the epidemic of the twenty-first century&lt;/title&gt;&lt;secondary-title&gt;Clin Liver Dis&lt;/secondary-title&gt;&lt;/titles&gt;&lt;periodical&gt;&lt;full-title&gt;Clin Liver Dis&lt;/full-title&gt;&lt;/periodical&gt;&lt;pages&gt;1-18&lt;/pages&gt;&lt;volume&gt;18&lt;/volume&gt;&lt;number&gt;1&lt;/number&gt;&lt;edition&gt;2013/11/28&lt;/edition&gt;&lt;dates&gt;&lt;year&gt;2014&lt;/year&gt;&lt;pub-dates&gt;&lt;date&gt;Feb&lt;/date&gt;&lt;/pub-dates&gt;&lt;/dates&gt;&lt;isbn&gt;1557-8224 (Electronic)&amp;#xD;1089-3261 (Linking)&lt;/isbn&gt;&lt;accession-num&gt;24274861&lt;/accession-num&gt;&lt;urls&gt;&lt;related-urls&gt;&lt;url&gt;http://www.ncbi.nlm.nih.gov/pubmed/24274861&lt;/url&gt;&lt;/related-urls&gt;&lt;/urls&gt;&lt;electronic-resource-num&gt;10.1016/j.cld.2013.09.019&amp;#xD;S1089-3261(13)00097-4 [pii]&lt;/electronic-resource-num&gt;&lt;language&gt;eng&lt;/language&gt;&lt;/record&gt;&lt;/Cite&gt;&lt;/EndNote&gt;</w:instrText>
      </w:r>
      <w:r w:rsidR="00687D87">
        <w:rPr>
          <w:rFonts w:ascii="Times New Roman" w:eastAsia="Times New Roman" w:hAnsi="Times New Roman" w:cs="Times New Roman"/>
          <w:sz w:val="24"/>
          <w:szCs w:val="24"/>
        </w:rPr>
        <w:fldChar w:fldCharType="separate"/>
      </w:r>
      <w:r w:rsidR="00D65E8A">
        <w:rPr>
          <w:rFonts w:ascii="Times New Roman" w:eastAsia="Times New Roman" w:hAnsi="Times New Roman" w:cs="Times New Roman"/>
          <w:noProof/>
          <w:sz w:val="24"/>
          <w:szCs w:val="24"/>
        </w:rPr>
        <w:t>[</w:t>
      </w:r>
      <w:hyperlink w:anchor="_ENREF_1" w:tooltip="Corey, 2014 #36676" w:history="1">
        <w:r w:rsidR="00E75B1E">
          <w:rPr>
            <w:rFonts w:ascii="Times New Roman" w:eastAsia="Times New Roman" w:hAnsi="Times New Roman" w:cs="Times New Roman"/>
            <w:noProof/>
            <w:sz w:val="24"/>
            <w:szCs w:val="24"/>
          </w:rPr>
          <w:t>1</w:t>
        </w:r>
      </w:hyperlink>
      <w:r w:rsidR="00D65E8A">
        <w:rPr>
          <w:rFonts w:ascii="Times New Roman" w:eastAsia="Times New Roman" w:hAnsi="Times New Roman" w:cs="Times New Roman"/>
          <w:noProof/>
          <w:sz w:val="24"/>
          <w:szCs w:val="24"/>
        </w:rPr>
        <w:t>]</w:t>
      </w:r>
      <w:r w:rsidR="00687D8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Increased body mass is associated with diabetes and cardiovascular </w:t>
      </w:r>
      <w:r w:rsidR="00947405">
        <w:rPr>
          <w:rFonts w:ascii="Times New Roman" w:eastAsia="Times New Roman" w:hAnsi="Times New Roman" w:cs="Times New Roman"/>
          <w:sz w:val="24"/>
          <w:szCs w:val="24"/>
        </w:rPr>
        <w:t xml:space="preserve">disease </w:t>
      </w:r>
      <w:r w:rsidR="00687D87">
        <w:rPr>
          <w:rFonts w:ascii="Times New Roman" w:eastAsia="Times New Roman" w:hAnsi="Times New Roman" w:cs="Times New Roman"/>
          <w:sz w:val="24"/>
          <w:szCs w:val="24"/>
        </w:rPr>
        <w:fldChar w:fldCharType="begin">
          <w:fldData xml:space="preserve">PEVuZE5vdGU+PENpdGU+PEF1dGhvcj5SZXV0ZXI8L0F1dGhvcj48WWVhcj4yMDEzPC9ZZWFyPjxS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</w:fldData>
        </w:fldChar>
      </w:r>
      <w:r w:rsidR="00D65E8A">
        <w:rPr>
          <w:rFonts w:ascii="Times New Roman" w:eastAsia="Times New Roman" w:hAnsi="Times New Roman" w:cs="Times New Roman"/>
          <w:sz w:val="24"/>
          <w:szCs w:val="24"/>
        </w:rPr>
        <w:instrText xml:space="preserve"> ADDIN EN.CITE </w:instrText>
      </w:r>
      <w:r w:rsidR="00D65E8A">
        <w:rPr>
          <w:rFonts w:ascii="Times New Roman" w:eastAsia="Times New Roman" w:hAnsi="Times New Roman" w:cs="Times New Roman"/>
          <w:sz w:val="24"/>
          <w:szCs w:val="24"/>
        </w:rPr>
        <w:fldChar w:fldCharType="begin">
          <w:fldData xml:space="preserve">PEVuZE5vdGU+PENpdGU+PEF1dGhvcj5SZXV0ZXI8L0F1dGhvcj48WWVhcj4yMDEzPC9ZZWFyPjxS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</w:fldData>
        </w:fldChar>
      </w:r>
      <w:r w:rsidR="00D65E8A">
        <w:rPr>
          <w:rFonts w:ascii="Times New Roman" w:eastAsia="Times New Roman" w:hAnsi="Times New Roman" w:cs="Times New Roman"/>
          <w:sz w:val="24"/>
          <w:szCs w:val="24"/>
        </w:rPr>
        <w:instrText xml:space="preserve"> ADDIN EN.CITE.DATA </w:instrText>
      </w:r>
      <w:r w:rsidR="00D65E8A">
        <w:rPr>
          <w:rFonts w:ascii="Times New Roman" w:eastAsia="Times New Roman" w:hAnsi="Times New Roman" w:cs="Times New Roman"/>
          <w:sz w:val="24"/>
          <w:szCs w:val="24"/>
        </w:rPr>
      </w:r>
      <w:r w:rsidR="00D65E8A">
        <w:rPr>
          <w:rFonts w:ascii="Times New Roman" w:eastAsia="Times New Roman" w:hAnsi="Times New Roman" w:cs="Times New Roman"/>
          <w:sz w:val="24"/>
          <w:szCs w:val="24"/>
        </w:rPr>
        <w:fldChar w:fldCharType="end"/>
      </w:r>
      <w:r w:rsidR="00687D87">
        <w:rPr>
          <w:rFonts w:ascii="Times New Roman" w:eastAsia="Times New Roman" w:hAnsi="Times New Roman" w:cs="Times New Roman"/>
          <w:sz w:val="24"/>
          <w:szCs w:val="24"/>
        </w:rPr>
      </w:r>
      <w:r w:rsidR="00687D87">
        <w:rPr>
          <w:rFonts w:ascii="Times New Roman" w:eastAsia="Times New Roman" w:hAnsi="Times New Roman" w:cs="Times New Roman"/>
          <w:sz w:val="24"/>
          <w:szCs w:val="24"/>
        </w:rPr>
        <w:fldChar w:fldCharType="separate"/>
      </w:r>
      <w:r w:rsidR="00D65E8A">
        <w:rPr>
          <w:rFonts w:ascii="Times New Roman" w:eastAsia="Times New Roman" w:hAnsi="Times New Roman" w:cs="Times New Roman"/>
          <w:noProof/>
          <w:sz w:val="24"/>
          <w:szCs w:val="24"/>
        </w:rPr>
        <w:t>[</w:t>
      </w:r>
      <w:hyperlink w:anchor="_ENREF_2" w:tooltip="Reuter, 2013 #36677" w:history="1">
        <w:r w:rsidR="00E75B1E">
          <w:rPr>
            <w:rFonts w:ascii="Times New Roman" w:eastAsia="Times New Roman" w:hAnsi="Times New Roman" w:cs="Times New Roman"/>
            <w:noProof/>
            <w:sz w:val="24"/>
            <w:szCs w:val="24"/>
          </w:rPr>
          <w:t>2-4</w:t>
        </w:r>
      </w:hyperlink>
      <w:r w:rsidR="00D65E8A">
        <w:rPr>
          <w:rFonts w:ascii="Times New Roman" w:eastAsia="Times New Roman" w:hAnsi="Times New Roman" w:cs="Times New Roman"/>
          <w:noProof/>
          <w:sz w:val="24"/>
          <w:szCs w:val="24"/>
        </w:rPr>
        <w:t>]</w:t>
      </w:r>
      <w:r w:rsidR="00687D8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When added to drinking and cigarette smoking</w:t>
      </w:r>
      <w:r w:rsidR="00677955">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increase in health care costs around the world is increasing exponentially</w:t>
      </w:r>
      <w:r w:rsidR="00947405">
        <w:rPr>
          <w:rFonts w:ascii="Times New Roman" w:eastAsia="Times New Roman" w:hAnsi="Times New Roman" w:cs="Times New Roman"/>
          <w:sz w:val="24"/>
          <w:szCs w:val="24"/>
        </w:rPr>
        <w:t xml:space="preserve"> from obesity and its related comorbidities </w:t>
      </w:r>
      <w:r w:rsidR="009E520C">
        <w:rPr>
          <w:rFonts w:ascii="Times New Roman" w:eastAsia="Times New Roman" w:hAnsi="Times New Roman" w:cs="Times New Roman"/>
          <w:sz w:val="24"/>
          <w:szCs w:val="24"/>
        </w:rPr>
        <w:fldChar w:fldCharType="begin"/>
      </w:r>
      <w:r w:rsidR="00D65E8A">
        <w:rPr>
          <w:rFonts w:ascii="Times New Roman" w:eastAsia="Times New Roman" w:hAnsi="Times New Roman" w:cs="Times New Roman"/>
          <w:sz w:val="24"/>
          <w:szCs w:val="24"/>
        </w:rPr>
        <w:instrText xml:space="preserve"> ADDIN EN.CITE &lt;EndNote&gt;&lt;Cite&gt;&lt;Author&gt;Aung&lt;/Author&gt;&lt;Year&gt;2013&lt;/Year&gt;&lt;RecNum&gt;36938&lt;/RecNum&gt;&lt;DisplayText&gt;[5]&lt;/DisplayText&gt;&lt;record&gt;&lt;rec-number&gt;36938&lt;/rec-number&gt;&lt;foreign-keys&gt;&lt;key app="EN" db-id="2w0fvvapp0st9oexe5bpf0zpzxza9s0ra2pf" timestamp="1386639785"&gt;36938&lt;/key&gt;&lt;/foreign-keys&gt;&lt;ref-type name="Journal Article"&gt;17&lt;/ref-type&gt;&lt;contributors&gt;&lt;authors&gt;&lt;author&gt;Aung, K.&lt;/author&gt;&lt;author&gt;Lorenzo, C.&lt;/author&gt;&lt;author&gt;Hinojosa, M. A.&lt;/author&gt;&lt;author&gt;Haffner, S. M.&lt;/author&gt;&lt;/authors&gt;&lt;/contributors&gt;&lt;auth-address&gt;Department of Medicine, University of Texas Health Science Center, San Antonio, Texas 78229.&lt;/auth-address&gt;&lt;titles&gt;&lt;title&gt;Risk of Developing Diabetes and Cardiovascular Disease in Metabolically Unhealthy Normal-Weight and Metabolically Healthy Obese Individuals&lt;/title&gt;&lt;secondary-title&gt;J Clin Endocrinol Metab&lt;/secondary-title&gt;&lt;/titles&gt;&lt;periodical&gt;&lt;full-title&gt;J Clin Endocrinol Metab&lt;/full-title&gt;&lt;/periodical&gt;&lt;edition&gt;2013/11/22&lt;/edition&gt;&lt;dates&gt;&lt;year&gt;2013&lt;/year&gt;&lt;pub-dates&gt;&lt;date&gt;Nov 20&lt;/date&gt;&lt;/pub-dates&gt;&lt;/dates&gt;&lt;isbn&gt;1945-7197 (Electronic)&amp;#xD;0021-972X (Linking)&lt;/isbn&gt;&lt;accession-num&gt;24257907&lt;/accession-num&gt;&lt;urls&gt;&lt;related-urls&gt;&lt;url&gt;http://www.ncbi.nlm.nih.gov/pubmed/24257907&lt;/url&gt;&lt;/related-urls&gt;&lt;/urls&gt;&lt;electronic-resource-num&gt;jc.2013-2832 [pii]&amp;#xD;10.1210/jc.2013-2832&lt;/electronic-resource-num&gt;&lt;language&gt;Eng&lt;/language&gt;&lt;/record&gt;&lt;/Cite&gt;&lt;/EndNote&gt;</w:instrText>
      </w:r>
      <w:r w:rsidR="009E520C">
        <w:rPr>
          <w:rFonts w:ascii="Times New Roman" w:eastAsia="Times New Roman" w:hAnsi="Times New Roman" w:cs="Times New Roman"/>
          <w:sz w:val="24"/>
          <w:szCs w:val="24"/>
        </w:rPr>
        <w:fldChar w:fldCharType="separate"/>
      </w:r>
      <w:r w:rsidR="00D65E8A">
        <w:rPr>
          <w:rFonts w:ascii="Times New Roman" w:eastAsia="Times New Roman" w:hAnsi="Times New Roman" w:cs="Times New Roman"/>
          <w:noProof/>
          <w:sz w:val="24"/>
          <w:szCs w:val="24"/>
        </w:rPr>
        <w:t>[</w:t>
      </w:r>
      <w:hyperlink w:anchor="_ENREF_5" w:tooltip="Aung, 2013 #36938" w:history="1">
        <w:r w:rsidR="00E75B1E">
          <w:rPr>
            <w:rFonts w:ascii="Times New Roman" w:eastAsia="Times New Roman" w:hAnsi="Times New Roman" w:cs="Times New Roman"/>
            <w:noProof/>
            <w:sz w:val="24"/>
            <w:szCs w:val="24"/>
          </w:rPr>
          <w:t>5</w:t>
        </w:r>
      </w:hyperlink>
      <w:r w:rsidR="00D65E8A">
        <w:rPr>
          <w:rFonts w:ascii="Times New Roman" w:eastAsia="Times New Roman" w:hAnsi="Times New Roman" w:cs="Times New Roman"/>
          <w:noProof/>
          <w:sz w:val="24"/>
          <w:szCs w:val="24"/>
        </w:rPr>
        <w:t>]</w:t>
      </w:r>
      <w:r w:rsidR="009E520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947405">
        <w:rPr>
          <w:rFonts w:ascii="Times New Roman" w:eastAsia="Times New Roman" w:hAnsi="Times New Roman" w:cs="Times New Roman"/>
          <w:sz w:val="24"/>
          <w:szCs w:val="24"/>
        </w:rPr>
        <w:t xml:space="preserve">To combat this problem, many exercise and fitness paradigms have been developed to be used by people who are overweight </w:t>
      </w:r>
      <w:r w:rsidR="009E520C">
        <w:rPr>
          <w:rFonts w:ascii="Times New Roman" w:eastAsia="Times New Roman" w:hAnsi="Times New Roman" w:cs="Times New Roman"/>
          <w:sz w:val="24"/>
          <w:szCs w:val="24"/>
        </w:rPr>
        <w:fldChar w:fldCharType="begin">
          <w:fldData xml:space="preserve">PEVuZE5vdGU+PENpdGU+PEF1dGhvcj5BdW5nPC9BdXRob3I+PFllYXI+MjAxMzwvWWVhcj48UmVj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</w:fldData>
        </w:fldChar>
      </w:r>
      <w:r w:rsidR="00D65E8A">
        <w:rPr>
          <w:rFonts w:ascii="Times New Roman" w:eastAsia="Times New Roman" w:hAnsi="Times New Roman" w:cs="Times New Roman"/>
          <w:sz w:val="24"/>
          <w:szCs w:val="24"/>
        </w:rPr>
        <w:instrText xml:space="preserve"> ADDIN EN.CITE </w:instrText>
      </w:r>
      <w:r w:rsidR="00D65E8A">
        <w:rPr>
          <w:rFonts w:ascii="Times New Roman" w:eastAsia="Times New Roman" w:hAnsi="Times New Roman" w:cs="Times New Roman"/>
          <w:sz w:val="24"/>
          <w:szCs w:val="24"/>
        </w:rPr>
        <w:fldChar w:fldCharType="begin">
          <w:fldData xml:space="preserve">PEVuZE5vdGU+PENpdGU+PEF1dGhvcj5BdW5nPC9BdXRob3I+PFllYXI+MjAxMzwvWWVhcj48UmVj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</w:fldData>
        </w:fldChar>
      </w:r>
      <w:r w:rsidR="00D65E8A">
        <w:rPr>
          <w:rFonts w:ascii="Times New Roman" w:eastAsia="Times New Roman" w:hAnsi="Times New Roman" w:cs="Times New Roman"/>
          <w:sz w:val="24"/>
          <w:szCs w:val="24"/>
        </w:rPr>
        <w:instrText xml:space="preserve"> ADDIN EN.CITE.DATA </w:instrText>
      </w:r>
      <w:r w:rsidR="00D65E8A">
        <w:rPr>
          <w:rFonts w:ascii="Times New Roman" w:eastAsia="Times New Roman" w:hAnsi="Times New Roman" w:cs="Times New Roman"/>
          <w:sz w:val="24"/>
          <w:szCs w:val="24"/>
        </w:rPr>
      </w:r>
      <w:r w:rsidR="00D65E8A">
        <w:rPr>
          <w:rFonts w:ascii="Times New Roman" w:eastAsia="Times New Roman" w:hAnsi="Times New Roman" w:cs="Times New Roman"/>
          <w:sz w:val="24"/>
          <w:szCs w:val="24"/>
        </w:rPr>
        <w:fldChar w:fldCharType="end"/>
      </w:r>
      <w:r w:rsidR="009E520C">
        <w:rPr>
          <w:rFonts w:ascii="Times New Roman" w:eastAsia="Times New Roman" w:hAnsi="Times New Roman" w:cs="Times New Roman"/>
          <w:sz w:val="24"/>
          <w:szCs w:val="24"/>
        </w:rPr>
      </w:r>
      <w:r w:rsidR="009E520C">
        <w:rPr>
          <w:rFonts w:ascii="Times New Roman" w:eastAsia="Times New Roman" w:hAnsi="Times New Roman" w:cs="Times New Roman"/>
          <w:sz w:val="24"/>
          <w:szCs w:val="24"/>
        </w:rPr>
        <w:fldChar w:fldCharType="separate"/>
      </w:r>
      <w:r w:rsidR="00D65E8A">
        <w:rPr>
          <w:rFonts w:ascii="Times New Roman" w:eastAsia="Times New Roman" w:hAnsi="Times New Roman" w:cs="Times New Roman"/>
          <w:noProof/>
          <w:sz w:val="24"/>
          <w:szCs w:val="24"/>
        </w:rPr>
        <w:t>[</w:t>
      </w:r>
      <w:hyperlink w:anchor="_ENREF_5" w:tooltip="Aung, 2013 #36938" w:history="1">
        <w:r w:rsidR="00E75B1E">
          <w:rPr>
            <w:rFonts w:ascii="Times New Roman" w:eastAsia="Times New Roman" w:hAnsi="Times New Roman" w:cs="Times New Roman"/>
            <w:noProof/>
            <w:sz w:val="24"/>
            <w:szCs w:val="24"/>
          </w:rPr>
          <w:t>5-7</w:t>
        </w:r>
      </w:hyperlink>
      <w:r w:rsidR="00D65E8A">
        <w:rPr>
          <w:rFonts w:ascii="Times New Roman" w:eastAsia="Times New Roman" w:hAnsi="Times New Roman" w:cs="Times New Roman"/>
          <w:noProof/>
          <w:sz w:val="24"/>
          <w:szCs w:val="24"/>
        </w:rPr>
        <w:t>]</w:t>
      </w:r>
      <w:r w:rsidR="009E520C">
        <w:rPr>
          <w:rFonts w:ascii="Times New Roman" w:eastAsia="Times New Roman" w:hAnsi="Times New Roman" w:cs="Times New Roman"/>
          <w:sz w:val="24"/>
          <w:szCs w:val="24"/>
        </w:rPr>
        <w:fldChar w:fldCharType="end"/>
      </w:r>
      <w:r w:rsidR="00DB0062">
        <w:rPr>
          <w:rFonts w:ascii="Times New Roman" w:eastAsia="Times New Roman" w:hAnsi="Times New Roman" w:cs="Times New Roman"/>
          <w:sz w:val="24"/>
          <w:szCs w:val="24"/>
        </w:rPr>
        <w:t>.</w:t>
      </w:r>
    </w:p>
    <w:p w:rsidR="00DB0062" w:rsidRDefault="00DB0062" w:rsidP="00A72E8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7405">
        <w:rPr>
          <w:rFonts w:ascii="Times New Roman" w:eastAsia="Times New Roman" w:hAnsi="Times New Roman" w:cs="Times New Roman"/>
          <w:sz w:val="24"/>
          <w:szCs w:val="24"/>
        </w:rPr>
        <w:t xml:space="preserve">One of the </w:t>
      </w:r>
      <w:r>
        <w:rPr>
          <w:rFonts w:ascii="Times New Roman" w:eastAsia="Times New Roman" w:hAnsi="Times New Roman" w:cs="Times New Roman"/>
          <w:sz w:val="24"/>
          <w:szCs w:val="24"/>
        </w:rPr>
        <w:t>complication</w:t>
      </w:r>
      <w:r w:rsidR="0094740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w:t>
      </w:r>
      <w:r w:rsidR="0094740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besity </w:t>
      </w:r>
      <w:r w:rsidR="00947405">
        <w:rPr>
          <w:rFonts w:ascii="Times New Roman" w:eastAsia="Times New Roman" w:hAnsi="Times New Roman" w:cs="Times New Roman"/>
          <w:sz w:val="24"/>
          <w:szCs w:val="24"/>
        </w:rPr>
        <w:t xml:space="preserve">is a disorder </w:t>
      </w:r>
      <w:r w:rsidR="00F454D3">
        <w:rPr>
          <w:rFonts w:ascii="Times New Roman" w:eastAsia="Times New Roman" w:hAnsi="Times New Roman" w:cs="Times New Roman"/>
          <w:sz w:val="24"/>
          <w:szCs w:val="24"/>
        </w:rPr>
        <w:t xml:space="preserve">called </w:t>
      </w:r>
      <w:proofErr w:type="spellStart"/>
      <w:r w:rsidR="00F454D3">
        <w:rPr>
          <w:rFonts w:ascii="Times New Roman" w:eastAsia="Times New Roman" w:hAnsi="Times New Roman" w:cs="Times New Roman"/>
          <w:sz w:val="24"/>
          <w:szCs w:val="24"/>
        </w:rPr>
        <w:t>Pickwickian</w:t>
      </w:r>
      <w:proofErr w:type="spellEnd"/>
      <w:r>
        <w:rPr>
          <w:rFonts w:ascii="Times New Roman" w:eastAsia="Times New Roman" w:hAnsi="Times New Roman" w:cs="Times New Roman"/>
          <w:sz w:val="24"/>
          <w:szCs w:val="24"/>
        </w:rPr>
        <w:t xml:space="preserve"> </w:t>
      </w:r>
      <w:r w:rsidR="00C659D9">
        <w:rPr>
          <w:rFonts w:ascii="Times New Roman" w:eastAsia="Times New Roman" w:hAnsi="Times New Roman" w:cs="Times New Roman"/>
          <w:sz w:val="24"/>
          <w:szCs w:val="24"/>
        </w:rPr>
        <w:t xml:space="preserve">syndrome </w:t>
      </w:r>
      <w:r w:rsidR="009E520C">
        <w:rPr>
          <w:rFonts w:ascii="Times New Roman" w:eastAsia="Times New Roman" w:hAnsi="Times New Roman" w:cs="Times New Roman"/>
          <w:sz w:val="24"/>
          <w:szCs w:val="24"/>
        </w:rPr>
        <w:fldChar w:fldCharType="begin">
          <w:fldData xml:space="preserve">PEVuZE5vdGU+PENpdGU+PEF1dGhvcj5MdWdhcmVzaTwvQXV0aG9yPjxZZWFyPjE5NjU8L1llYXI+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</w:fldData>
        </w:fldChar>
      </w:r>
      <w:r w:rsidR="00D65E8A">
        <w:rPr>
          <w:rFonts w:ascii="Times New Roman" w:eastAsia="Times New Roman" w:hAnsi="Times New Roman" w:cs="Times New Roman"/>
          <w:sz w:val="24"/>
          <w:szCs w:val="24"/>
        </w:rPr>
        <w:instrText xml:space="preserve"> ADDIN EN.CITE </w:instrText>
      </w:r>
      <w:r w:rsidR="00D65E8A">
        <w:rPr>
          <w:rFonts w:ascii="Times New Roman" w:eastAsia="Times New Roman" w:hAnsi="Times New Roman" w:cs="Times New Roman"/>
          <w:sz w:val="24"/>
          <w:szCs w:val="24"/>
        </w:rPr>
        <w:fldChar w:fldCharType="begin">
          <w:fldData xml:space="preserve">PEVuZE5vdGU+PENpdGU+PEF1dGhvcj5MdWdhcmVzaTwvQXV0aG9yPjxZZWFyPjE5NjU8L1llYXI+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</w:fldData>
        </w:fldChar>
      </w:r>
      <w:r w:rsidR="00D65E8A">
        <w:rPr>
          <w:rFonts w:ascii="Times New Roman" w:eastAsia="Times New Roman" w:hAnsi="Times New Roman" w:cs="Times New Roman"/>
          <w:sz w:val="24"/>
          <w:szCs w:val="24"/>
        </w:rPr>
        <w:instrText xml:space="preserve"> ADDIN EN.CITE.DATA </w:instrText>
      </w:r>
      <w:r w:rsidR="00D65E8A">
        <w:rPr>
          <w:rFonts w:ascii="Times New Roman" w:eastAsia="Times New Roman" w:hAnsi="Times New Roman" w:cs="Times New Roman"/>
          <w:sz w:val="24"/>
          <w:szCs w:val="24"/>
        </w:rPr>
      </w:r>
      <w:r w:rsidR="00D65E8A">
        <w:rPr>
          <w:rFonts w:ascii="Times New Roman" w:eastAsia="Times New Roman" w:hAnsi="Times New Roman" w:cs="Times New Roman"/>
          <w:sz w:val="24"/>
          <w:szCs w:val="24"/>
        </w:rPr>
        <w:fldChar w:fldCharType="end"/>
      </w:r>
      <w:r w:rsidR="009E520C">
        <w:rPr>
          <w:rFonts w:ascii="Times New Roman" w:eastAsia="Times New Roman" w:hAnsi="Times New Roman" w:cs="Times New Roman"/>
          <w:sz w:val="24"/>
          <w:szCs w:val="24"/>
        </w:rPr>
      </w:r>
      <w:r w:rsidR="009E520C">
        <w:rPr>
          <w:rFonts w:ascii="Times New Roman" w:eastAsia="Times New Roman" w:hAnsi="Times New Roman" w:cs="Times New Roman"/>
          <w:sz w:val="24"/>
          <w:szCs w:val="24"/>
        </w:rPr>
        <w:fldChar w:fldCharType="separate"/>
      </w:r>
      <w:r w:rsidR="00D65E8A">
        <w:rPr>
          <w:rFonts w:ascii="Times New Roman" w:eastAsia="Times New Roman" w:hAnsi="Times New Roman" w:cs="Times New Roman"/>
          <w:noProof/>
          <w:sz w:val="24"/>
          <w:szCs w:val="24"/>
        </w:rPr>
        <w:t>[</w:t>
      </w:r>
      <w:hyperlink w:anchor="_ENREF_8" w:tooltip="Lugaresi, 1965 #36384" w:history="1">
        <w:r w:rsidR="00E75B1E">
          <w:rPr>
            <w:rFonts w:ascii="Times New Roman" w:eastAsia="Times New Roman" w:hAnsi="Times New Roman" w:cs="Times New Roman"/>
            <w:noProof/>
            <w:sz w:val="24"/>
            <w:szCs w:val="24"/>
          </w:rPr>
          <w:t>8-10</w:t>
        </w:r>
      </w:hyperlink>
      <w:r w:rsidR="00D65E8A">
        <w:rPr>
          <w:rFonts w:ascii="Times New Roman" w:eastAsia="Times New Roman" w:hAnsi="Times New Roman" w:cs="Times New Roman"/>
          <w:noProof/>
          <w:sz w:val="24"/>
          <w:szCs w:val="24"/>
        </w:rPr>
        <w:t>]</w:t>
      </w:r>
      <w:r w:rsidR="009E520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Described </w:t>
      </w:r>
      <w:r w:rsidR="00677955">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Dickens </w:t>
      </w:r>
      <w:r w:rsidR="009474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Pickwick </w:t>
      </w:r>
      <w:r w:rsidR="00947405">
        <w:rPr>
          <w:rFonts w:ascii="Times New Roman" w:eastAsia="Times New Roman" w:hAnsi="Times New Roman" w:cs="Times New Roman"/>
          <w:sz w:val="24"/>
          <w:szCs w:val="24"/>
        </w:rPr>
        <w:t>P</w:t>
      </w:r>
      <w:r>
        <w:rPr>
          <w:rFonts w:ascii="Times New Roman" w:eastAsia="Times New Roman" w:hAnsi="Times New Roman" w:cs="Times New Roman"/>
          <w:sz w:val="24"/>
          <w:szCs w:val="24"/>
        </w:rPr>
        <w:t>apers</w:t>
      </w:r>
      <w:r w:rsidR="00947405">
        <w:rPr>
          <w:rFonts w:ascii="Times New Roman" w:eastAsia="Times New Roman" w:hAnsi="Times New Roman" w:cs="Times New Roman"/>
          <w:sz w:val="24"/>
          <w:szCs w:val="24"/>
        </w:rPr>
        <w:t>”</w:t>
      </w:r>
      <w:r w:rsidR="009E520C">
        <w:rPr>
          <w:rFonts w:ascii="Times New Roman" w:eastAsia="Times New Roman" w:hAnsi="Times New Roman" w:cs="Times New Roman"/>
          <w:sz w:val="24"/>
          <w:szCs w:val="24"/>
        </w:rPr>
        <w:t>, this</w:t>
      </w:r>
      <w:r>
        <w:rPr>
          <w:rFonts w:ascii="Times New Roman" w:eastAsia="Times New Roman" w:hAnsi="Times New Roman" w:cs="Times New Roman"/>
          <w:sz w:val="24"/>
          <w:szCs w:val="24"/>
        </w:rPr>
        <w:t xml:space="preserve"> syndrome is associated with increased body fat on the rib cage and in the abdominal area</w:t>
      </w:r>
      <w:r w:rsidR="00947405">
        <w:rPr>
          <w:rFonts w:ascii="Times New Roman" w:eastAsia="Times New Roman" w:hAnsi="Times New Roman" w:cs="Times New Roman"/>
          <w:sz w:val="24"/>
          <w:szCs w:val="24"/>
        </w:rPr>
        <w:t xml:space="preserve">s </w:t>
      </w:r>
      <w:r w:rsidR="009E520C">
        <w:rPr>
          <w:rFonts w:ascii="Times New Roman" w:eastAsia="Times New Roman" w:hAnsi="Times New Roman" w:cs="Times New Roman"/>
          <w:sz w:val="24"/>
          <w:szCs w:val="24"/>
        </w:rPr>
        <w:fldChar w:fldCharType="begin">
          <w:fldData xml:space="preserve">PEVuZE5vdGU+PENpdGU+PEF1dGhvcj5Nb2tobGVzaTwvQXV0aG9yPjxZZWFyPjIwMTA8L1llYXI+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</w:fldData>
        </w:fldChar>
      </w:r>
      <w:r w:rsidR="00D65E8A">
        <w:rPr>
          <w:rFonts w:ascii="Times New Roman" w:eastAsia="Times New Roman" w:hAnsi="Times New Roman" w:cs="Times New Roman"/>
          <w:sz w:val="24"/>
          <w:szCs w:val="24"/>
        </w:rPr>
        <w:instrText xml:space="preserve"> ADDIN EN.CITE </w:instrText>
      </w:r>
      <w:r w:rsidR="00D65E8A">
        <w:rPr>
          <w:rFonts w:ascii="Times New Roman" w:eastAsia="Times New Roman" w:hAnsi="Times New Roman" w:cs="Times New Roman"/>
          <w:sz w:val="24"/>
          <w:szCs w:val="24"/>
        </w:rPr>
        <w:fldChar w:fldCharType="begin">
          <w:fldData xml:space="preserve">PEVuZE5vdGU+PENpdGU+PEF1dGhvcj5Nb2tobGVzaTwvQXV0aG9yPjxZZWFyPjIwMTA8L1llYXI+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</w:fldData>
        </w:fldChar>
      </w:r>
      <w:r w:rsidR="00D65E8A">
        <w:rPr>
          <w:rFonts w:ascii="Times New Roman" w:eastAsia="Times New Roman" w:hAnsi="Times New Roman" w:cs="Times New Roman"/>
          <w:sz w:val="24"/>
          <w:szCs w:val="24"/>
        </w:rPr>
        <w:instrText xml:space="preserve"> ADDIN EN.CITE.DATA </w:instrText>
      </w:r>
      <w:r w:rsidR="00D65E8A">
        <w:rPr>
          <w:rFonts w:ascii="Times New Roman" w:eastAsia="Times New Roman" w:hAnsi="Times New Roman" w:cs="Times New Roman"/>
          <w:sz w:val="24"/>
          <w:szCs w:val="24"/>
        </w:rPr>
      </w:r>
      <w:r w:rsidR="00D65E8A">
        <w:rPr>
          <w:rFonts w:ascii="Times New Roman" w:eastAsia="Times New Roman" w:hAnsi="Times New Roman" w:cs="Times New Roman"/>
          <w:sz w:val="24"/>
          <w:szCs w:val="24"/>
        </w:rPr>
        <w:fldChar w:fldCharType="end"/>
      </w:r>
      <w:r w:rsidR="009E520C">
        <w:rPr>
          <w:rFonts w:ascii="Times New Roman" w:eastAsia="Times New Roman" w:hAnsi="Times New Roman" w:cs="Times New Roman"/>
          <w:sz w:val="24"/>
          <w:szCs w:val="24"/>
        </w:rPr>
      </w:r>
      <w:r w:rsidR="009E520C">
        <w:rPr>
          <w:rFonts w:ascii="Times New Roman" w:eastAsia="Times New Roman" w:hAnsi="Times New Roman" w:cs="Times New Roman"/>
          <w:sz w:val="24"/>
          <w:szCs w:val="24"/>
        </w:rPr>
        <w:fldChar w:fldCharType="separate"/>
      </w:r>
      <w:r w:rsidR="00D65E8A">
        <w:rPr>
          <w:rFonts w:ascii="Times New Roman" w:eastAsia="Times New Roman" w:hAnsi="Times New Roman" w:cs="Times New Roman"/>
          <w:noProof/>
          <w:sz w:val="24"/>
          <w:szCs w:val="24"/>
        </w:rPr>
        <w:t>[</w:t>
      </w:r>
      <w:hyperlink w:anchor="_ENREF_11" w:tooltip="Mokhlesi, 2010 #36376" w:history="1">
        <w:r w:rsidR="00E75B1E">
          <w:rPr>
            <w:rFonts w:ascii="Times New Roman" w:eastAsia="Times New Roman" w:hAnsi="Times New Roman" w:cs="Times New Roman"/>
            <w:noProof/>
            <w:sz w:val="24"/>
            <w:szCs w:val="24"/>
          </w:rPr>
          <w:t>11</w:t>
        </w:r>
      </w:hyperlink>
      <w:r w:rsidR="00D65E8A">
        <w:rPr>
          <w:rFonts w:ascii="Times New Roman" w:eastAsia="Times New Roman" w:hAnsi="Times New Roman" w:cs="Times New Roman"/>
          <w:noProof/>
          <w:sz w:val="24"/>
          <w:szCs w:val="24"/>
        </w:rPr>
        <w:t xml:space="preserve">, </w:t>
      </w:r>
      <w:hyperlink w:anchor="_ENREF_12" w:tooltip="Mokhlesi, 2008 #36387" w:history="1">
        <w:r w:rsidR="00E75B1E">
          <w:rPr>
            <w:rFonts w:ascii="Times New Roman" w:eastAsia="Times New Roman" w:hAnsi="Times New Roman" w:cs="Times New Roman"/>
            <w:noProof/>
            <w:sz w:val="24"/>
            <w:szCs w:val="24"/>
          </w:rPr>
          <w:t>12</w:t>
        </w:r>
      </w:hyperlink>
      <w:r w:rsidR="00D65E8A">
        <w:rPr>
          <w:rFonts w:ascii="Times New Roman" w:eastAsia="Times New Roman" w:hAnsi="Times New Roman" w:cs="Times New Roman"/>
          <w:noProof/>
          <w:sz w:val="24"/>
          <w:szCs w:val="24"/>
        </w:rPr>
        <w:t>]</w:t>
      </w:r>
      <w:r w:rsidR="009E520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 increased resistance of the chest </w:t>
      </w:r>
      <w:r w:rsidR="00677955">
        <w:rPr>
          <w:rFonts w:ascii="Times New Roman" w:eastAsia="Times New Roman" w:hAnsi="Times New Roman" w:cs="Times New Roman"/>
          <w:sz w:val="24"/>
          <w:szCs w:val="24"/>
        </w:rPr>
        <w:t>muscles</w:t>
      </w:r>
      <w:r>
        <w:rPr>
          <w:rFonts w:ascii="Times New Roman" w:eastAsia="Times New Roman" w:hAnsi="Times New Roman" w:cs="Times New Roman"/>
          <w:sz w:val="24"/>
          <w:szCs w:val="24"/>
        </w:rPr>
        <w:t xml:space="preserve"> </w:t>
      </w:r>
      <w:r w:rsidR="00947405">
        <w:rPr>
          <w:rFonts w:ascii="Times New Roman" w:eastAsia="Times New Roman" w:hAnsi="Times New Roman" w:cs="Times New Roman"/>
          <w:sz w:val="24"/>
          <w:szCs w:val="24"/>
        </w:rPr>
        <w:t xml:space="preserve">to chest expansion results in a reduced depth of inspiration and more rapid rate of breathing than is seen in thinner individuals </w:t>
      </w:r>
      <w:r w:rsidR="009E520C">
        <w:rPr>
          <w:rFonts w:ascii="Times New Roman" w:eastAsia="Times New Roman" w:hAnsi="Times New Roman" w:cs="Times New Roman"/>
          <w:sz w:val="24"/>
          <w:szCs w:val="24"/>
        </w:rPr>
        <w:fldChar w:fldCharType="begin">
          <w:fldData xml:space="preserve">PEVuZE5vdGU+PENpdGU+PEF1dGhvcj5Nb2tobGVzaTwvQXV0aG9yPjxZZWFyPjIwMTA8L1llYXI+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</w:fldData>
        </w:fldChar>
      </w:r>
      <w:r w:rsidR="00D65E8A">
        <w:rPr>
          <w:rFonts w:ascii="Times New Roman" w:eastAsia="Times New Roman" w:hAnsi="Times New Roman" w:cs="Times New Roman"/>
          <w:sz w:val="24"/>
          <w:szCs w:val="24"/>
        </w:rPr>
        <w:instrText xml:space="preserve"> ADDIN EN.CITE </w:instrText>
      </w:r>
      <w:r w:rsidR="00D65E8A">
        <w:rPr>
          <w:rFonts w:ascii="Times New Roman" w:eastAsia="Times New Roman" w:hAnsi="Times New Roman" w:cs="Times New Roman"/>
          <w:sz w:val="24"/>
          <w:szCs w:val="24"/>
        </w:rPr>
        <w:fldChar w:fldCharType="begin">
          <w:fldData xml:space="preserve">PEVuZE5vdGU+PENpdGU+PEF1dGhvcj5Nb2tobGVzaTwvQXV0aG9yPjxZZWFyPjIwMTA8L1llYXI+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</w:fldData>
        </w:fldChar>
      </w:r>
      <w:r w:rsidR="00D65E8A">
        <w:rPr>
          <w:rFonts w:ascii="Times New Roman" w:eastAsia="Times New Roman" w:hAnsi="Times New Roman" w:cs="Times New Roman"/>
          <w:sz w:val="24"/>
          <w:szCs w:val="24"/>
        </w:rPr>
        <w:instrText xml:space="preserve"> ADDIN EN.CITE.DATA </w:instrText>
      </w:r>
      <w:r w:rsidR="00D65E8A">
        <w:rPr>
          <w:rFonts w:ascii="Times New Roman" w:eastAsia="Times New Roman" w:hAnsi="Times New Roman" w:cs="Times New Roman"/>
          <w:sz w:val="24"/>
          <w:szCs w:val="24"/>
        </w:rPr>
      </w:r>
      <w:r w:rsidR="00D65E8A">
        <w:rPr>
          <w:rFonts w:ascii="Times New Roman" w:eastAsia="Times New Roman" w:hAnsi="Times New Roman" w:cs="Times New Roman"/>
          <w:sz w:val="24"/>
          <w:szCs w:val="24"/>
        </w:rPr>
        <w:fldChar w:fldCharType="end"/>
      </w:r>
      <w:r w:rsidR="009E520C">
        <w:rPr>
          <w:rFonts w:ascii="Times New Roman" w:eastAsia="Times New Roman" w:hAnsi="Times New Roman" w:cs="Times New Roman"/>
          <w:sz w:val="24"/>
          <w:szCs w:val="24"/>
        </w:rPr>
      </w:r>
      <w:r w:rsidR="009E520C">
        <w:rPr>
          <w:rFonts w:ascii="Times New Roman" w:eastAsia="Times New Roman" w:hAnsi="Times New Roman" w:cs="Times New Roman"/>
          <w:sz w:val="24"/>
          <w:szCs w:val="24"/>
        </w:rPr>
        <w:fldChar w:fldCharType="separate"/>
      </w:r>
      <w:r w:rsidR="00D65E8A">
        <w:rPr>
          <w:rFonts w:ascii="Times New Roman" w:eastAsia="Times New Roman" w:hAnsi="Times New Roman" w:cs="Times New Roman"/>
          <w:noProof/>
          <w:sz w:val="24"/>
          <w:szCs w:val="24"/>
        </w:rPr>
        <w:t>[</w:t>
      </w:r>
      <w:hyperlink w:anchor="_ENREF_11" w:tooltip="Mokhlesi, 2010 #36376" w:history="1">
        <w:r w:rsidR="00E75B1E">
          <w:rPr>
            <w:rFonts w:ascii="Times New Roman" w:eastAsia="Times New Roman" w:hAnsi="Times New Roman" w:cs="Times New Roman"/>
            <w:noProof/>
            <w:sz w:val="24"/>
            <w:szCs w:val="24"/>
          </w:rPr>
          <w:t>11</w:t>
        </w:r>
      </w:hyperlink>
      <w:r w:rsidR="00D65E8A">
        <w:rPr>
          <w:rFonts w:ascii="Times New Roman" w:eastAsia="Times New Roman" w:hAnsi="Times New Roman" w:cs="Times New Roman"/>
          <w:noProof/>
          <w:sz w:val="24"/>
          <w:szCs w:val="24"/>
        </w:rPr>
        <w:t xml:space="preserve">, </w:t>
      </w:r>
      <w:hyperlink w:anchor="_ENREF_12" w:tooltip="Mokhlesi, 2008 #36387" w:history="1">
        <w:r w:rsidR="00E75B1E">
          <w:rPr>
            <w:rFonts w:ascii="Times New Roman" w:eastAsia="Times New Roman" w:hAnsi="Times New Roman" w:cs="Times New Roman"/>
            <w:noProof/>
            <w:sz w:val="24"/>
            <w:szCs w:val="24"/>
          </w:rPr>
          <w:t>12</w:t>
        </w:r>
      </w:hyperlink>
      <w:r w:rsidR="00D65E8A">
        <w:rPr>
          <w:rFonts w:ascii="Times New Roman" w:eastAsia="Times New Roman" w:hAnsi="Times New Roman" w:cs="Times New Roman"/>
          <w:noProof/>
          <w:sz w:val="24"/>
          <w:szCs w:val="24"/>
        </w:rPr>
        <w:t>]</w:t>
      </w:r>
      <w:r w:rsidR="009E520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677955">
        <w:rPr>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the dead s</w:t>
      </w:r>
      <w:r w:rsidR="0067795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ace in the lung </w:t>
      </w:r>
      <w:r w:rsidR="00947405">
        <w:rPr>
          <w:rFonts w:ascii="Times New Roman" w:eastAsia="Times New Roman" w:hAnsi="Times New Roman" w:cs="Times New Roman"/>
          <w:sz w:val="24"/>
          <w:szCs w:val="24"/>
        </w:rPr>
        <w:t>can be</w:t>
      </w:r>
      <w:r>
        <w:rPr>
          <w:rFonts w:ascii="Times New Roman" w:eastAsia="Times New Roman" w:hAnsi="Times New Roman" w:cs="Times New Roman"/>
          <w:sz w:val="24"/>
          <w:szCs w:val="24"/>
        </w:rPr>
        <w:t xml:space="preserve"> over 100</w:t>
      </w:r>
      <w:r w:rsidR="00677955">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 xml:space="preserve">cc of air, the </w:t>
      </w:r>
      <w:r w:rsidR="00677955">
        <w:rPr>
          <w:rFonts w:ascii="Times New Roman" w:eastAsia="Times New Roman" w:hAnsi="Times New Roman" w:cs="Times New Roman"/>
          <w:sz w:val="24"/>
          <w:szCs w:val="24"/>
        </w:rPr>
        <w:t>lung</w:t>
      </w:r>
      <w:r>
        <w:rPr>
          <w:rFonts w:ascii="Times New Roman" w:eastAsia="Times New Roman" w:hAnsi="Times New Roman" w:cs="Times New Roman"/>
          <w:sz w:val="24"/>
          <w:szCs w:val="24"/>
        </w:rPr>
        <w:t xml:space="preserve"> becomes poorly ventilated and there is a high p</w:t>
      </w:r>
      <w:r w:rsidR="00677955">
        <w:rPr>
          <w:rFonts w:ascii="Times New Roman" w:eastAsia="Times New Roman" w:hAnsi="Times New Roman" w:cs="Times New Roman"/>
          <w:sz w:val="24"/>
          <w:szCs w:val="24"/>
        </w:rPr>
        <w:t xml:space="preserve">ercentage of venous </w:t>
      </w:r>
      <w:r w:rsidR="0034455E">
        <w:rPr>
          <w:rFonts w:ascii="Times New Roman" w:eastAsia="Times New Roman" w:hAnsi="Times New Roman" w:cs="Times New Roman"/>
          <w:sz w:val="24"/>
          <w:szCs w:val="24"/>
        </w:rPr>
        <w:t>AD</w:t>
      </w:r>
      <w:r w:rsidR="00677955">
        <w:rPr>
          <w:rFonts w:ascii="Times New Roman" w:eastAsia="Times New Roman" w:hAnsi="Times New Roman" w:cs="Times New Roman"/>
          <w:sz w:val="24"/>
          <w:szCs w:val="24"/>
        </w:rPr>
        <w:t xml:space="preserve"> mixture o</w:t>
      </w:r>
      <w:r>
        <w:rPr>
          <w:rFonts w:ascii="Times New Roman" w:eastAsia="Times New Roman" w:hAnsi="Times New Roman" w:cs="Times New Roman"/>
          <w:sz w:val="24"/>
          <w:szCs w:val="24"/>
        </w:rPr>
        <w:t xml:space="preserve">f </w:t>
      </w:r>
      <w:r w:rsidR="00947405">
        <w:rPr>
          <w:rFonts w:ascii="Times New Roman" w:eastAsia="Times New Roman" w:hAnsi="Times New Roman" w:cs="Times New Roman"/>
          <w:sz w:val="24"/>
          <w:szCs w:val="24"/>
        </w:rPr>
        <w:t xml:space="preserve">venous and arterial blood </w:t>
      </w:r>
      <w:r w:rsidR="009E520C">
        <w:rPr>
          <w:rFonts w:ascii="Times New Roman" w:eastAsia="Times New Roman" w:hAnsi="Times New Roman" w:cs="Times New Roman"/>
          <w:sz w:val="24"/>
          <w:szCs w:val="24"/>
        </w:rPr>
        <w:fldChar w:fldCharType="begin"/>
      </w:r>
      <w:r w:rsidR="00D65E8A">
        <w:rPr>
          <w:rFonts w:ascii="Times New Roman" w:eastAsia="Times New Roman" w:hAnsi="Times New Roman" w:cs="Times New Roman"/>
          <w:sz w:val="24"/>
          <w:szCs w:val="24"/>
        </w:rPr>
        <w:instrText xml:space="preserve"> ADDIN EN.CITE &lt;EndNote&gt;&lt;Cite&gt;&lt;Author&gt;Strinic&lt;/Author&gt;&lt;Year&gt;2003&lt;/Year&gt;&lt;RecNum&gt;36947&lt;/RecNum&gt;&lt;DisplayText&gt;[13]&lt;/DisplayText&gt;&lt;record&gt;&lt;rec-number&gt;36947&lt;/rec-number&gt;&lt;foreign-keys&gt;&lt;key app="EN" db-id="2w0fvvapp0st9oexe5bpf0zpzxza9s0ra2pf" timestamp="1386640379"&gt;36947&lt;/key&gt;&lt;/foreign-keys&gt;&lt;ref-type name="Journal Article"&gt;17&lt;/ref-type&gt;&lt;contributors&gt;&lt;authors&gt;&lt;author&gt;Strinic, T.&lt;/author&gt;&lt;author&gt;Eterovic, D.&lt;/author&gt;&lt;/authors&gt;&lt;/contributors&gt;&lt;auth-address&gt;Department of Obstetrics and Gynecology, University Hospital Split, Split, Croatia.&lt;/auth-address&gt;&lt;titles&gt;&lt;title&gt;Oral contraceptives improve lung mechanics&lt;/title&gt;&lt;secondary-title&gt;Fertil Steril&lt;/secondary-title&gt;&lt;/titles&gt;&lt;periodical&gt;&lt;full-title&gt;Fertil Steril&lt;/full-title&gt;&lt;/periodical&gt;&lt;pages&gt;1070-3&lt;/pages&gt;&lt;volume&gt;79&lt;/volume&gt;&lt;number&gt;5&lt;/number&gt;&lt;edition&gt;2003/05/10&lt;/edition&gt;&lt;keywords&gt;&lt;keyword&gt;Adult&lt;/keyword&gt;&lt;keyword&gt;Contraceptives, Oral/*pharmacology&lt;/keyword&gt;&lt;keyword&gt;Ethinyl Estradiol/pharmacology&lt;/keyword&gt;&lt;keyword&gt;Female&lt;/keyword&gt;&lt;keyword&gt;Forced Expiratory Volume/drug effects&lt;/keyword&gt;&lt;keyword&gt;Humans&lt;/keyword&gt;&lt;keyword&gt;Norgestrel/*analogs &amp;amp; derivatives/pharmacology&lt;/keyword&gt;&lt;keyword&gt;Respiratory Mechanics/*drug effects&lt;/keyword&gt;&lt;/keywords&gt;&lt;dates&gt;&lt;year&gt;2003&lt;/year&gt;&lt;pub-dates&gt;&lt;date&gt;May&lt;/date&gt;&lt;/pub-dates&gt;&lt;/dates&gt;&lt;isbn&gt;0015-0282 (Print)&amp;#xD;0015-0282 (Linking)&lt;/isbn&gt;&lt;accession-num&gt;12738497&lt;/accession-num&gt;&lt;urls&gt;&lt;related-urls&gt;&lt;url&gt;http://www.ncbi.nlm.nih.gov/pubmed/12738497&lt;/url&gt;&lt;/related-urls&gt;&lt;/urls&gt;&lt;electronic-resource-num&gt;S0015028202049610 [pii]&lt;/electronic-resource-num&gt;&lt;language&gt;eng&lt;/language&gt;&lt;/record&gt;&lt;/Cite&gt;&lt;/EndNote&gt;</w:instrText>
      </w:r>
      <w:r w:rsidR="009E520C">
        <w:rPr>
          <w:rFonts w:ascii="Times New Roman" w:eastAsia="Times New Roman" w:hAnsi="Times New Roman" w:cs="Times New Roman"/>
          <w:sz w:val="24"/>
          <w:szCs w:val="24"/>
        </w:rPr>
        <w:fldChar w:fldCharType="separate"/>
      </w:r>
      <w:r w:rsidR="00D65E8A">
        <w:rPr>
          <w:rFonts w:ascii="Times New Roman" w:eastAsia="Times New Roman" w:hAnsi="Times New Roman" w:cs="Times New Roman"/>
          <w:noProof/>
          <w:sz w:val="24"/>
          <w:szCs w:val="24"/>
        </w:rPr>
        <w:t>[</w:t>
      </w:r>
      <w:hyperlink w:anchor="_ENREF_13" w:tooltip="Strinic, 2003 #36947" w:history="1">
        <w:r w:rsidR="00E75B1E">
          <w:rPr>
            <w:rFonts w:ascii="Times New Roman" w:eastAsia="Times New Roman" w:hAnsi="Times New Roman" w:cs="Times New Roman"/>
            <w:noProof/>
            <w:sz w:val="24"/>
            <w:szCs w:val="24"/>
          </w:rPr>
          <w:t>13</w:t>
        </w:r>
      </w:hyperlink>
      <w:r w:rsidR="00D65E8A">
        <w:rPr>
          <w:rFonts w:ascii="Times New Roman" w:eastAsia="Times New Roman" w:hAnsi="Times New Roman" w:cs="Times New Roman"/>
          <w:noProof/>
          <w:sz w:val="24"/>
          <w:szCs w:val="24"/>
        </w:rPr>
        <w:t>]</w:t>
      </w:r>
      <w:r w:rsidR="009E520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This then causes arterial </w:t>
      </w:r>
      <w:r w:rsidR="0029011C">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O2 to lower </w:t>
      </w:r>
      <w:r w:rsidR="00677955">
        <w:rPr>
          <w:rFonts w:ascii="Times New Roman" w:eastAsia="Times New Roman" w:hAnsi="Times New Roman" w:cs="Times New Roman"/>
          <w:sz w:val="24"/>
          <w:szCs w:val="24"/>
        </w:rPr>
        <w:t>as well as</w:t>
      </w:r>
      <w:r>
        <w:rPr>
          <w:rFonts w:ascii="Times New Roman" w:eastAsia="Times New Roman" w:hAnsi="Times New Roman" w:cs="Times New Roman"/>
          <w:sz w:val="24"/>
          <w:szCs w:val="24"/>
        </w:rPr>
        <w:t xml:space="preserve"> hemoglobin saturation.  </w:t>
      </w:r>
      <w:r w:rsidR="00947405">
        <w:rPr>
          <w:rFonts w:ascii="Times New Roman" w:eastAsia="Times New Roman" w:hAnsi="Times New Roman" w:cs="Times New Roman"/>
          <w:sz w:val="24"/>
          <w:szCs w:val="24"/>
        </w:rPr>
        <w:t>Arterial oxygen tension</w:t>
      </w:r>
      <w:r w:rsidR="00171B7B">
        <w:rPr>
          <w:rFonts w:ascii="Times New Roman" w:eastAsia="Times New Roman" w:hAnsi="Times New Roman" w:cs="Times New Roman"/>
          <w:sz w:val="24"/>
          <w:szCs w:val="24"/>
        </w:rPr>
        <w:t xml:space="preserve"> is even more impaired during </w:t>
      </w:r>
      <w:r>
        <w:rPr>
          <w:rFonts w:ascii="Times New Roman" w:eastAsia="Times New Roman" w:hAnsi="Times New Roman" w:cs="Times New Roman"/>
          <w:sz w:val="24"/>
          <w:szCs w:val="24"/>
        </w:rPr>
        <w:t>mild exercise.  With exercise</w:t>
      </w:r>
      <w:r w:rsidR="003163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hemoglobin oxygen saturation can </w:t>
      </w:r>
      <w:r w:rsidR="00677955">
        <w:rPr>
          <w:rFonts w:ascii="Times New Roman" w:eastAsia="Times New Roman" w:hAnsi="Times New Roman" w:cs="Times New Roman"/>
          <w:sz w:val="24"/>
          <w:szCs w:val="24"/>
        </w:rPr>
        <w:t>plummet</w:t>
      </w:r>
      <w:r>
        <w:rPr>
          <w:rFonts w:ascii="Times New Roman" w:eastAsia="Times New Roman" w:hAnsi="Times New Roman" w:cs="Times New Roman"/>
          <w:sz w:val="24"/>
          <w:szCs w:val="24"/>
        </w:rPr>
        <w:t xml:space="preserve"> causing lactic acid </w:t>
      </w:r>
      <w:r w:rsidR="00677955">
        <w:rPr>
          <w:rFonts w:ascii="Times New Roman" w:eastAsia="Times New Roman" w:hAnsi="Times New Roman" w:cs="Times New Roman"/>
          <w:sz w:val="24"/>
          <w:szCs w:val="24"/>
        </w:rPr>
        <w:t>production</w:t>
      </w:r>
      <w:r>
        <w:rPr>
          <w:rFonts w:ascii="Times New Roman" w:eastAsia="Times New Roman" w:hAnsi="Times New Roman" w:cs="Times New Roman"/>
          <w:sz w:val="24"/>
          <w:szCs w:val="24"/>
        </w:rPr>
        <w:t xml:space="preserve"> </w:t>
      </w:r>
      <w:r w:rsidR="00316358">
        <w:rPr>
          <w:rFonts w:ascii="Times New Roman" w:eastAsia="Times New Roman" w:hAnsi="Times New Roman" w:cs="Times New Roman"/>
          <w:sz w:val="24"/>
          <w:szCs w:val="24"/>
        </w:rPr>
        <w:t xml:space="preserve">to increase markedly in muscle </w:t>
      </w:r>
      <w:r>
        <w:rPr>
          <w:rFonts w:ascii="Times New Roman" w:eastAsia="Times New Roman" w:hAnsi="Times New Roman" w:cs="Times New Roman"/>
          <w:sz w:val="24"/>
          <w:szCs w:val="24"/>
        </w:rPr>
        <w:t xml:space="preserve">and reducing exercise tolerance to </w:t>
      </w:r>
      <w:r w:rsidR="00677955">
        <w:rPr>
          <w:rFonts w:ascii="Times New Roman" w:eastAsia="Times New Roman" w:hAnsi="Times New Roman" w:cs="Times New Roman"/>
          <w:sz w:val="24"/>
          <w:szCs w:val="24"/>
        </w:rPr>
        <w:t>literally</w:t>
      </w:r>
      <w:r>
        <w:rPr>
          <w:rFonts w:ascii="Times New Roman" w:eastAsia="Times New Roman" w:hAnsi="Times New Roman" w:cs="Times New Roman"/>
          <w:sz w:val="24"/>
          <w:szCs w:val="24"/>
        </w:rPr>
        <w:t xml:space="preserve"> steps</w:t>
      </w:r>
      <w:r w:rsidR="00316358">
        <w:rPr>
          <w:rFonts w:ascii="Times New Roman" w:eastAsia="Times New Roman" w:hAnsi="Times New Roman" w:cs="Times New Roman"/>
          <w:sz w:val="24"/>
          <w:szCs w:val="24"/>
        </w:rPr>
        <w:t xml:space="preserve"> </w:t>
      </w:r>
      <w:r w:rsidR="009E520C">
        <w:rPr>
          <w:rFonts w:ascii="Times New Roman" w:eastAsia="Times New Roman" w:hAnsi="Times New Roman" w:cs="Times New Roman"/>
          <w:sz w:val="24"/>
          <w:szCs w:val="24"/>
        </w:rPr>
        <w:fldChar w:fldCharType="begin">
          <w:fldData xml:space="preserve">PEVuZE5vdGU+PENpdGU+PEF1dGhvcj5MYXZpZTwvQXV0aG9yPjxZZWFyPjIwMDg8L1llYXI+PFJl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</w:fldData>
        </w:fldChar>
      </w:r>
      <w:r w:rsidR="00D65E8A">
        <w:rPr>
          <w:rFonts w:ascii="Times New Roman" w:eastAsia="Times New Roman" w:hAnsi="Times New Roman" w:cs="Times New Roman"/>
          <w:sz w:val="24"/>
          <w:szCs w:val="24"/>
        </w:rPr>
        <w:instrText xml:space="preserve"> ADDIN EN.CITE </w:instrText>
      </w:r>
      <w:r w:rsidR="00D65E8A">
        <w:rPr>
          <w:rFonts w:ascii="Times New Roman" w:eastAsia="Times New Roman" w:hAnsi="Times New Roman" w:cs="Times New Roman"/>
          <w:sz w:val="24"/>
          <w:szCs w:val="24"/>
        </w:rPr>
        <w:fldChar w:fldCharType="begin">
          <w:fldData xml:space="preserve">PEVuZE5vdGU+PENpdGU+PEF1dGhvcj5MYXZpZTwvQXV0aG9yPjxZZWFyPjIwMDg8L1llYXI+PFJl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</w:fldData>
        </w:fldChar>
      </w:r>
      <w:r w:rsidR="00D65E8A">
        <w:rPr>
          <w:rFonts w:ascii="Times New Roman" w:eastAsia="Times New Roman" w:hAnsi="Times New Roman" w:cs="Times New Roman"/>
          <w:sz w:val="24"/>
          <w:szCs w:val="24"/>
        </w:rPr>
        <w:instrText xml:space="preserve"> ADDIN EN.CITE.DATA </w:instrText>
      </w:r>
      <w:r w:rsidR="00D65E8A">
        <w:rPr>
          <w:rFonts w:ascii="Times New Roman" w:eastAsia="Times New Roman" w:hAnsi="Times New Roman" w:cs="Times New Roman"/>
          <w:sz w:val="24"/>
          <w:szCs w:val="24"/>
        </w:rPr>
      </w:r>
      <w:r w:rsidR="00D65E8A">
        <w:rPr>
          <w:rFonts w:ascii="Times New Roman" w:eastAsia="Times New Roman" w:hAnsi="Times New Roman" w:cs="Times New Roman"/>
          <w:sz w:val="24"/>
          <w:szCs w:val="24"/>
        </w:rPr>
        <w:fldChar w:fldCharType="end"/>
      </w:r>
      <w:r w:rsidR="009E520C">
        <w:rPr>
          <w:rFonts w:ascii="Times New Roman" w:eastAsia="Times New Roman" w:hAnsi="Times New Roman" w:cs="Times New Roman"/>
          <w:sz w:val="24"/>
          <w:szCs w:val="24"/>
        </w:rPr>
      </w:r>
      <w:r w:rsidR="009E520C">
        <w:rPr>
          <w:rFonts w:ascii="Times New Roman" w:eastAsia="Times New Roman" w:hAnsi="Times New Roman" w:cs="Times New Roman"/>
          <w:sz w:val="24"/>
          <w:szCs w:val="24"/>
        </w:rPr>
        <w:fldChar w:fldCharType="separate"/>
      </w:r>
      <w:r w:rsidR="00D65E8A">
        <w:rPr>
          <w:rFonts w:ascii="Times New Roman" w:eastAsia="Times New Roman" w:hAnsi="Times New Roman" w:cs="Times New Roman"/>
          <w:noProof/>
          <w:sz w:val="24"/>
          <w:szCs w:val="24"/>
        </w:rPr>
        <w:t>[</w:t>
      </w:r>
      <w:hyperlink w:anchor="_ENREF_6" w:tooltip="Lee, 2013 #36943" w:history="1">
        <w:r w:rsidR="00E75B1E">
          <w:rPr>
            <w:rFonts w:ascii="Times New Roman" w:eastAsia="Times New Roman" w:hAnsi="Times New Roman" w:cs="Times New Roman"/>
            <w:noProof/>
            <w:sz w:val="24"/>
            <w:szCs w:val="24"/>
          </w:rPr>
          <w:t>6</w:t>
        </w:r>
      </w:hyperlink>
      <w:r w:rsidR="00D65E8A">
        <w:rPr>
          <w:rFonts w:ascii="Times New Roman" w:eastAsia="Times New Roman" w:hAnsi="Times New Roman" w:cs="Times New Roman"/>
          <w:noProof/>
          <w:sz w:val="24"/>
          <w:szCs w:val="24"/>
        </w:rPr>
        <w:t xml:space="preserve">, </w:t>
      </w:r>
      <w:hyperlink w:anchor="_ENREF_9" w:tooltip="Lavie, 2008 #36374" w:history="1">
        <w:r w:rsidR="00E75B1E">
          <w:rPr>
            <w:rFonts w:ascii="Times New Roman" w:eastAsia="Times New Roman" w:hAnsi="Times New Roman" w:cs="Times New Roman"/>
            <w:noProof/>
            <w:sz w:val="24"/>
            <w:szCs w:val="24"/>
          </w:rPr>
          <w:t>9</w:t>
        </w:r>
      </w:hyperlink>
      <w:r w:rsidR="00D65E8A">
        <w:rPr>
          <w:rFonts w:ascii="Times New Roman" w:eastAsia="Times New Roman" w:hAnsi="Times New Roman" w:cs="Times New Roman"/>
          <w:noProof/>
          <w:sz w:val="24"/>
          <w:szCs w:val="24"/>
        </w:rPr>
        <w:t xml:space="preserve">, </w:t>
      </w:r>
      <w:hyperlink w:anchor="_ENREF_10" w:tooltip="Lavie, 2008 #36375" w:history="1">
        <w:r w:rsidR="00E75B1E">
          <w:rPr>
            <w:rFonts w:ascii="Times New Roman" w:eastAsia="Times New Roman" w:hAnsi="Times New Roman" w:cs="Times New Roman"/>
            <w:noProof/>
            <w:sz w:val="24"/>
            <w:szCs w:val="24"/>
          </w:rPr>
          <w:t>10</w:t>
        </w:r>
      </w:hyperlink>
      <w:r w:rsidR="00D65E8A">
        <w:rPr>
          <w:rFonts w:ascii="Times New Roman" w:eastAsia="Times New Roman" w:hAnsi="Times New Roman" w:cs="Times New Roman"/>
          <w:noProof/>
          <w:sz w:val="24"/>
          <w:szCs w:val="24"/>
        </w:rPr>
        <w:t>]</w:t>
      </w:r>
      <w:r w:rsidR="009E520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DB0062" w:rsidRDefault="00DB0062" w:rsidP="00A72E8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Diet and exercise can lower BMI but the exercise needs </w:t>
      </w:r>
      <w:r w:rsidR="00677955">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be such that it can be completed in a reasonable time and at a reasonable </w:t>
      </w:r>
      <w:r w:rsidR="00316358">
        <w:rPr>
          <w:rFonts w:ascii="Times New Roman" w:eastAsia="Times New Roman" w:hAnsi="Times New Roman" w:cs="Times New Roman"/>
          <w:sz w:val="24"/>
          <w:szCs w:val="24"/>
        </w:rPr>
        <w:t xml:space="preserve">intensity </w:t>
      </w:r>
      <w:r w:rsidR="00460665">
        <w:rPr>
          <w:rFonts w:ascii="Times New Roman" w:eastAsia="Times New Roman" w:hAnsi="Times New Roman" w:cs="Times New Roman"/>
          <w:sz w:val="24"/>
          <w:szCs w:val="24"/>
        </w:rPr>
        <w:fldChar w:fldCharType="begin">
          <w:fldData xml:space="preserve">PEVuZE5vdGU+PENpdGU+PEF1dGhvcj5GYXJpYTwvQXV0aG9yPjxZZWFyPjIwMTM8L1llYXI+PFJl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</w:fldData>
        </w:fldChar>
      </w:r>
      <w:r w:rsidR="00D65E8A">
        <w:rPr>
          <w:rFonts w:ascii="Times New Roman" w:eastAsia="Times New Roman" w:hAnsi="Times New Roman" w:cs="Times New Roman"/>
          <w:sz w:val="24"/>
          <w:szCs w:val="24"/>
        </w:rPr>
        <w:instrText xml:space="preserve"> ADDIN EN.CITE </w:instrText>
      </w:r>
      <w:r w:rsidR="00D65E8A">
        <w:rPr>
          <w:rFonts w:ascii="Times New Roman" w:eastAsia="Times New Roman" w:hAnsi="Times New Roman" w:cs="Times New Roman"/>
          <w:sz w:val="24"/>
          <w:szCs w:val="24"/>
        </w:rPr>
        <w:fldChar w:fldCharType="begin">
          <w:fldData xml:space="preserve">PEVuZE5vdGU+PENpdGU+PEF1dGhvcj5GYXJpYTwvQXV0aG9yPjxZZWFyPjIwMTM8L1llYXI+PFJl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</w:fldData>
        </w:fldChar>
      </w:r>
      <w:r w:rsidR="00D65E8A">
        <w:rPr>
          <w:rFonts w:ascii="Times New Roman" w:eastAsia="Times New Roman" w:hAnsi="Times New Roman" w:cs="Times New Roman"/>
          <w:sz w:val="24"/>
          <w:szCs w:val="24"/>
        </w:rPr>
        <w:instrText xml:space="preserve"> ADDIN EN.CITE.DATA </w:instrText>
      </w:r>
      <w:r w:rsidR="00D65E8A">
        <w:rPr>
          <w:rFonts w:ascii="Times New Roman" w:eastAsia="Times New Roman" w:hAnsi="Times New Roman" w:cs="Times New Roman"/>
          <w:sz w:val="24"/>
          <w:szCs w:val="24"/>
        </w:rPr>
      </w:r>
      <w:r w:rsidR="00D65E8A">
        <w:rPr>
          <w:rFonts w:ascii="Times New Roman" w:eastAsia="Times New Roman" w:hAnsi="Times New Roman" w:cs="Times New Roman"/>
          <w:sz w:val="24"/>
          <w:szCs w:val="24"/>
        </w:rPr>
        <w:fldChar w:fldCharType="end"/>
      </w:r>
      <w:r w:rsidR="00460665">
        <w:rPr>
          <w:rFonts w:ascii="Times New Roman" w:eastAsia="Times New Roman" w:hAnsi="Times New Roman" w:cs="Times New Roman"/>
          <w:sz w:val="24"/>
          <w:szCs w:val="24"/>
        </w:rPr>
      </w:r>
      <w:r w:rsidR="00460665">
        <w:rPr>
          <w:rFonts w:ascii="Times New Roman" w:eastAsia="Times New Roman" w:hAnsi="Times New Roman" w:cs="Times New Roman"/>
          <w:sz w:val="24"/>
          <w:szCs w:val="24"/>
        </w:rPr>
        <w:fldChar w:fldCharType="separate"/>
      </w:r>
      <w:r w:rsidR="00D65E8A">
        <w:rPr>
          <w:rFonts w:ascii="Times New Roman" w:eastAsia="Times New Roman" w:hAnsi="Times New Roman" w:cs="Times New Roman"/>
          <w:noProof/>
          <w:sz w:val="24"/>
          <w:szCs w:val="24"/>
        </w:rPr>
        <w:t>[</w:t>
      </w:r>
      <w:hyperlink w:anchor="_ENREF_14" w:tooltip="Faria, 2013 #36951" w:history="1">
        <w:r w:rsidR="00E75B1E">
          <w:rPr>
            <w:rFonts w:ascii="Times New Roman" w:eastAsia="Times New Roman" w:hAnsi="Times New Roman" w:cs="Times New Roman"/>
            <w:noProof/>
            <w:sz w:val="24"/>
            <w:szCs w:val="24"/>
          </w:rPr>
          <w:t>14</w:t>
        </w:r>
      </w:hyperlink>
      <w:r w:rsidR="00D65E8A">
        <w:rPr>
          <w:rFonts w:ascii="Times New Roman" w:eastAsia="Times New Roman" w:hAnsi="Times New Roman" w:cs="Times New Roman"/>
          <w:noProof/>
          <w:sz w:val="24"/>
          <w:szCs w:val="24"/>
        </w:rPr>
        <w:t xml:space="preserve">, </w:t>
      </w:r>
      <w:hyperlink w:anchor="_ENREF_15" w:tooltip="da Silva, 2013 #36953" w:history="1">
        <w:r w:rsidR="00E75B1E">
          <w:rPr>
            <w:rFonts w:ascii="Times New Roman" w:eastAsia="Times New Roman" w:hAnsi="Times New Roman" w:cs="Times New Roman"/>
            <w:noProof/>
            <w:sz w:val="24"/>
            <w:szCs w:val="24"/>
          </w:rPr>
          <w:t>15</w:t>
        </w:r>
      </w:hyperlink>
      <w:r w:rsidR="00D65E8A">
        <w:rPr>
          <w:rFonts w:ascii="Times New Roman" w:eastAsia="Times New Roman" w:hAnsi="Times New Roman" w:cs="Times New Roman"/>
          <w:noProof/>
          <w:sz w:val="24"/>
          <w:szCs w:val="24"/>
        </w:rPr>
        <w:t>]</w:t>
      </w:r>
      <w:r w:rsidR="0046066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Further, breathing difficulties can be reduced </w:t>
      </w:r>
      <w:r w:rsidR="00677955">
        <w:rPr>
          <w:rFonts w:ascii="Times New Roman" w:eastAsia="Times New Roman" w:hAnsi="Times New Roman" w:cs="Times New Roman"/>
          <w:sz w:val="24"/>
          <w:szCs w:val="24"/>
        </w:rPr>
        <w:t>through learning of proper breathing techniques such as yoga breathing</w:t>
      </w:r>
      <w:r w:rsidR="00316358">
        <w:rPr>
          <w:rFonts w:ascii="Times New Roman" w:eastAsia="Times New Roman" w:hAnsi="Times New Roman" w:cs="Times New Roman"/>
          <w:sz w:val="24"/>
          <w:szCs w:val="24"/>
        </w:rPr>
        <w:t xml:space="preserve"> </w:t>
      </w:r>
      <w:r w:rsidR="00460665">
        <w:rPr>
          <w:rFonts w:ascii="Times New Roman" w:eastAsia="Times New Roman" w:hAnsi="Times New Roman" w:cs="Times New Roman"/>
          <w:sz w:val="24"/>
          <w:szCs w:val="24"/>
        </w:rPr>
        <w:fldChar w:fldCharType="begin"/>
      </w:r>
      <w:r w:rsidR="00D65E8A">
        <w:rPr>
          <w:rFonts w:ascii="Times New Roman" w:eastAsia="Times New Roman" w:hAnsi="Times New Roman" w:cs="Times New Roman"/>
          <w:sz w:val="24"/>
          <w:szCs w:val="24"/>
        </w:rPr>
        <w:instrText xml:space="preserve"> ADDIN EN.CITE &lt;EndNote&gt;&lt;Cite&gt;&lt;Author&gt;Mason&lt;/Author&gt;&lt;Year&gt;2013&lt;/Year&gt;&lt;RecNum&gt;36948&lt;/RecNum&gt;&lt;DisplayText&gt;[16]&lt;/DisplayText&gt;&lt;record&gt;&lt;rec-number&gt;36948&lt;/rec-number&gt;&lt;foreign-keys&gt;&lt;key app="EN" db-id="2w0fvvapp0st9oexe5bpf0zpzxza9s0ra2pf" timestamp="1386640737"&gt;36948&lt;/key&gt;&lt;/foreign-keys&gt;&lt;ref-type name="Journal Article"&gt;17&lt;/ref-type&gt;&lt;contributors&gt;&lt;authors&gt;&lt;author&gt;Mason, H.&lt;/author&gt;&lt;author&gt;Vandoni, M.&lt;/author&gt;&lt;author&gt;Debarbieri, G.&lt;/author&gt;&lt;author&gt;Codrons, E.&lt;/author&gt;&lt;author&gt;Ugargol, V.&lt;/author&gt;&lt;author&gt;Bernardi, L.&lt;/author&gt;&lt;/authors&gt;&lt;/contributors&gt;&lt;auth-address&gt;Department of Neuroscience, Roehampton University, London, UK.&lt;/auth-address&gt;&lt;titles&gt;&lt;title&gt;Cardiovascular and respiratory effect of yogic slow breathing in the yoga beginner: what is the best approach?&lt;/title&gt;&lt;secondary-title&gt;Evidence-based complementary and alternative medicine : eCAM&lt;/secondary-title&gt;&lt;/titles&gt;&lt;periodical&gt;&lt;full-title&gt;Evidence-based complementary and alternative medicine : eCAM&lt;/full-title&gt;&lt;abbr-1&gt;Evid Based Complement Alternat Med&lt;/abbr-1&gt;&lt;/periodical&gt;&lt;pages&gt;743504&lt;/pages&gt;&lt;volume&gt;2013&lt;/volume&gt;&lt;edition&gt;2013/05/28&lt;/edition&gt;&lt;dates&gt;&lt;year&gt;2013&lt;/year&gt;&lt;/dates&gt;&lt;isbn&gt;1741-427X (Print)&amp;#xD;1741-427X (Linking)&lt;/isbn&gt;&lt;accession-num&gt;23710236&lt;/accession-num&gt;&lt;urls&gt;&lt;related-urls&gt;&lt;url&gt;http://www.ncbi.nlm.nih.gov/pubmed/23710236&lt;/url&gt;&lt;/related-urls&gt;&lt;/urls&gt;&lt;custom2&gt;3655580&lt;/custom2&gt;&lt;electronic-resource-num&gt;10.1155/2013/743504&lt;/electronic-resource-num&gt;&lt;language&gt;eng&lt;/language&gt;&lt;/record&gt;&lt;/Cite&gt;&lt;/EndNote&gt;</w:instrText>
      </w:r>
      <w:r w:rsidR="00460665">
        <w:rPr>
          <w:rFonts w:ascii="Times New Roman" w:eastAsia="Times New Roman" w:hAnsi="Times New Roman" w:cs="Times New Roman"/>
          <w:sz w:val="24"/>
          <w:szCs w:val="24"/>
        </w:rPr>
        <w:fldChar w:fldCharType="separate"/>
      </w:r>
      <w:r w:rsidR="00D65E8A">
        <w:rPr>
          <w:rFonts w:ascii="Times New Roman" w:eastAsia="Times New Roman" w:hAnsi="Times New Roman" w:cs="Times New Roman"/>
          <w:noProof/>
          <w:sz w:val="24"/>
          <w:szCs w:val="24"/>
        </w:rPr>
        <w:t>[</w:t>
      </w:r>
      <w:hyperlink w:anchor="_ENREF_16" w:tooltip="Mason, 2013 #36948" w:history="1">
        <w:r w:rsidR="00E75B1E">
          <w:rPr>
            <w:rFonts w:ascii="Times New Roman" w:eastAsia="Times New Roman" w:hAnsi="Times New Roman" w:cs="Times New Roman"/>
            <w:noProof/>
            <w:sz w:val="24"/>
            <w:szCs w:val="24"/>
          </w:rPr>
          <w:t>16</w:t>
        </w:r>
      </w:hyperlink>
      <w:r w:rsidR="00D65E8A">
        <w:rPr>
          <w:rFonts w:ascii="Times New Roman" w:eastAsia="Times New Roman" w:hAnsi="Times New Roman" w:cs="Times New Roman"/>
          <w:noProof/>
          <w:sz w:val="24"/>
          <w:szCs w:val="24"/>
        </w:rPr>
        <w:t>]</w:t>
      </w:r>
      <w:r w:rsidR="00460665">
        <w:rPr>
          <w:rFonts w:ascii="Times New Roman" w:eastAsia="Times New Roman" w:hAnsi="Times New Roman" w:cs="Times New Roman"/>
          <w:sz w:val="24"/>
          <w:szCs w:val="24"/>
        </w:rPr>
        <w:fldChar w:fldCharType="end"/>
      </w:r>
      <w:r w:rsidR="00677955">
        <w:rPr>
          <w:rFonts w:ascii="Times New Roman" w:eastAsia="Times New Roman" w:hAnsi="Times New Roman" w:cs="Times New Roman"/>
          <w:sz w:val="24"/>
          <w:szCs w:val="24"/>
        </w:rPr>
        <w:t>.  By teaching how to breath deeper, there can be an immediate improvement in oxygen saturation in the arterial blood which can be corrected later with diet</w:t>
      </w:r>
      <w:r w:rsidR="00460665">
        <w:rPr>
          <w:rFonts w:ascii="Times New Roman" w:eastAsia="Times New Roman" w:hAnsi="Times New Roman" w:cs="Times New Roman"/>
          <w:sz w:val="24"/>
          <w:szCs w:val="24"/>
        </w:rPr>
        <w:fldChar w:fldCharType="begin"/>
      </w:r>
      <w:r w:rsidR="00D65E8A">
        <w:rPr>
          <w:rFonts w:ascii="Times New Roman" w:eastAsia="Times New Roman" w:hAnsi="Times New Roman" w:cs="Times New Roman"/>
          <w:sz w:val="24"/>
          <w:szCs w:val="24"/>
        </w:rPr>
        <w:instrText xml:space="preserve"> ADDIN EN.CITE &lt;EndNote&gt;&lt;Cite&gt;&lt;Author&gt;Mason&lt;/Author&gt;&lt;Year&gt;2013&lt;/Year&gt;&lt;RecNum&gt;36948&lt;/RecNum&gt;&lt;DisplayText&gt;[16]&lt;/DisplayText&gt;&lt;record&gt;&lt;rec-number&gt;36948&lt;/rec-number&gt;&lt;foreign-keys&gt;&lt;key app="EN" db-id="2w0fvvapp0st9oexe5bpf0zpzxza9s0ra2pf" timestamp="1386640737"&gt;36948&lt;/key&gt;&lt;/foreign-keys&gt;&lt;ref-type name="Journal Article"&gt;17&lt;/ref-type&gt;&lt;contributors&gt;&lt;authors&gt;&lt;author&gt;Mason, H.&lt;/author&gt;&lt;author&gt;Vandoni, M.&lt;/author&gt;&lt;author&gt;Debarbieri, G.&lt;/author&gt;&lt;author&gt;Codrons, E.&lt;/author&gt;&lt;author&gt;Ugargol, V.&lt;/author&gt;&lt;author&gt;Bernardi, L.&lt;/author&gt;&lt;/authors&gt;&lt;/contributors&gt;&lt;auth-address&gt;Department of Neuroscience, Roehampton University, London, UK.&lt;/auth-address&gt;&lt;titles&gt;&lt;title&gt;Cardiovascular and respiratory effect of yogic slow breathing in the yoga beginner: what is the best approach?&lt;/title&gt;&lt;secondary-title&gt;Evidence-based complementary and alternative medicine : eCAM&lt;/secondary-title&gt;&lt;/titles&gt;&lt;periodical&gt;&lt;full-title&gt;Evidence-based complementary and alternative medicine : eCAM&lt;/full-title&gt;&lt;abbr-1&gt;Evid Based Complement Alternat Med&lt;/abbr-1&gt;&lt;/periodical&gt;&lt;pages&gt;743504&lt;/pages&gt;&lt;volume&gt;2013&lt;/volume&gt;&lt;edition&gt;2013/05/28&lt;/edition&gt;&lt;dates&gt;&lt;year&gt;2013&lt;/year&gt;&lt;/dates&gt;&lt;isbn&gt;1741-427X (Print)&amp;#xD;1741-427X (Linking)&lt;/isbn&gt;&lt;accession-num&gt;23710236&lt;/accession-num&gt;&lt;urls&gt;&lt;related-urls&gt;&lt;url&gt;http://www.ncbi.nlm.nih.gov/pubmed/23710236&lt;/url&gt;&lt;/related-urls&gt;&lt;/urls&gt;&lt;custom2&gt;3655580&lt;/custom2&gt;&lt;electronic-resource-num&gt;10.1155/2013/743504&lt;/electronic-resource-num&gt;&lt;language&gt;eng&lt;/language&gt;&lt;/record&gt;&lt;/Cite&gt;&lt;/EndNote&gt;</w:instrText>
      </w:r>
      <w:r w:rsidR="00460665">
        <w:rPr>
          <w:rFonts w:ascii="Times New Roman" w:eastAsia="Times New Roman" w:hAnsi="Times New Roman" w:cs="Times New Roman"/>
          <w:sz w:val="24"/>
          <w:szCs w:val="24"/>
        </w:rPr>
        <w:fldChar w:fldCharType="separate"/>
      </w:r>
      <w:r w:rsidR="00D65E8A">
        <w:rPr>
          <w:rFonts w:ascii="Times New Roman" w:eastAsia="Times New Roman" w:hAnsi="Times New Roman" w:cs="Times New Roman"/>
          <w:noProof/>
          <w:sz w:val="24"/>
          <w:szCs w:val="24"/>
        </w:rPr>
        <w:t>[</w:t>
      </w:r>
      <w:hyperlink w:anchor="_ENREF_16" w:tooltip="Mason, 2013 #36948" w:history="1">
        <w:r w:rsidR="00E75B1E">
          <w:rPr>
            <w:rFonts w:ascii="Times New Roman" w:eastAsia="Times New Roman" w:hAnsi="Times New Roman" w:cs="Times New Roman"/>
            <w:noProof/>
            <w:sz w:val="24"/>
            <w:szCs w:val="24"/>
          </w:rPr>
          <w:t>16</w:t>
        </w:r>
      </w:hyperlink>
      <w:r w:rsidR="00D65E8A">
        <w:rPr>
          <w:rFonts w:ascii="Times New Roman" w:eastAsia="Times New Roman" w:hAnsi="Times New Roman" w:cs="Times New Roman"/>
          <w:noProof/>
          <w:sz w:val="24"/>
          <w:szCs w:val="24"/>
        </w:rPr>
        <w:t>]</w:t>
      </w:r>
      <w:r w:rsidR="00460665">
        <w:rPr>
          <w:rFonts w:ascii="Times New Roman" w:eastAsia="Times New Roman" w:hAnsi="Times New Roman" w:cs="Times New Roman"/>
          <w:sz w:val="24"/>
          <w:szCs w:val="24"/>
        </w:rPr>
        <w:fldChar w:fldCharType="end"/>
      </w:r>
      <w:r w:rsidR="00677955">
        <w:rPr>
          <w:rFonts w:ascii="Times New Roman" w:eastAsia="Times New Roman" w:hAnsi="Times New Roman" w:cs="Times New Roman"/>
          <w:sz w:val="24"/>
          <w:szCs w:val="24"/>
        </w:rPr>
        <w:t xml:space="preserve">.  This also </w:t>
      </w:r>
      <w:r w:rsidR="00677955">
        <w:rPr>
          <w:rFonts w:ascii="Times New Roman" w:eastAsia="Times New Roman" w:hAnsi="Times New Roman" w:cs="Times New Roman"/>
          <w:sz w:val="24"/>
          <w:szCs w:val="24"/>
        </w:rPr>
        <w:lastRenderedPageBreak/>
        <w:t>allows shift</w:t>
      </w:r>
      <w:r w:rsidR="00316358">
        <w:rPr>
          <w:rFonts w:ascii="Times New Roman" w:eastAsia="Times New Roman" w:hAnsi="Times New Roman" w:cs="Times New Roman"/>
          <w:sz w:val="24"/>
          <w:szCs w:val="24"/>
        </w:rPr>
        <w:t>s</w:t>
      </w:r>
      <w:r w:rsidR="00677955">
        <w:rPr>
          <w:rFonts w:ascii="Times New Roman" w:eastAsia="Times New Roman" w:hAnsi="Times New Roman" w:cs="Times New Roman"/>
          <w:sz w:val="24"/>
          <w:szCs w:val="24"/>
        </w:rPr>
        <w:t xml:space="preserve"> in metabolism to fats for </w:t>
      </w:r>
      <w:r w:rsidR="00316358">
        <w:rPr>
          <w:rFonts w:ascii="Times New Roman" w:eastAsia="Times New Roman" w:hAnsi="Times New Roman" w:cs="Times New Roman"/>
          <w:sz w:val="24"/>
          <w:szCs w:val="24"/>
        </w:rPr>
        <w:t>better health and greater exercise tolerance</w:t>
      </w:r>
      <w:r w:rsidR="00677955">
        <w:rPr>
          <w:rFonts w:ascii="Times New Roman" w:eastAsia="Times New Roman" w:hAnsi="Times New Roman" w:cs="Times New Roman"/>
          <w:sz w:val="24"/>
          <w:szCs w:val="24"/>
        </w:rPr>
        <w:t>.</w:t>
      </w:r>
      <w:r w:rsidR="0053530E">
        <w:rPr>
          <w:rFonts w:ascii="Times New Roman" w:eastAsia="Times New Roman" w:hAnsi="Times New Roman" w:cs="Times New Roman"/>
          <w:sz w:val="24"/>
          <w:szCs w:val="24"/>
        </w:rPr>
        <w:t xml:space="preserve">  </w:t>
      </w:r>
      <w:r w:rsidR="0053530E">
        <w:rPr>
          <w:rFonts w:ascii="Times New Roman" w:hAnsi="Times New Roman" w:cs="Times New Roman"/>
          <w:sz w:val="24"/>
          <w:szCs w:val="24"/>
        </w:rPr>
        <w:t xml:space="preserve">This </w:t>
      </w:r>
      <w:r w:rsidR="00BE0769">
        <w:rPr>
          <w:rFonts w:ascii="Times New Roman" w:hAnsi="Times New Roman" w:cs="Times New Roman"/>
          <w:sz w:val="24"/>
          <w:szCs w:val="24"/>
        </w:rPr>
        <w:t>same paper</w:t>
      </w:r>
      <w:r w:rsidR="0053530E">
        <w:rPr>
          <w:rFonts w:ascii="Times New Roman" w:hAnsi="Times New Roman" w:cs="Times New Roman"/>
          <w:sz w:val="24"/>
          <w:szCs w:val="24"/>
        </w:rPr>
        <w:t xml:space="preserve"> also </w:t>
      </w:r>
      <w:r w:rsidR="00BE0769">
        <w:rPr>
          <w:rFonts w:ascii="Times New Roman" w:hAnsi="Times New Roman" w:cs="Times New Roman"/>
          <w:sz w:val="24"/>
          <w:szCs w:val="24"/>
        </w:rPr>
        <w:t xml:space="preserve">showed </w:t>
      </w:r>
      <w:r w:rsidR="0053530E">
        <w:rPr>
          <w:rFonts w:ascii="Times New Roman" w:hAnsi="Times New Roman" w:cs="Times New Roman"/>
          <w:sz w:val="24"/>
          <w:szCs w:val="24"/>
        </w:rPr>
        <w:t xml:space="preserve">an almost </w:t>
      </w:r>
      <w:r w:rsidR="00D021B3">
        <w:rPr>
          <w:rFonts w:ascii="Times New Roman" w:hAnsi="Times New Roman" w:cs="Times New Roman"/>
          <w:sz w:val="24"/>
          <w:szCs w:val="24"/>
        </w:rPr>
        <w:t>8-fold</w:t>
      </w:r>
      <w:r w:rsidR="0053530E">
        <w:rPr>
          <w:rFonts w:ascii="Times New Roman" w:hAnsi="Times New Roman" w:cs="Times New Roman"/>
          <w:sz w:val="24"/>
          <w:szCs w:val="24"/>
        </w:rPr>
        <w:t xml:space="preserve"> increase in the ability to sleep soundly at night, also lowering the chance of heart disease and stroke.</w:t>
      </w:r>
    </w:p>
    <w:p w:rsidR="00677955" w:rsidRDefault="00677955" w:rsidP="00A72E8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purpose of this investigation then is to see if in people who </w:t>
      </w:r>
      <w:r w:rsidR="004A24D7">
        <w:rPr>
          <w:rFonts w:ascii="Times New Roman" w:eastAsia="Times New Roman" w:hAnsi="Times New Roman" w:cs="Times New Roman"/>
          <w:sz w:val="24"/>
          <w:szCs w:val="24"/>
        </w:rPr>
        <w:t xml:space="preserve">are moderately overweight </w:t>
      </w:r>
      <w:proofErr w:type="gramStart"/>
      <w:r w:rsidR="004A24D7">
        <w:rPr>
          <w:rFonts w:ascii="Times New Roman" w:eastAsia="Times New Roman" w:hAnsi="Times New Roman" w:cs="Times New Roman"/>
          <w:sz w:val="24"/>
          <w:szCs w:val="24"/>
        </w:rPr>
        <w:t>to</w:t>
      </w:r>
      <w:proofErr w:type="gramEnd"/>
      <w:r w:rsidR="004A24D7">
        <w:rPr>
          <w:rFonts w:ascii="Times New Roman" w:eastAsia="Times New Roman" w:hAnsi="Times New Roman" w:cs="Times New Roman"/>
          <w:sz w:val="24"/>
          <w:szCs w:val="24"/>
        </w:rPr>
        <w:t xml:space="preserve"> obese</w:t>
      </w:r>
      <w:r>
        <w:rPr>
          <w:rFonts w:ascii="Times New Roman" w:eastAsia="Times New Roman" w:hAnsi="Times New Roman" w:cs="Times New Roman"/>
          <w:sz w:val="24"/>
          <w:szCs w:val="24"/>
        </w:rPr>
        <w:t xml:space="preserve"> </w:t>
      </w:r>
      <w:r w:rsidR="004A24D7">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tolerate mil</w:t>
      </w:r>
      <w:r w:rsidR="0031635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exercise better and become healthier by teaching them how to breath with yoga breathing, to eat better and then to engage in mild exercise each day.</w:t>
      </w:r>
    </w:p>
    <w:p w:rsidR="00677955" w:rsidRDefault="00677955" w:rsidP="00A72E8D">
      <w:pPr>
        <w:spacing w:after="0" w:line="480" w:lineRule="auto"/>
        <w:rPr>
          <w:rFonts w:ascii="Times New Roman" w:eastAsia="Times New Roman" w:hAnsi="Times New Roman" w:cs="Times New Roman"/>
          <w:sz w:val="24"/>
          <w:szCs w:val="24"/>
        </w:rPr>
      </w:pPr>
    </w:p>
    <w:p w:rsidR="00677955" w:rsidRDefault="006779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77955" w:rsidRPr="00460665" w:rsidRDefault="00677955" w:rsidP="00695579">
      <w:pPr>
        <w:pStyle w:val="Heading2"/>
      </w:pPr>
      <w:bookmarkStart w:id="3" w:name="_Toc390074194"/>
      <w:r w:rsidRPr="00460665">
        <w:lastRenderedPageBreak/>
        <w:t>Subjects</w:t>
      </w:r>
      <w:bookmarkEnd w:id="3"/>
    </w:p>
    <w:p w:rsidR="00F454D3" w:rsidRDefault="00F454D3" w:rsidP="00A72E8D">
      <w:pPr>
        <w:spacing w:after="0" w:line="480" w:lineRule="auto"/>
        <w:rPr>
          <w:rFonts w:ascii="Times New Roman" w:hAnsi="Times New Roman" w:cs="Times New Roman"/>
          <w:sz w:val="24"/>
          <w:szCs w:val="24"/>
        </w:rPr>
      </w:pPr>
    </w:p>
    <w:p w:rsidR="00677955" w:rsidRDefault="00D50B10" w:rsidP="00F36E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Fifty-seven</w:t>
      </w:r>
      <w:r w:rsidR="00677955" w:rsidRPr="00A72E8D">
        <w:rPr>
          <w:rFonts w:ascii="Times New Roman" w:hAnsi="Times New Roman" w:cs="Times New Roman"/>
          <w:sz w:val="24"/>
          <w:szCs w:val="24"/>
        </w:rPr>
        <w:t xml:space="preserve"> female subjects participate</w:t>
      </w:r>
      <w:r w:rsidR="00316358">
        <w:rPr>
          <w:rFonts w:ascii="Times New Roman" w:hAnsi="Times New Roman" w:cs="Times New Roman"/>
          <w:sz w:val="24"/>
          <w:szCs w:val="24"/>
        </w:rPr>
        <w:t>d</w:t>
      </w:r>
      <w:r w:rsidR="00677955" w:rsidRPr="00A72E8D">
        <w:rPr>
          <w:rFonts w:ascii="Times New Roman" w:hAnsi="Times New Roman" w:cs="Times New Roman"/>
          <w:sz w:val="24"/>
          <w:szCs w:val="24"/>
        </w:rPr>
        <w:t xml:space="preserve"> with a BMI range of </w:t>
      </w:r>
      <w:r w:rsidR="0023769C">
        <w:rPr>
          <w:rFonts w:ascii="Times New Roman" w:hAnsi="Times New Roman" w:cs="Times New Roman"/>
          <w:sz w:val="24"/>
          <w:szCs w:val="24"/>
        </w:rPr>
        <w:t>22</w:t>
      </w:r>
      <w:r w:rsidR="00677955" w:rsidRPr="00A72E8D">
        <w:rPr>
          <w:rFonts w:ascii="Times New Roman" w:hAnsi="Times New Roman" w:cs="Times New Roman"/>
          <w:sz w:val="24"/>
          <w:szCs w:val="24"/>
        </w:rPr>
        <w:t xml:space="preserve"> to </w:t>
      </w:r>
      <w:r w:rsidR="0023769C">
        <w:rPr>
          <w:rFonts w:ascii="Times New Roman" w:hAnsi="Times New Roman" w:cs="Times New Roman"/>
          <w:sz w:val="24"/>
          <w:szCs w:val="24"/>
        </w:rPr>
        <w:t>52</w:t>
      </w:r>
      <w:r w:rsidR="00677955" w:rsidRPr="00A72E8D">
        <w:rPr>
          <w:rFonts w:ascii="Times New Roman" w:hAnsi="Times New Roman" w:cs="Times New Roman"/>
          <w:sz w:val="24"/>
          <w:szCs w:val="24"/>
        </w:rPr>
        <w:t xml:space="preserve">.  They </w:t>
      </w:r>
      <w:r w:rsidR="007C3C4E">
        <w:rPr>
          <w:rFonts w:ascii="Times New Roman" w:hAnsi="Times New Roman" w:cs="Times New Roman"/>
          <w:sz w:val="24"/>
          <w:szCs w:val="24"/>
        </w:rPr>
        <w:t>were</w:t>
      </w:r>
      <w:r w:rsidR="00677955" w:rsidRPr="00A72E8D">
        <w:rPr>
          <w:rFonts w:ascii="Times New Roman" w:hAnsi="Times New Roman" w:cs="Times New Roman"/>
          <w:sz w:val="24"/>
          <w:szCs w:val="24"/>
        </w:rPr>
        <w:t xml:space="preserve"> </w:t>
      </w:r>
      <w:r w:rsidR="0023769C">
        <w:rPr>
          <w:rFonts w:ascii="Times New Roman" w:hAnsi="Times New Roman" w:cs="Times New Roman"/>
          <w:sz w:val="24"/>
          <w:szCs w:val="24"/>
        </w:rPr>
        <w:t>22</w:t>
      </w:r>
      <w:r w:rsidR="00677955" w:rsidRPr="00A72E8D">
        <w:rPr>
          <w:rFonts w:ascii="Times New Roman" w:hAnsi="Times New Roman" w:cs="Times New Roman"/>
          <w:sz w:val="24"/>
          <w:szCs w:val="24"/>
        </w:rPr>
        <w:t>-6</w:t>
      </w:r>
      <w:r w:rsidR="0023769C">
        <w:rPr>
          <w:rFonts w:ascii="Times New Roman" w:hAnsi="Times New Roman" w:cs="Times New Roman"/>
          <w:sz w:val="24"/>
          <w:szCs w:val="24"/>
        </w:rPr>
        <w:t>8</w:t>
      </w:r>
      <w:r w:rsidR="00677955" w:rsidRPr="00A72E8D">
        <w:rPr>
          <w:rFonts w:ascii="Times New Roman" w:hAnsi="Times New Roman" w:cs="Times New Roman"/>
          <w:sz w:val="24"/>
          <w:szCs w:val="24"/>
        </w:rPr>
        <w:t xml:space="preserve"> years old.  They </w:t>
      </w:r>
      <w:r w:rsidR="007C3C4E">
        <w:rPr>
          <w:rFonts w:ascii="Times New Roman" w:hAnsi="Times New Roman" w:cs="Times New Roman"/>
          <w:sz w:val="24"/>
          <w:szCs w:val="24"/>
        </w:rPr>
        <w:t>were</w:t>
      </w:r>
      <w:r w:rsidR="00677955" w:rsidRPr="00A72E8D">
        <w:rPr>
          <w:rFonts w:ascii="Times New Roman" w:hAnsi="Times New Roman" w:cs="Times New Roman"/>
          <w:sz w:val="24"/>
          <w:szCs w:val="24"/>
        </w:rPr>
        <w:t xml:space="preserve"> free of cardiovascular disease and not taking an</w:t>
      </w:r>
      <w:r w:rsidR="00695579">
        <w:rPr>
          <w:rFonts w:ascii="Times New Roman" w:hAnsi="Times New Roman" w:cs="Times New Roman"/>
          <w:sz w:val="24"/>
          <w:szCs w:val="24"/>
        </w:rPr>
        <w:t>y</w:t>
      </w:r>
      <w:r w:rsidR="00677955" w:rsidRPr="00A72E8D">
        <w:rPr>
          <w:rFonts w:ascii="Times New Roman" w:hAnsi="Times New Roman" w:cs="Times New Roman"/>
          <w:sz w:val="24"/>
          <w:szCs w:val="24"/>
        </w:rPr>
        <w:t xml:space="preserve"> medication that would alter metabolism or balance.  Subjects </w:t>
      </w:r>
      <w:r w:rsidR="00695579">
        <w:rPr>
          <w:rFonts w:ascii="Times New Roman" w:hAnsi="Times New Roman" w:cs="Times New Roman"/>
          <w:sz w:val="24"/>
          <w:szCs w:val="24"/>
        </w:rPr>
        <w:t xml:space="preserve">had </w:t>
      </w:r>
      <w:r w:rsidR="00695579" w:rsidRPr="00A72E8D">
        <w:rPr>
          <w:rFonts w:ascii="Times New Roman" w:hAnsi="Times New Roman" w:cs="Times New Roman"/>
          <w:sz w:val="24"/>
          <w:szCs w:val="24"/>
        </w:rPr>
        <w:t>their</w:t>
      </w:r>
      <w:r w:rsidR="00677955" w:rsidRPr="00A72E8D">
        <w:rPr>
          <w:rFonts w:ascii="Times New Roman" w:hAnsi="Times New Roman" w:cs="Times New Roman"/>
          <w:sz w:val="24"/>
          <w:szCs w:val="24"/>
        </w:rPr>
        <w:t xml:space="preserve"> weight stable for 3 months.  </w:t>
      </w:r>
      <w:r w:rsidR="00677955">
        <w:rPr>
          <w:rFonts w:ascii="Times New Roman" w:hAnsi="Times New Roman" w:cs="Times New Roman"/>
          <w:sz w:val="24"/>
          <w:szCs w:val="24"/>
        </w:rPr>
        <w:t xml:space="preserve">All protocols and procedures </w:t>
      </w:r>
      <w:r w:rsidR="00695579">
        <w:rPr>
          <w:rFonts w:ascii="Times New Roman" w:hAnsi="Times New Roman" w:cs="Times New Roman"/>
          <w:sz w:val="24"/>
          <w:szCs w:val="24"/>
        </w:rPr>
        <w:t>were</w:t>
      </w:r>
      <w:r w:rsidR="00677955">
        <w:rPr>
          <w:rFonts w:ascii="Times New Roman" w:hAnsi="Times New Roman" w:cs="Times New Roman"/>
          <w:sz w:val="24"/>
          <w:szCs w:val="24"/>
        </w:rPr>
        <w:t xml:space="preserve"> submitted and approved by the Solutions IRB and all subjects </w:t>
      </w:r>
      <w:r w:rsidR="00695579">
        <w:rPr>
          <w:rFonts w:ascii="Times New Roman" w:hAnsi="Times New Roman" w:cs="Times New Roman"/>
          <w:sz w:val="24"/>
          <w:szCs w:val="24"/>
        </w:rPr>
        <w:t>had</w:t>
      </w:r>
      <w:r w:rsidR="00677955">
        <w:rPr>
          <w:rFonts w:ascii="Times New Roman" w:hAnsi="Times New Roman" w:cs="Times New Roman"/>
          <w:sz w:val="24"/>
          <w:szCs w:val="24"/>
        </w:rPr>
        <w:t xml:space="preserve"> all experimental procedures explained to the</w:t>
      </w:r>
      <w:r w:rsidR="00695579">
        <w:rPr>
          <w:rFonts w:ascii="Times New Roman" w:hAnsi="Times New Roman" w:cs="Times New Roman"/>
          <w:sz w:val="24"/>
          <w:szCs w:val="24"/>
        </w:rPr>
        <w:t>m</w:t>
      </w:r>
      <w:r w:rsidR="00677955">
        <w:rPr>
          <w:rFonts w:ascii="Times New Roman" w:hAnsi="Times New Roman" w:cs="Times New Roman"/>
          <w:sz w:val="24"/>
          <w:szCs w:val="24"/>
        </w:rPr>
        <w:t xml:space="preserve"> and sign</w:t>
      </w:r>
      <w:r w:rsidR="00695579">
        <w:rPr>
          <w:rFonts w:ascii="Times New Roman" w:hAnsi="Times New Roman" w:cs="Times New Roman"/>
          <w:sz w:val="24"/>
          <w:szCs w:val="24"/>
        </w:rPr>
        <w:t>ed</w:t>
      </w:r>
      <w:r w:rsidR="00677955">
        <w:rPr>
          <w:rFonts w:ascii="Times New Roman" w:hAnsi="Times New Roman" w:cs="Times New Roman"/>
          <w:sz w:val="24"/>
          <w:szCs w:val="24"/>
        </w:rPr>
        <w:t xml:space="preserve"> a statement of informed consent.</w:t>
      </w:r>
      <w:r w:rsidR="00F454D3">
        <w:rPr>
          <w:rFonts w:ascii="Times New Roman" w:hAnsi="Times New Roman" w:cs="Times New Roman"/>
          <w:sz w:val="24"/>
          <w:szCs w:val="24"/>
        </w:rPr>
        <w:t xml:space="preserve">  </w:t>
      </w:r>
      <w:r w:rsidR="00695579">
        <w:rPr>
          <w:rFonts w:ascii="Times New Roman" w:hAnsi="Times New Roman" w:cs="Times New Roman"/>
          <w:sz w:val="24"/>
          <w:szCs w:val="24"/>
        </w:rPr>
        <w:t xml:space="preserve">The demographics of the subjects </w:t>
      </w:r>
      <w:r w:rsidR="00197B61">
        <w:rPr>
          <w:rFonts w:ascii="Times New Roman" w:hAnsi="Times New Roman" w:cs="Times New Roman"/>
          <w:sz w:val="24"/>
          <w:szCs w:val="24"/>
        </w:rPr>
        <w:t>are</w:t>
      </w:r>
      <w:r w:rsidR="00695579">
        <w:rPr>
          <w:rFonts w:ascii="Times New Roman" w:hAnsi="Times New Roman" w:cs="Times New Roman"/>
          <w:sz w:val="24"/>
          <w:szCs w:val="24"/>
        </w:rPr>
        <w:t xml:space="preserve"> shown in Table 1</w:t>
      </w:r>
      <w:r w:rsidR="00F454D3">
        <w:rPr>
          <w:rFonts w:ascii="Times New Roman" w:hAnsi="Times New Roman" w:cs="Times New Roman"/>
          <w:sz w:val="24"/>
          <w:szCs w:val="24"/>
        </w:rPr>
        <w:t>.</w:t>
      </w:r>
      <w:r w:rsidR="00197B61">
        <w:rPr>
          <w:rFonts w:ascii="Times New Roman" w:hAnsi="Times New Roman" w:cs="Times New Roman"/>
          <w:sz w:val="24"/>
          <w:szCs w:val="24"/>
        </w:rPr>
        <w:t xml:space="preserve">  There was no statistical difference in the groups</w:t>
      </w:r>
      <w:r w:rsidR="000174F6">
        <w:rPr>
          <w:rFonts w:ascii="Times New Roman" w:hAnsi="Times New Roman" w:cs="Times New Roman"/>
          <w:sz w:val="24"/>
          <w:szCs w:val="24"/>
        </w:rPr>
        <w:t xml:space="preserve"> for the age, height and weight of the subjects</w:t>
      </w:r>
      <w:r w:rsidR="00197B61">
        <w:rPr>
          <w:rFonts w:ascii="Times New Roman" w:hAnsi="Times New Roman" w:cs="Times New Roman"/>
          <w:sz w:val="24"/>
          <w:szCs w:val="24"/>
        </w:rPr>
        <w:t>.</w:t>
      </w:r>
      <w:r w:rsidR="000174F6">
        <w:rPr>
          <w:rFonts w:ascii="Times New Roman" w:hAnsi="Times New Roman" w:cs="Times New Roman"/>
          <w:sz w:val="24"/>
          <w:szCs w:val="24"/>
        </w:rPr>
        <w:t xml:space="preserve">  </w:t>
      </w:r>
      <w:r>
        <w:rPr>
          <w:rFonts w:ascii="Times New Roman" w:hAnsi="Times New Roman" w:cs="Times New Roman"/>
          <w:sz w:val="24"/>
          <w:szCs w:val="24"/>
        </w:rPr>
        <w:t>Twenty-six</w:t>
      </w:r>
      <w:r w:rsidR="000174F6">
        <w:rPr>
          <w:rFonts w:ascii="Times New Roman" w:hAnsi="Times New Roman" w:cs="Times New Roman"/>
          <w:sz w:val="24"/>
          <w:szCs w:val="24"/>
        </w:rPr>
        <w:t xml:space="preserve"> people </w:t>
      </w:r>
      <w:r w:rsidR="00700EFF">
        <w:rPr>
          <w:rFonts w:ascii="Times New Roman" w:hAnsi="Times New Roman" w:cs="Times New Roman"/>
          <w:sz w:val="24"/>
          <w:szCs w:val="24"/>
        </w:rPr>
        <w:t>were</w:t>
      </w:r>
      <w:r w:rsidR="000174F6">
        <w:rPr>
          <w:rFonts w:ascii="Times New Roman" w:hAnsi="Times New Roman" w:cs="Times New Roman"/>
          <w:sz w:val="24"/>
          <w:szCs w:val="24"/>
        </w:rPr>
        <w:t xml:space="preserve"> in the diet group and </w:t>
      </w:r>
      <w:proofErr w:type="gramStart"/>
      <w:r w:rsidR="0023769C">
        <w:rPr>
          <w:rFonts w:ascii="Times New Roman" w:hAnsi="Times New Roman" w:cs="Times New Roman"/>
          <w:sz w:val="24"/>
          <w:szCs w:val="24"/>
        </w:rPr>
        <w:t>thirty one</w:t>
      </w:r>
      <w:proofErr w:type="gramEnd"/>
      <w:r w:rsidR="000174F6">
        <w:rPr>
          <w:rFonts w:ascii="Times New Roman" w:hAnsi="Times New Roman" w:cs="Times New Roman"/>
          <w:sz w:val="24"/>
          <w:szCs w:val="24"/>
        </w:rPr>
        <w:t xml:space="preserve"> in the control group.</w:t>
      </w:r>
    </w:p>
    <w:p w:rsidR="00F62FF5" w:rsidRDefault="00F62FF5" w:rsidP="00A72E8D">
      <w:pPr>
        <w:spacing w:after="0" w:line="480" w:lineRule="auto"/>
        <w:rPr>
          <w:rFonts w:ascii="Times New Roman" w:hAnsi="Times New Roman" w:cs="Times New Roman"/>
          <w:sz w:val="24"/>
          <w:szCs w:val="24"/>
        </w:rPr>
      </w:pPr>
    </w:p>
    <w:p w:rsidR="00F62FF5" w:rsidRDefault="00F62FF5" w:rsidP="00A72E8D">
      <w:pPr>
        <w:spacing w:after="0" w:line="480" w:lineRule="auto"/>
        <w:rPr>
          <w:rFonts w:ascii="Times New Roman" w:hAnsi="Times New Roman" w:cs="Times New Roman"/>
          <w:sz w:val="24"/>
          <w:szCs w:val="24"/>
        </w:rPr>
      </w:pPr>
    </w:p>
    <w:tbl>
      <w:tblPr>
        <w:tblW w:w="5760" w:type="dxa"/>
        <w:tblInd w:w="108" w:type="dxa"/>
        <w:tblLook w:val="04A0" w:firstRow="1" w:lastRow="0" w:firstColumn="1" w:lastColumn="0" w:noHBand="0" w:noVBand="1"/>
      </w:tblPr>
      <w:tblGrid>
        <w:gridCol w:w="960"/>
        <w:gridCol w:w="960"/>
        <w:gridCol w:w="960"/>
        <w:gridCol w:w="960"/>
        <w:gridCol w:w="960"/>
        <w:gridCol w:w="960"/>
      </w:tblGrid>
      <w:tr w:rsidR="00F62FF5" w:rsidRPr="00F62FF5" w:rsidTr="00F62FF5">
        <w:trPr>
          <w:trHeight w:val="315"/>
        </w:trPr>
        <w:tc>
          <w:tcPr>
            <w:tcW w:w="960" w:type="dxa"/>
            <w:tcBorders>
              <w:top w:val="nil"/>
              <w:left w:val="nil"/>
              <w:bottom w:val="nil"/>
              <w:right w:val="nil"/>
            </w:tcBorders>
            <w:shd w:val="clear" w:color="auto" w:fill="auto"/>
            <w:noWrap/>
            <w:vAlign w:val="bottom"/>
            <w:hideMark/>
          </w:tcPr>
          <w:p w:rsidR="00F62FF5" w:rsidRPr="00F62FF5" w:rsidRDefault="00F62FF5" w:rsidP="00F62FF5">
            <w:pPr>
              <w:spacing w:after="0" w:line="240" w:lineRule="auto"/>
              <w:rPr>
                <w:rFonts w:ascii="Times New Roman" w:eastAsia="Times New Roman" w:hAnsi="Times New Roman" w:cs="Times New Roman"/>
                <w:sz w:val="24"/>
                <w:szCs w:val="24"/>
              </w:rPr>
            </w:pPr>
          </w:p>
        </w:tc>
        <w:tc>
          <w:tcPr>
            <w:tcW w:w="96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F62FF5" w:rsidRPr="00F62FF5" w:rsidRDefault="00F62FF5" w:rsidP="00F62FF5">
            <w:pPr>
              <w:spacing w:after="0" w:line="240" w:lineRule="auto"/>
              <w:rPr>
                <w:rFonts w:ascii="Calibri" w:eastAsia="Times New Roman" w:hAnsi="Calibri" w:cs="Times New Roman"/>
                <w:color w:val="000000"/>
              </w:rPr>
            </w:pPr>
            <w:r w:rsidRPr="00F62FF5">
              <w:rPr>
                <w:rFonts w:ascii="Calibri" w:eastAsia="Times New Roman" w:hAnsi="Calibri" w:cs="Times New Roman"/>
                <w:color w:val="000000"/>
              </w:rPr>
              <w:t> </w:t>
            </w:r>
          </w:p>
        </w:tc>
        <w:tc>
          <w:tcPr>
            <w:tcW w:w="960" w:type="dxa"/>
            <w:tcBorders>
              <w:top w:val="single" w:sz="8" w:space="0" w:color="auto"/>
              <w:left w:val="nil"/>
              <w:bottom w:val="single" w:sz="8" w:space="0" w:color="auto"/>
              <w:right w:val="single" w:sz="8" w:space="0" w:color="auto"/>
            </w:tcBorders>
            <w:shd w:val="clear" w:color="000000" w:fill="FFFF00"/>
            <w:noWrap/>
            <w:vAlign w:val="center"/>
            <w:hideMark/>
          </w:tcPr>
          <w:p w:rsidR="00F62FF5" w:rsidRPr="00F62FF5" w:rsidRDefault="00F62FF5" w:rsidP="00F62FF5">
            <w:pPr>
              <w:spacing w:after="0" w:line="240" w:lineRule="auto"/>
              <w:rPr>
                <w:rFonts w:ascii="Calibri" w:eastAsia="Times New Roman" w:hAnsi="Calibri" w:cs="Times New Roman"/>
                <w:color w:val="000000"/>
              </w:rPr>
            </w:pPr>
            <w:r w:rsidRPr="00F62FF5">
              <w:rPr>
                <w:rFonts w:ascii="Calibri" w:eastAsia="Times New Roman" w:hAnsi="Calibri" w:cs="Times New Roman"/>
                <w:color w:val="000000"/>
              </w:rPr>
              <w:t>age</w:t>
            </w:r>
          </w:p>
        </w:tc>
        <w:tc>
          <w:tcPr>
            <w:tcW w:w="960" w:type="dxa"/>
            <w:tcBorders>
              <w:top w:val="single" w:sz="8" w:space="0" w:color="auto"/>
              <w:left w:val="nil"/>
              <w:bottom w:val="single" w:sz="8" w:space="0" w:color="auto"/>
              <w:right w:val="single" w:sz="8" w:space="0" w:color="auto"/>
            </w:tcBorders>
            <w:shd w:val="clear" w:color="000000" w:fill="FFFF00"/>
            <w:noWrap/>
            <w:vAlign w:val="center"/>
            <w:hideMark/>
          </w:tcPr>
          <w:p w:rsidR="00F62FF5" w:rsidRPr="00F62FF5" w:rsidRDefault="00F62FF5" w:rsidP="00F62FF5">
            <w:pPr>
              <w:spacing w:after="0" w:line="240" w:lineRule="auto"/>
              <w:rPr>
                <w:rFonts w:ascii="Calibri" w:eastAsia="Times New Roman" w:hAnsi="Calibri" w:cs="Times New Roman"/>
                <w:color w:val="000000"/>
              </w:rPr>
            </w:pPr>
            <w:r w:rsidRPr="00F62FF5">
              <w:rPr>
                <w:rFonts w:ascii="Calibri" w:eastAsia="Times New Roman" w:hAnsi="Calibri" w:cs="Times New Roman"/>
                <w:color w:val="000000"/>
              </w:rPr>
              <w:t>height</w:t>
            </w:r>
          </w:p>
        </w:tc>
        <w:tc>
          <w:tcPr>
            <w:tcW w:w="960" w:type="dxa"/>
            <w:tcBorders>
              <w:top w:val="single" w:sz="8" w:space="0" w:color="auto"/>
              <w:left w:val="nil"/>
              <w:bottom w:val="single" w:sz="8" w:space="0" w:color="auto"/>
              <w:right w:val="single" w:sz="8" w:space="0" w:color="auto"/>
            </w:tcBorders>
            <w:shd w:val="clear" w:color="000000" w:fill="FFFF00"/>
            <w:noWrap/>
            <w:vAlign w:val="center"/>
            <w:hideMark/>
          </w:tcPr>
          <w:p w:rsidR="00F62FF5" w:rsidRPr="00F62FF5" w:rsidRDefault="00F62FF5" w:rsidP="00F62FF5">
            <w:pPr>
              <w:spacing w:after="0" w:line="240" w:lineRule="auto"/>
              <w:rPr>
                <w:rFonts w:ascii="Calibri" w:eastAsia="Times New Roman" w:hAnsi="Calibri" w:cs="Times New Roman"/>
                <w:color w:val="000000"/>
              </w:rPr>
            </w:pPr>
            <w:r w:rsidRPr="00F62FF5">
              <w:rPr>
                <w:rFonts w:ascii="Calibri" w:eastAsia="Times New Roman" w:hAnsi="Calibri" w:cs="Times New Roman"/>
                <w:color w:val="000000"/>
              </w:rPr>
              <w:t>weight</w:t>
            </w:r>
          </w:p>
        </w:tc>
        <w:tc>
          <w:tcPr>
            <w:tcW w:w="960" w:type="dxa"/>
            <w:tcBorders>
              <w:top w:val="single" w:sz="8" w:space="0" w:color="auto"/>
              <w:left w:val="nil"/>
              <w:bottom w:val="single" w:sz="8" w:space="0" w:color="auto"/>
              <w:right w:val="single" w:sz="8" w:space="0" w:color="auto"/>
            </w:tcBorders>
            <w:shd w:val="clear" w:color="000000" w:fill="FFFF00"/>
            <w:noWrap/>
            <w:vAlign w:val="center"/>
            <w:hideMark/>
          </w:tcPr>
          <w:p w:rsidR="00F62FF5" w:rsidRPr="00F62FF5" w:rsidRDefault="00F62FF5" w:rsidP="00F62FF5">
            <w:pPr>
              <w:spacing w:after="0" w:line="240" w:lineRule="auto"/>
              <w:rPr>
                <w:rFonts w:ascii="Calibri" w:eastAsia="Times New Roman" w:hAnsi="Calibri" w:cs="Times New Roman"/>
                <w:color w:val="000000"/>
              </w:rPr>
            </w:pPr>
            <w:r w:rsidRPr="00F62FF5">
              <w:rPr>
                <w:rFonts w:ascii="Calibri" w:eastAsia="Times New Roman" w:hAnsi="Calibri" w:cs="Times New Roman"/>
                <w:color w:val="000000"/>
              </w:rPr>
              <w:t>BMI</w:t>
            </w:r>
          </w:p>
        </w:tc>
      </w:tr>
      <w:tr w:rsidR="00F62FF5" w:rsidRPr="00F62FF5" w:rsidTr="00F62FF5">
        <w:trPr>
          <w:trHeight w:val="315"/>
        </w:trPr>
        <w:tc>
          <w:tcPr>
            <w:tcW w:w="960" w:type="dxa"/>
            <w:tcBorders>
              <w:top w:val="nil"/>
              <w:left w:val="nil"/>
              <w:bottom w:val="nil"/>
              <w:right w:val="nil"/>
            </w:tcBorders>
            <w:shd w:val="clear" w:color="auto" w:fill="auto"/>
            <w:noWrap/>
            <w:vAlign w:val="center"/>
            <w:hideMark/>
          </w:tcPr>
          <w:p w:rsidR="00F62FF5" w:rsidRPr="00F62FF5" w:rsidRDefault="00F62FF5" w:rsidP="00F62FF5">
            <w:pPr>
              <w:spacing w:after="0" w:line="240" w:lineRule="auto"/>
              <w:rPr>
                <w:rFonts w:ascii="Calibri" w:eastAsia="Times New Roman" w:hAnsi="Calibri" w:cs="Times New Roman"/>
                <w:color w:val="000000"/>
              </w:rPr>
            </w:pPr>
            <w:r w:rsidRPr="00F62FF5">
              <w:rPr>
                <w:rFonts w:ascii="Calibri" w:eastAsia="Times New Roman" w:hAnsi="Calibri" w:cs="Times New Roman"/>
                <w:color w:val="000000"/>
              </w:rPr>
              <w:t>diet</w:t>
            </w:r>
          </w:p>
        </w:tc>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F62FF5" w:rsidRPr="00F62FF5" w:rsidRDefault="00F62FF5" w:rsidP="00F62FF5">
            <w:pPr>
              <w:spacing w:after="0" w:line="240" w:lineRule="auto"/>
              <w:rPr>
                <w:rFonts w:ascii="Calibri" w:eastAsia="Times New Roman" w:hAnsi="Calibri" w:cs="Times New Roman"/>
                <w:color w:val="000000"/>
              </w:rPr>
            </w:pPr>
            <w:r w:rsidRPr="00F62FF5">
              <w:rPr>
                <w:rFonts w:ascii="Calibri" w:eastAsia="Times New Roman" w:hAnsi="Calibri" w:cs="Times New Roman"/>
                <w:color w:val="000000"/>
              </w:rPr>
              <w:t>mean</w:t>
            </w:r>
          </w:p>
        </w:tc>
        <w:tc>
          <w:tcPr>
            <w:tcW w:w="960" w:type="dxa"/>
            <w:tcBorders>
              <w:top w:val="nil"/>
              <w:left w:val="nil"/>
              <w:bottom w:val="single" w:sz="8" w:space="0" w:color="auto"/>
              <w:right w:val="single" w:sz="8" w:space="0" w:color="auto"/>
            </w:tcBorders>
            <w:shd w:val="clear" w:color="000000" w:fill="C5D9F1"/>
            <w:noWrap/>
            <w:vAlign w:val="center"/>
            <w:hideMark/>
          </w:tcPr>
          <w:p w:rsidR="00F62FF5" w:rsidRPr="00F62FF5" w:rsidRDefault="00F62FF5" w:rsidP="00F62FF5">
            <w:pPr>
              <w:spacing w:after="0" w:line="240" w:lineRule="auto"/>
              <w:jc w:val="right"/>
              <w:rPr>
                <w:rFonts w:ascii="Calibri" w:eastAsia="Times New Roman" w:hAnsi="Calibri" w:cs="Times New Roman"/>
                <w:color w:val="000000"/>
              </w:rPr>
            </w:pPr>
            <w:r w:rsidRPr="00F62FF5">
              <w:rPr>
                <w:rFonts w:ascii="Calibri" w:eastAsia="Times New Roman" w:hAnsi="Calibri" w:cs="Times New Roman"/>
                <w:color w:val="000000"/>
              </w:rPr>
              <w:t>50.0</w:t>
            </w:r>
          </w:p>
        </w:tc>
        <w:tc>
          <w:tcPr>
            <w:tcW w:w="960" w:type="dxa"/>
            <w:tcBorders>
              <w:top w:val="nil"/>
              <w:left w:val="nil"/>
              <w:bottom w:val="single" w:sz="8" w:space="0" w:color="auto"/>
              <w:right w:val="single" w:sz="8" w:space="0" w:color="auto"/>
            </w:tcBorders>
            <w:shd w:val="clear" w:color="000000" w:fill="C5D9F1"/>
            <w:noWrap/>
            <w:vAlign w:val="center"/>
            <w:hideMark/>
          </w:tcPr>
          <w:p w:rsidR="00F62FF5" w:rsidRPr="00F62FF5" w:rsidRDefault="00F62FF5" w:rsidP="00F62FF5">
            <w:pPr>
              <w:spacing w:after="0" w:line="240" w:lineRule="auto"/>
              <w:jc w:val="right"/>
              <w:rPr>
                <w:rFonts w:ascii="Calibri" w:eastAsia="Times New Roman" w:hAnsi="Calibri" w:cs="Times New Roman"/>
                <w:color w:val="000000"/>
              </w:rPr>
            </w:pPr>
            <w:r w:rsidRPr="00F62FF5">
              <w:rPr>
                <w:rFonts w:ascii="Calibri" w:eastAsia="Times New Roman" w:hAnsi="Calibri" w:cs="Times New Roman"/>
                <w:color w:val="000000"/>
              </w:rPr>
              <w:t>163.6</w:t>
            </w:r>
          </w:p>
        </w:tc>
        <w:tc>
          <w:tcPr>
            <w:tcW w:w="960" w:type="dxa"/>
            <w:tcBorders>
              <w:top w:val="nil"/>
              <w:left w:val="nil"/>
              <w:bottom w:val="single" w:sz="8" w:space="0" w:color="auto"/>
              <w:right w:val="single" w:sz="8" w:space="0" w:color="auto"/>
            </w:tcBorders>
            <w:shd w:val="clear" w:color="000000" w:fill="C5D9F1"/>
            <w:noWrap/>
            <w:vAlign w:val="center"/>
            <w:hideMark/>
          </w:tcPr>
          <w:p w:rsidR="00F62FF5" w:rsidRPr="00F62FF5" w:rsidRDefault="00F62FF5" w:rsidP="00F62FF5">
            <w:pPr>
              <w:spacing w:after="0" w:line="240" w:lineRule="auto"/>
              <w:jc w:val="right"/>
              <w:rPr>
                <w:rFonts w:ascii="Calibri" w:eastAsia="Times New Roman" w:hAnsi="Calibri" w:cs="Times New Roman"/>
                <w:color w:val="000000"/>
              </w:rPr>
            </w:pPr>
            <w:r w:rsidRPr="00F62FF5">
              <w:rPr>
                <w:rFonts w:ascii="Calibri" w:eastAsia="Times New Roman" w:hAnsi="Calibri" w:cs="Times New Roman"/>
                <w:color w:val="000000"/>
              </w:rPr>
              <w:t>92.5</w:t>
            </w:r>
          </w:p>
        </w:tc>
        <w:tc>
          <w:tcPr>
            <w:tcW w:w="960" w:type="dxa"/>
            <w:tcBorders>
              <w:top w:val="nil"/>
              <w:left w:val="nil"/>
              <w:bottom w:val="single" w:sz="8" w:space="0" w:color="auto"/>
              <w:right w:val="single" w:sz="8" w:space="0" w:color="auto"/>
            </w:tcBorders>
            <w:shd w:val="clear" w:color="000000" w:fill="C5D9F1"/>
            <w:noWrap/>
            <w:vAlign w:val="center"/>
            <w:hideMark/>
          </w:tcPr>
          <w:p w:rsidR="00F62FF5" w:rsidRPr="00F62FF5" w:rsidRDefault="00F62FF5" w:rsidP="00F62FF5">
            <w:pPr>
              <w:spacing w:after="0" w:line="240" w:lineRule="auto"/>
              <w:jc w:val="right"/>
              <w:rPr>
                <w:rFonts w:ascii="Calibri" w:eastAsia="Times New Roman" w:hAnsi="Calibri" w:cs="Times New Roman"/>
                <w:color w:val="000000"/>
              </w:rPr>
            </w:pPr>
            <w:r w:rsidRPr="00F62FF5">
              <w:rPr>
                <w:rFonts w:ascii="Calibri" w:eastAsia="Times New Roman" w:hAnsi="Calibri" w:cs="Times New Roman"/>
                <w:color w:val="000000"/>
              </w:rPr>
              <w:t>34.6</w:t>
            </w:r>
          </w:p>
        </w:tc>
      </w:tr>
      <w:tr w:rsidR="00F62FF5" w:rsidRPr="00F62FF5" w:rsidTr="00F62FF5">
        <w:trPr>
          <w:trHeight w:val="315"/>
        </w:trPr>
        <w:tc>
          <w:tcPr>
            <w:tcW w:w="960" w:type="dxa"/>
            <w:tcBorders>
              <w:top w:val="nil"/>
              <w:left w:val="nil"/>
              <w:bottom w:val="nil"/>
              <w:right w:val="nil"/>
            </w:tcBorders>
            <w:shd w:val="clear" w:color="auto" w:fill="auto"/>
            <w:noWrap/>
            <w:vAlign w:val="bottom"/>
            <w:hideMark/>
          </w:tcPr>
          <w:p w:rsidR="00F62FF5" w:rsidRPr="00F62FF5" w:rsidRDefault="00F62FF5" w:rsidP="00F62FF5">
            <w:pPr>
              <w:spacing w:after="0" w:line="240" w:lineRule="auto"/>
              <w:jc w:val="right"/>
              <w:rPr>
                <w:rFonts w:ascii="Calibri" w:eastAsia="Times New Roman" w:hAnsi="Calibri" w:cs="Times New Roman"/>
                <w:color w:val="000000"/>
              </w:rPr>
            </w:pPr>
          </w:p>
        </w:tc>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F62FF5" w:rsidRPr="00F62FF5" w:rsidRDefault="00F62FF5" w:rsidP="00F62FF5">
            <w:pPr>
              <w:spacing w:after="0" w:line="240" w:lineRule="auto"/>
              <w:rPr>
                <w:rFonts w:ascii="Calibri" w:eastAsia="Times New Roman" w:hAnsi="Calibri" w:cs="Times New Roman"/>
                <w:color w:val="000000"/>
              </w:rPr>
            </w:pPr>
            <w:r w:rsidRPr="00F62FF5">
              <w:rPr>
                <w:rFonts w:ascii="Calibri" w:eastAsia="Times New Roman" w:hAnsi="Calibri" w:cs="Times New Roman"/>
                <w:color w:val="000000"/>
              </w:rPr>
              <w:t>SD</w:t>
            </w:r>
          </w:p>
        </w:tc>
        <w:tc>
          <w:tcPr>
            <w:tcW w:w="960" w:type="dxa"/>
            <w:tcBorders>
              <w:top w:val="nil"/>
              <w:left w:val="nil"/>
              <w:bottom w:val="single" w:sz="8" w:space="0" w:color="auto"/>
              <w:right w:val="single" w:sz="8" w:space="0" w:color="auto"/>
            </w:tcBorders>
            <w:shd w:val="clear" w:color="000000" w:fill="C5D9F1"/>
            <w:noWrap/>
            <w:vAlign w:val="center"/>
            <w:hideMark/>
          </w:tcPr>
          <w:p w:rsidR="00F62FF5" w:rsidRPr="00F62FF5" w:rsidRDefault="00F62FF5" w:rsidP="00F62FF5">
            <w:pPr>
              <w:spacing w:after="0" w:line="240" w:lineRule="auto"/>
              <w:jc w:val="right"/>
              <w:rPr>
                <w:rFonts w:ascii="Calibri" w:eastAsia="Times New Roman" w:hAnsi="Calibri" w:cs="Times New Roman"/>
                <w:color w:val="000000"/>
              </w:rPr>
            </w:pPr>
            <w:r w:rsidRPr="00F62FF5">
              <w:rPr>
                <w:rFonts w:ascii="Calibri" w:eastAsia="Times New Roman" w:hAnsi="Calibri" w:cs="Times New Roman"/>
                <w:color w:val="000000"/>
              </w:rPr>
              <w:t>11.7</w:t>
            </w:r>
          </w:p>
        </w:tc>
        <w:tc>
          <w:tcPr>
            <w:tcW w:w="960" w:type="dxa"/>
            <w:tcBorders>
              <w:top w:val="nil"/>
              <w:left w:val="nil"/>
              <w:bottom w:val="single" w:sz="8" w:space="0" w:color="auto"/>
              <w:right w:val="single" w:sz="8" w:space="0" w:color="auto"/>
            </w:tcBorders>
            <w:shd w:val="clear" w:color="000000" w:fill="C5D9F1"/>
            <w:noWrap/>
            <w:vAlign w:val="center"/>
            <w:hideMark/>
          </w:tcPr>
          <w:p w:rsidR="00F62FF5" w:rsidRPr="00F62FF5" w:rsidRDefault="00F62FF5" w:rsidP="00F62FF5">
            <w:pPr>
              <w:spacing w:after="0" w:line="240" w:lineRule="auto"/>
              <w:jc w:val="right"/>
              <w:rPr>
                <w:rFonts w:ascii="Calibri" w:eastAsia="Times New Roman" w:hAnsi="Calibri" w:cs="Times New Roman"/>
                <w:color w:val="000000"/>
              </w:rPr>
            </w:pPr>
            <w:r w:rsidRPr="00F62FF5">
              <w:rPr>
                <w:rFonts w:ascii="Calibri" w:eastAsia="Times New Roman" w:hAnsi="Calibri" w:cs="Times New Roman"/>
                <w:color w:val="000000"/>
              </w:rPr>
              <w:t>8.1</w:t>
            </w:r>
          </w:p>
        </w:tc>
        <w:tc>
          <w:tcPr>
            <w:tcW w:w="960" w:type="dxa"/>
            <w:tcBorders>
              <w:top w:val="nil"/>
              <w:left w:val="nil"/>
              <w:bottom w:val="single" w:sz="8" w:space="0" w:color="auto"/>
              <w:right w:val="single" w:sz="8" w:space="0" w:color="auto"/>
            </w:tcBorders>
            <w:shd w:val="clear" w:color="000000" w:fill="C5D9F1"/>
            <w:noWrap/>
            <w:vAlign w:val="center"/>
            <w:hideMark/>
          </w:tcPr>
          <w:p w:rsidR="00F62FF5" w:rsidRPr="00F62FF5" w:rsidRDefault="00F62FF5" w:rsidP="00F62FF5">
            <w:pPr>
              <w:spacing w:after="0" w:line="240" w:lineRule="auto"/>
              <w:jc w:val="right"/>
              <w:rPr>
                <w:rFonts w:ascii="Calibri" w:eastAsia="Times New Roman" w:hAnsi="Calibri" w:cs="Times New Roman"/>
                <w:color w:val="000000"/>
              </w:rPr>
            </w:pPr>
            <w:r w:rsidRPr="00F62FF5">
              <w:rPr>
                <w:rFonts w:ascii="Calibri" w:eastAsia="Times New Roman" w:hAnsi="Calibri" w:cs="Times New Roman"/>
                <w:color w:val="000000"/>
              </w:rPr>
              <w:t>21.2</w:t>
            </w:r>
          </w:p>
        </w:tc>
        <w:tc>
          <w:tcPr>
            <w:tcW w:w="960" w:type="dxa"/>
            <w:tcBorders>
              <w:top w:val="nil"/>
              <w:left w:val="nil"/>
              <w:bottom w:val="single" w:sz="8" w:space="0" w:color="auto"/>
              <w:right w:val="single" w:sz="8" w:space="0" w:color="auto"/>
            </w:tcBorders>
            <w:shd w:val="clear" w:color="000000" w:fill="C5D9F1"/>
            <w:noWrap/>
            <w:vAlign w:val="center"/>
            <w:hideMark/>
          </w:tcPr>
          <w:p w:rsidR="00F62FF5" w:rsidRPr="00F62FF5" w:rsidRDefault="00F62FF5" w:rsidP="00F62FF5">
            <w:pPr>
              <w:spacing w:after="0" w:line="240" w:lineRule="auto"/>
              <w:jc w:val="right"/>
              <w:rPr>
                <w:rFonts w:ascii="Calibri" w:eastAsia="Times New Roman" w:hAnsi="Calibri" w:cs="Times New Roman"/>
                <w:color w:val="000000"/>
              </w:rPr>
            </w:pPr>
            <w:r w:rsidRPr="00F62FF5">
              <w:rPr>
                <w:rFonts w:ascii="Calibri" w:eastAsia="Times New Roman" w:hAnsi="Calibri" w:cs="Times New Roman"/>
                <w:color w:val="000000"/>
              </w:rPr>
              <w:t>7.7</w:t>
            </w:r>
          </w:p>
        </w:tc>
      </w:tr>
      <w:tr w:rsidR="00F62FF5" w:rsidRPr="00F62FF5" w:rsidTr="00F62FF5">
        <w:trPr>
          <w:trHeight w:val="315"/>
        </w:trPr>
        <w:tc>
          <w:tcPr>
            <w:tcW w:w="960" w:type="dxa"/>
            <w:tcBorders>
              <w:top w:val="nil"/>
              <w:left w:val="nil"/>
              <w:bottom w:val="nil"/>
              <w:right w:val="nil"/>
            </w:tcBorders>
            <w:shd w:val="clear" w:color="auto" w:fill="auto"/>
            <w:noWrap/>
            <w:vAlign w:val="center"/>
            <w:hideMark/>
          </w:tcPr>
          <w:p w:rsidR="00F62FF5" w:rsidRPr="00F62FF5" w:rsidRDefault="00F62FF5" w:rsidP="00F62FF5">
            <w:pPr>
              <w:spacing w:after="0" w:line="240" w:lineRule="auto"/>
              <w:rPr>
                <w:rFonts w:ascii="Calibri" w:eastAsia="Times New Roman" w:hAnsi="Calibri" w:cs="Times New Roman"/>
                <w:color w:val="000000"/>
              </w:rPr>
            </w:pPr>
            <w:r w:rsidRPr="00F62FF5">
              <w:rPr>
                <w:rFonts w:ascii="Calibri" w:eastAsia="Times New Roman" w:hAnsi="Calibri" w:cs="Times New Roman"/>
                <w:color w:val="000000"/>
              </w:rPr>
              <w:t>control</w:t>
            </w:r>
          </w:p>
        </w:tc>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F62FF5" w:rsidRPr="00F62FF5" w:rsidRDefault="00F62FF5" w:rsidP="00F62FF5">
            <w:pPr>
              <w:spacing w:after="0" w:line="240" w:lineRule="auto"/>
              <w:rPr>
                <w:rFonts w:ascii="Calibri" w:eastAsia="Times New Roman" w:hAnsi="Calibri" w:cs="Times New Roman"/>
                <w:color w:val="000000"/>
              </w:rPr>
            </w:pPr>
            <w:r w:rsidRPr="00F62FF5">
              <w:rPr>
                <w:rFonts w:ascii="Calibri" w:eastAsia="Times New Roman" w:hAnsi="Calibri" w:cs="Times New Roman"/>
                <w:color w:val="000000"/>
              </w:rPr>
              <w:t>mean</w:t>
            </w:r>
          </w:p>
        </w:tc>
        <w:tc>
          <w:tcPr>
            <w:tcW w:w="960" w:type="dxa"/>
            <w:tcBorders>
              <w:top w:val="nil"/>
              <w:left w:val="nil"/>
              <w:bottom w:val="single" w:sz="8" w:space="0" w:color="auto"/>
              <w:right w:val="single" w:sz="8" w:space="0" w:color="auto"/>
            </w:tcBorders>
            <w:shd w:val="clear" w:color="000000" w:fill="F2DCDB"/>
            <w:noWrap/>
            <w:vAlign w:val="center"/>
            <w:hideMark/>
          </w:tcPr>
          <w:p w:rsidR="00F62FF5" w:rsidRPr="00F62FF5" w:rsidRDefault="00F62FF5" w:rsidP="00F62FF5">
            <w:pPr>
              <w:spacing w:after="0" w:line="240" w:lineRule="auto"/>
              <w:jc w:val="right"/>
              <w:rPr>
                <w:rFonts w:ascii="Calibri" w:eastAsia="Times New Roman" w:hAnsi="Calibri" w:cs="Times New Roman"/>
                <w:color w:val="000000"/>
              </w:rPr>
            </w:pPr>
            <w:r w:rsidRPr="00F62FF5">
              <w:rPr>
                <w:rFonts w:ascii="Calibri" w:eastAsia="Times New Roman" w:hAnsi="Calibri" w:cs="Times New Roman"/>
                <w:color w:val="000000"/>
              </w:rPr>
              <w:t>48.3</w:t>
            </w:r>
          </w:p>
        </w:tc>
        <w:tc>
          <w:tcPr>
            <w:tcW w:w="960" w:type="dxa"/>
            <w:tcBorders>
              <w:top w:val="nil"/>
              <w:left w:val="nil"/>
              <w:bottom w:val="single" w:sz="8" w:space="0" w:color="auto"/>
              <w:right w:val="single" w:sz="8" w:space="0" w:color="auto"/>
            </w:tcBorders>
            <w:shd w:val="clear" w:color="000000" w:fill="F2DCDB"/>
            <w:noWrap/>
            <w:vAlign w:val="center"/>
            <w:hideMark/>
          </w:tcPr>
          <w:p w:rsidR="00F62FF5" w:rsidRPr="00F62FF5" w:rsidRDefault="00F62FF5" w:rsidP="00F62FF5">
            <w:pPr>
              <w:spacing w:after="0" w:line="240" w:lineRule="auto"/>
              <w:jc w:val="right"/>
              <w:rPr>
                <w:rFonts w:ascii="Calibri" w:eastAsia="Times New Roman" w:hAnsi="Calibri" w:cs="Times New Roman"/>
                <w:color w:val="000000"/>
              </w:rPr>
            </w:pPr>
            <w:r w:rsidRPr="00F62FF5">
              <w:rPr>
                <w:rFonts w:ascii="Calibri" w:eastAsia="Times New Roman" w:hAnsi="Calibri" w:cs="Times New Roman"/>
                <w:color w:val="000000"/>
              </w:rPr>
              <w:t>164.9</w:t>
            </w:r>
          </w:p>
        </w:tc>
        <w:tc>
          <w:tcPr>
            <w:tcW w:w="960" w:type="dxa"/>
            <w:tcBorders>
              <w:top w:val="nil"/>
              <w:left w:val="nil"/>
              <w:bottom w:val="single" w:sz="8" w:space="0" w:color="auto"/>
              <w:right w:val="single" w:sz="8" w:space="0" w:color="auto"/>
            </w:tcBorders>
            <w:shd w:val="clear" w:color="000000" w:fill="F2DCDB"/>
            <w:noWrap/>
            <w:vAlign w:val="center"/>
            <w:hideMark/>
          </w:tcPr>
          <w:p w:rsidR="00F62FF5" w:rsidRPr="00F62FF5" w:rsidRDefault="00F62FF5" w:rsidP="00F62FF5">
            <w:pPr>
              <w:spacing w:after="0" w:line="240" w:lineRule="auto"/>
              <w:jc w:val="right"/>
              <w:rPr>
                <w:rFonts w:ascii="Calibri" w:eastAsia="Times New Roman" w:hAnsi="Calibri" w:cs="Times New Roman"/>
                <w:color w:val="000000"/>
              </w:rPr>
            </w:pPr>
            <w:r w:rsidRPr="00F62FF5">
              <w:rPr>
                <w:rFonts w:ascii="Calibri" w:eastAsia="Times New Roman" w:hAnsi="Calibri" w:cs="Times New Roman"/>
                <w:color w:val="000000"/>
              </w:rPr>
              <w:t>86.2</w:t>
            </w:r>
          </w:p>
        </w:tc>
        <w:tc>
          <w:tcPr>
            <w:tcW w:w="960" w:type="dxa"/>
            <w:tcBorders>
              <w:top w:val="nil"/>
              <w:left w:val="nil"/>
              <w:bottom w:val="single" w:sz="8" w:space="0" w:color="auto"/>
              <w:right w:val="single" w:sz="8" w:space="0" w:color="auto"/>
            </w:tcBorders>
            <w:shd w:val="clear" w:color="000000" w:fill="F2DCDB"/>
            <w:noWrap/>
            <w:vAlign w:val="center"/>
            <w:hideMark/>
          </w:tcPr>
          <w:p w:rsidR="00F62FF5" w:rsidRPr="00F62FF5" w:rsidRDefault="00F62FF5" w:rsidP="00F62FF5">
            <w:pPr>
              <w:spacing w:after="0" w:line="240" w:lineRule="auto"/>
              <w:jc w:val="right"/>
              <w:rPr>
                <w:rFonts w:ascii="Calibri" w:eastAsia="Times New Roman" w:hAnsi="Calibri" w:cs="Times New Roman"/>
                <w:color w:val="000000"/>
              </w:rPr>
            </w:pPr>
            <w:r w:rsidRPr="00F62FF5">
              <w:rPr>
                <w:rFonts w:ascii="Calibri" w:eastAsia="Times New Roman" w:hAnsi="Calibri" w:cs="Times New Roman"/>
                <w:color w:val="000000"/>
              </w:rPr>
              <w:t>31.8</w:t>
            </w:r>
          </w:p>
        </w:tc>
      </w:tr>
      <w:tr w:rsidR="00F62FF5" w:rsidRPr="00F62FF5" w:rsidTr="00F62FF5">
        <w:trPr>
          <w:trHeight w:val="315"/>
        </w:trPr>
        <w:tc>
          <w:tcPr>
            <w:tcW w:w="960" w:type="dxa"/>
            <w:tcBorders>
              <w:top w:val="nil"/>
              <w:left w:val="nil"/>
              <w:bottom w:val="nil"/>
              <w:right w:val="nil"/>
            </w:tcBorders>
            <w:shd w:val="clear" w:color="auto" w:fill="auto"/>
            <w:noWrap/>
            <w:vAlign w:val="bottom"/>
            <w:hideMark/>
          </w:tcPr>
          <w:p w:rsidR="00F62FF5" w:rsidRPr="00F62FF5" w:rsidRDefault="00F62FF5" w:rsidP="00F62FF5">
            <w:pPr>
              <w:spacing w:after="0" w:line="240" w:lineRule="auto"/>
              <w:jc w:val="right"/>
              <w:rPr>
                <w:rFonts w:ascii="Calibri" w:eastAsia="Times New Roman" w:hAnsi="Calibri" w:cs="Times New Roman"/>
                <w:color w:val="000000"/>
              </w:rPr>
            </w:pPr>
          </w:p>
        </w:tc>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F62FF5" w:rsidRPr="00F62FF5" w:rsidRDefault="00F62FF5" w:rsidP="00F62FF5">
            <w:pPr>
              <w:spacing w:after="0" w:line="240" w:lineRule="auto"/>
              <w:rPr>
                <w:rFonts w:ascii="Calibri" w:eastAsia="Times New Roman" w:hAnsi="Calibri" w:cs="Times New Roman"/>
                <w:color w:val="000000"/>
              </w:rPr>
            </w:pPr>
            <w:r w:rsidRPr="00F62FF5">
              <w:rPr>
                <w:rFonts w:ascii="Calibri" w:eastAsia="Times New Roman" w:hAnsi="Calibri" w:cs="Times New Roman"/>
                <w:color w:val="000000"/>
              </w:rPr>
              <w:t>SD</w:t>
            </w:r>
          </w:p>
        </w:tc>
        <w:tc>
          <w:tcPr>
            <w:tcW w:w="960" w:type="dxa"/>
            <w:tcBorders>
              <w:top w:val="nil"/>
              <w:left w:val="nil"/>
              <w:bottom w:val="single" w:sz="8" w:space="0" w:color="auto"/>
              <w:right w:val="single" w:sz="8" w:space="0" w:color="auto"/>
            </w:tcBorders>
            <w:shd w:val="clear" w:color="000000" w:fill="F2DCDB"/>
            <w:noWrap/>
            <w:vAlign w:val="center"/>
            <w:hideMark/>
          </w:tcPr>
          <w:p w:rsidR="00F62FF5" w:rsidRPr="00F62FF5" w:rsidRDefault="00F62FF5" w:rsidP="00F62FF5">
            <w:pPr>
              <w:spacing w:after="0" w:line="240" w:lineRule="auto"/>
              <w:jc w:val="right"/>
              <w:rPr>
                <w:rFonts w:ascii="Calibri" w:eastAsia="Times New Roman" w:hAnsi="Calibri" w:cs="Times New Roman"/>
                <w:color w:val="000000"/>
              </w:rPr>
            </w:pPr>
            <w:r w:rsidRPr="00F62FF5">
              <w:rPr>
                <w:rFonts w:ascii="Calibri" w:eastAsia="Times New Roman" w:hAnsi="Calibri" w:cs="Times New Roman"/>
                <w:color w:val="000000"/>
              </w:rPr>
              <w:t>11.9</w:t>
            </w:r>
          </w:p>
        </w:tc>
        <w:tc>
          <w:tcPr>
            <w:tcW w:w="960" w:type="dxa"/>
            <w:tcBorders>
              <w:top w:val="nil"/>
              <w:left w:val="nil"/>
              <w:bottom w:val="single" w:sz="8" w:space="0" w:color="auto"/>
              <w:right w:val="single" w:sz="8" w:space="0" w:color="auto"/>
            </w:tcBorders>
            <w:shd w:val="clear" w:color="000000" w:fill="F2DCDB"/>
            <w:noWrap/>
            <w:vAlign w:val="center"/>
            <w:hideMark/>
          </w:tcPr>
          <w:p w:rsidR="00F62FF5" w:rsidRPr="00F62FF5" w:rsidRDefault="00F62FF5" w:rsidP="00F62FF5">
            <w:pPr>
              <w:spacing w:after="0" w:line="240" w:lineRule="auto"/>
              <w:jc w:val="right"/>
              <w:rPr>
                <w:rFonts w:ascii="Calibri" w:eastAsia="Times New Roman" w:hAnsi="Calibri" w:cs="Times New Roman"/>
                <w:color w:val="000000"/>
              </w:rPr>
            </w:pPr>
            <w:r w:rsidRPr="00F62FF5">
              <w:rPr>
                <w:rFonts w:ascii="Calibri" w:eastAsia="Times New Roman" w:hAnsi="Calibri" w:cs="Times New Roman"/>
                <w:color w:val="000000"/>
              </w:rPr>
              <w:t>6.7</w:t>
            </w:r>
          </w:p>
        </w:tc>
        <w:tc>
          <w:tcPr>
            <w:tcW w:w="960" w:type="dxa"/>
            <w:tcBorders>
              <w:top w:val="nil"/>
              <w:left w:val="nil"/>
              <w:bottom w:val="single" w:sz="8" w:space="0" w:color="auto"/>
              <w:right w:val="single" w:sz="8" w:space="0" w:color="auto"/>
            </w:tcBorders>
            <w:shd w:val="clear" w:color="000000" w:fill="F2DCDB"/>
            <w:noWrap/>
            <w:vAlign w:val="center"/>
            <w:hideMark/>
          </w:tcPr>
          <w:p w:rsidR="00F62FF5" w:rsidRPr="00F62FF5" w:rsidRDefault="00F62FF5" w:rsidP="00F62FF5">
            <w:pPr>
              <w:spacing w:after="0" w:line="240" w:lineRule="auto"/>
              <w:jc w:val="right"/>
              <w:rPr>
                <w:rFonts w:ascii="Calibri" w:eastAsia="Times New Roman" w:hAnsi="Calibri" w:cs="Times New Roman"/>
                <w:color w:val="000000"/>
              </w:rPr>
            </w:pPr>
            <w:r w:rsidRPr="00F62FF5">
              <w:rPr>
                <w:rFonts w:ascii="Calibri" w:eastAsia="Times New Roman" w:hAnsi="Calibri" w:cs="Times New Roman"/>
                <w:color w:val="000000"/>
              </w:rPr>
              <w:t>17.3</w:t>
            </w:r>
          </w:p>
        </w:tc>
        <w:tc>
          <w:tcPr>
            <w:tcW w:w="960" w:type="dxa"/>
            <w:tcBorders>
              <w:top w:val="nil"/>
              <w:left w:val="nil"/>
              <w:bottom w:val="single" w:sz="8" w:space="0" w:color="auto"/>
              <w:right w:val="single" w:sz="8" w:space="0" w:color="auto"/>
            </w:tcBorders>
            <w:shd w:val="clear" w:color="000000" w:fill="F2DCDB"/>
            <w:noWrap/>
            <w:vAlign w:val="center"/>
            <w:hideMark/>
          </w:tcPr>
          <w:p w:rsidR="00F62FF5" w:rsidRPr="00F62FF5" w:rsidRDefault="00F62FF5" w:rsidP="00F62FF5">
            <w:pPr>
              <w:spacing w:after="0" w:line="240" w:lineRule="auto"/>
              <w:jc w:val="right"/>
              <w:rPr>
                <w:rFonts w:ascii="Calibri" w:eastAsia="Times New Roman" w:hAnsi="Calibri" w:cs="Times New Roman"/>
                <w:color w:val="000000"/>
              </w:rPr>
            </w:pPr>
            <w:r w:rsidRPr="00F62FF5">
              <w:rPr>
                <w:rFonts w:ascii="Calibri" w:eastAsia="Times New Roman" w:hAnsi="Calibri" w:cs="Times New Roman"/>
                <w:color w:val="000000"/>
              </w:rPr>
              <w:t>6.5</w:t>
            </w:r>
          </w:p>
        </w:tc>
      </w:tr>
    </w:tbl>
    <w:p w:rsidR="00F62FF5" w:rsidRDefault="00F62FF5" w:rsidP="00A72E8D">
      <w:pPr>
        <w:spacing w:after="0" w:line="480" w:lineRule="auto"/>
        <w:rPr>
          <w:rFonts w:ascii="Times New Roman" w:hAnsi="Times New Roman" w:cs="Times New Roman"/>
          <w:sz w:val="24"/>
          <w:szCs w:val="24"/>
        </w:rPr>
      </w:pPr>
    </w:p>
    <w:p w:rsidR="00F62FF5" w:rsidRDefault="00F62FF5" w:rsidP="00A72E8D">
      <w:pPr>
        <w:spacing w:after="0" w:line="480" w:lineRule="auto"/>
        <w:rPr>
          <w:rFonts w:ascii="Times New Roman" w:hAnsi="Times New Roman" w:cs="Times New Roman"/>
          <w:sz w:val="24"/>
          <w:szCs w:val="24"/>
        </w:rPr>
      </w:pPr>
    </w:p>
    <w:p w:rsidR="00F454D3" w:rsidRDefault="00F454D3" w:rsidP="00A72E8D">
      <w:pPr>
        <w:spacing w:after="0" w:line="480" w:lineRule="auto"/>
        <w:rPr>
          <w:rFonts w:ascii="Times New Roman" w:hAnsi="Times New Roman" w:cs="Times New Roman"/>
          <w:sz w:val="24"/>
          <w:szCs w:val="24"/>
        </w:rPr>
      </w:pPr>
      <w:r>
        <w:rPr>
          <w:rFonts w:ascii="Times New Roman" w:hAnsi="Times New Roman" w:cs="Times New Roman"/>
          <w:sz w:val="24"/>
          <w:szCs w:val="24"/>
        </w:rPr>
        <w:t>Table 1- demographics of subjects</w:t>
      </w:r>
    </w:p>
    <w:p w:rsidR="00695579" w:rsidRDefault="00695579" w:rsidP="00A72E8D">
      <w:pPr>
        <w:spacing w:after="0" w:line="480" w:lineRule="auto"/>
        <w:rPr>
          <w:rFonts w:ascii="Times New Roman" w:hAnsi="Times New Roman" w:cs="Times New Roman"/>
          <w:sz w:val="24"/>
          <w:szCs w:val="24"/>
        </w:rPr>
      </w:pPr>
    </w:p>
    <w:p w:rsidR="00695579" w:rsidRDefault="00695579" w:rsidP="00A72E8D">
      <w:pPr>
        <w:spacing w:after="0" w:line="480" w:lineRule="auto"/>
        <w:rPr>
          <w:rFonts w:ascii="Times New Roman" w:hAnsi="Times New Roman" w:cs="Times New Roman"/>
          <w:sz w:val="24"/>
          <w:szCs w:val="24"/>
        </w:rPr>
      </w:pPr>
    </w:p>
    <w:p w:rsidR="00677955" w:rsidRDefault="00677955">
      <w:pPr>
        <w:rPr>
          <w:rFonts w:ascii="Times New Roman" w:hAnsi="Times New Roman" w:cs="Times New Roman"/>
          <w:sz w:val="24"/>
          <w:szCs w:val="24"/>
        </w:rPr>
      </w:pPr>
      <w:r>
        <w:rPr>
          <w:rFonts w:ascii="Times New Roman" w:hAnsi="Times New Roman" w:cs="Times New Roman"/>
          <w:sz w:val="24"/>
          <w:szCs w:val="24"/>
        </w:rPr>
        <w:br w:type="page"/>
      </w:r>
    </w:p>
    <w:p w:rsidR="00695579" w:rsidRDefault="00695579" w:rsidP="00A72E8D">
      <w:pPr>
        <w:spacing w:after="0" w:line="480" w:lineRule="auto"/>
        <w:rPr>
          <w:rFonts w:ascii="Times New Roman" w:eastAsia="Times New Roman" w:hAnsi="Times New Roman" w:cs="Times New Roman"/>
          <w:b/>
          <w:sz w:val="24"/>
          <w:szCs w:val="24"/>
        </w:rPr>
      </w:pPr>
    </w:p>
    <w:p w:rsidR="00677955" w:rsidRDefault="00677955" w:rsidP="00695579">
      <w:pPr>
        <w:pStyle w:val="Heading2"/>
      </w:pPr>
      <w:bookmarkStart w:id="4" w:name="_Toc390074195"/>
      <w:r w:rsidRPr="00DF2CDE">
        <w:t>Methods</w:t>
      </w:r>
      <w:bookmarkEnd w:id="4"/>
    </w:p>
    <w:p w:rsidR="00695579" w:rsidRPr="00695579" w:rsidRDefault="00695579" w:rsidP="00695579"/>
    <w:p w:rsidR="00290581" w:rsidRDefault="00B87691" w:rsidP="00B87691">
      <w:pPr>
        <w:spacing w:line="480" w:lineRule="auto"/>
        <w:rPr>
          <w:rFonts w:ascii="Times New Roman" w:eastAsia="Times New Roman" w:hAnsi="Times New Roman" w:cs="Times New Roman"/>
          <w:sz w:val="24"/>
          <w:szCs w:val="24"/>
        </w:rPr>
      </w:pPr>
      <w:bookmarkStart w:id="5" w:name="_Toc390074196"/>
      <w:r w:rsidRPr="00695579">
        <w:rPr>
          <w:rStyle w:val="Heading3Char"/>
        </w:rPr>
        <w:t>Diet</w:t>
      </w:r>
      <w:bookmarkEnd w:id="5"/>
      <w:r w:rsidRPr="00D305A3">
        <w:rPr>
          <w:rFonts w:ascii="Times New Roman" w:hAnsi="Times New Roman"/>
          <w:b/>
          <w:i/>
          <w:sz w:val="24"/>
          <w:szCs w:val="24"/>
        </w:rPr>
        <w:t>-</w:t>
      </w:r>
      <w:r w:rsidRPr="00F50D67">
        <w:rPr>
          <w:rFonts w:ascii="Times New Roman" w:hAnsi="Times New Roman"/>
          <w:b/>
          <w:sz w:val="24"/>
          <w:szCs w:val="24"/>
        </w:rPr>
        <w:t xml:space="preserve"> </w:t>
      </w:r>
      <w:r>
        <w:rPr>
          <w:rFonts w:ascii="Times New Roman" w:hAnsi="Times New Roman"/>
          <w:sz w:val="24"/>
          <w:szCs w:val="24"/>
        </w:rPr>
        <w:t>The diet consist</w:t>
      </w:r>
      <w:r w:rsidR="00DF7F61">
        <w:rPr>
          <w:rFonts w:ascii="Times New Roman" w:hAnsi="Times New Roman"/>
          <w:sz w:val="24"/>
          <w:szCs w:val="24"/>
        </w:rPr>
        <w:t>ed</w:t>
      </w:r>
      <w:r>
        <w:rPr>
          <w:rFonts w:ascii="Times New Roman" w:hAnsi="Times New Roman"/>
          <w:sz w:val="24"/>
          <w:szCs w:val="24"/>
        </w:rPr>
        <w:t xml:space="preserve"> of healthy foods (i.e. lean proteins, more complex carbohydrates, high fiber, and lower calorie dense foods).  This diet </w:t>
      </w:r>
      <w:r w:rsidR="00DF7F61">
        <w:rPr>
          <w:rFonts w:ascii="Times New Roman" w:hAnsi="Times New Roman"/>
          <w:sz w:val="24"/>
          <w:szCs w:val="24"/>
        </w:rPr>
        <w:t>wa</w:t>
      </w:r>
      <w:r>
        <w:rPr>
          <w:rFonts w:ascii="Times New Roman" w:hAnsi="Times New Roman"/>
          <w:sz w:val="24"/>
          <w:szCs w:val="24"/>
        </w:rPr>
        <w:t xml:space="preserve">s a calorie restriction </w:t>
      </w:r>
      <w:r w:rsidR="00290581">
        <w:rPr>
          <w:rFonts w:ascii="Times New Roman" w:hAnsi="Times New Roman"/>
          <w:sz w:val="24"/>
          <w:szCs w:val="24"/>
        </w:rPr>
        <w:t xml:space="preserve">diet with exchanges and many choices on foods.  </w:t>
      </w:r>
      <w:r>
        <w:rPr>
          <w:rFonts w:ascii="Times New Roman" w:hAnsi="Times New Roman"/>
          <w:sz w:val="24"/>
          <w:szCs w:val="24"/>
        </w:rPr>
        <w:t xml:space="preserve">This </w:t>
      </w:r>
      <w:r w:rsidR="00F454D3">
        <w:rPr>
          <w:rFonts w:ascii="Times New Roman" w:hAnsi="Times New Roman"/>
          <w:sz w:val="24"/>
          <w:szCs w:val="24"/>
        </w:rPr>
        <w:t>wa</w:t>
      </w:r>
      <w:r>
        <w:rPr>
          <w:rFonts w:ascii="Times New Roman" w:hAnsi="Times New Roman"/>
          <w:sz w:val="24"/>
          <w:szCs w:val="24"/>
        </w:rPr>
        <w:t xml:space="preserve">s based on a behavioral strategy approach.  </w:t>
      </w:r>
      <w:r w:rsidRPr="00B87691">
        <w:rPr>
          <w:rFonts w:ascii="Times New Roman" w:hAnsi="Times New Roman" w:cs="Times New Roman"/>
          <w:sz w:val="24"/>
          <w:szCs w:val="24"/>
        </w:rPr>
        <w:t xml:space="preserve">The subjects </w:t>
      </w:r>
      <w:r w:rsidR="00290581">
        <w:rPr>
          <w:rFonts w:ascii="Times New Roman" w:hAnsi="Times New Roman" w:cs="Times New Roman"/>
          <w:sz w:val="24"/>
          <w:szCs w:val="24"/>
        </w:rPr>
        <w:t>were</w:t>
      </w:r>
      <w:r w:rsidRPr="00B87691">
        <w:rPr>
          <w:rFonts w:ascii="Times New Roman" w:hAnsi="Times New Roman" w:cs="Times New Roman"/>
          <w:sz w:val="24"/>
          <w:szCs w:val="24"/>
        </w:rPr>
        <w:t xml:space="preserve"> </w:t>
      </w:r>
      <w:r w:rsidRPr="00B87691">
        <w:rPr>
          <w:rFonts w:ascii="Times New Roman" w:eastAsia="Times New Roman" w:hAnsi="Times New Roman" w:cs="Times New Roman"/>
          <w:sz w:val="24"/>
          <w:szCs w:val="24"/>
        </w:rPr>
        <w:t>moving towards healthier foods</w:t>
      </w:r>
      <w:r w:rsidR="006E21A6">
        <w:rPr>
          <w:rFonts w:ascii="Times New Roman" w:eastAsia="Times New Roman" w:hAnsi="Times New Roman" w:cs="Times New Roman"/>
          <w:sz w:val="24"/>
          <w:szCs w:val="24"/>
        </w:rPr>
        <w:t xml:space="preserve">, </w:t>
      </w:r>
      <w:r w:rsidRPr="00B87691">
        <w:rPr>
          <w:rFonts w:ascii="Times New Roman" w:eastAsia="Times New Roman" w:hAnsi="Times New Roman" w:cs="Times New Roman"/>
          <w:sz w:val="24"/>
          <w:szCs w:val="24"/>
        </w:rPr>
        <w:t xml:space="preserve">i.e. fruits, vegetables, lean proteins, </w:t>
      </w:r>
      <w:r w:rsidR="006E21A6" w:rsidRPr="00B87691">
        <w:rPr>
          <w:rFonts w:ascii="Times New Roman" w:eastAsia="Times New Roman" w:hAnsi="Times New Roman" w:cs="Times New Roman"/>
          <w:sz w:val="24"/>
          <w:szCs w:val="24"/>
        </w:rPr>
        <w:t>and higher</w:t>
      </w:r>
      <w:r w:rsidRPr="00B87691">
        <w:rPr>
          <w:rFonts w:ascii="Times New Roman" w:eastAsia="Times New Roman" w:hAnsi="Times New Roman" w:cs="Times New Roman"/>
          <w:sz w:val="24"/>
          <w:szCs w:val="24"/>
        </w:rPr>
        <w:t xml:space="preserve"> fiber). </w:t>
      </w:r>
      <w:r w:rsidR="00F454D3">
        <w:rPr>
          <w:rFonts w:ascii="Times New Roman" w:eastAsia="Times New Roman" w:hAnsi="Times New Roman" w:cs="Times New Roman"/>
          <w:sz w:val="24"/>
          <w:szCs w:val="24"/>
        </w:rPr>
        <w:t xml:space="preserve"> They were provided with a booklet of different types of foods.  </w:t>
      </w:r>
      <w:r w:rsidR="006E21A6">
        <w:rPr>
          <w:rFonts w:ascii="Times New Roman" w:eastAsia="Times New Roman" w:hAnsi="Times New Roman" w:cs="Times New Roman"/>
          <w:sz w:val="24"/>
          <w:szCs w:val="24"/>
        </w:rPr>
        <w:t xml:space="preserve">All foods and drinks were allowed on the diet.  </w:t>
      </w:r>
      <w:r w:rsidR="00F454D3">
        <w:rPr>
          <w:rFonts w:ascii="Times New Roman" w:eastAsia="Times New Roman" w:hAnsi="Times New Roman" w:cs="Times New Roman"/>
          <w:sz w:val="24"/>
          <w:szCs w:val="24"/>
        </w:rPr>
        <w:t xml:space="preserve">Some were unrestricted, e.g. </w:t>
      </w:r>
      <w:r w:rsidR="006E21A6">
        <w:rPr>
          <w:rFonts w:ascii="Times New Roman" w:eastAsia="Times New Roman" w:hAnsi="Times New Roman" w:cs="Times New Roman"/>
          <w:sz w:val="24"/>
          <w:szCs w:val="24"/>
        </w:rPr>
        <w:t>healthy fruits and vegetables</w:t>
      </w:r>
      <w:r w:rsidR="00F454D3">
        <w:rPr>
          <w:rFonts w:ascii="Times New Roman" w:eastAsia="Times New Roman" w:hAnsi="Times New Roman" w:cs="Times New Roman"/>
          <w:sz w:val="24"/>
          <w:szCs w:val="24"/>
        </w:rPr>
        <w:t xml:space="preserve">, and </w:t>
      </w:r>
      <w:r w:rsidR="006E21A6">
        <w:rPr>
          <w:rFonts w:ascii="Times New Roman" w:eastAsia="Times New Roman" w:hAnsi="Times New Roman" w:cs="Times New Roman"/>
          <w:sz w:val="24"/>
          <w:szCs w:val="24"/>
        </w:rPr>
        <w:t>all other foods were controlled using a portion counting system</w:t>
      </w:r>
      <w:r w:rsidR="00F454D3">
        <w:rPr>
          <w:rFonts w:ascii="Times New Roman" w:eastAsia="Times New Roman" w:hAnsi="Times New Roman" w:cs="Times New Roman"/>
          <w:sz w:val="24"/>
          <w:szCs w:val="24"/>
        </w:rPr>
        <w:t xml:space="preserve">.  Different foods had different </w:t>
      </w:r>
      <w:r w:rsidR="006E21A6">
        <w:rPr>
          <w:rFonts w:ascii="Times New Roman" w:eastAsia="Times New Roman" w:hAnsi="Times New Roman" w:cs="Times New Roman"/>
          <w:sz w:val="24"/>
          <w:szCs w:val="24"/>
        </w:rPr>
        <w:t>portions</w:t>
      </w:r>
      <w:r w:rsidR="00F454D3">
        <w:rPr>
          <w:rFonts w:ascii="Times New Roman" w:eastAsia="Times New Roman" w:hAnsi="Times New Roman" w:cs="Times New Roman"/>
          <w:sz w:val="24"/>
          <w:szCs w:val="24"/>
        </w:rPr>
        <w:t xml:space="preserve"> and subjects needed to examine their foods and </w:t>
      </w:r>
      <w:r w:rsidR="006E21A6">
        <w:rPr>
          <w:rFonts w:ascii="Times New Roman" w:eastAsia="Times New Roman" w:hAnsi="Times New Roman" w:cs="Times New Roman"/>
          <w:sz w:val="24"/>
          <w:szCs w:val="24"/>
        </w:rPr>
        <w:t xml:space="preserve">track </w:t>
      </w:r>
      <w:r w:rsidR="00F454D3">
        <w:rPr>
          <w:rFonts w:ascii="Times New Roman" w:eastAsia="Times New Roman" w:hAnsi="Times New Roman" w:cs="Times New Roman"/>
          <w:sz w:val="24"/>
          <w:szCs w:val="24"/>
        </w:rPr>
        <w:t xml:space="preserve">the </w:t>
      </w:r>
      <w:r w:rsidR="006E21A6">
        <w:rPr>
          <w:rFonts w:ascii="Times New Roman" w:eastAsia="Times New Roman" w:hAnsi="Times New Roman" w:cs="Times New Roman"/>
          <w:sz w:val="24"/>
          <w:szCs w:val="24"/>
        </w:rPr>
        <w:t>portions for</w:t>
      </w:r>
      <w:r w:rsidR="00F454D3">
        <w:rPr>
          <w:rFonts w:ascii="Times New Roman" w:eastAsia="Times New Roman" w:hAnsi="Times New Roman" w:cs="Times New Roman"/>
          <w:sz w:val="24"/>
          <w:szCs w:val="24"/>
        </w:rPr>
        <w:t xml:space="preserve"> each meal.  Depending on their initial body weight, they were allowed more </w:t>
      </w:r>
      <w:r w:rsidR="006E21A6">
        <w:rPr>
          <w:rFonts w:ascii="Times New Roman" w:eastAsia="Times New Roman" w:hAnsi="Times New Roman" w:cs="Times New Roman"/>
          <w:sz w:val="24"/>
          <w:szCs w:val="24"/>
        </w:rPr>
        <w:t>portions</w:t>
      </w:r>
      <w:r w:rsidR="00F454D3">
        <w:rPr>
          <w:rFonts w:ascii="Times New Roman" w:eastAsia="Times New Roman" w:hAnsi="Times New Roman" w:cs="Times New Roman"/>
          <w:sz w:val="24"/>
          <w:szCs w:val="24"/>
        </w:rPr>
        <w:t xml:space="preserve"> if they were heavier to begin with.  Subjects were encouraged to drink 64 ounces of water daily to stay hydrated.  They kept a log of what they ate so that they could monitor their progress in eating healthier.</w:t>
      </w:r>
    </w:p>
    <w:p w:rsidR="00290581" w:rsidRDefault="00CE712F" w:rsidP="00B87691">
      <w:pPr>
        <w:spacing w:line="480" w:lineRule="auto"/>
        <w:rPr>
          <w:rFonts w:ascii="Times New Roman" w:eastAsia="Times New Roman" w:hAnsi="Times New Roman" w:cs="Times New Roman"/>
          <w:sz w:val="24"/>
          <w:szCs w:val="24"/>
        </w:rPr>
      </w:pPr>
      <w:bookmarkStart w:id="6" w:name="_Toc390074197"/>
      <w:r w:rsidRPr="00CE712F">
        <w:rPr>
          <w:rStyle w:val="Heading3Char"/>
        </w:rPr>
        <w:t>Exercise</w:t>
      </w:r>
      <w:bookmarkEnd w:id="6"/>
      <w:r>
        <w:rPr>
          <w:rFonts w:ascii="Times New Roman" w:eastAsia="Times New Roman" w:hAnsi="Times New Roman" w:cs="Times New Roman"/>
          <w:sz w:val="24"/>
          <w:szCs w:val="24"/>
        </w:rPr>
        <w:t>-</w:t>
      </w:r>
    </w:p>
    <w:p w:rsidR="00CE712F" w:rsidRDefault="008F37C5" w:rsidP="00B8769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exercise involved a series of 8 minute workouts and breathing exercises conducted as one per day.  They used agonist antagonist exercise combinations with breathing to build muscle strength and burn calories (Oxygen </w:t>
      </w:r>
      <w:r w:rsidR="006E21A6">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 xml:space="preserve">Fat loss system, Savvier 2014).  The videos targeted the </w:t>
      </w:r>
      <w:r w:rsidR="007B6F52">
        <w:rPr>
          <w:rFonts w:ascii="Times New Roman" w:eastAsia="Times New Roman" w:hAnsi="Times New Roman" w:cs="Times New Roman"/>
          <w:sz w:val="24"/>
          <w:szCs w:val="24"/>
        </w:rPr>
        <w:t xml:space="preserve">major muscles of the body including the </w:t>
      </w:r>
      <w:r>
        <w:rPr>
          <w:rFonts w:ascii="Times New Roman" w:eastAsia="Times New Roman" w:hAnsi="Times New Roman" w:cs="Times New Roman"/>
          <w:sz w:val="24"/>
          <w:szCs w:val="24"/>
        </w:rPr>
        <w:t>arms, legs, and abdominal muscles.</w:t>
      </w:r>
    </w:p>
    <w:p w:rsidR="00CE712F" w:rsidRDefault="00CE712F" w:rsidP="00B87691">
      <w:pPr>
        <w:spacing w:line="480" w:lineRule="auto"/>
        <w:rPr>
          <w:rFonts w:ascii="Times New Roman" w:eastAsia="Times New Roman" w:hAnsi="Times New Roman" w:cs="Times New Roman"/>
          <w:sz w:val="24"/>
          <w:szCs w:val="24"/>
        </w:rPr>
      </w:pPr>
    </w:p>
    <w:p w:rsidR="00CE712F" w:rsidRDefault="00CE712F" w:rsidP="00B87691">
      <w:pPr>
        <w:spacing w:line="480" w:lineRule="auto"/>
        <w:rPr>
          <w:rFonts w:ascii="Times New Roman" w:eastAsia="Times New Roman" w:hAnsi="Times New Roman" w:cs="Times New Roman"/>
          <w:sz w:val="24"/>
          <w:szCs w:val="24"/>
        </w:rPr>
      </w:pPr>
      <w:bookmarkStart w:id="7" w:name="_Toc390074198"/>
      <w:r w:rsidRPr="00CE712F">
        <w:rPr>
          <w:rStyle w:val="Heading3Char"/>
        </w:rPr>
        <w:t>Breathing Exercise</w:t>
      </w:r>
      <w:bookmarkEnd w:id="7"/>
      <w:r>
        <w:rPr>
          <w:rFonts w:ascii="Times New Roman" w:eastAsia="Times New Roman" w:hAnsi="Times New Roman" w:cs="Times New Roman"/>
          <w:sz w:val="24"/>
          <w:szCs w:val="24"/>
        </w:rPr>
        <w:t>-</w:t>
      </w:r>
    </w:p>
    <w:p w:rsidR="00CE712F" w:rsidRDefault="008F37C5" w:rsidP="00B8769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video was provided as part of the workout to teach Yoga breathing techniques.  These techniques were meant to increase arterial oxygen saturation.</w:t>
      </w:r>
    </w:p>
    <w:p w:rsidR="00CE712F" w:rsidRDefault="00CE712F" w:rsidP="00B87691">
      <w:pPr>
        <w:spacing w:line="480" w:lineRule="auto"/>
        <w:rPr>
          <w:rFonts w:ascii="Times New Roman" w:eastAsia="Times New Roman" w:hAnsi="Times New Roman" w:cs="Times New Roman"/>
          <w:sz w:val="24"/>
          <w:szCs w:val="24"/>
        </w:rPr>
      </w:pPr>
    </w:p>
    <w:p w:rsidR="00B87691" w:rsidRDefault="00EF67E3" w:rsidP="00B87691">
      <w:pPr>
        <w:spacing w:line="480" w:lineRule="auto"/>
        <w:rPr>
          <w:rFonts w:ascii="Times New Roman" w:hAnsi="Times New Roman"/>
          <w:b/>
          <w:sz w:val="24"/>
          <w:szCs w:val="24"/>
        </w:rPr>
      </w:pPr>
      <w:bookmarkStart w:id="8" w:name="_Toc390074199"/>
      <w:r w:rsidRPr="00695579">
        <w:rPr>
          <w:rStyle w:val="Heading3Char"/>
        </w:rPr>
        <w:t>Pittsburg sleep index</w:t>
      </w:r>
      <w:bookmarkEnd w:id="8"/>
      <w:r w:rsidRPr="00EF67E3">
        <w:rPr>
          <w:rFonts w:ascii="Times New Roman" w:hAnsi="Times New Roman"/>
          <w:b/>
          <w:sz w:val="24"/>
          <w:szCs w:val="24"/>
        </w:rPr>
        <w:t>-</w:t>
      </w:r>
    </w:p>
    <w:p w:rsidR="00EF67E3" w:rsidRPr="004652CC" w:rsidRDefault="00EF67E3" w:rsidP="008C0062">
      <w:pPr>
        <w:spacing w:line="480" w:lineRule="auto"/>
      </w:pPr>
      <w:r w:rsidRPr="00EF67E3">
        <w:rPr>
          <w:rFonts w:ascii="Times New Roman" w:hAnsi="Times New Roman"/>
          <w:sz w:val="24"/>
          <w:szCs w:val="24"/>
        </w:rPr>
        <w:t xml:space="preserve">The PQSI </w:t>
      </w:r>
      <w:r w:rsidR="00F454D3">
        <w:rPr>
          <w:rFonts w:ascii="Times New Roman" w:hAnsi="Times New Roman"/>
          <w:sz w:val="24"/>
          <w:szCs w:val="24"/>
        </w:rPr>
        <w:t>was</w:t>
      </w:r>
      <w:r w:rsidRPr="00EF67E3">
        <w:rPr>
          <w:rFonts w:ascii="Times New Roman" w:hAnsi="Times New Roman"/>
          <w:sz w:val="24"/>
          <w:szCs w:val="24"/>
        </w:rPr>
        <w:t xml:space="preserve"> used to assess the quality of sleep.  </w:t>
      </w:r>
      <w:r w:rsidR="00290581">
        <w:rPr>
          <w:rFonts w:ascii="Times New Roman" w:hAnsi="Times New Roman"/>
          <w:sz w:val="24"/>
          <w:szCs w:val="24"/>
        </w:rPr>
        <w:t xml:space="preserve">It has been validated in numerous </w:t>
      </w:r>
      <w:r w:rsidR="008C0062">
        <w:rPr>
          <w:rFonts w:ascii="Times New Roman" w:hAnsi="Times New Roman"/>
          <w:sz w:val="24"/>
          <w:szCs w:val="24"/>
        </w:rPr>
        <w:t>studies</w:t>
      </w:r>
      <w:r w:rsidR="008C0062">
        <w:rPr>
          <w:rFonts w:ascii="Times New Roman" w:hAnsi="Times New Roman"/>
          <w:sz w:val="24"/>
          <w:szCs w:val="24"/>
        </w:rPr>
        <w:fldChar w:fldCharType="begin">
          <w:fldData xml:space="preserve">PEVuZE5vdGU+PENpdGU+PEF1dGhvcj5CdXlzc2U8L0F1dGhvcj48WWVhcj4yMDA1PC9ZZWFyPjxS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</w:fldData>
        </w:fldChar>
      </w:r>
      <w:r w:rsidR="00D65E8A">
        <w:rPr>
          <w:rFonts w:ascii="Times New Roman" w:hAnsi="Times New Roman"/>
          <w:sz w:val="24"/>
          <w:szCs w:val="24"/>
        </w:rPr>
        <w:instrText xml:space="preserve"> ADDIN EN.CITE </w:instrText>
      </w:r>
      <w:r w:rsidR="00D65E8A">
        <w:rPr>
          <w:rFonts w:ascii="Times New Roman" w:hAnsi="Times New Roman"/>
          <w:sz w:val="24"/>
          <w:szCs w:val="24"/>
        </w:rPr>
        <w:fldChar w:fldCharType="begin">
          <w:fldData xml:space="preserve">PEVuZE5vdGU+PENpdGU+PEF1dGhvcj5CdXlzc2U8L0F1dGhvcj48WWVhcj4yMDA1PC9ZZWFyPjxS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</w:fldData>
        </w:fldChar>
      </w:r>
      <w:r w:rsidR="00D65E8A">
        <w:rPr>
          <w:rFonts w:ascii="Times New Roman" w:hAnsi="Times New Roman"/>
          <w:sz w:val="24"/>
          <w:szCs w:val="24"/>
        </w:rPr>
        <w:instrText xml:space="preserve"> ADDIN EN.CITE.DATA </w:instrText>
      </w:r>
      <w:r w:rsidR="00D65E8A">
        <w:rPr>
          <w:rFonts w:ascii="Times New Roman" w:hAnsi="Times New Roman"/>
          <w:sz w:val="24"/>
          <w:szCs w:val="24"/>
        </w:rPr>
      </w:r>
      <w:r w:rsidR="00D65E8A">
        <w:rPr>
          <w:rFonts w:ascii="Times New Roman" w:hAnsi="Times New Roman"/>
          <w:sz w:val="24"/>
          <w:szCs w:val="24"/>
        </w:rPr>
        <w:fldChar w:fldCharType="end"/>
      </w:r>
      <w:r w:rsidR="008C0062">
        <w:rPr>
          <w:rFonts w:ascii="Times New Roman" w:hAnsi="Times New Roman"/>
          <w:sz w:val="24"/>
          <w:szCs w:val="24"/>
        </w:rPr>
      </w:r>
      <w:r w:rsidR="008C0062">
        <w:rPr>
          <w:rFonts w:ascii="Times New Roman" w:hAnsi="Times New Roman"/>
          <w:sz w:val="24"/>
          <w:szCs w:val="24"/>
        </w:rPr>
        <w:fldChar w:fldCharType="separate"/>
      </w:r>
      <w:r w:rsidR="00D65E8A">
        <w:rPr>
          <w:rFonts w:ascii="Times New Roman" w:hAnsi="Times New Roman"/>
          <w:noProof/>
          <w:sz w:val="24"/>
          <w:szCs w:val="24"/>
        </w:rPr>
        <w:t>[</w:t>
      </w:r>
      <w:hyperlink w:anchor="_ENREF_17" w:tooltip="Buysse, 2005 #37793" w:history="1">
        <w:r w:rsidR="00E75B1E">
          <w:rPr>
            <w:rFonts w:ascii="Times New Roman" w:hAnsi="Times New Roman"/>
            <w:noProof/>
            <w:sz w:val="24"/>
            <w:szCs w:val="24"/>
          </w:rPr>
          <w:t>17-19</w:t>
        </w:r>
      </w:hyperlink>
      <w:r w:rsidR="00D65E8A">
        <w:rPr>
          <w:rFonts w:ascii="Times New Roman" w:hAnsi="Times New Roman"/>
          <w:noProof/>
          <w:sz w:val="24"/>
          <w:szCs w:val="24"/>
        </w:rPr>
        <w:t>]</w:t>
      </w:r>
      <w:r w:rsidR="008C0062">
        <w:rPr>
          <w:rFonts w:ascii="Times New Roman" w:hAnsi="Times New Roman"/>
          <w:sz w:val="24"/>
          <w:szCs w:val="24"/>
        </w:rPr>
        <w:fldChar w:fldCharType="end"/>
      </w:r>
      <w:r w:rsidR="008C0062">
        <w:rPr>
          <w:rFonts w:ascii="Times New Roman" w:hAnsi="Times New Roman"/>
          <w:sz w:val="24"/>
          <w:szCs w:val="24"/>
        </w:rPr>
        <w:t>.</w:t>
      </w:r>
      <w:r w:rsidR="00F454D3">
        <w:rPr>
          <w:rFonts w:ascii="Times New Roman" w:hAnsi="Times New Roman"/>
          <w:sz w:val="24"/>
          <w:szCs w:val="24"/>
        </w:rPr>
        <w:t xml:space="preserve">  It has been translated into 54 languages and measures the quality of sleep.  </w:t>
      </w:r>
      <w:r w:rsidR="00CE712F">
        <w:rPr>
          <w:rFonts w:ascii="Times New Roman" w:hAnsi="Times New Roman"/>
          <w:sz w:val="24"/>
          <w:szCs w:val="24"/>
        </w:rPr>
        <w:t xml:space="preserve">Sleep quality is important since poor sleep quality is associated with chronic fatigue.  </w:t>
      </w:r>
    </w:p>
    <w:p w:rsidR="00EF67E3" w:rsidRDefault="00EF67E3" w:rsidP="00EF67E3">
      <w:pPr>
        <w:rPr>
          <w:rFonts w:ascii="Arial" w:hAnsi="Arial" w:cs="Arial"/>
          <w:sz w:val="20"/>
        </w:rPr>
      </w:pPr>
    </w:p>
    <w:p w:rsidR="00B87691" w:rsidRPr="00C03C1B" w:rsidRDefault="00B87691" w:rsidP="00B87691">
      <w:pPr>
        <w:spacing w:line="480" w:lineRule="auto"/>
        <w:rPr>
          <w:rFonts w:ascii="Times New Roman" w:hAnsi="Times New Roman"/>
          <w:sz w:val="24"/>
          <w:szCs w:val="24"/>
        </w:rPr>
      </w:pPr>
      <w:bookmarkStart w:id="9" w:name="_Toc390074200"/>
      <w:r w:rsidRPr="008C0062">
        <w:rPr>
          <w:rStyle w:val="Heading3Char"/>
        </w:rPr>
        <w:t>Blood Pressure</w:t>
      </w:r>
      <w:bookmarkEnd w:id="9"/>
      <w:r>
        <w:rPr>
          <w:rFonts w:ascii="Times New Roman" w:hAnsi="Times New Roman"/>
          <w:b/>
          <w:sz w:val="24"/>
          <w:szCs w:val="24"/>
        </w:rPr>
        <w:t xml:space="preserve">- </w:t>
      </w:r>
      <w:r>
        <w:rPr>
          <w:rFonts w:ascii="Times New Roman" w:hAnsi="Times New Roman"/>
          <w:sz w:val="24"/>
          <w:szCs w:val="24"/>
        </w:rPr>
        <w:t xml:space="preserve">Blood pressure </w:t>
      </w:r>
      <w:r w:rsidR="008C0062">
        <w:rPr>
          <w:rFonts w:ascii="Times New Roman" w:hAnsi="Times New Roman"/>
          <w:sz w:val="24"/>
          <w:szCs w:val="24"/>
        </w:rPr>
        <w:t>was</w:t>
      </w:r>
      <w:r>
        <w:rPr>
          <w:rFonts w:ascii="Times New Roman" w:hAnsi="Times New Roman"/>
          <w:sz w:val="24"/>
          <w:szCs w:val="24"/>
        </w:rPr>
        <w:t xml:space="preserve"> measured by auscultation of the left arm.  An automatic blood pressure cuff w</w:t>
      </w:r>
      <w:r w:rsidR="008C0062">
        <w:rPr>
          <w:rFonts w:ascii="Times New Roman" w:hAnsi="Times New Roman"/>
          <w:sz w:val="24"/>
          <w:szCs w:val="24"/>
        </w:rPr>
        <w:t>as</w:t>
      </w:r>
      <w:r>
        <w:rPr>
          <w:rFonts w:ascii="Times New Roman" w:hAnsi="Times New Roman"/>
          <w:sz w:val="24"/>
          <w:szCs w:val="24"/>
        </w:rPr>
        <w:t xml:space="preserve"> used on the wrist (Omron Hem 621, Bannockburn).</w:t>
      </w:r>
    </w:p>
    <w:p w:rsidR="00B87691" w:rsidRPr="00C03C1B" w:rsidRDefault="00B87691" w:rsidP="00B87691">
      <w:pPr>
        <w:spacing w:line="480" w:lineRule="auto"/>
        <w:rPr>
          <w:rFonts w:ascii="Times New Roman" w:hAnsi="Times New Roman"/>
          <w:sz w:val="24"/>
          <w:szCs w:val="24"/>
        </w:rPr>
      </w:pPr>
      <w:bookmarkStart w:id="10" w:name="_Toc390074201"/>
      <w:r w:rsidRPr="00695579">
        <w:rPr>
          <w:rStyle w:val="Heading3Char"/>
        </w:rPr>
        <w:t>Heart Rate</w:t>
      </w:r>
      <w:bookmarkEnd w:id="10"/>
      <w:r>
        <w:rPr>
          <w:rFonts w:ascii="Times New Roman" w:hAnsi="Times New Roman"/>
          <w:b/>
          <w:sz w:val="24"/>
          <w:szCs w:val="24"/>
        </w:rPr>
        <w:t xml:space="preserve">- </w:t>
      </w:r>
      <w:r>
        <w:rPr>
          <w:rFonts w:ascii="Times New Roman" w:hAnsi="Times New Roman"/>
          <w:sz w:val="24"/>
          <w:szCs w:val="24"/>
        </w:rPr>
        <w:t xml:space="preserve">Heart rate </w:t>
      </w:r>
      <w:r w:rsidR="008C0062">
        <w:rPr>
          <w:rFonts w:ascii="Times New Roman" w:hAnsi="Times New Roman"/>
          <w:sz w:val="24"/>
          <w:szCs w:val="24"/>
        </w:rPr>
        <w:t>was</w:t>
      </w:r>
      <w:r>
        <w:rPr>
          <w:rFonts w:ascii="Times New Roman" w:hAnsi="Times New Roman"/>
          <w:sz w:val="24"/>
          <w:szCs w:val="24"/>
        </w:rPr>
        <w:t xml:space="preserve"> determined by counting the radial pulse over a 15 second period and multiplying by 4.</w:t>
      </w:r>
    </w:p>
    <w:p w:rsidR="00B87691" w:rsidRDefault="00B87691" w:rsidP="00B87691">
      <w:pPr>
        <w:spacing w:line="480" w:lineRule="auto"/>
        <w:rPr>
          <w:rFonts w:ascii="Times New Roman" w:hAnsi="Times New Roman"/>
          <w:sz w:val="24"/>
          <w:szCs w:val="24"/>
        </w:rPr>
      </w:pPr>
      <w:bookmarkStart w:id="11" w:name="_Toc390074202"/>
      <w:r w:rsidRPr="00695579">
        <w:rPr>
          <w:rStyle w:val="Heading3Char"/>
        </w:rPr>
        <w:t>Body Fat Content</w:t>
      </w:r>
      <w:bookmarkEnd w:id="11"/>
      <w:r>
        <w:rPr>
          <w:rFonts w:ascii="Times New Roman" w:hAnsi="Times New Roman"/>
          <w:b/>
          <w:sz w:val="24"/>
          <w:szCs w:val="24"/>
        </w:rPr>
        <w:t xml:space="preserve">- </w:t>
      </w:r>
      <w:r>
        <w:rPr>
          <w:rFonts w:ascii="Times New Roman" w:hAnsi="Times New Roman"/>
          <w:sz w:val="24"/>
          <w:szCs w:val="24"/>
        </w:rPr>
        <w:t xml:space="preserve">Body fat content </w:t>
      </w:r>
      <w:r w:rsidR="008C0062">
        <w:rPr>
          <w:rFonts w:ascii="Times New Roman" w:hAnsi="Times New Roman"/>
          <w:sz w:val="24"/>
          <w:szCs w:val="24"/>
        </w:rPr>
        <w:t>was</w:t>
      </w:r>
      <w:r>
        <w:rPr>
          <w:rFonts w:ascii="Times New Roman" w:hAnsi="Times New Roman"/>
          <w:sz w:val="24"/>
          <w:szCs w:val="24"/>
        </w:rPr>
        <w:t xml:space="preserve"> measured by an impedance plethysmograph (RJL systems, Clinton TWP, MI).</w:t>
      </w:r>
    </w:p>
    <w:p w:rsidR="00B87691" w:rsidRDefault="00B87691" w:rsidP="00B87691">
      <w:pPr>
        <w:spacing w:line="480" w:lineRule="auto"/>
        <w:rPr>
          <w:rFonts w:ascii="Times New Roman" w:hAnsi="Times New Roman"/>
          <w:sz w:val="24"/>
          <w:szCs w:val="24"/>
        </w:rPr>
      </w:pPr>
      <w:bookmarkStart w:id="12" w:name="_Toc390074203"/>
      <w:r w:rsidRPr="00695579">
        <w:rPr>
          <w:rStyle w:val="Heading3Char"/>
        </w:rPr>
        <w:t>Girth Measurement</w:t>
      </w:r>
      <w:bookmarkEnd w:id="12"/>
      <w:r>
        <w:rPr>
          <w:rFonts w:ascii="Times New Roman" w:hAnsi="Times New Roman"/>
          <w:b/>
          <w:sz w:val="24"/>
          <w:szCs w:val="24"/>
        </w:rPr>
        <w:t xml:space="preserve">- </w:t>
      </w:r>
      <w:r>
        <w:rPr>
          <w:rFonts w:ascii="Times New Roman" w:hAnsi="Times New Roman"/>
          <w:sz w:val="24"/>
          <w:szCs w:val="24"/>
        </w:rPr>
        <w:t xml:space="preserve">Girth measurements </w:t>
      </w:r>
      <w:r w:rsidR="008C0062">
        <w:rPr>
          <w:rFonts w:ascii="Times New Roman" w:hAnsi="Times New Roman"/>
          <w:sz w:val="24"/>
          <w:szCs w:val="24"/>
        </w:rPr>
        <w:t>were</w:t>
      </w:r>
      <w:r>
        <w:rPr>
          <w:rFonts w:ascii="Times New Roman" w:hAnsi="Times New Roman"/>
          <w:sz w:val="24"/>
          <w:szCs w:val="24"/>
        </w:rPr>
        <w:t xml:space="preserve"> made by a measuring tape with a </w:t>
      </w:r>
      <w:proofErr w:type="spellStart"/>
      <w:r>
        <w:rPr>
          <w:rFonts w:ascii="Times New Roman" w:hAnsi="Times New Roman"/>
          <w:sz w:val="24"/>
          <w:szCs w:val="24"/>
        </w:rPr>
        <w:t>tensionometer</w:t>
      </w:r>
      <w:proofErr w:type="spellEnd"/>
      <w:r>
        <w:rPr>
          <w:rFonts w:ascii="Times New Roman" w:hAnsi="Times New Roman"/>
          <w:sz w:val="24"/>
          <w:szCs w:val="24"/>
        </w:rPr>
        <w:t xml:space="preserve"> that applie</w:t>
      </w:r>
      <w:r w:rsidR="008C0062">
        <w:rPr>
          <w:rFonts w:ascii="Times New Roman" w:hAnsi="Times New Roman"/>
          <w:sz w:val="24"/>
          <w:szCs w:val="24"/>
        </w:rPr>
        <w:t>d</w:t>
      </w:r>
      <w:r>
        <w:rPr>
          <w:rFonts w:ascii="Times New Roman" w:hAnsi="Times New Roman"/>
          <w:sz w:val="24"/>
          <w:szCs w:val="24"/>
        </w:rPr>
        <w:t xml:space="preserve"> 3 grams of force during the measurements.  The locations </w:t>
      </w:r>
      <w:r w:rsidR="008C0062">
        <w:rPr>
          <w:rFonts w:ascii="Times New Roman" w:hAnsi="Times New Roman"/>
          <w:sz w:val="24"/>
          <w:szCs w:val="24"/>
        </w:rPr>
        <w:t>were</w:t>
      </w:r>
      <w:r>
        <w:rPr>
          <w:rFonts w:ascii="Times New Roman" w:hAnsi="Times New Roman"/>
          <w:sz w:val="24"/>
          <w:szCs w:val="24"/>
        </w:rPr>
        <w:t xml:space="preserve">: girth of the waist at the umbilicus and 2.5 cm above the umbilicus and thighs at half of the distance between the hip and knee. </w:t>
      </w:r>
      <w:r w:rsidR="00E917C6">
        <w:rPr>
          <w:rFonts w:ascii="Times New Roman" w:hAnsi="Times New Roman"/>
          <w:sz w:val="24"/>
          <w:szCs w:val="24"/>
        </w:rPr>
        <w:t xml:space="preserve">The hips were measured at the greater trochanter and the arms equal distance between the shoulder and elbow.  </w:t>
      </w:r>
      <w:r>
        <w:rPr>
          <w:rFonts w:ascii="Times New Roman" w:hAnsi="Times New Roman"/>
          <w:sz w:val="24"/>
          <w:szCs w:val="24"/>
        </w:rPr>
        <w:t xml:space="preserve">The same person </w:t>
      </w:r>
      <w:r w:rsidR="008C0062">
        <w:rPr>
          <w:rFonts w:ascii="Times New Roman" w:hAnsi="Times New Roman"/>
          <w:sz w:val="24"/>
          <w:szCs w:val="24"/>
        </w:rPr>
        <w:t>made all</w:t>
      </w:r>
      <w:r>
        <w:rPr>
          <w:rFonts w:ascii="Times New Roman" w:hAnsi="Times New Roman"/>
          <w:sz w:val="24"/>
          <w:szCs w:val="24"/>
        </w:rPr>
        <w:t xml:space="preserve"> of the measurements and all measurements </w:t>
      </w:r>
      <w:r w:rsidR="008C0062">
        <w:rPr>
          <w:rFonts w:ascii="Times New Roman" w:hAnsi="Times New Roman"/>
          <w:sz w:val="24"/>
          <w:szCs w:val="24"/>
        </w:rPr>
        <w:t>were</w:t>
      </w:r>
      <w:r>
        <w:rPr>
          <w:rFonts w:ascii="Times New Roman" w:hAnsi="Times New Roman"/>
          <w:sz w:val="24"/>
          <w:szCs w:val="24"/>
        </w:rPr>
        <w:t xml:space="preserve"> made by a senior student in the doctor of physical therapy program.  </w:t>
      </w:r>
    </w:p>
    <w:p w:rsidR="00B87691" w:rsidRDefault="00B87691" w:rsidP="00B87691">
      <w:pPr>
        <w:spacing w:line="480" w:lineRule="auto"/>
        <w:rPr>
          <w:rFonts w:ascii="Times New Roman" w:hAnsi="Times New Roman"/>
          <w:sz w:val="24"/>
          <w:szCs w:val="24"/>
        </w:rPr>
      </w:pPr>
      <w:bookmarkStart w:id="13" w:name="_Toc390074204"/>
      <w:r w:rsidRPr="00695579">
        <w:rPr>
          <w:rStyle w:val="Heading3Char"/>
        </w:rPr>
        <w:lastRenderedPageBreak/>
        <w:t>Compliance</w:t>
      </w:r>
      <w:bookmarkEnd w:id="13"/>
      <w:r w:rsidRPr="00C03C1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Subjects were asked to complete log sheets on a daily basis for compliance for both the diet and exercise programs and </w:t>
      </w:r>
      <w:r w:rsidR="00D52E56">
        <w:rPr>
          <w:rFonts w:ascii="Times New Roman" w:hAnsi="Times New Roman"/>
          <w:sz w:val="24"/>
          <w:szCs w:val="24"/>
        </w:rPr>
        <w:t>assess how well they complied with the suggested diet.</w:t>
      </w:r>
    </w:p>
    <w:p w:rsidR="00B87691" w:rsidRDefault="00B87691" w:rsidP="00B87691">
      <w:pPr>
        <w:spacing w:line="480" w:lineRule="auto"/>
        <w:rPr>
          <w:rFonts w:ascii="Times New Roman" w:hAnsi="Times New Roman"/>
          <w:i/>
          <w:sz w:val="24"/>
          <w:szCs w:val="24"/>
        </w:rPr>
      </w:pPr>
      <w:r w:rsidRPr="00C03C1B">
        <w:rPr>
          <w:rFonts w:ascii="Times New Roman" w:hAnsi="Times New Roman"/>
          <w:i/>
          <w:sz w:val="24"/>
          <w:szCs w:val="24"/>
        </w:rPr>
        <w:t>The diet compliance scale as follows:</w:t>
      </w:r>
      <w:r>
        <w:rPr>
          <w:rFonts w:ascii="Times New Roman" w:hAnsi="Times New Roman"/>
          <w:i/>
          <w:sz w:val="24"/>
          <w:szCs w:val="24"/>
        </w:rPr>
        <w:t xml:space="preserve"> </w:t>
      </w:r>
    </w:p>
    <w:p w:rsidR="00B87691" w:rsidRPr="00A22BBE" w:rsidRDefault="00B87691" w:rsidP="00B87691">
      <w:pPr>
        <w:spacing w:line="480" w:lineRule="auto"/>
        <w:rPr>
          <w:rFonts w:ascii="Times New Roman" w:hAnsi="Times New Roman"/>
          <w:sz w:val="24"/>
          <w:szCs w:val="24"/>
        </w:rPr>
      </w:pPr>
      <w:r>
        <w:rPr>
          <w:rFonts w:ascii="Times New Roman" w:hAnsi="Times New Roman"/>
          <w:sz w:val="24"/>
          <w:szCs w:val="24"/>
        </w:rPr>
        <w:t>The subject state</w:t>
      </w:r>
      <w:r w:rsidR="008C0062">
        <w:rPr>
          <w:rFonts w:ascii="Times New Roman" w:hAnsi="Times New Roman"/>
          <w:sz w:val="24"/>
          <w:szCs w:val="24"/>
        </w:rPr>
        <w:t>d</w:t>
      </w:r>
      <w:r>
        <w:rPr>
          <w:rFonts w:ascii="Times New Roman" w:hAnsi="Times New Roman"/>
          <w:sz w:val="24"/>
          <w:szCs w:val="24"/>
        </w:rPr>
        <w:t xml:space="preserve"> </w:t>
      </w:r>
      <w:r w:rsidR="008C0062">
        <w:rPr>
          <w:rFonts w:ascii="Times New Roman" w:hAnsi="Times New Roman"/>
          <w:sz w:val="24"/>
          <w:szCs w:val="24"/>
        </w:rPr>
        <w:t>as</w:t>
      </w:r>
      <w:r>
        <w:rPr>
          <w:rFonts w:ascii="Times New Roman" w:hAnsi="Times New Roman"/>
          <w:sz w:val="24"/>
          <w:szCs w:val="24"/>
        </w:rPr>
        <w:t xml:space="preserve"> a daily percentage score if they have eaten with the proper dietary guidelines.  For example, if they ate ¾ of their meals in a healthy manner, they would mark 75% for that day.</w:t>
      </w:r>
    </w:p>
    <w:p w:rsidR="00B87691" w:rsidRDefault="00B87691" w:rsidP="00B87691">
      <w:pPr>
        <w:spacing w:line="480" w:lineRule="auto"/>
        <w:rPr>
          <w:rFonts w:ascii="Times New Roman" w:hAnsi="Times New Roman"/>
          <w:i/>
          <w:sz w:val="24"/>
          <w:szCs w:val="24"/>
        </w:rPr>
      </w:pPr>
      <w:r w:rsidRPr="00C03C1B">
        <w:rPr>
          <w:rFonts w:ascii="Times New Roman" w:hAnsi="Times New Roman"/>
          <w:i/>
          <w:sz w:val="24"/>
          <w:szCs w:val="24"/>
        </w:rPr>
        <w:t>For the exercise, the compliance scale</w:t>
      </w:r>
      <w:r>
        <w:rPr>
          <w:rFonts w:ascii="Times New Roman" w:hAnsi="Times New Roman"/>
          <w:i/>
          <w:sz w:val="24"/>
          <w:szCs w:val="24"/>
        </w:rPr>
        <w:t xml:space="preserve"> was:</w:t>
      </w:r>
    </w:p>
    <w:p w:rsidR="00B87691" w:rsidRDefault="00B87691" w:rsidP="00B87691">
      <w:pPr>
        <w:spacing w:line="480" w:lineRule="auto"/>
        <w:rPr>
          <w:rFonts w:ascii="Times New Roman" w:hAnsi="Times New Roman"/>
          <w:sz w:val="24"/>
          <w:szCs w:val="24"/>
        </w:rPr>
      </w:pPr>
      <w:r>
        <w:rPr>
          <w:rFonts w:ascii="Times New Roman" w:hAnsi="Times New Roman"/>
          <w:sz w:val="24"/>
          <w:szCs w:val="24"/>
        </w:rPr>
        <w:t>The subject mark</w:t>
      </w:r>
      <w:r w:rsidR="008C0062">
        <w:rPr>
          <w:rFonts w:ascii="Times New Roman" w:hAnsi="Times New Roman"/>
          <w:sz w:val="24"/>
          <w:szCs w:val="24"/>
        </w:rPr>
        <w:t>ed</w:t>
      </w:r>
      <w:r>
        <w:rPr>
          <w:rFonts w:ascii="Times New Roman" w:hAnsi="Times New Roman"/>
          <w:sz w:val="24"/>
          <w:szCs w:val="24"/>
        </w:rPr>
        <w:t xml:space="preserve"> either a “yes” or “no” on the compliance forms if they have completed the workouts </w:t>
      </w:r>
      <w:r w:rsidR="008C0062">
        <w:rPr>
          <w:rFonts w:ascii="Times New Roman" w:hAnsi="Times New Roman"/>
          <w:sz w:val="24"/>
          <w:szCs w:val="24"/>
        </w:rPr>
        <w:t xml:space="preserve">done </w:t>
      </w:r>
      <w:r>
        <w:rPr>
          <w:rFonts w:ascii="Times New Roman" w:hAnsi="Times New Roman"/>
          <w:sz w:val="24"/>
          <w:szCs w:val="24"/>
        </w:rPr>
        <w:t xml:space="preserve">daily.  </w:t>
      </w:r>
    </w:p>
    <w:p w:rsidR="008C0062" w:rsidRPr="00A22BBE" w:rsidRDefault="008C0062" w:rsidP="00B87691">
      <w:pPr>
        <w:spacing w:line="480" w:lineRule="auto"/>
        <w:rPr>
          <w:rFonts w:ascii="Times New Roman" w:hAnsi="Times New Roman"/>
          <w:sz w:val="24"/>
          <w:szCs w:val="24"/>
        </w:rPr>
      </w:pPr>
    </w:p>
    <w:p w:rsidR="00B87691" w:rsidRPr="001C0869" w:rsidRDefault="00B87691" w:rsidP="00695579">
      <w:pPr>
        <w:pStyle w:val="Heading3"/>
      </w:pPr>
      <w:bookmarkStart w:id="14" w:name="_Toc390074205"/>
      <w:r w:rsidRPr="001C0869">
        <w:t>Arterial PO</w:t>
      </w:r>
      <w:r w:rsidRPr="001C0869">
        <w:rPr>
          <w:vertAlign w:val="subscript"/>
        </w:rPr>
        <w:t>2</w:t>
      </w:r>
      <w:bookmarkEnd w:id="14"/>
      <w:r w:rsidRPr="001C0869">
        <w:t xml:space="preserve"> </w:t>
      </w:r>
    </w:p>
    <w:p w:rsidR="00B87691" w:rsidRPr="006127AA" w:rsidRDefault="00B87691" w:rsidP="00B87691">
      <w:pPr>
        <w:spacing w:line="480" w:lineRule="auto"/>
        <w:ind w:firstLine="720"/>
        <w:rPr>
          <w:rFonts w:ascii="Times New Roman" w:hAnsi="Times New Roman"/>
          <w:sz w:val="24"/>
          <w:szCs w:val="24"/>
        </w:rPr>
      </w:pPr>
      <w:r w:rsidRPr="006127AA">
        <w:rPr>
          <w:rFonts w:ascii="Times New Roman" w:hAnsi="Times New Roman"/>
          <w:sz w:val="24"/>
          <w:szCs w:val="24"/>
        </w:rPr>
        <w:t xml:space="preserve">Arterial </w:t>
      </w:r>
      <w:r>
        <w:rPr>
          <w:rFonts w:ascii="Times New Roman" w:hAnsi="Times New Roman"/>
          <w:sz w:val="24"/>
          <w:szCs w:val="24"/>
        </w:rPr>
        <w:t>PO</w:t>
      </w:r>
      <w:r w:rsidRPr="001C0869">
        <w:rPr>
          <w:rFonts w:ascii="Times New Roman" w:hAnsi="Times New Roman"/>
          <w:sz w:val="24"/>
          <w:szCs w:val="24"/>
          <w:vertAlign w:val="subscript"/>
        </w:rPr>
        <w:t xml:space="preserve">2 </w:t>
      </w:r>
      <w:r w:rsidR="008C0062">
        <w:rPr>
          <w:rFonts w:ascii="Times New Roman" w:hAnsi="Times New Roman"/>
          <w:sz w:val="24"/>
          <w:szCs w:val="24"/>
        </w:rPr>
        <w:t>was</w:t>
      </w:r>
      <w:r>
        <w:rPr>
          <w:rFonts w:ascii="Times New Roman" w:hAnsi="Times New Roman"/>
          <w:sz w:val="24"/>
          <w:szCs w:val="24"/>
        </w:rPr>
        <w:t xml:space="preserve"> </w:t>
      </w:r>
      <w:r w:rsidRPr="006127AA">
        <w:rPr>
          <w:rFonts w:ascii="Times New Roman" w:hAnsi="Times New Roman"/>
          <w:sz w:val="24"/>
          <w:szCs w:val="24"/>
        </w:rPr>
        <w:t xml:space="preserve">calculated from the hemoglobin disassociation curve.  A pulse oximeter (Santa Medical, St. Louis, MO) </w:t>
      </w:r>
      <w:r w:rsidR="008C0062">
        <w:rPr>
          <w:rFonts w:ascii="Times New Roman" w:hAnsi="Times New Roman"/>
          <w:sz w:val="24"/>
          <w:szCs w:val="24"/>
        </w:rPr>
        <w:t>was</w:t>
      </w:r>
      <w:r w:rsidRPr="006127AA">
        <w:rPr>
          <w:rFonts w:ascii="Times New Roman" w:hAnsi="Times New Roman"/>
          <w:sz w:val="24"/>
          <w:szCs w:val="24"/>
        </w:rPr>
        <w:t xml:space="preserve"> used to measure fingertip oxygen saturation.  Once oxygen saturation </w:t>
      </w:r>
      <w:r w:rsidR="008C0062">
        <w:rPr>
          <w:rFonts w:ascii="Times New Roman" w:hAnsi="Times New Roman"/>
          <w:sz w:val="24"/>
          <w:szCs w:val="24"/>
        </w:rPr>
        <w:t>was</w:t>
      </w:r>
      <w:r w:rsidRPr="006127AA">
        <w:rPr>
          <w:rFonts w:ascii="Times New Roman" w:hAnsi="Times New Roman"/>
          <w:sz w:val="24"/>
          <w:szCs w:val="24"/>
        </w:rPr>
        <w:t xml:space="preserve"> measured, the following equations </w:t>
      </w:r>
      <w:r w:rsidR="008C0062">
        <w:rPr>
          <w:rFonts w:ascii="Times New Roman" w:hAnsi="Times New Roman"/>
          <w:sz w:val="24"/>
          <w:szCs w:val="24"/>
        </w:rPr>
        <w:t>were</w:t>
      </w:r>
      <w:r w:rsidRPr="006127AA">
        <w:rPr>
          <w:rFonts w:ascii="Times New Roman" w:hAnsi="Times New Roman"/>
          <w:sz w:val="24"/>
          <w:szCs w:val="24"/>
        </w:rPr>
        <w:t xml:space="preserve"> used to calculate the arterial </w:t>
      </w:r>
      <w:r>
        <w:rPr>
          <w:rFonts w:ascii="Times New Roman" w:hAnsi="Times New Roman"/>
          <w:sz w:val="24"/>
          <w:szCs w:val="24"/>
        </w:rPr>
        <w:t xml:space="preserve">PO2 </w:t>
      </w:r>
      <w:r w:rsidRPr="006127AA">
        <w:rPr>
          <w:rFonts w:ascii="Times New Roman" w:hAnsi="Times New Roman"/>
          <w:sz w:val="24"/>
          <w:szCs w:val="24"/>
        </w:rPr>
        <w:t xml:space="preserve"> </w:t>
      </w:r>
      <w:r w:rsidRPr="006127AA">
        <w:rPr>
          <w:rFonts w:ascii="Times New Roman" w:hAnsi="Times New Roman"/>
          <w:sz w:val="24"/>
          <w:szCs w:val="24"/>
        </w:rPr>
        <w:fldChar w:fldCharType="begin"/>
      </w:r>
      <w:r w:rsidR="00D65E8A">
        <w:rPr>
          <w:rFonts w:ascii="Times New Roman" w:hAnsi="Times New Roman"/>
          <w:sz w:val="24"/>
          <w:szCs w:val="24"/>
        </w:rPr>
        <w:instrText xml:space="preserve"> ADDIN EN.CITE &lt;EndNote&gt;&lt;Cite&gt;&lt;Author&gt;Leow&lt;/Author&gt;&lt;Year&gt;2007&lt;/Year&gt;&lt;RecNum&gt;9571&lt;/RecNum&gt;&lt;DisplayText&gt;[20]&lt;/DisplayText&gt;&lt;record&gt;&lt;rec-number&gt;9571&lt;/rec-number&gt;&lt;foreign-keys&gt;&lt;key app="EN" db-id="2w0fvvapp0st9oexe5bpf0zpzxza9s0ra2pf"&gt;9571&lt;/key&gt;&lt;/foreign-keys&gt;&lt;ref-type name="Journal Article"&gt;17&lt;/ref-type&gt;&lt;contributors&gt;&lt;authors&gt;&lt;author&gt;Leow, M. K.&lt;/author&gt;&lt;/authors&gt;&lt;/contributors&gt;&lt;auth-address&gt;Department of Endocrinology, Division of Medicine, Tan Tock Seng Hospital, and Yong Loo Lin School of Medicine, National University of Singapore, Singapore. mleowsj@massmed.org&lt;/auth-address&gt;&lt;titles&gt;&lt;title&gt;Configuration of the hemoglobin oxygen dissociation curve demystified: a basic mathematical proof for medical and biological sciences undergraduates&lt;/title&gt;&lt;secondary-title&gt;Adv Physiol Educ&lt;/secondary-title&gt;&lt;/titles&gt;&lt;periodical&gt;&lt;full-title&gt;Adv Physiol Educ&lt;/full-title&gt;&lt;/periodical&gt;&lt;pages&gt;198-201&lt;/pages&gt;&lt;volume&gt;31&lt;/volume&gt;&lt;number&gt;2&lt;/number&gt;&lt;edition&gt;2007/06/15&lt;/edition&gt;&lt;keywords&gt;&lt;keyword&gt;Education, Medical&lt;/keyword&gt;&lt;keyword&gt;Hemoglobins/*metabolism&lt;/keyword&gt;&lt;keyword&gt;Humans&lt;/keyword&gt;&lt;keyword&gt;Kinetics&lt;/keyword&gt;&lt;keyword&gt;Learning&lt;/keyword&gt;&lt;keyword&gt;Mathematics&lt;/keyword&gt;&lt;keyword&gt;Oxyhemoglobins/*metabolism&lt;/keyword&gt;&lt;keyword&gt;Physiology/*education&lt;/keyword&gt;&lt;keyword&gt;Students&lt;/keyword&gt;&lt;/keywords&gt;&lt;dates&gt;&lt;year&gt;2007&lt;/year&gt;&lt;pub-dates&gt;&lt;date&gt;Jun&lt;/date&gt;&lt;/pub-dates&gt;&lt;/dates&gt;&lt;isbn&gt;1522-1229 (Electronic)&amp;#xD;1043-4046 (Linking)&lt;/isbn&gt;&lt;accession-num&gt;17562911&lt;/accession-num&gt;&lt;urls&gt;&lt;related-urls&gt;&lt;url&gt;http://www.ncbi.nlm.nih.gov/pubmed/17562911&lt;/url&gt;&lt;/related-urls&gt;&lt;/urls&gt;&lt;electronic-resource-num&gt;31/2/198 [pii]&amp;#xD;10.1152/advan.00012.2007&lt;/electronic-resource-num&gt;&lt;language&gt;eng&lt;/language&gt;&lt;/record&gt;&lt;/Cite&gt;&lt;/EndNote&gt;</w:instrText>
      </w:r>
      <w:r w:rsidRPr="006127AA">
        <w:rPr>
          <w:rFonts w:ascii="Times New Roman" w:hAnsi="Times New Roman"/>
          <w:sz w:val="24"/>
          <w:szCs w:val="24"/>
        </w:rPr>
        <w:fldChar w:fldCharType="separate"/>
      </w:r>
      <w:r w:rsidR="00D65E8A">
        <w:rPr>
          <w:rFonts w:ascii="Times New Roman" w:hAnsi="Times New Roman"/>
          <w:noProof/>
          <w:sz w:val="24"/>
          <w:szCs w:val="24"/>
        </w:rPr>
        <w:t>[</w:t>
      </w:r>
      <w:hyperlink w:anchor="_ENREF_20" w:tooltip="Leow, 2007 #9571" w:history="1">
        <w:r w:rsidR="00E75B1E">
          <w:rPr>
            <w:rFonts w:ascii="Times New Roman" w:hAnsi="Times New Roman"/>
            <w:noProof/>
            <w:sz w:val="24"/>
            <w:szCs w:val="24"/>
          </w:rPr>
          <w:t>20</w:t>
        </w:r>
      </w:hyperlink>
      <w:r w:rsidR="00D65E8A">
        <w:rPr>
          <w:rFonts w:ascii="Times New Roman" w:hAnsi="Times New Roman"/>
          <w:noProof/>
          <w:sz w:val="24"/>
          <w:szCs w:val="24"/>
        </w:rPr>
        <w:t>]</w:t>
      </w:r>
      <w:r w:rsidRPr="006127AA">
        <w:rPr>
          <w:rFonts w:ascii="Times New Roman" w:hAnsi="Times New Roman"/>
          <w:sz w:val="24"/>
          <w:szCs w:val="24"/>
        </w:rPr>
        <w:fldChar w:fldCharType="end"/>
      </w:r>
      <w:r w:rsidRPr="006127AA">
        <w:rPr>
          <w:rFonts w:ascii="Times New Roman" w:hAnsi="Times New Roman"/>
          <w:sz w:val="24"/>
          <w:szCs w:val="24"/>
        </w:rPr>
        <w:t>.</w:t>
      </w:r>
    </w:p>
    <w:p w:rsidR="00B87691" w:rsidRPr="006127AA" w:rsidRDefault="00B87691" w:rsidP="00B87691">
      <w:pPr>
        <w:spacing w:line="480" w:lineRule="auto"/>
        <w:rPr>
          <w:rFonts w:ascii="Times New Roman" w:hAnsi="Times New Roman"/>
          <w:sz w:val="24"/>
          <w:szCs w:val="24"/>
        </w:rPr>
      </w:pPr>
    </w:p>
    <w:p w:rsidR="00B87691" w:rsidRPr="006127AA" w:rsidRDefault="00B87691" w:rsidP="00B87691">
      <w:pPr>
        <w:spacing w:line="480" w:lineRule="auto"/>
        <w:rPr>
          <w:rFonts w:ascii="Times New Roman" w:hAnsi="Times New Roman"/>
          <w:sz w:val="24"/>
          <w:szCs w:val="24"/>
        </w:rPr>
      </w:pPr>
      <w:r w:rsidRPr="006127AA">
        <w:rPr>
          <w:rFonts w:ascii="Times New Roman" w:hAnsi="Times New Roman"/>
          <w:sz w:val="24"/>
          <w:szCs w:val="24"/>
        </w:rPr>
        <w:t>y = 7E-05x</w:t>
      </w:r>
      <w:r w:rsidRPr="006127AA">
        <w:rPr>
          <w:rFonts w:ascii="Times New Roman" w:hAnsi="Times New Roman"/>
          <w:sz w:val="24"/>
          <w:szCs w:val="24"/>
          <w:vertAlign w:val="superscript"/>
        </w:rPr>
        <w:t>3</w:t>
      </w:r>
      <w:r w:rsidRPr="006127AA">
        <w:rPr>
          <w:rFonts w:ascii="Times New Roman" w:hAnsi="Times New Roman"/>
          <w:sz w:val="24"/>
          <w:szCs w:val="24"/>
        </w:rPr>
        <w:t xml:space="preserve"> - 0.0213x</w:t>
      </w:r>
      <w:r w:rsidRPr="006127AA">
        <w:rPr>
          <w:rFonts w:ascii="Times New Roman" w:hAnsi="Times New Roman"/>
          <w:sz w:val="24"/>
          <w:szCs w:val="24"/>
          <w:vertAlign w:val="superscript"/>
        </w:rPr>
        <w:t>2</w:t>
      </w:r>
      <w:r w:rsidRPr="006127AA">
        <w:rPr>
          <w:rFonts w:ascii="Times New Roman" w:hAnsi="Times New Roman"/>
          <w:sz w:val="24"/>
          <w:szCs w:val="24"/>
        </w:rPr>
        <w:t xml:space="preserve"> + 2.57x - 13.773</w:t>
      </w:r>
    </w:p>
    <w:p w:rsidR="00B87691" w:rsidRPr="006127AA" w:rsidRDefault="00B87691" w:rsidP="00B87691">
      <w:pPr>
        <w:spacing w:line="480" w:lineRule="auto"/>
        <w:rPr>
          <w:rFonts w:ascii="Times New Roman" w:hAnsi="Times New Roman"/>
          <w:sz w:val="24"/>
          <w:szCs w:val="24"/>
        </w:rPr>
      </w:pPr>
      <w:r w:rsidRPr="006127AA">
        <w:rPr>
          <w:rFonts w:ascii="Times New Roman" w:hAnsi="Times New Roman"/>
          <w:sz w:val="24"/>
          <w:szCs w:val="24"/>
        </w:rPr>
        <w:t>Where Y is the hemoglobin saturation and x is the partial pressure of arterial oxygen.</w:t>
      </w:r>
    </w:p>
    <w:p w:rsidR="00B87691" w:rsidRPr="006127AA" w:rsidRDefault="00B87691" w:rsidP="00B87691">
      <w:pPr>
        <w:spacing w:line="480" w:lineRule="auto"/>
        <w:rPr>
          <w:rFonts w:ascii="Times New Roman" w:hAnsi="Times New Roman"/>
          <w:sz w:val="24"/>
          <w:szCs w:val="24"/>
        </w:rPr>
      </w:pPr>
    </w:p>
    <w:p w:rsidR="00C77D6C" w:rsidRPr="00DF2CDE" w:rsidRDefault="00C77D6C" w:rsidP="00C77D6C">
      <w:pPr>
        <w:spacing w:line="480" w:lineRule="auto"/>
        <w:rPr>
          <w:rFonts w:ascii="Times New Roman" w:hAnsi="Times New Roman"/>
          <w:b/>
          <w:sz w:val="24"/>
          <w:szCs w:val="24"/>
        </w:rPr>
      </w:pPr>
      <w:bookmarkStart w:id="15" w:name="_Toc390074206"/>
      <w:r w:rsidRPr="00695579">
        <w:rPr>
          <w:rStyle w:val="Heading3Char"/>
        </w:rPr>
        <w:t>Exercise o2 measure</w:t>
      </w:r>
      <w:bookmarkEnd w:id="15"/>
      <w:r w:rsidRPr="00DF2CDE">
        <w:rPr>
          <w:rFonts w:ascii="Times New Roman" w:hAnsi="Times New Roman"/>
          <w:b/>
          <w:sz w:val="24"/>
          <w:szCs w:val="24"/>
        </w:rPr>
        <w:t>-</w:t>
      </w:r>
    </w:p>
    <w:p w:rsidR="00C77D6C" w:rsidRDefault="00C77D6C" w:rsidP="00C77D6C">
      <w:pPr>
        <w:spacing w:line="480" w:lineRule="auto"/>
        <w:rPr>
          <w:rFonts w:ascii="Times New Roman" w:hAnsi="Times New Roman"/>
          <w:sz w:val="24"/>
          <w:szCs w:val="24"/>
        </w:rPr>
      </w:pPr>
      <w:r>
        <w:rPr>
          <w:rFonts w:ascii="Times New Roman" w:hAnsi="Times New Roman"/>
          <w:sz w:val="24"/>
          <w:szCs w:val="24"/>
        </w:rPr>
        <w:lastRenderedPageBreak/>
        <w:t xml:space="preserve">Exercise </w:t>
      </w:r>
      <w:r w:rsidR="008C0062">
        <w:rPr>
          <w:rFonts w:ascii="Times New Roman" w:hAnsi="Times New Roman"/>
          <w:sz w:val="24"/>
          <w:szCs w:val="24"/>
        </w:rPr>
        <w:t>was</w:t>
      </w:r>
      <w:r>
        <w:rPr>
          <w:rFonts w:ascii="Times New Roman" w:hAnsi="Times New Roman"/>
          <w:sz w:val="24"/>
          <w:szCs w:val="24"/>
        </w:rPr>
        <w:t xml:space="preserve"> accomplished on a treadmill with variable speed and inclination.  The treadmill </w:t>
      </w:r>
      <w:r w:rsidR="007B6F52">
        <w:rPr>
          <w:rFonts w:ascii="Times New Roman" w:hAnsi="Times New Roman"/>
          <w:sz w:val="24"/>
          <w:szCs w:val="24"/>
        </w:rPr>
        <w:t>was</w:t>
      </w:r>
      <w:r>
        <w:rPr>
          <w:rFonts w:ascii="Times New Roman" w:hAnsi="Times New Roman"/>
          <w:sz w:val="24"/>
          <w:szCs w:val="24"/>
        </w:rPr>
        <w:t xml:space="preserve"> adjusted to 3 mph at an angle of 3 degrees for the subjects.  </w:t>
      </w:r>
      <w:r w:rsidR="00CE712F">
        <w:rPr>
          <w:rFonts w:ascii="Times New Roman" w:hAnsi="Times New Roman"/>
          <w:sz w:val="24"/>
          <w:szCs w:val="24"/>
        </w:rPr>
        <w:t>Subjects walked for 5 minutes and each minute heart rate and O2 saturation was measured on the finger.</w:t>
      </w:r>
    </w:p>
    <w:p w:rsidR="00B87691" w:rsidRPr="00DF2CDE" w:rsidRDefault="00B87691" w:rsidP="00A72E8D">
      <w:pPr>
        <w:spacing w:after="0" w:line="480" w:lineRule="auto"/>
        <w:rPr>
          <w:rFonts w:ascii="Times New Roman" w:eastAsia="Times New Roman" w:hAnsi="Times New Roman" w:cs="Times New Roman"/>
          <w:b/>
          <w:sz w:val="24"/>
          <w:szCs w:val="24"/>
        </w:rPr>
      </w:pPr>
    </w:p>
    <w:p w:rsidR="00C77D6C" w:rsidRDefault="00C77D6C" w:rsidP="00695579">
      <w:pPr>
        <w:pStyle w:val="Heading3"/>
      </w:pPr>
      <w:bookmarkStart w:id="16" w:name="_Toc390074207"/>
      <w:r w:rsidRPr="00D305A3">
        <w:t>Procedures for treadmill test</w:t>
      </w:r>
      <w:bookmarkEnd w:id="16"/>
    </w:p>
    <w:p w:rsidR="00CE712F" w:rsidRPr="00CE712F" w:rsidRDefault="00CE712F" w:rsidP="00CE712F"/>
    <w:p w:rsidR="00C77D6C" w:rsidRDefault="00C77D6C" w:rsidP="00C77D6C">
      <w:pPr>
        <w:spacing w:line="480" w:lineRule="auto"/>
        <w:rPr>
          <w:rFonts w:ascii="Times New Roman" w:hAnsi="Times New Roman"/>
          <w:sz w:val="24"/>
          <w:szCs w:val="24"/>
        </w:rPr>
      </w:pPr>
      <w:r>
        <w:rPr>
          <w:rFonts w:ascii="Times New Roman" w:hAnsi="Times New Roman"/>
          <w:sz w:val="24"/>
          <w:szCs w:val="24"/>
        </w:rPr>
        <w:t>Subjects enter</w:t>
      </w:r>
      <w:r w:rsidR="008C0062">
        <w:rPr>
          <w:rFonts w:ascii="Times New Roman" w:hAnsi="Times New Roman"/>
          <w:sz w:val="24"/>
          <w:szCs w:val="24"/>
        </w:rPr>
        <w:t>ed</w:t>
      </w:r>
      <w:r>
        <w:rPr>
          <w:rFonts w:ascii="Times New Roman" w:hAnsi="Times New Roman"/>
          <w:sz w:val="24"/>
          <w:szCs w:val="24"/>
        </w:rPr>
        <w:t xml:space="preserve"> the laboratory and rest</w:t>
      </w:r>
      <w:r w:rsidR="008C0062">
        <w:rPr>
          <w:rFonts w:ascii="Times New Roman" w:hAnsi="Times New Roman"/>
          <w:sz w:val="24"/>
          <w:szCs w:val="24"/>
        </w:rPr>
        <w:t>ed</w:t>
      </w:r>
      <w:r>
        <w:rPr>
          <w:rFonts w:ascii="Times New Roman" w:hAnsi="Times New Roman"/>
          <w:sz w:val="24"/>
          <w:szCs w:val="24"/>
        </w:rPr>
        <w:t xml:space="preserve"> for 15 minutes prior to testing.  During this time demographics and weight and body fat content </w:t>
      </w:r>
      <w:r w:rsidR="008C0062">
        <w:rPr>
          <w:rFonts w:ascii="Times New Roman" w:hAnsi="Times New Roman"/>
          <w:sz w:val="24"/>
          <w:szCs w:val="24"/>
        </w:rPr>
        <w:t>were</w:t>
      </w:r>
      <w:r>
        <w:rPr>
          <w:rFonts w:ascii="Times New Roman" w:hAnsi="Times New Roman"/>
          <w:sz w:val="24"/>
          <w:szCs w:val="24"/>
        </w:rPr>
        <w:t xml:space="preserve"> assessed.  The arterial oxygen saturation </w:t>
      </w:r>
      <w:r w:rsidR="008C0062">
        <w:rPr>
          <w:rFonts w:ascii="Times New Roman" w:hAnsi="Times New Roman"/>
          <w:sz w:val="24"/>
          <w:szCs w:val="24"/>
        </w:rPr>
        <w:t>was</w:t>
      </w:r>
      <w:r>
        <w:rPr>
          <w:rFonts w:ascii="Times New Roman" w:hAnsi="Times New Roman"/>
          <w:sz w:val="24"/>
          <w:szCs w:val="24"/>
        </w:rPr>
        <w:t xml:space="preserve"> measured from the fingertip.   The average reading </w:t>
      </w:r>
      <w:r w:rsidR="008C0062">
        <w:rPr>
          <w:rFonts w:ascii="Times New Roman" w:hAnsi="Times New Roman"/>
          <w:sz w:val="24"/>
          <w:szCs w:val="24"/>
        </w:rPr>
        <w:t>was</w:t>
      </w:r>
      <w:r>
        <w:rPr>
          <w:rFonts w:ascii="Times New Roman" w:hAnsi="Times New Roman"/>
          <w:sz w:val="24"/>
          <w:szCs w:val="24"/>
        </w:rPr>
        <w:t xml:space="preserve"> taken over a </w:t>
      </w:r>
      <w:proofErr w:type="gramStart"/>
      <w:r>
        <w:rPr>
          <w:rFonts w:ascii="Times New Roman" w:hAnsi="Times New Roman"/>
          <w:sz w:val="24"/>
          <w:szCs w:val="24"/>
        </w:rPr>
        <w:t>1 minute</w:t>
      </w:r>
      <w:proofErr w:type="gramEnd"/>
      <w:r>
        <w:rPr>
          <w:rFonts w:ascii="Times New Roman" w:hAnsi="Times New Roman"/>
          <w:sz w:val="24"/>
          <w:szCs w:val="24"/>
        </w:rPr>
        <w:t xml:space="preserve"> period.  Subjects then walk</w:t>
      </w:r>
      <w:r w:rsidR="008C0062">
        <w:rPr>
          <w:rFonts w:ascii="Times New Roman" w:hAnsi="Times New Roman"/>
          <w:sz w:val="24"/>
          <w:szCs w:val="24"/>
        </w:rPr>
        <w:t>ed</w:t>
      </w:r>
      <w:r>
        <w:rPr>
          <w:rFonts w:ascii="Times New Roman" w:hAnsi="Times New Roman"/>
          <w:sz w:val="24"/>
          <w:szCs w:val="24"/>
        </w:rPr>
        <w:t xml:space="preserve"> on the treadmill and </w:t>
      </w:r>
      <w:r w:rsidR="008C0062">
        <w:rPr>
          <w:rFonts w:ascii="Times New Roman" w:hAnsi="Times New Roman"/>
          <w:sz w:val="24"/>
          <w:szCs w:val="24"/>
        </w:rPr>
        <w:t xml:space="preserve">O2 </w:t>
      </w:r>
      <w:r>
        <w:rPr>
          <w:rFonts w:ascii="Times New Roman" w:hAnsi="Times New Roman"/>
          <w:sz w:val="24"/>
          <w:szCs w:val="24"/>
        </w:rPr>
        <w:t xml:space="preserve">saturation and heart rate </w:t>
      </w:r>
      <w:r w:rsidR="008C0062">
        <w:rPr>
          <w:rFonts w:ascii="Times New Roman" w:hAnsi="Times New Roman"/>
          <w:sz w:val="24"/>
          <w:szCs w:val="24"/>
        </w:rPr>
        <w:t>were</w:t>
      </w:r>
      <w:r>
        <w:rPr>
          <w:rFonts w:ascii="Times New Roman" w:hAnsi="Times New Roman"/>
          <w:sz w:val="24"/>
          <w:szCs w:val="24"/>
        </w:rPr>
        <w:t xml:space="preserve"> measured once per minute for 5 minutes.  If saturation </w:t>
      </w:r>
      <w:r w:rsidR="00CE712F">
        <w:rPr>
          <w:rFonts w:ascii="Times New Roman" w:hAnsi="Times New Roman"/>
          <w:sz w:val="24"/>
          <w:szCs w:val="24"/>
        </w:rPr>
        <w:t>dropped</w:t>
      </w:r>
      <w:r>
        <w:rPr>
          <w:rFonts w:ascii="Times New Roman" w:hAnsi="Times New Roman"/>
          <w:sz w:val="24"/>
          <w:szCs w:val="24"/>
        </w:rPr>
        <w:t xml:space="preserve"> below 60% or heart rate above 140 beats per minute, the walking </w:t>
      </w:r>
      <w:r w:rsidR="008C0062">
        <w:rPr>
          <w:rFonts w:ascii="Times New Roman" w:hAnsi="Times New Roman"/>
          <w:sz w:val="24"/>
          <w:szCs w:val="24"/>
        </w:rPr>
        <w:t>was</w:t>
      </w:r>
      <w:r>
        <w:rPr>
          <w:rFonts w:ascii="Times New Roman" w:hAnsi="Times New Roman"/>
          <w:sz w:val="24"/>
          <w:szCs w:val="24"/>
        </w:rPr>
        <w:t xml:space="preserve"> terminated.</w:t>
      </w:r>
    </w:p>
    <w:p w:rsidR="00DF2CDE" w:rsidRPr="00D305A3" w:rsidRDefault="00DF2CDE" w:rsidP="00695579">
      <w:pPr>
        <w:pStyle w:val="Heading3"/>
        <w:rPr>
          <w:rFonts w:eastAsia="Times New Roman"/>
        </w:rPr>
      </w:pPr>
      <w:bookmarkStart w:id="17" w:name="_Toc390074208"/>
      <w:r w:rsidRPr="00D305A3">
        <w:rPr>
          <w:rFonts w:eastAsia="Times New Roman"/>
        </w:rPr>
        <w:t>Strength measurement-</w:t>
      </w:r>
      <w:bookmarkEnd w:id="17"/>
    </w:p>
    <w:p w:rsidR="00DF2CDE" w:rsidRDefault="00DF2CDE">
      <w:pPr>
        <w:rPr>
          <w:rFonts w:ascii="Times New Roman" w:eastAsia="Times New Roman" w:hAnsi="Times New Roman" w:cs="Times New Roman"/>
          <w:sz w:val="24"/>
          <w:szCs w:val="24"/>
        </w:rPr>
      </w:pPr>
    </w:p>
    <w:p w:rsidR="00A65859" w:rsidRDefault="00DF2CDE" w:rsidP="00DF2CD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Strength </w:t>
      </w:r>
      <w:r w:rsidR="008C0062">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measured on a leg, abdominal or arm dynamometer.  These are strain gage dynamometers that use</w:t>
      </w:r>
      <w:r w:rsidR="008C006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4 strain gages to measure force and then the output </w:t>
      </w:r>
      <w:r w:rsidR="008C0062">
        <w:rPr>
          <w:rFonts w:ascii="Times New Roman" w:eastAsia="Times New Roman" w:hAnsi="Times New Roman" w:cs="Times New Roman"/>
          <w:sz w:val="24"/>
          <w:szCs w:val="24"/>
        </w:rPr>
        <w:t>wa</w:t>
      </w:r>
      <w:r>
        <w:rPr>
          <w:rFonts w:ascii="Times New Roman" w:eastAsia="Times New Roman" w:hAnsi="Times New Roman" w:cs="Times New Roman"/>
          <w:sz w:val="24"/>
          <w:szCs w:val="24"/>
        </w:rPr>
        <w:t xml:space="preserve">s amplified with a </w:t>
      </w:r>
      <w:proofErr w:type="spellStart"/>
      <w:r w:rsidR="008C0062">
        <w:rPr>
          <w:rFonts w:ascii="Times New Roman" w:eastAsia="Times New Roman" w:hAnsi="Times New Roman" w:cs="Times New Roman"/>
          <w:sz w:val="24"/>
          <w:szCs w:val="24"/>
        </w:rPr>
        <w:t>BioPac</w:t>
      </w:r>
      <w:proofErr w:type="spellEnd"/>
      <w:r>
        <w:rPr>
          <w:rFonts w:ascii="Times New Roman" w:eastAsia="Times New Roman" w:hAnsi="Times New Roman" w:cs="Times New Roman"/>
          <w:sz w:val="24"/>
          <w:szCs w:val="24"/>
        </w:rPr>
        <w:t xml:space="preserve"> MP100 system.  The gain </w:t>
      </w:r>
      <w:r w:rsidR="008C0062">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5000 and the analog to digital conversion rate </w:t>
      </w:r>
      <w:r w:rsidR="008C0062">
        <w:rPr>
          <w:rFonts w:ascii="Times New Roman" w:eastAsia="Times New Roman" w:hAnsi="Times New Roman" w:cs="Times New Roman"/>
          <w:sz w:val="24"/>
          <w:szCs w:val="24"/>
        </w:rPr>
        <w:t>wa</w:t>
      </w:r>
      <w:r>
        <w:rPr>
          <w:rFonts w:ascii="Times New Roman" w:eastAsia="Times New Roman" w:hAnsi="Times New Roman" w:cs="Times New Roman"/>
          <w:sz w:val="24"/>
          <w:szCs w:val="24"/>
        </w:rPr>
        <w:t xml:space="preserve">s 1000 samples per second.   </w:t>
      </w:r>
    </w:p>
    <w:p w:rsidR="00A65859" w:rsidRDefault="00A65859" w:rsidP="00DF2CDE">
      <w:pPr>
        <w:spacing w:line="480" w:lineRule="auto"/>
        <w:rPr>
          <w:rFonts w:ascii="Times New Roman" w:eastAsia="Times New Roman" w:hAnsi="Times New Roman" w:cs="Times New Roman"/>
          <w:sz w:val="24"/>
          <w:szCs w:val="24"/>
        </w:rPr>
      </w:pPr>
    </w:p>
    <w:p w:rsidR="00A65859" w:rsidRDefault="00A65859" w:rsidP="00A65859">
      <w:pPr>
        <w:pStyle w:val="Heading3"/>
        <w:rPr>
          <w:rFonts w:eastAsia="Times New Roman"/>
        </w:rPr>
      </w:pPr>
      <w:bookmarkStart w:id="18" w:name="_Toc390074209"/>
      <w:r>
        <w:rPr>
          <w:rFonts w:eastAsia="Times New Roman"/>
        </w:rPr>
        <w:t>BMR-</w:t>
      </w:r>
      <w:bookmarkEnd w:id="18"/>
    </w:p>
    <w:p w:rsidR="00677955" w:rsidRDefault="00A65859" w:rsidP="00DF2CD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Basal metabolic rate was measured on waking at the beginning and end of the study.    This was accomplished by having the subjects eat a standard chicken dinner and sleeping overnight in a hotel.  At first waking, resting oxygen consumption and RQ were measured on a </w:t>
      </w:r>
      <w:proofErr w:type="spellStart"/>
      <w:r>
        <w:rPr>
          <w:rFonts w:ascii="Times New Roman" w:eastAsia="Times New Roman" w:hAnsi="Times New Roman" w:cs="Times New Roman"/>
          <w:sz w:val="24"/>
          <w:szCs w:val="24"/>
        </w:rPr>
        <w:t>Cosmed</w:t>
      </w:r>
      <w:proofErr w:type="spellEnd"/>
      <w:r>
        <w:rPr>
          <w:rFonts w:ascii="Times New Roman" w:eastAsia="Times New Roman" w:hAnsi="Times New Roman" w:cs="Times New Roman"/>
          <w:sz w:val="24"/>
          <w:szCs w:val="24"/>
        </w:rPr>
        <w:t xml:space="preserve"> K42b2 </w:t>
      </w:r>
      <w:r>
        <w:rPr>
          <w:rFonts w:ascii="Times New Roman" w:eastAsia="Times New Roman" w:hAnsi="Times New Roman" w:cs="Times New Roman"/>
          <w:sz w:val="24"/>
          <w:szCs w:val="24"/>
        </w:rPr>
        <w:lastRenderedPageBreak/>
        <w:t>metabolic cart (</w:t>
      </w:r>
      <w:proofErr w:type="spellStart"/>
      <w:r>
        <w:rPr>
          <w:rFonts w:ascii="Times New Roman" w:eastAsia="Times New Roman" w:hAnsi="Times New Roman" w:cs="Times New Roman"/>
          <w:sz w:val="24"/>
          <w:szCs w:val="24"/>
        </w:rPr>
        <w:t>Cosmed</w:t>
      </w:r>
      <w:proofErr w:type="spellEnd"/>
      <w:r>
        <w:rPr>
          <w:rFonts w:ascii="Times New Roman" w:eastAsia="Times New Roman" w:hAnsi="Times New Roman" w:cs="Times New Roman"/>
          <w:sz w:val="24"/>
          <w:szCs w:val="24"/>
        </w:rPr>
        <w:t xml:space="preserve"> LTD, Milan Italy).  From this data, carbohydrate </w:t>
      </w:r>
      <w:r w:rsidR="007B6F52">
        <w:rPr>
          <w:rFonts w:ascii="Times New Roman" w:eastAsia="Times New Roman" w:hAnsi="Times New Roman" w:cs="Times New Roman"/>
          <w:sz w:val="24"/>
          <w:szCs w:val="24"/>
        </w:rPr>
        <w:t xml:space="preserve">and fat </w:t>
      </w:r>
      <w:r>
        <w:rPr>
          <w:rFonts w:ascii="Times New Roman" w:eastAsia="Times New Roman" w:hAnsi="Times New Roman" w:cs="Times New Roman"/>
          <w:sz w:val="24"/>
          <w:szCs w:val="24"/>
        </w:rPr>
        <w:t xml:space="preserve">metabolism </w:t>
      </w:r>
      <w:r w:rsidR="007B6F52">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calculated</w:t>
      </w:r>
      <w:r w:rsidR="00A948F3">
        <w:rPr>
          <w:rFonts w:ascii="Times New Roman" w:eastAsia="Times New Roman" w:hAnsi="Times New Roman" w:cs="Times New Roman"/>
          <w:sz w:val="24"/>
          <w:szCs w:val="24"/>
        </w:rPr>
        <w:t>.</w:t>
      </w:r>
      <w:r w:rsidR="00677955">
        <w:rPr>
          <w:rFonts w:ascii="Times New Roman" w:eastAsia="Times New Roman" w:hAnsi="Times New Roman" w:cs="Times New Roman"/>
          <w:sz w:val="24"/>
          <w:szCs w:val="24"/>
        </w:rPr>
        <w:br w:type="page"/>
      </w:r>
    </w:p>
    <w:p w:rsidR="00677955" w:rsidRPr="00D305A3" w:rsidRDefault="00677955" w:rsidP="00695579">
      <w:pPr>
        <w:pStyle w:val="Heading2"/>
      </w:pPr>
      <w:bookmarkStart w:id="19" w:name="_Toc390074210"/>
      <w:r w:rsidRPr="00D305A3">
        <w:lastRenderedPageBreak/>
        <w:t>Procedures</w:t>
      </w:r>
      <w:bookmarkEnd w:id="19"/>
    </w:p>
    <w:p w:rsidR="00677955" w:rsidRDefault="00677955" w:rsidP="00A72E8D">
      <w:pPr>
        <w:spacing w:after="0" w:line="480" w:lineRule="auto"/>
        <w:rPr>
          <w:rFonts w:ascii="Times New Roman" w:eastAsia="Times New Roman" w:hAnsi="Times New Roman" w:cs="Times New Roman"/>
          <w:sz w:val="24"/>
          <w:szCs w:val="24"/>
        </w:rPr>
      </w:pPr>
    </w:p>
    <w:p w:rsidR="00677955" w:rsidRDefault="007B6F52" w:rsidP="00677955">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 study was a single blinded randomized study where the </w:t>
      </w:r>
      <w:r w:rsidR="00704317">
        <w:rPr>
          <w:rFonts w:ascii="Times New Roman" w:hAnsi="Times New Roman" w:cs="Times New Roman"/>
          <w:sz w:val="24"/>
          <w:szCs w:val="24"/>
        </w:rPr>
        <w:t>technicians</w:t>
      </w:r>
      <w:r>
        <w:rPr>
          <w:rFonts w:ascii="Times New Roman" w:hAnsi="Times New Roman" w:cs="Times New Roman"/>
          <w:sz w:val="24"/>
          <w:szCs w:val="24"/>
        </w:rPr>
        <w:t xml:space="preserve"> taking the measurements were blinded as to who was in each group.  </w:t>
      </w:r>
      <w:r w:rsidR="00677955" w:rsidRPr="00A72E8D">
        <w:rPr>
          <w:rFonts w:ascii="Times New Roman" w:hAnsi="Times New Roman" w:cs="Times New Roman"/>
          <w:sz w:val="24"/>
          <w:szCs w:val="24"/>
        </w:rPr>
        <w:t>Subjects under</w:t>
      </w:r>
      <w:r w:rsidR="00032955">
        <w:rPr>
          <w:rFonts w:ascii="Times New Roman" w:hAnsi="Times New Roman" w:cs="Times New Roman"/>
          <w:sz w:val="24"/>
          <w:szCs w:val="24"/>
        </w:rPr>
        <w:t>went</w:t>
      </w:r>
      <w:r w:rsidR="00677955" w:rsidRPr="00A72E8D">
        <w:rPr>
          <w:rFonts w:ascii="Times New Roman" w:eastAsia="Times New Roman" w:hAnsi="Times New Roman" w:cs="Times New Roman"/>
          <w:sz w:val="24"/>
          <w:szCs w:val="24"/>
        </w:rPr>
        <w:t xml:space="preserve"> girth measurements at </w:t>
      </w:r>
      <w:r w:rsidR="00032955">
        <w:rPr>
          <w:rFonts w:ascii="Times New Roman" w:eastAsia="Times New Roman" w:hAnsi="Times New Roman" w:cs="Times New Roman"/>
          <w:sz w:val="24"/>
          <w:szCs w:val="24"/>
        </w:rPr>
        <w:t xml:space="preserve">the </w:t>
      </w:r>
      <w:r w:rsidR="00677955" w:rsidRPr="00A72E8D">
        <w:rPr>
          <w:rFonts w:ascii="Times New Roman" w:eastAsia="Times New Roman" w:hAnsi="Times New Roman" w:cs="Times New Roman"/>
          <w:sz w:val="24"/>
          <w:szCs w:val="24"/>
        </w:rPr>
        <w:t>umbilicus, hips, thigh and upper arm; weight, height (for BMI), body fat, heart rate, blood pressure, ab</w:t>
      </w:r>
      <w:r w:rsidR="00032955">
        <w:rPr>
          <w:rFonts w:ascii="Times New Roman" w:eastAsia="Times New Roman" w:hAnsi="Times New Roman" w:cs="Times New Roman"/>
          <w:sz w:val="24"/>
          <w:szCs w:val="24"/>
        </w:rPr>
        <w:t xml:space="preserve">dominal </w:t>
      </w:r>
      <w:r w:rsidR="00677955" w:rsidRPr="00A72E8D">
        <w:rPr>
          <w:rFonts w:ascii="Times New Roman" w:eastAsia="Times New Roman" w:hAnsi="Times New Roman" w:cs="Times New Roman"/>
          <w:sz w:val="24"/>
          <w:szCs w:val="24"/>
        </w:rPr>
        <w:t xml:space="preserve">strength, leg strength, arm strength, sedentary O2 saturation, treadmill challenged O2 saturation, resting metabolism (which includes fat metabolism), </w:t>
      </w:r>
      <w:r w:rsidR="00677955">
        <w:rPr>
          <w:rFonts w:ascii="Times New Roman" w:eastAsia="Times New Roman" w:hAnsi="Times New Roman" w:cs="Times New Roman"/>
          <w:sz w:val="24"/>
          <w:szCs w:val="24"/>
        </w:rPr>
        <w:t xml:space="preserve">and </w:t>
      </w:r>
      <w:r w:rsidR="00677955" w:rsidRPr="00A72E8D">
        <w:rPr>
          <w:rFonts w:ascii="Times New Roman" w:eastAsia="Times New Roman" w:hAnsi="Times New Roman" w:cs="Times New Roman"/>
          <w:sz w:val="24"/>
          <w:szCs w:val="24"/>
        </w:rPr>
        <w:t>lung capacity</w:t>
      </w:r>
      <w:r w:rsidR="00677955">
        <w:rPr>
          <w:rFonts w:ascii="Times New Roman" w:eastAsia="Times New Roman" w:hAnsi="Times New Roman" w:cs="Times New Roman"/>
          <w:sz w:val="24"/>
          <w:szCs w:val="24"/>
        </w:rPr>
        <w:t xml:space="preserve">.  Measures </w:t>
      </w:r>
      <w:r w:rsidR="00032955">
        <w:rPr>
          <w:rFonts w:ascii="Times New Roman" w:eastAsia="Times New Roman" w:hAnsi="Times New Roman" w:cs="Times New Roman"/>
          <w:sz w:val="24"/>
          <w:szCs w:val="24"/>
        </w:rPr>
        <w:t>were</w:t>
      </w:r>
      <w:r w:rsidR="00677955">
        <w:rPr>
          <w:rFonts w:ascii="Times New Roman" w:eastAsia="Times New Roman" w:hAnsi="Times New Roman" w:cs="Times New Roman"/>
          <w:sz w:val="24"/>
          <w:szCs w:val="24"/>
        </w:rPr>
        <w:t xml:space="preserve"> repeated at baseline and the end of the </w:t>
      </w:r>
      <w:r w:rsidR="0056591A">
        <w:rPr>
          <w:rFonts w:ascii="Times New Roman" w:eastAsia="Times New Roman" w:hAnsi="Times New Roman" w:cs="Times New Roman"/>
          <w:sz w:val="24"/>
          <w:szCs w:val="24"/>
        </w:rPr>
        <w:t>6-week</w:t>
      </w:r>
      <w:r w:rsidR="00677955">
        <w:rPr>
          <w:rFonts w:ascii="Times New Roman" w:eastAsia="Times New Roman" w:hAnsi="Times New Roman" w:cs="Times New Roman"/>
          <w:sz w:val="24"/>
          <w:szCs w:val="24"/>
        </w:rPr>
        <w:t xml:space="preserve"> period.  At weeks 1</w:t>
      </w:r>
      <w:r w:rsidR="00032955">
        <w:rPr>
          <w:rFonts w:ascii="Times New Roman" w:eastAsia="Times New Roman" w:hAnsi="Times New Roman" w:cs="Times New Roman"/>
          <w:sz w:val="24"/>
          <w:szCs w:val="24"/>
        </w:rPr>
        <w:t>, 2</w:t>
      </w:r>
      <w:r w:rsidR="00677955">
        <w:rPr>
          <w:rFonts w:ascii="Times New Roman" w:eastAsia="Times New Roman" w:hAnsi="Times New Roman" w:cs="Times New Roman"/>
          <w:sz w:val="24"/>
          <w:szCs w:val="24"/>
        </w:rPr>
        <w:t xml:space="preserve"> and 4 girth and weight </w:t>
      </w:r>
      <w:r w:rsidR="00032955">
        <w:rPr>
          <w:rFonts w:ascii="Times New Roman" w:eastAsia="Times New Roman" w:hAnsi="Times New Roman" w:cs="Times New Roman"/>
          <w:sz w:val="24"/>
          <w:szCs w:val="24"/>
        </w:rPr>
        <w:t>were</w:t>
      </w:r>
      <w:r w:rsidR="00677955">
        <w:rPr>
          <w:rFonts w:ascii="Times New Roman" w:eastAsia="Times New Roman" w:hAnsi="Times New Roman" w:cs="Times New Roman"/>
          <w:sz w:val="24"/>
          <w:szCs w:val="24"/>
        </w:rPr>
        <w:t xml:space="preserve"> measured.  During the </w:t>
      </w:r>
      <w:r w:rsidR="0056591A">
        <w:rPr>
          <w:rFonts w:ascii="Times New Roman" w:eastAsia="Times New Roman" w:hAnsi="Times New Roman" w:cs="Times New Roman"/>
          <w:sz w:val="24"/>
          <w:szCs w:val="24"/>
        </w:rPr>
        <w:t>6-week</w:t>
      </w:r>
      <w:r w:rsidR="00677955">
        <w:rPr>
          <w:rFonts w:ascii="Times New Roman" w:eastAsia="Times New Roman" w:hAnsi="Times New Roman" w:cs="Times New Roman"/>
          <w:sz w:val="24"/>
          <w:szCs w:val="24"/>
        </w:rPr>
        <w:t xml:space="preserve"> period, they follow</w:t>
      </w:r>
      <w:r w:rsidR="00032955">
        <w:rPr>
          <w:rFonts w:ascii="Times New Roman" w:eastAsia="Times New Roman" w:hAnsi="Times New Roman" w:cs="Times New Roman"/>
          <w:sz w:val="24"/>
          <w:szCs w:val="24"/>
        </w:rPr>
        <w:t>ed</w:t>
      </w:r>
      <w:r w:rsidR="00677955">
        <w:rPr>
          <w:rFonts w:ascii="Times New Roman" w:eastAsia="Times New Roman" w:hAnsi="Times New Roman" w:cs="Times New Roman"/>
          <w:sz w:val="24"/>
          <w:szCs w:val="24"/>
        </w:rPr>
        <w:t xml:space="preserve"> a health</w:t>
      </w:r>
      <w:r w:rsidR="00C77D6C">
        <w:rPr>
          <w:rFonts w:ascii="Times New Roman" w:eastAsia="Times New Roman" w:hAnsi="Times New Roman" w:cs="Times New Roman"/>
          <w:sz w:val="24"/>
          <w:szCs w:val="24"/>
        </w:rPr>
        <w:t>y</w:t>
      </w:r>
      <w:r w:rsidR="00677955">
        <w:rPr>
          <w:rFonts w:ascii="Times New Roman" w:eastAsia="Times New Roman" w:hAnsi="Times New Roman" w:cs="Times New Roman"/>
          <w:sz w:val="24"/>
          <w:szCs w:val="24"/>
        </w:rPr>
        <w:t xml:space="preserve"> recommended diet and </w:t>
      </w:r>
      <w:r w:rsidR="008F37C5">
        <w:rPr>
          <w:rFonts w:ascii="Times New Roman" w:eastAsia="Times New Roman" w:hAnsi="Times New Roman" w:cs="Times New Roman"/>
          <w:sz w:val="24"/>
          <w:szCs w:val="24"/>
        </w:rPr>
        <w:t>8</w:t>
      </w:r>
      <w:r w:rsidR="00677955">
        <w:rPr>
          <w:rFonts w:ascii="Times New Roman" w:eastAsia="Times New Roman" w:hAnsi="Times New Roman" w:cs="Times New Roman"/>
          <w:sz w:val="24"/>
          <w:szCs w:val="24"/>
        </w:rPr>
        <w:t xml:space="preserve"> minutes of exercise each day.</w:t>
      </w:r>
      <w:r w:rsidR="00C77D6C">
        <w:rPr>
          <w:rFonts w:ascii="Times New Roman" w:eastAsia="Times New Roman" w:hAnsi="Times New Roman" w:cs="Times New Roman"/>
          <w:sz w:val="24"/>
          <w:szCs w:val="24"/>
        </w:rPr>
        <w:t xml:space="preserve">  In the first and last week, they </w:t>
      </w:r>
      <w:r w:rsidR="00032955">
        <w:rPr>
          <w:rFonts w:ascii="Times New Roman" w:eastAsia="Times New Roman" w:hAnsi="Times New Roman" w:cs="Times New Roman"/>
          <w:sz w:val="24"/>
          <w:szCs w:val="24"/>
        </w:rPr>
        <w:t>underwent</w:t>
      </w:r>
      <w:r w:rsidR="00C77D6C">
        <w:rPr>
          <w:rFonts w:ascii="Times New Roman" w:eastAsia="Times New Roman" w:hAnsi="Times New Roman" w:cs="Times New Roman"/>
          <w:sz w:val="24"/>
          <w:szCs w:val="24"/>
        </w:rPr>
        <w:t xml:space="preserve"> oxygen saturation testing at rest and on a treadmill.</w:t>
      </w:r>
      <w:r w:rsidR="003D4EF6">
        <w:rPr>
          <w:rFonts w:ascii="Times New Roman" w:eastAsia="Times New Roman" w:hAnsi="Times New Roman" w:cs="Times New Roman"/>
          <w:sz w:val="24"/>
          <w:szCs w:val="24"/>
        </w:rPr>
        <w:t xml:space="preserve">  The PSQI </w:t>
      </w:r>
      <w:r w:rsidR="00032955">
        <w:rPr>
          <w:rFonts w:ascii="Times New Roman" w:eastAsia="Times New Roman" w:hAnsi="Times New Roman" w:cs="Times New Roman"/>
          <w:sz w:val="24"/>
          <w:szCs w:val="24"/>
        </w:rPr>
        <w:t>was</w:t>
      </w:r>
      <w:r w:rsidR="003D4EF6">
        <w:rPr>
          <w:rFonts w:ascii="Times New Roman" w:eastAsia="Times New Roman" w:hAnsi="Times New Roman" w:cs="Times New Roman"/>
          <w:sz w:val="24"/>
          <w:szCs w:val="24"/>
        </w:rPr>
        <w:t xml:space="preserve"> used at the beginning, at 4 weeks and 6 weeks into the study.</w:t>
      </w:r>
    </w:p>
    <w:p w:rsidR="00677955" w:rsidRDefault="00677955" w:rsidP="00A72E8D">
      <w:pPr>
        <w:spacing w:after="0" w:line="480" w:lineRule="auto"/>
        <w:rPr>
          <w:rFonts w:ascii="Times New Roman" w:eastAsia="Times New Roman" w:hAnsi="Times New Roman" w:cs="Times New Roman"/>
          <w:sz w:val="24"/>
          <w:szCs w:val="24"/>
        </w:rPr>
      </w:pPr>
    </w:p>
    <w:p w:rsidR="00677955" w:rsidRDefault="0007118A" w:rsidP="0007118A">
      <w:pPr>
        <w:pStyle w:val="Heading3"/>
        <w:rPr>
          <w:rFonts w:eastAsia="Times New Roman"/>
        </w:rPr>
      </w:pPr>
      <w:bookmarkStart w:id="20" w:name="_Toc390074211"/>
      <w:r>
        <w:rPr>
          <w:rFonts w:eastAsia="Times New Roman"/>
        </w:rPr>
        <w:t>Statistical Analysis</w:t>
      </w:r>
      <w:bookmarkEnd w:id="20"/>
    </w:p>
    <w:p w:rsidR="0007118A" w:rsidRDefault="0007118A" w:rsidP="00A72E8D">
      <w:pPr>
        <w:spacing w:after="0" w:line="480" w:lineRule="auto"/>
        <w:rPr>
          <w:rFonts w:ascii="Times New Roman" w:eastAsia="Times New Roman" w:hAnsi="Times New Roman" w:cs="Times New Roman"/>
          <w:sz w:val="24"/>
          <w:szCs w:val="24"/>
        </w:rPr>
      </w:pPr>
    </w:p>
    <w:p w:rsidR="0007118A" w:rsidRPr="00A72E8D" w:rsidRDefault="0007118A" w:rsidP="00A72E8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Statistical analysis involved the calculation of means and standard deviations and T tests to examine the data.  For multi week comparisons ANOVA was used.  The level of significance was p</w:t>
      </w:r>
      <w:r w:rsidRPr="00EE5981">
        <w:rPr>
          <w:rFonts w:ascii="Times New Roman" w:eastAsia="Times New Roman" w:hAnsi="Times New Roman" w:cs="Times New Roman"/>
          <w:sz w:val="24"/>
          <w:szCs w:val="24"/>
          <w:u w:val="single"/>
        </w:rPr>
        <w:t>&lt;</w:t>
      </w:r>
      <w:r>
        <w:rPr>
          <w:rFonts w:ascii="Times New Roman" w:eastAsia="Times New Roman" w:hAnsi="Times New Roman" w:cs="Times New Roman"/>
          <w:sz w:val="24"/>
          <w:szCs w:val="24"/>
        </w:rPr>
        <w:t>0.05.</w:t>
      </w:r>
    </w:p>
    <w:p w:rsidR="009D2D44" w:rsidRPr="00A72E8D" w:rsidRDefault="009D2D44" w:rsidP="00A72E8D">
      <w:pPr>
        <w:spacing w:line="480" w:lineRule="auto"/>
        <w:rPr>
          <w:rFonts w:ascii="Times New Roman" w:hAnsi="Times New Roman" w:cs="Times New Roman"/>
          <w:sz w:val="24"/>
          <w:szCs w:val="24"/>
        </w:rPr>
      </w:pPr>
    </w:p>
    <w:p w:rsidR="00687D87" w:rsidRDefault="00687D87" w:rsidP="00A72E8D">
      <w:pPr>
        <w:spacing w:line="480" w:lineRule="auto"/>
        <w:rPr>
          <w:rFonts w:ascii="Times New Roman" w:hAnsi="Times New Roman" w:cs="Times New Roman"/>
          <w:sz w:val="24"/>
          <w:szCs w:val="24"/>
        </w:rPr>
      </w:pPr>
    </w:p>
    <w:p w:rsidR="00D305A3" w:rsidRDefault="00D305A3">
      <w:pPr>
        <w:rPr>
          <w:rFonts w:ascii="Times New Roman" w:hAnsi="Times New Roman" w:cs="Times New Roman"/>
          <w:sz w:val="24"/>
          <w:szCs w:val="24"/>
        </w:rPr>
      </w:pPr>
      <w:r>
        <w:rPr>
          <w:rFonts w:ascii="Times New Roman" w:hAnsi="Times New Roman" w:cs="Times New Roman"/>
          <w:sz w:val="24"/>
          <w:szCs w:val="24"/>
        </w:rPr>
        <w:br w:type="page"/>
      </w:r>
    </w:p>
    <w:p w:rsidR="00695579" w:rsidRDefault="00695579" w:rsidP="00695579">
      <w:pPr>
        <w:pStyle w:val="Heading2"/>
      </w:pPr>
      <w:bookmarkStart w:id="21" w:name="_Toc390074212"/>
      <w:r>
        <w:lastRenderedPageBreak/>
        <w:t>Results</w:t>
      </w:r>
      <w:bookmarkEnd w:id="21"/>
    </w:p>
    <w:p w:rsidR="00695579" w:rsidRDefault="00695579" w:rsidP="00A72E8D">
      <w:pPr>
        <w:spacing w:line="480" w:lineRule="auto"/>
        <w:rPr>
          <w:rFonts w:ascii="Times New Roman" w:hAnsi="Times New Roman" w:cs="Times New Roman"/>
          <w:b/>
          <w:sz w:val="24"/>
          <w:szCs w:val="24"/>
        </w:rPr>
      </w:pPr>
    </w:p>
    <w:p w:rsidR="00032955" w:rsidRPr="0007118A" w:rsidRDefault="00032955" w:rsidP="00A72E8D">
      <w:pPr>
        <w:spacing w:line="480" w:lineRule="auto"/>
        <w:rPr>
          <w:rFonts w:ascii="Times New Roman" w:hAnsi="Times New Roman" w:cs="Times New Roman"/>
          <w:sz w:val="24"/>
          <w:szCs w:val="24"/>
        </w:rPr>
      </w:pPr>
    </w:p>
    <w:p w:rsidR="00032955" w:rsidRDefault="0007118A" w:rsidP="00A72E8D">
      <w:pPr>
        <w:spacing w:line="480" w:lineRule="auto"/>
        <w:rPr>
          <w:rFonts w:ascii="Times New Roman" w:hAnsi="Times New Roman" w:cs="Times New Roman"/>
          <w:sz w:val="24"/>
          <w:szCs w:val="24"/>
        </w:rPr>
      </w:pPr>
      <w:r w:rsidRPr="0007118A">
        <w:rPr>
          <w:rFonts w:ascii="Times New Roman" w:hAnsi="Times New Roman" w:cs="Times New Roman"/>
          <w:sz w:val="24"/>
          <w:szCs w:val="24"/>
        </w:rPr>
        <w:t>The results of the study are shown in Figures 1-</w:t>
      </w:r>
      <w:r w:rsidR="0056591A">
        <w:rPr>
          <w:rFonts w:ascii="Times New Roman" w:hAnsi="Times New Roman" w:cs="Times New Roman"/>
          <w:sz w:val="24"/>
          <w:szCs w:val="24"/>
        </w:rPr>
        <w:t>18</w:t>
      </w:r>
      <w:r w:rsidR="006C45AC">
        <w:rPr>
          <w:rFonts w:ascii="Times New Roman" w:hAnsi="Times New Roman" w:cs="Times New Roman"/>
          <w:sz w:val="24"/>
          <w:szCs w:val="24"/>
        </w:rPr>
        <w:t xml:space="preserve"> </w:t>
      </w:r>
      <w:r>
        <w:rPr>
          <w:rFonts w:ascii="Times New Roman" w:hAnsi="Times New Roman" w:cs="Times New Roman"/>
          <w:sz w:val="24"/>
          <w:szCs w:val="24"/>
        </w:rPr>
        <w:t>as described below</w:t>
      </w:r>
      <w:r w:rsidRPr="000711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7118A" w:rsidRDefault="0007118A" w:rsidP="00A72E8D">
      <w:pPr>
        <w:spacing w:line="480" w:lineRule="auto"/>
        <w:rPr>
          <w:rFonts w:ascii="Times New Roman" w:hAnsi="Times New Roman" w:cs="Times New Roman"/>
          <w:sz w:val="24"/>
          <w:szCs w:val="24"/>
        </w:rPr>
      </w:pPr>
    </w:p>
    <w:p w:rsidR="0007118A" w:rsidRDefault="0007118A" w:rsidP="00A72E8D">
      <w:pPr>
        <w:spacing w:line="480" w:lineRule="auto"/>
        <w:rPr>
          <w:rFonts w:ascii="Times New Roman" w:hAnsi="Times New Roman" w:cs="Times New Roman"/>
          <w:sz w:val="24"/>
          <w:szCs w:val="24"/>
        </w:rPr>
      </w:pPr>
      <w:bookmarkStart w:id="22" w:name="_Toc390074213"/>
      <w:r w:rsidRPr="0007118A">
        <w:rPr>
          <w:rStyle w:val="Heading3Char"/>
        </w:rPr>
        <w:t>Weight and BMI</w:t>
      </w:r>
      <w:bookmarkEnd w:id="22"/>
      <w:r>
        <w:rPr>
          <w:rFonts w:ascii="Times New Roman" w:hAnsi="Times New Roman" w:cs="Times New Roman"/>
          <w:sz w:val="24"/>
          <w:szCs w:val="24"/>
        </w:rPr>
        <w:t>-</w:t>
      </w:r>
    </w:p>
    <w:p w:rsidR="006D3311" w:rsidRDefault="006D3311" w:rsidP="00A72E8D">
      <w:pPr>
        <w:spacing w:line="480" w:lineRule="auto"/>
        <w:rPr>
          <w:rFonts w:ascii="Times New Roman" w:hAnsi="Times New Roman" w:cs="Times New Roman"/>
          <w:sz w:val="24"/>
          <w:szCs w:val="24"/>
        </w:rPr>
      </w:pPr>
    </w:p>
    <w:p w:rsidR="0007118A" w:rsidRPr="00C659D9" w:rsidRDefault="006D3311" w:rsidP="00A72E8D">
      <w:pPr>
        <w:spacing w:line="480" w:lineRule="auto"/>
        <w:rPr>
          <w:rFonts w:ascii="Times New Roman" w:hAnsi="Times New Roman" w:cs="Times New Roman"/>
          <w:color w:val="FF0000"/>
          <w:sz w:val="24"/>
          <w:szCs w:val="24"/>
        </w:rPr>
      </w:pPr>
      <w:r w:rsidRPr="00F62FF5">
        <w:rPr>
          <w:rFonts w:ascii="Times New Roman" w:hAnsi="Times New Roman" w:cs="Times New Roman"/>
          <w:color w:val="000000" w:themeColor="text1"/>
          <w:sz w:val="24"/>
          <w:szCs w:val="24"/>
        </w:rPr>
        <w:t xml:space="preserve">The initial starting weights, body fat percentage and BMI of the 2 groups of subjects </w:t>
      </w:r>
      <w:r w:rsidR="00E771A2" w:rsidRPr="00F62FF5">
        <w:rPr>
          <w:rFonts w:ascii="Times New Roman" w:hAnsi="Times New Roman" w:cs="Times New Roman"/>
          <w:color w:val="000000" w:themeColor="text1"/>
          <w:sz w:val="24"/>
          <w:szCs w:val="24"/>
        </w:rPr>
        <w:t>are</w:t>
      </w:r>
      <w:r w:rsidRPr="00F62FF5">
        <w:rPr>
          <w:rFonts w:ascii="Times New Roman" w:hAnsi="Times New Roman" w:cs="Times New Roman"/>
          <w:color w:val="000000" w:themeColor="text1"/>
          <w:sz w:val="24"/>
          <w:szCs w:val="24"/>
        </w:rPr>
        <w:t xml:space="preserve"> listed in Table </w:t>
      </w:r>
      <w:r w:rsidR="00BC18D9" w:rsidRPr="00F62FF5">
        <w:rPr>
          <w:rFonts w:ascii="Times New Roman" w:hAnsi="Times New Roman" w:cs="Times New Roman"/>
          <w:color w:val="000000" w:themeColor="text1"/>
          <w:sz w:val="24"/>
          <w:szCs w:val="24"/>
        </w:rPr>
        <w:t>1</w:t>
      </w:r>
      <w:r w:rsidRPr="00F62FF5">
        <w:rPr>
          <w:rFonts w:ascii="Times New Roman" w:hAnsi="Times New Roman" w:cs="Times New Roman"/>
          <w:color w:val="000000" w:themeColor="text1"/>
          <w:sz w:val="24"/>
          <w:szCs w:val="24"/>
        </w:rPr>
        <w:t xml:space="preserve">.   The average % body fat of the control group was </w:t>
      </w:r>
      <w:r w:rsidR="00796A55">
        <w:rPr>
          <w:rFonts w:ascii="Times New Roman" w:hAnsi="Times New Roman" w:cs="Times New Roman"/>
          <w:color w:val="000000" w:themeColor="text1"/>
          <w:sz w:val="24"/>
          <w:szCs w:val="24"/>
        </w:rPr>
        <w:t>47.</w:t>
      </w:r>
      <w:r w:rsidR="00FE20D2">
        <w:rPr>
          <w:rFonts w:ascii="Times New Roman" w:hAnsi="Times New Roman" w:cs="Times New Roman"/>
          <w:color w:val="000000" w:themeColor="text1"/>
          <w:sz w:val="24"/>
          <w:szCs w:val="24"/>
        </w:rPr>
        <w:t>2</w:t>
      </w:r>
      <w:r w:rsidR="00796A55">
        <w:rPr>
          <w:rFonts w:ascii="Times New Roman" w:hAnsi="Times New Roman" w:cs="Times New Roman"/>
          <w:color w:val="000000" w:themeColor="text1"/>
          <w:sz w:val="24"/>
          <w:szCs w:val="24"/>
        </w:rPr>
        <w:t>2</w:t>
      </w:r>
      <w:r w:rsidRPr="00F62FF5">
        <w:rPr>
          <w:rFonts w:ascii="Times New Roman" w:hAnsi="Times New Roman" w:cs="Times New Roman"/>
          <w:color w:val="000000" w:themeColor="text1"/>
          <w:sz w:val="24"/>
          <w:szCs w:val="24"/>
        </w:rPr>
        <w:t>+/-</w:t>
      </w:r>
      <w:r w:rsidR="00796A55">
        <w:rPr>
          <w:rFonts w:ascii="Times New Roman" w:hAnsi="Times New Roman" w:cs="Times New Roman"/>
          <w:color w:val="000000" w:themeColor="text1"/>
          <w:sz w:val="24"/>
          <w:szCs w:val="24"/>
        </w:rPr>
        <w:t>15.5</w:t>
      </w:r>
      <w:r w:rsidRPr="00F62FF5">
        <w:rPr>
          <w:rFonts w:ascii="Times New Roman" w:hAnsi="Times New Roman" w:cs="Times New Roman"/>
          <w:color w:val="000000" w:themeColor="text1"/>
          <w:sz w:val="24"/>
          <w:szCs w:val="24"/>
        </w:rPr>
        <w:t xml:space="preserve"> </w:t>
      </w:r>
      <w:r w:rsidR="00704317" w:rsidRPr="00F62FF5">
        <w:rPr>
          <w:rFonts w:ascii="Times New Roman" w:hAnsi="Times New Roman" w:cs="Times New Roman"/>
          <w:color w:val="000000" w:themeColor="text1"/>
          <w:sz w:val="24"/>
          <w:szCs w:val="24"/>
        </w:rPr>
        <w:t>and for</w:t>
      </w:r>
      <w:r w:rsidRPr="00F62FF5">
        <w:rPr>
          <w:rFonts w:ascii="Times New Roman" w:hAnsi="Times New Roman" w:cs="Times New Roman"/>
          <w:color w:val="000000" w:themeColor="text1"/>
          <w:sz w:val="24"/>
          <w:szCs w:val="24"/>
        </w:rPr>
        <w:t xml:space="preserve"> the diet group </w:t>
      </w:r>
      <w:r w:rsidR="00532677" w:rsidRPr="00F62FF5">
        <w:rPr>
          <w:rFonts w:ascii="Times New Roman" w:hAnsi="Times New Roman" w:cs="Times New Roman"/>
          <w:color w:val="000000" w:themeColor="text1"/>
          <w:sz w:val="24"/>
          <w:szCs w:val="24"/>
        </w:rPr>
        <w:t xml:space="preserve">was </w:t>
      </w:r>
      <w:r w:rsidR="00796A55">
        <w:rPr>
          <w:rFonts w:ascii="Times New Roman" w:hAnsi="Times New Roman" w:cs="Times New Roman"/>
          <w:color w:val="000000" w:themeColor="text1"/>
          <w:sz w:val="24"/>
          <w:szCs w:val="24"/>
        </w:rPr>
        <w:t>48.82</w:t>
      </w:r>
      <w:r w:rsidR="00E84936" w:rsidRPr="00F62FF5">
        <w:rPr>
          <w:rFonts w:ascii="Times New Roman" w:hAnsi="Times New Roman" w:cs="Times New Roman"/>
          <w:color w:val="000000" w:themeColor="text1"/>
          <w:sz w:val="24"/>
          <w:szCs w:val="24"/>
        </w:rPr>
        <w:t>+/-</w:t>
      </w:r>
      <w:r w:rsidR="00796A55">
        <w:rPr>
          <w:rFonts w:ascii="Times New Roman" w:hAnsi="Times New Roman" w:cs="Times New Roman"/>
          <w:color w:val="000000" w:themeColor="text1"/>
          <w:sz w:val="24"/>
          <w:szCs w:val="24"/>
        </w:rPr>
        <w:t>9.8</w:t>
      </w:r>
      <w:r w:rsidR="00532677" w:rsidRPr="00F62FF5">
        <w:rPr>
          <w:rFonts w:ascii="Times New Roman" w:hAnsi="Times New Roman" w:cs="Times New Roman"/>
          <w:color w:val="000000" w:themeColor="text1"/>
          <w:sz w:val="24"/>
          <w:szCs w:val="24"/>
        </w:rPr>
        <w:t xml:space="preserve">%.   </w:t>
      </w:r>
      <w:r w:rsidR="0007118A" w:rsidRPr="00F62FF5">
        <w:rPr>
          <w:rFonts w:ascii="Times New Roman" w:hAnsi="Times New Roman" w:cs="Times New Roman"/>
          <w:color w:val="000000" w:themeColor="text1"/>
          <w:sz w:val="24"/>
          <w:szCs w:val="24"/>
        </w:rPr>
        <w:t>The changes in body weight and BMI are shown in Figures 1 and 2 respectively for the control and investigational group of subjects</w:t>
      </w:r>
      <w:r w:rsidR="00BC18D9" w:rsidRPr="00F62FF5">
        <w:rPr>
          <w:rFonts w:ascii="Times New Roman" w:hAnsi="Times New Roman" w:cs="Times New Roman"/>
          <w:color w:val="000000" w:themeColor="text1"/>
          <w:sz w:val="24"/>
          <w:szCs w:val="24"/>
        </w:rPr>
        <w:t xml:space="preserve"> over the </w:t>
      </w:r>
      <w:proofErr w:type="gramStart"/>
      <w:r w:rsidR="00BC18D9" w:rsidRPr="00F62FF5">
        <w:rPr>
          <w:rFonts w:ascii="Times New Roman" w:hAnsi="Times New Roman" w:cs="Times New Roman"/>
          <w:color w:val="000000" w:themeColor="text1"/>
          <w:sz w:val="24"/>
          <w:szCs w:val="24"/>
        </w:rPr>
        <w:t>6 week</w:t>
      </w:r>
      <w:proofErr w:type="gramEnd"/>
      <w:r w:rsidR="00BC18D9" w:rsidRPr="00F62FF5">
        <w:rPr>
          <w:rFonts w:ascii="Times New Roman" w:hAnsi="Times New Roman" w:cs="Times New Roman"/>
          <w:color w:val="000000" w:themeColor="text1"/>
          <w:sz w:val="24"/>
          <w:szCs w:val="24"/>
        </w:rPr>
        <w:t xml:space="preserve"> experimental period</w:t>
      </w:r>
      <w:r w:rsidR="00F62FF5">
        <w:rPr>
          <w:rFonts w:ascii="Times New Roman" w:hAnsi="Times New Roman" w:cs="Times New Roman"/>
          <w:color w:val="000000" w:themeColor="text1"/>
          <w:sz w:val="24"/>
          <w:szCs w:val="24"/>
        </w:rPr>
        <w:t>.</w:t>
      </w:r>
    </w:p>
    <w:p w:rsidR="0007118A" w:rsidRDefault="0007118A" w:rsidP="00A72E8D">
      <w:pPr>
        <w:spacing w:line="480" w:lineRule="auto"/>
        <w:rPr>
          <w:rFonts w:ascii="Times New Roman" w:hAnsi="Times New Roman" w:cs="Times New Roman"/>
          <w:sz w:val="24"/>
          <w:szCs w:val="24"/>
        </w:rPr>
      </w:pPr>
    </w:p>
    <w:p w:rsidR="00773638" w:rsidRDefault="00FE20D2" w:rsidP="00A72E8D">
      <w:pPr>
        <w:spacing w:line="480" w:lineRule="auto"/>
        <w:rPr>
          <w:rFonts w:ascii="Times New Roman" w:hAnsi="Times New Roman" w:cs="Times New Roman"/>
          <w:sz w:val="24"/>
          <w:szCs w:val="24"/>
        </w:rPr>
      </w:pPr>
      <w:r>
        <w:rPr>
          <w:noProof/>
        </w:rPr>
        <w:drawing>
          <wp:inline distT="0" distB="0" distL="0" distR="0" wp14:anchorId="18174656" wp14:editId="1304F482">
            <wp:extent cx="4572000" cy="27813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7118A" w:rsidRDefault="0007118A" w:rsidP="00A72E8D">
      <w:pPr>
        <w:spacing w:line="480" w:lineRule="auto"/>
        <w:rPr>
          <w:rFonts w:ascii="Times New Roman" w:hAnsi="Times New Roman" w:cs="Times New Roman"/>
          <w:b/>
          <w:sz w:val="20"/>
          <w:szCs w:val="20"/>
        </w:rPr>
      </w:pPr>
      <w:r w:rsidRPr="00091EBC">
        <w:rPr>
          <w:rFonts w:ascii="Times New Roman" w:hAnsi="Times New Roman" w:cs="Times New Roman"/>
          <w:b/>
          <w:sz w:val="20"/>
          <w:szCs w:val="20"/>
        </w:rPr>
        <w:lastRenderedPageBreak/>
        <w:t xml:space="preserve">Figure 1- Body weight </w:t>
      </w:r>
      <w:r w:rsidR="00244707">
        <w:rPr>
          <w:rFonts w:ascii="Times New Roman" w:hAnsi="Times New Roman" w:cs="Times New Roman"/>
          <w:b/>
          <w:sz w:val="20"/>
          <w:szCs w:val="20"/>
        </w:rPr>
        <w:t xml:space="preserve">loss </w:t>
      </w:r>
      <w:r w:rsidRPr="00091EBC">
        <w:rPr>
          <w:rFonts w:ascii="Times New Roman" w:hAnsi="Times New Roman" w:cs="Times New Roman"/>
          <w:b/>
          <w:sz w:val="20"/>
          <w:szCs w:val="20"/>
        </w:rPr>
        <w:t xml:space="preserve">in the 2 groups of subjects as the mean of </w:t>
      </w:r>
      <w:r w:rsidR="009B1E00">
        <w:rPr>
          <w:rFonts w:ascii="Times New Roman" w:hAnsi="Times New Roman" w:cs="Times New Roman"/>
          <w:b/>
          <w:sz w:val="20"/>
          <w:szCs w:val="20"/>
        </w:rPr>
        <w:t>all</w:t>
      </w:r>
      <w:r w:rsidRPr="00091EBC">
        <w:rPr>
          <w:rFonts w:ascii="Times New Roman" w:hAnsi="Times New Roman" w:cs="Times New Roman"/>
          <w:b/>
          <w:sz w:val="20"/>
          <w:szCs w:val="20"/>
        </w:rPr>
        <w:t xml:space="preserve"> subjects in each group over 6 weeks.</w:t>
      </w:r>
    </w:p>
    <w:p w:rsidR="00AB123E" w:rsidRDefault="00AB123E" w:rsidP="00A72E8D">
      <w:pPr>
        <w:spacing w:line="480" w:lineRule="auto"/>
        <w:rPr>
          <w:rFonts w:ascii="Times New Roman" w:hAnsi="Times New Roman" w:cs="Times New Roman"/>
          <w:b/>
          <w:sz w:val="20"/>
          <w:szCs w:val="20"/>
        </w:rPr>
      </w:pPr>
    </w:p>
    <w:p w:rsidR="00773638" w:rsidRDefault="00BC18D9" w:rsidP="00A72E8D">
      <w:pPr>
        <w:spacing w:line="480" w:lineRule="auto"/>
        <w:rPr>
          <w:rFonts w:ascii="Times New Roman" w:hAnsi="Times New Roman" w:cs="Times New Roman"/>
          <w:sz w:val="24"/>
          <w:szCs w:val="24"/>
        </w:rPr>
      </w:pPr>
      <w:r>
        <w:rPr>
          <w:rFonts w:ascii="Times New Roman" w:hAnsi="Times New Roman" w:cs="Times New Roman"/>
          <w:sz w:val="24"/>
          <w:szCs w:val="24"/>
        </w:rPr>
        <w:t xml:space="preserve">For body weight, the control </w:t>
      </w:r>
      <w:r w:rsidR="00036524">
        <w:rPr>
          <w:rFonts w:ascii="Times New Roman" w:hAnsi="Times New Roman" w:cs="Times New Roman"/>
          <w:sz w:val="24"/>
          <w:szCs w:val="24"/>
        </w:rPr>
        <w:t>group</w:t>
      </w:r>
      <w:r>
        <w:rPr>
          <w:rFonts w:ascii="Times New Roman" w:hAnsi="Times New Roman" w:cs="Times New Roman"/>
          <w:sz w:val="24"/>
          <w:szCs w:val="24"/>
        </w:rPr>
        <w:t xml:space="preserve"> averaged </w:t>
      </w:r>
      <w:r w:rsidR="00E9174A">
        <w:rPr>
          <w:rFonts w:ascii="Times New Roman" w:hAnsi="Times New Roman" w:cs="Times New Roman"/>
          <w:sz w:val="24"/>
          <w:szCs w:val="24"/>
        </w:rPr>
        <w:t>86.</w:t>
      </w:r>
      <w:r w:rsidR="000304A4">
        <w:rPr>
          <w:rFonts w:ascii="Times New Roman" w:hAnsi="Times New Roman" w:cs="Times New Roman"/>
          <w:sz w:val="24"/>
          <w:szCs w:val="24"/>
        </w:rPr>
        <w:t>2</w:t>
      </w:r>
      <w:r w:rsidR="00F07CEC">
        <w:rPr>
          <w:rFonts w:ascii="Times New Roman" w:hAnsi="Times New Roman" w:cs="Times New Roman"/>
          <w:sz w:val="24"/>
          <w:szCs w:val="24"/>
        </w:rPr>
        <w:t>+/-</w:t>
      </w:r>
      <w:r w:rsidR="00244707">
        <w:rPr>
          <w:rFonts w:ascii="Times New Roman" w:hAnsi="Times New Roman" w:cs="Times New Roman"/>
          <w:sz w:val="24"/>
          <w:szCs w:val="24"/>
        </w:rPr>
        <w:t>17.3</w:t>
      </w:r>
      <w:r w:rsidR="001B6333">
        <w:rPr>
          <w:rFonts w:ascii="Times New Roman" w:hAnsi="Times New Roman" w:cs="Times New Roman"/>
          <w:sz w:val="24"/>
          <w:szCs w:val="24"/>
        </w:rPr>
        <w:t xml:space="preserve"> </w:t>
      </w:r>
      <w:r w:rsidR="00F07CEC">
        <w:rPr>
          <w:rFonts w:ascii="Times New Roman" w:hAnsi="Times New Roman" w:cs="Times New Roman"/>
          <w:sz w:val="24"/>
          <w:szCs w:val="24"/>
        </w:rPr>
        <w:t xml:space="preserve">kg.  There was no significant difference in weight throughout the </w:t>
      </w:r>
      <w:proofErr w:type="gramStart"/>
      <w:r w:rsidR="00F07CEC">
        <w:rPr>
          <w:rFonts w:ascii="Times New Roman" w:hAnsi="Times New Roman" w:cs="Times New Roman"/>
          <w:sz w:val="24"/>
          <w:szCs w:val="24"/>
        </w:rPr>
        <w:t>6 week</w:t>
      </w:r>
      <w:proofErr w:type="gramEnd"/>
      <w:r w:rsidR="00F07CEC">
        <w:rPr>
          <w:rFonts w:ascii="Times New Roman" w:hAnsi="Times New Roman" w:cs="Times New Roman"/>
          <w:sz w:val="24"/>
          <w:szCs w:val="24"/>
        </w:rPr>
        <w:t xml:space="preserve"> period (ANOVA p&gt;0.05).  As shown in </w:t>
      </w:r>
      <w:r w:rsidR="000304A4">
        <w:rPr>
          <w:rFonts w:ascii="Times New Roman" w:hAnsi="Times New Roman" w:cs="Times New Roman"/>
          <w:sz w:val="24"/>
          <w:szCs w:val="24"/>
        </w:rPr>
        <w:t>F</w:t>
      </w:r>
      <w:r w:rsidR="00F07CEC">
        <w:rPr>
          <w:rFonts w:ascii="Times New Roman" w:hAnsi="Times New Roman" w:cs="Times New Roman"/>
          <w:sz w:val="24"/>
          <w:szCs w:val="24"/>
        </w:rPr>
        <w:t xml:space="preserve">igure 1, the investigational group showed considerable weight loss over the </w:t>
      </w:r>
      <w:proofErr w:type="gramStart"/>
      <w:r w:rsidR="00F07CEC">
        <w:rPr>
          <w:rFonts w:ascii="Times New Roman" w:hAnsi="Times New Roman" w:cs="Times New Roman"/>
          <w:sz w:val="24"/>
          <w:szCs w:val="24"/>
        </w:rPr>
        <w:t>6 week</w:t>
      </w:r>
      <w:proofErr w:type="gramEnd"/>
      <w:r w:rsidR="00F07CEC">
        <w:rPr>
          <w:rFonts w:ascii="Times New Roman" w:hAnsi="Times New Roman" w:cs="Times New Roman"/>
          <w:sz w:val="24"/>
          <w:szCs w:val="24"/>
        </w:rPr>
        <w:t xml:space="preserve"> period.  The average weight loss was </w:t>
      </w:r>
      <w:r w:rsidR="00F62FF5">
        <w:rPr>
          <w:rFonts w:ascii="Times New Roman" w:hAnsi="Times New Roman" w:cs="Times New Roman"/>
          <w:sz w:val="24"/>
          <w:szCs w:val="24"/>
        </w:rPr>
        <w:t>4.85</w:t>
      </w:r>
      <w:r w:rsidR="00E9174A">
        <w:rPr>
          <w:rFonts w:ascii="Times New Roman" w:hAnsi="Times New Roman" w:cs="Times New Roman"/>
          <w:sz w:val="24"/>
          <w:szCs w:val="24"/>
        </w:rPr>
        <w:t xml:space="preserve"> </w:t>
      </w:r>
      <w:r w:rsidR="00F07CEC">
        <w:rPr>
          <w:rFonts w:ascii="Times New Roman" w:hAnsi="Times New Roman" w:cs="Times New Roman"/>
          <w:sz w:val="24"/>
          <w:szCs w:val="24"/>
        </w:rPr>
        <w:t xml:space="preserve">KG over the </w:t>
      </w:r>
      <w:proofErr w:type="gramStart"/>
      <w:r w:rsidR="00F07CEC">
        <w:rPr>
          <w:rFonts w:ascii="Times New Roman" w:hAnsi="Times New Roman" w:cs="Times New Roman"/>
          <w:sz w:val="24"/>
          <w:szCs w:val="24"/>
        </w:rPr>
        <w:t>6 week</w:t>
      </w:r>
      <w:proofErr w:type="gramEnd"/>
      <w:r w:rsidR="00F07CEC">
        <w:rPr>
          <w:rFonts w:ascii="Times New Roman" w:hAnsi="Times New Roman" w:cs="Times New Roman"/>
          <w:sz w:val="24"/>
          <w:szCs w:val="24"/>
        </w:rPr>
        <w:t xml:space="preserve"> period</w:t>
      </w:r>
      <w:r w:rsidR="00E9174A">
        <w:rPr>
          <w:rFonts w:ascii="Times New Roman" w:hAnsi="Times New Roman" w:cs="Times New Roman"/>
          <w:sz w:val="24"/>
          <w:szCs w:val="24"/>
        </w:rPr>
        <w:t xml:space="preserve"> (Figure </w:t>
      </w:r>
      <w:r w:rsidR="00244707">
        <w:rPr>
          <w:rFonts w:ascii="Times New Roman" w:hAnsi="Times New Roman" w:cs="Times New Roman"/>
          <w:sz w:val="24"/>
          <w:szCs w:val="24"/>
        </w:rPr>
        <w:t xml:space="preserve">1 and </w:t>
      </w:r>
      <w:r w:rsidR="00E9174A">
        <w:rPr>
          <w:rFonts w:ascii="Times New Roman" w:hAnsi="Times New Roman" w:cs="Times New Roman"/>
          <w:sz w:val="24"/>
          <w:szCs w:val="24"/>
        </w:rPr>
        <w:t>3)</w:t>
      </w:r>
      <w:r w:rsidR="00F07CEC">
        <w:rPr>
          <w:rFonts w:ascii="Times New Roman" w:hAnsi="Times New Roman" w:cs="Times New Roman"/>
          <w:sz w:val="24"/>
          <w:szCs w:val="24"/>
        </w:rPr>
        <w:t>.</w:t>
      </w:r>
      <w:r w:rsidR="00051ABB">
        <w:rPr>
          <w:rFonts w:ascii="Times New Roman" w:hAnsi="Times New Roman" w:cs="Times New Roman"/>
          <w:sz w:val="24"/>
          <w:szCs w:val="24"/>
        </w:rPr>
        <w:t xml:space="preserve">  </w:t>
      </w:r>
      <w:r w:rsidR="00811184" w:rsidRPr="00811184">
        <w:rPr>
          <w:rFonts w:ascii="Times New Roman" w:hAnsi="Times New Roman" w:cs="Times New Roman"/>
          <w:sz w:val="24"/>
          <w:szCs w:val="24"/>
        </w:rPr>
        <w:t xml:space="preserve">At </w:t>
      </w:r>
      <w:r w:rsidR="00051ABB" w:rsidRPr="00811184">
        <w:rPr>
          <w:rFonts w:ascii="Times New Roman" w:hAnsi="Times New Roman" w:cs="Times New Roman"/>
          <w:sz w:val="24"/>
          <w:szCs w:val="24"/>
        </w:rPr>
        <w:t>1 week</w:t>
      </w:r>
      <w:r w:rsidR="00811184">
        <w:rPr>
          <w:rFonts w:ascii="Times New Roman" w:hAnsi="Times New Roman" w:cs="Times New Roman"/>
          <w:sz w:val="24"/>
          <w:szCs w:val="24"/>
        </w:rPr>
        <w:t xml:space="preserve">, </w:t>
      </w:r>
      <w:r w:rsidR="00811184" w:rsidRPr="00811184">
        <w:rPr>
          <w:rFonts w:ascii="Times New Roman" w:hAnsi="Times New Roman" w:cs="Times New Roman"/>
          <w:sz w:val="24"/>
          <w:szCs w:val="24"/>
        </w:rPr>
        <w:t xml:space="preserve">they lost on the average </w:t>
      </w:r>
      <w:r w:rsidR="00F62FF5">
        <w:rPr>
          <w:rFonts w:ascii="Times New Roman" w:hAnsi="Times New Roman" w:cs="Times New Roman"/>
          <w:sz w:val="24"/>
          <w:szCs w:val="24"/>
        </w:rPr>
        <w:t>2.06</w:t>
      </w:r>
      <w:r w:rsidR="00811184" w:rsidRPr="00811184">
        <w:rPr>
          <w:rFonts w:ascii="Times New Roman" w:hAnsi="Times New Roman" w:cs="Times New Roman"/>
          <w:sz w:val="24"/>
          <w:szCs w:val="24"/>
        </w:rPr>
        <w:t xml:space="preserve"> kg and for 2 weeks they lost </w:t>
      </w:r>
      <w:r w:rsidR="00627514">
        <w:rPr>
          <w:rFonts w:ascii="Times New Roman" w:hAnsi="Times New Roman" w:cs="Times New Roman"/>
          <w:sz w:val="24"/>
          <w:szCs w:val="24"/>
        </w:rPr>
        <w:t>2.</w:t>
      </w:r>
      <w:r w:rsidR="00F62FF5">
        <w:rPr>
          <w:rFonts w:ascii="Times New Roman" w:hAnsi="Times New Roman" w:cs="Times New Roman"/>
          <w:sz w:val="24"/>
          <w:szCs w:val="24"/>
        </w:rPr>
        <w:t>9</w:t>
      </w:r>
      <w:r w:rsidR="00811184" w:rsidRPr="00811184">
        <w:rPr>
          <w:rFonts w:ascii="Times New Roman" w:hAnsi="Times New Roman" w:cs="Times New Roman"/>
          <w:sz w:val="24"/>
          <w:szCs w:val="24"/>
        </w:rPr>
        <w:t xml:space="preserve"> kg.   </w:t>
      </w:r>
    </w:p>
    <w:p w:rsidR="00773638" w:rsidRDefault="00773638" w:rsidP="00A72E8D">
      <w:pPr>
        <w:spacing w:line="480" w:lineRule="auto"/>
        <w:rPr>
          <w:rFonts w:ascii="Times New Roman" w:hAnsi="Times New Roman" w:cs="Times New Roman"/>
          <w:sz w:val="24"/>
          <w:szCs w:val="24"/>
        </w:rPr>
      </w:pPr>
    </w:p>
    <w:p w:rsidR="00773638" w:rsidRDefault="00FE20D2" w:rsidP="00A72E8D">
      <w:pPr>
        <w:spacing w:line="480" w:lineRule="auto"/>
        <w:rPr>
          <w:rFonts w:ascii="Times New Roman" w:hAnsi="Times New Roman" w:cs="Times New Roman"/>
          <w:sz w:val="24"/>
          <w:szCs w:val="24"/>
        </w:rPr>
      </w:pPr>
      <w:r>
        <w:rPr>
          <w:noProof/>
        </w:rPr>
        <w:drawing>
          <wp:inline distT="0" distB="0" distL="0" distR="0" wp14:anchorId="3DBABB27" wp14:editId="54DB6381">
            <wp:extent cx="4562475" cy="26003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3638" w:rsidRPr="00091EBC" w:rsidRDefault="00773638" w:rsidP="00A72E8D">
      <w:pPr>
        <w:spacing w:line="480" w:lineRule="auto"/>
        <w:rPr>
          <w:rFonts w:ascii="Times New Roman" w:hAnsi="Times New Roman" w:cs="Times New Roman"/>
          <w:b/>
          <w:sz w:val="20"/>
          <w:szCs w:val="20"/>
        </w:rPr>
      </w:pPr>
    </w:p>
    <w:p w:rsidR="0007118A" w:rsidRDefault="0007118A" w:rsidP="0007118A">
      <w:pPr>
        <w:spacing w:line="480" w:lineRule="auto"/>
        <w:rPr>
          <w:rFonts w:ascii="Times New Roman" w:hAnsi="Times New Roman" w:cs="Times New Roman"/>
          <w:b/>
          <w:sz w:val="20"/>
          <w:szCs w:val="20"/>
        </w:rPr>
      </w:pPr>
      <w:r w:rsidRPr="00091EBC">
        <w:rPr>
          <w:rFonts w:ascii="Times New Roman" w:hAnsi="Times New Roman" w:cs="Times New Roman"/>
          <w:b/>
          <w:sz w:val="20"/>
          <w:szCs w:val="20"/>
        </w:rPr>
        <w:t xml:space="preserve">Figure 2- </w:t>
      </w:r>
      <w:r w:rsidR="00E771A2" w:rsidRPr="00091EBC">
        <w:rPr>
          <w:rFonts w:ascii="Times New Roman" w:hAnsi="Times New Roman" w:cs="Times New Roman"/>
          <w:b/>
          <w:sz w:val="20"/>
          <w:szCs w:val="20"/>
        </w:rPr>
        <w:t xml:space="preserve">BMI </w:t>
      </w:r>
      <w:r w:rsidR="009B1E00">
        <w:rPr>
          <w:rFonts w:ascii="Times New Roman" w:hAnsi="Times New Roman" w:cs="Times New Roman"/>
          <w:b/>
          <w:sz w:val="20"/>
          <w:szCs w:val="20"/>
        </w:rPr>
        <w:t xml:space="preserve">change </w:t>
      </w:r>
      <w:r w:rsidR="00E771A2" w:rsidRPr="00091EBC">
        <w:rPr>
          <w:rFonts w:ascii="Times New Roman" w:hAnsi="Times New Roman" w:cs="Times New Roman"/>
          <w:b/>
          <w:sz w:val="20"/>
          <w:szCs w:val="20"/>
        </w:rPr>
        <w:t>in</w:t>
      </w:r>
      <w:r w:rsidRPr="00091EBC">
        <w:rPr>
          <w:rFonts w:ascii="Times New Roman" w:hAnsi="Times New Roman" w:cs="Times New Roman"/>
          <w:b/>
          <w:sz w:val="20"/>
          <w:szCs w:val="20"/>
        </w:rPr>
        <w:t xml:space="preserve"> the 2 groups of subjects as the mean of </w:t>
      </w:r>
      <w:r w:rsidR="009B1E00">
        <w:rPr>
          <w:rFonts w:ascii="Times New Roman" w:hAnsi="Times New Roman" w:cs="Times New Roman"/>
          <w:b/>
          <w:sz w:val="20"/>
          <w:szCs w:val="20"/>
        </w:rPr>
        <w:t>all</w:t>
      </w:r>
      <w:r w:rsidRPr="00091EBC">
        <w:rPr>
          <w:rFonts w:ascii="Times New Roman" w:hAnsi="Times New Roman" w:cs="Times New Roman"/>
          <w:b/>
          <w:sz w:val="20"/>
          <w:szCs w:val="20"/>
        </w:rPr>
        <w:t xml:space="preserve"> subjects in each group over 6 weeks.</w:t>
      </w:r>
    </w:p>
    <w:p w:rsidR="00AB123E" w:rsidRPr="00091EBC" w:rsidRDefault="00AB123E" w:rsidP="0007118A">
      <w:pPr>
        <w:spacing w:line="480" w:lineRule="auto"/>
        <w:rPr>
          <w:rFonts w:ascii="Times New Roman" w:hAnsi="Times New Roman" w:cs="Times New Roman"/>
          <w:b/>
          <w:sz w:val="20"/>
          <w:szCs w:val="20"/>
        </w:rPr>
      </w:pPr>
    </w:p>
    <w:p w:rsidR="0007118A" w:rsidRDefault="0007118A" w:rsidP="00A72E8D">
      <w:pPr>
        <w:spacing w:line="480" w:lineRule="auto"/>
        <w:rPr>
          <w:rFonts w:ascii="Times New Roman" w:hAnsi="Times New Roman" w:cs="Times New Roman"/>
          <w:sz w:val="24"/>
          <w:szCs w:val="24"/>
        </w:rPr>
      </w:pPr>
      <w:r>
        <w:rPr>
          <w:rFonts w:ascii="Times New Roman" w:hAnsi="Times New Roman" w:cs="Times New Roman"/>
          <w:sz w:val="24"/>
          <w:szCs w:val="24"/>
        </w:rPr>
        <w:t>The BM</w:t>
      </w:r>
      <w:r w:rsidR="00E9174A">
        <w:rPr>
          <w:rFonts w:ascii="Times New Roman" w:hAnsi="Times New Roman" w:cs="Times New Roman"/>
          <w:sz w:val="24"/>
          <w:szCs w:val="24"/>
        </w:rPr>
        <w:t>I</w:t>
      </w:r>
      <w:r>
        <w:rPr>
          <w:rFonts w:ascii="Times New Roman" w:hAnsi="Times New Roman" w:cs="Times New Roman"/>
          <w:sz w:val="24"/>
          <w:szCs w:val="24"/>
        </w:rPr>
        <w:t xml:space="preserve"> was also significantly reduced in the investigational group </w:t>
      </w:r>
      <w:r w:rsidR="00773638">
        <w:rPr>
          <w:rFonts w:ascii="Times New Roman" w:hAnsi="Times New Roman" w:cs="Times New Roman"/>
          <w:sz w:val="24"/>
          <w:szCs w:val="24"/>
        </w:rPr>
        <w:t xml:space="preserve">(p&lt;0.01) </w:t>
      </w:r>
      <w:r>
        <w:rPr>
          <w:rFonts w:ascii="Times New Roman" w:hAnsi="Times New Roman" w:cs="Times New Roman"/>
          <w:sz w:val="24"/>
          <w:szCs w:val="24"/>
        </w:rPr>
        <w:t xml:space="preserve">but not </w:t>
      </w:r>
      <w:r w:rsidR="007305CA">
        <w:rPr>
          <w:rFonts w:ascii="Times New Roman" w:hAnsi="Times New Roman" w:cs="Times New Roman"/>
          <w:sz w:val="24"/>
          <w:szCs w:val="24"/>
        </w:rPr>
        <w:t xml:space="preserve">in </w:t>
      </w:r>
      <w:r>
        <w:rPr>
          <w:rFonts w:ascii="Times New Roman" w:hAnsi="Times New Roman" w:cs="Times New Roman"/>
          <w:sz w:val="24"/>
          <w:szCs w:val="24"/>
        </w:rPr>
        <w:t>the controls</w:t>
      </w:r>
      <w:r w:rsidR="00F07CEC">
        <w:rPr>
          <w:rFonts w:ascii="Times New Roman" w:hAnsi="Times New Roman" w:cs="Times New Roman"/>
          <w:sz w:val="24"/>
          <w:szCs w:val="24"/>
        </w:rPr>
        <w:t xml:space="preserve"> (p&gt;0.0</w:t>
      </w:r>
      <w:r w:rsidR="00D31DCD">
        <w:rPr>
          <w:rFonts w:ascii="Times New Roman" w:hAnsi="Times New Roman" w:cs="Times New Roman"/>
          <w:sz w:val="24"/>
          <w:szCs w:val="24"/>
        </w:rPr>
        <w:t>5</w:t>
      </w:r>
      <w:r w:rsidR="00F07CEC">
        <w:rPr>
          <w:rFonts w:ascii="Times New Roman" w:hAnsi="Times New Roman" w:cs="Times New Roman"/>
          <w:sz w:val="24"/>
          <w:szCs w:val="24"/>
        </w:rPr>
        <w:t>)</w:t>
      </w:r>
      <w:r>
        <w:rPr>
          <w:rFonts w:ascii="Times New Roman" w:hAnsi="Times New Roman" w:cs="Times New Roman"/>
          <w:sz w:val="24"/>
          <w:szCs w:val="24"/>
        </w:rPr>
        <w:t xml:space="preserve">.  </w:t>
      </w:r>
    </w:p>
    <w:p w:rsidR="00F07CEC" w:rsidRDefault="00F07CEC">
      <w:pPr>
        <w:rPr>
          <w:rFonts w:asciiTheme="majorHAnsi" w:eastAsiaTheme="majorEastAsia" w:hAnsiTheme="majorHAnsi" w:cstheme="majorBidi"/>
          <w:b/>
          <w:bCs/>
          <w:color w:val="4F81BD" w:themeColor="accent1"/>
        </w:rPr>
      </w:pPr>
    </w:p>
    <w:p w:rsidR="007D4B8E" w:rsidRDefault="007D4B8E" w:rsidP="0007118A">
      <w:pPr>
        <w:pStyle w:val="Heading3"/>
      </w:pPr>
    </w:p>
    <w:p w:rsidR="007D4B8E" w:rsidRDefault="00F62FF5" w:rsidP="00203269">
      <w:r>
        <w:rPr>
          <w:noProof/>
        </w:rPr>
        <w:drawing>
          <wp:inline distT="0" distB="0" distL="0" distR="0" wp14:anchorId="77FF9D55" wp14:editId="51FEC9A6">
            <wp:extent cx="4554855" cy="2790825"/>
            <wp:effectExtent l="0" t="0" r="1714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174A" w:rsidRDefault="00E9174A" w:rsidP="00E9174A"/>
    <w:p w:rsidR="00E9174A" w:rsidRPr="00091EBC" w:rsidRDefault="00E9174A" w:rsidP="00E9174A">
      <w:pPr>
        <w:spacing w:line="480" w:lineRule="auto"/>
        <w:rPr>
          <w:rFonts w:ascii="Times New Roman" w:hAnsi="Times New Roman" w:cs="Times New Roman"/>
          <w:b/>
          <w:sz w:val="20"/>
          <w:szCs w:val="20"/>
        </w:rPr>
      </w:pPr>
      <w:r w:rsidRPr="00091EBC">
        <w:rPr>
          <w:rFonts w:ascii="Times New Roman" w:hAnsi="Times New Roman" w:cs="Times New Roman"/>
          <w:b/>
          <w:sz w:val="20"/>
          <w:szCs w:val="20"/>
        </w:rPr>
        <w:t xml:space="preserve">Figure 3- Loss in girth at the umbilicus in the 2 groups of subjects over the </w:t>
      </w:r>
      <w:proofErr w:type="gramStart"/>
      <w:r w:rsidRPr="00091EBC">
        <w:rPr>
          <w:rFonts w:ascii="Times New Roman" w:hAnsi="Times New Roman" w:cs="Times New Roman"/>
          <w:b/>
          <w:sz w:val="20"/>
          <w:szCs w:val="20"/>
        </w:rPr>
        <w:t>6 week</w:t>
      </w:r>
      <w:proofErr w:type="gramEnd"/>
      <w:r w:rsidRPr="00091EBC">
        <w:rPr>
          <w:rFonts w:ascii="Times New Roman" w:hAnsi="Times New Roman" w:cs="Times New Roman"/>
          <w:b/>
          <w:sz w:val="20"/>
          <w:szCs w:val="20"/>
        </w:rPr>
        <w:t xml:space="preserve"> period.  </w:t>
      </w:r>
    </w:p>
    <w:p w:rsidR="00E9174A" w:rsidRPr="0057150F" w:rsidRDefault="0057150F" w:rsidP="0057150F">
      <w:pPr>
        <w:spacing w:line="480" w:lineRule="auto"/>
        <w:rPr>
          <w:rFonts w:ascii="Times New Roman" w:hAnsi="Times New Roman" w:cs="Times New Roman"/>
          <w:sz w:val="24"/>
          <w:szCs w:val="24"/>
        </w:rPr>
      </w:pPr>
      <w:r w:rsidRPr="0057150F">
        <w:rPr>
          <w:rFonts w:ascii="Times New Roman" w:hAnsi="Times New Roman" w:cs="Times New Roman"/>
          <w:sz w:val="24"/>
          <w:szCs w:val="24"/>
        </w:rPr>
        <w:t xml:space="preserve">Looking at the loss in body fat, the subjects lost </w:t>
      </w:r>
      <w:r w:rsidR="00217AB5">
        <w:rPr>
          <w:rFonts w:ascii="Times New Roman" w:hAnsi="Times New Roman" w:cs="Times New Roman"/>
          <w:sz w:val="24"/>
          <w:szCs w:val="24"/>
        </w:rPr>
        <w:t>5.87</w:t>
      </w:r>
      <w:r w:rsidR="00B06C0F">
        <w:rPr>
          <w:rFonts w:ascii="Times New Roman" w:hAnsi="Times New Roman" w:cs="Times New Roman"/>
          <w:sz w:val="24"/>
          <w:szCs w:val="24"/>
        </w:rPr>
        <w:t xml:space="preserve"> </w:t>
      </w:r>
      <w:r w:rsidR="00C65D7B">
        <w:rPr>
          <w:rFonts w:ascii="Times New Roman" w:hAnsi="Times New Roman" w:cs="Times New Roman"/>
          <w:sz w:val="24"/>
          <w:szCs w:val="24"/>
        </w:rPr>
        <w:t>% of</w:t>
      </w:r>
      <w:r w:rsidRPr="0057150F">
        <w:rPr>
          <w:rFonts w:ascii="Times New Roman" w:hAnsi="Times New Roman" w:cs="Times New Roman"/>
          <w:sz w:val="24"/>
          <w:szCs w:val="24"/>
        </w:rPr>
        <w:t xml:space="preserve"> fat </w:t>
      </w:r>
      <w:r w:rsidR="00C65D7B">
        <w:rPr>
          <w:rFonts w:ascii="Times New Roman" w:hAnsi="Times New Roman" w:cs="Times New Roman"/>
          <w:sz w:val="24"/>
          <w:szCs w:val="24"/>
        </w:rPr>
        <w:t xml:space="preserve">in the investigational group which equates to 7.51kg </w:t>
      </w:r>
      <w:r w:rsidRPr="0057150F">
        <w:rPr>
          <w:rFonts w:ascii="Times New Roman" w:hAnsi="Times New Roman" w:cs="Times New Roman"/>
          <w:sz w:val="24"/>
          <w:szCs w:val="24"/>
        </w:rPr>
        <w:t xml:space="preserve">during the study in the investigational group.  </w:t>
      </w:r>
      <w:r>
        <w:rPr>
          <w:rFonts w:ascii="Times New Roman" w:hAnsi="Times New Roman" w:cs="Times New Roman"/>
          <w:sz w:val="24"/>
          <w:szCs w:val="24"/>
        </w:rPr>
        <w:t xml:space="preserve">Since this exceeds the weight that was lost by </w:t>
      </w:r>
      <w:r w:rsidR="00C65D7B">
        <w:rPr>
          <w:rFonts w:ascii="Times New Roman" w:hAnsi="Times New Roman" w:cs="Times New Roman"/>
          <w:sz w:val="24"/>
          <w:szCs w:val="24"/>
        </w:rPr>
        <w:t>2.66</w:t>
      </w:r>
      <w:r w:rsidR="00B06C0F">
        <w:rPr>
          <w:rFonts w:ascii="Times New Roman" w:hAnsi="Times New Roman" w:cs="Times New Roman"/>
          <w:sz w:val="24"/>
          <w:szCs w:val="24"/>
        </w:rPr>
        <w:t xml:space="preserve"> </w:t>
      </w:r>
      <w:r>
        <w:rPr>
          <w:rFonts w:ascii="Times New Roman" w:hAnsi="Times New Roman" w:cs="Times New Roman"/>
          <w:sz w:val="24"/>
          <w:szCs w:val="24"/>
        </w:rPr>
        <w:t>Kg</w:t>
      </w:r>
      <w:r w:rsidR="00A86ADE">
        <w:rPr>
          <w:rFonts w:ascii="Times New Roman" w:hAnsi="Times New Roman" w:cs="Times New Roman"/>
          <w:sz w:val="24"/>
          <w:szCs w:val="24"/>
        </w:rPr>
        <w:t>, the</w:t>
      </w:r>
      <w:r>
        <w:rPr>
          <w:rFonts w:ascii="Times New Roman" w:hAnsi="Times New Roman" w:cs="Times New Roman"/>
          <w:sz w:val="24"/>
          <w:szCs w:val="24"/>
        </w:rPr>
        <w:t xml:space="preserve"> difference is </w:t>
      </w:r>
      <w:r w:rsidRPr="00B06C0F">
        <w:rPr>
          <w:rFonts w:ascii="Times New Roman" w:hAnsi="Times New Roman" w:cs="Times New Roman"/>
          <w:sz w:val="24"/>
          <w:szCs w:val="24"/>
        </w:rPr>
        <w:t>obviously a gain in muscle mass as shown in the strength diagrams described below.</w:t>
      </w:r>
    </w:p>
    <w:p w:rsidR="0007118A" w:rsidRDefault="0007118A" w:rsidP="0007118A">
      <w:pPr>
        <w:pStyle w:val="Heading3"/>
      </w:pPr>
      <w:bookmarkStart w:id="23" w:name="_Toc390074214"/>
      <w:r>
        <w:t>Girth</w:t>
      </w:r>
      <w:bookmarkEnd w:id="23"/>
    </w:p>
    <w:p w:rsidR="0007118A" w:rsidRDefault="0007118A" w:rsidP="00A72E8D">
      <w:pPr>
        <w:spacing w:line="480" w:lineRule="auto"/>
        <w:rPr>
          <w:rFonts w:ascii="Times New Roman" w:hAnsi="Times New Roman" w:cs="Times New Roman"/>
          <w:sz w:val="24"/>
          <w:szCs w:val="24"/>
        </w:rPr>
      </w:pPr>
    </w:p>
    <w:p w:rsidR="00D73F49" w:rsidRDefault="00D73F49" w:rsidP="00A72E8D">
      <w:pPr>
        <w:spacing w:line="480" w:lineRule="auto"/>
        <w:rPr>
          <w:rFonts w:ascii="Times New Roman" w:hAnsi="Times New Roman" w:cs="Times New Roman"/>
          <w:b/>
          <w:sz w:val="24"/>
          <w:szCs w:val="24"/>
        </w:rPr>
      </w:pPr>
      <w:r w:rsidRPr="00D73F49">
        <w:rPr>
          <w:rFonts w:ascii="Times New Roman" w:hAnsi="Times New Roman" w:cs="Times New Roman"/>
          <w:b/>
          <w:sz w:val="24"/>
          <w:szCs w:val="24"/>
        </w:rPr>
        <w:t>Umbilicus-</w:t>
      </w:r>
    </w:p>
    <w:p w:rsidR="00E84936" w:rsidRDefault="00FE20D2" w:rsidP="00A72E8D">
      <w:pPr>
        <w:spacing w:line="480" w:lineRule="auto"/>
        <w:rPr>
          <w:rFonts w:ascii="Times New Roman" w:hAnsi="Times New Roman" w:cs="Times New Roman"/>
          <w:b/>
          <w:sz w:val="24"/>
          <w:szCs w:val="24"/>
        </w:rPr>
      </w:pPr>
      <w:r>
        <w:rPr>
          <w:noProof/>
        </w:rPr>
        <w:lastRenderedPageBreak/>
        <w:drawing>
          <wp:inline distT="0" distB="0" distL="0" distR="0" wp14:anchorId="29969801" wp14:editId="6321E214">
            <wp:extent cx="4411980" cy="2514600"/>
            <wp:effectExtent l="0" t="0" r="762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7CEC" w:rsidRPr="00091EBC" w:rsidRDefault="00F07CEC" w:rsidP="00F07CEC">
      <w:pPr>
        <w:spacing w:line="480" w:lineRule="auto"/>
        <w:rPr>
          <w:rFonts w:ascii="Times New Roman" w:hAnsi="Times New Roman" w:cs="Times New Roman"/>
          <w:b/>
          <w:sz w:val="20"/>
          <w:szCs w:val="20"/>
        </w:rPr>
      </w:pPr>
      <w:r w:rsidRPr="00091EBC">
        <w:rPr>
          <w:rFonts w:ascii="Times New Roman" w:hAnsi="Times New Roman" w:cs="Times New Roman"/>
          <w:b/>
          <w:sz w:val="20"/>
          <w:szCs w:val="20"/>
        </w:rPr>
        <w:t xml:space="preserve">Figure </w:t>
      </w:r>
      <w:r w:rsidR="00E9174A">
        <w:rPr>
          <w:rFonts w:ascii="Times New Roman" w:hAnsi="Times New Roman" w:cs="Times New Roman"/>
          <w:b/>
          <w:sz w:val="20"/>
          <w:szCs w:val="20"/>
        </w:rPr>
        <w:t>4</w:t>
      </w:r>
      <w:r w:rsidRPr="00091EBC">
        <w:rPr>
          <w:rFonts w:ascii="Times New Roman" w:hAnsi="Times New Roman" w:cs="Times New Roman"/>
          <w:b/>
          <w:sz w:val="20"/>
          <w:szCs w:val="20"/>
        </w:rPr>
        <w:t xml:space="preserve">- Loss in girth at the umbilicus in the 2 groups of subjects over the </w:t>
      </w:r>
      <w:proofErr w:type="gramStart"/>
      <w:r w:rsidRPr="00091EBC">
        <w:rPr>
          <w:rFonts w:ascii="Times New Roman" w:hAnsi="Times New Roman" w:cs="Times New Roman"/>
          <w:b/>
          <w:sz w:val="20"/>
          <w:szCs w:val="20"/>
        </w:rPr>
        <w:t>6 week</w:t>
      </w:r>
      <w:proofErr w:type="gramEnd"/>
      <w:r w:rsidRPr="00091EBC">
        <w:rPr>
          <w:rFonts w:ascii="Times New Roman" w:hAnsi="Times New Roman" w:cs="Times New Roman"/>
          <w:b/>
          <w:sz w:val="20"/>
          <w:szCs w:val="20"/>
        </w:rPr>
        <w:t xml:space="preserve"> period.  </w:t>
      </w:r>
    </w:p>
    <w:p w:rsidR="00E84936" w:rsidRPr="00D73F49" w:rsidRDefault="00E84936" w:rsidP="00A72E8D">
      <w:pPr>
        <w:spacing w:line="480" w:lineRule="auto"/>
        <w:rPr>
          <w:rFonts w:ascii="Times New Roman" w:hAnsi="Times New Roman" w:cs="Times New Roman"/>
          <w:b/>
          <w:sz w:val="24"/>
          <w:szCs w:val="24"/>
        </w:rPr>
      </w:pPr>
    </w:p>
    <w:p w:rsidR="00F62FF5" w:rsidRDefault="0007118A" w:rsidP="00A72E8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girth at the umbilicus (Figure </w:t>
      </w:r>
      <w:r w:rsidR="00E74E5A">
        <w:rPr>
          <w:rFonts w:ascii="Times New Roman" w:hAnsi="Times New Roman" w:cs="Times New Roman"/>
          <w:sz w:val="24"/>
          <w:szCs w:val="24"/>
        </w:rPr>
        <w:t>4</w:t>
      </w:r>
      <w:r>
        <w:rPr>
          <w:rFonts w:ascii="Times New Roman" w:hAnsi="Times New Roman" w:cs="Times New Roman"/>
          <w:sz w:val="24"/>
          <w:szCs w:val="24"/>
        </w:rPr>
        <w:t>) was also significantly reduced in the investigation</w:t>
      </w:r>
      <w:r w:rsidR="00773638">
        <w:rPr>
          <w:rFonts w:ascii="Times New Roman" w:hAnsi="Times New Roman" w:cs="Times New Roman"/>
          <w:sz w:val="24"/>
          <w:szCs w:val="24"/>
        </w:rPr>
        <w:t>al</w:t>
      </w:r>
      <w:r>
        <w:rPr>
          <w:rFonts w:ascii="Times New Roman" w:hAnsi="Times New Roman" w:cs="Times New Roman"/>
          <w:sz w:val="24"/>
          <w:szCs w:val="24"/>
        </w:rPr>
        <w:t xml:space="preserve"> </w:t>
      </w:r>
      <w:r w:rsidR="00773638">
        <w:rPr>
          <w:rFonts w:ascii="Times New Roman" w:hAnsi="Times New Roman" w:cs="Times New Roman"/>
          <w:sz w:val="24"/>
          <w:szCs w:val="24"/>
        </w:rPr>
        <w:t>vs.</w:t>
      </w:r>
      <w:r>
        <w:rPr>
          <w:rFonts w:ascii="Times New Roman" w:hAnsi="Times New Roman" w:cs="Times New Roman"/>
          <w:sz w:val="24"/>
          <w:szCs w:val="24"/>
        </w:rPr>
        <w:t xml:space="preserve"> the control group of subjects (p&lt;0.01).</w:t>
      </w:r>
      <w:r w:rsidR="00773638">
        <w:rPr>
          <w:rFonts w:ascii="Times New Roman" w:hAnsi="Times New Roman" w:cs="Times New Roman"/>
          <w:sz w:val="24"/>
          <w:szCs w:val="24"/>
        </w:rPr>
        <w:t xml:space="preserve">  </w:t>
      </w:r>
      <w:r w:rsidR="00E771A2">
        <w:rPr>
          <w:rFonts w:ascii="Times New Roman" w:hAnsi="Times New Roman" w:cs="Times New Roman"/>
          <w:sz w:val="24"/>
          <w:szCs w:val="24"/>
        </w:rPr>
        <w:t xml:space="preserve"> </w:t>
      </w:r>
      <w:r w:rsidR="00773638">
        <w:rPr>
          <w:rFonts w:ascii="Times New Roman" w:hAnsi="Times New Roman" w:cs="Times New Roman"/>
          <w:sz w:val="24"/>
          <w:szCs w:val="24"/>
        </w:rPr>
        <w:t xml:space="preserve">The average loss in circumference </w:t>
      </w:r>
      <w:r w:rsidR="0057150F">
        <w:rPr>
          <w:rFonts w:ascii="Times New Roman" w:hAnsi="Times New Roman" w:cs="Times New Roman"/>
          <w:sz w:val="24"/>
          <w:szCs w:val="24"/>
        </w:rPr>
        <w:t xml:space="preserve">in the investigational group </w:t>
      </w:r>
      <w:r w:rsidR="00773638">
        <w:rPr>
          <w:rFonts w:ascii="Times New Roman" w:hAnsi="Times New Roman" w:cs="Times New Roman"/>
          <w:sz w:val="24"/>
          <w:szCs w:val="24"/>
        </w:rPr>
        <w:t xml:space="preserve">was </w:t>
      </w:r>
      <w:r w:rsidR="0060371C">
        <w:rPr>
          <w:rFonts w:ascii="Times New Roman" w:hAnsi="Times New Roman" w:cs="Times New Roman"/>
          <w:sz w:val="24"/>
          <w:szCs w:val="24"/>
        </w:rPr>
        <w:t>5.9 cm</w:t>
      </w:r>
      <w:r w:rsidR="00773638">
        <w:rPr>
          <w:rFonts w:ascii="Times New Roman" w:hAnsi="Times New Roman" w:cs="Times New Roman"/>
          <w:sz w:val="24"/>
          <w:szCs w:val="24"/>
        </w:rPr>
        <w:t xml:space="preserve"> over the </w:t>
      </w:r>
      <w:r w:rsidR="0056591A">
        <w:rPr>
          <w:rFonts w:ascii="Times New Roman" w:hAnsi="Times New Roman" w:cs="Times New Roman"/>
          <w:sz w:val="24"/>
          <w:szCs w:val="24"/>
        </w:rPr>
        <w:t>6-week</w:t>
      </w:r>
      <w:r w:rsidR="00773638">
        <w:rPr>
          <w:rFonts w:ascii="Times New Roman" w:hAnsi="Times New Roman" w:cs="Times New Roman"/>
          <w:sz w:val="24"/>
          <w:szCs w:val="24"/>
        </w:rPr>
        <w:t xml:space="preserve"> period</w:t>
      </w:r>
      <w:r w:rsidR="00E74E5A">
        <w:rPr>
          <w:rFonts w:ascii="Times New Roman" w:hAnsi="Times New Roman" w:cs="Times New Roman"/>
          <w:sz w:val="24"/>
          <w:szCs w:val="24"/>
        </w:rPr>
        <w:t xml:space="preserve"> (Figure 5)</w:t>
      </w:r>
      <w:r w:rsidR="00773638">
        <w:rPr>
          <w:rFonts w:ascii="Times New Roman" w:hAnsi="Times New Roman" w:cs="Times New Roman"/>
          <w:sz w:val="24"/>
          <w:szCs w:val="24"/>
        </w:rPr>
        <w:t>.</w:t>
      </w:r>
      <w:r w:rsidR="0057150F">
        <w:rPr>
          <w:rFonts w:ascii="Times New Roman" w:hAnsi="Times New Roman" w:cs="Times New Roman"/>
          <w:sz w:val="24"/>
          <w:szCs w:val="24"/>
        </w:rPr>
        <w:t xml:space="preserve">  In the first week, the loss </w:t>
      </w:r>
      <w:r w:rsidR="001F27EF">
        <w:rPr>
          <w:rFonts w:ascii="Times New Roman" w:hAnsi="Times New Roman" w:cs="Times New Roman"/>
          <w:sz w:val="24"/>
          <w:szCs w:val="24"/>
        </w:rPr>
        <w:t xml:space="preserve">in girth </w:t>
      </w:r>
      <w:r w:rsidR="007305CA">
        <w:rPr>
          <w:rFonts w:ascii="Times New Roman" w:hAnsi="Times New Roman" w:cs="Times New Roman"/>
          <w:sz w:val="24"/>
          <w:szCs w:val="24"/>
        </w:rPr>
        <w:t xml:space="preserve">was </w:t>
      </w:r>
      <w:r w:rsidR="00FE5856">
        <w:rPr>
          <w:rFonts w:ascii="Times New Roman" w:hAnsi="Times New Roman" w:cs="Times New Roman"/>
          <w:sz w:val="24"/>
          <w:szCs w:val="24"/>
        </w:rPr>
        <w:t>2.</w:t>
      </w:r>
      <w:r w:rsidR="00B17FEE">
        <w:rPr>
          <w:rFonts w:ascii="Times New Roman" w:hAnsi="Times New Roman" w:cs="Times New Roman"/>
          <w:sz w:val="24"/>
          <w:szCs w:val="24"/>
        </w:rPr>
        <w:t>43</w:t>
      </w:r>
      <w:r w:rsidR="001F27EF">
        <w:rPr>
          <w:rFonts w:ascii="Times New Roman" w:hAnsi="Times New Roman" w:cs="Times New Roman"/>
          <w:sz w:val="24"/>
          <w:szCs w:val="24"/>
        </w:rPr>
        <w:t xml:space="preserve"> cm or </w:t>
      </w:r>
      <w:r w:rsidR="00B17FEE">
        <w:rPr>
          <w:rFonts w:ascii="Times New Roman" w:hAnsi="Times New Roman" w:cs="Times New Roman"/>
          <w:sz w:val="24"/>
          <w:szCs w:val="24"/>
        </w:rPr>
        <w:t>about 1</w:t>
      </w:r>
      <w:r w:rsidR="001F27EF">
        <w:rPr>
          <w:rFonts w:ascii="Times New Roman" w:hAnsi="Times New Roman" w:cs="Times New Roman"/>
          <w:sz w:val="24"/>
          <w:szCs w:val="24"/>
        </w:rPr>
        <w:t xml:space="preserve"> inches around the waist.  </w:t>
      </w:r>
      <w:r w:rsidR="007305CA">
        <w:rPr>
          <w:rFonts w:ascii="Times New Roman" w:hAnsi="Times New Roman" w:cs="Times New Roman"/>
          <w:sz w:val="24"/>
          <w:szCs w:val="24"/>
        </w:rPr>
        <w:t xml:space="preserve">This equates to a loss of 1 jean size.  </w:t>
      </w:r>
      <w:r w:rsidR="001F27EF">
        <w:rPr>
          <w:rFonts w:ascii="Times New Roman" w:hAnsi="Times New Roman" w:cs="Times New Roman"/>
          <w:sz w:val="24"/>
          <w:szCs w:val="24"/>
        </w:rPr>
        <w:t>By the second we</w:t>
      </w:r>
      <w:r w:rsidR="0060371C">
        <w:rPr>
          <w:rFonts w:ascii="Times New Roman" w:hAnsi="Times New Roman" w:cs="Times New Roman"/>
          <w:sz w:val="24"/>
          <w:szCs w:val="24"/>
        </w:rPr>
        <w:t>e</w:t>
      </w:r>
      <w:r w:rsidR="001F27EF">
        <w:rPr>
          <w:rFonts w:ascii="Times New Roman" w:hAnsi="Times New Roman" w:cs="Times New Roman"/>
          <w:sz w:val="24"/>
          <w:szCs w:val="24"/>
        </w:rPr>
        <w:t xml:space="preserve">k, the reduction in circumference was </w:t>
      </w:r>
      <w:r w:rsidR="0060371C">
        <w:rPr>
          <w:rFonts w:ascii="Times New Roman" w:hAnsi="Times New Roman" w:cs="Times New Roman"/>
          <w:sz w:val="24"/>
          <w:szCs w:val="24"/>
        </w:rPr>
        <w:t>3.</w:t>
      </w:r>
      <w:r w:rsidR="00B17FEE">
        <w:rPr>
          <w:rFonts w:ascii="Times New Roman" w:hAnsi="Times New Roman" w:cs="Times New Roman"/>
          <w:sz w:val="24"/>
          <w:szCs w:val="24"/>
        </w:rPr>
        <w:t xml:space="preserve">18 </w:t>
      </w:r>
      <w:r w:rsidR="0060371C">
        <w:rPr>
          <w:rFonts w:ascii="Times New Roman" w:hAnsi="Times New Roman" w:cs="Times New Roman"/>
          <w:sz w:val="24"/>
          <w:szCs w:val="24"/>
        </w:rPr>
        <w:t>cm</w:t>
      </w:r>
      <w:r w:rsidR="001F27EF">
        <w:rPr>
          <w:rFonts w:ascii="Times New Roman" w:hAnsi="Times New Roman" w:cs="Times New Roman"/>
          <w:sz w:val="24"/>
          <w:szCs w:val="24"/>
        </w:rPr>
        <w:t>.</w:t>
      </w:r>
      <w:r w:rsidR="00030318">
        <w:rPr>
          <w:rFonts w:ascii="Times New Roman" w:hAnsi="Times New Roman" w:cs="Times New Roman"/>
          <w:sz w:val="24"/>
          <w:szCs w:val="24"/>
        </w:rPr>
        <w:t xml:space="preserve">  </w:t>
      </w:r>
    </w:p>
    <w:p w:rsidR="00F62FF5" w:rsidRDefault="00F62FF5" w:rsidP="00A72E8D">
      <w:pPr>
        <w:spacing w:line="480" w:lineRule="auto"/>
        <w:rPr>
          <w:rFonts w:ascii="Times New Roman" w:hAnsi="Times New Roman" w:cs="Times New Roman"/>
          <w:sz w:val="24"/>
          <w:szCs w:val="24"/>
        </w:rPr>
      </w:pPr>
    </w:p>
    <w:p w:rsidR="0007118A" w:rsidRDefault="00627514" w:rsidP="00A72E8D">
      <w:pPr>
        <w:spacing w:line="480" w:lineRule="auto"/>
        <w:rPr>
          <w:rFonts w:ascii="Times New Roman" w:hAnsi="Times New Roman" w:cs="Times New Roman"/>
          <w:sz w:val="24"/>
          <w:szCs w:val="24"/>
        </w:rPr>
      </w:pPr>
      <w:r>
        <w:rPr>
          <w:noProof/>
        </w:rPr>
        <w:lastRenderedPageBreak/>
        <w:drawing>
          <wp:inline distT="0" distB="0" distL="0" distR="0" wp14:anchorId="111DB732" wp14:editId="1E7666AF">
            <wp:extent cx="4773930" cy="2743200"/>
            <wp:effectExtent l="0" t="0" r="762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1B90" w:rsidRDefault="002B195C" w:rsidP="00AF1B90">
      <w:pPr>
        <w:spacing w:line="480" w:lineRule="auto"/>
        <w:rPr>
          <w:rFonts w:ascii="Times New Roman" w:hAnsi="Times New Roman" w:cs="Times New Roman"/>
          <w:b/>
          <w:sz w:val="20"/>
          <w:szCs w:val="20"/>
        </w:rPr>
      </w:pPr>
      <w:r w:rsidRPr="00AF1B90">
        <w:rPr>
          <w:rFonts w:ascii="Times New Roman" w:hAnsi="Times New Roman" w:cs="Times New Roman"/>
          <w:b/>
          <w:sz w:val="20"/>
          <w:szCs w:val="20"/>
        </w:rPr>
        <w:t xml:space="preserve">Figure </w:t>
      </w:r>
      <w:r w:rsidR="00E9174A">
        <w:rPr>
          <w:rFonts w:ascii="Times New Roman" w:hAnsi="Times New Roman" w:cs="Times New Roman"/>
          <w:b/>
          <w:sz w:val="20"/>
          <w:szCs w:val="20"/>
        </w:rPr>
        <w:t>5</w:t>
      </w:r>
      <w:r w:rsidRPr="00AF1B90">
        <w:rPr>
          <w:rFonts w:ascii="Times New Roman" w:hAnsi="Times New Roman" w:cs="Times New Roman"/>
          <w:b/>
          <w:sz w:val="20"/>
          <w:szCs w:val="20"/>
        </w:rPr>
        <w:t>- the loss in girth at the umbilicus, th</w:t>
      </w:r>
      <w:r w:rsidR="00AF1B90" w:rsidRPr="00AF1B90">
        <w:rPr>
          <w:rFonts w:ascii="Times New Roman" w:hAnsi="Times New Roman" w:cs="Times New Roman"/>
          <w:b/>
          <w:sz w:val="20"/>
          <w:szCs w:val="20"/>
        </w:rPr>
        <w:t>i</w:t>
      </w:r>
      <w:r w:rsidRPr="00AF1B90">
        <w:rPr>
          <w:rFonts w:ascii="Times New Roman" w:hAnsi="Times New Roman" w:cs="Times New Roman"/>
          <w:b/>
          <w:sz w:val="20"/>
          <w:szCs w:val="20"/>
        </w:rPr>
        <w:t>ghs, hips and upper arm throu</w:t>
      </w:r>
      <w:r w:rsidR="00AF1B90" w:rsidRPr="00AF1B90">
        <w:rPr>
          <w:rFonts w:ascii="Times New Roman" w:hAnsi="Times New Roman" w:cs="Times New Roman"/>
          <w:b/>
          <w:sz w:val="20"/>
          <w:szCs w:val="20"/>
        </w:rPr>
        <w:t>gh</w:t>
      </w:r>
      <w:r w:rsidRPr="00AF1B90">
        <w:rPr>
          <w:rFonts w:ascii="Times New Roman" w:hAnsi="Times New Roman" w:cs="Times New Roman"/>
          <w:b/>
          <w:sz w:val="20"/>
          <w:szCs w:val="20"/>
        </w:rPr>
        <w:t xml:space="preserve">out the study.  </w:t>
      </w:r>
      <w:r w:rsidR="00AF1B90" w:rsidRPr="00AF1B90">
        <w:rPr>
          <w:rFonts w:ascii="Times New Roman" w:hAnsi="Times New Roman" w:cs="Times New Roman"/>
          <w:b/>
          <w:sz w:val="20"/>
          <w:szCs w:val="20"/>
        </w:rPr>
        <w:t xml:space="preserve">The graph </w:t>
      </w:r>
      <w:proofErr w:type="gramStart"/>
      <w:r w:rsidR="00AF1B90" w:rsidRPr="00AF1B90">
        <w:rPr>
          <w:rFonts w:ascii="Times New Roman" w:hAnsi="Times New Roman" w:cs="Times New Roman"/>
          <w:b/>
          <w:sz w:val="20"/>
          <w:szCs w:val="20"/>
        </w:rPr>
        <w:t>represent</w:t>
      </w:r>
      <w:proofErr w:type="gramEnd"/>
      <w:r w:rsidR="00AF1B90" w:rsidRPr="00AF1B90">
        <w:rPr>
          <w:rFonts w:ascii="Times New Roman" w:hAnsi="Times New Roman" w:cs="Times New Roman"/>
          <w:b/>
          <w:sz w:val="20"/>
          <w:szCs w:val="20"/>
        </w:rPr>
        <w:t xml:space="preserve"> the 2 groups of subjects as the mean of </w:t>
      </w:r>
      <w:r w:rsidR="00B17FEE">
        <w:rPr>
          <w:rFonts w:ascii="Times New Roman" w:hAnsi="Times New Roman" w:cs="Times New Roman"/>
          <w:b/>
          <w:sz w:val="20"/>
          <w:szCs w:val="20"/>
        </w:rPr>
        <w:t>all</w:t>
      </w:r>
      <w:r w:rsidR="00AF1B90" w:rsidRPr="00AF1B90">
        <w:rPr>
          <w:rFonts w:ascii="Times New Roman" w:hAnsi="Times New Roman" w:cs="Times New Roman"/>
          <w:b/>
          <w:sz w:val="20"/>
          <w:szCs w:val="20"/>
        </w:rPr>
        <w:t xml:space="preserve"> subjects in each group over 6 weeks.</w:t>
      </w:r>
    </w:p>
    <w:p w:rsidR="004941CB" w:rsidRDefault="004941CB" w:rsidP="00AF1B90">
      <w:pPr>
        <w:spacing w:line="480" w:lineRule="auto"/>
        <w:rPr>
          <w:rFonts w:ascii="Times New Roman" w:hAnsi="Times New Roman" w:cs="Times New Roman"/>
          <w:b/>
          <w:sz w:val="20"/>
          <w:szCs w:val="20"/>
        </w:rPr>
      </w:pPr>
    </w:p>
    <w:p w:rsidR="00695579" w:rsidRPr="0007118A" w:rsidRDefault="00695579" w:rsidP="00A72E8D">
      <w:pPr>
        <w:spacing w:line="480" w:lineRule="auto"/>
        <w:rPr>
          <w:rFonts w:ascii="Times New Roman" w:hAnsi="Times New Roman" w:cs="Times New Roman"/>
          <w:sz w:val="24"/>
          <w:szCs w:val="24"/>
        </w:rPr>
      </w:pPr>
      <w:r>
        <w:rPr>
          <w:rFonts w:ascii="Times New Roman" w:hAnsi="Times New Roman" w:cs="Times New Roman"/>
          <w:b/>
          <w:sz w:val="24"/>
          <w:szCs w:val="24"/>
        </w:rPr>
        <w:br/>
      </w:r>
      <w:r w:rsidR="0007118A" w:rsidRPr="0007118A">
        <w:rPr>
          <w:rFonts w:ascii="Times New Roman" w:hAnsi="Times New Roman" w:cs="Times New Roman"/>
          <w:sz w:val="24"/>
          <w:szCs w:val="24"/>
        </w:rPr>
        <w:t xml:space="preserve">The loss in girth was significant even after the first week of the </w:t>
      </w:r>
      <w:r w:rsidR="002B195C" w:rsidRPr="0007118A">
        <w:rPr>
          <w:rFonts w:ascii="Times New Roman" w:hAnsi="Times New Roman" w:cs="Times New Roman"/>
          <w:sz w:val="24"/>
          <w:szCs w:val="24"/>
        </w:rPr>
        <w:t>study</w:t>
      </w:r>
      <w:r w:rsidR="002B195C">
        <w:rPr>
          <w:rFonts w:ascii="Times New Roman" w:hAnsi="Times New Roman" w:cs="Times New Roman"/>
          <w:sz w:val="24"/>
          <w:szCs w:val="24"/>
        </w:rPr>
        <w:t xml:space="preserve"> (Figure </w:t>
      </w:r>
      <w:r w:rsidR="00E74E5A">
        <w:rPr>
          <w:rFonts w:ascii="Times New Roman" w:hAnsi="Times New Roman" w:cs="Times New Roman"/>
          <w:sz w:val="24"/>
          <w:szCs w:val="24"/>
        </w:rPr>
        <w:t>4</w:t>
      </w:r>
      <w:r w:rsidR="002B195C">
        <w:rPr>
          <w:rFonts w:ascii="Times New Roman" w:hAnsi="Times New Roman" w:cs="Times New Roman"/>
          <w:sz w:val="24"/>
          <w:szCs w:val="24"/>
        </w:rPr>
        <w:t>)</w:t>
      </w:r>
      <w:r w:rsidR="0007118A" w:rsidRPr="0007118A">
        <w:rPr>
          <w:rFonts w:ascii="Times New Roman" w:hAnsi="Times New Roman" w:cs="Times New Roman"/>
          <w:sz w:val="24"/>
          <w:szCs w:val="24"/>
        </w:rPr>
        <w:t>.</w:t>
      </w:r>
      <w:r w:rsidR="002B195C">
        <w:rPr>
          <w:rFonts w:ascii="Times New Roman" w:hAnsi="Times New Roman" w:cs="Times New Roman"/>
          <w:sz w:val="24"/>
          <w:szCs w:val="24"/>
        </w:rPr>
        <w:t xml:space="preserve">  The change in girth at the umbilicus, hips</w:t>
      </w:r>
      <w:r w:rsidR="00AF1B90">
        <w:rPr>
          <w:rFonts w:ascii="Times New Roman" w:hAnsi="Times New Roman" w:cs="Times New Roman"/>
          <w:sz w:val="24"/>
          <w:szCs w:val="24"/>
        </w:rPr>
        <w:t>, thighs</w:t>
      </w:r>
      <w:r w:rsidR="002B195C">
        <w:rPr>
          <w:rFonts w:ascii="Times New Roman" w:hAnsi="Times New Roman" w:cs="Times New Roman"/>
          <w:sz w:val="24"/>
          <w:szCs w:val="24"/>
        </w:rPr>
        <w:t xml:space="preserve"> and arm in the control </w:t>
      </w:r>
      <w:r w:rsidR="00E74E5A">
        <w:rPr>
          <w:rFonts w:ascii="Times New Roman" w:hAnsi="Times New Roman" w:cs="Times New Roman"/>
          <w:sz w:val="24"/>
          <w:szCs w:val="24"/>
        </w:rPr>
        <w:t>groups from the beginning to the end of the study was not significant but for the investigational groups it was (p&lt;0.01</w:t>
      </w:r>
      <w:proofErr w:type="gramStart"/>
      <w:r w:rsidR="00E74E5A">
        <w:rPr>
          <w:rFonts w:ascii="Times New Roman" w:hAnsi="Times New Roman" w:cs="Times New Roman"/>
          <w:sz w:val="24"/>
          <w:szCs w:val="24"/>
        </w:rPr>
        <w:t xml:space="preserve">)  </w:t>
      </w:r>
      <w:r w:rsidR="00B2787A">
        <w:rPr>
          <w:rFonts w:ascii="Times New Roman" w:hAnsi="Times New Roman" w:cs="Times New Roman"/>
          <w:sz w:val="24"/>
          <w:szCs w:val="24"/>
        </w:rPr>
        <w:t>(</w:t>
      </w:r>
      <w:proofErr w:type="gramEnd"/>
      <w:r w:rsidR="00E74E5A">
        <w:rPr>
          <w:rFonts w:ascii="Times New Roman" w:hAnsi="Times New Roman" w:cs="Times New Roman"/>
          <w:sz w:val="24"/>
          <w:szCs w:val="24"/>
        </w:rPr>
        <w:t>Figure 5,6,7 and 8)</w:t>
      </w:r>
      <w:r w:rsidR="002B195C">
        <w:rPr>
          <w:rFonts w:ascii="Times New Roman" w:hAnsi="Times New Roman" w:cs="Times New Roman"/>
          <w:sz w:val="24"/>
          <w:szCs w:val="24"/>
        </w:rPr>
        <w:t xml:space="preserve">.  </w:t>
      </w:r>
    </w:p>
    <w:p w:rsidR="00D73F49" w:rsidRPr="00D73F49" w:rsidRDefault="00D73F49">
      <w:pPr>
        <w:rPr>
          <w:rFonts w:ascii="Times New Roman" w:hAnsi="Times New Roman" w:cs="Times New Roman"/>
          <w:sz w:val="24"/>
          <w:szCs w:val="24"/>
        </w:rPr>
      </w:pPr>
      <w:r w:rsidRPr="00D73F49">
        <w:rPr>
          <w:rFonts w:ascii="Times New Roman" w:hAnsi="Times New Roman" w:cs="Times New Roman"/>
          <w:b/>
          <w:sz w:val="24"/>
          <w:szCs w:val="24"/>
        </w:rPr>
        <w:t>Hip</w:t>
      </w:r>
      <w:r>
        <w:rPr>
          <w:rFonts w:ascii="Times New Roman" w:hAnsi="Times New Roman" w:cs="Times New Roman"/>
          <w:sz w:val="24"/>
          <w:szCs w:val="24"/>
        </w:rPr>
        <w:t>-</w:t>
      </w:r>
    </w:p>
    <w:p w:rsidR="00773638" w:rsidRDefault="00D73F49" w:rsidP="0077363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girth at the </w:t>
      </w:r>
      <w:r w:rsidR="00FC25F3">
        <w:rPr>
          <w:rFonts w:ascii="Times New Roman" w:hAnsi="Times New Roman" w:cs="Times New Roman"/>
          <w:sz w:val="24"/>
          <w:szCs w:val="24"/>
        </w:rPr>
        <w:t>hip</w:t>
      </w:r>
      <w:r>
        <w:rPr>
          <w:rFonts w:ascii="Times New Roman" w:hAnsi="Times New Roman" w:cs="Times New Roman"/>
          <w:sz w:val="24"/>
          <w:szCs w:val="24"/>
        </w:rPr>
        <w:t xml:space="preserve"> (Figure </w:t>
      </w:r>
      <w:r w:rsidR="00E74E5A">
        <w:rPr>
          <w:rFonts w:ascii="Times New Roman" w:hAnsi="Times New Roman" w:cs="Times New Roman"/>
          <w:sz w:val="24"/>
          <w:szCs w:val="24"/>
        </w:rPr>
        <w:t>6</w:t>
      </w:r>
      <w:r>
        <w:rPr>
          <w:rFonts w:ascii="Times New Roman" w:hAnsi="Times New Roman" w:cs="Times New Roman"/>
          <w:sz w:val="24"/>
          <w:szCs w:val="24"/>
        </w:rPr>
        <w:t>) was also significantly reduced in the investigation</w:t>
      </w:r>
      <w:r w:rsidR="00773638">
        <w:rPr>
          <w:rFonts w:ascii="Times New Roman" w:hAnsi="Times New Roman" w:cs="Times New Roman"/>
          <w:sz w:val="24"/>
          <w:szCs w:val="24"/>
        </w:rPr>
        <w:t>al</w:t>
      </w:r>
      <w:r>
        <w:rPr>
          <w:rFonts w:ascii="Times New Roman" w:hAnsi="Times New Roman" w:cs="Times New Roman"/>
          <w:sz w:val="24"/>
          <w:szCs w:val="24"/>
        </w:rPr>
        <w:t xml:space="preserve"> </w:t>
      </w:r>
      <w:r w:rsidR="00773638">
        <w:rPr>
          <w:rFonts w:ascii="Times New Roman" w:hAnsi="Times New Roman" w:cs="Times New Roman"/>
          <w:sz w:val="24"/>
          <w:szCs w:val="24"/>
        </w:rPr>
        <w:t>vs.</w:t>
      </w:r>
      <w:r>
        <w:rPr>
          <w:rFonts w:ascii="Times New Roman" w:hAnsi="Times New Roman" w:cs="Times New Roman"/>
          <w:sz w:val="24"/>
          <w:szCs w:val="24"/>
        </w:rPr>
        <w:t xml:space="preserve"> the control group of subjects (p&lt;0.01).</w:t>
      </w:r>
      <w:r w:rsidR="00773638">
        <w:rPr>
          <w:rFonts w:ascii="Times New Roman" w:hAnsi="Times New Roman" w:cs="Times New Roman"/>
          <w:sz w:val="24"/>
          <w:szCs w:val="24"/>
        </w:rPr>
        <w:t xml:space="preserve">  </w:t>
      </w:r>
      <w:r w:rsidR="00E74E5A">
        <w:rPr>
          <w:rFonts w:ascii="Times New Roman" w:hAnsi="Times New Roman" w:cs="Times New Roman"/>
          <w:sz w:val="24"/>
          <w:szCs w:val="24"/>
        </w:rPr>
        <w:t>The</w:t>
      </w:r>
      <w:r w:rsidR="00B32441">
        <w:rPr>
          <w:rFonts w:ascii="Times New Roman" w:hAnsi="Times New Roman" w:cs="Times New Roman"/>
          <w:sz w:val="24"/>
          <w:szCs w:val="24"/>
        </w:rPr>
        <w:t>re</w:t>
      </w:r>
      <w:r w:rsidR="00E74E5A">
        <w:rPr>
          <w:rFonts w:ascii="Times New Roman" w:hAnsi="Times New Roman" w:cs="Times New Roman"/>
          <w:sz w:val="24"/>
          <w:szCs w:val="24"/>
        </w:rPr>
        <w:t xml:space="preserve"> was no statistical difference in the circumference of the control group from the beginning to the end of the study but there was a significant loss (p&lt;0.01) in the investigational group, t</w:t>
      </w:r>
      <w:r w:rsidR="00773638">
        <w:rPr>
          <w:rFonts w:ascii="Times New Roman" w:hAnsi="Times New Roman" w:cs="Times New Roman"/>
          <w:sz w:val="24"/>
          <w:szCs w:val="24"/>
        </w:rPr>
        <w:t xml:space="preserve">he average loss in circumference </w:t>
      </w:r>
      <w:r w:rsidR="00030318">
        <w:rPr>
          <w:rFonts w:ascii="Times New Roman" w:hAnsi="Times New Roman" w:cs="Times New Roman"/>
          <w:sz w:val="24"/>
          <w:szCs w:val="24"/>
        </w:rPr>
        <w:t>was 6.28</w:t>
      </w:r>
      <w:r w:rsidR="00E74E5A">
        <w:rPr>
          <w:rFonts w:ascii="Times New Roman" w:hAnsi="Times New Roman" w:cs="Times New Roman"/>
          <w:sz w:val="24"/>
          <w:szCs w:val="24"/>
        </w:rPr>
        <w:t xml:space="preserve"> c</w:t>
      </w:r>
      <w:r w:rsidR="00773638">
        <w:rPr>
          <w:rFonts w:ascii="Times New Roman" w:hAnsi="Times New Roman" w:cs="Times New Roman"/>
          <w:sz w:val="24"/>
          <w:szCs w:val="24"/>
        </w:rPr>
        <w:t xml:space="preserve">m over the </w:t>
      </w:r>
      <w:proofErr w:type="gramStart"/>
      <w:r w:rsidR="00773638">
        <w:rPr>
          <w:rFonts w:ascii="Times New Roman" w:hAnsi="Times New Roman" w:cs="Times New Roman"/>
          <w:sz w:val="24"/>
          <w:szCs w:val="24"/>
        </w:rPr>
        <w:t>6 week</w:t>
      </w:r>
      <w:proofErr w:type="gramEnd"/>
      <w:r w:rsidR="00773638">
        <w:rPr>
          <w:rFonts w:ascii="Times New Roman" w:hAnsi="Times New Roman" w:cs="Times New Roman"/>
          <w:sz w:val="24"/>
          <w:szCs w:val="24"/>
        </w:rPr>
        <w:t xml:space="preserve"> period.</w:t>
      </w:r>
    </w:p>
    <w:p w:rsidR="00D73F49" w:rsidRDefault="00D73F49" w:rsidP="00D73F49">
      <w:pPr>
        <w:spacing w:line="480" w:lineRule="auto"/>
        <w:rPr>
          <w:rFonts w:ascii="Times New Roman" w:hAnsi="Times New Roman" w:cs="Times New Roman"/>
          <w:sz w:val="24"/>
          <w:szCs w:val="24"/>
        </w:rPr>
      </w:pPr>
    </w:p>
    <w:p w:rsidR="00D73F49" w:rsidRDefault="00D73F49" w:rsidP="00D73F49">
      <w:pPr>
        <w:spacing w:line="480" w:lineRule="auto"/>
        <w:rPr>
          <w:rFonts w:ascii="Times New Roman" w:hAnsi="Times New Roman" w:cs="Times New Roman"/>
          <w:sz w:val="24"/>
          <w:szCs w:val="24"/>
        </w:rPr>
      </w:pPr>
    </w:p>
    <w:p w:rsidR="00D73F49" w:rsidRDefault="00D73F49" w:rsidP="00D73F49">
      <w:pPr>
        <w:spacing w:line="480" w:lineRule="auto"/>
        <w:rPr>
          <w:rFonts w:ascii="Times New Roman" w:hAnsi="Times New Roman" w:cs="Times New Roman"/>
          <w:sz w:val="24"/>
          <w:szCs w:val="24"/>
        </w:rPr>
      </w:pPr>
    </w:p>
    <w:p w:rsidR="00036524" w:rsidRDefault="00FE20D2" w:rsidP="00D73F49">
      <w:pPr>
        <w:spacing w:line="480" w:lineRule="auto"/>
        <w:rPr>
          <w:rFonts w:ascii="Times New Roman" w:hAnsi="Times New Roman" w:cs="Times New Roman"/>
          <w:b/>
          <w:sz w:val="20"/>
          <w:szCs w:val="20"/>
        </w:rPr>
      </w:pPr>
      <w:r>
        <w:rPr>
          <w:noProof/>
        </w:rPr>
        <w:drawing>
          <wp:inline distT="0" distB="0" distL="0" distR="0" wp14:anchorId="54C74B6A" wp14:editId="60E0D047">
            <wp:extent cx="4533900" cy="24955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3F49" w:rsidRPr="00091EBC" w:rsidRDefault="00D73F49" w:rsidP="00D73F49">
      <w:pPr>
        <w:spacing w:line="480" w:lineRule="auto"/>
        <w:rPr>
          <w:rFonts w:ascii="Times New Roman" w:hAnsi="Times New Roman" w:cs="Times New Roman"/>
          <w:b/>
          <w:sz w:val="20"/>
          <w:szCs w:val="20"/>
        </w:rPr>
      </w:pPr>
      <w:r w:rsidRPr="00091EBC">
        <w:rPr>
          <w:rFonts w:ascii="Times New Roman" w:hAnsi="Times New Roman" w:cs="Times New Roman"/>
          <w:b/>
          <w:sz w:val="20"/>
          <w:szCs w:val="20"/>
        </w:rPr>
        <w:t xml:space="preserve">Figure </w:t>
      </w:r>
      <w:r w:rsidR="00E9174A">
        <w:rPr>
          <w:rFonts w:ascii="Times New Roman" w:hAnsi="Times New Roman" w:cs="Times New Roman"/>
          <w:b/>
          <w:sz w:val="20"/>
          <w:szCs w:val="20"/>
        </w:rPr>
        <w:t>6</w:t>
      </w:r>
      <w:r w:rsidRPr="00091EBC">
        <w:rPr>
          <w:rFonts w:ascii="Times New Roman" w:hAnsi="Times New Roman" w:cs="Times New Roman"/>
          <w:b/>
          <w:sz w:val="20"/>
          <w:szCs w:val="20"/>
        </w:rPr>
        <w:t xml:space="preserve">- Loss in girth at the </w:t>
      </w:r>
      <w:r w:rsidR="00FC25F3" w:rsidRPr="00091EBC">
        <w:rPr>
          <w:rFonts w:ascii="Times New Roman" w:hAnsi="Times New Roman" w:cs="Times New Roman"/>
          <w:b/>
          <w:sz w:val="20"/>
          <w:szCs w:val="20"/>
        </w:rPr>
        <w:t>hip</w:t>
      </w:r>
      <w:r w:rsidRPr="00091EBC">
        <w:rPr>
          <w:rFonts w:ascii="Times New Roman" w:hAnsi="Times New Roman" w:cs="Times New Roman"/>
          <w:b/>
          <w:sz w:val="20"/>
          <w:szCs w:val="20"/>
        </w:rPr>
        <w:t xml:space="preserve"> in the 2 groups of subjects over the </w:t>
      </w:r>
      <w:proofErr w:type="gramStart"/>
      <w:r w:rsidRPr="00091EBC">
        <w:rPr>
          <w:rFonts w:ascii="Times New Roman" w:hAnsi="Times New Roman" w:cs="Times New Roman"/>
          <w:b/>
          <w:sz w:val="20"/>
          <w:szCs w:val="20"/>
        </w:rPr>
        <w:t>6 week</w:t>
      </w:r>
      <w:proofErr w:type="gramEnd"/>
      <w:r w:rsidRPr="00091EBC">
        <w:rPr>
          <w:rFonts w:ascii="Times New Roman" w:hAnsi="Times New Roman" w:cs="Times New Roman"/>
          <w:b/>
          <w:sz w:val="20"/>
          <w:szCs w:val="20"/>
        </w:rPr>
        <w:t xml:space="preserve"> period.  </w:t>
      </w:r>
    </w:p>
    <w:p w:rsidR="00D73F49" w:rsidRPr="0007118A" w:rsidRDefault="00D73F49" w:rsidP="00D73F49">
      <w:pPr>
        <w:spacing w:line="480" w:lineRule="auto"/>
        <w:rPr>
          <w:rFonts w:ascii="Times New Roman" w:hAnsi="Times New Roman" w:cs="Times New Roman"/>
          <w:sz w:val="24"/>
          <w:szCs w:val="24"/>
        </w:rPr>
      </w:pPr>
      <w:r>
        <w:rPr>
          <w:rFonts w:ascii="Times New Roman" w:hAnsi="Times New Roman" w:cs="Times New Roman"/>
          <w:b/>
          <w:sz w:val="24"/>
          <w:szCs w:val="24"/>
        </w:rPr>
        <w:br/>
      </w:r>
      <w:r w:rsidRPr="0007118A">
        <w:rPr>
          <w:rFonts w:ascii="Times New Roman" w:hAnsi="Times New Roman" w:cs="Times New Roman"/>
          <w:sz w:val="24"/>
          <w:szCs w:val="24"/>
        </w:rPr>
        <w:t>The loss in girth was significant even after the first week of the study.</w:t>
      </w:r>
    </w:p>
    <w:p w:rsidR="00D73F49" w:rsidRDefault="00D73F49">
      <w:pPr>
        <w:rPr>
          <w:rFonts w:ascii="Times New Roman" w:hAnsi="Times New Roman" w:cs="Times New Roman"/>
          <w:b/>
          <w:sz w:val="24"/>
          <w:szCs w:val="24"/>
        </w:rPr>
      </w:pPr>
    </w:p>
    <w:p w:rsidR="00FC25F3" w:rsidRDefault="00FC25F3">
      <w:pPr>
        <w:rPr>
          <w:rFonts w:ascii="Times New Roman" w:hAnsi="Times New Roman" w:cs="Times New Roman"/>
          <w:b/>
          <w:sz w:val="24"/>
          <w:szCs w:val="24"/>
        </w:rPr>
      </w:pPr>
      <w:r>
        <w:rPr>
          <w:rFonts w:ascii="Times New Roman" w:hAnsi="Times New Roman" w:cs="Times New Roman"/>
          <w:b/>
          <w:sz w:val="24"/>
          <w:szCs w:val="24"/>
        </w:rPr>
        <w:t>Thigh-</w:t>
      </w:r>
    </w:p>
    <w:p w:rsidR="00E771A2" w:rsidRDefault="00FC25F3" w:rsidP="00E771A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girth at the thigh (Figure </w:t>
      </w:r>
      <w:r w:rsidR="00E74E5A">
        <w:rPr>
          <w:rFonts w:ascii="Times New Roman" w:hAnsi="Times New Roman" w:cs="Times New Roman"/>
          <w:sz w:val="24"/>
          <w:szCs w:val="24"/>
        </w:rPr>
        <w:t>7</w:t>
      </w:r>
      <w:r>
        <w:rPr>
          <w:rFonts w:ascii="Times New Roman" w:hAnsi="Times New Roman" w:cs="Times New Roman"/>
          <w:sz w:val="24"/>
          <w:szCs w:val="24"/>
        </w:rPr>
        <w:t>) was also significantly reduced in the investigation</w:t>
      </w:r>
      <w:r w:rsidR="00773638">
        <w:rPr>
          <w:rFonts w:ascii="Times New Roman" w:hAnsi="Times New Roman" w:cs="Times New Roman"/>
          <w:sz w:val="24"/>
          <w:szCs w:val="24"/>
        </w:rPr>
        <w:t>al</w:t>
      </w:r>
      <w:r>
        <w:rPr>
          <w:rFonts w:ascii="Times New Roman" w:hAnsi="Times New Roman" w:cs="Times New Roman"/>
          <w:sz w:val="24"/>
          <w:szCs w:val="24"/>
        </w:rPr>
        <w:t xml:space="preserve"> </w:t>
      </w:r>
      <w:r w:rsidR="00773638">
        <w:rPr>
          <w:rFonts w:ascii="Times New Roman" w:hAnsi="Times New Roman" w:cs="Times New Roman"/>
          <w:sz w:val="24"/>
          <w:szCs w:val="24"/>
        </w:rPr>
        <w:t>vs.</w:t>
      </w:r>
      <w:r>
        <w:rPr>
          <w:rFonts w:ascii="Times New Roman" w:hAnsi="Times New Roman" w:cs="Times New Roman"/>
          <w:sz w:val="24"/>
          <w:szCs w:val="24"/>
        </w:rPr>
        <w:t xml:space="preserve"> the control group of subjects (p&lt;0.01).</w:t>
      </w:r>
      <w:r w:rsidR="00773638">
        <w:rPr>
          <w:rFonts w:ascii="Times New Roman" w:hAnsi="Times New Roman" w:cs="Times New Roman"/>
          <w:sz w:val="24"/>
          <w:szCs w:val="24"/>
        </w:rPr>
        <w:t xml:space="preserve">  </w:t>
      </w:r>
    </w:p>
    <w:p w:rsidR="00773638" w:rsidRDefault="00773638" w:rsidP="0077363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average loss in circumference </w:t>
      </w:r>
      <w:r w:rsidR="00E74E5A">
        <w:rPr>
          <w:rFonts w:ascii="Times New Roman" w:hAnsi="Times New Roman" w:cs="Times New Roman"/>
          <w:sz w:val="24"/>
          <w:szCs w:val="24"/>
        </w:rPr>
        <w:t xml:space="preserve">in the investigational group was </w:t>
      </w:r>
      <w:r w:rsidR="00217AB5">
        <w:rPr>
          <w:rFonts w:ascii="Times New Roman" w:hAnsi="Times New Roman" w:cs="Times New Roman"/>
          <w:sz w:val="24"/>
          <w:szCs w:val="24"/>
        </w:rPr>
        <w:t>5.0</w:t>
      </w:r>
      <w:r>
        <w:rPr>
          <w:rFonts w:ascii="Times New Roman" w:hAnsi="Times New Roman" w:cs="Times New Roman"/>
          <w:sz w:val="24"/>
          <w:szCs w:val="24"/>
        </w:rPr>
        <w:t xml:space="preserve"> cm over the </w:t>
      </w:r>
      <w:proofErr w:type="gramStart"/>
      <w:r>
        <w:rPr>
          <w:rFonts w:ascii="Times New Roman" w:hAnsi="Times New Roman" w:cs="Times New Roman"/>
          <w:sz w:val="24"/>
          <w:szCs w:val="24"/>
        </w:rPr>
        <w:t>6 week</w:t>
      </w:r>
      <w:proofErr w:type="gramEnd"/>
      <w:r>
        <w:rPr>
          <w:rFonts w:ascii="Times New Roman" w:hAnsi="Times New Roman" w:cs="Times New Roman"/>
          <w:sz w:val="24"/>
          <w:szCs w:val="24"/>
        </w:rPr>
        <w:t xml:space="preserve"> period.</w:t>
      </w:r>
    </w:p>
    <w:p w:rsidR="00FC25F3" w:rsidRDefault="00FE20D2" w:rsidP="00FC25F3">
      <w:pPr>
        <w:spacing w:line="480" w:lineRule="auto"/>
        <w:rPr>
          <w:rFonts w:ascii="Times New Roman" w:hAnsi="Times New Roman" w:cs="Times New Roman"/>
          <w:sz w:val="24"/>
          <w:szCs w:val="24"/>
        </w:rPr>
      </w:pPr>
      <w:r>
        <w:rPr>
          <w:noProof/>
        </w:rPr>
        <w:lastRenderedPageBreak/>
        <w:drawing>
          <wp:inline distT="0" distB="0" distL="0" distR="0" wp14:anchorId="7F478970" wp14:editId="55A1883E">
            <wp:extent cx="4564380" cy="2486025"/>
            <wp:effectExtent l="0" t="0" r="762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25F3" w:rsidRDefault="00FC25F3" w:rsidP="00FC25F3">
      <w:pPr>
        <w:spacing w:line="480" w:lineRule="auto"/>
        <w:rPr>
          <w:rFonts w:ascii="Times New Roman" w:hAnsi="Times New Roman" w:cs="Times New Roman"/>
          <w:sz w:val="24"/>
          <w:szCs w:val="24"/>
        </w:rPr>
      </w:pPr>
    </w:p>
    <w:p w:rsidR="00FC25F3" w:rsidRDefault="00FC25F3" w:rsidP="00FC25F3">
      <w:pPr>
        <w:spacing w:line="480" w:lineRule="auto"/>
        <w:rPr>
          <w:rFonts w:ascii="Times New Roman" w:hAnsi="Times New Roman" w:cs="Times New Roman"/>
          <w:sz w:val="24"/>
          <w:szCs w:val="24"/>
        </w:rPr>
      </w:pPr>
    </w:p>
    <w:p w:rsidR="00FC25F3" w:rsidRDefault="00FC25F3" w:rsidP="00FC25F3">
      <w:pPr>
        <w:spacing w:line="480" w:lineRule="auto"/>
        <w:rPr>
          <w:rFonts w:ascii="Times New Roman" w:hAnsi="Times New Roman" w:cs="Times New Roman"/>
          <w:b/>
          <w:sz w:val="20"/>
          <w:szCs w:val="20"/>
        </w:rPr>
      </w:pPr>
      <w:r w:rsidRPr="00091EBC">
        <w:rPr>
          <w:rFonts w:ascii="Times New Roman" w:hAnsi="Times New Roman" w:cs="Times New Roman"/>
          <w:b/>
          <w:sz w:val="20"/>
          <w:szCs w:val="20"/>
        </w:rPr>
        <w:t xml:space="preserve">Figure </w:t>
      </w:r>
      <w:r w:rsidR="00E9174A">
        <w:rPr>
          <w:rFonts w:ascii="Times New Roman" w:hAnsi="Times New Roman" w:cs="Times New Roman"/>
          <w:b/>
          <w:sz w:val="20"/>
          <w:szCs w:val="20"/>
        </w:rPr>
        <w:t>7</w:t>
      </w:r>
      <w:r w:rsidRPr="00091EBC">
        <w:rPr>
          <w:rFonts w:ascii="Times New Roman" w:hAnsi="Times New Roman" w:cs="Times New Roman"/>
          <w:b/>
          <w:sz w:val="20"/>
          <w:szCs w:val="20"/>
        </w:rPr>
        <w:t xml:space="preserve">- Loss in girth at the thigh in the 2 groups of subjects over the </w:t>
      </w:r>
      <w:proofErr w:type="gramStart"/>
      <w:r w:rsidRPr="00091EBC">
        <w:rPr>
          <w:rFonts w:ascii="Times New Roman" w:hAnsi="Times New Roman" w:cs="Times New Roman"/>
          <w:b/>
          <w:sz w:val="20"/>
          <w:szCs w:val="20"/>
        </w:rPr>
        <w:t>6 week</w:t>
      </w:r>
      <w:proofErr w:type="gramEnd"/>
      <w:r w:rsidRPr="00091EBC">
        <w:rPr>
          <w:rFonts w:ascii="Times New Roman" w:hAnsi="Times New Roman" w:cs="Times New Roman"/>
          <w:b/>
          <w:sz w:val="20"/>
          <w:szCs w:val="20"/>
        </w:rPr>
        <w:t xml:space="preserve"> period.  </w:t>
      </w:r>
    </w:p>
    <w:p w:rsidR="00AB123E" w:rsidRDefault="00AB123E" w:rsidP="00FC25F3">
      <w:pPr>
        <w:spacing w:line="480" w:lineRule="auto"/>
        <w:rPr>
          <w:rFonts w:ascii="Times New Roman" w:hAnsi="Times New Roman" w:cs="Times New Roman"/>
          <w:b/>
          <w:sz w:val="20"/>
          <w:szCs w:val="20"/>
        </w:rPr>
      </w:pPr>
    </w:p>
    <w:p w:rsidR="00AB123E" w:rsidRPr="00091EBC" w:rsidRDefault="00AB123E" w:rsidP="00FC25F3">
      <w:pPr>
        <w:spacing w:line="480" w:lineRule="auto"/>
        <w:rPr>
          <w:rFonts w:ascii="Times New Roman" w:hAnsi="Times New Roman" w:cs="Times New Roman"/>
          <w:b/>
          <w:sz w:val="20"/>
          <w:szCs w:val="20"/>
        </w:rPr>
      </w:pPr>
    </w:p>
    <w:p w:rsidR="00AF1B90" w:rsidRDefault="00FE20D2" w:rsidP="00FC25F3">
      <w:pPr>
        <w:spacing w:line="480" w:lineRule="auto"/>
        <w:rPr>
          <w:rFonts w:ascii="Times New Roman" w:hAnsi="Times New Roman" w:cs="Times New Roman"/>
          <w:sz w:val="24"/>
          <w:szCs w:val="24"/>
        </w:rPr>
      </w:pPr>
      <w:r>
        <w:rPr>
          <w:noProof/>
        </w:rPr>
        <w:drawing>
          <wp:inline distT="0" distB="0" distL="0" distR="0" wp14:anchorId="30CE8616" wp14:editId="1D2139B6">
            <wp:extent cx="4505325" cy="247650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C25F3">
        <w:rPr>
          <w:rFonts w:ascii="Times New Roman" w:hAnsi="Times New Roman" w:cs="Times New Roman"/>
          <w:b/>
          <w:sz w:val="24"/>
          <w:szCs w:val="24"/>
        </w:rPr>
        <w:br/>
      </w:r>
    </w:p>
    <w:p w:rsidR="00AF1B90" w:rsidRDefault="00AF1B90" w:rsidP="00FC25F3">
      <w:pPr>
        <w:spacing w:line="480" w:lineRule="auto"/>
        <w:rPr>
          <w:rFonts w:ascii="Times New Roman" w:hAnsi="Times New Roman" w:cs="Times New Roman"/>
          <w:sz w:val="24"/>
          <w:szCs w:val="24"/>
        </w:rPr>
      </w:pPr>
    </w:p>
    <w:p w:rsidR="00AB123E" w:rsidRDefault="00036524" w:rsidP="00036524">
      <w:pPr>
        <w:spacing w:line="480" w:lineRule="auto"/>
        <w:rPr>
          <w:rFonts w:ascii="Times New Roman" w:hAnsi="Times New Roman" w:cs="Times New Roman"/>
          <w:b/>
          <w:sz w:val="20"/>
          <w:szCs w:val="20"/>
        </w:rPr>
      </w:pPr>
      <w:r w:rsidRPr="00091EBC">
        <w:rPr>
          <w:rFonts w:ascii="Times New Roman" w:hAnsi="Times New Roman" w:cs="Times New Roman"/>
          <w:b/>
          <w:sz w:val="20"/>
          <w:szCs w:val="20"/>
        </w:rPr>
        <w:t xml:space="preserve">Figure </w:t>
      </w:r>
      <w:r w:rsidR="00E9174A">
        <w:rPr>
          <w:rFonts w:ascii="Times New Roman" w:hAnsi="Times New Roman" w:cs="Times New Roman"/>
          <w:b/>
          <w:sz w:val="20"/>
          <w:szCs w:val="20"/>
        </w:rPr>
        <w:t>8</w:t>
      </w:r>
      <w:r w:rsidRPr="00091EBC">
        <w:rPr>
          <w:rFonts w:ascii="Times New Roman" w:hAnsi="Times New Roman" w:cs="Times New Roman"/>
          <w:b/>
          <w:sz w:val="20"/>
          <w:szCs w:val="20"/>
        </w:rPr>
        <w:t xml:space="preserve">- Loss in girth at the </w:t>
      </w:r>
      <w:r>
        <w:rPr>
          <w:rFonts w:ascii="Times New Roman" w:hAnsi="Times New Roman" w:cs="Times New Roman"/>
          <w:b/>
          <w:sz w:val="20"/>
          <w:szCs w:val="20"/>
        </w:rPr>
        <w:t>arm</w:t>
      </w:r>
      <w:r w:rsidRPr="00091EBC">
        <w:rPr>
          <w:rFonts w:ascii="Times New Roman" w:hAnsi="Times New Roman" w:cs="Times New Roman"/>
          <w:b/>
          <w:sz w:val="20"/>
          <w:szCs w:val="20"/>
        </w:rPr>
        <w:t xml:space="preserve"> in the 2 groups of subjects over the </w:t>
      </w:r>
      <w:proofErr w:type="gramStart"/>
      <w:r w:rsidRPr="00091EBC">
        <w:rPr>
          <w:rFonts w:ascii="Times New Roman" w:hAnsi="Times New Roman" w:cs="Times New Roman"/>
          <w:b/>
          <w:sz w:val="20"/>
          <w:szCs w:val="20"/>
        </w:rPr>
        <w:t>6 week</w:t>
      </w:r>
      <w:proofErr w:type="gramEnd"/>
      <w:r w:rsidRPr="00091EBC">
        <w:rPr>
          <w:rFonts w:ascii="Times New Roman" w:hAnsi="Times New Roman" w:cs="Times New Roman"/>
          <w:b/>
          <w:sz w:val="20"/>
          <w:szCs w:val="20"/>
        </w:rPr>
        <w:t xml:space="preserve"> period. </w:t>
      </w:r>
    </w:p>
    <w:p w:rsidR="00036524" w:rsidRPr="00091EBC" w:rsidRDefault="00036524" w:rsidP="00036524">
      <w:pPr>
        <w:spacing w:line="480" w:lineRule="auto"/>
        <w:rPr>
          <w:rFonts w:ascii="Times New Roman" w:hAnsi="Times New Roman" w:cs="Times New Roman"/>
          <w:b/>
          <w:sz w:val="20"/>
          <w:szCs w:val="20"/>
        </w:rPr>
      </w:pPr>
    </w:p>
    <w:p w:rsidR="00AF1B90" w:rsidRPr="0007118A" w:rsidRDefault="00036524" w:rsidP="00FC25F3">
      <w:pPr>
        <w:spacing w:line="480" w:lineRule="auto"/>
        <w:rPr>
          <w:rFonts w:ascii="Times New Roman" w:hAnsi="Times New Roman" w:cs="Times New Roman"/>
          <w:sz w:val="24"/>
          <w:szCs w:val="24"/>
        </w:rPr>
      </w:pPr>
      <w:r>
        <w:rPr>
          <w:rFonts w:ascii="Times New Roman" w:hAnsi="Times New Roman" w:cs="Times New Roman"/>
          <w:sz w:val="24"/>
          <w:szCs w:val="24"/>
        </w:rPr>
        <w:t xml:space="preserve">As shown in Figure </w:t>
      </w:r>
      <w:r w:rsidR="001F5F2D">
        <w:rPr>
          <w:rFonts w:ascii="Times New Roman" w:hAnsi="Times New Roman" w:cs="Times New Roman"/>
          <w:sz w:val="24"/>
          <w:szCs w:val="24"/>
        </w:rPr>
        <w:t>8</w:t>
      </w:r>
      <w:r>
        <w:rPr>
          <w:rFonts w:ascii="Times New Roman" w:hAnsi="Times New Roman" w:cs="Times New Roman"/>
          <w:sz w:val="24"/>
          <w:szCs w:val="24"/>
        </w:rPr>
        <w:t xml:space="preserve">, the control group showed no loss in girth in the upper arm throughout the study while the investigational group reduced girth </w:t>
      </w:r>
      <w:r w:rsidR="00217AB5">
        <w:rPr>
          <w:rFonts w:ascii="Times New Roman" w:hAnsi="Times New Roman" w:cs="Times New Roman"/>
          <w:sz w:val="24"/>
          <w:szCs w:val="24"/>
        </w:rPr>
        <w:t>by 2.61</w:t>
      </w:r>
      <w:r>
        <w:rPr>
          <w:rFonts w:ascii="Times New Roman" w:hAnsi="Times New Roman" w:cs="Times New Roman"/>
          <w:sz w:val="24"/>
          <w:szCs w:val="24"/>
        </w:rPr>
        <w:t xml:space="preserve"> cm (see figure </w:t>
      </w:r>
      <w:r w:rsidR="001F5F2D">
        <w:rPr>
          <w:rFonts w:ascii="Times New Roman" w:hAnsi="Times New Roman" w:cs="Times New Roman"/>
          <w:sz w:val="24"/>
          <w:szCs w:val="24"/>
        </w:rPr>
        <w:t>8</w:t>
      </w:r>
      <w:r>
        <w:rPr>
          <w:rFonts w:ascii="Times New Roman" w:hAnsi="Times New Roman" w:cs="Times New Roman"/>
          <w:sz w:val="24"/>
          <w:szCs w:val="24"/>
        </w:rPr>
        <w:t>).  This loss was significant (p&lt;0.01).</w:t>
      </w:r>
    </w:p>
    <w:p w:rsidR="00FC25F3" w:rsidRDefault="00FC25F3" w:rsidP="00FC25F3">
      <w:pPr>
        <w:pStyle w:val="Heading3"/>
      </w:pPr>
      <w:bookmarkStart w:id="24" w:name="_Toc390074215"/>
      <w:r>
        <w:t>Strength</w:t>
      </w:r>
      <w:bookmarkEnd w:id="24"/>
    </w:p>
    <w:p w:rsidR="00FC25F3" w:rsidRDefault="00FC25F3" w:rsidP="00FC25F3">
      <w:pPr>
        <w:rPr>
          <w:rFonts w:ascii="Times New Roman" w:hAnsi="Times New Roman" w:cs="Times New Roman"/>
          <w:b/>
          <w:sz w:val="24"/>
          <w:szCs w:val="24"/>
        </w:rPr>
      </w:pPr>
    </w:p>
    <w:p w:rsidR="00FC25F3" w:rsidRDefault="00FC25F3" w:rsidP="00FC25F3">
      <w:pPr>
        <w:rPr>
          <w:rFonts w:ascii="Times New Roman" w:hAnsi="Times New Roman" w:cs="Times New Roman"/>
          <w:sz w:val="24"/>
          <w:szCs w:val="24"/>
        </w:rPr>
      </w:pPr>
      <w:r w:rsidRPr="00FC25F3">
        <w:rPr>
          <w:rFonts w:ascii="Times New Roman" w:hAnsi="Times New Roman" w:cs="Times New Roman"/>
          <w:sz w:val="24"/>
          <w:szCs w:val="24"/>
        </w:rPr>
        <w:t xml:space="preserve">The change in strength in the arm, abdominals and quadriceps are shown in Figure </w:t>
      </w:r>
      <w:r w:rsidR="001F5F2D">
        <w:rPr>
          <w:rFonts w:ascii="Times New Roman" w:hAnsi="Times New Roman" w:cs="Times New Roman"/>
          <w:sz w:val="24"/>
          <w:szCs w:val="24"/>
        </w:rPr>
        <w:t>9</w:t>
      </w:r>
      <w:r w:rsidRPr="00FC25F3">
        <w:rPr>
          <w:rFonts w:ascii="Times New Roman" w:hAnsi="Times New Roman" w:cs="Times New Roman"/>
          <w:sz w:val="24"/>
          <w:szCs w:val="24"/>
        </w:rPr>
        <w:t>.</w:t>
      </w:r>
    </w:p>
    <w:p w:rsidR="001F5F2D" w:rsidRDefault="001F5F2D" w:rsidP="00FC25F3">
      <w:pPr>
        <w:rPr>
          <w:rFonts w:ascii="Times New Roman" w:hAnsi="Times New Roman" w:cs="Times New Roman"/>
          <w:sz w:val="24"/>
          <w:szCs w:val="24"/>
        </w:rPr>
      </w:pPr>
    </w:p>
    <w:p w:rsidR="001F5F2D" w:rsidRPr="00FC25F3" w:rsidRDefault="001F5F2D" w:rsidP="001F5F2D">
      <w:pPr>
        <w:spacing w:line="480" w:lineRule="auto"/>
        <w:rPr>
          <w:rFonts w:ascii="Times New Roman" w:hAnsi="Times New Roman" w:cs="Times New Roman"/>
          <w:sz w:val="24"/>
          <w:szCs w:val="24"/>
        </w:rPr>
      </w:pPr>
      <w:r>
        <w:rPr>
          <w:rFonts w:ascii="Times New Roman" w:hAnsi="Times New Roman" w:cs="Times New Roman"/>
          <w:sz w:val="24"/>
          <w:szCs w:val="24"/>
        </w:rPr>
        <w:t>There was no statistical change in either of the 3 in the control group (p&gt;0.05).  For the investigational group, for the abdominals</w:t>
      </w:r>
      <w:r w:rsidR="001156B1">
        <w:rPr>
          <w:rFonts w:ascii="Times New Roman" w:hAnsi="Times New Roman" w:cs="Times New Roman"/>
          <w:sz w:val="24"/>
          <w:szCs w:val="24"/>
        </w:rPr>
        <w:t>,</w:t>
      </w:r>
      <w:r>
        <w:rPr>
          <w:rFonts w:ascii="Times New Roman" w:hAnsi="Times New Roman" w:cs="Times New Roman"/>
          <w:sz w:val="24"/>
          <w:szCs w:val="24"/>
        </w:rPr>
        <w:t xml:space="preserve"> the increase was 11.28 Kg, for the </w:t>
      </w:r>
      <w:r w:rsidR="001156B1">
        <w:rPr>
          <w:rFonts w:ascii="Times New Roman" w:hAnsi="Times New Roman" w:cs="Times New Roman"/>
          <w:sz w:val="24"/>
          <w:szCs w:val="24"/>
        </w:rPr>
        <w:t xml:space="preserve">quadriceps </w:t>
      </w:r>
      <w:r>
        <w:rPr>
          <w:rFonts w:ascii="Times New Roman" w:hAnsi="Times New Roman" w:cs="Times New Roman"/>
          <w:sz w:val="24"/>
          <w:szCs w:val="24"/>
        </w:rPr>
        <w:t xml:space="preserve">it was </w:t>
      </w:r>
      <w:r w:rsidR="00217AB5">
        <w:rPr>
          <w:rFonts w:ascii="Times New Roman" w:hAnsi="Times New Roman" w:cs="Times New Roman"/>
          <w:sz w:val="24"/>
          <w:szCs w:val="24"/>
        </w:rPr>
        <w:t>6.1</w:t>
      </w:r>
      <w:r>
        <w:rPr>
          <w:rFonts w:ascii="Times New Roman" w:hAnsi="Times New Roman" w:cs="Times New Roman"/>
          <w:sz w:val="24"/>
          <w:szCs w:val="24"/>
        </w:rPr>
        <w:t xml:space="preserve"> kg and for the arm it was 4.8 kg.  All of these increases were significant (p&lt;0.01).</w:t>
      </w:r>
    </w:p>
    <w:p w:rsidR="00FC25F3" w:rsidRDefault="00627514" w:rsidP="00E771A2">
      <w:pPr>
        <w:spacing w:line="480" w:lineRule="auto"/>
        <w:rPr>
          <w:rFonts w:ascii="Times New Roman" w:hAnsi="Times New Roman" w:cs="Times New Roman"/>
          <w:b/>
          <w:sz w:val="24"/>
          <w:szCs w:val="24"/>
        </w:rPr>
      </w:pPr>
      <w:r>
        <w:rPr>
          <w:noProof/>
        </w:rPr>
        <w:drawing>
          <wp:inline distT="0" distB="0" distL="0" distR="0" wp14:anchorId="77604A66" wp14:editId="1A410FAE">
            <wp:extent cx="4062095" cy="2676525"/>
            <wp:effectExtent l="0" t="0" r="14605"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C25F3" w:rsidRDefault="00FC25F3" w:rsidP="00FC25F3">
      <w:pPr>
        <w:rPr>
          <w:rFonts w:ascii="Times New Roman" w:hAnsi="Times New Roman" w:cs="Times New Roman"/>
          <w:b/>
          <w:sz w:val="24"/>
          <w:szCs w:val="24"/>
        </w:rPr>
      </w:pPr>
    </w:p>
    <w:p w:rsidR="00FC25F3" w:rsidRPr="00091EBC" w:rsidRDefault="00FC25F3" w:rsidP="00FC25F3">
      <w:pPr>
        <w:rPr>
          <w:rFonts w:ascii="Times New Roman" w:hAnsi="Times New Roman" w:cs="Times New Roman"/>
          <w:b/>
          <w:sz w:val="20"/>
          <w:szCs w:val="20"/>
        </w:rPr>
      </w:pPr>
      <w:r w:rsidRPr="00091EBC">
        <w:rPr>
          <w:rFonts w:ascii="Times New Roman" w:hAnsi="Times New Roman" w:cs="Times New Roman"/>
          <w:b/>
          <w:sz w:val="20"/>
          <w:szCs w:val="20"/>
        </w:rPr>
        <w:lastRenderedPageBreak/>
        <w:t xml:space="preserve">Figure </w:t>
      </w:r>
      <w:r w:rsidR="00E9174A">
        <w:rPr>
          <w:rFonts w:ascii="Times New Roman" w:hAnsi="Times New Roman" w:cs="Times New Roman"/>
          <w:b/>
          <w:sz w:val="20"/>
          <w:szCs w:val="20"/>
        </w:rPr>
        <w:t>9</w:t>
      </w:r>
      <w:r w:rsidRPr="00091EBC">
        <w:rPr>
          <w:rFonts w:ascii="Times New Roman" w:hAnsi="Times New Roman" w:cs="Times New Roman"/>
          <w:b/>
          <w:sz w:val="20"/>
          <w:szCs w:val="20"/>
        </w:rPr>
        <w:t>- the arm</w:t>
      </w:r>
      <w:r w:rsidR="00036524">
        <w:rPr>
          <w:rFonts w:ascii="Times New Roman" w:hAnsi="Times New Roman" w:cs="Times New Roman"/>
          <w:b/>
          <w:sz w:val="20"/>
          <w:szCs w:val="20"/>
        </w:rPr>
        <w:t>, abdominal and leg</w:t>
      </w:r>
      <w:r w:rsidRPr="00091EBC">
        <w:rPr>
          <w:rFonts w:ascii="Times New Roman" w:hAnsi="Times New Roman" w:cs="Times New Roman"/>
          <w:b/>
          <w:sz w:val="20"/>
          <w:szCs w:val="20"/>
        </w:rPr>
        <w:t xml:space="preserve"> strength in the 2 groups of subjects during the 5 measurement periods from the beginning to the end of the study.  All data is shown as the average for the entire group +/- the SD.</w:t>
      </w:r>
    </w:p>
    <w:p w:rsidR="00091EBC" w:rsidRDefault="00091EBC" w:rsidP="00FC25F3">
      <w:pPr>
        <w:rPr>
          <w:rFonts w:ascii="Times New Roman" w:hAnsi="Times New Roman" w:cs="Times New Roman"/>
          <w:sz w:val="24"/>
          <w:szCs w:val="24"/>
        </w:rPr>
      </w:pPr>
    </w:p>
    <w:p w:rsidR="00091EBC" w:rsidRPr="00FC25F3" w:rsidRDefault="00091EBC" w:rsidP="00091EBC">
      <w:pPr>
        <w:spacing w:line="480" w:lineRule="auto"/>
        <w:rPr>
          <w:rFonts w:ascii="Times New Roman" w:hAnsi="Times New Roman" w:cs="Times New Roman"/>
          <w:sz w:val="24"/>
          <w:szCs w:val="24"/>
        </w:rPr>
      </w:pPr>
    </w:p>
    <w:p w:rsidR="00FC25F3" w:rsidRDefault="00FC25F3" w:rsidP="00FC25F3">
      <w:pPr>
        <w:pStyle w:val="Heading3"/>
      </w:pPr>
      <w:bookmarkStart w:id="25" w:name="_Toc390074216"/>
      <w:r>
        <w:t xml:space="preserve">BMR and fuel </w:t>
      </w:r>
      <w:r w:rsidR="00091EBC">
        <w:t xml:space="preserve">use </w:t>
      </w:r>
      <w:r>
        <w:t>at rest</w:t>
      </w:r>
      <w:bookmarkEnd w:id="25"/>
    </w:p>
    <w:p w:rsidR="00FC25F3" w:rsidRDefault="00FC25F3">
      <w:pPr>
        <w:rPr>
          <w:rFonts w:ascii="Times New Roman" w:hAnsi="Times New Roman" w:cs="Times New Roman"/>
          <w:b/>
          <w:sz w:val="24"/>
          <w:szCs w:val="24"/>
        </w:rPr>
      </w:pPr>
    </w:p>
    <w:p w:rsidR="00A93ADA" w:rsidRDefault="00A93ADA" w:rsidP="006C45AC">
      <w:pPr>
        <w:spacing w:line="480" w:lineRule="auto"/>
        <w:rPr>
          <w:rFonts w:ascii="Times New Roman" w:hAnsi="Times New Roman" w:cs="Times New Roman"/>
          <w:sz w:val="24"/>
          <w:szCs w:val="24"/>
        </w:rPr>
      </w:pPr>
    </w:p>
    <w:p w:rsidR="00FC25F3" w:rsidRDefault="00FC25F3" w:rsidP="00217AB5">
      <w:pPr>
        <w:spacing w:line="480" w:lineRule="auto"/>
        <w:ind w:firstLine="720"/>
        <w:rPr>
          <w:rFonts w:ascii="Times New Roman" w:hAnsi="Times New Roman" w:cs="Times New Roman"/>
          <w:sz w:val="24"/>
          <w:szCs w:val="24"/>
        </w:rPr>
      </w:pPr>
      <w:r w:rsidRPr="00FC25F3">
        <w:rPr>
          <w:rFonts w:ascii="Times New Roman" w:hAnsi="Times New Roman" w:cs="Times New Roman"/>
          <w:sz w:val="24"/>
          <w:szCs w:val="24"/>
        </w:rPr>
        <w:t>The average basal metabolic rate and use</w:t>
      </w:r>
      <w:r>
        <w:rPr>
          <w:rFonts w:ascii="Times New Roman" w:hAnsi="Times New Roman" w:cs="Times New Roman"/>
          <w:sz w:val="24"/>
          <w:szCs w:val="24"/>
        </w:rPr>
        <w:t xml:space="preserve"> </w:t>
      </w:r>
      <w:r w:rsidRPr="00FC25F3">
        <w:rPr>
          <w:rFonts w:ascii="Times New Roman" w:hAnsi="Times New Roman" w:cs="Times New Roman"/>
          <w:sz w:val="24"/>
          <w:szCs w:val="24"/>
        </w:rPr>
        <w:t xml:space="preserve">of </w:t>
      </w:r>
      <w:r w:rsidR="008B0EDC">
        <w:rPr>
          <w:rFonts w:ascii="Times New Roman" w:hAnsi="Times New Roman" w:cs="Times New Roman"/>
          <w:sz w:val="24"/>
          <w:szCs w:val="24"/>
        </w:rPr>
        <w:t>fats</w:t>
      </w:r>
      <w:r w:rsidRPr="00FC25F3">
        <w:rPr>
          <w:rFonts w:ascii="Times New Roman" w:hAnsi="Times New Roman" w:cs="Times New Roman"/>
          <w:sz w:val="24"/>
          <w:szCs w:val="24"/>
        </w:rPr>
        <w:t xml:space="preserve"> was not different comparing the data at </w:t>
      </w:r>
      <w:r>
        <w:rPr>
          <w:rFonts w:ascii="Times New Roman" w:hAnsi="Times New Roman" w:cs="Times New Roman"/>
          <w:sz w:val="24"/>
          <w:szCs w:val="24"/>
        </w:rPr>
        <w:t xml:space="preserve">the </w:t>
      </w:r>
      <w:r w:rsidRPr="00FC25F3">
        <w:rPr>
          <w:rFonts w:ascii="Times New Roman" w:hAnsi="Times New Roman" w:cs="Times New Roman"/>
          <w:sz w:val="24"/>
          <w:szCs w:val="24"/>
        </w:rPr>
        <w:t>beginning and end of the study for the control group</w:t>
      </w:r>
      <w:r w:rsidR="00091EBC">
        <w:rPr>
          <w:rFonts w:ascii="Times New Roman" w:hAnsi="Times New Roman" w:cs="Times New Roman"/>
          <w:sz w:val="24"/>
          <w:szCs w:val="24"/>
        </w:rPr>
        <w:t xml:space="preserve"> (p&gt;0.05)</w:t>
      </w:r>
      <w:r w:rsidRPr="00FC25F3">
        <w:rPr>
          <w:rFonts w:ascii="Times New Roman" w:hAnsi="Times New Roman" w:cs="Times New Roman"/>
          <w:sz w:val="24"/>
          <w:szCs w:val="24"/>
        </w:rPr>
        <w:t xml:space="preserve">.  </w:t>
      </w:r>
      <w:r w:rsidR="00084179">
        <w:rPr>
          <w:rFonts w:ascii="Times New Roman" w:hAnsi="Times New Roman" w:cs="Times New Roman"/>
          <w:sz w:val="24"/>
          <w:szCs w:val="24"/>
        </w:rPr>
        <w:t xml:space="preserve">For the control group, the basal metabolic rate was </w:t>
      </w:r>
      <w:r w:rsidR="008C3134">
        <w:rPr>
          <w:rFonts w:ascii="Times New Roman" w:hAnsi="Times New Roman" w:cs="Times New Roman"/>
          <w:sz w:val="24"/>
          <w:szCs w:val="24"/>
        </w:rPr>
        <w:t>137</w:t>
      </w:r>
      <w:r w:rsidR="0029377E">
        <w:rPr>
          <w:rFonts w:ascii="Times New Roman" w:hAnsi="Times New Roman" w:cs="Times New Roman"/>
          <w:sz w:val="24"/>
          <w:szCs w:val="24"/>
        </w:rPr>
        <w:t>1</w:t>
      </w:r>
      <w:r w:rsidR="00084179">
        <w:rPr>
          <w:rFonts w:ascii="Times New Roman" w:hAnsi="Times New Roman" w:cs="Times New Roman"/>
          <w:sz w:val="24"/>
          <w:szCs w:val="24"/>
        </w:rPr>
        <w:t xml:space="preserve"> calories per day </w:t>
      </w:r>
      <w:r w:rsidR="008C3134">
        <w:rPr>
          <w:rFonts w:ascii="Times New Roman" w:hAnsi="Times New Roman" w:cs="Times New Roman"/>
          <w:sz w:val="24"/>
          <w:szCs w:val="24"/>
        </w:rPr>
        <w:t xml:space="preserve">or 30.1 cc/kg lean body mass </w:t>
      </w:r>
      <w:r w:rsidR="00084179">
        <w:rPr>
          <w:rFonts w:ascii="Times New Roman" w:hAnsi="Times New Roman" w:cs="Times New Roman"/>
          <w:sz w:val="24"/>
          <w:szCs w:val="24"/>
        </w:rPr>
        <w:t xml:space="preserve">with the fuel use at rest consisting of </w:t>
      </w:r>
      <w:r w:rsidR="008C3134">
        <w:rPr>
          <w:rFonts w:ascii="Times New Roman" w:hAnsi="Times New Roman" w:cs="Times New Roman"/>
          <w:sz w:val="24"/>
          <w:szCs w:val="24"/>
        </w:rPr>
        <w:t>40.</w:t>
      </w:r>
      <w:r w:rsidR="0029377E">
        <w:rPr>
          <w:rFonts w:ascii="Times New Roman" w:hAnsi="Times New Roman" w:cs="Times New Roman"/>
          <w:sz w:val="24"/>
          <w:szCs w:val="24"/>
        </w:rPr>
        <w:t>3</w:t>
      </w:r>
      <w:r w:rsidR="00084179">
        <w:rPr>
          <w:rFonts w:ascii="Times New Roman" w:hAnsi="Times New Roman" w:cs="Times New Roman"/>
          <w:sz w:val="24"/>
          <w:szCs w:val="24"/>
        </w:rPr>
        <w:t xml:space="preserve"> % fats.  For the diet group, the basal metabolic rate was </w:t>
      </w:r>
      <w:r w:rsidR="008C3134">
        <w:rPr>
          <w:rFonts w:ascii="Times New Roman" w:hAnsi="Times New Roman" w:cs="Times New Roman"/>
          <w:sz w:val="24"/>
          <w:szCs w:val="24"/>
        </w:rPr>
        <w:t>1341</w:t>
      </w:r>
      <w:r w:rsidR="00084179">
        <w:rPr>
          <w:rFonts w:ascii="Times New Roman" w:hAnsi="Times New Roman" w:cs="Times New Roman"/>
          <w:sz w:val="24"/>
          <w:szCs w:val="24"/>
        </w:rPr>
        <w:t xml:space="preserve"> calories per day </w:t>
      </w:r>
      <w:r w:rsidR="008C3134">
        <w:rPr>
          <w:rFonts w:ascii="Times New Roman" w:hAnsi="Times New Roman" w:cs="Times New Roman"/>
          <w:sz w:val="24"/>
          <w:szCs w:val="24"/>
        </w:rPr>
        <w:t xml:space="preserve">or </w:t>
      </w:r>
      <w:r w:rsidR="0029377E">
        <w:rPr>
          <w:rFonts w:ascii="Times New Roman" w:hAnsi="Times New Roman" w:cs="Times New Roman"/>
          <w:sz w:val="24"/>
          <w:szCs w:val="24"/>
        </w:rPr>
        <w:t>28.3</w:t>
      </w:r>
      <w:r w:rsidR="008C3134">
        <w:rPr>
          <w:rFonts w:ascii="Times New Roman" w:hAnsi="Times New Roman" w:cs="Times New Roman"/>
          <w:sz w:val="24"/>
          <w:szCs w:val="24"/>
        </w:rPr>
        <w:t xml:space="preserve"> cc/kg lean body mass </w:t>
      </w:r>
      <w:r w:rsidR="00084179">
        <w:rPr>
          <w:rFonts w:ascii="Times New Roman" w:hAnsi="Times New Roman" w:cs="Times New Roman"/>
          <w:sz w:val="24"/>
          <w:szCs w:val="24"/>
        </w:rPr>
        <w:t xml:space="preserve">with the fuel use at rest consisting of </w:t>
      </w:r>
      <w:r w:rsidR="007A5332">
        <w:rPr>
          <w:rFonts w:ascii="Times New Roman" w:hAnsi="Times New Roman" w:cs="Times New Roman"/>
          <w:sz w:val="24"/>
          <w:szCs w:val="24"/>
        </w:rPr>
        <w:t>35.</w:t>
      </w:r>
      <w:r w:rsidR="00D31DCD">
        <w:rPr>
          <w:rFonts w:ascii="Times New Roman" w:hAnsi="Times New Roman" w:cs="Times New Roman"/>
          <w:sz w:val="24"/>
          <w:szCs w:val="24"/>
        </w:rPr>
        <w:t>4</w:t>
      </w:r>
      <w:r w:rsidR="00084179">
        <w:rPr>
          <w:rFonts w:ascii="Times New Roman" w:hAnsi="Times New Roman" w:cs="Times New Roman"/>
          <w:sz w:val="24"/>
          <w:szCs w:val="24"/>
        </w:rPr>
        <w:t>% fats</w:t>
      </w:r>
      <w:r w:rsidR="00AA4347">
        <w:rPr>
          <w:rFonts w:ascii="Times New Roman" w:hAnsi="Times New Roman" w:cs="Times New Roman"/>
          <w:sz w:val="24"/>
          <w:szCs w:val="24"/>
        </w:rPr>
        <w:t xml:space="preserve"> (Figure </w:t>
      </w:r>
      <w:r w:rsidR="001F5F2D">
        <w:rPr>
          <w:rFonts w:ascii="Times New Roman" w:hAnsi="Times New Roman" w:cs="Times New Roman"/>
          <w:sz w:val="24"/>
          <w:szCs w:val="24"/>
        </w:rPr>
        <w:t>10</w:t>
      </w:r>
      <w:r w:rsidR="00B32441">
        <w:rPr>
          <w:rFonts w:ascii="Times New Roman" w:hAnsi="Times New Roman" w:cs="Times New Roman"/>
          <w:sz w:val="24"/>
          <w:szCs w:val="24"/>
        </w:rPr>
        <w:t>, 11</w:t>
      </w:r>
      <w:r w:rsidR="00AA4347">
        <w:rPr>
          <w:rFonts w:ascii="Times New Roman" w:hAnsi="Times New Roman" w:cs="Times New Roman"/>
          <w:sz w:val="24"/>
          <w:szCs w:val="24"/>
        </w:rPr>
        <w:t>)</w:t>
      </w:r>
      <w:r w:rsidR="00084179">
        <w:rPr>
          <w:rFonts w:ascii="Times New Roman" w:hAnsi="Times New Roman" w:cs="Times New Roman"/>
          <w:sz w:val="24"/>
          <w:szCs w:val="24"/>
        </w:rPr>
        <w:t xml:space="preserve">.  </w:t>
      </w:r>
      <w:r w:rsidR="00B16097">
        <w:rPr>
          <w:rFonts w:ascii="Times New Roman" w:hAnsi="Times New Roman" w:cs="Times New Roman"/>
          <w:sz w:val="24"/>
          <w:szCs w:val="24"/>
        </w:rPr>
        <w:t xml:space="preserve">  </w:t>
      </w:r>
      <w:r w:rsidR="00B16097" w:rsidRPr="00217AB5">
        <w:rPr>
          <w:rFonts w:ascii="Times New Roman" w:hAnsi="Times New Roman" w:cs="Times New Roman"/>
          <w:sz w:val="24"/>
          <w:szCs w:val="24"/>
        </w:rPr>
        <w:t>The data showed a significant correlation between body fat and fat fuel use of -0.51 (p&lt;0.01).  In other words, the greater the body fat, the more the carbohydrates burned in the BMR.</w:t>
      </w:r>
      <w:r w:rsidR="00217AB5">
        <w:rPr>
          <w:rFonts w:ascii="Times New Roman" w:hAnsi="Times New Roman" w:cs="Times New Roman"/>
          <w:sz w:val="24"/>
          <w:szCs w:val="24"/>
        </w:rPr>
        <w:t xml:space="preserve">  The </w:t>
      </w:r>
      <w:r w:rsidR="00091EBC">
        <w:rPr>
          <w:rFonts w:ascii="Times New Roman" w:hAnsi="Times New Roman" w:cs="Times New Roman"/>
          <w:sz w:val="24"/>
          <w:szCs w:val="24"/>
        </w:rPr>
        <w:t>basal metabolic rate</w:t>
      </w:r>
      <w:r w:rsidR="009510C0">
        <w:rPr>
          <w:rFonts w:ascii="Times New Roman" w:hAnsi="Times New Roman" w:cs="Times New Roman"/>
          <w:sz w:val="24"/>
          <w:szCs w:val="24"/>
        </w:rPr>
        <w:t xml:space="preserve"> </w:t>
      </w:r>
      <w:r w:rsidR="00091EBC">
        <w:rPr>
          <w:rFonts w:ascii="Times New Roman" w:hAnsi="Times New Roman" w:cs="Times New Roman"/>
          <w:sz w:val="24"/>
          <w:szCs w:val="24"/>
        </w:rPr>
        <w:t xml:space="preserve">in the </w:t>
      </w:r>
      <w:proofErr w:type="gramStart"/>
      <w:r w:rsidR="001F5F2D">
        <w:rPr>
          <w:rFonts w:ascii="Times New Roman" w:hAnsi="Times New Roman" w:cs="Times New Roman"/>
          <w:sz w:val="24"/>
          <w:szCs w:val="24"/>
        </w:rPr>
        <w:t xml:space="preserve">investigational </w:t>
      </w:r>
      <w:r w:rsidR="00091EBC">
        <w:rPr>
          <w:rFonts w:ascii="Times New Roman" w:hAnsi="Times New Roman" w:cs="Times New Roman"/>
          <w:sz w:val="24"/>
          <w:szCs w:val="24"/>
        </w:rPr>
        <w:t xml:space="preserve"> group</w:t>
      </w:r>
      <w:proofErr w:type="gramEnd"/>
      <w:r w:rsidR="00091EBC">
        <w:rPr>
          <w:rFonts w:ascii="Times New Roman" w:hAnsi="Times New Roman" w:cs="Times New Roman"/>
          <w:sz w:val="24"/>
          <w:szCs w:val="24"/>
        </w:rPr>
        <w:t xml:space="preserve"> </w:t>
      </w:r>
      <w:r w:rsidR="008C3134">
        <w:rPr>
          <w:rFonts w:ascii="Times New Roman" w:hAnsi="Times New Roman" w:cs="Times New Roman"/>
          <w:sz w:val="24"/>
          <w:szCs w:val="24"/>
        </w:rPr>
        <w:t xml:space="preserve">post diet was </w:t>
      </w:r>
      <w:r w:rsidR="001F5F2D">
        <w:rPr>
          <w:rFonts w:ascii="Times New Roman" w:hAnsi="Times New Roman" w:cs="Times New Roman"/>
          <w:sz w:val="24"/>
          <w:szCs w:val="24"/>
        </w:rPr>
        <w:t>1</w:t>
      </w:r>
      <w:r w:rsidR="00BA63E5">
        <w:rPr>
          <w:rFonts w:ascii="Times New Roman" w:hAnsi="Times New Roman" w:cs="Times New Roman"/>
          <w:sz w:val="24"/>
          <w:szCs w:val="24"/>
        </w:rPr>
        <w:t>5</w:t>
      </w:r>
      <w:r w:rsidR="008C3134">
        <w:rPr>
          <w:rFonts w:ascii="Times New Roman" w:hAnsi="Times New Roman" w:cs="Times New Roman"/>
          <w:sz w:val="24"/>
          <w:szCs w:val="24"/>
        </w:rPr>
        <w:t>57</w:t>
      </w:r>
      <w:r w:rsidR="001F5F2D">
        <w:rPr>
          <w:rFonts w:ascii="Times New Roman" w:hAnsi="Times New Roman" w:cs="Times New Roman"/>
          <w:sz w:val="24"/>
          <w:szCs w:val="24"/>
        </w:rPr>
        <w:t xml:space="preserve"> calories per day</w:t>
      </w:r>
      <w:r w:rsidR="00091EBC">
        <w:rPr>
          <w:rFonts w:ascii="Times New Roman" w:hAnsi="Times New Roman" w:cs="Times New Roman"/>
          <w:sz w:val="24"/>
          <w:szCs w:val="24"/>
        </w:rPr>
        <w:t xml:space="preserve">  </w:t>
      </w:r>
      <w:r w:rsidR="008C3134">
        <w:rPr>
          <w:rFonts w:ascii="Times New Roman" w:hAnsi="Times New Roman" w:cs="Times New Roman"/>
          <w:sz w:val="24"/>
          <w:szCs w:val="24"/>
        </w:rPr>
        <w:t xml:space="preserve">or </w:t>
      </w:r>
      <w:r w:rsidR="0029377E">
        <w:rPr>
          <w:rFonts w:ascii="Times New Roman" w:hAnsi="Times New Roman" w:cs="Times New Roman"/>
          <w:sz w:val="24"/>
          <w:szCs w:val="24"/>
        </w:rPr>
        <w:t>31.1</w:t>
      </w:r>
      <w:r w:rsidR="008C3134">
        <w:rPr>
          <w:rFonts w:ascii="Times New Roman" w:hAnsi="Times New Roman" w:cs="Times New Roman"/>
          <w:sz w:val="24"/>
          <w:szCs w:val="24"/>
        </w:rPr>
        <w:t xml:space="preserve"> cc/kg lean body mass</w:t>
      </w:r>
      <w:r w:rsidR="00091EBC">
        <w:rPr>
          <w:rFonts w:ascii="Times New Roman" w:hAnsi="Times New Roman" w:cs="Times New Roman"/>
          <w:sz w:val="24"/>
          <w:szCs w:val="24"/>
        </w:rPr>
        <w:t xml:space="preserve">  (p&lt;0.01).  </w:t>
      </w:r>
      <w:r w:rsidR="006F53ED">
        <w:rPr>
          <w:rFonts w:ascii="Times New Roman" w:hAnsi="Times New Roman" w:cs="Times New Roman"/>
          <w:sz w:val="24"/>
          <w:szCs w:val="24"/>
        </w:rPr>
        <w:t xml:space="preserve">  </w:t>
      </w:r>
    </w:p>
    <w:p w:rsidR="00FC25F3" w:rsidRDefault="00FC25F3" w:rsidP="006C45AC">
      <w:pPr>
        <w:spacing w:line="480" w:lineRule="auto"/>
        <w:rPr>
          <w:rFonts w:ascii="Times New Roman" w:hAnsi="Times New Roman" w:cs="Times New Roman"/>
          <w:sz w:val="24"/>
          <w:szCs w:val="24"/>
        </w:rPr>
      </w:pPr>
    </w:p>
    <w:p w:rsidR="00FC25F3" w:rsidRDefault="00FC25F3">
      <w:pPr>
        <w:rPr>
          <w:rFonts w:ascii="Times New Roman" w:hAnsi="Times New Roman" w:cs="Times New Roman"/>
          <w:sz w:val="24"/>
          <w:szCs w:val="24"/>
        </w:rPr>
      </w:pPr>
    </w:p>
    <w:p w:rsidR="00FC25F3" w:rsidRDefault="00627514">
      <w:pPr>
        <w:rPr>
          <w:rFonts w:ascii="Times New Roman" w:hAnsi="Times New Roman" w:cs="Times New Roman"/>
          <w:sz w:val="24"/>
          <w:szCs w:val="24"/>
        </w:rPr>
      </w:pPr>
      <w:r>
        <w:rPr>
          <w:noProof/>
        </w:rPr>
        <w:lastRenderedPageBreak/>
        <w:drawing>
          <wp:inline distT="0" distB="0" distL="0" distR="0" wp14:anchorId="35070178" wp14:editId="24FAABBC">
            <wp:extent cx="5400675" cy="2849880"/>
            <wp:effectExtent l="0" t="0" r="9525" b="762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C25F3" w:rsidRDefault="00FC25F3">
      <w:pPr>
        <w:rPr>
          <w:rFonts w:ascii="Times New Roman" w:hAnsi="Times New Roman" w:cs="Times New Roman"/>
          <w:sz w:val="24"/>
          <w:szCs w:val="24"/>
        </w:rPr>
      </w:pPr>
    </w:p>
    <w:p w:rsidR="00FC25F3" w:rsidRDefault="00FC25F3">
      <w:pPr>
        <w:rPr>
          <w:rFonts w:ascii="Times New Roman" w:hAnsi="Times New Roman" w:cs="Times New Roman"/>
          <w:b/>
          <w:sz w:val="20"/>
          <w:szCs w:val="20"/>
        </w:rPr>
      </w:pPr>
      <w:r w:rsidRPr="00091EBC">
        <w:rPr>
          <w:rFonts w:ascii="Times New Roman" w:hAnsi="Times New Roman" w:cs="Times New Roman"/>
          <w:b/>
          <w:sz w:val="20"/>
          <w:szCs w:val="20"/>
        </w:rPr>
        <w:t xml:space="preserve">Figure </w:t>
      </w:r>
      <w:r w:rsidR="00E9174A">
        <w:rPr>
          <w:rFonts w:ascii="Times New Roman" w:hAnsi="Times New Roman" w:cs="Times New Roman"/>
          <w:b/>
          <w:sz w:val="20"/>
          <w:szCs w:val="20"/>
        </w:rPr>
        <w:t>10</w:t>
      </w:r>
      <w:r w:rsidR="00091EBC" w:rsidRPr="00091EBC">
        <w:rPr>
          <w:rFonts w:ascii="Times New Roman" w:hAnsi="Times New Roman" w:cs="Times New Roman"/>
          <w:b/>
          <w:sz w:val="20"/>
          <w:szCs w:val="20"/>
        </w:rPr>
        <w:t>- The</w:t>
      </w:r>
      <w:r w:rsidRPr="00091EBC">
        <w:rPr>
          <w:rFonts w:ascii="Times New Roman" w:hAnsi="Times New Roman" w:cs="Times New Roman"/>
          <w:b/>
          <w:sz w:val="20"/>
          <w:szCs w:val="20"/>
        </w:rPr>
        <w:t xml:space="preserve"> basal metabolic rate at the beginning and end of the study in the control and investigational groups.</w:t>
      </w:r>
      <w:r w:rsidR="001156B1">
        <w:rPr>
          <w:rFonts w:ascii="Times New Roman" w:hAnsi="Times New Roman" w:cs="Times New Roman"/>
          <w:b/>
          <w:sz w:val="20"/>
          <w:szCs w:val="20"/>
        </w:rPr>
        <w:t xml:space="preserve">   </w:t>
      </w:r>
    </w:p>
    <w:p w:rsidR="001156B1" w:rsidRDefault="001156B1">
      <w:pPr>
        <w:rPr>
          <w:rFonts w:ascii="Times New Roman" w:hAnsi="Times New Roman" w:cs="Times New Roman"/>
          <w:b/>
          <w:sz w:val="20"/>
          <w:szCs w:val="20"/>
        </w:rPr>
      </w:pPr>
    </w:p>
    <w:p w:rsidR="001156B1" w:rsidRDefault="001156B1">
      <w:pPr>
        <w:rPr>
          <w:rFonts w:ascii="Times New Roman" w:hAnsi="Times New Roman" w:cs="Times New Roman"/>
          <w:b/>
          <w:sz w:val="20"/>
          <w:szCs w:val="20"/>
        </w:rPr>
      </w:pPr>
    </w:p>
    <w:p w:rsidR="006F53ED" w:rsidRDefault="006F53ED">
      <w:pPr>
        <w:rPr>
          <w:rFonts w:ascii="Times New Roman" w:hAnsi="Times New Roman" w:cs="Times New Roman"/>
          <w:b/>
          <w:sz w:val="20"/>
          <w:szCs w:val="20"/>
        </w:rPr>
      </w:pPr>
    </w:p>
    <w:p w:rsidR="006F53ED" w:rsidRDefault="006F53ED">
      <w:pPr>
        <w:rPr>
          <w:rFonts w:ascii="Times New Roman" w:hAnsi="Times New Roman" w:cs="Times New Roman"/>
          <w:b/>
          <w:sz w:val="20"/>
          <w:szCs w:val="20"/>
        </w:rPr>
      </w:pPr>
    </w:p>
    <w:p w:rsidR="006F53ED" w:rsidRDefault="006F53ED">
      <w:pPr>
        <w:rPr>
          <w:rFonts w:ascii="Times New Roman" w:hAnsi="Times New Roman" w:cs="Times New Roman"/>
          <w:b/>
          <w:sz w:val="20"/>
          <w:szCs w:val="20"/>
        </w:rPr>
      </w:pPr>
    </w:p>
    <w:p w:rsidR="006F53ED" w:rsidRDefault="006F53ED">
      <w:pPr>
        <w:rPr>
          <w:rFonts w:ascii="Times New Roman" w:hAnsi="Times New Roman" w:cs="Times New Roman"/>
          <w:b/>
          <w:sz w:val="20"/>
          <w:szCs w:val="20"/>
        </w:rPr>
      </w:pPr>
    </w:p>
    <w:p w:rsidR="006F53ED" w:rsidRDefault="006F53ED">
      <w:pPr>
        <w:rPr>
          <w:rFonts w:ascii="Times New Roman" w:hAnsi="Times New Roman" w:cs="Times New Roman"/>
          <w:b/>
          <w:sz w:val="20"/>
          <w:szCs w:val="20"/>
        </w:rPr>
      </w:pPr>
    </w:p>
    <w:p w:rsidR="006F53ED" w:rsidRDefault="006F53ED">
      <w:pPr>
        <w:rPr>
          <w:rFonts w:ascii="Times New Roman" w:hAnsi="Times New Roman" w:cs="Times New Roman"/>
          <w:b/>
          <w:sz w:val="20"/>
          <w:szCs w:val="20"/>
        </w:rPr>
      </w:pPr>
    </w:p>
    <w:p w:rsidR="006F53ED" w:rsidRPr="00091EBC" w:rsidRDefault="006F53ED">
      <w:pPr>
        <w:rPr>
          <w:rFonts w:ascii="Times New Roman" w:hAnsi="Times New Roman" w:cs="Times New Roman"/>
          <w:b/>
          <w:sz w:val="20"/>
          <w:szCs w:val="20"/>
        </w:rPr>
      </w:pPr>
    </w:p>
    <w:p w:rsidR="00FC25F3" w:rsidRPr="00FC25F3" w:rsidRDefault="00FC25F3">
      <w:pPr>
        <w:rPr>
          <w:rFonts w:ascii="Times New Roman" w:hAnsi="Times New Roman" w:cs="Times New Roman"/>
          <w:sz w:val="24"/>
          <w:szCs w:val="24"/>
        </w:rPr>
      </w:pPr>
    </w:p>
    <w:p w:rsidR="00FC25F3" w:rsidRDefault="006C45AC" w:rsidP="006C45AC">
      <w:pPr>
        <w:spacing w:line="480" w:lineRule="auto"/>
        <w:rPr>
          <w:rFonts w:ascii="Times New Roman" w:hAnsi="Times New Roman" w:cs="Times New Roman"/>
          <w:sz w:val="24"/>
          <w:szCs w:val="24"/>
        </w:rPr>
      </w:pPr>
      <w:r>
        <w:rPr>
          <w:rFonts w:ascii="Times New Roman" w:hAnsi="Times New Roman" w:cs="Times New Roman"/>
          <w:sz w:val="24"/>
          <w:szCs w:val="24"/>
        </w:rPr>
        <w:t>Fuel use also changed toward more burning of fat and less carbohydrates in the investigational group</w:t>
      </w:r>
      <w:r w:rsidR="00B85921">
        <w:rPr>
          <w:rFonts w:ascii="Times New Roman" w:hAnsi="Times New Roman" w:cs="Times New Roman"/>
          <w:sz w:val="24"/>
          <w:szCs w:val="24"/>
        </w:rPr>
        <w:t xml:space="preserve"> (Figure 11)</w:t>
      </w:r>
      <w:r>
        <w:rPr>
          <w:rFonts w:ascii="Times New Roman" w:hAnsi="Times New Roman" w:cs="Times New Roman"/>
          <w:sz w:val="24"/>
          <w:szCs w:val="24"/>
        </w:rPr>
        <w:t xml:space="preserve">.  </w:t>
      </w:r>
      <w:r w:rsidR="00091EBC">
        <w:rPr>
          <w:rFonts w:ascii="Times New Roman" w:hAnsi="Times New Roman" w:cs="Times New Roman"/>
          <w:sz w:val="24"/>
          <w:szCs w:val="24"/>
        </w:rPr>
        <w:t xml:space="preserve"> This change was significant and amounted to </w:t>
      </w:r>
      <w:r w:rsidR="006C5494">
        <w:rPr>
          <w:rFonts w:ascii="Times New Roman" w:hAnsi="Times New Roman" w:cs="Times New Roman"/>
          <w:sz w:val="24"/>
          <w:szCs w:val="24"/>
        </w:rPr>
        <w:t>an almost double (1.</w:t>
      </w:r>
      <w:r w:rsidR="00217AB5">
        <w:rPr>
          <w:rFonts w:ascii="Times New Roman" w:hAnsi="Times New Roman" w:cs="Times New Roman"/>
          <w:sz w:val="24"/>
          <w:szCs w:val="24"/>
        </w:rPr>
        <w:t>8</w:t>
      </w:r>
      <w:r w:rsidR="006C5494">
        <w:rPr>
          <w:rFonts w:ascii="Times New Roman" w:hAnsi="Times New Roman" w:cs="Times New Roman"/>
          <w:sz w:val="24"/>
          <w:szCs w:val="24"/>
        </w:rPr>
        <w:t xml:space="preserve"> times) </w:t>
      </w:r>
      <w:r w:rsidR="00091EBC">
        <w:rPr>
          <w:rFonts w:ascii="Times New Roman" w:hAnsi="Times New Roman" w:cs="Times New Roman"/>
          <w:sz w:val="24"/>
          <w:szCs w:val="24"/>
        </w:rPr>
        <w:t>increase in fat burning</w:t>
      </w:r>
      <w:r w:rsidR="001F5F2D">
        <w:rPr>
          <w:rFonts w:ascii="Times New Roman" w:hAnsi="Times New Roman" w:cs="Times New Roman"/>
          <w:sz w:val="24"/>
          <w:szCs w:val="24"/>
        </w:rPr>
        <w:t xml:space="preserve"> (p&lt;0.01)</w:t>
      </w:r>
      <w:r w:rsidR="00D31DCD">
        <w:rPr>
          <w:rFonts w:ascii="Times New Roman" w:hAnsi="Times New Roman" w:cs="Times New Roman"/>
          <w:sz w:val="24"/>
          <w:szCs w:val="24"/>
        </w:rPr>
        <w:t xml:space="preserve"> when calculated on a percentage basis.  When calculated based on fat calories burned it was an increase in fat burning by double (2.1 times).  </w:t>
      </w:r>
      <w:r w:rsidR="00D51E7E">
        <w:rPr>
          <w:rFonts w:ascii="Times New Roman" w:hAnsi="Times New Roman" w:cs="Times New Roman"/>
          <w:sz w:val="24"/>
          <w:szCs w:val="24"/>
        </w:rPr>
        <w:t xml:space="preserve">The correlation </w:t>
      </w:r>
      <w:r w:rsidR="00D51E7E">
        <w:rPr>
          <w:rFonts w:ascii="Times New Roman" w:hAnsi="Times New Roman" w:cs="Times New Roman"/>
          <w:sz w:val="24"/>
          <w:szCs w:val="24"/>
        </w:rPr>
        <w:lastRenderedPageBreak/>
        <w:t>between fat burned during resting and walking and blood oxygen saturation was significant (p&lt;0.0</w:t>
      </w:r>
      <w:r w:rsidR="00217AB5">
        <w:rPr>
          <w:rFonts w:ascii="Times New Roman" w:hAnsi="Times New Roman" w:cs="Times New Roman"/>
          <w:sz w:val="24"/>
          <w:szCs w:val="24"/>
        </w:rPr>
        <w:t>1</w:t>
      </w:r>
      <w:r w:rsidR="00D51E7E">
        <w:rPr>
          <w:rFonts w:ascii="Times New Roman" w:hAnsi="Times New Roman" w:cs="Times New Roman"/>
          <w:sz w:val="24"/>
          <w:szCs w:val="24"/>
        </w:rPr>
        <w:t>)</w:t>
      </w:r>
    </w:p>
    <w:p w:rsidR="0029011C" w:rsidRDefault="0029011C" w:rsidP="006C45AC">
      <w:pPr>
        <w:spacing w:line="480" w:lineRule="auto"/>
        <w:rPr>
          <w:rFonts w:ascii="Times New Roman" w:hAnsi="Times New Roman" w:cs="Times New Roman"/>
          <w:sz w:val="24"/>
          <w:szCs w:val="24"/>
        </w:rPr>
      </w:pPr>
    </w:p>
    <w:p w:rsidR="008B0EDC" w:rsidRDefault="00627514" w:rsidP="006C45AC">
      <w:pPr>
        <w:spacing w:line="480" w:lineRule="auto"/>
        <w:rPr>
          <w:rFonts w:ascii="Times New Roman" w:hAnsi="Times New Roman" w:cs="Times New Roman"/>
          <w:sz w:val="24"/>
          <w:szCs w:val="24"/>
        </w:rPr>
      </w:pPr>
      <w:r>
        <w:rPr>
          <w:noProof/>
        </w:rPr>
        <w:drawing>
          <wp:inline distT="0" distB="0" distL="0" distR="0" wp14:anchorId="0FCE4331" wp14:editId="38477FE1">
            <wp:extent cx="4559935" cy="2743200"/>
            <wp:effectExtent l="0" t="0" r="12065"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41EB6" w:rsidRDefault="00F41EB6" w:rsidP="006C45AC">
      <w:pPr>
        <w:spacing w:line="480" w:lineRule="auto"/>
        <w:rPr>
          <w:rFonts w:ascii="Times New Roman" w:hAnsi="Times New Roman" w:cs="Times New Roman"/>
          <w:sz w:val="24"/>
          <w:szCs w:val="24"/>
        </w:rPr>
      </w:pPr>
    </w:p>
    <w:p w:rsidR="00F41EB6" w:rsidRDefault="00F41EB6" w:rsidP="006C45AC">
      <w:pPr>
        <w:spacing w:line="480" w:lineRule="auto"/>
        <w:rPr>
          <w:rFonts w:ascii="Times New Roman" w:hAnsi="Times New Roman" w:cs="Times New Roman"/>
          <w:sz w:val="24"/>
          <w:szCs w:val="24"/>
        </w:rPr>
      </w:pPr>
      <w:r>
        <w:rPr>
          <w:rFonts w:ascii="Times New Roman" w:hAnsi="Times New Roman" w:cs="Times New Roman"/>
          <w:sz w:val="24"/>
          <w:szCs w:val="24"/>
        </w:rPr>
        <w:t>Panel A</w:t>
      </w:r>
    </w:p>
    <w:p w:rsidR="008B0EDC" w:rsidRPr="00091EBC" w:rsidRDefault="008B0EDC" w:rsidP="008B0EDC">
      <w:pPr>
        <w:rPr>
          <w:rFonts w:ascii="Times New Roman" w:hAnsi="Times New Roman" w:cs="Times New Roman"/>
          <w:b/>
          <w:sz w:val="20"/>
          <w:szCs w:val="20"/>
        </w:rPr>
      </w:pPr>
      <w:r w:rsidRPr="00091EBC">
        <w:rPr>
          <w:rFonts w:ascii="Times New Roman" w:hAnsi="Times New Roman" w:cs="Times New Roman"/>
          <w:b/>
          <w:sz w:val="20"/>
          <w:szCs w:val="20"/>
        </w:rPr>
        <w:t xml:space="preserve">Figure </w:t>
      </w:r>
      <w:r>
        <w:rPr>
          <w:rFonts w:ascii="Times New Roman" w:hAnsi="Times New Roman" w:cs="Times New Roman"/>
          <w:b/>
          <w:sz w:val="20"/>
          <w:szCs w:val="20"/>
        </w:rPr>
        <w:t>1</w:t>
      </w:r>
      <w:r w:rsidR="00E9174A">
        <w:rPr>
          <w:rFonts w:ascii="Times New Roman" w:hAnsi="Times New Roman" w:cs="Times New Roman"/>
          <w:b/>
          <w:sz w:val="20"/>
          <w:szCs w:val="20"/>
        </w:rPr>
        <w:t>1</w:t>
      </w:r>
      <w:r w:rsidRPr="00091EBC">
        <w:rPr>
          <w:rFonts w:ascii="Times New Roman" w:hAnsi="Times New Roman" w:cs="Times New Roman"/>
          <w:b/>
          <w:sz w:val="20"/>
          <w:szCs w:val="20"/>
        </w:rPr>
        <w:t xml:space="preserve">- The </w:t>
      </w:r>
      <w:r>
        <w:rPr>
          <w:rFonts w:ascii="Times New Roman" w:hAnsi="Times New Roman" w:cs="Times New Roman"/>
          <w:b/>
          <w:sz w:val="20"/>
          <w:szCs w:val="20"/>
        </w:rPr>
        <w:t xml:space="preserve">fuel use at basal </w:t>
      </w:r>
      <w:r w:rsidR="00AA4347">
        <w:rPr>
          <w:rFonts w:ascii="Times New Roman" w:hAnsi="Times New Roman" w:cs="Times New Roman"/>
          <w:b/>
          <w:sz w:val="20"/>
          <w:szCs w:val="20"/>
        </w:rPr>
        <w:t xml:space="preserve">rate </w:t>
      </w:r>
      <w:r w:rsidR="00AA4347" w:rsidRPr="00091EBC">
        <w:rPr>
          <w:rFonts w:ascii="Times New Roman" w:hAnsi="Times New Roman" w:cs="Times New Roman"/>
          <w:b/>
          <w:sz w:val="20"/>
          <w:szCs w:val="20"/>
        </w:rPr>
        <w:t>at</w:t>
      </w:r>
      <w:r w:rsidRPr="00091EBC">
        <w:rPr>
          <w:rFonts w:ascii="Times New Roman" w:hAnsi="Times New Roman" w:cs="Times New Roman"/>
          <w:b/>
          <w:sz w:val="20"/>
          <w:szCs w:val="20"/>
        </w:rPr>
        <w:t xml:space="preserve"> the beginning and end of the study in the control and investigational groups</w:t>
      </w:r>
      <w:r w:rsidR="00F41EB6">
        <w:rPr>
          <w:rFonts w:ascii="Times New Roman" w:hAnsi="Times New Roman" w:cs="Times New Roman"/>
          <w:b/>
          <w:sz w:val="20"/>
          <w:szCs w:val="20"/>
        </w:rPr>
        <w:t xml:space="preserve"> (panel A) and the relationship between fat burning and 02 </w:t>
      </w:r>
      <w:proofErr w:type="gramStart"/>
      <w:r w:rsidR="00F41EB6">
        <w:rPr>
          <w:rFonts w:ascii="Times New Roman" w:hAnsi="Times New Roman" w:cs="Times New Roman"/>
          <w:b/>
          <w:sz w:val="20"/>
          <w:szCs w:val="20"/>
        </w:rPr>
        <w:t>saturation</w:t>
      </w:r>
      <w:proofErr w:type="gramEnd"/>
      <w:r w:rsidR="00F41EB6">
        <w:rPr>
          <w:rFonts w:ascii="Times New Roman" w:hAnsi="Times New Roman" w:cs="Times New Roman"/>
          <w:b/>
          <w:sz w:val="20"/>
          <w:szCs w:val="20"/>
        </w:rPr>
        <w:t xml:space="preserve"> in the diet group</w:t>
      </w:r>
      <w:r w:rsidR="00EC7470">
        <w:rPr>
          <w:rFonts w:ascii="Times New Roman" w:hAnsi="Times New Roman" w:cs="Times New Roman"/>
          <w:b/>
          <w:sz w:val="20"/>
          <w:szCs w:val="20"/>
        </w:rPr>
        <w:t xml:space="preserve"> (panel B)</w:t>
      </w:r>
      <w:r w:rsidRPr="00091EBC">
        <w:rPr>
          <w:rFonts w:ascii="Times New Roman" w:hAnsi="Times New Roman" w:cs="Times New Roman"/>
          <w:b/>
          <w:sz w:val="20"/>
          <w:szCs w:val="20"/>
        </w:rPr>
        <w:t>.</w:t>
      </w:r>
      <w:r w:rsidR="00EC7470">
        <w:rPr>
          <w:rFonts w:ascii="Times New Roman" w:hAnsi="Times New Roman" w:cs="Times New Roman"/>
          <w:b/>
          <w:sz w:val="20"/>
          <w:szCs w:val="20"/>
        </w:rPr>
        <w:t xml:space="preserve">  The correlation was 0.83 and significant at p&lt;0.01.</w:t>
      </w:r>
    </w:p>
    <w:p w:rsidR="006C45AC" w:rsidRDefault="006C45AC" w:rsidP="006C45AC">
      <w:pPr>
        <w:spacing w:line="480" w:lineRule="auto"/>
        <w:rPr>
          <w:rFonts w:ascii="Times New Roman" w:hAnsi="Times New Roman" w:cs="Times New Roman"/>
          <w:sz w:val="24"/>
          <w:szCs w:val="24"/>
        </w:rPr>
      </w:pPr>
    </w:p>
    <w:p w:rsidR="007021BF" w:rsidRPr="007021BF" w:rsidRDefault="007021BF" w:rsidP="007021BF">
      <w:pPr>
        <w:spacing w:line="480" w:lineRule="auto"/>
        <w:rPr>
          <w:rFonts w:ascii="Times New Roman" w:hAnsi="Times New Roman" w:cs="Times New Roman"/>
          <w:sz w:val="24"/>
          <w:szCs w:val="24"/>
        </w:rPr>
      </w:pPr>
      <w:r w:rsidRPr="007021BF">
        <w:rPr>
          <w:rFonts w:ascii="Times New Roman" w:hAnsi="Times New Roman" w:cs="Times New Roman"/>
          <w:sz w:val="24"/>
          <w:szCs w:val="24"/>
        </w:rPr>
        <w:t xml:space="preserve">The correlation between the subject’s oxygen saturation and their fat burning at rest was significant.  In other words, the higher their blood oxygen saturation, the greater was their use of fat as a fuel.   This was seen in both the pre and post diet and exercise condition in the subjects.  But the correlation was higher post diet and exercise since the subject group was now more </w:t>
      </w:r>
      <w:r w:rsidRPr="007021BF">
        <w:rPr>
          <w:rFonts w:ascii="Times New Roman" w:hAnsi="Times New Roman" w:cs="Times New Roman"/>
          <w:sz w:val="24"/>
          <w:szCs w:val="24"/>
        </w:rPr>
        <w:lastRenderedPageBreak/>
        <w:t>homogeneous in terms of their diet and exercise level as shown in Figure 11B.  The correlation was 0.83 and significant at p&lt;0.01.</w:t>
      </w:r>
    </w:p>
    <w:p w:rsidR="003D0DA8" w:rsidRDefault="003D0DA8" w:rsidP="006C45AC">
      <w:pPr>
        <w:spacing w:line="480" w:lineRule="auto"/>
        <w:rPr>
          <w:rFonts w:ascii="Times New Roman" w:hAnsi="Times New Roman" w:cs="Times New Roman"/>
          <w:sz w:val="24"/>
          <w:szCs w:val="24"/>
        </w:rPr>
      </w:pPr>
    </w:p>
    <w:p w:rsidR="003D0DA8" w:rsidRDefault="003D0DA8" w:rsidP="006C45AC">
      <w:pPr>
        <w:spacing w:line="480" w:lineRule="auto"/>
        <w:rPr>
          <w:rFonts w:ascii="Times New Roman" w:hAnsi="Times New Roman" w:cs="Times New Roman"/>
          <w:sz w:val="24"/>
          <w:szCs w:val="24"/>
        </w:rPr>
      </w:pPr>
    </w:p>
    <w:p w:rsidR="003D0DA8" w:rsidRDefault="003D0DA8" w:rsidP="006C45AC">
      <w:pPr>
        <w:spacing w:line="480" w:lineRule="auto"/>
        <w:rPr>
          <w:rFonts w:ascii="Times New Roman" w:hAnsi="Times New Roman" w:cs="Times New Roman"/>
          <w:sz w:val="24"/>
          <w:szCs w:val="24"/>
        </w:rPr>
      </w:pPr>
    </w:p>
    <w:p w:rsidR="003D0DA8" w:rsidRDefault="00F41EB6" w:rsidP="006C45AC">
      <w:pPr>
        <w:spacing w:line="480" w:lineRule="auto"/>
        <w:rPr>
          <w:rFonts w:ascii="Times New Roman" w:hAnsi="Times New Roman" w:cs="Times New Roman"/>
          <w:sz w:val="24"/>
          <w:szCs w:val="24"/>
        </w:rPr>
      </w:pPr>
      <w:r>
        <w:rPr>
          <w:noProof/>
        </w:rPr>
        <w:drawing>
          <wp:inline distT="0" distB="0" distL="0" distR="0" wp14:anchorId="66854ECA" wp14:editId="7F685189">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41EB6" w:rsidRDefault="00F41EB6" w:rsidP="006C45AC">
      <w:pPr>
        <w:spacing w:line="480" w:lineRule="auto"/>
        <w:rPr>
          <w:rFonts w:ascii="Times New Roman" w:hAnsi="Times New Roman" w:cs="Times New Roman"/>
          <w:sz w:val="24"/>
          <w:szCs w:val="24"/>
        </w:rPr>
      </w:pPr>
      <w:r>
        <w:rPr>
          <w:rFonts w:ascii="Times New Roman" w:hAnsi="Times New Roman" w:cs="Times New Roman"/>
          <w:sz w:val="24"/>
          <w:szCs w:val="24"/>
        </w:rPr>
        <w:t>Figure 11</w:t>
      </w:r>
      <w:r w:rsidR="0029011C">
        <w:rPr>
          <w:rFonts w:ascii="Times New Roman" w:hAnsi="Times New Roman" w:cs="Times New Roman"/>
          <w:sz w:val="24"/>
          <w:szCs w:val="24"/>
        </w:rPr>
        <w:t>B</w:t>
      </w:r>
    </w:p>
    <w:p w:rsidR="00D51E7E" w:rsidRPr="001104EB" w:rsidRDefault="00D51E7E" w:rsidP="006C45AC">
      <w:pPr>
        <w:spacing w:line="480" w:lineRule="auto"/>
        <w:rPr>
          <w:rFonts w:ascii="Times New Roman" w:hAnsi="Times New Roman" w:cs="Times New Roman"/>
          <w:sz w:val="24"/>
          <w:szCs w:val="24"/>
        </w:rPr>
      </w:pPr>
    </w:p>
    <w:p w:rsidR="00FC25F3" w:rsidRDefault="00FC25F3">
      <w:pPr>
        <w:rPr>
          <w:rFonts w:ascii="Times New Roman" w:hAnsi="Times New Roman" w:cs="Times New Roman"/>
          <w:b/>
          <w:sz w:val="24"/>
          <w:szCs w:val="24"/>
        </w:rPr>
      </w:pPr>
    </w:p>
    <w:p w:rsidR="007A5332" w:rsidRDefault="007A5332" w:rsidP="007A5332">
      <w:pPr>
        <w:pStyle w:val="Heading3"/>
      </w:pPr>
      <w:bookmarkStart w:id="26" w:name="_Toc390074217"/>
      <w:r>
        <w:t>Hemoglobin saturation at rest and walking</w:t>
      </w:r>
      <w:bookmarkEnd w:id="26"/>
    </w:p>
    <w:p w:rsidR="007A5332" w:rsidRDefault="007A5332" w:rsidP="007A5332">
      <w:pPr>
        <w:rPr>
          <w:rFonts w:ascii="Times New Roman" w:hAnsi="Times New Roman" w:cs="Times New Roman"/>
          <w:b/>
          <w:sz w:val="24"/>
          <w:szCs w:val="24"/>
        </w:rPr>
      </w:pPr>
    </w:p>
    <w:p w:rsidR="0074526F" w:rsidRDefault="0074526F" w:rsidP="0074526F">
      <w:pPr>
        <w:pStyle w:val="Heading4"/>
      </w:pPr>
      <w:r>
        <w:t>Before diet control data</w:t>
      </w:r>
    </w:p>
    <w:p w:rsidR="007366B5" w:rsidRPr="007366B5" w:rsidRDefault="007366B5" w:rsidP="007366B5"/>
    <w:p w:rsidR="0074526F" w:rsidRPr="00575413" w:rsidRDefault="0074526F" w:rsidP="0074526F">
      <w:pPr>
        <w:spacing w:line="480" w:lineRule="auto"/>
        <w:rPr>
          <w:rFonts w:ascii="Times New Roman" w:hAnsi="Times New Roman" w:cs="Times New Roman"/>
          <w:sz w:val="24"/>
          <w:szCs w:val="24"/>
        </w:rPr>
      </w:pPr>
      <w:r w:rsidRPr="009F7BB1">
        <w:rPr>
          <w:rFonts w:ascii="Times New Roman" w:hAnsi="Times New Roman" w:cs="Times New Roman"/>
          <w:sz w:val="24"/>
          <w:szCs w:val="24"/>
        </w:rPr>
        <w:lastRenderedPageBreak/>
        <w:t xml:space="preserve">As shown in Figure 12, saturation was reduced with BMI especially above a BMI of 30.   The largest changes occurred for a BMI above 35.  </w:t>
      </w:r>
      <w:r>
        <w:rPr>
          <w:rFonts w:ascii="Times New Roman" w:hAnsi="Times New Roman" w:cs="Times New Roman"/>
          <w:sz w:val="24"/>
          <w:szCs w:val="24"/>
        </w:rPr>
        <w:t>For example, a</w:t>
      </w:r>
      <w:r w:rsidRPr="009F7BB1">
        <w:rPr>
          <w:rFonts w:ascii="Times New Roman" w:hAnsi="Times New Roman" w:cs="Times New Roman"/>
          <w:sz w:val="24"/>
          <w:szCs w:val="24"/>
        </w:rPr>
        <w:t xml:space="preserve">t a BMI of 40, the hemoglobin saturation was reduced </w:t>
      </w:r>
      <w:r>
        <w:rPr>
          <w:rFonts w:ascii="Times New Roman" w:hAnsi="Times New Roman" w:cs="Times New Roman"/>
          <w:sz w:val="24"/>
          <w:szCs w:val="24"/>
        </w:rPr>
        <w:t>by about</w:t>
      </w:r>
      <w:r w:rsidRPr="009F7BB1">
        <w:rPr>
          <w:rFonts w:ascii="Times New Roman" w:hAnsi="Times New Roman" w:cs="Times New Roman"/>
          <w:sz w:val="24"/>
          <w:szCs w:val="24"/>
        </w:rPr>
        <w:t xml:space="preserve"> 5% with the subject resting.</w:t>
      </w:r>
    </w:p>
    <w:p w:rsidR="0074526F" w:rsidRDefault="0074526F" w:rsidP="0074526F"/>
    <w:p w:rsidR="0074526F" w:rsidRDefault="00627514" w:rsidP="0074526F">
      <w:r>
        <w:rPr>
          <w:noProof/>
        </w:rPr>
        <w:drawing>
          <wp:inline distT="0" distB="0" distL="0" distR="0" wp14:anchorId="630C118A" wp14:editId="51C028F5">
            <wp:extent cx="5353050" cy="3133725"/>
            <wp:effectExtent l="0" t="0" r="0"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4526F" w:rsidRDefault="0074526F" w:rsidP="0074526F"/>
    <w:p w:rsidR="0074526F" w:rsidRDefault="0074526F" w:rsidP="0074526F">
      <w:pPr>
        <w:rPr>
          <w:rFonts w:ascii="Times New Roman" w:hAnsi="Times New Roman" w:cs="Times New Roman"/>
          <w:sz w:val="24"/>
          <w:szCs w:val="24"/>
        </w:rPr>
      </w:pPr>
      <w:r w:rsidRPr="00A52E58">
        <w:rPr>
          <w:rFonts w:ascii="Times New Roman" w:hAnsi="Times New Roman" w:cs="Times New Roman"/>
          <w:sz w:val="24"/>
          <w:szCs w:val="24"/>
        </w:rPr>
        <w:t xml:space="preserve">Figure 12- The relationship between oxygen saturation in the finger and BMI with the subject quietly sitting in </w:t>
      </w:r>
      <w:r w:rsidR="00330E32">
        <w:rPr>
          <w:rFonts w:ascii="Times New Roman" w:hAnsi="Times New Roman" w:cs="Times New Roman"/>
          <w:sz w:val="24"/>
          <w:szCs w:val="24"/>
        </w:rPr>
        <w:t>8</w:t>
      </w:r>
      <w:r w:rsidR="00911F18">
        <w:rPr>
          <w:rFonts w:ascii="Times New Roman" w:hAnsi="Times New Roman" w:cs="Times New Roman"/>
          <w:sz w:val="24"/>
          <w:szCs w:val="24"/>
        </w:rPr>
        <w:t>1</w:t>
      </w:r>
      <w:r w:rsidRPr="00A52E58">
        <w:rPr>
          <w:rFonts w:ascii="Times New Roman" w:hAnsi="Times New Roman" w:cs="Times New Roman"/>
          <w:sz w:val="24"/>
          <w:szCs w:val="24"/>
        </w:rPr>
        <w:t xml:space="preserve"> subjects.  The equation of the curve was y=93.87 +.141x-.0058x^2</w:t>
      </w:r>
    </w:p>
    <w:p w:rsidR="0074526F" w:rsidRDefault="0074526F" w:rsidP="0074526F">
      <w:pPr>
        <w:rPr>
          <w:rFonts w:ascii="Times New Roman" w:hAnsi="Times New Roman" w:cs="Times New Roman"/>
          <w:sz w:val="24"/>
          <w:szCs w:val="24"/>
        </w:rPr>
      </w:pPr>
      <w:r>
        <w:rPr>
          <w:rFonts w:ascii="Times New Roman" w:hAnsi="Times New Roman" w:cs="Times New Roman"/>
          <w:sz w:val="24"/>
          <w:szCs w:val="24"/>
        </w:rPr>
        <w:t>Data from subjects here is added to a paper by Petrofsky et al 2015.</w:t>
      </w:r>
    </w:p>
    <w:p w:rsidR="0074526F" w:rsidRDefault="0074526F" w:rsidP="0074526F">
      <w:pPr>
        <w:rPr>
          <w:rFonts w:ascii="Times New Roman" w:hAnsi="Times New Roman" w:cs="Times New Roman"/>
          <w:sz w:val="24"/>
          <w:szCs w:val="24"/>
        </w:rPr>
      </w:pPr>
    </w:p>
    <w:p w:rsidR="0074526F" w:rsidRPr="00A52E58" w:rsidRDefault="0074526F" w:rsidP="0074526F">
      <w:pPr>
        <w:rPr>
          <w:rFonts w:ascii="Times New Roman" w:hAnsi="Times New Roman" w:cs="Times New Roman"/>
          <w:sz w:val="24"/>
          <w:szCs w:val="24"/>
        </w:rPr>
      </w:pPr>
    </w:p>
    <w:p w:rsidR="0074526F" w:rsidRPr="00236D3B" w:rsidRDefault="0074526F" w:rsidP="0074526F">
      <w:pPr>
        <w:spacing w:line="480" w:lineRule="auto"/>
        <w:rPr>
          <w:rFonts w:ascii="Times New Roman" w:hAnsi="Times New Roman" w:cs="Times New Roman"/>
          <w:sz w:val="24"/>
          <w:szCs w:val="24"/>
        </w:rPr>
      </w:pPr>
      <w:r w:rsidRPr="00236D3B">
        <w:rPr>
          <w:rFonts w:ascii="Times New Roman" w:hAnsi="Times New Roman" w:cs="Times New Roman"/>
          <w:sz w:val="24"/>
          <w:szCs w:val="24"/>
        </w:rPr>
        <w:t xml:space="preserve">There was a significant correlation between hemoglobin saturation and the subjects BMI </w:t>
      </w:r>
      <w:proofErr w:type="gramStart"/>
      <w:r w:rsidRPr="00236D3B">
        <w:rPr>
          <w:rFonts w:ascii="Times New Roman" w:hAnsi="Times New Roman" w:cs="Times New Roman"/>
          <w:sz w:val="24"/>
          <w:szCs w:val="24"/>
        </w:rPr>
        <w:t>of</w:t>
      </w:r>
      <w:r w:rsidR="00217AB5">
        <w:rPr>
          <w:rFonts w:ascii="Times New Roman" w:hAnsi="Times New Roman" w:cs="Times New Roman"/>
          <w:sz w:val="24"/>
          <w:szCs w:val="24"/>
        </w:rPr>
        <w:t xml:space="preserve"> </w:t>
      </w:r>
      <w:r w:rsidRPr="00236D3B">
        <w:rPr>
          <w:rFonts w:ascii="Times New Roman" w:hAnsi="Times New Roman" w:cs="Times New Roman"/>
          <w:sz w:val="24"/>
          <w:szCs w:val="24"/>
        </w:rPr>
        <w:t xml:space="preserve"> -</w:t>
      </w:r>
      <w:proofErr w:type="gramEnd"/>
      <w:r w:rsidRPr="00236D3B">
        <w:rPr>
          <w:rFonts w:ascii="Times New Roman" w:hAnsi="Times New Roman" w:cs="Times New Roman"/>
          <w:sz w:val="24"/>
          <w:szCs w:val="24"/>
        </w:rPr>
        <w:t>.</w:t>
      </w:r>
      <w:r w:rsidR="00330E32">
        <w:rPr>
          <w:rFonts w:ascii="Times New Roman" w:hAnsi="Times New Roman" w:cs="Times New Roman"/>
          <w:sz w:val="24"/>
          <w:szCs w:val="24"/>
        </w:rPr>
        <w:t>81</w:t>
      </w:r>
      <w:r w:rsidRPr="00236D3B">
        <w:rPr>
          <w:rFonts w:ascii="Times New Roman" w:hAnsi="Times New Roman" w:cs="Times New Roman"/>
          <w:sz w:val="24"/>
          <w:szCs w:val="24"/>
        </w:rPr>
        <w:t xml:space="preserve">.  This was significant p&lt;0.001.  </w:t>
      </w:r>
    </w:p>
    <w:p w:rsidR="0074526F" w:rsidRPr="005A7252" w:rsidRDefault="0074526F" w:rsidP="0074526F">
      <w:pPr>
        <w:spacing w:line="480" w:lineRule="auto"/>
        <w:rPr>
          <w:rFonts w:ascii="Times New Roman" w:hAnsi="Times New Roman" w:cs="Times New Roman"/>
          <w:sz w:val="24"/>
          <w:szCs w:val="24"/>
        </w:rPr>
      </w:pPr>
      <w:r w:rsidRPr="005A7252">
        <w:rPr>
          <w:rFonts w:ascii="Times New Roman" w:hAnsi="Times New Roman" w:cs="Times New Roman"/>
          <w:sz w:val="24"/>
          <w:szCs w:val="24"/>
        </w:rPr>
        <w:t xml:space="preserve">Figure </w:t>
      </w:r>
      <w:r>
        <w:rPr>
          <w:rFonts w:ascii="Times New Roman" w:hAnsi="Times New Roman" w:cs="Times New Roman"/>
          <w:sz w:val="24"/>
          <w:szCs w:val="24"/>
        </w:rPr>
        <w:t>13</w:t>
      </w:r>
      <w:r w:rsidRPr="005A7252">
        <w:rPr>
          <w:rFonts w:ascii="Times New Roman" w:hAnsi="Times New Roman" w:cs="Times New Roman"/>
          <w:sz w:val="24"/>
          <w:szCs w:val="24"/>
        </w:rPr>
        <w:t xml:space="preserve"> shows the relationship between calculated </w:t>
      </w:r>
      <w:r w:rsidR="00217AB5">
        <w:rPr>
          <w:rFonts w:ascii="Times New Roman" w:hAnsi="Times New Roman" w:cs="Times New Roman"/>
          <w:sz w:val="24"/>
          <w:szCs w:val="24"/>
        </w:rPr>
        <w:t>saturation</w:t>
      </w:r>
      <w:r w:rsidRPr="005A7252">
        <w:rPr>
          <w:rFonts w:ascii="Times New Roman" w:hAnsi="Times New Roman" w:cs="Times New Roman"/>
          <w:sz w:val="24"/>
          <w:szCs w:val="24"/>
        </w:rPr>
        <w:t xml:space="preserve"> and BMI</w:t>
      </w:r>
      <w:r w:rsidR="00217AB5">
        <w:rPr>
          <w:rFonts w:ascii="Times New Roman" w:hAnsi="Times New Roman" w:cs="Times New Roman"/>
          <w:sz w:val="24"/>
          <w:szCs w:val="24"/>
        </w:rPr>
        <w:t xml:space="preserve"> after 5 minute</w:t>
      </w:r>
      <w:r w:rsidR="00330E32">
        <w:rPr>
          <w:rFonts w:ascii="Times New Roman" w:hAnsi="Times New Roman" w:cs="Times New Roman"/>
          <w:sz w:val="24"/>
          <w:szCs w:val="24"/>
        </w:rPr>
        <w:t>s of</w:t>
      </w:r>
      <w:r w:rsidR="00217AB5">
        <w:rPr>
          <w:rFonts w:ascii="Times New Roman" w:hAnsi="Times New Roman" w:cs="Times New Roman"/>
          <w:sz w:val="24"/>
          <w:szCs w:val="24"/>
        </w:rPr>
        <w:t xml:space="preserve"> walking</w:t>
      </w:r>
      <w:r w:rsidRPr="005A7252">
        <w:rPr>
          <w:rFonts w:ascii="Times New Roman" w:hAnsi="Times New Roman" w:cs="Times New Roman"/>
          <w:sz w:val="24"/>
          <w:szCs w:val="24"/>
        </w:rPr>
        <w:t xml:space="preserve">.  </w:t>
      </w:r>
      <w:r w:rsidR="00217AB5">
        <w:rPr>
          <w:rFonts w:ascii="Times New Roman" w:hAnsi="Times New Roman" w:cs="Times New Roman"/>
          <w:sz w:val="24"/>
          <w:szCs w:val="24"/>
        </w:rPr>
        <w:t>Saturation was reduced further with exercise.</w:t>
      </w:r>
    </w:p>
    <w:p w:rsidR="0074526F" w:rsidRDefault="00627514" w:rsidP="0074526F">
      <w:r>
        <w:rPr>
          <w:noProof/>
        </w:rPr>
        <w:lastRenderedPageBreak/>
        <w:drawing>
          <wp:inline distT="0" distB="0" distL="0" distR="0" wp14:anchorId="0BEAA851" wp14:editId="157B475E">
            <wp:extent cx="4572000" cy="27432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4526F" w:rsidRPr="00E27F2D" w:rsidRDefault="0074526F" w:rsidP="0074526F">
      <w:pPr>
        <w:rPr>
          <w:rFonts w:ascii="Times New Roman" w:hAnsi="Times New Roman" w:cs="Times New Roman"/>
          <w:sz w:val="24"/>
          <w:szCs w:val="24"/>
        </w:rPr>
      </w:pPr>
      <w:r w:rsidRPr="00E27F2D">
        <w:rPr>
          <w:rFonts w:ascii="Times New Roman" w:hAnsi="Times New Roman" w:cs="Times New Roman"/>
          <w:sz w:val="24"/>
          <w:szCs w:val="24"/>
        </w:rPr>
        <w:t>Figure13</w:t>
      </w:r>
      <w:r>
        <w:rPr>
          <w:rFonts w:ascii="Times New Roman" w:hAnsi="Times New Roman" w:cs="Times New Roman"/>
          <w:sz w:val="24"/>
          <w:szCs w:val="24"/>
        </w:rPr>
        <w:t xml:space="preserve">. </w:t>
      </w:r>
      <w:r w:rsidRPr="00E27F2D">
        <w:rPr>
          <w:rFonts w:ascii="Times New Roman" w:hAnsi="Times New Roman" w:cs="Times New Roman"/>
          <w:sz w:val="24"/>
          <w:szCs w:val="24"/>
        </w:rPr>
        <w:t xml:space="preserve">  The relationship between </w:t>
      </w:r>
      <w:r w:rsidR="00217AB5">
        <w:rPr>
          <w:rFonts w:ascii="Times New Roman" w:hAnsi="Times New Roman" w:cs="Times New Roman"/>
          <w:sz w:val="24"/>
          <w:szCs w:val="24"/>
        </w:rPr>
        <w:t>Hemoglobin saturation</w:t>
      </w:r>
      <w:r w:rsidRPr="00E27F2D">
        <w:rPr>
          <w:rFonts w:ascii="Times New Roman" w:hAnsi="Times New Roman" w:cs="Times New Roman"/>
          <w:sz w:val="24"/>
          <w:szCs w:val="24"/>
        </w:rPr>
        <w:t xml:space="preserve"> in the finger and BMI with the subject </w:t>
      </w:r>
      <w:r w:rsidR="00217AB5">
        <w:rPr>
          <w:rFonts w:ascii="Times New Roman" w:hAnsi="Times New Roman" w:cs="Times New Roman"/>
          <w:sz w:val="24"/>
          <w:szCs w:val="24"/>
        </w:rPr>
        <w:t>walking for 5 minutes.</w:t>
      </w:r>
      <w:r w:rsidRPr="00E27F2D">
        <w:rPr>
          <w:rFonts w:ascii="Times New Roman" w:hAnsi="Times New Roman" w:cs="Times New Roman"/>
          <w:sz w:val="24"/>
          <w:szCs w:val="24"/>
        </w:rPr>
        <w:t xml:space="preserve">  </w:t>
      </w:r>
    </w:p>
    <w:p w:rsidR="0074526F" w:rsidRDefault="0074526F" w:rsidP="0074526F">
      <w:pPr>
        <w:spacing w:line="480" w:lineRule="auto"/>
      </w:pPr>
    </w:p>
    <w:p w:rsidR="0074526F" w:rsidRPr="004634A8" w:rsidRDefault="0074526F" w:rsidP="0074526F">
      <w:pPr>
        <w:spacing w:line="480" w:lineRule="auto"/>
        <w:rPr>
          <w:rFonts w:ascii="Times New Roman" w:hAnsi="Times New Roman" w:cs="Times New Roman"/>
          <w:sz w:val="24"/>
          <w:szCs w:val="24"/>
        </w:rPr>
      </w:pPr>
    </w:p>
    <w:p w:rsidR="0074526F" w:rsidRPr="004634A8" w:rsidRDefault="0074526F" w:rsidP="0074526F">
      <w:pPr>
        <w:spacing w:line="480" w:lineRule="auto"/>
        <w:rPr>
          <w:rFonts w:ascii="Times New Roman" w:hAnsi="Times New Roman" w:cs="Times New Roman"/>
          <w:sz w:val="24"/>
          <w:szCs w:val="24"/>
        </w:rPr>
      </w:pPr>
      <w:r w:rsidRPr="004634A8">
        <w:rPr>
          <w:rFonts w:ascii="Times New Roman" w:hAnsi="Times New Roman" w:cs="Times New Roman"/>
          <w:sz w:val="24"/>
          <w:szCs w:val="24"/>
        </w:rPr>
        <w:t xml:space="preserve">This was similar to the data during walking.  As shown in Figure </w:t>
      </w:r>
      <w:r>
        <w:rPr>
          <w:rFonts w:ascii="Times New Roman" w:hAnsi="Times New Roman" w:cs="Times New Roman"/>
          <w:sz w:val="24"/>
          <w:szCs w:val="24"/>
        </w:rPr>
        <w:t>1</w:t>
      </w:r>
      <w:r w:rsidR="007E54FA">
        <w:rPr>
          <w:rFonts w:ascii="Times New Roman" w:hAnsi="Times New Roman" w:cs="Times New Roman"/>
          <w:sz w:val="24"/>
          <w:szCs w:val="24"/>
        </w:rPr>
        <w:t>4</w:t>
      </w:r>
      <w:r w:rsidRPr="004634A8">
        <w:rPr>
          <w:rFonts w:ascii="Times New Roman" w:hAnsi="Times New Roman" w:cs="Times New Roman"/>
          <w:sz w:val="24"/>
          <w:szCs w:val="24"/>
        </w:rPr>
        <w:t xml:space="preserve">, </w:t>
      </w:r>
      <w:r w:rsidR="00217AB5">
        <w:rPr>
          <w:rFonts w:ascii="Times New Roman" w:hAnsi="Times New Roman" w:cs="Times New Roman"/>
          <w:sz w:val="24"/>
          <w:szCs w:val="24"/>
        </w:rPr>
        <w:t xml:space="preserve">saturation dropped throughout walking.  </w:t>
      </w:r>
    </w:p>
    <w:p w:rsidR="007A5332" w:rsidRDefault="007A5332" w:rsidP="007A5332">
      <w:pPr>
        <w:spacing w:line="480" w:lineRule="auto"/>
      </w:pPr>
    </w:p>
    <w:p w:rsidR="007A5332" w:rsidRDefault="007A5332" w:rsidP="007A5332"/>
    <w:p w:rsidR="00E52589" w:rsidRDefault="00E52589" w:rsidP="007A5332"/>
    <w:p w:rsidR="00E52589" w:rsidRDefault="00E52589" w:rsidP="007A5332"/>
    <w:p w:rsidR="007A5332" w:rsidRDefault="00627514" w:rsidP="007A5332">
      <w:r>
        <w:rPr>
          <w:noProof/>
        </w:rPr>
        <w:lastRenderedPageBreak/>
        <w:drawing>
          <wp:inline distT="0" distB="0" distL="0" distR="0" wp14:anchorId="4A2E3B3A" wp14:editId="4A3211EA">
            <wp:extent cx="4692650" cy="3038475"/>
            <wp:effectExtent l="0" t="0" r="12700"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7A5332">
        <w:t xml:space="preserve">  </w:t>
      </w:r>
    </w:p>
    <w:p w:rsidR="00E52589" w:rsidRDefault="00E52589" w:rsidP="00E52589">
      <w:r>
        <w:t xml:space="preserve">Figure 14- The arterial PO2 in the finger with the subject walking at 3 miles per hour.  Data is shown </w:t>
      </w:r>
      <w:r w:rsidR="0046627F">
        <w:t xml:space="preserve">throughout walking in the diet group before and after the </w:t>
      </w:r>
      <w:proofErr w:type="gramStart"/>
      <w:r w:rsidR="0046627F">
        <w:t>6 week</w:t>
      </w:r>
      <w:proofErr w:type="gramEnd"/>
      <w:r w:rsidR="0046627F">
        <w:t xml:space="preserve"> period.</w:t>
      </w:r>
    </w:p>
    <w:p w:rsidR="007A5332" w:rsidRDefault="007A5332" w:rsidP="007A5332"/>
    <w:p w:rsidR="007A5332" w:rsidRDefault="007A5332" w:rsidP="007A5332"/>
    <w:p w:rsidR="0074526F" w:rsidRDefault="0074526F" w:rsidP="0074526F"/>
    <w:p w:rsidR="007A5332" w:rsidRDefault="007A5332" w:rsidP="007A5332"/>
    <w:p w:rsidR="007A5332" w:rsidRDefault="007A5332" w:rsidP="007A5332">
      <w:pPr>
        <w:spacing w:line="480" w:lineRule="auto"/>
        <w:rPr>
          <w:rFonts w:ascii="Times New Roman" w:hAnsi="Times New Roman" w:cs="Times New Roman"/>
          <w:sz w:val="24"/>
          <w:szCs w:val="24"/>
        </w:rPr>
      </w:pPr>
    </w:p>
    <w:p w:rsidR="00AA4347" w:rsidRPr="00203269" w:rsidRDefault="00AA4347" w:rsidP="00203269">
      <w:pPr>
        <w:spacing w:line="480" w:lineRule="auto"/>
        <w:rPr>
          <w:rFonts w:ascii="Times New Roman" w:hAnsi="Times New Roman" w:cs="Times New Roman"/>
          <w:sz w:val="24"/>
          <w:szCs w:val="24"/>
        </w:rPr>
      </w:pPr>
    </w:p>
    <w:p w:rsidR="00AA4347" w:rsidRDefault="006E04BD" w:rsidP="00FC25F3">
      <w:pPr>
        <w:pStyle w:val="Heading3"/>
        <w:rPr>
          <w:b w:val="0"/>
          <w:color w:val="000000" w:themeColor="text1"/>
        </w:rPr>
      </w:pPr>
      <w:bookmarkStart w:id="27" w:name="_Toc390074219"/>
      <w:r w:rsidRPr="00FB146B">
        <w:rPr>
          <w:color w:val="000000" w:themeColor="text1"/>
        </w:rPr>
        <w:t xml:space="preserve">Ventilation before and after the </w:t>
      </w:r>
      <w:proofErr w:type="gramStart"/>
      <w:r w:rsidRPr="00FB146B">
        <w:rPr>
          <w:color w:val="000000" w:themeColor="text1"/>
        </w:rPr>
        <w:t>6 week</w:t>
      </w:r>
      <w:proofErr w:type="gramEnd"/>
      <w:r w:rsidRPr="00FB146B">
        <w:rPr>
          <w:color w:val="000000" w:themeColor="text1"/>
        </w:rPr>
        <w:t xml:space="preserve"> period</w:t>
      </w:r>
      <w:r w:rsidRPr="00FB146B">
        <w:rPr>
          <w:b w:val="0"/>
          <w:color w:val="000000" w:themeColor="text1"/>
        </w:rPr>
        <w:t>-</w:t>
      </w:r>
      <w:bookmarkEnd w:id="27"/>
    </w:p>
    <w:p w:rsidR="006E04BD" w:rsidRDefault="006E04BD" w:rsidP="006E04BD"/>
    <w:p w:rsidR="006E04BD" w:rsidRDefault="006E04BD" w:rsidP="006E04BD">
      <w:pPr>
        <w:spacing w:line="480" w:lineRule="auto"/>
        <w:rPr>
          <w:rFonts w:ascii="Times New Roman" w:hAnsi="Times New Roman" w:cs="Times New Roman"/>
          <w:sz w:val="24"/>
          <w:szCs w:val="24"/>
        </w:rPr>
      </w:pPr>
      <w:r w:rsidRPr="006E04BD">
        <w:rPr>
          <w:rFonts w:ascii="Times New Roman" w:hAnsi="Times New Roman" w:cs="Times New Roman"/>
          <w:sz w:val="24"/>
          <w:szCs w:val="24"/>
        </w:rPr>
        <w:t xml:space="preserve">FEV1 and ventilator capacity were measured before and after the </w:t>
      </w:r>
      <w:proofErr w:type="gramStart"/>
      <w:r w:rsidRPr="006E04BD">
        <w:rPr>
          <w:rFonts w:ascii="Times New Roman" w:hAnsi="Times New Roman" w:cs="Times New Roman"/>
          <w:sz w:val="24"/>
          <w:szCs w:val="24"/>
        </w:rPr>
        <w:t>6 week</w:t>
      </w:r>
      <w:proofErr w:type="gramEnd"/>
      <w:r w:rsidRPr="006E04BD">
        <w:rPr>
          <w:rFonts w:ascii="Times New Roman" w:hAnsi="Times New Roman" w:cs="Times New Roman"/>
          <w:sz w:val="24"/>
          <w:szCs w:val="24"/>
        </w:rPr>
        <w:t xml:space="preserve"> period.  The results are shown in Figures 1</w:t>
      </w:r>
      <w:r w:rsidR="007E54FA">
        <w:rPr>
          <w:rFonts w:ascii="Times New Roman" w:hAnsi="Times New Roman" w:cs="Times New Roman"/>
          <w:sz w:val="24"/>
          <w:szCs w:val="24"/>
        </w:rPr>
        <w:t>5</w:t>
      </w:r>
      <w:r w:rsidRPr="006E04BD">
        <w:rPr>
          <w:rFonts w:ascii="Times New Roman" w:hAnsi="Times New Roman" w:cs="Times New Roman"/>
          <w:sz w:val="24"/>
          <w:szCs w:val="24"/>
        </w:rPr>
        <w:t xml:space="preserve"> and 1</w:t>
      </w:r>
      <w:r w:rsidR="007E54FA">
        <w:rPr>
          <w:rFonts w:ascii="Times New Roman" w:hAnsi="Times New Roman" w:cs="Times New Roman"/>
          <w:sz w:val="24"/>
          <w:szCs w:val="24"/>
        </w:rPr>
        <w:t>6</w:t>
      </w:r>
      <w:r w:rsidRPr="006E04BD">
        <w:rPr>
          <w:rFonts w:ascii="Times New Roman" w:hAnsi="Times New Roman" w:cs="Times New Roman"/>
          <w:sz w:val="24"/>
          <w:szCs w:val="24"/>
        </w:rPr>
        <w:t xml:space="preserve">.  </w:t>
      </w:r>
      <w:r w:rsidR="00CC4642">
        <w:rPr>
          <w:rFonts w:ascii="Times New Roman" w:hAnsi="Times New Roman" w:cs="Times New Roman"/>
          <w:sz w:val="24"/>
          <w:szCs w:val="24"/>
        </w:rPr>
        <w:t xml:space="preserve">The FEV1 and Ventilation was not statistically different between the </w:t>
      </w:r>
      <w:r w:rsidR="000710C0">
        <w:rPr>
          <w:rFonts w:ascii="Times New Roman" w:hAnsi="Times New Roman" w:cs="Times New Roman"/>
          <w:sz w:val="24"/>
          <w:szCs w:val="24"/>
        </w:rPr>
        <w:t>beginning and end of the study in the control group (p&gt;0.05)</w:t>
      </w:r>
      <w:r w:rsidR="00CC4642">
        <w:rPr>
          <w:rFonts w:ascii="Times New Roman" w:hAnsi="Times New Roman" w:cs="Times New Roman"/>
          <w:sz w:val="24"/>
          <w:szCs w:val="24"/>
        </w:rPr>
        <w:t xml:space="preserve">.  </w:t>
      </w:r>
      <w:r w:rsidR="000710C0">
        <w:rPr>
          <w:rFonts w:ascii="Times New Roman" w:hAnsi="Times New Roman" w:cs="Times New Roman"/>
          <w:sz w:val="24"/>
          <w:szCs w:val="24"/>
        </w:rPr>
        <w:t xml:space="preserve">For the investigational group, </w:t>
      </w:r>
      <w:r w:rsidR="00CC4642">
        <w:rPr>
          <w:rFonts w:ascii="Times New Roman" w:hAnsi="Times New Roman" w:cs="Times New Roman"/>
          <w:sz w:val="24"/>
          <w:szCs w:val="24"/>
        </w:rPr>
        <w:t xml:space="preserve">FEV1 averaged </w:t>
      </w:r>
      <w:r w:rsidR="00FB146B">
        <w:rPr>
          <w:rFonts w:ascii="Times New Roman" w:hAnsi="Times New Roman" w:cs="Times New Roman"/>
          <w:sz w:val="24"/>
          <w:szCs w:val="24"/>
        </w:rPr>
        <w:t xml:space="preserve">78.8 % of </w:t>
      </w:r>
      <w:r w:rsidR="000710C0">
        <w:rPr>
          <w:rFonts w:ascii="Times New Roman" w:hAnsi="Times New Roman" w:cs="Times New Roman"/>
          <w:sz w:val="24"/>
          <w:szCs w:val="24"/>
        </w:rPr>
        <w:t>air expired</w:t>
      </w:r>
      <w:r w:rsidR="007464DE">
        <w:rPr>
          <w:rFonts w:ascii="Times New Roman" w:hAnsi="Times New Roman" w:cs="Times New Roman"/>
          <w:sz w:val="24"/>
          <w:szCs w:val="24"/>
        </w:rPr>
        <w:t xml:space="preserve"> in 1 second</w:t>
      </w:r>
      <w:r w:rsidR="00FB146B">
        <w:rPr>
          <w:rFonts w:ascii="Times New Roman" w:hAnsi="Times New Roman" w:cs="Times New Roman"/>
          <w:sz w:val="24"/>
          <w:szCs w:val="24"/>
        </w:rPr>
        <w:t xml:space="preserve"> at the beginning of the study and 6 weeks later it increased to </w:t>
      </w:r>
      <w:r w:rsidR="0029377E">
        <w:rPr>
          <w:rFonts w:ascii="Times New Roman" w:hAnsi="Times New Roman" w:cs="Times New Roman"/>
          <w:sz w:val="24"/>
          <w:szCs w:val="24"/>
        </w:rPr>
        <w:t>84.5</w:t>
      </w:r>
      <w:r w:rsidR="00FB146B">
        <w:rPr>
          <w:rFonts w:ascii="Times New Roman" w:hAnsi="Times New Roman" w:cs="Times New Roman"/>
          <w:sz w:val="24"/>
          <w:szCs w:val="24"/>
        </w:rPr>
        <w:t xml:space="preserve">% of air expired in 1 second. </w:t>
      </w:r>
      <w:r w:rsidR="007464DE">
        <w:rPr>
          <w:rFonts w:ascii="Times New Roman" w:hAnsi="Times New Roman" w:cs="Times New Roman"/>
          <w:sz w:val="24"/>
          <w:szCs w:val="24"/>
        </w:rPr>
        <w:t xml:space="preserve">  </w:t>
      </w:r>
      <w:r w:rsidR="00FB146B">
        <w:rPr>
          <w:rFonts w:ascii="Times New Roman" w:hAnsi="Times New Roman" w:cs="Times New Roman"/>
          <w:sz w:val="24"/>
          <w:szCs w:val="24"/>
        </w:rPr>
        <w:t>This increase was significant (p&lt;0.0</w:t>
      </w:r>
      <w:r w:rsidR="0029377E">
        <w:rPr>
          <w:rFonts w:ascii="Times New Roman" w:hAnsi="Times New Roman" w:cs="Times New Roman"/>
          <w:sz w:val="24"/>
          <w:szCs w:val="24"/>
        </w:rPr>
        <w:t>5</w:t>
      </w:r>
      <w:r w:rsidR="00FB146B">
        <w:rPr>
          <w:rFonts w:ascii="Times New Roman" w:hAnsi="Times New Roman" w:cs="Times New Roman"/>
          <w:sz w:val="24"/>
          <w:szCs w:val="24"/>
        </w:rPr>
        <w:t xml:space="preserve">).  </w:t>
      </w:r>
      <w:r w:rsidR="007464DE">
        <w:rPr>
          <w:rFonts w:ascii="Times New Roman" w:hAnsi="Times New Roman" w:cs="Times New Roman"/>
          <w:sz w:val="24"/>
          <w:szCs w:val="24"/>
        </w:rPr>
        <w:lastRenderedPageBreak/>
        <w:t>Ventilation averaged 2.</w:t>
      </w:r>
      <w:r w:rsidR="00037F5C">
        <w:rPr>
          <w:rFonts w:ascii="Times New Roman" w:hAnsi="Times New Roman" w:cs="Times New Roman"/>
          <w:sz w:val="24"/>
          <w:szCs w:val="24"/>
        </w:rPr>
        <w:t>25</w:t>
      </w:r>
      <w:r w:rsidR="007464DE">
        <w:rPr>
          <w:rFonts w:ascii="Times New Roman" w:hAnsi="Times New Roman" w:cs="Times New Roman"/>
          <w:sz w:val="24"/>
          <w:szCs w:val="24"/>
        </w:rPr>
        <w:t xml:space="preserve"> liters in the </w:t>
      </w:r>
      <w:r w:rsidR="00037F5C">
        <w:rPr>
          <w:rFonts w:ascii="Times New Roman" w:hAnsi="Times New Roman" w:cs="Times New Roman"/>
          <w:sz w:val="24"/>
          <w:szCs w:val="24"/>
        </w:rPr>
        <w:t>investigational group and significantly increased (p&lt;0.01) to 2.46 liters by the end of the study (Figure 1</w:t>
      </w:r>
      <w:r w:rsidR="007E54FA">
        <w:rPr>
          <w:rFonts w:ascii="Times New Roman" w:hAnsi="Times New Roman" w:cs="Times New Roman"/>
          <w:sz w:val="24"/>
          <w:szCs w:val="24"/>
        </w:rPr>
        <w:t>6</w:t>
      </w:r>
      <w:r w:rsidR="00037F5C">
        <w:rPr>
          <w:rFonts w:ascii="Times New Roman" w:hAnsi="Times New Roman" w:cs="Times New Roman"/>
          <w:sz w:val="24"/>
          <w:szCs w:val="24"/>
        </w:rPr>
        <w:t>)</w:t>
      </w:r>
      <w:r w:rsidR="007464DE">
        <w:rPr>
          <w:rFonts w:ascii="Times New Roman" w:hAnsi="Times New Roman" w:cs="Times New Roman"/>
          <w:sz w:val="24"/>
          <w:szCs w:val="24"/>
        </w:rPr>
        <w:t xml:space="preserve">. </w:t>
      </w:r>
    </w:p>
    <w:p w:rsidR="006E04BD" w:rsidRDefault="006E04BD" w:rsidP="006E04BD">
      <w:pPr>
        <w:spacing w:line="480" w:lineRule="auto"/>
        <w:rPr>
          <w:rFonts w:ascii="Times New Roman" w:hAnsi="Times New Roman" w:cs="Times New Roman"/>
          <w:sz w:val="24"/>
          <w:szCs w:val="24"/>
        </w:rPr>
      </w:pPr>
    </w:p>
    <w:p w:rsidR="006E04BD" w:rsidRDefault="0029377E" w:rsidP="006E04BD">
      <w:pPr>
        <w:spacing w:line="480" w:lineRule="auto"/>
        <w:rPr>
          <w:rFonts w:ascii="Times New Roman" w:hAnsi="Times New Roman" w:cs="Times New Roman"/>
          <w:sz w:val="24"/>
          <w:szCs w:val="24"/>
        </w:rPr>
      </w:pPr>
      <w:r>
        <w:rPr>
          <w:noProof/>
        </w:rPr>
        <w:drawing>
          <wp:inline distT="0" distB="0" distL="0" distR="0" wp14:anchorId="7C68DC79" wp14:editId="50055B90">
            <wp:extent cx="4559935" cy="2743200"/>
            <wp:effectExtent l="0" t="0" r="1206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E04BD" w:rsidRPr="00091EBC" w:rsidRDefault="006E04BD" w:rsidP="006E04BD">
      <w:pPr>
        <w:rPr>
          <w:rFonts w:ascii="Times New Roman" w:hAnsi="Times New Roman" w:cs="Times New Roman"/>
          <w:b/>
          <w:sz w:val="20"/>
          <w:szCs w:val="20"/>
        </w:rPr>
      </w:pPr>
      <w:r w:rsidRPr="00091EBC">
        <w:rPr>
          <w:rFonts w:ascii="Times New Roman" w:hAnsi="Times New Roman" w:cs="Times New Roman"/>
          <w:b/>
          <w:sz w:val="20"/>
          <w:szCs w:val="20"/>
        </w:rPr>
        <w:t xml:space="preserve">Figure </w:t>
      </w:r>
      <w:r w:rsidR="007E54FA">
        <w:rPr>
          <w:rFonts w:ascii="Times New Roman" w:hAnsi="Times New Roman" w:cs="Times New Roman"/>
          <w:b/>
          <w:sz w:val="20"/>
          <w:szCs w:val="20"/>
        </w:rPr>
        <w:t>15</w:t>
      </w:r>
      <w:r w:rsidRPr="00091EBC">
        <w:rPr>
          <w:rFonts w:ascii="Times New Roman" w:hAnsi="Times New Roman" w:cs="Times New Roman"/>
          <w:b/>
          <w:sz w:val="20"/>
          <w:szCs w:val="20"/>
        </w:rPr>
        <w:t xml:space="preserve">- The </w:t>
      </w:r>
      <w:r w:rsidR="00CC4642">
        <w:rPr>
          <w:rFonts w:ascii="Times New Roman" w:hAnsi="Times New Roman" w:cs="Times New Roman"/>
          <w:b/>
          <w:sz w:val="20"/>
          <w:szCs w:val="20"/>
        </w:rPr>
        <w:t>FEV1</w:t>
      </w:r>
      <w:r>
        <w:rPr>
          <w:rFonts w:ascii="Times New Roman" w:hAnsi="Times New Roman" w:cs="Times New Roman"/>
          <w:b/>
          <w:sz w:val="20"/>
          <w:szCs w:val="20"/>
        </w:rPr>
        <w:t xml:space="preserve"> </w:t>
      </w:r>
      <w:r w:rsidRPr="00091EBC">
        <w:rPr>
          <w:rFonts w:ascii="Times New Roman" w:hAnsi="Times New Roman" w:cs="Times New Roman"/>
          <w:b/>
          <w:sz w:val="20"/>
          <w:szCs w:val="20"/>
        </w:rPr>
        <w:t>at the beginning and end of the study in the control and investigational groups.</w:t>
      </w:r>
    </w:p>
    <w:p w:rsidR="006E04BD" w:rsidRPr="006E04BD" w:rsidRDefault="006E04BD" w:rsidP="006E04BD">
      <w:pPr>
        <w:spacing w:line="480" w:lineRule="auto"/>
        <w:rPr>
          <w:rFonts w:ascii="Times New Roman" w:hAnsi="Times New Roman" w:cs="Times New Roman"/>
          <w:sz w:val="24"/>
          <w:szCs w:val="24"/>
        </w:rPr>
      </w:pPr>
    </w:p>
    <w:p w:rsidR="00AA4347" w:rsidRPr="00AA4347" w:rsidRDefault="00AA4347" w:rsidP="00FC25F3">
      <w:pPr>
        <w:pStyle w:val="Heading3"/>
        <w:rPr>
          <w:b w:val="0"/>
          <w:color w:val="000000" w:themeColor="text1"/>
        </w:rPr>
      </w:pPr>
    </w:p>
    <w:p w:rsidR="00AA4347" w:rsidRDefault="00BD189B" w:rsidP="00203269">
      <w:r>
        <w:rPr>
          <w:noProof/>
        </w:rPr>
        <w:drawing>
          <wp:inline distT="0" distB="0" distL="0" distR="0" wp14:anchorId="04812898" wp14:editId="75F4EAB3">
            <wp:extent cx="4557395" cy="2743200"/>
            <wp:effectExtent l="0" t="0" r="14605"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E04BD" w:rsidRDefault="006E04BD" w:rsidP="006E04BD"/>
    <w:p w:rsidR="006E04BD" w:rsidRPr="00091EBC" w:rsidRDefault="006E04BD" w:rsidP="006E04BD">
      <w:pPr>
        <w:rPr>
          <w:rFonts w:ascii="Times New Roman" w:hAnsi="Times New Roman" w:cs="Times New Roman"/>
          <w:b/>
          <w:sz w:val="20"/>
          <w:szCs w:val="20"/>
        </w:rPr>
      </w:pPr>
      <w:r w:rsidRPr="00091EBC">
        <w:rPr>
          <w:rFonts w:ascii="Times New Roman" w:hAnsi="Times New Roman" w:cs="Times New Roman"/>
          <w:b/>
          <w:sz w:val="20"/>
          <w:szCs w:val="20"/>
        </w:rPr>
        <w:t xml:space="preserve">Figure </w:t>
      </w:r>
      <w:r>
        <w:rPr>
          <w:rFonts w:ascii="Times New Roman" w:hAnsi="Times New Roman" w:cs="Times New Roman"/>
          <w:b/>
          <w:sz w:val="20"/>
          <w:szCs w:val="20"/>
        </w:rPr>
        <w:t>1</w:t>
      </w:r>
      <w:r w:rsidR="007E54FA">
        <w:rPr>
          <w:rFonts w:ascii="Times New Roman" w:hAnsi="Times New Roman" w:cs="Times New Roman"/>
          <w:b/>
          <w:sz w:val="20"/>
          <w:szCs w:val="20"/>
        </w:rPr>
        <w:t>6</w:t>
      </w:r>
      <w:r w:rsidRPr="00091EBC">
        <w:rPr>
          <w:rFonts w:ascii="Times New Roman" w:hAnsi="Times New Roman" w:cs="Times New Roman"/>
          <w:b/>
          <w:sz w:val="20"/>
          <w:szCs w:val="20"/>
        </w:rPr>
        <w:t xml:space="preserve">- The </w:t>
      </w:r>
      <w:r w:rsidR="00CC4642">
        <w:rPr>
          <w:rFonts w:ascii="Times New Roman" w:hAnsi="Times New Roman" w:cs="Times New Roman"/>
          <w:b/>
          <w:sz w:val="20"/>
          <w:szCs w:val="20"/>
        </w:rPr>
        <w:t>Maximum Ventilation</w:t>
      </w:r>
      <w:r>
        <w:rPr>
          <w:rFonts w:ascii="Times New Roman" w:hAnsi="Times New Roman" w:cs="Times New Roman"/>
          <w:b/>
          <w:sz w:val="20"/>
          <w:szCs w:val="20"/>
        </w:rPr>
        <w:t xml:space="preserve"> </w:t>
      </w:r>
      <w:r w:rsidRPr="00091EBC">
        <w:rPr>
          <w:rFonts w:ascii="Times New Roman" w:hAnsi="Times New Roman" w:cs="Times New Roman"/>
          <w:b/>
          <w:sz w:val="20"/>
          <w:szCs w:val="20"/>
        </w:rPr>
        <w:t>at the beginning and end of the study in the control and investigational groups.</w:t>
      </w:r>
    </w:p>
    <w:p w:rsidR="006E04BD" w:rsidRDefault="006E04BD" w:rsidP="006E04BD"/>
    <w:p w:rsidR="006E04BD" w:rsidRDefault="00D52E56" w:rsidP="00E14A40">
      <w:pPr>
        <w:pStyle w:val="Heading3"/>
      </w:pPr>
      <w:bookmarkStart w:id="28" w:name="_Toc390074220"/>
      <w:r>
        <w:t>At Home Lung Fitness Tester</w:t>
      </w:r>
      <w:r w:rsidR="007464DE">
        <w:t>-</w:t>
      </w:r>
      <w:bookmarkEnd w:id="28"/>
    </w:p>
    <w:p w:rsidR="00D52E56" w:rsidRPr="00D52E56" w:rsidRDefault="00D52E56" w:rsidP="00D52E56"/>
    <w:p w:rsidR="007464DE" w:rsidRDefault="00D52E56" w:rsidP="007464DE">
      <w:pPr>
        <w:spacing w:line="480" w:lineRule="auto"/>
        <w:rPr>
          <w:rFonts w:ascii="Times New Roman" w:hAnsi="Times New Roman" w:cs="Times New Roman"/>
          <w:sz w:val="24"/>
          <w:szCs w:val="24"/>
        </w:rPr>
      </w:pPr>
      <w:r>
        <w:rPr>
          <w:noProof/>
        </w:rPr>
        <w:drawing>
          <wp:inline distT="0" distB="0" distL="0" distR="0" wp14:anchorId="3ACFB82D" wp14:editId="27225099">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464DE" w:rsidRPr="00037F5C" w:rsidRDefault="007464DE" w:rsidP="007464DE">
      <w:pPr>
        <w:spacing w:line="480" w:lineRule="auto"/>
        <w:rPr>
          <w:rFonts w:ascii="Times New Roman" w:hAnsi="Times New Roman" w:cs="Times New Roman"/>
          <w:b/>
          <w:sz w:val="20"/>
          <w:szCs w:val="20"/>
        </w:rPr>
      </w:pPr>
      <w:r>
        <w:rPr>
          <w:rFonts w:ascii="Times New Roman" w:hAnsi="Times New Roman" w:cs="Times New Roman"/>
          <w:sz w:val="24"/>
          <w:szCs w:val="24"/>
        </w:rPr>
        <w:t>Figure 1</w:t>
      </w:r>
      <w:r w:rsidR="007E54FA">
        <w:rPr>
          <w:rFonts w:ascii="Times New Roman" w:hAnsi="Times New Roman" w:cs="Times New Roman"/>
          <w:sz w:val="24"/>
          <w:szCs w:val="24"/>
        </w:rPr>
        <w:t>7</w:t>
      </w:r>
      <w:r>
        <w:rPr>
          <w:rFonts w:ascii="Times New Roman" w:hAnsi="Times New Roman" w:cs="Times New Roman"/>
          <w:sz w:val="24"/>
          <w:szCs w:val="24"/>
        </w:rPr>
        <w:t xml:space="preserve">- </w:t>
      </w:r>
      <w:r w:rsidR="00037F5C" w:rsidRPr="00037F5C">
        <w:rPr>
          <w:rFonts w:ascii="Times New Roman" w:hAnsi="Times New Roman" w:cs="Times New Roman"/>
          <w:b/>
          <w:sz w:val="20"/>
          <w:szCs w:val="20"/>
        </w:rPr>
        <w:t xml:space="preserve">In the investigational group, the time required for the </w:t>
      </w:r>
      <w:r w:rsidR="00D52E56">
        <w:rPr>
          <w:rFonts w:ascii="Times New Roman" w:hAnsi="Times New Roman" w:cs="Times New Roman"/>
          <w:b/>
          <w:sz w:val="20"/>
          <w:szCs w:val="20"/>
        </w:rPr>
        <w:t>at home lung fitness tester</w:t>
      </w:r>
      <w:r w:rsidR="00037F5C" w:rsidRPr="00037F5C">
        <w:rPr>
          <w:rFonts w:ascii="Times New Roman" w:hAnsi="Times New Roman" w:cs="Times New Roman"/>
          <w:b/>
          <w:sz w:val="20"/>
          <w:szCs w:val="20"/>
        </w:rPr>
        <w:t xml:space="preserve"> </w:t>
      </w:r>
      <w:r w:rsidR="00D52E56" w:rsidRPr="00037F5C">
        <w:rPr>
          <w:rFonts w:ascii="Times New Roman" w:hAnsi="Times New Roman" w:cs="Times New Roman"/>
          <w:b/>
          <w:sz w:val="20"/>
          <w:szCs w:val="20"/>
        </w:rPr>
        <w:t>measu</w:t>
      </w:r>
      <w:r w:rsidR="00D52E56">
        <w:rPr>
          <w:rFonts w:ascii="Times New Roman" w:hAnsi="Times New Roman" w:cs="Times New Roman"/>
          <w:b/>
          <w:sz w:val="20"/>
          <w:szCs w:val="20"/>
        </w:rPr>
        <w:t>red</w:t>
      </w:r>
      <w:r w:rsidR="00037F5C" w:rsidRPr="00037F5C">
        <w:rPr>
          <w:rFonts w:ascii="Times New Roman" w:hAnsi="Times New Roman" w:cs="Times New Roman"/>
          <w:b/>
          <w:sz w:val="20"/>
          <w:szCs w:val="20"/>
        </w:rPr>
        <w:t xml:space="preserve"> at the start and end of the study.</w:t>
      </w:r>
      <w:r w:rsidRPr="00037F5C">
        <w:rPr>
          <w:rFonts w:ascii="Times New Roman" w:hAnsi="Times New Roman" w:cs="Times New Roman"/>
          <w:b/>
          <w:sz w:val="20"/>
          <w:szCs w:val="20"/>
        </w:rPr>
        <w:t xml:space="preserve"> </w:t>
      </w:r>
    </w:p>
    <w:p w:rsidR="00037F5C" w:rsidRDefault="00037F5C" w:rsidP="007464DE">
      <w:pPr>
        <w:spacing w:line="480" w:lineRule="auto"/>
        <w:rPr>
          <w:rFonts w:ascii="Times New Roman" w:hAnsi="Times New Roman" w:cs="Times New Roman"/>
          <w:sz w:val="24"/>
          <w:szCs w:val="24"/>
        </w:rPr>
      </w:pPr>
    </w:p>
    <w:p w:rsidR="007464DE" w:rsidRDefault="007464DE" w:rsidP="007464DE">
      <w:pPr>
        <w:spacing w:line="480" w:lineRule="auto"/>
        <w:rPr>
          <w:rFonts w:ascii="Times New Roman" w:hAnsi="Times New Roman" w:cs="Times New Roman"/>
          <w:sz w:val="24"/>
          <w:szCs w:val="24"/>
        </w:rPr>
      </w:pPr>
      <w:r>
        <w:rPr>
          <w:rFonts w:ascii="Times New Roman" w:hAnsi="Times New Roman" w:cs="Times New Roman"/>
          <w:sz w:val="24"/>
          <w:szCs w:val="24"/>
        </w:rPr>
        <w:t>As shown in Figure 1</w:t>
      </w:r>
      <w:r w:rsidR="007E54FA">
        <w:rPr>
          <w:rFonts w:ascii="Times New Roman" w:hAnsi="Times New Roman" w:cs="Times New Roman"/>
          <w:sz w:val="24"/>
          <w:szCs w:val="24"/>
        </w:rPr>
        <w:t>7</w:t>
      </w:r>
      <w:r>
        <w:rPr>
          <w:rFonts w:ascii="Times New Roman" w:hAnsi="Times New Roman" w:cs="Times New Roman"/>
          <w:sz w:val="24"/>
          <w:szCs w:val="24"/>
        </w:rPr>
        <w:t>, the length of time</w:t>
      </w:r>
      <w:r w:rsidR="00037F5C">
        <w:rPr>
          <w:rFonts w:ascii="Times New Roman" w:hAnsi="Times New Roman" w:cs="Times New Roman"/>
          <w:sz w:val="24"/>
          <w:szCs w:val="24"/>
        </w:rPr>
        <w:t>,</w:t>
      </w:r>
      <w:r>
        <w:rPr>
          <w:rFonts w:ascii="Times New Roman" w:hAnsi="Times New Roman" w:cs="Times New Roman"/>
          <w:sz w:val="24"/>
          <w:szCs w:val="24"/>
        </w:rPr>
        <w:t xml:space="preserve"> in the diet group</w:t>
      </w:r>
      <w:r w:rsidR="00037F5C">
        <w:rPr>
          <w:rFonts w:ascii="Times New Roman" w:hAnsi="Times New Roman" w:cs="Times New Roman"/>
          <w:sz w:val="24"/>
          <w:szCs w:val="24"/>
        </w:rPr>
        <w:t>,</w:t>
      </w:r>
      <w:r>
        <w:rPr>
          <w:rFonts w:ascii="Times New Roman" w:hAnsi="Times New Roman" w:cs="Times New Roman"/>
          <w:sz w:val="24"/>
          <w:szCs w:val="24"/>
        </w:rPr>
        <w:t xml:space="preserve"> that the</w:t>
      </w:r>
      <w:r w:rsidR="00037F5C">
        <w:rPr>
          <w:rFonts w:ascii="Times New Roman" w:hAnsi="Times New Roman" w:cs="Times New Roman"/>
          <w:sz w:val="24"/>
          <w:szCs w:val="24"/>
        </w:rPr>
        <w:t xml:space="preserve"> </w:t>
      </w:r>
      <w:r w:rsidR="00D52E56">
        <w:rPr>
          <w:rFonts w:ascii="Times New Roman" w:hAnsi="Times New Roman" w:cs="Times New Roman"/>
          <w:sz w:val="24"/>
          <w:szCs w:val="24"/>
        </w:rPr>
        <w:t>Fitness Tester</w:t>
      </w:r>
      <w:r w:rsidR="00480AFC">
        <w:rPr>
          <w:rFonts w:ascii="Times New Roman" w:hAnsi="Times New Roman" w:cs="Times New Roman"/>
          <w:sz w:val="24"/>
          <w:szCs w:val="24"/>
        </w:rPr>
        <w:t xml:space="preserve"> spun</w:t>
      </w:r>
      <w:r>
        <w:rPr>
          <w:rFonts w:ascii="Times New Roman" w:hAnsi="Times New Roman" w:cs="Times New Roman"/>
          <w:sz w:val="24"/>
          <w:szCs w:val="24"/>
        </w:rPr>
        <w:t xml:space="preserve"> was 14.2 seconds at the beginning of the weight loss period.  At the end it </w:t>
      </w:r>
      <w:r w:rsidR="00037F5C">
        <w:rPr>
          <w:rFonts w:ascii="Times New Roman" w:hAnsi="Times New Roman" w:cs="Times New Roman"/>
          <w:sz w:val="24"/>
          <w:szCs w:val="24"/>
        </w:rPr>
        <w:t>was 16.</w:t>
      </w:r>
      <w:r w:rsidR="00166D26">
        <w:rPr>
          <w:rFonts w:ascii="Times New Roman" w:hAnsi="Times New Roman" w:cs="Times New Roman"/>
          <w:sz w:val="24"/>
          <w:szCs w:val="24"/>
        </w:rPr>
        <w:t>1</w:t>
      </w:r>
      <w:r w:rsidR="00551C63">
        <w:rPr>
          <w:rFonts w:ascii="Times New Roman" w:hAnsi="Times New Roman" w:cs="Times New Roman"/>
          <w:sz w:val="24"/>
          <w:szCs w:val="24"/>
        </w:rPr>
        <w:t xml:space="preserve"> seconds</w:t>
      </w:r>
      <w:r w:rsidR="00911F18">
        <w:rPr>
          <w:rFonts w:ascii="Times New Roman" w:hAnsi="Times New Roman" w:cs="Times New Roman"/>
          <w:sz w:val="24"/>
          <w:szCs w:val="24"/>
        </w:rPr>
        <w:t xml:space="preserve"> (p&lt;0.01)</w:t>
      </w:r>
      <w:r>
        <w:rPr>
          <w:rFonts w:ascii="Times New Roman" w:hAnsi="Times New Roman" w:cs="Times New Roman"/>
          <w:sz w:val="24"/>
          <w:szCs w:val="24"/>
        </w:rPr>
        <w:t>.</w:t>
      </w:r>
    </w:p>
    <w:p w:rsidR="007464DE" w:rsidRDefault="007464DE" w:rsidP="007464DE">
      <w:pPr>
        <w:spacing w:line="480" w:lineRule="auto"/>
        <w:rPr>
          <w:rFonts w:ascii="Times New Roman" w:hAnsi="Times New Roman" w:cs="Times New Roman"/>
          <w:sz w:val="24"/>
          <w:szCs w:val="24"/>
        </w:rPr>
      </w:pPr>
    </w:p>
    <w:p w:rsidR="007464DE" w:rsidRDefault="00070D65" w:rsidP="00051ABB">
      <w:pPr>
        <w:pStyle w:val="Heading3"/>
      </w:pPr>
      <w:bookmarkStart w:id="29" w:name="_Toc390074221"/>
      <w:r>
        <w:t>Compliance for diet and exercise</w:t>
      </w:r>
      <w:bookmarkEnd w:id="29"/>
    </w:p>
    <w:p w:rsidR="00070D65" w:rsidRDefault="00070D65" w:rsidP="007464DE">
      <w:pPr>
        <w:spacing w:line="480" w:lineRule="auto"/>
        <w:rPr>
          <w:rFonts w:ascii="Times New Roman" w:hAnsi="Times New Roman" w:cs="Times New Roman"/>
          <w:sz w:val="24"/>
          <w:szCs w:val="24"/>
        </w:rPr>
      </w:pPr>
    </w:p>
    <w:p w:rsidR="00070D65" w:rsidRPr="00F62FF5" w:rsidRDefault="00070D65" w:rsidP="00551C63">
      <w:pPr>
        <w:spacing w:line="480" w:lineRule="auto"/>
        <w:rPr>
          <w:rFonts w:ascii="Times New Roman" w:hAnsi="Times New Roman" w:cs="Times New Roman"/>
          <w:color w:val="000000" w:themeColor="text1"/>
          <w:sz w:val="24"/>
          <w:szCs w:val="24"/>
        </w:rPr>
      </w:pPr>
      <w:r w:rsidRPr="00F62FF5">
        <w:rPr>
          <w:rFonts w:ascii="Times New Roman" w:hAnsi="Times New Roman" w:cs="Times New Roman"/>
          <w:color w:val="000000" w:themeColor="text1"/>
          <w:sz w:val="24"/>
          <w:szCs w:val="24"/>
        </w:rPr>
        <w:t xml:space="preserve">The compliance for diet and exercise </w:t>
      </w:r>
      <w:r w:rsidR="00FB146B" w:rsidRPr="00F62FF5">
        <w:rPr>
          <w:rFonts w:ascii="Times New Roman" w:hAnsi="Times New Roman" w:cs="Times New Roman"/>
          <w:color w:val="000000" w:themeColor="text1"/>
          <w:sz w:val="24"/>
          <w:szCs w:val="24"/>
        </w:rPr>
        <w:t xml:space="preserve">averaged </w:t>
      </w:r>
      <w:r w:rsidR="00F62FF5" w:rsidRPr="00F62FF5">
        <w:rPr>
          <w:rFonts w:ascii="Times New Roman" w:hAnsi="Times New Roman" w:cs="Times New Roman"/>
          <w:color w:val="000000" w:themeColor="text1"/>
          <w:sz w:val="24"/>
          <w:szCs w:val="24"/>
        </w:rPr>
        <w:t>68.5</w:t>
      </w:r>
      <w:r w:rsidR="00551C63" w:rsidRPr="00F62FF5">
        <w:rPr>
          <w:rFonts w:ascii="Times New Roman" w:hAnsi="Times New Roman" w:cs="Times New Roman"/>
          <w:color w:val="000000" w:themeColor="text1"/>
          <w:sz w:val="24"/>
          <w:szCs w:val="24"/>
        </w:rPr>
        <w:t xml:space="preserve"> % for the investigational group</w:t>
      </w:r>
      <w:r w:rsidR="00F62FF5" w:rsidRPr="00F62FF5">
        <w:rPr>
          <w:rFonts w:ascii="Times New Roman" w:hAnsi="Times New Roman" w:cs="Times New Roman"/>
          <w:color w:val="000000" w:themeColor="text1"/>
          <w:sz w:val="24"/>
          <w:szCs w:val="24"/>
        </w:rPr>
        <w:t xml:space="preserve">.  </w:t>
      </w:r>
    </w:p>
    <w:p w:rsidR="00070D65" w:rsidRDefault="00070D65" w:rsidP="007464DE">
      <w:pPr>
        <w:spacing w:line="480" w:lineRule="auto"/>
        <w:rPr>
          <w:rFonts w:ascii="Times New Roman" w:hAnsi="Times New Roman" w:cs="Times New Roman"/>
          <w:sz w:val="24"/>
          <w:szCs w:val="24"/>
        </w:rPr>
      </w:pPr>
    </w:p>
    <w:p w:rsidR="007464DE" w:rsidRPr="007464DE" w:rsidRDefault="007464DE" w:rsidP="007464DE">
      <w:pPr>
        <w:spacing w:line="480" w:lineRule="auto"/>
        <w:rPr>
          <w:rFonts w:ascii="Times New Roman" w:hAnsi="Times New Roman" w:cs="Times New Roman"/>
          <w:sz w:val="24"/>
          <w:szCs w:val="24"/>
        </w:rPr>
      </w:pPr>
    </w:p>
    <w:p w:rsidR="00FC25F3" w:rsidRDefault="006E04BD" w:rsidP="00FC25F3">
      <w:pPr>
        <w:pStyle w:val="Heading3"/>
      </w:pPr>
      <w:bookmarkStart w:id="30" w:name="_Toc390074222"/>
      <w:r w:rsidRPr="003417E8">
        <w:t>PSQI</w:t>
      </w:r>
      <w:bookmarkEnd w:id="30"/>
    </w:p>
    <w:p w:rsidR="00FC25F3" w:rsidRDefault="00FC25F3">
      <w:pPr>
        <w:rPr>
          <w:rFonts w:ascii="Times New Roman" w:hAnsi="Times New Roman" w:cs="Times New Roman"/>
          <w:b/>
          <w:sz w:val="24"/>
          <w:szCs w:val="24"/>
        </w:rPr>
      </w:pPr>
    </w:p>
    <w:p w:rsidR="006C45AC" w:rsidRPr="006C45AC" w:rsidRDefault="006C45AC" w:rsidP="00480AFC">
      <w:pPr>
        <w:spacing w:line="480" w:lineRule="auto"/>
        <w:rPr>
          <w:rFonts w:ascii="Times New Roman" w:hAnsi="Times New Roman" w:cs="Times New Roman"/>
          <w:sz w:val="24"/>
          <w:szCs w:val="24"/>
        </w:rPr>
      </w:pPr>
      <w:r w:rsidRPr="006C45AC">
        <w:rPr>
          <w:rFonts w:ascii="Times New Roman" w:hAnsi="Times New Roman" w:cs="Times New Roman"/>
          <w:sz w:val="24"/>
          <w:szCs w:val="24"/>
        </w:rPr>
        <w:t>The result of the determination of the Pittsburg sleep index is shown in Figure 1</w:t>
      </w:r>
      <w:r w:rsidR="007E54FA">
        <w:rPr>
          <w:rFonts w:ascii="Times New Roman" w:hAnsi="Times New Roman" w:cs="Times New Roman"/>
          <w:sz w:val="24"/>
          <w:szCs w:val="24"/>
        </w:rPr>
        <w:t>8</w:t>
      </w:r>
      <w:r w:rsidRPr="006C45AC">
        <w:rPr>
          <w:rFonts w:ascii="Times New Roman" w:hAnsi="Times New Roman" w:cs="Times New Roman"/>
          <w:sz w:val="24"/>
          <w:szCs w:val="24"/>
        </w:rPr>
        <w:t xml:space="preserve"> for the 2 groups of subjects.</w:t>
      </w:r>
    </w:p>
    <w:p w:rsidR="006C45AC" w:rsidRDefault="00BD189B">
      <w:pPr>
        <w:rPr>
          <w:rFonts w:ascii="Times New Roman" w:hAnsi="Times New Roman" w:cs="Times New Roman"/>
          <w:b/>
          <w:sz w:val="24"/>
          <w:szCs w:val="24"/>
        </w:rPr>
      </w:pPr>
      <w:r>
        <w:rPr>
          <w:noProof/>
        </w:rPr>
        <w:drawing>
          <wp:inline distT="0" distB="0" distL="0" distR="0" wp14:anchorId="2083CDEE" wp14:editId="56B31563">
            <wp:extent cx="4559935" cy="2743200"/>
            <wp:effectExtent l="0" t="0" r="12065"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C45AC" w:rsidRDefault="006C45AC" w:rsidP="006C45AC">
      <w:pPr>
        <w:rPr>
          <w:rFonts w:ascii="Times New Roman" w:hAnsi="Times New Roman" w:cs="Times New Roman"/>
          <w:b/>
          <w:sz w:val="20"/>
          <w:szCs w:val="20"/>
        </w:rPr>
      </w:pPr>
      <w:r w:rsidRPr="00091EBC">
        <w:rPr>
          <w:rFonts w:ascii="Times New Roman" w:hAnsi="Times New Roman" w:cs="Times New Roman"/>
          <w:b/>
          <w:sz w:val="20"/>
          <w:szCs w:val="20"/>
        </w:rPr>
        <w:t xml:space="preserve">Figure </w:t>
      </w:r>
      <w:r w:rsidR="007E54FA">
        <w:rPr>
          <w:rFonts w:ascii="Times New Roman" w:hAnsi="Times New Roman" w:cs="Times New Roman"/>
          <w:b/>
          <w:sz w:val="20"/>
          <w:szCs w:val="20"/>
        </w:rPr>
        <w:t>18</w:t>
      </w:r>
      <w:r w:rsidRPr="00091EBC">
        <w:rPr>
          <w:rFonts w:ascii="Times New Roman" w:hAnsi="Times New Roman" w:cs="Times New Roman"/>
          <w:b/>
          <w:sz w:val="20"/>
          <w:szCs w:val="20"/>
        </w:rPr>
        <w:t xml:space="preserve">- The Pittsburg sleep index in the control and investigation group at the beginning and end of the study.  Data is for </w:t>
      </w:r>
      <w:r w:rsidR="00D52E56">
        <w:rPr>
          <w:rFonts w:ascii="Times New Roman" w:hAnsi="Times New Roman" w:cs="Times New Roman"/>
          <w:b/>
          <w:sz w:val="20"/>
          <w:szCs w:val="20"/>
        </w:rPr>
        <w:t xml:space="preserve">all of the </w:t>
      </w:r>
      <w:r w:rsidRPr="00091EBC">
        <w:rPr>
          <w:rFonts w:ascii="Times New Roman" w:hAnsi="Times New Roman" w:cs="Times New Roman"/>
          <w:b/>
          <w:sz w:val="20"/>
          <w:szCs w:val="20"/>
        </w:rPr>
        <w:t>subjects in each group +/- the SD.</w:t>
      </w:r>
    </w:p>
    <w:p w:rsidR="00070D65" w:rsidRDefault="00070D65" w:rsidP="006C45AC">
      <w:pPr>
        <w:rPr>
          <w:rFonts w:ascii="Times New Roman" w:hAnsi="Times New Roman" w:cs="Times New Roman"/>
          <w:b/>
          <w:sz w:val="20"/>
          <w:szCs w:val="20"/>
        </w:rPr>
      </w:pPr>
    </w:p>
    <w:p w:rsidR="00070D65" w:rsidRDefault="00070D65" w:rsidP="006C45AC">
      <w:pPr>
        <w:rPr>
          <w:rFonts w:ascii="Times New Roman" w:hAnsi="Times New Roman" w:cs="Times New Roman"/>
          <w:b/>
          <w:sz w:val="20"/>
          <w:szCs w:val="20"/>
        </w:rPr>
      </w:pPr>
    </w:p>
    <w:p w:rsidR="00070D65" w:rsidRDefault="00070D65" w:rsidP="00070D65">
      <w:pPr>
        <w:spacing w:line="480" w:lineRule="auto"/>
        <w:rPr>
          <w:rFonts w:ascii="Times New Roman" w:hAnsi="Times New Roman" w:cs="Times New Roman"/>
          <w:sz w:val="24"/>
          <w:szCs w:val="24"/>
        </w:rPr>
      </w:pPr>
      <w:r w:rsidRPr="00070D65">
        <w:rPr>
          <w:rFonts w:ascii="Times New Roman" w:hAnsi="Times New Roman" w:cs="Times New Roman"/>
          <w:sz w:val="24"/>
          <w:szCs w:val="24"/>
        </w:rPr>
        <w:t xml:space="preserve">For the control group, there was no significant change in the Pittsburg sleep quality index from the beginning to the end of the study (p&gt;0.05).  </w:t>
      </w:r>
      <w:r>
        <w:rPr>
          <w:rFonts w:ascii="Times New Roman" w:hAnsi="Times New Roman" w:cs="Times New Roman"/>
          <w:sz w:val="24"/>
          <w:szCs w:val="24"/>
        </w:rPr>
        <w:t xml:space="preserve">For the diet group, the index was significantly reduced </w:t>
      </w:r>
      <w:r w:rsidR="000753E2">
        <w:rPr>
          <w:rFonts w:ascii="Times New Roman" w:hAnsi="Times New Roman" w:cs="Times New Roman"/>
          <w:sz w:val="24"/>
          <w:szCs w:val="24"/>
        </w:rPr>
        <w:t>by 47%</w:t>
      </w:r>
      <w:r w:rsidR="0053530E">
        <w:rPr>
          <w:rFonts w:ascii="Times New Roman" w:hAnsi="Times New Roman" w:cs="Times New Roman"/>
          <w:sz w:val="24"/>
          <w:szCs w:val="24"/>
        </w:rPr>
        <w:t xml:space="preserve">, an almost </w:t>
      </w:r>
      <w:r w:rsidR="0056591A">
        <w:rPr>
          <w:rFonts w:ascii="Times New Roman" w:hAnsi="Times New Roman" w:cs="Times New Roman"/>
          <w:sz w:val="24"/>
          <w:szCs w:val="24"/>
        </w:rPr>
        <w:t>2-fold</w:t>
      </w:r>
      <w:r w:rsidR="0053530E">
        <w:rPr>
          <w:rFonts w:ascii="Times New Roman" w:hAnsi="Times New Roman" w:cs="Times New Roman"/>
          <w:sz w:val="24"/>
          <w:szCs w:val="24"/>
        </w:rPr>
        <w:t xml:space="preserve"> increase in the ability to sleep.</w:t>
      </w:r>
      <w:r w:rsidR="000753E2">
        <w:rPr>
          <w:rFonts w:ascii="Times New Roman" w:hAnsi="Times New Roman" w:cs="Times New Roman"/>
          <w:sz w:val="24"/>
          <w:szCs w:val="24"/>
        </w:rPr>
        <w:t xml:space="preserve">  </w:t>
      </w:r>
      <w:r w:rsidR="0056591A">
        <w:rPr>
          <w:rFonts w:ascii="Times New Roman" w:hAnsi="Times New Roman" w:cs="Times New Roman"/>
          <w:sz w:val="24"/>
          <w:szCs w:val="24"/>
        </w:rPr>
        <w:t>Generally,</w:t>
      </w:r>
      <w:r w:rsidR="000753E2">
        <w:rPr>
          <w:rFonts w:ascii="Times New Roman" w:hAnsi="Times New Roman" w:cs="Times New Roman"/>
          <w:sz w:val="24"/>
          <w:szCs w:val="24"/>
        </w:rPr>
        <w:t xml:space="preserve"> less than 5 is good sleep quality.  At the end of the diet and exercise, the investigational group was good sleep quality and before the study and for the controls, sleep quality was poor.</w:t>
      </w:r>
    </w:p>
    <w:p w:rsidR="00BA63E5" w:rsidRDefault="00BA63E5" w:rsidP="00070D65">
      <w:pPr>
        <w:spacing w:line="480" w:lineRule="auto"/>
        <w:rPr>
          <w:rFonts w:ascii="Times New Roman" w:hAnsi="Times New Roman" w:cs="Times New Roman"/>
          <w:sz w:val="24"/>
          <w:szCs w:val="24"/>
        </w:rPr>
      </w:pPr>
    </w:p>
    <w:p w:rsidR="00BA63E5" w:rsidRDefault="00BA63E5" w:rsidP="00BA63E5">
      <w:pPr>
        <w:pStyle w:val="Heading3"/>
      </w:pPr>
      <w:bookmarkStart w:id="31" w:name="_Toc390074223"/>
      <w:r>
        <w:t>Heart Rate and Blood Pressure</w:t>
      </w:r>
      <w:bookmarkEnd w:id="31"/>
    </w:p>
    <w:p w:rsidR="00BA63E5" w:rsidRDefault="00BA63E5" w:rsidP="00070D65">
      <w:pPr>
        <w:spacing w:line="480" w:lineRule="auto"/>
        <w:rPr>
          <w:rFonts w:ascii="Times New Roman" w:hAnsi="Times New Roman" w:cs="Times New Roman"/>
          <w:sz w:val="24"/>
          <w:szCs w:val="24"/>
        </w:rPr>
      </w:pPr>
    </w:p>
    <w:p w:rsidR="00BA63E5" w:rsidRPr="00070D65" w:rsidRDefault="00BA63E5" w:rsidP="00070D65">
      <w:pPr>
        <w:spacing w:line="480" w:lineRule="auto"/>
        <w:rPr>
          <w:rFonts w:ascii="Times New Roman" w:hAnsi="Times New Roman" w:cs="Times New Roman"/>
          <w:sz w:val="24"/>
          <w:szCs w:val="24"/>
        </w:rPr>
      </w:pPr>
      <w:r>
        <w:rPr>
          <w:rFonts w:ascii="Times New Roman" w:hAnsi="Times New Roman" w:cs="Times New Roman"/>
          <w:sz w:val="24"/>
          <w:szCs w:val="24"/>
        </w:rPr>
        <w:t>The heart rate and blood pressure in the controls and investigation</w:t>
      </w:r>
      <w:r w:rsidR="00911F18">
        <w:rPr>
          <w:rFonts w:ascii="Times New Roman" w:hAnsi="Times New Roman" w:cs="Times New Roman"/>
          <w:sz w:val="24"/>
          <w:szCs w:val="24"/>
        </w:rPr>
        <w:t>al</w:t>
      </w:r>
      <w:r>
        <w:rPr>
          <w:rFonts w:ascii="Times New Roman" w:hAnsi="Times New Roman" w:cs="Times New Roman"/>
          <w:sz w:val="24"/>
          <w:szCs w:val="24"/>
        </w:rPr>
        <w:t xml:space="preserve"> groups started at 135/83 and 78 beats per minute and 135/87 and </w:t>
      </w:r>
      <w:r w:rsidR="00911F18">
        <w:rPr>
          <w:rFonts w:ascii="Times New Roman" w:hAnsi="Times New Roman" w:cs="Times New Roman"/>
          <w:sz w:val="24"/>
          <w:szCs w:val="24"/>
        </w:rPr>
        <w:t>78</w:t>
      </w:r>
      <w:r>
        <w:rPr>
          <w:rFonts w:ascii="Times New Roman" w:hAnsi="Times New Roman" w:cs="Times New Roman"/>
          <w:sz w:val="24"/>
          <w:szCs w:val="24"/>
        </w:rPr>
        <w:t xml:space="preserve"> beats per minute respectively at the start of the study period.  At the end it was 1</w:t>
      </w:r>
      <w:r w:rsidR="00911F18">
        <w:rPr>
          <w:rFonts w:ascii="Times New Roman" w:hAnsi="Times New Roman" w:cs="Times New Roman"/>
          <w:sz w:val="24"/>
          <w:szCs w:val="24"/>
        </w:rPr>
        <w:t>24</w:t>
      </w:r>
      <w:r>
        <w:rPr>
          <w:rFonts w:ascii="Times New Roman" w:hAnsi="Times New Roman" w:cs="Times New Roman"/>
          <w:sz w:val="24"/>
          <w:szCs w:val="24"/>
        </w:rPr>
        <w:t xml:space="preserve">/81 and 78 beats per minute in the controls and 130/84 and 80 beats per minute in the investigational group.  </w:t>
      </w:r>
    </w:p>
    <w:p w:rsidR="00695579" w:rsidRPr="000753E2" w:rsidRDefault="00FB146B" w:rsidP="006F53ED">
      <w:pPr>
        <w:pStyle w:val="Heading2"/>
      </w:pPr>
      <w:r>
        <w:br w:type="page"/>
      </w:r>
      <w:bookmarkStart w:id="32" w:name="_Toc390074224"/>
      <w:r w:rsidR="00695579" w:rsidRPr="000753E2">
        <w:lastRenderedPageBreak/>
        <w:t>Discussion</w:t>
      </w:r>
      <w:bookmarkEnd w:id="32"/>
    </w:p>
    <w:p w:rsidR="00695579" w:rsidRDefault="00695579" w:rsidP="00A72E8D">
      <w:pPr>
        <w:spacing w:line="480" w:lineRule="auto"/>
        <w:rPr>
          <w:rFonts w:ascii="Times New Roman" w:hAnsi="Times New Roman" w:cs="Times New Roman"/>
          <w:b/>
          <w:sz w:val="24"/>
          <w:szCs w:val="24"/>
        </w:rPr>
      </w:pPr>
    </w:p>
    <w:p w:rsidR="00FB51F2" w:rsidRDefault="000A1961" w:rsidP="00FB51F2">
      <w:pPr>
        <w:spacing w:line="480" w:lineRule="auto"/>
        <w:ind w:firstLine="720"/>
        <w:rPr>
          <w:rFonts w:ascii="Times New Roman" w:eastAsia="Times New Roman" w:hAnsi="Times New Roman" w:cs="Times New Roman"/>
          <w:sz w:val="24"/>
          <w:szCs w:val="20"/>
        </w:rPr>
      </w:pPr>
      <w:r w:rsidRPr="000A1961">
        <w:rPr>
          <w:rFonts w:ascii="Times New Roman" w:hAnsi="Times New Roman" w:cs="Times New Roman"/>
          <w:sz w:val="24"/>
          <w:szCs w:val="24"/>
        </w:rPr>
        <w:t xml:space="preserve">Weight gain for the world population is a reality of the </w:t>
      </w:r>
      <w:r w:rsidR="004634A8" w:rsidRPr="000A1961">
        <w:rPr>
          <w:rFonts w:ascii="Times New Roman" w:hAnsi="Times New Roman" w:cs="Times New Roman"/>
          <w:sz w:val="24"/>
          <w:szCs w:val="24"/>
        </w:rPr>
        <w:t xml:space="preserve">millennium </w:t>
      </w:r>
      <w:r w:rsidR="00FB51F2">
        <w:rPr>
          <w:rFonts w:ascii="Times New Roman" w:hAnsi="Times New Roman" w:cs="Times New Roman"/>
          <w:sz w:val="24"/>
          <w:szCs w:val="24"/>
        </w:rPr>
        <w:fldChar w:fldCharType="begin">
          <w:fldData xml:space="preserve">PEVuZE5vdGU+PENpdGU+PEF1dGhvcj5BdW5nPC9BdXRob3I+PFllYXI+MjAxMzwvWWVhcj48UmVj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</w:fldData>
        </w:fldChar>
      </w:r>
      <w:r w:rsidR="00D65E8A">
        <w:rPr>
          <w:rFonts w:ascii="Times New Roman" w:hAnsi="Times New Roman" w:cs="Times New Roman"/>
          <w:sz w:val="24"/>
          <w:szCs w:val="24"/>
        </w:rPr>
        <w:instrText xml:space="preserve"> ADDIN EN.CITE </w:instrText>
      </w:r>
      <w:r w:rsidR="00D65E8A">
        <w:rPr>
          <w:rFonts w:ascii="Times New Roman" w:hAnsi="Times New Roman" w:cs="Times New Roman"/>
          <w:sz w:val="24"/>
          <w:szCs w:val="24"/>
        </w:rPr>
        <w:fldChar w:fldCharType="begin">
          <w:fldData xml:space="preserve">PEVuZE5vdGU+PENpdGU+PEF1dGhvcj5BdW5nPC9BdXRob3I+PFllYXI+MjAxMzwvWWVhcj48UmVj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</w:fldData>
        </w:fldChar>
      </w:r>
      <w:r w:rsidR="00D65E8A">
        <w:rPr>
          <w:rFonts w:ascii="Times New Roman" w:hAnsi="Times New Roman" w:cs="Times New Roman"/>
          <w:sz w:val="24"/>
          <w:szCs w:val="24"/>
        </w:rPr>
        <w:instrText xml:space="preserve"> ADDIN EN.CITE.DATA </w:instrText>
      </w:r>
      <w:r w:rsidR="00D65E8A">
        <w:rPr>
          <w:rFonts w:ascii="Times New Roman" w:hAnsi="Times New Roman" w:cs="Times New Roman"/>
          <w:sz w:val="24"/>
          <w:szCs w:val="24"/>
        </w:rPr>
      </w:r>
      <w:r w:rsidR="00D65E8A">
        <w:rPr>
          <w:rFonts w:ascii="Times New Roman" w:hAnsi="Times New Roman" w:cs="Times New Roman"/>
          <w:sz w:val="24"/>
          <w:szCs w:val="24"/>
        </w:rPr>
        <w:fldChar w:fldCharType="end"/>
      </w:r>
      <w:r w:rsidR="00FB51F2">
        <w:rPr>
          <w:rFonts w:ascii="Times New Roman" w:hAnsi="Times New Roman" w:cs="Times New Roman"/>
          <w:sz w:val="24"/>
          <w:szCs w:val="24"/>
        </w:rPr>
      </w:r>
      <w:r w:rsidR="00FB51F2">
        <w:rPr>
          <w:rFonts w:ascii="Times New Roman" w:hAnsi="Times New Roman" w:cs="Times New Roman"/>
          <w:sz w:val="24"/>
          <w:szCs w:val="24"/>
        </w:rPr>
        <w:fldChar w:fldCharType="separate"/>
      </w:r>
      <w:r w:rsidR="00D65E8A">
        <w:rPr>
          <w:rFonts w:ascii="Times New Roman" w:hAnsi="Times New Roman" w:cs="Times New Roman"/>
          <w:noProof/>
          <w:sz w:val="24"/>
          <w:szCs w:val="24"/>
        </w:rPr>
        <w:t>[</w:t>
      </w:r>
      <w:hyperlink w:anchor="_ENREF_5" w:tooltip="Aung, 2013 #36938" w:history="1">
        <w:r w:rsidR="00E75B1E">
          <w:rPr>
            <w:rFonts w:ascii="Times New Roman" w:hAnsi="Times New Roman" w:cs="Times New Roman"/>
            <w:noProof/>
            <w:sz w:val="24"/>
            <w:szCs w:val="24"/>
          </w:rPr>
          <w:t>5</w:t>
        </w:r>
      </w:hyperlink>
      <w:r w:rsidR="00D65E8A">
        <w:rPr>
          <w:rFonts w:ascii="Times New Roman" w:hAnsi="Times New Roman" w:cs="Times New Roman"/>
          <w:noProof/>
          <w:sz w:val="24"/>
          <w:szCs w:val="24"/>
        </w:rPr>
        <w:t>]</w:t>
      </w:r>
      <w:r w:rsidR="00FB51F2">
        <w:rPr>
          <w:rFonts w:ascii="Times New Roman" w:hAnsi="Times New Roman" w:cs="Times New Roman"/>
          <w:sz w:val="24"/>
          <w:szCs w:val="24"/>
        </w:rPr>
        <w:fldChar w:fldCharType="end"/>
      </w:r>
      <w:r w:rsidRPr="000A1961">
        <w:rPr>
          <w:rFonts w:ascii="Times New Roman" w:hAnsi="Times New Roman" w:cs="Times New Roman"/>
          <w:sz w:val="24"/>
          <w:szCs w:val="24"/>
        </w:rPr>
        <w:t xml:space="preserve">.  </w:t>
      </w:r>
      <w:r w:rsidRPr="000A1961">
        <w:rPr>
          <w:rFonts w:ascii="Times New Roman" w:eastAsia="Times New Roman" w:hAnsi="Times New Roman" w:cs="Times New Roman"/>
          <w:sz w:val="24"/>
          <w:szCs w:val="20"/>
        </w:rPr>
        <w:t xml:space="preserve">In all countries in the world, there is a reported increase in obesity.  </w:t>
      </w:r>
      <w:r w:rsidR="00FB146B">
        <w:rPr>
          <w:rFonts w:ascii="Times New Roman" w:eastAsia="Times New Roman" w:hAnsi="Times New Roman" w:cs="Times New Roman"/>
          <w:sz w:val="24"/>
          <w:szCs w:val="20"/>
        </w:rPr>
        <w:t>Associated with obesity</w:t>
      </w:r>
      <w:r w:rsidRPr="000A1961">
        <w:rPr>
          <w:rFonts w:ascii="Times New Roman" w:eastAsia="Times New Roman" w:hAnsi="Times New Roman" w:cs="Times New Roman"/>
          <w:sz w:val="24"/>
          <w:szCs w:val="20"/>
        </w:rPr>
        <w:t xml:space="preserve"> is an increase in heart disease</w:t>
      </w:r>
      <w:r>
        <w:rPr>
          <w:rFonts w:ascii="Times New Roman" w:eastAsia="Times New Roman" w:hAnsi="Times New Roman" w:cs="Times New Roman"/>
          <w:sz w:val="24"/>
          <w:szCs w:val="20"/>
        </w:rPr>
        <w:t xml:space="preserve"> and associated diseases such as diabetes</w:t>
      </w:r>
      <w:r w:rsidR="00FB51F2">
        <w:rPr>
          <w:rFonts w:ascii="Times New Roman" w:eastAsia="Times New Roman" w:hAnsi="Times New Roman" w:cs="Times New Roman"/>
          <w:sz w:val="24"/>
          <w:szCs w:val="20"/>
        </w:rPr>
        <w:fldChar w:fldCharType="begin"/>
      </w:r>
      <w:r w:rsidR="00D65E8A">
        <w:rPr>
          <w:rFonts w:ascii="Times New Roman" w:eastAsia="Times New Roman" w:hAnsi="Times New Roman" w:cs="Times New Roman"/>
          <w:sz w:val="24"/>
          <w:szCs w:val="20"/>
        </w:rPr>
        <w:instrText xml:space="preserve"> ADDIN EN.CITE &lt;EndNote&gt;&lt;Cite&gt;&lt;Author&gt;Aung&lt;/Author&gt;&lt;Year&gt;2013&lt;/Year&gt;&lt;RecNum&gt;36938&lt;/RecNum&gt;&lt;DisplayText&gt;[5]&lt;/DisplayText&gt;&lt;record&gt;&lt;rec-number&gt;36938&lt;/rec-number&gt;&lt;foreign-keys&gt;&lt;key app="EN" db-id="2w0fvvapp0st9oexe5bpf0zpzxza9s0ra2pf" timestamp="1386639785"&gt;36938&lt;/key&gt;&lt;/foreign-keys&gt;&lt;ref-type name="Journal Article"&gt;17&lt;/ref-type&gt;&lt;contributors&gt;&lt;authors&gt;&lt;author&gt;Aung, K.&lt;/author&gt;&lt;author&gt;Lorenzo, C.&lt;/author&gt;&lt;author&gt;Hinojosa, M. A.&lt;/author&gt;&lt;author&gt;Haffner, S. M.&lt;/author&gt;&lt;/authors&gt;&lt;/contributors&gt;&lt;auth-address&gt;Department of Medicine, University of Texas Health Science Center, San Antonio, Texas 78229.&lt;/auth-address&gt;&lt;titles&gt;&lt;title&gt;Risk of Developing Diabetes and Cardiovascular Disease in Metabolically Unhealthy Normal-Weight and Metabolically Healthy Obese Individuals&lt;/title&gt;&lt;secondary-title&gt;J Clin Endocrinol Metab&lt;/secondary-title&gt;&lt;/titles&gt;&lt;periodical&gt;&lt;full-title&gt;J Clin Endocrinol Metab&lt;/full-title&gt;&lt;/periodical&gt;&lt;edition&gt;2013/11/22&lt;/edition&gt;&lt;dates&gt;&lt;year&gt;2013&lt;/year&gt;&lt;pub-dates&gt;&lt;date&gt;Nov 20&lt;/date&gt;&lt;/pub-dates&gt;&lt;/dates&gt;&lt;isbn&gt;1945-7197 (Electronic)&amp;#xD;0021-972X (Linking)&lt;/isbn&gt;&lt;accession-num&gt;24257907&lt;/accession-num&gt;&lt;urls&gt;&lt;related-urls&gt;&lt;url&gt;http://www.ncbi.nlm.nih.gov/pubmed/24257907&lt;/url&gt;&lt;/related-urls&gt;&lt;/urls&gt;&lt;electronic-resource-num&gt;jc.2013-2832 [pii]&amp;#xD;10.1210/jc.2013-2832&lt;/electronic-resource-num&gt;&lt;language&gt;Eng&lt;/language&gt;&lt;/record&gt;&lt;/Cite&gt;&lt;/EndNote&gt;</w:instrText>
      </w:r>
      <w:r w:rsidR="00FB51F2">
        <w:rPr>
          <w:rFonts w:ascii="Times New Roman" w:eastAsia="Times New Roman" w:hAnsi="Times New Roman" w:cs="Times New Roman"/>
          <w:sz w:val="24"/>
          <w:szCs w:val="20"/>
        </w:rPr>
        <w:fldChar w:fldCharType="separate"/>
      </w:r>
      <w:r w:rsidR="00D65E8A">
        <w:rPr>
          <w:rFonts w:ascii="Times New Roman" w:eastAsia="Times New Roman" w:hAnsi="Times New Roman" w:cs="Times New Roman"/>
          <w:noProof/>
          <w:sz w:val="24"/>
          <w:szCs w:val="20"/>
        </w:rPr>
        <w:t>[</w:t>
      </w:r>
      <w:hyperlink w:anchor="_ENREF_5" w:tooltip="Aung, 2013 #36938" w:history="1">
        <w:r w:rsidR="00E75B1E">
          <w:rPr>
            <w:rFonts w:ascii="Times New Roman" w:eastAsia="Times New Roman" w:hAnsi="Times New Roman" w:cs="Times New Roman"/>
            <w:noProof/>
            <w:sz w:val="24"/>
            <w:szCs w:val="20"/>
          </w:rPr>
          <w:t>5</w:t>
        </w:r>
      </w:hyperlink>
      <w:r w:rsidR="00D65E8A">
        <w:rPr>
          <w:rFonts w:ascii="Times New Roman" w:eastAsia="Times New Roman" w:hAnsi="Times New Roman" w:cs="Times New Roman"/>
          <w:noProof/>
          <w:sz w:val="24"/>
          <w:szCs w:val="20"/>
        </w:rPr>
        <w:t>]</w:t>
      </w:r>
      <w:r w:rsidR="00FB51F2">
        <w:rPr>
          <w:rFonts w:ascii="Times New Roman" w:eastAsia="Times New Roman" w:hAnsi="Times New Roman" w:cs="Times New Roman"/>
          <w:sz w:val="24"/>
          <w:szCs w:val="20"/>
        </w:rPr>
        <w:fldChar w:fldCharType="end"/>
      </w:r>
      <w:r>
        <w:rPr>
          <w:rFonts w:ascii="Times New Roman" w:eastAsia="Times New Roman" w:hAnsi="Times New Roman" w:cs="Times New Roman"/>
          <w:sz w:val="24"/>
          <w:szCs w:val="20"/>
        </w:rPr>
        <w:t xml:space="preserve">.  While a simple solution would be weight loss and an increase in overall fitness, the solution is never that simple.  </w:t>
      </w:r>
      <w:r w:rsidR="00D52E56">
        <w:rPr>
          <w:rFonts w:ascii="Times New Roman" w:eastAsia="Times New Roman" w:hAnsi="Times New Roman" w:cs="Times New Roman"/>
          <w:sz w:val="24"/>
          <w:szCs w:val="20"/>
        </w:rPr>
        <w:t>Programs that promote a change in both lifestyle and diet have been shown to be most effective</w:t>
      </w:r>
      <w:r w:rsidR="00FB51F2">
        <w:rPr>
          <w:rFonts w:ascii="Times New Roman" w:eastAsia="Times New Roman" w:hAnsi="Times New Roman" w:cs="Times New Roman"/>
          <w:sz w:val="24"/>
          <w:szCs w:val="20"/>
        </w:rPr>
        <w:t xml:space="preserve">.  A complicating issue is oxygen carriage in the </w:t>
      </w:r>
      <w:r w:rsidR="004634A8">
        <w:rPr>
          <w:rFonts w:ascii="Times New Roman" w:eastAsia="Times New Roman" w:hAnsi="Times New Roman" w:cs="Times New Roman"/>
          <w:sz w:val="24"/>
          <w:szCs w:val="20"/>
        </w:rPr>
        <w:t xml:space="preserve">blood </w:t>
      </w:r>
      <w:r w:rsidR="00FB51F2">
        <w:rPr>
          <w:rFonts w:ascii="Times New Roman" w:eastAsia="Times New Roman" w:hAnsi="Times New Roman" w:cs="Times New Roman"/>
          <w:sz w:val="24"/>
          <w:szCs w:val="20"/>
        </w:rPr>
        <w:fldChar w:fldCharType="begin">
          <w:fldData xml:space="preserve">PEVuZE5vdGU+PENpdGU+PEF1dGhvcj5Nb2tobGVzaTwvQXV0aG9yPjxZZWFyPjIwMDg8L1llYXI+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</w:fldData>
        </w:fldChar>
      </w:r>
      <w:r w:rsidR="00D65E8A">
        <w:rPr>
          <w:rFonts w:ascii="Times New Roman" w:eastAsia="Times New Roman" w:hAnsi="Times New Roman" w:cs="Times New Roman"/>
          <w:sz w:val="24"/>
          <w:szCs w:val="20"/>
        </w:rPr>
        <w:instrText xml:space="preserve"> ADDIN EN.CITE </w:instrText>
      </w:r>
      <w:r w:rsidR="00D65E8A">
        <w:rPr>
          <w:rFonts w:ascii="Times New Roman" w:eastAsia="Times New Roman" w:hAnsi="Times New Roman" w:cs="Times New Roman"/>
          <w:sz w:val="24"/>
          <w:szCs w:val="20"/>
        </w:rPr>
        <w:fldChar w:fldCharType="begin">
          <w:fldData xml:space="preserve">PEVuZE5vdGU+PENpdGU+PEF1dGhvcj5Nb2tobGVzaTwvQXV0aG9yPjxZZWFyPjIwMDg8L1llYXI+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</w:fldData>
        </w:fldChar>
      </w:r>
      <w:r w:rsidR="00D65E8A">
        <w:rPr>
          <w:rFonts w:ascii="Times New Roman" w:eastAsia="Times New Roman" w:hAnsi="Times New Roman" w:cs="Times New Roman"/>
          <w:sz w:val="24"/>
          <w:szCs w:val="20"/>
        </w:rPr>
        <w:instrText xml:space="preserve"> ADDIN EN.CITE.DATA </w:instrText>
      </w:r>
      <w:r w:rsidR="00D65E8A">
        <w:rPr>
          <w:rFonts w:ascii="Times New Roman" w:eastAsia="Times New Roman" w:hAnsi="Times New Roman" w:cs="Times New Roman"/>
          <w:sz w:val="24"/>
          <w:szCs w:val="20"/>
        </w:rPr>
      </w:r>
      <w:r w:rsidR="00D65E8A">
        <w:rPr>
          <w:rFonts w:ascii="Times New Roman" w:eastAsia="Times New Roman" w:hAnsi="Times New Roman" w:cs="Times New Roman"/>
          <w:sz w:val="24"/>
          <w:szCs w:val="20"/>
        </w:rPr>
        <w:fldChar w:fldCharType="end"/>
      </w:r>
      <w:r w:rsidR="00FB51F2">
        <w:rPr>
          <w:rFonts w:ascii="Times New Roman" w:eastAsia="Times New Roman" w:hAnsi="Times New Roman" w:cs="Times New Roman"/>
          <w:sz w:val="24"/>
          <w:szCs w:val="20"/>
        </w:rPr>
      </w:r>
      <w:r w:rsidR="00FB51F2">
        <w:rPr>
          <w:rFonts w:ascii="Times New Roman" w:eastAsia="Times New Roman" w:hAnsi="Times New Roman" w:cs="Times New Roman"/>
          <w:sz w:val="24"/>
          <w:szCs w:val="20"/>
        </w:rPr>
        <w:fldChar w:fldCharType="separate"/>
      </w:r>
      <w:r w:rsidR="00D65E8A">
        <w:rPr>
          <w:rFonts w:ascii="Times New Roman" w:eastAsia="Times New Roman" w:hAnsi="Times New Roman" w:cs="Times New Roman"/>
          <w:noProof/>
          <w:sz w:val="24"/>
          <w:szCs w:val="20"/>
        </w:rPr>
        <w:t>[</w:t>
      </w:r>
      <w:hyperlink w:anchor="_ENREF_12" w:tooltip="Mokhlesi, 2008 #36387" w:history="1">
        <w:r w:rsidR="00E75B1E">
          <w:rPr>
            <w:rFonts w:ascii="Times New Roman" w:eastAsia="Times New Roman" w:hAnsi="Times New Roman" w:cs="Times New Roman"/>
            <w:noProof/>
            <w:sz w:val="24"/>
            <w:szCs w:val="20"/>
          </w:rPr>
          <w:t>12</w:t>
        </w:r>
      </w:hyperlink>
      <w:r w:rsidR="00D65E8A">
        <w:rPr>
          <w:rFonts w:ascii="Times New Roman" w:eastAsia="Times New Roman" w:hAnsi="Times New Roman" w:cs="Times New Roman"/>
          <w:noProof/>
          <w:sz w:val="24"/>
          <w:szCs w:val="20"/>
        </w:rPr>
        <w:t xml:space="preserve">, </w:t>
      </w:r>
      <w:hyperlink w:anchor="_ENREF_15" w:tooltip="da Silva, 2013 #36953" w:history="1">
        <w:r w:rsidR="00E75B1E">
          <w:rPr>
            <w:rFonts w:ascii="Times New Roman" w:eastAsia="Times New Roman" w:hAnsi="Times New Roman" w:cs="Times New Roman"/>
            <w:noProof/>
            <w:sz w:val="24"/>
            <w:szCs w:val="20"/>
          </w:rPr>
          <w:t>15</w:t>
        </w:r>
      </w:hyperlink>
      <w:r w:rsidR="00D65E8A">
        <w:rPr>
          <w:rFonts w:ascii="Times New Roman" w:eastAsia="Times New Roman" w:hAnsi="Times New Roman" w:cs="Times New Roman"/>
          <w:noProof/>
          <w:sz w:val="24"/>
          <w:szCs w:val="20"/>
        </w:rPr>
        <w:t xml:space="preserve">, </w:t>
      </w:r>
      <w:hyperlink w:anchor="_ENREF_16" w:tooltip="Mason, 2013 #36948" w:history="1">
        <w:r w:rsidR="00E75B1E">
          <w:rPr>
            <w:rFonts w:ascii="Times New Roman" w:eastAsia="Times New Roman" w:hAnsi="Times New Roman" w:cs="Times New Roman"/>
            <w:noProof/>
            <w:sz w:val="24"/>
            <w:szCs w:val="20"/>
          </w:rPr>
          <w:t>16</w:t>
        </w:r>
      </w:hyperlink>
      <w:r w:rsidR="00D65E8A">
        <w:rPr>
          <w:rFonts w:ascii="Times New Roman" w:eastAsia="Times New Roman" w:hAnsi="Times New Roman" w:cs="Times New Roman"/>
          <w:noProof/>
          <w:sz w:val="24"/>
          <w:szCs w:val="20"/>
        </w:rPr>
        <w:t>]</w:t>
      </w:r>
      <w:r w:rsidR="00FB51F2">
        <w:rPr>
          <w:rFonts w:ascii="Times New Roman" w:eastAsia="Times New Roman" w:hAnsi="Times New Roman" w:cs="Times New Roman"/>
          <w:sz w:val="24"/>
          <w:szCs w:val="20"/>
        </w:rPr>
        <w:fldChar w:fldCharType="end"/>
      </w:r>
      <w:r w:rsidR="00FB51F2">
        <w:rPr>
          <w:rFonts w:ascii="Times New Roman" w:eastAsia="Times New Roman" w:hAnsi="Times New Roman" w:cs="Times New Roman"/>
          <w:sz w:val="24"/>
          <w:szCs w:val="20"/>
        </w:rPr>
        <w:t xml:space="preserve">.  If oxygen saturation drops, then breathing is hard and people fatigue readily and do not want to accomplish </w:t>
      </w:r>
      <w:r w:rsidR="004634A8">
        <w:rPr>
          <w:rFonts w:ascii="Times New Roman" w:eastAsia="Times New Roman" w:hAnsi="Times New Roman" w:cs="Times New Roman"/>
          <w:sz w:val="24"/>
          <w:szCs w:val="20"/>
        </w:rPr>
        <w:t xml:space="preserve">exercise </w:t>
      </w:r>
      <w:r w:rsidR="00FB51F2">
        <w:rPr>
          <w:rFonts w:ascii="Times New Roman" w:eastAsia="Times New Roman" w:hAnsi="Times New Roman" w:cs="Times New Roman"/>
          <w:sz w:val="24"/>
          <w:szCs w:val="20"/>
        </w:rPr>
        <w:fldChar w:fldCharType="begin">
          <w:fldData xml:space="preserve">PEVuZE5vdGU+PENpdGU+PEF1dGhvcj5Nb2tobGVzaTwvQXV0aG9yPjxZZWFyPjIwMDg8L1llYXI+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</w:fldData>
        </w:fldChar>
      </w:r>
      <w:r w:rsidR="00D65E8A">
        <w:rPr>
          <w:rFonts w:ascii="Times New Roman" w:eastAsia="Times New Roman" w:hAnsi="Times New Roman" w:cs="Times New Roman"/>
          <w:sz w:val="24"/>
          <w:szCs w:val="20"/>
        </w:rPr>
        <w:instrText xml:space="preserve"> ADDIN EN.CITE </w:instrText>
      </w:r>
      <w:r w:rsidR="00D65E8A">
        <w:rPr>
          <w:rFonts w:ascii="Times New Roman" w:eastAsia="Times New Roman" w:hAnsi="Times New Roman" w:cs="Times New Roman"/>
          <w:sz w:val="24"/>
          <w:szCs w:val="20"/>
        </w:rPr>
        <w:fldChar w:fldCharType="begin">
          <w:fldData xml:space="preserve">PEVuZE5vdGU+PENpdGU+PEF1dGhvcj5Nb2tobGVzaTwvQXV0aG9yPjxZZWFyPjIwMDg8L1llYXI+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</w:fldData>
        </w:fldChar>
      </w:r>
      <w:r w:rsidR="00D65E8A">
        <w:rPr>
          <w:rFonts w:ascii="Times New Roman" w:eastAsia="Times New Roman" w:hAnsi="Times New Roman" w:cs="Times New Roman"/>
          <w:sz w:val="24"/>
          <w:szCs w:val="20"/>
        </w:rPr>
        <w:instrText xml:space="preserve"> ADDIN EN.CITE.DATA </w:instrText>
      </w:r>
      <w:r w:rsidR="00D65E8A">
        <w:rPr>
          <w:rFonts w:ascii="Times New Roman" w:eastAsia="Times New Roman" w:hAnsi="Times New Roman" w:cs="Times New Roman"/>
          <w:sz w:val="24"/>
          <w:szCs w:val="20"/>
        </w:rPr>
      </w:r>
      <w:r w:rsidR="00D65E8A">
        <w:rPr>
          <w:rFonts w:ascii="Times New Roman" w:eastAsia="Times New Roman" w:hAnsi="Times New Roman" w:cs="Times New Roman"/>
          <w:sz w:val="24"/>
          <w:szCs w:val="20"/>
        </w:rPr>
        <w:fldChar w:fldCharType="end"/>
      </w:r>
      <w:r w:rsidR="00FB51F2">
        <w:rPr>
          <w:rFonts w:ascii="Times New Roman" w:eastAsia="Times New Roman" w:hAnsi="Times New Roman" w:cs="Times New Roman"/>
          <w:sz w:val="24"/>
          <w:szCs w:val="20"/>
        </w:rPr>
      </w:r>
      <w:r w:rsidR="00FB51F2">
        <w:rPr>
          <w:rFonts w:ascii="Times New Roman" w:eastAsia="Times New Roman" w:hAnsi="Times New Roman" w:cs="Times New Roman"/>
          <w:sz w:val="24"/>
          <w:szCs w:val="20"/>
        </w:rPr>
        <w:fldChar w:fldCharType="separate"/>
      </w:r>
      <w:r w:rsidR="00D65E8A">
        <w:rPr>
          <w:rFonts w:ascii="Times New Roman" w:eastAsia="Times New Roman" w:hAnsi="Times New Roman" w:cs="Times New Roman"/>
          <w:noProof/>
          <w:sz w:val="24"/>
          <w:szCs w:val="20"/>
        </w:rPr>
        <w:t>[</w:t>
      </w:r>
      <w:hyperlink w:anchor="_ENREF_12" w:tooltip="Mokhlesi, 2008 #36387" w:history="1">
        <w:r w:rsidR="00E75B1E">
          <w:rPr>
            <w:rFonts w:ascii="Times New Roman" w:eastAsia="Times New Roman" w:hAnsi="Times New Roman" w:cs="Times New Roman"/>
            <w:noProof/>
            <w:sz w:val="24"/>
            <w:szCs w:val="20"/>
          </w:rPr>
          <w:t>12</w:t>
        </w:r>
      </w:hyperlink>
      <w:r w:rsidR="00D65E8A">
        <w:rPr>
          <w:rFonts w:ascii="Times New Roman" w:eastAsia="Times New Roman" w:hAnsi="Times New Roman" w:cs="Times New Roman"/>
          <w:noProof/>
          <w:sz w:val="24"/>
          <w:szCs w:val="20"/>
        </w:rPr>
        <w:t xml:space="preserve">, </w:t>
      </w:r>
      <w:hyperlink w:anchor="_ENREF_15" w:tooltip="da Silva, 2013 #36953" w:history="1">
        <w:r w:rsidR="00E75B1E">
          <w:rPr>
            <w:rFonts w:ascii="Times New Roman" w:eastAsia="Times New Roman" w:hAnsi="Times New Roman" w:cs="Times New Roman"/>
            <w:noProof/>
            <w:sz w:val="24"/>
            <w:szCs w:val="20"/>
          </w:rPr>
          <w:t>15</w:t>
        </w:r>
      </w:hyperlink>
      <w:r w:rsidR="00D65E8A">
        <w:rPr>
          <w:rFonts w:ascii="Times New Roman" w:eastAsia="Times New Roman" w:hAnsi="Times New Roman" w:cs="Times New Roman"/>
          <w:noProof/>
          <w:sz w:val="24"/>
          <w:szCs w:val="20"/>
        </w:rPr>
        <w:t xml:space="preserve">, </w:t>
      </w:r>
      <w:hyperlink w:anchor="_ENREF_16" w:tooltip="Mason, 2013 #36948" w:history="1">
        <w:r w:rsidR="00E75B1E">
          <w:rPr>
            <w:rFonts w:ascii="Times New Roman" w:eastAsia="Times New Roman" w:hAnsi="Times New Roman" w:cs="Times New Roman"/>
            <w:noProof/>
            <w:sz w:val="24"/>
            <w:szCs w:val="20"/>
          </w:rPr>
          <w:t>16</w:t>
        </w:r>
      </w:hyperlink>
      <w:r w:rsidR="00D65E8A">
        <w:rPr>
          <w:rFonts w:ascii="Times New Roman" w:eastAsia="Times New Roman" w:hAnsi="Times New Roman" w:cs="Times New Roman"/>
          <w:noProof/>
          <w:sz w:val="24"/>
          <w:szCs w:val="20"/>
        </w:rPr>
        <w:t>]</w:t>
      </w:r>
      <w:r w:rsidR="00FB51F2">
        <w:rPr>
          <w:rFonts w:ascii="Times New Roman" w:eastAsia="Times New Roman" w:hAnsi="Times New Roman" w:cs="Times New Roman"/>
          <w:sz w:val="24"/>
          <w:szCs w:val="20"/>
        </w:rPr>
        <w:fldChar w:fldCharType="end"/>
      </w:r>
      <w:r w:rsidR="00FB51F2">
        <w:rPr>
          <w:rFonts w:ascii="Times New Roman" w:eastAsia="Times New Roman" w:hAnsi="Times New Roman" w:cs="Times New Roman"/>
          <w:sz w:val="24"/>
          <w:szCs w:val="20"/>
        </w:rPr>
        <w:t>.</w:t>
      </w:r>
      <w:r w:rsidR="00FB146B">
        <w:rPr>
          <w:rFonts w:ascii="Times New Roman" w:eastAsia="Times New Roman" w:hAnsi="Times New Roman" w:cs="Times New Roman"/>
          <w:sz w:val="24"/>
          <w:szCs w:val="20"/>
        </w:rPr>
        <w:t xml:space="preserve">  This also alters sleep patterns making people get less sleep and be tired during the next day.</w:t>
      </w:r>
    </w:p>
    <w:p w:rsidR="0029377E" w:rsidRDefault="00FB51F2" w:rsidP="000F5CA0">
      <w:pPr>
        <w:spacing w:line="480" w:lineRule="auto"/>
        <w:rPr>
          <w:rFonts w:ascii="Times New Roman" w:hAnsi="Times New Roman" w:cs="Times New Roman"/>
          <w:sz w:val="24"/>
          <w:szCs w:val="24"/>
        </w:rPr>
      </w:pPr>
      <w:r>
        <w:rPr>
          <w:rFonts w:ascii="Times New Roman" w:eastAsia="Times New Roman" w:hAnsi="Times New Roman" w:cs="Times New Roman"/>
          <w:sz w:val="24"/>
          <w:szCs w:val="20"/>
        </w:rPr>
        <w:tab/>
        <w:t>In the present investigation, we combined a lifestyle changing diet and exercise program with yoga breathing to increase oxygen saturation in the blood and allow people to exercise more efficiently and with less fatigue.</w:t>
      </w:r>
      <w:r w:rsidR="00FB146B">
        <w:rPr>
          <w:rFonts w:ascii="Times New Roman" w:eastAsia="Times New Roman" w:hAnsi="Times New Roman" w:cs="Times New Roman"/>
          <w:sz w:val="24"/>
          <w:szCs w:val="20"/>
        </w:rPr>
        <w:t xml:space="preserve"> </w:t>
      </w:r>
      <w:r w:rsidR="000F5CA0" w:rsidRPr="00FD1440">
        <w:rPr>
          <w:rFonts w:ascii="Times New Roman" w:hAnsi="Times New Roman" w:cs="Times New Roman"/>
          <w:sz w:val="24"/>
          <w:szCs w:val="24"/>
        </w:rPr>
        <w:t xml:space="preserve">In the investigational group, the average weight loss was </w:t>
      </w:r>
      <w:r w:rsidR="000F5CA0">
        <w:rPr>
          <w:rFonts w:ascii="Times New Roman" w:hAnsi="Times New Roman" w:cs="Times New Roman"/>
          <w:sz w:val="24"/>
          <w:szCs w:val="24"/>
        </w:rPr>
        <w:t>4.85</w:t>
      </w:r>
      <w:r w:rsidR="000F5CA0" w:rsidRPr="00FD1440">
        <w:rPr>
          <w:rFonts w:ascii="Times New Roman" w:hAnsi="Times New Roman" w:cs="Times New Roman"/>
          <w:sz w:val="24"/>
          <w:szCs w:val="24"/>
        </w:rPr>
        <w:t xml:space="preserve"> KG over the </w:t>
      </w:r>
      <w:proofErr w:type="gramStart"/>
      <w:r w:rsidR="000F5CA0" w:rsidRPr="00FD1440">
        <w:rPr>
          <w:rFonts w:ascii="Times New Roman" w:hAnsi="Times New Roman" w:cs="Times New Roman"/>
          <w:sz w:val="24"/>
          <w:szCs w:val="24"/>
        </w:rPr>
        <w:t>6 week</w:t>
      </w:r>
      <w:proofErr w:type="gramEnd"/>
      <w:r w:rsidR="000F5CA0" w:rsidRPr="00FD1440">
        <w:rPr>
          <w:rFonts w:ascii="Times New Roman" w:hAnsi="Times New Roman" w:cs="Times New Roman"/>
          <w:sz w:val="24"/>
          <w:szCs w:val="24"/>
        </w:rPr>
        <w:t xml:space="preserve"> period, BMI was reduced </w:t>
      </w:r>
      <w:r w:rsidR="000F5CA0">
        <w:rPr>
          <w:rFonts w:ascii="Times New Roman" w:hAnsi="Times New Roman" w:cs="Times New Roman"/>
          <w:sz w:val="24"/>
          <w:szCs w:val="24"/>
        </w:rPr>
        <w:t>1.79</w:t>
      </w:r>
      <w:r w:rsidR="000F5CA0" w:rsidRPr="00FD1440">
        <w:rPr>
          <w:rFonts w:ascii="Times New Roman" w:hAnsi="Times New Roman" w:cs="Times New Roman"/>
          <w:sz w:val="24"/>
          <w:szCs w:val="24"/>
        </w:rPr>
        <w:t xml:space="preserve"> at the end of the 6 weeks, a significant loss (p&lt;0.01).  Body fat in this group was reduced by </w:t>
      </w:r>
      <w:r w:rsidR="000F5CA0">
        <w:rPr>
          <w:rFonts w:ascii="Times New Roman" w:hAnsi="Times New Roman" w:cs="Times New Roman"/>
          <w:sz w:val="24"/>
          <w:szCs w:val="24"/>
        </w:rPr>
        <w:t>5.87</w:t>
      </w:r>
      <w:r w:rsidR="000F5CA0" w:rsidRPr="00FD1440">
        <w:rPr>
          <w:rFonts w:ascii="Times New Roman" w:hAnsi="Times New Roman" w:cs="Times New Roman"/>
          <w:sz w:val="24"/>
          <w:szCs w:val="24"/>
        </w:rPr>
        <w:t xml:space="preserve"> percent, the average girth at the </w:t>
      </w:r>
      <w:r w:rsidR="000F5CA0">
        <w:rPr>
          <w:rFonts w:ascii="Times New Roman" w:hAnsi="Times New Roman" w:cs="Times New Roman"/>
          <w:sz w:val="24"/>
          <w:szCs w:val="24"/>
        </w:rPr>
        <w:t>showed</w:t>
      </w:r>
      <w:r w:rsidR="000F5CA0" w:rsidRPr="00FD1440">
        <w:rPr>
          <w:rFonts w:ascii="Times New Roman" w:hAnsi="Times New Roman" w:cs="Times New Roman"/>
          <w:sz w:val="24"/>
          <w:szCs w:val="24"/>
        </w:rPr>
        <w:t xml:space="preserve"> an average loss in circumference </w:t>
      </w:r>
      <w:r w:rsidR="000F5CA0">
        <w:rPr>
          <w:rFonts w:ascii="Times New Roman" w:hAnsi="Times New Roman" w:cs="Times New Roman"/>
          <w:sz w:val="24"/>
          <w:szCs w:val="24"/>
        </w:rPr>
        <w:t>of</w:t>
      </w:r>
      <w:r w:rsidR="000F5CA0" w:rsidRPr="00FD1440">
        <w:rPr>
          <w:rFonts w:ascii="Times New Roman" w:hAnsi="Times New Roman" w:cs="Times New Roman"/>
          <w:sz w:val="24"/>
          <w:szCs w:val="24"/>
        </w:rPr>
        <w:t xml:space="preserve"> </w:t>
      </w:r>
      <w:r w:rsidR="000F5CA0">
        <w:rPr>
          <w:rFonts w:ascii="Times New Roman" w:hAnsi="Times New Roman" w:cs="Times New Roman"/>
          <w:sz w:val="24"/>
          <w:szCs w:val="24"/>
        </w:rPr>
        <w:t>5.9</w:t>
      </w:r>
      <w:r w:rsidR="000F5CA0" w:rsidRPr="00FD1440">
        <w:rPr>
          <w:rFonts w:ascii="Times New Roman" w:hAnsi="Times New Roman" w:cs="Times New Roman"/>
          <w:sz w:val="24"/>
          <w:szCs w:val="24"/>
        </w:rPr>
        <w:t xml:space="preserve"> cm over the </w:t>
      </w:r>
      <w:proofErr w:type="gramStart"/>
      <w:r w:rsidR="000F5CA0" w:rsidRPr="00FD1440">
        <w:rPr>
          <w:rFonts w:ascii="Times New Roman" w:hAnsi="Times New Roman" w:cs="Times New Roman"/>
          <w:sz w:val="24"/>
          <w:szCs w:val="24"/>
        </w:rPr>
        <w:t>6 week</w:t>
      </w:r>
      <w:proofErr w:type="gramEnd"/>
      <w:r w:rsidR="000F5CA0" w:rsidRPr="00FD1440">
        <w:rPr>
          <w:rFonts w:ascii="Times New Roman" w:hAnsi="Times New Roman" w:cs="Times New Roman"/>
          <w:sz w:val="24"/>
          <w:szCs w:val="24"/>
        </w:rPr>
        <w:t xml:space="preserve"> period.  For the hip, the average loss in circumference was 6.</w:t>
      </w:r>
      <w:r w:rsidR="000F5CA0">
        <w:rPr>
          <w:rFonts w:ascii="Times New Roman" w:hAnsi="Times New Roman" w:cs="Times New Roman"/>
          <w:sz w:val="24"/>
          <w:szCs w:val="24"/>
        </w:rPr>
        <w:t>2</w:t>
      </w:r>
      <w:r w:rsidR="000F5CA0" w:rsidRPr="00FD1440">
        <w:rPr>
          <w:rFonts w:ascii="Times New Roman" w:hAnsi="Times New Roman" w:cs="Times New Roman"/>
          <w:sz w:val="24"/>
          <w:szCs w:val="24"/>
        </w:rPr>
        <w:t>8 cm, for the thigh the average loss in circumference in the investigational group was 5.</w:t>
      </w:r>
      <w:r w:rsidR="000F5CA0">
        <w:rPr>
          <w:rFonts w:ascii="Times New Roman" w:hAnsi="Times New Roman" w:cs="Times New Roman"/>
          <w:sz w:val="24"/>
          <w:szCs w:val="24"/>
        </w:rPr>
        <w:t>0</w:t>
      </w:r>
      <w:r w:rsidR="000F5CA0" w:rsidRPr="00FD1440">
        <w:rPr>
          <w:rFonts w:ascii="Times New Roman" w:hAnsi="Times New Roman" w:cs="Times New Roman"/>
          <w:sz w:val="24"/>
          <w:szCs w:val="24"/>
        </w:rPr>
        <w:t xml:space="preserve"> cm, and for the upper arm reduced girth </w:t>
      </w:r>
      <w:r w:rsidR="000F5CA0">
        <w:rPr>
          <w:rFonts w:ascii="Times New Roman" w:hAnsi="Times New Roman" w:cs="Times New Roman"/>
          <w:sz w:val="24"/>
          <w:szCs w:val="24"/>
        </w:rPr>
        <w:t>by 2.61</w:t>
      </w:r>
      <w:r w:rsidR="000F5CA0" w:rsidRPr="00FD1440">
        <w:rPr>
          <w:rFonts w:ascii="Times New Roman" w:hAnsi="Times New Roman" w:cs="Times New Roman"/>
          <w:sz w:val="24"/>
          <w:szCs w:val="24"/>
        </w:rPr>
        <w:t xml:space="preserve"> cm.  For strength for the investigational group, for the abdominals the increase was 11.</w:t>
      </w:r>
      <w:r w:rsidR="000F5CA0">
        <w:rPr>
          <w:rFonts w:ascii="Times New Roman" w:hAnsi="Times New Roman" w:cs="Times New Roman"/>
          <w:sz w:val="24"/>
          <w:szCs w:val="24"/>
        </w:rPr>
        <w:t>3</w:t>
      </w:r>
      <w:r w:rsidR="000F5CA0" w:rsidRPr="00FD1440">
        <w:rPr>
          <w:rFonts w:ascii="Times New Roman" w:hAnsi="Times New Roman" w:cs="Times New Roman"/>
          <w:sz w:val="24"/>
          <w:szCs w:val="24"/>
        </w:rPr>
        <w:t xml:space="preserve"> Kg, for the leg it was </w:t>
      </w:r>
      <w:r w:rsidR="000F5CA0">
        <w:rPr>
          <w:rFonts w:ascii="Times New Roman" w:hAnsi="Times New Roman" w:cs="Times New Roman"/>
          <w:sz w:val="24"/>
          <w:szCs w:val="24"/>
        </w:rPr>
        <w:t>6.0</w:t>
      </w:r>
      <w:r w:rsidR="000F5CA0" w:rsidRPr="00FD1440">
        <w:rPr>
          <w:rFonts w:ascii="Times New Roman" w:hAnsi="Times New Roman" w:cs="Times New Roman"/>
          <w:sz w:val="24"/>
          <w:szCs w:val="24"/>
        </w:rPr>
        <w:t xml:space="preserve"> kg and for the arm it was 4.8 kg.  All of these increases were significant (p&lt;0.01).  </w:t>
      </w:r>
    </w:p>
    <w:p w:rsidR="0029377E" w:rsidRDefault="0029377E" w:rsidP="000F5CA0">
      <w:pPr>
        <w:spacing w:line="480" w:lineRule="auto"/>
        <w:rPr>
          <w:rFonts w:ascii="Times New Roman" w:hAnsi="Times New Roman" w:cs="Times New Roman"/>
          <w:sz w:val="24"/>
          <w:szCs w:val="24"/>
        </w:rPr>
      </w:pPr>
    </w:p>
    <w:p w:rsidR="0029377E" w:rsidRDefault="0029377E" w:rsidP="000F5CA0">
      <w:pPr>
        <w:spacing w:line="480" w:lineRule="auto"/>
        <w:rPr>
          <w:rFonts w:ascii="Times New Roman" w:hAnsi="Times New Roman" w:cs="Times New Roman"/>
          <w:sz w:val="24"/>
          <w:szCs w:val="24"/>
        </w:rPr>
      </w:pPr>
    </w:p>
    <w:p w:rsidR="00DC060E" w:rsidRDefault="0077010C" w:rsidP="000F5CA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For the control group, the basal metabolic rate was 1371 calories per day or 30.1 cc/kg lean body mass with the fuel use at rest consisting of 40.3 % fats.  For the diet group, the basal metabolic rate was 1341 calories per day or 28.3 cc /kg lean body mass with the fuel use at rest consisting of 35.4% fats (Figure 10, 11).   The basal metabolic rate, in the investigational group after the 6 weeks was 1557 calories per day (p&lt;0.01).    However, when correcting for the loss in weight and increase in lean body mass in this group, the basal metabolic rate increased to 31.1 cc/kg lean body mass. </w:t>
      </w:r>
      <w:r w:rsidRPr="00FD1440">
        <w:rPr>
          <w:rFonts w:ascii="Times New Roman" w:hAnsi="Times New Roman" w:cs="Times New Roman"/>
          <w:sz w:val="24"/>
          <w:szCs w:val="24"/>
        </w:rPr>
        <w:t xml:space="preserve">The fat burning </w:t>
      </w:r>
      <w:r>
        <w:rPr>
          <w:rFonts w:ascii="Times New Roman" w:hAnsi="Times New Roman" w:cs="Times New Roman"/>
          <w:sz w:val="24"/>
          <w:szCs w:val="24"/>
        </w:rPr>
        <w:t xml:space="preserve">almost doubled </w:t>
      </w:r>
      <w:r w:rsidRPr="00FD1440">
        <w:rPr>
          <w:rFonts w:ascii="Times New Roman" w:hAnsi="Times New Roman" w:cs="Times New Roman"/>
          <w:sz w:val="24"/>
          <w:szCs w:val="24"/>
        </w:rPr>
        <w:t>in</w:t>
      </w:r>
      <w:r>
        <w:rPr>
          <w:rFonts w:ascii="Times New Roman" w:hAnsi="Times New Roman" w:cs="Times New Roman"/>
          <w:sz w:val="24"/>
          <w:szCs w:val="24"/>
        </w:rPr>
        <w:t xml:space="preserve"> the investigational group</w:t>
      </w:r>
      <w:r w:rsidR="00305373">
        <w:rPr>
          <w:rFonts w:ascii="Times New Roman" w:hAnsi="Times New Roman" w:cs="Times New Roman"/>
          <w:sz w:val="24"/>
          <w:szCs w:val="24"/>
        </w:rPr>
        <w:t xml:space="preserve"> as the percentage of fat burned at 6 weeks increased to 63.3% (1.8 times higher)</w:t>
      </w:r>
      <w:r w:rsidRPr="00FD1440">
        <w:rPr>
          <w:rFonts w:ascii="Times New Roman" w:hAnsi="Times New Roman" w:cs="Times New Roman"/>
          <w:sz w:val="24"/>
          <w:szCs w:val="24"/>
        </w:rPr>
        <w:t xml:space="preserve">.  </w:t>
      </w:r>
      <w:r w:rsidR="00305373">
        <w:rPr>
          <w:rFonts w:ascii="Times New Roman" w:hAnsi="Times New Roman" w:cs="Times New Roman"/>
          <w:sz w:val="24"/>
          <w:szCs w:val="24"/>
        </w:rPr>
        <w:t xml:space="preserve">However, since BMR also increased, the calories of fat burned increased by 2.1 times (474 fat calories at the start and vs. 985 fat calories at 6 weeks).  </w:t>
      </w:r>
    </w:p>
    <w:p w:rsidR="000F5CA0" w:rsidRPr="00685B3A" w:rsidRDefault="000F5CA0" w:rsidP="000F5CA0">
      <w:pPr>
        <w:spacing w:line="480" w:lineRule="auto"/>
        <w:ind w:firstLine="720"/>
        <w:rPr>
          <w:rFonts w:ascii="Times New Roman" w:eastAsia="Times New Roman" w:hAnsi="Times New Roman" w:cs="Times New Roman"/>
          <w:sz w:val="24"/>
          <w:szCs w:val="24"/>
        </w:rPr>
      </w:pPr>
      <w:r w:rsidRPr="00FD1440">
        <w:rPr>
          <w:rFonts w:ascii="Times New Roman" w:hAnsi="Times New Roman" w:cs="Times New Roman"/>
          <w:color w:val="000000" w:themeColor="text1"/>
          <w:sz w:val="24"/>
          <w:szCs w:val="24"/>
        </w:rPr>
        <w:t xml:space="preserve">For the exercise group, </w:t>
      </w:r>
      <w:r>
        <w:rPr>
          <w:rFonts w:ascii="Times New Roman" w:hAnsi="Times New Roman" w:cs="Times New Roman"/>
          <w:color w:val="000000" w:themeColor="text1"/>
          <w:sz w:val="24"/>
          <w:szCs w:val="24"/>
        </w:rPr>
        <w:t xml:space="preserve">the average arterial blood gas saturation was 94.31%, decreasing by 4.18% after 5 minutes of walking.  After the </w:t>
      </w:r>
      <w:proofErr w:type="gramStart"/>
      <w:r>
        <w:rPr>
          <w:rFonts w:ascii="Times New Roman" w:hAnsi="Times New Roman" w:cs="Times New Roman"/>
          <w:color w:val="000000" w:themeColor="text1"/>
          <w:sz w:val="24"/>
          <w:szCs w:val="24"/>
        </w:rPr>
        <w:t>6 week</w:t>
      </w:r>
      <w:proofErr w:type="gramEnd"/>
      <w:r>
        <w:rPr>
          <w:rFonts w:ascii="Times New Roman" w:hAnsi="Times New Roman" w:cs="Times New Roman"/>
          <w:color w:val="000000" w:themeColor="text1"/>
          <w:sz w:val="24"/>
          <w:szCs w:val="24"/>
        </w:rPr>
        <w:t xml:space="preserve"> period, the resting saturation increased by 2.81% and there was no significant decrease with exercise.  </w:t>
      </w:r>
      <w:r w:rsidRPr="00FD1440">
        <w:rPr>
          <w:rFonts w:ascii="Times New Roman" w:hAnsi="Times New Roman" w:cs="Times New Roman"/>
          <w:sz w:val="24"/>
          <w:szCs w:val="24"/>
        </w:rPr>
        <w:t xml:space="preserve">FEV1 averaged 78.8 % of air expired in 1 second at the beginning of the study and 6 weeks later it increased to </w:t>
      </w:r>
      <w:r w:rsidR="0077010C">
        <w:rPr>
          <w:rFonts w:ascii="Times New Roman" w:hAnsi="Times New Roman" w:cs="Times New Roman"/>
          <w:sz w:val="24"/>
          <w:szCs w:val="24"/>
        </w:rPr>
        <w:t>84.5</w:t>
      </w:r>
      <w:r w:rsidRPr="00FD1440">
        <w:rPr>
          <w:rFonts w:ascii="Times New Roman" w:hAnsi="Times New Roman" w:cs="Times New Roman"/>
          <w:sz w:val="24"/>
          <w:szCs w:val="24"/>
        </w:rPr>
        <w:t xml:space="preserve">% of air expired in 1 second.  Ventilation averaged 2.25 liters in the investigational group and significantly increased (p&lt;0.01) to 2.46 liters by the end of the study.  </w:t>
      </w:r>
      <w:r>
        <w:rPr>
          <w:rFonts w:ascii="Times New Roman" w:hAnsi="Times New Roman" w:cs="Times New Roman"/>
          <w:sz w:val="24"/>
          <w:szCs w:val="24"/>
        </w:rPr>
        <w:t>In conclusion, subjects slept better, had high oxygen saturation and better strength and excellent weight and fat loss with this program.</w:t>
      </w:r>
    </w:p>
    <w:p w:rsidR="00791DBF" w:rsidRPr="00EB4B33" w:rsidRDefault="00791DBF" w:rsidP="000F5CA0">
      <w:pPr>
        <w:spacing w:before="100" w:beforeAutospacing="1" w:after="100" w:afterAutospacing="1" w:line="480" w:lineRule="auto"/>
        <w:rPr>
          <w:rFonts w:ascii="Times New Roman" w:eastAsia="Times New Roman" w:hAnsi="Times New Roman" w:cs="Times New Roman"/>
          <w:sz w:val="24"/>
          <w:szCs w:val="24"/>
          <w:lang w:val="en"/>
        </w:rPr>
      </w:pPr>
      <w:r>
        <w:rPr>
          <w:rFonts w:ascii="Times New Roman" w:hAnsi="Times New Roman" w:cs="Times New Roman"/>
          <w:sz w:val="24"/>
          <w:szCs w:val="24"/>
        </w:rPr>
        <w:t xml:space="preserve"> This is in line with other studies. The number of calories burned per day in each group was not different f</w:t>
      </w:r>
      <w:r w:rsidR="00282A6D">
        <w:rPr>
          <w:rFonts w:ascii="Times New Roman" w:hAnsi="Times New Roman" w:cs="Times New Roman"/>
          <w:sz w:val="24"/>
          <w:szCs w:val="24"/>
        </w:rPr>
        <w:t>rom</w:t>
      </w:r>
      <w:r>
        <w:rPr>
          <w:rFonts w:ascii="Times New Roman" w:hAnsi="Times New Roman" w:cs="Times New Roman"/>
          <w:sz w:val="24"/>
          <w:szCs w:val="24"/>
        </w:rPr>
        <w:t xml:space="preserve"> that predicted by the </w:t>
      </w:r>
      <w:r w:rsidRPr="00EB4B33">
        <w:rPr>
          <w:rFonts w:ascii="Times New Roman" w:eastAsia="Times New Roman" w:hAnsi="Times New Roman" w:cs="Times New Roman"/>
          <w:bCs/>
          <w:sz w:val="24"/>
          <w:szCs w:val="24"/>
          <w:lang w:val="en"/>
        </w:rPr>
        <w:t>Mifflin St Jeor Equation</w:t>
      </w:r>
      <w:r w:rsidRPr="00791DBF">
        <w:rPr>
          <w:rFonts w:ascii="Times New Roman" w:eastAsia="Times New Roman" w:hAnsi="Times New Roman" w:cs="Times New Roman"/>
          <w:bCs/>
          <w:sz w:val="24"/>
          <w:szCs w:val="24"/>
          <w:lang w:val="en"/>
        </w:rPr>
        <w:fldChar w:fldCharType="begin"/>
      </w:r>
      <w:r w:rsidR="00D65E8A">
        <w:rPr>
          <w:rFonts w:ascii="Times New Roman" w:eastAsia="Times New Roman" w:hAnsi="Times New Roman" w:cs="Times New Roman"/>
          <w:bCs/>
          <w:sz w:val="24"/>
          <w:szCs w:val="24"/>
          <w:lang w:val="en"/>
        </w:rPr>
        <w:instrText xml:space="preserve"> ADDIN EN.CITE &lt;EndNote&gt;&lt;Cite&gt;&lt;Author&gt;Mifflin&lt;/Author&gt;&lt;Year&gt;1990&lt;/Year&gt;&lt;RecNum&gt;37842&lt;/RecNum&gt;&lt;DisplayText&gt;[21]&lt;/DisplayText&gt;&lt;record&gt;&lt;rec-number&gt;37842&lt;/rec-number&gt;&lt;foreign-keys&gt;&lt;key app="EN" db-id="2w0fvvapp0st9oexe5bpf0zpzxza9s0ra2pf" timestamp="1402336278"&gt;37842&lt;/key&gt;&lt;/foreign-keys&gt;&lt;ref-type name="Journal Article"&gt;17&lt;/ref-type&gt;&lt;contributors&gt;&lt;authors&gt;&lt;author&gt;Mifflin, M. D.&lt;/author&gt;&lt;author&gt;St Jeor, S. T.&lt;/author&gt;&lt;author&gt;Hill, L. A.&lt;/author&gt;&lt;author&gt;Scott, B. J.&lt;/author&gt;&lt;author&gt;Daugherty, S. A.&lt;/author&gt;&lt;author&gt;Koh, Y. O.&lt;/author&gt;&lt;/authors&gt;&lt;/contributors&gt;&lt;auth-address&gt;Nutrition Education and Research Program, University of Nevada School of Medicine, Reno 89557.&lt;/auth-address&gt;&lt;titles&gt;&lt;title&gt;A new predictive equation for resting energy expenditure in healthy individuals&lt;/title&gt;&lt;secondary-title&gt;Am J Clin Nutr&lt;/secondary-title&gt;&lt;alt-title&gt;The American journal of clinical nutrition&lt;/alt-title&gt;&lt;/titles&gt;&lt;periodical&gt;&lt;full-title&gt;Am J Clin Nutr&lt;/full-title&gt;&lt;/periodical&gt;&lt;pages&gt;241-7&lt;/pages&gt;&lt;volume&gt;51&lt;/volume&gt;&lt;number&gt;2&lt;/number&gt;&lt;keywords&gt;&lt;keyword&gt;Adult&lt;/keyword&gt;&lt;keyword&gt;Aged&lt;/keyword&gt;&lt;keyword&gt;Body Height&lt;/keyword&gt;&lt;keyword&gt;Body Weight&lt;/keyword&gt;&lt;keyword&gt;Calorimetry, Indirect&lt;/keyword&gt;&lt;keyword&gt;*Energy Metabolism&lt;/keyword&gt;&lt;keyword&gt;Female&lt;/keyword&gt;&lt;keyword&gt;Humans&lt;/keyword&gt;&lt;keyword&gt;Male&lt;/keyword&gt;&lt;keyword&gt;Middle Aged&lt;/keyword&gt;&lt;keyword&gt;Regression Analysis&lt;/keyword&gt;&lt;keyword&gt;Skinfold Thickness&lt;/keyword&gt;&lt;/keywords&gt;&lt;dates&gt;&lt;year&gt;1990&lt;/year&gt;&lt;pub-dates&gt;&lt;date&gt;Feb&lt;/date&gt;&lt;/pub-dates&gt;&lt;/dates&gt;&lt;isbn&gt;0002-9165 (Print)&amp;#xD;0002-9165 (Linking)&lt;/isbn&gt;&lt;accession-num&gt;2305711&lt;/accession-num&gt;&lt;urls&gt;&lt;related-urls&gt;&lt;url&gt;http://www.ncbi.nlm.nih.gov/pubmed/2305711&lt;/url&gt;&lt;/related-urls&gt;&lt;/urls&gt;&lt;/record&gt;&lt;/Cite&gt;&lt;/EndNote&gt;</w:instrText>
      </w:r>
      <w:r w:rsidRPr="00791DBF">
        <w:rPr>
          <w:rFonts w:ascii="Times New Roman" w:eastAsia="Times New Roman" w:hAnsi="Times New Roman" w:cs="Times New Roman"/>
          <w:bCs/>
          <w:sz w:val="24"/>
          <w:szCs w:val="24"/>
          <w:lang w:val="en"/>
        </w:rPr>
        <w:fldChar w:fldCharType="separate"/>
      </w:r>
      <w:r w:rsidR="00D65E8A">
        <w:rPr>
          <w:rFonts w:ascii="Times New Roman" w:eastAsia="Times New Roman" w:hAnsi="Times New Roman" w:cs="Times New Roman"/>
          <w:bCs/>
          <w:noProof/>
          <w:sz w:val="24"/>
          <w:szCs w:val="24"/>
          <w:lang w:val="en"/>
        </w:rPr>
        <w:t>[</w:t>
      </w:r>
      <w:hyperlink w:anchor="_ENREF_21" w:tooltip="Mifflin, 1990 #37842" w:history="1">
        <w:r w:rsidR="00E75B1E">
          <w:rPr>
            <w:rFonts w:ascii="Times New Roman" w:eastAsia="Times New Roman" w:hAnsi="Times New Roman" w:cs="Times New Roman"/>
            <w:bCs/>
            <w:noProof/>
            <w:sz w:val="24"/>
            <w:szCs w:val="24"/>
            <w:lang w:val="en"/>
          </w:rPr>
          <w:t>21</w:t>
        </w:r>
      </w:hyperlink>
      <w:r w:rsidR="00D65E8A">
        <w:rPr>
          <w:rFonts w:ascii="Times New Roman" w:eastAsia="Times New Roman" w:hAnsi="Times New Roman" w:cs="Times New Roman"/>
          <w:bCs/>
          <w:noProof/>
          <w:sz w:val="24"/>
          <w:szCs w:val="24"/>
          <w:lang w:val="en"/>
        </w:rPr>
        <w:t>]</w:t>
      </w:r>
      <w:r w:rsidRPr="00791DBF">
        <w:rPr>
          <w:rFonts w:ascii="Times New Roman" w:eastAsia="Times New Roman" w:hAnsi="Times New Roman" w:cs="Times New Roman"/>
          <w:bCs/>
          <w:sz w:val="24"/>
          <w:szCs w:val="24"/>
          <w:lang w:val="en"/>
        </w:rPr>
        <w:fldChar w:fldCharType="end"/>
      </w:r>
      <w:r w:rsidRPr="00EB4B33">
        <w:rPr>
          <w:rFonts w:ascii="Times New Roman" w:eastAsia="Times New Roman" w:hAnsi="Times New Roman" w:cs="Times New Roman"/>
          <w:bCs/>
          <w:sz w:val="24"/>
          <w:szCs w:val="24"/>
          <w:lang w:val="en"/>
        </w:rPr>
        <w:t>:</w:t>
      </w:r>
    </w:p>
    <w:p w:rsidR="00791DBF" w:rsidRPr="00EB4B33" w:rsidRDefault="00791DBF" w:rsidP="00791DBF">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14:anchorId="7624756A" wp14:editId="6FB965E1">
            <wp:extent cx="3335655" cy="482600"/>
            <wp:effectExtent l="0" t="0" r="0" b="0"/>
            <wp:docPr id="10" name="Picture 10" descr="P = \left ( \frac {10.0 m} {1 ~ \mbox {kg}} + \frac {6.25 h} {1 ~ \mbox {cm}} - \frac {5.0 a} {1 ~ \mbox {year}} + s \right ) \frac {\mbox {kcal}} {\mbox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 = \left ( \frac {10.0 m} {1 ~ \mbox {kg}} + \frac {6.25 h} {1 ~ \mbox {cm}} - \frac {5.0 a} {1 ~ \mbox {year}} + s \right ) \frac {\mbox {kcal}} {\mbox {da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5655" cy="482600"/>
                    </a:xfrm>
                    <a:prstGeom prst="rect">
                      <a:avLst/>
                    </a:prstGeom>
                    <a:noFill/>
                    <a:ln>
                      <a:noFill/>
                    </a:ln>
                  </pic:spPr>
                </pic:pic>
              </a:graphicData>
            </a:graphic>
          </wp:inline>
        </w:drawing>
      </w:r>
      <w:r w:rsidRPr="00EB4B33">
        <w:rPr>
          <w:rFonts w:ascii="Times New Roman" w:eastAsia="Times New Roman" w:hAnsi="Times New Roman" w:cs="Times New Roman"/>
          <w:sz w:val="24"/>
          <w:szCs w:val="24"/>
          <w:lang w:val="en"/>
        </w:rPr>
        <w:t xml:space="preserve">, where </w:t>
      </w:r>
      <w:r w:rsidRPr="00EB4B33">
        <w:rPr>
          <w:rFonts w:ascii="Times New Roman" w:eastAsia="Times New Roman" w:hAnsi="Times New Roman" w:cs="Times New Roman"/>
          <w:i/>
          <w:iCs/>
          <w:sz w:val="24"/>
          <w:szCs w:val="24"/>
          <w:lang w:val="en"/>
        </w:rPr>
        <w:t>s</w:t>
      </w:r>
      <w:r w:rsidRPr="00EB4B33">
        <w:rPr>
          <w:rFonts w:ascii="Times New Roman" w:eastAsia="Times New Roman" w:hAnsi="Times New Roman" w:cs="Times New Roman"/>
          <w:sz w:val="24"/>
          <w:szCs w:val="24"/>
          <w:lang w:val="en"/>
        </w:rPr>
        <w:t xml:space="preserve"> is +5 for males and −161 for females.</w:t>
      </w:r>
    </w:p>
    <w:p w:rsidR="00791DBF" w:rsidRDefault="00791DBF" w:rsidP="00203269">
      <w:pPr>
        <w:spacing w:line="480" w:lineRule="auto"/>
        <w:rPr>
          <w:rFonts w:ascii="Times New Roman" w:hAnsi="Times New Roman" w:cs="Times New Roman"/>
          <w:sz w:val="24"/>
          <w:szCs w:val="24"/>
        </w:rPr>
      </w:pPr>
    </w:p>
    <w:p w:rsidR="00791DBF" w:rsidRDefault="00791DBF" w:rsidP="00203269">
      <w:pPr>
        <w:spacing w:line="480" w:lineRule="auto"/>
        <w:rPr>
          <w:rFonts w:ascii="Times New Roman" w:hAnsi="Times New Roman" w:cs="Times New Roman"/>
          <w:sz w:val="24"/>
          <w:szCs w:val="24"/>
        </w:rPr>
      </w:pPr>
      <w:r>
        <w:rPr>
          <w:rFonts w:ascii="Times New Roman" w:hAnsi="Times New Roman" w:cs="Times New Roman"/>
          <w:sz w:val="24"/>
          <w:szCs w:val="24"/>
        </w:rPr>
        <w:t>The number of cc of oxygen per minute per kilogram body weight is also in agreement with other studies for subjects at waking</w:t>
      </w:r>
      <w:r>
        <w:rPr>
          <w:rFonts w:ascii="Times New Roman" w:hAnsi="Times New Roman" w:cs="Times New Roman"/>
          <w:sz w:val="24"/>
          <w:szCs w:val="24"/>
        </w:rPr>
        <w:fldChar w:fldCharType="begin"/>
      </w:r>
      <w:r w:rsidR="00D65E8A">
        <w:rPr>
          <w:rFonts w:ascii="Times New Roman" w:hAnsi="Times New Roman" w:cs="Times New Roman"/>
          <w:sz w:val="24"/>
          <w:szCs w:val="24"/>
        </w:rPr>
        <w:instrText xml:space="preserve"> ADDIN EN.CITE &lt;EndNote&gt;&lt;Cite&gt;&lt;Author&gt;Harris&lt;/Author&gt;&lt;Year&gt;1918&lt;/Year&gt;&lt;RecNum&gt;37843&lt;/RecNum&gt;&lt;DisplayText&gt;[22]&lt;/DisplayText&gt;&lt;record&gt;&lt;rec-number&gt;37843&lt;/rec-number&gt;&lt;foreign-keys&gt;&lt;key app="EN" db-id="2w0fvvapp0st9oexe5bpf0zpzxza9s0ra2pf" timestamp="1402336365"&gt;37843&lt;/key&gt;&lt;/foreign-keys&gt;&lt;ref-type name="Journal Article"&gt;17&lt;/ref-type&gt;&lt;contributors&gt;&lt;authors&gt;&lt;author&gt;Harris, J. A.&lt;/author&gt;&lt;author&gt;Benedict, F. G.&lt;/author&gt;&lt;/authors&gt;&lt;/contributors&gt;&lt;auth-address&gt;Nutrition Laboratory and Station for Experimental Evolution, Carnegie Institution of Washington.&lt;/auth-address&gt;&lt;titles&gt;&lt;title&gt;A Biometric Study of Human Basal Metabolism&lt;/title&gt;&lt;secondary-title&gt;Proc Natl Acad Sci U S A&lt;/secondary-title&gt;&lt;alt-title&gt;Proceedings of the National Academy of Sciences of the United States of America&lt;/alt-title&gt;&lt;/titles&gt;&lt;periodical&gt;&lt;full-title&gt;Proc Natl Acad Sci U S A&lt;/full-title&gt;&lt;/periodical&gt;&lt;pages&gt;370-3&lt;/pages&gt;&lt;volume&gt;4&lt;/volume&gt;&lt;number&gt;12&lt;/number&gt;&lt;dates&gt;&lt;year&gt;1918&lt;/year&gt;&lt;pub-dates&gt;&lt;date&gt;Dec&lt;/date&gt;&lt;/pub-dates&gt;&lt;/dates&gt;&lt;isbn&gt;0027-8424 (Print)&amp;#xD;0027-8424 (Linking)&lt;/isbn&gt;&lt;accession-num&gt;16576330&lt;/accession-num&gt;&lt;urls&gt;&lt;related-urls&gt;&lt;url&gt;http://www.ncbi.nlm.nih.gov/pubmed/16576330&lt;/url&gt;&lt;/related-urls&gt;&lt;/urls&gt;&lt;custom2&gt;1091498&lt;/custom2&gt;&lt;/record&gt;&lt;/Cite&gt;&lt;/EndNote&gt;</w:instrText>
      </w:r>
      <w:r>
        <w:rPr>
          <w:rFonts w:ascii="Times New Roman" w:hAnsi="Times New Roman" w:cs="Times New Roman"/>
          <w:sz w:val="24"/>
          <w:szCs w:val="24"/>
        </w:rPr>
        <w:fldChar w:fldCharType="separate"/>
      </w:r>
      <w:r w:rsidR="00D65E8A">
        <w:rPr>
          <w:rFonts w:ascii="Times New Roman" w:hAnsi="Times New Roman" w:cs="Times New Roman"/>
          <w:noProof/>
          <w:sz w:val="24"/>
          <w:szCs w:val="24"/>
        </w:rPr>
        <w:t>[</w:t>
      </w:r>
      <w:hyperlink w:anchor="_ENREF_22" w:tooltip="Harris, 1918 #37843" w:history="1">
        <w:r w:rsidR="00E75B1E">
          <w:rPr>
            <w:rFonts w:ascii="Times New Roman" w:hAnsi="Times New Roman" w:cs="Times New Roman"/>
            <w:noProof/>
            <w:sz w:val="24"/>
            <w:szCs w:val="24"/>
          </w:rPr>
          <w:t>22</w:t>
        </w:r>
      </w:hyperlink>
      <w:r w:rsidR="00D65E8A">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000E2FA4">
        <w:rPr>
          <w:rFonts w:ascii="Times New Roman" w:hAnsi="Times New Roman" w:cs="Times New Roman"/>
          <w:sz w:val="24"/>
          <w:szCs w:val="24"/>
        </w:rPr>
        <w:t xml:space="preserve">  The program caused an increase in both lean body mass and BMR, with an associated increase in fat burning.</w:t>
      </w:r>
    </w:p>
    <w:p w:rsidR="00203269" w:rsidRDefault="00203269" w:rsidP="00203269">
      <w:pPr>
        <w:spacing w:line="480" w:lineRule="auto"/>
        <w:rPr>
          <w:rFonts w:ascii="Times New Roman" w:hAnsi="Times New Roman" w:cs="Times New Roman"/>
          <w:sz w:val="24"/>
          <w:szCs w:val="24"/>
        </w:rPr>
      </w:pPr>
      <w:r>
        <w:rPr>
          <w:rFonts w:ascii="Times New Roman" w:hAnsi="Times New Roman" w:cs="Times New Roman"/>
          <w:sz w:val="24"/>
          <w:szCs w:val="24"/>
        </w:rPr>
        <w:tab/>
        <w:t>Thus a combination of selecting foods based on better nutrition</w:t>
      </w:r>
      <w:r w:rsidR="00B838B6">
        <w:rPr>
          <w:rFonts w:ascii="Times New Roman" w:hAnsi="Times New Roman" w:cs="Times New Roman"/>
          <w:sz w:val="24"/>
          <w:szCs w:val="24"/>
        </w:rPr>
        <w:t xml:space="preserve">, a light exercise program and breathing exercises has been shown here </w:t>
      </w:r>
      <w:r w:rsidR="002A3119">
        <w:rPr>
          <w:rFonts w:ascii="Times New Roman" w:hAnsi="Times New Roman" w:cs="Times New Roman"/>
          <w:sz w:val="24"/>
          <w:szCs w:val="24"/>
        </w:rPr>
        <w:t>to cause</w:t>
      </w:r>
      <w:r w:rsidR="00B838B6">
        <w:rPr>
          <w:rFonts w:ascii="Times New Roman" w:hAnsi="Times New Roman" w:cs="Times New Roman"/>
          <w:sz w:val="24"/>
          <w:szCs w:val="24"/>
        </w:rPr>
        <w:t xml:space="preserve"> weight loss and increase strength of key muscles.  The most important finding is reversing the effects of </w:t>
      </w:r>
      <w:proofErr w:type="spellStart"/>
      <w:r w:rsidR="00B838B6">
        <w:rPr>
          <w:rFonts w:ascii="Times New Roman" w:hAnsi="Times New Roman" w:cs="Times New Roman"/>
          <w:sz w:val="24"/>
          <w:szCs w:val="24"/>
        </w:rPr>
        <w:t>Pickwickian</w:t>
      </w:r>
      <w:proofErr w:type="spellEnd"/>
      <w:r w:rsidR="00B838B6">
        <w:rPr>
          <w:rFonts w:ascii="Times New Roman" w:hAnsi="Times New Roman" w:cs="Times New Roman"/>
          <w:sz w:val="24"/>
          <w:szCs w:val="24"/>
        </w:rPr>
        <w:t xml:space="preserve"> syndrome</w:t>
      </w:r>
      <w:r w:rsidR="000F5CA0">
        <w:rPr>
          <w:rFonts w:ascii="Times New Roman" w:hAnsi="Times New Roman" w:cs="Times New Roman"/>
          <w:sz w:val="24"/>
          <w:szCs w:val="24"/>
        </w:rPr>
        <w:fldChar w:fldCharType="begin"/>
      </w:r>
      <w:r w:rsidR="000F5CA0">
        <w:rPr>
          <w:rFonts w:ascii="Times New Roman" w:hAnsi="Times New Roman" w:cs="Times New Roman"/>
          <w:sz w:val="24"/>
          <w:szCs w:val="24"/>
        </w:rPr>
        <w:instrText xml:space="preserve"> ADDIN EN.CITE &lt;EndNote&gt;&lt;Cite&gt;&lt;Author&gt;Lavie&lt;/Author&gt;&lt;Year&gt;2008&lt;/Year&gt;&lt;RecNum&gt;39585&lt;/RecNum&gt;&lt;DisplayText&gt;[10]&lt;/DisplayText&gt;&lt;record&gt;&lt;rec-number&gt;39585&lt;/rec-number&gt;&lt;foreign-keys&gt;&lt;key app="EN" db-id="2w0fvvapp0st9oexe5bpf0zpzxza9s0ra2pf" timestamp="1423544080"&gt;39585&lt;/key&gt;&lt;/foreign-keys&gt;&lt;ref-type name="Journal Article"&gt;17&lt;/ref-type&gt;&lt;contributors&gt;&lt;authors&gt;&lt;author&gt;Lavie, P.&lt;/author&gt;&lt;/authors&gt;&lt;/contributors&gt;&lt;auth-address&gt;Lloyd Rigler Sleep Apnoea Research Laboratory, Technion-Israel Institute of Technology, Ruth and Bruce Rappaport Faculty of Medicine, Israel.&lt;/auth-address&gt;&lt;titles&gt;&lt;title&gt;Who was the first to use the term Pickwickian in connection with sleepy patients? History of sleep apnoea syndrome&lt;/title&gt;&lt;secondary-title&gt;Sleep Med Rev&lt;/secondary-title&gt;&lt;alt-title&gt;Sleep medicine reviews&lt;/alt-title&gt;&lt;/titles&gt;&lt;periodical&gt;&lt;full-title&gt;Sleep Med Rev&lt;/full-title&gt;&lt;/periodical&gt;&lt;pages&gt;5-17&lt;/pages&gt;&lt;volume&gt;12&lt;/volume&gt;&lt;number&gt;1&lt;/number&gt;&lt;keywords&gt;&lt;keyword&gt;Europe&lt;/keyword&gt;&lt;keyword&gt;History, 19th Century&lt;/keyword&gt;&lt;keyword&gt;History, 20th Century&lt;/keyword&gt;&lt;keyword&gt;Humans&lt;/keyword&gt;&lt;keyword&gt;Obesity Hypoventilation Syndrome/*history&lt;/keyword&gt;&lt;keyword&gt;Polysomnography/*history&lt;/keyword&gt;&lt;keyword&gt;Sleep Apnea Syndromes/*history&lt;/keyword&gt;&lt;keyword&gt;United States&lt;/keyword&gt;&lt;/keywords&gt;&lt;dates&gt;&lt;year&gt;2008&lt;/year&gt;&lt;pub-dates&gt;&lt;date&gt;Feb&lt;/date&gt;&lt;/pub-dates&gt;&lt;/dates&gt;&lt;isbn&gt;1087-0792 (Print)&amp;#xD;1087-0792 (Linking)&lt;/isbn&gt;&lt;accession-num&gt;18037311&lt;/accession-num&gt;&lt;urls&gt;&lt;related-urls&gt;&lt;url&gt;http://www.ncbi.nlm.nih.gov/pubmed/18037311&lt;/url&gt;&lt;/related-urls&gt;&lt;/urls&gt;&lt;electronic-resource-num&gt;10.1016/j.smrv.2007.07.008&lt;/electronic-resource-num&gt;&lt;/record&gt;&lt;/Cite&gt;&lt;/EndNote&gt;</w:instrText>
      </w:r>
      <w:r w:rsidR="000F5CA0">
        <w:rPr>
          <w:rFonts w:ascii="Times New Roman" w:hAnsi="Times New Roman" w:cs="Times New Roman"/>
          <w:sz w:val="24"/>
          <w:szCs w:val="24"/>
        </w:rPr>
        <w:fldChar w:fldCharType="separate"/>
      </w:r>
      <w:r w:rsidR="000F5CA0">
        <w:rPr>
          <w:rFonts w:ascii="Times New Roman" w:hAnsi="Times New Roman" w:cs="Times New Roman"/>
          <w:noProof/>
          <w:sz w:val="24"/>
          <w:szCs w:val="24"/>
        </w:rPr>
        <w:t>[</w:t>
      </w:r>
      <w:hyperlink w:anchor="_ENREF_10" w:tooltip="Lavie, 2008 #36375" w:history="1">
        <w:r w:rsidR="00E75B1E">
          <w:rPr>
            <w:rFonts w:ascii="Times New Roman" w:hAnsi="Times New Roman" w:cs="Times New Roman"/>
            <w:noProof/>
            <w:sz w:val="24"/>
            <w:szCs w:val="24"/>
          </w:rPr>
          <w:t>10</w:t>
        </w:r>
      </w:hyperlink>
      <w:r w:rsidR="000F5CA0">
        <w:rPr>
          <w:rFonts w:ascii="Times New Roman" w:hAnsi="Times New Roman" w:cs="Times New Roman"/>
          <w:noProof/>
          <w:sz w:val="24"/>
          <w:szCs w:val="24"/>
        </w:rPr>
        <w:t>]</w:t>
      </w:r>
      <w:r w:rsidR="000F5CA0">
        <w:rPr>
          <w:rFonts w:ascii="Times New Roman" w:hAnsi="Times New Roman" w:cs="Times New Roman"/>
          <w:sz w:val="24"/>
          <w:szCs w:val="24"/>
        </w:rPr>
        <w:fldChar w:fldCharType="end"/>
      </w:r>
      <w:r w:rsidR="00B838B6">
        <w:rPr>
          <w:rFonts w:ascii="Times New Roman" w:hAnsi="Times New Roman" w:cs="Times New Roman"/>
          <w:sz w:val="24"/>
          <w:szCs w:val="24"/>
        </w:rPr>
        <w:t>.  As cite</w:t>
      </w:r>
      <w:r w:rsidR="000753E2">
        <w:rPr>
          <w:rFonts w:ascii="Times New Roman" w:hAnsi="Times New Roman" w:cs="Times New Roman"/>
          <w:sz w:val="24"/>
          <w:szCs w:val="24"/>
        </w:rPr>
        <w:t xml:space="preserve">d </w:t>
      </w:r>
      <w:r w:rsidR="00B838B6">
        <w:rPr>
          <w:rFonts w:ascii="Times New Roman" w:hAnsi="Times New Roman" w:cs="Times New Roman"/>
          <w:sz w:val="24"/>
          <w:szCs w:val="24"/>
        </w:rPr>
        <w:t>in the introduction</w:t>
      </w:r>
      <w:r w:rsidR="002A3119">
        <w:rPr>
          <w:rFonts w:ascii="Times New Roman" w:hAnsi="Times New Roman" w:cs="Times New Roman"/>
          <w:sz w:val="24"/>
          <w:szCs w:val="24"/>
        </w:rPr>
        <w:t>, low</w:t>
      </w:r>
      <w:r w:rsidR="00B838B6">
        <w:rPr>
          <w:rFonts w:ascii="Times New Roman" w:hAnsi="Times New Roman" w:cs="Times New Roman"/>
          <w:sz w:val="24"/>
          <w:szCs w:val="24"/>
        </w:rPr>
        <w:t xml:space="preserve"> arterial po2 that lowers even further during exercise </w:t>
      </w:r>
      <w:r w:rsidR="002A3119">
        <w:rPr>
          <w:rFonts w:ascii="Times New Roman" w:hAnsi="Times New Roman" w:cs="Times New Roman"/>
          <w:sz w:val="24"/>
          <w:szCs w:val="24"/>
        </w:rPr>
        <w:t>is</w:t>
      </w:r>
      <w:r w:rsidR="00B838B6">
        <w:rPr>
          <w:rFonts w:ascii="Times New Roman" w:hAnsi="Times New Roman" w:cs="Times New Roman"/>
          <w:sz w:val="24"/>
          <w:szCs w:val="24"/>
        </w:rPr>
        <w:t xml:space="preserve"> a major </w:t>
      </w:r>
      <w:r w:rsidR="002A3119">
        <w:rPr>
          <w:rFonts w:ascii="Times New Roman" w:hAnsi="Times New Roman" w:cs="Times New Roman"/>
          <w:sz w:val="24"/>
          <w:szCs w:val="24"/>
        </w:rPr>
        <w:t>health</w:t>
      </w:r>
      <w:r w:rsidR="00B838B6">
        <w:rPr>
          <w:rFonts w:ascii="Times New Roman" w:hAnsi="Times New Roman" w:cs="Times New Roman"/>
          <w:sz w:val="24"/>
          <w:szCs w:val="24"/>
        </w:rPr>
        <w:t xml:space="preserve"> complication </w:t>
      </w:r>
      <w:r w:rsidR="002A3119">
        <w:rPr>
          <w:rFonts w:ascii="Times New Roman" w:hAnsi="Times New Roman" w:cs="Times New Roman"/>
          <w:sz w:val="24"/>
          <w:szCs w:val="24"/>
        </w:rPr>
        <w:t>of</w:t>
      </w:r>
      <w:r w:rsidR="00B838B6">
        <w:rPr>
          <w:rFonts w:ascii="Times New Roman" w:hAnsi="Times New Roman" w:cs="Times New Roman"/>
          <w:sz w:val="24"/>
          <w:szCs w:val="24"/>
        </w:rPr>
        <w:t xml:space="preserve"> </w:t>
      </w:r>
      <w:r w:rsidR="00180593">
        <w:rPr>
          <w:rFonts w:ascii="Times New Roman" w:hAnsi="Times New Roman" w:cs="Times New Roman"/>
          <w:sz w:val="24"/>
          <w:szCs w:val="24"/>
        </w:rPr>
        <w:t xml:space="preserve">obesity </w:t>
      </w:r>
      <w:r w:rsidR="000F5CA0">
        <w:rPr>
          <w:rFonts w:ascii="Times New Roman" w:hAnsi="Times New Roman" w:cs="Times New Roman"/>
          <w:sz w:val="24"/>
          <w:szCs w:val="24"/>
        </w:rPr>
        <w:fldChar w:fldCharType="begin">
          <w:fldData xml:space="preserve">PEVuZE5vdGU+PENpdGU+PEF1dGhvcj5MYXZpZTwvQXV0aG9yPjxZZWFyPjIwMDg8L1llYXI+PFJl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</w:fldData>
        </w:fldChar>
      </w:r>
      <w:r w:rsidR="000F5CA0">
        <w:rPr>
          <w:rFonts w:ascii="Times New Roman" w:hAnsi="Times New Roman" w:cs="Times New Roman"/>
          <w:sz w:val="24"/>
          <w:szCs w:val="24"/>
        </w:rPr>
        <w:instrText xml:space="preserve"> ADDIN EN.CITE </w:instrText>
      </w:r>
      <w:r w:rsidR="000F5CA0">
        <w:rPr>
          <w:rFonts w:ascii="Times New Roman" w:hAnsi="Times New Roman" w:cs="Times New Roman"/>
          <w:sz w:val="24"/>
          <w:szCs w:val="24"/>
        </w:rPr>
        <w:fldChar w:fldCharType="begin">
          <w:fldData xml:space="preserve">PEVuZE5vdGU+PENpdGU+PEF1dGhvcj5MYXZpZTwvQXV0aG9yPjxZZWFyPjIwMDg8L1llYXI+PFJl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</w:fldData>
        </w:fldChar>
      </w:r>
      <w:r w:rsidR="000F5CA0">
        <w:rPr>
          <w:rFonts w:ascii="Times New Roman" w:hAnsi="Times New Roman" w:cs="Times New Roman"/>
          <w:sz w:val="24"/>
          <w:szCs w:val="24"/>
        </w:rPr>
        <w:instrText xml:space="preserve"> ADDIN EN.CITE.DATA </w:instrText>
      </w:r>
      <w:r w:rsidR="000F5CA0">
        <w:rPr>
          <w:rFonts w:ascii="Times New Roman" w:hAnsi="Times New Roman" w:cs="Times New Roman"/>
          <w:sz w:val="24"/>
          <w:szCs w:val="24"/>
        </w:rPr>
      </w:r>
      <w:r w:rsidR="000F5CA0">
        <w:rPr>
          <w:rFonts w:ascii="Times New Roman" w:hAnsi="Times New Roman" w:cs="Times New Roman"/>
          <w:sz w:val="24"/>
          <w:szCs w:val="24"/>
        </w:rPr>
        <w:fldChar w:fldCharType="end"/>
      </w:r>
      <w:r w:rsidR="000F5CA0">
        <w:rPr>
          <w:rFonts w:ascii="Times New Roman" w:hAnsi="Times New Roman" w:cs="Times New Roman"/>
          <w:sz w:val="24"/>
          <w:szCs w:val="24"/>
        </w:rPr>
      </w:r>
      <w:r w:rsidR="000F5CA0">
        <w:rPr>
          <w:rFonts w:ascii="Times New Roman" w:hAnsi="Times New Roman" w:cs="Times New Roman"/>
          <w:sz w:val="24"/>
          <w:szCs w:val="24"/>
        </w:rPr>
        <w:fldChar w:fldCharType="separate"/>
      </w:r>
      <w:r w:rsidR="000F5CA0">
        <w:rPr>
          <w:rFonts w:ascii="Times New Roman" w:hAnsi="Times New Roman" w:cs="Times New Roman"/>
          <w:noProof/>
          <w:sz w:val="24"/>
          <w:szCs w:val="24"/>
        </w:rPr>
        <w:t>[</w:t>
      </w:r>
      <w:hyperlink w:anchor="_ENREF_9" w:tooltip="Lavie, 2008 #36374" w:history="1">
        <w:r w:rsidR="00E75B1E">
          <w:rPr>
            <w:rFonts w:ascii="Times New Roman" w:hAnsi="Times New Roman" w:cs="Times New Roman"/>
            <w:noProof/>
            <w:sz w:val="24"/>
            <w:szCs w:val="24"/>
          </w:rPr>
          <w:t>9-11</w:t>
        </w:r>
      </w:hyperlink>
      <w:r w:rsidR="000F5CA0">
        <w:rPr>
          <w:rFonts w:ascii="Times New Roman" w:hAnsi="Times New Roman" w:cs="Times New Roman"/>
          <w:noProof/>
          <w:sz w:val="24"/>
          <w:szCs w:val="24"/>
        </w:rPr>
        <w:t>]</w:t>
      </w:r>
      <w:r w:rsidR="000F5CA0">
        <w:rPr>
          <w:rFonts w:ascii="Times New Roman" w:hAnsi="Times New Roman" w:cs="Times New Roman"/>
          <w:sz w:val="24"/>
          <w:szCs w:val="24"/>
        </w:rPr>
        <w:fldChar w:fldCharType="end"/>
      </w:r>
      <w:r w:rsidR="00B838B6">
        <w:rPr>
          <w:rFonts w:ascii="Times New Roman" w:hAnsi="Times New Roman" w:cs="Times New Roman"/>
          <w:sz w:val="24"/>
          <w:szCs w:val="24"/>
        </w:rPr>
        <w:t xml:space="preserve">.  Low arterial </w:t>
      </w:r>
      <w:r w:rsidR="00DD0625">
        <w:rPr>
          <w:rFonts w:ascii="Times New Roman" w:hAnsi="Times New Roman" w:cs="Times New Roman"/>
          <w:sz w:val="24"/>
          <w:szCs w:val="24"/>
        </w:rPr>
        <w:t>P0</w:t>
      </w:r>
      <w:r w:rsidR="00B838B6" w:rsidRPr="00DD0625">
        <w:rPr>
          <w:rFonts w:ascii="Times New Roman" w:hAnsi="Times New Roman" w:cs="Times New Roman"/>
          <w:sz w:val="24"/>
          <w:szCs w:val="24"/>
          <w:vertAlign w:val="subscript"/>
        </w:rPr>
        <w:t>2</w:t>
      </w:r>
      <w:r w:rsidR="00B838B6">
        <w:rPr>
          <w:rFonts w:ascii="Times New Roman" w:hAnsi="Times New Roman" w:cs="Times New Roman"/>
          <w:sz w:val="24"/>
          <w:szCs w:val="24"/>
        </w:rPr>
        <w:t xml:space="preserve"> is a predisposing factor to </w:t>
      </w:r>
      <w:r w:rsidR="002A3119">
        <w:rPr>
          <w:rFonts w:ascii="Times New Roman" w:hAnsi="Times New Roman" w:cs="Times New Roman"/>
          <w:sz w:val="24"/>
          <w:szCs w:val="24"/>
        </w:rPr>
        <w:t>diabetes</w:t>
      </w:r>
      <w:r w:rsidR="00DD0625">
        <w:rPr>
          <w:rFonts w:ascii="Times New Roman" w:hAnsi="Times New Roman" w:cs="Times New Roman"/>
          <w:sz w:val="24"/>
          <w:szCs w:val="24"/>
        </w:rPr>
        <w:t xml:space="preserve">, </w:t>
      </w:r>
      <w:r w:rsidR="00B838B6">
        <w:rPr>
          <w:rFonts w:ascii="Times New Roman" w:hAnsi="Times New Roman" w:cs="Times New Roman"/>
          <w:sz w:val="24"/>
          <w:szCs w:val="24"/>
        </w:rPr>
        <w:t xml:space="preserve">stroke and </w:t>
      </w:r>
      <w:r w:rsidR="002A3119">
        <w:rPr>
          <w:rFonts w:ascii="Times New Roman" w:hAnsi="Times New Roman" w:cs="Times New Roman"/>
          <w:sz w:val="24"/>
          <w:szCs w:val="24"/>
        </w:rPr>
        <w:t>heart</w:t>
      </w:r>
      <w:r w:rsidR="00B838B6">
        <w:rPr>
          <w:rFonts w:ascii="Times New Roman" w:hAnsi="Times New Roman" w:cs="Times New Roman"/>
          <w:sz w:val="24"/>
          <w:szCs w:val="24"/>
        </w:rPr>
        <w:t xml:space="preserve"> </w:t>
      </w:r>
      <w:r w:rsidR="00180593">
        <w:rPr>
          <w:rFonts w:ascii="Times New Roman" w:hAnsi="Times New Roman" w:cs="Times New Roman"/>
          <w:sz w:val="24"/>
          <w:szCs w:val="24"/>
        </w:rPr>
        <w:t xml:space="preserve">disease </w:t>
      </w:r>
      <w:r w:rsidR="000F5CA0">
        <w:rPr>
          <w:rFonts w:ascii="Times New Roman" w:hAnsi="Times New Roman" w:cs="Times New Roman"/>
          <w:sz w:val="24"/>
          <w:szCs w:val="24"/>
        </w:rPr>
        <w:fldChar w:fldCharType="begin">
          <w:fldData xml:space="preserve">PEVuZE5vdGU+PENpdGU+PEF1dGhvcj5CdXlzc2U8L0F1dGhvcj48WWVhcj4yMDA1PC9ZZWFyPjxS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</w:fldData>
        </w:fldChar>
      </w:r>
      <w:r w:rsidR="000F5CA0">
        <w:rPr>
          <w:rFonts w:ascii="Times New Roman" w:hAnsi="Times New Roman" w:cs="Times New Roman"/>
          <w:sz w:val="24"/>
          <w:szCs w:val="24"/>
        </w:rPr>
        <w:instrText xml:space="preserve"> ADDIN EN.CITE </w:instrText>
      </w:r>
      <w:r w:rsidR="000F5CA0">
        <w:rPr>
          <w:rFonts w:ascii="Times New Roman" w:hAnsi="Times New Roman" w:cs="Times New Roman"/>
          <w:sz w:val="24"/>
          <w:szCs w:val="24"/>
        </w:rPr>
        <w:fldChar w:fldCharType="begin">
          <w:fldData xml:space="preserve">PEVuZE5vdGU+PENpdGU+PEF1dGhvcj5CdXlzc2U8L0F1dGhvcj48WWVhcj4yMDA1PC9ZZWFyPjxS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</w:fldData>
        </w:fldChar>
      </w:r>
      <w:r w:rsidR="000F5CA0">
        <w:rPr>
          <w:rFonts w:ascii="Times New Roman" w:hAnsi="Times New Roman" w:cs="Times New Roman"/>
          <w:sz w:val="24"/>
          <w:szCs w:val="24"/>
        </w:rPr>
        <w:instrText xml:space="preserve"> ADDIN EN.CITE.DATA </w:instrText>
      </w:r>
      <w:r w:rsidR="000F5CA0">
        <w:rPr>
          <w:rFonts w:ascii="Times New Roman" w:hAnsi="Times New Roman" w:cs="Times New Roman"/>
          <w:sz w:val="24"/>
          <w:szCs w:val="24"/>
        </w:rPr>
      </w:r>
      <w:r w:rsidR="000F5CA0">
        <w:rPr>
          <w:rFonts w:ascii="Times New Roman" w:hAnsi="Times New Roman" w:cs="Times New Roman"/>
          <w:sz w:val="24"/>
          <w:szCs w:val="24"/>
        </w:rPr>
        <w:fldChar w:fldCharType="end"/>
      </w:r>
      <w:r w:rsidR="000F5CA0">
        <w:rPr>
          <w:rFonts w:ascii="Times New Roman" w:hAnsi="Times New Roman" w:cs="Times New Roman"/>
          <w:sz w:val="24"/>
          <w:szCs w:val="24"/>
        </w:rPr>
      </w:r>
      <w:r w:rsidR="000F5CA0">
        <w:rPr>
          <w:rFonts w:ascii="Times New Roman" w:hAnsi="Times New Roman" w:cs="Times New Roman"/>
          <w:sz w:val="24"/>
          <w:szCs w:val="24"/>
        </w:rPr>
        <w:fldChar w:fldCharType="separate"/>
      </w:r>
      <w:r w:rsidR="000F5CA0">
        <w:rPr>
          <w:rFonts w:ascii="Times New Roman" w:hAnsi="Times New Roman" w:cs="Times New Roman"/>
          <w:noProof/>
          <w:sz w:val="24"/>
          <w:szCs w:val="24"/>
        </w:rPr>
        <w:t>[</w:t>
      </w:r>
      <w:hyperlink w:anchor="_ENREF_10" w:tooltip="Lavie, 2008 #36375" w:history="1">
        <w:r w:rsidR="00E75B1E">
          <w:rPr>
            <w:rFonts w:ascii="Times New Roman" w:hAnsi="Times New Roman" w:cs="Times New Roman"/>
            <w:noProof/>
            <w:sz w:val="24"/>
            <w:szCs w:val="24"/>
          </w:rPr>
          <w:t>10</w:t>
        </w:r>
      </w:hyperlink>
      <w:r w:rsidR="000F5CA0">
        <w:rPr>
          <w:rFonts w:ascii="Times New Roman" w:hAnsi="Times New Roman" w:cs="Times New Roman"/>
          <w:noProof/>
          <w:sz w:val="24"/>
          <w:szCs w:val="24"/>
        </w:rPr>
        <w:t xml:space="preserve">, </w:t>
      </w:r>
      <w:hyperlink w:anchor="_ENREF_12" w:tooltip="Mokhlesi, 2008 #36387" w:history="1">
        <w:r w:rsidR="00E75B1E">
          <w:rPr>
            <w:rFonts w:ascii="Times New Roman" w:hAnsi="Times New Roman" w:cs="Times New Roman"/>
            <w:noProof/>
            <w:sz w:val="24"/>
            <w:szCs w:val="24"/>
          </w:rPr>
          <w:t>12</w:t>
        </w:r>
      </w:hyperlink>
      <w:r w:rsidR="000F5CA0">
        <w:rPr>
          <w:rFonts w:ascii="Times New Roman" w:hAnsi="Times New Roman" w:cs="Times New Roman"/>
          <w:noProof/>
          <w:sz w:val="24"/>
          <w:szCs w:val="24"/>
        </w:rPr>
        <w:t xml:space="preserve">, </w:t>
      </w:r>
      <w:hyperlink w:anchor="_ENREF_17" w:tooltip="Buysse, 2005 #37793" w:history="1">
        <w:r w:rsidR="00E75B1E">
          <w:rPr>
            <w:rFonts w:ascii="Times New Roman" w:hAnsi="Times New Roman" w:cs="Times New Roman"/>
            <w:noProof/>
            <w:sz w:val="24"/>
            <w:szCs w:val="24"/>
          </w:rPr>
          <w:t>17</w:t>
        </w:r>
      </w:hyperlink>
      <w:r w:rsidR="000F5CA0">
        <w:rPr>
          <w:rFonts w:ascii="Times New Roman" w:hAnsi="Times New Roman" w:cs="Times New Roman"/>
          <w:noProof/>
          <w:sz w:val="24"/>
          <w:szCs w:val="24"/>
        </w:rPr>
        <w:t>]</w:t>
      </w:r>
      <w:r w:rsidR="000F5CA0">
        <w:rPr>
          <w:rFonts w:ascii="Times New Roman" w:hAnsi="Times New Roman" w:cs="Times New Roman"/>
          <w:sz w:val="24"/>
          <w:szCs w:val="24"/>
        </w:rPr>
        <w:fldChar w:fldCharType="end"/>
      </w:r>
      <w:r w:rsidR="00B838B6">
        <w:rPr>
          <w:rFonts w:ascii="Times New Roman" w:hAnsi="Times New Roman" w:cs="Times New Roman"/>
          <w:sz w:val="24"/>
          <w:szCs w:val="24"/>
        </w:rPr>
        <w:t xml:space="preserve">.  </w:t>
      </w:r>
      <w:r w:rsidR="00E75B1E">
        <w:rPr>
          <w:rFonts w:ascii="Times New Roman" w:hAnsi="Times New Roman" w:cs="Times New Roman"/>
          <w:sz w:val="24"/>
          <w:szCs w:val="24"/>
        </w:rPr>
        <w:t xml:space="preserve">Hypoxia alters metabolism in adipose tissue and increases whole body inflammation, a leading cause of diabetes and cardiovascular disease </w:t>
      </w:r>
      <w:r w:rsidR="00E75B1E">
        <w:rPr>
          <w:rFonts w:ascii="Times New Roman" w:hAnsi="Times New Roman" w:cs="Times New Roman"/>
          <w:sz w:val="24"/>
          <w:szCs w:val="24"/>
        </w:rPr>
        <w:fldChar w:fldCharType="begin">
          <w:fldData xml:space="preserve">PEVuZE5vdGU+PENpdGU+PEF1dGhvcj5UcmF5aHVybjwvQXV0aG9yPjxZZWFyPjIwMTM8L1llYXI+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</w:fldData>
        </w:fldChar>
      </w:r>
      <w:r w:rsidR="00E75B1E">
        <w:rPr>
          <w:rFonts w:ascii="Times New Roman" w:hAnsi="Times New Roman" w:cs="Times New Roman"/>
          <w:sz w:val="24"/>
          <w:szCs w:val="24"/>
        </w:rPr>
        <w:instrText xml:space="preserve"> ADDIN EN.CITE </w:instrText>
      </w:r>
      <w:r w:rsidR="00E75B1E">
        <w:rPr>
          <w:rFonts w:ascii="Times New Roman" w:hAnsi="Times New Roman" w:cs="Times New Roman"/>
          <w:sz w:val="24"/>
          <w:szCs w:val="24"/>
        </w:rPr>
        <w:fldChar w:fldCharType="begin">
          <w:fldData xml:space="preserve">PEVuZE5vdGU+PENpdGU+PEF1dGhvcj5UcmF5aHVybjwvQXV0aG9yPjxZZWFyPjIwMTM8L1llYXI+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</w:fldData>
        </w:fldChar>
      </w:r>
      <w:r w:rsidR="00E75B1E">
        <w:rPr>
          <w:rFonts w:ascii="Times New Roman" w:hAnsi="Times New Roman" w:cs="Times New Roman"/>
          <w:sz w:val="24"/>
          <w:szCs w:val="24"/>
        </w:rPr>
        <w:instrText xml:space="preserve"> ADDIN EN.CITE.DATA </w:instrText>
      </w:r>
      <w:r w:rsidR="00E75B1E">
        <w:rPr>
          <w:rFonts w:ascii="Times New Roman" w:hAnsi="Times New Roman" w:cs="Times New Roman"/>
          <w:sz w:val="24"/>
          <w:szCs w:val="24"/>
        </w:rPr>
      </w:r>
      <w:r w:rsidR="00E75B1E">
        <w:rPr>
          <w:rFonts w:ascii="Times New Roman" w:hAnsi="Times New Roman" w:cs="Times New Roman"/>
          <w:sz w:val="24"/>
          <w:szCs w:val="24"/>
        </w:rPr>
        <w:fldChar w:fldCharType="end"/>
      </w:r>
      <w:r w:rsidR="00E75B1E">
        <w:rPr>
          <w:rFonts w:ascii="Times New Roman" w:hAnsi="Times New Roman" w:cs="Times New Roman"/>
          <w:sz w:val="24"/>
          <w:szCs w:val="24"/>
        </w:rPr>
      </w:r>
      <w:r w:rsidR="00E75B1E">
        <w:rPr>
          <w:rFonts w:ascii="Times New Roman" w:hAnsi="Times New Roman" w:cs="Times New Roman"/>
          <w:sz w:val="24"/>
          <w:szCs w:val="24"/>
        </w:rPr>
        <w:fldChar w:fldCharType="separate"/>
      </w:r>
      <w:r w:rsidR="00E75B1E">
        <w:rPr>
          <w:rFonts w:ascii="Times New Roman" w:hAnsi="Times New Roman" w:cs="Times New Roman"/>
          <w:noProof/>
          <w:sz w:val="24"/>
          <w:szCs w:val="24"/>
        </w:rPr>
        <w:t>[</w:t>
      </w:r>
      <w:hyperlink w:anchor="_ENREF_23" w:tooltip="Trayhurn, 2013 #42403" w:history="1">
        <w:r w:rsidR="00E75B1E">
          <w:rPr>
            <w:rFonts w:ascii="Times New Roman" w:hAnsi="Times New Roman" w:cs="Times New Roman"/>
            <w:noProof/>
            <w:sz w:val="24"/>
            <w:szCs w:val="24"/>
          </w:rPr>
          <w:t>23</w:t>
        </w:r>
      </w:hyperlink>
      <w:r w:rsidR="00E75B1E">
        <w:rPr>
          <w:rFonts w:ascii="Times New Roman" w:hAnsi="Times New Roman" w:cs="Times New Roman"/>
          <w:noProof/>
          <w:sz w:val="24"/>
          <w:szCs w:val="24"/>
        </w:rPr>
        <w:t xml:space="preserve">, </w:t>
      </w:r>
      <w:hyperlink w:anchor="_ENREF_24" w:tooltip="Ye, 2009 #42406" w:history="1">
        <w:r w:rsidR="00E75B1E">
          <w:rPr>
            <w:rFonts w:ascii="Times New Roman" w:hAnsi="Times New Roman" w:cs="Times New Roman"/>
            <w:noProof/>
            <w:sz w:val="24"/>
            <w:szCs w:val="24"/>
          </w:rPr>
          <w:t>24</w:t>
        </w:r>
      </w:hyperlink>
      <w:r w:rsidR="00E75B1E">
        <w:rPr>
          <w:rFonts w:ascii="Times New Roman" w:hAnsi="Times New Roman" w:cs="Times New Roman"/>
          <w:noProof/>
          <w:sz w:val="24"/>
          <w:szCs w:val="24"/>
        </w:rPr>
        <w:t>]</w:t>
      </w:r>
      <w:r w:rsidR="00E75B1E">
        <w:rPr>
          <w:rFonts w:ascii="Times New Roman" w:hAnsi="Times New Roman" w:cs="Times New Roman"/>
          <w:sz w:val="24"/>
          <w:szCs w:val="24"/>
        </w:rPr>
        <w:fldChar w:fldCharType="end"/>
      </w:r>
      <w:r w:rsidR="00E75B1E">
        <w:rPr>
          <w:rFonts w:ascii="Times New Roman" w:hAnsi="Times New Roman" w:cs="Times New Roman"/>
          <w:sz w:val="24"/>
          <w:szCs w:val="24"/>
        </w:rPr>
        <w:t>.  Much of the data on whole body inflammation generated by hypoxic fat tissue has come to light in the last 10 years</w:t>
      </w:r>
      <w:r w:rsidR="00E75B1E">
        <w:rPr>
          <w:rFonts w:ascii="Times New Roman" w:hAnsi="Times New Roman" w:cs="Times New Roman"/>
          <w:sz w:val="24"/>
          <w:szCs w:val="24"/>
        </w:rPr>
        <w:fldChar w:fldCharType="begin"/>
      </w:r>
      <w:r w:rsidR="00E75B1E">
        <w:rPr>
          <w:rFonts w:ascii="Times New Roman" w:hAnsi="Times New Roman" w:cs="Times New Roman"/>
          <w:sz w:val="24"/>
          <w:szCs w:val="24"/>
        </w:rPr>
        <w:instrText xml:space="preserve"> ADDIN EN.CITE &lt;EndNote&gt;&lt;Cite&gt;&lt;Author&gt;Trayhurn&lt;/Author&gt;&lt;Year&gt;2004&lt;/Year&gt;&lt;RecNum&gt;42408&lt;/RecNum&gt;&lt;DisplayText&gt;[25]&lt;/DisplayText&gt;&lt;record&gt;&lt;rec-number&gt;42408&lt;/rec-number&gt;&lt;foreign-keys&gt;&lt;key app="EN" db-id="2w0fvvapp0st9oexe5bpf0zpzxza9s0ra2pf" timestamp="1430512657"&gt;42408&lt;/key&gt;&lt;/foreign-keys&gt;&lt;ref-type name="Journal Article"&gt;17&lt;/ref-type&gt;&lt;contributors&gt;&lt;authors&gt;&lt;author&gt;Trayhurn, P.&lt;/author&gt;&lt;author&gt;Wood, I. S.&lt;/author&gt;&lt;/authors&gt;&lt;/contributors&gt;&lt;auth-address&gt;Neuroendocrine and Obesity Biology Unit, Liverpool Centre for Nutritional Genomics, School of Clinical Sciences, University of Liverpool, UK. p.trayhurn@liverpool.ac.uk&lt;/auth-address&gt;&lt;titles&gt;&lt;title&gt;Adipokines: inflammation and the pleiotropic role of white adipose tissue&lt;/title&gt;&lt;secondary-title&gt;Br J Nutr&lt;/secondary-title&gt;&lt;alt-title&gt;The British journal of nutrition&lt;/alt-title&gt;&lt;/titles&gt;&lt;periodical&gt;&lt;full-title&gt;The British journal of nutrition&lt;/full-title&gt;&lt;abbr-1&gt;Br J Nutr&lt;/abbr-1&gt;&lt;/periodical&gt;&lt;alt-periodical&gt;&lt;full-title&gt;The British journal of nutrition&lt;/full-title&gt;&lt;abbr-1&gt;Br J Nutr&lt;/abbr-1&gt;&lt;/alt-periodical&gt;&lt;pages&gt;347-55&lt;/pages&gt;&lt;volume&gt;92&lt;/volume&gt;&lt;number&gt;3&lt;/number&gt;&lt;keywords&gt;&lt;keyword&gt;Acute-Phase Proteins/metabolism&lt;/keyword&gt;&lt;keyword&gt;Adipocytes/metabolism&lt;/keyword&gt;&lt;keyword&gt;Adipose Tissue/*metabolism&lt;/keyword&gt;&lt;keyword&gt;Anoxia/metabolism&lt;/keyword&gt;&lt;keyword&gt;Cytokines/metabolism&lt;/keyword&gt;&lt;keyword&gt;Humans&lt;/keyword&gt;&lt;keyword&gt;Inflammation/metabolism&lt;/keyword&gt;&lt;keyword&gt;Obesity/metabolism&lt;/keyword&gt;&lt;keyword&gt;Proteins/*metabolism&lt;/keyword&gt;&lt;keyword&gt;Terminology as Topic&lt;/keyword&gt;&lt;/keywords&gt;&lt;dates&gt;&lt;year&gt;2004&lt;/year&gt;&lt;pub-dates&gt;&lt;date&gt;Sep&lt;/date&gt;&lt;/pub-dates&gt;&lt;/dates&gt;&lt;isbn&gt;0007-1145 (Print)&amp;#xD;0007-1145 (Linking)&lt;/isbn&gt;&lt;accession-num&gt;15469638&lt;/accession-num&gt;&lt;urls&gt;&lt;related-urls&gt;&lt;url&gt;http://www.ncbi.nlm.nih.gov/pubmed/15469638&lt;/url&gt;&lt;/related-urls&gt;&lt;/urls&gt;&lt;/record&gt;&lt;/Cite&gt;&lt;/EndNote&gt;</w:instrText>
      </w:r>
      <w:r w:rsidR="00E75B1E">
        <w:rPr>
          <w:rFonts w:ascii="Times New Roman" w:hAnsi="Times New Roman" w:cs="Times New Roman"/>
          <w:sz w:val="24"/>
          <w:szCs w:val="24"/>
        </w:rPr>
        <w:fldChar w:fldCharType="separate"/>
      </w:r>
      <w:r w:rsidR="00E75B1E">
        <w:rPr>
          <w:rFonts w:ascii="Times New Roman" w:hAnsi="Times New Roman" w:cs="Times New Roman"/>
          <w:noProof/>
          <w:sz w:val="24"/>
          <w:szCs w:val="24"/>
        </w:rPr>
        <w:t>[</w:t>
      </w:r>
      <w:hyperlink w:anchor="_ENREF_25" w:tooltip="Trayhurn, 2004 #42408" w:history="1">
        <w:r w:rsidR="00E75B1E">
          <w:rPr>
            <w:rFonts w:ascii="Times New Roman" w:hAnsi="Times New Roman" w:cs="Times New Roman"/>
            <w:noProof/>
            <w:sz w:val="24"/>
            <w:szCs w:val="24"/>
          </w:rPr>
          <w:t>25</w:t>
        </w:r>
      </w:hyperlink>
      <w:r w:rsidR="00E75B1E">
        <w:rPr>
          <w:rFonts w:ascii="Times New Roman" w:hAnsi="Times New Roman" w:cs="Times New Roman"/>
          <w:noProof/>
          <w:sz w:val="24"/>
          <w:szCs w:val="24"/>
        </w:rPr>
        <w:t>]</w:t>
      </w:r>
      <w:r w:rsidR="00E75B1E">
        <w:rPr>
          <w:rFonts w:ascii="Times New Roman" w:hAnsi="Times New Roman" w:cs="Times New Roman"/>
          <w:sz w:val="24"/>
          <w:szCs w:val="24"/>
        </w:rPr>
        <w:fldChar w:fldCharType="end"/>
      </w:r>
      <w:r w:rsidR="00E75B1E">
        <w:rPr>
          <w:rFonts w:ascii="Times New Roman" w:hAnsi="Times New Roman" w:cs="Times New Roman"/>
          <w:sz w:val="24"/>
          <w:szCs w:val="24"/>
        </w:rPr>
        <w:t>.  It is now considered the leading factor in causing diabetes and cardiovascular disease</w:t>
      </w:r>
      <w:r w:rsidR="00E75B1E">
        <w:rPr>
          <w:rFonts w:ascii="Times New Roman" w:hAnsi="Times New Roman" w:cs="Times New Roman"/>
          <w:sz w:val="24"/>
          <w:szCs w:val="24"/>
        </w:rPr>
        <w:fldChar w:fldCharType="begin"/>
      </w:r>
      <w:r w:rsidR="00E75B1E">
        <w:rPr>
          <w:rFonts w:ascii="Times New Roman" w:hAnsi="Times New Roman" w:cs="Times New Roman"/>
          <w:sz w:val="24"/>
          <w:szCs w:val="24"/>
        </w:rPr>
        <w:instrText xml:space="preserve"> ADDIN EN.CITE &lt;EndNote&gt;&lt;Cite&gt;&lt;Author&gt;Trayhurn&lt;/Author&gt;&lt;Year&gt;2004&lt;/Year&gt;&lt;RecNum&gt;42408&lt;/RecNum&gt;&lt;DisplayText&gt;[25]&lt;/DisplayText&gt;&lt;record&gt;&lt;rec-number&gt;42408&lt;/rec-number&gt;&lt;foreign-keys&gt;&lt;key app="EN" db-id="2w0fvvapp0st9oexe5bpf0zpzxza9s0ra2pf" timestamp="1430512657"&gt;42408&lt;/key&gt;&lt;/foreign-keys&gt;&lt;ref-type name="Journal Article"&gt;17&lt;/ref-type&gt;&lt;contributors&gt;&lt;authors&gt;&lt;author&gt;Trayhurn, P.&lt;/author&gt;&lt;author&gt;Wood, I. S.&lt;/author&gt;&lt;/authors&gt;&lt;/contributors&gt;&lt;auth-address&gt;Neuroendocrine and Obesity Biology Unit, Liverpool Centre for Nutritional Genomics, School of Clinical Sciences, University of Liverpool, UK. p.trayhurn@liverpool.ac.uk&lt;/auth-address&gt;&lt;titles&gt;&lt;title&gt;Adipokines: inflammation and the pleiotropic role of white adipose tissue&lt;/title&gt;&lt;secondary-title&gt;Br J Nutr&lt;/secondary-title&gt;&lt;alt-title&gt;The British journal of nutrition&lt;/alt-title&gt;&lt;/titles&gt;&lt;periodical&gt;&lt;full-title&gt;The British journal of nutrition&lt;/full-title&gt;&lt;abbr-1&gt;Br J Nutr&lt;/abbr-1&gt;&lt;/periodical&gt;&lt;alt-periodical&gt;&lt;full-title&gt;The British journal of nutrition&lt;/full-title&gt;&lt;abbr-1&gt;Br J Nutr&lt;/abbr-1&gt;&lt;/alt-periodical&gt;&lt;pages&gt;347-55&lt;/pages&gt;&lt;volume&gt;92&lt;/volume&gt;&lt;number&gt;3&lt;/number&gt;&lt;keywords&gt;&lt;keyword&gt;Acute-Phase Proteins/metabolism&lt;/keyword&gt;&lt;keyword&gt;Adipocytes/metabolism&lt;/keyword&gt;&lt;keyword&gt;Adipose Tissue/*metabolism&lt;/keyword&gt;&lt;keyword&gt;Anoxia/metabolism&lt;/keyword&gt;&lt;keyword&gt;Cytokines/metabolism&lt;/keyword&gt;&lt;keyword&gt;Humans&lt;/keyword&gt;&lt;keyword&gt;Inflammation/metabolism&lt;/keyword&gt;&lt;keyword&gt;Obesity/metabolism&lt;/keyword&gt;&lt;keyword&gt;Proteins/*metabolism&lt;/keyword&gt;&lt;keyword&gt;Terminology as Topic&lt;/keyword&gt;&lt;/keywords&gt;&lt;dates&gt;&lt;year&gt;2004&lt;/year&gt;&lt;pub-dates&gt;&lt;date&gt;Sep&lt;/date&gt;&lt;/pub-dates&gt;&lt;/dates&gt;&lt;isbn&gt;0007-1145 (Print)&amp;#xD;0007-1145 (Linking)&lt;/isbn&gt;&lt;accession-num&gt;15469638&lt;/accession-num&gt;&lt;urls&gt;&lt;related-urls&gt;&lt;url&gt;http://www.ncbi.nlm.nih.gov/pubmed/15469638&lt;/url&gt;&lt;/related-urls&gt;&lt;/urls&gt;&lt;/record&gt;&lt;/Cite&gt;&lt;/EndNote&gt;</w:instrText>
      </w:r>
      <w:r w:rsidR="00E75B1E">
        <w:rPr>
          <w:rFonts w:ascii="Times New Roman" w:hAnsi="Times New Roman" w:cs="Times New Roman"/>
          <w:sz w:val="24"/>
          <w:szCs w:val="24"/>
        </w:rPr>
        <w:fldChar w:fldCharType="separate"/>
      </w:r>
      <w:r w:rsidR="00E75B1E">
        <w:rPr>
          <w:rFonts w:ascii="Times New Roman" w:hAnsi="Times New Roman" w:cs="Times New Roman"/>
          <w:noProof/>
          <w:sz w:val="24"/>
          <w:szCs w:val="24"/>
        </w:rPr>
        <w:t>[</w:t>
      </w:r>
      <w:hyperlink w:anchor="_ENREF_25" w:tooltip="Trayhurn, 2004 #42408" w:history="1">
        <w:r w:rsidR="00E75B1E">
          <w:rPr>
            <w:rFonts w:ascii="Times New Roman" w:hAnsi="Times New Roman" w:cs="Times New Roman"/>
            <w:noProof/>
            <w:sz w:val="24"/>
            <w:szCs w:val="24"/>
          </w:rPr>
          <w:t>25</w:t>
        </w:r>
      </w:hyperlink>
      <w:r w:rsidR="00E75B1E">
        <w:rPr>
          <w:rFonts w:ascii="Times New Roman" w:hAnsi="Times New Roman" w:cs="Times New Roman"/>
          <w:noProof/>
          <w:sz w:val="24"/>
          <w:szCs w:val="24"/>
        </w:rPr>
        <w:t>]</w:t>
      </w:r>
      <w:r w:rsidR="00E75B1E">
        <w:rPr>
          <w:rFonts w:ascii="Times New Roman" w:hAnsi="Times New Roman" w:cs="Times New Roman"/>
          <w:sz w:val="24"/>
          <w:szCs w:val="24"/>
        </w:rPr>
        <w:fldChar w:fldCharType="end"/>
      </w:r>
      <w:r w:rsidR="00E75B1E">
        <w:rPr>
          <w:rFonts w:ascii="Times New Roman" w:hAnsi="Times New Roman" w:cs="Times New Roman"/>
          <w:sz w:val="24"/>
          <w:szCs w:val="24"/>
        </w:rPr>
        <w:t xml:space="preserve">.  </w:t>
      </w:r>
      <w:r w:rsidR="00DD0625">
        <w:rPr>
          <w:rFonts w:ascii="Times New Roman" w:hAnsi="Times New Roman" w:cs="Times New Roman"/>
          <w:sz w:val="24"/>
          <w:szCs w:val="24"/>
        </w:rPr>
        <w:t xml:space="preserve">Higher weight and BMI correlate to higher carbohydrate and lower fat metabolism.  </w:t>
      </w:r>
      <w:r w:rsidR="00B838B6">
        <w:rPr>
          <w:rFonts w:ascii="Times New Roman" w:hAnsi="Times New Roman" w:cs="Times New Roman"/>
          <w:sz w:val="24"/>
          <w:szCs w:val="24"/>
        </w:rPr>
        <w:t>Here all of these complications were significantly reversed</w:t>
      </w:r>
      <w:r w:rsidR="0053530E">
        <w:rPr>
          <w:rFonts w:ascii="Times New Roman" w:hAnsi="Times New Roman" w:cs="Times New Roman"/>
          <w:sz w:val="24"/>
          <w:szCs w:val="24"/>
        </w:rPr>
        <w:t xml:space="preserve"> </w:t>
      </w:r>
      <w:r w:rsidR="00B838B6">
        <w:rPr>
          <w:rFonts w:ascii="Times New Roman" w:hAnsi="Times New Roman" w:cs="Times New Roman"/>
          <w:sz w:val="24"/>
          <w:szCs w:val="24"/>
        </w:rPr>
        <w:t xml:space="preserve">in just 6 weeks. </w:t>
      </w:r>
      <w:r w:rsidR="0053530E">
        <w:rPr>
          <w:rFonts w:ascii="Times New Roman" w:hAnsi="Times New Roman" w:cs="Times New Roman"/>
          <w:sz w:val="24"/>
          <w:szCs w:val="24"/>
        </w:rPr>
        <w:t xml:space="preserve">This program also caused an almost </w:t>
      </w:r>
      <w:r w:rsidR="00282A6D">
        <w:rPr>
          <w:rFonts w:ascii="Times New Roman" w:hAnsi="Times New Roman" w:cs="Times New Roman"/>
          <w:sz w:val="24"/>
          <w:szCs w:val="24"/>
        </w:rPr>
        <w:t xml:space="preserve">doubling </w:t>
      </w:r>
      <w:r w:rsidR="0053530E">
        <w:rPr>
          <w:rFonts w:ascii="Times New Roman" w:hAnsi="Times New Roman" w:cs="Times New Roman"/>
          <w:sz w:val="24"/>
          <w:szCs w:val="24"/>
        </w:rPr>
        <w:t xml:space="preserve">increase in the ability to sleep soundly at night, also lowering the chance of heart disease and stroke.  </w:t>
      </w:r>
      <w:r w:rsidR="00B838B6">
        <w:rPr>
          <w:rFonts w:ascii="Times New Roman" w:hAnsi="Times New Roman" w:cs="Times New Roman"/>
          <w:sz w:val="24"/>
          <w:szCs w:val="24"/>
        </w:rPr>
        <w:t xml:space="preserve"> If </w:t>
      </w:r>
      <w:r w:rsidR="002A3119">
        <w:rPr>
          <w:rFonts w:ascii="Times New Roman" w:hAnsi="Times New Roman" w:cs="Times New Roman"/>
          <w:sz w:val="24"/>
          <w:szCs w:val="24"/>
        </w:rPr>
        <w:t>subjects’</w:t>
      </w:r>
      <w:r w:rsidR="00B838B6">
        <w:rPr>
          <w:rFonts w:ascii="Times New Roman" w:hAnsi="Times New Roman" w:cs="Times New Roman"/>
          <w:sz w:val="24"/>
          <w:szCs w:val="24"/>
        </w:rPr>
        <w:t xml:space="preserve"> </w:t>
      </w:r>
      <w:r w:rsidR="002A3119">
        <w:rPr>
          <w:rFonts w:ascii="Times New Roman" w:hAnsi="Times New Roman" w:cs="Times New Roman"/>
          <w:sz w:val="24"/>
          <w:szCs w:val="24"/>
        </w:rPr>
        <w:t>stayed</w:t>
      </w:r>
      <w:r w:rsidR="00B838B6">
        <w:rPr>
          <w:rFonts w:ascii="Times New Roman" w:hAnsi="Times New Roman" w:cs="Times New Roman"/>
          <w:sz w:val="24"/>
          <w:szCs w:val="24"/>
        </w:rPr>
        <w:t xml:space="preserve"> on</w:t>
      </w:r>
      <w:r w:rsidR="002A3119">
        <w:rPr>
          <w:rFonts w:ascii="Times New Roman" w:hAnsi="Times New Roman" w:cs="Times New Roman"/>
          <w:sz w:val="24"/>
          <w:szCs w:val="24"/>
        </w:rPr>
        <w:t xml:space="preserve"> </w:t>
      </w:r>
      <w:r w:rsidR="00B838B6">
        <w:rPr>
          <w:rFonts w:ascii="Times New Roman" w:hAnsi="Times New Roman" w:cs="Times New Roman"/>
          <w:sz w:val="24"/>
          <w:szCs w:val="24"/>
        </w:rPr>
        <w:t>the program longer</w:t>
      </w:r>
      <w:r w:rsidR="00DD0625">
        <w:rPr>
          <w:rFonts w:ascii="Times New Roman" w:hAnsi="Times New Roman" w:cs="Times New Roman"/>
          <w:sz w:val="24"/>
          <w:szCs w:val="24"/>
        </w:rPr>
        <w:t xml:space="preserve">, based </w:t>
      </w:r>
      <w:r w:rsidR="000F5CA0">
        <w:rPr>
          <w:rFonts w:ascii="Times New Roman" w:hAnsi="Times New Roman" w:cs="Times New Roman"/>
          <w:sz w:val="24"/>
          <w:szCs w:val="24"/>
        </w:rPr>
        <w:t>upon</w:t>
      </w:r>
      <w:r w:rsidR="00DD0625">
        <w:rPr>
          <w:rFonts w:ascii="Times New Roman" w:hAnsi="Times New Roman" w:cs="Times New Roman"/>
          <w:sz w:val="24"/>
          <w:szCs w:val="24"/>
        </w:rPr>
        <w:t xml:space="preserve"> the improvement trend shown in the data</w:t>
      </w:r>
      <w:r w:rsidR="00B838B6">
        <w:rPr>
          <w:rFonts w:ascii="Times New Roman" w:hAnsi="Times New Roman" w:cs="Times New Roman"/>
          <w:sz w:val="24"/>
          <w:szCs w:val="24"/>
        </w:rPr>
        <w:t xml:space="preserve">, it is </w:t>
      </w:r>
      <w:r w:rsidR="002A3119">
        <w:rPr>
          <w:rFonts w:ascii="Times New Roman" w:hAnsi="Times New Roman" w:cs="Times New Roman"/>
          <w:sz w:val="24"/>
          <w:szCs w:val="24"/>
        </w:rPr>
        <w:t>reasonable</w:t>
      </w:r>
      <w:r w:rsidR="00B838B6">
        <w:rPr>
          <w:rFonts w:ascii="Times New Roman" w:hAnsi="Times New Roman" w:cs="Times New Roman"/>
          <w:sz w:val="24"/>
          <w:szCs w:val="24"/>
        </w:rPr>
        <w:t xml:space="preserve"> to believe that these complications would be reversed even further.  </w:t>
      </w:r>
      <w:r w:rsidR="002A3119">
        <w:rPr>
          <w:rFonts w:ascii="Times New Roman" w:hAnsi="Times New Roman" w:cs="Times New Roman"/>
          <w:sz w:val="24"/>
          <w:szCs w:val="24"/>
        </w:rPr>
        <w:t xml:space="preserve">In addition, this program </w:t>
      </w:r>
      <w:r w:rsidR="00522F22">
        <w:rPr>
          <w:rFonts w:ascii="Times New Roman" w:hAnsi="Times New Roman" w:cs="Times New Roman"/>
          <w:sz w:val="24"/>
          <w:szCs w:val="24"/>
        </w:rPr>
        <w:t>increased</w:t>
      </w:r>
      <w:r w:rsidR="002A3119">
        <w:rPr>
          <w:rFonts w:ascii="Times New Roman" w:hAnsi="Times New Roman" w:cs="Times New Roman"/>
          <w:sz w:val="24"/>
          <w:szCs w:val="24"/>
        </w:rPr>
        <w:t xml:space="preserve"> BMR and increased fat burning at rest, promoting weight loss and health even further.</w:t>
      </w:r>
    </w:p>
    <w:p w:rsidR="004810E3" w:rsidRDefault="004810E3" w:rsidP="00203269">
      <w:pPr>
        <w:spacing w:line="480" w:lineRule="auto"/>
        <w:rPr>
          <w:rFonts w:ascii="Times New Roman" w:hAnsi="Times New Roman" w:cs="Times New Roman"/>
          <w:sz w:val="24"/>
          <w:szCs w:val="24"/>
        </w:rPr>
      </w:pPr>
    </w:p>
    <w:p w:rsidR="004810E3" w:rsidRDefault="004810E3" w:rsidP="00203269">
      <w:pPr>
        <w:spacing w:line="480" w:lineRule="auto"/>
        <w:rPr>
          <w:rFonts w:ascii="Times New Roman" w:hAnsi="Times New Roman" w:cs="Times New Roman"/>
          <w:sz w:val="24"/>
          <w:szCs w:val="24"/>
        </w:rPr>
      </w:pPr>
    </w:p>
    <w:p w:rsidR="00695579" w:rsidRPr="000A1961" w:rsidRDefault="00695579" w:rsidP="000A1961">
      <w:pPr>
        <w:spacing w:line="480" w:lineRule="auto"/>
        <w:rPr>
          <w:rFonts w:ascii="Times New Roman" w:eastAsia="Times New Roman" w:hAnsi="Times New Roman" w:cs="Times New Roman"/>
          <w:sz w:val="24"/>
          <w:szCs w:val="20"/>
        </w:rPr>
      </w:pPr>
    </w:p>
    <w:p w:rsidR="00687D87" w:rsidRPr="00D305A3" w:rsidRDefault="00D305A3" w:rsidP="00695579">
      <w:pPr>
        <w:pStyle w:val="Heading2"/>
      </w:pPr>
      <w:bookmarkStart w:id="33" w:name="_Toc390074225"/>
      <w:r w:rsidRPr="00D305A3">
        <w:t>References</w:t>
      </w:r>
      <w:bookmarkEnd w:id="33"/>
    </w:p>
    <w:p w:rsidR="00E75B1E" w:rsidRPr="00E75B1E" w:rsidRDefault="00687D87" w:rsidP="00E75B1E">
      <w:pPr>
        <w:pStyle w:val="EndNoteBibliography"/>
        <w:spacing w:after="0"/>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34" w:name="_ENREF_1"/>
      <w:r w:rsidR="00E75B1E" w:rsidRPr="00E75B1E">
        <w:t>1.</w:t>
      </w:r>
      <w:r w:rsidR="00E75B1E" w:rsidRPr="00E75B1E">
        <w:tab/>
        <w:t xml:space="preserve">Corey, K.E. and L.M. Kaplan, </w:t>
      </w:r>
      <w:r w:rsidR="00E75B1E" w:rsidRPr="00E75B1E">
        <w:rPr>
          <w:i/>
        </w:rPr>
        <w:t>Obesity and liver disease: the epidemic of the twenty-first century.</w:t>
      </w:r>
      <w:r w:rsidR="00E75B1E" w:rsidRPr="00E75B1E">
        <w:t xml:space="preserve"> Clin Liver Dis, 2014. </w:t>
      </w:r>
      <w:r w:rsidR="00E75B1E" w:rsidRPr="00E75B1E">
        <w:rPr>
          <w:b/>
        </w:rPr>
        <w:t>18</w:t>
      </w:r>
      <w:r w:rsidR="00E75B1E" w:rsidRPr="00E75B1E">
        <w:t>(1): p. 1-18.</w:t>
      </w:r>
      <w:bookmarkEnd w:id="34"/>
    </w:p>
    <w:p w:rsidR="00E75B1E" w:rsidRPr="00E75B1E" w:rsidRDefault="00E75B1E" w:rsidP="00E75B1E">
      <w:pPr>
        <w:pStyle w:val="EndNoteBibliography"/>
        <w:spacing w:after="0"/>
        <w:ind w:left="720" w:hanging="720"/>
      </w:pPr>
      <w:bookmarkStart w:id="35" w:name="_ENREF_2"/>
      <w:r w:rsidRPr="00E75B1E">
        <w:t>2.</w:t>
      </w:r>
      <w:r w:rsidRPr="00E75B1E">
        <w:tab/>
        <w:t xml:space="preserve">Reuter, C.P., et al., </w:t>
      </w:r>
      <w:r w:rsidRPr="00E75B1E">
        <w:rPr>
          <w:i/>
        </w:rPr>
        <w:t>Prevalence of obesity and cardiovascular risk among children and adolescents in the municipality of Santa Cruz do Sul, Rio Grande do Sul.</w:t>
      </w:r>
      <w:r w:rsidRPr="00E75B1E">
        <w:t xml:space="preserve"> Sao Paulo Med J, 2013. </w:t>
      </w:r>
      <w:r w:rsidRPr="00E75B1E">
        <w:rPr>
          <w:b/>
        </w:rPr>
        <w:t>131</w:t>
      </w:r>
      <w:r w:rsidRPr="00E75B1E">
        <w:t>(5): p. 323-30.</w:t>
      </w:r>
      <w:bookmarkEnd w:id="35"/>
    </w:p>
    <w:p w:rsidR="00E75B1E" w:rsidRPr="00E75B1E" w:rsidRDefault="00E75B1E" w:rsidP="00E75B1E">
      <w:pPr>
        <w:pStyle w:val="EndNoteBibliography"/>
        <w:spacing w:after="0"/>
        <w:ind w:left="720" w:hanging="720"/>
      </w:pPr>
      <w:bookmarkStart w:id="36" w:name="_ENREF_3"/>
      <w:r w:rsidRPr="00E75B1E">
        <w:t>3.</w:t>
      </w:r>
      <w:r w:rsidRPr="00E75B1E">
        <w:tab/>
        <w:t xml:space="preserve">Raza, Q., et al., </w:t>
      </w:r>
      <w:r w:rsidRPr="00E75B1E">
        <w:rPr>
          <w:i/>
        </w:rPr>
        <w:t>Obesity and Cardiovascular Disease Risk Factors among the Indigenous and Immigrant Pakistani Population: A Systematic Review.</w:t>
      </w:r>
      <w:r w:rsidRPr="00E75B1E">
        <w:t xml:space="preserve"> Obes Facts, 2013. </w:t>
      </w:r>
      <w:r w:rsidRPr="00E75B1E">
        <w:rPr>
          <w:b/>
        </w:rPr>
        <w:t>6</w:t>
      </w:r>
      <w:r w:rsidRPr="00E75B1E">
        <w:t>(6): p. 523-35.</w:t>
      </w:r>
      <w:bookmarkEnd w:id="36"/>
    </w:p>
    <w:p w:rsidR="00E75B1E" w:rsidRPr="00E75B1E" w:rsidRDefault="00E75B1E" w:rsidP="00E75B1E">
      <w:pPr>
        <w:pStyle w:val="EndNoteBibliography"/>
        <w:spacing w:after="0"/>
        <w:ind w:left="720" w:hanging="720"/>
      </w:pPr>
      <w:bookmarkStart w:id="37" w:name="_ENREF_4"/>
      <w:r w:rsidRPr="00E75B1E">
        <w:t>4.</w:t>
      </w:r>
      <w:r w:rsidRPr="00E75B1E">
        <w:tab/>
        <w:t xml:space="preserve">Yi, K.H., et al., </w:t>
      </w:r>
      <w:r w:rsidRPr="00E75B1E">
        <w:rPr>
          <w:i/>
        </w:rPr>
        <w:t>Prevalence of insulin resistance and cardiometabolic risk in Korean children and adolescents: A population-based study.</w:t>
      </w:r>
      <w:r w:rsidRPr="00E75B1E">
        <w:t xml:space="preserve"> Diabetes Res Clin Pract, 2013.</w:t>
      </w:r>
      <w:bookmarkEnd w:id="37"/>
    </w:p>
    <w:p w:rsidR="00E75B1E" w:rsidRPr="00E75B1E" w:rsidRDefault="00E75B1E" w:rsidP="00E75B1E">
      <w:pPr>
        <w:pStyle w:val="EndNoteBibliography"/>
        <w:spacing w:after="0"/>
        <w:ind w:left="720" w:hanging="720"/>
      </w:pPr>
      <w:bookmarkStart w:id="38" w:name="_ENREF_5"/>
      <w:r w:rsidRPr="00E75B1E">
        <w:t>5.</w:t>
      </w:r>
      <w:r w:rsidRPr="00E75B1E">
        <w:tab/>
        <w:t xml:space="preserve">Aung, K., et al., </w:t>
      </w:r>
      <w:r w:rsidRPr="00E75B1E">
        <w:rPr>
          <w:i/>
        </w:rPr>
        <w:t>Risk of Developing Diabetes and Cardiovascular Disease in Metabolically Unhealthy Normal-Weight and Metabolically Healthy Obese Individuals.</w:t>
      </w:r>
      <w:r w:rsidRPr="00E75B1E">
        <w:t xml:space="preserve"> J Clin Endocrinol Metab, 2013.</w:t>
      </w:r>
      <w:bookmarkEnd w:id="38"/>
    </w:p>
    <w:p w:rsidR="00E75B1E" w:rsidRPr="00E75B1E" w:rsidRDefault="00E75B1E" w:rsidP="00E75B1E">
      <w:pPr>
        <w:pStyle w:val="EndNoteBibliography"/>
        <w:spacing w:after="0"/>
        <w:ind w:left="720" w:hanging="720"/>
      </w:pPr>
      <w:bookmarkStart w:id="39" w:name="_ENREF_6"/>
      <w:r w:rsidRPr="00E75B1E">
        <w:t>6.</w:t>
      </w:r>
      <w:r w:rsidRPr="00E75B1E">
        <w:tab/>
        <w:t xml:space="preserve">Lee, H.O., et al., </w:t>
      </w:r>
      <w:r w:rsidRPr="00E75B1E">
        <w:rPr>
          <w:i/>
        </w:rPr>
        <w:t>The association between measurement sites of visceral adipose tissue and cardiovascular risk factors after caloric restriction in obese Korean women.</w:t>
      </w:r>
      <w:r w:rsidRPr="00E75B1E">
        <w:t xml:space="preserve"> Nutr Res Pract, 2013. </w:t>
      </w:r>
      <w:r w:rsidRPr="00E75B1E">
        <w:rPr>
          <w:b/>
        </w:rPr>
        <w:t>7</w:t>
      </w:r>
      <w:r w:rsidRPr="00E75B1E">
        <w:t>(1): p. 43-8.</w:t>
      </w:r>
      <w:bookmarkEnd w:id="39"/>
    </w:p>
    <w:p w:rsidR="00E75B1E" w:rsidRPr="00E75B1E" w:rsidRDefault="00E75B1E" w:rsidP="00E75B1E">
      <w:pPr>
        <w:pStyle w:val="EndNoteBibliography"/>
        <w:spacing w:after="0"/>
        <w:ind w:left="720" w:hanging="720"/>
      </w:pPr>
      <w:bookmarkStart w:id="40" w:name="_ENREF_7"/>
      <w:r w:rsidRPr="00E75B1E">
        <w:t>7.</w:t>
      </w:r>
      <w:r w:rsidRPr="00E75B1E">
        <w:tab/>
        <w:t xml:space="preserve">Chou, W.T., et al., </w:t>
      </w:r>
      <w:r w:rsidRPr="00E75B1E">
        <w:rPr>
          <w:i/>
        </w:rPr>
        <w:t>Impact of weight change since age 20 and cardiovascular disease mortality risk: the Ohsaki Cohort Study.</w:t>
      </w:r>
      <w:r w:rsidRPr="00E75B1E">
        <w:t xml:space="preserve"> Circulation journal : official journal of the Japanese Circulation Society, 2013. </w:t>
      </w:r>
      <w:r w:rsidRPr="00E75B1E">
        <w:rPr>
          <w:b/>
        </w:rPr>
        <w:t>77</w:t>
      </w:r>
      <w:r w:rsidRPr="00E75B1E">
        <w:t>(3): p. 679-86.</w:t>
      </w:r>
      <w:bookmarkEnd w:id="40"/>
    </w:p>
    <w:p w:rsidR="00E75B1E" w:rsidRPr="00E75B1E" w:rsidRDefault="00E75B1E" w:rsidP="00E75B1E">
      <w:pPr>
        <w:pStyle w:val="EndNoteBibliography"/>
        <w:spacing w:after="0"/>
        <w:ind w:left="720" w:hanging="720"/>
      </w:pPr>
      <w:bookmarkStart w:id="41" w:name="_ENREF_8"/>
      <w:r w:rsidRPr="00E75B1E">
        <w:t>8.</w:t>
      </w:r>
      <w:r w:rsidRPr="00E75B1E">
        <w:tab/>
        <w:t xml:space="preserve">Lugaresi, E., et al., </w:t>
      </w:r>
      <w:r w:rsidRPr="00E75B1E">
        <w:rPr>
          <w:i/>
        </w:rPr>
        <w:t>[Polygraphic data on motor phenomena in the restless legs syndrome].</w:t>
      </w:r>
      <w:r w:rsidRPr="00E75B1E">
        <w:t xml:space="preserve"> Riv Neurol, 1965. </w:t>
      </w:r>
      <w:r w:rsidRPr="00E75B1E">
        <w:rPr>
          <w:b/>
        </w:rPr>
        <w:t>35</w:t>
      </w:r>
      <w:r w:rsidRPr="00E75B1E">
        <w:t>(6): p. 550-61.</w:t>
      </w:r>
      <w:bookmarkEnd w:id="41"/>
    </w:p>
    <w:p w:rsidR="00E75B1E" w:rsidRPr="00E75B1E" w:rsidRDefault="00E75B1E" w:rsidP="00E75B1E">
      <w:pPr>
        <w:pStyle w:val="EndNoteBibliography"/>
        <w:spacing w:after="0"/>
        <w:ind w:left="720" w:hanging="720"/>
      </w:pPr>
      <w:bookmarkStart w:id="42" w:name="_ENREF_9"/>
      <w:r w:rsidRPr="00E75B1E">
        <w:t>9.</w:t>
      </w:r>
      <w:r w:rsidRPr="00E75B1E">
        <w:tab/>
        <w:t xml:space="preserve">Lavie, P., </w:t>
      </w:r>
      <w:r w:rsidRPr="00E75B1E">
        <w:rPr>
          <w:i/>
        </w:rPr>
        <w:t>On sleepy humans and sleepy rats.</w:t>
      </w:r>
      <w:r w:rsidRPr="00E75B1E">
        <w:t xml:space="preserve"> J Sleep Res, 2008. </w:t>
      </w:r>
      <w:r w:rsidRPr="00E75B1E">
        <w:rPr>
          <w:b/>
        </w:rPr>
        <w:t>17</w:t>
      </w:r>
      <w:r w:rsidRPr="00E75B1E">
        <w:t>(4): p. 363-4.</w:t>
      </w:r>
      <w:bookmarkEnd w:id="42"/>
    </w:p>
    <w:p w:rsidR="00E75B1E" w:rsidRPr="00E75B1E" w:rsidRDefault="00E75B1E" w:rsidP="00E75B1E">
      <w:pPr>
        <w:pStyle w:val="EndNoteBibliography"/>
        <w:spacing w:after="0"/>
        <w:ind w:left="720" w:hanging="720"/>
      </w:pPr>
      <w:bookmarkStart w:id="43" w:name="_ENREF_10"/>
      <w:r w:rsidRPr="00E75B1E">
        <w:t>10.</w:t>
      </w:r>
      <w:r w:rsidRPr="00E75B1E">
        <w:tab/>
        <w:t xml:space="preserve">Lavie, P., </w:t>
      </w:r>
      <w:r w:rsidRPr="00E75B1E">
        <w:rPr>
          <w:i/>
        </w:rPr>
        <w:t>Who was the first to use the term Pickwickian in connection with sleepy patients? History of sleep apnoea syndrome.</w:t>
      </w:r>
      <w:r w:rsidRPr="00E75B1E">
        <w:t xml:space="preserve"> Sleep Med Rev, 2008. </w:t>
      </w:r>
      <w:r w:rsidRPr="00E75B1E">
        <w:rPr>
          <w:b/>
        </w:rPr>
        <w:t>12</w:t>
      </w:r>
      <w:r w:rsidRPr="00E75B1E">
        <w:t>(1): p. 5-17.</w:t>
      </w:r>
      <w:bookmarkEnd w:id="43"/>
    </w:p>
    <w:p w:rsidR="00E75B1E" w:rsidRPr="00E75B1E" w:rsidRDefault="00E75B1E" w:rsidP="00E75B1E">
      <w:pPr>
        <w:pStyle w:val="EndNoteBibliography"/>
        <w:spacing w:after="0"/>
        <w:ind w:left="720" w:hanging="720"/>
      </w:pPr>
      <w:bookmarkStart w:id="44" w:name="_ENREF_11"/>
      <w:r w:rsidRPr="00E75B1E">
        <w:t>11.</w:t>
      </w:r>
      <w:r w:rsidRPr="00E75B1E">
        <w:tab/>
        <w:t xml:space="preserve">Mokhlesi, B., </w:t>
      </w:r>
      <w:r w:rsidRPr="00E75B1E">
        <w:rPr>
          <w:i/>
        </w:rPr>
        <w:t>Obesity hypoventilation syndrome: a state-of-the-art review.</w:t>
      </w:r>
      <w:r w:rsidRPr="00E75B1E">
        <w:t xml:space="preserve"> Respir Care, 2010. </w:t>
      </w:r>
      <w:r w:rsidRPr="00E75B1E">
        <w:rPr>
          <w:b/>
        </w:rPr>
        <w:t>55</w:t>
      </w:r>
      <w:r w:rsidRPr="00E75B1E">
        <w:t>(10): p. 1347-62; discussion 1363-5.</w:t>
      </w:r>
      <w:bookmarkEnd w:id="44"/>
    </w:p>
    <w:p w:rsidR="00E75B1E" w:rsidRPr="00E75B1E" w:rsidRDefault="00E75B1E" w:rsidP="00E75B1E">
      <w:pPr>
        <w:pStyle w:val="EndNoteBibliography"/>
        <w:spacing w:after="0"/>
        <w:ind w:left="720" w:hanging="720"/>
      </w:pPr>
      <w:bookmarkStart w:id="45" w:name="_ENREF_12"/>
      <w:r w:rsidRPr="00E75B1E">
        <w:t>12.</w:t>
      </w:r>
      <w:r w:rsidRPr="00E75B1E">
        <w:tab/>
        <w:t xml:space="preserve">Mokhlesi, B., M.H. Kryger, and R.R. Grunstein, </w:t>
      </w:r>
      <w:r w:rsidRPr="00E75B1E">
        <w:rPr>
          <w:i/>
        </w:rPr>
        <w:t>Assessment and management of patients with obesity hypoventilation syndrome.</w:t>
      </w:r>
      <w:r w:rsidRPr="00E75B1E">
        <w:t xml:space="preserve"> Proc Am Thorac Soc, 2008. </w:t>
      </w:r>
      <w:r w:rsidRPr="00E75B1E">
        <w:rPr>
          <w:b/>
        </w:rPr>
        <w:t>5</w:t>
      </w:r>
      <w:r w:rsidRPr="00E75B1E">
        <w:t>(2): p. 218-25.</w:t>
      </w:r>
      <w:bookmarkEnd w:id="45"/>
    </w:p>
    <w:p w:rsidR="00E75B1E" w:rsidRPr="00E75B1E" w:rsidRDefault="00E75B1E" w:rsidP="00E75B1E">
      <w:pPr>
        <w:pStyle w:val="EndNoteBibliography"/>
        <w:spacing w:after="0"/>
        <w:ind w:left="720" w:hanging="720"/>
      </w:pPr>
      <w:bookmarkStart w:id="46" w:name="_ENREF_13"/>
      <w:r w:rsidRPr="00E75B1E">
        <w:t>13.</w:t>
      </w:r>
      <w:r w:rsidRPr="00E75B1E">
        <w:tab/>
        <w:t xml:space="preserve">Strinic, T. and D. Eterovic, </w:t>
      </w:r>
      <w:r w:rsidRPr="00E75B1E">
        <w:rPr>
          <w:i/>
        </w:rPr>
        <w:t>Oral contraceptives improve lung mechanics.</w:t>
      </w:r>
      <w:r w:rsidRPr="00E75B1E">
        <w:t xml:space="preserve"> Fertil Steril, 2003. </w:t>
      </w:r>
      <w:r w:rsidRPr="00E75B1E">
        <w:rPr>
          <w:b/>
        </w:rPr>
        <w:t>79</w:t>
      </w:r>
      <w:r w:rsidRPr="00E75B1E">
        <w:t>(5): p. 1070-3.</w:t>
      </w:r>
      <w:bookmarkEnd w:id="46"/>
    </w:p>
    <w:p w:rsidR="00E75B1E" w:rsidRPr="00E75B1E" w:rsidRDefault="00E75B1E" w:rsidP="00E75B1E">
      <w:pPr>
        <w:pStyle w:val="EndNoteBibliography"/>
        <w:spacing w:after="0"/>
        <w:ind w:left="720" w:hanging="720"/>
      </w:pPr>
      <w:bookmarkStart w:id="47" w:name="_ENREF_14"/>
      <w:r w:rsidRPr="00E75B1E">
        <w:t>14.</w:t>
      </w:r>
      <w:r w:rsidRPr="00E75B1E">
        <w:tab/>
        <w:t xml:space="preserve">Faria, A.G., et al., </w:t>
      </w:r>
      <w:r w:rsidRPr="00E75B1E">
        <w:rPr>
          <w:i/>
        </w:rPr>
        <w:t>Effect of exercise test on pulmonary function of obese adolescents.</w:t>
      </w:r>
      <w:r w:rsidRPr="00E75B1E">
        <w:t xml:space="preserve"> J Pediatr (Rio J), 2013.</w:t>
      </w:r>
      <w:bookmarkEnd w:id="47"/>
    </w:p>
    <w:p w:rsidR="00E75B1E" w:rsidRPr="00E75B1E" w:rsidRDefault="00E75B1E" w:rsidP="00E75B1E">
      <w:pPr>
        <w:pStyle w:val="EndNoteBibliography"/>
        <w:spacing w:after="0"/>
        <w:ind w:left="720" w:hanging="720"/>
      </w:pPr>
      <w:bookmarkStart w:id="48" w:name="_ENREF_15"/>
      <w:r w:rsidRPr="00E75B1E">
        <w:t>15.</w:t>
      </w:r>
      <w:r w:rsidRPr="00E75B1E">
        <w:tab/>
        <w:t xml:space="preserve">da Silva, R.P., et al., </w:t>
      </w:r>
      <w:r w:rsidRPr="00E75B1E">
        <w:rPr>
          <w:i/>
        </w:rPr>
        <w:t>Improvement of exercise capacity and peripheral metaboreflex after bariatric surgery.</w:t>
      </w:r>
      <w:r w:rsidRPr="00E75B1E">
        <w:t xml:space="preserve"> Obes Surg, 2013. </w:t>
      </w:r>
      <w:r w:rsidRPr="00E75B1E">
        <w:rPr>
          <w:b/>
        </w:rPr>
        <w:t>23</w:t>
      </w:r>
      <w:r w:rsidRPr="00E75B1E">
        <w:t>(11): p. 1835-41.</w:t>
      </w:r>
      <w:bookmarkEnd w:id="48"/>
    </w:p>
    <w:p w:rsidR="00E75B1E" w:rsidRPr="00E75B1E" w:rsidRDefault="00E75B1E" w:rsidP="00E75B1E">
      <w:pPr>
        <w:pStyle w:val="EndNoteBibliography"/>
        <w:spacing w:after="0"/>
        <w:ind w:left="720" w:hanging="720"/>
      </w:pPr>
      <w:bookmarkStart w:id="49" w:name="_ENREF_16"/>
      <w:r w:rsidRPr="00E75B1E">
        <w:t>16.</w:t>
      </w:r>
      <w:r w:rsidRPr="00E75B1E">
        <w:tab/>
        <w:t xml:space="preserve">Mason, H., et al., </w:t>
      </w:r>
      <w:r w:rsidRPr="00E75B1E">
        <w:rPr>
          <w:i/>
        </w:rPr>
        <w:t>Cardiovascular and respiratory effect of yogic slow breathing in the yoga beginner: what is the best approach?</w:t>
      </w:r>
      <w:r w:rsidRPr="00E75B1E">
        <w:t xml:space="preserve"> Evidence-based complementary and alternative medicine : eCAM, 2013. </w:t>
      </w:r>
      <w:r w:rsidRPr="00E75B1E">
        <w:rPr>
          <w:b/>
        </w:rPr>
        <w:t>2013</w:t>
      </w:r>
      <w:r w:rsidRPr="00E75B1E">
        <w:t>: p. 743504.</w:t>
      </w:r>
      <w:bookmarkEnd w:id="49"/>
    </w:p>
    <w:p w:rsidR="00E75B1E" w:rsidRPr="00E75B1E" w:rsidRDefault="00E75B1E" w:rsidP="00E75B1E">
      <w:pPr>
        <w:pStyle w:val="EndNoteBibliography"/>
        <w:spacing w:after="0"/>
        <w:ind w:left="720" w:hanging="720"/>
      </w:pPr>
      <w:bookmarkStart w:id="50" w:name="_ENREF_17"/>
      <w:r w:rsidRPr="00E75B1E">
        <w:t>17.</w:t>
      </w:r>
      <w:r w:rsidRPr="00E75B1E">
        <w:tab/>
        <w:t xml:space="preserve">Buysse, D.J., </w:t>
      </w:r>
      <w:r w:rsidRPr="00E75B1E">
        <w:rPr>
          <w:i/>
        </w:rPr>
        <w:t>Diagnosis and assessment of sleep and circadian rhythm disorders.</w:t>
      </w:r>
      <w:r w:rsidRPr="00E75B1E">
        <w:t xml:space="preserve"> J Psychiatr Pract, 2005. </w:t>
      </w:r>
      <w:r w:rsidRPr="00E75B1E">
        <w:rPr>
          <w:b/>
        </w:rPr>
        <w:t>11</w:t>
      </w:r>
      <w:r w:rsidRPr="00E75B1E">
        <w:t>(2): p. 102-15.</w:t>
      </w:r>
      <w:bookmarkEnd w:id="50"/>
    </w:p>
    <w:p w:rsidR="00E75B1E" w:rsidRPr="00E75B1E" w:rsidRDefault="00E75B1E" w:rsidP="00E75B1E">
      <w:pPr>
        <w:pStyle w:val="EndNoteBibliography"/>
        <w:spacing w:after="0"/>
        <w:ind w:left="720" w:hanging="720"/>
      </w:pPr>
      <w:bookmarkStart w:id="51" w:name="_ENREF_18"/>
      <w:r w:rsidRPr="00E75B1E">
        <w:t>18.</w:t>
      </w:r>
      <w:r w:rsidRPr="00E75B1E">
        <w:tab/>
        <w:t xml:space="preserve">Buysse, D.J., et al., </w:t>
      </w:r>
      <w:r w:rsidRPr="00E75B1E">
        <w:rPr>
          <w:i/>
        </w:rPr>
        <w:t>Circadian patterns of sleep, sleepiness, and performance in older and younger adults.</w:t>
      </w:r>
      <w:r w:rsidRPr="00E75B1E">
        <w:t xml:space="preserve"> Sleep, 2005. </w:t>
      </w:r>
      <w:r w:rsidRPr="00E75B1E">
        <w:rPr>
          <w:b/>
        </w:rPr>
        <w:t>28</w:t>
      </w:r>
      <w:r w:rsidRPr="00E75B1E">
        <w:t>(11): p. 1365-76.</w:t>
      </w:r>
      <w:bookmarkEnd w:id="51"/>
    </w:p>
    <w:p w:rsidR="00E75B1E" w:rsidRPr="00E75B1E" w:rsidRDefault="00E75B1E" w:rsidP="00E75B1E">
      <w:pPr>
        <w:pStyle w:val="EndNoteBibliography"/>
        <w:spacing w:after="0"/>
        <w:ind w:left="720" w:hanging="720"/>
      </w:pPr>
      <w:bookmarkStart w:id="52" w:name="_ENREF_19"/>
      <w:r w:rsidRPr="00E75B1E">
        <w:t>19.</w:t>
      </w:r>
      <w:r w:rsidRPr="00E75B1E">
        <w:tab/>
        <w:t xml:space="preserve">Hasler, G., et al., </w:t>
      </w:r>
      <w:r w:rsidRPr="00E75B1E">
        <w:rPr>
          <w:i/>
        </w:rPr>
        <w:t>Excessive daytime sleepiness in young adults: a 20-year prospective community study.</w:t>
      </w:r>
      <w:r w:rsidRPr="00E75B1E">
        <w:t xml:space="preserve"> J Clin Psychiatry, 2005. </w:t>
      </w:r>
      <w:r w:rsidRPr="00E75B1E">
        <w:rPr>
          <w:b/>
        </w:rPr>
        <w:t>66</w:t>
      </w:r>
      <w:r w:rsidRPr="00E75B1E">
        <w:t>(4): p. 521-9.</w:t>
      </w:r>
      <w:bookmarkEnd w:id="52"/>
    </w:p>
    <w:p w:rsidR="00E75B1E" w:rsidRPr="00E75B1E" w:rsidRDefault="00E75B1E" w:rsidP="00E75B1E">
      <w:pPr>
        <w:pStyle w:val="EndNoteBibliography"/>
        <w:spacing w:after="0"/>
        <w:ind w:left="720" w:hanging="720"/>
      </w:pPr>
      <w:bookmarkStart w:id="53" w:name="_ENREF_20"/>
      <w:r w:rsidRPr="00E75B1E">
        <w:lastRenderedPageBreak/>
        <w:t>20.</w:t>
      </w:r>
      <w:r w:rsidRPr="00E75B1E">
        <w:tab/>
        <w:t xml:space="preserve">Leow, M.K., </w:t>
      </w:r>
      <w:r w:rsidRPr="00E75B1E">
        <w:rPr>
          <w:i/>
        </w:rPr>
        <w:t>Configuration of the hemoglobin oxygen dissociation curve demystified: a basic mathematical proof for medical and biological sciences undergraduates.</w:t>
      </w:r>
      <w:r w:rsidRPr="00E75B1E">
        <w:t xml:space="preserve"> Adv Physiol Educ, 2007. </w:t>
      </w:r>
      <w:r w:rsidRPr="00E75B1E">
        <w:rPr>
          <w:b/>
        </w:rPr>
        <w:t>31</w:t>
      </w:r>
      <w:r w:rsidRPr="00E75B1E">
        <w:t>(2): p. 198-201.</w:t>
      </w:r>
      <w:bookmarkEnd w:id="53"/>
    </w:p>
    <w:p w:rsidR="00E75B1E" w:rsidRPr="00E75B1E" w:rsidRDefault="00E75B1E" w:rsidP="00E75B1E">
      <w:pPr>
        <w:pStyle w:val="EndNoteBibliography"/>
        <w:spacing w:after="0"/>
        <w:ind w:left="720" w:hanging="720"/>
      </w:pPr>
      <w:bookmarkStart w:id="54" w:name="_ENREF_21"/>
      <w:r w:rsidRPr="00E75B1E">
        <w:t>21.</w:t>
      </w:r>
      <w:r w:rsidRPr="00E75B1E">
        <w:tab/>
        <w:t xml:space="preserve">Mifflin, M.D., et al., </w:t>
      </w:r>
      <w:r w:rsidRPr="00E75B1E">
        <w:rPr>
          <w:i/>
        </w:rPr>
        <w:t>A new predictive equation for resting energy expenditure in healthy individuals.</w:t>
      </w:r>
      <w:r w:rsidRPr="00E75B1E">
        <w:t xml:space="preserve"> Am J Clin Nutr, 1990. </w:t>
      </w:r>
      <w:r w:rsidRPr="00E75B1E">
        <w:rPr>
          <w:b/>
        </w:rPr>
        <w:t>51</w:t>
      </w:r>
      <w:r w:rsidRPr="00E75B1E">
        <w:t>(2): p. 241-7.</w:t>
      </w:r>
      <w:bookmarkEnd w:id="54"/>
    </w:p>
    <w:p w:rsidR="00E75B1E" w:rsidRPr="00E75B1E" w:rsidRDefault="00E75B1E" w:rsidP="00E75B1E">
      <w:pPr>
        <w:pStyle w:val="EndNoteBibliography"/>
        <w:spacing w:after="0"/>
        <w:ind w:left="720" w:hanging="720"/>
      </w:pPr>
      <w:bookmarkStart w:id="55" w:name="_ENREF_22"/>
      <w:r w:rsidRPr="00E75B1E">
        <w:t>22.</w:t>
      </w:r>
      <w:r w:rsidRPr="00E75B1E">
        <w:tab/>
        <w:t xml:space="preserve">Harris, J.A. and F.G. Benedict, </w:t>
      </w:r>
      <w:r w:rsidRPr="00E75B1E">
        <w:rPr>
          <w:i/>
        </w:rPr>
        <w:t>A Biometric Study of Human Basal Metabolism.</w:t>
      </w:r>
      <w:r w:rsidRPr="00E75B1E">
        <w:t xml:space="preserve"> Proc Natl Acad Sci U S A, 1918. </w:t>
      </w:r>
      <w:r w:rsidRPr="00E75B1E">
        <w:rPr>
          <w:b/>
        </w:rPr>
        <w:t>4</w:t>
      </w:r>
      <w:r w:rsidRPr="00E75B1E">
        <w:t>(12): p. 370-3.</w:t>
      </w:r>
      <w:bookmarkEnd w:id="55"/>
    </w:p>
    <w:p w:rsidR="00E75B1E" w:rsidRPr="00E75B1E" w:rsidRDefault="00E75B1E" w:rsidP="00E75B1E">
      <w:pPr>
        <w:pStyle w:val="EndNoteBibliography"/>
        <w:spacing w:after="0"/>
        <w:ind w:left="720" w:hanging="720"/>
      </w:pPr>
      <w:bookmarkStart w:id="56" w:name="_ENREF_23"/>
      <w:r w:rsidRPr="00E75B1E">
        <w:t>23.</w:t>
      </w:r>
      <w:r w:rsidRPr="00E75B1E">
        <w:tab/>
        <w:t xml:space="preserve">Trayhurn, P., </w:t>
      </w:r>
      <w:r w:rsidRPr="00E75B1E">
        <w:rPr>
          <w:i/>
        </w:rPr>
        <w:t>Hypoxia and adipose tissue function and dysfunction in obesity.</w:t>
      </w:r>
      <w:r w:rsidRPr="00E75B1E">
        <w:t xml:space="preserve"> Physiol Rev, 2013. </w:t>
      </w:r>
      <w:r w:rsidRPr="00E75B1E">
        <w:rPr>
          <w:b/>
        </w:rPr>
        <w:t>93</w:t>
      </w:r>
      <w:r w:rsidRPr="00E75B1E">
        <w:t>(1): p. 1-21.</w:t>
      </w:r>
      <w:bookmarkEnd w:id="56"/>
    </w:p>
    <w:p w:rsidR="00E75B1E" w:rsidRPr="00E75B1E" w:rsidRDefault="00E75B1E" w:rsidP="00E75B1E">
      <w:pPr>
        <w:pStyle w:val="EndNoteBibliography"/>
        <w:spacing w:after="0"/>
        <w:ind w:left="720" w:hanging="720"/>
      </w:pPr>
      <w:bookmarkStart w:id="57" w:name="_ENREF_24"/>
      <w:r w:rsidRPr="00E75B1E">
        <w:t>24.</w:t>
      </w:r>
      <w:r w:rsidRPr="00E75B1E">
        <w:tab/>
        <w:t xml:space="preserve">Ye, J., </w:t>
      </w:r>
      <w:r w:rsidRPr="00E75B1E">
        <w:rPr>
          <w:i/>
        </w:rPr>
        <w:t>Emerging role of adipose tissue hypoxia in obesity and insulin resistance.</w:t>
      </w:r>
      <w:r w:rsidRPr="00E75B1E">
        <w:t xml:space="preserve"> Int J Obes (Lond), 2009. </w:t>
      </w:r>
      <w:r w:rsidRPr="00E75B1E">
        <w:rPr>
          <w:b/>
        </w:rPr>
        <w:t>33</w:t>
      </w:r>
      <w:r w:rsidRPr="00E75B1E">
        <w:t>(1): p. 54-66.</w:t>
      </w:r>
      <w:bookmarkEnd w:id="57"/>
    </w:p>
    <w:p w:rsidR="00E75B1E" w:rsidRPr="00E75B1E" w:rsidRDefault="00E75B1E" w:rsidP="00E75B1E">
      <w:pPr>
        <w:pStyle w:val="EndNoteBibliography"/>
        <w:ind w:left="720" w:hanging="720"/>
      </w:pPr>
      <w:bookmarkStart w:id="58" w:name="_ENREF_25"/>
      <w:r w:rsidRPr="00E75B1E">
        <w:t>25.</w:t>
      </w:r>
      <w:r w:rsidRPr="00E75B1E">
        <w:tab/>
        <w:t xml:space="preserve">Trayhurn, P. and I.S. Wood, </w:t>
      </w:r>
      <w:r w:rsidRPr="00E75B1E">
        <w:rPr>
          <w:i/>
        </w:rPr>
        <w:t>Adipokines: inflammation and the pleiotropic role of white adipose tissue.</w:t>
      </w:r>
      <w:r w:rsidRPr="00E75B1E">
        <w:t xml:space="preserve"> Br J Nutr, 2004. </w:t>
      </w:r>
      <w:r w:rsidRPr="00E75B1E">
        <w:rPr>
          <w:b/>
        </w:rPr>
        <w:t>92</w:t>
      </w:r>
      <w:r w:rsidRPr="00E75B1E">
        <w:t>(3): p. 347-55.</w:t>
      </w:r>
      <w:bookmarkEnd w:id="58"/>
    </w:p>
    <w:p w:rsidR="009D2D44" w:rsidRPr="00A72E8D" w:rsidRDefault="00687D87" w:rsidP="00A72E8D">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9D2D44" w:rsidRPr="00A72E8D">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89" w:rsidRDefault="00E52589" w:rsidP="00677955">
      <w:pPr>
        <w:spacing w:after="0" w:line="240" w:lineRule="auto"/>
      </w:pPr>
      <w:r>
        <w:separator/>
      </w:r>
    </w:p>
  </w:endnote>
  <w:endnote w:type="continuationSeparator" w:id="0">
    <w:p w:rsidR="00E52589" w:rsidRDefault="00E52589" w:rsidP="0067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897908"/>
      <w:docPartObj>
        <w:docPartGallery w:val="Page Numbers (Bottom of Page)"/>
        <w:docPartUnique/>
      </w:docPartObj>
    </w:sdtPr>
    <w:sdtEndPr>
      <w:rPr>
        <w:noProof/>
      </w:rPr>
    </w:sdtEndPr>
    <w:sdtContent>
      <w:p w:rsidR="00E52589" w:rsidRDefault="00E52589">
        <w:pPr>
          <w:pStyle w:val="Footer"/>
          <w:jc w:val="center"/>
        </w:pPr>
        <w:r>
          <w:fldChar w:fldCharType="begin"/>
        </w:r>
        <w:r>
          <w:instrText xml:space="preserve"> PAGE   \* MERGEFORMAT </w:instrText>
        </w:r>
        <w:r>
          <w:fldChar w:fldCharType="separate"/>
        </w:r>
        <w:r w:rsidR="00115960">
          <w:rPr>
            <w:noProof/>
          </w:rPr>
          <w:t>20</w:t>
        </w:r>
        <w:r>
          <w:rPr>
            <w:noProof/>
          </w:rPr>
          <w:fldChar w:fldCharType="end"/>
        </w:r>
      </w:p>
    </w:sdtContent>
  </w:sdt>
  <w:p w:rsidR="00E52589" w:rsidRDefault="00E52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89" w:rsidRDefault="00E52589" w:rsidP="00677955">
      <w:pPr>
        <w:spacing w:after="0" w:line="240" w:lineRule="auto"/>
      </w:pPr>
      <w:r>
        <w:separator/>
      </w:r>
    </w:p>
  </w:footnote>
  <w:footnote w:type="continuationSeparator" w:id="0">
    <w:p w:rsidR="00E52589" w:rsidRDefault="00E52589" w:rsidP="00677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E0CC7"/>
    <w:multiLevelType w:val="multilevel"/>
    <w:tmpl w:val="D84E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1239D3"/>
    <w:multiLevelType w:val="multilevel"/>
    <w:tmpl w:val="351E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w0fvvapp0st9oexe5bpf0zpzxza9s0ra2pf&quot;&gt;master&lt;record-ids&gt;&lt;item&gt;36374&lt;/item&gt;&lt;item&gt;36375&lt;/item&gt;&lt;item&gt;36376&lt;/item&gt;&lt;item&gt;36384&lt;/item&gt;&lt;item&gt;36387&lt;/item&gt;&lt;item&gt;36676&lt;/item&gt;&lt;item&gt;36677&lt;/item&gt;&lt;item&gt;36681&lt;/item&gt;&lt;item&gt;36930&lt;/item&gt;&lt;item&gt;36938&lt;/item&gt;&lt;item&gt;36943&lt;/item&gt;&lt;item&gt;36945&lt;/item&gt;&lt;item&gt;36947&lt;/item&gt;&lt;item&gt;36948&lt;/item&gt;&lt;item&gt;36951&lt;/item&gt;&lt;item&gt;36953&lt;/item&gt;&lt;item&gt;37783&lt;/item&gt;&lt;item&gt;37791&lt;/item&gt;&lt;item&gt;37793&lt;/item&gt;&lt;item&gt;37842&lt;/item&gt;&lt;item&gt;37843&lt;/item&gt;&lt;item&gt;39585&lt;/item&gt;&lt;item&gt;42403&lt;/item&gt;&lt;item&gt;42406&lt;/item&gt;&lt;item&gt;42408&lt;/item&gt;&lt;/record-ids&gt;&lt;/item&gt;&lt;/Libraries&gt;"/>
  </w:docVars>
  <w:rsids>
    <w:rsidRoot w:val="00F537BD"/>
    <w:rsid w:val="000174F6"/>
    <w:rsid w:val="00026160"/>
    <w:rsid w:val="00030318"/>
    <w:rsid w:val="000304A4"/>
    <w:rsid w:val="00032955"/>
    <w:rsid w:val="00035EA1"/>
    <w:rsid w:val="00036524"/>
    <w:rsid w:val="00037F5C"/>
    <w:rsid w:val="000451A2"/>
    <w:rsid w:val="00051ABB"/>
    <w:rsid w:val="00052B2E"/>
    <w:rsid w:val="00070D65"/>
    <w:rsid w:val="000710C0"/>
    <w:rsid w:val="0007118A"/>
    <w:rsid w:val="000753E2"/>
    <w:rsid w:val="00084179"/>
    <w:rsid w:val="00091EBC"/>
    <w:rsid w:val="00094B58"/>
    <w:rsid w:val="000A1961"/>
    <w:rsid w:val="000D03E6"/>
    <w:rsid w:val="000E2FA4"/>
    <w:rsid w:val="000F5CA0"/>
    <w:rsid w:val="00106F7B"/>
    <w:rsid w:val="001104EB"/>
    <w:rsid w:val="00110F22"/>
    <w:rsid w:val="001156B1"/>
    <w:rsid w:val="00115960"/>
    <w:rsid w:val="00154A42"/>
    <w:rsid w:val="001644EF"/>
    <w:rsid w:val="00166D26"/>
    <w:rsid w:val="00171B7B"/>
    <w:rsid w:val="00174F35"/>
    <w:rsid w:val="00180593"/>
    <w:rsid w:val="00184855"/>
    <w:rsid w:val="00185B02"/>
    <w:rsid w:val="0018727D"/>
    <w:rsid w:val="00197B61"/>
    <w:rsid w:val="001B6333"/>
    <w:rsid w:val="001E1058"/>
    <w:rsid w:val="001F27EF"/>
    <w:rsid w:val="001F5DA2"/>
    <w:rsid w:val="001F5F2D"/>
    <w:rsid w:val="00203269"/>
    <w:rsid w:val="00217AB5"/>
    <w:rsid w:val="00224B84"/>
    <w:rsid w:val="0023769C"/>
    <w:rsid w:val="00244707"/>
    <w:rsid w:val="002532FF"/>
    <w:rsid w:val="002710E6"/>
    <w:rsid w:val="002730E7"/>
    <w:rsid w:val="00282A6D"/>
    <w:rsid w:val="0029011C"/>
    <w:rsid w:val="00290581"/>
    <w:rsid w:val="0029377E"/>
    <w:rsid w:val="002A3119"/>
    <w:rsid w:val="002A6D8C"/>
    <w:rsid w:val="002B195C"/>
    <w:rsid w:val="002B7C13"/>
    <w:rsid w:val="002D0358"/>
    <w:rsid w:val="002D2BB9"/>
    <w:rsid w:val="002E0F13"/>
    <w:rsid w:val="002F6D55"/>
    <w:rsid w:val="00305373"/>
    <w:rsid w:val="00316358"/>
    <w:rsid w:val="00330E32"/>
    <w:rsid w:val="003417E8"/>
    <w:rsid w:val="0034455E"/>
    <w:rsid w:val="00346DDC"/>
    <w:rsid w:val="003505A1"/>
    <w:rsid w:val="00354BF9"/>
    <w:rsid w:val="00354ED0"/>
    <w:rsid w:val="00365554"/>
    <w:rsid w:val="0038287E"/>
    <w:rsid w:val="003D0DA8"/>
    <w:rsid w:val="003D3210"/>
    <w:rsid w:val="003D4EF6"/>
    <w:rsid w:val="00401D05"/>
    <w:rsid w:val="00403990"/>
    <w:rsid w:val="004043DC"/>
    <w:rsid w:val="004158AE"/>
    <w:rsid w:val="00433E49"/>
    <w:rsid w:val="00434AD5"/>
    <w:rsid w:val="00441919"/>
    <w:rsid w:val="00460665"/>
    <w:rsid w:val="004634A8"/>
    <w:rsid w:val="0046627F"/>
    <w:rsid w:val="00470B8A"/>
    <w:rsid w:val="00480AFC"/>
    <w:rsid w:val="004810E3"/>
    <w:rsid w:val="00486E5C"/>
    <w:rsid w:val="004941CB"/>
    <w:rsid w:val="00494A39"/>
    <w:rsid w:val="00497F77"/>
    <w:rsid w:val="004A03A4"/>
    <w:rsid w:val="004A24D7"/>
    <w:rsid w:val="004A5C0F"/>
    <w:rsid w:val="004B158B"/>
    <w:rsid w:val="0050338E"/>
    <w:rsid w:val="00503D13"/>
    <w:rsid w:val="00522F22"/>
    <w:rsid w:val="00525E83"/>
    <w:rsid w:val="00532677"/>
    <w:rsid w:val="0053530E"/>
    <w:rsid w:val="00551C63"/>
    <w:rsid w:val="0056578D"/>
    <w:rsid w:val="0056591A"/>
    <w:rsid w:val="0057150F"/>
    <w:rsid w:val="00576CC3"/>
    <w:rsid w:val="005C42B2"/>
    <w:rsid w:val="0060371C"/>
    <w:rsid w:val="006065E9"/>
    <w:rsid w:val="0061413E"/>
    <w:rsid w:val="00627514"/>
    <w:rsid w:val="006459AC"/>
    <w:rsid w:val="006575D9"/>
    <w:rsid w:val="00673E1A"/>
    <w:rsid w:val="00677955"/>
    <w:rsid w:val="00685B3A"/>
    <w:rsid w:val="00687498"/>
    <w:rsid w:val="00687D87"/>
    <w:rsid w:val="00695579"/>
    <w:rsid w:val="006C45AC"/>
    <w:rsid w:val="006C5494"/>
    <w:rsid w:val="006D3311"/>
    <w:rsid w:val="006E04BD"/>
    <w:rsid w:val="006E21A6"/>
    <w:rsid w:val="006F53ED"/>
    <w:rsid w:val="00700EFF"/>
    <w:rsid w:val="007021BF"/>
    <w:rsid w:val="00704317"/>
    <w:rsid w:val="0070574D"/>
    <w:rsid w:val="007305CA"/>
    <w:rsid w:val="007366B5"/>
    <w:rsid w:val="0074526F"/>
    <w:rsid w:val="007464DE"/>
    <w:rsid w:val="00747324"/>
    <w:rsid w:val="0077010C"/>
    <w:rsid w:val="0077036A"/>
    <w:rsid w:val="00771586"/>
    <w:rsid w:val="00773638"/>
    <w:rsid w:val="00791DBF"/>
    <w:rsid w:val="00796A55"/>
    <w:rsid w:val="007A3037"/>
    <w:rsid w:val="007A5332"/>
    <w:rsid w:val="007B2447"/>
    <w:rsid w:val="007B6F52"/>
    <w:rsid w:val="007B7E74"/>
    <w:rsid w:val="007C3C4E"/>
    <w:rsid w:val="007D4B8E"/>
    <w:rsid w:val="007D697D"/>
    <w:rsid w:val="007E54FA"/>
    <w:rsid w:val="007F75E4"/>
    <w:rsid w:val="00803187"/>
    <w:rsid w:val="00811184"/>
    <w:rsid w:val="008210EF"/>
    <w:rsid w:val="00824156"/>
    <w:rsid w:val="00834603"/>
    <w:rsid w:val="00840E3E"/>
    <w:rsid w:val="0084436D"/>
    <w:rsid w:val="008500AB"/>
    <w:rsid w:val="00872C77"/>
    <w:rsid w:val="00875F4E"/>
    <w:rsid w:val="00882812"/>
    <w:rsid w:val="008B0EDC"/>
    <w:rsid w:val="008B30E8"/>
    <w:rsid w:val="008C0062"/>
    <w:rsid w:val="008C3134"/>
    <w:rsid w:val="008C323D"/>
    <w:rsid w:val="008D5637"/>
    <w:rsid w:val="008F238B"/>
    <w:rsid w:val="008F37C5"/>
    <w:rsid w:val="00911F18"/>
    <w:rsid w:val="009276F9"/>
    <w:rsid w:val="009445DA"/>
    <w:rsid w:val="00947405"/>
    <w:rsid w:val="009510C0"/>
    <w:rsid w:val="009523AC"/>
    <w:rsid w:val="00963399"/>
    <w:rsid w:val="00967B5F"/>
    <w:rsid w:val="00976D1C"/>
    <w:rsid w:val="0098417B"/>
    <w:rsid w:val="009B1E00"/>
    <w:rsid w:val="009B53C6"/>
    <w:rsid w:val="009B6A40"/>
    <w:rsid w:val="009C2FD1"/>
    <w:rsid w:val="009C7545"/>
    <w:rsid w:val="009D2D44"/>
    <w:rsid w:val="009E520C"/>
    <w:rsid w:val="009F7BB1"/>
    <w:rsid w:val="00A12F1B"/>
    <w:rsid w:val="00A425C9"/>
    <w:rsid w:val="00A464B2"/>
    <w:rsid w:val="00A52E58"/>
    <w:rsid w:val="00A65859"/>
    <w:rsid w:val="00A72E8D"/>
    <w:rsid w:val="00A74B5C"/>
    <w:rsid w:val="00A808A3"/>
    <w:rsid w:val="00A86ADE"/>
    <w:rsid w:val="00A93ADA"/>
    <w:rsid w:val="00A948F3"/>
    <w:rsid w:val="00AA2EC3"/>
    <w:rsid w:val="00AA4347"/>
    <w:rsid w:val="00AB0D5C"/>
    <w:rsid w:val="00AB123E"/>
    <w:rsid w:val="00AD193B"/>
    <w:rsid w:val="00AF1AA8"/>
    <w:rsid w:val="00AF1B90"/>
    <w:rsid w:val="00B06C0F"/>
    <w:rsid w:val="00B16097"/>
    <w:rsid w:val="00B17FEE"/>
    <w:rsid w:val="00B2787A"/>
    <w:rsid w:val="00B32441"/>
    <w:rsid w:val="00B34507"/>
    <w:rsid w:val="00B3462C"/>
    <w:rsid w:val="00B6175F"/>
    <w:rsid w:val="00B77FC0"/>
    <w:rsid w:val="00B838B6"/>
    <w:rsid w:val="00B84AAE"/>
    <w:rsid w:val="00B85921"/>
    <w:rsid w:val="00B87691"/>
    <w:rsid w:val="00B87B40"/>
    <w:rsid w:val="00B95A74"/>
    <w:rsid w:val="00BA63E5"/>
    <w:rsid w:val="00BB079C"/>
    <w:rsid w:val="00BC18D9"/>
    <w:rsid w:val="00BC6AAD"/>
    <w:rsid w:val="00BD189B"/>
    <w:rsid w:val="00BE0769"/>
    <w:rsid w:val="00C115F2"/>
    <w:rsid w:val="00C22018"/>
    <w:rsid w:val="00C259A3"/>
    <w:rsid w:val="00C42F53"/>
    <w:rsid w:val="00C54A01"/>
    <w:rsid w:val="00C659D9"/>
    <w:rsid w:val="00C65D7B"/>
    <w:rsid w:val="00C77D6C"/>
    <w:rsid w:val="00C91D79"/>
    <w:rsid w:val="00CA362A"/>
    <w:rsid w:val="00CB74EB"/>
    <w:rsid w:val="00CC4642"/>
    <w:rsid w:val="00CE2F18"/>
    <w:rsid w:val="00CE712F"/>
    <w:rsid w:val="00CF25A0"/>
    <w:rsid w:val="00D021B3"/>
    <w:rsid w:val="00D20DC5"/>
    <w:rsid w:val="00D305A3"/>
    <w:rsid w:val="00D313F9"/>
    <w:rsid w:val="00D31DCD"/>
    <w:rsid w:val="00D373A7"/>
    <w:rsid w:val="00D500F4"/>
    <w:rsid w:val="00D50B10"/>
    <w:rsid w:val="00D51E7E"/>
    <w:rsid w:val="00D52E56"/>
    <w:rsid w:val="00D65E8A"/>
    <w:rsid w:val="00D73F49"/>
    <w:rsid w:val="00D77EC3"/>
    <w:rsid w:val="00D83CF0"/>
    <w:rsid w:val="00D8496E"/>
    <w:rsid w:val="00DB0062"/>
    <w:rsid w:val="00DB1F01"/>
    <w:rsid w:val="00DB41C4"/>
    <w:rsid w:val="00DC060E"/>
    <w:rsid w:val="00DC57FC"/>
    <w:rsid w:val="00DC757E"/>
    <w:rsid w:val="00DD0625"/>
    <w:rsid w:val="00DF2CDE"/>
    <w:rsid w:val="00DF7F61"/>
    <w:rsid w:val="00E01674"/>
    <w:rsid w:val="00E14A40"/>
    <w:rsid w:val="00E1750A"/>
    <w:rsid w:val="00E234C6"/>
    <w:rsid w:val="00E27F2D"/>
    <w:rsid w:val="00E43F2F"/>
    <w:rsid w:val="00E44B45"/>
    <w:rsid w:val="00E52589"/>
    <w:rsid w:val="00E614A8"/>
    <w:rsid w:val="00E63AED"/>
    <w:rsid w:val="00E7220B"/>
    <w:rsid w:val="00E74362"/>
    <w:rsid w:val="00E74E5A"/>
    <w:rsid w:val="00E75B1E"/>
    <w:rsid w:val="00E771A2"/>
    <w:rsid w:val="00E843C5"/>
    <w:rsid w:val="00E84936"/>
    <w:rsid w:val="00E9174A"/>
    <w:rsid w:val="00E917C6"/>
    <w:rsid w:val="00EB4B33"/>
    <w:rsid w:val="00EC7470"/>
    <w:rsid w:val="00EE5981"/>
    <w:rsid w:val="00EF67E3"/>
    <w:rsid w:val="00F00D4A"/>
    <w:rsid w:val="00F07C2D"/>
    <w:rsid w:val="00F07CEC"/>
    <w:rsid w:val="00F147B2"/>
    <w:rsid w:val="00F23CD0"/>
    <w:rsid w:val="00F268FD"/>
    <w:rsid w:val="00F36028"/>
    <w:rsid w:val="00F36EE7"/>
    <w:rsid w:val="00F41EB6"/>
    <w:rsid w:val="00F454D3"/>
    <w:rsid w:val="00F470D8"/>
    <w:rsid w:val="00F537BD"/>
    <w:rsid w:val="00F62D6E"/>
    <w:rsid w:val="00F62FF5"/>
    <w:rsid w:val="00F653B4"/>
    <w:rsid w:val="00F71E82"/>
    <w:rsid w:val="00F7611D"/>
    <w:rsid w:val="00F814BE"/>
    <w:rsid w:val="00FB146B"/>
    <w:rsid w:val="00FB237D"/>
    <w:rsid w:val="00FB46D6"/>
    <w:rsid w:val="00FB51F2"/>
    <w:rsid w:val="00FC12F2"/>
    <w:rsid w:val="00FC25F3"/>
    <w:rsid w:val="00FD4DF4"/>
    <w:rsid w:val="00FE0AE7"/>
    <w:rsid w:val="00FE20D2"/>
    <w:rsid w:val="00FE5856"/>
    <w:rsid w:val="00FE6FE2"/>
    <w:rsid w:val="00FF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465A"/>
  <w15:docId w15:val="{AEE86A91-803E-456D-88E9-56D483F3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123E"/>
  </w:style>
  <w:style w:type="paragraph" w:styleId="Heading1">
    <w:name w:val="heading 1"/>
    <w:basedOn w:val="Normal"/>
    <w:next w:val="Normal"/>
    <w:link w:val="Heading1Char"/>
    <w:qFormat/>
    <w:rsid w:val="00EF67E3"/>
    <w:pPr>
      <w:keepNext/>
      <w:spacing w:after="0" w:line="240" w:lineRule="auto"/>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qFormat/>
    <w:rsid w:val="00EF67E3"/>
    <w:pPr>
      <w:keepNext/>
      <w:spacing w:after="0" w:line="240" w:lineRule="auto"/>
      <w:outlineLvl w:val="1"/>
    </w:pPr>
    <w:rPr>
      <w:rFonts w:ascii="Arial" w:eastAsia="Times New Roman" w:hAnsi="Arial" w:cs="Times New Roman"/>
      <w:b/>
      <w:sz w:val="24"/>
      <w:szCs w:val="20"/>
      <w:u w:val="single"/>
    </w:rPr>
  </w:style>
  <w:style w:type="paragraph" w:styleId="Heading3">
    <w:name w:val="heading 3"/>
    <w:basedOn w:val="Normal"/>
    <w:next w:val="Normal"/>
    <w:link w:val="Heading3Char"/>
    <w:uiPriority w:val="9"/>
    <w:unhideWhenUsed/>
    <w:qFormat/>
    <w:rsid w:val="006955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34A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955"/>
  </w:style>
  <w:style w:type="paragraph" w:styleId="Footer">
    <w:name w:val="footer"/>
    <w:basedOn w:val="Normal"/>
    <w:link w:val="FooterChar"/>
    <w:uiPriority w:val="99"/>
    <w:unhideWhenUsed/>
    <w:rsid w:val="00677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955"/>
  </w:style>
  <w:style w:type="character" w:customStyle="1" w:styleId="Heading1Char">
    <w:name w:val="Heading 1 Char"/>
    <w:basedOn w:val="DefaultParagraphFont"/>
    <w:link w:val="Heading1"/>
    <w:rsid w:val="00EF67E3"/>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EF67E3"/>
    <w:rPr>
      <w:rFonts w:ascii="Arial" w:eastAsia="Times New Roman" w:hAnsi="Arial" w:cs="Times New Roman"/>
      <w:b/>
      <w:sz w:val="24"/>
      <w:szCs w:val="20"/>
      <w:u w:val="single"/>
    </w:rPr>
  </w:style>
  <w:style w:type="paragraph" w:styleId="CommentText">
    <w:name w:val="annotation text"/>
    <w:basedOn w:val="Normal"/>
    <w:link w:val="CommentTextChar"/>
    <w:semiHidden/>
    <w:rsid w:val="00EF67E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F67E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87D87"/>
    <w:rPr>
      <w:color w:val="0000FF" w:themeColor="hyperlink"/>
      <w:u w:val="single"/>
    </w:rPr>
  </w:style>
  <w:style w:type="paragraph" w:styleId="BalloonText">
    <w:name w:val="Balloon Text"/>
    <w:basedOn w:val="Normal"/>
    <w:link w:val="BalloonTextChar"/>
    <w:uiPriority w:val="99"/>
    <w:semiHidden/>
    <w:unhideWhenUsed/>
    <w:rsid w:val="00614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13E"/>
    <w:rPr>
      <w:rFonts w:ascii="Tahoma" w:hAnsi="Tahoma" w:cs="Tahoma"/>
      <w:sz w:val="16"/>
      <w:szCs w:val="16"/>
    </w:rPr>
  </w:style>
  <w:style w:type="character" w:customStyle="1" w:styleId="Heading3Char">
    <w:name w:val="Heading 3 Char"/>
    <w:basedOn w:val="DefaultParagraphFont"/>
    <w:link w:val="Heading3"/>
    <w:uiPriority w:val="9"/>
    <w:rsid w:val="00695579"/>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695579"/>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rsid w:val="00695579"/>
    <w:pPr>
      <w:spacing w:after="100"/>
      <w:ind w:left="220"/>
    </w:pPr>
  </w:style>
  <w:style w:type="paragraph" w:styleId="TOC3">
    <w:name w:val="toc 3"/>
    <w:basedOn w:val="Normal"/>
    <w:next w:val="Normal"/>
    <w:autoRedefine/>
    <w:uiPriority w:val="39"/>
    <w:unhideWhenUsed/>
    <w:rsid w:val="00695579"/>
    <w:pPr>
      <w:spacing w:after="100"/>
      <w:ind w:left="440"/>
    </w:pPr>
  </w:style>
  <w:style w:type="paragraph" w:styleId="TOC1">
    <w:name w:val="toc 1"/>
    <w:basedOn w:val="Normal"/>
    <w:next w:val="Normal"/>
    <w:autoRedefine/>
    <w:uiPriority w:val="39"/>
    <w:unhideWhenUsed/>
    <w:rsid w:val="00695579"/>
    <w:pPr>
      <w:spacing w:after="100"/>
    </w:pPr>
  </w:style>
  <w:style w:type="paragraph" w:styleId="NoSpacing">
    <w:name w:val="No Spacing"/>
    <w:uiPriority w:val="1"/>
    <w:qFormat/>
    <w:rsid w:val="00695579"/>
    <w:pPr>
      <w:spacing w:after="0" w:line="240" w:lineRule="auto"/>
    </w:pPr>
  </w:style>
  <w:style w:type="character" w:customStyle="1" w:styleId="Heading4Char">
    <w:name w:val="Heading 4 Char"/>
    <w:basedOn w:val="DefaultParagraphFont"/>
    <w:link w:val="Heading4"/>
    <w:uiPriority w:val="9"/>
    <w:rsid w:val="004634A8"/>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154A42"/>
    <w:pPr>
      <w:spacing w:before="75" w:after="120" w:line="240" w:lineRule="auto"/>
    </w:pPr>
    <w:rPr>
      <w:rFonts w:ascii="Arial" w:eastAsia="Times New Roman" w:hAnsi="Arial" w:cs="Arial"/>
      <w:color w:val="333333"/>
      <w:sz w:val="18"/>
      <w:szCs w:val="18"/>
    </w:rPr>
  </w:style>
  <w:style w:type="character" w:customStyle="1" w:styleId="mw-cite-backlink">
    <w:name w:val="mw-cite-backlink"/>
    <w:basedOn w:val="DefaultParagraphFont"/>
    <w:rsid w:val="00EB4B33"/>
  </w:style>
  <w:style w:type="character" w:customStyle="1" w:styleId="citation">
    <w:name w:val="citation"/>
    <w:basedOn w:val="DefaultParagraphFont"/>
    <w:rsid w:val="00EB4B33"/>
  </w:style>
  <w:style w:type="character" w:customStyle="1" w:styleId="cit">
    <w:name w:val="cit"/>
    <w:basedOn w:val="DefaultParagraphFont"/>
    <w:rsid w:val="00EB4B33"/>
  </w:style>
  <w:style w:type="character" w:customStyle="1" w:styleId="fm-citation-ids-label">
    <w:name w:val="fm-citation-ids-label"/>
    <w:basedOn w:val="DefaultParagraphFont"/>
    <w:rsid w:val="00EB4B33"/>
  </w:style>
  <w:style w:type="paragraph" w:customStyle="1" w:styleId="EndNoteBibliographyTitle">
    <w:name w:val="EndNote Bibliography Title"/>
    <w:basedOn w:val="Normal"/>
    <w:link w:val="EndNoteBibliographyTitleChar"/>
    <w:rsid w:val="00791DB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91DBF"/>
    <w:rPr>
      <w:rFonts w:ascii="Calibri" w:hAnsi="Calibri" w:cs="Calibri"/>
      <w:noProof/>
    </w:rPr>
  </w:style>
  <w:style w:type="paragraph" w:customStyle="1" w:styleId="EndNoteBibliography">
    <w:name w:val="EndNote Bibliography"/>
    <w:basedOn w:val="Normal"/>
    <w:link w:val="EndNoteBibliographyChar"/>
    <w:rsid w:val="00791DB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91DBF"/>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6179">
      <w:bodyDiv w:val="1"/>
      <w:marLeft w:val="0"/>
      <w:marRight w:val="0"/>
      <w:marTop w:val="0"/>
      <w:marBottom w:val="0"/>
      <w:divBdr>
        <w:top w:val="none" w:sz="0" w:space="0" w:color="auto"/>
        <w:left w:val="none" w:sz="0" w:space="0" w:color="auto"/>
        <w:bottom w:val="none" w:sz="0" w:space="0" w:color="auto"/>
        <w:right w:val="none" w:sz="0" w:space="0" w:color="auto"/>
      </w:divBdr>
    </w:div>
    <w:div w:id="286862434">
      <w:bodyDiv w:val="1"/>
      <w:marLeft w:val="0"/>
      <w:marRight w:val="0"/>
      <w:marTop w:val="0"/>
      <w:marBottom w:val="0"/>
      <w:divBdr>
        <w:top w:val="none" w:sz="0" w:space="0" w:color="auto"/>
        <w:left w:val="none" w:sz="0" w:space="0" w:color="auto"/>
        <w:bottom w:val="none" w:sz="0" w:space="0" w:color="auto"/>
        <w:right w:val="none" w:sz="0" w:space="0" w:color="auto"/>
      </w:divBdr>
      <w:divsChild>
        <w:div w:id="1393578771">
          <w:marLeft w:val="0"/>
          <w:marRight w:val="0"/>
          <w:marTop w:val="0"/>
          <w:marBottom w:val="0"/>
          <w:divBdr>
            <w:top w:val="none" w:sz="0" w:space="0" w:color="auto"/>
            <w:left w:val="none" w:sz="0" w:space="0" w:color="auto"/>
            <w:bottom w:val="none" w:sz="0" w:space="0" w:color="auto"/>
            <w:right w:val="none" w:sz="0" w:space="0" w:color="auto"/>
          </w:divBdr>
          <w:divsChild>
            <w:div w:id="305401836">
              <w:marLeft w:val="0"/>
              <w:marRight w:val="0"/>
              <w:marTop w:val="0"/>
              <w:marBottom w:val="0"/>
              <w:divBdr>
                <w:top w:val="none" w:sz="0" w:space="0" w:color="auto"/>
                <w:left w:val="none" w:sz="0" w:space="0" w:color="auto"/>
                <w:bottom w:val="none" w:sz="0" w:space="0" w:color="auto"/>
                <w:right w:val="none" w:sz="0" w:space="0" w:color="auto"/>
              </w:divBdr>
              <w:divsChild>
                <w:div w:id="7433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45743">
      <w:bodyDiv w:val="1"/>
      <w:marLeft w:val="0"/>
      <w:marRight w:val="0"/>
      <w:marTop w:val="0"/>
      <w:marBottom w:val="0"/>
      <w:divBdr>
        <w:top w:val="none" w:sz="0" w:space="0" w:color="auto"/>
        <w:left w:val="none" w:sz="0" w:space="0" w:color="auto"/>
        <w:bottom w:val="none" w:sz="0" w:space="0" w:color="auto"/>
        <w:right w:val="none" w:sz="0" w:space="0" w:color="auto"/>
      </w:divBdr>
    </w:div>
    <w:div w:id="688020511">
      <w:bodyDiv w:val="1"/>
      <w:marLeft w:val="0"/>
      <w:marRight w:val="0"/>
      <w:marTop w:val="0"/>
      <w:marBottom w:val="0"/>
      <w:divBdr>
        <w:top w:val="none" w:sz="0" w:space="0" w:color="auto"/>
        <w:left w:val="none" w:sz="0" w:space="0" w:color="auto"/>
        <w:bottom w:val="none" w:sz="0" w:space="0" w:color="auto"/>
        <w:right w:val="none" w:sz="0" w:space="0" w:color="auto"/>
      </w:divBdr>
    </w:div>
    <w:div w:id="1097406508">
      <w:bodyDiv w:val="1"/>
      <w:marLeft w:val="0"/>
      <w:marRight w:val="0"/>
      <w:marTop w:val="0"/>
      <w:marBottom w:val="0"/>
      <w:divBdr>
        <w:top w:val="none" w:sz="0" w:space="0" w:color="auto"/>
        <w:left w:val="none" w:sz="0" w:space="0" w:color="auto"/>
        <w:bottom w:val="none" w:sz="0" w:space="0" w:color="auto"/>
        <w:right w:val="none" w:sz="0" w:space="0" w:color="auto"/>
      </w:divBdr>
    </w:div>
    <w:div w:id="1102804514">
      <w:bodyDiv w:val="1"/>
      <w:marLeft w:val="0"/>
      <w:marRight w:val="0"/>
      <w:marTop w:val="0"/>
      <w:marBottom w:val="0"/>
      <w:divBdr>
        <w:top w:val="none" w:sz="0" w:space="0" w:color="auto"/>
        <w:left w:val="none" w:sz="0" w:space="0" w:color="auto"/>
        <w:bottom w:val="none" w:sz="0" w:space="0" w:color="auto"/>
        <w:right w:val="none" w:sz="0" w:space="0" w:color="auto"/>
      </w:divBdr>
    </w:div>
    <w:div w:id="1177386792">
      <w:bodyDiv w:val="1"/>
      <w:marLeft w:val="0"/>
      <w:marRight w:val="0"/>
      <w:marTop w:val="0"/>
      <w:marBottom w:val="0"/>
      <w:divBdr>
        <w:top w:val="none" w:sz="0" w:space="0" w:color="auto"/>
        <w:left w:val="none" w:sz="0" w:space="0" w:color="auto"/>
        <w:bottom w:val="none" w:sz="0" w:space="0" w:color="auto"/>
        <w:right w:val="none" w:sz="0" w:space="0" w:color="auto"/>
      </w:divBdr>
      <w:divsChild>
        <w:div w:id="399715123">
          <w:marLeft w:val="0"/>
          <w:marRight w:val="0"/>
          <w:marTop w:val="0"/>
          <w:marBottom w:val="0"/>
          <w:divBdr>
            <w:top w:val="none" w:sz="0" w:space="0" w:color="auto"/>
            <w:left w:val="none" w:sz="0" w:space="0" w:color="auto"/>
            <w:bottom w:val="none" w:sz="0" w:space="0" w:color="auto"/>
            <w:right w:val="none" w:sz="0" w:space="0" w:color="auto"/>
          </w:divBdr>
          <w:divsChild>
            <w:div w:id="769664834">
              <w:marLeft w:val="0"/>
              <w:marRight w:val="0"/>
              <w:marTop w:val="0"/>
              <w:marBottom w:val="0"/>
              <w:divBdr>
                <w:top w:val="none" w:sz="0" w:space="0" w:color="auto"/>
                <w:left w:val="none" w:sz="0" w:space="0" w:color="auto"/>
                <w:bottom w:val="none" w:sz="0" w:space="0" w:color="auto"/>
                <w:right w:val="none" w:sz="0" w:space="0" w:color="auto"/>
              </w:divBdr>
              <w:divsChild>
                <w:div w:id="14909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1536">
      <w:bodyDiv w:val="1"/>
      <w:marLeft w:val="0"/>
      <w:marRight w:val="0"/>
      <w:marTop w:val="0"/>
      <w:marBottom w:val="0"/>
      <w:divBdr>
        <w:top w:val="none" w:sz="0" w:space="0" w:color="auto"/>
        <w:left w:val="none" w:sz="0" w:space="0" w:color="auto"/>
        <w:bottom w:val="none" w:sz="0" w:space="0" w:color="auto"/>
        <w:right w:val="none" w:sz="0" w:space="0" w:color="auto"/>
      </w:divBdr>
    </w:div>
    <w:div w:id="1384986337">
      <w:bodyDiv w:val="1"/>
      <w:marLeft w:val="0"/>
      <w:marRight w:val="0"/>
      <w:marTop w:val="0"/>
      <w:marBottom w:val="0"/>
      <w:divBdr>
        <w:top w:val="none" w:sz="0" w:space="0" w:color="auto"/>
        <w:left w:val="none" w:sz="0" w:space="0" w:color="auto"/>
        <w:bottom w:val="none" w:sz="0" w:space="0" w:color="auto"/>
        <w:right w:val="none" w:sz="0" w:space="0" w:color="auto"/>
      </w:divBdr>
    </w:div>
    <w:div w:id="1546792602">
      <w:bodyDiv w:val="1"/>
      <w:marLeft w:val="0"/>
      <w:marRight w:val="0"/>
      <w:marTop w:val="0"/>
      <w:marBottom w:val="0"/>
      <w:divBdr>
        <w:top w:val="none" w:sz="0" w:space="0" w:color="auto"/>
        <w:left w:val="none" w:sz="0" w:space="0" w:color="auto"/>
        <w:bottom w:val="none" w:sz="0" w:space="0" w:color="auto"/>
        <w:right w:val="none" w:sz="0" w:space="0" w:color="auto"/>
      </w:divBdr>
    </w:div>
    <w:div w:id="1747460846">
      <w:bodyDiv w:val="1"/>
      <w:marLeft w:val="0"/>
      <w:marRight w:val="0"/>
      <w:marTop w:val="0"/>
      <w:marBottom w:val="0"/>
      <w:divBdr>
        <w:top w:val="none" w:sz="0" w:space="0" w:color="auto"/>
        <w:left w:val="none" w:sz="0" w:space="0" w:color="auto"/>
        <w:bottom w:val="none" w:sz="0" w:space="0" w:color="auto"/>
        <w:right w:val="none" w:sz="0" w:space="0" w:color="auto"/>
      </w:divBdr>
    </w:div>
    <w:div w:id="1809281793">
      <w:bodyDiv w:val="1"/>
      <w:marLeft w:val="0"/>
      <w:marRight w:val="0"/>
      <w:marTop w:val="0"/>
      <w:marBottom w:val="0"/>
      <w:divBdr>
        <w:top w:val="none" w:sz="0" w:space="0" w:color="auto"/>
        <w:left w:val="none" w:sz="0" w:space="0" w:color="auto"/>
        <w:bottom w:val="none" w:sz="0" w:space="0" w:color="auto"/>
        <w:right w:val="none" w:sz="0" w:space="0" w:color="auto"/>
      </w:divBdr>
    </w:div>
    <w:div w:id="1891500822">
      <w:bodyDiv w:val="1"/>
      <w:marLeft w:val="0"/>
      <w:marRight w:val="0"/>
      <w:marTop w:val="0"/>
      <w:marBottom w:val="0"/>
      <w:divBdr>
        <w:top w:val="none" w:sz="0" w:space="0" w:color="auto"/>
        <w:left w:val="none" w:sz="0" w:space="0" w:color="auto"/>
        <w:bottom w:val="none" w:sz="0" w:space="0" w:color="auto"/>
        <w:right w:val="none" w:sz="0" w:space="0" w:color="auto"/>
      </w:divBdr>
    </w:div>
    <w:div w:id="1936398804">
      <w:bodyDiv w:val="1"/>
      <w:marLeft w:val="0"/>
      <w:marRight w:val="0"/>
      <w:marTop w:val="0"/>
      <w:marBottom w:val="0"/>
      <w:divBdr>
        <w:top w:val="none" w:sz="0" w:space="0" w:color="auto"/>
        <w:left w:val="none" w:sz="0" w:space="0" w:color="auto"/>
        <w:bottom w:val="none" w:sz="0" w:space="0" w:color="auto"/>
        <w:right w:val="none" w:sz="0" w:space="0" w:color="auto"/>
      </w:divBdr>
      <w:divsChild>
        <w:div w:id="1670062806">
          <w:marLeft w:val="0"/>
          <w:marRight w:val="0"/>
          <w:marTop w:val="0"/>
          <w:marBottom w:val="0"/>
          <w:divBdr>
            <w:top w:val="none" w:sz="0" w:space="0" w:color="auto"/>
            <w:left w:val="none" w:sz="0" w:space="0" w:color="auto"/>
            <w:bottom w:val="none" w:sz="0" w:space="0" w:color="auto"/>
            <w:right w:val="none" w:sz="0" w:space="0" w:color="auto"/>
          </w:divBdr>
          <w:divsChild>
            <w:div w:id="892733970">
              <w:marLeft w:val="0"/>
              <w:marRight w:val="0"/>
              <w:marTop w:val="0"/>
              <w:marBottom w:val="0"/>
              <w:divBdr>
                <w:top w:val="none" w:sz="0" w:space="0" w:color="auto"/>
                <w:left w:val="none" w:sz="0" w:space="0" w:color="auto"/>
                <w:bottom w:val="none" w:sz="0" w:space="0" w:color="auto"/>
                <w:right w:val="none" w:sz="0" w:space="0" w:color="auto"/>
              </w:divBdr>
              <w:divsChild>
                <w:div w:id="1111896646">
                  <w:marLeft w:val="0"/>
                  <w:marRight w:val="0"/>
                  <w:marTop w:val="0"/>
                  <w:marBottom w:val="0"/>
                  <w:divBdr>
                    <w:top w:val="none" w:sz="0" w:space="0" w:color="auto"/>
                    <w:left w:val="none" w:sz="0" w:space="0" w:color="auto"/>
                    <w:bottom w:val="none" w:sz="0" w:space="0" w:color="auto"/>
                    <w:right w:val="none" w:sz="0" w:space="0" w:color="auto"/>
                  </w:divBdr>
                  <w:divsChild>
                    <w:div w:id="1388534518">
                      <w:marLeft w:val="0"/>
                      <w:marRight w:val="0"/>
                      <w:marTop w:val="0"/>
                      <w:marBottom w:val="0"/>
                      <w:divBdr>
                        <w:top w:val="none" w:sz="0" w:space="0" w:color="auto"/>
                        <w:left w:val="none" w:sz="0" w:space="0" w:color="auto"/>
                        <w:bottom w:val="none" w:sz="0" w:space="0" w:color="auto"/>
                        <w:right w:val="none" w:sz="0" w:space="0" w:color="auto"/>
                      </w:divBdr>
                      <w:divsChild>
                        <w:div w:id="1461221977">
                          <w:marLeft w:val="0"/>
                          <w:marRight w:val="0"/>
                          <w:marTop w:val="0"/>
                          <w:marBottom w:val="0"/>
                          <w:divBdr>
                            <w:top w:val="none" w:sz="0" w:space="0" w:color="auto"/>
                            <w:left w:val="none" w:sz="0" w:space="0" w:color="auto"/>
                            <w:bottom w:val="none" w:sz="0" w:space="0" w:color="auto"/>
                            <w:right w:val="none" w:sz="0" w:space="0" w:color="auto"/>
                          </w:divBdr>
                          <w:divsChild>
                            <w:div w:id="2094546010">
                              <w:marLeft w:val="0"/>
                              <w:marRight w:val="0"/>
                              <w:marTop w:val="0"/>
                              <w:marBottom w:val="0"/>
                              <w:divBdr>
                                <w:top w:val="none" w:sz="0" w:space="0" w:color="auto"/>
                                <w:left w:val="none" w:sz="0" w:space="0" w:color="auto"/>
                                <w:bottom w:val="none" w:sz="0" w:space="0" w:color="auto"/>
                                <w:right w:val="none" w:sz="0" w:space="0" w:color="auto"/>
                              </w:divBdr>
                              <w:divsChild>
                                <w:div w:id="1264414000">
                                  <w:marLeft w:val="0"/>
                                  <w:marRight w:val="0"/>
                                  <w:marTop w:val="0"/>
                                  <w:marBottom w:val="0"/>
                                  <w:divBdr>
                                    <w:top w:val="none" w:sz="0" w:space="0" w:color="auto"/>
                                    <w:left w:val="none" w:sz="0" w:space="0" w:color="auto"/>
                                    <w:bottom w:val="none" w:sz="0" w:space="0" w:color="auto"/>
                                    <w:right w:val="none" w:sz="0" w:space="0" w:color="auto"/>
                                  </w:divBdr>
                                  <w:divsChild>
                                    <w:div w:id="883369765">
                                      <w:marLeft w:val="0"/>
                                      <w:marRight w:val="0"/>
                                      <w:marTop w:val="0"/>
                                      <w:marBottom w:val="0"/>
                                      <w:divBdr>
                                        <w:top w:val="none" w:sz="0" w:space="0" w:color="auto"/>
                                        <w:left w:val="none" w:sz="0" w:space="0" w:color="auto"/>
                                        <w:bottom w:val="none" w:sz="0" w:space="0" w:color="auto"/>
                                        <w:right w:val="none" w:sz="0" w:space="0" w:color="auto"/>
                                      </w:divBdr>
                                      <w:divsChild>
                                        <w:div w:id="1489126329">
                                          <w:marLeft w:val="0"/>
                                          <w:marRight w:val="0"/>
                                          <w:marTop w:val="0"/>
                                          <w:marBottom w:val="0"/>
                                          <w:divBdr>
                                            <w:top w:val="none" w:sz="0" w:space="0" w:color="auto"/>
                                            <w:left w:val="none" w:sz="0" w:space="0" w:color="auto"/>
                                            <w:bottom w:val="none" w:sz="0" w:space="0" w:color="auto"/>
                                            <w:right w:val="none" w:sz="0" w:space="0" w:color="auto"/>
                                          </w:divBdr>
                                          <w:divsChild>
                                            <w:div w:id="390663007">
                                              <w:marLeft w:val="0"/>
                                              <w:marRight w:val="0"/>
                                              <w:marTop w:val="0"/>
                                              <w:marBottom w:val="0"/>
                                              <w:divBdr>
                                                <w:top w:val="none" w:sz="0" w:space="0" w:color="auto"/>
                                                <w:left w:val="none" w:sz="0" w:space="0" w:color="auto"/>
                                                <w:bottom w:val="none" w:sz="0" w:space="0" w:color="auto"/>
                                                <w:right w:val="none" w:sz="0" w:space="0" w:color="auto"/>
                                              </w:divBdr>
                                              <w:divsChild>
                                                <w:div w:id="678242126">
                                                  <w:marLeft w:val="0"/>
                                                  <w:marRight w:val="0"/>
                                                  <w:marTop w:val="0"/>
                                                  <w:marBottom w:val="0"/>
                                                  <w:divBdr>
                                                    <w:top w:val="none" w:sz="0" w:space="0" w:color="auto"/>
                                                    <w:left w:val="none" w:sz="0" w:space="0" w:color="auto"/>
                                                    <w:bottom w:val="none" w:sz="0" w:space="0" w:color="auto"/>
                                                    <w:right w:val="none" w:sz="0" w:space="0" w:color="auto"/>
                                                  </w:divBdr>
                                                  <w:divsChild>
                                                    <w:div w:id="31345647">
                                                      <w:marLeft w:val="0"/>
                                                      <w:marRight w:val="0"/>
                                                      <w:marTop w:val="0"/>
                                                      <w:marBottom w:val="0"/>
                                                      <w:divBdr>
                                                        <w:top w:val="none" w:sz="0" w:space="0" w:color="auto"/>
                                                        <w:left w:val="none" w:sz="0" w:space="0" w:color="auto"/>
                                                        <w:bottom w:val="none" w:sz="0" w:space="0" w:color="auto"/>
                                                        <w:right w:val="none" w:sz="0" w:space="0" w:color="auto"/>
                                                      </w:divBdr>
                                                      <w:divsChild>
                                                        <w:div w:id="757482083">
                                                          <w:marLeft w:val="0"/>
                                                          <w:marRight w:val="0"/>
                                                          <w:marTop w:val="0"/>
                                                          <w:marBottom w:val="0"/>
                                                          <w:divBdr>
                                                            <w:top w:val="none" w:sz="0" w:space="0" w:color="auto"/>
                                                            <w:left w:val="none" w:sz="0" w:space="0" w:color="auto"/>
                                                            <w:bottom w:val="none" w:sz="0" w:space="0" w:color="auto"/>
                                                            <w:right w:val="none" w:sz="0" w:space="0" w:color="auto"/>
                                                          </w:divBdr>
                                                          <w:divsChild>
                                                            <w:div w:id="1376394226">
                                                              <w:marLeft w:val="0"/>
                                                              <w:marRight w:val="0"/>
                                                              <w:marTop w:val="0"/>
                                                              <w:marBottom w:val="0"/>
                                                              <w:divBdr>
                                                                <w:top w:val="none" w:sz="0" w:space="0" w:color="auto"/>
                                                                <w:left w:val="none" w:sz="0" w:space="0" w:color="auto"/>
                                                                <w:bottom w:val="none" w:sz="0" w:space="0" w:color="auto"/>
                                                                <w:right w:val="none" w:sz="0" w:space="0" w:color="auto"/>
                                                              </w:divBdr>
                                                              <w:divsChild>
                                                                <w:div w:id="10814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02169">
                                                          <w:marLeft w:val="0"/>
                                                          <w:marRight w:val="0"/>
                                                          <w:marTop w:val="0"/>
                                                          <w:marBottom w:val="0"/>
                                                          <w:divBdr>
                                                            <w:top w:val="none" w:sz="0" w:space="0" w:color="auto"/>
                                                            <w:left w:val="none" w:sz="0" w:space="0" w:color="auto"/>
                                                            <w:bottom w:val="none" w:sz="0" w:space="0" w:color="auto"/>
                                                            <w:right w:val="none" w:sz="0" w:space="0" w:color="auto"/>
                                                          </w:divBdr>
                                                          <w:divsChild>
                                                            <w:div w:id="1097288573">
                                                              <w:marLeft w:val="0"/>
                                                              <w:marRight w:val="0"/>
                                                              <w:marTop w:val="0"/>
                                                              <w:marBottom w:val="0"/>
                                                              <w:divBdr>
                                                                <w:top w:val="none" w:sz="0" w:space="0" w:color="auto"/>
                                                                <w:left w:val="none" w:sz="0" w:space="0" w:color="auto"/>
                                                                <w:bottom w:val="none" w:sz="0" w:space="0" w:color="auto"/>
                                                                <w:right w:val="none" w:sz="0" w:space="0" w:color="auto"/>
                                                              </w:divBdr>
                                                              <w:divsChild>
                                                                <w:div w:id="20767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3323">
                                                  <w:marLeft w:val="0"/>
                                                  <w:marRight w:val="0"/>
                                                  <w:marTop w:val="0"/>
                                                  <w:marBottom w:val="0"/>
                                                  <w:divBdr>
                                                    <w:top w:val="none" w:sz="0" w:space="0" w:color="auto"/>
                                                    <w:left w:val="none" w:sz="0" w:space="0" w:color="auto"/>
                                                    <w:bottom w:val="none" w:sz="0" w:space="0" w:color="auto"/>
                                                    <w:right w:val="none" w:sz="0" w:space="0" w:color="auto"/>
                                                  </w:divBdr>
                                                  <w:divsChild>
                                                    <w:div w:id="18591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967993">
      <w:bodyDiv w:val="1"/>
      <w:marLeft w:val="0"/>
      <w:marRight w:val="0"/>
      <w:marTop w:val="0"/>
      <w:marBottom w:val="0"/>
      <w:divBdr>
        <w:top w:val="none" w:sz="0" w:space="0" w:color="auto"/>
        <w:left w:val="none" w:sz="0" w:space="0" w:color="auto"/>
        <w:bottom w:val="none" w:sz="0" w:space="0" w:color="auto"/>
        <w:right w:val="none" w:sz="0" w:space="0" w:color="auto"/>
      </w:divBdr>
      <w:divsChild>
        <w:div w:id="642924331">
          <w:marLeft w:val="0"/>
          <w:marRight w:val="0"/>
          <w:marTop w:val="0"/>
          <w:marBottom w:val="0"/>
          <w:divBdr>
            <w:top w:val="none" w:sz="0" w:space="0" w:color="auto"/>
            <w:left w:val="none" w:sz="0" w:space="0" w:color="auto"/>
            <w:bottom w:val="none" w:sz="0" w:space="0" w:color="auto"/>
            <w:right w:val="none" w:sz="0" w:space="0" w:color="auto"/>
          </w:divBdr>
          <w:divsChild>
            <w:div w:id="835078287">
              <w:marLeft w:val="0"/>
              <w:marRight w:val="0"/>
              <w:marTop w:val="0"/>
              <w:marBottom w:val="0"/>
              <w:divBdr>
                <w:top w:val="none" w:sz="0" w:space="0" w:color="auto"/>
                <w:left w:val="none" w:sz="0" w:space="0" w:color="auto"/>
                <w:bottom w:val="none" w:sz="0" w:space="0" w:color="auto"/>
                <w:right w:val="none" w:sz="0" w:space="0" w:color="auto"/>
              </w:divBdr>
              <w:divsChild>
                <w:div w:id="7410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4012">
      <w:bodyDiv w:val="1"/>
      <w:marLeft w:val="0"/>
      <w:marRight w:val="0"/>
      <w:marTop w:val="0"/>
      <w:marBottom w:val="0"/>
      <w:divBdr>
        <w:top w:val="none" w:sz="0" w:space="0" w:color="auto"/>
        <w:left w:val="none" w:sz="0" w:space="0" w:color="auto"/>
        <w:bottom w:val="none" w:sz="0" w:space="0" w:color="auto"/>
        <w:right w:val="none" w:sz="0" w:space="0" w:color="auto"/>
      </w:divBdr>
      <w:divsChild>
        <w:div w:id="196372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etrofsky@outlook.com"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image" Target="media/image1.png"/><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I:\final%20yoga%204-15-15.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J:\papers%202014\j%20appl%20res%20finals\new%202015%20reports\yoga%20etc%202014\final%20yog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J:\papers%202014\j%20appl%20res%20finals\new%202015%20reports\yoga%20etc%202014\final%20yoga.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G:\papers%202014\j%20appl%20res%20finals\new%202015%20reports\yoga%20etc%202014\final%20yoga%202-9.xlsx" TargetMode="External"/><Relationship Id="rId2" Type="http://schemas.microsoft.com/office/2011/relationships/chartColorStyle" Target="colors2.xml"/><Relationship Id="rId1" Type="http://schemas.microsoft.com/office/2011/relationships/chartStyle" Target="style2.xml"/></Relationships>
</file>

<file path=word/charts/_rels/chart13.xml.rels><?xml version="1.0" encoding="UTF-8" standalone="yes"?>
<Relationships xmlns="http://schemas.openxmlformats.org/package/2006/relationships"><Relationship Id="rId3" Type="http://schemas.openxmlformats.org/officeDocument/2006/relationships/oleObject" Target="file:///J:\papers%202014\j%20appl%20res%20finals\new%202015%20reports\yoga%20etc%202014\final%20yoga.xlsx" TargetMode="External"/><Relationship Id="rId2" Type="http://schemas.microsoft.com/office/2011/relationships/chartColorStyle" Target="colors3.xml"/><Relationship Id="rId1" Type="http://schemas.microsoft.com/office/2011/relationships/chartStyle" Target="style3.xml"/></Relationships>
</file>

<file path=word/charts/_rels/chart14.xml.rels><?xml version="1.0" encoding="UTF-8" standalone="yes"?>
<Relationships xmlns="http://schemas.openxmlformats.org/package/2006/relationships"><Relationship Id="rId3" Type="http://schemas.openxmlformats.org/officeDocument/2006/relationships/oleObject" Target="file:///J:\papers%202014\j%20appl%20res%20finals\new%202015%20reports\yoga%20etc%202014\final%20yoga.xlsx" TargetMode="External"/><Relationship Id="rId2" Type="http://schemas.microsoft.com/office/2011/relationships/chartColorStyle" Target="colors4.xml"/><Relationship Id="rId1" Type="http://schemas.microsoft.com/office/2011/relationships/chartStyle" Target="style4.xml"/></Relationships>
</file>

<file path=word/charts/_rels/chart15.xml.rels><?xml version="1.0" encoding="UTF-8" standalone="yes"?>
<Relationships xmlns="http://schemas.openxmlformats.org/package/2006/relationships"><Relationship Id="rId3" Type="http://schemas.openxmlformats.org/officeDocument/2006/relationships/oleObject" Target="file:///J:\papers%202014\j%20appl%20res%20finals\new%202015%20reports\yoga%20etc%202014\final%20yoga.xlsx" TargetMode="External"/><Relationship Id="rId2" Type="http://schemas.microsoft.com/office/2011/relationships/chartColorStyle" Target="colors5.xml"/><Relationship Id="rId1" Type="http://schemas.microsoft.com/office/2011/relationships/chartStyle" Target="style5.xml"/></Relationships>
</file>

<file path=word/charts/_rels/chart16.xml.rels><?xml version="1.0" encoding="UTF-8" standalone="yes"?>
<Relationships xmlns="http://schemas.openxmlformats.org/package/2006/relationships"><Relationship Id="rId1" Type="http://schemas.openxmlformats.org/officeDocument/2006/relationships/oleObject" Target="file:///J:\papers%202014\j%20appl%20res%20finals\new%202015%20reports\yoga%20etc%202014\final%20yoga%204-3-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J:\papers%202014\j%20appl%20res%20finals\new%202015%20reports\yoga%20etc%202014\final%20yog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J:\papers%202014\j%20appl%20res%20finals\new%202015%20reports\yoga%20etc%202014\final%20yog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J:\papers%202014\j%20appl%20res%20finals\new%202015%20reports\yoga%20etc%202014\final%20yog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final%20yoga%204-15-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J:\papers%202014\j%20appl%20res%20finals\new%202015%20reports\yoga%20etc%202014\final%20yoga%202-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final%20yoga%204-15-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J:\papers%202014\j%20appl%20res%20finals\new%202015%20reports\yoga%20etc%202014\final%20yog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final%20yoga%204-15-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final%20yoga%204-15-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I:\final%20yoga%204-15-1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J:\papers%202014\j%20appl%20res%20finals\new%202015%20reports\yoga%20etc%202014\final%20yog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Weight Loss in the 2 Groups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lineChart>
        <c:grouping val="standard"/>
        <c:varyColors val="0"/>
        <c:ser>
          <c:idx val="0"/>
          <c:order val="0"/>
          <c:tx>
            <c:strRef>
              <c:f>diet!$GT$3:$GW$3</c:f>
              <c:strCache>
                <c:ptCount val="4"/>
                <c:pt idx="0">
                  <c:v>1</c:v>
                </c:pt>
                <c:pt idx="1">
                  <c:v>2</c:v>
                </c:pt>
                <c:pt idx="2">
                  <c:v>4</c:v>
                </c:pt>
                <c:pt idx="3">
                  <c:v>6</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minus"/>
            <c:errValType val="fixedVal"/>
            <c:noEndCap val="0"/>
            <c:val val="1.3"/>
            <c:spPr>
              <a:noFill/>
              <a:ln w="9525" cap="flat" cmpd="sng" algn="ctr">
                <a:solidFill>
                  <a:schemeClr val="tx1">
                    <a:lumMod val="65000"/>
                    <a:lumOff val="35000"/>
                  </a:schemeClr>
                </a:solidFill>
                <a:round/>
              </a:ln>
              <a:effectLst/>
            </c:spPr>
          </c:errBars>
          <c:cat>
            <c:strRef>
              <c:f>[2]Summary!$B$22:$F$22</c:f>
              <c:strCache>
                <c:ptCount val="5"/>
                <c:pt idx="0">
                  <c:v>week 0</c:v>
                </c:pt>
                <c:pt idx="1">
                  <c:v>week 1</c:v>
                </c:pt>
                <c:pt idx="2">
                  <c:v>week 2</c:v>
                </c:pt>
                <c:pt idx="3">
                  <c:v>week 4</c:v>
                </c:pt>
                <c:pt idx="4">
                  <c:v>week 6</c:v>
                </c:pt>
              </c:strCache>
            </c:strRef>
          </c:cat>
          <c:val>
            <c:numRef>
              <c:f>diet!$GS$30:$GW$30</c:f>
              <c:numCache>
                <c:formatCode>0.00</c:formatCode>
                <c:ptCount val="5"/>
                <c:pt idx="0">
                  <c:v>0</c:v>
                </c:pt>
                <c:pt idx="1">
                  <c:v>-2.0611538461538483</c:v>
                </c:pt>
                <c:pt idx="2">
                  <c:v>-2.8957692307692304</c:v>
                </c:pt>
                <c:pt idx="3">
                  <c:v>-3.9411538461538465</c:v>
                </c:pt>
                <c:pt idx="4">
                  <c:v>-4.8511538461538466</c:v>
                </c:pt>
              </c:numCache>
            </c:numRef>
          </c:val>
          <c:smooth val="0"/>
          <c:extLst>
            <c:ext xmlns:c16="http://schemas.microsoft.com/office/drawing/2014/chart" uri="{C3380CC4-5D6E-409C-BE32-E72D297353CC}">
              <c16:uniqueId val="{00000000-CF8B-4198-8399-3908231A1957}"/>
            </c:ext>
          </c:extLst>
        </c:ser>
        <c:ser>
          <c:idx val="1"/>
          <c:order val="1"/>
          <c:tx>
            <c:strRef>
              <c:f>control!$GA$2:$GD$2</c:f>
              <c:strCache>
                <c:ptCount val="4"/>
                <c:pt idx="0">
                  <c:v>1</c:v>
                </c:pt>
                <c:pt idx="1">
                  <c:v>2</c:v>
                </c:pt>
                <c:pt idx="2">
                  <c:v>4</c:v>
                </c:pt>
                <c:pt idx="3">
                  <c:v>6</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plus"/>
            <c:errValType val="fixedVal"/>
            <c:noEndCap val="0"/>
            <c:val val="1"/>
            <c:spPr>
              <a:noFill/>
              <a:ln w="9525" cap="flat" cmpd="sng" algn="ctr">
                <a:solidFill>
                  <a:schemeClr val="tx1">
                    <a:lumMod val="65000"/>
                    <a:lumOff val="35000"/>
                  </a:schemeClr>
                </a:solidFill>
                <a:round/>
              </a:ln>
              <a:effectLst/>
            </c:spPr>
          </c:errBars>
          <c:cat>
            <c:strRef>
              <c:f>[2]Summary!$B$22:$F$22</c:f>
              <c:strCache>
                <c:ptCount val="5"/>
                <c:pt idx="0">
                  <c:v>week 0</c:v>
                </c:pt>
                <c:pt idx="1">
                  <c:v>week 1</c:v>
                </c:pt>
                <c:pt idx="2">
                  <c:v>week 2</c:v>
                </c:pt>
                <c:pt idx="3">
                  <c:v>week 4</c:v>
                </c:pt>
                <c:pt idx="4">
                  <c:v>week 6</c:v>
                </c:pt>
              </c:strCache>
            </c:strRef>
          </c:cat>
          <c:val>
            <c:numRef>
              <c:f>control!$FZ$37:$GD$37</c:f>
              <c:numCache>
                <c:formatCode>0.00</c:formatCode>
                <c:ptCount val="5"/>
                <c:pt idx="0">
                  <c:v>0</c:v>
                </c:pt>
                <c:pt idx="1">
                  <c:v>-4.4193548387096923E-2</c:v>
                </c:pt>
                <c:pt idx="2">
                  <c:v>-0.23677419354838697</c:v>
                </c:pt>
                <c:pt idx="3">
                  <c:v>-0.20466666666666691</c:v>
                </c:pt>
                <c:pt idx="4">
                  <c:v>4.9354838709678141E-2</c:v>
                </c:pt>
              </c:numCache>
            </c:numRef>
          </c:val>
          <c:smooth val="0"/>
          <c:extLst>
            <c:ext xmlns:c16="http://schemas.microsoft.com/office/drawing/2014/chart" uri="{C3380CC4-5D6E-409C-BE32-E72D297353CC}">
              <c16:uniqueId val="{00000001-CF8B-4198-8399-3908231A1957}"/>
            </c:ext>
          </c:extLst>
        </c:ser>
        <c:dLbls>
          <c:showLegendKey val="0"/>
          <c:showVal val="0"/>
          <c:showCatName val="0"/>
          <c:showSerName val="0"/>
          <c:showPercent val="0"/>
          <c:showBubbleSize val="0"/>
        </c:dLbls>
        <c:marker val="1"/>
        <c:smooth val="0"/>
        <c:axId val="658687512"/>
        <c:axId val="658685944"/>
      </c:lineChart>
      <c:catAx>
        <c:axId val="658687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Week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658685944"/>
        <c:crosses val="autoZero"/>
        <c:auto val="1"/>
        <c:lblAlgn val="ctr"/>
        <c:lblOffset val="100"/>
        <c:noMultiLvlLbl val="0"/>
      </c:catAx>
      <c:valAx>
        <c:axId val="658685944"/>
        <c:scaling>
          <c:orientation val="minMax"/>
          <c:max val="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Weight Loss 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658687512"/>
        <c:crosses val="autoZero"/>
        <c:crossBetween val="between"/>
      </c:valAx>
      <c:spPr>
        <a:noFill/>
        <a:ln>
          <a:noFill/>
        </a:ln>
        <a:effectLst/>
      </c:spPr>
    </c:plotArea>
    <c:plotVisOnly val="1"/>
    <c:dispBlanksAs val="gap"/>
    <c:showDLblsOverMax val="0"/>
  </c:chart>
  <c:spPr>
    <a:solidFill>
      <a:schemeClr val="lt1"/>
    </a:solidFill>
    <a:ln w="25400" cap="flat" cmpd="sng" algn="ctr">
      <a:solidFill>
        <a:schemeClr val="accent5"/>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BMR O2</a:t>
            </a:r>
            <a:endParaRPr lang="en-US" sz="18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diet</c:v>
          </c:tx>
          <c:invertIfNegative val="0"/>
          <c:cat>
            <c:strRef>
              <c:f>[3]Summary!$B$57:$C$58</c:f>
              <c:strCache>
                <c:ptCount val="2"/>
                <c:pt idx="0">
                  <c:v>week 0</c:v>
                </c:pt>
                <c:pt idx="1">
                  <c:v>week 6</c:v>
                </c:pt>
              </c:strCache>
            </c:strRef>
          </c:cat>
          <c:val>
            <c:numRef>
              <c:f>(diet!$KQ$30,diet!$KT$30)</c:f>
              <c:numCache>
                <c:formatCode>0.00</c:formatCode>
                <c:ptCount val="2"/>
                <c:pt idx="0">
                  <c:v>0.18625</c:v>
                </c:pt>
                <c:pt idx="1">
                  <c:v>0.21625</c:v>
                </c:pt>
              </c:numCache>
            </c:numRef>
          </c:val>
          <c:extLst>
            <c:ext xmlns:c16="http://schemas.microsoft.com/office/drawing/2014/chart" uri="{C3380CC4-5D6E-409C-BE32-E72D297353CC}">
              <c16:uniqueId val="{00000000-5414-459C-A663-FCA8ED4D6229}"/>
            </c:ext>
          </c:extLst>
        </c:ser>
        <c:ser>
          <c:idx val="1"/>
          <c:order val="1"/>
          <c:tx>
            <c:v>control</c:v>
          </c:tx>
          <c:invertIfNegative val="0"/>
          <c:cat>
            <c:strRef>
              <c:f>[3]Summary!$B$57:$C$58</c:f>
              <c:strCache>
                <c:ptCount val="2"/>
                <c:pt idx="0">
                  <c:v>week 0</c:v>
                </c:pt>
                <c:pt idx="1">
                  <c:v>week 6</c:v>
                </c:pt>
              </c:strCache>
            </c:strRef>
          </c:cat>
          <c:val>
            <c:numRef>
              <c:f>(control!$JO$38,control!$JR$38)</c:f>
              <c:numCache>
                <c:formatCode>0.00</c:formatCode>
                <c:ptCount val="2"/>
                <c:pt idx="0">
                  <c:v>0.19040322580645164</c:v>
                </c:pt>
                <c:pt idx="1">
                  <c:v>0.18725806451612903</c:v>
                </c:pt>
              </c:numCache>
            </c:numRef>
          </c:val>
          <c:extLst>
            <c:ext xmlns:c16="http://schemas.microsoft.com/office/drawing/2014/chart" uri="{C3380CC4-5D6E-409C-BE32-E72D297353CC}">
              <c16:uniqueId val="{00000001-5414-459C-A663-FCA8ED4D6229}"/>
            </c:ext>
          </c:extLst>
        </c:ser>
        <c:dLbls>
          <c:showLegendKey val="0"/>
          <c:showVal val="0"/>
          <c:showCatName val="0"/>
          <c:showSerName val="0"/>
          <c:showPercent val="0"/>
          <c:showBubbleSize val="0"/>
        </c:dLbls>
        <c:gapWidth val="150"/>
        <c:shape val="box"/>
        <c:axId val="475217080"/>
        <c:axId val="475214728"/>
        <c:axId val="0"/>
      </c:bar3DChart>
      <c:catAx>
        <c:axId val="475217080"/>
        <c:scaling>
          <c:orientation val="minMax"/>
        </c:scaling>
        <c:delete val="0"/>
        <c:axPos val="b"/>
        <c:numFmt formatCode="General" sourceLinked="0"/>
        <c:majorTickMark val="none"/>
        <c:minorTickMark val="none"/>
        <c:tickLblPos val="nextTo"/>
        <c:crossAx val="475214728"/>
        <c:crosses val="autoZero"/>
        <c:auto val="1"/>
        <c:lblAlgn val="ctr"/>
        <c:lblOffset val="100"/>
        <c:noMultiLvlLbl val="0"/>
      </c:catAx>
      <c:valAx>
        <c:axId val="475214728"/>
        <c:scaling>
          <c:orientation val="minMax"/>
        </c:scaling>
        <c:delete val="0"/>
        <c:axPos val="l"/>
        <c:majorGridlines/>
        <c:title>
          <c:tx>
            <c:rich>
              <a:bodyPr rot="-5400000" vert="horz"/>
              <a:lstStyle/>
              <a:p>
                <a:pPr>
                  <a:defRPr/>
                </a:pPr>
                <a:r>
                  <a:rPr lang="en-US"/>
                  <a:t>Liters O2 per minute</a:t>
                </a:r>
              </a:p>
            </c:rich>
          </c:tx>
          <c:overlay val="0"/>
        </c:title>
        <c:numFmt formatCode="0.00" sourceLinked="1"/>
        <c:majorTickMark val="none"/>
        <c:minorTickMark val="none"/>
        <c:tickLblPos val="nextTo"/>
        <c:crossAx val="475217080"/>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Fat burn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diet</c:v>
          </c:tx>
          <c:invertIfNegative val="0"/>
          <c:cat>
            <c:strRef>
              <c:f>[3]Summary!$AC$65:$AC$66</c:f>
              <c:strCache>
                <c:ptCount val="2"/>
                <c:pt idx="0">
                  <c:v>week 0</c:v>
                </c:pt>
                <c:pt idx="1">
                  <c:v>week 6</c:v>
                </c:pt>
              </c:strCache>
            </c:strRef>
          </c:cat>
          <c:val>
            <c:numRef>
              <c:f>(diet!$KX$30,diet!$KZ$30)</c:f>
              <c:numCache>
                <c:formatCode>0.00</c:formatCode>
                <c:ptCount val="2"/>
                <c:pt idx="0">
                  <c:v>35.003205128205124</c:v>
                </c:pt>
                <c:pt idx="1">
                  <c:v>63.2871794871795</c:v>
                </c:pt>
              </c:numCache>
            </c:numRef>
          </c:val>
          <c:extLst>
            <c:ext xmlns:c16="http://schemas.microsoft.com/office/drawing/2014/chart" uri="{C3380CC4-5D6E-409C-BE32-E72D297353CC}">
              <c16:uniqueId val="{00000000-CD8B-4AFC-A10E-C9B445E9CFD0}"/>
            </c:ext>
          </c:extLst>
        </c:ser>
        <c:ser>
          <c:idx val="1"/>
          <c:order val="1"/>
          <c:tx>
            <c:v>control</c:v>
          </c:tx>
          <c:invertIfNegative val="0"/>
          <c:cat>
            <c:strRef>
              <c:f>[3]Summary!$AC$65:$AC$66</c:f>
              <c:strCache>
                <c:ptCount val="2"/>
                <c:pt idx="0">
                  <c:v>week 0</c:v>
                </c:pt>
                <c:pt idx="1">
                  <c:v>week 6</c:v>
                </c:pt>
              </c:strCache>
            </c:strRef>
          </c:cat>
          <c:val>
            <c:numRef>
              <c:f>(control!$JV$38,control!$JX$38)</c:f>
              <c:numCache>
                <c:formatCode>0.00</c:formatCode>
                <c:ptCount val="2"/>
                <c:pt idx="0">
                  <c:v>41.759139784946235</c:v>
                </c:pt>
                <c:pt idx="1">
                  <c:v>40.905913978494624</c:v>
                </c:pt>
              </c:numCache>
            </c:numRef>
          </c:val>
          <c:extLst>
            <c:ext xmlns:c16="http://schemas.microsoft.com/office/drawing/2014/chart" uri="{C3380CC4-5D6E-409C-BE32-E72D297353CC}">
              <c16:uniqueId val="{00000001-CD8B-4AFC-A10E-C9B445E9CFD0}"/>
            </c:ext>
          </c:extLst>
        </c:ser>
        <c:dLbls>
          <c:showLegendKey val="0"/>
          <c:showVal val="0"/>
          <c:showCatName val="0"/>
          <c:showSerName val="0"/>
          <c:showPercent val="0"/>
          <c:showBubbleSize val="0"/>
        </c:dLbls>
        <c:gapWidth val="150"/>
        <c:shape val="box"/>
        <c:axId val="475213944"/>
        <c:axId val="475214336"/>
        <c:axId val="0"/>
      </c:bar3DChart>
      <c:catAx>
        <c:axId val="475213944"/>
        <c:scaling>
          <c:orientation val="minMax"/>
        </c:scaling>
        <c:delete val="0"/>
        <c:axPos val="b"/>
        <c:numFmt formatCode="General" sourceLinked="0"/>
        <c:majorTickMark val="none"/>
        <c:minorTickMark val="none"/>
        <c:tickLblPos val="nextTo"/>
        <c:crossAx val="475214336"/>
        <c:crosses val="autoZero"/>
        <c:auto val="1"/>
        <c:lblAlgn val="ctr"/>
        <c:lblOffset val="100"/>
        <c:noMultiLvlLbl val="0"/>
      </c:catAx>
      <c:valAx>
        <c:axId val="475214336"/>
        <c:scaling>
          <c:orientation val="minMax"/>
        </c:scaling>
        <c:delete val="0"/>
        <c:axPos val="l"/>
        <c:majorGridlines/>
        <c:title>
          <c:tx>
            <c:rich>
              <a:bodyPr rot="-5400000" vert="horz"/>
              <a:lstStyle/>
              <a:p>
                <a:pPr>
                  <a:defRPr/>
                </a:pPr>
                <a:r>
                  <a:rPr lang="en-US"/>
                  <a:t>% Calories from Fat</a:t>
                </a:r>
              </a:p>
            </c:rich>
          </c:tx>
          <c:overlay val="0"/>
        </c:title>
        <c:numFmt formatCode="0" sourceLinked="0"/>
        <c:majorTickMark val="none"/>
        <c:minorTickMark val="none"/>
        <c:tickLblPos val="nextTo"/>
        <c:crossAx val="475213944"/>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Fat Burning/saturation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diet!$LM$63:$LM$88</c:f>
              <c:numCache>
                <c:formatCode>General</c:formatCode>
                <c:ptCount val="26"/>
                <c:pt idx="0">
                  <c:v>91</c:v>
                </c:pt>
                <c:pt idx="1">
                  <c:v>93</c:v>
                </c:pt>
                <c:pt idx="2">
                  <c:v>98.9</c:v>
                </c:pt>
                <c:pt idx="3">
                  <c:v>96</c:v>
                </c:pt>
                <c:pt idx="4">
                  <c:v>91</c:v>
                </c:pt>
                <c:pt idx="5">
                  <c:v>87</c:v>
                </c:pt>
                <c:pt idx="6">
                  <c:v>98.9</c:v>
                </c:pt>
                <c:pt idx="7">
                  <c:v>89</c:v>
                </c:pt>
                <c:pt idx="8">
                  <c:v>90</c:v>
                </c:pt>
                <c:pt idx="9">
                  <c:v>90</c:v>
                </c:pt>
                <c:pt idx="10">
                  <c:v>97</c:v>
                </c:pt>
                <c:pt idx="11">
                  <c:v>98</c:v>
                </c:pt>
                <c:pt idx="12">
                  <c:v>97</c:v>
                </c:pt>
                <c:pt idx="13">
                  <c:v>98</c:v>
                </c:pt>
                <c:pt idx="14">
                  <c:v>99</c:v>
                </c:pt>
                <c:pt idx="15">
                  <c:v>85</c:v>
                </c:pt>
                <c:pt idx="16">
                  <c:v>98</c:v>
                </c:pt>
                <c:pt idx="17">
                  <c:v>94</c:v>
                </c:pt>
                <c:pt idx="18">
                  <c:v>94</c:v>
                </c:pt>
                <c:pt idx="19">
                  <c:v>98</c:v>
                </c:pt>
                <c:pt idx="20">
                  <c:v>97</c:v>
                </c:pt>
                <c:pt idx="21">
                  <c:v>98</c:v>
                </c:pt>
                <c:pt idx="22">
                  <c:v>98</c:v>
                </c:pt>
                <c:pt idx="23">
                  <c:v>93</c:v>
                </c:pt>
                <c:pt idx="24">
                  <c:v>96</c:v>
                </c:pt>
                <c:pt idx="25">
                  <c:v>94</c:v>
                </c:pt>
              </c:numCache>
            </c:numRef>
          </c:xVal>
          <c:yVal>
            <c:numRef>
              <c:f>diet!$LL$63:$LL$88</c:f>
              <c:numCache>
                <c:formatCode>0.0</c:formatCode>
                <c:ptCount val="26"/>
                <c:pt idx="0">
                  <c:v>18.33333333333335</c:v>
                </c:pt>
                <c:pt idx="1">
                  <c:v>43.333333333333336</c:v>
                </c:pt>
                <c:pt idx="2">
                  <c:v>100</c:v>
                </c:pt>
                <c:pt idx="3">
                  <c:v>67</c:v>
                </c:pt>
                <c:pt idx="4">
                  <c:v>50</c:v>
                </c:pt>
                <c:pt idx="5">
                  <c:v>24</c:v>
                </c:pt>
                <c:pt idx="6">
                  <c:v>100</c:v>
                </c:pt>
                <c:pt idx="7">
                  <c:v>37.499999999999979</c:v>
                </c:pt>
                <c:pt idx="8">
                  <c:v>50</c:v>
                </c:pt>
                <c:pt idx="9">
                  <c:v>50</c:v>
                </c:pt>
                <c:pt idx="10">
                  <c:v>86</c:v>
                </c:pt>
                <c:pt idx="11">
                  <c:v>88</c:v>
                </c:pt>
                <c:pt idx="12">
                  <c:v>85</c:v>
                </c:pt>
                <c:pt idx="13">
                  <c:v>67</c:v>
                </c:pt>
                <c:pt idx="14">
                  <c:v>76.666666666666657</c:v>
                </c:pt>
                <c:pt idx="15">
                  <c:v>24</c:v>
                </c:pt>
                <c:pt idx="16">
                  <c:v>74</c:v>
                </c:pt>
                <c:pt idx="17">
                  <c:v>43.3333333333333</c:v>
                </c:pt>
                <c:pt idx="18">
                  <c:v>87</c:v>
                </c:pt>
                <c:pt idx="19">
                  <c:v>100</c:v>
                </c:pt>
                <c:pt idx="20">
                  <c:v>82.4</c:v>
                </c:pt>
                <c:pt idx="21">
                  <c:v>67.400000000000006</c:v>
                </c:pt>
                <c:pt idx="22">
                  <c:v>65.7</c:v>
                </c:pt>
                <c:pt idx="23">
                  <c:v>47.500000000000021</c:v>
                </c:pt>
                <c:pt idx="24">
                  <c:v>76</c:v>
                </c:pt>
                <c:pt idx="25">
                  <c:v>35.299999999999997</c:v>
                </c:pt>
              </c:numCache>
            </c:numRef>
          </c:yVal>
          <c:smooth val="0"/>
          <c:extLst>
            <c:ext xmlns:c16="http://schemas.microsoft.com/office/drawing/2014/chart" uri="{C3380CC4-5D6E-409C-BE32-E72D297353CC}">
              <c16:uniqueId val="{00000001-F100-43F8-864C-3BA172F72016}"/>
            </c:ext>
          </c:extLst>
        </c:ser>
        <c:dLbls>
          <c:showLegendKey val="0"/>
          <c:showVal val="0"/>
          <c:showCatName val="0"/>
          <c:showSerName val="0"/>
          <c:showPercent val="0"/>
          <c:showBubbleSize val="0"/>
        </c:dLbls>
        <c:axId val="239608128"/>
        <c:axId val="239610872"/>
      </c:scatterChart>
      <c:valAx>
        <c:axId val="239608128"/>
        <c:scaling>
          <c:orientation val="minMax"/>
          <c:min val="8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O2 Saturation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39610872"/>
        <c:crosses val="autoZero"/>
        <c:crossBetween val="midCat"/>
      </c:valAx>
      <c:valAx>
        <c:axId val="23961087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fat burning %</a:t>
                </a:r>
              </a:p>
            </c:rich>
          </c:tx>
          <c:layout>
            <c:manualLayout>
              <c:xMode val="edge"/>
              <c:yMode val="edge"/>
              <c:x val="3.3333333333333333E-2"/>
              <c:y val="0.3711034558180227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39608128"/>
        <c:crosses val="autoZero"/>
        <c:crossBetween val="midCat"/>
      </c:valAx>
      <c:spPr>
        <a:noFill/>
        <a:ln>
          <a:noFill/>
        </a:ln>
        <a:effectLst/>
      </c:spPr>
    </c:plotArea>
    <c:plotVisOnly val="1"/>
    <c:dispBlanksAs val="gap"/>
    <c:showDLblsOverMax val="0"/>
  </c:chart>
  <c:spPr>
    <a:solidFill>
      <a:schemeClr val="lt1"/>
    </a:solidFill>
    <a:ln w="25400" cap="flat" cmpd="sng" algn="ctr">
      <a:solidFill>
        <a:schemeClr val="accent5"/>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BMI/saturation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3"/>
            <c:dispRSqr val="0"/>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trendlineLbl>
          </c:trendline>
          <c:xVal>
            <c:numRef>
              <c:f>diet!$LH$6:$LH$88</c:f>
              <c:numCache>
                <c:formatCode>0.00</c:formatCode>
                <c:ptCount val="83"/>
                <c:pt idx="0">
                  <c:v>22.742040285899932</c:v>
                </c:pt>
                <c:pt idx="1">
                  <c:v>19.362472659471475</c:v>
                </c:pt>
                <c:pt idx="2">
                  <c:v>22.556696012008601</c:v>
                </c:pt>
                <c:pt idx="3">
                  <c:v>29.355368882395908</c:v>
                </c:pt>
                <c:pt idx="4">
                  <c:v>23.561507936507937</c:v>
                </c:pt>
                <c:pt idx="5">
                  <c:v>26.137033322649682</c:v>
                </c:pt>
                <c:pt idx="6">
                  <c:v>32.4609375</c:v>
                </c:pt>
                <c:pt idx="7">
                  <c:v>35.402481499616599</c:v>
                </c:pt>
                <c:pt idx="8">
                  <c:v>23.312016656751936</c:v>
                </c:pt>
                <c:pt idx="9">
                  <c:v>26.837648459270085</c:v>
                </c:pt>
                <c:pt idx="10">
                  <c:v>32.996383957922419</c:v>
                </c:pt>
                <c:pt idx="11">
                  <c:v>34.340071343638527</c:v>
                </c:pt>
                <c:pt idx="12">
                  <c:v>23.586456278763972</c:v>
                </c:pt>
                <c:pt idx="13">
                  <c:v>24.68768590124926</c:v>
                </c:pt>
                <c:pt idx="14">
                  <c:v>30.730609418282551</c:v>
                </c:pt>
                <c:pt idx="15">
                  <c:v>30.457655947153992</c:v>
                </c:pt>
                <c:pt idx="16">
                  <c:v>28.720083246618106</c:v>
                </c:pt>
                <c:pt idx="17">
                  <c:v>35.886134067952248</c:v>
                </c:pt>
                <c:pt idx="18">
                  <c:v>45.244690674053565</c:v>
                </c:pt>
                <c:pt idx="19">
                  <c:v>43.342413074827753</c:v>
                </c:pt>
                <c:pt idx="20">
                  <c:v>42.996214169821528</c:v>
                </c:pt>
                <c:pt idx="21">
                  <c:v>40.033583514332143</c:v>
                </c:pt>
                <c:pt idx="22">
                  <c:v>46.207529843893482</c:v>
                </c:pt>
                <c:pt idx="23">
                  <c:v>38.525011497984472</c:v>
                </c:pt>
                <c:pt idx="24">
                  <c:v>44</c:v>
                </c:pt>
                <c:pt idx="25">
                  <c:v>44.504085883672488</c:v>
                </c:pt>
                <c:pt idx="26">
                  <c:v>30.11047394164277</c:v>
                </c:pt>
                <c:pt idx="27">
                  <c:v>34.21164306932603</c:v>
                </c:pt>
                <c:pt idx="28">
                  <c:v>41.210552268244577</c:v>
                </c:pt>
                <c:pt idx="29">
                  <c:v>48.062801736378752</c:v>
                </c:pt>
                <c:pt idx="30">
                  <c:v>27.12294962984468</c:v>
                </c:pt>
                <c:pt idx="31">
                  <c:v>43.404958677685954</c:v>
                </c:pt>
                <c:pt idx="32">
                  <c:v>41.285094481695289</c:v>
                </c:pt>
                <c:pt idx="33">
                  <c:v>42.076590290017627</c:v>
                </c:pt>
                <c:pt idx="34">
                  <c:v>34.856028182956301</c:v>
                </c:pt>
                <c:pt idx="35">
                  <c:v>28.752984389348025</c:v>
                </c:pt>
                <c:pt idx="36">
                  <c:v>27.55456349206349</c:v>
                </c:pt>
                <c:pt idx="37">
                  <c:v>24.18359375</c:v>
                </c:pt>
                <c:pt idx="38">
                  <c:v>23.824212512701411</c:v>
                </c:pt>
                <c:pt idx="39">
                  <c:v>50.18359375</c:v>
                </c:pt>
                <c:pt idx="40">
                  <c:v>25</c:v>
                </c:pt>
                <c:pt idx="41">
                  <c:v>37.786688835639886</c:v>
                </c:pt>
                <c:pt idx="42">
                  <c:v>29.867352734805706</c:v>
                </c:pt>
                <c:pt idx="43">
                  <c:v>33.37890625</c:v>
                </c:pt>
                <c:pt idx="44">
                  <c:v>29.485544217687075</c:v>
                </c:pt>
                <c:pt idx="45">
                  <c:v>28.85005408328826</c:v>
                </c:pt>
                <c:pt idx="46">
                  <c:v>31.285472768989251</c:v>
                </c:pt>
                <c:pt idx="47">
                  <c:v>33.058984910836763</c:v>
                </c:pt>
                <c:pt idx="48">
                  <c:v>30.177959183673469</c:v>
                </c:pt>
                <c:pt idx="49">
                  <c:v>31.466092130912077</c:v>
                </c:pt>
                <c:pt idx="50">
                  <c:v>24.395128985739465</c:v>
                </c:pt>
                <c:pt idx="51">
                  <c:v>28.084627667295692</c:v>
                </c:pt>
                <c:pt idx="52">
                  <c:v>35.146666666666668</c:v>
                </c:pt>
                <c:pt idx="53">
                  <c:v>32.517908855357419</c:v>
                </c:pt>
                <c:pt idx="54">
                  <c:v>41.70405383752604</c:v>
                </c:pt>
                <c:pt idx="55">
                  <c:v>37.551219116394172</c:v>
                </c:pt>
                <c:pt idx="56">
                  <c:v>36.031942263356612</c:v>
                </c:pt>
                <c:pt idx="57">
                  <c:v>35.970491926681468</c:v>
                </c:pt>
                <c:pt idx="59">
                  <c:v>21.555403139765279</c:v>
                </c:pt>
                <c:pt idx="61">
                  <c:v>29.648715343300914</c:v>
                </c:pt>
                <c:pt idx="62">
                  <c:v>30.170499454251193</c:v>
                </c:pt>
                <c:pt idx="63">
                  <c:v>27.869794483504599</c:v>
                </c:pt>
                <c:pt idx="64">
                  <c:v>30.40695016003658</c:v>
                </c:pt>
                <c:pt idx="65">
                  <c:v>30.08984375</c:v>
                </c:pt>
                <c:pt idx="66">
                  <c:v>37.689623507805322</c:v>
                </c:pt>
                <c:pt idx="67">
                  <c:v>24.346021183724552</c:v>
                </c:pt>
                <c:pt idx="68">
                  <c:v>30.339083878643663</c:v>
                </c:pt>
                <c:pt idx="69">
                  <c:v>34.060610110595078</c:v>
                </c:pt>
                <c:pt idx="70">
                  <c:v>22.705141422286641</c:v>
                </c:pt>
                <c:pt idx="71">
                  <c:v>21.872483456461609</c:v>
                </c:pt>
                <c:pt idx="72">
                  <c:v>21.922621822223817</c:v>
                </c:pt>
                <c:pt idx="73">
                  <c:v>32.278481012658226</c:v>
                </c:pt>
                <c:pt idx="74">
                  <c:v>33.17647058823529</c:v>
                </c:pt>
                <c:pt idx="75">
                  <c:v>37.382817020948266</c:v>
                </c:pt>
                <c:pt idx="76">
                  <c:v>31.080223194894582</c:v>
                </c:pt>
                <c:pt idx="77">
                  <c:v>44.691468213720633</c:v>
                </c:pt>
                <c:pt idx="78">
                  <c:v>32.679349980182323</c:v>
                </c:pt>
                <c:pt idx="79">
                  <c:v>38.589531680440771</c:v>
                </c:pt>
                <c:pt idx="80">
                  <c:v>23.977961432506888</c:v>
                </c:pt>
                <c:pt idx="81">
                  <c:v>30.580719307733908</c:v>
                </c:pt>
                <c:pt idx="82">
                  <c:v>45.174319727891152</c:v>
                </c:pt>
              </c:numCache>
            </c:numRef>
          </c:xVal>
          <c:yVal>
            <c:numRef>
              <c:f>diet!$LI$6:$LI$88</c:f>
              <c:numCache>
                <c:formatCode>General</c:formatCode>
                <c:ptCount val="83"/>
                <c:pt idx="0">
                  <c:v>98</c:v>
                </c:pt>
                <c:pt idx="1">
                  <c:v>98</c:v>
                </c:pt>
                <c:pt idx="2">
                  <c:v>98</c:v>
                </c:pt>
                <c:pt idx="3">
                  <c:v>98</c:v>
                </c:pt>
                <c:pt idx="4">
                  <c:v>99</c:v>
                </c:pt>
                <c:pt idx="5">
                  <c:v>98</c:v>
                </c:pt>
                <c:pt idx="6">
                  <c:v>94</c:v>
                </c:pt>
                <c:pt idx="7">
                  <c:v>92</c:v>
                </c:pt>
                <c:pt idx="8">
                  <c:v>99</c:v>
                </c:pt>
                <c:pt idx="9">
                  <c:v>99</c:v>
                </c:pt>
                <c:pt idx="10">
                  <c:v>94</c:v>
                </c:pt>
                <c:pt idx="11">
                  <c:v>92</c:v>
                </c:pt>
                <c:pt idx="12">
                  <c:v>97</c:v>
                </c:pt>
                <c:pt idx="13">
                  <c:v>99</c:v>
                </c:pt>
                <c:pt idx="14">
                  <c:v>95</c:v>
                </c:pt>
                <c:pt idx="15">
                  <c:v>96</c:v>
                </c:pt>
                <c:pt idx="16">
                  <c:v>98</c:v>
                </c:pt>
                <c:pt idx="17">
                  <c:v>95</c:v>
                </c:pt>
                <c:pt idx="18">
                  <c:v>82</c:v>
                </c:pt>
                <c:pt idx="19">
                  <c:v>84</c:v>
                </c:pt>
                <c:pt idx="20">
                  <c:v>83</c:v>
                </c:pt>
                <c:pt idx="21">
                  <c:v>88</c:v>
                </c:pt>
                <c:pt idx="22">
                  <c:v>80</c:v>
                </c:pt>
                <c:pt idx="23">
                  <c:v>88</c:v>
                </c:pt>
                <c:pt idx="24">
                  <c:v>91</c:v>
                </c:pt>
                <c:pt idx="25">
                  <c:v>93</c:v>
                </c:pt>
                <c:pt idx="26">
                  <c:v>98.9</c:v>
                </c:pt>
                <c:pt idx="27">
                  <c:v>96</c:v>
                </c:pt>
                <c:pt idx="28">
                  <c:v>91</c:v>
                </c:pt>
                <c:pt idx="29">
                  <c:v>87</c:v>
                </c:pt>
                <c:pt idx="30">
                  <c:v>98.9</c:v>
                </c:pt>
                <c:pt idx="31">
                  <c:v>89</c:v>
                </c:pt>
                <c:pt idx="32">
                  <c:v>90</c:v>
                </c:pt>
                <c:pt idx="33">
                  <c:v>90</c:v>
                </c:pt>
                <c:pt idx="34">
                  <c:v>97</c:v>
                </c:pt>
                <c:pt idx="35">
                  <c:v>98</c:v>
                </c:pt>
                <c:pt idx="36">
                  <c:v>97</c:v>
                </c:pt>
                <c:pt idx="37">
                  <c:v>98</c:v>
                </c:pt>
                <c:pt idx="38">
                  <c:v>99</c:v>
                </c:pt>
                <c:pt idx="39">
                  <c:v>85</c:v>
                </c:pt>
                <c:pt idx="40">
                  <c:v>98</c:v>
                </c:pt>
                <c:pt idx="41">
                  <c:v>94</c:v>
                </c:pt>
                <c:pt idx="42">
                  <c:v>94</c:v>
                </c:pt>
                <c:pt idx="43">
                  <c:v>98</c:v>
                </c:pt>
                <c:pt idx="44">
                  <c:v>97</c:v>
                </c:pt>
                <c:pt idx="45">
                  <c:v>98</c:v>
                </c:pt>
                <c:pt idx="46">
                  <c:v>98</c:v>
                </c:pt>
                <c:pt idx="47">
                  <c:v>93</c:v>
                </c:pt>
                <c:pt idx="48">
                  <c:v>96</c:v>
                </c:pt>
                <c:pt idx="49">
                  <c:v>94</c:v>
                </c:pt>
                <c:pt idx="50">
                  <c:v>99</c:v>
                </c:pt>
                <c:pt idx="51">
                  <c:v>97</c:v>
                </c:pt>
                <c:pt idx="52">
                  <c:v>94</c:v>
                </c:pt>
                <c:pt idx="53">
                  <c:v>97</c:v>
                </c:pt>
                <c:pt idx="54">
                  <c:v>86</c:v>
                </c:pt>
                <c:pt idx="55">
                  <c:v>90</c:v>
                </c:pt>
                <c:pt idx="56">
                  <c:v>98</c:v>
                </c:pt>
                <c:pt idx="57">
                  <c:v>99</c:v>
                </c:pt>
                <c:pt idx="59">
                  <c:v>98</c:v>
                </c:pt>
                <c:pt idx="61">
                  <c:v>94</c:v>
                </c:pt>
                <c:pt idx="62">
                  <c:v>96</c:v>
                </c:pt>
                <c:pt idx="63">
                  <c:v>98</c:v>
                </c:pt>
                <c:pt idx="64">
                  <c:v>98</c:v>
                </c:pt>
                <c:pt idx="65">
                  <c:v>98</c:v>
                </c:pt>
                <c:pt idx="66">
                  <c:v>98</c:v>
                </c:pt>
                <c:pt idx="67">
                  <c:v>98</c:v>
                </c:pt>
                <c:pt idx="68">
                  <c:v>98</c:v>
                </c:pt>
                <c:pt idx="69">
                  <c:v>98</c:v>
                </c:pt>
                <c:pt idx="70">
                  <c:v>96</c:v>
                </c:pt>
                <c:pt idx="71">
                  <c:v>97</c:v>
                </c:pt>
                <c:pt idx="72">
                  <c:v>98</c:v>
                </c:pt>
                <c:pt idx="73">
                  <c:v>98</c:v>
                </c:pt>
                <c:pt idx="74">
                  <c:v>98</c:v>
                </c:pt>
                <c:pt idx="75">
                  <c:v>98</c:v>
                </c:pt>
                <c:pt idx="76">
                  <c:v>96</c:v>
                </c:pt>
                <c:pt idx="77">
                  <c:v>88</c:v>
                </c:pt>
                <c:pt idx="78">
                  <c:v>98</c:v>
                </c:pt>
                <c:pt idx="79">
                  <c:v>91</c:v>
                </c:pt>
                <c:pt idx="80">
                  <c:v>98</c:v>
                </c:pt>
                <c:pt idx="81">
                  <c:v>97</c:v>
                </c:pt>
                <c:pt idx="82">
                  <c:v>86</c:v>
                </c:pt>
              </c:numCache>
            </c:numRef>
          </c:yVal>
          <c:smooth val="0"/>
          <c:extLst>
            <c:ext xmlns:c16="http://schemas.microsoft.com/office/drawing/2014/chart" uri="{C3380CC4-5D6E-409C-BE32-E72D297353CC}">
              <c16:uniqueId val="{00000001-5A85-4D1B-A2D0-E05AC372978E}"/>
            </c:ext>
          </c:extLst>
        </c:ser>
        <c:dLbls>
          <c:showLegendKey val="0"/>
          <c:showVal val="0"/>
          <c:showCatName val="0"/>
          <c:showSerName val="0"/>
          <c:showPercent val="0"/>
          <c:showBubbleSize val="0"/>
        </c:dLbls>
        <c:axId val="239610088"/>
        <c:axId val="670478232"/>
      </c:scatterChart>
      <c:valAx>
        <c:axId val="239610088"/>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BMI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670478232"/>
        <c:crosses val="autoZero"/>
        <c:crossBetween val="midCat"/>
      </c:valAx>
      <c:valAx>
        <c:axId val="670478232"/>
        <c:scaling>
          <c:orientation val="minMax"/>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Saturation</a:t>
                </a:r>
              </a:p>
            </c:rich>
          </c:tx>
          <c:layout>
            <c:manualLayout>
              <c:xMode val="edge"/>
              <c:yMode val="edge"/>
              <c:x val="3.3333333333333333E-2"/>
              <c:y val="0.3711034558180227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239610088"/>
        <c:crosses val="autoZero"/>
        <c:crossBetween val="midCat"/>
      </c:valAx>
      <c:spPr>
        <a:noFill/>
        <a:ln>
          <a:noFill/>
        </a:ln>
        <a:effectLst/>
      </c:spPr>
    </c:plotArea>
    <c:plotVisOnly val="1"/>
    <c:dispBlanksAs val="gap"/>
    <c:showDLblsOverMax val="0"/>
  </c:chart>
  <c:spPr>
    <a:solidFill>
      <a:schemeClr val="lt1"/>
    </a:solidFill>
    <a:ln w="25400" cap="flat" cmpd="sng" algn="ctr">
      <a:solidFill>
        <a:schemeClr val="accent6"/>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dispRSqr val="0"/>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trendlineLbl>
          </c:trendline>
          <c:xVal>
            <c:numRef>
              <c:f>diet!$LU$10:$LU$68</c:f>
              <c:numCache>
                <c:formatCode>0.00</c:formatCode>
                <c:ptCount val="59"/>
                <c:pt idx="0">
                  <c:v>44</c:v>
                </c:pt>
                <c:pt idx="1">
                  <c:v>44.504085883672488</c:v>
                </c:pt>
                <c:pt idx="2">
                  <c:v>30.11047394164277</c:v>
                </c:pt>
                <c:pt idx="3">
                  <c:v>34.21164306932603</c:v>
                </c:pt>
                <c:pt idx="4">
                  <c:v>41.210552268244577</c:v>
                </c:pt>
                <c:pt idx="5">
                  <c:v>48.062801736378752</c:v>
                </c:pt>
                <c:pt idx="6">
                  <c:v>27.12294962984468</c:v>
                </c:pt>
                <c:pt idx="7">
                  <c:v>43.404958677685954</c:v>
                </c:pt>
                <c:pt idx="8">
                  <c:v>41.285094481695289</c:v>
                </c:pt>
                <c:pt idx="9">
                  <c:v>42.076590290017627</c:v>
                </c:pt>
                <c:pt idx="10">
                  <c:v>34.856028182956301</c:v>
                </c:pt>
                <c:pt idx="11">
                  <c:v>28.752984389348025</c:v>
                </c:pt>
                <c:pt idx="12">
                  <c:v>27.55456349206349</c:v>
                </c:pt>
                <c:pt idx="13">
                  <c:v>24.18359375</c:v>
                </c:pt>
                <c:pt idx="14">
                  <c:v>23.824212512701411</c:v>
                </c:pt>
                <c:pt idx="15">
                  <c:v>50.18359375</c:v>
                </c:pt>
                <c:pt idx="16">
                  <c:v>25</c:v>
                </c:pt>
                <c:pt idx="17">
                  <c:v>37.786688835639886</c:v>
                </c:pt>
                <c:pt idx="18">
                  <c:v>29.867352734805706</c:v>
                </c:pt>
                <c:pt idx="19">
                  <c:v>33.37890625</c:v>
                </c:pt>
                <c:pt idx="20">
                  <c:v>29.485544217687075</c:v>
                </c:pt>
                <c:pt idx="21">
                  <c:v>28.85005408328826</c:v>
                </c:pt>
                <c:pt idx="22">
                  <c:v>31.285472768989251</c:v>
                </c:pt>
                <c:pt idx="23">
                  <c:v>33.058984910836763</c:v>
                </c:pt>
                <c:pt idx="24">
                  <c:v>30.177959183673469</c:v>
                </c:pt>
                <c:pt idx="25">
                  <c:v>31.466092130912077</c:v>
                </c:pt>
                <c:pt idx="26">
                  <c:v>24.395128985739465</c:v>
                </c:pt>
                <c:pt idx="27">
                  <c:v>28.084627667295692</c:v>
                </c:pt>
                <c:pt idx="28">
                  <c:v>35.146666666666668</c:v>
                </c:pt>
                <c:pt idx="29">
                  <c:v>32.517908855357419</c:v>
                </c:pt>
                <c:pt idx="30">
                  <c:v>41.70405383752604</c:v>
                </c:pt>
                <c:pt idx="31">
                  <c:v>37.551219116394172</c:v>
                </c:pt>
                <c:pt idx="32">
                  <c:v>36.031942263356612</c:v>
                </c:pt>
                <c:pt idx="33">
                  <c:v>35.970491926681468</c:v>
                </c:pt>
                <c:pt idx="35">
                  <c:v>21.555403139765279</c:v>
                </c:pt>
                <c:pt idx="37">
                  <c:v>29.648715343300914</c:v>
                </c:pt>
                <c:pt idx="38">
                  <c:v>30.170499454251193</c:v>
                </c:pt>
                <c:pt idx="39">
                  <c:v>27.869794483504599</c:v>
                </c:pt>
                <c:pt idx="40">
                  <c:v>30.40695016003658</c:v>
                </c:pt>
                <c:pt idx="41">
                  <c:v>30.08984375</c:v>
                </c:pt>
                <c:pt idx="42">
                  <c:v>37.689623507805322</c:v>
                </c:pt>
                <c:pt idx="43">
                  <c:v>24.346021183724552</c:v>
                </c:pt>
                <c:pt idx="44">
                  <c:v>30.339083878643663</c:v>
                </c:pt>
                <c:pt idx="45">
                  <c:v>34.060610110595078</c:v>
                </c:pt>
                <c:pt idx="46">
                  <c:v>22.705141422286641</c:v>
                </c:pt>
                <c:pt idx="47">
                  <c:v>21.872483456461609</c:v>
                </c:pt>
                <c:pt idx="48">
                  <c:v>21.922621822223817</c:v>
                </c:pt>
                <c:pt idx="49">
                  <c:v>32.278481012658226</c:v>
                </c:pt>
                <c:pt idx="50">
                  <c:v>33.17647058823529</c:v>
                </c:pt>
                <c:pt idx="51">
                  <c:v>37.382817020948266</c:v>
                </c:pt>
                <c:pt idx="52">
                  <c:v>31.080223194894582</c:v>
                </c:pt>
                <c:pt idx="53">
                  <c:v>44.691468213720633</c:v>
                </c:pt>
                <c:pt idx="54">
                  <c:v>32.679349980182323</c:v>
                </c:pt>
                <c:pt idx="55">
                  <c:v>38.589531680440771</c:v>
                </c:pt>
                <c:pt idx="56">
                  <c:v>23.977961432506888</c:v>
                </c:pt>
                <c:pt idx="57">
                  <c:v>30.580719307733908</c:v>
                </c:pt>
                <c:pt idx="58">
                  <c:v>45.174319727891152</c:v>
                </c:pt>
              </c:numCache>
            </c:numRef>
          </c:xVal>
          <c:yVal>
            <c:numRef>
              <c:f>diet!$LY$10:$LY$68</c:f>
              <c:numCache>
                <c:formatCode>General</c:formatCode>
                <c:ptCount val="59"/>
                <c:pt idx="0">
                  <c:v>85</c:v>
                </c:pt>
                <c:pt idx="1">
                  <c:v>86</c:v>
                </c:pt>
                <c:pt idx="2">
                  <c:v>90</c:v>
                </c:pt>
                <c:pt idx="3">
                  <c:v>90</c:v>
                </c:pt>
                <c:pt idx="4">
                  <c:v>85</c:v>
                </c:pt>
                <c:pt idx="5">
                  <c:v>81</c:v>
                </c:pt>
                <c:pt idx="6">
                  <c:v>93</c:v>
                </c:pt>
                <c:pt idx="7">
                  <c:v>85</c:v>
                </c:pt>
                <c:pt idx="8">
                  <c:v>88</c:v>
                </c:pt>
                <c:pt idx="9">
                  <c:v>87</c:v>
                </c:pt>
                <c:pt idx="10">
                  <c:v>95</c:v>
                </c:pt>
                <c:pt idx="11">
                  <c:v>88</c:v>
                </c:pt>
                <c:pt idx="12">
                  <c:v>95</c:v>
                </c:pt>
                <c:pt idx="13">
                  <c:v>97</c:v>
                </c:pt>
                <c:pt idx="14">
                  <c:v>99</c:v>
                </c:pt>
                <c:pt idx="15">
                  <c:v>84</c:v>
                </c:pt>
                <c:pt idx="16">
                  <c:v>93</c:v>
                </c:pt>
                <c:pt idx="17">
                  <c:v>91</c:v>
                </c:pt>
                <c:pt idx="18">
                  <c:v>90</c:v>
                </c:pt>
                <c:pt idx="19">
                  <c:v>95</c:v>
                </c:pt>
                <c:pt idx="20">
                  <c:v>98</c:v>
                </c:pt>
                <c:pt idx="21">
                  <c:v>96</c:v>
                </c:pt>
                <c:pt idx="22">
                  <c:v>93</c:v>
                </c:pt>
                <c:pt idx="23">
                  <c:v>85</c:v>
                </c:pt>
                <c:pt idx="24">
                  <c:v>85</c:v>
                </c:pt>
                <c:pt idx="25">
                  <c:v>89</c:v>
                </c:pt>
                <c:pt idx="26">
                  <c:v>98</c:v>
                </c:pt>
                <c:pt idx="27">
                  <c:v>98</c:v>
                </c:pt>
                <c:pt idx="28">
                  <c:v>92</c:v>
                </c:pt>
                <c:pt idx="29">
                  <c:v>98</c:v>
                </c:pt>
                <c:pt idx="30">
                  <c:v>80</c:v>
                </c:pt>
                <c:pt idx="31">
                  <c:v>87</c:v>
                </c:pt>
                <c:pt idx="32">
                  <c:v>97</c:v>
                </c:pt>
                <c:pt idx="33">
                  <c:v>97</c:v>
                </c:pt>
                <c:pt idx="35">
                  <c:v>98</c:v>
                </c:pt>
                <c:pt idx="37">
                  <c:v>80</c:v>
                </c:pt>
                <c:pt idx="38">
                  <c:v>96</c:v>
                </c:pt>
                <c:pt idx="39">
                  <c:v>98</c:v>
                </c:pt>
                <c:pt idx="40">
                  <c:v>98</c:v>
                </c:pt>
                <c:pt idx="41">
                  <c:v>96</c:v>
                </c:pt>
                <c:pt idx="42">
                  <c:v>97</c:v>
                </c:pt>
                <c:pt idx="43">
                  <c:v>98</c:v>
                </c:pt>
                <c:pt idx="44">
                  <c:v>97</c:v>
                </c:pt>
                <c:pt idx="45">
                  <c:v>92</c:v>
                </c:pt>
                <c:pt idx="46">
                  <c:v>84</c:v>
                </c:pt>
                <c:pt idx="47">
                  <c:v>95</c:v>
                </c:pt>
                <c:pt idx="48">
                  <c:v>97</c:v>
                </c:pt>
                <c:pt idx="49">
                  <c:v>97</c:v>
                </c:pt>
                <c:pt idx="50">
                  <c:v>97</c:v>
                </c:pt>
                <c:pt idx="51">
                  <c:v>97</c:v>
                </c:pt>
                <c:pt idx="52">
                  <c:v>89</c:v>
                </c:pt>
                <c:pt idx="53">
                  <c:v>84</c:v>
                </c:pt>
                <c:pt idx="54">
                  <c:v>97</c:v>
                </c:pt>
                <c:pt idx="55">
                  <c:v>85</c:v>
                </c:pt>
                <c:pt idx="56">
                  <c:v>98</c:v>
                </c:pt>
                <c:pt idx="57">
                  <c:v>97</c:v>
                </c:pt>
                <c:pt idx="58">
                  <c:v>82</c:v>
                </c:pt>
              </c:numCache>
            </c:numRef>
          </c:yVal>
          <c:smooth val="0"/>
          <c:extLst>
            <c:ext xmlns:c16="http://schemas.microsoft.com/office/drawing/2014/chart" uri="{C3380CC4-5D6E-409C-BE32-E72D297353CC}">
              <c16:uniqueId val="{00000001-248B-4C01-AD22-8106025EB487}"/>
            </c:ext>
          </c:extLst>
        </c:ser>
        <c:dLbls>
          <c:showLegendKey val="0"/>
          <c:showVal val="0"/>
          <c:showCatName val="0"/>
          <c:showSerName val="0"/>
          <c:showPercent val="0"/>
          <c:showBubbleSize val="0"/>
        </c:dLbls>
        <c:axId val="670484112"/>
        <c:axId val="670479016"/>
      </c:scatterChart>
      <c:valAx>
        <c:axId val="670484112"/>
        <c:scaling>
          <c:orientation val="minMax"/>
          <c:min val="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BMI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670479016"/>
        <c:crosses val="autoZero"/>
        <c:crossBetween val="midCat"/>
      </c:valAx>
      <c:valAx>
        <c:axId val="670479016"/>
        <c:scaling>
          <c:orientation val="minMax"/>
          <c:min val="8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 Sat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670484112"/>
        <c:crosses val="autoZero"/>
        <c:crossBetween val="midCat"/>
      </c:valAx>
      <c:spPr>
        <a:noFill/>
        <a:ln>
          <a:noFill/>
        </a:ln>
        <a:effectLst/>
      </c:spPr>
    </c:plotArea>
    <c:plotVisOnly val="1"/>
    <c:dispBlanksAs val="gap"/>
    <c:showDLblsOverMax val="0"/>
  </c:chart>
  <c:spPr>
    <a:solidFill>
      <a:schemeClr val="lt1"/>
    </a:solidFill>
    <a:ln w="25400" cap="flat" cmpd="sng" algn="ctr">
      <a:solidFill>
        <a:schemeClr val="accent3"/>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t>Saturation during exercise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n-US"/>
        </a:p>
      </c:txPr>
    </c:title>
    <c:autoTitleDeleted val="0"/>
    <c:plotArea>
      <c:layout>
        <c:manualLayout>
          <c:layoutTarget val="inner"/>
          <c:xMode val="edge"/>
          <c:yMode val="edge"/>
          <c:x val="9.7136482939632549E-2"/>
          <c:y val="0.19486111111111112"/>
          <c:w val="0.90286351706036749"/>
          <c:h val="0.72088764946048411"/>
        </c:manualLayout>
      </c:layout>
      <c:lineChart>
        <c:grouping val="standard"/>
        <c:varyColors val="0"/>
        <c:ser>
          <c:idx val="0"/>
          <c:order val="0"/>
          <c:tx>
            <c:v>diet</c:v>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fixedVal"/>
            <c:noEndCap val="0"/>
            <c:val val="2"/>
            <c:spPr>
              <a:noFill/>
              <a:ln w="9525" cap="flat" cmpd="sng" algn="ctr">
                <a:solidFill>
                  <a:schemeClr val="tx1">
                    <a:lumMod val="65000"/>
                    <a:lumOff val="35000"/>
                  </a:schemeClr>
                </a:solidFill>
                <a:round/>
              </a:ln>
              <a:effectLst/>
            </c:spPr>
          </c:errBars>
          <c:val>
            <c:numRef>
              <c:f>(diet!$MJ$31,diet!$MM$31,diet!$MP$31,diet!$MS$31,diet!$MV$31,diet!$MY$31)</c:f>
              <c:numCache>
                <c:formatCode>0.00</c:formatCode>
                <c:ptCount val="6"/>
                <c:pt idx="0">
                  <c:v>94.569230769230771</c:v>
                </c:pt>
                <c:pt idx="1">
                  <c:v>94.307692307692307</c:v>
                </c:pt>
                <c:pt idx="2">
                  <c:v>93.384615384615387</c:v>
                </c:pt>
                <c:pt idx="3">
                  <c:v>92.5</c:v>
                </c:pt>
                <c:pt idx="4">
                  <c:v>91.269230769230774</c:v>
                </c:pt>
                <c:pt idx="5">
                  <c:v>90.115384615384613</c:v>
                </c:pt>
              </c:numCache>
            </c:numRef>
          </c:val>
          <c:smooth val="0"/>
          <c:extLst>
            <c:ext xmlns:c16="http://schemas.microsoft.com/office/drawing/2014/chart" uri="{C3380CC4-5D6E-409C-BE32-E72D297353CC}">
              <c16:uniqueId val="{00000000-87C2-4F15-8D06-3EF2B10EEE07}"/>
            </c:ext>
          </c:extLst>
        </c:ser>
        <c:ser>
          <c:idx val="1"/>
          <c:order val="1"/>
          <c:tx>
            <c:v>diet post</c:v>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plus"/>
            <c:errValType val="fixedVal"/>
            <c:noEndCap val="0"/>
            <c:val val="1.2"/>
            <c:spPr>
              <a:noFill/>
              <a:ln w="9525" cap="flat" cmpd="sng" algn="ctr">
                <a:solidFill>
                  <a:schemeClr val="tx1">
                    <a:lumMod val="65000"/>
                    <a:lumOff val="35000"/>
                  </a:schemeClr>
                </a:solidFill>
                <a:round/>
              </a:ln>
              <a:effectLst/>
            </c:spPr>
          </c:errBars>
          <c:val>
            <c:numRef>
              <c:f>(diet!$NC$31,diet!$NF$31,diet!$NI$31,diet!$NL$31,diet!$NO$31,diet!$NR$31)</c:f>
              <c:numCache>
                <c:formatCode>0.00</c:formatCode>
                <c:ptCount val="6"/>
                <c:pt idx="0">
                  <c:v>97.115384615384613</c:v>
                </c:pt>
                <c:pt idx="1">
                  <c:v>97.07692307692308</c:v>
                </c:pt>
                <c:pt idx="2">
                  <c:v>96.769230769230774</c:v>
                </c:pt>
                <c:pt idx="3">
                  <c:v>96.461538461538467</c:v>
                </c:pt>
                <c:pt idx="4">
                  <c:v>96.730769230769226</c:v>
                </c:pt>
                <c:pt idx="5">
                  <c:v>96.92307692307692</c:v>
                </c:pt>
              </c:numCache>
            </c:numRef>
          </c:val>
          <c:smooth val="0"/>
          <c:extLst>
            <c:ext xmlns:c16="http://schemas.microsoft.com/office/drawing/2014/chart" uri="{C3380CC4-5D6E-409C-BE32-E72D297353CC}">
              <c16:uniqueId val="{00000001-87C2-4F15-8D06-3EF2B10EEE07}"/>
            </c:ext>
          </c:extLst>
        </c:ser>
        <c:dLbls>
          <c:showLegendKey val="0"/>
          <c:showVal val="0"/>
          <c:showCatName val="0"/>
          <c:showSerName val="0"/>
          <c:showPercent val="0"/>
          <c:showBubbleSize val="0"/>
        </c:dLbls>
        <c:marker val="1"/>
        <c:smooth val="0"/>
        <c:axId val="670480192"/>
        <c:axId val="401730264"/>
      </c:lineChart>
      <c:catAx>
        <c:axId val="6704801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Time (min)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01730264"/>
        <c:crosses val="autoZero"/>
        <c:auto val="1"/>
        <c:lblAlgn val="ctr"/>
        <c:lblOffset val="100"/>
        <c:noMultiLvlLbl val="0"/>
      </c:catAx>
      <c:valAx>
        <c:axId val="401730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US"/>
                  <a:t>% Saturation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670480192"/>
        <c:crosses val="autoZero"/>
        <c:crossBetween val="between"/>
      </c:valAx>
      <c:spPr>
        <a:noFill/>
        <a:ln>
          <a:noFill/>
        </a:ln>
        <a:effectLst/>
      </c:spPr>
    </c:plotArea>
    <c:legend>
      <c:legendPos val="r"/>
      <c:layout>
        <c:manualLayout>
          <c:xMode val="edge"/>
          <c:yMode val="edge"/>
          <c:x val="0.79884697696340345"/>
          <c:y val="0.7096964760282708"/>
          <c:w val="0.16868070334533075"/>
          <c:h val="0.141066818058401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accent6"/>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FEV1</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diet</c:v>
          </c:tx>
          <c:invertIfNegative val="0"/>
          <c:cat>
            <c:strRef>
              <c:f>[3]Summary!$AC$62:$AC$63</c:f>
              <c:strCache>
                <c:ptCount val="2"/>
                <c:pt idx="0">
                  <c:v>week 0</c:v>
                </c:pt>
                <c:pt idx="1">
                  <c:v>week 6</c:v>
                </c:pt>
              </c:strCache>
            </c:strRef>
          </c:cat>
          <c:val>
            <c:numRef>
              <c:f>(diet!$OD$30,diet!$OL$30)</c:f>
              <c:numCache>
                <c:formatCode>0.00</c:formatCode>
                <c:ptCount val="2"/>
                <c:pt idx="0">
                  <c:v>78.836449144379316</c:v>
                </c:pt>
                <c:pt idx="1">
                  <c:v>83.033106840359224</c:v>
                </c:pt>
              </c:numCache>
            </c:numRef>
          </c:val>
          <c:extLst>
            <c:ext xmlns:c16="http://schemas.microsoft.com/office/drawing/2014/chart" uri="{C3380CC4-5D6E-409C-BE32-E72D297353CC}">
              <c16:uniqueId val="{00000000-74E5-49B5-8D29-688556E886D8}"/>
            </c:ext>
          </c:extLst>
        </c:ser>
        <c:ser>
          <c:idx val="1"/>
          <c:order val="1"/>
          <c:tx>
            <c:v>control</c:v>
          </c:tx>
          <c:invertIfNegative val="0"/>
          <c:cat>
            <c:strRef>
              <c:f>[3]Summary!$AC$62:$AC$63</c:f>
              <c:strCache>
                <c:ptCount val="2"/>
                <c:pt idx="0">
                  <c:v>week 0</c:v>
                </c:pt>
                <c:pt idx="1">
                  <c:v>week 6</c:v>
                </c:pt>
              </c:strCache>
            </c:strRef>
          </c:cat>
          <c:val>
            <c:numRef>
              <c:f>(control!$KH$37,control!$KP$37)</c:f>
              <c:numCache>
                <c:formatCode>0.0</c:formatCode>
                <c:ptCount val="2"/>
                <c:pt idx="0">
                  <c:v>75.652417969855293</c:v>
                </c:pt>
                <c:pt idx="1">
                  <c:v>76.098159696860208</c:v>
                </c:pt>
              </c:numCache>
            </c:numRef>
          </c:val>
          <c:extLst>
            <c:ext xmlns:c16="http://schemas.microsoft.com/office/drawing/2014/chart" uri="{C3380CC4-5D6E-409C-BE32-E72D297353CC}">
              <c16:uniqueId val="{00000001-74E5-49B5-8D29-688556E886D8}"/>
            </c:ext>
          </c:extLst>
        </c:ser>
        <c:dLbls>
          <c:showLegendKey val="0"/>
          <c:showVal val="0"/>
          <c:showCatName val="0"/>
          <c:showSerName val="0"/>
          <c:showPercent val="0"/>
          <c:showBubbleSize val="0"/>
        </c:dLbls>
        <c:gapWidth val="150"/>
        <c:shape val="box"/>
        <c:axId val="401729088"/>
        <c:axId val="401730656"/>
        <c:axId val="0"/>
      </c:bar3DChart>
      <c:catAx>
        <c:axId val="401729088"/>
        <c:scaling>
          <c:orientation val="minMax"/>
        </c:scaling>
        <c:delete val="0"/>
        <c:axPos val="b"/>
        <c:numFmt formatCode="General" sourceLinked="0"/>
        <c:majorTickMark val="none"/>
        <c:minorTickMark val="none"/>
        <c:tickLblPos val="nextTo"/>
        <c:crossAx val="401730656"/>
        <c:crosses val="autoZero"/>
        <c:auto val="1"/>
        <c:lblAlgn val="ctr"/>
        <c:lblOffset val="100"/>
        <c:noMultiLvlLbl val="0"/>
      </c:catAx>
      <c:valAx>
        <c:axId val="401730656"/>
        <c:scaling>
          <c:orientation val="minMax"/>
        </c:scaling>
        <c:delete val="0"/>
        <c:axPos val="l"/>
        <c:majorGridlines/>
        <c:title>
          <c:tx>
            <c:rich>
              <a:bodyPr rot="-5400000" vert="horz"/>
              <a:lstStyle/>
              <a:p>
                <a:pPr>
                  <a:defRPr/>
                </a:pPr>
                <a:r>
                  <a:rPr lang="en-US"/>
                  <a:t>% VC</a:t>
                </a:r>
              </a:p>
            </c:rich>
          </c:tx>
          <c:overlay val="0"/>
        </c:title>
        <c:numFmt formatCode="0" sourceLinked="0"/>
        <c:majorTickMark val="none"/>
        <c:minorTickMark val="none"/>
        <c:tickLblPos val="nextTo"/>
        <c:crossAx val="401729088"/>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Mx Ventilation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diet</c:v>
          </c:tx>
          <c:invertIfNegative val="0"/>
          <c:cat>
            <c:strRef>
              <c:f>[3]Summary!$AC$62:$AC$63</c:f>
              <c:strCache>
                <c:ptCount val="2"/>
                <c:pt idx="0">
                  <c:v>week 0</c:v>
                </c:pt>
                <c:pt idx="1">
                  <c:v>week 6</c:v>
                </c:pt>
              </c:strCache>
            </c:strRef>
          </c:cat>
          <c:val>
            <c:numRef>
              <c:f>(diet!$OC$30,diet!$OK$30)</c:f>
              <c:numCache>
                <c:formatCode>0.00</c:formatCode>
                <c:ptCount val="2"/>
                <c:pt idx="0">
                  <c:v>2.2461538461538457</c:v>
                </c:pt>
                <c:pt idx="1">
                  <c:v>2.4592307692307696</c:v>
                </c:pt>
              </c:numCache>
            </c:numRef>
          </c:val>
          <c:extLst>
            <c:ext xmlns:c16="http://schemas.microsoft.com/office/drawing/2014/chart" uri="{C3380CC4-5D6E-409C-BE32-E72D297353CC}">
              <c16:uniqueId val="{00000000-B997-4DBD-A198-0DB69C7D5362}"/>
            </c:ext>
          </c:extLst>
        </c:ser>
        <c:ser>
          <c:idx val="1"/>
          <c:order val="1"/>
          <c:tx>
            <c:v>control</c:v>
          </c:tx>
          <c:invertIfNegative val="0"/>
          <c:cat>
            <c:strRef>
              <c:f>[3]Summary!$AC$62:$AC$63</c:f>
              <c:strCache>
                <c:ptCount val="2"/>
                <c:pt idx="0">
                  <c:v>week 0</c:v>
                </c:pt>
                <c:pt idx="1">
                  <c:v>week 6</c:v>
                </c:pt>
              </c:strCache>
            </c:strRef>
          </c:cat>
          <c:val>
            <c:numRef>
              <c:f>(control!$KG$37,control!$KO$37)</c:f>
              <c:numCache>
                <c:formatCode>0.00</c:formatCode>
                <c:ptCount val="2"/>
                <c:pt idx="0">
                  <c:v>2.3206451612903227</c:v>
                </c:pt>
                <c:pt idx="1">
                  <c:v>2.3229032258064519</c:v>
                </c:pt>
              </c:numCache>
            </c:numRef>
          </c:val>
          <c:extLst>
            <c:ext xmlns:c16="http://schemas.microsoft.com/office/drawing/2014/chart" uri="{C3380CC4-5D6E-409C-BE32-E72D297353CC}">
              <c16:uniqueId val="{00000001-B997-4DBD-A198-0DB69C7D5362}"/>
            </c:ext>
          </c:extLst>
        </c:ser>
        <c:dLbls>
          <c:showLegendKey val="0"/>
          <c:showVal val="0"/>
          <c:showCatName val="0"/>
          <c:showSerName val="0"/>
          <c:showPercent val="0"/>
          <c:showBubbleSize val="0"/>
        </c:dLbls>
        <c:gapWidth val="150"/>
        <c:shape val="box"/>
        <c:axId val="401731832"/>
        <c:axId val="397861104"/>
        <c:axId val="0"/>
      </c:bar3DChart>
      <c:catAx>
        <c:axId val="401731832"/>
        <c:scaling>
          <c:orientation val="minMax"/>
        </c:scaling>
        <c:delete val="0"/>
        <c:axPos val="b"/>
        <c:numFmt formatCode="General" sourceLinked="0"/>
        <c:majorTickMark val="none"/>
        <c:minorTickMark val="none"/>
        <c:tickLblPos val="nextTo"/>
        <c:crossAx val="397861104"/>
        <c:crosses val="autoZero"/>
        <c:auto val="1"/>
        <c:lblAlgn val="ctr"/>
        <c:lblOffset val="100"/>
        <c:noMultiLvlLbl val="0"/>
      </c:catAx>
      <c:valAx>
        <c:axId val="397861104"/>
        <c:scaling>
          <c:orientation val="minMax"/>
        </c:scaling>
        <c:delete val="0"/>
        <c:axPos val="l"/>
        <c:majorGridlines/>
        <c:title>
          <c:tx>
            <c:rich>
              <a:bodyPr rot="-5400000" vert="horz"/>
              <a:lstStyle/>
              <a:p>
                <a:pPr>
                  <a:defRPr/>
                </a:pPr>
                <a:r>
                  <a:rPr lang="en-US"/>
                  <a:t>Ve (l/min)</a:t>
                </a:r>
              </a:p>
            </c:rich>
          </c:tx>
          <c:overlay val="0"/>
        </c:title>
        <c:numFmt formatCode="0.00" sourceLinked="0"/>
        <c:majorTickMark val="none"/>
        <c:minorTickMark val="none"/>
        <c:tickLblPos val="nextTo"/>
        <c:crossAx val="401731832"/>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At Home Lung Fitness Tester</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diet</c:v>
          </c:tx>
          <c:spPr>
            <a:solidFill>
              <a:schemeClr val="accent1"/>
            </a:solidFill>
            <a:ln>
              <a:noFill/>
            </a:ln>
            <a:effectLst/>
            <a:sp3d/>
          </c:spPr>
          <c:invertIfNegative val="0"/>
          <c:cat>
            <c:strRef>
              <c:f>[3]Summary!$D$65:$E$66</c:f>
              <c:strCache>
                <c:ptCount val="2"/>
                <c:pt idx="0">
                  <c:v>week 0</c:v>
                </c:pt>
                <c:pt idx="1">
                  <c:v>week 6</c:v>
                </c:pt>
              </c:strCache>
            </c:strRef>
          </c:cat>
          <c:val>
            <c:numRef>
              <c:f>diet!$ON$30:$OO$30</c:f>
              <c:numCache>
                <c:formatCode>0.00</c:formatCode>
                <c:ptCount val="2"/>
                <c:pt idx="0">
                  <c:v>14.284615384615384</c:v>
                </c:pt>
                <c:pt idx="1">
                  <c:v>16.045000000000002</c:v>
                </c:pt>
              </c:numCache>
            </c:numRef>
          </c:val>
          <c:extLst>
            <c:ext xmlns:c16="http://schemas.microsoft.com/office/drawing/2014/chart" uri="{C3380CC4-5D6E-409C-BE32-E72D297353CC}">
              <c16:uniqueId val="{00000000-B6D0-409F-B207-A7AD97E8D3FB}"/>
            </c:ext>
          </c:extLst>
        </c:ser>
        <c:dLbls>
          <c:showLegendKey val="0"/>
          <c:showVal val="0"/>
          <c:showCatName val="0"/>
          <c:showSerName val="0"/>
          <c:showPercent val="0"/>
          <c:showBubbleSize val="0"/>
        </c:dLbls>
        <c:gapWidth val="150"/>
        <c:shape val="box"/>
        <c:axId val="397862672"/>
        <c:axId val="397855616"/>
        <c:axId val="0"/>
      </c:bar3DChart>
      <c:catAx>
        <c:axId val="397862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855616"/>
        <c:crosses val="autoZero"/>
        <c:auto val="1"/>
        <c:lblAlgn val="ctr"/>
        <c:lblOffset val="100"/>
        <c:noMultiLvlLbl val="0"/>
      </c:catAx>
      <c:valAx>
        <c:axId val="397855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Duration (seconds)</a:t>
                </a:r>
              </a:p>
            </c:rich>
          </c:tx>
          <c:overlay val="0"/>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862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Pittsberg Sleep</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diet</c:v>
          </c:tx>
          <c:invertIfNegative val="0"/>
          <c:cat>
            <c:strRef>
              <c:f>[3]Summary!$AC$62:$AC$63</c:f>
              <c:strCache>
                <c:ptCount val="2"/>
                <c:pt idx="0">
                  <c:v>week 0</c:v>
                </c:pt>
                <c:pt idx="1">
                  <c:v>week 6</c:v>
                </c:pt>
              </c:strCache>
            </c:strRef>
          </c:cat>
          <c:val>
            <c:numRef>
              <c:f>(diet!$OT$31,diet!$OV$31)</c:f>
              <c:numCache>
                <c:formatCode>0.00</c:formatCode>
                <c:ptCount val="2"/>
                <c:pt idx="0">
                  <c:v>7.3076923076923075</c:v>
                </c:pt>
                <c:pt idx="1">
                  <c:v>3.8461538461538463</c:v>
                </c:pt>
              </c:numCache>
            </c:numRef>
          </c:val>
          <c:extLst>
            <c:ext xmlns:c16="http://schemas.microsoft.com/office/drawing/2014/chart" uri="{C3380CC4-5D6E-409C-BE32-E72D297353CC}">
              <c16:uniqueId val="{00000000-FD64-44F5-94C2-7C326EC58579}"/>
            </c:ext>
          </c:extLst>
        </c:ser>
        <c:ser>
          <c:idx val="1"/>
          <c:order val="1"/>
          <c:tx>
            <c:v>control</c:v>
          </c:tx>
          <c:invertIfNegative val="0"/>
          <c:cat>
            <c:strRef>
              <c:f>[3]Summary!$AC$62:$AC$63</c:f>
              <c:strCache>
                <c:ptCount val="2"/>
                <c:pt idx="0">
                  <c:v>week 0</c:v>
                </c:pt>
                <c:pt idx="1">
                  <c:v>week 6</c:v>
                </c:pt>
              </c:strCache>
            </c:strRef>
          </c:cat>
          <c:val>
            <c:numRef>
              <c:f>(control!$KT$37,control!$KV$37)</c:f>
              <c:numCache>
                <c:formatCode>0.00</c:formatCode>
                <c:ptCount val="2"/>
                <c:pt idx="0">
                  <c:v>7.2666666666666666</c:v>
                </c:pt>
                <c:pt idx="1">
                  <c:v>7.193548387096774</c:v>
                </c:pt>
              </c:numCache>
            </c:numRef>
          </c:val>
          <c:extLst>
            <c:ext xmlns:c16="http://schemas.microsoft.com/office/drawing/2014/chart" uri="{C3380CC4-5D6E-409C-BE32-E72D297353CC}">
              <c16:uniqueId val="{00000001-FD64-44F5-94C2-7C326EC58579}"/>
            </c:ext>
          </c:extLst>
        </c:ser>
        <c:dLbls>
          <c:showLegendKey val="0"/>
          <c:showVal val="0"/>
          <c:showCatName val="0"/>
          <c:showSerName val="0"/>
          <c:showPercent val="0"/>
          <c:showBubbleSize val="0"/>
        </c:dLbls>
        <c:gapWidth val="150"/>
        <c:shape val="box"/>
        <c:axId val="563492032"/>
        <c:axId val="563492816"/>
        <c:axId val="0"/>
      </c:bar3DChart>
      <c:catAx>
        <c:axId val="563492032"/>
        <c:scaling>
          <c:orientation val="minMax"/>
        </c:scaling>
        <c:delete val="0"/>
        <c:axPos val="b"/>
        <c:numFmt formatCode="General" sourceLinked="0"/>
        <c:majorTickMark val="none"/>
        <c:minorTickMark val="none"/>
        <c:tickLblPos val="nextTo"/>
        <c:crossAx val="563492816"/>
        <c:crosses val="autoZero"/>
        <c:auto val="1"/>
        <c:lblAlgn val="ctr"/>
        <c:lblOffset val="100"/>
        <c:noMultiLvlLbl val="0"/>
      </c:catAx>
      <c:valAx>
        <c:axId val="563492816"/>
        <c:scaling>
          <c:orientation val="minMax"/>
        </c:scaling>
        <c:delete val="0"/>
        <c:axPos val="l"/>
        <c:majorGridlines/>
        <c:title>
          <c:tx>
            <c:rich>
              <a:bodyPr rot="-5400000" vert="horz"/>
              <a:lstStyle/>
              <a:p>
                <a:pPr>
                  <a:defRPr/>
                </a:pPr>
                <a:r>
                  <a:rPr lang="en-US"/>
                  <a:t>Score</a:t>
                </a:r>
              </a:p>
            </c:rich>
          </c:tx>
          <c:overlay val="0"/>
        </c:title>
        <c:numFmt formatCode="0" sourceLinked="0"/>
        <c:majorTickMark val="none"/>
        <c:minorTickMark val="none"/>
        <c:tickLblPos val="nextTo"/>
        <c:crossAx val="5634920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BMI </a:t>
            </a:r>
          </a:p>
        </c:rich>
      </c:tx>
      <c:overlay val="0"/>
    </c:title>
    <c:autoTitleDeleted val="0"/>
    <c:plotArea>
      <c:layout/>
      <c:lineChart>
        <c:grouping val="standard"/>
        <c:varyColors val="0"/>
        <c:ser>
          <c:idx val="0"/>
          <c:order val="0"/>
          <c:tx>
            <c:v>diet</c:v>
          </c:tx>
          <c:errBars>
            <c:errDir val="y"/>
            <c:errBarType val="minus"/>
            <c:errValType val="fixedVal"/>
            <c:noEndCap val="0"/>
            <c:val val="0.5"/>
          </c:errBars>
          <c:cat>
            <c:strRef>
              <c:f>[2]Summary!$I$17:$M$17</c:f>
              <c:strCache>
                <c:ptCount val="5"/>
                <c:pt idx="0">
                  <c:v>week 0</c:v>
                </c:pt>
                <c:pt idx="1">
                  <c:v>week 1</c:v>
                </c:pt>
                <c:pt idx="2">
                  <c:v>week 2</c:v>
                </c:pt>
                <c:pt idx="3">
                  <c:v>week 4</c:v>
                </c:pt>
                <c:pt idx="4">
                  <c:v>week 6</c:v>
                </c:pt>
              </c:strCache>
            </c:strRef>
          </c:cat>
          <c:val>
            <c:numRef>
              <c:f>diet!$HF$30:$HJ$30</c:f>
              <c:numCache>
                <c:formatCode>0.00</c:formatCode>
                <c:ptCount val="5"/>
                <c:pt idx="0">
                  <c:v>0</c:v>
                </c:pt>
                <c:pt idx="1">
                  <c:v>-0.77937713150923948</c:v>
                </c:pt>
                <c:pt idx="2">
                  <c:v>-1.0749663261761204</c:v>
                </c:pt>
                <c:pt idx="3">
                  <c:v>-1.4489488005508164</c:v>
                </c:pt>
                <c:pt idx="4">
                  <c:v>-1.7940461602722193</c:v>
                </c:pt>
              </c:numCache>
            </c:numRef>
          </c:val>
          <c:smooth val="0"/>
          <c:extLst>
            <c:ext xmlns:c16="http://schemas.microsoft.com/office/drawing/2014/chart" uri="{C3380CC4-5D6E-409C-BE32-E72D297353CC}">
              <c16:uniqueId val="{00000000-704D-4B68-8D81-B561712AD084}"/>
            </c:ext>
          </c:extLst>
        </c:ser>
        <c:ser>
          <c:idx val="1"/>
          <c:order val="1"/>
          <c:tx>
            <c:v>control group</c:v>
          </c:tx>
          <c:errBars>
            <c:errDir val="y"/>
            <c:errBarType val="plus"/>
            <c:errValType val="fixedVal"/>
            <c:noEndCap val="0"/>
            <c:val val="0.4"/>
          </c:errBars>
          <c:cat>
            <c:strRef>
              <c:f>[2]Summary!$I$17:$M$17</c:f>
              <c:strCache>
                <c:ptCount val="5"/>
                <c:pt idx="0">
                  <c:v>week 0</c:v>
                </c:pt>
                <c:pt idx="1">
                  <c:v>week 1</c:v>
                </c:pt>
                <c:pt idx="2">
                  <c:v>week 2</c:v>
                </c:pt>
                <c:pt idx="3">
                  <c:v>week 4</c:v>
                </c:pt>
                <c:pt idx="4">
                  <c:v>week 6</c:v>
                </c:pt>
              </c:strCache>
            </c:strRef>
          </c:cat>
          <c:val>
            <c:numRef>
              <c:f>control!$GM$37:$GQ$37</c:f>
              <c:numCache>
                <c:formatCode>0.00</c:formatCode>
                <c:ptCount val="5"/>
                <c:pt idx="0">
                  <c:v>0</c:v>
                </c:pt>
                <c:pt idx="1">
                  <c:v>-1.9748609942447565E-2</c:v>
                </c:pt>
                <c:pt idx="2">
                  <c:v>-0.10467314879089085</c:v>
                </c:pt>
                <c:pt idx="3">
                  <c:v>-7.8385492377956237E-2</c:v>
                </c:pt>
                <c:pt idx="4">
                  <c:v>2.082734703802936E-2</c:v>
                </c:pt>
              </c:numCache>
            </c:numRef>
          </c:val>
          <c:smooth val="0"/>
          <c:extLst>
            <c:ext xmlns:c16="http://schemas.microsoft.com/office/drawing/2014/chart" uri="{C3380CC4-5D6E-409C-BE32-E72D297353CC}">
              <c16:uniqueId val="{00000001-704D-4B68-8D81-B561712AD084}"/>
            </c:ext>
          </c:extLst>
        </c:ser>
        <c:dLbls>
          <c:showLegendKey val="0"/>
          <c:showVal val="0"/>
          <c:showCatName val="0"/>
          <c:showSerName val="0"/>
          <c:showPercent val="0"/>
          <c:showBubbleSize val="0"/>
        </c:dLbls>
        <c:marker val="1"/>
        <c:smooth val="0"/>
        <c:axId val="658689080"/>
        <c:axId val="658686336"/>
      </c:lineChart>
      <c:catAx>
        <c:axId val="658689080"/>
        <c:scaling>
          <c:orientation val="minMax"/>
        </c:scaling>
        <c:delete val="0"/>
        <c:axPos val="b"/>
        <c:numFmt formatCode="General" sourceLinked="0"/>
        <c:majorTickMark val="none"/>
        <c:minorTickMark val="none"/>
        <c:tickLblPos val="nextTo"/>
        <c:crossAx val="658686336"/>
        <c:crosses val="autoZero"/>
        <c:auto val="1"/>
        <c:lblAlgn val="ctr"/>
        <c:lblOffset val="100"/>
        <c:noMultiLvlLbl val="0"/>
      </c:catAx>
      <c:valAx>
        <c:axId val="658686336"/>
        <c:scaling>
          <c:orientation val="minMax"/>
          <c:max val="1"/>
          <c:min val="-4"/>
        </c:scaling>
        <c:delete val="0"/>
        <c:axPos val="l"/>
        <c:majorGridlines/>
        <c:title>
          <c:tx>
            <c:rich>
              <a:bodyPr/>
              <a:lstStyle/>
              <a:p>
                <a:pPr>
                  <a:defRPr sz="900"/>
                </a:pPr>
                <a:r>
                  <a:rPr lang="en-US" sz="1050"/>
                  <a:t>change in body</a:t>
                </a:r>
                <a:r>
                  <a:rPr lang="en-US" sz="1050" baseline="0"/>
                  <a:t> mass index (kg/m</a:t>
                </a:r>
                <a:r>
                  <a:rPr lang="en-US" sz="900" baseline="0"/>
                  <a:t>2)</a:t>
                </a:r>
                <a:endParaRPr lang="en-US" sz="900"/>
              </a:p>
            </c:rich>
          </c:tx>
          <c:overlay val="0"/>
        </c:title>
        <c:numFmt formatCode="0.0" sourceLinked="0"/>
        <c:majorTickMark val="none"/>
        <c:minorTickMark val="none"/>
        <c:tickLblPos val="nextTo"/>
        <c:crossAx val="65868908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weight/BMI/body</a:t>
            </a:r>
            <a:r>
              <a:rPr lang="en-US" baseline="0"/>
              <a:t> fat change</a:t>
            </a:r>
            <a:endParaRPr lang="en-US"/>
          </a:p>
        </c:rich>
      </c:tx>
      <c:layout>
        <c:manualLayout>
          <c:xMode val="edge"/>
          <c:yMode val="edge"/>
          <c:x val="0.16906933508311461"/>
          <c:y val="3.7037037037037035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diet</c:v>
          </c:tx>
          <c:invertIfNegative val="0"/>
          <c:cat>
            <c:strRef>
              <c:f>diet!$HJ$35:$HJ$37</c:f>
              <c:strCache>
                <c:ptCount val="3"/>
                <c:pt idx="0">
                  <c:v>Weight</c:v>
                </c:pt>
                <c:pt idx="1">
                  <c:v>BMI</c:v>
                </c:pt>
                <c:pt idx="2">
                  <c:v>Body Fat</c:v>
                </c:pt>
              </c:strCache>
            </c:strRef>
          </c:cat>
          <c:val>
            <c:numRef>
              <c:f>(diet!$GW$30,diet!$HJ$30,diet!$HQ$30)</c:f>
              <c:numCache>
                <c:formatCode>0.00</c:formatCode>
                <c:ptCount val="3"/>
                <c:pt idx="0">
                  <c:v>-4.8511538461538466</c:v>
                </c:pt>
                <c:pt idx="1">
                  <c:v>-1.7940461602722193</c:v>
                </c:pt>
                <c:pt idx="2">
                  <c:v>-5.8692307692307679</c:v>
                </c:pt>
              </c:numCache>
            </c:numRef>
          </c:val>
          <c:extLst>
            <c:ext xmlns:c16="http://schemas.microsoft.com/office/drawing/2014/chart" uri="{C3380CC4-5D6E-409C-BE32-E72D297353CC}">
              <c16:uniqueId val="{00000000-D36B-41B4-88EA-4BB502189183}"/>
            </c:ext>
          </c:extLst>
        </c:ser>
        <c:ser>
          <c:idx val="1"/>
          <c:order val="1"/>
          <c:tx>
            <c:v>controls</c:v>
          </c:tx>
          <c:invertIfNegative val="0"/>
          <c:cat>
            <c:strRef>
              <c:f>diet!$HJ$35:$HJ$37</c:f>
              <c:strCache>
                <c:ptCount val="3"/>
                <c:pt idx="0">
                  <c:v>Weight</c:v>
                </c:pt>
                <c:pt idx="1">
                  <c:v>BMI</c:v>
                </c:pt>
                <c:pt idx="2">
                  <c:v>Body Fat</c:v>
                </c:pt>
              </c:strCache>
            </c:strRef>
          </c:cat>
          <c:val>
            <c:numRef>
              <c:f>(control!$GD$37,control!$GQ$37,control!$GW$37)</c:f>
              <c:numCache>
                <c:formatCode>0.00</c:formatCode>
                <c:ptCount val="3"/>
                <c:pt idx="0">
                  <c:v>8.9656607700313154E-2</c:v>
                </c:pt>
                <c:pt idx="1">
                  <c:v>3.700539683807362E-2</c:v>
                </c:pt>
                <c:pt idx="2">
                  <c:v>-7.8943461671870413E-2</c:v>
                </c:pt>
              </c:numCache>
            </c:numRef>
          </c:val>
          <c:extLst>
            <c:ext xmlns:c16="http://schemas.microsoft.com/office/drawing/2014/chart" uri="{C3380CC4-5D6E-409C-BE32-E72D297353CC}">
              <c16:uniqueId val="{00000001-D36B-41B4-88EA-4BB502189183}"/>
            </c:ext>
          </c:extLst>
        </c:ser>
        <c:dLbls>
          <c:showLegendKey val="0"/>
          <c:showVal val="0"/>
          <c:showCatName val="0"/>
          <c:showSerName val="0"/>
          <c:showPercent val="0"/>
          <c:showBubbleSize val="0"/>
        </c:dLbls>
        <c:gapWidth val="150"/>
        <c:shape val="box"/>
        <c:axId val="658683984"/>
        <c:axId val="658682808"/>
        <c:axId val="0"/>
      </c:bar3DChart>
      <c:catAx>
        <c:axId val="658683984"/>
        <c:scaling>
          <c:orientation val="minMax"/>
        </c:scaling>
        <c:delete val="0"/>
        <c:axPos val="b"/>
        <c:numFmt formatCode="General" sourceLinked="0"/>
        <c:majorTickMark val="none"/>
        <c:minorTickMark val="none"/>
        <c:tickLblPos val="nextTo"/>
        <c:crossAx val="658682808"/>
        <c:crosses val="autoZero"/>
        <c:auto val="1"/>
        <c:lblAlgn val="ctr"/>
        <c:lblOffset val="100"/>
        <c:noMultiLvlLbl val="0"/>
      </c:catAx>
      <c:valAx>
        <c:axId val="658682808"/>
        <c:scaling>
          <c:orientation val="minMax"/>
        </c:scaling>
        <c:delete val="0"/>
        <c:axPos val="l"/>
        <c:majorGridlines/>
        <c:numFmt formatCode="0.00" sourceLinked="1"/>
        <c:majorTickMark val="none"/>
        <c:minorTickMark val="none"/>
        <c:tickLblPos val="nextTo"/>
        <c:crossAx val="65868398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Girth-umbiliicus</a:t>
            </a:r>
          </a:p>
        </c:rich>
      </c:tx>
      <c:overlay val="0"/>
    </c:title>
    <c:autoTitleDeleted val="0"/>
    <c:plotArea>
      <c:layout/>
      <c:lineChart>
        <c:grouping val="standard"/>
        <c:varyColors val="0"/>
        <c:ser>
          <c:idx val="0"/>
          <c:order val="0"/>
          <c:tx>
            <c:v>diet</c:v>
          </c:tx>
          <c:errBars>
            <c:errDir val="y"/>
            <c:errBarType val="minus"/>
            <c:errValType val="fixedVal"/>
            <c:noEndCap val="0"/>
            <c:val val="1.6"/>
          </c:errBars>
          <c:cat>
            <c:strRef>
              <c:f>diet!$ID$5:$ID$9</c:f>
              <c:strCache>
                <c:ptCount val="5"/>
                <c:pt idx="0">
                  <c:v>week 0</c:v>
                </c:pt>
                <c:pt idx="1">
                  <c:v>week 1</c:v>
                </c:pt>
                <c:pt idx="2">
                  <c:v>week 2</c:v>
                </c:pt>
                <c:pt idx="3">
                  <c:v>week 4</c:v>
                </c:pt>
                <c:pt idx="4">
                  <c:v>week 6</c:v>
                </c:pt>
              </c:strCache>
            </c:strRef>
          </c:cat>
          <c:val>
            <c:numRef>
              <c:f>diet!$HY$30:$IC$30</c:f>
              <c:numCache>
                <c:formatCode>0.00</c:formatCode>
                <c:ptCount val="5"/>
                <c:pt idx="0">
                  <c:v>0</c:v>
                </c:pt>
                <c:pt idx="1">
                  <c:v>-2.4299423076923072</c:v>
                </c:pt>
                <c:pt idx="2">
                  <c:v>-3.1782307692307694</c:v>
                </c:pt>
                <c:pt idx="3">
                  <c:v>-4.9745208333333339</c:v>
                </c:pt>
                <c:pt idx="4">
                  <c:v>-5.8666923076923085</c:v>
                </c:pt>
              </c:numCache>
            </c:numRef>
          </c:val>
          <c:smooth val="0"/>
          <c:extLst>
            <c:ext xmlns:c16="http://schemas.microsoft.com/office/drawing/2014/chart" uri="{C3380CC4-5D6E-409C-BE32-E72D297353CC}">
              <c16:uniqueId val="{00000000-F527-4D75-A8B3-9E68F63FB8B1}"/>
            </c:ext>
          </c:extLst>
        </c:ser>
        <c:ser>
          <c:idx val="1"/>
          <c:order val="1"/>
          <c:tx>
            <c:v>control</c:v>
          </c:tx>
          <c:errBars>
            <c:errDir val="y"/>
            <c:errBarType val="plus"/>
            <c:errValType val="fixedVal"/>
            <c:noEndCap val="0"/>
            <c:val val="1"/>
          </c:errBars>
          <c:cat>
            <c:strRef>
              <c:f>diet!$ID$5:$ID$9</c:f>
              <c:strCache>
                <c:ptCount val="5"/>
                <c:pt idx="0">
                  <c:v>week 0</c:v>
                </c:pt>
                <c:pt idx="1">
                  <c:v>week 1</c:v>
                </c:pt>
                <c:pt idx="2">
                  <c:v>week 2</c:v>
                </c:pt>
                <c:pt idx="3">
                  <c:v>week 4</c:v>
                </c:pt>
                <c:pt idx="4">
                  <c:v>week 6</c:v>
                </c:pt>
              </c:strCache>
            </c:strRef>
          </c:cat>
          <c:val>
            <c:numRef>
              <c:f>control!$HE$37:$HI$37</c:f>
              <c:numCache>
                <c:formatCode>0.00</c:formatCode>
                <c:ptCount val="5"/>
                <c:pt idx="0">
                  <c:v>0</c:v>
                </c:pt>
                <c:pt idx="1">
                  <c:v>-0.1451612903225811</c:v>
                </c:pt>
                <c:pt idx="2">
                  <c:v>0.16451612903225835</c:v>
                </c:pt>
                <c:pt idx="3">
                  <c:v>-0.21000000000000038</c:v>
                </c:pt>
                <c:pt idx="4">
                  <c:v>0.14193548387096702</c:v>
                </c:pt>
              </c:numCache>
            </c:numRef>
          </c:val>
          <c:smooth val="0"/>
          <c:extLst>
            <c:ext xmlns:c16="http://schemas.microsoft.com/office/drawing/2014/chart" uri="{C3380CC4-5D6E-409C-BE32-E72D297353CC}">
              <c16:uniqueId val="{00000001-F527-4D75-A8B3-9E68F63FB8B1}"/>
            </c:ext>
          </c:extLst>
        </c:ser>
        <c:dLbls>
          <c:showLegendKey val="0"/>
          <c:showVal val="0"/>
          <c:showCatName val="0"/>
          <c:showSerName val="0"/>
          <c:showPercent val="0"/>
          <c:showBubbleSize val="0"/>
        </c:dLbls>
        <c:marker val="1"/>
        <c:smooth val="0"/>
        <c:axId val="658683592"/>
        <c:axId val="658686728"/>
      </c:lineChart>
      <c:catAx>
        <c:axId val="658683592"/>
        <c:scaling>
          <c:orientation val="minMax"/>
        </c:scaling>
        <c:delete val="0"/>
        <c:axPos val="b"/>
        <c:numFmt formatCode="General" sourceLinked="0"/>
        <c:majorTickMark val="none"/>
        <c:minorTickMark val="none"/>
        <c:tickLblPos val="nextTo"/>
        <c:crossAx val="658686728"/>
        <c:crosses val="autoZero"/>
        <c:auto val="1"/>
        <c:lblAlgn val="ctr"/>
        <c:lblOffset val="100"/>
        <c:noMultiLvlLbl val="0"/>
      </c:catAx>
      <c:valAx>
        <c:axId val="658686728"/>
        <c:scaling>
          <c:orientation val="minMax"/>
          <c:max val="2"/>
        </c:scaling>
        <c:delete val="0"/>
        <c:axPos val="l"/>
        <c:majorGridlines/>
        <c:title>
          <c:tx>
            <c:rich>
              <a:bodyPr/>
              <a:lstStyle/>
              <a:p>
                <a:pPr>
                  <a:defRPr/>
                </a:pPr>
                <a:r>
                  <a:rPr lang="en-US"/>
                  <a:t>Change in Girth (cm)</a:t>
                </a:r>
              </a:p>
            </c:rich>
          </c:tx>
          <c:overlay val="0"/>
        </c:title>
        <c:numFmt formatCode="0" sourceLinked="0"/>
        <c:majorTickMark val="none"/>
        <c:minorTickMark val="none"/>
        <c:tickLblPos val="nextTo"/>
        <c:crossAx val="65868359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Girth</a:t>
            </a:r>
            <a:r>
              <a:rPr lang="en-US" baseline="0"/>
              <a:t> change</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diet</c:v>
          </c:tx>
          <c:invertIfNegative val="0"/>
          <c:cat>
            <c:strRef>
              <c:f>[3]Summary!$P$41:$T$41</c:f>
              <c:strCache>
                <c:ptCount val="5"/>
                <c:pt idx="0">
                  <c:v>umbillicus</c:v>
                </c:pt>
                <c:pt idx="1">
                  <c:v>umblilcus+1</c:v>
                </c:pt>
                <c:pt idx="2">
                  <c:v>hip</c:v>
                </c:pt>
                <c:pt idx="3">
                  <c:v>thigh</c:v>
                </c:pt>
                <c:pt idx="4">
                  <c:v>upper arm</c:v>
                </c:pt>
              </c:strCache>
            </c:strRef>
          </c:cat>
          <c:val>
            <c:numRef>
              <c:f>(diet!$IC$30,diet!$KL$30,diet!$IR$30,diet!$JE$30,diet!$JR$30)</c:f>
              <c:numCache>
                <c:formatCode>0.00</c:formatCode>
                <c:ptCount val="5"/>
                <c:pt idx="0">
                  <c:v>-5.8666923076923085</c:v>
                </c:pt>
                <c:pt idx="1">
                  <c:v>-5.9692307692307711</c:v>
                </c:pt>
                <c:pt idx="2">
                  <c:v>-6.2769230769230742</c:v>
                </c:pt>
                <c:pt idx="3">
                  <c:v>-4.9961538461538453</c:v>
                </c:pt>
                <c:pt idx="4">
                  <c:v>-2.6076923076923082</c:v>
                </c:pt>
              </c:numCache>
            </c:numRef>
          </c:val>
          <c:extLst>
            <c:ext xmlns:c16="http://schemas.microsoft.com/office/drawing/2014/chart" uri="{C3380CC4-5D6E-409C-BE32-E72D297353CC}">
              <c16:uniqueId val="{00000000-C50E-4383-83C9-34D095FBAC51}"/>
            </c:ext>
          </c:extLst>
        </c:ser>
        <c:ser>
          <c:idx val="1"/>
          <c:order val="1"/>
          <c:tx>
            <c:v>control</c:v>
          </c:tx>
          <c:invertIfNegative val="0"/>
          <c:cat>
            <c:strRef>
              <c:f>[3]Summary!$P$41:$T$41</c:f>
              <c:strCache>
                <c:ptCount val="5"/>
                <c:pt idx="0">
                  <c:v>umbillicus</c:v>
                </c:pt>
                <c:pt idx="1">
                  <c:v>umblilcus+1</c:v>
                </c:pt>
                <c:pt idx="2">
                  <c:v>hip</c:v>
                </c:pt>
                <c:pt idx="3">
                  <c:v>thigh</c:v>
                </c:pt>
                <c:pt idx="4">
                  <c:v>upper arm</c:v>
                </c:pt>
              </c:strCache>
            </c:strRef>
          </c:cat>
          <c:val>
            <c:numRef>
              <c:f>(control!$HI$37,control!$JL$38,control!$HU$38,control!$IH$38,control!$IT$38)</c:f>
              <c:numCache>
                <c:formatCode>0.00</c:formatCode>
                <c:ptCount val="5"/>
                <c:pt idx="0">
                  <c:v>0.2142559833506768</c:v>
                </c:pt>
                <c:pt idx="1">
                  <c:v>8.6472424557751629E-2</c:v>
                </c:pt>
                <c:pt idx="2">
                  <c:v>-0.12632674297606447</c:v>
                </c:pt>
                <c:pt idx="3">
                  <c:v>5.3173777315297252E-2</c:v>
                </c:pt>
                <c:pt idx="4">
                  <c:v>-0.20072840790842883</c:v>
                </c:pt>
              </c:numCache>
            </c:numRef>
          </c:val>
          <c:extLst>
            <c:ext xmlns:c16="http://schemas.microsoft.com/office/drawing/2014/chart" uri="{C3380CC4-5D6E-409C-BE32-E72D297353CC}">
              <c16:uniqueId val="{00000001-C50E-4383-83C9-34D095FBAC51}"/>
            </c:ext>
          </c:extLst>
        </c:ser>
        <c:dLbls>
          <c:showLegendKey val="0"/>
          <c:showVal val="0"/>
          <c:showCatName val="0"/>
          <c:showSerName val="0"/>
          <c:showPercent val="0"/>
          <c:showBubbleSize val="0"/>
        </c:dLbls>
        <c:gapWidth val="150"/>
        <c:shape val="box"/>
        <c:axId val="662328904"/>
        <c:axId val="662331256"/>
        <c:axId val="0"/>
      </c:bar3DChart>
      <c:catAx>
        <c:axId val="662328904"/>
        <c:scaling>
          <c:orientation val="minMax"/>
        </c:scaling>
        <c:delete val="0"/>
        <c:axPos val="b"/>
        <c:numFmt formatCode="General" sourceLinked="0"/>
        <c:majorTickMark val="none"/>
        <c:minorTickMark val="none"/>
        <c:tickLblPos val="nextTo"/>
        <c:crossAx val="662331256"/>
        <c:crosses val="autoZero"/>
        <c:auto val="1"/>
        <c:lblAlgn val="ctr"/>
        <c:lblOffset val="100"/>
        <c:noMultiLvlLbl val="0"/>
      </c:catAx>
      <c:valAx>
        <c:axId val="662331256"/>
        <c:scaling>
          <c:orientation val="minMax"/>
        </c:scaling>
        <c:delete val="0"/>
        <c:axPos val="l"/>
        <c:majorGridlines/>
        <c:title>
          <c:tx>
            <c:rich>
              <a:bodyPr rot="-5400000" vert="horz"/>
              <a:lstStyle/>
              <a:p>
                <a:pPr>
                  <a:defRPr/>
                </a:pPr>
                <a:r>
                  <a:rPr lang="en-US"/>
                  <a:t>Girth change (cm)</a:t>
                </a:r>
              </a:p>
            </c:rich>
          </c:tx>
          <c:overlay val="0"/>
        </c:title>
        <c:numFmt formatCode="0.00" sourceLinked="1"/>
        <c:majorTickMark val="none"/>
        <c:minorTickMark val="none"/>
        <c:tickLblPos val="nextTo"/>
        <c:crossAx val="66232890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Girth-hip</a:t>
            </a:r>
          </a:p>
        </c:rich>
      </c:tx>
      <c:overlay val="0"/>
    </c:title>
    <c:autoTitleDeleted val="0"/>
    <c:plotArea>
      <c:layout/>
      <c:lineChart>
        <c:grouping val="standard"/>
        <c:varyColors val="0"/>
        <c:ser>
          <c:idx val="0"/>
          <c:order val="0"/>
          <c:tx>
            <c:v>diet</c:v>
          </c:tx>
          <c:errBars>
            <c:errDir val="y"/>
            <c:errBarType val="minus"/>
            <c:errValType val="fixedVal"/>
            <c:noEndCap val="0"/>
            <c:val val="1.7000000000000002"/>
          </c:errBars>
          <c:cat>
            <c:strRef>
              <c:f>[3]Summary!$X$17:$AB$17</c:f>
              <c:strCache>
                <c:ptCount val="5"/>
                <c:pt idx="0">
                  <c:v>week 0</c:v>
                </c:pt>
                <c:pt idx="1">
                  <c:v>week 1</c:v>
                </c:pt>
                <c:pt idx="2">
                  <c:v>week 2</c:v>
                </c:pt>
                <c:pt idx="3">
                  <c:v>week 4</c:v>
                </c:pt>
                <c:pt idx="4">
                  <c:v>week 6</c:v>
                </c:pt>
              </c:strCache>
            </c:strRef>
          </c:cat>
          <c:val>
            <c:numRef>
              <c:f>diet!$IN$30:$IR$30</c:f>
              <c:numCache>
                <c:formatCode>0.00</c:formatCode>
                <c:ptCount val="5"/>
                <c:pt idx="0">
                  <c:v>0</c:v>
                </c:pt>
                <c:pt idx="1">
                  <c:v>-1.2576923076923061</c:v>
                </c:pt>
                <c:pt idx="2">
                  <c:v>-1.8884615384615366</c:v>
                </c:pt>
                <c:pt idx="3">
                  <c:v>-3.4749999999999979</c:v>
                </c:pt>
                <c:pt idx="4">
                  <c:v>-6.2769230769230742</c:v>
                </c:pt>
              </c:numCache>
            </c:numRef>
          </c:val>
          <c:smooth val="0"/>
          <c:extLst>
            <c:ext xmlns:c16="http://schemas.microsoft.com/office/drawing/2014/chart" uri="{C3380CC4-5D6E-409C-BE32-E72D297353CC}">
              <c16:uniqueId val="{00000000-D81B-4518-9CB4-5CB877226818}"/>
            </c:ext>
          </c:extLst>
        </c:ser>
        <c:ser>
          <c:idx val="1"/>
          <c:order val="1"/>
          <c:tx>
            <c:v>control</c:v>
          </c:tx>
          <c:errBars>
            <c:errDir val="y"/>
            <c:errBarType val="plus"/>
            <c:errValType val="fixedVal"/>
            <c:noEndCap val="0"/>
            <c:val val="0.99"/>
          </c:errBars>
          <c:cat>
            <c:strRef>
              <c:f>[3]Summary!$X$17:$AB$17</c:f>
              <c:strCache>
                <c:ptCount val="5"/>
                <c:pt idx="0">
                  <c:v>week 0</c:v>
                </c:pt>
                <c:pt idx="1">
                  <c:v>week 1</c:v>
                </c:pt>
                <c:pt idx="2">
                  <c:v>week 2</c:v>
                </c:pt>
                <c:pt idx="3">
                  <c:v>week 4</c:v>
                </c:pt>
                <c:pt idx="4">
                  <c:v>week 6</c:v>
                </c:pt>
              </c:strCache>
            </c:strRef>
          </c:cat>
          <c:val>
            <c:numRef>
              <c:f>control!$HQ$38:$HU$38</c:f>
              <c:numCache>
                <c:formatCode>0.00</c:formatCode>
                <c:ptCount val="5"/>
                <c:pt idx="0">
                  <c:v>0</c:v>
                </c:pt>
                <c:pt idx="1">
                  <c:v>-0.11612903225806341</c:v>
                </c:pt>
                <c:pt idx="2">
                  <c:v>-5.1612903225806271E-2</c:v>
                </c:pt>
                <c:pt idx="3">
                  <c:v>5.6666666666667233E-2</c:v>
                </c:pt>
                <c:pt idx="4">
                  <c:v>-0.11612903225806341</c:v>
                </c:pt>
              </c:numCache>
            </c:numRef>
          </c:val>
          <c:smooth val="0"/>
          <c:extLst>
            <c:ext xmlns:c16="http://schemas.microsoft.com/office/drawing/2014/chart" uri="{C3380CC4-5D6E-409C-BE32-E72D297353CC}">
              <c16:uniqueId val="{00000001-D81B-4518-9CB4-5CB877226818}"/>
            </c:ext>
          </c:extLst>
        </c:ser>
        <c:dLbls>
          <c:showLegendKey val="0"/>
          <c:showVal val="0"/>
          <c:showCatName val="0"/>
          <c:showSerName val="0"/>
          <c:showPercent val="0"/>
          <c:showBubbleSize val="0"/>
        </c:dLbls>
        <c:marker val="1"/>
        <c:smooth val="0"/>
        <c:axId val="662325376"/>
        <c:axId val="662330472"/>
      </c:lineChart>
      <c:catAx>
        <c:axId val="662325376"/>
        <c:scaling>
          <c:orientation val="minMax"/>
        </c:scaling>
        <c:delete val="0"/>
        <c:axPos val="b"/>
        <c:numFmt formatCode="General" sourceLinked="0"/>
        <c:majorTickMark val="none"/>
        <c:minorTickMark val="none"/>
        <c:tickLblPos val="nextTo"/>
        <c:crossAx val="662330472"/>
        <c:crosses val="autoZero"/>
        <c:auto val="1"/>
        <c:lblAlgn val="ctr"/>
        <c:lblOffset val="100"/>
        <c:noMultiLvlLbl val="0"/>
      </c:catAx>
      <c:valAx>
        <c:axId val="662330472"/>
        <c:scaling>
          <c:orientation val="minMax"/>
          <c:max val="2"/>
          <c:min val="-9"/>
        </c:scaling>
        <c:delete val="0"/>
        <c:axPos val="l"/>
        <c:majorGridlines/>
        <c:title>
          <c:tx>
            <c:rich>
              <a:bodyPr/>
              <a:lstStyle/>
              <a:p>
                <a:pPr>
                  <a:defRPr/>
                </a:pPr>
                <a:r>
                  <a:rPr lang="en-US"/>
                  <a:t>Change in Girth (cm)</a:t>
                </a:r>
              </a:p>
            </c:rich>
          </c:tx>
          <c:overlay val="0"/>
        </c:title>
        <c:numFmt formatCode="0" sourceLinked="0"/>
        <c:majorTickMark val="none"/>
        <c:minorTickMark val="none"/>
        <c:tickLblPos val="nextTo"/>
        <c:crossAx val="66232537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Girth-thigh</a:t>
            </a:r>
          </a:p>
        </c:rich>
      </c:tx>
      <c:overlay val="0"/>
    </c:title>
    <c:autoTitleDeleted val="0"/>
    <c:plotArea>
      <c:layout/>
      <c:lineChart>
        <c:grouping val="standard"/>
        <c:varyColors val="0"/>
        <c:ser>
          <c:idx val="0"/>
          <c:order val="0"/>
          <c:tx>
            <c:v>diet</c:v>
          </c:tx>
          <c:errBars>
            <c:errDir val="y"/>
            <c:errBarType val="minus"/>
            <c:errValType val="fixedVal"/>
            <c:noEndCap val="0"/>
            <c:val val="1.3"/>
          </c:errBars>
          <c:cat>
            <c:strRef>
              <c:f>[3]Summary!$AO$16:$AS$17</c:f>
              <c:strCache>
                <c:ptCount val="5"/>
                <c:pt idx="0">
                  <c:v>week 0</c:v>
                </c:pt>
                <c:pt idx="1">
                  <c:v>week 1</c:v>
                </c:pt>
                <c:pt idx="2">
                  <c:v>week 2</c:v>
                </c:pt>
                <c:pt idx="3">
                  <c:v>week 4</c:v>
                </c:pt>
                <c:pt idx="4">
                  <c:v>week 6</c:v>
                </c:pt>
              </c:strCache>
            </c:strRef>
          </c:cat>
          <c:val>
            <c:numRef>
              <c:f>diet!$JA$30:$JE$30</c:f>
              <c:numCache>
                <c:formatCode>0.00</c:formatCode>
                <c:ptCount val="5"/>
                <c:pt idx="0">
                  <c:v>0</c:v>
                </c:pt>
                <c:pt idx="1">
                  <c:v>-1.1423076923076925</c:v>
                </c:pt>
                <c:pt idx="2">
                  <c:v>-2.5269230769230768</c:v>
                </c:pt>
                <c:pt idx="3">
                  <c:v>-3.1166666666666667</c:v>
                </c:pt>
                <c:pt idx="4">
                  <c:v>-4.9961538461538453</c:v>
                </c:pt>
              </c:numCache>
            </c:numRef>
          </c:val>
          <c:smooth val="0"/>
          <c:extLst>
            <c:ext xmlns:c16="http://schemas.microsoft.com/office/drawing/2014/chart" uri="{C3380CC4-5D6E-409C-BE32-E72D297353CC}">
              <c16:uniqueId val="{00000000-A1D4-4D9F-B19A-AD3E201A06F3}"/>
            </c:ext>
          </c:extLst>
        </c:ser>
        <c:ser>
          <c:idx val="1"/>
          <c:order val="1"/>
          <c:tx>
            <c:v>control</c:v>
          </c:tx>
          <c:errBars>
            <c:errDir val="y"/>
            <c:errBarType val="plus"/>
            <c:errValType val="fixedVal"/>
            <c:noEndCap val="0"/>
            <c:val val="1"/>
          </c:errBars>
          <c:cat>
            <c:strRef>
              <c:f>[3]Summary!$AO$16:$AS$17</c:f>
              <c:strCache>
                <c:ptCount val="5"/>
                <c:pt idx="0">
                  <c:v>week 0</c:v>
                </c:pt>
                <c:pt idx="1">
                  <c:v>week 1</c:v>
                </c:pt>
                <c:pt idx="2">
                  <c:v>week 2</c:v>
                </c:pt>
                <c:pt idx="3">
                  <c:v>week 4</c:v>
                </c:pt>
                <c:pt idx="4">
                  <c:v>week 6</c:v>
                </c:pt>
              </c:strCache>
            </c:strRef>
          </c:cat>
          <c:val>
            <c:numRef>
              <c:f>control!$ID$38:$IH$38</c:f>
              <c:numCache>
                <c:formatCode>0.00</c:formatCode>
                <c:ptCount val="5"/>
                <c:pt idx="0">
                  <c:v>0</c:v>
                </c:pt>
                <c:pt idx="1">
                  <c:v>-9.9999999999999048E-2</c:v>
                </c:pt>
                <c:pt idx="2">
                  <c:v>-0.20999999999999919</c:v>
                </c:pt>
                <c:pt idx="3">
                  <c:v>3.4482758620690633E-2</c:v>
                </c:pt>
                <c:pt idx="4">
                  <c:v>5.3333333333333857E-2</c:v>
                </c:pt>
              </c:numCache>
            </c:numRef>
          </c:val>
          <c:smooth val="0"/>
          <c:extLst>
            <c:ext xmlns:c16="http://schemas.microsoft.com/office/drawing/2014/chart" uri="{C3380CC4-5D6E-409C-BE32-E72D297353CC}">
              <c16:uniqueId val="{00000001-A1D4-4D9F-B19A-AD3E201A06F3}"/>
            </c:ext>
          </c:extLst>
        </c:ser>
        <c:dLbls>
          <c:showLegendKey val="0"/>
          <c:showVal val="0"/>
          <c:showCatName val="0"/>
          <c:showSerName val="0"/>
          <c:showPercent val="0"/>
          <c:showBubbleSize val="0"/>
        </c:dLbls>
        <c:marker val="1"/>
        <c:smooth val="0"/>
        <c:axId val="662326160"/>
        <c:axId val="662326552"/>
      </c:lineChart>
      <c:catAx>
        <c:axId val="662326160"/>
        <c:scaling>
          <c:orientation val="minMax"/>
        </c:scaling>
        <c:delete val="0"/>
        <c:axPos val="b"/>
        <c:numFmt formatCode="General" sourceLinked="0"/>
        <c:majorTickMark val="none"/>
        <c:minorTickMark val="none"/>
        <c:tickLblPos val="nextTo"/>
        <c:crossAx val="662326552"/>
        <c:crosses val="autoZero"/>
        <c:auto val="1"/>
        <c:lblAlgn val="ctr"/>
        <c:lblOffset val="100"/>
        <c:noMultiLvlLbl val="0"/>
      </c:catAx>
      <c:valAx>
        <c:axId val="662326552"/>
        <c:scaling>
          <c:orientation val="minMax"/>
          <c:max val="2"/>
          <c:min val="-8"/>
        </c:scaling>
        <c:delete val="0"/>
        <c:axPos val="l"/>
        <c:majorGridlines/>
        <c:title>
          <c:tx>
            <c:rich>
              <a:bodyPr/>
              <a:lstStyle/>
              <a:p>
                <a:pPr>
                  <a:defRPr/>
                </a:pPr>
                <a:r>
                  <a:rPr lang="en-US"/>
                  <a:t>Loss in   Girth (cm)</a:t>
                </a:r>
              </a:p>
            </c:rich>
          </c:tx>
          <c:overlay val="0"/>
        </c:title>
        <c:numFmt formatCode="0" sourceLinked="0"/>
        <c:majorTickMark val="none"/>
        <c:minorTickMark val="none"/>
        <c:tickLblPos val="nextTo"/>
        <c:crossAx val="66232616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Girth-upper arm</a:t>
            </a:r>
          </a:p>
        </c:rich>
      </c:tx>
      <c:overlay val="0"/>
    </c:title>
    <c:autoTitleDeleted val="0"/>
    <c:plotArea>
      <c:layout/>
      <c:lineChart>
        <c:grouping val="standard"/>
        <c:varyColors val="0"/>
        <c:ser>
          <c:idx val="0"/>
          <c:order val="0"/>
          <c:tx>
            <c:v>diet</c:v>
          </c:tx>
          <c:errBars>
            <c:errDir val="y"/>
            <c:errBarType val="minus"/>
            <c:errValType val="fixedVal"/>
            <c:noEndCap val="0"/>
            <c:val val="1.8"/>
          </c:errBars>
          <c:cat>
            <c:strRef>
              <c:f>[3]Summary!$AV$17:$AZ$17</c:f>
              <c:strCache>
                <c:ptCount val="5"/>
                <c:pt idx="0">
                  <c:v>week 0</c:v>
                </c:pt>
                <c:pt idx="1">
                  <c:v>week 1</c:v>
                </c:pt>
                <c:pt idx="2">
                  <c:v>week 2</c:v>
                </c:pt>
                <c:pt idx="3">
                  <c:v>week 4</c:v>
                </c:pt>
                <c:pt idx="4">
                  <c:v>week 6</c:v>
                </c:pt>
              </c:strCache>
            </c:strRef>
          </c:cat>
          <c:val>
            <c:numRef>
              <c:f>diet!$JN$30:$JR$30</c:f>
              <c:numCache>
                <c:formatCode>0.00</c:formatCode>
                <c:ptCount val="5"/>
                <c:pt idx="0">
                  <c:v>0</c:v>
                </c:pt>
                <c:pt idx="1">
                  <c:v>-0.90769230769230824</c:v>
                </c:pt>
                <c:pt idx="2">
                  <c:v>-1.2076923076923083</c:v>
                </c:pt>
                <c:pt idx="3">
                  <c:v>-1.5000000000000007</c:v>
                </c:pt>
                <c:pt idx="4">
                  <c:v>-2.6076923076923082</c:v>
                </c:pt>
              </c:numCache>
            </c:numRef>
          </c:val>
          <c:smooth val="0"/>
          <c:extLst>
            <c:ext xmlns:c16="http://schemas.microsoft.com/office/drawing/2014/chart" uri="{C3380CC4-5D6E-409C-BE32-E72D297353CC}">
              <c16:uniqueId val="{00000000-1CF0-4ECA-9C9D-8CF7E747449B}"/>
            </c:ext>
          </c:extLst>
        </c:ser>
        <c:ser>
          <c:idx val="1"/>
          <c:order val="1"/>
          <c:tx>
            <c:v>control</c:v>
          </c:tx>
          <c:errBars>
            <c:errDir val="y"/>
            <c:errBarType val="plus"/>
            <c:errValType val="fixedVal"/>
            <c:noEndCap val="0"/>
            <c:val val="1.2"/>
          </c:errBars>
          <c:cat>
            <c:strRef>
              <c:f>[3]Summary!$AV$17:$AZ$17</c:f>
              <c:strCache>
                <c:ptCount val="5"/>
                <c:pt idx="0">
                  <c:v>week 0</c:v>
                </c:pt>
                <c:pt idx="1">
                  <c:v>week 1</c:v>
                </c:pt>
                <c:pt idx="2">
                  <c:v>week 2</c:v>
                </c:pt>
                <c:pt idx="3">
                  <c:v>week 4</c:v>
                </c:pt>
                <c:pt idx="4">
                  <c:v>week 6</c:v>
                </c:pt>
              </c:strCache>
            </c:strRef>
          </c:cat>
          <c:val>
            <c:numRef>
              <c:f>control!$IP$38:$IT$38</c:f>
              <c:numCache>
                <c:formatCode>0.00</c:formatCode>
                <c:ptCount val="5"/>
                <c:pt idx="0">
                  <c:v>0</c:v>
                </c:pt>
                <c:pt idx="1">
                  <c:v>0.19354838709677441</c:v>
                </c:pt>
                <c:pt idx="2">
                  <c:v>-0.10322580645161288</c:v>
                </c:pt>
                <c:pt idx="3">
                  <c:v>-0.12333333333333307</c:v>
                </c:pt>
                <c:pt idx="4">
                  <c:v>-0.22258064516129028</c:v>
                </c:pt>
              </c:numCache>
            </c:numRef>
          </c:val>
          <c:smooth val="0"/>
          <c:extLst>
            <c:ext xmlns:c16="http://schemas.microsoft.com/office/drawing/2014/chart" uri="{C3380CC4-5D6E-409C-BE32-E72D297353CC}">
              <c16:uniqueId val="{00000001-1CF0-4ECA-9C9D-8CF7E747449B}"/>
            </c:ext>
          </c:extLst>
        </c:ser>
        <c:dLbls>
          <c:showLegendKey val="0"/>
          <c:showVal val="0"/>
          <c:showCatName val="0"/>
          <c:showSerName val="0"/>
          <c:showPercent val="0"/>
          <c:showBubbleSize val="0"/>
        </c:dLbls>
        <c:marker val="1"/>
        <c:smooth val="0"/>
        <c:axId val="662330864"/>
        <c:axId val="662332040"/>
      </c:lineChart>
      <c:catAx>
        <c:axId val="662330864"/>
        <c:scaling>
          <c:orientation val="minMax"/>
        </c:scaling>
        <c:delete val="0"/>
        <c:axPos val="b"/>
        <c:numFmt formatCode="General" sourceLinked="0"/>
        <c:majorTickMark val="none"/>
        <c:minorTickMark val="none"/>
        <c:tickLblPos val="nextTo"/>
        <c:crossAx val="662332040"/>
        <c:crosses val="autoZero"/>
        <c:auto val="1"/>
        <c:lblAlgn val="ctr"/>
        <c:lblOffset val="100"/>
        <c:noMultiLvlLbl val="0"/>
      </c:catAx>
      <c:valAx>
        <c:axId val="662332040"/>
        <c:scaling>
          <c:orientation val="minMax"/>
          <c:max val="2"/>
          <c:min val="-5"/>
        </c:scaling>
        <c:delete val="0"/>
        <c:axPos val="l"/>
        <c:majorGridlines/>
        <c:title>
          <c:tx>
            <c:rich>
              <a:bodyPr/>
              <a:lstStyle/>
              <a:p>
                <a:pPr>
                  <a:defRPr/>
                </a:pPr>
                <a:r>
                  <a:rPr lang="en-US"/>
                  <a:t>Chnage</a:t>
                </a:r>
                <a:r>
                  <a:rPr lang="en-US" baseline="0"/>
                  <a:t> in Girth </a:t>
                </a:r>
                <a:r>
                  <a:rPr lang="en-US"/>
                  <a:t> (cm)</a:t>
                </a:r>
              </a:p>
            </c:rich>
          </c:tx>
          <c:overlay val="0"/>
        </c:title>
        <c:numFmt formatCode="0" sourceLinked="0"/>
        <c:majorTickMark val="none"/>
        <c:minorTickMark val="none"/>
        <c:tickLblPos val="nextTo"/>
        <c:crossAx val="66233086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Strength</a:t>
            </a:r>
            <a:r>
              <a:rPr lang="en-US" baseline="0"/>
              <a:t> change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diet</c:v>
          </c:tx>
          <c:invertIfNegative val="0"/>
          <c:cat>
            <c:strRef>
              <c:f>[3]Summary!$AE$38:$AG$38</c:f>
              <c:strCache>
                <c:ptCount val="3"/>
                <c:pt idx="0">
                  <c:v>abdominal</c:v>
                </c:pt>
                <c:pt idx="1">
                  <c:v>leg</c:v>
                </c:pt>
                <c:pt idx="2">
                  <c:v>arm</c:v>
                </c:pt>
              </c:strCache>
            </c:strRef>
          </c:cat>
          <c:val>
            <c:numRef>
              <c:f>diet!$KD$30:$KF$30</c:f>
              <c:numCache>
                <c:formatCode>0.00</c:formatCode>
                <c:ptCount val="3"/>
                <c:pt idx="0">
                  <c:v>11.288461538461538</c:v>
                </c:pt>
                <c:pt idx="1">
                  <c:v>6.0711538461538463</c:v>
                </c:pt>
                <c:pt idx="2">
                  <c:v>4.816923076923076</c:v>
                </c:pt>
              </c:numCache>
            </c:numRef>
          </c:val>
          <c:extLst>
            <c:ext xmlns:c16="http://schemas.microsoft.com/office/drawing/2014/chart" uri="{C3380CC4-5D6E-409C-BE32-E72D297353CC}">
              <c16:uniqueId val="{00000000-7D9A-4132-9F1D-C67320FAB046}"/>
            </c:ext>
          </c:extLst>
        </c:ser>
        <c:ser>
          <c:idx val="1"/>
          <c:order val="1"/>
          <c:tx>
            <c:v>control</c:v>
          </c:tx>
          <c:invertIfNegative val="0"/>
          <c:cat>
            <c:strRef>
              <c:f>[3]Summary!$AE$38:$AG$38</c:f>
              <c:strCache>
                <c:ptCount val="3"/>
                <c:pt idx="0">
                  <c:v>abdominal</c:v>
                </c:pt>
                <c:pt idx="1">
                  <c:v>leg</c:v>
                </c:pt>
                <c:pt idx="2">
                  <c:v>arm</c:v>
                </c:pt>
              </c:strCache>
            </c:strRef>
          </c:cat>
          <c:val>
            <c:numRef>
              <c:f>control!$JE$38:$JG$38</c:f>
              <c:numCache>
                <c:formatCode>0.00</c:formatCode>
                <c:ptCount val="3"/>
                <c:pt idx="0">
                  <c:v>-2.5109261186263474E-2</c:v>
                </c:pt>
                <c:pt idx="1">
                  <c:v>-0.18144849115504663</c:v>
                </c:pt>
                <c:pt idx="2">
                  <c:v>0.29892819979188345</c:v>
                </c:pt>
              </c:numCache>
            </c:numRef>
          </c:val>
          <c:extLst>
            <c:ext xmlns:c16="http://schemas.microsoft.com/office/drawing/2014/chart" uri="{C3380CC4-5D6E-409C-BE32-E72D297353CC}">
              <c16:uniqueId val="{00000001-7D9A-4132-9F1D-C67320FAB046}"/>
            </c:ext>
          </c:extLst>
        </c:ser>
        <c:dLbls>
          <c:showLegendKey val="0"/>
          <c:showVal val="0"/>
          <c:showCatName val="0"/>
          <c:showSerName val="0"/>
          <c:showPercent val="0"/>
          <c:showBubbleSize val="0"/>
        </c:dLbls>
        <c:gapWidth val="150"/>
        <c:shape val="box"/>
        <c:axId val="662328120"/>
        <c:axId val="475215120"/>
        <c:axId val="0"/>
      </c:bar3DChart>
      <c:catAx>
        <c:axId val="662328120"/>
        <c:scaling>
          <c:orientation val="minMax"/>
        </c:scaling>
        <c:delete val="0"/>
        <c:axPos val="b"/>
        <c:numFmt formatCode="General" sourceLinked="0"/>
        <c:majorTickMark val="none"/>
        <c:minorTickMark val="none"/>
        <c:tickLblPos val="nextTo"/>
        <c:crossAx val="475215120"/>
        <c:crosses val="autoZero"/>
        <c:auto val="1"/>
        <c:lblAlgn val="ctr"/>
        <c:lblOffset val="100"/>
        <c:noMultiLvlLbl val="0"/>
      </c:catAx>
      <c:valAx>
        <c:axId val="475215120"/>
        <c:scaling>
          <c:orientation val="minMax"/>
        </c:scaling>
        <c:delete val="0"/>
        <c:axPos val="l"/>
        <c:majorGridlines/>
        <c:title>
          <c:tx>
            <c:rich>
              <a:bodyPr rot="-5400000" vert="horz"/>
              <a:lstStyle/>
              <a:p>
                <a:pPr>
                  <a:defRPr/>
                </a:pPr>
                <a:r>
                  <a:rPr lang="en-US"/>
                  <a:t>Strength Change (Kg)</a:t>
                </a:r>
              </a:p>
            </c:rich>
          </c:tx>
          <c:overlay val="0"/>
        </c:title>
        <c:numFmt formatCode="0.0" sourceLinked="0"/>
        <c:majorTickMark val="none"/>
        <c:minorTickMark val="none"/>
        <c:tickLblPos val="nextTo"/>
        <c:crossAx val="662328120"/>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81B0-26F4-4AD3-9EF2-0ACA738A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35</Pages>
  <Words>7895</Words>
  <Characters>45006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52796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jPetrofsky</dc:creator>
  <cp:lastModifiedBy>jerrold petrofsky</cp:lastModifiedBy>
  <cp:revision>4</cp:revision>
  <cp:lastPrinted>2015-04-03T15:33:00Z</cp:lastPrinted>
  <dcterms:created xsi:type="dcterms:W3CDTF">2016-09-09T18:39:00Z</dcterms:created>
  <dcterms:modified xsi:type="dcterms:W3CDTF">2016-09-09T19:07:00Z</dcterms:modified>
</cp:coreProperties>
</file>