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CFF" w:rsidRPr="0017333D" w:rsidRDefault="0041348C" w:rsidP="00FE731A">
      <w:pPr>
        <w:ind w:left="284" w:right="521"/>
        <w:jc w:val="center"/>
        <w:rPr>
          <w:rFonts w:asciiTheme="majorBidi" w:hAnsiTheme="majorBidi" w:cstheme="majorBidi"/>
          <w:b/>
          <w:bCs/>
          <w:iCs/>
          <w:sz w:val="32"/>
          <w:szCs w:val="32"/>
          <w:lang w:val="en-US"/>
        </w:rPr>
      </w:pPr>
      <w:r w:rsidRPr="0017333D">
        <w:rPr>
          <w:rFonts w:asciiTheme="majorBidi" w:hAnsiTheme="majorBidi" w:cstheme="majorBidi"/>
          <w:b/>
          <w:bCs/>
          <w:iCs/>
          <w:sz w:val="32"/>
          <w:szCs w:val="32"/>
          <w:lang w:val="en-US"/>
        </w:rPr>
        <w:t xml:space="preserve">Identification and determination of the relations of </w:t>
      </w:r>
      <w:r w:rsidR="002D0863" w:rsidRPr="0017333D">
        <w:rPr>
          <w:rFonts w:asciiTheme="majorBidi" w:hAnsiTheme="majorBidi" w:cstheme="majorBidi"/>
          <w:b/>
          <w:bCs/>
          <w:iCs/>
          <w:sz w:val="32"/>
          <w:szCs w:val="32"/>
          <w:lang w:val="en-US"/>
        </w:rPr>
        <w:t>Component</w:t>
      </w:r>
      <w:r w:rsidRPr="0017333D">
        <w:rPr>
          <w:rFonts w:asciiTheme="majorBidi" w:hAnsiTheme="majorBidi" w:cstheme="majorBidi"/>
          <w:b/>
          <w:bCs/>
          <w:iCs/>
          <w:sz w:val="32"/>
          <w:szCs w:val="32"/>
          <w:lang w:val="en-US"/>
        </w:rPr>
        <w:t>s of Information Technology in Supply Chain Management with Fuzzy DEMATEL method</w:t>
      </w:r>
    </w:p>
    <w:p w:rsidR="001F4C6D" w:rsidRPr="0017333D" w:rsidRDefault="004C75B7" w:rsidP="0017333D">
      <w:pPr>
        <w:jc w:val="center"/>
        <w:rPr>
          <w:rFonts w:asciiTheme="majorBidi" w:hAnsiTheme="majorBidi" w:cstheme="majorBidi"/>
          <w:b/>
          <w:bCs/>
          <w:iCs/>
          <w:sz w:val="32"/>
          <w:szCs w:val="32"/>
          <w:lang w:val="en-US"/>
        </w:rPr>
      </w:pPr>
      <w:r w:rsidRPr="0017333D">
        <w:rPr>
          <w:rFonts w:asciiTheme="majorBidi" w:hAnsiTheme="majorBidi" w:cstheme="majorBidi"/>
          <w:b/>
          <w:bCs/>
          <w:iCs/>
          <w:sz w:val="32"/>
          <w:szCs w:val="32"/>
          <w:lang w:val="en-US"/>
        </w:rPr>
        <w:t xml:space="preserve">(Case study: Pars </w:t>
      </w:r>
      <w:proofErr w:type="spellStart"/>
      <w:r w:rsidRPr="0017333D">
        <w:rPr>
          <w:rFonts w:asciiTheme="majorBidi" w:hAnsiTheme="majorBidi" w:cstheme="majorBidi"/>
          <w:b/>
          <w:bCs/>
          <w:iCs/>
          <w:sz w:val="32"/>
          <w:szCs w:val="32"/>
          <w:lang w:val="en-US"/>
        </w:rPr>
        <w:t>Khodro</w:t>
      </w:r>
      <w:proofErr w:type="spellEnd"/>
      <w:r w:rsidRPr="0017333D">
        <w:rPr>
          <w:rFonts w:asciiTheme="majorBidi" w:hAnsiTheme="majorBidi" w:cstheme="majorBidi" w:hint="cs"/>
          <w:b/>
          <w:bCs/>
          <w:iCs/>
          <w:sz w:val="32"/>
          <w:szCs w:val="32"/>
          <w:rtl/>
          <w:lang w:val="en-US"/>
        </w:rPr>
        <w:t xml:space="preserve"> </w:t>
      </w:r>
      <w:r w:rsidR="0017333D">
        <w:rPr>
          <w:rFonts w:asciiTheme="majorBidi" w:hAnsiTheme="majorBidi" w:cstheme="majorBidi"/>
          <w:b/>
          <w:bCs/>
          <w:iCs/>
          <w:sz w:val="32"/>
          <w:szCs w:val="32"/>
          <w:lang w:val="en-US"/>
        </w:rPr>
        <w:t>C</w:t>
      </w:r>
      <w:bookmarkStart w:id="0" w:name="_GoBack"/>
      <w:bookmarkEnd w:id="0"/>
      <w:r w:rsidR="0041348C" w:rsidRPr="0017333D">
        <w:rPr>
          <w:rFonts w:asciiTheme="majorBidi" w:hAnsiTheme="majorBidi" w:cstheme="majorBidi"/>
          <w:b/>
          <w:bCs/>
          <w:iCs/>
          <w:sz w:val="32"/>
          <w:szCs w:val="32"/>
          <w:lang w:val="en-US"/>
        </w:rPr>
        <w:t>ompany)</w:t>
      </w:r>
    </w:p>
    <w:p w:rsidR="00470BA6" w:rsidRDefault="00470BA6" w:rsidP="001F4C6D">
      <w:pPr>
        <w:jc w:val="center"/>
        <w:rPr>
          <w:rFonts w:asciiTheme="majorBidi" w:hAnsiTheme="majorBidi" w:cstheme="majorBidi"/>
          <w:b/>
          <w:bCs/>
          <w:iCs/>
          <w:sz w:val="24"/>
          <w:szCs w:val="24"/>
          <w:lang w:val="en-US"/>
        </w:rPr>
      </w:pPr>
      <w:proofErr w:type="spellStart"/>
      <w:r>
        <w:rPr>
          <w:rFonts w:asciiTheme="majorBidi" w:hAnsiTheme="majorBidi" w:cstheme="majorBidi"/>
          <w:b/>
          <w:bCs/>
          <w:iCs/>
          <w:sz w:val="24"/>
          <w:szCs w:val="24"/>
          <w:lang w:val="en-US"/>
        </w:rPr>
        <w:t>Gholamreza</w:t>
      </w:r>
      <w:proofErr w:type="spellEnd"/>
      <w:r>
        <w:rPr>
          <w:rFonts w:asciiTheme="majorBidi" w:hAnsiTheme="majorBidi" w:cstheme="majorBidi"/>
          <w:b/>
          <w:bCs/>
          <w:iCs/>
          <w:sz w:val="24"/>
          <w:szCs w:val="24"/>
          <w:lang w:val="en-US"/>
        </w:rPr>
        <w:t xml:space="preserve"> </w:t>
      </w:r>
      <w:proofErr w:type="spellStart"/>
      <w:r>
        <w:rPr>
          <w:rFonts w:asciiTheme="majorBidi" w:hAnsiTheme="majorBidi" w:cstheme="majorBidi"/>
          <w:b/>
          <w:bCs/>
          <w:iCs/>
          <w:sz w:val="24"/>
          <w:szCs w:val="24"/>
          <w:lang w:val="en-US"/>
        </w:rPr>
        <w:t>Jandaghi</w:t>
      </w:r>
      <w:proofErr w:type="gramStart"/>
      <w:r>
        <w:rPr>
          <w:rFonts w:asciiTheme="majorBidi" w:hAnsiTheme="majorBidi" w:cstheme="majorBidi"/>
          <w:b/>
          <w:bCs/>
          <w:iCs/>
          <w:sz w:val="24"/>
          <w:szCs w:val="24"/>
          <w:lang w:val="en-US"/>
        </w:rPr>
        <w:t>,Ph.D</w:t>
      </w:r>
      <w:proofErr w:type="spellEnd"/>
      <w:proofErr w:type="gramEnd"/>
      <w:r>
        <w:rPr>
          <w:rFonts w:asciiTheme="majorBidi" w:hAnsiTheme="majorBidi" w:cstheme="majorBidi"/>
          <w:b/>
          <w:bCs/>
          <w:iCs/>
          <w:sz w:val="24"/>
          <w:szCs w:val="24"/>
          <w:lang w:val="en-US"/>
        </w:rPr>
        <w:t>.</w:t>
      </w:r>
    </w:p>
    <w:p w:rsidR="00470BA6" w:rsidRDefault="00470BA6" w:rsidP="001F4C6D">
      <w:pPr>
        <w:jc w:val="center"/>
        <w:rPr>
          <w:rFonts w:asciiTheme="majorBidi" w:hAnsiTheme="majorBidi" w:cstheme="majorBidi"/>
          <w:b/>
          <w:bCs/>
          <w:iCs/>
          <w:sz w:val="24"/>
          <w:szCs w:val="24"/>
          <w:lang w:val="en-US"/>
        </w:rPr>
      </w:pPr>
      <w:r>
        <w:rPr>
          <w:rFonts w:asciiTheme="majorBidi" w:hAnsiTheme="majorBidi" w:cstheme="majorBidi"/>
          <w:b/>
          <w:bCs/>
          <w:iCs/>
          <w:sz w:val="24"/>
          <w:szCs w:val="24"/>
          <w:lang w:val="en-US"/>
        </w:rPr>
        <w:t xml:space="preserve">Professor, Faculty of Management and </w:t>
      </w:r>
      <w:proofErr w:type="spellStart"/>
      <w:r>
        <w:rPr>
          <w:rFonts w:asciiTheme="majorBidi" w:hAnsiTheme="majorBidi" w:cstheme="majorBidi"/>
          <w:b/>
          <w:bCs/>
          <w:iCs/>
          <w:sz w:val="24"/>
          <w:szCs w:val="24"/>
          <w:lang w:val="en-US"/>
        </w:rPr>
        <w:t>Accountin</w:t>
      </w:r>
      <w:proofErr w:type="spellEnd"/>
      <w:r>
        <w:rPr>
          <w:rFonts w:asciiTheme="majorBidi" w:hAnsiTheme="majorBidi" w:cstheme="majorBidi"/>
          <w:b/>
          <w:bCs/>
          <w:iCs/>
          <w:sz w:val="24"/>
          <w:szCs w:val="24"/>
          <w:lang w:val="en-US"/>
        </w:rPr>
        <w:t xml:space="preserve">, </w:t>
      </w:r>
      <w:proofErr w:type="spellStart"/>
      <w:r>
        <w:rPr>
          <w:rFonts w:asciiTheme="majorBidi" w:hAnsiTheme="majorBidi" w:cstheme="majorBidi"/>
          <w:b/>
          <w:bCs/>
          <w:iCs/>
          <w:sz w:val="24"/>
          <w:szCs w:val="24"/>
          <w:lang w:val="en-US"/>
        </w:rPr>
        <w:t>Farabi</w:t>
      </w:r>
      <w:proofErr w:type="spellEnd"/>
      <w:r>
        <w:rPr>
          <w:rFonts w:asciiTheme="majorBidi" w:hAnsiTheme="majorBidi" w:cstheme="majorBidi"/>
          <w:b/>
          <w:bCs/>
          <w:iCs/>
          <w:sz w:val="24"/>
          <w:szCs w:val="24"/>
          <w:lang w:val="en-US"/>
        </w:rPr>
        <w:t xml:space="preserve"> </w:t>
      </w:r>
      <w:proofErr w:type="spellStart"/>
      <w:r>
        <w:rPr>
          <w:rFonts w:asciiTheme="majorBidi" w:hAnsiTheme="majorBidi" w:cstheme="majorBidi"/>
          <w:b/>
          <w:bCs/>
          <w:iCs/>
          <w:sz w:val="24"/>
          <w:szCs w:val="24"/>
          <w:lang w:val="en-US"/>
        </w:rPr>
        <w:t>Colege</w:t>
      </w:r>
      <w:proofErr w:type="spellEnd"/>
      <w:r>
        <w:rPr>
          <w:rFonts w:asciiTheme="majorBidi" w:hAnsiTheme="majorBidi" w:cstheme="majorBidi"/>
          <w:b/>
          <w:bCs/>
          <w:iCs/>
          <w:sz w:val="24"/>
          <w:szCs w:val="24"/>
          <w:lang w:val="en-US"/>
        </w:rPr>
        <w:t>, University of Tehran, Iran</w:t>
      </w:r>
    </w:p>
    <w:p w:rsidR="00470BA6" w:rsidRDefault="00470BA6" w:rsidP="001F4C6D">
      <w:pPr>
        <w:jc w:val="center"/>
        <w:rPr>
          <w:rFonts w:asciiTheme="majorBidi" w:hAnsiTheme="majorBidi" w:cstheme="majorBidi"/>
          <w:b/>
          <w:bCs/>
          <w:iCs/>
          <w:sz w:val="24"/>
          <w:szCs w:val="24"/>
          <w:lang w:val="en-US"/>
        </w:rPr>
      </w:pPr>
      <w:hyperlink r:id="rId9" w:history="1">
        <w:r w:rsidRPr="004C54BC">
          <w:rPr>
            <w:rStyle w:val="Hyperlink"/>
            <w:rFonts w:asciiTheme="majorBidi" w:hAnsiTheme="majorBidi" w:cstheme="majorBidi"/>
            <w:b/>
            <w:bCs/>
            <w:iCs/>
            <w:sz w:val="24"/>
            <w:szCs w:val="24"/>
            <w:lang w:val="en-US"/>
          </w:rPr>
          <w:t>jandaghi@ut.ac.ir</w:t>
        </w:r>
      </w:hyperlink>
    </w:p>
    <w:p w:rsidR="00470BA6" w:rsidRDefault="00470BA6" w:rsidP="001F4C6D">
      <w:pPr>
        <w:jc w:val="center"/>
        <w:rPr>
          <w:rFonts w:asciiTheme="majorBidi" w:hAnsiTheme="majorBidi" w:cstheme="majorBidi"/>
          <w:b/>
          <w:bCs/>
          <w:iCs/>
          <w:sz w:val="24"/>
          <w:szCs w:val="24"/>
          <w:lang w:val="en-US"/>
        </w:rPr>
      </w:pPr>
    </w:p>
    <w:p w:rsidR="00470BA6" w:rsidRDefault="00470BA6" w:rsidP="001F4C6D">
      <w:pPr>
        <w:jc w:val="center"/>
        <w:rPr>
          <w:rFonts w:asciiTheme="majorBidi" w:hAnsiTheme="majorBidi" w:cstheme="majorBidi"/>
          <w:b/>
          <w:bCs/>
          <w:iCs/>
          <w:sz w:val="24"/>
          <w:szCs w:val="24"/>
          <w:lang w:val="en-US"/>
        </w:rPr>
      </w:pPr>
      <w:proofErr w:type="spellStart"/>
      <w:r>
        <w:rPr>
          <w:rFonts w:asciiTheme="majorBidi" w:hAnsiTheme="majorBidi" w:cstheme="majorBidi"/>
          <w:b/>
          <w:bCs/>
          <w:iCs/>
          <w:sz w:val="24"/>
          <w:szCs w:val="24"/>
          <w:lang w:val="en-US"/>
        </w:rPr>
        <w:t>Mohammadbagher</w:t>
      </w:r>
      <w:proofErr w:type="spellEnd"/>
      <w:r>
        <w:rPr>
          <w:rFonts w:asciiTheme="majorBidi" w:hAnsiTheme="majorBidi" w:cstheme="majorBidi"/>
          <w:b/>
          <w:bCs/>
          <w:iCs/>
          <w:sz w:val="24"/>
          <w:szCs w:val="24"/>
          <w:lang w:val="en-US"/>
        </w:rPr>
        <w:t xml:space="preserve"> </w:t>
      </w:r>
      <w:proofErr w:type="spellStart"/>
      <w:r>
        <w:rPr>
          <w:rFonts w:asciiTheme="majorBidi" w:hAnsiTheme="majorBidi" w:cstheme="majorBidi"/>
          <w:b/>
          <w:bCs/>
          <w:iCs/>
          <w:sz w:val="24"/>
          <w:szCs w:val="24"/>
          <w:lang w:val="en-US"/>
        </w:rPr>
        <w:t>Jafari</w:t>
      </w:r>
      <w:proofErr w:type="spellEnd"/>
      <w:r>
        <w:rPr>
          <w:rFonts w:asciiTheme="majorBidi" w:hAnsiTheme="majorBidi" w:cstheme="majorBidi"/>
          <w:b/>
          <w:bCs/>
          <w:iCs/>
          <w:sz w:val="24"/>
          <w:szCs w:val="24"/>
          <w:lang w:val="en-US"/>
        </w:rPr>
        <w:t>, Ph.D.</w:t>
      </w:r>
    </w:p>
    <w:p w:rsidR="00470BA6" w:rsidRDefault="00470BA6" w:rsidP="00470BA6">
      <w:pPr>
        <w:jc w:val="center"/>
        <w:rPr>
          <w:rFonts w:asciiTheme="majorBidi" w:hAnsiTheme="majorBidi" w:cstheme="majorBidi"/>
          <w:b/>
          <w:bCs/>
          <w:iCs/>
          <w:sz w:val="24"/>
          <w:szCs w:val="24"/>
          <w:lang w:val="en-US"/>
        </w:rPr>
      </w:pPr>
      <w:r>
        <w:rPr>
          <w:rFonts w:asciiTheme="majorBidi" w:hAnsiTheme="majorBidi" w:cstheme="majorBidi"/>
          <w:b/>
          <w:bCs/>
          <w:iCs/>
          <w:sz w:val="24"/>
          <w:szCs w:val="24"/>
          <w:lang w:val="en-US"/>
        </w:rPr>
        <w:t xml:space="preserve">Assistant Professor, </w:t>
      </w:r>
      <w:r>
        <w:rPr>
          <w:rFonts w:asciiTheme="majorBidi" w:hAnsiTheme="majorBidi" w:cstheme="majorBidi"/>
          <w:b/>
          <w:bCs/>
          <w:iCs/>
          <w:sz w:val="24"/>
          <w:szCs w:val="24"/>
          <w:lang w:val="en-US"/>
        </w:rPr>
        <w:t xml:space="preserve">Faculty of Management and </w:t>
      </w:r>
      <w:proofErr w:type="spellStart"/>
      <w:r>
        <w:rPr>
          <w:rFonts w:asciiTheme="majorBidi" w:hAnsiTheme="majorBidi" w:cstheme="majorBidi"/>
          <w:b/>
          <w:bCs/>
          <w:iCs/>
          <w:sz w:val="24"/>
          <w:szCs w:val="24"/>
          <w:lang w:val="en-US"/>
        </w:rPr>
        <w:t>Accountin</w:t>
      </w:r>
      <w:proofErr w:type="spellEnd"/>
      <w:r>
        <w:rPr>
          <w:rFonts w:asciiTheme="majorBidi" w:hAnsiTheme="majorBidi" w:cstheme="majorBidi"/>
          <w:b/>
          <w:bCs/>
          <w:iCs/>
          <w:sz w:val="24"/>
          <w:szCs w:val="24"/>
          <w:lang w:val="en-US"/>
        </w:rPr>
        <w:t xml:space="preserve">, </w:t>
      </w:r>
      <w:proofErr w:type="spellStart"/>
      <w:r>
        <w:rPr>
          <w:rFonts w:asciiTheme="majorBidi" w:hAnsiTheme="majorBidi" w:cstheme="majorBidi"/>
          <w:b/>
          <w:bCs/>
          <w:iCs/>
          <w:sz w:val="24"/>
          <w:szCs w:val="24"/>
          <w:lang w:val="en-US"/>
        </w:rPr>
        <w:t>Farabi</w:t>
      </w:r>
      <w:proofErr w:type="spellEnd"/>
      <w:r>
        <w:rPr>
          <w:rFonts w:asciiTheme="majorBidi" w:hAnsiTheme="majorBidi" w:cstheme="majorBidi"/>
          <w:b/>
          <w:bCs/>
          <w:iCs/>
          <w:sz w:val="24"/>
          <w:szCs w:val="24"/>
          <w:lang w:val="en-US"/>
        </w:rPr>
        <w:t xml:space="preserve"> </w:t>
      </w:r>
      <w:proofErr w:type="spellStart"/>
      <w:r>
        <w:rPr>
          <w:rFonts w:asciiTheme="majorBidi" w:hAnsiTheme="majorBidi" w:cstheme="majorBidi"/>
          <w:b/>
          <w:bCs/>
          <w:iCs/>
          <w:sz w:val="24"/>
          <w:szCs w:val="24"/>
          <w:lang w:val="en-US"/>
        </w:rPr>
        <w:t>Colege</w:t>
      </w:r>
      <w:proofErr w:type="spellEnd"/>
      <w:r>
        <w:rPr>
          <w:rFonts w:asciiTheme="majorBidi" w:hAnsiTheme="majorBidi" w:cstheme="majorBidi"/>
          <w:b/>
          <w:bCs/>
          <w:iCs/>
          <w:sz w:val="24"/>
          <w:szCs w:val="24"/>
          <w:lang w:val="en-US"/>
        </w:rPr>
        <w:t>, University of Tehran, Iran</w:t>
      </w:r>
    </w:p>
    <w:p w:rsidR="00470BA6" w:rsidRDefault="00470BA6" w:rsidP="001F4C6D">
      <w:pPr>
        <w:jc w:val="center"/>
        <w:rPr>
          <w:rFonts w:asciiTheme="majorBidi" w:hAnsiTheme="majorBidi" w:cstheme="majorBidi"/>
          <w:b/>
          <w:bCs/>
          <w:sz w:val="24"/>
          <w:szCs w:val="24"/>
          <w:lang w:val="en-US"/>
        </w:rPr>
      </w:pPr>
      <w:hyperlink r:id="rId10" w:history="1">
        <w:r w:rsidRPr="004C54BC">
          <w:rPr>
            <w:rStyle w:val="Hyperlink"/>
            <w:rFonts w:asciiTheme="majorBidi" w:hAnsiTheme="majorBidi" w:cstheme="majorBidi"/>
            <w:b/>
            <w:bCs/>
            <w:sz w:val="24"/>
            <w:szCs w:val="24"/>
            <w:lang w:val="en-US"/>
          </w:rPr>
          <w:t>Sm.jafari@ut.ac.ir</w:t>
        </w:r>
      </w:hyperlink>
    </w:p>
    <w:p w:rsidR="00470BA6" w:rsidRDefault="00470BA6" w:rsidP="001F4C6D">
      <w:pPr>
        <w:jc w:val="center"/>
        <w:rPr>
          <w:rFonts w:asciiTheme="majorBidi" w:hAnsiTheme="majorBidi" w:cstheme="majorBidi"/>
          <w:b/>
          <w:bCs/>
          <w:sz w:val="24"/>
          <w:szCs w:val="24"/>
          <w:lang w:val="en-US"/>
        </w:rPr>
      </w:pPr>
      <w:proofErr w:type="spellStart"/>
      <w:r>
        <w:rPr>
          <w:rFonts w:asciiTheme="majorBidi" w:hAnsiTheme="majorBidi" w:cstheme="majorBidi"/>
          <w:b/>
          <w:bCs/>
          <w:sz w:val="24"/>
          <w:szCs w:val="24"/>
          <w:lang w:val="en-US"/>
        </w:rPr>
        <w:t>Pouria</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Salimi</w:t>
      </w:r>
      <w:proofErr w:type="spellEnd"/>
      <w:r>
        <w:rPr>
          <w:rFonts w:asciiTheme="majorBidi" w:hAnsiTheme="majorBidi" w:cstheme="majorBidi"/>
          <w:b/>
          <w:bCs/>
          <w:sz w:val="24"/>
          <w:szCs w:val="24"/>
          <w:lang w:val="en-US"/>
        </w:rPr>
        <w:t>, M.Sc.</w:t>
      </w:r>
    </w:p>
    <w:p w:rsidR="00470BA6" w:rsidRDefault="00470BA6" w:rsidP="00470BA6">
      <w:pPr>
        <w:jc w:val="center"/>
        <w:rPr>
          <w:rFonts w:asciiTheme="majorBidi" w:hAnsiTheme="majorBidi" w:cstheme="majorBidi"/>
          <w:b/>
          <w:bCs/>
          <w:iCs/>
          <w:sz w:val="24"/>
          <w:szCs w:val="24"/>
          <w:lang w:val="en-US"/>
        </w:rPr>
      </w:pPr>
      <w:r>
        <w:rPr>
          <w:rFonts w:asciiTheme="majorBidi" w:hAnsiTheme="majorBidi" w:cstheme="majorBidi"/>
          <w:b/>
          <w:bCs/>
          <w:iCs/>
          <w:sz w:val="24"/>
          <w:szCs w:val="24"/>
          <w:lang w:val="en-US"/>
        </w:rPr>
        <w:t xml:space="preserve">Assistant Professor, Faculty of Management and </w:t>
      </w:r>
      <w:proofErr w:type="spellStart"/>
      <w:r>
        <w:rPr>
          <w:rFonts w:asciiTheme="majorBidi" w:hAnsiTheme="majorBidi" w:cstheme="majorBidi"/>
          <w:b/>
          <w:bCs/>
          <w:iCs/>
          <w:sz w:val="24"/>
          <w:szCs w:val="24"/>
          <w:lang w:val="en-US"/>
        </w:rPr>
        <w:t>Accountin</w:t>
      </w:r>
      <w:proofErr w:type="spellEnd"/>
      <w:r>
        <w:rPr>
          <w:rFonts w:asciiTheme="majorBidi" w:hAnsiTheme="majorBidi" w:cstheme="majorBidi"/>
          <w:b/>
          <w:bCs/>
          <w:iCs/>
          <w:sz w:val="24"/>
          <w:szCs w:val="24"/>
          <w:lang w:val="en-US"/>
        </w:rPr>
        <w:t xml:space="preserve">, </w:t>
      </w:r>
      <w:proofErr w:type="spellStart"/>
      <w:r>
        <w:rPr>
          <w:rFonts w:asciiTheme="majorBidi" w:hAnsiTheme="majorBidi" w:cstheme="majorBidi"/>
          <w:b/>
          <w:bCs/>
          <w:iCs/>
          <w:sz w:val="24"/>
          <w:szCs w:val="24"/>
          <w:lang w:val="en-US"/>
        </w:rPr>
        <w:t>Farabi</w:t>
      </w:r>
      <w:proofErr w:type="spellEnd"/>
      <w:r>
        <w:rPr>
          <w:rFonts w:asciiTheme="majorBidi" w:hAnsiTheme="majorBidi" w:cstheme="majorBidi"/>
          <w:b/>
          <w:bCs/>
          <w:iCs/>
          <w:sz w:val="24"/>
          <w:szCs w:val="24"/>
          <w:lang w:val="en-US"/>
        </w:rPr>
        <w:t xml:space="preserve"> </w:t>
      </w:r>
      <w:proofErr w:type="spellStart"/>
      <w:r>
        <w:rPr>
          <w:rFonts w:asciiTheme="majorBidi" w:hAnsiTheme="majorBidi" w:cstheme="majorBidi"/>
          <w:b/>
          <w:bCs/>
          <w:iCs/>
          <w:sz w:val="24"/>
          <w:szCs w:val="24"/>
          <w:lang w:val="en-US"/>
        </w:rPr>
        <w:t>Colege</w:t>
      </w:r>
      <w:proofErr w:type="spellEnd"/>
      <w:r>
        <w:rPr>
          <w:rFonts w:asciiTheme="majorBidi" w:hAnsiTheme="majorBidi" w:cstheme="majorBidi"/>
          <w:b/>
          <w:bCs/>
          <w:iCs/>
          <w:sz w:val="24"/>
          <w:szCs w:val="24"/>
          <w:lang w:val="en-US"/>
        </w:rPr>
        <w:t>, University of Tehran, Iran</w:t>
      </w:r>
    </w:p>
    <w:p w:rsidR="00470BA6" w:rsidRPr="00470BA6" w:rsidRDefault="00470BA6" w:rsidP="001F4C6D">
      <w:pPr>
        <w:jc w:val="center"/>
        <w:rPr>
          <w:rStyle w:val="Hyperlink"/>
          <w:b/>
          <w:bCs/>
          <w:sz w:val="24"/>
          <w:szCs w:val="24"/>
        </w:rPr>
      </w:pPr>
      <w:r w:rsidRPr="00470BA6">
        <w:rPr>
          <w:rStyle w:val="Hyperlink"/>
          <w:b/>
          <w:bCs/>
          <w:sz w:val="24"/>
          <w:szCs w:val="24"/>
          <w:lang w:val="en-US"/>
        </w:rPr>
        <w:t>pouriasalimi616@gmail.com</w:t>
      </w:r>
    </w:p>
    <w:p w:rsidR="00631606" w:rsidRPr="00D90BD0" w:rsidRDefault="00B645DD" w:rsidP="00B645DD">
      <w:pPr>
        <w:jc w:val="center"/>
        <w:rPr>
          <w:rFonts w:asciiTheme="majorBidi" w:hAnsiTheme="majorBidi" w:cstheme="majorBidi"/>
          <w:b/>
          <w:bCs/>
          <w:i/>
          <w:iCs/>
          <w:sz w:val="24"/>
          <w:szCs w:val="24"/>
          <w:lang w:val="en-US"/>
        </w:rPr>
      </w:pPr>
      <w:r w:rsidRPr="00D90BD0">
        <w:rPr>
          <w:rFonts w:asciiTheme="majorBidi" w:hAnsiTheme="majorBidi" w:cstheme="majorBidi"/>
          <w:b/>
          <w:bCs/>
          <w:iCs/>
          <w:sz w:val="24"/>
          <w:szCs w:val="24"/>
          <w:lang w:val="en-US"/>
        </w:rPr>
        <w:t>Abstract</w:t>
      </w:r>
    </w:p>
    <w:p w:rsidR="00B645DD" w:rsidRDefault="00B645DD" w:rsidP="004D7BAA">
      <w:pPr>
        <w:tabs>
          <w:tab w:val="left" w:pos="8280"/>
        </w:tabs>
        <w:ind w:left="284" w:right="746"/>
        <w:jc w:val="both"/>
        <w:rPr>
          <w:rFonts w:asciiTheme="majorBidi" w:hAnsiTheme="majorBidi" w:cstheme="majorBidi"/>
          <w:i/>
          <w:iCs/>
          <w:sz w:val="24"/>
          <w:szCs w:val="24"/>
          <w:lang w:val="en-US" w:bidi="fa-IR"/>
        </w:rPr>
      </w:pPr>
      <w:r>
        <w:rPr>
          <w:rFonts w:asciiTheme="majorBidi" w:hAnsiTheme="majorBidi" w:cstheme="majorBidi"/>
          <w:iCs/>
          <w:sz w:val="24"/>
          <w:szCs w:val="24"/>
          <w:lang w:val="en-US"/>
        </w:rPr>
        <w:t>In the business environment, information technology plays</w:t>
      </w:r>
      <w:r w:rsidR="00FC0903">
        <w:rPr>
          <w:rFonts w:asciiTheme="majorBidi" w:hAnsiTheme="majorBidi" w:cstheme="majorBidi"/>
          <w:iCs/>
          <w:sz w:val="24"/>
          <w:szCs w:val="24"/>
          <w:lang w:val="en-US"/>
        </w:rPr>
        <w:t xml:space="preserve"> an</w:t>
      </w:r>
      <w:r>
        <w:rPr>
          <w:rFonts w:asciiTheme="majorBidi" w:hAnsiTheme="majorBidi" w:cstheme="majorBidi"/>
          <w:iCs/>
          <w:sz w:val="24"/>
          <w:szCs w:val="24"/>
          <w:lang w:val="en-US"/>
        </w:rPr>
        <w:t xml:space="preserve"> important role in of firms</w:t>
      </w:r>
      <w:r w:rsidR="00FC0903">
        <w:rPr>
          <w:rFonts w:asciiTheme="majorBidi" w:hAnsiTheme="majorBidi" w:cstheme="majorBidi"/>
          <w:iCs/>
          <w:sz w:val="24"/>
          <w:szCs w:val="24"/>
          <w:lang w:val="en-US"/>
        </w:rPr>
        <w:t>’</w:t>
      </w:r>
      <w:r w:rsidR="00DD766A">
        <w:rPr>
          <w:rFonts w:asciiTheme="majorBidi" w:hAnsiTheme="majorBidi" w:cstheme="majorBidi"/>
          <w:iCs/>
          <w:sz w:val="24"/>
          <w:szCs w:val="24"/>
          <w:lang w:val="en-US"/>
        </w:rPr>
        <w:t xml:space="preserve"> performance</w:t>
      </w:r>
      <w:r w:rsidR="00FC0903">
        <w:rPr>
          <w:rFonts w:asciiTheme="majorBidi" w:hAnsiTheme="majorBidi" w:cstheme="majorBidi"/>
          <w:iCs/>
          <w:sz w:val="24"/>
          <w:szCs w:val="24"/>
          <w:lang w:val="en-US"/>
        </w:rPr>
        <w:t>.</w:t>
      </w:r>
      <w:r w:rsidR="006B71FB">
        <w:rPr>
          <w:rFonts w:asciiTheme="majorBidi" w:hAnsiTheme="majorBidi" w:cstheme="majorBidi"/>
          <w:iCs/>
          <w:sz w:val="24"/>
          <w:szCs w:val="24"/>
          <w:lang w:val="en-US"/>
        </w:rPr>
        <w:t xml:space="preserve"> </w:t>
      </w:r>
      <w:proofErr w:type="gramStart"/>
      <w:r w:rsidR="00DF5664">
        <w:rPr>
          <w:rFonts w:asciiTheme="majorBidi" w:hAnsiTheme="majorBidi" w:cstheme="majorBidi"/>
          <w:iCs/>
          <w:sz w:val="24"/>
          <w:szCs w:val="24"/>
          <w:lang w:val="en-US"/>
        </w:rPr>
        <w:t>i</w:t>
      </w:r>
      <w:r w:rsidR="00ED35AF">
        <w:rPr>
          <w:rFonts w:asciiTheme="majorBidi" w:hAnsiTheme="majorBidi" w:cstheme="majorBidi"/>
          <w:iCs/>
          <w:sz w:val="24"/>
          <w:szCs w:val="24"/>
          <w:lang w:val="en-US"/>
        </w:rPr>
        <w:t>nformation</w:t>
      </w:r>
      <w:proofErr w:type="gramEnd"/>
      <w:r w:rsidR="00ED35AF">
        <w:rPr>
          <w:rFonts w:asciiTheme="majorBidi" w:hAnsiTheme="majorBidi" w:cstheme="majorBidi"/>
          <w:iCs/>
          <w:sz w:val="24"/>
          <w:szCs w:val="24"/>
          <w:lang w:val="en-US"/>
        </w:rPr>
        <w:t xml:space="preserve"> technology provides</w:t>
      </w:r>
      <w:r w:rsidR="00D365FF">
        <w:rPr>
          <w:rFonts w:asciiTheme="majorBidi" w:hAnsiTheme="majorBidi" w:cstheme="majorBidi"/>
          <w:iCs/>
          <w:sz w:val="24"/>
          <w:szCs w:val="24"/>
          <w:lang w:val="en-US"/>
        </w:rPr>
        <w:t xml:space="preserve"> information f</w:t>
      </w:r>
      <w:r w:rsidR="00D365FF">
        <w:rPr>
          <w:rFonts w:asciiTheme="majorBidi" w:hAnsiTheme="majorBidi" w:cstheme="majorBidi"/>
          <w:iCs/>
          <w:sz w:val="24"/>
          <w:szCs w:val="24"/>
          <w:lang w:val="en-US" w:bidi="fa-IR"/>
        </w:rPr>
        <w:t xml:space="preserve">low which makes the supply chain more robust  and resilient. </w:t>
      </w:r>
      <w:r w:rsidR="006C1212">
        <w:rPr>
          <w:rFonts w:asciiTheme="majorBidi" w:hAnsiTheme="majorBidi" w:cstheme="majorBidi"/>
          <w:iCs/>
          <w:sz w:val="24"/>
          <w:szCs w:val="24"/>
          <w:lang w:val="en-US" w:bidi="fa-IR"/>
        </w:rPr>
        <w:t>There are plenty of researches about the role of  SCM in companies, but</w:t>
      </w:r>
      <w:r w:rsidR="00D31245">
        <w:rPr>
          <w:rFonts w:asciiTheme="majorBidi" w:hAnsiTheme="majorBidi" w:cstheme="majorBidi"/>
          <w:iCs/>
          <w:sz w:val="24"/>
          <w:szCs w:val="24"/>
          <w:lang w:val="en-US" w:bidi="fa-IR"/>
        </w:rPr>
        <w:t xml:space="preserve"> few researches has been done </w:t>
      </w:r>
      <w:r w:rsidR="006C1212">
        <w:rPr>
          <w:rFonts w:asciiTheme="majorBidi" w:hAnsiTheme="majorBidi" w:cstheme="majorBidi"/>
          <w:iCs/>
          <w:sz w:val="24"/>
          <w:szCs w:val="24"/>
          <w:lang w:val="en-US" w:bidi="fa-IR"/>
        </w:rPr>
        <w:t xml:space="preserve"> the invest</w:t>
      </w:r>
      <w:r w:rsidR="00D31245">
        <w:rPr>
          <w:rFonts w:asciiTheme="majorBidi" w:hAnsiTheme="majorBidi" w:cstheme="majorBidi"/>
          <w:iCs/>
          <w:sz w:val="24"/>
          <w:szCs w:val="24"/>
          <w:lang w:val="en-US" w:bidi="fa-IR"/>
        </w:rPr>
        <w:t>ment of  IT in SCM and what extend it for to provide advantage in au</w:t>
      </w:r>
      <w:r w:rsidR="0088340A">
        <w:rPr>
          <w:rFonts w:asciiTheme="majorBidi" w:hAnsiTheme="majorBidi" w:cstheme="majorBidi"/>
          <w:iCs/>
          <w:sz w:val="24"/>
          <w:szCs w:val="24"/>
          <w:lang w:val="en-US" w:bidi="fa-IR"/>
        </w:rPr>
        <w:t>tomotive companies.</w:t>
      </w:r>
      <w:r w:rsidR="002C466D">
        <w:rPr>
          <w:rFonts w:asciiTheme="majorBidi" w:hAnsiTheme="majorBidi" w:cstheme="majorBidi"/>
          <w:iCs/>
          <w:sz w:val="24"/>
          <w:szCs w:val="24"/>
          <w:lang w:val="en-US" w:bidi="fa-IR"/>
        </w:rPr>
        <w:t xml:space="preserve"> This study attempts to identify and determine of relations of components of information technology in supply chain management.</w:t>
      </w:r>
      <w:r w:rsidR="001F64FD">
        <w:rPr>
          <w:rFonts w:asciiTheme="majorBidi" w:hAnsiTheme="majorBidi" w:cstheme="majorBidi" w:hint="cs"/>
          <w:iCs/>
          <w:sz w:val="24"/>
          <w:szCs w:val="24"/>
          <w:rtl/>
          <w:lang w:val="en-US" w:bidi="fa-IR"/>
        </w:rPr>
        <w:t xml:space="preserve"> </w:t>
      </w:r>
      <w:r w:rsidR="001F64FD">
        <w:rPr>
          <w:rFonts w:asciiTheme="majorBidi" w:hAnsiTheme="majorBidi" w:cstheme="majorBidi"/>
          <w:iCs/>
          <w:sz w:val="24"/>
          <w:szCs w:val="24"/>
          <w:lang w:val="en-US" w:bidi="fa-IR"/>
        </w:rPr>
        <w:t>Thus, the components identified according to review of literature with library study and by means of experts questionnaire was conducted toward validity, reliability, and selection of components.</w:t>
      </w:r>
      <w:r w:rsidR="008A6736">
        <w:rPr>
          <w:rFonts w:asciiTheme="majorBidi" w:hAnsiTheme="majorBidi" w:cstheme="majorBidi"/>
          <w:iCs/>
          <w:sz w:val="24"/>
          <w:szCs w:val="24"/>
          <w:lang w:val="en-US" w:bidi="fa-IR"/>
        </w:rPr>
        <w:t xml:space="preserve"> Eventually,</w:t>
      </w:r>
      <w:r w:rsidR="008D226F">
        <w:rPr>
          <w:rFonts w:asciiTheme="majorBidi" w:hAnsiTheme="majorBidi" w:cstheme="majorBidi"/>
          <w:iCs/>
          <w:sz w:val="24"/>
          <w:szCs w:val="24"/>
          <w:lang w:val="en-US" w:bidi="fa-IR"/>
        </w:rPr>
        <w:t xml:space="preserve"> </w:t>
      </w:r>
      <w:r w:rsidR="008A6736">
        <w:rPr>
          <w:rFonts w:asciiTheme="majorBidi" w:hAnsiTheme="majorBidi" w:cstheme="majorBidi"/>
          <w:iCs/>
          <w:sz w:val="24"/>
          <w:szCs w:val="24"/>
          <w:lang w:val="en-US" w:bidi="fa-IR"/>
        </w:rPr>
        <w:t>seven components were selected for information technology in supply chain management</w:t>
      </w:r>
      <w:r w:rsidR="009F30A2">
        <w:rPr>
          <w:rFonts w:asciiTheme="majorBidi" w:hAnsiTheme="majorBidi" w:cstheme="majorBidi"/>
          <w:iCs/>
          <w:sz w:val="24"/>
          <w:szCs w:val="24"/>
          <w:lang w:val="en-US" w:bidi="fa-IR"/>
        </w:rPr>
        <w:t>. The Fuzzy DEMATEL method was applied to determine the interrelationships amongst all components.</w:t>
      </w:r>
      <w:r w:rsidR="000B487F">
        <w:rPr>
          <w:rFonts w:asciiTheme="majorBidi" w:hAnsiTheme="majorBidi" w:cstheme="majorBidi"/>
          <w:iCs/>
          <w:sz w:val="24"/>
          <w:szCs w:val="24"/>
          <w:lang w:val="en-US" w:bidi="fa-IR"/>
        </w:rPr>
        <w:t xml:space="preserve"> The results showed </w:t>
      </w:r>
      <w:r w:rsidR="007905DD">
        <w:rPr>
          <w:rFonts w:asciiTheme="majorBidi" w:hAnsiTheme="majorBidi" w:cstheme="majorBidi"/>
          <w:iCs/>
          <w:sz w:val="24"/>
          <w:szCs w:val="24"/>
          <w:lang w:val="en-US" w:bidi="fa-IR"/>
        </w:rPr>
        <w:t>that</w:t>
      </w:r>
      <w:r w:rsidR="007905DD">
        <w:rPr>
          <w:rFonts w:asciiTheme="majorBidi" w:hAnsiTheme="majorBidi" w:cstheme="majorBidi" w:hint="cs"/>
          <w:iCs/>
          <w:sz w:val="24"/>
          <w:szCs w:val="24"/>
          <w:rtl/>
          <w:lang w:val="en-US" w:bidi="fa-IR"/>
        </w:rPr>
        <w:t xml:space="preserve"> </w:t>
      </w:r>
      <w:r w:rsidR="007905DD">
        <w:rPr>
          <w:rFonts w:asciiTheme="majorBidi" w:hAnsiTheme="majorBidi" w:cstheme="majorBidi"/>
          <w:iCs/>
          <w:sz w:val="24"/>
          <w:szCs w:val="24"/>
          <w:lang w:val="en-US" w:bidi="fa-IR"/>
        </w:rPr>
        <w:t xml:space="preserve">were identified </w:t>
      </w:r>
      <w:r w:rsidR="000B487F">
        <w:rPr>
          <w:rFonts w:asciiTheme="majorBidi" w:hAnsiTheme="majorBidi" w:cstheme="majorBidi"/>
          <w:iCs/>
          <w:sz w:val="24"/>
          <w:szCs w:val="24"/>
          <w:lang w:val="en-US" w:bidi="fa-IR"/>
        </w:rPr>
        <w:t xml:space="preserve">the </w:t>
      </w:r>
      <w:r w:rsidR="00254AA1">
        <w:rPr>
          <w:rFonts w:asciiTheme="majorBidi" w:hAnsiTheme="majorBidi" w:cstheme="majorBidi"/>
          <w:iCs/>
          <w:sz w:val="24"/>
          <w:szCs w:val="24"/>
          <w:lang w:val="en-US" w:bidi="fa-IR"/>
        </w:rPr>
        <w:t xml:space="preserve">component of Customer Relationship Management </w:t>
      </w:r>
      <w:sdt>
        <w:sdtPr>
          <w:rPr>
            <w:rFonts w:asciiTheme="majorBidi" w:hAnsiTheme="majorBidi" w:cstheme="majorBidi"/>
            <w:i/>
            <w:iCs/>
            <w:sz w:val="24"/>
            <w:szCs w:val="24"/>
            <w:lang w:val="en-US" w:bidi="fa-IR"/>
          </w:rPr>
          <w:id w:val="-1429809027"/>
          <w:citation/>
        </w:sdtPr>
        <w:sdtEndPr/>
        <w:sdtContent>
          <w:r w:rsidR="00254AA1" w:rsidRPr="00254AA1">
            <w:rPr>
              <w:rFonts w:asciiTheme="majorBidi" w:hAnsiTheme="majorBidi" w:cstheme="majorBidi"/>
              <w:i/>
              <w:iCs/>
              <w:sz w:val="24"/>
              <w:szCs w:val="24"/>
              <w:lang w:val="en-US" w:bidi="fa-IR"/>
            </w:rPr>
            <w:fldChar w:fldCharType="begin"/>
          </w:r>
          <w:r w:rsidR="00254AA1" w:rsidRPr="00254AA1">
            <w:rPr>
              <w:rFonts w:asciiTheme="majorBidi" w:hAnsiTheme="majorBidi" w:cstheme="majorBidi"/>
              <w:iCs/>
              <w:sz w:val="24"/>
              <w:szCs w:val="24"/>
              <w:lang w:val="en-US" w:bidi="fa-IR"/>
            </w:rPr>
            <w:instrText xml:space="preserve"> CITATION CRM2 \l 1033 </w:instrText>
          </w:r>
          <w:r w:rsidR="00254AA1" w:rsidRPr="00254AA1">
            <w:rPr>
              <w:rFonts w:asciiTheme="majorBidi" w:hAnsiTheme="majorBidi" w:cstheme="majorBidi"/>
              <w:i/>
              <w:iCs/>
              <w:sz w:val="24"/>
              <w:szCs w:val="24"/>
              <w:lang w:val="en-US" w:bidi="fa-IR"/>
            </w:rPr>
            <w:fldChar w:fldCharType="separate"/>
          </w:r>
          <w:r w:rsidR="00254AA1" w:rsidRPr="00254AA1">
            <w:rPr>
              <w:rFonts w:asciiTheme="majorBidi" w:hAnsiTheme="majorBidi" w:cstheme="majorBidi"/>
              <w:iCs/>
              <w:noProof/>
              <w:sz w:val="24"/>
              <w:szCs w:val="24"/>
              <w:lang w:val="en-US" w:bidi="fa-IR"/>
            </w:rPr>
            <w:t>(CRM)</w:t>
          </w:r>
          <w:r w:rsidR="00254AA1" w:rsidRPr="00254AA1">
            <w:rPr>
              <w:rFonts w:asciiTheme="majorBidi" w:hAnsiTheme="majorBidi" w:cstheme="majorBidi"/>
              <w:i/>
              <w:iCs/>
              <w:sz w:val="24"/>
              <w:szCs w:val="24"/>
              <w:lang w:val="en-US" w:bidi="fa-IR"/>
            </w:rPr>
            <w:fldChar w:fldCharType="end"/>
          </w:r>
        </w:sdtContent>
      </w:sdt>
      <w:r w:rsidR="009F30A2">
        <w:rPr>
          <w:rFonts w:asciiTheme="majorBidi" w:hAnsiTheme="majorBidi" w:cstheme="majorBidi"/>
          <w:iCs/>
          <w:sz w:val="24"/>
          <w:szCs w:val="24"/>
          <w:lang w:val="en-US" w:bidi="fa-IR"/>
        </w:rPr>
        <w:t xml:space="preserve"> </w:t>
      </w:r>
      <w:r w:rsidR="00254AA1">
        <w:rPr>
          <w:rFonts w:asciiTheme="majorBidi" w:hAnsiTheme="majorBidi" w:cstheme="majorBidi"/>
          <w:iCs/>
          <w:sz w:val="24"/>
          <w:szCs w:val="24"/>
          <w:lang w:val="en-US" w:bidi="fa-IR"/>
        </w:rPr>
        <w:t xml:space="preserve">as the most important component, and the other hand, </w:t>
      </w:r>
      <w:bookmarkStart w:id="1" w:name="OLE_LINK1"/>
      <w:r w:rsidR="00254AA1">
        <w:rPr>
          <w:rFonts w:asciiTheme="majorBidi" w:hAnsiTheme="majorBidi" w:cstheme="majorBidi"/>
          <w:iCs/>
          <w:sz w:val="24"/>
          <w:szCs w:val="24"/>
          <w:lang w:val="en-US" w:bidi="fa-IR"/>
        </w:rPr>
        <w:t xml:space="preserve">Advanced Planning Systems </w:t>
      </w:r>
      <w:sdt>
        <w:sdtPr>
          <w:rPr>
            <w:rFonts w:asciiTheme="majorBidi" w:hAnsiTheme="majorBidi" w:cstheme="majorBidi"/>
            <w:i/>
            <w:iCs/>
            <w:sz w:val="24"/>
            <w:szCs w:val="24"/>
            <w:lang w:val="en-US" w:bidi="fa-IR"/>
          </w:rPr>
          <w:id w:val="-540898011"/>
          <w:citation/>
        </w:sdtPr>
        <w:sdtEndPr/>
        <w:sdtContent>
          <w:r w:rsidR="00254AA1" w:rsidRPr="00254AA1">
            <w:rPr>
              <w:rFonts w:asciiTheme="majorBidi" w:hAnsiTheme="majorBidi" w:cstheme="majorBidi"/>
              <w:i/>
              <w:iCs/>
              <w:sz w:val="24"/>
              <w:szCs w:val="24"/>
              <w:lang w:val="en-US" w:bidi="fa-IR"/>
            </w:rPr>
            <w:fldChar w:fldCharType="begin"/>
          </w:r>
          <w:r w:rsidR="00254AA1" w:rsidRPr="00254AA1">
            <w:rPr>
              <w:rFonts w:asciiTheme="majorBidi" w:hAnsiTheme="majorBidi" w:cstheme="majorBidi"/>
              <w:iCs/>
              <w:sz w:val="24"/>
              <w:szCs w:val="24"/>
              <w:lang w:val="en-US" w:bidi="fa-IR"/>
            </w:rPr>
            <w:instrText xml:space="preserve"> CITATION APS1 \l 1033 </w:instrText>
          </w:r>
          <w:r w:rsidR="00254AA1" w:rsidRPr="00254AA1">
            <w:rPr>
              <w:rFonts w:asciiTheme="majorBidi" w:hAnsiTheme="majorBidi" w:cstheme="majorBidi"/>
              <w:i/>
              <w:iCs/>
              <w:sz w:val="24"/>
              <w:szCs w:val="24"/>
              <w:lang w:val="en-US" w:bidi="fa-IR"/>
            </w:rPr>
            <w:fldChar w:fldCharType="separate"/>
          </w:r>
          <w:r w:rsidR="00254AA1" w:rsidRPr="00254AA1">
            <w:rPr>
              <w:rFonts w:asciiTheme="majorBidi" w:hAnsiTheme="majorBidi" w:cstheme="majorBidi"/>
              <w:iCs/>
              <w:noProof/>
              <w:sz w:val="24"/>
              <w:szCs w:val="24"/>
              <w:lang w:val="en-US" w:bidi="fa-IR"/>
            </w:rPr>
            <w:t>(APS)</w:t>
          </w:r>
          <w:r w:rsidR="00254AA1" w:rsidRPr="00254AA1">
            <w:rPr>
              <w:rFonts w:asciiTheme="majorBidi" w:hAnsiTheme="majorBidi" w:cstheme="majorBidi"/>
              <w:i/>
              <w:iCs/>
              <w:sz w:val="24"/>
              <w:szCs w:val="24"/>
              <w:lang w:val="en-US" w:bidi="fa-IR"/>
            </w:rPr>
            <w:fldChar w:fldCharType="end"/>
          </w:r>
        </w:sdtContent>
      </w:sdt>
      <w:r w:rsidR="002C466D">
        <w:rPr>
          <w:rFonts w:asciiTheme="majorBidi" w:hAnsiTheme="majorBidi" w:cstheme="majorBidi"/>
          <w:iCs/>
          <w:sz w:val="24"/>
          <w:szCs w:val="24"/>
          <w:lang w:val="en-US" w:bidi="fa-IR"/>
        </w:rPr>
        <w:t xml:space="preserve"> </w:t>
      </w:r>
      <w:r w:rsidR="00254AA1">
        <w:rPr>
          <w:rFonts w:asciiTheme="majorBidi" w:hAnsiTheme="majorBidi" w:cstheme="majorBidi"/>
          <w:iCs/>
          <w:sz w:val="24"/>
          <w:szCs w:val="24"/>
          <w:lang w:val="en-US" w:bidi="fa-IR"/>
        </w:rPr>
        <w:t>as the most effective</w:t>
      </w:r>
      <w:r w:rsidR="00254AA1">
        <w:rPr>
          <w:rFonts w:asciiTheme="majorBidi" w:hAnsiTheme="majorBidi" w:cstheme="majorBidi" w:hint="cs"/>
          <w:iCs/>
          <w:sz w:val="24"/>
          <w:szCs w:val="24"/>
          <w:rtl/>
          <w:lang w:val="en-US" w:bidi="fa-IR"/>
        </w:rPr>
        <w:t xml:space="preserve"> </w:t>
      </w:r>
      <w:r w:rsidR="00254AA1">
        <w:rPr>
          <w:rFonts w:asciiTheme="majorBidi" w:hAnsiTheme="majorBidi" w:cstheme="majorBidi"/>
          <w:iCs/>
          <w:sz w:val="24"/>
          <w:szCs w:val="24"/>
          <w:lang w:val="en-US" w:bidi="fa-IR"/>
        </w:rPr>
        <w:t xml:space="preserve">component. </w:t>
      </w:r>
      <w:bookmarkEnd w:id="1"/>
    </w:p>
    <w:p w:rsidR="00B645DD" w:rsidRDefault="0074331B" w:rsidP="002F5102">
      <w:pPr>
        <w:ind w:left="284" w:right="237"/>
        <w:jc w:val="center"/>
        <w:rPr>
          <w:rFonts w:asciiTheme="majorBidi" w:hAnsiTheme="majorBidi" w:cstheme="majorBidi"/>
          <w:i/>
          <w:iCs/>
          <w:lang w:val="en-US" w:bidi="fa-IR"/>
        </w:rPr>
      </w:pPr>
      <w:r w:rsidRPr="0074331B">
        <w:rPr>
          <w:rFonts w:asciiTheme="majorBidi" w:hAnsiTheme="majorBidi" w:cstheme="majorBidi"/>
          <w:b/>
          <w:bCs/>
          <w:iCs/>
          <w:noProof/>
          <w:sz w:val="24"/>
          <w:szCs w:val="24"/>
          <w:lang w:val="en-US" w:bidi="fa-IR"/>
        </w:rPr>
        <w:lastRenderedPageBreak/>
        <w:t xml:space="preserve">Key words: </w:t>
      </w:r>
      <w:r w:rsidRPr="0074331B">
        <w:rPr>
          <w:rFonts w:asciiTheme="majorBidi" w:hAnsiTheme="majorBidi" w:cstheme="majorBidi"/>
          <w:iCs/>
          <w:noProof/>
          <w:sz w:val="24"/>
          <w:szCs w:val="24"/>
          <w:lang w:val="en-US" w:bidi="fa-IR"/>
        </w:rPr>
        <w:t>supply chain management,</w:t>
      </w:r>
      <w:r w:rsidRPr="0074331B">
        <w:rPr>
          <w:rFonts w:asciiTheme="majorBidi" w:hAnsiTheme="majorBidi" w:cstheme="majorBidi" w:hint="cs"/>
          <w:iCs/>
          <w:noProof/>
          <w:sz w:val="24"/>
          <w:szCs w:val="24"/>
          <w:rtl/>
          <w:lang w:val="en-US" w:bidi="fa-IR"/>
        </w:rPr>
        <w:t xml:space="preserve"> </w:t>
      </w:r>
      <w:r w:rsidRPr="0074331B">
        <w:rPr>
          <w:rFonts w:asciiTheme="majorBidi" w:hAnsiTheme="majorBidi" w:cstheme="majorBidi"/>
          <w:iCs/>
          <w:noProof/>
          <w:sz w:val="24"/>
          <w:szCs w:val="24"/>
          <w:lang w:val="en-US" w:bidi="fa-IR"/>
        </w:rPr>
        <w:t>information technology,</w:t>
      </w:r>
      <w:r w:rsidRPr="0074331B">
        <w:rPr>
          <w:rFonts w:asciiTheme="majorBidi" w:hAnsiTheme="majorBidi" w:cstheme="majorBidi" w:hint="cs"/>
          <w:iCs/>
          <w:noProof/>
          <w:sz w:val="24"/>
          <w:szCs w:val="24"/>
          <w:rtl/>
          <w:lang w:val="en-US" w:bidi="fa-IR"/>
        </w:rPr>
        <w:t xml:space="preserve"> </w:t>
      </w:r>
      <w:r w:rsidRPr="0074331B">
        <w:rPr>
          <w:rFonts w:asciiTheme="majorBidi" w:hAnsiTheme="majorBidi" w:cstheme="majorBidi"/>
          <w:iCs/>
          <w:noProof/>
          <w:sz w:val="24"/>
          <w:szCs w:val="24"/>
          <w:lang w:val="en-US" w:bidi="fa-IR"/>
        </w:rPr>
        <w:t xml:space="preserve">fuzzy set    </w:t>
      </w:r>
      <w:r w:rsidRPr="0074331B">
        <w:rPr>
          <w:rFonts w:asciiTheme="majorBidi" w:hAnsiTheme="majorBidi" w:cstheme="majorBidi" w:hint="cs"/>
          <w:iCs/>
          <w:noProof/>
          <w:sz w:val="24"/>
          <w:szCs w:val="24"/>
          <w:rtl/>
          <w:lang w:val="en-US" w:bidi="fa-IR"/>
        </w:rPr>
        <w:t xml:space="preserve">    </w:t>
      </w:r>
      <w:r w:rsidRPr="0074331B">
        <w:rPr>
          <w:rFonts w:asciiTheme="majorBidi" w:hAnsiTheme="majorBidi" w:cstheme="majorBidi"/>
          <w:iCs/>
          <w:noProof/>
          <w:sz w:val="24"/>
          <w:szCs w:val="24"/>
          <w:lang w:val="en-US" w:bidi="fa-IR"/>
        </w:rPr>
        <w:t>theory,DEMATEL method.</w:t>
      </w:r>
    </w:p>
    <w:p w:rsidR="002F5102" w:rsidRPr="002F5102" w:rsidRDefault="002F5102" w:rsidP="002F5102">
      <w:pPr>
        <w:ind w:left="284" w:right="237"/>
        <w:jc w:val="center"/>
        <w:rPr>
          <w:rFonts w:asciiTheme="majorBidi" w:hAnsiTheme="majorBidi" w:cstheme="majorBidi"/>
          <w:i/>
          <w:iCs/>
          <w:lang w:val="en-US" w:bidi="fa-IR"/>
        </w:rPr>
      </w:pPr>
    </w:p>
    <w:p w:rsidR="00D90BD0" w:rsidRDefault="00D90BD0" w:rsidP="00C11878">
      <w:pPr>
        <w:ind w:left="-284" w:firstLine="14"/>
        <w:rPr>
          <w:rFonts w:asciiTheme="majorBidi" w:hAnsiTheme="majorBidi" w:cstheme="majorBidi"/>
          <w:b/>
          <w:bCs/>
          <w:i/>
          <w:iCs/>
          <w:sz w:val="24"/>
          <w:szCs w:val="24"/>
          <w:lang w:val="en-US"/>
        </w:rPr>
      </w:pPr>
      <w:r>
        <w:rPr>
          <w:rFonts w:asciiTheme="majorBidi" w:hAnsiTheme="majorBidi" w:cstheme="majorBidi"/>
          <w:b/>
          <w:bCs/>
          <w:iCs/>
          <w:sz w:val="24"/>
          <w:szCs w:val="24"/>
          <w:lang w:val="en-US"/>
        </w:rPr>
        <w:t>Introduction</w:t>
      </w:r>
    </w:p>
    <w:p w:rsidR="00246EDB" w:rsidRDefault="00287483" w:rsidP="00C11878">
      <w:pPr>
        <w:tabs>
          <w:tab w:val="left" w:pos="8080"/>
        </w:tabs>
        <w:ind w:left="-284" w:right="521" w:firstLine="14"/>
        <w:jc w:val="both"/>
        <w:rPr>
          <w:rFonts w:asciiTheme="majorBidi" w:hAnsiTheme="majorBidi" w:cstheme="majorBidi"/>
          <w:i/>
          <w:iCs/>
          <w:sz w:val="24"/>
          <w:szCs w:val="24"/>
          <w:lang w:val="en-US" w:bidi="fa-IR"/>
        </w:rPr>
      </w:pPr>
      <w:r>
        <w:rPr>
          <w:rFonts w:asciiTheme="majorBidi" w:hAnsiTheme="majorBidi" w:cstheme="majorBidi"/>
          <w:iCs/>
          <w:sz w:val="24"/>
          <w:szCs w:val="24"/>
          <w:lang w:val="en-US"/>
        </w:rPr>
        <w:t xml:space="preserve">Companies </w:t>
      </w:r>
      <w:r w:rsidR="004226F6">
        <w:rPr>
          <w:rFonts w:asciiTheme="majorBidi" w:hAnsiTheme="majorBidi" w:cstheme="majorBidi"/>
          <w:iCs/>
          <w:sz w:val="24"/>
          <w:szCs w:val="24"/>
          <w:lang w:val="en-US" w:bidi="fa-IR"/>
        </w:rPr>
        <w:t xml:space="preserve">must have access to </w:t>
      </w:r>
      <w:proofErr w:type="gramStart"/>
      <w:r w:rsidR="004226F6">
        <w:rPr>
          <w:rFonts w:asciiTheme="majorBidi" w:hAnsiTheme="majorBidi" w:cstheme="majorBidi"/>
          <w:iCs/>
          <w:sz w:val="24"/>
          <w:szCs w:val="24"/>
          <w:lang w:val="en-US" w:bidi="fa-IR"/>
        </w:rPr>
        <w:t xml:space="preserve">a </w:t>
      </w:r>
      <w:r>
        <w:rPr>
          <w:rFonts w:asciiTheme="majorBidi" w:hAnsiTheme="majorBidi" w:cstheme="majorBidi"/>
          <w:iCs/>
          <w:sz w:val="24"/>
          <w:szCs w:val="24"/>
          <w:lang w:val="en-US" w:bidi="fa-IR"/>
        </w:rPr>
        <w:t>different</w:t>
      </w:r>
      <w:proofErr w:type="gramEnd"/>
      <w:r>
        <w:rPr>
          <w:rFonts w:asciiTheme="majorBidi" w:hAnsiTheme="majorBidi" w:cstheme="majorBidi"/>
          <w:iCs/>
          <w:sz w:val="24"/>
          <w:szCs w:val="24"/>
          <w:lang w:val="en-US" w:bidi="fa-IR"/>
        </w:rPr>
        <w:t xml:space="preserve"> information about suppliers, customers, and their productions and services </w:t>
      </w:r>
      <w:r w:rsidR="00287745">
        <w:rPr>
          <w:rFonts w:asciiTheme="majorBidi" w:hAnsiTheme="majorBidi" w:cstheme="majorBidi"/>
          <w:iCs/>
          <w:sz w:val="24"/>
          <w:szCs w:val="24"/>
          <w:lang w:val="en-US" w:bidi="fa-IR"/>
        </w:rPr>
        <w:t>for to perform their affairs.</w:t>
      </w:r>
      <w:r w:rsidR="002B505B">
        <w:rPr>
          <w:rFonts w:asciiTheme="majorBidi" w:hAnsiTheme="majorBidi" w:cstheme="majorBidi"/>
          <w:iCs/>
          <w:sz w:val="24"/>
          <w:szCs w:val="24"/>
          <w:lang w:val="en-US" w:bidi="fa-IR"/>
        </w:rPr>
        <w:t xml:space="preserve"> </w:t>
      </w:r>
      <w:bookmarkStart w:id="2" w:name="OLE_LINK7"/>
      <w:r w:rsidR="002B505B">
        <w:rPr>
          <w:rFonts w:asciiTheme="majorBidi" w:hAnsiTheme="majorBidi" w:cstheme="majorBidi"/>
          <w:iCs/>
          <w:sz w:val="24"/>
          <w:szCs w:val="24"/>
          <w:lang w:val="en-US" w:bidi="fa-IR"/>
        </w:rPr>
        <w:t>They must organize the activities that this informat</w:t>
      </w:r>
      <w:r w:rsidR="009B638F">
        <w:rPr>
          <w:rFonts w:asciiTheme="majorBidi" w:hAnsiTheme="majorBidi" w:cstheme="majorBidi"/>
          <w:iCs/>
          <w:sz w:val="24"/>
          <w:szCs w:val="24"/>
          <w:lang w:val="en-US" w:bidi="fa-IR"/>
        </w:rPr>
        <w:t>ion</w:t>
      </w:r>
      <w:r w:rsidR="00D936FB">
        <w:rPr>
          <w:rFonts w:asciiTheme="majorBidi" w:hAnsiTheme="majorBidi" w:cstheme="majorBidi" w:hint="cs"/>
          <w:iCs/>
          <w:sz w:val="24"/>
          <w:szCs w:val="24"/>
          <w:rtl/>
          <w:lang w:val="en-US" w:bidi="fa-IR"/>
        </w:rPr>
        <w:t xml:space="preserve"> </w:t>
      </w:r>
      <w:r w:rsidR="00D936FB">
        <w:rPr>
          <w:rFonts w:asciiTheme="majorBidi" w:hAnsiTheme="majorBidi" w:cstheme="majorBidi"/>
          <w:iCs/>
          <w:sz w:val="24"/>
          <w:szCs w:val="24"/>
          <w:lang w:val="en-US" w:bidi="fa-IR"/>
        </w:rPr>
        <w:t xml:space="preserve">to use </w:t>
      </w:r>
      <w:r w:rsidR="002B505B">
        <w:rPr>
          <w:rFonts w:asciiTheme="majorBidi" w:hAnsiTheme="majorBidi" w:cstheme="majorBidi"/>
          <w:iCs/>
          <w:sz w:val="24"/>
          <w:szCs w:val="24"/>
          <w:lang w:val="en-US" w:bidi="fa-IR"/>
        </w:rPr>
        <w:t>for</w:t>
      </w:r>
      <w:bookmarkEnd w:id="2"/>
      <w:r w:rsidR="002B505B">
        <w:rPr>
          <w:rFonts w:asciiTheme="majorBidi" w:hAnsiTheme="majorBidi" w:cstheme="majorBidi"/>
          <w:iCs/>
          <w:sz w:val="24"/>
          <w:szCs w:val="24"/>
          <w:lang w:val="en-US" w:bidi="fa-IR"/>
        </w:rPr>
        <w:t xml:space="preserve"> improve</w:t>
      </w:r>
      <w:r w:rsidR="00196E18">
        <w:rPr>
          <w:rFonts w:asciiTheme="majorBidi" w:hAnsiTheme="majorBidi" w:cstheme="majorBidi"/>
          <w:iCs/>
          <w:sz w:val="24"/>
          <w:szCs w:val="24"/>
          <w:lang w:val="en-US" w:bidi="fa-IR"/>
        </w:rPr>
        <w:t>ment</w:t>
      </w:r>
      <w:r w:rsidR="002B505B">
        <w:rPr>
          <w:rFonts w:asciiTheme="majorBidi" w:hAnsiTheme="majorBidi" w:cstheme="majorBidi"/>
          <w:iCs/>
          <w:sz w:val="24"/>
          <w:szCs w:val="24"/>
          <w:lang w:val="en-US" w:bidi="fa-IR"/>
        </w:rPr>
        <w:t xml:space="preserve"> the overall performance of their company</w:t>
      </w:r>
      <w:r w:rsidR="00D936FB">
        <w:rPr>
          <w:rFonts w:asciiTheme="majorBidi" w:hAnsiTheme="majorBidi" w:cstheme="majorBidi"/>
          <w:iCs/>
          <w:sz w:val="24"/>
          <w:szCs w:val="24"/>
          <w:lang w:val="en-US" w:bidi="fa-IR"/>
        </w:rPr>
        <w:t xml:space="preserve">, information systems </w:t>
      </w:r>
      <w:r w:rsidR="00BC59E5">
        <w:rPr>
          <w:rFonts w:asciiTheme="majorBidi" w:hAnsiTheme="majorBidi" w:cstheme="majorBidi"/>
          <w:iCs/>
          <w:sz w:val="24"/>
          <w:szCs w:val="24"/>
          <w:lang w:val="en-US" w:bidi="fa-IR"/>
        </w:rPr>
        <w:t xml:space="preserve">is made possible </w:t>
      </w:r>
      <w:r w:rsidR="006F0DB8">
        <w:rPr>
          <w:rFonts w:asciiTheme="majorBidi" w:hAnsiTheme="majorBidi" w:cstheme="majorBidi"/>
          <w:iCs/>
          <w:sz w:val="24"/>
          <w:szCs w:val="24"/>
          <w:lang w:val="en-US" w:bidi="fa-IR"/>
        </w:rPr>
        <w:t>for companies until</w:t>
      </w:r>
      <w:r w:rsidR="00323EEB">
        <w:rPr>
          <w:rFonts w:asciiTheme="majorBidi" w:hAnsiTheme="majorBidi" w:cstheme="majorBidi"/>
          <w:iCs/>
          <w:sz w:val="24"/>
          <w:szCs w:val="24"/>
          <w:lang w:val="en-US" w:bidi="fa-IR"/>
        </w:rPr>
        <w:t xml:space="preserve"> manage</w:t>
      </w:r>
      <w:r w:rsidR="006F0DB8">
        <w:rPr>
          <w:rFonts w:asciiTheme="majorBidi" w:hAnsiTheme="majorBidi" w:cstheme="majorBidi"/>
          <w:iCs/>
          <w:sz w:val="24"/>
          <w:szCs w:val="24"/>
          <w:lang w:val="en-US" w:bidi="fa-IR"/>
        </w:rPr>
        <w:t xml:space="preserve"> </w:t>
      </w:r>
      <w:r w:rsidR="00323EEB">
        <w:rPr>
          <w:rFonts w:asciiTheme="majorBidi" w:hAnsiTheme="majorBidi" w:cstheme="majorBidi"/>
          <w:iCs/>
          <w:sz w:val="24"/>
          <w:szCs w:val="24"/>
          <w:lang w:val="en-US" w:bidi="fa-IR"/>
        </w:rPr>
        <w:t>all of their information</w:t>
      </w:r>
      <w:r w:rsidR="00ED14FA">
        <w:rPr>
          <w:rFonts w:asciiTheme="majorBidi" w:hAnsiTheme="majorBidi" w:cstheme="majorBidi"/>
          <w:iCs/>
          <w:sz w:val="24"/>
          <w:szCs w:val="24"/>
          <w:lang w:val="en-US" w:bidi="fa-IR"/>
        </w:rPr>
        <w:t xml:space="preserve">, and make a better decision </w:t>
      </w:r>
      <w:r w:rsidR="00B50EB6">
        <w:rPr>
          <w:rFonts w:asciiTheme="majorBidi" w:hAnsiTheme="majorBidi" w:cstheme="majorBidi"/>
          <w:iCs/>
          <w:sz w:val="24"/>
          <w:szCs w:val="24"/>
          <w:lang w:val="en-US" w:bidi="fa-IR"/>
        </w:rPr>
        <w:t xml:space="preserve">and improve the </w:t>
      </w:r>
      <w:r w:rsidR="00ED14FA">
        <w:rPr>
          <w:rFonts w:asciiTheme="majorBidi" w:hAnsiTheme="majorBidi" w:cstheme="majorBidi"/>
          <w:iCs/>
          <w:sz w:val="24"/>
          <w:szCs w:val="24"/>
          <w:lang w:val="en-US" w:bidi="fa-IR"/>
        </w:rPr>
        <w:t xml:space="preserve">implementation </w:t>
      </w:r>
      <w:r w:rsidR="00B50EB6">
        <w:rPr>
          <w:rFonts w:asciiTheme="majorBidi" w:hAnsiTheme="majorBidi" w:cstheme="majorBidi"/>
          <w:iCs/>
          <w:sz w:val="24"/>
          <w:szCs w:val="24"/>
          <w:lang w:val="en-US" w:bidi="fa-IR"/>
        </w:rPr>
        <w:t xml:space="preserve">of </w:t>
      </w:r>
      <w:r w:rsidR="00ED14FA">
        <w:rPr>
          <w:rFonts w:asciiTheme="majorBidi" w:hAnsiTheme="majorBidi" w:cstheme="majorBidi"/>
          <w:iCs/>
          <w:sz w:val="24"/>
          <w:szCs w:val="24"/>
          <w:lang w:val="en-US" w:bidi="fa-IR"/>
        </w:rPr>
        <w:t>processes</w:t>
      </w:r>
      <w:r w:rsidR="00B50EB6">
        <w:rPr>
          <w:rFonts w:asciiTheme="majorBidi" w:hAnsiTheme="majorBidi" w:cstheme="majorBidi"/>
          <w:iCs/>
          <w:sz w:val="24"/>
          <w:szCs w:val="24"/>
          <w:lang w:val="en-US" w:bidi="fa-IR"/>
        </w:rPr>
        <w:t xml:space="preserve"> of</w:t>
      </w:r>
      <w:r w:rsidR="00ED14FA">
        <w:rPr>
          <w:rFonts w:asciiTheme="majorBidi" w:hAnsiTheme="majorBidi" w:cstheme="majorBidi"/>
          <w:iCs/>
          <w:sz w:val="24"/>
          <w:szCs w:val="24"/>
          <w:lang w:val="en-US" w:bidi="fa-IR"/>
        </w:rPr>
        <w:t xml:space="preserve"> their business</w:t>
      </w:r>
      <w:r w:rsidR="00B50EB6">
        <w:rPr>
          <w:rFonts w:asciiTheme="majorBidi" w:hAnsiTheme="majorBidi" w:cstheme="majorBidi"/>
          <w:iCs/>
          <w:sz w:val="24"/>
          <w:szCs w:val="24"/>
          <w:lang w:val="en-US" w:bidi="fa-IR"/>
        </w:rPr>
        <w:t xml:space="preserve">. </w:t>
      </w:r>
      <w:proofErr w:type="gramStart"/>
      <w:r w:rsidR="00B50EB6">
        <w:rPr>
          <w:rFonts w:asciiTheme="majorBidi" w:hAnsiTheme="majorBidi" w:cstheme="majorBidi"/>
          <w:iCs/>
          <w:sz w:val="24"/>
          <w:szCs w:val="24"/>
          <w:lang w:val="en-US" w:bidi="fa-IR"/>
        </w:rPr>
        <w:t>Use</w:t>
      </w:r>
      <w:proofErr w:type="gramEnd"/>
      <w:r w:rsidR="00876F5C">
        <w:rPr>
          <w:rFonts w:asciiTheme="majorBidi" w:hAnsiTheme="majorBidi" w:cstheme="majorBidi"/>
          <w:iCs/>
          <w:sz w:val="24"/>
          <w:szCs w:val="24"/>
          <w:lang w:val="en-US" w:bidi="fa-IR"/>
        </w:rPr>
        <w:t xml:space="preserve"> </w:t>
      </w:r>
      <w:r w:rsidR="00B50EB6">
        <w:rPr>
          <w:rFonts w:asciiTheme="majorBidi" w:hAnsiTheme="majorBidi" w:cstheme="majorBidi"/>
          <w:iCs/>
          <w:sz w:val="24"/>
          <w:szCs w:val="24"/>
          <w:lang w:val="en-US" w:bidi="fa-IR"/>
        </w:rPr>
        <w:t>of information technology systems for taking and analyze data can be</w:t>
      </w:r>
      <w:r w:rsidR="00876F5C">
        <w:rPr>
          <w:rFonts w:asciiTheme="majorBidi" w:hAnsiTheme="majorBidi" w:cstheme="majorBidi"/>
          <w:iCs/>
          <w:sz w:val="24"/>
          <w:szCs w:val="24"/>
          <w:lang w:val="en-US" w:bidi="fa-IR"/>
        </w:rPr>
        <w:t xml:space="preserve"> have a great positiv</w:t>
      </w:r>
      <w:r w:rsidR="00B50EB6">
        <w:rPr>
          <w:rFonts w:asciiTheme="majorBidi" w:hAnsiTheme="majorBidi" w:cstheme="majorBidi"/>
          <w:iCs/>
          <w:sz w:val="24"/>
          <w:szCs w:val="24"/>
          <w:lang w:val="en-US" w:bidi="fa-IR"/>
        </w:rPr>
        <w:t>e effects on better performance of firms.</w:t>
      </w:r>
      <w:r w:rsidR="001E539E">
        <w:rPr>
          <w:rFonts w:asciiTheme="majorBidi" w:hAnsiTheme="majorBidi" w:cstheme="majorBidi"/>
          <w:iCs/>
          <w:sz w:val="24"/>
          <w:szCs w:val="24"/>
          <w:lang w:val="en-US" w:bidi="fa-IR"/>
        </w:rPr>
        <w:t xml:space="preserve"> Lack of access to information technology has adverse effects on achieving the competitive priority on environm</w:t>
      </w:r>
      <w:r w:rsidR="00817767">
        <w:rPr>
          <w:rFonts w:asciiTheme="majorBidi" w:hAnsiTheme="majorBidi" w:cstheme="majorBidi"/>
          <w:iCs/>
          <w:sz w:val="24"/>
          <w:szCs w:val="24"/>
          <w:lang w:val="en-US" w:bidi="fa-IR"/>
        </w:rPr>
        <w:t>en</w:t>
      </w:r>
      <w:r w:rsidR="001E539E">
        <w:rPr>
          <w:rFonts w:asciiTheme="majorBidi" w:hAnsiTheme="majorBidi" w:cstheme="majorBidi"/>
          <w:iCs/>
          <w:sz w:val="24"/>
          <w:szCs w:val="24"/>
          <w:lang w:val="en-US" w:bidi="fa-IR"/>
        </w:rPr>
        <w:t xml:space="preserve">t </w:t>
      </w:r>
      <w:r w:rsidR="00BE45EB">
        <w:rPr>
          <w:rFonts w:asciiTheme="majorBidi" w:hAnsiTheme="majorBidi" w:cstheme="majorBidi"/>
          <w:iCs/>
          <w:sz w:val="24"/>
          <w:szCs w:val="24"/>
          <w:lang w:val="en-US" w:bidi="fa-IR"/>
        </w:rPr>
        <w:t xml:space="preserve">dynamics, and also companies can’t </w:t>
      </w:r>
      <w:r w:rsidR="00EE12B7">
        <w:rPr>
          <w:rFonts w:asciiTheme="majorBidi" w:hAnsiTheme="majorBidi" w:cstheme="majorBidi"/>
          <w:iCs/>
          <w:sz w:val="24"/>
          <w:szCs w:val="24"/>
          <w:lang w:val="en-US" w:bidi="fa-IR"/>
        </w:rPr>
        <w:t xml:space="preserve">give an appropriate response to market changes, and will increase production costs and </w:t>
      </w:r>
      <w:r w:rsidR="00933AB6">
        <w:rPr>
          <w:rFonts w:asciiTheme="majorBidi" w:hAnsiTheme="majorBidi" w:cstheme="majorBidi"/>
          <w:iCs/>
          <w:sz w:val="24"/>
          <w:szCs w:val="24"/>
          <w:lang w:val="en-US" w:bidi="fa-IR"/>
        </w:rPr>
        <w:t>so that</w:t>
      </w:r>
      <w:r w:rsidR="00EE12B7">
        <w:rPr>
          <w:rFonts w:asciiTheme="majorBidi" w:hAnsiTheme="majorBidi" w:cstheme="majorBidi"/>
          <w:iCs/>
          <w:sz w:val="24"/>
          <w:szCs w:val="24"/>
          <w:lang w:val="en-US" w:bidi="fa-IR"/>
        </w:rPr>
        <w:t xml:space="preserve"> gradually </w:t>
      </w:r>
      <w:r w:rsidR="00AF6393">
        <w:rPr>
          <w:rFonts w:asciiTheme="majorBidi" w:hAnsiTheme="majorBidi" w:cstheme="majorBidi"/>
          <w:iCs/>
          <w:sz w:val="24"/>
          <w:szCs w:val="24"/>
          <w:lang w:val="en-US" w:bidi="fa-IR"/>
        </w:rPr>
        <w:t>lost</w:t>
      </w:r>
      <w:r w:rsidR="00EE12B7">
        <w:rPr>
          <w:rFonts w:asciiTheme="majorBidi" w:hAnsiTheme="majorBidi" w:cstheme="majorBidi"/>
          <w:iCs/>
          <w:sz w:val="24"/>
          <w:szCs w:val="24"/>
          <w:lang w:val="en-US" w:bidi="fa-IR"/>
        </w:rPr>
        <w:t xml:space="preserve"> competitiveness in </w:t>
      </w:r>
      <w:r w:rsidR="00F97676">
        <w:rPr>
          <w:rFonts w:asciiTheme="majorBidi" w:hAnsiTheme="majorBidi" w:cstheme="majorBidi"/>
          <w:iCs/>
          <w:sz w:val="24"/>
          <w:szCs w:val="24"/>
          <w:lang w:val="en-US" w:bidi="fa-IR"/>
        </w:rPr>
        <w:t>their industry</w:t>
      </w:r>
      <w:sdt>
        <w:sdtPr>
          <w:rPr>
            <w:rFonts w:asciiTheme="majorBidi" w:hAnsiTheme="majorBidi" w:cstheme="majorBidi"/>
            <w:i/>
            <w:iCs/>
            <w:sz w:val="24"/>
            <w:szCs w:val="24"/>
            <w:lang w:val="en-US" w:bidi="fa-IR"/>
          </w:rPr>
          <w:id w:val="-102266695"/>
          <w:citation/>
        </w:sdtPr>
        <w:sdtEndPr/>
        <w:sdtContent>
          <w:r w:rsidR="00F97676" w:rsidRPr="00F97676">
            <w:rPr>
              <w:rFonts w:asciiTheme="majorBidi" w:hAnsiTheme="majorBidi" w:cstheme="majorBidi"/>
              <w:i/>
              <w:iCs/>
              <w:sz w:val="24"/>
              <w:szCs w:val="24"/>
              <w:lang w:val="en-US" w:bidi="fa-IR"/>
            </w:rPr>
            <w:fldChar w:fldCharType="begin"/>
          </w:r>
          <w:r w:rsidR="00F97676" w:rsidRPr="00F97676">
            <w:rPr>
              <w:rFonts w:asciiTheme="majorBidi" w:hAnsiTheme="majorBidi" w:cstheme="majorBidi"/>
              <w:iCs/>
              <w:sz w:val="24"/>
              <w:szCs w:val="24"/>
              <w:lang w:val="en-US" w:bidi="fa-IR"/>
            </w:rPr>
            <w:instrText xml:space="preserve"> CITATION MLT11 \l 1033 </w:instrText>
          </w:r>
          <w:r w:rsidR="00F97676" w:rsidRPr="00F97676">
            <w:rPr>
              <w:rFonts w:asciiTheme="majorBidi" w:hAnsiTheme="majorBidi" w:cstheme="majorBidi"/>
              <w:i/>
              <w:iCs/>
              <w:sz w:val="24"/>
              <w:szCs w:val="24"/>
              <w:lang w:val="en-US" w:bidi="fa-IR"/>
            </w:rPr>
            <w:fldChar w:fldCharType="separate"/>
          </w:r>
          <w:r w:rsidR="00F97676" w:rsidRPr="00F97676">
            <w:rPr>
              <w:rFonts w:asciiTheme="majorBidi" w:hAnsiTheme="majorBidi" w:cstheme="majorBidi"/>
              <w:iCs/>
              <w:noProof/>
              <w:sz w:val="24"/>
              <w:szCs w:val="24"/>
              <w:lang w:val="en-US" w:bidi="fa-IR"/>
            </w:rPr>
            <w:t xml:space="preserve"> (M.L.Tseng, K.J.Wu and T.Nguyen, 2011)</w:t>
          </w:r>
          <w:r w:rsidR="00F97676" w:rsidRPr="00F97676">
            <w:rPr>
              <w:rFonts w:asciiTheme="majorBidi" w:hAnsiTheme="majorBidi" w:cstheme="majorBidi"/>
              <w:i/>
              <w:iCs/>
              <w:sz w:val="24"/>
              <w:szCs w:val="24"/>
              <w:lang w:val="en-US" w:bidi="fa-IR"/>
            </w:rPr>
            <w:fldChar w:fldCharType="end"/>
          </w:r>
        </w:sdtContent>
      </w:sdt>
      <w:r w:rsidR="00F97676" w:rsidRPr="00F97676">
        <w:rPr>
          <w:rFonts w:asciiTheme="majorBidi" w:hAnsiTheme="majorBidi" w:cstheme="majorBidi"/>
          <w:iCs/>
          <w:sz w:val="24"/>
          <w:szCs w:val="24"/>
          <w:lang w:val="en-US" w:bidi="fa-IR"/>
        </w:rPr>
        <w:t>.</w:t>
      </w:r>
    </w:p>
    <w:p w:rsidR="008836D8" w:rsidRDefault="00246EDB" w:rsidP="00C11878">
      <w:pPr>
        <w:tabs>
          <w:tab w:val="left" w:pos="8080"/>
        </w:tabs>
        <w:ind w:left="-284" w:right="521" w:firstLine="14"/>
        <w:jc w:val="both"/>
        <w:rPr>
          <w:rFonts w:asciiTheme="majorBidi" w:hAnsiTheme="majorBidi" w:cstheme="majorBidi"/>
          <w:i/>
          <w:iCs/>
          <w:sz w:val="24"/>
          <w:szCs w:val="24"/>
          <w:lang w:val="en-US" w:bidi="fa-IR"/>
        </w:rPr>
      </w:pPr>
      <w:r>
        <w:rPr>
          <w:rFonts w:asciiTheme="majorBidi" w:hAnsiTheme="majorBidi" w:cstheme="majorBidi"/>
          <w:iCs/>
          <w:sz w:val="24"/>
          <w:szCs w:val="24"/>
          <w:lang w:val="en-US" w:bidi="fa-IR"/>
        </w:rPr>
        <w:t>In the other hand,</w:t>
      </w:r>
      <w:r w:rsidR="005D739D">
        <w:rPr>
          <w:rFonts w:asciiTheme="majorBidi" w:hAnsiTheme="majorBidi" w:cstheme="majorBidi"/>
          <w:iCs/>
          <w:sz w:val="24"/>
          <w:szCs w:val="24"/>
          <w:lang w:val="en-US" w:bidi="fa-IR"/>
        </w:rPr>
        <w:t xml:space="preserve"> </w:t>
      </w:r>
      <w:r w:rsidR="00F33982">
        <w:rPr>
          <w:rFonts w:asciiTheme="majorBidi" w:hAnsiTheme="majorBidi" w:cstheme="majorBidi"/>
          <w:iCs/>
          <w:sz w:val="24"/>
          <w:szCs w:val="24"/>
          <w:lang w:val="en-US" w:bidi="fa-IR"/>
        </w:rPr>
        <w:t xml:space="preserve">increasing competitiveness </w:t>
      </w:r>
      <w:r w:rsidR="003D2F4A">
        <w:rPr>
          <w:rFonts w:asciiTheme="majorBidi" w:hAnsiTheme="majorBidi" w:cstheme="majorBidi"/>
          <w:iCs/>
          <w:sz w:val="24"/>
          <w:szCs w:val="24"/>
          <w:lang w:val="en-US" w:bidi="fa-IR"/>
        </w:rPr>
        <w:t>and effort for the</w:t>
      </w:r>
      <w:r w:rsidR="001D7E88">
        <w:rPr>
          <w:rFonts w:asciiTheme="majorBidi" w:hAnsiTheme="majorBidi" w:cstheme="majorBidi"/>
          <w:iCs/>
          <w:sz w:val="24"/>
          <w:szCs w:val="24"/>
          <w:lang w:val="en-US" w:bidi="fa-IR"/>
        </w:rPr>
        <w:t xml:space="preserve"> survival of companies that has been made with approach to the communication and advance in </w:t>
      </w:r>
      <w:r w:rsidR="00BC3DAF">
        <w:rPr>
          <w:rFonts w:asciiTheme="majorBidi" w:hAnsiTheme="majorBidi" w:cstheme="majorBidi"/>
          <w:iCs/>
          <w:sz w:val="24"/>
          <w:szCs w:val="24"/>
          <w:lang w:val="en-US" w:bidi="fa-IR"/>
        </w:rPr>
        <w:t>information</w:t>
      </w:r>
      <w:r w:rsidR="001D7E88">
        <w:rPr>
          <w:rFonts w:asciiTheme="majorBidi" w:hAnsiTheme="majorBidi" w:cstheme="majorBidi"/>
          <w:iCs/>
          <w:sz w:val="24"/>
          <w:szCs w:val="24"/>
          <w:lang w:val="en-US" w:bidi="fa-IR"/>
        </w:rPr>
        <w:t xml:space="preserve"> technology</w:t>
      </w:r>
      <w:r w:rsidR="004C75B7">
        <w:rPr>
          <w:rFonts w:asciiTheme="majorBidi" w:hAnsiTheme="majorBidi" w:cstheme="majorBidi"/>
          <w:iCs/>
          <w:sz w:val="24"/>
          <w:szCs w:val="24"/>
          <w:lang w:val="en-US" w:bidi="fa-IR"/>
        </w:rPr>
        <w:t xml:space="preserve"> is created a situation for supply chain management.</w:t>
      </w:r>
      <w:r w:rsidR="00662265">
        <w:rPr>
          <w:rFonts w:asciiTheme="majorBidi" w:hAnsiTheme="majorBidi" w:cstheme="majorBidi"/>
          <w:iCs/>
          <w:sz w:val="24"/>
          <w:szCs w:val="24"/>
          <w:lang w:val="en-US" w:bidi="fa-IR"/>
        </w:rPr>
        <w:t xml:space="preserve"> Organizations </w:t>
      </w:r>
      <w:r w:rsidR="003C750E">
        <w:rPr>
          <w:rFonts w:asciiTheme="majorBidi" w:hAnsiTheme="majorBidi" w:cstheme="majorBidi"/>
          <w:iCs/>
          <w:sz w:val="24"/>
          <w:szCs w:val="24"/>
          <w:lang w:val="en-US" w:bidi="fa-IR"/>
        </w:rPr>
        <w:t xml:space="preserve">knows secret of </w:t>
      </w:r>
      <w:r w:rsidR="004F6A51">
        <w:rPr>
          <w:rFonts w:asciiTheme="majorBidi" w:hAnsiTheme="majorBidi" w:cstheme="majorBidi"/>
          <w:iCs/>
          <w:sz w:val="24"/>
          <w:szCs w:val="24"/>
          <w:lang w:val="en-US" w:bidi="fa-IR"/>
        </w:rPr>
        <w:t xml:space="preserve">their </w:t>
      </w:r>
      <w:r w:rsidR="003C750E">
        <w:rPr>
          <w:rFonts w:asciiTheme="majorBidi" w:hAnsiTheme="majorBidi" w:cstheme="majorBidi"/>
          <w:iCs/>
          <w:sz w:val="24"/>
          <w:szCs w:val="24"/>
          <w:lang w:val="en-US" w:bidi="fa-IR"/>
        </w:rPr>
        <w:t xml:space="preserve">survival </w:t>
      </w:r>
      <w:r w:rsidR="004F6A51">
        <w:rPr>
          <w:rFonts w:asciiTheme="majorBidi" w:hAnsiTheme="majorBidi" w:cstheme="majorBidi"/>
          <w:iCs/>
          <w:sz w:val="24"/>
          <w:szCs w:val="24"/>
          <w:lang w:val="en-US" w:bidi="fa-IR"/>
        </w:rPr>
        <w:t>in satisfy the needs of their customers</w:t>
      </w:r>
      <w:r w:rsidR="00274739">
        <w:rPr>
          <w:rFonts w:asciiTheme="majorBidi" w:hAnsiTheme="majorBidi" w:cstheme="majorBidi"/>
          <w:iCs/>
          <w:sz w:val="24"/>
          <w:szCs w:val="24"/>
          <w:lang w:val="en-US" w:bidi="fa-IR"/>
        </w:rPr>
        <w:t>.</w:t>
      </w:r>
      <w:r w:rsidR="000A2985">
        <w:rPr>
          <w:rFonts w:asciiTheme="majorBidi" w:hAnsiTheme="majorBidi" w:cstheme="majorBidi"/>
          <w:iCs/>
          <w:sz w:val="24"/>
          <w:szCs w:val="24"/>
          <w:lang w:val="en-US" w:bidi="fa-IR"/>
        </w:rPr>
        <w:t xml:space="preserve"> These needs can being includes</w:t>
      </w:r>
      <w:r w:rsidR="000D0635">
        <w:rPr>
          <w:rFonts w:asciiTheme="majorBidi" w:hAnsiTheme="majorBidi" w:cstheme="majorBidi"/>
          <w:iCs/>
          <w:sz w:val="24"/>
          <w:szCs w:val="24"/>
          <w:lang w:val="en-US" w:bidi="fa-IR"/>
        </w:rPr>
        <w:t xml:space="preserve">, price reduce, </w:t>
      </w:r>
      <w:r w:rsidR="009244A4">
        <w:rPr>
          <w:rFonts w:asciiTheme="majorBidi" w:hAnsiTheme="majorBidi" w:cstheme="majorBidi"/>
          <w:iCs/>
          <w:sz w:val="24"/>
          <w:szCs w:val="24"/>
          <w:lang w:val="en-US" w:bidi="fa-IR"/>
        </w:rPr>
        <w:t xml:space="preserve">in time transportation, suitable quality and </w:t>
      </w:r>
      <w:proofErr w:type="spellStart"/>
      <w:r w:rsidR="009244A4">
        <w:rPr>
          <w:rFonts w:asciiTheme="majorBidi" w:hAnsiTheme="majorBidi" w:cstheme="majorBidi"/>
          <w:iCs/>
          <w:sz w:val="24"/>
          <w:szCs w:val="24"/>
          <w:lang w:val="en-US" w:bidi="fa-IR"/>
        </w:rPr>
        <w:t>etc</w:t>
      </w:r>
      <w:proofErr w:type="spellEnd"/>
      <w:r w:rsidR="009244A4">
        <w:rPr>
          <w:rFonts w:asciiTheme="majorBidi" w:hAnsiTheme="majorBidi" w:cstheme="majorBidi"/>
          <w:iCs/>
          <w:sz w:val="24"/>
          <w:szCs w:val="24"/>
          <w:lang w:val="en-US" w:bidi="fa-IR"/>
        </w:rPr>
        <w:t xml:space="preserve">, that supply chain management is </w:t>
      </w:r>
      <w:r w:rsidR="009230E4">
        <w:rPr>
          <w:rFonts w:asciiTheme="majorBidi" w:hAnsiTheme="majorBidi" w:cstheme="majorBidi"/>
          <w:iCs/>
          <w:sz w:val="24"/>
          <w:szCs w:val="24"/>
          <w:lang w:val="en-US" w:bidi="fa-IR"/>
        </w:rPr>
        <w:t xml:space="preserve">an </w:t>
      </w:r>
      <w:r w:rsidR="009244A4">
        <w:rPr>
          <w:rFonts w:asciiTheme="majorBidi" w:hAnsiTheme="majorBidi" w:cstheme="majorBidi"/>
          <w:iCs/>
          <w:sz w:val="24"/>
          <w:szCs w:val="24"/>
          <w:lang w:val="en-US" w:bidi="fa-IR"/>
        </w:rPr>
        <w:t xml:space="preserve">attitude </w:t>
      </w:r>
      <w:r w:rsidR="009230E4">
        <w:rPr>
          <w:rFonts w:asciiTheme="majorBidi" w:hAnsiTheme="majorBidi" w:cstheme="majorBidi"/>
          <w:iCs/>
          <w:sz w:val="24"/>
          <w:szCs w:val="24"/>
          <w:lang w:val="en-US" w:bidi="fa-IR"/>
        </w:rPr>
        <w:t xml:space="preserve">that leads to </w:t>
      </w:r>
      <w:r w:rsidR="00542DDD">
        <w:rPr>
          <w:rFonts w:asciiTheme="majorBidi" w:hAnsiTheme="majorBidi" w:cstheme="majorBidi"/>
          <w:iCs/>
          <w:sz w:val="24"/>
          <w:szCs w:val="24"/>
          <w:lang w:val="en-US" w:bidi="fa-IR"/>
        </w:rPr>
        <w:t>supply</w:t>
      </w:r>
      <w:r w:rsidR="009230E4">
        <w:rPr>
          <w:rFonts w:asciiTheme="majorBidi" w:hAnsiTheme="majorBidi" w:cstheme="majorBidi"/>
          <w:iCs/>
          <w:sz w:val="24"/>
          <w:szCs w:val="24"/>
          <w:lang w:val="en-US" w:bidi="fa-IR"/>
        </w:rPr>
        <w:t xml:space="preserve"> these needs.</w:t>
      </w:r>
      <w:r w:rsidR="004B1657">
        <w:rPr>
          <w:rFonts w:asciiTheme="majorBidi" w:hAnsiTheme="majorBidi" w:cstheme="majorBidi"/>
          <w:iCs/>
          <w:sz w:val="24"/>
          <w:szCs w:val="24"/>
          <w:lang w:val="en-US" w:bidi="fa-IR"/>
        </w:rPr>
        <w:t xml:space="preserve"> Supply chain</w:t>
      </w:r>
      <w:r w:rsidR="00A402AA">
        <w:rPr>
          <w:rFonts w:asciiTheme="majorBidi" w:hAnsiTheme="majorBidi" w:cstheme="majorBidi"/>
          <w:iCs/>
          <w:sz w:val="24"/>
          <w:szCs w:val="24"/>
          <w:lang w:val="en-US" w:bidi="fa-IR"/>
        </w:rPr>
        <w:t xml:space="preserve"> </w:t>
      </w:r>
      <w:r w:rsidR="004B1657">
        <w:rPr>
          <w:rFonts w:asciiTheme="majorBidi" w:hAnsiTheme="majorBidi" w:cstheme="majorBidi"/>
          <w:iCs/>
          <w:sz w:val="24"/>
          <w:szCs w:val="24"/>
          <w:lang w:val="en-US" w:bidi="fa-IR"/>
        </w:rPr>
        <w:t xml:space="preserve">management is one of </w:t>
      </w:r>
      <w:r w:rsidR="00F1512A">
        <w:rPr>
          <w:rFonts w:asciiTheme="majorBidi" w:hAnsiTheme="majorBidi" w:cstheme="majorBidi"/>
          <w:iCs/>
          <w:sz w:val="24"/>
          <w:szCs w:val="24"/>
          <w:lang w:val="en-US" w:bidi="fa-IR"/>
        </w:rPr>
        <w:t>the</w:t>
      </w:r>
      <w:r w:rsidR="004B1657">
        <w:rPr>
          <w:rFonts w:asciiTheme="majorBidi" w:hAnsiTheme="majorBidi" w:cstheme="majorBidi"/>
          <w:iCs/>
          <w:sz w:val="24"/>
          <w:szCs w:val="24"/>
          <w:lang w:val="en-US" w:bidi="fa-IR"/>
        </w:rPr>
        <w:t xml:space="preserve"> </w:t>
      </w:r>
      <w:r w:rsidR="00F1512A">
        <w:rPr>
          <w:rFonts w:asciiTheme="majorBidi" w:hAnsiTheme="majorBidi" w:cstheme="majorBidi"/>
          <w:iCs/>
          <w:sz w:val="24"/>
          <w:szCs w:val="24"/>
          <w:lang w:val="en-US" w:bidi="fa-IR"/>
        </w:rPr>
        <w:t>new scientific</w:t>
      </w:r>
      <w:r w:rsidR="004B1657">
        <w:rPr>
          <w:rFonts w:asciiTheme="majorBidi" w:hAnsiTheme="majorBidi" w:cstheme="majorBidi"/>
          <w:iCs/>
          <w:sz w:val="24"/>
          <w:szCs w:val="24"/>
          <w:lang w:val="en-US" w:bidi="fa-IR"/>
        </w:rPr>
        <w:t xml:space="preserve"> issues that </w:t>
      </w:r>
      <w:r w:rsidR="00F1512A">
        <w:rPr>
          <w:rFonts w:asciiTheme="majorBidi" w:hAnsiTheme="majorBidi" w:cstheme="majorBidi"/>
          <w:iCs/>
          <w:sz w:val="24"/>
          <w:szCs w:val="24"/>
          <w:lang w:val="en-US" w:bidi="fa-IR"/>
        </w:rPr>
        <w:t xml:space="preserve">the </w:t>
      </w:r>
      <w:r w:rsidR="004B1657">
        <w:rPr>
          <w:rFonts w:asciiTheme="majorBidi" w:hAnsiTheme="majorBidi" w:cstheme="majorBidi"/>
          <w:iCs/>
          <w:sz w:val="24"/>
          <w:szCs w:val="24"/>
          <w:lang w:val="en-US" w:bidi="fa-IR"/>
        </w:rPr>
        <w:t xml:space="preserve">attention of many experts and researchers </w:t>
      </w:r>
      <w:r w:rsidR="004B1657">
        <w:rPr>
          <w:rFonts w:asciiTheme="majorBidi" w:hAnsiTheme="majorBidi" w:cstheme="majorBidi" w:hint="cs"/>
          <w:iCs/>
          <w:sz w:val="24"/>
          <w:szCs w:val="24"/>
          <w:rtl/>
          <w:lang w:val="en-US" w:bidi="fa-IR"/>
        </w:rPr>
        <w:t>ا</w:t>
      </w:r>
      <w:r w:rsidR="004B1657">
        <w:rPr>
          <w:rFonts w:asciiTheme="majorBidi" w:hAnsiTheme="majorBidi" w:cstheme="majorBidi"/>
          <w:iCs/>
          <w:sz w:val="24"/>
          <w:szCs w:val="24"/>
          <w:lang w:val="en-US" w:bidi="fa-IR"/>
        </w:rPr>
        <w:t>has attracted</w:t>
      </w:r>
      <w:r w:rsidR="00F03779">
        <w:rPr>
          <w:rFonts w:asciiTheme="majorBidi" w:hAnsiTheme="majorBidi" w:cstheme="majorBidi"/>
          <w:iCs/>
          <w:sz w:val="24"/>
          <w:szCs w:val="24"/>
          <w:lang w:val="en-US" w:bidi="fa-IR"/>
        </w:rPr>
        <w:t xml:space="preserve"> and in</w:t>
      </w:r>
      <w:r w:rsidR="00F03779">
        <w:rPr>
          <w:rFonts w:asciiTheme="majorBidi" w:hAnsiTheme="majorBidi" w:cstheme="majorBidi" w:hint="cs"/>
          <w:iCs/>
          <w:sz w:val="24"/>
          <w:szCs w:val="24"/>
          <w:rtl/>
          <w:lang w:val="en-US" w:bidi="fa-IR"/>
        </w:rPr>
        <w:t xml:space="preserve"> </w:t>
      </w:r>
      <w:r w:rsidR="00F03779">
        <w:rPr>
          <w:rFonts w:asciiTheme="majorBidi" w:hAnsiTheme="majorBidi" w:cstheme="majorBidi"/>
          <w:iCs/>
          <w:sz w:val="24"/>
          <w:szCs w:val="24"/>
          <w:lang w:val="en-US" w:bidi="fa-IR"/>
        </w:rPr>
        <w:t xml:space="preserve">today’s business environment </w:t>
      </w:r>
      <w:r w:rsidR="007A094C">
        <w:rPr>
          <w:rFonts w:asciiTheme="majorBidi" w:hAnsiTheme="majorBidi" w:cstheme="majorBidi"/>
          <w:iCs/>
          <w:sz w:val="24"/>
          <w:szCs w:val="24"/>
          <w:lang w:val="en-US" w:bidi="fa-IR"/>
        </w:rPr>
        <w:t>the growing important of supply chain has been caused</w:t>
      </w:r>
      <w:r w:rsidR="009F092A">
        <w:rPr>
          <w:rFonts w:asciiTheme="majorBidi" w:hAnsiTheme="majorBidi" w:cstheme="majorBidi"/>
          <w:iCs/>
          <w:sz w:val="24"/>
          <w:szCs w:val="24"/>
          <w:lang w:val="en-US" w:bidi="fa-IR"/>
        </w:rPr>
        <w:t xml:space="preserve"> that </w:t>
      </w:r>
      <w:r w:rsidR="00D24252">
        <w:rPr>
          <w:rFonts w:asciiTheme="majorBidi" w:hAnsiTheme="majorBidi" w:cstheme="majorBidi"/>
          <w:iCs/>
          <w:sz w:val="24"/>
          <w:szCs w:val="24"/>
          <w:lang w:val="en-US" w:bidi="fa-IR"/>
        </w:rPr>
        <w:t>companies in around</w:t>
      </w:r>
      <w:r w:rsidR="007A094C">
        <w:rPr>
          <w:rFonts w:asciiTheme="majorBidi" w:hAnsiTheme="majorBidi" w:cstheme="majorBidi"/>
          <w:iCs/>
          <w:sz w:val="24"/>
          <w:szCs w:val="24"/>
          <w:lang w:val="en-US" w:bidi="fa-IR"/>
        </w:rPr>
        <w:t xml:space="preserve"> the world</w:t>
      </w:r>
      <w:r w:rsidR="003D6184">
        <w:rPr>
          <w:rFonts w:asciiTheme="majorBidi" w:hAnsiTheme="majorBidi" w:cstheme="majorBidi"/>
          <w:iCs/>
          <w:sz w:val="24"/>
          <w:szCs w:val="24"/>
          <w:lang w:val="en-US" w:bidi="fa-IR"/>
        </w:rPr>
        <w:t xml:space="preserve"> accept </w:t>
      </w:r>
      <w:r w:rsidR="007B0F0F">
        <w:rPr>
          <w:rFonts w:asciiTheme="majorBidi" w:hAnsiTheme="majorBidi" w:cstheme="majorBidi"/>
          <w:iCs/>
          <w:sz w:val="24"/>
          <w:szCs w:val="24"/>
          <w:lang w:val="en-US" w:bidi="fa-IR"/>
        </w:rPr>
        <w:t>their supply chain management as</w:t>
      </w:r>
      <w:r w:rsidR="007B0F0F">
        <w:rPr>
          <w:rFonts w:asciiTheme="majorBidi" w:hAnsiTheme="majorBidi" w:cstheme="majorBidi" w:hint="cs"/>
          <w:iCs/>
          <w:sz w:val="24"/>
          <w:szCs w:val="24"/>
          <w:rtl/>
          <w:lang w:val="en-US" w:bidi="fa-IR"/>
        </w:rPr>
        <w:t xml:space="preserve"> </w:t>
      </w:r>
      <w:proofErr w:type="gramStart"/>
      <w:r w:rsidR="007B0F0F">
        <w:rPr>
          <w:rFonts w:asciiTheme="majorBidi" w:hAnsiTheme="majorBidi" w:cstheme="majorBidi"/>
          <w:iCs/>
          <w:sz w:val="24"/>
          <w:szCs w:val="24"/>
          <w:lang w:val="en-US" w:bidi="fa-IR"/>
        </w:rPr>
        <w:t>an</w:t>
      </w:r>
      <w:proofErr w:type="gramEnd"/>
      <w:r w:rsidR="007B0F0F">
        <w:rPr>
          <w:rFonts w:asciiTheme="majorBidi" w:hAnsiTheme="majorBidi" w:cstheme="majorBidi"/>
          <w:iCs/>
          <w:sz w:val="24"/>
          <w:szCs w:val="24"/>
          <w:lang w:val="en-US" w:bidi="fa-IR"/>
        </w:rPr>
        <w:t xml:space="preserve"> very important element a</w:t>
      </w:r>
      <w:r w:rsidR="003D6184">
        <w:rPr>
          <w:rFonts w:asciiTheme="majorBidi" w:hAnsiTheme="majorBidi" w:cstheme="majorBidi"/>
          <w:iCs/>
          <w:sz w:val="24"/>
          <w:szCs w:val="24"/>
          <w:lang w:val="en-US" w:bidi="fa-IR"/>
        </w:rPr>
        <w:t>nd necessity for their survival</w:t>
      </w:r>
      <w:r w:rsidR="009F092A">
        <w:rPr>
          <w:rFonts w:asciiTheme="majorBidi" w:hAnsiTheme="majorBidi" w:cstheme="majorBidi"/>
          <w:iCs/>
          <w:sz w:val="24"/>
          <w:szCs w:val="24"/>
          <w:lang w:val="en-US" w:bidi="fa-IR"/>
        </w:rPr>
        <w:t xml:space="preserve"> </w:t>
      </w:r>
      <w:sdt>
        <w:sdtPr>
          <w:rPr>
            <w:rFonts w:asciiTheme="majorBidi" w:hAnsiTheme="majorBidi" w:cstheme="majorBidi"/>
            <w:i/>
            <w:iCs/>
            <w:sz w:val="24"/>
            <w:szCs w:val="24"/>
            <w:lang w:val="en-US" w:bidi="fa-IR"/>
          </w:rPr>
          <w:id w:val="-689912823"/>
          <w:citation/>
        </w:sdtPr>
        <w:sdtEndPr/>
        <w:sdtContent>
          <w:r w:rsidR="009F092A" w:rsidRPr="009F092A">
            <w:rPr>
              <w:rFonts w:asciiTheme="majorBidi" w:hAnsiTheme="majorBidi" w:cstheme="majorBidi"/>
              <w:i/>
              <w:iCs/>
              <w:sz w:val="24"/>
              <w:szCs w:val="24"/>
              <w:lang w:val="en-US" w:bidi="fa-IR"/>
            </w:rPr>
            <w:fldChar w:fldCharType="begin"/>
          </w:r>
          <w:r w:rsidR="009F092A" w:rsidRPr="009F092A">
            <w:rPr>
              <w:rFonts w:asciiTheme="majorBidi" w:hAnsiTheme="majorBidi" w:cstheme="majorBidi"/>
              <w:iCs/>
              <w:sz w:val="24"/>
              <w:szCs w:val="24"/>
              <w:lang w:val="en-US" w:bidi="fa-IR"/>
            </w:rPr>
            <w:instrText xml:space="preserve"> CITATION Sta001 \l 1033 </w:instrText>
          </w:r>
          <w:r w:rsidR="009F092A" w:rsidRPr="009F092A">
            <w:rPr>
              <w:rFonts w:asciiTheme="majorBidi" w:hAnsiTheme="majorBidi" w:cstheme="majorBidi"/>
              <w:i/>
              <w:iCs/>
              <w:sz w:val="24"/>
              <w:szCs w:val="24"/>
              <w:lang w:val="en-US" w:bidi="fa-IR"/>
            </w:rPr>
            <w:fldChar w:fldCharType="separate"/>
          </w:r>
          <w:r w:rsidR="009F092A" w:rsidRPr="009F092A">
            <w:rPr>
              <w:rFonts w:asciiTheme="majorBidi" w:hAnsiTheme="majorBidi" w:cstheme="majorBidi"/>
              <w:iCs/>
              <w:noProof/>
              <w:sz w:val="24"/>
              <w:szCs w:val="24"/>
              <w:lang w:val="en-US" w:bidi="fa-IR"/>
            </w:rPr>
            <w:t>( Stadtler and Hartmut, 2000)</w:t>
          </w:r>
          <w:r w:rsidR="009F092A" w:rsidRPr="009F092A">
            <w:rPr>
              <w:rFonts w:asciiTheme="majorBidi" w:hAnsiTheme="majorBidi" w:cstheme="majorBidi"/>
              <w:i/>
              <w:iCs/>
              <w:sz w:val="24"/>
              <w:szCs w:val="24"/>
              <w:lang w:val="en-US" w:bidi="fa-IR"/>
            </w:rPr>
            <w:fldChar w:fldCharType="end"/>
          </w:r>
        </w:sdtContent>
      </w:sdt>
      <w:r w:rsidR="007B0F0F" w:rsidRPr="009F092A">
        <w:rPr>
          <w:rFonts w:asciiTheme="majorBidi" w:hAnsiTheme="majorBidi" w:cstheme="majorBidi"/>
          <w:iCs/>
          <w:sz w:val="24"/>
          <w:szCs w:val="24"/>
          <w:lang w:val="en-US" w:bidi="fa-IR"/>
        </w:rPr>
        <w:t>.</w:t>
      </w:r>
      <w:r w:rsidR="004B1657">
        <w:rPr>
          <w:rFonts w:asciiTheme="majorBidi" w:hAnsiTheme="majorBidi" w:cstheme="majorBidi"/>
          <w:iCs/>
          <w:sz w:val="24"/>
          <w:szCs w:val="24"/>
          <w:lang w:val="en-US" w:bidi="fa-IR"/>
        </w:rPr>
        <w:t xml:space="preserve"> </w:t>
      </w:r>
      <w:r w:rsidR="009230E4">
        <w:rPr>
          <w:rFonts w:asciiTheme="majorBidi" w:hAnsiTheme="majorBidi" w:cstheme="majorBidi"/>
          <w:iCs/>
          <w:sz w:val="24"/>
          <w:szCs w:val="24"/>
          <w:lang w:val="en-US" w:bidi="fa-IR"/>
        </w:rPr>
        <w:t xml:space="preserve"> </w:t>
      </w:r>
    </w:p>
    <w:p w:rsidR="00D82048" w:rsidRDefault="008836D8" w:rsidP="00C11878">
      <w:pPr>
        <w:tabs>
          <w:tab w:val="left" w:pos="8080"/>
        </w:tabs>
        <w:ind w:left="-284" w:right="521" w:firstLine="14"/>
        <w:jc w:val="both"/>
        <w:rPr>
          <w:rFonts w:asciiTheme="majorBidi" w:hAnsiTheme="majorBidi" w:cstheme="majorBidi"/>
          <w:i/>
          <w:iCs/>
          <w:sz w:val="24"/>
          <w:szCs w:val="24"/>
          <w:lang w:val="en-US" w:bidi="fa-IR"/>
        </w:rPr>
      </w:pPr>
      <w:r>
        <w:rPr>
          <w:rFonts w:asciiTheme="majorBidi" w:hAnsiTheme="majorBidi" w:cstheme="majorBidi"/>
          <w:iCs/>
          <w:sz w:val="24"/>
          <w:szCs w:val="24"/>
          <w:lang w:val="en-US" w:bidi="fa-IR"/>
        </w:rPr>
        <w:t>There are plenty researches about the role of sup</w:t>
      </w:r>
      <w:r w:rsidR="00545975">
        <w:rPr>
          <w:rFonts w:asciiTheme="majorBidi" w:hAnsiTheme="majorBidi" w:cstheme="majorBidi"/>
          <w:iCs/>
          <w:sz w:val="24"/>
          <w:szCs w:val="24"/>
          <w:lang w:val="en-US" w:bidi="fa-IR"/>
        </w:rPr>
        <w:t>ply chain management in companie</w:t>
      </w:r>
      <w:r>
        <w:rPr>
          <w:rFonts w:asciiTheme="majorBidi" w:hAnsiTheme="majorBidi" w:cstheme="majorBidi"/>
          <w:iCs/>
          <w:sz w:val="24"/>
          <w:szCs w:val="24"/>
          <w:lang w:val="en-US" w:bidi="fa-IR"/>
        </w:rPr>
        <w:t>s, but few researches has been done about the investment of IT in SCM,</w:t>
      </w:r>
      <w:r w:rsidR="00386BC2">
        <w:rPr>
          <w:rFonts w:asciiTheme="majorBidi" w:hAnsiTheme="majorBidi" w:cstheme="majorBidi"/>
          <w:iCs/>
          <w:sz w:val="24"/>
          <w:szCs w:val="24"/>
          <w:lang w:val="en-US" w:bidi="fa-IR"/>
        </w:rPr>
        <w:t xml:space="preserve"> and to what extend it providing benefit in automotive companies.</w:t>
      </w:r>
      <w:r w:rsidR="008010AC">
        <w:rPr>
          <w:rFonts w:asciiTheme="majorBidi" w:hAnsiTheme="majorBidi" w:cstheme="majorBidi"/>
          <w:iCs/>
          <w:sz w:val="24"/>
          <w:szCs w:val="24"/>
          <w:lang w:val="en-US" w:bidi="fa-IR"/>
        </w:rPr>
        <w:t xml:space="preserve"> In today’s </w:t>
      </w:r>
      <w:r w:rsidR="00E61875">
        <w:rPr>
          <w:rFonts w:asciiTheme="majorBidi" w:hAnsiTheme="majorBidi" w:cstheme="majorBidi"/>
          <w:iCs/>
          <w:sz w:val="24"/>
          <w:szCs w:val="24"/>
          <w:lang w:val="en-US" w:bidi="fa-IR"/>
        </w:rPr>
        <w:t xml:space="preserve">business environment </w:t>
      </w:r>
      <w:r w:rsidR="008010AC">
        <w:rPr>
          <w:rFonts w:asciiTheme="majorBidi" w:hAnsiTheme="majorBidi" w:cstheme="majorBidi"/>
          <w:iCs/>
          <w:sz w:val="24"/>
          <w:szCs w:val="24"/>
          <w:lang w:val="en-US" w:bidi="fa-IR"/>
        </w:rPr>
        <w:t>information technology plays an important role</w:t>
      </w:r>
      <w:r w:rsidR="00F41355">
        <w:rPr>
          <w:rFonts w:asciiTheme="majorBidi" w:hAnsiTheme="majorBidi" w:cstheme="majorBidi"/>
          <w:iCs/>
          <w:sz w:val="24"/>
          <w:szCs w:val="24"/>
          <w:lang w:val="en-US" w:bidi="fa-IR"/>
        </w:rPr>
        <w:t xml:space="preserve"> for </w:t>
      </w:r>
      <w:r w:rsidR="003A113C">
        <w:rPr>
          <w:rFonts w:asciiTheme="majorBidi" w:hAnsiTheme="majorBidi" w:cstheme="majorBidi"/>
          <w:iCs/>
          <w:sz w:val="24"/>
          <w:szCs w:val="24"/>
          <w:lang w:val="en-US" w:bidi="fa-IR"/>
        </w:rPr>
        <w:t>firms’</w:t>
      </w:r>
      <w:r w:rsidR="00F41355">
        <w:rPr>
          <w:rFonts w:asciiTheme="majorBidi" w:hAnsiTheme="majorBidi" w:cstheme="majorBidi"/>
          <w:iCs/>
          <w:sz w:val="24"/>
          <w:szCs w:val="24"/>
          <w:lang w:val="en-US" w:bidi="fa-IR"/>
        </w:rPr>
        <w:t xml:space="preserve"> </w:t>
      </w:r>
      <w:r w:rsidR="003A113C">
        <w:rPr>
          <w:rFonts w:asciiTheme="majorBidi" w:hAnsiTheme="majorBidi" w:cstheme="majorBidi"/>
          <w:iCs/>
          <w:sz w:val="24"/>
          <w:szCs w:val="24"/>
          <w:lang w:val="en-US" w:bidi="fa-IR"/>
        </w:rPr>
        <w:t>performance</w:t>
      </w:r>
      <w:r w:rsidR="008010AC">
        <w:rPr>
          <w:rFonts w:asciiTheme="majorBidi" w:hAnsiTheme="majorBidi" w:cstheme="majorBidi"/>
          <w:iCs/>
          <w:sz w:val="24"/>
          <w:szCs w:val="24"/>
          <w:lang w:val="en-US" w:bidi="fa-IR"/>
        </w:rPr>
        <w:t>.</w:t>
      </w:r>
      <w:r w:rsidR="002D735C">
        <w:rPr>
          <w:rFonts w:asciiTheme="majorBidi" w:hAnsiTheme="majorBidi" w:cstheme="majorBidi"/>
          <w:iCs/>
          <w:sz w:val="24"/>
          <w:szCs w:val="24"/>
          <w:lang w:val="en-US" w:bidi="fa-IR"/>
        </w:rPr>
        <w:t xml:space="preserve"> Information technology provides an information flow</w:t>
      </w:r>
      <w:r w:rsidR="00FA7251">
        <w:rPr>
          <w:rFonts w:asciiTheme="majorBidi" w:hAnsiTheme="majorBidi" w:cstheme="majorBidi"/>
          <w:iCs/>
          <w:sz w:val="24"/>
          <w:szCs w:val="24"/>
          <w:lang w:val="en-US" w:bidi="fa-IR"/>
        </w:rPr>
        <w:t xml:space="preserve"> </w:t>
      </w:r>
      <w:r w:rsidR="005F5911">
        <w:rPr>
          <w:rFonts w:asciiTheme="majorBidi" w:hAnsiTheme="majorBidi" w:cstheme="majorBidi"/>
          <w:iCs/>
          <w:sz w:val="24"/>
          <w:szCs w:val="24"/>
          <w:lang w:val="en-US" w:bidi="fa-IR"/>
        </w:rPr>
        <w:t>which makes the supply chain more robust and resilient.</w:t>
      </w:r>
      <w:r w:rsidR="00E97342">
        <w:rPr>
          <w:rFonts w:asciiTheme="majorBidi" w:hAnsiTheme="majorBidi" w:cstheme="majorBidi"/>
          <w:iCs/>
          <w:sz w:val="24"/>
          <w:szCs w:val="24"/>
          <w:lang w:val="en-US" w:bidi="fa-IR"/>
        </w:rPr>
        <w:t xml:space="preserve"> With the increasing use of an integrated information systems and enabling technologies,</w:t>
      </w:r>
      <w:r w:rsidR="00E97342">
        <w:rPr>
          <w:rFonts w:asciiTheme="majorBidi" w:hAnsiTheme="majorBidi" w:cstheme="majorBidi" w:hint="cs"/>
          <w:iCs/>
          <w:sz w:val="24"/>
          <w:szCs w:val="24"/>
          <w:rtl/>
          <w:lang w:val="en-US" w:bidi="fa-IR"/>
        </w:rPr>
        <w:t xml:space="preserve"> </w:t>
      </w:r>
      <w:bookmarkStart w:id="3" w:name="OLE_LINK2"/>
      <w:r w:rsidR="00E97342">
        <w:rPr>
          <w:rFonts w:asciiTheme="majorBidi" w:hAnsiTheme="majorBidi" w:cstheme="majorBidi"/>
          <w:iCs/>
          <w:sz w:val="24"/>
          <w:szCs w:val="24"/>
          <w:lang w:val="en-US" w:bidi="fa-IR"/>
        </w:rPr>
        <w:t>the su</w:t>
      </w:r>
      <w:r w:rsidR="00D66ECD">
        <w:rPr>
          <w:rFonts w:asciiTheme="majorBidi" w:hAnsiTheme="majorBidi" w:cstheme="majorBidi"/>
          <w:iCs/>
          <w:sz w:val="24"/>
          <w:szCs w:val="24"/>
          <w:lang w:val="en-US" w:bidi="fa-IR"/>
        </w:rPr>
        <w:t>pply chain can</w:t>
      </w:r>
      <w:r w:rsidR="00665AC3">
        <w:rPr>
          <w:rFonts w:asciiTheme="majorBidi" w:hAnsiTheme="majorBidi" w:cstheme="majorBidi"/>
          <w:iCs/>
          <w:sz w:val="24"/>
          <w:szCs w:val="24"/>
          <w:lang w:val="en-US" w:bidi="fa-IR"/>
        </w:rPr>
        <w:t xml:space="preserve"> build</w:t>
      </w:r>
      <w:r w:rsidR="00D66ECD">
        <w:rPr>
          <w:rFonts w:asciiTheme="majorBidi" w:hAnsiTheme="majorBidi" w:cstheme="majorBidi"/>
          <w:iCs/>
          <w:sz w:val="24"/>
          <w:szCs w:val="24"/>
          <w:lang w:val="en-US" w:bidi="fa-IR"/>
        </w:rPr>
        <w:t xml:space="preserve"> which</w:t>
      </w:r>
      <w:r w:rsidR="007033DB">
        <w:rPr>
          <w:rFonts w:asciiTheme="majorBidi" w:hAnsiTheme="majorBidi" w:cstheme="majorBidi"/>
          <w:iCs/>
          <w:sz w:val="24"/>
          <w:szCs w:val="24"/>
          <w:lang w:val="en-US" w:bidi="fa-IR"/>
        </w:rPr>
        <w:t xml:space="preserve"> to</w:t>
      </w:r>
      <w:r w:rsidR="00D66ECD">
        <w:rPr>
          <w:rFonts w:asciiTheme="majorBidi" w:hAnsiTheme="majorBidi" w:cstheme="majorBidi"/>
          <w:iCs/>
          <w:sz w:val="24"/>
          <w:szCs w:val="24"/>
          <w:lang w:val="en-US" w:bidi="fa-IR"/>
        </w:rPr>
        <w:t xml:space="preserve"> eliminate </w:t>
      </w:r>
      <w:bookmarkEnd w:id="3"/>
      <w:r w:rsidR="00D66ECD">
        <w:rPr>
          <w:rFonts w:asciiTheme="majorBidi" w:hAnsiTheme="majorBidi" w:cstheme="majorBidi"/>
          <w:iCs/>
          <w:sz w:val="24"/>
          <w:szCs w:val="24"/>
          <w:lang w:val="en-US" w:bidi="fa-IR"/>
        </w:rPr>
        <w:t>poor performance of suppliers, unpredictable customer demands, and uncertain business environment</w:t>
      </w:r>
      <w:r w:rsidR="00D82048">
        <w:rPr>
          <w:rFonts w:asciiTheme="majorBidi" w:hAnsiTheme="majorBidi" w:cstheme="majorBidi"/>
          <w:iCs/>
          <w:sz w:val="24"/>
          <w:szCs w:val="24"/>
          <w:lang w:val="en-US" w:bidi="fa-IR"/>
        </w:rPr>
        <w:t>.</w:t>
      </w:r>
    </w:p>
    <w:p w:rsidR="003B5181" w:rsidRDefault="00EE0651" w:rsidP="00C11878">
      <w:pPr>
        <w:tabs>
          <w:tab w:val="left" w:pos="8080"/>
        </w:tabs>
        <w:ind w:left="-284" w:right="521" w:firstLine="14"/>
        <w:jc w:val="both"/>
        <w:rPr>
          <w:rFonts w:asciiTheme="majorBidi" w:hAnsiTheme="majorBidi" w:cstheme="majorBidi"/>
          <w:i/>
          <w:iCs/>
          <w:sz w:val="24"/>
          <w:szCs w:val="24"/>
          <w:rtl/>
          <w:lang w:val="en-US" w:bidi="fa-IR"/>
        </w:rPr>
      </w:pPr>
      <w:r>
        <w:rPr>
          <w:rFonts w:asciiTheme="majorBidi" w:hAnsiTheme="majorBidi" w:cstheme="majorBidi"/>
          <w:iCs/>
          <w:sz w:val="24"/>
          <w:szCs w:val="24"/>
          <w:lang w:val="en-US" w:bidi="fa-IR"/>
        </w:rPr>
        <w:t>As a result</w:t>
      </w:r>
      <w:r w:rsidR="00FF5F19">
        <w:rPr>
          <w:rFonts w:asciiTheme="majorBidi" w:hAnsiTheme="majorBidi" w:cstheme="majorBidi"/>
          <w:iCs/>
          <w:sz w:val="24"/>
          <w:szCs w:val="24"/>
          <w:lang w:val="en-US" w:bidi="fa-IR"/>
        </w:rPr>
        <w:t xml:space="preserve"> of</w:t>
      </w:r>
      <w:r>
        <w:rPr>
          <w:rFonts w:asciiTheme="majorBidi" w:hAnsiTheme="majorBidi" w:cstheme="majorBidi"/>
          <w:iCs/>
          <w:sz w:val="24"/>
          <w:szCs w:val="24"/>
          <w:lang w:val="en-US" w:bidi="fa-IR"/>
        </w:rPr>
        <w:t xml:space="preserve"> this issue this study attempts to Identification and Determination relationships of components of information technology in supply chain management</w:t>
      </w:r>
      <w:r w:rsidR="00754A4C">
        <w:rPr>
          <w:rFonts w:asciiTheme="majorBidi" w:hAnsiTheme="majorBidi" w:cstheme="majorBidi" w:hint="cs"/>
          <w:iCs/>
          <w:sz w:val="24"/>
          <w:szCs w:val="24"/>
          <w:rtl/>
          <w:lang w:val="en-US" w:bidi="fa-IR"/>
        </w:rPr>
        <w:t>.</w:t>
      </w:r>
      <w:r w:rsidR="003B5181">
        <w:rPr>
          <w:rFonts w:asciiTheme="majorBidi" w:hAnsiTheme="majorBidi" w:cstheme="majorBidi"/>
          <w:iCs/>
          <w:sz w:val="24"/>
          <w:szCs w:val="24"/>
          <w:lang w:val="en-US" w:bidi="fa-IR"/>
        </w:rPr>
        <w:t xml:space="preserve"> </w:t>
      </w:r>
    </w:p>
    <w:p w:rsidR="00D90BD0" w:rsidRDefault="003B5181" w:rsidP="00C11878">
      <w:pPr>
        <w:tabs>
          <w:tab w:val="left" w:pos="8080"/>
        </w:tabs>
        <w:ind w:left="-284" w:right="521" w:firstLine="14"/>
        <w:jc w:val="both"/>
        <w:rPr>
          <w:rFonts w:asciiTheme="majorBidi" w:hAnsiTheme="majorBidi" w:cstheme="majorBidi"/>
          <w:i/>
          <w:iCs/>
          <w:sz w:val="28"/>
          <w:szCs w:val="28"/>
          <w:lang w:val="en-US" w:bidi="fa-IR"/>
        </w:rPr>
      </w:pPr>
      <w:r>
        <w:rPr>
          <w:rFonts w:asciiTheme="majorBidi" w:hAnsiTheme="majorBidi" w:cstheme="majorBidi"/>
          <w:iCs/>
          <w:sz w:val="24"/>
          <w:szCs w:val="24"/>
          <w:lang w:val="en-US" w:bidi="fa-IR"/>
        </w:rPr>
        <w:t>In a review of research literature,</w:t>
      </w:r>
      <w:r w:rsidR="006A0EB2">
        <w:rPr>
          <w:rFonts w:asciiTheme="majorBidi" w:hAnsiTheme="majorBidi" w:cstheme="majorBidi"/>
          <w:iCs/>
          <w:sz w:val="24"/>
          <w:szCs w:val="24"/>
          <w:lang w:val="en-US" w:bidi="fa-IR"/>
        </w:rPr>
        <w:t xml:space="preserve"> in a research was conducted with title of information technology in supply chain management attempts to prove the impact of </w:t>
      </w:r>
      <w:r w:rsidR="006A0EB2">
        <w:rPr>
          <w:rFonts w:asciiTheme="majorBidi" w:hAnsiTheme="majorBidi" w:cstheme="majorBidi"/>
          <w:iCs/>
          <w:sz w:val="24"/>
          <w:szCs w:val="24"/>
          <w:lang w:val="en-US" w:bidi="fa-IR"/>
        </w:rPr>
        <w:lastRenderedPageBreak/>
        <w:t xml:space="preserve">information technology in supply chain management. </w:t>
      </w:r>
      <w:r w:rsidR="000C0F46">
        <w:rPr>
          <w:rFonts w:asciiTheme="majorBidi" w:hAnsiTheme="majorBidi" w:cstheme="majorBidi"/>
          <w:iCs/>
          <w:sz w:val="24"/>
          <w:szCs w:val="24"/>
          <w:lang w:val="en-US" w:bidi="fa-IR"/>
        </w:rPr>
        <w:t xml:space="preserve">The </w:t>
      </w:r>
      <w:r w:rsidR="006A0EB2">
        <w:rPr>
          <w:rFonts w:asciiTheme="majorBidi" w:hAnsiTheme="majorBidi" w:cstheme="majorBidi"/>
          <w:iCs/>
          <w:sz w:val="24"/>
          <w:szCs w:val="24"/>
          <w:lang w:val="en-US" w:bidi="fa-IR"/>
        </w:rPr>
        <w:t>results finds that advanced IT is the cause criteria leading to marketing performance and customer satisfaction</w:t>
      </w:r>
      <w:sdt>
        <w:sdtPr>
          <w:rPr>
            <w:rFonts w:asciiTheme="majorBidi" w:hAnsiTheme="majorBidi" w:cstheme="majorBidi"/>
            <w:i/>
            <w:iCs/>
            <w:sz w:val="24"/>
            <w:szCs w:val="24"/>
            <w:lang w:val="en-US" w:bidi="fa-IR"/>
          </w:rPr>
          <w:id w:val="-1171563415"/>
          <w:citation/>
        </w:sdtPr>
        <w:sdtEndPr/>
        <w:sdtContent>
          <w:r w:rsidR="00AB1A12" w:rsidRPr="00AB1A12">
            <w:rPr>
              <w:rFonts w:asciiTheme="majorBidi" w:hAnsiTheme="majorBidi" w:cstheme="majorBidi"/>
              <w:i/>
              <w:iCs/>
              <w:sz w:val="24"/>
              <w:szCs w:val="24"/>
              <w:lang w:val="en-US" w:bidi="fa-IR"/>
            </w:rPr>
            <w:fldChar w:fldCharType="begin"/>
          </w:r>
          <w:r w:rsidR="00AB1A12" w:rsidRPr="00AB1A12">
            <w:rPr>
              <w:rFonts w:asciiTheme="majorBidi" w:hAnsiTheme="majorBidi" w:cstheme="majorBidi"/>
              <w:iCs/>
              <w:sz w:val="24"/>
              <w:szCs w:val="24"/>
              <w:lang w:val="en-US" w:bidi="fa-IR"/>
            </w:rPr>
            <w:instrText xml:space="preserve"> CITATION MLT11 \l 1033 </w:instrText>
          </w:r>
          <w:r w:rsidR="00AB1A12" w:rsidRPr="00AB1A12">
            <w:rPr>
              <w:rFonts w:asciiTheme="majorBidi" w:hAnsiTheme="majorBidi" w:cstheme="majorBidi"/>
              <w:i/>
              <w:iCs/>
              <w:sz w:val="24"/>
              <w:szCs w:val="24"/>
              <w:lang w:val="en-US" w:bidi="fa-IR"/>
            </w:rPr>
            <w:fldChar w:fldCharType="separate"/>
          </w:r>
          <w:r w:rsidR="00AB1A12" w:rsidRPr="00AB1A12">
            <w:rPr>
              <w:rFonts w:asciiTheme="majorBidi" w:hAnsiTheme="majorBidi" w:cstheme="majorBidi"/>
              <w:iCs/>
              <w:noProof/>
              <w:sz w:val="24"/>
              <w:szCs w:val="24"/>
              <w:lang w:val="en-US" w:bidi="fa-IR"/>
            </w:rPr>
            <w:t xml:space="preserve"> (M.L.Tseng, K.J.Wu and T.Nguyen, 2011)</w:t>
          </w:r>
          <w:r w:rsidR="00AB1A12" w:rsidRPr="00AB1A12">
            <w:rPr>
              <w:rFonts w:asciiTheme="majorBidi" w:hAnsiTheme="majorBidi" w:cstheme="majorBidi"/>
              <w:i/>
              <w:iCs/>
              <w:sz w:val="24"/>
              <w:szCs w:val="24"/>
              <w:lang w:val="en-US" w:bidi="fa-IR"/>
            </w:rPr>
            <w:fldChar w:fldCharType="end"/>
          </w:r>
        </w:sdtContent>
      </w:sdt>
      <w:r w:rsidR="00A6340F">
        <w:rPr>
          <w:rFonts w:asciiTheme="majorBidi" w:hAnsiTheme="majorBidi" w:cstheme="majorBidi"/>
          <w:iCs/>
          <w:sz w:val="24"/>
          <w:szCs w:val="24"/>
          <w:lang w:val="en-US" w:bidi="fa-IR"/>
        </w:rPr>
        <w:t>.</w:t>
      </w:r>
      <w:r w:rsidR="007B75A6">
        <w:rPr>
          <w:rFonts w:asciiTheme="majorBidi" w:hAnsiTheme="majorBidi" w:cstheme="majorBidi"/>
          <w:iCs/>
          <w:sz w:val="24"/>
          <w:szCs w:val="24"/>
          <w:lang w:val="en-US" w:bidi="fa-IR"/>
        </w:rPr>
        <w:t xml:space="preserve"> In</w:t>
      </w:r>
      <w:r w:rsidR="007B75A6">
        <w:rPr>
          <w:rFonts w:asciiTheme="majorBidi" w:hAnsiTheme="majorBidi" w:cstheme="majorBidi" w:hint="cs"/>
          <w:iCs/>
          <w:sz w:val="24"/>
          <w:szCs w:val="24"/>
          <w:rtl/>
          <w:lang w:val="en-US" w:bidi="fa-IR"/>
        </w:rPr>
        <w:t xml:space="preserve"> </w:t>
      </w:r>
      <w:r w:rsidR="007B75A6">
        <w:rPr>
          <w:rFonts w:asciiTheme="majorBidi" w:hAnsiTheme="majorBidi" w:cstheme="majorBidi"/>
          <w:iCs/>
          <w:sz w:val="24"/>
          <w:szCs w:val="24"/>
          <w:lang w:val="en-US" w:bidi="fa-IR"/>
        </w:rPr>
        <w:t xml:space="preserve">another research with </w:t>
      </w:r>
      <w:r w:rsidR="00DC5829">
        <w:rPr>
          <w:rFonts w:asciiTheme="majorBidi" w:hAnsiTheme="majorBidi" w:cstheme="majorBidi"/>
          <w:iCs/>
          <w:sz w:val="24"/>
          <w:szCs w:val="24"/>
          <w:lang w:val="en-US" w:bidi="fa-IR"/>
        </w:rPr>
        <w:t xml:space="preserve">title of Information Systems in supply chain integration and management, the literature available on IT in SCM have been classified and </w:t>
      </w:r>
      <w:bookmarkStart w:id="4" w:name="OLE_LINK5"/>
      <w:r w:rsidR="00DC5829">
        <w:rPr>
          <w:rFonts w:asciiTheme="majorBidi" w:hAnsiTheme="majorBidi" w:cstheme="majorBidi"/>
          <w:iCs/>
          <w:sz w:val="24"/>
          <w:szCs w:val="24"/>
          <w:lang w:val="en-US" w:bidi="fa-IR"/>
        </w:rPr>
        <w:t>then develop a framework for studying</w:t>
      </w:r>
      <w:bookmarkEnd w:id="4"/>
      <w:r w:rsidR="00DC5829">
        <w:rPr>
          <w:rFonts w:asciiTheme="majorBidi" w:hAnsiTheme="majorBidi" w:cstheme="majorBidi"/>
          <w:iCs/>
          <w:sz w:val="24"/>
          <w:szCs w:val="24"/>
          <w:lang w:val="en-US" w:bidi="fa-IR"/>
        </w:rPr>
        <w:t xml:space="preserve"> the applications of IT in SCM.</w:t>
      </w:r>
      <w:r w:rsidR="00FB0080">
        <w:rPr>
          <w:rFonts w:asciiTheme="majorBidi" w:hAnsiTheme="majorBidi" w:cstheme="majorBidi"/>
          <w:iCs/>
          <w:sz w:val="24"/>
          <w:szCs w:val="24"/>
          <w:lang w:val="en-US" w:bidi="fa-IR"/>
        </w:rPr>
        <w:t xml:space="preserve"> Based on this review and analysis, recommendations have been made regarding the application of IT in SCM</w:t>
      </w:r>
      <w:sdt>
        <w:sdtPr>
          <w:rPr>
            <w:rFonts w:asciiTheme="majorBidi" w:hAnsiTheme="majorBidi" w:cstheme="majorBidi"/>
            <w:i/>
            <w:iCs/>
            <w:sz w:val="24"/>
            <w:szCs w:val="24"/>
            <w:lang w:val="en-US" w:bidi="fa-IR"/>
          </w:rPr>
          <w:id w:val="-1072044895"/>
          <w:citation/>
        </w:sdtPr>
        <w:sdtEndPr/>
        <w:sdtContent>
          <w:r w:rsidR="00FB0080" w:rsidRPr="00735E68">
            <w:rPr>
              <w:rFonts w:asciiTheme="majorBidi" w:hAnsiTheme="majorBidi" w:cstheme="majorBidi"/>
              <w:i/>
              <w:iCs/>
              <w:sz w:val="24"/>
              <w:szCs w:val="24"/>
              <w:lang w:val="en-US" w:bidi="fa-IR"/>
            </w:rPr>
            <w:fldChar w:fldCharType="begin"/>
          </w:r>
          <w:r w:rsidR="00FB0080" w:rsidRPr="00735E68">
            <w:rPr>
              <w:rFonts w:asciiTheme="majorBidi" w:hAnsiTheme="majorBidi" w:cstheme="majorBidi"/>
              <w:iCs/>
              <w:sz w:val="24"/>
              <w:szCs w:val="24"/>
              <w:lang w:val="en-US" w:bidi="fa-IR"/>
            </w:rPr>
            <w:instrText xml:space="preserve"> CITATION AGu04 \l 1033 </w:instrText>
          </w:r>
          <w:r w:rsidR="00FB0080" w:rsidRPr="00735E68">
            <w:rPr>
              <w:rFonts w:asciiTheme="majorBidi" w:hAnsiTheme="majorBidi" w:cstheme="majorBidi"/>
              <w:i/>
              <w:iCs/>
              <w:sz w:val="24"/>
              <w:szCs w:val="24"/>
              <w:lang w:val="en-US" w:bidi="fa-IR"/>
            </w:rPr>
            <w:fldChar w:fldCharType="separate"/>
          </w:r>
          <w:r w:rsidR="00FB0080" w:rsidRPr="00735E68">
            <w:rPr>
              <w:rFonts w:asciiTheme="majorBidi" w:hAnsiTheme="majorBidi" w:cstheme="majorBidi"/>
              <w:iCs/>
              <w:noProof/>
              <w:sz w:val="24"/>
              <w:szCs w:val="24"/>
              <w:lang w:val="en-US" w:bidi="fa-IR"/>
            </w:rPr>
            <w:t xml:space="preserve"> (A.Gunasekaran,E.W.T.Ngai , 2004)</w:t>
          </w:r>
          <w:r w:rsidR="00FB0080" w:rsidRPr="00735E68">
            <w:rPr>
              <w:rFonts w:asciiTheme="majorBidi" w:hAnsiTheme="majorBidi" w:cstheme="majorBidi"/>
              <w:i/>
              <w:iCs/>
              <w:sz w:val="24"/>
              <w:szCs w:val="24"/>
              <w:lang w:val="en-US" w:bidi="fa-IR"/>
            </w:rPr>
            <w:fldChar w:fldCharType="end"/>
          </w:r>
        </w:sdtContent>
      </w:sdt>
      <w:r w:rsidR="00FB0080">
        <w:rPr>
          <w:rFonts w:asciiTheme="majorBidi" w:hAnsiTheme="majorBidi" w:cstheme="majorBidi"/>
          <w:iCs/>
          <w:sz w:val="24"/>
          <w:szCs w:val="24"/>
          <w:lang w:val="en-US" w:bidi="fa-IR"/>
        </w:rPr>
        <w:t>.</w:t>
      </w:r>
      <w:r w:rsidR="00323F46">
        <w:rPr>
          <w:rFonts w:asciiTheme="majorBidi" w:hAnsiTheme="majorBidi" w:cstheme="majorBidi"/>
          <w:iCs/>
          <w:sz w:val="24"/>
          <w:szCs w:val="24"/>
          <w:lang w:val="en-US" w:bidi="fa-IR"/>
        </w:rPr>
        <w:t xml:space="preserve"> In </w:t>
      </w:r>
      <w:r w:rsidR="009926F8">
        <w:rPr>
          <w:rFonts w:asciiTheme="majorBidi" w:hAnsiTheme="majorBidi" w:cstheme="majorBidi"/>
          <w:iCs/>
          <w:sz w:val="24"/>
          <w:szCs w:val="24"/>
          <w:lang w:val="en-US" w:bidi="fa-IR"/>
        </w:rPr>
        <w:t xml:space="preserve">a </w:t>
      </w:r>
      <w:r w:rsidR="00323F46">
        <w:rPr>
          <w:rFonts w:asciiTheme="majorBidi" w:hAnsiTheme="majorBidi" w:cstheme="majorBidi"/>
          <w:iCs/>
          <w:sz w:val="24"/>
          <w:szCs w:val="24"/>
          <w:lang w:val="en-US" w:bidi="fa-IR"/>
        </w:rPr>
        <w:t>research with title of the impact of Information Technology on the development of Supply Chain Competitive Advantage</w:t>
      </w:r>
      <w:r w:rsidR="005A39ED">
        <w:rPr>
          <w:rFonts w:asciiTheme="majorBidi" w:hAnsiTheme="majorBidi" w:cstheme="majorBidi"/>
          <w:iCs/>
          <w:sz w:val="24"/>
          <w:szCs w:val="24"/>
          <w:lang w:val="en-US" w:bidi="fa-IR"/>
        </w:rPr>
        <w:t xml:space="preserve">, </w:t>
      </w:r>
      <w:r w:rsidR="00323F46">
        <w:rPr>
          <w:rFonts w:asciiTheme="majorBidi" w:hAnsiTheme="majorBidi" w:cstheme="majorBidi"/>
          <w:iCs/>
          <w:sz w:val="24"/>
          <w:szCs w:val="24"/>
          <w:lang w:val="en-US" w:bidi="fa-IR"/>
        </w:rPr>
        <w:t>explores the impact of information technology practices on building competitive advantage throughout the supply chain.</w:t>
      </w:r>
      <w:r w:rsidR="008B3BEE">
        <w:rPr>
          <w:rFonts w:asciiTheme="majorBidi" w:hAnsiTheme="majorBidi" w:cstheme="majorBidi"/>
          <w:iCs/>
          <w:sz w:val="24"/>
          <w:szCs w:val="24"/>
          <w:lang w:val="en-US" w:bidi="fa-IR"/>
        </w:rPr>
        <w:t xml:space="preserve"> The empirical findings from a survey of 76 manufacturing firms in Greece confirmed companies must exploit IT including </w:t>
      </w:r>
      <w:r w:rsidR="0030712E">
        <w:rPr>
          <w:rFonts w:asciiTheme="majorBidi" w:hAnsiTheme="majorBidi" w:cstheme="majorBidi"/>
          <w:iCs/>
          <w:sz w:val="24"/>
          <w:szCs w:val="24"/>
          <w:lang w:val="en-US" w:bidi="fa-IR"/>
        </w:rPr>
        <w:t xml:space="preserve">enterprise applications such as ERP and CRM, as well as e-procurement </w:t>
      </w:r>
      <w:r w:rsidR="003D59D4">
        <w:rPr>
          <w:rFonts w:asciiTheme="majorBidi" w:hAnsiTheme="majorBidi" w:cstheme="majorBidi"/>
          <w:iCs/>
          <w:sz w:val="24"/>
          <w:szCs w:val="24"/>
          <w:lang w:val="en-US" w:bidi="fa-IR"/>
        </w:rPr>
        <w:t>and e-commerce, and the crucial role of IT practices and techniques on the establishment of a sustainable competitive advantage based on Supply Chain Management</w:t>
      </w:r>
      <w:sdt>
        <w:sdtPr>
          <w:rPr>
            <w:rFonts w:asciiTheme="majorBidi" w:hAnsiTheme="majorBidi" w:cstheme="majorBidi"/>
            <w:i/>
            <w:iCs/>
            <w:sz w:val="24"/>
            <w:szCs w:val="24"/>
            <w:lang w:val="en-US" w:bidi="fa-IR"/>
          </w:rPr>
          <w:id w:val="-2020997135"/>
          <w:citation/>
        </w:sdtPr>
        <w:sdtEndPr/>
        <w:sdtContent>
          <w:r w:rsidR="00EF17D0" w:rsidRPr="00EF17D0">
            <w:rPr>
              <w:rFonts w:asciiTheme="majorBidi" w:hAnsiTheme="majorBidi" w:cstheme="majorBidi"/>
              <w:i/>
              <w:iCs/>
              <w:sz w:val="24"/>
              <w:szCs w:val="24"/>
              <w:lang w:val="en-US" w:bidi="fa-IR"/>
            </w:rPr>
            <w:fldChar w:fldCharType="begin"/>
          </w:r>
          <w:r w:rsidR="00EF17D0" w:rsidRPr="00EF17D0">
            <w:rPr>
              <w:rFonts w:asciiTheme="majorBidi" w:hAnsiTheme="majorBidi" w:cstheme="majorBidi"/>
              <w:iCs/>
              <w:sz w:val="24"/>
              <w:szCs w:val="24"/>
              <w:lang w:val="en-US" w:bidi="fa-IR"/>
            </w:rPr>
            <w:instrText xml:space="preserve"> CITATION CMa14 \l 1033 </w:instrText>
          </w:r>
          <w:r w:rsidR="00EF17D0" w:rsidRPr="00EF17D0">
            <w:rPr>
              <w:rFonts w:asciiTheme="majorBidi" w:hAnsiTheme="majorBidi" w:cstheme="majorBidi"/>
              <w:i/>
              <w:iCs/>
              <w:sz w:val="24"/>
              <w:szCs w:val="24"/>
              <w:lang w:val="en-US" w:bidi="fa-IR"/>
            </w:rPr>
            <w:fldChar w:fldCharType="separate"/>
          </w:r>
          <w:r w:rsidR="00EF17D0" w:rsidRPr="00EF17D0">
            <w:rPr>
              <w:rFonts w:asciiTheme="majorBidi" w:hAnsiTheme="majorBidi" w:cstheme="majorBidi"/>
              <w:iCs/>
              <w:noProof/>
              <w:sz w:val="24"/>
              <w:szCs w:val="24"/>
              <w:lang w:val="en-US" w:bidi="fa-IR"/>
            </w:rPr>
            <w:t xml:space="preserve"> (C.Marinagi, P.Terivellas, D. P. Sakas, 2014)</w:t>
          </w:r>
          <w:r w:rsidR="00EF17D0" w:rsidRPr="00EF17D0">
            <w:rPr>
              <w:rFonts w:asciiTheme="majorBidi" w:hAnsiTheme="majorBidi" w:cstheme="majorBidi"/>
              <w:i/>
              <w:iCs/>
              <w:sz w:val="24"/>
              <w:szCs w:val="24"/>
              <w:lang w:val="en-US" w:bidi="fa-IR"/>
            </w:rPr>
            <w:fldChar w:fldCharType="end"/>
          </w:r>
        </w:sdtContent>
      </w:sdt>
      <w:r w:rsidR="00BE58A2" w:rsidRPr="00EF17D0">
        <w:rPr>
          <w:rFonts w:asciiTheme="majorBidi" w:hAnsiTheme="majorBidi" w:cstheme="majorBidi"/>
          <w:iCs/>
          <w:sz w:val="24"/>
          <w:szCs w:val="24"/>
          <w:lang w:val="en-US" w:bidi="fa-IR"/>
        </w:rPr>
        <w:t>.</w:t>
      </w:r>
      <w:r w:rsidR="005A39ED">
        <w:rPr>
          <w:rFonts w:asciiTheme="majorBidi" w:hAnsiTheme="majorBidi" w:cstheme="majorBidi"/>
          <w:iCs/>
          <w:sz w:val="24"/>
          <w:szCs w:val="24"/>
          <w:lang w:val="en-US" w:bidi="fa-IR"/>
        </w:rPr>
        <w:t xml:space="preserve"> </w:t>
      </w:r>
      <w:r w:rsidR="009926F8">
        <w:rPr>
          <w:rFonts w:asciiTheme="majorBidi" w:hAnsiTheme="majorBidi" w:cstheme="majorBidi"/>
          <w:iCs/>
          <w:sz w:val="24"/>
          <w:szCs w:val="24"/>
          <w:lang w:val="en-US" w:bidi="fa-IR"/>
        </w:rPr>
        <w:t>In a research with title of the effects of process development and information technol</w:t>
      </w:r>
      <w:r w:rsidR="00952893">
        <w:rPr>
          <w:rFonts w:asciiTheme="majorBidi" w:hAnsiTheme="majorBidi" w:cstheme="majorBidi"/>
          <w:iCs/>
          <w:sz w:val="24"/>
          <w:szCs w:val="24"/>
          <w:lang w:val="en-US" w:bidi="fa-IR"/>
        </w:rPr>
        <w:t>ogy on time-based supply chain performance, purpose of the study is to reveal the individual and cumulative effects of information technology and process development activities</w:t>
      </w:r>
      <w:r w:rsidR="00415488">
        <w:rPr>
          <w:rFonts w:asciiTheme="majorBidi" w:hAnsiTheme="majorBidi" w:cstheme="majorBidi"/>
          <w:iCs/>
          <w:sz w:val="24"/>
          <w:szCs w:val="24"/>
          <w:lang w:val="en-US" w:bidi="fa-IR"/>
        </w:rPr>
        <w:t xml:space="preserve"> on</w:t>
      </w:r>
      <w:r w:rsidR="00952893">
        <w:rPr>
          <w:rFonts w:asciiTheme="majorBidi" w:hAnsiTheme="majorBidi" w:cstheme="majorBidi"/>
          <w:iCs/>
          <w:sz w:val="24"/>
          <w:szCs w:val="24"/>
          <w:lang w:val="en-US" w:bidi="fa-IR"/>
        </w:rPr>
        <w:t xml:space="preserve"> time-based supply chain performance which is a key strategic component </w:t>
      </w:r>
      <w:r w:rsidR="00415488">
        <w:rPr>
          <w:rFonts w:asciiTheme="majorBidi" w:hAnsiTheme="majorBidi" w:cstheme="majorBidi"/>
          <w:iCs/>
          <w:sz w:val="24"/>
          <w:szCs w:val="24"/>
          <w:lang w:val="en-US" w:bidi="fa-IR"/>
        </w:rPr>
        <w:t>of the business competitiveness.</w:t>
      </w:r>
      <w:r w:rsidR="00952893">
        <w:rPr>
          <w:rFonts w:asciiTheme="majorBidi" w:hAnsiTheme="majorBidi" w:cstheme="majorBidi"/>
          <w:iCs/>
          <w:sz w:val="24"/>
          <w:szCs w:val="24"/>
          <w:lang w:val="en-US" w:bidi="fa-IR"/>
        </w:rPr>
        <w:t xml:space="preserve"> </w:t>
      </w:r>
      <w:r w:rsidR="00E349CB">
        <w:rPr>
          <w:rFonts w:asciiTheme="majorBidi" w:hAnsiTheme="majorBidi" w:cstheme="majorBidi"/>
          <w:iCs/>
          <w:sz w:val="24"/>
          <w:szCs w:val="24"/>
          <w:lang w:val="en-US" w:bidi="fa-IR"/>
        </w:rPr>
        <w:t xml:space="preserve">According to findings of the research firms mostly consider the importance of information sharing by IT, while using intranet applications takes second place. </w:t>
      </w:r>
      <w:r w:rsidR="004D2B1D">
        <w:rPr>
          <w:rFonts w:asciiTheme="majorBidi" w:hAnsiTheme="majorBidi" w:cstheme="majorBidi"/>
          <w:iCs/>
          <w:sz w:val="24"/>
          <w:szCs w:val="24"/>
          <w:lang w:val="en-US" w:bidi="fa-IR"/>
        </w:rPr>
        <w:t>T</w:t>
      </w:r>
      <w:r w:rsidR="00E349CB">
        <w:rPr>
          <w:rFonts w:asciiTheme="majorBidi" w:hAnsiTheme="majorBidi" w:cstheme="majorBidi"/>
          <w:iCs/>
          <w:sz w:val="24"/>
          <w:szCs w:val="24"/>
          <w:lang w:val="en-US" w:bidi="fa-IR"/>
        </w:rPr>
        <w:t>hese finding still don’t operate in a SC integrated by IT applications, or don’t recognize the value to operate in SC</w:t>
      </w:r>
      <w:sdt>
        <w:sdtPr>
          <w:rPr>
            <w:rFonts w:asciiTheme="majorBidi" w:hAnsiTheme="majorBidi" w:cstheme="majorBidi"/>
            <w:i/>
            <w:iCs/>
            <w:sz w:val="24"/>
            <w:szCs w:val="24"/>
            <w:lang w:val="en-US" w:bidi="fa-IR"/>
          </w:rPr>
          <w:id w:val="520442654"/>
          <w:citation/>
        </w:sdtPr>
        <w:sdtEndPr/>
        <w:sdtContent>
          <w:r w:rsidR="00080A5C" w:rsidRPr="00080A5C">
            <w:rPr>
              <w:rFonts w:asciiTheme="majorBidi" w:hAnsiTheme="majorBidi" w:cstheme="majorBidi"/>
              <w:i/>
              <w:iCs/>
              <w:sz w:val="24"/>
              <w:szCs w:val="24"/>
              <w:lang w:val="en-US" w:bidi="fa-IR"/>
            </w:rPr>
            <w:fldChar w:fldCharType="begin"/>
          </w:r>
          <w:r w:rsidR="00080A5C" w:rsidRPr="00080A5C">
            <w:rPr>
              <w:rFonts w:asciiTheme="majorBidi" w:hAnsiTheme="majorBidi" w:cstheme="majorBidi"/>
              <w:iCs/>
              <w:sz w:val="24"/>
              <w:szCs w:val="24"/>
              <w:lang w:val="en-US" w:bidi="fa-IR"/>
            </w:rPr>
            <w:instrText xml:space="preserve"> CITATION AZA14 \l 1033 </w:instrText>
          </w:r>
          <w:r w:rsidR="00080A5C" w:rsidRPr="00080A5C">
            <w:rPr>
              <w:rFonts w:asciiTheme="majorBidi" w:hAnsiTheme="majorBidi" w:cstheme="majorBidi"/>
              <w:i/>
              <w:iCs/>
              <w:sz w:val="24"/>
              <w:szCs w:val="24"/>
              <w:lang w:val="en-US" w:bidi="fa-IR"/>
            </w:rPr>
            <w:fldChar w:fldCharType="separate"/>
          </w:r>
          <w:r w:rsidR="00080A5C" w:rsidRPr="00080A5C">
            <w:rPr>
              <w:rFonts w:asciiTheme="majorBidi" w:hAnsiTheme="majorBidi" w:cstheme="majorBidi"/>
              <w:iCs/>
              <w:noProof/>
              <w:sz w:val="24"/>
              <w:szCs w:val="24"/>
              <w:lang w:val="en-US" w:bidi="fa-IR"/>
            </w:rPr>
            <w:t xml:space="preserve"> (A.Z.Acar, N.B.Uzunlar, 2014)</w:t>
          </w:r>
          <w:r w:rsidR="00080A5C" w:rsidRPr="00080A5C">
            <w:rPr>
              <w:rFonts w:asciiTheme="majorBidi" w:hAnsiTheme="majorBidi" w:cstheme="majorBidi"/>
              <w:i/>
              <w:iCs/>
              <w:sz w:val="24"/>
              <w:szCs w:val="24"/>
              <w:lang w:val="en-US" w:bidi="fa-IR"/>
            </w:rPr>
            <w:fldChar w:fldCharType="end"/>
          </w:r>
        </w:sdtContent>
      </w:sdt>
      <w:r w:rsidR="00E349CB" w:rsidRPr="00080A5C">
        <w:rPr>
          <w:rFonts w:asciiTheme="majorBidi" w:hAnsiTheme="majorBidi" w:cstheme="majorBidi"/>
          <w:iCs/>
          <w:sz w:val="24"/>
          <w:szCs w:val="24"/>
          <w:lang w:val="en-US" w:bidi="fa-IR"/>
        </w:rPr>
        <w:t>.</w:t>
      </w:r>
      <w:r w:rsidR="00E349CB">
        <w:rPr>
          <w:rFonts w:asciiTheme="majorBidi" w:hAnsiTheme="majorBidi" w:cstheme="majorBidi"/>
          <w:iCs/>
          <w:sz w:val="24"/>
          <w:szCs w:val="24"/>
          <w:lang w:val="en-US" w:bidi="fa-IR"/>
        </w:rPr>
        <w:t xml:space="preserve"> </w:t>
      </w:r>
      <w:r w:rsidR="00323F46">
        <w:rPr>
          <w:rFonts w:asciiTheme="majorBidi" w:hAnsiTheme="majorBidi" w:cstheme="majorBidi"/>
          <w:iCs/>
          <w:sz w:val="24"/>
          <w:szCs w:val="24"/>
          <w:lang w:val="en-US" w:bidi="fa-IR"/>
        </w:rPr>
        <w:t xml:space="preserve"> </w:t>
      </w:r>
      <w:r w:rsidR="00DC5829">
        <w:rPr>
          <w:rFonts w:asciiTheme="majorBidi" w:hAnsiTheme="majorBidi" w:cstheme="majorBidi"/>
          <w:iCs/>
          <w:sz w:val="24"/>
          <w:szCs w:val="24"/>
          <w:lang w:val="en-US" w:bidi="fa-IR"/>
        </w:rPr>
        <w:t xml:space="preserve"> </w:t>
      </w:r>
      <w:r w:rsidR="006A0EB2">
        <w:rPr>
          <w:rFonts w:asciiTheme="majorBidi" w:hAnsiTheme="majorBidi" w:cstheme="majorBidi"/>
          <w:iCs/>
          <w:sz w:val="24"/>
          <w:szCs w:val="24"/>
          <w:lang w:val="en-US" w:bidi="fa-IR"/>
        </w:rPr>
        <w:t xml:space="preserve">   </w:t>
      </w:r>
      <w:r w:rsidR="00287483" w:rsidRPr="00F97676">
        <w:rPr>
          <w:rFonts w:asciiTheme="majorBidi" w:hAnsiTheme="majorBidi" w:cstheme="majorBidi"/>
          <w:iCs/>
          <w:sz w:val="28"/>
          <w:szCs w:val="28"/>
          <w:lang w:val="en-US" w:bidi="fa-IR"/>
        </w:rPr>
        <w:t xml:space="preserve"> </w:t>
      </w:r>
    </w:p>
    <w:p w:rsidR="00121030" w:rsidRPr="002C64FD" w:rsidRDefault="00A60FB2" w:rsidP="00C11878">
      <w:pPr>
        <w:tabs>
          <w:tab w:val="left" w:pos="8080"/>
        </w:tabs>
        <w:ind w:left="-284" w:right="521" w:firstLine="14"/>
        <w:jc w:val="both"/>
        <w:rPr>
          <w:rFonts w:asciiTheme="majorBidi" w:hAnsiTheme="majorBidi" w:cstheme="majorBidi"/>
          <w:i/>
          <w:iCs/>
          <w:sz w:val="24"/>
          <w:szCs w:val="24"/>
          <w:rtl/>
          <w:lang w:val="en-US" w:bidi="fa-IR"/>
        </w:rPr>
      </w:pPr>
      <w:r w:rsidRPr="002C64FD">
        <w:rPr>
          <w:rFonts w:asciiTheme="majorBidi" w:hAnsiTheme="majorBidi" w:cstheme="majorBidi"/>
          <w:iCs/>
          <w:sz w:val="24"/>
          <w:szCs w:val="24"/>
          <w:lang w:val="en-US" w:bidi="fa-IR"/>
        </w:rPr>
        <w:t xml:space="preserve">By examining conducted studies on the subject of current study </w:t>
      </w:r>
      <w:r w:rsidR="00B75EB6" w:rsidRPr="002C64FD">
        <w:rPr>
          <w:rFonts w:asciiTheme="majorBidi" w:hAnsiTheme="majorBidi" w:cstheme="majorBidi"/>
          <w:iCs/>
          <w:sz w:val="24"/>
          <w:szCs w:val="24"/>
          <w:lang w:val="en-US" w:bidi="fa-IR"/>
        </w:rPr>
        <w:t>which is identification and determination relationships of components of information technology in supply chain management</w:t>
      </w:r>
      <w:r w:rsidR="00E77343" w:rsidRPr="002C64FD">
        <w:rPr>
          <w:rFonts w:asciiTheme="majorBidi" w:hAnsiTheme="majorBidi" w:cstheme="majorBidi"/>
          <w:iCs/>
          <w:sz w:val="24"/>
          <w:szCs w:val="24"/>
          <w:lang w:val="en-US" w:bidi="fa-IR"/>
        </w:rPr>
        <w:t xml:space="preserve">, there are many researches about the role of SCM in companies, but few research has been done about the investment of IT in SCM, </w:t>
      </w:r>
      <w:bookmarkStart w:id="5" w:name="OLE_LINK6"/>
      <w:r w:rsidR="00871BE8" w:rsidRPr="002C64FD">
        <w:rPr>
          <w:rFonts w:asciiTheme="majorBidi" w:hAnsiTheme="majorBidi" w:cstheme="majorBidi"/>
          <w:iCs/>
          <w:sz w:val="24"/>
          <w:szCs w:val="24"/>
          <w:lang w:val="en-US" w:bidi="fa-IR"/>
        </w:rPr>
        <w:t>and to what extend it</w:t>
      </w:r>
      <w:bookmarkEnd w:id="5"/>
      <w:r w:rsidR="00871BE8" w:rsidRPr="002C64FD">
        <w:rPr>
          <w:rFonts w:asciiTheme="majorBidi" w:hAnsiTheme="majorBidi" w:cstheme="majorBidi"/>
          <w:iCs/>
          <w:sz w:val="24"/>
          <w:szCs w:val="24"/>
          <w:lang w:val="en-US" w:bidi="fa-IR"/>
        </w:rPr>
        <w:t xml:space="preserve"> providing benefit in automotive companies.</w:t>
      </w:r>
    </w:p>
    <w:p w:rsidR="002C64FD" w:rsidRPr="002C64FD" w:rsidRDefault="00121030" w:rsidP="00C11878">
      <w:pPr>
        <w:tabs>
          <w:tab w:val="left" w:pos="8080"/>
        </w:tabs>
        <w:ind w:left="-284" w:right="521" w:firstLine="14"/>
        <w:jc w:val="both"/>
        <w:rPr>
          <w:rFonts w:asciiTheme="majorBidi" w:hAnsiTheme="majorBidi" w:cstheme="majorBidi"/>
          <w:i/>
          <w:iCs/>
          <w:sz w:val="24"/>
          <w:szCs w:val="24"/>
          <w:lang w:val="en-US" w:bidi="fa-IR"/>
        </w:rPr>
      </w:pPr>
      <w:r w:rsidRPr="002C64FD">
        <w:rPr>
          <w:rFonts w:asciiTheme="majorBidi" w:hAnsiTheme="majorBidi" w:cstheme="majorBidi"/>
          <w:iCs/>
          <w:sz w:val="24"/>
          <w:szCs w:val="24"/>
          <w:lang w:val="en-US" w:bidi="fa-IR"/>
        </w:rPr>
        <w:t>Therefore, in this</w:t>
      </w:r>
      <w:r w:rsidR="004D7BAA">
        <w:rPr>
          <w:rFonts w:asciiTheme="majorBidi" w:hAnsiTheme="majorBidi" w:cstheme="majorBidi"/>
          <w:iCs/>
          <w:sz w:val="24"/>
          <w:szCs w:val="24"/>
          <w:lang w:val="en-US" w:bidi="fa-IR"/>
        </w:rPr>
        <w:t xml:space="preserve"> current</w:t>
      </w:r>
      <w:r w:rsidRPr="002C64FD">
        <w:rPr>
          <w:rFonts w:asciiTheme="majorBidi" w:hAnsiTheme="majorBidi" w:cstheme="majorBidi"/>
          <w:iCs/>
          <w:sz w:val="24"/>
          <w:szCs w:val="24"/>
          <w:lang w:val="en-US" w:bidi="fa-IR"/>
        </w:rPr>
        <w:t xml:space="preserve"> study </w:t>
      </w:r>
      <w:r w:rsidR="00860357" w:rsidRPr="002C64FD">
        <w:rPr>
          <w:rFonts w:asciiTheme="majorBidi" w:hAnsiTheme="majorBidi" w:cstheme="majorBidi"/>
          <w:iCs/>
          <w:sz w:val="24"/>
          <w:szCs w:val="24"/>
          <w:lang w:val="en-US" w:bidi="fa-IR"/>
        </w:rPr>
        <w:t>first</w:t>
      </w:r>
      <w:r w:rsidR="00C47534" w:rsidRPr="002C64FD">
        <w:rPr>
          <w:rFonts w:asciiTheme="majorBidi" w:hAnsiTheme="majorBidi" w:cstheme="majorBidi"/>
          <w:iCs/>
          <w:sz w:val="24"/>
          <w:szCs w:val="24"/>
          <w:lang w:val="en-US" w:bidi="fa-IR"/>
        </w:rPr>
        <w:t>,</w:t>
      </w:r>
      <w:r w:rsidR="0011660A" w:rsidRPr="002C64FD">
        <w:rPr>
          <w:rFonts w:asciiTheme="majorBidi" w:hAnsiTheme="majorBidi" w:cstheme="majorBidi"/>
          <w:iCs/>
          <w:sz w:val="24"/>
          <w:szCs w:val="24"/>
          <w:lang w:val="en-US" w:bidi="fa-IR"/>
        </w:rPr>
        <w:t xml:space="preserve"> </w:t>
      </w:r>
      <w:r w:rsidR="00860357" w:rsidRPr="002C64FD">
        <w:rPr>
          <w:rFonts w:asciiTheme="majorBidi" w:hAnsiTheme="majorBidi" w:cstheme="majorBidi"/>
          <w:iCs/>
          <w:sz w:val="24"/>
          <w:szCs w:val="24"/>
          <w:lang w:val="en-US" w:bidi="fa-IR"/>
        </w:rPr>
        <w:t xml:space="preserve">with </w:t>
      </w:r>
      <w:r w:rsidR="0011660A" w:rsidRPr="002C64FD">
        <w:rPr>
          <w:rFonts w:asciiTheme="majorBidi" w:hAnsiTheme="majorBidi" w:cstheme="majorBidi"/>
          <w:iCs/>
          <w:sz w:val="24"/>
          <w:szCs w:val="24"/>
          <w:lang w:val="en-US" w:bidi="fa-IR"/>
        </w:rPr>
        <w:t xml:space="preserve">the </w:t>
      </w:r>
      <w:r w:rsidR="00860357" w:rsidRPr="002C64FD">
        <w:rPr>
          <w:rFonts w:asciiTheme="majorBidi" w:hAnsiTheme="majorBidi" w:cstheme="majorBidi"/>
          <w:iCs/>
          <w:sz w:val="24"/>
          <w:szCs w:val="24"/>
          <w:lang w:val="en-US" w:bidi="fa-IR"/>
        </w:rPr>
        <w:t>study of these investigations,</w:t>
      </w:r>
      <w:r w:rsidR="00C47534" w:rsidRPr="002C64FD">
        <w:rPr>
          <w:rFonts w:asciiTheme="majorBidi" w:hAnsiTheme="majorBidi" w:cstheme="majorBidi"/>
          <w:iCs/>
          <w:sz w:val="24"/>
          <w:szCs w:val="24"/>
          <w:lang w:val="en-US" w:bidi="fa-IR"/>
        </w:rPr>
        <w:t xml:space="preserve"> and</w:t>
      </w:r>
      <w:r w:rsidR="00860357" w:rsidRPr="002C64FD">
        <w:rPr>
          <w:rFonts w:asciiTheme="majorBidi" w:hAnsiTheme="majorBidi" w:cstheme="majorBidi"/>
          <w:iCs/>
          <w:sz w:val="24"/>
          <w:szCs w:val="24"/>
          <w:lang w:val="en-US" w:bidi="fa-IR"/>
        </w:rPr>
        <w:t xml:space="preserve"> related books with </w:t>
      </w:r>
      <w:r w:rsidR="0013407F" w:rsidRPr="002C64FD">
        <w:rPr>
          <w:rFonts w:asciiTheme="majorBidi" w:hAnsiTheme="majorBidi" w:cstheme="majorBidi"/>
          <w:iCs/>
          <w:sz w:val="24"/>
          <w:szCs w:val="24"/>
          <w:lang w:val="en-US" w:bidi="fa-IR"/>
        </w:rPr>
        <w:t xml:space="preserve">the </w:t>
      </w:r>
      <w:r w:rsidR="00860357" w:rsidRPr="002C64FD">
        <w:rPr>
          <w:rFonts w:asciiTheme="majorBidi" w:hAnsiTheme="majorBidi" w:cstheme="majorBidi"/>
          <w:iCs/>
          <w:sz w:val="24"/>
          <w:szCs w:val="24"/>
          <w:lang w:val="en-US" w:bidi="fa-IR"/>
        </w:rPr>
        <w:t>research topic</w:t>
      </w:r>
      <w:r w:rsidR="004E2195" w:rsidRPr="002C64FD">
        <w:rPr>
          <w:rFonts w:asciiTheme="majorBidi" w:hAnsiTheme="majorBidi" w:cstheme="majorBidi"/>
          <w:iCs/>
          <w:sz w:val="24"/>
          <w:szCs w:val="24"/>
          <w:lang w:val="en-US" w:bidi="fa-IR"/>
        </w:rPr>
        <w:t>,</w:t>
      </w:r>
      <w:r w:rsidR="00A60CC9">
        <w:rPr>
          <w:rFonts w:asciiTheme="majorBidi" w:hAnsiTheme="majorBidi" w:cstheme="majorBidi"/>
          <w:iCs/>
          <w:sz w:val="24"/>
          <w:szCs w:val="24"/>
          <w:lang w:val="en-US" w:bidi="fa-IR"/>
        </w:rPr>
        <w:t xml:space="preserve"> </w:t>
      </w:r>
      <w:proofErr w:type="gramStart"/>
      <w:r w:rsidR="0011660A" w:rsidRPr="002C64FD">
        <w:rPr>
          <w:rFonts w:asciiTheme="majorBidi" w:hAnsiTheme="majorBidi" w:cstheme="majorBidi"/>
          <w:iCs/>
          <w:sz w:val="24"/>
          <w:szCs w:val="24"/>
          <w:lang w:val="en-US" w:bidi="fa-IR"/>
        </w:rPr>
        <w:t>components</w:t>
      </w:r>
      <w:r w:rsidR="00A60CC9">
        <w:rPr>
          <w:rFonts w:asciiTheme="majorBidi" w:hAnsiTheme="majorBidi" w:cstheme="majorBidi"/>
          <w:iCs/>
          <w:sz w:val="24"/>
          <w:szCs w:val="24"/>
          <w:lang w:val="en-US" w:bidi="fa-IR"/>
        </w:rPr>
        <w:t xml:space="preserve"> were</w:t>
      </w:r>
      <w:r w:rsidR="0011660A" w:rsidRPr="002C64FD">
        <w:rPr>
          <w:rFonts w:asciiTheme="majorBidi" w:hAnsiTheme="majorBidi" w:cstheme="majorBidi"/>
          <w:iCs/>
          <w:sz w:val="24"/>
          <w:szCs w:val="24"/>
          <w:lang w:val="en-US" w:bidi="fa-IR"/>
        </w:rPr>
        <w:t xml:space="preserve"> </w:t>
      </w:r>
      <w:r w:rsidR="004063CD" w:rsidRPr="002C64FD">
        <w:rPr>
          <w:rFonts w:asciiTheme="majorBidi" w:hAnsiTheme="majorBidi" w:cstheme="majorBidi"/>
          <w:iCs/>
          <w:sz w:val="24"/>
          <w:szCs w:val="24"/>
          <w:lang w:val="en-US" w:bidi="fa-IR"/>
        </w:rPr>
        <w:t>identified</w:t>
      </w:r>
      <w:r w:rsidR="00F2403B" w:rsidRPr="002C64FD">
        <w:rPr>
          <w:rFonts w:asciiTheme="majorBidi" w:hAnsiTheme="majorBidi" w:cstheme="majorBidi"/>
          <w:iCs/>
          <w:sz w:val="24"/>
          <w:szCs w:val="24"/>
          <w:lang w:val="en-US" w:bidi="fa-IR"/>
        </w:rPr>
        <w:t xml:space="preserve"> </w:t>
      </w:r>
      <w:r w:rsidR="0011660A" w:rsidRPr="002C64FD">
        <w:rPr>
          <w:rFonts w:asciiTheme="majorBidi" w:hAnsiTheme="majorBidi" w:cstheme="majorBidi"/>
          <w:iCs/>
          <w:sz w:val="24"/>
          <w:szCs w:val="24"/>
          <w:lang w:val="en-US" w:bidi="fa-IR"/>
        </w:rPr>
        <w:t>for i</w:t>
      </w:r>
      <w:r w:rsidR="00F2403B" w:rsidRPr="002C64FD">
        <w:rPr>
          <w:rFonts w:asciiTheme="majorBidi" w:hAnsiTheme="majorBidi" w:cstheme="majorBidi"/>
          <w:iCs/>
          <w:sz w:val="24"/>
          <w:szCs w:val="24"/>
          <w:lang w:val="en-US" w:bidi="fa-IR"/>
        </w:rPr>
        <w:t xml:space="preserve">nformation technology in supply </w:t>
      </w:r>
      <w:r w:rsidR="0011660A" w:rsidRPr="002C64FD">
        <w:rPr>
          <w:rFonts w:asciiTheme="majorBidi" w:hAnsiTheme="majorBidi" w:cstheme="majorBidi"/>
          <w:iCs/>
          <w:sz w:val="24"/>
          <w:szCs w:val="24"/>
          <w:lang w:val="en-US" w:bidi="fa-IR"/>
        </w:rPr>
        <w:t>chain management</w:t>
      </w:r>
      <w:r w:rsidR="0013407F" w:rsidRPr="002C64FD">
        <w:rPr>
          <w:rFonts w:asciiTheme="majorBidi" w:hAnsiTheme="majorBidi" w:cstheme="majorBidi"/>
          <w:iCs/>
          <w:sz w:val="24"/>
          <w:szCs w:val="24"/>
          <w:lang w:val="en-US" w:bidi="fa-IR"/>
        </w:rPr>
        <w:t>, and with by means of the</w:t>
      </w:r>
      <w:r w:rsidR="00AD74D5" w:rsidRPr="002C64FD">
        <w:rPr>
          <w:rFonts w:asciiTheme="majorBidi" w:hAnsiTheme="majorBidi" w:cstheme="majorBidi" w:hint="cs"/>
          <w:iCs/>
          <w:sz w:val="24"/>
          <w:szCs w:val="24"/>
          <w:rtl/>
          <w:lang w:val="en-US" w:bidi="fa-IR"/>
        </w:rPr>
        <w:t xml:space="preserve"> </w:t>
      </w:r>
      <w:r w:rsidR="00F2308D">
        <w:rPr>
          <w:rFonts w:asciiTheme="majorBidi" w:hAnsiTheme="majorBidi" w:cstheme="majorBidi"/>
          <w:iCs/>
          <w:sz w:val="24"/>
          <w:szCs w:val="24"/>
          <w:lang w:val="en-US" w:bidi="fa-IR"/>
        </w:rPr>
        <w:t>e</w:t>
      </w:r>
      <w:r w:rsidR="0013407F" w:rsidRPr="002C64FD">
        <w:rPr>
          <w:rFonts w:asciiTheme="majorBidi" w:hAnsiTheme="majorBidi" w:cstheme="majorBidi"/>
          <w:iCs/>
          <w:sz w:val="24"/>
          <w:szCs w:val="24"/>
          <w:lang w:val="en-US" w:bidi="fa-IR"/>
        </w:rPr>
        <w:t>xpert</w:t>
      </w:r>
      <w:r w:rsidR="00F2308D">
        <w:rPr>
          <w:rFonts w:asciiTheme="majorBidi" w:hAnsiTheme="majorBidi" w:cstheme="majorBidi"/>
          <w:iCs/>
          <w:sz w:val="24"/>
          <w:szCs w:val="24"/>
          <w:lang w:val="en-US" w:bidi="fa-IR"/>
        </w:rPr>
        <w:t xml:space="preserve"> questionnai</w:t>
      </w:r>
      <w:r w:rsidR="0013407F" w:rsidRPr="002C64FD">
        <w:rPr>
          <w:rFonts w:asciiTheme="majorBidi" w:hAnsiTheme="majorBidi" w:cstheme="majorBidi"/>
          <w:iCs/>
          <w:sz w:val="24"/>
          <w:szCs w:val="24"/>
          <w:lang w:val="en-US" w:bidi="fa-IR"/>
        </w:rPr>
        <w:t>re was</w:t>
      </w:r>
      <w:proofErr w:type="gramEnd"/>
      <w:r w:rsidR="0013407F" w:rsidRPr="002C64FD">
        <w:rPr>
          <w:rFonts w:asciiTheme="majorBidi" w:hAnsiTheme="majorBidi" w:cstheme="majorBidi"/>
          <w:iCs/>
          <w:sz w:val="24"/>
          <w:szCs w:val="24"/>
          <w:lang w:val="en-US" w:bidi="fa-IR"/>
        </w:rPr>
        <w:t xml:space="preserve"> conducted toward validity, reliability, and selection of components.</w:t>
      </w:r>
      <w:r w:rsidR="00AD74D5" w:rsidRPr="002C64FD">
        <w:rPr>
          <w:rFonts w:asciiTheme="majorBidi" w:hAnsiTheme="majorBidi" w:cstheme="majorBidi"/>
          <w:iCs/>
          <w:sz w:val="24"/>
          <w:szCs w:val="24"/>
          <w:lang w:val="en-US" w:bidi="fa-IR"/>
        </w:rPr>
        <w:t xml:space="preserve"> Eventually, seven components were selected for information technology in supply chain management. </w:t>
      </w:r>
      <w:r w:rsidR="00333DDB" w:rsidRPr="002C64FD">
        <w:rPr>
          <w:rFonts w:asciiTheme="majorBidi" w:hAnsiTheme="majorBidi" w:cstheme="majorBidi"/>
          <w:iCs/>
          <w:sz w:val="24"/>
          <w:szCs w:val="24"/>
          <w:lang w:val="en-US" w:bidi="fa-IR"/>
        </w:rPr>
        <w:t>The Fuzzy DEMATEL method was applied to determine the relationships amongst all components.</w:t>
      </w:r>
      <w:r w:rsidR="00A266D7" w:rsidRPr="002C64FD">
        <w:rPr>
          <w:rFonts w:asciiTheme="majorBidi" w:hAnsiTheme="majorBidi" w:cstheme="majorBidi"/>
          <w:iCs/>
          <w:sz w:val="24"/>
          <w:szCs w:val="24"/>
          <w:lang w:val="en-US" w:bidi="fa-IR"/>
        </w:rPr>
        <w:t xml:space="preserve"> </w:t>
      </w:r>
    </w:p>
    <w:p w:rsidR="00BF41EE" w:rsidRDefault="006C6366" w:rsidP="002F5102">
      <w:pPr>
        <w:tabs>
          <w:tab w:val="left" w:pos="8080"/>
        </w:tabs>
        <w:ind w:left="-284" w:right="521"/>
        <w:jc w:val="both"/>
        <w:rPr>
          <w:rFonts w:asciiTheme="majorBidi" w:hAnsiTheme="majorBidi" w:cstheme="majorBidi"/>
          <w:i/>
          <w:iCs/>
          <w:sz w:val="24"/>
          <w:szCs w:val="24"/>
          <w:lang w:val="en-US" w:bidi="fa-IR"/>
        </w:rPr>
      </w:pPr>
      <w:r>
        <w:rPr>
          <w:rFonts w:asciiTheme="majorBidi" w:hAnsiTheme="majorBidi" w:cstheme="majorBidi"/>
          <w:b/>
          <w:bCs/>
          <w:iCs/>
          <w:sz w:val="24"/>
          <w:szCs w:val="24"/>
          <w:lang w:val="en-US" w:bidi="fa-IR"/>
        </w:rPr>
        <w:t>Information technology in Supply Chain Management</w:t>
      </w:r>
      <w:r w:rsidR="0011660A" w:rsidRPr="002C64FD">
        <w:rPr>
          <w:rFonts w:asciiTheme="majorBidi" w:hAnsiTheme="majorBidi" w:cstheme="majorBidi"/>
          <w:iCs/>
          <w:sz w:val="24"/>
          <w:szCs w:val="24"/>
          <w:lang w:val="en-US" w:bidi="fa-IR"/>
        </w:rPr>
        <w:t xml:space="preserve"> </w:t>
      </w:r>
      <w:r w:rsidR="00C47534" w:rsidRPr="002C64FD">
        <w:rPr>
          <w:rFonts w:asciiTheme="majorBidi" w:hAnsiTheme="majorBidi" w:cstheme="majorBidi"/>
          <w:iCs/>
          <w:sz w:val="24"/>
          <w:szCs w:val="24"/>
          <w:lang w:val="en-US" w:bidi="fa-IR"/>
        </w:rPr>
        <w:t xml:space="preserve"> </w:t>
      </w:r>
      <w:r w:rsidR="00871BE8" w:rsidRPr="002C64FD">
        <w:rPr>
          <w:rFonts w:asciiTheme="majorBidi" w:hAnsiTheme="majorBidi" w:cstheme="majorBidi"/>
          <w:iCs/>
          <w:sz w:val="24"/>
          <w:szCs w:val="24"/>
          <w:lang w:val="en-US" w:bidi="fa-IR"/>
        </w:rPr>
        <w:t xml:space="preserve"> </w:t>
      </w:r>
    </w:p>
    <w:p w:rsidR="00E7355C" w:rsidRDefault="00C104D9" w:rsidP="00C11878">
      <w:pPr>
        <w:tabs>
          <w:tab w:val="left" w:pos="8080"/>
        </w:tabs>
        <w:ind w:left="-284" w:right="521" w:firstLine="14"/>
        <w:jc w:val="both"/>
        <w:rPr>
          <w:rFonts w:asciiTheme="majorBidi" w:hAnsiTheme="majorBidi" w:cstheme="majorBidi"/>
          <w:i/>
          <w:iCs/>
          <w:sz w:val="24"/>
          <w:szCs w:val="24"/>
          <w:lang w:val="en-US" w:bidi="fa-IR"/>
        </w:rPr>
      </w:pPr>
      <w:r>
        <w:rPr>
          <w:rFonts w:asciiTheme="majorBidi" w:hAnsiTheme="majorBidi" w:cstheme="majorBidi"/>
          <w:iCs/>
          <w:sz w:val="24"/>
          <w:szCs w:val="24"/>
          <w:lang w:val="en-US" w:bidi="fa-IR"/>
        </w:rPr>
        <w:t xml:space="preserve">Recent studies show that information technology as </w:t>
      </w:r>
      <w:r w:rsidR="00706218">
        <w:rPr>
          <w:rFonts w:asciiTheme="majorBidi" w:hAnsiTheme="majorBidi" w:cstheme="majorBidi"/>
          <w:iCs/>
          <w:sz w:val="24"/>
          <w:szCs w:val="24"/>
          <w:lang w:val="en-US" w:bidi="fa-IR"/>
        </w:rPr>
        <w:t xml:space="preserve">a basic </w:t>
      </w:r>
      <w:r w:rsidR="004A7196">
        <w:rPr>
          <w:rFonts w:asciiTheme="majorBidi" w:hAnsiTheme="majorBidi" w:cstheme="majorBidi"/>
          <w:iCs/>
          <w:sz w:val="24"/>
          <w:szCs w:val="24"/>
          <w:lang w:val="en-US" w:bidi="fa-IR"/>
        </w:rPr>
        <w:t>platform</w:t>
      </w:r>
      <w:r w:rsidR="00151D95">
        <w:rPr>
          <w:rFonts w:asciiTheme="majorBidi" w:hAnsiTheme="majorBidi" w:cstheme="majorBidi"/>
          <w:iCs/>
          <w:sz w:val="24"/>
          <w:szCs w:val="24"/>
          <w:lang w:val="en-US" w:bidi="fa-IR"/>
        </w:rPr>
        <w:t xml:space="preserve"> </w:t>
      </w:r>
      <w:r w:rsidR="00B5494A">
        <w:rPr>
          <w:rFonts w:asciiTheme="majorBidi" w:hAnsiTheme="majorBidi" w:cstheme="majorBidi"/>
          <w:iCs/>
          <w:sz w:val="24"/>
          <w:szCs w:val="24"/>
          <w:lang w:val="en-US" w:bidi="fa-IR"/>
        </w:rPr>
        <w:t xml:space="preserve">are considered </w:t>
      </w:r>
      <w:r w:rsidR="006B2277">
        <w:rPr>
          <w:rFonts w:asciiTheme="majorBidi" w:hAnsiTheme="majorBidi" w:cstheme="majorBidi"/>
          <w:iCs/>
          <w:sz w:val="24"/>
          <w:szCs w:val="24"/>
          <w:lang w:val="en-US" w:bidi="fa-IR"/>
        </w:rPr>
        <w:t>to</w:t>
      </w:r>
      <w:r w:rsidR="00B3464B">
        <w:rPr>
          <w:rFonts w:asciiTheme="majorBidi" w:hAnsiTheme="majorBidi" w:cstheme="majorBidi"/>
          <w:iCs/>
          <w:sz w:val="24"/>
          <w:szCs w:val="24"/>
          <w:lang w:val="en-US" w:bidi="fa-IR"/>
        </w:rPr>
        <w:t xml:space="preserve"> integrate all activities of supply chain from raw material preparation </w:t>
      </w:r>
      <w:r w:rsidR="00B5494A">
        <w:rPr>
          <w:rFonts w:asciiTheme="majorBidi" w:hAnsiTheme="majorBidi" w:cstheme="majorBidi"/>
          <w:iCs/>
          <w:sz w:val="24"/>
          <w:szCs w:val="24"/>
          <w:lang w:val="en-US" w:bidi="fa-IR"/>
        </w:rPr>
        <w:t xml:space="preserve">up to the delivery of the goods to the final consumers. </w:t>
      </w:r>
      <w:r w:rsidR="00BE1FEB">
        <w:rPr>
          <w:rFonts w:asciiTheme="majorBidi" w:hAnsiTheme="majorBidi" w:cstheme="majorBidi"/>
          <w:iCs/>
          <w:sz w:val="24"/>
          <w:szCs w:val="24"/>
          <w:lang w:val="en-US" w:bidi="fa-IR"/>
        </w:rPr>
        <w:t xml:space="preserve">Supply chain management </w:t>
      </w:r>
      <w:r w:rsidR="00B518E2">
        <w:rPr>
          <w:rFonts w:asciiTheme="majorBidi" w:hAnsiTheme="majorBidi" w:cstheme="majorBidi"/>
          <w:iCs/>
          <w:sz w:val="24"/>
          <w:szCs w:val="24"/>
          <w:lang w:val="en-US" w:bidi="fa-IR"/>
        </w:rPr>
        <w:t>must</w:t>
      </w:r>
      <w:r w:rsidR="006945D6">
        <w:rPr>
          <w:rFonts w:asciiTheme="majorBidi" w:hAnsiTheme="majorBidi" w:cstheme="majorBidi"/>
          <w:iCs/>
          <w:sz w:val="24"/>
          <w:szCs w:val="24"/>
          <w:lang w:val="en-US" w:bidi="fa-IR"/>
        </w:rPr>
        <w:t xml:space="preserve"> to integrate</w:t>
      </w:r>
      <w:r w:rsidR="000D0AF3">
        <w:rPr>
          <w:rFonts w:asciiTheme="majorBidi" w:hAnsiTheme="majorBidi" w:cstheme="majorBidi"/>
          <w:iCs/>
          <w:sz w:val="24"/>
          <w:szCs w:val="24"/>
          <w:lang w:val="en-US" w:bidi="fa-IR"/>
        </w:rPr>
        <w:t xml:space="preserve"> all of chain internal systems such as inventory management, elimination the time and place </w:t>
      </w:r>
      <w:r w:rsidR="000D0AF3">
        <w:rPr>
          <w:rFonts w:asciiTheme="majorBidi" w:hAnsiTheme="majorBidi" w:cstheme="majorBidi"/>
          <w:iCs/>
          <w:sz w:val="24"/>
          <w:szCs w:val="24"/>
          <w:lang w:val="en-US" w:bidi="fa-IR"/>
        </w:rPr>
        <w:lastRenderedPageBreak/>
        <w:t>limitations, access to the world markets, reducing time and cost of operations, making flat chain structure, increasing flexibility of chain, quality assurance, production planning, storage, transportation and also chain external systems such as customer relationship management systems and supplier relationship management</w:t>
      </w:r>
      <w:r w:rsidR="00B518E2">
        <w:rPr>
          <w:rFonts w:asciiTheme="majorBidi" w:hAnsiTheme="majorBidi" w:cstheme="majorBidi"/>
          <w:iCs/>
          <w:sz w:val="24"/>
          <w:szCs w:val="24"/>
          <w:lang w:val="en-US" w:bidi="fa-IR"/>
        </w:rPr>
        <w:t xml:space="preserve"> through </w:t>
      </w:r>
      <w:r w:rsidR="00302911">
        <w:rPr>
          <w:rFonts w:asciiTheme="majorBidi" w:hAnsiTheme="majorBidi" w:cstheme="majorBidi"/>
          <w:iCs/>
          <w:sz w:val="24"/>
          <w:szCs w:val="24"/>
          <w:lang w:val="en-US" w:bidi="fa-IR"/>
        </w:rPr>
        <w:t>implementation of the  information technology</w:t>
      </w:r>
      <w:r w:rsidR="000D0AF3">
        <w:rPr>
          <w:rFonts w:asciiTheme="majorBidi" w:hAnsiTheme="majorBidi" w:cstheme="majorBidi"/>
          <w:iCs/>
          <w:sz w:val="24"/>
          <w:szCs w:val="24"/>
          <w:lang w:val="en-US" w:bidi="fa-IR"/>
        </w:rPr>
        <w:t>.</w:t>
      </w:r>
    </w:p>
    <w:p w:rsidR="00061FEA" w:rsidRDefault="00E7355C" w:rsidP="00C11878">
      <w:pPr>
        <w:tabs>
          <w:tab w:val="left" w:pos="8080"/>
        </w:tabs>
        <w:ind w:left="-284" w:right="521" w:firstLine="14"/>
        <w:jc w:val="both"/>
        <w:rPr>
          <w:rFonts w:asciiTheme="majorBidi" w:hAnsiTheme="majorBidi" w:cstheme="majorBidi"/>
          <w:i/>
          <w:iCs/>
          <w:sz w:val="24"/>
          <w:szCs w:val="24"/>
          <w:lang w:val="en-US" w:bidi="fa-IR"/>
        </w:rPr>
      </w:pPr>
      <w:r>
        <w:rPr>
          <w:rFonts w:asciiTheme="majorBidi" w:hAnsiTheme="majorBidi" w:cstheme="majorBidi"/>
          <w:iCs/>
          <w:sz w:val="24"/>
          <w:szCs w:val="24"/>
          <w:lang w:val="en-US" w:bidi="fa-IR"/>
        </w:rPr>
        <w:t xml:space="preserve">This integrating system of supply chain management </w:t>
      </w:r>
      <w:r w:rsidR="00C754D0">
        <w:rPr>
          <w:rFonts w:asciiTheme="majorBidi" w:hAnsiTheme="majorBidi" w:cstheme="majorBidi"/>
          <w:iCs/>
          <w:sz w:val="24"/>
          <w:szCs w:val="24"/>
          <w:lang w:val="en-US" w:bidi="fa-IR"/>
        </w:rPr>
        <w:t>collects all information from around the supply chain</w:t>
      </w:r>
      <w:r w:rsidR="00674553">
        <w:rPr>
          <w:rFonts w:asciiTheme="majorBidi" w:hAnsiTheme="majorBidi" w:cstheme="majorBidi" w:hint="cs"/>
          <w:iCs/>
          <w:sz w:val="24"/>
          <w:szCs w:val="24"/>
          <w:rtl/>
          <w:lang w:val="en-US" w:bidi="fa-IR"/>
        </w:rPr>
        <w:t xml:space="preserve"> </w:t>
      </w:r>
      <w:r w:rsidR="00674553">
        <w:rPr>
          <w:rFonts w:asciiTheme="majorBidi" w:hAnsiTheme="majorBidi" w:cstheme="majorBidi"/>
          <w:iCs/>
          <w:sz w:val="24"/>
          <w:szCs w:val="24"/>
          <w:lang w:val="en-US" w:bidi="fa-IR"/>
        </w:rPr>
        <w:t xml:space="preserve">and puts in the </w:t>
      </w:r>
      <w:r w:rsidR="00F035FF">
        <w:rPr>
          <w:rFonts w:asciiTheme="majorBidi" w:hAnsiTheme="majorBidi" w:cstheme="majorBidi"/>
          <w:iCs/>
          <w:sz w:val="24"/>
          <w:szCs w:val="24"/>
          <w:lang w:val="en-US" w:bidi="fa-IR"/>
        </w:rPr>
        <w:t>hands of manager</w:t>
      </w:r>
      <w:r w:rsidR="00674553">
        <w:rPr>
          <w:rFonts w:asciiTheme="majorBidi" w:hAnsiTheme="majorBidi" w:cstheme="majorBidi"/>
          <w:iCs/>
          <w:sz w:val="24"/>
          <w:szCs w:val="24"/>
          <w:lang w:val="en-US" w:bidi="fa-IR"/>
        </w:rPr>
        <w:t xml:space="preserve">s </w:t>
      </w:r>
      <w:r w:rsidR="00017297">
        <w:rPr>
          <w:rFonts w:asciiTheme="majorBidi" w:hAnsiTheme="majorBidi" w:cstheme="majorBidi"/>
          <w:iCs/>
          <w:sz w:val="24"/>
          <w:szCs w:val="24"/>
          <w:lang w:val="en-US" w:bidi="fa-IR"/>
        </w:rPr>
        <w:t xml:space="preserve">in the form of </w:t>
      </w:r>
      <w:r w:rsidR="00077EE0">
        <w:rPr>
          <w:rFonts w:asciiTheme="majorBidi" w:hAnsiTheme="majorBidi" w:cstheme="majorBidi"/>
          <w:iCs/>
          <w:sz w:val="24"/>
          <w:szCs w:val="24"/>
          <w:lang w:val="en-US" w:bidi="fa-IR"/>
        </w:rPr>
        <w:t>managerial reports</w:t>
      </w:r>
      <w:r w:rsidR="00F035FF">
        <w:rPr>
          <w:rFonts w:asciiTheme="majorBidi" w:hAnsiTheme="majorBidi" w:cstheme="majorBidi"/>
          <w:iCs/>
          <w:sz w:val="24"/>
          <w:szCs w:val="24"/>
          <w:lang w:val="en-US" w:bidi="fa-IR"/>
        </w:rPr>
        <w:t xml:space="preserve">, until these managers </w:t>
      </w:r>
      <w:r w:rsidR="00A363F0">
        <w:rPr>
          <w:rFonts w:asciiTheme="majorBidi" w:hAnsiTheme="majorBidi" w:cstheme="majorBidi"/>
          <w:iCs/>
          <w:sz w:val="24"/>
          <w:szCs w:val="24"/>
          <w:lang w:val="en-US" w:bidi="fa-IR"/>
        </w:rPr>
        <w:t xml:space="preserve">with wide and comprehensive vision </w:t>
      </w:r>
      <w:bookmarkStart w:id="6" w:name="OLE_LINK3"/>
      <w:r w:rsidR="00C16E74">
        <w:rPr>
          <w:rFonts w:asciiTheme="majorBidi" w:hAnsiTheme="majorBidi" w:cstheme="majorBidi"/>
          <w:iCs/>
          <w:sz w:val="24"/>
          <w:szCs w:val="24"/>
          <w:lang w:val="en-US" w:bidi="fa-IR"/>
        </w:rPr>
        <w:t xml:space="preserve">make </w:t>
      </w:r>
      <w:r w:rsidR="00150C27">
        <w:rPr>
          <w:rFonts w:asciiTheme="majorBidi" w:hAnsiTheme="majorBidi" w:cstheme="majorBidi"/>
          <w:iCs/>
          <w:sz w:val="24"/>
          <w:szCs w:val="24"/>
          <w:lang w:val="en-US" w:bidi="fa-IR"/>
        </w:rPr>
        <w:t xml:space="preserve">strategic decisions </w:t>
      </w:r>
      <w:bookmarkEnd w:id="6"/>
      <w:r w:rsidR="00150C27">
        <w:rPr>
          <w:rFonts w:asciiTheme="majorBidi" w:hAnsiTheme="majorBidi" w:cstheme="majorBidi"/>
          <w:iCs/>
          <w:sz w:val="24"/>
          <w:szCs w:val="24"/>
          <w:lang w:val="en-US" w:bidi="fa-IR"/>
        </w:rPr>
        <w:t xml:space="preserve">for </w:t>
      </w:r>
      <w:r w:rsidR="00A64D55">
        <w:rPr>
          <w:rFonts w:asciiTheme="majorBidi" w:hAnsiTheme="majorBidi" w:cstheme="majorBidi"/>
          <w:iCs/>
          <w:sz w:val="24"/>
          <w:szCs w:val="24"/>
          <w:lang w:val="en-US" w:bidi="fa-IR"/>
        </w:rPr>
        <w:t xml:space="preserve">the </w:t>
      </w:r>
      <w:r w:rsidR="0013011F">
        <w:rPr>
          <w:rFonts w:asciiTheme="majorBidi" w:hAnsiTheme="majorBidi" w:cstheme="majorBidi"/>
          <w:iCs/>
          <w:sz w:val="24"/>
          <w:szCs w:val="24"/>
          <w:lang w:val="en-US" w:bidi="fa-IR"/>
        </w:rPr>
        <w:t>entire of chain</w:t>
      </w:r>
      <w:r w:rsidR="00150C27">
        <w:rPr>
          <w:rFonts w:asciiTheme="majorBidi" w:hAnsiTheme="majorBidi" w:cstheme="majorBidi"/>
          <w:iCs/>
          <w:sz w:val="24"/>
          <w:szCs w:val="24"/>
          <w:lang w:val="en-US" w:bidi="fa-IR"/>
        </w:rPr>
        <w:t xml:space="preserve"> </w:t>
      </w:r>
      <w:r w:rsidR="00A64D55">
        <w:rPr>
          <w:rFonts w:asciiTheme="majorBidi" w:hAnsiTheme="majorBidi" w:cstheme="majorBidi"/>
          <w:iCs/>
          <w:sz w:val="24"/>
          <w:szCs w:val="24"/>
          <w:lang w:val="en-US" w:bidi="fa-IR"/>
        </w:rPr>
        <w:t>at the right</w:t>
      </w:r>
      <w:r w:rsidR="00150C27">
        <w:rPr>
          <w:rFonts w:asciiTheme="majorBidi" w:hAnsiTheme="majorBidi" w:cstheme="majorBidi"/>
          <w:iCs/>
          <w:sz w:val="24"/>
          <w:szCs w:val="24"/>
          <w:lang w:val="en-US" w:bidi="fa-IR"/>
        </w:rPr>
        <w:t xml:space="preserve"> time</w:t>
      </w:r>
      <w:r w:rsidR="0013011F">
        <w:rPr>
          <w:rFonts w:asciiTheme="majorBidi" w:hAnsiTheme="majorBidi" w:cstheme="majorBidi"/>
          <w:iCs/>
          <w:sz w:val="24"/>
          <w:szCs w:val="24"/>
          <w:lang w:val="en-US" w:bidi="fa-IR"/>
        </w:rPr>
        <w:t>.</w:t>
      </w:r>
      <w:r w:rsidR="00C16E74">
        <w:rPr>
          <w:rFonts w:asciiTheme="majorBidi" w:hAnsiTheme="majorBidi" w:cstheme="majorBidi"/>
          <w:iCs/>
          <w:sz w:val="24"/>
          <w:szCs w:val="24"/>
          <w:lang w:val="en-US" w:bidi="fa-IR"/>
        </w:rPr>
        <w:t xml:space="preserve"> Also,</w:t>
      </w:r>
      <w:r w:rsidR="00EF2918">
        <w:rPr>
          <w:rFonts w:asciiTheme="majorBidi" w:hAnsiTheme="majorBidi" w:cstheme="majorBidi"/>
          <w:iCs/>
          <w:sz w:val="24"/>
          <w:szCs w:val="24"/>
          <w:lang w:val="en-US" w:bidi="fa-IR"/>
        </w:rPr>
        <w:t xml:space="preserve"> </w:t>
      </w:r>
      <w:proofErr w:type="gramStart"/>
      <w:r w:rsidR="00EF2918">
        <w:rPr>
          <w:rFonts w:asciiTheme="majorBidi" w:hAnsiTheme="majorBidi" w:cstheme="majorBidi"/>
          <w:iCs/>
          <w:sz w:val="24"/>
          <w:szCs w:val="24"/>
          <w:lang w:val="en-US" w:bidi="fa-IR"/>
        </w:rPr>
        <w:t>t</w:t>
      </w:r>
      <w:r w:rsidR="00C16E74">
        <w:rPr>
          <w:rFonts w:asciiTheme="majorBidi" w:hAnsiTheme="majorBidi" w:cstheme="majorBidi"/>
          <w:iCs/>
          <w:sz w:val="24"/>
          <w:szCs w:val="24"/>
          <w:lang w:val="en-US" w:bidi="fa-IR"/>
        </w:rPr>
        <w:t xml:space="preserve">his </w:t>
      </w:r>
      <w:r w:rsidR="000505F4">
        <w:rPr>
          <w:rFonts w:asciiTheme="majorBidi" w:hAnsiTheme="majorBidi" w:cstheme="majorBidi"/>
          <w:iCs/>
          <w:sz w:val="24"/>
          <w:szCs w:val="24"/>
          <w:lang w:val="en-US" w:bidi="fa-IR"/>
        </w:rPr>
        <w:t xml:space="preserve">system </w:t>
      </w:r>
      <w:r w:rsidR="00C16E74">
        <w:rPr>
          <w:rFonts w:asciiTheme="majorBidi" w:hAnsiTheme="majorBidi" w:cstheme="majorBidi"/>
          <w:iCs/>
          <w:sz w:val="24"/>
          <w:szCs w:val="24"/>
          <w:lang w:val="en-US" w:bidi="fa-IR"/>
        </w:rPr>
        <w:t>have</w:t>
      </w:r>
      <w:proofErr w:type="gramEnd"/>
      <w:r w:rsidR="00C16E74">
        <w:rPr>
          <w:rFonts w:asciiTheme="majorBidi" w:hAnsiTheme="majorBidi" w:cstheme="majorBidi"/>
          <w:iCs/>
          <w:sz w:val="24"/>
          <w:szCs w:val="24"/>
          <w:lang w:val="en-US" w:bidi="fa-IR"/>
        </w:rPr>
        <w:t xml:space="preserve"> saving time and cost </w:t>
      </w:r>
      <w:r w:rsidR="00DC68C7">
        <w:rPr>
          <w:rFonts w:asciiTheme="majorBidi" w:hAnsiTheme="majorBidi" w:cstheme="majorBidi"/>
          <w:iCs/>
          <w:sz w:val="24"/>
          <w:szCs w:val="24"/>
          <w:lang w:val="en-US" w:bidi="fa-IR"/>
        </w:rPr>
        <w:t xml:space="preserve">in across the chain by integrating processes and data. </w:t>
      </w:r>
      <w:r w:rsidR="00A2371D">
        <w:rPr>
          <w:rFonts w:asciiTheme="majorBidi" w:hAnsiTheme="majorBidi" w:cstheme="majorBidi"/>
          <w:iCs/>
          <w:sz w:val="24"/>
          <w:szCs w:val="24"/>
          <w:lang w:val="en-US" w:bidi="fa-IR"/>
        </w:rPr>
        <w:t>Benefits of these systems including on time access to right information,</w:t>
      </w:r>
      <w:r w:rsidR="00EF2918">
        <w:rPr>
          <w:rFonts w:asciiTheme="majorBidi" w:hAnsiTheme="majorBidi" w:cstheme="majorBidi"/>
          <w:iCs/>
          <w:sz w:val="24"/>
          <w:szCs w:val="24"/>
          <w:lang w:val="en-US" w:bidi="fa-IR"/>
        </w:rPr>
        <w:t xml:space="preserve"> facilitate processes</w:t>
      </w:r>
      <w:r w:rsidR="00B62296">
        <w:rPr>
          <w:rFonts w:asciiTheme="majorBidi" w:hAnsiTheme="majorBidi" w:cstheme="majorBidi"/>
          <w:iCs/>
          <w:sz w:val="24"/>
          <w:szCs w:val="24"/>
          <w:lang w:val="en-US" w:bidi="fa-IR"/>
        </w:rPr>
        <w:t>,</w:t>
      </w:r>
      <w:r w:rsidR="00E20359">
        <w:rPr>
          <w:rFonts w:asciiTheme="majorBidi" w:hAnsiTheme="majorBidi" w:cstheme="majorBidi"/>
          <w:iCs/>
          <w:sz w:val="24"/>
          <w:szCs w:val="24"/>
          <w:lang w:val="en-US" w:bidi="fa-IR"/>
        </w:rPr>
        <w:t xml:space="preserve"> and elimination operational constraints in the supply chain</w:t>
      </w:r>
      <w:sdt>
        <w:sdtPr>
          <w:rPr>
            <w:rFonts w:asciiTheme="majorBidi" w:hAnsiTheme="majorBidi" w:cstheme="majorBidi"/>
            <w:i/>
            <w:iCs/>
            <w:sz w:val="24"/>
            <w:szCs w:val="24"/>
            <w:lang w:val="en-US" w:bidi="fa-IR"/>
          </w:rPr>
          <w:id w:val="427546664"/>
          <w:citation/>
        </w:sdtPr>
        <w:sdtEndPr/>
        <w:sdtContent>
          <w:r w:rsidR="000B1158" w:rsidRPr="000B1158">
            <w:rPr>
              <w:rFonts w:asciiTheme="majorBidi" w:hAnsiTheme="majorBidi" w:cstheme="majorBidi"/>
              <w:i/>
              <w:iCs/>
              <w:sz w:val="24"/>
              <w:szCs w:val="24"/>
              <w:lang w:val="en-US" w:bidi="fa-IR"/>
            </w:rPr>
            <w:fldChar w:fldCharType="begin"/>
          </w:r>
          <w:r w:rsidR="000B1158" w:rsidRPr="000B1158">
            <w:rPr>
              <w:rFonts w:asciiTheme="majorBidi" w:hAnsiTheme="majorBidi" w:cstheme="majorBidi"/>
              <w:iCs/>
              <w:sz w:val="24"/>
              <w:szCs w:val="24"/>
              <w:lang w:val="en-US" w:bidi="fa-IR"/>
            </w:rPr>
            <w:instrText xml:space="preserve"> CITATION Cho031 \l 1033 </w:instrText>
          </w:r>
          <w:r w:rsidR="000B1158" w:rsidRPr="000B1158">
            <w:rPr>
              <w:rFonts w:asciiTheme="majorBidi" w:hAnsiTheme="majorBidi" w:cstheme="majorBidi"/>
              <w:i/>
              <w:iCs/>
              <w:sz w:val="24"/>
              <w:szCs w:val="24"/>
              <w:lang w:val="en-US" w:bidi="fa-IR"/>
            </w:rPr>
            <w:fldChar w:fldCharType="separate"/>
          </w:r>
          <w:r w:rsidR="000B1158" w:rsidRPr="000B1158">
            <w:rPr>
              <w:rFonts w:asciiTheme="majorBidi" w:hAnsiTheme="majorBidi" w:cstheme="majorBidi"/>
              <w:iCs/>
              <w:noProof/>
              <w:sz w:val="24"/>
              <w:szCs w:val="24"/>
              <w:lang w:val="en-US" w:bidi="fa-IR"/>
            </w:rPr>
            <w:t xml:space="preserve"> (Chopra, Mendel, 2003)</w:t>
          </w:r>
          <w:r w:rsidR="000B1158" w:rsidRPr="000B1158">
            <w:rPr>
              <w:rFonts w:asciiTheme="majorBidi" w:hAnsiTheme="majorBidi" w:cstheme="majorBidi"/>
              <w:i/>
              <w:iCs/>
              <w:sz w:val="24"/>
              <w:szCs w:val="24"/>
              <w:lang w:val="en-US" w:bidi="fa-IR"/>
            </w:rPr>
            <w:fldChar w:fldCharType="end"/>
          </w:r>
        </w:sdtContent>
      </w:sdt>
      <w:r w:rsidR="006758D7" w:rsidRPr="000B1158">
        <w:rPr>
          <w:rFonts w:asciiTheme="majorBidi" w:hAnsiTheme="majorBidi" w:cstheme="majorBidi"/>
          <w:iCs/>
          <w:sz w:val="24"/>
          <w:szCs w:val="24"/>
          <w:lang w:val="en-US" w:bidi="fa-IR"/>
        </w:rPr>
        <w:t>.</w:t>
      </w:r>
      <w:r w:rsidR="00150C27">
        <w:rPr>
          <w:rFonts w:asciiTheme="majorBidi" w:hAnsiTheme="majorBidi" w:cstheme="majorBidi"/>
          <w:iCs/>
          <w:sz w:val="24"/>
          <w:szCs w:val="24"/>
          <w:lang w:val="en-US" w:bidi="fa-IR"/>
        </w:rPr>
        <w:t xml:space="preserve"> </w:t>
      </w:r>
      <w:r w:rsidR="00C754D0">
        <w:rPr>
          <w:rFonts w:asciiTheme="majorBidi" w:hAnsiTheme="majorBidi" w:cstheme="majorBidi"/>
          <w:iCs/>
          <w:sz w:val="24"/>
          <w:szCs w:val="24"/>
          <w:lang w:val="en-US" w:bidi="fa-IR"/>
        </w:rPr>
        <w:t xml:space="preserve"> </w:t>
      </w:r>
      <w:r w:rsidR="00D874EF">
        <w:rPr>
          <w:rFonts w:asciiTheme="majorBidi" w:hAnsiTheme="majorBidi" w:cstheme="majorBidi"/>
          <w:iCs/>
          <w:sz w:val="24"/>
          <w:szCs w:val="24"/>
          <w:lang w:val="en-US" w:bidi="fa-IR"/>
        </w:rPr>
        <w:t xml:space="preserve">  </w:t>
      </w:r>
    </w:p>
    <w:p w:rsidR="00382E39" w:rsidRDefault="00061FEA" w:rsidP="00C11878">
      <w:pPr>
        <w:tabs>
          <w:tab w:val="left" w:pos="8080"/>
        </w:tabs>
        <w:ind w:left="-284" w:right="521" w:firstLine="14"/>
        <w:jc w:val="both"/>
        <w:rPr>
          <w:rFonts w:asciiTheme="majorBidi" w:hAnsiTheme="majorBidi" w:cstheme="majorBidi"/>
          <w:i/>
          <w:iCs/>
          <w:sz w:val="24"/>
          <w:szCs w:val="24"/>
          <w:lang w:val="en-US" w:bidi="fa-IR"/>
        </w:rPr>
      </w:pPr>
      <w:r>
        <w:rPr>
          <w:rFonts w:asciiTheme="majorBidi" w:hAnsiTheme="majorBidi" w:cstheme="majorBidi"/>
          <w:iCs/>
          <w:sz w:val="24"/>
          <w:szCs w:val="24"/>
          <w:lang w:val="en-US" w:bidi="fa-IR"/>
        </w:rPr>
        <w:t xml:space="preserve">In this research, first by means of research literature review </w:t>
      </w:r>
      <w:r w:rsidR="00D74905">
        <w:rPr>
          <w:rFonts w:asciiTheme="majorBidi" w:hAnsiTheme="majorBidi" w:cstheme="majorBidi"/>
          <w:iCs/>
          <w:sz w:val="24"/>
          <w:szCs w:val="24"/>
          <w:lang w:val="en-US" w:bidi="fa-IR"/>
        </w:rPr>
        <w:t>components considered for information technology in supply chain management</w:t>
      </w:r>
      <w:r w:rsidR="00561A54">
        <w:rPr>
          <w:rFonts w:asciiTheme="majorBidi" w:hAnsiTheme="majorBidi" w:cstheme="majorBidi"/>
          <w:iCs/>
          <w:sz w:val="24"/>
          <w:szCs w:val="24"/>
          <w:lang w:val="en-US" w:bidi="fa-IR"/>
        </w:rPr>
        <w:t>, tha</w:t>
      </w:r>
      <w:r w:rsidR="00BF0094">
        <w:rPr>
          <w:rFonts w:asciiTheme="majorBidi" w:hAnsiTheme="majorBidi" w:cstheme="majorBidi"/>
          <w:iCs/>
          <w:sz w:val="24"/>
          <w:szCs w:val="24"/>
          <w:lang w:val="en-US" w:bidi="fa-IR"/>
        </w:rPr>
        <w:t>n by means of expert opinions was conducted toward validity and reliability of components,</w:t>
      </w:r>
      <w:r w:rsidR="007C5F37">
        <w:rPr>
          <w:rFonts w:asciiTheme="majorBidi" w:hAnsiTheme="majorBidi" w:cstheme="majorBidi"/>
          <w:iCs/>
          <w:sz w:val="24"/>
          <w:szCs w:val="24"/>
          <w:lang w:val="en-US" w:bidi="fa-IR"/>
        </w:rPr>
        <w:t xml:space="preserve"> eventually the following components </w:t>
      </w:r>
      <w:r w:rsidR="005F554F">
        <w:rPr>
          <w:rFonts w:asciiTheme="majorBidi" w:hAnsiTheme="majorBidi" w:cstheme="majorBidi"/>
          <w:iCs/>
          <w:sz w:val="24"/>
          <w:szCs w:val="24"/>
          <w:lang w:val="en-US" w:bidi="fa-IR"/>
        </w:rPr>
        <w:t>are considered for information technology in supply chain management.</w:t>
      </w:r>
    </w:p>
    <w:p w:rsidR="004F611E" w:rsidRDefault="00382E39" w:rsidP="009F1395">
      <w:pPr>
        <w:tabs>
          <w:tab w:val="left" w:pos="8080"/>
        </w:tabs>
        <w:ind w:left="-284" w:right="521" w:firstLine="14"/>
        <w:jc w:val="both"/>
        <w:rPr>
          <w:rStyle w:val="hps"/>
          <w:rFonts w:asciiTheme="majorBidi" w:hAnsiTheme="majorBidi" w:cstheme="majorBidi"/>
          <w:i/>
          <w:iCs/>
          <w:sz w:val="24"/>
          <w:szCs w:val="24"/>
          <w:lang w:val="en-US" w:bidi="fa-IR"/>
        </w:rPr>
      </w:pPr>
      <w:r>
        <w:rPr>
          <w:rFonts w:asciiTheme="majorBidi" w:hAnsiTheme="majorBidi" w:cstheme="majorBidi"/>
          <w:iCs/>
          <w:sz w:val="24"/>
          <w:szCs w:val="24"/>
          <w:lang w:val="en-US" w:bidi="fa-IR"/>
        </w:rPr>
        <w:t xml:space="preserve">Material requirements planning </w:t>
      </w:r>
      <w:sdt>
        <w:sdtPr>
          <w:rPr>
            <w:rFonts w:asciiTheme="majorBidi" w:hAnsiTheme="majorBidi" w:cstheme="majorBidi"/>
            <w:i/>
            <w:iCs/>
            <w:sz w:val="24"/>
            <w:szCs w:val="24"/>
            <w:lang w:val="en-US" w:bidi="fa-IR"/>
          </w:rPr>
          <w:id w:val="-165249994"/>
          <w:citation/>
        </w:sdtPr>
        <w:sdtEndPr/>
        <w:sdtContent>
          <w:r w:rsidR="00606A5B" w:rsidRPr="00606A5B">
            <w:rPr>
              <w:rFonts w:asciiTheme="majorBidi" w:hAnsiTheme="majorBidi" w:cstheme="majorBidi"/>
              <w:i/>
              <w:iCs/>
              <w:sz w:val="24"/>
              <w:szCs w:val="24"/>
              <w:lang w:val="en-US" w:bidi="fa-IR"/>
            </w:rPr>
            <w:fldChar w:fldCharType="begin"/>
          </w:r>
          <w:r w:rsidR="00606A5B" w:rsidRPr="00606A5B">
            <w:rPr>
              <w:rFonts w:asciiTheme="majorBidi" w:hAnsiTheme="majorBidi" w:cstheme="majorBidi"/>
              <w:iCs/>
              <w:sz w:val="24"/>
              <w:szCs w:val="24"/>
              <w:lang w:val="en-US" w:bidi="fa-IR"/>
            </w:rPr>
            <w:instrText xml:space="preserve"> CITATION MRP1 \l 1033 </w:instrText>
          </w:r>
          <w:r w:rsidR="00606A5B" w:rsidRPr="00606A5B">
            <w:rPr>
              <w:rFonts w:asciiTheme="majorBidi" w:hAnsiTheme="majorBidi" w:cstheme="majorBidi"/>
              <w:i/>
              <w:iCs/>
              <w:sz w:val="24"/>
              <w:szCs w:val="24"/>
              <w:lang w:val="en-US" w:bidi="fa-IR"/>
            </w:rPr>
            <w:fldChar w:fldCharType="separate"/>
          </w:r>
          <w:r w:rsidR="00606A5B" w:rsidRPr="00606A5B">
            <w:rPr>
              <w:rFonts w:asciiTheme="majorBidi" w:hAnsiTheme="majorBidi" w:cstheme="majorBidi"/>
              <w:iCs/>
              <w:noProof/>
              <w:sz w:val="24"/>
              <w:szCs w:val="24"/>
              <w:lang w:val="en-US" w:bidi="fa-IR"/>
            </w:rPr>
            <w:t>(MRP)</w:t>
          </w:r>
          <w:r w:rsidR="00606A5B" w:rsidRPr="00606A5B">
            <w:rPr>
              <w:rFonts w:asciiTheme="majorBidi" w:hAnsiTheme="majorBidi" w:cstheme="majorBidi"/>
              <w:i/>
              <w:iCs/>
              <w:sz w:val="24"/>
              <w:szCs w:val="24"/>
              <w:lang w:val="en-US" w:bidi="fa-IR"/>
            </w:rPr>
            <w:fldChar w:fldCharType="end"/>
          </w:r>
        </w:sdtContent>
      </w:sdt>
      <w:sdt>
        <w:sdtPr>
          <w:rPr>
            <w:rFonts w:asciiTheme="majorBidi" w:hAnsiTheme="majorBidi" w:cstheme="majorBidi"/>
            <w:i/>
            <w:iCs/>
            <w:sz w:val="24"/>
            <w:szCs w:val="24"/>
            <w:lang w:val="en-US" w:bidi="fa-IR"/>
          </w:rPr>
          <w:id w:val="1566605614"/>
          <w:citation/>
        </w:sdtPr>
        <w:sdtEndPr/>
        <w:sdtContent>
          <w:r w:rsidR="00606A5B" w:rsidRPr="00606A5B">
            <w:rPr>
              <w:rFonts w:asciiTheme="majorBidi" w:hAnsiTheme="majorBidi" w:cstheme="majorBidi"/>
              <w:i/>
              <w:iCs/>
              <w:sz w:val="24"/>
              <w:szCs w:val="24"/>
              <w:lang w:val="en-US" w:bidi="fa-IR"/>
            </w:rPr>
            <w:fldChar w:fldCharType="begin"/>
          </w:r>
          <w:r w:rsidR="00606A5B" w:rsidRPr="00606A5B">
            <w:rPr>
              <w:rFonts w:asciiTheme="majorBidi" w:hAnsiTheme="majorBidi" w:cstheme="majorBidi"/>
              <w:iCs/>
              <w:sz w:val="24"/>
              <w:szCs w:val="24"/>
              <w:lang w:val="en-US" w:bidi="fa-IR"/>
            </w:rPr>
            <w:instrText xml:space="preserve"> CITATION C16 \l 1033 </w:instrText>
          </w:r>
          <w:r w:rsidR="00606A5B" w:rsidRPr="00606A5B">
            <w:rPr>
              <w:rFonts w:asciiTheme="majorBidi" w:hAnsiTheme="majorBidi" w:cstheme="majorBidi"/>
              <w:i/>
              <w:iCs/>
              <w:sz w:val="24"/>
              <w:szCs w:val="24"/>
              <w:lang w:val="en-US" w:bidi="fa-IR"/>
            </w:rPr>
            <w:fldChar w:fldCharType="separate"/>
          </w:r>
          <w:r w:rsidR="00606A5B" w:rsidRPr="00606A5B">
            <w:rPr>
              <w:rFonts w:asciiTheme="majorBidi" w:hAnsiTheme="majorBidi" w:cstheme="majorBidi"/>
              <w:iCs/>
              <w:noProof/>
              <w:sz w:val="24"/>
              <w:szCs w:val="24"/>
              <w:lang w:val="en-US" w:bidi="fa-IR"/>
            </w:rPr>
            <w:t xml:space="preserve"> (C1)</w:t>
          </w:r>
          <w:r w:rsidR="00606A5B" w:rsidRPr="00606A5B">
            <w:rPr>
              <w:rFonts w:asciiTheme="majorBidi" w:hAnsiTheme="majorBidi" w:cstheme="majorBidi"/>
              <w:i/>
              <w:iCs/>
              <w:sz w:val="24"/>
              <w:szCs w:val="24"/>
              <w:lang w:val="en-US" w:bidi="fa-IR"/>
            </w:rPr>
            <w:fldChar w:fldCharType="end"/>
          </w:r>
        </w:sdtContent>
      </w:sdt>
      <w:r>
        <w:rPr>
          <w:rFonts w:asciiTheme="majorBidi" w:hAnsiTheme="majorBidi" w:cstheme="majorBidi"/>
          <w:iCs/>
          <w:sz w:val="24"/>
          <w:szCs w:val="24"/>
          <w:lang w:val="en-US" w:bidi="fa-IR"/>
        </w:rPr>
        <w:t xml:space="preserve"> </w:t>
      </w:r>
      <w:r w:rsidR="000F3A71">
        <w:rPr>
          <w:rFonts w:asciiTheme="majorBidi" w:hAnsiTheme="majorBidi" w:cstheme="majorBidi"/>
          <w:iCs/>
          <w:sz w:val="24"/>
          <w:szCs w:val="24"/>
          <w:lang w:val="en-US" w:bidi="fa-IR"/>
        </w:rPr>
        <w:t xml:space="preserve">is an appropriate tool for detailed planning </w:t>
      </w:r>
      <w:r w:rsidR="00240432">
        <w:rPr>
          <w:rFonts w:asciiTheme="majorBidi" w:hAnsiTheme="majorBidi" w:cstheme="majorBidi"/>
          <w:iCs/>
          <w:sz w:val="24"/>
          <w:szCs w:val="24"/>
          <w:lang w:val="en-US" w:bidi="fa-IR"/>
        </w:rPr>
        <w:t xml:space="preserve">of material supply </w:t>
      </w:r>
      <w:r w:rsidR="002746B8">
        <w:rPr>
          <w:rFonts w:asciiTheme="majorBidi" w:hAnsiTheme="majorBidi" w:cstheme="majorBidi"/>
          <w:iCs/>
          <w:sz w:val="24"/>
          <w:szCs w:val="24"/>
          <w:lang w:val="en-US" w:bidi="fa-IR"/>
        </w:rPr>
        <w:t>in the ma</w:t>
      </w:r>
      <w:r w:rsidR="00F67F7B">
        <w:rPr>
          <w:rFonts w:asciiTheme="majorBidi" w:hAnsiTheme="majorBidi" w:cstheme="majorBidi"/>
          <w:iCs/>
          <w:sz w:val="24"/>
          <w:szCs w:val="24"/>
          <w:lang w:val="en-US" w:bidi="fa-IR"/>
        </w:rPr>
        <w:t>nufacturing</w:t>
      </w:r>
      <w:r w:rsidR="002746B8">
        <w:rPr>
          <w:rFonts w:asciiTheme="majorBidi" w:hAnsiTheme="majorBidi" w:cstheme="majorBidi"/>
          <w:iCs/>
          <w:sz w:val="24"/>
          <w:szCs w:val="24"/>
          <w:lang w:val="en-US" w:bidi="fa-IR"/>
        </w:rPr>
        <w:t xml:space="preserve"> </w:t>
      </w:r>
      <w:r w:rsidR="00F67F7B">
        <w:rPr>
          <w:rFonts w:asciiTheme="majorBidi" w:hAnsiTheme="majorBidi" w:cstheme="majorBidi"/>
          <w:iCs/>
          <w:sz w:val="24"/>
          <w:szCs w:val="24"/>
          <w:lang w:val="en-US" w:bidi="fa-IR"/>
        </w:rPr>
        <w:t xml:space="preserve">and </w:t>
      </w:r>
      <w:r w:rsidR="002746B8">
        <w:rPr>
          <w:rFonts w:asciiTheme="majorBidi" w:hAnsiTheme="majorBidi" w:cstheme="majorBidi"/>
          <w:iCs/>
          <w:sz w:val="24"/>
          <w:szCs w:val="24"/>
          <w:lang w:val="en-US" w:bidi="fa-IR"/>
        </w:rPr>
        <w:t>assembly</w:t>
      </w:r>
      <w:r w:rsidR="00F67F7B">
        <w:rPr>
          <w:rFonts w:asciiTheme="majorBidi" w:hAnsiTheme="majorBidi" w:cstheme="majorBidi"/>
          <w:iCs/>
          <w:sz w:val="24"/>
          <w:szCs w:val="24"/>
          <w:lang w:val="en-US" w:bidi="fa-IR"/>
        </w:rPr>
        <w:t xml:space="preserve"> of parts</w:t>
      </w:r>
      <w:r w:rsidR="002746B8">
        <w:rPr>
          <w:rFonts w:asciiTheme="majorBidi" w:hAnsiTheme="majorBidi" w:cstheme="majorBidi"/>
          <w:iCs/>
          <w:sz w:val="24"/>
          <w:szCs w:val="24"/>
          <w:lang w:val="en-US" w:bidi="fa-IR"/>
        </w:rPr>
        <w:t xml:space="preserve"> into finished products</w:t>
      </w:r>
      <w:r w:rsidR="00F67F7B">
        <w:rPr>
          <w:rFonts w:asciiTheme="majorBidi" w:hAnsiTheme="majorBidi" w:cstheme="majorBidi"/>
          <w:iCs/>
          <w:sz w:val="24"/>
          <w:szCs w:val="24"/>
          <w:lang w:val="en-US" w:bidi="fa-IR"/>
        </w:rPr>
        <w:t>.</w:t>
      </w:r>
      <w:r w:rsidR="00254F02">
        <w:rPr>
          <w:rFonts w:asciiTheme="majorBidi" w:hAnsiTheme="majorBidi" w:cstheme="majorBidi"/>
          <w:iCs/>
          <w:sz w:val="24"/>
          <w:szCs w:val="24"/>
          <w:lang w:val="en-US" w:bidi="fa-IR"/>
        </w:rPr>
        <w:t xml:space="preserve"> The </w:t>
      </w:r>
      <w:r w:rsidR="006638E8">
        <w:rPr>
          <w:rFonts w:asciiTheme="majorBidi" w:hAnsiTheme="majorBidi" w:cstheme="majorBidi"/>
          <w:iCs/>
          <w:sz w:val="24"/>
          <w:szCs w:val="24"/>
          <w:lang w:val="en-US" w:bidi="fa-IR"/>
        </w:rPr>
        <w:t>aim</w:t>
      </w:r>
      <w:r w:rsidR="00254F02">
        <w:rPr>
          <w:rFonts w:asciiTheme="majorBidi" w:hAnsiTheme="majorBidi" w:cstheme="majorBidi"/>
          <w:iCs/>
          <w:sz w:val="24"/>
          <w:szCs w:val="24"/>
          <w:lang w:val="en-US" w:bidi="fa-IR"/>
        </w:rPr>
        <w:t xml:space="preserve"> of this system</w:t>
      </w:r>
      <w:r w:rsidR="00AE5649">
        <w:rPr>
          <w:rFonts w:asciiTheme="majorBidi" w:hAnsiTheme="majorBidi" w:cstheme="majorBidi" w:hint="cs"/>
          <w:iCs/>
          <w:sz w:val="24"/>
          <w:szCs w:val="24"/>
          <w:rtl/>
          <w:lang w:val="en-US" w:bidi="fa-IR"/>
        </w:rPr>
        <w:t xml:space="preserve"> </w:t>
      </w:r>
      <w:bookmarkStart w:id="7" w:name="OLE_LINK4"/>
      <w:r w:rsidR="00254F02">
        <w:rPr>
          <w:rFonts w:asciiTheme="majorBidi" w:hAnsiTheme="majorBidi" w:cstheme="majorBidi"/>
          <w:iCs/>
          <w:sz w:val="24"/>
          <w:szCs w:val="24"/>
          <w:lang w:val="en-US" w:bidi="fa-IR"/>
        </w:rPr>
        <w:t>is</w:t>
      </w:r>
      <w:r w:rsidR="00AE5649">
        <w:rPr>
          <w:rFonts w:asciiTheme="majorBidi" w:hAnsiTheme="majorBidi" w:cstheme="majorBidi" w:hint="cs"/>
          <w:iCs/>
          <w:sz w:val="24"/>
          <w:szCs w:val="24"/>
          <w:rtl/>
          <w:lang w:val="en-US" w:bidi="fa-IR"/>
        </w:rPr>
        <w:t xml:space="preserve"> </w:t>
      </w:r>
      <w:r w:rsidR="00254F02">
        <w:rPr>
          <w:rFonts w:asciiTheme="majorBidi" w:hAnsiTheme="majorBidi" w:cstheme="majorBidi"/>
          <w:iCs/>
          <w:sz w:val="24"/>
          <w:szCs w:val="24"/>
          <w:lang w:val="en-US" w:bidi="fa-IR"/>
        </w:rPr>
        <w:t xml:space="preserve">to provide </w:t>
      </w:r>
      <w:r w:rsidR="004B73A6">
        <w:rPr>
          <w:rFonts w:asciiTheme="majorBidi" w:hAnsiTheme="majorBidi" w:cstheme="majorBidi"/>
          <w:iCs/>
          <w:sz w:val="24"/>
          <w:szCs w:val="24"/>
          <w:lang w:val="en-US" w:bidi="fa-IR"/>
        </w:rPr>
        <w:t>the right</w:t>
      </w:r>
      <w:r w:rsidR="00254F02">
        <w:rPr>
          <w:rFonts w:asciiTheme="majorBidi" w:hAnsiTheme="majorBidi" w:cstheme="majorBidi"/>
          <w:iCs/>
          <w:sz w:val="24"/>
          <w:szCs w:val="24"/>
          <w:lang w:val="en-US" w:bidi="fa-IR"/>
        </w:rPr>
        <w:t xml:space="preserve"> parts in </w:t>
      </w:r>
      <w:r w:rsidR="004B73A6">
        <w:rPr>
          <w:rFonts w:asciiTheme="majorBidi" w:hAnsiTheme="majorBidi" w:cstheme="majorBidi"/>
          <w:iCs/>
          <w:sz w:val="24"/>
          <w:szCs w:val="24"/>
          <w:lang w:val="en-US" w:bidi="fa-IR"/>
        </w:rPr>
        <w:t xml:space="preserve">the </w:t>
      </w:r>
      <w:r w:rsidR="00254F02">
        <w:rPr>
          <w:rFonts w:asciiTheme="majorBidi" w:hAnsiTheme="majorBidi" w:cstheme="majorBidi"/>
          <w:iCs/>
          <w:sz w:val="24"/>
          <w:szCs w:val="24"/>
          <w:lang w:val="en-US" w:bidi="fa-IR"/>
        </w:rPr>
        <w:t>right</w:t>
      </w:r>
      <w:r w:rsidR="004B73A6">
        <w:rPr>
          <w:rFonts w:asciiTheme="majorBidi" w:hAnsiTheme="majorBidi" w:cstheme="majorBidi"/>
          <w:iCs/>
          <w:sz w:val="24"/>
          <w:szCs w:val="24"/>
          <w:lang w:val="en-US" w:bidi="fa-IR"/>
        </w:rPr>
        <w:t xml:space="preserve"> place and</w:t>
      </w:r>
      <w:r w:rsidR="00254F02">
        <w:rPr>
          <w:rFonts w:asciiTheme="majorBidi" w:hAnsiTheme="majorBidi" w:cstheme="majorBidi"/>
          <w:iCs/>
          <w:sz w:val="24"/>
          <w:szCs w:val="24"/>
          <w:lang w:val="en-US" w:bidi="fa-IR"/>
        </w:rPr>
        <w:t xml:space="preserve"> time</w:t>
      </w:r>
      <w:bookmarkEnd w:id="7"/>
      <w:r w:rsidR="00AE5649">
        <w:rPr>
          <w:rFonts w:asciiTheme="majorBidi" w:hAnsiTheme="majorBidi" w:cstheme="majorBidi"/>
          <w:iCs/>
          <w:sz w:val="24"/>
          <w:szCs w:val="24"/>
          <w:lang w:val="en-US" w:bidi="fa-IR"/>
        </w:rPr>
        <w:t xml:space="preserve"> </w:t>
      </w:r>
      <w:r w:rsidR="007221D6">
        <w:rPr>
          <w:rFonts w:asciiTheme="majorBidi" w:hAnsiTheme="majorBidi" w:cstheme="majorBidi"/>
          <w:iCs/>
          <w:sz w:val="24"/>
          <w:szCs w:val="24"/>
          <w:lang w:val="en-US" w:bidi="fa-IR"/>
        </w:rPr>
        <w:t>in order to be conducted on time production and delivery.</w:t>
      </w:r>
      <w:r w:rsidR="00003FDC">
        <w:rPr>
          <w:rFonts w:asciiTheme="majorBidi" w:hAnsiTheme="majorBidi" w:cstheme="majorBidi"/>
          <w:iCs/>
          <w:sz w:val="24"/>
          <w:szCs w:val="24"/>
          <w:lang w:val="en-US" w:bidi="fa-IR"/>
        </w:rPr>
        <w:t xml:space="preserve"> To achieve this aim</w:t>
      </w:r>
      <w:r w:rsidR="006638E8">
        <w:rPr>
          <w:rFonts w:asciiTheme="majorBidi" w:hAnsiTheme="majorBidi" w:cstheme="majorBidi" w:hint="cs"/>
          <w:iCs/>
          <w:sz w:val="24"/>
          <w:szCs w:val="24"/>
          <w:rtl/>
          <w:lang w:val="en-US" w:bidi="fa-IR"/>
        </w:rPr>
        <w:t xml:space="preserve"> </w:t>
      </w:r>
      <w:r w:rsidR="006638E8">
        <w:rPr>
          <w:rFonts w:asciiTheme="majorBidi" w:hAnsiTheme="majorBidi" w:cstheme="majorBidi"/>
          <w:iCs/>
          <w:sz w:val="24"/>
          <w:szCs w:val="24"/>
          <w:lang w:val="en-US" w:bidi="fa-IR"/>
        </w:rPr>
        <w:t>MRP</w:t>
      </w:r>
      <w:r w:rsidR="008D348E">
        <w:rPr>
          <w:rFonts w:asciiTheme="majorBidi" w:hAnsiTheme="majorBidi" w:cstheme="majorBidi"/>
          <w:iCs/>
          <w:sz w:val="24"/>
          <w:szCs w:val="24"/>
          <w:lang w:val="en-US" w:bidi="fa-IR"/>
        </w:rPr>
        <w:t xml:space="preserve"> provides a formal and specific program</w:t>
      </w:r>
      <w:r w:rsidR="006638E8">
        <w:rPr>
          <w:rFonts w:asciiTheme="majorBidi" w:hAnsiTheme="majorBidi" w:cstheme="majorBidi"/>
          <w:iCs/>
          <w:sz w:val="24"/>
          <w:szCs w:val="24"/>
          <w:lang w:val="en-US" w:bidi="fa-IR"/>
        </w:rPr>
        <w:t xml:space="preserve"> </w:t>
      </w:r>
      <w:r w:rsidR="006423FD">
        <w:rPr>
          <w:rFonts w:asciiTheme="majorBidi" w:hAnsiTheme="majorBidi" w:cstheme="majorBidi"/>
          <w:iCs/>
          <w:sz w:val="24"/>
          <w:szCs w:val="24"/>
          <w:lang w:val="en-US" w:bidi="fa-IR"/>
        </w:rPr>
        <w:t xml:space="preserve">for every part of production, raw material, </w:t>
      </w:r>
      <w:r w:rsidR="00DC0A2F">
        <w:rPr>
          <w:rFonts w:asciiTheme="majorBidi" w:hAnsiTheme="majorBidi" w:cstheme="majorBidi"/>
          <w:iCs/>
          <w:sz w:val="24"/>
          <w:szCs w:val="24"/>
          <w:lang w:val="en-US" w:bidi="fa-IR"/>
        </w:rPr>
        <w:t>semi-fini</w:t>
      </w:r>
      <w:r w:rsidR="003949A2">
        <w:rPr>
          <w:rFonts w:asciiTheme="majorBidi" w:hAnsiTheme="majorBidi" w:cstheme="majorBidi"/>
          <w:iCs/>
          <w:sz w:val="24"/>
          <w:szCs w:val="24"/>
          <w:lang w:val="en-US" w:bidi="fa-IR"/>
        </w:rPr>
        <w:t>shed parts and final production</w:t>
      </w:r>
      <w:sdt>
        <w:sdtPr>
          <w:rPr>
            <w:rFonts w:asciiTheme="majorBidi" w:hAnsiTheme="majorBidi" w:cstheme="majorBidi"/>
            <w:i/>
            <w:iCs/>
            <w:sz w:val="24"/>
            <w:szCs w:val="24"/>
            <w:lang w:val="en-US" w:bidi="fa-IR"/>
          </w:rPr>
          <w:id w:val="459076264"/>
          <w:citation/>
        </w:sdtPr>
        <w:sdtEndPr/>
        <w:sdtContent>
          <w:r w:rsidR="00B37383" w:rsidRPr="00B37383">
            <w:rPr>
              <w:rFonts w:asciiTheme="majorBidi" w:hAnsiTheme="majorBidi" w:cstheme="majorBidi"/>
              <w:i/>
              <w:iCs/>
              <w:sz w:val="24"/>
              <w:szCs w:val="24"/>
              <w:lang w:val="en-US" w:bidi="fa-IR"/>
            </w:rPr>
            <w:fldChar w:fldCharType="begin"/>
          </w:r>
          <w:r w:rsidR="00B37383" w:rsidRPr="00B37383">
            <w:rPr>
              <w:rFonts w:asciiTheme="majorBidi" w:hAnsiTheme="majorBidi" w:cstheme="majorBidi"/>
              <w:iCs/>
              <w:sz w:val="24"/>
              <w:szCs w:val="24"/>
              <w:lang w:val="en-US" w:bidi="fa-IR"/>
            </w:rPr>
            <w:instrText xml:space="preserve"> CITATION Koh04 \l 1033 </w:instrText>
          </w:r>
          <w:r w:rsidR="00B37383" w:rsidRPr="00B37383">
            <w:rPr>
              <w:rFonts w:asciiTheme="majorBidi" w:hAnsiTheme="majorBidi" w:cstheme="majorBidi"/>
              <w:i/>
              <w:iCs/>
              <w:sz w:val="24"/>
              <w:szCs w:val="24"/>
              <w:lang w:val="en-US" w:bidi="fa-IR"/>
            </w:rPr>
            <w:fldChar w:fldCharType="separate"/>
          </w:r>
          <w:r w:rsidR="00B37383" w:rsidRPr="00B37383">
            <w:rPr>
              <w:rFonts w:asciiTheme="majorBidi" w:hAnsiTheme="majorBidi" w:cstheme="majorBidi"/>
              <w:iCs/>
              <w:noProof/>
              <w:sz w:val="24"/>
              <w:szCs w:val="24"/>
              <w:lang w:val="en-US" w:bidi="fa-IR"/>
            </w:rPr>
            <w:t xml:space="preserve"> (Koh, 2004)</w:t>
          </w:r>
          <w:r w:rsidR="00B37383" w:rsidRPr="00B37383">
            <w:rPr>
              <w:rFonts w:asciiTheme="majorBidi" w:hAnsiTheme="majorBidi" w:cstheme="majorBidi"/>
              <w:i/>
              <w:iCs/>
              <w:sz w:val="24"/>
              <w:szCs w:val="24"/>
              <w:lang w:val="en-US" w:bidi="fa-IR"/>
            </w:rPr>
            <w:fldChar w:fldCharType="end"/>
          </w:r>
        </w:sdtContent>
      </w:sdt>
      <w:r w:rsidR="00DC0A2F" w:rsidRPr="00B37383">
        <w:rPr>
          <w:rFonts w:asciiTheme="majorBidi" w:hAnsiTheme="majorBidi" w:cstheme="majorBidi"/>
          <w:iCs/>
          <w:sz w:val="24"/>
          <w:szCs w:val="24"/>
          <w:lang w:val="en-US" w:bidi="fa-IR"/>
        </w:rPr>
        <w:t>.</w:t>
      </w:r>
      <w:r w:rsidR="00EF45A8">
        <w:rPr>
          <w:rFonts w:asciiTheme="majorBidi" w:hAnsiTheme="majorBidi" w:cstheme="majorBidi"/>
          <w:iCs/>
          <w:sz w:val="24"/>
          <w:szCs w:val="24"/>
          <w:lang w:val="en-US" w:bidi="fa-IR"/>
        </w:rPr>
        <w:t xml:space="preserve"> Enterprise resource planning </w:t>
      </w:r>
      <w:sdt>
        <w:sdtPr>
          <w:rPr>
            <w:rFonts w:asciiTheme="majorBidi" w:hAnsiTheme="majorBidi" w:cstheme="majorBidi"/>
            <w:i/>
            <w:iCs/>
            <w:sz w:val="24"/>
            <w:szCs w:val="24"/>
            <w:lang w:val="en-US" w:bidi="fa-IR"/>
          </w:rPr>
          <w:id w:val="656959825"/>
          <w:citation/>
        </w:sdtPr>
        <w:sdtEndPr/>
        <w:sdtContent>
          <w:r w:rsidR="00EF45A8" w:rsidRPr="00EF45A8">
            <w:rPr>
              <w:rFonts w:asciiTheme="majorBidi" w:hAnsiTheme="majorBidi" w:cstheme="majorBidi"/>
              <w:i/>
              <w:iCs/>
              <w:sz w:val="24"/>
              <w:szCs w:val="24"/>
              <w:lang w:val="en-US" w:bidi="fa-IR"/>
            </w:rPr>
            <w:fldChar w:fldCharType="begin"/>
          </w:r>
          <w:r w:rsidR="00EF45A8" w:rsidRPr="00EF45A8">
            <w:rPr>
              <w:rFonts w:asciiTheme="majorBidi" w:hAnsiTheme="majorBidi" w:cstheme="majorBidi"/>
              <w:iCs/>
              <w:sz w:val="24"/>
              <w:szCs w:val="24"/>
              <w:lang w:val="en-US" w:bidi="fa-IR"/>
            </w:rPr>
            <w:instrText xml:space="preserve"> CITATION ERP1 \l 1033 </w:instrText>
          </w:r>
          <w:r w:rsidR="00EF45A8" w:rsidRPr="00EF45A8">
            <w:rPr>
              <w:rFonts w:asciiTheme="majorBidi" w:hAnsiTheme="majorBidi" w:cstheme="majorBidi"/>
              <w:i/>
              <w:iCs/>
              <w:sz w:val="24"/>
              <w:szCs w:val="24"/>
              <w:lang w:val="en-US" w:bidi="fa-IR"/>
            </w:rPr>
            <w:fldChar w:fldCharType="separate"/>
          </w:r>
          <w:r w:rsidR="00EF45A8" w:rsidRPr="00EF45A8">
            <w:rPr>
              <w:rFonts w:asciiTheme="majorBidi" w:hAnsiTheme="majorBidi" w:cstheme="majorBidi"/>
              <w:iCs/>
              <w:noProof/>
              <w:sz w:val="24"/>
              <w:szCs w:val="24"/>
              <w:lang w:val="en-US" w:bidi="fa-IR"/>
            </w:rPr>
            <w:t>(ERP)</w:t>
          </w:r>
          <w:r w:rsidR="00EF45A8" w:rsidRPr="00EF45A8">
            <w:rPr>
              <w:rFonts w:asciiTheme="majorBidi" w:hAnsiTheme="majorBidi" w:cstheme="majorBidi"/>
              <w:i/>
              <w:iCs/>
              <w:sz w:val="24"/>
              <w:szCs w:val="24"/>
              <w:lang w:val="en-US" w:bidi="fa-IR"/>
            </w:rPr>
            <w:fldChar w:fldCharType="end"/>
          </w:r>
        </w:sdtContent>
      </w:sdt>
      <w:sdt>
        <w:sdtPr>
          <w:rPr>
            <w:rFonts w:asciiTheme="majorBidi" w:hAnsiTheme="majorBidi" w:cstheme="majorBidi"/>
            <w:i/>
            <w:iCs/>
            <w:sz w:val="24"/>
            <w:szCs w:val="24"/>
            <w:lang w:val="en-US" w:bidi="fa-IR"/>
          </w:rPr>
          <w:id w:val="-748269278"/>
          <w:citation/>
        </w:sdtPr>
        <w:sdtEndPr/>
        <w:sdtContent>
          <w:r w:rsidR="00EF45A8" w:rsidRPr="00EF45A8">
            <w:rPr>
              <w:rFonts w:asciiTheme="majorBidi" w:hAnsiTheme="majorBidi" w:cstheme="majorBidi"/>
              <w:i/>
              <w:iCs/>
              <w:sz w:val="24"/>
              <w:szCs w:val="24"/>
              <w:lang w:val="en-US" w:bidi="fa-IR"/>
            </w:rPr>
            <w:fldChar w:fldCharType="begin"/>
          </w:r>
          <w:r w:rsidR="00EF45A8" w:rsidRPr="00EF45A8">
            <w:rPr>
              <w:rFonts w:asciiTheme="majorBidi" w:hAnsiTheme="majorBidi" w:cstheme="majorBidi"/>
              <w:iCs/>
              <w:sz w:val="24"/>
              <w:szCs w:val="24"/>
              <w:lang w:val="en-US" w:bidi="fa-IR"/>
            </w:rPr>
            <w:instrText xml:space="preserve"> CITATION C21 \l 1033 </w:instrText>
          </w:r>
          <w:r w:rsidR="00EF45A8" w:rsidRPr="00EF45A8">
            <w:rPr>
              <w:rFonts w:asciiTheme="majorBidi" w:hAnsiTheme="majorBidi" w:cstheme="majorBidi"/>
              <w:i/>
              <w:iCs/>
              <w:sz w:val="24"/>
              <w:szCs w:val="24"/>
              <w:lang w:val="en-US" w:bidi="fa-IR"/>
            </w:rPr>
            <w:fldChar w:fldCharType="separate"/>
          </w:r>
          <w:r w:rsidR="00EF45A8" w:rsidRPr="00EF45A8">
            <w:rPr>
              <w:rFonts w:asciiTheme="majorBidi" w:hAnsiTheme="majorBidi" w:cstheme="majorBidi"/>
              <w:iCs/>
              <w:noProof/>
              <w:sz w:val="24"/>
              <w:szCs w:val="24"/>
              <w:lang w:val="en-US" w:bidi="fa-IR"/>
            </w:rPr>
            <w:t xml:space="preserve"> (C2)</w:t>
          </w:r>
          <w:r w:rsidR="00EF45A8" w:rsidRPr="00EF45A8">
            <w:rPr>
              <w:rFonts w:asciiTheme="majorBidi" w:hAnsiTheme="majorBidi" w:cstheme="majorBidi"/>
              <w:i/>
              <w:iCs/>
              <w:sz w:val="24"/>
              <w:szCs w:val="24"/>
              <w:lang w:val="en-US" w:bidi="fa-IR"/>
            </w:rPr>
            <w:fldChar w:fldCharType="end"/>
          </w:r>
        </w:sdtContent>
      </w:sdt>
      <w:r w:rsidR="00E62F0B">
        <w:rPr>
          <w:rFonts w:asciiTheme="majorBidi" w:hAnsiTheme="majorBidi" w:cstheme="majorBidi"/>
          <w:iCs/>
          <w:sz w:val="24"/>
          <w:szCs w:val="24"/>
          <w:lang w:val="en-US" w:bidi="fa-IR"/>
        </w:rPr>
        <w:t xml:space="preserve">, enterprise resource planning systems are a software packages that </w:t>
      </w:r>
      <w:r w:rsidR="00C42773">
        <w:rPr>
          <w:rFonts w:asciiTheme="majorBidi" w:hAnsiTheme="majorBidi" w:cstheme="majorBidi"/>
          <w:iCs/>
          <w:sz w:val="24"/>
          <w:szCs w:val="24"/>
          <w:lang w:val="en-US" w:bidi="fa-IR"/>
        </w:rPr>
        <w:t xml:space="preserve">allows to organizations </w:t>
      </w:r>
      <w:r w:rsidR="007574DA">
        <w:rPr>
          <w:rFonts w:asciiTheme="majorBidi" w:hAnsiTheme="majorBidi" w:cstheme="majorBidi"/>
          <w:iCs/>
          <w:sz w:val="24"/>
          <w:szCs w:val="24"/>
          <w:lang w:val="en-US" w:bidi="fa-IR"/>
        </w:rPr>
        <w:t xml:space="preserve">to integrate their components </w:t>
      </w:r>
      <w:r w:rsidR="00AB5CEF">
        <w:rPr>
          <w:rFonts w:asciiTheme="majorBidi" w:hAnsiTheme="majorBidi" w:cstheme="majorBidi"/>
          <w:iCs/>
          <w:sz w:val="24"/>
          <w:szCs w:val="24"/>
          <w:lang w:val="en-US" w:bidi="fa-IR"/>
        </w:rPr>
        <w:t xml:space="preserve">and having more control on their activities. </w:t>
      </w:r>
      <w:r w:rsidR="003F5EE4">
        <w:rPr>
          <w:rFonts w:asciiTheme="majorBidi" w:hAnsiTheme="majorBidi" w:cstheme="majorBidi"/>
          <w:iCs/>
          <w:sz w:val="24"/>
          <w:szCs w:val="24"/>
          <w:lang w:val="en-US" w:bidi="fa-IR"/>
        </w:rPr>
        <w:t>Manufacturing organizations have been</w:t>
      </w:r>
      <w:r w:rsidR="00EB17A1">
        <w:rPr>
          <w:rFonts w:asciiTheme="majorBidi" w:hAnsiTheme="majorBidi" w:cstheme="majorBidi"/>
          <w:iCs/>
          <w:sz w:val="24"/>
          <w:szCs w:val="24"/>
          <w:lang w:val="en-US" w:bidi="fa-IR"/>
        </w:rPr>
        <w:t xml:space="preserve"> main groups of</w:t>
      </w:r>
      <w:r w:rsidR="003F5EE4">
        <w:rPr>
          <w:rFonts w:asciiTheme="majorBidi" w:hAnsiTheme="majorBidi" w:cstheme="majorBidi"/>
          <w:iCs/>
          <w:sz w:val="24"/>
          <w:szCs w:val="24"/>
          <w:lang w:val="en-US" w:bidi="fa-IR"/>
        </w:rPr>
        <w:t xml:space="preserve"> </w:t>
      </w:r>
      <w:r w:rsidR="00EB17A1">
        <w:rPr>
          <w:rFonts w:asciiTheme="majorBidi" w:hAnsiTheme="majorBidi" w:cstheme="majorBidi"/>
          <w:iCs/>
          <w:sz w:val="24"/>
          <w:szCs w:val="24"/>
          <w:lang w:val="en-US" w:bidi="fa-IR"/>
        </w:rPr>
        <w:t xml:space="preserve">users </w:t>
      </w:r>
      <w:r w:rsidR="002106D3">
        <w:rPr>
          <w:rFonts w:asciiTheme="majorBidi" w:hAnsiTheme="majorBidi" w:cstheme="majorBidi"/>
          <w:iCs/>
          <w:sz w:val="24"/>
          <w:szCs w:val="24"/>
          <w:lang w:val="en-US" w:bidi="fa-IR"/>
        </w:rPr>
        <w:t xml:space="preserve">of </w:t>
      </w:r>
      <w:r w:rsidR="00EB17A1">
        <w:rPr>
          <w:rFonts w:asciiTheme="majorBidi" w:hAnsiTheme="majorBidi" w:cstheme="majorBidi"/>
          <w:iCs/>
          <w:sz w:val="24"/>
          <w:szCs w:val="24"/>
          <w:lang w:val="en-US" w:bidi="fa-IR"/>
        </w:rPr>
        <w:t>this software</w:t>
      </w:r>
      <w:r w:rsidR="00E41049">
        <w:rPr>
          <w:rFonts w:asciiTheme="majorBidi" w:hAnsiTheme="majorBidi" w:cstheme="majorBidi"/>
          <w:iCs/>
          <w:sz w:val="24"/>
          <w:szCs w:val="24"/>
          <w:lang w:val="en-US" w:bidi="fa-IR"/>
        </w:rPr>
        <w:t>.</w:t>
      </w:r>
      <w:r w:rsidR="00737BA6">
        <w:rPr>
          <w:rFonts w:asciiTheme="majorBidi" w:hAnsiTheme="majorBidi" w:cstheme="majorBidi"/>
          <w:iCs/>
          <w:sz w:val="24"/>
          <w:szCs w:val="24"/>
          <w:lang w:val="en-US" w:bidi="fa-IR"/>
        </w:rPr>
        <w:t xml:space="preserve"> In among of </w:t>
      </w:r>
      <w:r w:rsidR="00225222">
        <w:rPr>
          <w:rFonts w:asciiTheme="majorBidi" w:hAnsiTheme="majorBidi" w:cstheme="majorBidi"/>
          <w:iCs/>
          <w:sz w:val="24"/>
          <w:szCs w:val="24"/>
          <w:lang w:val="en-US" w:bidi="fa-IR"/>
        </w:rPr>
        <w:t xml:space="preserve">these organizations </w:t>
      </w:r>
      <w:r w:rsidR="005A6C7D">
        <w:rPr>
          <w:rFonts w:asciiTheme="majorBidi" w:hAnsiTheme="majorBidi" w:cstheme="majorBidi"/>
          <w:iCs/>
          <w:sz w:val="24"/>
          <w:szCs w:val="24"/>
          <w:lang w:val="en-US" w:bidi="fa-IR"/>
        </w:rPr>
        <w:t>automotive companies</w:t>
      </w:r>
      <w:r w:rsidR="00DB4147">
        <w:rPr>
          <w:rFonts w:asciiTheme="majorBidi" w:hAnsiTheme="majorBidi" w:cstheme="majorBidi"/>
          <w:iCs/>
          <w:sz w:val="24"/>
          <w:szCs w:val="24"/>
          <w:lang w:val="en-US" w:bidi="fa-IR"/>
        </w:rPr>
        <w:t xml:space="preserve"> because of having numerous processes and significant financial potential</w:t>
      </w:r>
      <w:r w:rsidR="005A6C7D">
        <w:rPr>
          <w:rFonts w:asciiTheme="majorBidi" w:hAnsiTheme="majorBidi" w:cstheme="majorBidi"/>
          <w:iCs/>
          <w:sz w:val="24"/>
          <w:szCs w:val="24"/>
          <w:lang w:val="en-US" w:bidi="fa-IR"/>
        </w:rPr>
        <w:t xml:space="preserve"> have the largest</w:t>
      </w:r>
      <w:r w:rsidR="002B64C1">
        <w:rPr>
          <w:rFonts w:asciiTheme="majorBidi" w:hAnsiTheme="majorBidi" w:cstheme="majorBidi"/>
          <w:iCs/>
          <w:sz w:val="24"/>
          <w:szCs w:val="24"/>
          <w:lang w:val="en-US" w:bidi="fa-IR"/>
        </w:rPr>
        <w:t xml:space="preserve"> share in the</w:t>
      </w:r>
      <w:r w:rsidR="005A6C7D">
        <w:rPr>
          <w:rFonts w:asciiTheme="majorBidi" w:hAnsiTheme="majorBidi" w:cstheme="majorBidi"/>
          <w:iCs/>
          <w:sz w:val="24"/>
          <w:szCs w:val="24"/>
          <w:lang w:val="en-US" w:bidi="fa-IR"/>
        </w:rPr>
        <w:t xml:space="preserve"> implementation</w:t>
      </w:r>
      <w:r w:rsidR="002B64C1">
        <w:rPr>
          <w:rFonts w:asciiTheme="majorBidi" w:hAnsiTheme="majorBidi" w:cstheme="majorBidi"/>
          <w:iCs/>
          <w:sz w:val="24"/>
          <w:szCs w:val="24"/>
          <w:lang w:val="en-US" w:bidi="fa-IR"/>
        </w:rPr>
        <w:t xml:space="preserve"> of</w:t>
      </w:r>
      <w:r w:rsidR="00DB5269">
        <w:rPr>
          <w:rFonts w:asciiTheme="majorBidi" w:hAnsiTheme="majorBidi" w:cstheme="majorBidi"/>
          <w:iCs/>
          <w:sz w:val="24"/>
          <w:szCs w:val="24"/>
          <w:lang w:val="en-US" w:bidi="fa-IR"/>
        </w:rPr>
        <w:t xml:space="preserve"> these </w:t>
      </w:r>
      <w:proofErr w:type="spellStart"/>
      <w:r w:rsidR="005A6C7D">
        <w:rPr>
          <w:rFonts w:asciiTheme="majorBidi" w:hAnsiTheme="majorBidi" w:cstheme="majorBidi"/>
          <w:iCs/>
          <w:sz w:val="24"/>
          <w:szCs w:val="24"/>
          <w:lang w:val="en-US" w:bidi="fa-IR"/>
        </w:rPr>
        <w:t>softwares</w:t>
      </w:r>
      <w:proofErr w:type="spellEnd"/>
      <w:r w:rsidR="005A6C7D">
        <w:rPr>
          <w:rFonts w:asciiTheme="majorBidi" w:hAnsiTheme="majorBidi" w:cstheme="majorBidi"/>
          <w:iCs/>
          <w:sz w:val="24"/>
          <w:szCs w:val="24"/>
          <w:lang w:val="en-US" w:bidi="fa-IR"/>
        </w:rPr>
        <w:t>.</w:t>
      </w:r>
      <w:r w:rsidR="00F220D2">
        <w:rPr>
          <w:rFonts w:asciiTheme="majorBidi" w:hAnsiTheme="majorBidi" w:cstheme="majorBidi"/>
          <w:iCs/>
          <w:sz w:val="24"/>
          <w:szCs w:val="24"/>
          <w:lang w:val="en-US" w:bidi="fa-IR"/>
        </w:rPr>
        <w:t xml:space="preserve"> ERP systems </w:t>
      </w:r>
      <w:r w:rsidR="00242127">
        <w:rPr>
          <w:rFonts w:asciiTheme="majorBidi" w:hAnsiTheme="majorBidi" w:cstheme="majorBidi"/>
          <w:iCs/>
          <w:sz w:val="24"/>
          <w:szCs w:val="24"/>
          <w:lang w:val="en-US" w:bidi="fa-IR"/>
        </w:rPr>
        <w:t>are very complex and integrated systems</w:t>
      </w:r>
      <w:r w:rsidR="003410ED">
        <w:rPr>
          <w:rFonts w:asciiTheme="majorBidi" w:hAnsiTheme="majorBidi" w:cstheme="majorBidi"/>
          <w:iCs/>
          <w:sz w:val="24"/>
          <w:szCs w:val="24"/>
          <w:lang w:val="en-US" w:bidi="fa-IR"/>
        </w:rPr>
        <w:t xml:space="preserve"> that </w:t>
      </w:r>
      <w:r w:rsidR="00AB2FAE">
        <w:rPr>
          <w:rFonts w:asciiTheme="majorBidi" w:hAnsiTheme="majorBidi" w:cstheme="majorBidi"/>
          <w:iCs/>
          <w:sz w:val="24"/>
          <w:szCs w:val="24"/>
          <w:lang w:val="en-US" w:bidi="fa-IR"/>
        </w:rPr>
        <w:t xml:space="preserve">thousands of organizations in the world </w:t>
      </w:r>
      <w:r w:rsidR="00CB41A0">
        <w:rPr>
          <w:rFonts w:asciiTheme="majorBidi" w:hAnsiTheme="majorBidi" w:cstheme="majorBidi"/>
          <w:iCs/>
          <w:sz w:val="24"/>
          <w:szCs w:val="24"/>
          <w:lang w:val="en-US" w:bidi="fa-IR"/>
        </w:rPr>
        <w:t>need it for success in their business</w:t>
      </w:r>
      <w:sdt>
        <w:sdtPr>
          <w:rPr>
            <w:rFonts w:asciiTheme="majorBidi" w:hAnsiTheme="majorBidi" w:cstheme="majorBidi"/>
            <w:i/>
            <w:iCs/>
            <w:sz w:val="24"/>
            <w:szCs w:val="24"/>
            <w:lang w:val="en-US" w:bidi="fa-IR"/>
          </w:rPr>
          <w:id w:val="-728458924"/>
          <w:citation/>
        </w:sdtPr>
        <w:sdtEndPr/>
        <w:sdtContent>
          <w:r w:rsidR="00926C1D" w:rsidRPr="00926C1D">
            <w:rPr>
              <w:rFonts w:asciiTheme="majorBidi" w:hAnsiTheme="majorBidi" w:cstheme="majorBidi"/>
              <w:i/>
              <w:iCs/>
              <w:sz w:val="24"/>
              <w:szCs w:val="24"/>
              <w:lang w:val="en-US" w:bidi="fa-IR"/>
            </w:rPr>
            <w:fldChar w:fldCharType="begin"/>
          </w:r>
          <w:r w:rsidR="00926C1D" w:rsidRPr="00926C1D">
            <w:rPr>
              <w:rFonts w:asciiTheme="majorBidi" w:hAnsiTheme="majorBidi" w:cstheme="majorBidi"/>
              <w:iCs/>
              <w:sz w:val="24"/>
              <w:szCs w:val="24"/>
              <w:lang w:val="en-US" w:bidi="fa-IR"/>
            </w:rPr>
            <w:instrText xml:space="preserve"> CITATION Koc96 \l 1033 </w:instrText>
          </w:r>
          <w:r w:rsidR="00926C1D" w:rsidRPr="00926C1D">
            <w:rPr>
              <w:rFonts w:asciiTheme="majorBidi" w:hAnsiTheme="majorBidi" w:cstheme="majorBidi"/>
              <w:i/>
              <w:iCs/>
              <w:sz w:val="24"/>
              <w:szCs w:val="24"/>
              <w:lang w:val="en-US" w:bidi="fa-IR"/>
            </w:rPr>
            <w:fldChar w:fldCharType="separate"/>
          </w:r>
          <w:r w:rsidR="00926C1D" w:rsidRPr="00926C1D">
            <w:rPr>
              <w:rFonts w:asciiTheme="majorBidi" w:hAnsiTheme="majorBidi" w:cstheme="majorBidi"/>
              <w:iCs/>
              <w:noProof/>
              <w:sz w:val="24"/>
              <w:szCs w:val="24"/>
              <w:lang w:val="en-US" w:bidi="fa-IR"/>
            </w:rPr>
            <w:t xml:space="preserve"> (Koch, 1996)</w:t>
          </w:r>
          <w:r w:rsidR="00926C1D" w:rsidRPr="00926C1D">
            <w:rPr>
              <w:rFonts w:asciiTheme="majorBidi" w:hAnsiTheme="majorBidi" w:cstheme="majorBidi"/>
              <w:i/>
              <w:iCs/>
              <w:sz w:val="24"/>
              <w:szCs w:val="24"/>
              <w:lang w:val="en-US" w:bidi="fa-IR"/>
            </w:rPr>
            <w:fldChar w:fldCharType="end"/>
          </w:r>
        </w:sdtContent>
      </w:sdt>
      <w:r w:rsidR="00926C1D" w:rsidRPr="00926C1D">
        <w:rPr>
          <w:rFonts w:asciiTheme="majorBidi" w:hAnsiTheme="majorBidi" w:cstheme="majorBidi"/>
          <w:iCs/>
          <w:sz w:val="24"/>
          <w:szCs w:val="24"/>
          <w:lang w:val="en-US" w:bidi="fa-IR"/>
        </w:rPr>
        <w:t>.</w:t>
      </w:r>
      <w:r w:rsidR="00C10CDF">
        <w:rPr>
          <w:rFonts w:asciiTheme="majorBidi" w:hAnsiTheme="majorBidi" w:cstheme="majorBidi"/>
          <w:iCs/>
          <w:sz w:val="24"/>
          <w:szCs w:val="24"/>
          <w:lang w:val="en-US" w:bidi="fa-IR"/>
        </w:rPr>
        <w:t xml:space="preserve"> Advanced planning system </w:t>
      </w:r>
      <w:sdt>
        <w:sdtPr>
          <w:rPr>
            <w:rFonts w:asciiTheme="majorBidi" w:hAnsiTheme="majorBidi" w:cstheme="majorBidi"/>
            <w:i/>
            <w:iCs/>
            <w:sz w:val="24"/>
            <w:szCs w:val="24"/>
            <w:lang w:val="en-US" w:bidi="fa-IR"/>
          </w:rPr>
          <w:id w:val="2107227480"/>
          <w:citation/>
        </w:sdtPr>
        <w:sdtEndPr/>
        <w:sdtContent>
          <w:r w:rsidR="00C10CDF" w:rsidRPr="00C10CDF">
            <w:rPr>
              <w:rFonts w:asciiTheme="majorBidi" w:hAnsiTheme="majorBidi" w:cstheme="majorBidi"/>
              <w:i/>
              <w:iCs/>
              <w:sz w:val="24"/>
              <w:szCs w:val="24"/>
              <w:lang w:val="en-US" w:bidi="fa-IR"/>
            </w:rPr>
            <w:fldChar w:fldCharType="begin"/>
          </w:r>
          <w:r w:rsidR="00C10CDF" w:rsidRPr="00C10CDF">
            <w:rPr>
              <w:rFonts w:asciiTheme="majorBidi" w:hAnsiTheme="majorBidi" w:cstheme="majorBidi"/>
              <w:iCs/>
              <w:sz w:val="24"/>
              <w:szCs w:val="24"/>
              <w:lang w:val="en-US" w:bidi="fa-IR"/>
            </w:rPr>
            <w:instrText xml:space="preserve"> CITATION APS2 \l 1033 </w:instrText>
          </w:r>
          <w:r w:rsidR="00C10CDF" w:rsidRPr="00C10CDF">
            <w:rPr>
              <w:rFonts w:asciiTheme="majorBidi" w:hAnsiTheme="majorBidi" w:cstheme="majorBidi"/>
              <w:i/>
              <w:iCs/>
              <w:sz w:val="24"/>
              <w:szCs w:val="24"/>
              <w:lang w:val="en-US" w:bidi="fa-IR"/>
            </w:rPr>
            <w:fldChar w:fldCharType="separate"/>
          </w:r>
          <w:r w:rsidR="00C10CDF" w:rsidRPr="00C10CDF">
            <w:rPr>
              <w:rFonts w:asciiTheme="majorBidi" w:hAnsiTheme="majorBidi" w:cstheme="majorBidi"/>
              <w:iCs/>
              <w:noProof/>
              <w:sz w:val="24"/>
              <w:szCs w:val="24"/>
              <w:lang w:val="en-US" w:bidi="fa-IR"/>
            </w:rPr>
            <w:t>(APS)</w:t>
          </w:r>
          <w:r w:rsidR="00C10CDF" w:rsidRPr="00C10CDF">
            <w:rPr>
              <w:rFonts w:asciiTheme="majorBidi" w:hAnsiTheme="majorBidi" w:cstheme="majorBidi"/>
              <w:i/>
              <w:iCs/>
              <w:sz w:val="24"/>
              <w:szCs w:val="24"/>
              <w:lang w:val="en-US" w:bidi="fa-IR"/>
            </w:rPr>
            <w:fldChar w:fldCharType="end"/>
          </w:r>
        </w:sdtContent>
      </w:sdt>
      <w:r w:rsidR="00CB41A0">
        <w:rPr>
          <w:rFonts w:asciiTheme="majorBidi" w:hAnsiTheme="majorBidi" w:cstheme="majorBidi"/>
          <w:iCs/>
          <w:sz w:val="24"/>
          <w:szCs w:val="24"/>
          <w:lang w:val="en-US" w:bidi="fa-IR"/>
        </w:rPr>
        <w:t xml:space="preserve"> </w:t>
      </w:r>
      <w:sdt>
        <w:sdtPr>
          <w:rPr>
            <w:rFonts w:asciiTheme="majorBidi" w:hAnsiTheme="majorBidi" w:cstheme="majorBidi"/>
            <w:i/>
            <w:iCs/>
            <w:sz w:val="24"/>
            <w:szCs w:val="24"/>
            <w:lang w:val="en-US" w:bidi="fa-IR"/>
          </w:rPr>
          <w:id w:val="-416401908"/>
          <w:citation/>
        </w:sdtPr>
        <w:sdtEndPr/>
        <w:sdtContent>
          <w:r w:rsidR="00C10CDF" w:rsidRPr="00C10CDF">
            <w:rPr>
              <w:rFonts w:asciiTheme="majorBidi" w:hAnsiTheme="majorBidi" w:cstheme="majorBidi"/>
              <w:i/>
              <w:iCs/>
              <w:sz w:val="24"/>
              <w:szCs w:val="24"/>
              <w:lang w:val="en-US" w:bidi="fa-IR"/>
            </w:rPr>
            <w:fldChar w:fldCharType="begin"/>
          </w:r>
          <w:r w:rsidR="00C10CDF" w:rsidRPr="00C10CDF">
            <w:rPr>
              <w:rFonts w:asciiTheme="majorBidi" w:hAnsiTheme="majorBidi" w:cstheme="majorBidi"/>
              <w:iCs/>
              <w:sz w:val="24"/>
              <w:szCs w:val="24"/>
              <w:lang w:val="en-US" w:bidi="fa-IR"/>
            </w:rPr>
            <w:instrText xml:space="preserve"> CITATION C31 \l 1033 </w:instrText>
          </w:r>
          <w:r w:rsidR="00C10CDF" w:rsidRPr="00C10CDF">
            <w:rPr>
              <w:rFonts w:asciiTheme="majorBidi" w:hAnsiTheme="majorBidi" w:cstheme="majorBidi"/>
              <w:i/>
              <w:iCs/>
              <w:sz w:val="24"/>
              <w:szCs w:val="24"/>
              <w:lang w:val="en-US" w:bidi="fa-IR"/>
            </w:rPr>
            <w:fldChar w:fldCharType="separate"/>
          </w:r>
          <w:r w:rsidR="00C10CDF" w:rsidRPr="00C10CDF">
            <w:rPr>
              <w:rFonts w:asciiTheme="majorBidi" w:hAnsiTheme="majorBidi" w:cstheme="majorBidi"/>
              <w:iCs/>
              <w:noProof/>
              <w:sz w:val="24"/>
              <w:szCs w:val="24"/>
              <w:lang w:val="en-US" w:bidi="fa-IR"/>
            </w:rPr>
            <w:t>(C3)</w:t>
          </w:r>
          <w:r w:rsidR="00C10CDF" w:rsidRPr="00C10CDF">
            <w:rPr>
              <w:rFonts w:asciiTheme="majorBidi" w:hAnsiTheme="majorBidi" w:cstheme="majorBidi"/>
              <w:i/>
              <w:iCs/>
              <w:sz w:val="24"/>
              <w:szCs w:val="24"/>
              <w:lang w:val="en-US" w:bidi="fa-IR"/>
            </w:rPr>
            <w:fldChar w:fldCharType="end"/>
          </w:r>
        </w:sdtContent>
      </w:sdt>
      <w:r w:rsidR="007376A4">
        <w:rPr>
          <w:rFonts w:asciiTheme="majorBidi" w:hAnsiTheme="majorBidi" w:cstheme="majorBidi"/>
          <w:iCs/>
          <w:sz w:val="24"/>
          <w:szCs w:val="24"/>
          <w:lang w:val="en-US" w:bidi="fa-IR"/>
        </w:rPr>
        <w:t xml:space="preserve"> is</w:t>
      </w:r>
      <w:r w:rsidR="000E2AB5">
        <w:rPr>
          <w:rFonts w:asciiTheme="majorBidi" w:hAnsiTheme="majorBidi" w:cstheme="majorBidi"/>
          <w:iCs/>
          <w:sz w:val="24"/>
          <w:szCs w:val="24"/>
          <w:lang w:val="en-US" w:bidi="fa-IR"/>
        </w:rPr>
        <w:t xml:space="preserve"> a kind o</w:t>
      </w:r>
      <w:r w:rsidR="005C739E">
        <w:rPr>
          <w:rFonts w:asciiTheme="majorBidi" w:hAnsiTheme="majorBidi" w:cstheme="majorBidi"/>
          <w:iCs/>
          <w:sz w:val="24"/>
          <w:szCs w:val="24"/>
          <w:lang w:val="en-US" w:bidi="fa-IR"/>
        </w:rPr>
        <w:t xml:space="preserve">f production management process </w:t>
      </w:r>
      <w:r w:rsidR="00392179">
        <w:rPr>
          <w:rFonts w:asciiTheme="majorBidi" w:hAnsiTheme="majorBidi" w:cstheme="majorBidi"/>
          <w:iCs/>
          <w:sz w:val="24"/>
          <w:szCs w:val="24"/>
          <w:lang w:val="en-US" w:bidi="fa-IR"/>
        </w:rPr>
        <w:t>that</w:t>
      </w:r>
      <w:r w:rsidR="00564D31">
        <w:rPr>
          <w:rFonts w:asciiTheme="majorBidi" w:hAnsiTheme="majorBidi" w:cstheme="majorBidi"/>
          <w:iCs/>
          <w:sz w:val="24"/>
          <w:szCs w:val="24"/>
          <w:lang w:val="en-US" w:bidi="fa-IR"/>
        </w:rPr>
        <w:t xml:space="preserve"> within resources and production capacities </w:t>
      </w:r>
      <w:proofErr w:type="gramStart"/>
      <w:r w:rsidR="00564D31">
        <w:rPr>
          <w:rFonts w:asciiTheme="majorBidi" w:hAnsiTheme="majorBidi" w:cstheme="majorBidi"/>
          <w:iCs/>
          <w:sz w:val="24"/>
          <w:szCs w:val="24"/>
          <w:lang w:val="en-US" w:bidi="fa-IR"/>
        </w:rPr>
        <w:t>are</w:t>
      </w:r>
      <w:proofErr w:type="gramEnd"/>
      <w:r w:rsidR="00564D31">
        <w:rPr>
          <w:rFonts w:asciiTheme="majorBidi" w:hAnsiTheme="majorBidi" w:cstheme="majorBidi"/>
          <w:iCs/>
          <w:sz w:val="24"/>
          <w:szCs w:val="24"/>
          <w:lang w:val="en-US" w:bidi="fa-IR"/>
        </w:rPr>
        <w:t xml:space="preserve"> allocated </w:t>
      </w:r>
      <w:r w:rsidR="003B1433">
        <w:rPr>
          <w:rFonts w:asciiTheme="majorBidi" w:hAnsiTheme="majorBidi" w:cstheme="majorBidi"/>
          <w:iCs/>
          <w:sz w:val="24"/>
          <w:szCs w:val="24"/>
          <w:lang w:val="en-US" w:bidi="fa-IR"/>
        </w:rPr>
        <w:t>optimally</w:t>
      </w:r>
      <w:r w:rsidR="00ED6A7B">
        <w:rPr>
          <w:rFonts w:asciiTheme="majorBidi" w:hAnsiTheme="majorBidi" w:cstheme="majorBidi"/>
          <w:iCs/>
          <w:sz w:val="24"/>
          <w:szCs w:val="24"/>
          <w:lang w:val="en-US" w:bidi="fa-IR"/>
        </w:rPr>
        <w:t>.</w:t>
      </w:r>
      <w:r w:rsidR="007376A4">
        <w:rPr>
          <w:rFonts w:asciiTheme="majorBidi" w:hAnsiTheme="majorBidi" w:cstheme="majorBidi"/>
          <w:iCs/>
          <w:sz w:val="24"/>
          <w:szCs w:val="24"/>
          <w:lang w:val="en-US" w:bidi="fa-IR"/>
        </w:rPr>
        <w:t xml:space="preserve"> </w:t>
      </w:r>
      <w:r w:rsidR="00DA2FD9">
        <w:rPr>
          <w:rFonts w:asciiTheme="majorBidi" w:hAnsiTheme="majorBidi" w:cstheme="majorBidi"/>
          <w:iCs/>
          <w:sz w:val="24"/>
          <w:szCs w:val="24"/>
          <w:lang w:val="en-US" w:bidi="fa-IR"/>
        </w:rPr>
        <w:t xml:space="preserve">In fact, </w:t>
      </w:r>
      <w:r w:rsidR="003859D1">
        <w:rPr>
          <w:rFonts w:asciiTheme="majorBidi" w:hAnsiTheme="majorBidi" w:cstheme="majorBidi"/>
          <w:iCs/>
          <w:sz w:val="24"/>
          <w:szCs w:val="24"/>
          <w:lang w:val="en-US" w:bidi="fa-IR"/>
        </w:rPr>
        <w:t xml:space="preserve">advanced planning systems are systems that </w:t>
      </w:r>
      <w:r w:rsidR="00AA3112">
        <w:rPr>
          <w:rFonts w:asciiTheme="majorBidi" w:hAnsiTheme="majorBidi" w:cstheme="majorBidi"/>
          <w:iCs/>
          <w:sz w:val="24"/>
          <w:szCs w:val="24"/>
          <w:lang w:val="en-US" w:bidi="fa-IR"/>
        </w:rPr>
        <w:t xml:space="preserve">plan the </w:t>
      </w:r>
      <w:r w:rsidR="003859D1">
        <w:rPr>
          <w:rFonts w:asciiTheme="majorBidi" w:hAnsiTheme="majorBidi" w:cstheme="majorBidi"/>
          <w:iCs/>
          <w:sz w:val="24"/>
          <w:szCs w:val="24"/>
          <w:lang w:val="en-US" w:bidi="fa-IR"/>
        </w:rPr>
        <w:t xml:space="preserve">real production based on </w:t>
      </w:r>
      <w:r w:rsidR="003D7752">
        <w:rPr>
          <w:rFonts w:asciiTheme="majorBidi" w:hAnsiTheme="majorBidi" w:cstheme="majorBidi"/>
          <w:iCs/>
          <w:sz w:val="24"/>
          <w:szCs w:val="24"/>
          <w:lang w:val="en-US" w:bidi="fa-IR"/>
        </w:rPr>
        <w:t xml:space="preserve">volume of forecasts </w:t>
      </w:r>
      <w:r w:rsidR="00A15F07">
        <w:rPr>
          <w:rFonts w:asciiTheme="majorBidi" w:hAnsiTheme="majorBidi" w:cstheme="majorBidi"/>
          <w:iCs/>
          <w:sz w:val="24"/>
          <w:szCs w:val="24"/>
          <w:lang w:val="en-US" w:bidi="fa-IR"/>
        </w:rPr>
        <w:t>and actual orders.</w:t>
      </w:r>
      <w:r w:rsidR="004201FE">
        <w:rPr>
          <w:rFonts w:asciiTheme="majorBidi" w:hAnsiTheme="majorBidi" w:cstheme="majorBidi"/>
          <w:iCs/>
          <w:sz w:val="24"/>
          <w:szCs w:val="24"/>
          <w:lang w:val="en-US" w:bidi="fa-IR"/>
        </w:rPr>
        <w:t xml:space="preserve"> </w:t>
      </w:r>
      <w:r w:rsidR="005634F4">
        <w:rPr>
          <w:rFonts w:asciiTheme="majorBidi" w:hAnsiTheme="majorBidi" w:cstheme="majorBidi"/>
          <w:iCs/>
          <w:sz w:val="24"/>
          <w:szCs w:val="24"/>
          <w:lang w:val="en-US" w:bidi="fa-IR"/>
        </w:rPr>
        <w:t xml:space="preserve">This approach used in </w:t>
      </w:r>
      <w:r w:rsidR="00F340C3">
        <w:rPr>
          <w:rFonts w:asciiTheme="majorBidi" w:hAnsiTheme="majorBidi" w:cstheme="majorBidi"/>
          <w:iCs/>
          <w:sz w:val="24"/>
          <w:szCs w:val="24"/>
          <w:lang w:val="en-US" w:bidi="fa-IR"/>
        </w:rPr>
        <w:t xml:space="preserve">the </w:t>
      </w:r>
      <w:r w:rsidR="001F3AA6">
        <w:rPr>
          <w:rFonts w:asciiTheme="majorBidi" w:hAnsiTheme="majorBidi" w:cstheme="majorBidi"/>
          <w:iCs/>
          <w:sz w:val="24"/>
          <w:szCs w:val="24"/>
          <w:lang w:val="en-US" w:bidi="fa-IR"/>
        </w:rPr>
        <w:t>e</w:t>
      </w:r>
      <w:r w:rsidR="005634F4">
        <w:rPr>
          <w:rFonts w:asciiTheme="majorBidi" w:hAnsiTheme="majorBidi" w:cstheme="majorBidi"/>
          <w:iCs/>
          <w:sz w:val="24"/>
          <w:szCs w:val="24"/>
          <w:lang w:val="en-US" w:bidi="fa-IR"/>
        </w:rPr>
        <w:t>nvironment</w:t>
      </w:r>
      <w:r w:rsidR="00F340C3">
        <w:rPr>
          <w:rFonts w:asciiTheme="majorBidi" w:hAnsiTheme="majorBidi" w:cstheme="majorBidi"/>
          <w:iCs/>
          <w:sz w:val="24"/>
          <w:szCs w:val="24"/>
          <w:lang w:val="en-US" w:bidi="fa-IR"/>
        </w:rPr>
        <w:t>s</w:t>
      </w:r>
      <w:r w:rsidR="005634F4">
        <w:rPr>
          <w:rFonts w:asciiTheme="majorBidi" w:hAnsiTheme="majorBidi" w:cstheme="majorBidi"/>
          <w:iCs/>
          <w:sz w:val="24"/>
          <w:szCs w:val="24"/>
          <w:lang w:val="en-US" w:bidi="fa-IR"/>
        </w:rPr>
        <w:t xml:space="preserve"> </w:t>
      </w:r>
      <w:r w:rsidR="00F340C3">
        <w:rPr>
          <w:rFonts w:asciiTheme="majorBidi" w:hAnsiTheme="majorBidi" w:cstheme="majorBidi"/>
          <w:iCs/>
          <w:sz w:val="24"/>
          <w:szCs w:val="24"/>
          <w:lang w:val="en-US" w:bidi="fa-IR"/>
        </w:rPr>
        <w:t>that simple planning can’</w:t>
      </w:r>
      <w:r w:rsidR="00035F84">
        <w:rPr>
          <w:rFonts w:asciiTheme="majorBidi" w:hAnsiTheme="majorBidi" w:cstheme="majorBidi"/>
          <w:iCs/>
          <w:sz w:val="24"/>
          <w:szCs w:val="24"/>
          <w:lang w:val="en-US" w:bidi="fa-IR"/>
        </w:rPr>
        <w:t>t respond to</w:t>
      </w:r>
      <w:r w:rsidR="008F717F">
        <w:rPr>
          <w:rFonts w:asciiTheme="majorBidi" w:hAnsiTheme="majorBidi" w:cstheme="majorBidi"/>
          <w:iCs/>
          <w:sz w:val="24"/>
          <w:szCs w:val="24"/>
          <w:lang w:val="en-US" w:bidi="fa-IR"/>
        </w:rPr>
        <w:t xml:space="preserve"> complex conditions</w:t>
      </w:r>
      <w:sdt>
        <w:sdtPr>
          <w:rPr>
            <w:rFonts w:asciiTheme="majorBidi" w:hAnsiTheme="majorBidi" w:cstheme="majorBidi"/>
            <w:i/>
            <w:iCs/>
            <w:sz w:val="24"/>
            <w:szCs w:val="24"/>
            <w:lang w:val="en-US" w:bidi="fa-IR"/>
          </w:rPr>
          <w:id w:val="-1010372710"/>
          <w:citation/>
        </w:sdtPr>
        <w:sdtEndPr/>
        <w:sdtContent>
          <w:r w:rsidR="00F340C3" w:rsidRPr="00F340C3">
            <w:rPr>
              <w:rFonts w:asciiTheme="majorBidi" w:hAnsiTheme="majorBidi" w:cstheme="majorBidi"/>
              <w:i/>
              <w:iCs/>
              <w:sz w:val="24"/>
              <w:szCs w:val="24"/>
              <w:lang w:val="en-US" w:bidi="fa-IR"/>
            </w:rPr>
            <w:fldChar w:fldCharType="begin"/>
          </w:r>
          <w:r w:rsidR="00F340C3" w:rsidRPr="00F340C3">
            <w:rPr>
              <w:rFonts w:asciiTheme="majorBidi" w:hAnsiTheme="majorBidi" w:cstheme="majorBidi"/>
              <w:iCs/>
              <w:sz w:val="24"/>
              <w:szCs w:val="24"/>
              <w:lang w:val="en-US" w:bidi="fa-IR"/>
            </w:rPr>
            <w:instrText xml:space="preserve">CITATION Che08 \l 1033 </w:instrText>
          </w:r>
          <w:r w:rsidR="00F340C3" w:rsidRPr="00F340C3">
            <w:rPr>
              <w:rFonts w:asciiTheme="majorBidi" w:hAnsiTheme="majorBidi" w:cstheme="majorBidi"/>
              <w:i/>
              <w:iCs/>
              <w:sz w:val="24"/>
              <w:szCs w:val="24"/>
              <w:lang w:val="en-US" w:bidi="fa-IR"/>
            </w:rPr>
            <w:fldChar w:fldCharType="separate"/>
          </w:r>
          <w:r w:rsidR="00F340C3" w:rsidRPr="00F340C3">
            <w:rPr>
              <w:rFonts w:asciiTheme="majorBidi" w:hAnsiTheme="majorBidi" w:cstheme="majorBidi"/>
              <w:iCs/>
              <w:noProof/>
              <w:sz w:val="24"/>
              <w:szCs w:val="24"/>
              <w:lang w:val="en-US" w:bidi="fa-IR"/>
            </w:rPr>
            <w:t xml:space="preserve"> (Chen, Lin, 2008)</w:t>
          </w:r>
          <w:r w:rsidR="00F340C3" w:rsidRPr="00F340C3">
            <w:rPr>
              <w:rFonts w:asciiTheme="majorBidi" w:hAnsiTheme="majorBidi" w:cstheme="majorBidi"/>
              <w:i/>
              <w:iCs/>
              <w:sz w:val="24"/>
              <w:szCs w:val="24"/>
              <w:lang w:val="en-US" w:bidi="fa-IR"/>
            </w:rPr>
            <w:fldChar w:fldCharType="end"/>
          </w:r>
        </w:sdtContent>
      </w:sdt>
      <w:r w:rsidR="00F340C3">
        <w:rPr>
          <w:rFonts w:asciiTheme="majorBidi" w:hAnsiTheme="majorBidi" w:cstheme="majorBidi"/>
          <w:iCs/>
          <w:sz w:val="24"/>
          <w:szCs w:val="24"/>
          <w:lang w:val="en-US" w:bidi="fa-IR"/>
        </w:rPr>
        <w:t>.</w:t>
      </w:r>
      <w:r w:rsidR="00E62F0B">
        <w:rPr>
          <w:rFonts w:asciiTheme="majorBidi" w:hAnsiTheme="majorBidi" w:cstheme="majorBidi"/>
          <w:iCs/>
          <w:sz w:val="24"/>
          <w:szCs w:val="24"/>
          <w:lang w:val="en-US" w:bidi="fa-IR"/>
        </w:rPr>
        <w:t xml:space="preserve"> </w:t>
      </w:r>
      <w:r w:rsidR="004B04C2">
        <w:rPr>
          <w:rFonts w:asciiTheme="majorBidi" w:hAnsiTheme="majorBidi" w:cstheme="majorBidi"/>
          <w:iCs/>
          <w:sz w:val="24"/>
          <w:szCs w:val="24"/>
          <w:lang w:val="en-US" w:bidi="fa-IR"/>
        </w:rPr>
        <w:t>Supplier relationship management</w:t>
      </w:r>
      <w:sdt>
        <w:sdtPr>
          <w:rPr>
            <w:rFonts w:asciiTheme="majorBidi" w:hAnsiTheme="majorBidi" w:cstheme="majorBidi"/>
            <w:i/>
            <w:iCs/>
            <w:sz w:val="24"/>
            <w:szCs w:val="24"/>
            <w:lang w:val="en-US" w:bidi="fa-IR"/>
          </w:rPr>
          <w:id w:val="2006084749"/>
          <w:citation/>
        </w:sdtPr>
        <w:sdtEndPr/>
        <w:sdtContent>
          <w:r w:rsidR="004B04C2" w:rsidRPr="004B04C2">
            <w:rPr>
              <w:rFonts w:asciiTheme="majorBidi" w:hAnsiTheme="majorBidi" w:cstheme="majorBidi"/>
              <w:i/>
              <w:iCs/>
              <w:sz w:val="24"/>
              <w:szCs w:val="24"/>
              <w:lang w:val="en-US" w:bidi="fa-IR"/>
            </w:rPr>
            <w:fldChar w:fldCharType="begin"/>
          </w:r>
          <w:r w:rsidR="004B04C2" w:rsidRPr="004B04C2">
            <w:rPr>
              <w:rFonts w:asciiTheme="majorBidi" w:hAnsiTheme="majorBidi" w:cstheme="majorBidi"/>
              <w:iCs/>
              <w:sz w:val="24"/>
              <w:szCs w:val="24"/>
              <w:lang w:val="en-US" w:bidi="fa-IR"/>
            </w:rPr>
            <w:instrText xml:space="preserve"> CITATION SRM1 \l 1033 </w:instrText>
          </w:r>
          <w:r w:rsidR="004B04C2" w:rsidRPr="004B04C2">
            <w:rPr>
              <w:rFonts w:asciiTheme="majorBidi" w:hAnsiTheme="majorBidi" w:cstheme="majorBidi"/>
              <w:i/>
              <w:iCs/>
              <w:sz w:val="24"/>
              <w:szCs w:val="24"/>
              <w:lang w:val="en-US" w:bidi="fa-IR"/>
            </w:rPr>
            <w:fldChar w:fldCharType="separate"/>
          </w:r>
          <w:r w:rsidR="004B04C2" w:rsidRPr="004B04C2">
            <w:rPr>
              <w:rFonts w:asciiTheme="majorBidi" w:hAnsiTheme="majorBidi" w:cstheme="majorBidi"/>
              <w:iCs/>
              <w:noProof/>
              <w:sz w:val="24"/>
              <w:szCs w:val="24"/>
              <w:lang w:val="en-US" w:bidi="fa-IR"/>
            </w:rPr>
            <w:t xml:space="preserve"> (SRM)</w:t>
          </w:r>
          <w:r w:rsidR="004B04C2" w:rsidRPr="004B04C2">
            <w:rPr>
              <w:rFonts w:asciiTheme="majorBidi" w:hAnsiTheme="majorBidi" w:cstheme="majorBidi"/>
              <w:i/>
              <w:iCs/>
              <w:sz w:val="24"/>
              <w:szCs w:val="24"/>
              <w:lang w:val="en-US" w:bidi="fa-IR"/>
            </w:rPr>
            <w:fldChar w:fldCharType="end"/>
          </w:r>
        </w:sdtContent>
      </w:sdt>
      <w:r w:rsidR="00E62F0B">
        <w:rPr>
          <w:rFonts w:asciiTheme="majorBidi" w:hAnsiTheme="majorBidi" w:cstheme="majorBidi"/>
          <w:iCs/>
          <w:sz w:val="24"/>
          <w:szCs w:val="24"/>
          <w:lang w:val="en-US" w:bidi="fa-IR"/>
        </w:rPr>
        <w:t xml:space="preserve"> </w:t>
      </w:r>
      <w:sdt>
        <w:sdtPr>
          <w:rPr>
            <w:rFonts w:asciiTheme="majorBidi" w:hAnsiTheme="majorBidi" w:cstheme="majorBidi"/>
            <w:i/>
            <w:iCs/>
            <w:sz w:val="24"/>
            <w:szCs w:val="24"/>
            <w:lang w:val="en-US" w:bidi="fa-IR"/>
          </w:rPr>
          <w:id w:val="238989754"/>
          <w:citation/>
        </w:sdtPr>
        <w:sdtEndPr/>
        <w:sdtContent>
          <w:r w:rsidR="004B04C2" w:rsidRPr="004B04C2">
            <w:rPr>
              <w:rFonts w:asciiTheme="majorBidi" w:hAnsiTheme="majorBidi" w:cstheme="majorBidi"/>
              <w:i/>
              <w:iCs/>
              <w:sz w:val="24"/>
              <w:szCs w:val="24"/>
              <w:lang w:val="en-US" w:bidi="fa-IR"/>
            </w:rPr>
            <w:fldChar w:fldCharType="begin"/>
          </w:r>
          <w:r w:rsidR="004B04C2" w:rsidRPr="004B04C2">
            <w:rPr>
              <w:rFonts w:asciiTheme="majorBidi" w:hAnsiTheme="majorBidi" w:cstheme="majorBidi"/>
              <w:iCs/>
              <w:sz w:val="24"/>
              <w:szCs w:val="24"/>
              <w:lang w:val="en-US" w:bidi="fa-IR"/>
            </w:rPr>
            <w:instrText xml:space="preserve"> CITATION C41 \l 1033 </w:instrText>
          </w:r>
          <w:r w:rsidR="004B04C2" w:rsidRPr="004B04C2">
            <w:rPr>
              <w:rFonts w:asciiTheme="majorBidi" w:hAnsiTheme="majorBidi" w:cstheme="majorBidi"/>
              <w:i/>
              <w:iCs/>
              <w:sz w:val="24"/>
              <w:szCs w:val="24"/>
              <w:lang w:val="en-US" w:bidi="fa-IR"/>
            </w:rPr>
            <w:fldChar w:fldCharType="separate"/>
          </w:r>
          <w:r w:rsidR="004B04C2" w:rsidRPr="004B04C2">
            <w:rPr>
              <w:rFonts w:asciiTheme="majorBidi" w:hAnsiTheme="majorBidi" w:cstheme="majorBidi"/>
              <w:iCs/>
              <w:noProof/>
              <w:sz w:val="24"/>
              <w:szCs w:val="24"/>
              <w:lang w:val="en-US" w:bidi="fa-IR"/>
            </w:rPr>
            <w:t>(C4)</w:t>
          </w:r>
          <w:r w:rsidR="004B04C2" w:rsidRPr="004B04C2">
            <w:rPr>
              <w:rFonts w:asciiTheme="majorBidi" w:hAnsiTheme="majorBidi" w:cstheme="majorBidi"/>
              <w:i/>
              <w:iCs/>
              <w:sz w:val="24"/>
              <w:szCs w:val="24"/>
              <w:lang w:val="en-US" w:bidi="fa-IR"/>
            </w:rPr>
            <w:fldChar w:fldCharType="end"/>
          </w:r>
        </w:sdtContent>
      </w:sdt>
      <w:r w:rsidR="004B04C2">
        <w:rPr>
          <w:rFonts w:asciiTheme="majorBidi" w:hAnsiTheme="majorBidi" w:cstheme="majorBidi"/>
          <w:iCs/>
          <w:sz w:val="24"/>
          <w:szCs w:val="24"/>
          <w:lang w:val="en-US" w:bidi="fa-IR"/>
        </w:rPr>
        <w:t xml:space="preserve"> </w:t>
      </w:r>
      <w:r w:rsidR="00515845">
        <w:rPr>
          <w:rFonts w:asciiTheme="majorBidi" w:hAnsiTheme="majorBidi" w:cstheme="majorBidi"/>
          <w:iCs/>
          <w:sz w:val="24"/>
          <w:szCs w:val="24"/>
          <w:lang w:val="en-US" w:bidi="fa-IR"/>
        </w:rPr>
        <w:t xml:space="preserve">supplier relationship management systems can have a benefits for </w:t>
      </w:r>
      <w:r w:rsidR="00AE5470">
        <w:rPr>
          <w:rFonts w:asciiTheme="majorBidi" w:hAnsiTheme="majorBidi" w:cstheme="majorBidi"/>
          <w:iCs/>
          <w:sz w:val="24"/>
          <w:szCs w:val="24"/>
          <w:lang w:val="en-US" w:bidi="fa-IR"/>
        </w:rPr>
        <w:t xml:space="preserve">the </w:t>
      </w:r>
      <w:r w:rsidR="00515845">
        <w:rPr>
          <w:rFonts w:asciiTheme="majorBidi" w:hAnsiTheme="majorBidi" w:cstheme="majorBidi"/>
          <w:iCs/>
          <w:sz w:val="24"/>
          <w:szCs w:val="24"/>
          <w:lang w:val="en-US" w:bidi="fa-IR"/>
        </w:rPr>
        <w:t>both sides (seller and buyer)</w:t>
      </w:r>
      <w:r w:rsidR="00AE5470">
        <w:rPr>
          <w:rFonts w:asciiTheme="majorBidi" w:hAnsiTheme="majorBidi" w:cstheme="majorBidi"/>
          <w:iCs/>
          <w:sz w:val="24"/>
          <w:szCs w:val="24"/>
          <w:lang w:val="en-US" w:bidi="fa-IR"/>
        </w:rPr>
        <w:t>.</w:t>
      </w:r>
      <w:r w:rsidR="00E25A81">
        <w:rPr>
          <w:rFonts w:asciiTheme="majorBidi" w:hAnsiTheme="majorBidi" w:cstheme="majorBidi"/>
          <w:iCs/>
          <w:sz w:val="24"/>
          <w:szCs w:val="24"/>
          <w:lang w:val="en-US" w:bidi="fa-IR"/>
        </w:rPr>
        <w:t xml:space="preserve"> </w:t>
      </w:r>
      <w:proofErr w:type="gramStart"/>
      <w:r w:rsidR="00E25A81">
        <w:rPr>
          <w:rFonts w:asciiTheme="majorBidi" w:hAnsiTheme="majorBidi" w:cstheme="majorBidi"/>
          <w:iCs/>
          <w:sz w:val="24"/>
          <w:szCs w:val="24"/>
          <w:lang w:val="en-US" w:bidi="fa-IR"/>
        </w:rPr>
        <w:t>B</w:t>
      </w:r>
      <w:r w:rsidR="000A2EA0">
        <w:rPr>
          <w:rFonts w:asciiTheme="majorBidi" w:hAnsiTheme="majorBidi" w:cstheme="majorBidi"/>
          <w:iCs/>
          <w:sz w:val="24"/>
          <w:szCs w:val="24"/>
          <w:lang w:val="en-US" w:bidi="fa-IR"/>
        </w:rPr>
        <w:t>uyer</w:t>
      </w:r>
      <w:r w:rsidR="00E74434">
        <w:rPr>
          <w:rFonts w:asciiTheme="majorBidi" w:hAnsiTheme="majorBidi" w:cstheme="majorBidi"/>
          <w:iCs/>
          <w:sz w:val="24"/>
          <w:szCs w:val="24"/>
          <w:lang w:val="en-US" w:bidi="fa-IR"/>
        </w:rPr>
        <w:t>s</w:t>
      </w:r>
      <w:r w:rsidR="000A2EA0">
        <w:rPr>
          <w:rFonts w:asciiTheme="majorBidi" w:hAnsiTheme="majorBidi" w:cstheme="majorBidi"/>
          <w:iCs/>
          <w:sz w:val="24"/>
          <w:szCs w:val="24"/>
          <w:lang w:val="en-US" w:bidi="fa-IR"/>
        </w:rPr>
        <w:t xml:space="preserve"> </w:t>
      </w:r>
      <w:r w:rsidR="00E74434">
        <w:rPr>
          <w:rFonts w:asciiTheme="majorBidi" w:hAnsiTheme="majorBidi" w:cstheme="majorBidi"/>
          <w:iCs/>
          <w:sz w:val="24"/>
          <w:szCs w:val="24"/>
          <w:lang w:val="en-US" w:bidi="fa-IR"/>
        </w:rPr>
        <w:t xml:space="preserve"> </w:t>
      </w:r>
      <w:r w:rsidR="00E25A81">
        <w:rPr>
          <w:rFonts w:asciiTheme="majorBidi" w:hAnsiTheme="majorBidi" w:cstheme="majorBidi"/>
          <w:iCs/>
          <w:sz w:val="24"/>
          <w:szCs w:val="24"/>
          <w:lang w:val="en-US" w:bidi="fa-IR"/>
        </w:rPr>
        <w:t>obtains</w:t>
      </w:r>
      <w:proofErr w:type="gramEnd"/>
      <w:r w:rsidR="00AF3DE9">
        <w:rPr>
          <w:rFonts w:asciiTheme="majorBidi" w:hAnsiTheme="majorBidi" w:cstheme="majorBidi"/>
          <w:iCs/>
          <w:sz w:val="24"/>
          <w:szCs w:val="24"/>
          <w:lang w:val="en-US" w:bidi="fa-IR"/>
        </w:rPr>
        <w:t xml:space="preserve"> a</w:t>
      </w:r>
      <w:r w:rsidR="00E25A81">
        <w:rPr>
          <w:rFonts w:asciiTheme="majorBidi" w:hAnsiTheme="majorBidi" w:cstheme="majorBidi"/>
          <w:iCs/>
          <w:sz w:val="24"/>
          <w:szCs w:val="24"/>
          <w:lang w:val="en-US" w:bidi="fa-IR"/>
        </w:rPr>
        <w:t xml:space="preserve"> </w:t>
      </w:r>
      <w:r w:rsidR="00AF3DE9">
        <w:rPr>
          <w:rFonts w:asciiTheme="majorBidi" w:hAnsiTheme="majorBidi" w:cstheme="majorBidi"/>
          <w:iCs/>
          <w:sz w:val="24"/>
          <w:szCs w:val="24"/>
          <w:lang w:val="en-US" w:bidi="fa-IR"/>
        </w:rPr>
        <w:t xml:space="preserve">reliable resources </w:t>
      </w:r>
      <w:r w:rsidR="00E11ADF">
        <w:rPr>
          <w:rFonts w:asciiTheme="majorBidi" w:hAnsiTheme="majorBidi" w:cstheme="majorBidi"/>
          <w:iCs/>
          <w:sz w:val="24"/>
          <w:szCs w:val="24"/>
          <w:lang w:val="en-US" w:bidi="fa-IR"/>
        </w:rPr>
        <w:t>of goods that need with reasona</w:t>
      </w:r>
      <w:r w:rsidR="008227B2">
        <w:rPr>
          <w:rFonts w:asciiTheme="majorBidi" w:hAnsiTheme="majorBidi" w:cstheme="majorBidi"/>
          <w:iCs/>
          <w:sz w:val="24"/>
          <w:szCs w:val="24"/>
          <w:lang w:val="en-US" w:bidi="fa-IR"/>
        </w:rPr>
        <w:t xml:space="preserve">ble prices and reliable results. </w:t>
      </w:r>
      <w:r w:rsidR="00C61A2B">
        <w:rPr>
          <w:rFonts w:asciiTheme="majorBidi" w:hAnsiTheme="majorBidi" w:cstheme="majorBidi"/>
          <w:iCs/>
          <w:sz w:val="24"/>
          <w:szCs w:val="24"/>
          <w:lang w:val="en-US" w:bidi="fa-IR"/>
        </w:rPr>
        <w:t xml:space="preserve">Also they do not have </w:t>
      </w:r>
      <w:r w:rsidR="00F72699">
        <w:rPr>
          <w:rFonts w:asciiTheme="majorBidi" w:hAnsiTheme="majorBidi" w:cstheme="majorBidi"/>
          <w:iCs/>
          <w:sz w:val="24"/>
          <w:szCs w:val="24"/>
          <w:lang w:val="en-US" w:bidi="fa-IR"/>
        </w:rPr>
        <w:t>to</w:t>
      </w:r>
      <w:r w:rsidR="00847E21">
        <w:rPr>
          <w:rFonts w:asciiTheme="majorBidi" w:hAnsiTheme="majorBidi" w:cstheme="majorBidi"/>
          <w:iCs/>
          <w:sz w:val="24"/>
          <w:szCs w:val="24"/>
          <w:lang w:val="en-US" w:bidi="fa-IR"/>
        </w:rPr>
        <w:t xml:space="preserve"> for buying</w:t>
      </w:r>
      <w:r w:rsidR="005B7DC0">
        <w:rPr>
          <w:rFonts w:asciiTheme="majorBidi" w:hAnsiTheme="majorBidi" w:cstheme="majorBidi" w:hint="cs"/>
          <w:iCs/>
          <w:sz w:val="24"/>
          <w:szCs w:val="24"/>
          <w:rtl/>
          <w:lang w:val="en-US" w:bidi="fa-IR"/>
        </w:rPr>
        <w:t xml:space="preserve"> </w:t>
      </w:r>
      <w:r w:rsidR="000A2EA0">
        <w:rPr>
          <w:rFonts w:asciiTheme="majorBidi" w:hAnsiTheme="majorBidi" w:cstheme="majorBidi"/>
          <w:iCs/>
          <w:sz w:val="24"/>
          <w:szCs w:val="24"/>
          <w:lang w:val="en-US" w:bidi="fa-IR"/>
        </w:rPr>
        <w:t xml:space="preserve">the </w:t>
      </w:r>
      <w:r w:rsidR="005B7DC0">
        <w:rPr>
          <w:rFonts w:asciiTheme="majorBidi" w:hAnsiTheme="majorBidi" w:cstheme="majorBidi"/>
          <w:iCs/>
          <w:sz w:val="24"/>
          <w:szCs w:val="24"/>
          <w:lang w:val="en-US" w:bidi="fa-IR"/>
        </w:rPr>
        <w:t xml:space="preserve">products </w:t>
      </w:r>
      <w:r w:rsidR="000A2EA0">
        <w:rPr>
          <w:rFonts w:asciiTheme="majorBidi" w:hAnsiTheme="majorBidi" w:cstheme="majorBidi"/>
          <w:iCs/>
          <w:sz w:val="24"/>
          <w:szCs w:val="24"/>
          <w:lang w:val="en-US" w:bidi="fa-IR"/>
        </w:rPr>
        <w:t>be looking for</w:t>
      </w:r>
      <w:r w:rsidR="00847E21">
        <w:rPr>
          <w:rFonts w:asciiTheme="majorBidi" w:hAnsiTheme="majorBidi" w:cstheme="majorBidi"/>
          <w:iCs/>
          <w:sz w:val="24"/>
          <w:szCs w:val="24"/>
          <w:lang w:val="en-US" w:bidi="fa-IR"/>
        </w:rPr>
        <w:t xml:space="preserve"> sellers</w:t>
      </w:r>
      <w:r w:rsidR="00F72699">
        <w:rPr>
          <w:rFonts w:asciiTheme="majorBidi" w:hAnsiTheme="majorBidi" w:cstheme="majorBidi"/>
          <w:iCs/>
          <w:sz w:val="24"/>
          <w:szCs w:val="24"/>
          <w:lang w:val="en-US" w:bidi="fa-IR"/>
        </w:rPr>
        <w:t xml:space="preserve"> repeatedl</w:t>
      </w:r>
      <w:r w:rsidR="00161C16">
        <w:rPr>
          <w:rFonts w:asciiTheme="majorBidi" w:hAnsiTheme="majorBidi" w:cstheme="majorBidi"/>
          <w:iCs/>
          <w:sz w:val="24"/>
          <w:szCs w:val="24"/>
          <w:lang w:val="en-US" w:bidi="fa-IR"/>
        </w:rPr>
        <w:t>y</w:t>
      </w:r>
      <w:r w:rsidR="00E74434">
        <w:rPr>
          <w:rFonts w:asciiTheme="majorBidi" w:hAnsiTheme="majorBidi" w:cstheme="majorBidi"/>
          <w:iCs/>
          <w:sz w:val="24"/>
          <w:szCs w:val="24"/>
          <w:lang w:val="en-US" w:bidi="fa-IR"/>
        </w:rPr>
        <w:t>, and also sellers obtains stable resource of trade and benefit.</w:t>
      </w:r>
      <w:r w:rsidR="00BA4CB0">
        <w:rPr>
          <w:rFonts w:asciiTheme="majorBidi" w:hAnsiTheme="majorBidi" w:cstheme="majorBidi"/>
          <w:iCs/>
          <w:sz w:val="24"/>
          <w:szCs w:val="24"/>
          <w:lang w:val="en-US" w:bidi="fa-IR"/>
        </w:rPr>
        <w:t xml:space="preserve"> </w:t>
      </w:r>
      <w:r w:rsidR="008C7B84">
        <w:rPr>
          <w:rFonts w:asciiTheme="majorBidi" w:hAnsiTheme="majorBidi" w:cstheme="majorBidi"/>
          <w:iCs/>
          <w:sz w:val="24"/>
          <w:szCs w:val="24"/>
          <w:lang w:val="en-US" w:bidi="fa-IR"/>
        </w:rPr>
        <w:t xml:space="preserve">Further collaboration </w:t>
      </w:r>
      <w:r w:rsidR="00BA4CB0">
        <w:rPr>
          <w:rFonts w:asciiTheme="majorBidi" w:hAnsiTheme="majorBidi" w:cstheme="majorBidi"/>
          <w:iCs/>
          <w:sz w:val="24"/>
          <w:szCs w:val="24"/>
          <w:lang w:val="en-US" w:bidi="fa-IR"/>
        </w:rPr>
        <w:t xml:space="preserve">between </w:t>
      </w:r>
      <w:r w:rsidR="008C7B84">
        <w:rPr>
          <w:rFonts w:asciiTheme="majorBidi" w:hAnsiTheme="majorBidi" w:cstheme="majorBidi"/>
          <w:iCs/>
          <w:sz w:val="24"/>
          <w:szCs w:val="24"/>
          <w:lang w:val="en-US" w:bidi="fa-IR"/>
        </w:rPr>
        <w:t>suppliers and buyers</w:t>
      </w:r>
      <w:r w:rsidR="008C7B84">
        <w:rPr>
          <w:rFonts w:asciiTheme="majorBidi" w:hAnsiTheme="majorBidi" w:cstheme="majorBidi" w:hint="cs"/>
          <w:iCs/>
          <w:sz w:val="24"/>
          <w:szCs w:val="24"/>
          <w:rtl/>
          <w:lang w:val="en-US" w:bidi="fa-IR"/>
        </w:rPr>
        <w:t xml:space="preserve"> </w:t>
      </w:r>
      <w:proofErr w:type="gramStart"/>
      <w:r w:rsidR="008C7B84">
        <w:rPr>
          <w:rFonts w:asciiTheme="majorBidi" w:hAnsiTheme="majorBidi" w:cstheme="majorBidi"/>
          <w:iCs/>
          <w:sz w:val="24"/>
          <w:szCs w:val="24"/>
          <w:lang w:val="en-US" w:bidi="fa-IR"/>
        </w:rPr>
        <w:t xml:space="preserve">can </w:t>
      </w:r>
      <w:r w:rsidR="00AC2EE7">
        <w:rPr>
          <w:rFonts w:asciiTheme="majorBidi" w:hAnsiTheme="majorBidi" w:cstheme="majorBidi" w:hint="cs"/>
          <w:iCs/>
          <w:sz w:val="24"/>
          <w:szCs w:val="24"/>
          <w:rtl/>
          <w:lang w:val="en-US" w:bidi="fa-IR"/>
        </w:rPr>
        <w:t xml:space="preserve"> </w:t>
      </w:r>
      <w:r w:rsidR="00455899">
        <w:rPr>
          <w:rFonts w:asciiTheme="majorBidi" w:hAnsiTheme="majorBidi" w:cstheme="majorBidi"/>
          <w:iCs/>
          <w:sz w:val="24"/>
          <w:szCs w:val="24"/>
          <w:lang w:val="en-US" w:bidi="fa-IR"/>
        </w:rPr>
        <w:t>create</w:t>
      </w:r>
      <w:proofErr w:type="gramEnd"/>
      <w:r w:rsidR="00AC2EE7">
        <w:rPr>
          <w:rFonts w:asciiTheme="majorBidi" w:hAnsiTheme="majorBidi" w:cstheme="majorBidi"/>
          <w:iCs/>
          <w:sz w:val="24"/>
          <w:szCs w:val="24"/>
          <w:lang w:val="en-US" w:bidi="fa-IR"/>
        </w:rPr>
        <w:t xml:space="preserve"> </w:t>
      </w:r>
      <w:r w:rsidR="00F60824">
        <w:rPr>
          <w:rFonts w:asciiTheme="majorBidi" w:hAnsiTheme="majorBidi" w:cstheme="majorBidi"/>
          <w:iCs/>
          <w:sz w:val="24"/>
          <w:szCs w:val="24"/>
          <w:lang w:val="en-US" w:bidi="fa-IR"/>
        </w:rPr>
        <w:t xml:space="preserve">more benefits </w:t>
      </w:r>
      <w:r w:rsidR="002214A7">
        <w:rPr>
          <w:rFonts w:asciiTheme="majorBidi" w:hAnsiTheme="majorBidi" w:cstheme="majorBidi"/>
          <w:iCs/>
          <w:sz w:val="24"/>
          <w:szCs w:val="24"/>
          <w:lang w:val="en-US" w:bidi="fa-IR"/>
        </w:rPr>
        <w:t xml:space="preserve">such as constant monitoring of inventories </w:t>
      </w:r>
      <w:r w:rsidR="00EC0A45">
        <w:rPr>
          <w:rFonts w:asciiTheme="majorBidi" w:hAnsiTheme="majorBidi" w:cstheme="majorBidi"/>
          <w:iCs/>
          <w:sz w:val="24"/>
          <w:szCs w:val="24"/>
          <w:lang w:val="en-US" w:bidi="fa-IR"/>
        </w:rPr>
        <w:t>and real and on time information</w:t>
      </w:r>
      <w:sdt>
        <w:sdtPr>
          <w:rPr>
            <w:rFonts w:asciiTheme="majorBidi" w:hAnsiTheme="majorBidi" w:cstheme="majorBidi"/>
            <w:i/>
            <w:iCs/>
            <w:sz w:val="24"/>
            <w:szCs w:val="24"/>
            <w:lang w:val="en-US" w:bidi="fa-IR"/>
          </w:rPr>
          <w:id w:val="-848795137"/>
          <w:citation/>
        </w:sdtPr>
        <w:sdtEndPr/>
        <w:sdtContent>
          <w:r w:rsidR="0071708B" w:rsidRPr="0071708B">
            <w:rPr>
              <w:rFonts w:asciiTheme="majorBidi" w:hAnsiTheme="majorBidi" w:cstheme="majorBidi"/>
              <w:i/>
              <w:iCs/>
              <w:sz w:val="24"/>
              <w:szCs w:val="24"/>
              <w:lang w:val="en-US" w:bidi="fa-IR"/>
            </w:rPr>
            <w:fldChar w:fldCharType="begin"/>
          </w:r>
          <w:r w:rsidR="0071708B" w:rsidRPr="0071708B">
            <w:rPr>
              <w:rFonts w:asciiTheme="majorBidi" w:hAnsiTheme="majorBidi" w:cstheme="majorBidi"/>
              <w:iCs/>
              <w:sz w:val="24"/>
              <w:szCs w:val="24"/>
              <w:lang w:val="en-US" w:bidi="fa-IR"/>
            </w:rPr>
            <w:instrText xml:space="preserve"> CITATION Kas02 \l 1033 </w:instrText>
          </w:r>
          <w:r w:rsidR="0071708B" w:rsidRPr="0071708B">
            <w:rPr>
              <w:rFonts w:asciiTheme="majorBidi" w:hAnsiTheme="majorBidi" w:cstheme="majorBidi"/>
              <w:i/>
              <w:iCs/>
              <w:sz w:val="24"/>
              <w:szCs w:val="24"/>
              <w:lang w:val="en-US" w:bidi="fa-IR"/>
            </w:rPr>
            <w:fldChar w:fldCharType="separate"/>
          </w:r>
          <w:r w:rsidR="0071708B" w:rsidRPr="0071708B">
            <w:rPr>
              <w:rFonts w:asciiTheme="majorBidi" w:hAnsiTheme="majorBidi" w:cstheme="majorBidi"/>
              <w:iCs/>
              <w:noProof/>
              <w:sz w:val="24"/>
              <w:szCs w:val="24"/>
              <w:lang w:val="en-US" w:bidi="fa-IR"/>
            </w:rPr>
            <w:t xml:space="preserve"> (Kaske, 2002)</w:t>
          </w:r>
          <w:r w:rsidR="0071708B" w:rsidRPr="0071708B">
            <w:rPr>
              <w:rFonts w:asciiTheme="majorBidi" w:hAnsiTheme="majorBidi" w:cstheme="majorBidi"/>
              <w:i/>
              <w:iCs/>
              <w:sz w:val="24"/>
              <w:szCs w:val="24"/>
              <w:lang w:val="en-US" w:bidi="fa-IR"/>
            </w:rPr>
            <w:fldChar w:fldCharType="end"/>
          </w:r>
        </w:sdtContent>
      </w:sdt>
      <w:r w:rsidR="00EC0A45" w:rsidRPr="0071708B">
        <w:rPr>
          <w:rFonts w:asciiTheme="majorBidi" w:hAnsiTheme="majorBidi" w:cstheme="majorBidi"/>
          <w:iCs/>
          <w:sz w:val="24"/>
          <w:szCs w:val="24"/>
          <w:lang w:val="en-US" w:bidi="fa-IR"/>
        </w:rPr>
        <w:t>.</w:t>
      </w:r>
      <w:r w:rsidR="00B2634C">
        <w:rPr>
          <w:rFonts w:asciiTheme="majorBidi" w:hAnsiTheme="majorBidi" w:cstheme="majorBidi"/>
          <w:iCs/>
          <w:sz w:val="24"/>
          <w:szCs w:val="24"/>
          <w:lang w:val="en-US" w:bidi="fa-IR"/>
        </w:rPr>
        <w:t xml:space="preserve"> </w:t>
      </w:r>
      <w:proofErr w:type="gramStart"/>
      <w:r w:rsidR="001016F9">
        <w:rPr>
          <w:rFonts w:asciiTheme="majorBidi" w:hAnsiTheme="majorBidi" w:cstheme="majorBidi"/>
          <w:iCs/>
          <w:sz w:val="24"/>
          <w:szCs w:val="24"/>
          <w:lang w:val="en-US" w:bidi="fa-IR"/>
        </w:rPr>
        <w:t xml:space="preserve">Customer </w:t>
      </w:r>
      <w:r w:rsidR="001016F9">
        <w:rPr>
          <w:rFonts w:asciiTheme="majorBidi" w:hAnsiTheme="majorBidi" w:cstheme="majorBidi"/>
          <w:iCs/>
          <w:sz w:val="24"/>
          <w:szCs w:val="24"/>
          <w:lang w:val="en-US" w:bidi="fa-IR"/>
        </w:rPr>
        <w:lastRenderedPageBreak/>
        <w:t xml:space="preserve">relationship management </w:t>
      </w:r>
      <w:sdt>
        <w:sdtPr>
          <w:rPr>
            <w:rFonts w:asciiTheme="majorBidi" w:hAnsiTheme="majorBidi" w:cstheme="majorBidi"/>
            <w:i/>
            <w:iCs/>
            <w:sz w:val="24"/>
            <w:szCs w:val="24"/>
            <w:lang w:val="en-US" w:bidi="fa-IR"/>
          </w:rPr>
          <w:id w:val="677465754"/>
          <w:citation/>
        </w:sdtPr>
        <w:sdtEndPr/>
        <w:sdtContent>
          <w:r w:rsidR="004072F3" w:rsidRPr="004072F3">
            <w:rPr>
              <w:rFonts w:asciiTheme="majorBidi" w:hAnsiTheme="majorBidi" w:cstheme="majorBidi"/>
              <w:i/>
              <w:iCs/>
              <w:sz w:val="24"/>
              <w:szCs w:val="24"/>
              <w:lang w:val="en-US" w:bidi="fa-IR"/>
            </w:rPr>
            <w:fldChar w:fldCharType="begin"/>
          </w:r>
          <w:r w:rsidR="004072F3" w:rsidRPr="004072F3">
            <w:rPr>
              <w:rFonts w:asciiTheme="majorBidi" w:hAnsiTheme="majorBidi" w:cstheme="majorBidi"/>
              <w:iCs/>
              <w:sz w:val="24"/>
              <w:szCs w:val="24"/>
              <w:lang w:val="en-US" w:bidi="fa-IR"/>
            </w:rPr>
            <w:instrText xml:space="preserve"> CITATION CRM3 \l 1033 </w:instrText>
          </w:r>
          <w:r w:rsidR="004072F3" w:rsidRPr="004072F3">
            <w:rPr>
              <w:rFonts w:asciiTheme="majorBidi" w:hAnsiTheme="majorBidi" w:cstheme="majorBidi"/>
              <w:i/>
              <w:iCs/>
              <w:sz w:val="24"/>
              <w:szCs w:val="24"/>
              <w:lang w:val="en-US" w:bidi="fa-IR"/>
            </w:rPr>
            <w:fldChar w:fldCharType="separate"/>
          </w:r>
          <w:r w:rsidR="004072F3" w:rsidRPr="004072F3">
            <w:rPr>
              <w:rFonts w:asciiTheme="majorBidi" w:hAnsiTheme="majorBidi" w:cstheme="majorBidi"/>
              <w:iCs/>
              <w:noProof/>
              <w:sz w:val="24"/>
              <w:szCs w:val="24"/>
              <w:lang w:val="en-US" w:bidi="fa-IR"/>
            </w:rPr>
            <w:t>(CRM)</w:t>
          </w:r>
          <w:r w:rsidR="004072F3" w:rsidRPr="004072F3">
            <w:rPr>
              <w:rFonts w:asciiTheme="majorBidi" w:hAnsiTheme="majorBidi" w:cstheme="majorBidi"/>
              <w:i/>
              <w:iCs/>
              <w:sz w:val="24"/>
              <w:szCs w:val="24"/>
              <w:lang w:val="en-US" w:bidi="fa-IR"/>
            </w:rPr>
            <w:fldChar w:fldCharType="end"/>
          </w:r>
        </w:sdtContent>
      </w:sdt>
      <w:r w:rsidR="008C7B84">
        <w:rPr>
          <w:rFonts w:asciiTheme="majorBidi" w:hAnsiTheme="majorBidi" w:cstheme="majorBidi"/>
          <w:iCs/>
          <w:sz w:val="24"/>
          <w:szCs w:val="24"/>
          <w:lang w:val="en-US" w:bidi="fa-IR"/>
        </w:rPr>
        <w:t xml:space="preserve"> </w:t>
      </w:r>
      <w:sdt>
        <w:sdtPr>
          <w:rPr>
            <w:rFonts w:asciiTheme="majorBidi" w:hAnsiTheme="majorBidi" w:cstheme="majorBidi"/>
            <w:i/>
            <w:iCs/>
            <w:sz w:val="24"/>
            <w:szCs w:val="24"/>
            <w:lang w:val="en-US" w:bidi="fa-IR"/>
          </w:rPr>
          <w:id w:val="1643466425"/>
          <w:citation/>
        </w:sdtPr>
        <w:sdtEndPr/>
        <w:sdtContent>
          <w:r w:rsidR="004072F3" w:rsidRPr="004072F3">
            <w:rPr>
              <w:rFonts w:asciiTheme="majorBidi" w:hAnsiTheme="majorBidi" w:cstheme="majorBidi"/>
              <w:i/>
              <w:iCs/>
              <w:sz w:val="24"/>
              <w:szCs w:val="24"/>
              <w:lang w:val="en-US" w:bidi="fa-IR"/>
            </w:rPr>
            <w:fldChar w:fldCharType="begin"/>
          </w:r>
          <w:r w:rsidR="004072F3" w:rsidRPr="004072F3">
            <w:rPr>
              <w:rFonts w:asciiTheme="majorBidi" w:hAnsiTheme="majorBidi" w:cstheme="majorBidi"/>
              <w:iCs/>
              <w:sz w:val="24"/>
              <w:szCs w:val="24"/>
              <w:lang w:val="en-US" w:bidi="fa-IR"/>
            </w:rPr>
            <w:instrText xml:space="preserve"> CITATION C51 \l 1033 </w:instrText>
          </w:r>
          <w:r w:rsidR="004072F3" w:rsidRPr="004072F3">
            <w:rPr>
              <w:rFonts w:asciiTheme="majorBidi" w:hAnsiTheme="majorBidi" w:cstheme="majorBidi"/>
              <w:i/>
              <w:iCs/>
              <w:sz w:val="24"/>
              <w:szCs w:val="24"/>
              <w:lang w:val="en-US" w:bidi="fa-IR"/>
            </w:rPr>
            <w:fldChar w:fldCharType="separate"/>
          </w:r>
          <w:r w:rsidR="004072F3" w:rsidRPr="004072F3">
            <w:rPr>
              <w:rFonts w:asciiTheme="majorBidi" w:hAnsiTheme="majorBidi" w:cstheme="majorBidi"/>
              <w:iCs/>
              <w:noProof/>
              <w:sz w:val="24"/>
              <w:szCs w:val="24"/>
              <w:lang w:val="en-US" w:bidi="fa-IR"/>
            </w:rPr>
            <w:t>(C5)</w:t>
          </w:r>
          <w:r w:rsidR="004072F3" w:rsidRPr="004072F3">
            <w:rPr>
              <w:rFonts w:asciiTheme="majorBidi" w:hAnsiTheme="majorBidi" w:cstheme="majorBidi"/>
              <w:i/>
              <w:iCs/>
              <w:sz w:val="24"/>
              <w:szCs w:val="24"/>
              <w:lang w:val="en-US" w:bidi="fa-IR"/>
            </w:rPr>
            <w:fldChar w:fldCharType="end"/>
          </w:r>
        </w:sdtContent>
      </w:sdt>
      <w:r w:rsidR="00BA60D9">
        <w:rPr>
          <w:rFonts w:asciiTheme="majorBidi" w:hAnsiTheme="majorBidi" w:cstheme="majorBidi"/>
          <w:iCs/>
          <w:sz w:val="24"/>
          <w:szCs w:val="24"/>
          <w:lang w:val="en-US" w:bidi="fa-IR"/>
        </w:rPr>
        <w:t xml:space="preserve"> </w:t>
      </w:r>
      <w:r w:rsidR="00344653">
        <w:rPr>
          <w:rFonts w:asciiTheme="majorBidi" w:hAnsiTheme="majorBidi" w:cstheme="majorBidi"/>
          <w:iCs/>
          <w:sz w:val="24"/>
          <w:szCs w:val="24"/>
          <w:lang w:val="en-US" w:bidi="fa-IR"/>
        </w:rPr>
        <w:t>c</w:t>
      </w:r>
      <w:r w:rsidR="00F9219F">
        <w:rPr>
          <w:rFonts w:asciiTheme="majorBidi" w:hAnsiTheme="majorBidi" w:cstheme="majorBidi"/>
          <w:iCs/>
          <w:sz w:val="24"/>
          <w:szCs w:val="24"/>
          <w:lang w:val="en-US" w:bidi="fa-IR"/>
        </w:rPr>
        <w:t>ustomer relationship management</w:t>
      </w:r>
      <w:r w:rsidR="00F9219F">
        <w:rPr>
          <w:rFonts w:asciiTheme="majorBidi" w:hAnsiTheme="majorBidi" w:cstheme="majorBidi" w:hint="cs"/>
          <w:iCs/>
          <w:sz w:val="24"/>
          <w:szCs w:val="24"/>
          <w:rtl/>
          <w:lang w:val="en-US" w:bidi="fa-IR"/>
        </w:rPr>
        <w:t xml:space="preserve"> </w:t>
      </w:r>
      <w:r w:rsidR="00344653">
        <w:rPr>
          <w:rFonts w:asciiTheme="majorBidi" w:hAnsiTheme="majorBidi" w:cstheme="majorBidi"/>
          <w:iCs/>
          <w:sz w:val="24"/>
          <w:szCs w:val="24"/>
          <w:lang w:val="en-US" w:bidi="fa-IR"/>
        </w:rPr>
        <w:t xml:space="preserve">systems help to companies in order to </w:t>
      </w:r>
      <w:r w:rsidR="002D1C51">
        <w:rPr>
          <w:rFonts w:asciiTheme="majorBidi" w:hAnsiTheme="majorBidi" w:cstheme="majorBidi"/>
          <w:iCs/>
          <w:sz w:val="24"/>
          <w:szCs w:val="24"/>
          <w:lang w:val="en-US" w:bidi="fa-IR"/>
        </w:rPr>
        <w:t>manage the communication</w:t>
      </w:r>
      <w:r w:rsidR="00E348F2">
        <w:rPr>
          <w:rFonts w:asciiTheme="majorBidi" w:hAnsiTheme="majorBidi" w:cstheme="majorBidi"/>
          <w:iCs/>
          <w:sz w:val="24"/>
          <w:szCs w:val="24"/>
          <w:lang w:val="en-US" w:bidi="fa-IR"/>
        </w:rPr>
        <w:t>s</w:t>
      </w:r>
      <w:r w:rsidR="002D1C51">
        <w:rPr>
          <w:rFonts w:asciiTheme="majorBidi" w:hAnsiTheme="majorBidi" w:cstheme="majorBidi"/>
          <w:iCs/>
          <w:sz w:val="24"/>
          <w:szCs w:val="24"/>
          <w:lang w:val="en-US" w:bidi="fa-IR"/>
        </w:rPr>
        <w:t xml:space="preserve"> with customers.</w:t>
      </w:r>
      <w:proofErr w:type="gramEnd"/>
      <w:r w:rsidR="00F9219F">
        <w:rPr>
          <w:rFonts w:asciiTheme="majorBidi" w:hAnsiTheme="majorBidi" w:cstheme="majorBidi"/>
          <w:iCs/>
          <w:sz w:val="24"/>
          <w:szCs w:val="24"/>
          <w:lang w:val="en-US" w:bidi="fa-IR"/>
        </w:rPr>
        <w:t xml:space="preserve"> </w:t>
      </w:r>
      <w:r w:rsidR="00E348F2">
        <w:rPr>
          <w:rFonts w:asciiTheme="majorBidi" w:hAnsiTheme="majorBidi" w:cstheme="majorBidi"/>
          <w:iCs/>
          <w:sz w:val="24"/>
          <w:szCs w:val="24"/>
          <w:lang w:val="en-US" w:bidi="fa-IR"/>
        </w:rPr>
        <w:t xml:space="preserve">These systems provides </w:t>
      </w:r>
      <w:r w:rsidR="00E348F2" w:rsidRPr="00E348F2">
        <w:rPr>
          <w:rStyle w:val="hps"/>
          <w:rFonts w:asciiTheme="majorBidi" w:hAnsiTheme="majorBidi" w:cstheme="majorBidi"/>
          <w:iCs/>
          <w:sz w:val="24"/>
          <w:szCs w:val="24"/>
          <w:lang w:val="en"/>
        </w:rPr>
        <w:t>Required</w:t>
      </w:r>
      <w:r w:rsidR="00E348F2">
        <w:rPr>
          <w:rStyle w:val="hps"/>
          <w:rFonts w:asciiTheme="majorBidi" w:hAnsiTheme="majorBidi" w:cstheme="majorBidi" w:hint="cs"/>
          <w:iCs/>
          <w:sz w:val="24"/>
          <w:szCs w:val="24"/>
          <w:rtl/>
          <w:lang w:val="en"/>
        </w:rPr>
        <w:t xml:space="preserve"> </w:t>
      </w:r>
      <w:r w:rsidR="00E348F2">
        <w:rPr>
          <w:rStyle w:val="hps"/>
          <w:rFonts w:asciiTheme="majorBidi" w:hAnsiTheme="majorBidi" w:cstheme="majorBidi"/>
          <w:iCs/>
          <w:sz w:val="24"/>
          <w:szCs w:val="24"/>
          <w:lang w:val="en-US"/>
        </w:rPr>
        <w:t xml:space="preserve"> information for the </w:t>
      </w:r>
      <w:r w:rsidR="00207C39">
        <w:rPr>
          <w:rStyle w:val="hps"/>
          <w:rFonts w:asciiTheme="majorBidi" w:hAnsiTheme="majorBidi" w:cstheme="majorBidi"/>
          <w:iCs/>
          <w:sz w:val="24"/>
          <w:szCs w:val="24"/>
          <w:lang w:val="en-US"/>
        </w:rPr>
        <w:t>harmoniz</w:t>
      </w:r>
      <w:r w:rsidR="00E348F2">
        <w:rPr>
          <w:rStyle w:val="hps"/>
          <w:rFonts w:asciiTheme="majorBidi" w:hAnsiTheme="majorBidi" w:cstheme="majorBidi"/>
          <w:iCs/>
          <w:sz w:val="24"/>
          <w:szCs w:val="24"/>
          <w:lang w:val="en-US"/>
        </w:rPr>
        <w:t>ation of</w:t>
      </w:r>
      <w:r w:rsidR="003D2092">
        <w:rPr>
          <w:rStyle w:val="hps"/>
          <w:rFonts w:asciiTheme="majorBidi" w:hAnsiTheme="majorBidi" w:cstheme="majorBidi"/>
          <w:iCs/>
          <w:sz w:val="24"/>
          <w:szCs w:val="24"/>
          <w:lang w:val="en-US"/>
        </w:rPr>
        <w:t xml:space="preserve"> </w:t>
      </w:r>
      <w:r w:rsidR="00E348F2">
        <w:rPr>
          <w:rStyle w:val="hps"/>
          <w:rFonts w:asciiTheme="majorBidi" w:hAnsiTheme="majorBidi" w:cstheme="majorBidi"/>
          <w:iCs/>
          <w:sz w:val="24"/>
          <w:szCs w:val="24"/>
          <w:lang w:val="en-US"/>
        </w:rPr>
        <w:t xml:space="preserve"> all </w:t>
      </w:r>
      <w:r w:rsidR="003D2092">
        <w:rPr>
          <w:rStyle w:val="hps"/>
          <w:rFonts w:asciiTheme="majorBidi" w:hAnsiTheme="majorBidi" w:cstheme="majorBidi"/>
          <w:iCs/>
          <w:sz w:val="24"/>
          <w:szCs w:val="24"/>
          <w:lang w:val="en-US"/>
        </w:rPr>
        <w:t xml:space="preserve">the </w:t>
      </w:r>
      <w:r w:rsidR="00E348F2">
        <w:rPr>
          <w:rStyle w:val="hps"/>
          <w:rFonts w:asciiTheme="majorBidi" w:hAnsiTheme="majorBidi" w:cstheme="majorBidi"/>
          <w:iCs/>
          <w:sz w:val="24"/>
          <w:szCs w:val="24"/>
          <w:lang w:val="en-US"/>
        </w:rPr>
        <w:t>processes</w:t>
      </w:r>
      <w:r w:rsidR="006F7766">
        <w:rPr>
          <w:rStyle w:val="hps"/>
          <w:rFonts w:asciiTheme="majorBidi" w:hAnsiTheme="majorBidi" w:cstheme="majorBidi"/>
          <w:iCs/>
          <w:sz w:val="24"/>
          <w:szCs w:val="24"/>
          <w:lang w:val="en-US"/>
        </w:rPr>
        <w:t xml:space="preserve"> of</w:t>
      </w:r>
      <w:r w:rsidR="00E348F2">
        <w:rPr>
          <w:rStyle w:val="hps"/>
          <w:rFonts w:asciiTheme="majorBidi" w:hAnsiTheme="majorBidi" w:cstheme="majorBidi"/>
          <w:iCs/>
          <w:sz w:val="24"/>
          <w:szCs w:val="24"/>
          <w:lang w:val="en-US"/>
        </w:rPr>
        <w:t xml:space="preserve"> business </w:t>
      </w:r>
      <w:r w:rsidR="00754320">
        <w:rPr>
          <w:rStyle w:val="hps"/>
          <w:rFonts w:asciiTheme="majorBidi" w:hAnsiTheme="majorBidi" w:cstheme="majorBidi"/>
          <w:iCs/>
          <w:sz w:val="24"/>
          <w:szCs w:val="24"/>
          <w:lang w:val="en-US"/>
        </w:rPr>
        <w:t xml:space="preserve">related to </w:t>
      </w:r>
      <w:r w:rsidR="00207C39">
        <w:rPr>
          <w:rStyle w:val="hps"/>
          <w:rFonts w:asciiTheme="majorBidi" w:hAnsiTheme="majorBidi" w:cstheme="majorBidi"/>
          <w:iCs/>
          <w:sz w:val="24"/>
          <w:szCs w:val="24"/>
          <w:lang w:val="en-US"/>
        </w:rPr>
        <w:t xml:space="preserve">customers in </w:t>
      </w:r>
      <w:r w:rsidR="00207C39">
        <w:rPr>
          <w:rStyle w:val="hps"/>
          <w:rFonts w:asciiTheme="majorBidi" w:hAnsiTheme="majorBidi" w:cstheme="majorBidi"/>
          <w:iCs/>
          <w:sz w:val="24"/>
          <w:szCs w:val="24"/>
          <w:lang w:val="en-US" w:bidi="fa-IR"/>
        </w:rPr>
        <w:t xml:space="preserve">the field of </w:t>
      </w:r>
      <w:r w:rsidR="00E348F2">
        <w:rPr>
          <w:rStyle w:val="hps"/>
          <w:rFonts w:asciiTheme="majorBidi" w:hAnsiTheme="majorBidi" w:cstheme="majorBidi"/>
          <w:iCs/>
          <w:sz w:val="24"/>
          <w:szCs w:val="24"/>
          <w:lang w:val="en-US"/>
        </w:rPr>
        <w:t xml:space="preserve"> </w:t>
      </w:r>
      <w:r w:rsidR="00992552">
        <w:rPr>
          <w:rStyle w:val="hps"/>
          <w:rFonts w:asciiTheme="majorBidi" w:hAnsiTheme="majorBidi" w:cstheme="majorBidi"/>
          <w:iCs/>
          <w:sz w:val="24"/>
          <w:szCs w:val="24"/>
          <w:lang w:val="en-US"/>
        </w:rPr>
        <w:t xml:space="preserve">sale and marketing </w:t>
      </w:r>
      <w:r w:rsidR="00991F21">
        <w:rPr>
          <w:rStyle w:val="hps"/>
          <w:rFonts w:asciiTheme="majorBidi" w:hAnsiTheme="majorBidi" w:cstheme="majorBidi"/>
          <w:iCs/>
          <w:sz w:val="24"/>
          <w:szCs w:val="24"/>
          <w:lang w:val="en-US"/>
        </w:rPr>
        <w:t xml:space="preserve">and required service </w:t>
      </w:r>
      <w:r w:rsidR="00BA2DFE">
        <w:rPr>
          <w:rStyle w:val="hps"/>
          <w:rFonts w:asciiTheme="majorBidi" w:hAnsiTheme="majorBidi" w:cstheme="majorBidi"/>
          <w:iCs/>
          <w:sz w:val="24"/>
          <w:szCs w:val="24"/>
          <w:lang w:val="en-US"/>
        </w:rPr>
        <w:t>to optimize</w:t>
      </w:r>
      <w:r w:rsidR="009A0CF3">
        <w:rPr>
          <w:rStyle w:val="hps"/>
          <w:rFonts w:asciiTheme="majorBidi" w:hAnsiTheme="majorBidi" w:cstheme="majorBidi"/>
          <w:iCs/>
          <w:sz w:val="24"/>
          <w:szCs w:val="24"/>
          <w:lang w:val="en-US"/>
        </w:rPr>
        <w:t xml:space="preserve"> of revenue</w:t>
      </w:r>
      <w:r w:rsidR="006F7766">
        <w:rPr>
          <w:rStyle w:val="hps"/>
          <w:rFonts w:asciiTheme="majorBidi" w:hAnsiTheme="majorBidi" w:cstheme="majorBidi"/>
          <w:iCs/>
          <w:sz w:val="24"/>
          <w:szCs w:val="24"/>
          <w:lang w:val="en-US"/>
        </w:rPr>
        <w:t xml:space="preserve">, customer satisfying, and </w:t>
      </w:r>
      <w:r w:rsidR="006F7766">
        <w:rPr>
          <w:rStyle w:val="hps"/>
          <w:rFonts w:asciiTheme="majorBidi" w:hAnsiTheme="majorBidi" w:cstheme="majorBidi"/>
          <w:iCs/>
          <w:sz w:val="24"/>
          <w:szCs w:val="24"/>
          <w:lang w:val="en-US" w:bidi="fa-IR"/>
        </w:rPr>
        <w:t>keeping</w:t>
      </w:r>
      <w:r w:rsidR="00321BBB">
        <w:rPr>
          <w:rStyle w:val="hps"/>
          <w:rFonts w:asciiTheme="majorBidi" w:hAnsiTheme="majorBidi" w:cstheme="majorBidi"/>
          <w:iCs/>
          <w:sz w:val="24"/>
          <w:szCs w:val="24"/>
          <w:lang w:val="en-US" w:bidi="fa-IR"/>
        </w:rPr>
        <w:t xml:space="preserve"> of</w:t>
      </w:r>
      <w:r w:rsidR="006F7766">
        <w:rPr>
          <w:rStyle w:val="hps"/>
          <w:rFonts w:asciiTheme="majorBidi" w:hAnsiTheme="majorBidi" w:cstheme="majorBidi"/>
          <w:iCs/>
          <w:sz w:val="24"/>
          <w:szCs w:val="24"/>
          <w:lang w:val="en-US" w:bidi="fa-IR"/>
        </w:rPr>
        <w:t xml:space="preserve"> customers.</w:t>
      </w:r>
      <w:r w:rsidR="00EE294F">
        <w:rPr>
          <w:rStyle w:val="hps"/>
          <w:rFonts w:asciiTheme="majorBidi" w:hAnsiTheme="majorBidi" w:cstheme="majorBidi"/>
          <w:iCs/>
          <w:sz w:val="24"/>
          <w:szCs w:val="24"/>
          <w:lang w:val="en-US" w:bidi="fa-IR"/>
        </w:rPr>
        <w:t xml:space="preserve"> These information help to companies in order to profitable customer </w:t>
      </w:r>
      <w:r w:rsidR="00044BB3">
        <w:rPr>
          <w:rStyle w:val="hps"/>
          <w:rFonts w:asciiTheme="majorBidi" w:hAnsiTheme="majorBidi" w:cstheme="majorBidi"/>
          <w:iCs/>
          <w:sz w:val="24"/>
          <w:szCs w:val="24"/>
          <w:lang w:val="en-US" w:bidi="fa-IR"/>
        </w:rPr>
        <w:t xml:space="preserve"> </w:t>
      </w:r>
      <w:r w:rsidR="00EE294F">
        <w:rPr>
          <w:rStyle w:val="hps"/>
          <w:rFonts w:asciiTheme="majorBidi" w:hAnsiTheme="majorBidi" w:cstheme="majorBidi"/>
          <w:iCs/>
          <w:sz w:val="24"/>
          <w:szCs w:val="24"/>
          <w:lang w:val="en-US" w:bidi="fa-IR"/>
        </w:rPr>
        <w:t>identified</w:t>
      </w:r>
      <w:r w:rsidR="00C66C9A">
        <w:rPr>
          <w:rStyle w:val="hps"/>
          <w:rFonts w:asciiTheme="majorBidi" w:hAnsiTheme="majorBidi" w:cstheme="majorBidi"/>
          <w:iCs/>
          <w:sz w:val="24"/>
          <w:szCs w:val="24"/>
          <w:lang w:val="en-US" w:bidi="fa-IR"/>
        </w:rPr>
        <w:t>,</w:t>
      </w:r>
      <w:r w:rsidR="004976C0">
        <w:rPr>
          <w:rStyle w:val="hps"/>
          <w:rFonts w:asciiTheme="majorBidi" w:hAnsiTheme="majorBidi" w:cstheme="majorBidi"/>
          <w:iCs/>
          <w:sz w:val="24"/>
          <w:szCs w:val="24"/>
          <w:lang w:val="en-US" w:bidi="fa-IR"/>
        </w:rPr>
        <w:t xml:space="preserve"> </w:t>
      </w:r>
      <w:r w:rsidR="00EE294F">
        <w:rPr>
          <w:rStyle w:val="hps"/>
          <w:rFonts w:asciiTheme="majorBidi" w:hAnsiTheme="majorBidi" w:cstheme="majorBidi"/>
          <w:iCs/>
          <w:sz w:val="24"/>
          <w:szCs w:val="24"/>
          <w:lang w:val="en-US" w:bidi="fa-IR"/>
        </w:rPr>
        <w:t>attract</w:t>
      </w:r>
      <w:r w:rsidR="004976C0">
        <w:rPr>
          <w:rStyle w:val="hps"/>
          <w:rFonts w:asciiTheme="majorBidi" w:hAnsiTheme="majorBidi" w:cstheme="majorBidi"/>
          <w:iCs/>
          <w:sz w:val="24"/>
          <w:szCs w:val="24"/>
          <w:lang w:val="en-US" w:bidi="fa-IR"/>
        </w:rPr>
        <w:t>ed</w:t>
      </w:r>
      <w:r w:rsidR="00EE294F">
        <w:rPr>
          <w:rStyle w:val="hps"/>
          <w:rFonts w:asciiTheme="majorBidi" w:hAnsiTheme="majorBidi" w:cstheme="majorBidi"/>
          <w:iCs/>
          <w:sz w:val="24"/>
          <w:szCs w:val="24"/>
          <w:lang w:val="en-US" w:bidi="fa-IR"/>
        </w:rPr>
        <w:t>, and keep</w:t>
      </w:r>
      <w:r w:rsidR="004976C0">
        <w:rPr>
          <w:rStyle w:val="hps"/>
          <w:rFonts w:asciiTheme="majorBidi" w:hAnsiTheme="majorBidi" w:cstheme="majorBidi"/>
          <w:iCs/>
          <w:sz w:val="24"/>
          <w:szCs w:val="24"/>
          <w:lang w:val="en-US" w:bidi="fa-IR"/>
        </w:rPr>
        <w:t>,</w:t>
      </w:r>
      <w:r w:rsidR="00015207">
        <w:rPr>
          <w:rStyle w:val="hps"/>
          <w:rFonts w:asciiTheme="majorBidi" w:hAnsiTheme="majorBidi" w:cstheme="majorBidi"/>
          <w:iCs/>
          <w:sz w:val="24"/>
          <w:szCs w:val="24"/>
          <w:lang w:val="en-US" w:bidi="fa-IR"/>
        </w:rPr>
        <w:t xml:space="preserve"> better services give to customers, and finally, increase their </w:t>
      </w:r>
      <w:r w:rsidR="00E50C61">
        <w:rPr>
          <w:rStyle w:val="hps"/>
          <w:rFonts w:asciiTheme="majorBidi" w:hAnsiTheme="majorBidi" w:cstheme="majorBidi"/>
          <w:iCs/>
          <w:sz w:val="24"/>
          <w:szCs w:val="24"/>
          <w:lang w:val="en-US" w:bidi="fa-IR"/>
        </w:rPr>
        <w:t>sale</w:t>
      </w:r>
      <w:r w:rsidR="0046079B">
        <w:rPr>
          <w:rStyle w:val="hps"/>
          <w:rFonts w:asciiTheme="majorBidi" w:hAnsiTheme="majorBidi" w:cstheme="majorBidi"/>
          <w:iCs/>
          <w:sz w:val="24"/>
          <w:szCs w:val="24"/>
          <w:lang w:val="en-US" w:bidi="fa-IR"/>
        </w:rPr>
        <w:t xml:space="preserve"> </w:t>
      </w:r>
      <w:sdt>
        <w:sdtPr>
          <w:rPr>
            <w:rStyle w:val="hps"/>
            <w:rFonts w:asciiTheme="majorBidi" w:hAnsiTheme="majorBidi" w:cstheme="majorBidi"/>
            <w:i/>
            <w:iCs/>
            <w:sz w:val="24"/>
            <w:szCs w:val="24"/>
            <w:lang w:val="en-US" w:bidi="fa-IR"/>
          </w:rPr>
          <w:id w:val="63701612"/>
          <w:citation/>
        </w:sdtPr>
        <w:sdtEndPr>
          <w:rPr>
            <w:rStyle w:val="hps"/>
          </w:rPr>
        </w:sdtEndPr>
        <w:sdtContent>
          <w:r w:rsidR="0046079B" w:rsidRPr="0046079B">
            <w:rPr>
              <w:rStyle w:val="hps"/>
              <w:rFonts w:asciiTheme="majorBidi" w:hAnsiTheme="majorBidi" w:cstheme="majorBidi"/>
              <w:i/>
              <w:iCs/>
              <w:sz w:val="24"/>
              <w:szCs w:val="24"/>
              <w:lang w:val="en-US" w:bidi="fa-IR"/>
            </w:rPr>
            <w:fldChar w:fldCharType="begin"/>
          </w:r>
          <w:r w:rsidR="0046079B" w:rsidRPr="0046079B">
            <w:rPr>
              <w:rStyle w:val="hps"/>
              <w:rFonts w:asciiTheme="majorBidi" w:hAnsiTheme="majorBidi" w:cstheme="majorBidi"/>
              <w:iCs/>
              <w:sz w:val="24"/>
              <w:szCs w:val="24"/>
              <w:lang w:val="en-US" w:bidi="fa-IR"/>
            </w:rPr>
            <w:instrText xml:space="preserve"> CITATION Lau06 \l 1033 </w:instrText>
          </w:r>
          <w:r w:rsidR="0046079B" w:rsidRPr="0046079B">
            <w:rPr>
              <w:rStyle w:val="hps"/>
              <w:rFonts w:asciiTheme="majorBidi" w:hAnsiTheme="majorBidi" w:cstheme="majorBidi"/>
              <w:i/>
              <w:iCs/>
              <w:sz w:val="24"/>
              <w:szCs w:val="24"/>
              <w:lang w:val="en-US" w:bidi="fa-IR"/>
            </w:rPr>
            <w:fldChar w:fldCharType="separate"/>
          </w:r>
          <w:r w:rsidR="0046079B" w:rsidRPr="0046079B">
            <w:rPr>
              <w:rFonts w:asciiTheme="majorBidi" w:hAnsiTheme="majorBidi" w:cstheme="majorBidi"/>
              <w:iCs/>
              <w:noProof/>
              <w:sz w:val="24"/>
              <w:szCs w:val="24"/>
              <w:lang w:val="en-US" w:bidi="fa-IR"/>
            </w:rPr>
            <w:t>(Laudon, 2006)</w:t>
          </w:r>
          <w:r w:rsidR="0046079B" w:rsidRPr="0046079B">
            <w:rPr>
              <w:rStyle w:val="hps"/>
              <w:rFonts w:asciiTheme="majorBidi" w:hAnsiTheme="majorBidi" w:cstheme="majorBidi"/>
              <w:i/>
              <w:iCs/>
              <w:sz w:val="24"/>
              <w:szCs w:val="24"/>
              <w:lang w:val="en-US" w:bidi="fa-IR"/>
            </w:rPr>
            <w:fldChar w:fldCharType="end"/>
          </w:r>
        </w:sdtContent>
      </w:sdt>
      <w:r w:rsidR="0046079B" w:rsidRPr="0046079B">
        <w:rPr>
          <w:rStyle w:val="hps"/>
          <w:rFonts w:asciiTheme="majorBidi" w:hAnsiTheme="majorBidi" w:cstheme="majorBidi"/>
          <w:iCs/>
          <w:sz w:val="24"/>
          <w:szCs w:val="24"/>
          <w:lang w:val="en-US" w:bidi="fa-IR"/>
        </w:rPr>
        <w:t>.</w:t>
      </w:r>
      <w:r w:rsidR="00C77BD5">
        <w:rPr>
          <w:rStyle w:val="hps"/>
          <w:rFonts w:asciiTheme="majorBidi" w:hAnsiTheme="majorBidi" w:cstheme="majorBidi"/>
          <w:iCs/>
          <w:sz w:val="24"/>
          <w:szCs w:val="24"/>
          <w:lang w:val="en-US" w:bidi="fa-IR"/>
        </w:rPr>
        <w:t xml:space="preserve"> </w:t>
      </w:r>
      <w:bookmarkStart w:id="8" w:name="OLE_LINK8"/>
      <w:bookmarkStart w:id="9" w:name="OLE_LINK9"/>
      <w:r w:rsidR="00410FC1">
        <w:rPr>
          <w:rStyle w:val="hps"/>
          <w:rFonts w:asciiTheme="majorBidi" w:hAnsiTheme="majorBidi" w:cstheme="majorBidi"/>
          <w:iCs/>
          <w:sz w:val="24"/>
          <w:szCs w:val="24"/>
          <w:lang w:val="en-US" w:bidi="fa-IR"/>
        </w:rPr>
        <w:t>RFID, GPS, mobi</w:t>
      </w:r>
      <w:r w:rsidR="00184531">
        <w:rPr>
          <w:rStyle w:val="hps"/>
          <w:rFonts w:asciiTheme="majorBidi" w:hAnsiTheme="majorBidi" w:cstheme="majorBidi"/>
          <w:iCs/>
          <w:sz w:val="24"/>
          <w:szCs w:val="24"/>
          <w:lang w:val="en-US" w:bidi="fa-IR"/>
        </w:rPr>
        <w:t xml:space="preserve">le and wireless </w:t>
      </w:r>
      <w:bookmarkEnd w:id="8"/>
      <w:bookmarkEnd w:id="9"/>
      <w:sdt>
        <w:sdtPr>
          <w:rPr>
            <w:rStyle w:val="hps"/>
            <w:rFonts w:asciiTheme="majorBidi" w:hAnsiTheme="majorBidi" w:cstheme="majorBidi"/>
            <w:i/>
            <w:iCs/>
            <w:sz w:val="24"/>
            <w:szCs w:val="24"/>
            <w:lang w:val="en-US" w:bidi="fa-IR"/>
          </w:rPr>
          <w:id w:val="2059659526"/>
          <w:citation/>
        </w:sdtPr>
        <w:sdtEndPr>
          <w:rPr>
            <w:rStyle w:val="hps"/>
          </w:rPr>
        </w:sdtEndPr>
        <w:sdtContent>
          <w:r w:rsidR="00184531" w:rsidRPr="00184531">
            <w:rPr>
              <w:rStyle w:val="hps"/>
              <w:rFonts w:asciiTheme="majorBidi" w:hAnsiTheme="majorBidi" w:cstheme="majorBidi"/>
              <w:i/>
              <w:iCs/>
              <w:sz w:val="24"/>
              <w:szCs w:val="24"/>
              <w:lang w:val="en-US" w:bidi="fa-IR"/>
            </w:rPr>
            <w:fldChar w:fldCharType="begin"/>
          </w:r>
          <w:r w:rsidR="00184531" w:rsidRPr="00184531">
            <w:rPr>
              <w:rStyle w:val="hps"/>
              <w:rFonts w:asciiTheme="majorBidi" w:hAnsiTheme="majorBidi" w:cstheme="majorBidi"/>
              <w:iCs/>
              <w:sz w:val="24"/>
              <w:szCs w:val="24"/>
              <w:lang w:val="en-US" w:bidi="fa-IR"/>
            </w:rPr>
            <w:instrText xml:space="preserve"> CITATION C62 \l 1033 </w:instrText>
          </w:r>
          <w:r w:rsidR="00184531" w:rsidRPr="00184531">
            <w:rPr>
              <w:rStyle w:val="hps"/>
              <w:rFonts w:asciiTheme="majorBidi" w:hAnsiTheme="majorBidi" w:cstheme="majorBidi"/>
              <w:i/>
              <w:iCs/>
              <w:sz w:val="24"/>
              <w:szCs w:val="24"/>
              <w:lang w:val="en-US" w:bidi="fa-IR"/>
            </w:rPr>
            <w:fldChar w:fldCharType="separate"/>
          </w:r>
          <w:r w:rsidR="00184531" w:rsidRPr="00184531">
            <w:rPr>
              <w:rFonts w:asciiTheme="majorBidi" w:hAnsiTheme="majorBidi" w:cstheme="majorBidi"/>
              <w:iCs/>
              <w:noProof/>
              <w:sz w:val="24"/>
              <w:szCs w:val="24"/>
              <w:lang w:val="en-US" w:bidi="fa-IR"/>
            </w:rPr>
            <w:t>(C6)</w:t>
          </w:r>
          <w:r w:rsidR="00184531" w:rsidRPr="00184531">
            <w:rPr>
              <w:rStyle w:val="hps"/>
              <w:rFonts w:asciiTheme="majorBidi" w:hAnsiTheme="majorBidi" w:cstheme="majorBidi"/>
              <w:i/>
              <w:iCs/>
              <w:sz w:val="24"/>
              <w:szCs w:val="24"/>
              <w:lang w:val="en-US" w:bidi="fa-IR"/>
            </w:rPr>
            <w:fldChar w:fldCharType="end"/>
          </w:r>
        </w:sdtContent>
      </w:sdt>
      <w:r w:rsidR="00184531">
        <w:rPr>
          <w:rStyle w:val="hps"/>
          <w:rFonts w:asciiTheme="majorBidi" w:hAnsiTheme="majorBidi" w:cstheme="majorBidi"/>
          <w:iCs/>
          <w:sz w:val="24"/>
          <w:szCs w:val="24"/>
          <w:lang w:val="en-US" w:bidi="fa-IR"/>
        </w:rPr>
        <w:t xml:space="preserve"> </w:t>
      </w:r>
      <w:r w:rsidR="00B2634C">
        <w:rPr>
          <w:rStyle w:val="hps"/>
          <w:rFonts w:asciiTheme="majorBidi" w:hAnsiTheme="majorBidi" w:cstheme="majorBidi"/>
          <w:iCs/>
          <w:sz w:val="24"/>
          <w:szCs w:val="24"/>
          <w:lang w:val="en-US" w:bidi="fa-IR"/>
        </w:rPr>
        <w:t xml:space="preserve">coordination of the different units </w:t>
      </w:r>
      <w:r w:rsidR="008B29C9">
        <w:rPr>
          <w:rStyle w:val="hps"/>
          <w:rFonts w:asciiTheme="majorBidi" w:hAnsiTheme="majorBidi" w:cstheme="majorBidi"/>
          <w:iCs/>
          <w:sz w:val="24"/>
          <w:szCs w:val="24"/>
          <w:lang w:val="en-US" w:bidi="fa-IR"/>
        </w:rPr>
        <w:t xml:space="preserve">is a very complex and difficult act </w:t>
      </w:r>
      <w:r w:rsidR="00D4212E">
        <w:rPr>
          <w:rStyle w:val="hps"/>
          <w:rFonts w:asciiTheme="majorBidi" w:hAnsiTheme="majorBidi" w:cstheme="majorBidi"/>
          <w:iCs/>
          <w:sz w:val="24"/>
          <w:szCs w:val="24"/>
          <w:lang w:val="en-US" w:bidi="fa-IR"/>
        </w:rPr>
        <w:t>in supply chain.</w:t>
      </w:r>
      <w:r w:rsidR="00443764">
        <w:rPr>
          <w:rStyle w:val="hps"/>
          <w:rFonts w:asciiTheme="majorBidi" w:hAnsiTheme="majorBidi" w:cstheme="majorBidi"/>
          <w:iCs/>
          <w:sz w:val="24"/>
          <w:szCs w:val="24"/>
          <w:lang w:val="en-US" w:bidi="fa-IR"/>
        </w:rPr>
        <w:t xml:space="preserve"> </w:t>
      </w:r>
      <w:r w:rsidR="00DE70DB">
        <w:rPr>
          <w:rStyle w:val="hps"/>
          <w:rFonts w:asciiTheme="majorBidi" w:hAnsiTheme="majorBidi" w:cstheme="majorBidi"/>
          <w:iCs/>
          <w:sz w:val="24"/>
          <w:szCs w:val="24"/>
          <w:lang w:val="en-US" w:bidi="fa-IR"/>
        </w:rPr>
        <w:t xml:space="preserve">Information technology was identified </w:t>
      </w:r>
      <w:r w:rsidR="006069BB">
        <w:rPr>
          <w:rStyle w:val="hps"/>
          <w:rFonts w:asciiTheme="majorBidi" w:hAnsiTheme="majorBidi" w:cstheme="majorBidi"/>
          <w:iCs/>
          <w:sz w:val="24"/>
          <w:szCs w:val="24"/>
          <w:lang w:val="en-US" w:bidi="fa-IR"/>
        </w:rPr>
        <w:t xml:space="preserve">as a solution for this problem through the </w:t>
      </w:r>
      <w:r w:rsidR="00433527">
        <w:rPr>
          <w:rStyle w:val="hps"/>
          <w:rFonts w:asciiTheme="majorBidi" w:hAnsiTheme="majorBidi" w:cstheme="majorBidi"/>
          <w:iCs/>
          <w:sz w:val="24"/>
          <w:szCs w:val="24"/>
          <w:lang w:val="en-US" w:bidi="fa-IR"/>
        </w:rPr>
        <w:t>information sharing, automating processes</w:t>
      </w:r>
      <w:r w:rsidR="00645D82">
        <w:rPr>
          <w:rStyle w:val="hps"/>
          <w:rFonts w:asciiTheme="majorBidi" w:hAnsiTheme="majorBidi" w:cstheme="majorBidi"/>
          <w:iCs/>
          <w:sz w:val="24"/>
          <w:szCs w:val="24"/>
          <w:lang w:val="en-US" w:bidi="fa-IR"/>
        </w:rPr>
        <w:t xml:space="preserve">, and </w:t>
      </w:r>
      <w:r w:rsidR="00DD14A4">
        <w:rPr>
          <w:rStyle w:val="hps"/>
          <w:rFonts w:asciiTheme="majorBidi" w:hAnsiTheme="majorBidi" w:cstheme="majorBidi"/>
          <w:iCs/>
          <w:sz w:val="24"/>
          <w:szCs w:val="24"/>
          <w:lang w:val="en-US" w:bidi="fa-IR"/>
        </w:rPr>
        <w:t>integration</w:t>
      </w:r>
      <w:r w:rsidR="00FA338F">
        <w:rPr>
          <w:rStyle w:val="hps"/>
          <w:rFonts w:asciiTheme="majorBidi" w:hAnsiTheme="majorBidi" w:cstheme="majorBidi"/>
          <w:iCs/>
          <w:sz w:val="24"/>
          <w:szCs w:val="24"/>
          <w:lang w:val="en-US" w:bidi="fa-IR"/>
        </w:rPr>
        <w:t xml:space="preserve"> of supply chain management</w:t>
      </w:r>
      <w:r w:rsidR="00DD14A4">
        <w:rPr>
          <w:rStyle w:val="hps"/>
          <w:rFonts w:asciiTheme="majorBidi" w:hAnsiTheme="majorBidi" w:cstheme="majorBidi"/>
          <w:iCs/>
          <w:sz w:val="24"/>
          <w:szCs w:val="24"/>
          <w:lang w:val="en-US" w:bidi="fa-IR"/>
        </w:rPr>
        <w:t>.</w:t>
      </w:r>
      <w:r w:rsidR="00CB0C37">
        <w:rPr>
          <w:rStyle w:val="hps"/>
          <w:rFonts w:asciiTheme="majorBidi" w:hAnsiTheme="majorBidi" w:cstheme="majorBidi"/>
          <w:iCs/>
          <w:sz w:val="24"/>
          <w:szCs w:val="24"/>
          <w:lang w:val="en-US" w:bidi="fa-IR"/>
        </w:rPr>
        <w:t xml:space="preserve"> </w:t>
      </w:r>
      <w:r w:rsidR="009555E0">
        <w:rPr>
          <w:rStyle w:val="hps"/>
          <w:rFonts w:asciiTheme="majorBidi" w:hAnsiTheme="majorBidi" w:cstheme="majorBidi"/>
          <w:iCs/>
          <w:sz w:val="24"/>
          <w:szCs w:val="24"/>
          <w:lang w:val="en-US" w:bidi="fa-IR"/>
        </w:rPr>
        <w:t xml:space="preserve">The </w:t>
      </w:r>
      <w:proofErr w:type="gramStart"/>
      <w:r w:rsidR="009555E0">
        <w:rPr>
          <w:rStyle w:val="hps"/>
          <w:rFonts w:asciiTheme="majorBidi" w:hAnsiTheme="majorBidi" w:cstheme="majorBidi"/>
          <w:iCs/>
          <w:sz w:val="24"/>
          <w:szCs w:val="24"/>
          <w:lang w:val="en-US" w:bidi="fa-IR"/>
        </w:rPr>
        <w:t>a</w:t>
      </w:r>
      <w:r w:rsidR="00CB0C37">
        <w:rPr>
          <w:rStyle w:val="hps"/>
          <w:rFonts w:asciiTheme="majorBidi" w:hAnsiTheme="majorBidi" w:cstheme="majorBidi"/>
          <w:iCs/>
          <w:sz w:val="24"/>
          <w:szCs w:val="24"/>
          <w:lang w:val="en-US" w:bidi="fa-IR"/>
        </w:rPr>
        <w:t>dvances in information technology, internet security improvement</w:t>
      </w:r>
      <w:r w:rsidR="00405F57">
        <w:rPr>
          <w:rStyle w:val="hps"/>
          <w:rFonts w:asciiTheme="majorBidi" w:hAnsiTheme="majorBidi" w:cstheme="majorBidi"/>
          <w:iCs/>
          <w:sz w:val="24"/>
          <w:szCs w:val="24"/>
          <w:lang w:val="en-US" w:bidi="fa-IR"/>
        </w:rPr>
        <w:t>,</w:t>
      </w:r>
      <w:r w:rsidR="00405F57">
        <w:rPr>
          <w:rStyle w:val="hps"/>
          <w:rFonts w:asciiTheme="majorBidi" w:hAnsiTheme="majorBidi" w:cstheme="majorBidi" w:hint="cs"/>
          <w:iCs/>
          <w:sz w:val="24"/>
          <w:szCs w:val="24"/>
          <w:rtl/>
          <w:lang w:val="en-US" w:bidi="fa-IR"/>
        </w:rPr>
        <w:t xml:space="preserve"> </w:t>
      </w:r>
      <w:r w:rsidR="00730BCC">
        <w:rPr>
          <w:rStyle w:val="hps"/>
          <w:rFonts w:asciiTheme="majorBidi" w:hAnsiTheme="majorBidi" w:cstheme="majorBidi"/>
          <w:iCs/>
          <w:sz w:val="24"/>
          <w:szCs w:val="24"/>
          <w:lang w:val="en-US" w:bidi="fa-IR"/>
        </w:rPr>
        <w:t xml:space="preserve">and bandwidth </w:t>
      </w:r>
      <w:r w:rsidR="00315D57">
        <w:rPr>
          <w:rStyle w:val="hps"/>
          <w:rFonts w:asciiTheme="majorBidi" w:hAnsiTheme="majorBidi" w:cstheme="majorBidi"/>
          <w:iCs/>
          <w:sz w:val="24"/>
          <w:szCs w:val="24"/>
          <w:lang w:val="en-US" w:bidi="fa-IR"/>
        </w:rPr>
        <w:t>has</w:t>
      </w:r>
      <w:proofErr w:type="gramEnd"/>
      <w:r w:rsidR="00315D57">
        <w:rPr>
          <w:rStyle w:val="hps"/>
          <w:rFonts w:asciiTheme="majorBidi" w:hAnsiTheme="majorBidi" w:cstheme="majorBidi"/>
          <w:iCs/>
          <w:sz w:val="24"/>
          <w:szCs w:val="24"/>
          <w:lang w:val="en-US" w:bidi="fa-IR"/>
        </w:rPr>
        <w:t xml:space="preserve"> caused</w:t>
      </w:r>
      <w:r w:rsidR="00730BCC">
        <w:rPr>
          <w:rStyle w:val="hps"/>
          <w:rFonts w:asciiTheme="majorBidi" w:hAnsiTheme="majorBidi" w:cstheme="majorBidi"/>
          <w:iCs/>
          <w:sz w:val="24"/>
          <w:szCs w:val="24"/>
          <w:lang w:val="en-US" w:bidi="fa-IR"/>
        </w:rPr>
        <w:t xml:space="preserve"> </w:t>
      </w:r>
      <w:r w:rsidR="000B7498">
        <w:rPr>
          <w:rStyle w:val="hps"/>
          <w:rFonts w:asciiTheme="majorBidi" w:hAnsiTheme="majorBidi" w:cstheme="majorBidi"/>
          <w:iCs/>
          <w:sz w:val="24"/>
          <w:szCs w:val="24"/>
          <w:lang w:val="en-US" w:bidi="fa-IR"/>
        </w:rPr>
        <w:t xml:space="preserve">spreading </w:t>
      </w:r>
      <w:r w:rsidR="009555E0">
        <w:rPr>
          <w:rStyle w:val="hps"/>
          <w:rFonts w:asciiTheme="majorBidi" w:hAnsiTheme="majorBidi" w:cstheme="majorBidi"/>
          <w:iCs/>
          <w:sz w:val="24"/>
          <w:szCs w:val="24"/>
          <w:lang w:val="en-US" w:bidi="fa-IR"/>
        </w:rPr>
        <w:t>use of mobile and wireless technologies.</w:t>
      </w:r>
      <w:r w:rsidR="00A80E36">
        <w:rPr>
          <w:rStyle w:val="hps"/>
          <w:rFonts w:asciiTheme="majorBidi" w:hAnsiTheme="majorBidi" w:cstheme="majorBidi" w:hint="cs"/>
          <w:iCs/>
          <w:sz w:val="24"/>
          <w:szCs w:val="24"/>
          <w:rtl/>
          <w:lang w:val="en-US" w:bidi="fa-IR"/>
        </w:rPr>
        <w:t xml:space="preserve"> </w:t>
      </w:r>
      <w:r w:rsidR="00A80E36">
        <w:rPr>
          <w:rStyle w:val="hps"/>
          <w:rFonts w:asciiTheme="majorBidi" w:hAnsiTheme="majorBidi" w:cstheme="majorBidi"/>
          <w:iCs/>
          <w:sz w:val="24"/>
          <w:szCs w:val="24"/>
          <w:lang w:val="en-US" w:bidi="fa-IR"/>
        </w:rPr>
        <w:t xml:space="preserve">These technologies have </w:t>
      </w:r>
      <w:r w:rsidR="00DF7143">
        <w:rPr>
          <w:rStyle w:val="hps"/>
          <w:rFonts w:asciiTheme="majorBidi" w:hAnsiTheme="majorBidi" w:cstheme="majorBidi"/>
          <w:iCs/>
          <w:sz w:val="24"/>
          <w:szCs w:val="24"/>
          <w:lang w:val="en-US" w:bidi="fa-IR"/>
        </w:rPr>
        <w:t xml:space="preserve">many advantages for </w:t>
      </w:r>
      <w:r w:rsidR="00A80E36">
        <w:rPr>
          <w:rStyle w:val="hps"/>
          <w:rFonts w:asciiTheme="majorBidi" w:hAnsiTheme="majorBidi" w:cstheme="majorBidi"/>
          <w:iCs/>
          <w:sz w:val="24"/>
          <w:szCs w:val="24"/>
          <w:lang w:val="en-US" w:bidi="fa-IR"/>
        </w:rPr>
        <w:t>organizations</w:t>
      </w:r>
      <w:r w:rsidR="00DF7143" w:rsidRPr="00DF7143">
        <w:rPr>
          <w:rStyle w:val="hps"/>
          <w:rFonts w:asciiTheme="majorBidi" w:hAnsiTheme="majorBidi" w:cstheme="majorBidi"/>
          <w:iCs/>
          <w:sz w:val="24"/>
          <w:szCs w:val="24"/>
          <w:lang w:val="en-US" w:bidi="fa-IR"/>
        </w:rPr>
        <w:t xml:space="preserve"> </w:t>
      </w:r>
      <w:r w:rsidR="00DF7143">
        <w:rPr>
          <w:rStyle w:val="hps"/>
          <w:rFonts w:asciiTheme="majorBidi" w:hAnsiTheme="majorBidi" w:cstheme="majorBidi"/>
          <w:iCs/>
          <w:sz w:val="24"/>
          <w:szCs w:val="24"/>
          <w:lang w:val="en-US" w:bidi="fa-IR"/>
        </w:rPr>
        <w:t>for example GPS technology</w:t>
      </w:r>
      <w:r w:rsidR="00E277F7">
        <w:rPr>
          <w:rStyle w:val="hps"/>
          <w:rFonts w:asciiTheme="majorBidi" w:hAnsiTheme="majorBidi" w:cstheme="majorBidi"/>
          <w:iCs/>
          <w:sz w:val="24"/>
          <w:szCs w:val="24"/>
          <w:lang w:val="en-US" w:bidi="fa-IR"/>
        </w:rPr>
        <w:t xml:space="preserve"> is used</w:t>
      </w:r>
      <w:r w:rsidR="00DF7143">
        <w:rPr>
          <w:rStyle w:val="hps"/>
          <w:rFonts w:asciiTheme="majorBidi" w:hAnsiTheme="majorBidi" w:cstheme="majorBidi"/>
          <w:iCs/>
          <w:sz w:val="24"/>
          <w:szCs w:val="24"/>
          <w:lang w:val="en-US" w:bidi="fa-IR"/>
        </w:rPr>
        <w:t xml:space="preserve"> in order to</w:t>
      </w:r>
      <w:r w:rsidR="00A80E36">
        <w:rPr>
          <w:rStyle w:val="hps"/>
          <w:rFonts w:asciiTheme="majorBidi" w:hAnsiTheme="majorBidi" w:cstheme="majorBidi"/>
          <w:iCs/>
          <w:sz w:val="24"/>
          <w:szCs w:val="24"/>
          <w:lang w:val="en-US" w:bidi="fa-IR"/>
        </w:rPr>
        <w:t xml:space="preserve"> </w:t>
      </w:r>
      <w:r w:rsidR="00A34E3A">
        <w:rPr>
          <w:rStyle w:val="hps"/>
          <w:rFonts w:asciiTheme="majorBidi" w:hAnsiTheme="majorBidi" w:cstheme="majorBidi"/>
          <w:iCs/>
          <w:sz w:val="24"/>
          <w:szCs w:val="24"/>
          <w:lang w:val="en-US" w:bidi="fa-IR"/>
        </w:rPr>
        <w:t>providing service to customers in the moment</w:t>
      </w:r>
      <w:r w:rsidR="00D93C06">
        <w:rPr>
          <w:rStyle w:val="hps"/>
          <w:rFonts w:asciiTheme="majorBidi" w:hAnsiTheme="majorBidi" w:cstheme="majorBidi" w:hint="cs"/>
          <w:iCs/>
          <w:sz w:val="24"/>
          <w:szCs w:val="24"/>
          <w:rtl/>
          <w:lang w:val="en-US" w:bidi="fa-IR"/>
        </w:rPr>
        <w:t>.</w:t>
      </w:r>
      <w:r w:rsidR="003B3D69">
        <w:rPr>
          <w:rStyle w:val="hps"/>
          <w:rFonts w:asciiTheme="majorBidi" w:hAnsiTheme="majorBidi" w:cstheme="majorBidi"/>
          <w:iCs/>
          <w:sz w:val="24"/>
          <w:szCs w:val="24"/>
          <w:lang w:val="en-US" w:bidi="fa-IR"/>
        </w:rPr>
        <w:t xml:space="preserve"> Applications and </w:t>
      </w:r>
      <w:proofErr w:type="spellStart"/>
      <w:r w:rsidR="003B3D69">
        <w:rPr>
          <w:rStyle w:val="hps"/>
          <w:rFonts w:asciiTheme="majorBidi" w:hAnsiTheme="majorBidi" w:cstheme="majorBidi"/>
          <w:iCs/>
          <w:sz w:val="24"/>
          <w:szCs w:val="24"/>
          <w:lang w:val="en-US" w:bidi="fa-IR"/>
        </w:rPr>
        <w:t>softwares</w:t>
      </w:r>
      <w:proofErr w:type="spellEnd"/>
      <w:r w:rsidR="003B3D69">
        <w:rPr>
          <w:rStyle w:val="hps"/>
          <w:rFonts w:asciiTheme="majorBidi" w:hAnsiTheme="majorBidi" w:cstheme="majorBidi"/>
          <w:iCs/>
          <w:sz w:val="24"/>
          <w:szCs w:val="24"/>
          <w:lang w:val="en-US" w:bidi="fa-IR"/>
        </w:rPr>
        <w:t xml:space="preserve"> of information technology</w:t>
      </w:r>
      <w:r w:rsidR="00AF4340">
        <w:rPr>
          <w:rStyle w:val="hps"/>
          <w:rFonts w:asciiTheme="majorBidi" w:hAnsiTheme="majorBidi" w:cstheme="majorBidi"/>
          <w:iCs/>
          <w:sz w:val="24"/>
          <w:szCs w:val="24"/>
          <w:lang w:val="en-US" w:bidi="fa-IR"/>
        </w:rPr>
        <w:t xml:space="preserve"> </w:t>
      </w:r>
      <w:r w:rsidR="002D6410">
        <w:rPr>
          <w:rStyle w:val="hps"/>
          <w:rFonts w:asciiTheme="majorBidi" w:hAnsiTheme="majorBidi" w:cstheme="majorBidi"/>
          <w:iCs/>
          <w:sz w:val="24"/>
          <w:szCs w:val="24"/>
          <w:lang w:val="en-US" w:bidi="fa-IR"/>
        </w:rPr>
        <w:t>enables the organizations until</w:t>
      </w:r>
      <w:r w:rsidR="00AF4340">
        <w:rPr>
          <w:rStyle w:val="hps"/>
          <w:rFonts w:asciiTheme="majorBidi" w:hAnsiTheme="majorBidi" w:cstheme="majorBidi"/>
          <w:iCs/>
          <w:sz w:val="24"/>
          <w:szCs w:val="24"/>
          <w:lang w:val="en-US" w:bidi="fa-IR"/>
        </w:rPr>
        <w:t xml:space="preserve"> be connected to the central computer</w:t>
      </w:r>
      <w:r w:rsidR="002D6410">
        <w:rPr>
          <w:rStyle w:val="hps"/>
          <w:rFonts w:asciiTheme="majorBidi" w:hAnsiTheme="majorBidi" w:cstheme="majorBidi"/>
          <w:iCs/>
          <w:sz w:val="24"/>
          <w:szCs w:val="24"/>
          <w:lang w:val="en-US" w:bidi="fa-IR"/>
        </w:rPr>
        <w:t xml:space="preserve"> by means of GPS, </w:t>
      </w:r>
      <w:r w:rsidR="00AF4340">
        <w:rPr>
          <w:rStyle w:val="hps"/>
          <w:rFonts w:asciiTheme="majorBidi" w:hAnsiTheme="majorBidi" w:cstheme="majorBidi"/>
          <w:iCs/>
          <w:sz w:val="24"/>
          <w:szCs w:val="24"/>
          <w:lang w:val="en-US" w:bidi="fa-IR"/>
        </w:rPr>
        <w:t xml:space="preserve">GIS, </w:t>
      </w:r>
      <w:proofErr w:type="spellStart"/>
      <w:r w:rsidR="00AF4340">
        <w:rPr>
          <w:rStyle w:val="hps"/>
          <w:rFonts w:asciiTheme="majorBidi" w:hAnsiTheme="majorBidi" w:cstheme="majorBidi"/>
          <w:iCs/>
          <w:sz w:val="24"/>
          <w:szCs w:val="24"/>
          <w:lang w:val="en-US" w:bidi="fa-IR"/>
        </w:rPr>
        <w:t>Wimax</w:t>
      </w:r>
      <w:proofErr w:type="spellEnd"/>
      <w:r w:rsidR="00AF4340">
        <w:rPr>
          <w:rStyle w:val="hps"/>
          <w:rFonts w:asciiTheme="majorBidi" w:hAnsiTheme="majorBidi" w:cstheme="majorBidi"/>
          <w:iCs/>
          <w:sz w:val="24"/>
          <w:szCs w:val="24"/>
          <w:lang w:val="en-US" w:bidi="fa-IR"/>
        </w:rPr>
        <w:t>, and Wi Fi technologies</w:t>
      </w:r>
      <w:r w:rsidR="00523784">
        <w:rPr>
          <w:rStyle w:val="hps"/>
          <w:rFonts w:asciiTheme="majorBidi" w:hAnsiTheme="majorBidi" w:cstheme="majorBidi"/>
          <w:iCs/>
          <w:sz w:val="24"/>
          <w:szCs w:val="24"/>
          <w:lang w:val="en-US" w:bidi="fa-IR"/>
        </w:rPr>
        <w:t xml:space="preserve"> and allows the</w:t>
      </w:r>
      <w:r w:rsidR="005B00BA">
        <w:rPr>
          <w:rStyle w:val="hps"/>
          <w:rFonts w:asciiTheme="majorBidi" w:hAnsiTheme="majorBidi" w:cstheme="majorBidi"/>
          <w:iCs/>
          <w:sz w:val="24"/>
          <w:szCs w:val="24"/>
          <w:lang w:val="en-US" w:bidi="fa-IR"/>
        </w:rPr>
        <w:t xml:space="preserve"> users </w:t>
      </w:r>
      <w:r w:rsidR="00523784">
        <w:rPr>
          <w:rStyle w:val="hps"/>
          <w:rFonts w:asciiTheme="majorBidi" w:hAnsiTheme="majorBidi" w:cstheme="majorBidi"/>
          <w:iCs/>
          <w:sz w:val="24"/>
          <w:szCs w:val="24"/>
          <w:lang w:val="en-US" w:bidi="fa-IR"/>
        </w:rPr>
        <w:t>to share their information throughout the supply chain.</w:t>
      </w:r>
      <w:r w:rsidR="00240BE3">
        <w:rPr>
          <w:rStyle w:val="hps"/>
          <w:rFonts w:asciiTheme="majorBidi" w:hAnsiTheme="majorBidi" w:cstheme="majorBidi"/>
          <w:iCs/>
          <w:sz w:val="24"/>
          <w:szCs w:val="24"/>
          <w:lang w:val="en-US" w:bidi="fa-IR"/>
        </w:rPr>
        <w:t xml:space="preserve"> For example </w:t>
      </w:r>
      <w:r w:rsidR="0087106D">
        <w:rPr>
          <w:rStyle w:val="hps"/>
          <w:rFonts w:asciiTheme="majorBidi" w:hAnsiTheme="majorBidi" w:cstheme="majorBidi"/>
          <w:iCs/>
          <w:sz w:val="24"/>
          <w:szCs w:val="24"/>
          <w:lang w:val="en-US" w:bidi="fa-IR"/>
        </w:rPr>
        <w:t xml:space="preserve">RFID technology </w:t>
      </w:r>
      <w:r w:rsidR="00762188">
        <w:rPr>
          <w:rStyle w:val="hps"/>
          <w:rFonts w:asciiTheme="majorBidi" w:hAnsiTheme="majorBidi" w:cstheme="majorBidi"/>
          <w:iCs/>
          <w:sz w:val="24"/>
          <w:szCs w:val="24"/>
          <w:lang w:val="en-US" w:bidi="fa-IR"/>
        </w:rPr>
        <w:t xml:space="preserve">along with a short message service and mobile portals </w:t>
      </w:r>
      <w:r w:rsidR="00CA5CD3">
        <w:rPr>
          <w:rStyle w:val="hps"/>
          <w:rFonts w:asciiTheme="majorBidi" w:hAnsiTheme="majorBidi" w:cstheme="majorBidi"/>
          <w:iCs/>
          <w:sz w:val="24"/>
          <w:szCs w:val="24"/>
          <w:lang w:val="en-US" w:bidi="fa-IR"/>
        </w:rPr>
        <w:t>allows to users access to on time information in throughout the supply chain</w:t>
      </w:r>
      <w:sdt>
        <w:sdtPr>
          <w:rPr>
            <w:rStyle w:val="hps"/>
            <w:rFonts w:asciiTheme="majorBidi" w:hAnsiTheme="majorBidi" w:cstheme="majorBidi"/>
            <w:i/>
            <w:iCs/>
            <w:sz w:val="24"/>
            <w:szCs w:val="24"/>
            <w:lang w:val="en-US" w:bidi="fa-IR"/>
          </w:rPr>
          <w:id w:val="291641944"/>
          <w:citation/>
        </w:sdtPr>
        <w:sdtEndPr>
          <w:rPr>
            <w:rStyle w:val="hps"/>
          </w:rPr>
        </w:sdtEndPr>
        <w:sdtContent>
          <w:r w:rsidR="004A0AC0" w:rsidRPr="004A0AC0">
            <w:rPr>
              <w:rStyle w:val="hps"/>
              <w:rFonts w:asciiTheme="majorBidi" w:hAnsiTheme="majorBidi" w:cstheme="majorBidi"/>
              <w:i/>
              <w:iCs/>
              <w:sz w:val="24"/>
              <w:szCs w:val="24"/>
              <w:lang w:val="en-US" w:bidi="fa-IR"/>
            </w:rPr>
            <w:fldChar w:fldCharType="begin"/>
          </w:r>
          <w:r w:rsidR="004A0AC0" w:rsidRPr="004A0AC0">
            <w:rPr>
              <w:rStyle w:val="hps"/>
              <w:rFonts w:asciiTheme="majorBidi" w:hAnsiTheme="majorBidi" w:cstheme="majorBidi"/>
              <w:iCs/>
              <w:sz w:val="24"/>
              <w:szCs w:val="24"/>
              <w:lang w:val="en-US" w:bidi="fa-IR"/>
            </w:rPr>
            <w:instrText xml:space="preserve"> CITATION Eng05 \l 1033 </w:instrText>
          </w:r>
          <w:r w:rsidR="004A0AC0" w:rsidRPr="004A0AC0">
            <w:rPr>
              <w:rStyle w:val="hps"/>
              <w:rFonts w:asciiTheme="majorBidi" w:hAnsiTheme="majorBidi" w:cstheme="majorBidi"/>
              <w:i/>
              <w:iCs/>
              <w:sz w:val="24"/>
              <w:szCs w:val="24"/>
              <w:lang w:val="en-US" w:bidi="fa-IR"/>
            </w:rPr>
            <w:fldChar w:fldCharType="separate"/>
          </w:r>
          <w:r w:rsidR="004A0AC0" w:rsidRPr="004A0AC0">
            <w:rPr>
              <w:rStyle w:val="hps"/>
              <w:rFonts w:asciiTheme="majorBidi" w:hAnsiTheme="majorBidi" w:cstheme="majorBidi"/>
              <w:iCs/>
              <w:noProof/>
              <w:sz w:val="24"/>
              <w:szCs w:val="24"/>
              <w:lang w:val="en-US" w:bidi="fa-IR"/>
            </w:rPr>
            <w:t xml:space="preserve"> </w:t>
          </w:r>
          <w:r w:rsidR="004A0AC0" w:rsidRPr="004A0AC0">
            <w:rPr>
              <w:rFonts w:asciiTheme="majorBidi" w:hAnsiTheme="majorBidi" w:cstheme="majorBidi"/>
              <w:iCs/>
              <w:noProof/>
              <w:sz w:val="24"/>
              <w:szCs w:val="24"/>
              <w:lang w:val="en-US" w:bidi="fa-IR"/>
            </w:rPr>
            <w:t>(Eng, 2005)</w:t>
          </w:r>
          <w:r w:rsidR="004A0AC0" w:rsidRPr="004A0AC0">
            <w:rPr>
              <w:rStyle w:val="hps"/>
              <w:rFonts w:asciiTheme="majorBidi" w:hAnsiTheme="majorBidi" w:cstheme="majorBidi"/>
              <w:i/>
              <w:iCs/>
              <w:sz w:val="24"/>
              <w:szCs w:val="24"/>
              <w:lang w:val="en-US" w:bidi="fa-IR"/>
            </w:rPr>
            <w:fldChar w:fldCharType="end"/>
          </w:r>
        </w:sdtContent>
      </w:sdt>
      <w:r w:rsidR="00CA5CD3" w:rsidRPr="004A0AC0">
        <w:rPr>
          <w:rStyle w:val="hps"/>
          <w:rFonts w:asciiTheme="majorBidi" w:hAnsiTheme="majorBidi" w:cstheme="majorBidi"/>
          <w:iCs/>
          <w:sz w:val="24"/>
          <w:szCs w:val="24"/>
          <w:lang w:val="en-US" w:bidi="fa-IR"/>
        </w:rPr>
        <w:t>.</w:t>
      </w:r>
      <w:r w:rsidR="005A6E2D">
        <w:rPr>
          <w:rStyle w:val="hps"/>
          <w:rFonts w:asciiTheme="majorBidi" w:hAnsiTheme="majorBidi" w:cstheme="majorBidi"/>
          <w:iCs/>
          <w:sz w:val="24"/>
          <w:szCs w:val="24"/>
          <w:lang w:val="en-US" w:bidi="fa-IR"/>
        </w:rPr>
        <w:t xml:space="preserve"> Data electronic interchange </w:t>
      </w:r>
      <w:sdt>
        <w:sdtPr>
          <w:rPr>
            <w:rStyle w:val="hps"/>
            <w:rFonts w:asciiTheme="majorBidi" w:hAnsiTheme="majorBidi" w:cstheme="majorBidi"/>
            <w:i/>
            <w:iCs/>
            <w:sz w:val="24"/>
            <w:szCs w:val="24"/>
            <w:lang w:val="en-US" w:bidi="fa-IR"/>
          </w:rPr>
          <w:id w:val="393473246"/>
          <w:citation/>
        </w:sdtPr>
        <w:sdtEndPr>
          <w:rPr>
            <w:rStyle w:val="hps"/>
          </w:rPr>
        </w:sdtEndPr>
        <w:sdtContent>
          <w:r w:rsidR="00963B3E" w:rsidRPr="00963B3E">
            <w:rPr>
              <w:rStyle w:val="hps"/>
              <w:rFonts w:asciiTheme="majorBidi" w:hAnsiTheme="majorBidi" w:cstheme="majorBidi"/>
              <w:i/>
              <w:iCs/>
              <w:sz w:val="24"/>
              <w:szCs w:val="24"/>
              <w:lang w:val="en-US" w:bidi="fa-IR"/>
            </w:rPr>
            <w:fldChar w:fldCharType="begin"/>
          </w:r>
          <w:r w:rsidR="00963B3E" w:rsidRPr="00963B3E">
            <w:rPr>
              <w:rStyle w:val="hps"/>
              <w:rFonts w:asciiTheme="majorBidi" w:hAnsiTheme="majorBidi" w:cstheme="majorBidi"/>
              <w:iCs/>
              <w:sz w:val="24"/>
              <w:szCs w:val="24"/>
              <w:lang w:val="en-US" w:bidi="fa-IR"/>
            </w:rPr>
            <w:instrText xml:space="preserve"> CITATION DEI \l 1033 </w:instrText>
          </w:r>
          <w:r w:rsidR="00963B3E" w:rsidRPr="00963B3E">
            <w:rPr>
              <w:rStyle w:val="hps"/>
              <w:rFonts w:asciiTheme="majorBidi" w:hAnsiTheme="majorBidi" w:cstheme="majorBidi"/>
              <w:i/>
              <w:iCs/>
              <w:sz w:val="24"/>
              <w:szCs w:val="24"/>
              <w:lang w:val="en-US" w:bidi="fa-IR"/>
            </w:rPr>
            <w:fldChar w:fldCharType="separate"/>
          </w:r>
          <w:r w:rsidR="00963B3E" w:rsidRPr="00963B3E">
            <w:rPr>
              <w:rFonts w:asciiTheme="majorBidi" w:hAnsiTheme="majorBidi" w:cstheme="majorBidi"/>
              <w:iCs/>
              <w:noProof/>
              <w:sz w:val="24"/>
              <w:szCs w:val="24"/>
              <w:lang w:val="en-US" w:bidi="fa-IR"/>
            </w:rPr>
            <w:t>(DEI)</w:t>
          </w:r>
          <w:r w:rsidR="00963B3E" w:rsidRPr="00963B3E">
            <w:rPr>
              <w:rStyle w:val="hps"/>
              <w:rFonts w:asciiTheme="majorBidi" w:hAnsiTheme="majorBidi" w:cstheme="majorBidi"/>
              <w:i/>
              <w:iCs/>
              <w:sz w:val="24"/>
              <w:szCs w:val="24"/>
              <w:lang w:val="en-US" w:bidi="fa-IR"/>
            </w:rPr>
            <w:fldChar w:fldCharType="end"/>
          </w:r>
        </w:sdtContent>
      </w:sdt>
      <w:r w:rsidR="00762188" w:rsidRPr="00963B3E">
        <w:rPr>
          <w:rStyle w:val="hps"/>
          <w:rFonts w:asciiTheme="majorBidi" w:hAnsiTheme="majorBidi" w:cstheme="majorBidi"/>
          <w:iCs/>
          <w:sz w:val="24"/>
          <w:szCs w:val="24"/>
          <w:lang w:val="en-US" w:bidi="fa-IR"/>
        </w:rPr>
        <w:t xml:space="preserve"> </w:t>
      </w:r>
      <w:sdt>
        <w:sdtPr>
          <w:rPr>
            <w:rStyle w:val="hps"/>
            <w:rFonts w:asciiTheme="majorBidi" w:hAnsiTheme="majorBidi" w:cstheme="majorBidi"/>
            <w:i/>
            <w:iCs/>
            <w:sz w:val="24"/>
            <w:szCs w:val="24"/>
            <w:lang w:val="en-US" w:bidi="fa-IR"/>
          </w:rPr>
          <w:id w:val="-143672019"/>
          <w:citation/>
        </w:sdtPr>
        <w:sdtEndPr>
          <w:rPr>
            <w:rStyle w:val="hps"/>
          </w:rPr>
        </w:sdtEndPr>
        <w:sdtContent>
          <w:r w:rsidR="00963B3E" w:rsidRPr="00963B3E">
            <w:rPr>
              <w:rStyle w:val="hps"/>
              <w:rFonts w:asciiTheme="majorBidi" w:hAnsiTheme="majorBidi" w:cstheme="majorBidi"/>
              <w:i/>
              <w:iCs/>
              <w:sz w:val="24"/>
              <w:szCs w:val="24"/>
              <w:lang w:val="en-US" w:bidi="fa-IR"/>
            </w:rPr>
            <w:fldChar w:fldCharType="begin"/>
          </w:r>
          <w:r w:rsidR="00963B3E" w:rsidRPr="00963B3E">
            <w:rPr>
              <w:rStyle w:val="hps"/>
              <w:rFonts w:asciiTheme="majorBidi" w:hAnsiTheme="majorBidi" w:cstheme="majorBidi"/>
              <w:iCs/>
              <w:sz w:val="24"/>
              <w:szCs w:val="24"/>
              <w:lang w:val="en-US" w:bidi="fa-IR"/>
            </w:rPr>
            <w:instrText xml:space="preserve"> CITATION C72 \l 1033 </w:instrText>
          </w:r>
          <w:r w:rsidR="00963B3E" w:rsidRPr="00963B3E">
            <w:rPr>
              <w:rStyle w:val="hps"/>
              <w:rFonts w:asciiTheme="majorBidi" w:hAnsiTheme="majorBidi" w:cstheme="majorBidi"/>
              <w:i/>
              <w:iCs/>
              <w:sz w:val="24"/>
              <w:szCs w:val="24"/>
              <w:lang w:val="en-US" w:bidi="fa-IR"/>
            </w:rPr>
            <w:fldChar w:fldCharType="separate"/>
          </w:r>
          <w:r w:rsidR="00963B3E" w:rsidRPr="00963B3E">
            <w:rPr>
              <w:rFonts w:asciiTheme="majorBidi" w:hAnsiTheme="majorBidi" w:cstheme="majorBidi"/>
              <w:iCs/>
              <w:noProof/>
              <w:sz w:val="24"/>
              <w:szCs w:val="24"/>
              <w:lang w:val="en-US" w:bidi="fa-IR"/>
            </w:rPr>
            <w:t>(C7)</w:t>
          </w:r>
          <w:r w:rsidR="00963B3E" w:rsidRPr="00963B3E">
            <w:rPr>
              <w:rStyle w:val="hps"/>
              <w:rFonts w:asciiTheme="majorBidi" w:hAnsiTheme="majorBidi" w:cstheme="majorBidi"/>
              <w:i/>
              <w:iCs/>
              <w:sz w:val="24"/>
              <w:szCs w:val="24"/>
              <w:lang w:val="en-US" w:bidi="fa-IR"/>
            </w:rPr>
            <w:fldChar w:fldCharType="end"/>
          </w:r>
        </w:sdtContent>
      </w:sdt>
      <w:r w:rsidR="00AF4340" w:rsidRPr="00963B3E">
        <w:rPr>
          <w:rStyle w:val="hps"/>
          <w:rFonts w:asciiTheme="majorBidi" w:hAnsiTheme="majorBidi" w:cstheme="majorBidi"/>
          <w:iCs/>
          <w:sz w:val="24"/>
          <w:szCs w:val="24"/>
          <w:lang w:val="en-US" w:bidi="fa-IR"/>
        </w:rPr>
        <w:t xml:space="preserve"> </w:t>
      </w:r>
      <w:r w:rsidR="009F4FFC">
        <w:rPr>
          <w:rStyle w:val="hps"/>
          <w:rFonts w:asciiTheme="majorBidi" w:hAnsiTheme="majorBidi" w:cstheme="majorBidi"/>
          <w:iCs/>
          <w:sz w:val="24"/>
          <w:szCs w:val="24"/>
          <w:lang w:val="en-US" w:bidi="fa-IR"/>
        </w:rPr>
        <w:t xml:space="preserve">this technology are used </w:t>
      </w:r>
      <w:r w:rsidR="00B516C7">
        <w:rPr>
          <w:rStyle w:val="hps"/>
          <w:rFonts w:asciiTheme="majorBidi" w:hAnsiTheme="majorBidi" w:cstheme="majorBidi"/>
          <w:iCs/>
          <w:sz w:val="24"/>
          <w:szCs w:val="24"/>
          <w:lang w:val="en-US" w:bidi="fa-IR"/>
        </w:rPr>
        <w:t>to automate</w:t>
      </w:r>
      <w:r w:rsidR="002D6410" w:rsidRPr="00963B3E">
        <w:rPr>
          <w:rStyle w:val="hps"/>
          <w:rFonts w:asciiTheme="majorBidi" w:hAnsiTheme="majorBidi" w:cstheme="majorBidi"/>
          <w:iCs/>
          <w:sz w:val="24"/>
          <w:szCs w:val="24"/>
          <w:lang w:val="en-US" w:bidi="fa-IR"/>
        </w:rPr>
        <w:t xml:space="preserve"> </w:t>
      </w:r>
      <w:r w:rsidR="00D01DE1">
        <w:rPr>
          <w:rStyle w:val="hps"/>
          <w:rFonts w:asciiTheme="majorBidi" w:hAnsiTheme="majorBidi" w:cstheme="majorBidi"/>
          <w:iCs/>
          <w:sz w:val="24"/>
          <w:szCs w:val="24"/>
          <w:lang w:val="en-US" w:bidi="fa-IR"/>
        </w:rPr>
        <w:t xml:space="preserve">the office interchanges such as sending and receiving </w:t>
      </w:r>
      <w:r w:rsidR="00634BF3">
        <w:rPr>
          <w:rStyle w:val="hps"/>
          <w:rFonts w:asciiTheme="majorBidi" w:hAnsiTheme="majorBidi" w:cstheme="majorBidi"/>
          <w:iCs/>
          <w:sz w:val="24"/>
          <w:szCs w:val="24"/>
          <w:lang w:val="en-US" w:bidi="fa-IR"/>
        </w:rPr>
        <w:t>of orders</w:t>
      </w:r>
      <w:r w:rsidR="000B3763">
        <w:rPr>
          <w:rStyle w:val="hps"/>
          <w:rFonts w:asciiTheme="majorBidi" w:hAnsiTheme="majorBidi" w:cstheme="majorBidi"/>
          <w:iCs/>
          <w:sz w:val="24"/>
          <w:szCs w:val="24"/>
          <w:lang w:val="en-US" w:bidi="fa-IR"/>
        </w:rPr>
        <w:t>, invoices</w:t>
      </w:r>
      <w:r w:rsidR="00ED5A9C">
        <w:rPr>
          <w:rStyle w:val="hps"/>
          <w:rFonts w:asciiTheme="majorBidi" w:hAnsiTheme="majorBidi" w:cstheme="majorBidi"/>
          <w:iCs/>
          <w:sz w:val="24"/>
          <w:szCs w:val="24"/>
          <w:lang w:val="en-US" w:bidi="fa-IR"/>
        </w:rPr>
        <w:t>, sheets transport and delayed of orders.</w:t>
      </w:r>
      <w:r w:rsidR="00CC41DB">
        <w:rPr>
          <w:rStyle w:val="hps"/>
          <w:rFonts w:asciiTheme="majorBidi" w:hAnsiTheme="majorBidi" w:cstheme="majorBidi"/>
          <w:iCs/>
          <w:sz w:val="24"/>
          <w:szCs w:val="24"/>
          <w:lang w:val="en-US" w:bidi="fa-IR"/>
        </w:rPr>
        <w:t xml:space="preserve"> Members of supply chain can share the demand data</w:t>
      </w:r>
      <w:r w:rsidR="00CA14D6">
        <w:rPr>
          <w:rStyle w:val="hps"/>
          <w:rFonts w:asciiTheme="majorBidi" w:hAnsiTheme="majorBidi" w:cstheme="majorBidi"/>
          <w:iCs/>
          <w:sz w:val="24"/>
          <w:szCs w:val="24"/>
          <w:lang w:val="en-US" w:bidi="fa-IR"/>
        </w:rPr>
        <w:t xml:space="preserve"> at creation time </w:t>
      </w:r>
      <w:r w:rsidR="00F01791">
        <w:rPr>
          <w:rStyle w:val="hps"/>
          <w:rFonts w:asciiTheme="majorBidi" w:hAnsiTheme="majorBidi" w:cstheme="majorBidi"/>
          <w:iCs/>
          <w:sz w:val="24"/>
          <w:szCs w:val="24"/>
          <w:lang w:val="en-US" w:bidi="fa-IR"/>
        </w:rPr>
        <w:t>by means of DEI, and have the prediction of demand.</w:t>
      </w:r>
      <w:r w:rsidR="00E668D2">
        <w:rPr>
          <w:rStyle w:val="hps"/>
          <w:rFonts w:asciiTheme="majorBidi" w:hAnsiTheme="majorBidi" w:cstheme="majorBidi"/>
          <w:iCs/>
          <w:sz w:val="24"/>
          <w:szCs w:val="24"/>
          <w:lang w:val="en-US" w:bidi="fa-IR"/>
        </w:rPr>
        <w:t xml:space="preserve"> This affair </w:t>
      </w:r>
      <w:r w:rsidR="00447792">
        <w:rPr>
          <w:rStyle w:val="hps"/>
          <w:rFonts w:asciiTheme="majorBidi" w:hAnsiTheme="majorBidi" w:cstheme="majorBidi"/>
          <w:iCs/>
          <w:sz w:val="24"/>
          <w:szCs w:val="24"/>
          <w:lang w:val="en-US" w:bidi="fa-IR"/>
        </w:rPr>
        <w:t xml:space="preserve">can </w:t>
      </w:r>
      <w:r w:rsidR="00EC273F">
        <w:rPr>
          <w:rStyle w:val="hps"/>
          <w:rFonts w:asciiTheme="majorBidi" w:hAnsiTheme="majorBidi" w:cstheme="majorBidi"/>
          <w:iCs/>
          <w:sz w:val="24"/>
          <w:szCs w:val="24"/>
          <w:lang w:val="en-US" w:bidi="fa-IR"/>
        </w:rPr>
        <w:t>reduce the unclear that is increasing in upstream loops of supply chain</w:t>
      </w:r>
      <w:sdt>
        <w:sdtPr>
          <w:rPr>
            <w:rStyle w:val="hps"/>
            <w:rFonts w:asciiTheme="majorBidi" w:hAnsiTheme="majorBidi" w:cstheme="majorBidi"/>
            <w:i/>
            <w:iCs/>
            <w:sz w:val="24"/>
            <w:szCs w:val="24"/>
            <w:lang w:val="en-US" w:bidi="fa-IR"/>
          </w:rPr>
          <w:id w:val="78649661"/>
          <w:citation/>
        </w:sdtPr>
        <w:sdtEndPr>
          <w:rPr>
            <w:rStyle w:val="hps"/>
          </w:rPr>
        </w:sdtEndPr>
        <w:sdtContent>
          <w:r w:rsidR="005115DD" w:rsidRPr="005115DD">
            <w:rPr>
              <w:rStyle w:val="hps"/>
              <w:rFonts w:asciiTheme="majorBidi" w:hAnsiTheme="majorBidi" w:cstheme="majorBidi"/>
              <w:i/>
              <w:iCs/>
              <w:sz w:val="24"/>
              <w:szCs w:val="24"/>
              <w:lang w:val="en-US" w:bidi="fa-IR"/>
            </w:rPr>
            <w:fldChar w:fldCharType="begin"/>
          </w:r>
          <w:r w:rsidR="005115DD" w:rsidRPr="005115DD">
            <w:rPr>
              <w:rStyle w:val="hps"/>
              <w:rFonts w:asciiTheme="majorBidi" w:hAnsiTheme="majorBidi" w:cstheme="majorBidi"/>
              <w:iCs/>
              <w:sz w:val="24"/>
              <w:szCs w:val="24"/>
              <w:lang w:val="en-US" w:bidi="fa-IR"/>
            </w:rPr>
            <w:instrText xml:space="preserve"> CITATION Bor94 \l 1033 </w:instrText>
          </w:r>
          <w:r w:rsidR="005115DD" w:rsidRPr="005115DD">
            <w:rPr>
              <w:rStyle w:val="hps"/>
              <w:rFonts w:asciiTheme="majorBidi" w:hAnsiTheme="majorBidi" w:cstheme="majorBidi"/>
              <w:i/>
              <w:iCs/>
              <w:sz w:val="24"/>
              <w:szCs w:val="24"/>
              <w:lang w:val="en-US" w:bidi="fa-IR"/>
            </w:rPr>
            <w:fldChar w:fldCharType="separate"/>
          </w:r>
          <w:r w:rsidR="005115DD" w:rsidRPr="005115DD">
            <w:rPr>
              <w:rStyle w:val="hps"/>
              <w:rFonts w:asciiTheme="majorBidi" w:hAnsiTheme="majorBidi" w:cstheme="majorBidi"/>
              <w:iCs/>
              <w:noProof/>
              <w:sz w:val="24"/>
              <w:szCs w:val="24"/>
              <w:lang w:val="en-US" w:bidi="fa-IR"/>
            </w:rPr>
            <w:t xml:space="preserve"> </w:t>
          </w:r>
          <w:r w:rsidR="005115DD" w:rsidRPr="005115DD">
            <w:rPr>
              <w:rFonts w:asciiTheme="majorBidi" w:hAnsiTheme="majorBidi" w:cstheme="majorBidi"/>
              <w:iCs/>
              <w:noProof/>
              <w:sz w:val="24"/>
              <w:szCs w:val="24"/>
              <w:lang w:val="en-US" w:bidi="fa-IR"/>
            </w:rPr>
            <w:t>(Bort and Bielfeldt, 1994)</w:t>
          </w:r>
          <w:r w:rsidR="005115DD" w:rsidRPr="005115DD">
            <w:rPr>
              <w:rStyle w:val="hps"/>
              <w:rFonts w:asciiTheme="majorBidi" w:hAnsiTheme="majorBidi" w:cstheme="majorBidi"/>
              <w:i/>
              <w:iCs/>
              <w:sz w:val="24"/>
              <w:szCs w:val="24"/>
              <w:lang w:val="en-US" w:bidi="fa-IR"/>
            </w:rPr>
            <w:fldChar w:fldCharType="end"/>
          </w:r>
        </w:sdtContent>
      </w:sdt>
      <w:r w:rsidR="00EC273F" w:rsidRPr="005115DD">
        <w:rPr>
          <w:rStyle w:val="hps"/>
          <w:rFonts w:asciiTheme="majorBidi" w:hAnsiTheme="majorBidi" w:cstheme="majorBidi"/>
          <w:iCs/>
          <w:sz w:val="24"/>
          <w:szCs w:val="24"/>
          <w:lang w:val="en-US" w:bidi="fa-IR"/>
        </w:rPr>
        <w:t>.</w:t>
      </w:r>
      <w:r w:rsidR="00CC41DB">
        <w:rPr>
          <w:rStyle w:val="hps"/>
          <w:rFonts w:asciiTheme="majorBidi" w:hAnsiTheme="majorBidi" w:cstheme="majorBidi"/>
          <w:iCs/>
          <w:sz w:val="24"/>
          <w:szCs w:val="24"/>
          <w:lang w:val="en-US" w:bidi="fa-IR"/>
        </w:rPr>
        <w:t xml:space="preserve"> </w:t>
      </w:r>
    </w:p>
    <w:p w:rsidR="009F1395" w:rsidRDefault="009F1395" w:rsidP="009F1395">
      <w:pPr>
        <w:tabs>
          <w:tab w:val="left" w:pos="8080"/>
        </w:tabs>
        <w:ind w:left="-284" w:right="521" w:firstLine="14"/>
        <w:jc w:val="both"/>
        <w:rPr>
          <w:rStyle w:val="hps"/>
          <w:rFonts w:asciiTheme="majorBidi" w:hAnsiTheme="majorBidi" w:cstheme="majorBidi"/>
          <w:i/>
          <w:iCs/>
          <w:sz w:val="24"/>
          <w:szCs w:val="24"/>
          <w:rtl/>
          <w:lang w:val="en-US" w:bidi="fa-IR"/>
        </w:rPr>
      </w:pPr>
    </w:p>
    <w:tbl>
      <w:tblPr>
        <w:tblStyle w:val="TableGrid"/>
        <w:tblW w:w="0" w:type="auto"/>
        <w:tblInd w:w="858" w:type="dxa"/>
        <w:tblLook w:val="04A0" w:firstRow="1" w:lastRow="0" w:firstColumn="1" w:lastColumn="0" w:noHBand="0" w:noVBand="1"/>
      </w:tblPr>
      <w:tblGrid>
        <w:gridCol w:w="1924"/>
        <w:gridCol w:w="5386"/>
      </w:tblGrid>
      <w:tr w:rsidR="009A65C6" w:rsidTr="00EE66DF">
        <w:tc>
          <w:tcPr>
            <w:tcW w:w="1924" w:type="dxa"/>
            <w:shd w:val="clear" w:color="auto" w:fill="C6D9F1" w:themeFill="text2" w:themeFillTint="33"/>
            <w:vAlign w:val="center"/>
          </w:tcPr>
          <w:p w:rsidR="009A65C6" w:rsidRPr="00A74DCE" w:rsidRDefault="009A65C6" w:rsidP="002F5102">
            <w:pPr>
              <w:tabs>
                <w:tab w:val="left" w:pos="8080"/>
              </w:tabs>
              <w:ind w:right="521"/>
              <w:jc w:val="center"/>
              <w:rPr>
                <w:rStyle w:val="hps"/>
                <w:rFonts w:asciiTheme="majorBidi" w:hAnsiTheme="majorBidi" w:cstheme="majorBidi"/>
                <w:b/>
                <w:bCs/>
                <w:sz w:val="24"/>
                <w:szCs w:val="24"/>
                <w:lang w:val="en-US" w:bidi="fa-IR"/>
              </w:rPr>
            </w:pPr>
            <w:r w:rsidRPr="00A74DCE">
              <w:rPr>
                <w:rStyle w:val="hps"/>
                <w:rFonts w:asciiTheme="majorBidi" w:hAnsiTheme="majorBidi" w:cstheme="majorBidi"/>
                <w:b/>
                <w:bCs/>
                <w:sz w:val="24"/>
                <w:szCs w:val="24"/>
                <w:lang w:val="en-US" w:bidi="fa-IR"/>
              </w:rPr>
              <w:t>The symbol</w:t>
            </w:r>
          </w:p>
        </w:tc>
        <w:tc>
          <w:tcPr>
            <w:tcW w:w="5386" w:type="dxa"/>
            <w:shd w:val="clear" w:color="auto" w:fill="C6D9F1" w:themeFill="text2" w:themeFillTint="33"/>
            <w:vAlign w:val="center"/>
          </w:tcPr>
          <w:p w:rsidR="009A65C6" w:rsidRPr="00A74DCE" w:rsidRDefault="009A65C6" w:rsidP="002F5102">
            <w:pPr>
              <w:tabs>
                <w:tab w:val="left" w:pos="8080"/>
              </w:tabs>
              <w:ind w:right="521"/>
              <w:jc w:val="center"/>
              <w:rPr>
                <w:rStyle w:val="hps"/>
                <w:rFonts w:asciiTheme="majorBidi" w:hAnsiTheme="majorBidi" w:cstheme="majorBidi"/>
                <w:b/>
                <w:bCs/>
                <w:i/>
                <w:iCs/>
                <w:sz w:val="24"/>
                <w:szCs w:val="24"/>
                <w:lang w:val="en-US" w:bidi="fa-IR"/>
              </w:rPr>
            </w:pPr>
            <w:r w:rsidRPr="00A74DCE">
              <w:rPr>
                <w:rStyle w:val="hps"/>
                <w:rFonts w:asciiTheme="majorBidi" w:hAnsiTheme="majorBidi" w:cstheme="majorBidi"/>
                <w:b/>
                <w:bCs/>
                <w:iCs/>
                <w:sz w:val="24"/>
                <w:szCs w:val="24"/>
                <w:lang w:val="en-US" w:bidi="fa-IR"/>
              </w:rPr>
              <w:t>Components</w:t>
            </w:r>
            <w:r w:rsidR="00A74DCE" w:rsidRPr="00A74DCE">
              <w:rPr>
                <w:rStyle w:val="hps"/>
                <w:rFonts w:asciiTheme="majorBidi" w:hAnsiTheme="majorBidi" w:cstheme="majorBidi"/>
                <w:b/>
                <w:bCs/>
                <w:iCs/>
                <w:sz w:val="24"/>
                <w:szCs w:val="24"/>
                <w:lang w:val="en-US" w:bidi="fa-IR"/>
              </w:rPr>
              <w:t xml:space="preserve"> of Information Technology in Supply Chain Management</w:t>
            </w:r>
          </w:p>
        </w:tc>
      </w:tr>
      <w:tr w:rsidR="009A65C6" w:rsidTr="00EE66DF">
        <w:trPr>
          <w:trHeight w:val="419"/>
        </w:trPr>
        <w:tc>
          <w:tcPr>
            <w:tcW w:w="1924" w:type="dxa"/>
            <w:vAlign w:val="center"/>
          </w:tcPr>
          <w:p w:rsidR="009A65C6" w:rsidRDefault="009A65C6" w:rsidP="002F5102">
            <w:pPr>
              <w:tabs>
                <w:tab w:val="left" w:pos="8080"/>
              </w:tabs>
              <w:ind w:right="521"/>
              <w:jc w:val="center"/>
              <w:rPr>
                <w:rStyle w:val="hps"/>
                <w:rFonts w:asciiTheme="majorBidi" w:hAnsiTheme="majorBidi" w:cstheme="majorBidi"/>
                <w:i/>
                <w:iCs/>
                <w:sz w:val="24"/>
                <w:szCs w:val="24"/>
                <w:lang w:val="en-US" w:bidi="fa-IR"/>
              </w:rPr>
            </w:pPr>
            <w:r>
              <w:rPr>
                <w:rStyle w:val="hps"/>
                <w:rFonts w:asciiTheme="majorBidi" w:hAnsiTheme="majorBidi" w:cstheme="majorBidi"/>
                <w:iCs/>
                <w:sz w:val="24"/>
                <w:szCs w:val="24"/>
                <w:lang w:val="en-US" w:bidi="fa-IR"/>
              </w:rPr>
              <w:t>C1</w:t>
            </w:r>
          </w:p>
        </w:tc>
        <w:tc>
          <w:tcPr>
            <w:tcW w:w="5386" w:type="dxa"/>
            <w:vAlign w:val="center"/>
          </w:tcPr>
          <w:p w:rsidR="009A65C6" w:rsidRDefault="009A65C6" w:rsidP="002F5102">
            <w:pPr>
              <w:tabs>
                <w:tab w:val="left" w:pos="8080"/>
              </w:tabs>
              <w:ind w:right="521"/>
              <w:jc w:val="center"/>
              <w:rPr>
                <w:rStyle w:val="hps"/>
                <w:rFonts w:asciiTheme="majorBidi" w:hAnsiTheme="majorBidi" w:cstheme="majorBidi"/>
                <w:i/>
                <w:iCs/>
                <w:sz w:val="24"/>
                <w:szCs w:val="24"/>
                <w:lang w:val="en-US" w:bidi="fa-IR"/>
              </w:rPr>
            </w:pPr>
            <w:r>
              <w:rPr>
                <w:rStyle w:val="hps"/>
                <w:rFonts w:asciiTheme="majorBidi" w:hAnsiTheme="majorBidi" w:cstheme="majorBidi"/>
                <w:iCs/>
                <w:sz w:val="24"/>
                <w:szCs w:val="24"/>
                <w:lang w:val="en-US" w:bidi="fa-IR"/>
              </w:rPr>
              <w:t>Mat</w:t>
            </w:r>
            <w:r w:rsidR="008A42B7">
              <w:rPr>
                <w:rStyle w:val="hps"/>
                <w:rFonts w:asciiTheme="majorBidi" w:hAnsiTheme="majorBidi" w:cstheme="majorBidi"/>
                <w:iCs/>
                <w:sz w:val="24"/>
                <w:szCs w:val="24"/>
                <w:lang w:val="en-US" w:bidi="fa-IR"/>
              </w:rPr>
              <w:t>e</w:t>
            </w:r>
            <w:r>
              <w:rPr>
                <w:rStyle w:val="hps"/>
                <w:rFonts w:asciiTheme="majorBidi" w:hAnsiTheme="majorBidi" w:cstheme="majorBidi"/>
                <w:iCs/>
                <w:sz w:val="24"/>
                <w:szCs w:val="24"/>
                <w:lang w:val="en-US" w:bidi="fa-IR"/>
              </w:rPr>
              <w:t xml:space="preserve">rial </w:t>
            </w:r>
            <w:r w:rsidR="008A42B7">
              <w:rPr>
                <w:rStyle w:val="hps"/>
                <w:rFonts w:asciiTheme="majorBidi" w:hAnsiTheme="majorBidi" w:cstheme="majorBidi"/>
                <w:iCs/>
                <w:sz w:val="24"/>
                <w:szCs w:val="24"/>
                <w:lang w:val="en-US" w:bidi="fa-IR"/>
              </w:rPr>
              <w:t xml:space="preserve">Requirement Planning </w:t>
            </w:r>
            <w:sdt>
              <w:sdtPr>
                <w:rPr>
                  <w:rStyle w:val="hps"/>
                  <w:rFonts w:asciiTheme="majorBidi" w:hAnsiTheme="majorBidi" w:cstheme="majorBidi"/>
                  <w:i/>
                  <w:iCs/>
                  <w:sz w:val="24"/>
                  <w:szCs w:val="24"/>
                  <w:lang w:val="en-US" w:bidi="fa-IR"/>
                </w:rPr>
                <w:id w:val="-1034962031"/>
                <w:citation/>
              </w:sdtPr>
              <w:sdtEndPr>
                <w:rPr>
                  <w:rStyle w:val="hps"/>
                </w:rPr>
              </w:sdtEndPr>
              <w:sdtContent>
                <w:r w:rsidR="008A42B7" w:rsidRPr="008A42B7">
                  <w:rPr>
                    <w:rStyle w:val="hps"/>
                    <w:rFonts w:asciiTheme="majorBidi" w:hAnsiTheme="majorBidi" w:cstheme="majorBidi"/>
                    <w:i/>
                    <w:iCs/>
                    <w:sz w:val="24"/>
                    <w:szCs w:val="24"/>
                    <w:lang w:val="en-US" w:bidi="fa-IR"/>
                  </w:rPr>
                  <w:fldChar w:fldCharType="begin"/>
                </w:r>
                <w:r w:rsidR="008A42B7" w:rsidRPr="008A42B7">
                  <w:rPr>
                    <w:rStyle w:val="hps"/>
                    <w:rFonts w:asciiTheme="majorBidi" w:hAnsiTheme="majorBidi" w:cstheme="majorBidi"/>
                    <w:iCs/>
                    <w:sz w:val="24"/>
                    <w:szCs w:val="24"/>
                    <w:lang w:val="en-US" w:bidi="fa-IR"/>
                  </w:rPr>
                  <w:instrText xml:space="preserve"> CITATION MRP1 \l 1033 </w:instrText>
                </w:r>
                <w:r w:rsidR="008A42B7" w:rsidRPr="008A42B7">
                  <w:rPr>
                    <w:rStyle w:val="hps"/>
                    <w:rFonts w:asciiTheme="majorBidi" w:hAnsiTheme="majorBidi" w:cstheme="majorBidi"/>
                    <w:i/>
                    <w:iCs/>
                    <w:sz w:val="24"/>
                    <w:szCs w:val="24"/>
                    <w:lang w:val="en-US" w:bidi="fa-IR"/>
                  </w:rPr>
                  <w:fldChar w:fldCharType="separate"/>
                </w:r>
                <w:r w:rsidR="008A42B7" w:rsidRPr="008A42B7">
                  <w:rPr>
                    <w:rFonts w:asciiTheme="majorBidi" w:hAnsiTheme="majorBidi" w:cstheme="majorBidi"/>
                    <w:iCs/>
                    <w:noProof/>
                    <w:sz w:val="24"/>
                    <w:szCs w:val="24"/>
                    <w:lang w:val="en-US" w:bidi="fa-IR"/>
                  </w:rPr>
                  <w:t>(MRP)</w:t>
                </w:r>
                <w:r w:rsidR="008A42B7" w:rsidRPr="008A42B7">
                  <w:rPr>
                    <w:rStyle w:val="hps"/>
                    <w:rFonts w:asciiTheme="majorBidi" w:hAnsiTheme="majorBidi" w:cstheme="majorBidi"/>
                    <w:i/>
                    <w:iCs/>
                    <w:sz w:val="24"/>
                    <w:szCs w:val="24"/>
                    <w:lang w:val="en-US" w:bidi="fa-IR"/>
                  </w:rPr>
                  <w:fldChar w:fldCharType="end"/>
                </w:r>
              </w:sdtContent>
            </w:sdt>
          </w:p>
        </w:tc>
      </w:tr>
      <w:tr w:rsidR="009A65C6" w:rsidTr="00EE66DF">
        <w:trPr>
          <w:trHeight w:val="412"/>
        </w:trPr>
        <w:tc>
          <w:tcPr>
            <w:tcW w:w="1924" w:type="dxa"/>
            <w:vAlign w:val="center"/>
          </w:tcPr>
          <w:p w:rsidR="009A65C6" w:rsidRDefault="009A65C6" w:rsidP="002F5102">
            <w:pPr>
              <w:tabs>
                <w:tab w:val="left" w:pos="8080"/>
              </w:tabs>
              <w:ind w:right="521"/>
              <w:jc w:val="center"/>
              <w:rPr>
                <w:rStyle w:val="hps"/>
                <w:rFonts w:asciiTheme="majorBidi" w:hAnsiTheme="majorBidi" w:cstheme="majorBidi"/>
                <w:i/>
                <w:iCs/>
                <w:sz w:val="24"/>
                <w:szCs w:val="24"/>
                <w:lang w:val="en-US" w:bidi="fa-IR"/>
              </w:rPr>
            </w:pPr>
            <w:r>
              <w:rPr>
                <w:rStyle w:val="hps"/>
                <w:rFonts w:asciiTheme="majorBidi" w:hAnsiTheme="majorBidi" w:cstheme="majorBidi"/>
                <w:iCs/>
                <w:sz w:val="24"/>
                <w:szCs w:val="24"/>
                <w:lang w:val="en-US" w:bidi="fa-IR"/>
              </w:rPr>
              <w:t>C2</w:t>
            </w:r>
          </w:p>
        </w:tc>
        <w:tc>
          <w:tcPr>
            <w:tcW w:w="5386" w:type="dxa"/>
            <w:vAlign w:val="center"/>
          </w:tcPr>
          <w:p w:rsidR="009A65C6" w:rsidRDefault="008A42B7" w:rsidP="002F5102">
            <w:pPr>
              <w:tabs>
                <w:tab w:val="left" w:pos="8080"/>
              </w:tabs>
              <w:ind w:right="521"/>
              <w:jc w:val="center"/>
              <w:rPr>
                <w:rStyle w:val="hps"/>
                <w:rFonts w:asciiTheme="majorBidi" w:hAnsiTheme="majorBidi" w:cstheme="majorBidi"/>
                <w:i/>
                <w:iCs/>
                <w:sz w:val="24"/>
                <w:szCs w:val="24"/>
                <w:lang w:val="en-US" w:bidi="fa-IR"/>
              </w:rPr>
            </w:pPr>
            <w:r>
              <w:rPr>
                <w:rStyle w:val="hps"/>
                <w:rFonts w:asciiTheme="majorBidi" w:hAnsiTheme="majorBidi" w:cstheme="majorBidi"/>
                <w:iCs/>
                <w:sz w:val="24"/>
                <w:szCs w:val="24"/>
                <w:lang w:val="en-US" w:bidi="fa-IR"/>
              </w:rPr>
              <w:t xml:space="preserve">Enterprise Resource Planning </w:t>
            </w:r>
            <w:sdt>
              <w:sdtPr>
                <w:rPr>
                  <w:rStyle w:val="hps"/>
                  <w:rFonts w:asciiTheme="majorBidi" w:hAnsiTheme="majorBidi" w:cstheme="majorBidi"/>
                  <w:i/>
                  <w:iCs/>
                  <w:sz w:val="24"/>
                  <w:szCs w:val="24"/>
                  <w:lang w:val="en-US" w:bidi="fa-IR"/>
                </w:rPr>
                <w:id w:val="1150786527"/>
                <w:citation/>
              </w:sdtPr>
              <w:sdtEndPr>
                <w:rPr>
                  <w:rStyle w:val="hps"/>
                </w:rPr>
              </w:sdtEndPr>
              <w:sdtContent>
                <w:r w:rsidRPr="008A42B7">
                  <w:rPr>
                    <w:rStyle w:val="hps"/>
                    <w:rFonts w:asciiTheme="majorBidi" w:hAnsiTheme="majorBidi" w:cstheme="majorBidi"/>
                    <w:i/>
                    <w:iCs/>
                    <w:sz w:val="24"/>
                    <w:szCs w:val="24"/>
                    <w:lang w:val="en-US" w:bidi="fa-IR"/>
                  </w:rPr>
                  <w:fldChar w:fldCharType="begin"/>
                </w:r>
                <w:r w:rsidRPr="008A42B7">
                  <w:rPr>
                    <w:rStyle w:val="hps"/>
                    <w:rFonts w:asciiTheme="majorBidi" w:hAnsiTheme="majorBidi" w:cstheme="majorBidi"/>
                    <w:iCs/>
                    <w:sz w:val="24"/>
                    <w:szCs w:val="24"/>
                    <w:lang w:val="en-US" w:bidi="fa-IR"/>
                  </w:rPr>
                  <w:instrText xml:space="preserve"> CITATION ERP1 \l 1033 </w:instrText>
                </w:r>
                <w:r w:rsidRPr="008A42B7">
                  <w:rPr>
                    <w:rStyle w:val="hps"/>
                    <w:rFonts w:asciiTheme="majorBidi" w:hAnsiTheme="majorBidi" w:cstheme="majorBidi"/>
                    <w:i/>
                    <w:iCs/>
                    <w:sz w:val="24"/>
                    <w:szCs w:val="24"/>
                    <w:lang w:val="en-US" w:bidi="fa-IR"/>
                  </w:rPr>
                  <w:fldChar w:fldCharType="separate"/>
                </w:r>
                <w:r w:rsidRPr="008A42B7">
                  <w:rPr>
                    <w:rFonts w:asciiTheme="majorBidi" w:hAnsiTheme="majorBidi" w:cstheme="majorBidi"/>
                    <w:iCs/>
                    <w:noProof/>
                    <w:sz w:val="24"/>
                    <w:szCs w:val="24"/>
                    <w:lang w:val="en-US" w:bidi="fa-IR"/>
                  </w:rPr>
                  <w:t>(ERP)</w:t>
                </w:r>
                <w:r w:rsidRPr="008A42B7">
                  <w:rPr>
                    <w:rStyle w:val="hps"/>
                    <w:rFonts w:asciiTheme="majorBidi" w:hAnsiTheme="majorBidi" w:cstheme="majorBidi"/>
                    <w:i/>
                    <w:iCs/>
                    <w:sz w:val="24"/>
                    <w:szCs w:val="24"/>
                    <w:lang w:val="en-US" w:bidi="fa-IR"/>
                  </w:rPr>
                  <w:fldChar w:fldCharType="end"/>
                </w:r>
              </w:sdtContent>
            </w:sdt>
          </w:p>
        </w:tc>
      </w:tr>
      <w:tr w:rsidR="009A65C6" w:rsidTr="00EE66DF">
        <w:trPr>
          <w:trHeight w:val="404"/>
        </w:trPr>
        <w:tc>
          <w:tcPr>
            <w:tcW w:w="1924" w:type="dxa"/>
            <w:vAlign w:val="center"/>
          </w:tcPr>
          <w:p w:rsidR="009A65C6" w:rsidRDefault="009A65C6" w:rsidP="002F5102">
            <w:pPr>
              <w:tabs>
                <w:tab w:val="left" w:pos="8080"/>
              </w:tabs>
              <w:ind w:right="521"/>
              <w:jc w:val="center"/>
              <w:rPr>
                <w:rStyle w:val="hps"/>
                <w:rFonts w:asciiTheme="majorBidi" w:hAnsiTheme="majorBidi" w:cstheme="majorBidi"/>
                <w:i/>
                <w:iCs/>
                <w:sz w:val="24"/>
                <w:szCs w:val="24"/>
                <w:lang w:val="en-US" w:bidi="fa-IR"/>
              </w:rPr>
            </w:pPr>
            <w:r>
              <w:rPr>
                <w:rStyle w:val="hps"/>
                <w:rFonts w:asciiTheme="majorBidi" w:hAnsiTheme="majorBidi" w:cstheme="majorBidi"/>
                <w:iCs/>
                <w:sz w:val="24"/>
                <w:szCs w:val="24"/>
                <w:lang w:val="en-US" w:bidi="fa-IR"/>
              </w:rPr>
              <w:t>C3</w:t>
            </w:r>
          </w:p>
        </w:tc>
        <w:tc>
          <w:tcPr>
            <w:tcW w:w="5386" w:type="dxa"/>
            <w:vAlign w:val="center"/>
          </w:tcPr>
          <w:p w:rsidR="009A65C6" w:rsidRDefault="008A42B7" w:rsidP="002F5102">
            <w:pPr>
              <w:tabs>
                <w:tab w:val="left" w:pos="8080"/>
              </w:tabs>
              <w:ind w:right="521"/>
              <w:jc w:val="center"/>
              <w:rPr>
                <w:rStyle w:val="hps"/>
                <w:rFonts w:asciiTheme="majorBidi" w:hAnsiTheme="majorBidi" w:cstheme="majorBidi"/>
                <w:i/>
                <w:iCs/>
                <w:sz w:val="24"/>
                <w:szCs w:val="24"/>
                <w:lang w:val="en-US" w:bidi="fa-IR"/>
              </w:rPr>
            </w:pPr>
            <w:r>
              <w:rPr>
                <w:rStyle w:val="hps"/>
                <w:rFonts w:asciiTheme="majorBidi" w:hAnsiTheme="majorBidi" w:cstheme="majorBidi"/>
                <w:iCs/>
                <w:sz w:val="24"/>
                <w:szCs w:val="24"/>
                <w:lang w:val="en-US" w:bidi="fa-IR"/>
              </w:rPr>
              <w:t xml:space="preserve">Advanced Planning Systems </w:t>
            </w:r>
            <w:sdt>
              <w:sdtPr>
                <w:rPr>
                  <w:rStyle w:val="hps"/>
                  <w:rFonts w:asciiTheme="majorBidi" w:hAnsiTheme="majorBidi" w:cstheme="majorBidi"/>
                  <w:i/>
                  <w:iCs/>
                  <w:sz w:val="24"/>
                  <w:szCs w:val="24"/>
                  <w:lang w:val="en-US" w:bidi="fa-IR"/>
                </w:rPr>
                <w:id w:val="-341695198"/>
                <w:citation/>
              </w:sdtPr>
              <w:sdtEndPr>
                <w:rPr>
                  <w:rStyle w:val="hps"/>
                </w:rPr>
              </w:sdtEndPr>
              <w:sdtContent>
                <w:r w:rsidRPr="008A42B7">
                  <w:rPr>
                    <w:rStyle w:val="hps"/>
                    <w:rFonts w:asciiTheme="majorBidi" w:hAnsiTheme="majorBidi" w:cstheme="majorBidi"/>
                    <w:i/>
                    <w:iCs/>
                    <w:sz w:val="24"/>
                    <w:szCs w:val="24"/>
                    <w:lang w:val="en-US" w:bidi="fa-IR"/>
                  </w:rPr>
                  <w:fldChar w:fldCharType="begin"/>
                </w:r>
                <w:r w:rsidRPr="008A42B7">
                  <w:rPr>
                    <w:rStyle w:val="hps"/>
                    <w:rFonts w:asciiTheme="majorBidi" w:hAnsiTheme="majorBidi" w:cstheme="majorBidi"/>
                    <w:iCs/>
                    <w:sz w:val="24"/>
                    <w:szCs w:val="24"/>
                    <w:lang w:val="en-US" w:bidi="fa-IR"/>
                  </w:rPr>
                  <w:instrText xml:space="preserve"> CITATION APS2 \l 1033 </w:instrText>
                </w:r>
                <w:r w:rsidRPr="008A42B7">
                  <w:rPr>
                    <w:rStyle w:val="hps"/>
                    <w:rFonts w:asciiTheme="majorBidi" w:hAnsiTheme="majorBidi" w:cstheme="majorBidi"/>
                    <w:i/>
                    <w:iCs/>
                    <w:sz w:val="24"/>
                    <w:szCs w:val="24"/>
                    <w:lang w:val="en-US" w:bidi="fa-IR"/>
                  </w:rPr>
                  <w:fldChar w:fldCharType="separate"/>
                </w:r>
                <w:r w:rsidRPr="008A42B7">
                  <w:rPr>
                    <w:rFonts w:asciiTheme="majorBidi" w:hAnsiTheme="majorBidi" w:cstheme="majorBidi"/>
                    <w:iCs/>
                    <w:noProof/>
                    <w:sz w:val="24"/>
                    <w:szCs w:val="24"/>
                    <w:lang w:val="en-US" w:bidi="fa-IR"/>
                  </w:rPr>
                  <w:t>(APS)</w:t>
                </w:r>
                <w:r w:rsidRPr="008A42B7">
                  <w:rPr>
                    <w:rStyle w:val="hps"/>
                    <w:rFonts w:asciiTheme="majorBidi" w:hAnsiTheme="majorBidi" w:cstheme="majorBidi"/>
                    <w:i/>
                    <w:iCs/>
                    <w:sz w:val="24"/>
                    <w:szCs w:val="24"/>
                    <w:lang w:val="en-US" w:bidi="fa-IR"/>
                  </w:rPr>
                  <w:fldChar w:fldCharType="end"/>
                </w:r>
              </w:sdtContent>
            </w:sdt>
          </w:p>
        </w:tc>
      </w:tr>
      <w:tr w:rsidR="009A65C6" w:rsidTr="00EE66DF">
        <w:trPr>
          <w:trHeight w:val="423"/>
        </w:trPr>
        <w:tc>
          <w:tcPr>
            <w:tcW w:w="1924" w:type="dxa"/>
            <w:vAlign w:val="center"/>
          </w:tcPr>
          <w:p w:rsidR="009A65C6" w:rsidRDefault="009A65C6" w:rsidP="002F5102">
            <w:pPr>
              <w:tabs>
                <w:tab w:val="left" w:pos="8080"/>
              </w:tabs>
              <w:ind w:right="521"/>
              <w:jc w:val="center"/>
              <w:rPr>
                <w:rStyle w:val="hps"/>
                <w:rFonts w:asciiTheme="majorBidi" w:hAnsiTheme="majorBidi" w:cstheme="majorBidi"/>
                <w:i/>
                <w:iCs/>
                <w:sz w:val="24"/>
                <w:szCs w:val="24"/>
                <w:lang w:val="en-US" w:bidi="fa-IR"/>
              </w:rPr>
            </w:pPr>
            <w:r>
              <w:rPr>
                <w:rStyle w:val="hps"/>
                <w:rFonts w:asciiTheme="majorBidi" w:hAnsiTheme="majorBidi" w:cstheme="majorBidi"/>
                <w:iCs/>
                <w:sz w:val="24"/>
                <w:szCs w:val="24"/>
                <w:lang w:val="en-US" w:bidi="fa-IR"/>
              </w:rPr>
              <w:t>C4</w:t>
            </w:r>
          </w:p>
        </w:tc>
        <w:tc>
          <w:tcPr>
            <w:tcW w:w="5386" w:type="dxa"/>
            <w:vAlign w:val="center"/>
          </w:tcPr>
          <w:p w:rsidR="009A65C6" w:rsidRDefault="00A74DCE" w:rsidP="002F5102">
            <w:pPr>
              <w:tabs>
                <w:tab w:val="left" w:pos="8080"/>
              </w:tabs>
              <w:ind w:right="521"/>
              <w:jc w:val="center"/>
              <w:rPr>
                <w:rStyle w:val="hps"/>
                <w:rFonts w:asciiTheme="majorBidi" w:hAnsiTheme="majorBidi" w:cstheme="majorBidi"/>
                <w:i/>
                <w:iCs/>
                <w:sz w:val="24"/>
                <w:szCs w:val="24"/>
                <w:lang w:val="en-US" w:bidi="fa-IR"/>
              </w:rPr>
            </w:pPr>
            <w:r>
              <w:rPr>
                <w:rStyle w:val="hps"/>
                <w:rFonts w:asciiTheme="majorBidi" w:hAnsiTheme="majorBidi" w:cstheme="majorBidi"/>
                <w:iCs/>
                <w:sz w:val="24"/>
                <w:szCs w:val="24"/>
                <w:lang w:val="en-US" w:bidi="fa-IR"/>
              </w:rPr>
              <w:t xml:space="preserve">Supplier Relationship Management </w:t>
            </w:r>
            <w:sdt>
              <w:sdtPr>
                <w:rPr>
                  <w:rStyle w:val="hps"/>
                  <w:rFonts w:asciiTheme="majorBidi" w:hAnsiTheme="majorBidi" w:cstheme="majorBidi"/>
                  <w:i/>
                  <w:iCs/>
                  <w:sz w:val="24"/>
                  <w:szCs w:val="24"/>
                  <w:lang w:val="en-US" w:bidi="fa-IR"/>
                </w:rPr>
                <w:id w:val="1257167593"/>
                <w:citation/>
              </w:sdtPr>
              <w:sdtEndPr>
                <w:rPr>
                  <w:rStyle w:val="hps"/>
                </w:rPr>
              </w:sdtEndPr>
              <w:sdtContent>
                <w:r w:rsidRPr="00A74DCE">
                  <w:rPr>
                    <w:rStyle w:val="hps"/>
                    <w:rFonts w:asciiTheme="majorBidi" w:hAnsiTheme="majorBidi" w:cstheme="majorBidi"/>
                    <w:i/>
                    <w:iCs/>
                    <w:sz w:val="24"/>
                    <w:szCs w:val="24"/>
                    <w:lang w:val="en-US" w:bidi="fa-IR"/>
                  </w:rPr>
                  <w:fldChar w:fldCharType="begin"/>
                </w:r>
                <w:r w:rsidRPr="00A74DCE">
                  <w:rPr>
                    <w:rStyle w:val="hps"/>
                    <w:rFonts w:asciiTheme="majorBidi" w:hAnsiTheme="majorBidi" w:cstheme="majorBidi"/>
                    <w:iCs/>
                    <w:sz w:val="24"/>
                    <w:szCs w:val="24"/>
                    <w:lang w:val="en-US" w:bidi="fa-IR"/>
                  </w:rPr>
                  <w:instrText xml:space="preserve"> CITATION SRM1 \l 1033 </w:instrText>
                </w:r>
                <w:r w:rsidRPr="00A74DCE">
                  <w:rPr>
                    <w:rStyle w:val="hps"/>
                    <w:rFonts w:asciiTheme="majorBidi" w:hAnsiTheme="majorBidi" w:cstheme="majorBidi"/>
                    <w:i/>
                    <w:iCs/>
                    <w:sz w:val="24"/>
                    <w:szCs w:val="24"/>
                    <w:lang w:val="en-US" w:bidi="fa-IR"/>
                  </w:rPr>
                  <w:fldChar w:fldCharType="separate"/>
                </w:r>
                <w:r w:rsidRPr="00A74DCE">
                  <w:rPr>
                    <w:rFonts w:asciiTheme="majorBidi" w:hAnsiTheme="majorBidi" w:cstheme="majorBidi"/>
                    <w:iCs/>
                    <w:noProof/>
                    <w:sz w:val="24"/>
                    <w:szCs w:val="24"/>
                    <w:lang w:val="en-US" w:bidi="fa-IR"/>
                  </w:rPr>
                  <w:t>(SRM)</w:t>
                </w:r>
                <w:r w:rsidRPr="00A74DCE">
                  <w:rPr>
                    <w:rStyle w:val="hps"/>
                    <w:rFonts w:asciiTheme="majorBidi" w:hAnsiTheme="majorBidi" w:cstheme="majorBidi"/>
                    <w:i/>
                    <w:iCs/>
                    <w:sz w:val="24"/>
                    <w:szCs w:val="24"/>
                    <w:lang w:val="en-US" w:bidi="fa-IR"/>
                  </w:rPr>
                  <w:fldChar w:fldCharType="end"/>
                </w:r>
              </w:sdtContent>
            </w:sdt>
          </w:p>
        </w:tc>
      </w:tr>
      <w:tr w:rsidR="009A65C6" w:rsidTr="00EE66DF">
        <w:trPr>
          <w:trHeight w:val="414"/>
        </w:trPr>
        <w:tc>
          <w:tcPr>
            <w:tcW w:w="1924" w:type="dxa"/>
            <w:vAlign w:val="center"/>
          </w:tcPr>
          <w:p w:rsidR="009A65C6" w:rsidRDefault="009A65C6" w:rsidP="002F5102">
            <w:pPr>
              <w:tabs>
                <w:tab w:val="left" w:pos="8080"/>
              </w:tabs>
              <w:ind w:right="521"/>
              <w:jc w:val="center"/>
              <w:rPr>
                <w:rStyle w:val="hps"/>
                <w:rFonts w:asciiTheme="majorBidi" w:hAnsiTheme="majorBidi" w:cstheme="majorBidi"/>
                <w:i/>
                <w:iCs/>
                <w:sz w:val="24"/>
                <w:szCs w:val="24"/>
                <w:lang w:val="en-US" w:bidi="fa-IR"/>
              </w:rPr>
            </w:pPr>
            <w:r>
              <w:rPr>
                <w:rStyle w:val="hps"/>
                <w:rFonts w:asciiTheme="majorBidi" w:hAnsiTheme="majorBidi" w:cstheme="majorBidi"/>
                <w:iCs/>
                <w:sz w:val="24"/>
                <w:szCs w:val="24"/>
                <w:lang w:val="en-US" w:bidi="fa-IR"/>
              </w:rPr>
              <w:t>C5</w:t>
            </w:r>
          </w:p>
        </w:tc>
        <w:tc>
          <w:tcPr>
            <w:tcW w:w="5386" w:type="dxa"/>
            <w:vAlign w:val="center"/>
          </w:tcPr>
          <w:p w:rsidR="009A65C6" w:rsidRDefault="00A74DCE" w:rsidP="002F5102">
            <w:pPr>
              <w:tabs>
                <w:tab w:val="left" w:pos="8080"/>
              </w:tabs>
              <w:ind w:right="521"/>
              <w:jc w:val="center"/>
              <w:rPr>
                <w:rStyle w:val="hps"/>
                <w:rFonts w:asciiTheme="majorBidi" w:hAnsiTheme="majorBidi" w:cstheme="majorBidi"/>
                <w:i/>
                <w:iCs/>
                <w:sz w:val="24"/>
                <w:szCs w:val="24"/>
                <w:lang w:val="en-US" w:bidi="fa-IR"/>
              </w:rPr>
            </w:pPr>
            <w:r>
              <w:rPr>
                <w:rStyle w:val="hps"/>
                <w:rFonts w:asciiTheme="majorBidi" w:hAnsiTheme="majorBidi" w:cstheme="majorBidi"/>
                <w:iCs/>
                <w:sz w:val="24"/>
                <w:szCs w:val="24"/>
                <w:lang w:val="en-US" w:bidi="fa-IR"/>
              </w:rPr>
              <w:t xml:space="preserve">Customer Relationship Management </w:t>
            </w:r>
            <w:sdt>
              <w:sdtPr>
                <w:rPr>
                  <w:rStyle w:val="hps"/>
                  <w:rFonts w:asciiTheme="majorBidi" w:hAnsiTheme="majorBidi" w:cstheme="majorBidi"/>
                  <w:i/>
                  <w:iCs/>
                  <w:sz w:val="24"/>
                  <w:szCs w:val="24"/>
                  <w:lang w:val="en-US" w:bidi="fa-IR"/>
                </w:rPr>
                <w:id w:val="733130028"/>
                <w:citation/>
              </w:sdtPr>
              <w:sdtEndPr>
                <w:rPr>
                  <w:rStyle w:val="hps"/>
                </w:rPr>
              </w:sdtEndPr>
              <w:sdtContent>
                <w:r w:rsidRPr="00A74DCE">
                  <w:rPr>
                    <w:rStyle w:val="hps"/>
                    <w:rFonts w:asciiTheme="majorBidi" w:hAnsiTheme="majorBidi" w:cstheme="majorBidi"/>
                    <w:i/>
                    <w:iCs/>
                    <w:sz w:val="24"/>
                    <w:szCs w:val="24"/>
                    <w:lang w:val="en-US" w:bidi="fa-IR"/>
                  </w:rPr>
                  <w:fldChar w:fldCharType="begin"/>
                </w:r>
                <w:r w:rsidRPr="00A74DCE">
                  <w:rPr>
                    <w:rStyle w:val="hps"/>
                    <w:rFonts w:asciiTheme="majorBidi" w:hAnsiTheme="majorBidi" w:cstheme="majorBidi"/>
                    <w:iCs/>
                    <w:sz w:val="24"/>
                    <w:szCs w:val="24"/>
                    <w:lang w:val="en-US" w:bidi="fa-IR"/>
                  </w:rPr>
                  <w:instrText xml:space="preserve"> CITATION CRM2 \l 1033 </w:instrText>
                </w:r>
                <w:r w:rsidRPr="00A74DCE">
                  <w:rPr>
                    <w:rStyle w:val="hps"/>
                    <w:rFonts w:asciiTheme="majorBidi" w:hAnsiTheme="majorBidi" w:cstheme="majorBidi"/>
                    <w:i/>
                    <w:iCs/>
                    <w:sz w:val="24"/>
                    <w:szCs w:val="24"/>
                    <w:lang w:val="en-US" w:bidi="fa-IR"/>
                  </w:rPr>
                  <w:fldChar w:fldCharType="separate"/>
                </w:r>
                <w:r w:rsidRPr="00A74DCE">
                  <w:rPr>
                    <w:rFonts w:asciiTheme="majorBidi" w:hAnsiTheme="majorBidi" w:cstheme="majorBidi"/>
                    <w:iCs/>
                    <w:noProof/>
                    <w:sz w:val="24"/>
                    <w:szCs w:val="24"/>
                    <w:lang w:val="en-US" w:bidi="fa-IR"/>
                  </w:rPr>
                  <w:t>(CRM)</w:t>
                </w:r>
                <w:r w:rsidRPr="00A74DCE">
                  <w:rPr>
                    <w:rStyle w:val="hps"/>
                    <w:rFonts w:asciiTheme="majorBidi" w:hAnsiTheme="majorBidi" w:cstheme="majorBidi"/>
                    <w:i/>
                    <w:iCs/>
                    <w:sz w:val="24"/>
                    <w:szCs w:val="24"/>
                    <w:lang w:val="en-US" w:bidi="fa-IR"/>
                  </w:rPr>
                  <w:fldChar w:fldCharType="end"/>
                </w:r>
              </w:sdtContent>
            </w:sdt>
          </w:p>
        </w:tc>
      </w:tr>
      <w:tr w:rsidR="009A65C6" w:rsidTr="00EE66DF">
        <w:trPr>
          <w:trHeight w:val="421"/>
        </w:trPr>
        <w:tc>
          <w:tcPr>
            <w:tcW w:w="1924" w:type="dxa"/>
            <w:vAlign w:val="center"/>
          </w:tcPr>
          <w:p w:rsidR="009A65C6" w:rsidRDefault="009A65C6" w:rsidP="002F5102">
            <w:pPr>
              <w:tabs>
                <w:tab w:val="left" w:pos="8080"/>
              </w:tabs>
              <w:ind w:right="521"/>
              <w:jc w:val="center"/>
              <w:rPr>
                <w:rStyle w:val="hps"/>
                <w:rFonts w:asciiTheme="majorBidi" w:hAnsiTheme="majorBidi" w:cstheme="majorBidi"/>
                <w:i/>
                <w:iCs/>
                <w:sz w:val="24"/>
                <w:szCs w:val="24"/>
                <w:lang w:val="en-US" w:bidi="fa-IR"/>
              </w:rPr>
            </w:pPr>
            <w:bookmarkStart w:id="10" w:name="_Hlk421299446"/>
            <w:r>
              <w:rPr>
                <w:rStyle w:val="hps"/>
                <w:rFonts w:asciiTheme="majorBidi" w:hAnsiTheme="majorBidi" w:cstheme="majorBidi"/>
                <w:iCs/>
                <w:sz w:val="24"/>
                <w:szCs w:val="24"/>
                <w:lang w:val="en-US" w:bidi="fa-IR"/>
              </w:rPr>
              <w:t>C6</w:t>
            </w:r>
          </w:p>
        </w:tc>
        <w:tc>
          <w:tcPr>
            <w:tcW w:w="5386" w:type="dxa"/>
            <w:vAlign w:val="center"/>
          </w:tcPr>
          <w:p w:rsidR="009A65C6" w:rsidRDefault="00A74DCE" w:rsidP="002F5102">
            <w:pPr>
              <w:tabs>
                <w:tab w:val="left" w:pos="8080"/>
              </w:tabs>
              <w:ind w:right="521"/>
              <w:jc w:val="center"/>
              <w:rPr>
                <w:rStyle w:val="hps"/>
                <w:rFonts w:asciiTheme="majorBidi" w:hAnsiTheme="majorBidi" w:cstheme="majorBidi"/>
                <w:i/>
                <w:iCs/>
                <w:sz w:val="24"/>
                <w:szCs w:val="24"/>
                <w:lang w:val="en-US" w:bidi="fa-IR"/>
              </w:rPr>
            </w:pPr>
            <w:r>
              <w:rPr>
                <w:rStyle w:val="hps"/>
                <w:rFonts w:asciiTheme="majorBidi" w:hAnsiTheme="majorBidi" w:cstheme="majorBidi"/>
                <w:iCs/>
                <w:sz w:val="24"/>
                <w:szCs w:val="24"/>
                <w:lang w:val="en-US" w:bidi="fa-IR"/>
              </w:rPr>
              <w:t>RFID, GPS, mobile and wireless</w:t>
            </w:r>
          </w:p>
        </w:tc>
      </w:tr>
      <w:bookmarkEnd w:id="10"/>
      <w:tr w:rsidR="009A65C6" w:rsidTr="00EE66DF">
        <w:trPr>
          <w:trHeight w:val="413"/>
        </w:trPr>
        <w:tc>
          <w:tcPr>
            <w:tcW w:w="1924" w:type="dxa"/>
            <w:vAlign w:val="center"/>
          </w:tcPr>
          <w:p w:rsidR="009A65C6" w:rsidRDefault="009A65C6" w:rsidP="002F5102">
            <w:pPr>
              <w:tabs>
                <w:tab w:val="left" w:pos="8080"/>
              </w:tabs>
              <w:ind w:right="521"/>
              <w:jc w:val="center"/>
              <w:rPr>
                <w:rStyle w:val="hps"/>
                <w:rFonts w:asciiTheme="majorBidi" w:hAnsiTheme="majorBidi" w:cstheme="majorBidi"/>
                <w:i/>
                <w:iCs/>
                <w:sz w:val="24"/>
                <w:szCs w:val="24"/>
                <w:lang w:val="en-US" w:bidi="fa-IR"/>
              </w:rPr>
            </w:pPr>
            <w:r>
              <w:rPr>
                <w:rStyle w:val="hps"/>
                <w:rFonts w:asciiTheme="majorBidi" w:hAnsiTheme="majorBidi" w:cstheme="majorBidi"/>
                <w:iCs/>
                <w:sz w:val="24"/>
                <w:szCs w:val="24"/>
                <w:lang w:val="en-US" w:bidi="fa-IR"/>
              </w:rPr>
              <w:t>C7</w:t>
            </w:r>
          </w:p>
        </w:tc>
        <w:tc>
          <w:tcPr>
            <w:tcW w:w="5386" w:type="dxa"/>
            <w:vAlign w:val="center"/>
          </w:tcPr>
          <w:p w:rsidR="009A65C6" w:rsidRDefault="00A74DCE" w:rsidP="002F5102">
            <w:pPr>
              <w:tabs>
                <w:tab w:val="left" w:pos="8080"/>
              </w:tabs>
              <w:ind w:right="521"/>
              <w:jc w:val="center"/>
              <w:rPr>
                <w:rStyle w:val="hps"/>
                <w:rFonts w:asciiTheme="majorBidi" w:hAnsiTheme="majorBidi" w:cstheme="majorBidi"/>
                <w:i/>
                <w:iCs/>
                <w:sz w:val="24"/>
                <w:szCs w:val="24"/>
                <w:lang w:val="en-US" w:bidi="fa-IR"/>
              </w:rPr>
            </w:pPr>
            <w:r>
              <w:rPr>
                <w:rStyle w:val="hps"/>
                <w:rFonts w:asciiTheme="majorBidi" w:hAnsiTheme="majorBidi" w:cstheme="majorBidi"/>
                <w:iCs/>
                <w:sz w:val="24"/>
                <w:szCs w:val="24"/>
                <w:lang w:val="en-US" w:bidi="fa-IR"/>
              </w:rPr>
              <w:t xml:space="preserve">Data Electronic Interchange </w:t>
            </w:r>
            <w:sdt>
              <w:sdtPr>
                <w:rPr>
                  <w:rStyle w:val="hps"/>
                  <w:rFonts w:asciiTheme="majorBidi" w:hAnsiTheme="majorBidi" w:cstheme="majorBidi"/>
                  <w:i/>
                  <w:iCs/>
                  <w:sz w:val="24"/>
                  <w:szCs w:val="24"/>
                  <w:lang w:val="en-US" w:bidi="fa-IR"/>
                </w:rPr>
                <w:id w:val="-1442525847"/>
                <w:citation/>
              </w:sdtPr>
              <w:sdtEndPr>
                <w:rPr>
                  <w:rStyle w:val="hps"/>
                </w:rPr>
              </w:sdtEndPr>
              <w:sdtContent>
                <w:r w:rsidRPr="00A74DCE">
                  <w:rPr>
                    <w:rStyle w:val="hps"/>
                    <w:rFonts w:asciiTheme="majorBidi" w:hAnsiTheme="majorBidi" w:cstheme="majorBidi"/>
                    <w:i/>
                    <w:iCs/>
                    <w:sz w:val="24"/>
                    <w:szCs w:val="24"/>
                    <w:lang w:val="en-US" w:bidi="fa-IR"/>
                  </w:rPr>
                  <w:fldChar w:fldCharType="begin"/>
                </w:r>
                <w:r w:rsidRPr="00A74DCE">
                  <w:rPr>
                    <w:rStyle w:val="hps"/>
                    <w:rFonts w:asciiTheme="majorBidi" w:hAnsiTheme="majorBidi" w:cstheme="majorBidi"/>
                    <w:iCs/>
                    <w:sz w:val="24"/>
                    <w:szCs w:val="24"/>
                    <w:lang w:val="en-US" w:bidi="fa-IR"/>
                  </w:rPr>
                  <w:instrText xml:space="preserve"> CITATION DEI \l 1033 </w:instrText>
                </w:r>
                <w:r w:rsidRPr="00A74DCE">
                  <w:rPr>
                    <w:rStyle w:val="hps"/>
                    <w:rFonts w:asciiTheme="majorBidi" w:hAnsiTheme="majorBidi" w:cstheme="majorBidi"/>
                    <w:i/>
                    <w:iCs/>
                    <w:sz w:val="24"/>
                    <w:szCs w:val="24"/>
                    <w:lang w:val="en-US" w:bidi="fa-IR"/>
                  </w:rPr>
                  <w:fldChar w:fldCharType="separate"/>
                </w:r>
                <w:r w:rsidRPr="00A74DCE">
                  <w:rPr>
                    <w:rFonts w:asciiTheme="majorBidi" w:hAnsiTheme="majorBidi" w:cstheme="majorBidi"/>
                    <w:iCs/>
                    <w:noProof/>
                    <w:sz w:val="24"/>
                    <w:szCs w:val="24"/>
                    <w:lang w:val="en-US" w:bidi="fa-IR"/>
                  </w:rPr>
                  <w:t>(DEI)</w:t>
                </w:r>
                <w:r w:rsidRPr="00A74DCE">
                  <w:rPr>
                    <w:rStyle w:val="hps"/>
                    <w:rFonts w:asciiTheme="majorBidi" w:hAnsiTheme="majorBidi" w:cstheme="majorBidi"/>
                    <w:i/>
                    <w:iCs/>
                    <w:sz w:val="24"/>
                    <w:szCs w:val="24"/>
                    <w:lang w:val="en-US" w:bidi="fa-IR"/>
                  </w:rPr>
                  <w:fldChar w:fldCharType="end"/>
                </w:r>
              </w:sdtContent>
            </w:sdt>
          </w:p>
        </w:tc>
      </w:tr>
    </w:tbl>
    <w:p w:rsidR="009A65C6" w:rsidRDefault="00EE66DF" w:rsidP="002F5102">
      <w:pPr>
        <w:tabs>
          <w:tab w:val="left" w:pos="8080"/>
        </w:tabs>
        <w:ind w:left="-284" w:right="521" w:firstLine="284"/>
        <w:jc w:val="center"/>
        <w:rPr>
          <w:rStyle w:val="hps"/>
          <w:rFonts w:asciiTheme="majorBidi" w:hAnsiTheme="majorBidi" w:cstheme="majorBidi"/>
          <w:i/>
          <w:iCs/>
          <w:sz w:val="24"/>
          <w:szCs w:val="24"/>
          <w:lang w:val="en-US" w:bidi="fa-IR"/>
        </w:rPr>
      </w:pPr>
      <w:r>
        <w:rPr>
          <w:rStyle w:val="hps"/>
          <w:rFonts w:asciiTheme="majorBidi" w:hAnsiTheme="majorBidi" w:cstheme="majorBidi"/>
          <w:iCs/>
          <w:sz w:val="24"/>
          <w:szCs w:val="24"/>
          <w:lang w:val="en-US" w:bidi="fa-IR"/>
        </w:rPr>
        <w:t>Table1.proposed components</w:t>
      </w:r>
    </w:p>
    <w:p w:rsidR="00FA2BEA" w:rsidRDefault="00FA2BEA" w:rsidP="002F5102">
      <w:pPr>
        <w:tabs>
          <w:tab w:val="left" w:pos="8080"/>
        </w:tabs>
        <w:ind w:left="-284" w:right="521"/>
        <w:rPr>
          <w:rStyle w:val="hps"/>
          <w:rFonts w:asciiTheme="majorBidi" w:hAnsiTheme="majorBidi" w:cstheme="majorBidi"/>
          <w:b/>
          <w:bCs/>
          <w:i/>
          <w:iCs/>
          <w:sz w:val="24"/>
          <w:szCs w:val="24"/>
          <w:lang w:val="en-US" w:bidi="fa-IR"/>
        </w:rPr>
      </w:pPr>
      <w:r w:rsidRPr="00FA2BEA">
        <w:rPr>
          <w:rStyle w:val="hps"/>
          <w:rFonts w:asciiTheme="majorBidi" w:hAnsiTheme="majorBidi" w:cstheme="majorBidi"/>
          <w:b/>
          <w:bCs/>
          <w:iCs/>
          <w:sz w:val="24"/>
          <w:szCs w:val="24"/>
          <w:lang w:val="en-US" w:bidi="fa-IR"/>
        </w:rPr>
        <w:t>DEMATEL Method</w:t>
      </w:r>
    </w:p>
    <w:p w:rsidR="00970A35" w:rsidRDefault="00D33FE0" w:rsidP="00C11878">
      <w:pPr>
        <w:tabs>
          <w:tab w:val="left" w:pos="8080"/>
        </w:tabs>
        <w:ind w:left="-284" w:right="521"/>
        <w:jc w:val="both"/>
        <w:rPr>
          <w:rStyle w:val="hps"/>
          <w:rFonts w:asciiTheme="majorBidi" w:hAnsiTheme="majorBidi" w:cstheme="majorBidi"/>
          <w:i/>
          <w:iCs/>
          <w:sz w:val="24"/>
          <w:szCs w:val="24"/>
          <w:lang w:val="en-US" w:bidi="fa-IR"/>
        </w:rPr>
      </w:pPr>
      <w:r w:rsidRPr="00D33FE0">
        <w:rPr>
          <w:rStyle w:val="hps"/>
          <w:rFonts w:asciiTheme="majorBidi" w:hAnsiTheme="majorBidi" w:cstheme="majorBidi"/>
          <w:iCs/>
          <w:sz w:val="24"/>
          <w:szCs w:val="24"/>
          <w:lang w:val="en-US" w:bidi="fa-IR"/>
        </w:rPr>
        <w:t xml:space="preserve">Decision </w:t>
      </w:r>
      <w:r w:rsidR="00646F4A">
        <w:rPr>
          <w:rStyle w:val="hps"/>
          <w:rFonts w:asciiTheme="majorBidi" w:hAnsiTheme="majorBidi" w:cstheme="majorBidi"/>
          <w:iCs/>
          <w:sz w:val="24"/>
          <w:szCs w:val="24"/>
          <w:lang w:val="en-US" w:bidi="fa-IR"/>
        </w:rPr>
        <w:t>M</w:t>
      </w:r>
      <w:r w:rsidRPr="00D33FE0">
        <w:rPr>
          <w:rStyle w:val="hps"/>
          <w:rFonts w:asciiTheme="majorBidi" w:hAnsiTheme="majorBidi" w:cstheme="majorBidi"/>
          <w:iCs/>
          <w:sz w:val="24"/>
          <w:szCs w:val="24"/>
          <w:lang w:val="en-US" w:bidi="fa-IR"/>
        </w:rPr>
        <w:t xml:space="preserve">aking </w:t>
      </w:r>
      <w:r w:rsidR="00646F4A">
        <w:rPr>
          <w:rStyle w:val="hps"/>
          <w:rFonts w:asciiTheme="majorBidi" w:hAnsiTheme="majorBidi" w:cstheme="majorBidi"/>
          <w:iCs/>
          <w:sz w:val="24"/>
          <w:szCs w:val="24"/>
          <w:lang w:val="en-US" w:bidi="fa-IR"/>
        </w:rPr>
        <w:t>T</w:t>
      </w:r>
      <w:r w:rsidR="0071014D">
        <w:rPr>
          <w:rStyle w:val="hps"/>
          <w:rFonts w:asciiTheme="majorBidi" w:hAnsiTheme="majorBidi" w:cstheme="majorBidi"/>
          <w:iCs/>
          <w:sz w:val="24"/>
          <w:szCs w:val="24"/>
          <w:lang w:val="en-US" w:bidi="fa-IR"/>
        </w:rPr>
        <w:t xml:space="preserve">rail and </w:t>
      </w:r>
      <w:r w:rsidR="00646F4A">
        <w:rPr>
          <w:rStyle w:val="hps"/>
          <w:rFonts w:asciiTheme="majorBidi" w:hAnsiTheme="majorBidi" w:cstheme="majorBidi"/>
          <w:iCs/>
          <w:sz w:val="24"/>
          <w:szCs w:val="24"/>
          <w:lang w:val="en-US" w:bidi="fa-IR"/>
        </w:rPr>
        <w:t>E</w:t>
      </w:r>
      <w:r w:rsidR="0071014D">
        <w:rPr>
          <w:rStyle w:val="hps"/>
          <w:rFonts w:asciiTheme="majorBidi" w:hAnsiTheme="majorBidi" w:cstheme="majorBidi"/>
          <w:iCs/>
          <w:sz w:val="24"/>
          <w:szCs w:val="24"/>
          <w:lang w:val="en-US" w:bidi="fa-IR"/>
        </w:rPr>
        <w:t>valuation</w:t>
      </w:r>
      <w:r w:rsidR="00646F4A">
        <w:rPr>
          <w:rStyle w:val="hps"/>
          <w:rFonts w:asciiTheme="majorBidi" w:hAnsiTheme="majorBidi" w:cstheme="majorBidi"/>
          <w:iCs/>
          <w:sz w:val="24"/>
          <w:szCs w:val="24"/>
          <w:lang w:val="en-US" w:bidi="fa-IR"/>
        </w:rPr>
        <w:t xml:space="preserve"> Laboratory</w:t>
      </w:r>
      <w:r w:rsidR="0071014D">
        <w:rPr>
          <w:rStyle w:val="hps"/>
          <w:rFonts w:asciiTheme="majorBidi" w:hAnsiTheme="majorBidi" w:cstheme="majorBidi"/>
          <w:iCs/>
          <w:sz w:val="24"/>
          <w:szCs w:val="24"/>
          <w:lang w:val="en-US" w:bidi="fa-IR"/>
        </w:rPr>
        <w:t xml:space="preserve"> (DEMATEL) method was first conceived by the </w:t>
      </w:r>
      <w:proofErr w:type="spellStart"/>
      <w:r w:rsidR="0071014D">
        <w:rPr>
          <w:rStyle w:val="hps"/>
          <w:rFonts w:asciiTheme="majorBidi" w:hAnsiTheme="majorBidi" w:cstheme="majorBidi"/>
          <w:iCs/>
          <w:sz w:val="24"/>
          <w:szCs w:val="24"/>
          <w:lang w:val="en-US" w:bidi="fa-IR"/>
        </w:rPr>
        <w:t>battelle</w:t>
      </w:r>
      <w:proofErr w:type="spellEnd"/>
      <w:r w:rsidR="0071014D">
        <w:rPr>
          <w:rStyle w:val="hps"/>
          <w:rFonts w:asciiTheme="majorBidi" w:hAnsiTheme="majorBidi" w:cstheme="majorBidi"/>
          <w:iCs/>
          <w:sz w:val="24"/>
          <w:szCs w:val="24"/>
          <w:lang w:val="en-US" w:bidi="fa-IR"/>
        </w:rPr>
        <w:t xml:space="preserve"> memorial institute through its research in the Geneva </w:t>
      </w:r>
      <w:r w:rsidR="0071014D">
        <w:rPr>
          <w:rStyle w:val="hps"/>
          <w:rFonts w:asciiTheme="majorBidi" w:hAnsiTheme="majorBidi" w:cstheme="majorBidi"/>
          <w:iCs/>
          <w:sz w:val="24"/>
          <w:szCs w:val="24"/>
          <w:lang w:val="en-US" w:bidi="fa-IR"/>
        </w:rPr>
        <w:lastRenderedPageBreak/>
        <w:t>Research Centre in 1973.</w:t>
      </w:r>
      <w:r w:rsidR="00852753">
        <w:rPr>
          <w:rStyle w:val="hps"/>
          <w:rFonts w:asciiTheme="majorBidi" w:hAnsiTheme="majorBidi" w:cstheme="majorBidi"/>
          <w:iCs/>
          <w:sz w:val="24"/>
          <w:szCs w:val="24"/>
          <w:lang w:val="en-US" w:bidi="fa-IR"/>
        </w:rPr>
        <w:t xml:space="preserve"> DEMATEL method is </w:t>
      </w:r>
      <w:r w:rsidR="00292FEC">
        <w:rPr>
          <w:rStyle w:val="hps"/>
          <w:rFonts w:asciiTheme="majorBidi" w:hAnsiTheme="majorBidi" w:cstheme="majorBidi"/>
          <w:iCs/>
          <w:sz w:val="24"/>
          <w:szCs w:val="24"/>
          <w:lang w:val="en-US" w:bidi="fa-IR"/>
        </w:rPr>
        <w:t>used to analyze the relations among different criteria.</w:t>
      </w:r>
      <w:r w:rsidR="00B648F5">
        <w:rPr>
          <w:rStyle w:val="hps"/>
          <w:rFonts w:asciiTheme="majorBidi" w:hAnsiTheme="majorBidi" w:cstheme="majorBidi"/>
          <w:iCs/>
          <w:sz w:val="24"/>
          <w:szCs w:val="24"/>
          <w:lang w:val="en-US" w:bidi="fa-IR"/>
        </w:rPr>
        <w:t xml:space="preserve"> </w:t>
      </w:r>
      <w:proofErr w:type="gramStart"/>
      <w:r w:rsidR="00820133">
        <w:rPr>
          <w:rStyle w:val="hps"/>
          <w:rFonts w:asciiTheme="majorBidi" w:hAnsiTheme="majorBidi" w:cstheme="majorBidi"/>
          <w:iCs/>
          <w:sz w:val="24"/>
          <w:szCs w:val="24"/>
          <w:lang w:val="en-US" w:bidi="fa-IR"/>
        </w:rPr>
        <w:t xml:space="preserve">The </w:t>
      </w:r>
      <w:r w:rsidR="00B648F5">
        <w:rPr>
          <w:rStyle w:val="hps"/>
          <w:rFonts w:asciiTheme="majorBidi" w:hAnsiTheme="majorBidi" w:cstheme="majorBidi"/>
          <w:iCs/>
          <w:sz w:val="24"/>
          <w:szCs w:val="24"/>
          <w:lang w:val="en-US" w:bidi="fa-IR"/>
        </w:rPr>
        <w:t>DEMATEL method</w:t>
      </w:r>
      <w:r w:rsidR="0086622E">
        <w:rPr>
          <w:rStyle w:val="hps"/>
          <w:rFonts w:asciiTheme="majorBidi" w:hAnsiTheme="majorBidi" w:cstheme="majorBidi"/>
          <w:iCs/>
          <w:sz w:val="24"/>
          <w:szCs w:val="24"/>
          <w:lang w:val="en-US" w:bidi="fa-IR"/>
        </w:rPr>
        <w:t xml:space="preserve"> </w:t>
      </w:r>
      <w:r w:rsidR="00852753">
        <w:rPr>
          <w:rStyle w:val="hps"/>
          <w:rFonts w:asciiTheme="majorBidi" w:hAnsiTheme="majorBidi" w:cstheme="majorBidi"/>
          <w:iCs/>
          <w:sz w:val="24"/>
          <w:szCs w:val="24"/>
          <w:lang w:val="en-US" w:bidi="fa-IR"/>
        </w:rPr>
        <w:t>based on diagraphs.</w:t>
      </w:r>
      <w:proofErr w:type="gramEnd"/>
      <w:r w:rsidR="00820133">
        <w:rPr>
          <w:rStyle w:val="hps"/>
          <w:rFonts w:asciiTheme="majorBidi" w:hAnsiTheme="majorBidi" w:cstheme="majorBidi"/>
          <w:iCs/>
          <w:sz w:val="24"/>
          <w:szCs w:val="24"/>
          <w:lang w:val="en-US" w:bidi="fa-IR"/>
        </w:rPr>
        <w:t xml:space="preserve"> A diagraph or directional graph classifies factors into cause and effect groups</w:t>
      </w:r>
      <w:r w:rsidR="0086622E">
        <w:rPr>
          <w:rStyle w:val="hps"/>
          <w:rFonts w:asciiTheme="majorBidi" w:hAnsiTheme="majorBidi" w:cstheme="majorBidi"/>
          <w:iCs/>
          <w:sz w:val="24"/>
          <w:szCs w:val="24"/>
          <w:lang w:val="en-US" w:bidi="fa-IR"/>
        </w:rPr>
        <w:t xml:space="preserve">. </w:t>
      </w:r>
      <w:r w:rsidR="00F56374">
        <w:rPr>
          <w:rStyle w:val="hps"/>
          <w:rFonts w:asciiTheme="majorBidi" w:hAnsiTheme="majorBidi" w:cstheme="majorBidi"/>
          <w:iCs/>
          <w:sz w:val="24"/>
          <w:szCs w:val="24"/>
          <w:lang w:val="en-US" w:bidi="fa-IR"/>
        </w:rPr>
        <w:t>It depicts a relation between these groups. DEMATEL converts this relationship in</w:t>
      </w:r>
      <w:r w:rsidR="00B648F5">
        <w:rPr>
          <w:rStyle w:val="hps"/>
          <w:rFonts w:asciiTheme="majorBidi" w:hAnsiTheme="majorBidi" w:cstheme="majorBidi"/>
          <w:iCs/>
          <w:sz w:val="24"/>
          <w:szCs w:val="24"/>
          <w:lang w:val="en-US" w:bidi="fa-IR"/>
        </w:rPr>
        <w:t>to an effective structural model</w:t>
      </w:r>
      <w:sdt>
        <w:sdtPr>
          <w:rPr>
            <w:rFonts w:asciiTheme="majorBidi" w:eastAsiaTheme="minorEastAsia" w:hAnsiTheme="majorBidi" w:cstheme="majorBidi"/>
            <w:sz w:val="24"/>
            <w:szCs w:val="24"/>
            <w:lang w:bidi="fa-IR"/>
          </w:rPr>
          <w:id w:val="-1662302105"/>
          <w:citation/>
        </w:sdtPr>
        <w:sdtEndPr>
          <w:rPr>
            <w:i/>
            <w:iCs/>
          </w:rPr>
        </w:sdtEndPr>
        <w:sdtContent>
          <w:r w:rsidR="00B648F5" w:rsidRPr="00B648F5">
            <w:rPr>
              <w:rFonts w:asciiTheme="majorBidi" w:eastAsiaTheme="minorEastAsia" w:hAnsiTheme="majorBidi" w:cstheme="majorBidi"/>
              <w:i/>
              <w:iCs/>
              <w:sz w:val="24"/>
              <w:szCs w:val="24"/>
              <w:rtl/>
              <w:lang w:bidi="fa-IR"/>
            </w:rPr>
            <w:fldChar w:fldCharType="begin"/>
          </w:r>
          <w:r w:rsidR="00B648F5" w:rsidRPr="00B648F5">
            <w:rPr>
              <w:rFonts w:asciiTheme="majorBidi" w:eastAsiaTheme="minorEastAsia" w:hAnsiTheme="majorBidi" w:cstheme="majorBidi"/>
              <w:iCs/>
              <w:sz w:val="24"/>
              <w:szCs w:val="24"/>
              <w:lang w:bidi="fa-IR"/>
            </w:rPr>
            <w:instrText xml:space="preserve"> CITATION Bar12 \l 1033 </w:instrText>
          </w:r>
          <w:r w:rsidR="00B648F5" w:rsidRPr="00B648F5">
            <w:rPr>
              <w:rFonts w:asciiTheme="majorBidi" w:eastAsiaTheme="minorEastAsia" w:hAnsiTheme="majorBidi" w:cstheme="majorBidi"/>
              <w:i/>
              <w:iCs/>
              <w:sz w:val="24"/>
              <w:szCs w:val="24"/>
              <w:rtl/>
              <w:lang w:bidi="fa-IR"/>
            </w:rPr>
            <w:fldChar w:fldCharType="separate"/>
          </w:r>
          <w:r w:rsidR="00B648F5" w:rsidRPr="00B648F5">
            <w:rPr>
              <w:rFonts w:asciiTheme="majorBidi" w:eastAsiaTheme="minorEastAsia" w:hAnsiTheme="majorBidi" w:cstheme="majorBidi"/>
              <w:iCs/>
              <w:noProof/>
              <w:sz w:val="24"/>
              <w:szCs w:val="24"/>
              <w:lang w:bidi="fa-IR"/>
            </w:rPr>
            <w:t xml:space="preserve"> </w:t>
          </w:r>
          <w:r w:rsidR="00B648F5" w:rsidRPr="00B648F5">
            <w:rPr>
              <w:rFonts w:asciiTheme="majorBidi" w:eastAsiaTheme="minorEastAsia" w:hAnsiTheme="majorBidi" w:cstheme="majorBidi"/>
              <w:iCs/>
              <w:noProof/>
              <w:sz w:val="24"/>
              <w:szCs w:val="24"/>
              <w:lang w:val="en-US" w:bidi="fa-IR"/>
            </w:rPr>
            <w:t>(Baruahe.S, Raj.S, Ray.A, Chacravorty.S, 2012)</w:t>
          </w:r>
          <w:r w:rsidR="00B648F5" w:rsidRPr="00B648F5">
            <w:rPr>
              <w:rFonts w:asciiTheme="majorBidi" w:eastAsiaTheme="minorEastAsia" w:hAnsiTheme="majorBidi" w:cstheme="majorBidi"/>
              <w:i/>
              <w:iCs/>
              <w:sz w:val="24"/>
              <w:szCs w:val="24"/>
              <w:rtl/>
              <w:lang w:bidi="fa-IR"/>
            </w:rPr>
            <w:fldChar w:fldCharType="end"/>
          </w:r>
        </w:sdtContent>
      </w:sdt>
      <w:r w:rsidR="00F56374" w:rsidRPr="00B648F5">
        <w:rPr>
          <w:rStyle w:val="hps"/>
          <w:rFonts w:asciiTheme="majorBidi" w:hAnsiTheme="majorBidi" w:cstheme="majorBidi"/>
          <w:iCs/>
          <w:sz w:val="24"/>
          <w:szCs w:val="24"/>
          <w:lang w:val="en-US" w:bidi="fa-IR"/>
        </w:rPr>
        <w:t>.</w:t>
      </w:r>
      <w:r w:rsidR="009F48A2">
        <w:rPr>
          <w:rStyle w:val="hps"/>
          <w:rFonts w:asciiTheme="majorBidi" w:hAnsiTheme="majorBidi" w:cstheme="majorBidi"/>
          <w:iCs/>
          <w:sz w:val="24"/>
          <w:szCs w:val="24"/>
          <w:lang w:val="en-US" w:bidi="fa-IR"/>
        </w:rPr>
        <w:t xml:space="preserve"> </w:t>
      </w:r>
    </w:p>
    <w:p w:rsidR="009F48A2" w:rsidRDefault="009F48A2" w:rsidP="002F5102">
      <w:pPr>
        <w:tabs>
          <w:tab w:val="left" w:pos="8080"/>
        </w:tabs>
        <w:ind w:left="-284" w:right="521"/>
        <w:jc w:val="both"/>
        <w:rPr>
          <w:rStyle w:val="hps"/>
          <w:rFonts w:asciiTheme="majorBidi" w:hAnsiTheme="majorBidi" w:cstheme="majorBidi"/>
          <w:b/>
          <w:bCs/>
          <w:i/>
          <w:iCs/>
          <w:sz w:val="24"/>
          <w:szCs w:val="24"/>
          <w:lang w:val="en-US" w:bidi="fa-IR"/>
        </w:rPr>
      </w:pPr>
      <w:r>
        <w:rPr>
          <w:rStyle w:val="hps"/>
          <w:rFonts w:asciiTheme="majorBidi" w:hAnsiTheme="majorBidi" w:cstheme="majorBidi"/>
          <w:b/>
          <w:bCs/>
          <w:iCs/>
          <w:sz w:val="24"/>
          <w:szCs w:val="24"/>
          <w:lang w:val="en-US" w:bidi="fa-IR"/>
        </w:rPr>
        <w:t xml:space="preserve">Fuzzy set theory </w:t>
      </w:r>
    </w:p>
    <w:p w:rsidR="00FD13D8" w:rsidRDefault="009D7CC8" w:rsidP="002F5102">
      <w:pPr>
        <w:tabs>
          <w:tab w:val="left" w:pos="8080"/>
        </w:tabs>
        <w:ind w:left="-284" w:right="521"/>
        <w:jc w:val="both"/>
        <w:rPr>
          <w:rStyle w:val="hps"/>
          <w:rFonts w:asciiTheme="majorBidi" w:hAnsiTheme="majorBidi" w:cstheme="majorBidi"/>
          <w:i/>
          <w:iCs/>
          <w:sz w:val="24"/>
          <w:szCs w:val="24"/>
          <w:lang w:val="en-US" w:bidi="fa-IR"/>
        </w:rPr>
      </w:pPr>
      <w:r>
        <w:rPr>
          <w:rStyle w:val="hps"/>
          <w:rFonts w:asciiTheme="majorBidi" w:hAnsiTheme="majorBidi" w:cstheme="majorBidi"/>
          <w:iCs/>
          <w:sz w:val="24"/>
          <w:szCs w:val="24"/>
          <w:lang w:val="en-US" w:bidi="fa-IR"/>
        </w:rPr>
        <w:t xml:space="preserve">Fuzzy theory </w:t>
      </w:r>
      <w:r w:rsidR="003106B6">
        <w:rPr>
          <w:rStyle w:val="hps"/>
          <w:rFonts w:asciiTheme="majorBidi" w:hAnsiTheme="majorBidi" w:cstheme="majorBidi"/>
          <w:iCs/>
          <w:sz w:val="24"/>
          <w:szCs w:val="24"/>
          <w:lang w:val="en-US" w:bidi="fa-IR"/>
        </w:rPr>
        <w:t xml:space="preserve">was released by </w:t>
      </w:r>
      <w:proofErr w:type="spellStart"/>
      <w:r w:rsidR="002309CF">
        <w:rPr>
          <w:rStyle w:val="hps"/>
          <w:rFonts w:asciiTheme="majorBidi" w:hAnsiTheme="majorBidi" w:cstheme="majorBidi"/>
          <w:iCs/>
          <w:sz w:val="24"/>
          <w:szCs w:val="24"/>
          <w:lang w:val="en-US" w:bidi="fa-IR"/>
        </w:rPr>
        <w:t>Lotfi</w:t>
      </w:r>
      <w:proofErr w:type="spellEnd"/>
      <w:r w:rsidR="002309CF">
        <w:rPr>
          <w:rStyle w:val="hps"/>
          <w:rFonts w:asciiTheme="majorBidi" w:hAnsiTheme="majorBidi" w:cstheme="majorBidi" w:hint="cs"/>
          <w:iCs/>
          <w:sz w:val="24"/>
          <w:szCs w:val="24"/>
          <w:rtl/>
          <w:lang w:val="en-US" w:bidi="fa-IR"/>
        </w:rPr>
        <w:t xml:space="preserve"> </w:t>
      </w:r>
      <w:proofErr w:type="spellStart"/>
      <w:r w:rsidR="002309CF">
        <w:rPr>
          <w:rStyle w:val="hps"/>
          <w:rFonts w:asciiTheme="majorBidi" w:hAnsiTheme="majorBidi" w:cstheme="majorBidi"/>
          <w:iCs/>
          <w:sz w:val="24"/>
          <w:szCs w:val="24"/>
          <w:lang w:val="en-US" w:bidi="fa-IR"/>
        </w:rPr>
        <w:t>zadeh</w:t>
      </w:r>
      <w:proofErr w:type="spellEnd"/>
      <w:r w:rsidR="002309CF">
        <w:rPr>
          <w:rStyle w:val="hps"/>
          <w:rFonts w:asciiTheme="majorBidi" w:hAnsiTheme="majorBidi" w:cstheme="majorBidi"/>
          <w:iCs/>
          <w:sz w:val="24"/>
          <w:szCs w:val="24"/>
          <w:lang w:val="en-US" w:bidi="fa-IR"/>
        </w:rPr>
        <w:t xml:space="preserve"> professo</w:t>
      </w:r>
      <w:r w:rsidR="002F4920">
        <w:rPr>
          <w:rStyle w:val="hps"/>
          <w:rFonts w:asciiTheme="majorBidi" w:hAnsiTheme="majorBidi" w:cstheme="majorBidi"/>
          <w:iCs/>
          <w:sz w:val="24"/>
          <w:szCs w:val="24"/>
          <w:lang w:val="en-US" w:bidi="fa-IR"/>
        </w:rPr>
        <w:t xml:space="preserve">r, Iranian scientist </w:t>
      </w:r>
      <w:r w:rsidR="00850373">
        <w:rPr>
          <w:rStyle w:val="hps"/>
          <w:rFonts w:asciiTheme="majorBidi" w:hAnsiTheme="majorBidi" w:cstheme="majorBidi"/>
          <w:iCs/>
          <w:sz w:val="24"/>
          <w:szCs w:val="24"/>
          <w:lang w:val="en-US" w:bidi="fa-IR"/>
        </w:rPr>
        <w:t xml:space="preserve">and professor of the Berkeley </w:t>
      </w:r>
      <w:r w:rsidR="00960EDE">
        <w:rPr>
          <w:rStyle w:val="hps"/>
          <w:rFonts w:asciiTheme="majorBidi" w:hAnsiTheme="majorBidi" w:cstheme="majorBidi"/>
          <w:iCs/>
          <w:sz w:val="24"/>
          <w:szCs w:val="24"/>
          <w:lang w:val="en-US" w:bidi="fa-IR"/>
        </w:rPr>
        <w:t>campus A</w:t>
      </w:r>
      <w:r w:rsidR="00850373">
        <w:rPr>
          <w:rStyle w:val="hps"/>
          <w:rFonts w:asciiTheme="majorBidi" w:hAnsiTheme="majorBidi" w:cstheme="majorBidi"/>
          <w:iCs/>
          <w:sz w:val="24"/>
          <w:szCs w:val="24"/>
          <w:lang w:val="en-US" w:bidi="fa-IR"/>
        </w:rPr>
        <w:t>merica</w:t>
      </w:r>
      <w:r w:rsidR="00527151">
        <w:rPr>
          <w:rStyle w:val="hps"/>
          <w:rFonts w:asciiTheme="majorBidi" w:hAnsiTheme="majorBidi" w:cstheme="majorBidi"/>
          <w:iCs/>
          <w:sz w:val="24"/>
          <w:szCs w:val="24"/>
          <w:lang w:val="en-US" w:bidi="fa-IR"/>
        </w:rPr>
        <w:t xml:space="preserve">. This theory </w:t>
      </w:r>
      <w:r w:rsidR="00DF5FEF">
        <w:rPr>
          <w:rStyle w:val="hps"/>
          <w:rFonts w:asciiTheme="majorBidi" w:hAnsiTheme="majorBidi" w:cstheme="majorBidi"/>
          <w:iCs/>
          <w:sz w:val="24"/>
          <w:szCs w:val="24"/>
          <w:lang w:val="en-US" w:bidi="fa-IR"/>
        </w:rPr>
        <w:t xml:space="preserve">of the releasing time so far has earned </w:t>
      </w:r>
      <w:r w:rsidR="00381F84">
        <w:rPr>
          <w:rStyle w:val="hps"/>
          <w:rFonts w:asciiTheme="majorBidi" w:hAnsiTheme="majorBidi" w:cstheme="majorBidi"/>
          <w:iCs/>
          <w:sz w:val="24"/>
          <w:szCs w:val="24"/>
          <w:lang w:val="en-US" w:bidi="fa-IR"/>
        </w:rPr>
        <w:t>expanding and a great deepen</w:t>
      </w:r>
      <w:r w:rsidR="00F822FF">
        <w:rPr>
          <w:rStyle w:val="hps"/>
          <w:rFonts w:asciiTheme="majorBidi" w:hAnsiTheme="majorBidi" w:cstheme="majorBidi"/>
          <w:iCs/>
          <w:sz w:val="24"/>
          <w:szCs w:val="24"/>
          <w:lang w:val="en-US" w:bidi="fa-IR"/>
        </w:rPr>
        <w:t xml:space="preserve">, and various </w:t>
      </w:r>
      <w:r w:rsidR="004229CD">
        <w:rPr>
          <w:rStyle w:val="hps"/>
          <w:rFonts w:asciiTheme="majorBidi" w:hAnsiTheme="majorBidi" w:cstheme="majorBidi"/>
          <w:iCs/>
          <w:sz w:val="24"/>
          <w:szCs w:val="24"/>
          <w:lang w:val="en-US" w:bidi="fa-IR"/>
        </w:rPr>
        <w:t>use</w:t>
      </w:r>
      <w:r w:rsidR="00F822FF">
        <w:rPr>
          <w:rStyle w:val="hps"/>
          <w:rFonts w:asciiTheme="majorBidi" w:hAnsiTheme="majorBidi" w:cstheme="majorBidi"/>
          <w:iCs/>
          <w:sz w:val="24"/>
          <w:szCs w:val="24"/>
          <w:lang w:val="en-US" w:bidi="fa-IR"/>
        </w:rPr>
        <w:t>s has found in different fields</w:t>
      </w:r>
      <w:r w:rsidR="006D30F6">
        <w:rPr>
          <w:rStyle w:val="hps"/>
          <w:rFonts w:asciiTheme="majorBidi" w:hAnsiTheme="majorBidi" w:cstheme="majorBidi"/>
          <w:iCs/>
          <w:sz w:val="24"/>
          <w:szCs w:val="24"/>
          <w:lang w:val="en-US" w:bidi="fa-IR"/>
        </w:rPr>
        <w:t>.</w:t>
      </w:r>
      <w:r w:rsidR="0052029A">
        <w:rPr>
          <w:rStyle w:val="hps"/>
          <w:rFonts w:asciiTheme="majorBidi" w:hAnsiTheme="majorBidi" w:cstheme="majorBidi"/>
          <w:iCs/>
          <w:sz w:val="24"/>
          <w:szCs w:val="24"/>
          <w:lang w:val="en-US" w:bidi="fa-IR"/>
        </w:rPr>
        <w:t xml:space="preserve"> </w:t>
      </w:r>
      <w:proofErr w:type="gramStart"/>
      <w:r w:rsidR="0052029A">
        <w:rPr>
          <w:rStyle w:val="hps"/>
          <w:rFonts w:asciiTheme="majorBidi" w:hAnsiTheme="majorBidi" w:cstheme="majorBidi"/>
          <w:iCs/>
          <w:sz w:val="24"/>
          <w:szCs w:val="24"/>
          <w:lang w:val="en-US" w:bidi="fa-IR"/>
        </w:rPr>
        <w:t>fuzzy</w:t>
      </w:r>
      <w:proofErr w:type="gramEnd"/>
      <w:r w:rsidR="0052029A">
        <w:rPr>
          <w:rStyle w:val="hps"/>
          <w:rFonts w:asciiTheme="majorBidi" w:hAnsiTheme="majorBidi" w:cstheme="majorBidi"/>
          <w:iCs/>
          <w:sz w:val="24"/>
          <w:szCs w:val="24"/>
          <w:lang w:val="en-US" w:bidi="fa-IR"/>
        </w:rPr>
        <w:t xml:space="preserve"> theory,</w:t>
      </w:r>
      <w:r w:rsidR="0052029A">
        <w:rPr>
          <w:rStyle w:val="hps"/>
          <w:rFonts w:asciiTheme="majorBidi" w:hAnsiTheme="majorBidi" w:cstheme="majorBidi" w:hint="cs"/>
          <w:iCs/>
          <w:sz w:val="24"/>
          <w:szCs w:val="24"/>
          <w:rtl/>
          <w:lang w:val="en-US" w:bidi="fa-IR"/>
        </w:rPr>
        <w:t xml:space="preserve"> </w:t>
      </w:r>
      <w:r w:rsidR="0052029A">
        <w:rPr>
          <w:rStyle w:val="hps"/>
          <w:rFonts w:asciiTheme="majorBidi" w:hAnsiTheme="majorBidi" w:cstheme="majorBidi"/>
          <w:iCs/>
          <w:sz w:val="24"/>
          <w:szCs w:val="24"/>
          <w:lang w:val="en-US" w:bidi="fa-IR"/>
        </w:rPr>
        <w:t xml:space="preserve"> </w:t>
      </w:r>
      <w:bookmarkStart w:id="11" w:name="OLE_LINK18"/>
      <w:bookmarkStart w:id="12" w:name="OLE_LINK19"/>
      <w:r w:rsidR="0052029A">
        <w:rPr>
          <w:rStyle w:val="hps"/>
          <w:rFonts w:asciiTheme="majorBidi" w:hAnsiTheme="majorBidi" w:cstheme="majorBidi"/>
          <w:iCs/>
          <w:sz w:val="24"/>
          <w:szCs w:val="24"/>
          <w:lang w:val="en-US" w:bidi="fa-IR"/>
        </w:rPr>
        <w:t>a theory is for action in uncertain situation</w:t>
      </w:r>
      <w:bookmarkEnd w:id="11"/>
      <w:bookmarkEnd w:id="12"/>
      <w:r w:rsidR="0052029A">
        <w:rPr>
          <w:rStyle w:val="hps"/>
          <w:rFonts w:asciiTheme="majorBidi" w:hAnsiTheme="majorBidi" w:cstheme="majorBidi"/>
          <w:iCs/>
          <w:sz w:val="24"/>
          <w:szCs w:val="24"/>
          <w:lang w:val="en-US" w:bidi="fa-IR"/>
        </w:rPr>
        <w:t>.</w:t>
      </w:r>
      <w:r w:rsidR="008D78AE">
        <w:rPr>
          <w:rStyle w:val="hps"/>
          <w:rFonts w:asciiTheme="majorBidi" w:hAnsiTheme="majorBidi" w:cstheme="majorBidi"/>
          <w:iCs/>
          <w:sz w:val="24"/>
          <w:szCs w:val="24"/>
          <w:lang w:val="en-US" w:bidi="fa-IR"/>
        </w:rPr>
        <w:t xml:space="preserve"> This theory is able to transform many concepts, variables, and ambiguous and unclear systems in the real world to the mathematical, and thus, </w:t>
      </w:r>
      <w:r w:rsidR="003E2C70">
        <w:rPr>
          <w:rStyle w:val="hps"/>
          <w:rFonts w:asciiTheme="majorBidi" w:hAnsiTheme="majorBidi" w:cstheme="majorBidi"/>
          <w:iCs/>
          <w:sz w:val="24"/>
          <w:szCs w:val="24"/>
          <w:lang w:val="en-US" w:bidi="fa-IR"/>
        </w:rPr>
        <w:t>provide the filed for argument, inference, control and decision making in uncertain situation</w:t>
      </w:r>
      <w:sdt>
        <w:sdtPr>
          <w:rPr>
            <w:rStyle w:val="hps"/>
            <w:rFonts w:asciiTheme="majorBidi" w:hAnsiTheme="majorBidi" w:cstheme="majorBidi"/>
            <w:i/>
            <w:iCs/>
            <w:sz w:val="24"/>
            <w:szCs w:val="24"/>
            <w:lang w:val="en-US" w:bidi="fa-IR"/>
          </w:rPr>
          <w:id w:val="1032852392"/>
          <w:citation/>
        </w:sdtPr>
        <w:sdtEndPr>
          <w:rPr>
            <w:rStyle w:val="hps"/>
          </w:rPr>
        </w:sdtEndPr>
        <w:sdtContent>
          <w:r w:rsidR="00815264" w:rsidRPr="00815264">
            <w:rPr>
              <w:rStyle w:val="hps"/>
              <w:rFonts w:asciiTheme="majorBidi" w:hAnsiTheme="majorBidi" w:cstheme="majorBidi"/>
              <w:i/>
              <w:iCs/>
              <w:sz w:val="24"/>
              <w:szCs w:val="24"/>
              <w:lang w:val="en-US" w:bidi="fa-IR"/>
            </w:rPr>
            <w:fldChar w:fldCharType="begin"/>
          </w:r>
          <w:r w:rsidR="00815264" w:rsidRPr="00815264">
            <w:rPr>
              <w:rStyle w:val="hps"/>
              <w:rFonts w:asciiTheme="majorBidi" w:hAnsiTheme="majorBidi" w:cstheme="majorBidi"/>
              <w:iCs/>
              <w:sz w:val="24"/>
              <w:szCs w:val="24"/>
              <w:lang w:val="en-US" w:bidi="fa-IR"/>
            </w:rPr>
            <w:instrText xml:space="preserve"> CITATION Mom06 \l 1033 </w:instrText>
          </w:r>
          <w:r w:rsidR="00815264" w:rsidRPr="00815264">
            <w:rPr>
              <w:rStyle w:val="hps"/>
              <w:rFonts w:asciiTheme="majorBidi" w:hAnsiTheme="majorBidi" w:cstheme="majorBidi"/>
              <w:i/>
              <w:iCs/>
              <w:sz w:val="24"/>
              <w:szCs w:val="24"/>
              <w:lang w:val="en-US" w:bidi="fa-IR"/>
            </w:rPr>
            <w:fldChar w:fldCharType="separate"/>
          </w:r>
          <w:r w:rsidR="00815264" w:rsidRPr="00815264">
            <w:rPr>
              <w:rStyle w:val="hps"/>
              <w:rFonts w:asciiTheme="majorBidi" w:hAnsiTheme="majorBidi" w:cstheme="majorBidi"/>
              <w:iCs/>
              <w:noProof/>
              <w:sz w:val="24"/>
              <w:szCs w:val="24"/>
              <w:lang w:val="en-US" w:bidi="fa-IR"/>
            </w:rPr>
            <w:t xml:space="preserve"> </w:t>
          </w:r>
          <w:r w:rsidR="00815264" w:rsidRPr="00815264">
            <w:rPr>
              <w:rFonts w:asciiTheme="majorBidi" w:hAnsiTheme="majorBidi" w:cstheme="majorBidi"/>
              <w:iCs/>
              <w:noProof/>
              <w:sz w:val="24"/>
              <w:szCs w:val="24"/>
              <w:lang w:val="en-US" w:bidi="fa-IR"/>
            </w:rPr>
            <w:t>(Momeni, 2006)</w:t>
          </w:r>
          <w:r w:rsidR="00815264" w:rsidRPr="00815264">
            <w:rPr>
              <w:rStyle w:val="hps"/>
              <w:rFonts w:asciiTheme="majorBidi" w:hAnsiTheme="majorBidi" w:cstheme="majorBidi"/>
              <w:i/>
              <w:iCs/>
              <w:sz w:val="24"/>
              <w:szCs w:val="24"/>
              <w:lang w:val="en-US" w:bidi="fa-IR"/>
            </w:rPr>
            <w:fldChar w:fldCharType="end"/>
          </w:r>
        </w:sdtContent>
      </w:sdt>
      <w:r w:rsidR="003E2C70" w:rsidRPr="00815264">
        <w:rPr>
          <w:rStyle w:val="hps"/>
          <w:rFonts w:asciiTheme="majorBidi" w:hAnsiTheme="majorBidi" w:cstheme="majorBidi"/>
          <w:iCs/>
          <w:sz w:val="24"/>
          <w:szCs w:val="24"/>
          <w:lang w:val="en-US" w:bidi="fa-IR"/>
        </w:rPr>
        <w:t>.</w:t>
      </w:r>
    </w:p>
    <w:p w:rsidR="009F1395" w:rsidRDefault="009F1395" w:rsidP="002F5102">
      <w:pPr>
        <w:tabs>
          <w:tab w:val="left" w:pos="8080"/>
        </w:tabs>
        <w:ind w:left="-284" w:right="521"/>
        <w:jc w:val="both"/>
        <w:rPr>
          <w:rStyle w:val="hps"/>
          <w:rFonts w:asciiTheme="majorBidi" w:hAnsiTheme="majorBidi" w:cstheme="majorBidi"/>
          <w:i/>
          <w:iCs/>
          <w:sz w:val="24"/>
          <w:szCs w:val="24"/>
          <w:lang w:val="en-US" w:bidi="fa-IR"/>
        </w:rPr>
      </w:pPr>
    </w:p>
    <w:p w:rsidR="009F1395" w:rsidRDefault="009F1395" w:rsidP="002F5102">
      <w:pPr>
        <w:tabs>
          <w:tab w:val="left" w:pos="8080"/>
        </w:tabs>
        <w:ind w:left="-284" w:right="521"/>
        <w:jc w:val="both"/>
        <w:rPr>
          <w:rStyle w:val="hps"/>
          <w:rFonts w:asciiTheme="majorBidi" w:hAnsiTheme="majorBidi" w:cstheme="majorBidi"/>
          <w:i/>
          <w:iCs/>
          <w:sz w:val="24"/>
          <w:szCs w:val="24"/>
          <w:lang w:val="en-US" w:bidi="fa-IR"/>
        </w:rPr>
      </w:pPr>
    </w:p>
    <w:p w:rsidR="001F4C6D" w:rsidRDefault="001F4C6D" w:rsidP="002F5102">
      <w:pPr>
        <w:tabs>
          <w:tab w:val="left" w:pos="8080"/>
        </w:tabs>
        <w:ind w:left="-284" w:right="521"/>
        <w:jc w:val="both"/>
        <w:rPr>
          <w:rStyle w:val="hps"/>
          <w:rFonts w:asciiTheme="majorBidi" w:hAnsiTheme="majorBidi" w:cstheme="majorBidi"/>
          <w:i/>
          <w:iCs/>
          <w:sz w:val="24"/>
          <w:szCs w:val="24"/>
          <w:lang w:val="en-US" w:bidi="fa-IR"/>
        </w:rPr>
      </w:pPr>
    </w:p>
    <w:p w:rsidR="001F4C6D" w:rsidRDefault="001F4C6D" w:rsidP="002F5102">
      <w:pPr>
        <w:tabs>
          <w:tab w:val="left" w:pos="8080"/>
        </w:tabs>
        <w:ind w:left="-284" w:right="521"/>
        <w:jc w:val="both"/>
        <w:rPr>
          <w:rStyle w:val="hps"/>
          <w:rFonts w:asciiTheme="majorBidi" w:hAnsiTheme="majorBidi" w:cstheme="majorBidi"/>
          <w:i/>
          <w:iCs/>
          <w:sz w:val="24"/>
          <w:szCs w:val="24"/>
          <w:lang w:val="en-US" w:bidi="fa-IR"/>
        </w:rPr>
      </w:pPr>
    </w:p>
    <w:p w:rsidR="00FD13D8" w:rsidRDefault="00FD13D8" w:rsidP="002F5102">
      <w:pPr>
        <w:tabs>
          <w:tab w:val="left" w:pos="8080"/>
        </w:tabs>
        <w:ind w:left="-284" w:right="521"/>
        <w:jc w:val="both"/>
        <w:rPr>
          <w:rStyle w:val="hps"/>
          <w:rFonts w:asciiTheme="majorBidi" w:hAnsiTheme="majorBidi" w:cstheme="majorBidi"/>
          <w:i/>
          <w:iCs/>
          <w:sz w:val="24"/>
          <w:szCs w:val="24"/>
          <w:rtl/>
          <w:lang w:val="en-US" w:bidi="fa-IR"/>
        </w:rPr>
      </w:pPr>
      <w:r w:rsidRPr="00FD13D8">
        <w:rPr>
          <w:rStyle w:val="hps"/>
          <w:rFonts w:asciiTheme="majorBidi" w:hAnsiTheme="majorBidi" w:cstheme="majorBidi"/>
          <w:b/>
          <w:bCs/>
          <w:iCs/>
          <w:sz w:val="24"/>
          <w:szCs w:val="24"/>
          <w:lang w:val="en-US" w:bidi="fa-IR"/>
        </w:rPr>
        <w:t>The triangular fuzzy number</w:t>
      </w:r>
      <w:r w:rsidR="008D78AE" w:rsidRPr="00FD13D8">
        <w:rPr>
          <w:rStyle w:val="hps"/>
          <w:rFonts w:asciiTheme="majorBidi" w:hAnsiTheme="majorBidi" w:cstheme="majorBidi"/>
          <w:b/>
          <w:bCs/>
          <w:iCs/>
          <w:sz w:val="24"/>
          <w:szCs w:val="24"/>
          <w:lang w:val="en-US" w:bidi="fa-IR"/>
        </w:rPr>
        <w:t xml:space="preserve"> </w:t>
      </w:r>
      <w:r w:rsidR="0052029A" w:rsidRPr="00FD13D8">
        <w:rPr>
          <w:rStyle w:val="hps"/>
          <w:rFonts w:asciiTheme="majorBidi" w:hAnsiTheme="majorBidi" w:cstheme="majorBidi"/>
          <w:b/>
          <w:bCs/>
          <w:iCs/>
          <w:sz w:val="24"/>
          <w:szCs w:val="24"/>
          <w:lang w:val="en-US" w:bidi="fa-IR"/>
        </w:rPr>
        <w:t xml:space="preserve"> </w:t>
      </w:r>
      <w:r w:rsidR="00F822FF" w:rsidRPr="00FD13D8">
        <w:rPr>
          <w:rStyle w:val="hps"/>
          <w:rFonts w:asciiTheme="majorBidi" w:hAnsiTheme="majorBidi" w:cstheme="majorBidi"/>
          <w:b/>
          <w:bCs/>
          <w:iCs/>
          <w:sz w:val="24"/>
          <w:szCs w:val="24"/>
          <w:lang w:val="en-US" w:bidi="fa-IR"/>
        </w:rPr>
        <w:t xml:space="preserve"> </w:t>
      </w:r>
      <w:r w:rsidR="00381F84" w:rsidRPr="00FD13D8">
        <w:rPr>
          <w:rStyle w:val="hps"/>
          <w:rFonts w:asciiTheme="majorBidi" w:hAnsiTheme="majorBidi" w:cstheme="majorBidi"/>
          <w:b/>
          <w:bCs/>
          <w:iCs/>
          <w:sz w:val="24"/>
          <w:szCs w:val="24"/>
          <w:lang w:val="en-US" w:bidi="fa-IR"/>
        </w:rPr>
        <w:t xml:space="preserve">  </w:t>
      </w:r>
      <w:r w:rsidR="00DF5FEF" w:rsidRPr="00FD13D8">
        <w:rPr>
          <w:rStyle w:val="hps"/>
          <w:rFonts w:asciiTheme="majorBidi" w:hAnsiTheme="majorBidi" w:cstheme="majorBidi"/>
          <w:b/>
          <w:bCs/>
          <w:iCs/>
          <w:sz w:val="24"/>
          <w:szCs w:val="24"/>
          <w:lang w:val="en-US" w:bidi="fa-IR"/>
        </w:rPr>
        <w:t xml:space="preserve"> </w:t>
      </w:r>
    </w:p>
    <w:p w:rsidR="009F48A2" w:rsidRDefault="006945B2" w:rsidP="00C11878">
      <w:pPr>
        <w:tabs>
          <w:tab w:val="left" w:pos="8080"/>
        </w:tabs>
        <w:ind w:left="-284" w:right="521" w:firstLine="14"/>
        <w:jc w:val="both"/>
        <w:rPr>
          <w:rFonts w:asciiTheme="majorBidi" w:eastAsiaTheme="minorEastAsia" w:hAnsiTheme="majorBidi" w:cstheme="majorBidi"/>
          <w:i/>
          <w:sz w:val="24"/>
          <w:szCs w:val="24"/>
          <w:lang w:bidi="fa-IR"/>
        </w:rPr>
      </w:pPr>
      <w:r w:rsidRPr="0042354F">
        <w:rPr>
          <w:rFonts w:asciiTheme="majorBidi" w:hAnsiTheme="majorBidi" w:cstheme="majorBidi"/>
          <w:b/>
          <w:bCs/>
          <w:i/>
          <w:noProof/>
          <w:rtl/>
          <w:lang w:val="en-US"/>
        </w:rPr>
        <mc:AlternateContent>
          <mc:Choice Requires="wps">
            <w:drawing>
              <wp:anchor distT="0" distB="0" distL="114300" distR="114300" simplePos="0" relativeHeight="251663360" behindDoc="0" locked="0" layoutInCell="1" allowOverlap="1" wp14:anchorId="6E2C3B1D" wp14:editId="31E4B010">
                <wp:simplePos x="0" y="0"/>
                <wp:positionH relativeFrom="column">
                  <wp:posOffset>609599</wp:posOffset>
                </wp:positionH>
                <wp:positionV relativeFrom="paragraph">
                  <wp:posOffset>701040</wp:posOffset>
                </wp:positionV>
                <wp:extent cx="542925" cy="276082"/>
                <wp:effectExtent l="0" t="0" r="28575" b="10160"/>
                <wp:wrapNone/>
                <wp:docPr id="71" name="Text Box 71"/>
                <wp:cNvGraphicFramePr/>
                <a:graphic xmlns:a="http://schemas.openxmlformats.org/drawingml/2006/main">
                  <a:graphicData uri="http://schemas.microsoft.com/office/word/2010/wordprocessingShape">
                    <wps:wsp>
                      <wps:cNvSpPr txBox="1"/>
                      <wps:spPr>
                        <a:xfrm>
                          <a:off x="0" y="0"/>
                          <a:ext cx="542925" cy="276082"/>
                        </a:xfrm>
                        <a:prstGeom prst="rect">
                          <a:avLst/>
                        </a:prstGeom>
                        <a:solidFill>
                          <a:sysClr val="window" lastClr="FFFFFF"/>
                        </a:solidFill>
                        <a:ln w="6350">
                          <a:solidFill>
                            <a:prstClr val="black"/>
                          </a:solidFill>
                        </a:ln>
                        <a:effectLst/>
                      </wps:spPr>
                      <wps:txbx>
                        <w:txbxContent>
                          <w:p w:rsidR="00472560" w:rsidRPr="004F611E" w:rsidRDefault="000D5AF4" w:rsidP="0042354F">
                            <w:pPr>
                              <w:rPr>
                                <w:rFonts w:asciiTheme="majorBidi" w:hAnsiTheme="majorBidi" w:cstheme="majorBidi"/>
                                <w:i/>
                                <w:iCs/>
                                <w:sz w:val="32"/>
                                <w:szCs w:val="32"/>
                              </w:rPr>
                            </w:pPr>
                            <m:oMathPara>
                              <m:oMath>
                                <m:sSub>
                                  <m:sSubPr>
                                    <m:ctrlPr>
                                      <w:rPr>
                                        <w:rFonts w:ascii="Cambria Math" w:hAnsi="Cambria Math" w:cstheme="majorBidi"/>
                                        <w:iCs/>
                                        <w:sz w:val="24"/>
                                        <w:szCs w:val="24"/>
                                      </w:rPr>
                                    </m:ctrlPr>
                                  </m:sSubPr>
                                  <m:e>
                                    <m:r>
                                      <w:rPr>
                                        <w:rFonts w:ascii="Cambria Math" w:hAnsi="Cambria Math" w:cstheme="majorBidi"/>
                                        <w:sz w:val="24"/>
                                        <w:szCs w:val="24"/>
                                      </w:rPr>
                                      <m:t>μ</m:t>
                                    </m:r>
                                  </m:e>
                                  <m:sub>
                                    <m:r>
                                      <w:rPr>
                                        <w:rFonts w:ascii="Cambria Math" w:hAnsi="Cambria Math" w:cstheme="majorBidi"/>
                                        <w:sz w:val="24"/>
                                        <w:szCs w:val="24"/>
                                      </w:rPr>
                                      <m:t>m</m:t>
                                    </m:r>
                                  </m:sub>
                                </m:sSub>
                                <m:d>
                                  <m:dPr>
                                    <m:ctrlPr>
                                      <w:rPr>
                                        <w:rFonts w:ascii="Cambria Math" w:hAnsi="Cambria Math" w:cstheme="majorBidi"/>
                                        <w:iCs/>
                                        <w:sz w:val="24"/>
                                        <w:szCs w:val="24"/>
                                      </w:rPr>
                                    </m:ctrlPr>
                                  </m:dPr>
                                  <m:e>
                                    <m:r>
                                      <w:rPr>
                                        <w:rFonts w:ascii="Cambria Math" w:hAnsi="Cambria Math" w:cstheme="majorBidi"/>
                                        <w:sz w:val="24"/>
                                        <w:szCs w:val="24"/>
                                      </w:rPr>
                                      <m:t>x</m:t>
                                    </m:r>
                                  </m:e>
                                </m: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left:0;text-align:left;margin-left:48pt;margin-top:55.2pt;width:42.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" fillcolor="window" strokeweight=".5pt">
                <v:textbox>
                  <w:txbxContent>
                    <w:p w:rsidR="00472560" w:rsidRPr="004F611E" w:rsidRDefault="000D5AF4" w:rsidP="0042354F">
                      <w:pPr>
                        <w:rPr>
                          <w:rFonts w:asciiTheme="majorBidi" w:hAnsiTheme="majorBidi" w:cstheme="majorBidi"/>
                          <w:i/>
                          <w:iCs/>
                          <w:sz w:val="32"/>
                          <w:szCs w:val="32"/>
                        </w:rPr>
                      </w:pPr>
                      <m:oMathPara>
                        <m:oMath>
                          <m:sSub>
                            <m:sSubPr>
                              <m:ctrlPr>
                                <w:rPr>
                                  <w:rFonts w:ascii="Cambria Math" w:hAnsi="Cambria Math" w:cstheme="majorBidi"/>
                                  <w:iCs/>
                                  <w:sz w:val="24"/>
                                  <w:szCs w:val="24"/>
                                </w:rPr>
                              </m:ctrlPr>
                            </m:sSubPr>
                            <m:e>
                              <m:r>
                                <w:rPr>
                                  <w:rFonts w:ascii="Cambria Math" w:hAnsi="Cambria Math" w:cstheme="majorBidi"/>
                                  <w:sz w:val="24"/>
                                  <w:szCs w:val="24"/>
                                </w:rPr>
                                <m:t>μ</m:t>
                              </m:r>
                            </m:e>
                            <m:sub>
                              <m:r>
                                <w:rPr>
                                  <w:rFonts w:ascii="Cambria Math" w:hAnsi="Cambria Math" w:cstheme="majorBidi"/>
                                  <w:sz w:val="24"/>
                                  <w:szCs w:val="24"/>
                                </w:rPr>
                                <m:t>m</m:t>
                              </m:r>
                            </m:sub>
                          </m:sSub>
                          <m:d>
                            <m:dPr>
                              <m:ctrlPr>
                                <w:rPr>
                                  <w:rFonts w:ascii="Cambria Math" w:hAnsi="Cambria Math" w:cstheme="majorBidi"/>
                                  <w:iCs/>
                                  <w:sz w:val="24"/>
                                  <w:szCs w:val="24"/>
                                </w:rPr>
                              </m:ctrlPr>
                            </m:dPr>
                            <m:e>
                              <m:r>
                                <w:rPr>
                                  <w:rFonts w:ascii="Cambria Math" w:hAnsi="Cambria Math" w:cstheme="majorBidi"/>
                                  <w:sz w:val="24"/>
                                  <w:szCs w:val="24"/>
                                </w:rPr>
                                <m:t>x</m:t>
                              </m:r>
                            </m:e>
                          </m:d>
                        </m:oMath>
                      </m:oMathPara>
                    </w:p>
                  </w:txbxContent>
                </v:textbox>
              </v:shape>
            </w:pict>
          </mc:Fallback>
        </mc:AlternateContent>
      </w:r>
      <w:r w:rsidR="002602EF">
        <w:rPr>
          <w:rStyle w:val="hps"/>
          <w:rFonts w:asciiTheme="majorBidi" w:hAnsiTheme="majorBidi" w:cstheme="majorBidi"/>
          <w:iCs/>
          <w:sz w:val="24"/>
          <w:szCs w:val="24"/>
          <w:lang w:val="en-US" w:bidi="fa-IR"/>
        </w:rPr>
        <w:t xml:space="preserve">One of the most used fuzzy numbers is triangular fuzzy number and is showed in this </w:t>
      </w:r>
      <w:proofErr w:type="gramStart"/>
      <w:r w:rsidR="002602EF">
        <w:rPr>
          <w:rStyle w:val="hps"/>
          <w:rFonts w:asciiTheme="majorBidi" w:hAnsiTheme="majorBidi" w:cstheme="majorBidi"/>
          <w:iCs/>
          <w:sz w:val="24"/>
          <w:szCs w:val="24"/>
          <w:lang w:val="en-US" w:bidi="fa-IR"/>
        </w:rPr>
        <w:t xml:space="preserve">form </w:t>
      </w:r>
      <w:proofErr w:type="gramEnd"/>
      <m:oMath>
        <m:r>
          <w:rPr>
            <w:rFonts w:ascii="Cambria Math" w:hAnsi="Cambria Math" w:cstheme="majorBidi"/>
            <w:sz w:val="24"/>
            <w:szCs w:val="24"/>
            <w:lang w:bidi="fa-IR"/>
          </w:rPr>
          <m:t>M=(m, a, β )</m:t>
        </m:r>
      </m:oMath>
      <w:r w:rsidR="00512825">
        <w:rPr>
          <w:rStyle w:val="hps"/>
          <w:rFonts w:asciiTheme="majorBidi" w:hAnsiTheme="majorBidi" w:cstheme="majorBidi"/>
          <w:iCs/>
          <w:lang w:val="en-US" w:bidi="fa-IR"/>
        </w:rPr>
        <w:t>.</w:t>
      </w:r>
      <w:r w:rsidR="001210B1">
        <w:rPr>
          <w:rStyle w:val="hps"/>
          <w:rFonts w:asciiTheme="majorBidi" w:hAnsiTheme="majorBidi" w:cstheme="majorBidi"/>
          <w:iCs/>
          <w:lang w:val="en-US" w:bidi="fa-IR"/>
        </w:rPr>
        <w:t xml:space="preserve"> </w:t>
      </w:r>
      <w:r w:rsidR="00512825">
        <w:rPr>
          <w:rStyle w:val="hps"/>
          <w:rFonts w:asciiTheme="majorBidi" w:hAnsiTheme="majorBidi" w:cstheme="majorBidi"/>
          <w:iCs/>
          <w:lang w:val="en-US" w:bidi="fa-IR"/>
        </w:rPr>
        <w:t>(</w:t>
      </w:r>
      <w:r w:rsidR="004F611E">
        <w:rPr>
          <w:rStyle w:val="hps"/>
          <w:rFonts w:asciiTheme="majorBidi" w:hAnsiTheme="majorBidi" w:cstheme="majorBidi"/>
          <w:iCs/>
          <w:lang w:val="en-US" w:bidi="fa-IR"/>
        </w:rPr>
        <w:t>m= facade</w:t>
      </w:r>
      <w:r w:rsidR="001210B1">
        <w:rPr>
          <w:rStyle w:val="hps"/>
          <w:rFonts w:asciiTheme="majorBidi" w:hAnsiTheme="majorBidi" w:cstheme="majorBidi"/>
          <w:iCs/>
          <w:lang w:val="en-US" w:bidi="fa-IR"/>
        </w:rPr>
        <w:t xml:space="preserve">, </w:t>
      </w:r>
      <m:oMath>
        <m:r>
          <w:rPr>
            <w:rFonts w:ascii="Cambria Math" w:hAnsi="Cambria Math" w:cstheme="majorBidi"/>
            <w:sz w:val="24"/>
            <w:szCs w:val="24"/>
            <w:lang w:bidi="fa-IR"/>
          </w:rPr>
          <m:t>a</m:t>
        </m:r>
      </m:oMath>
      <w:r w:rsidR="001210B1">
        <w:rPr>
          <w:rStyle w:val="hps"/>
          <w:rFonts w:asciiTheme="majorBidi" w:hAnsiTheme="majorBidi" w:cstheme="majorBidi"/>
          <w:iCs/>
          <w:lang w:val="en-US" w:bidi="fa-IR"/>
        </w:rPr>
        <w:t>=</w:t>
      </w:r>
      <w:r w:rsidR="001210B1">
        <w:rPr>
          <w:rStyle w:val="hps"/>
          <w:rFonts w:asciiTheme="majorBidi" w:hAnsiTheme="majorBidi" w:cstheme="majorBidi" w:hint="cs"/>
          <w:iCs/>
          <w:rtl/>
          <w:lang w:val="en-US" w:bidi="fa-IR"/>
        </w:rPr>
        <w:t xml:space="preserve"> </w:t>
      </w:r>
      <w:r w:rsidR="001210B1">
        <w:rPr>
          <w:rStyle w:val="hps"/>
          <w:rFonts w:asciiTheme="majorBidi" w:hAnsiTheme="majorBidi" w:cstheme="majorBidi"/>
          <w:iCs/>
          <w:lang w:val="en-US" w:bidi="fa-IR"/>
        </w:rPr>
        <w:t xml:space="preserve">distance of facade to the lower bound, </w:t>
      </w:r>
      <m:oMath>
        <m:r>
          <w:rPr>
            <w:rFonts w:ascii="Cambria Math" w:hAnsi="Cambria Math" w:cstheme="majorBidi"/>
            <w:sz w:val="24"/>
            <w:szCs w:val="24"/>
            <w:lang w:bidi="fa-IR"/>
          </w:rPr>
          <m:t>β</m:t>
        </m:r>
      </m:oMath>
      <w:r w:rsidR="001210B1">
        <w:rPr>
          <w:rFonts w:asciiTheme="majorBidi" w:eastAsiaTheme="minorEastAsia" w:hAnsiTheme="majorBidi" w:cstheme="majorBidi"/>
          <w:sz w:val="24"/>
          <w:szCs w:val="24"/>
          <w:lang w:bidi="fa-IR"/>
        </w:rPr>
        <w:t>=</w:t>
      </w:r>
      <w:r w:rsidR="00512825">
        <w:rPr>
          <w:rFonts w:asciiTheme="majorBidi" w:eastAsiaTheme="minorEastAsia" w:hAnsiTheme="majorBidi" w:cstheme="majorBidi"/>
          <w:sz w:val="24"/>
          <w:szCs w:val="24"/>
          <w:lang w:bidi="fa-IR"/>
        </w:rPr>
        <w:t xml:space="preserve"> distance of </w:t>
      </w:r>
      <w:r w:rsidR="004F611E">
        <w:rPr>
          <w:rFonts w:asciiTheme="majorBidi" w:eastAsiaTheme="minorEastAsia" w:hAnsiTheme="majorBidi" w:cstheme="majorBidi"/>
          <w:sz w:val="24"/>
          <w:szCs w:val="24"/>
          <w:lang w:bidi="fa-IR"/>
        </w:rPr>
        <w:t>fac</w:t>
      </w:r>
      <w:r w:rsidR="00512825">
        <w:rPr>
          <w:rFonts w:asciiTheme="majorBidi" w:eastAsiaTheme="minorEastAsia" w:hAnsiTheme="majorBidi" w:cstheme="majorBidi"/>
          <w:sz w:val="24"/>
          <w:szCs w:val="24"/>
          <w:lang w:bidi="fa-IR"/>
        </w:rPr>
        <w:t>ade to the upper bound)</w:t>
      </w:r>
    </w:p>
    <w:p w:rsidR="0042354F" w:rsidRPr="0042354F" w:rsidRDefault="0042354F" w:rsidP="0042354F">
      <w:pPr>
        <w:spacing w:after="120" w:line="360" w:lineRule="auto"/>
        <w:ind w:left="4" w:hanging="240"/>
        <w:jc w:val="center"/>
        <w:rPr>
          <w:rFonts w:asciiTheme="majorBidi" w:eastAsiaTheme="minorEastAsia" w:hAnsiTheme="majorBidi" w:cstheme="majorBidi"/>
          <w:i/>
          <w:rtl/>
          <w:lang w:val="en-US" w:bidi="fa-IR"/>
        </w:rPr>
      </w:pPr>
    </w:p>
    <w:p w:rsidR="0042354F" w:rsidRPr="0042354F" w:rsidRDefault="004F611E" w:rsidP="0042354F">
      <w:pPr>
        <w:spacing w:after="120" w:line="360" w:lineRule="auto"/>
        <w:ind w:left="85" w:right="284" w:hanging="240"/>
        <w:jc w:val="center"/>
        <w:rPr>
          <w:rFonts w:asciiTheme="majorBidi" w:eastAsiaTheme="minorEastAsia" w:hAnsiTheme="majorBidi" w:cstheme="majorBidi"/>
          <w:i/>
          <w:lang w:val="en-US" w:bidi="fa-IR"/>
        </w:rPr>
      </w:pPr>
      <w:r w:rsidRPr="0042354F">
        <w:rPr>
          <w:rFonts w:asciiTheme="majorBidi" w:eastAsiaTheme="minorEastAsia" w:hAnsiTheme="majorBidi" w:cstheme="majorBidi"/>
          <w:i/>
          <w:noProof/>
          <w:lang w:val="en-US"/>
        </w:rPr>
        <mc:AlternateContent>
          <mc:Choice Requires="wps">
            <w:drawing>
              <wp:anchor distT="0" distB="0" distL="114300" distR="114300" simplePos="0" relativeHeight="251666432" behindDoc="0" locked="0" layoutInCell="1" allowOverlap="1" wp14:anchorId="39F21819" wp14:editId="17935139">
                <wp:simplePos x="0" y="0"/>
                <wp:positionH relativeFrom="column">
                  <wp:posOffset>952500</wp:posOffset>
                </wp:positionH>
                <wp:positionV relativeFrom="paragraph">
                  <wp:posOffset>10796</wp:posOffset>
                </wp:positionV>
                <wp:extent cx="262255" cy="228600"/>
                <wp:effectExtent l="0" t="0" r="23495" b="19050"/>
                <wp:wrapNone/>
                <wp:docPr id="84" name="Text Box 84"/>
                <wp:cNvGraphicFramePr/>
                <a:graphic xmlns:a="http://schemas.openxmlformats.org/drawingml/2006/main">
                  <a:graphicData uri="http://schemas.microsoft.com/office/word/2010/wordprocessingShape">
                    <wps:wsp>
                      <wps:cNvSpPr txBox="1"/>
                      <wps:spPr>
                        <a:xfrm>
                          <a:off x="0" y="0"/>
                          <a:ext cx="262255" cy="228600"/>
                        </a:xfrm>
                        <a:prstGeom prst="rect">
                          <a:avLst/>
                        </a:prstGeom>
                        <a:solidFill>
                          <a:sysClr val="window" lastClr="FFFFFF"/>
                        </a:solidFill>
                        <a:ln w="6350">
                          <a:solidFill>
                            <a:prstClr val="black"/>
                          </a:solidFill>
                        </a:ln>
                        <a:effectLst/>
                      </wps:spPr>
                      <wps:txbx>
                        <w:txbxContent>
                          <w:p w:rsidR="00472560" w:rsidRPr="004F611E" w:rsidRDefault="00472560" w:rsidP="0042354F">
                            <w:pPr>
                              <w:rPr>
                                <w:rFonts w:asciiTheme="majorBidi" w:hAnsiTheme="majorBidi" w:cstheme="majorBidi"/>
                                <w:i/>
                                <w:iCs/>
                                <w:sz w:val="24"/>
                                <w:szCs w:val="24"/>
                              </w:rPr>
                            </w:pPr>
                            <w:r w:rsidRPr="004F611E">
                              <w:rPr>
                                <w:rFonts w:asciiTheme="majorBidi" w:hAnsiTheme="majorBidi" w:cstheme="majorBidi"/>
                                <w:iCs/>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 o:spid="_x0000_s1027" type="#_x0000_t202" style="position:absolute;left:0;text-align:left;margin-left:75pt;margin-top:.85pt;width:20.6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" fillcolor="window" strokeweight=".5pt">
                <v:textbox>
                  <w:txbxContent>
                    <w:p w:rsidR="00472560" w:rsidRPr="004F611E" w:rsidRDefault="00472560" w:rsidP="0042354F">
                      <w:pPr>
                        <w:rPr>
                          <w:rFonts w:asciiTheme="majorBidi" w:hAnsiTheme="majorBidi" w:cstheme="majorBidi"/>
                          <w:i/>
                          <w:iCs/>
                          <w:sz w:val="24"/>
                          <w:szCs w:val="24"/>
                        </w:rPr>
                      </w:pPr>
                      <w:r w:rsidRPr="004F611E">
                        <w:rPr>
                          <w:rFonts w:asciiTheme="majorBidi" w:hAnsiTheme="majorBidi" w:cstheme="majorBidi"/>
                          <w:iCs/>
                          <w:sz w:val="24"/>
                          <w:szCs w:val="24"/>
                        </w:rPr>
                        <w:t>1</w:t>
                      </w:r>
                    </w:p>
                  </w:txbxContent>
                </v:textbox>
              </v:shape>
            </w:pict>
          </mc:Fallback>
        </mc:AlternateContent>
      </w:r>
      <w:r w:rsidRPr="0042354F">
        <w:rPr>
          <w:rFonts w:asciiTheme="majorBidi" w:eastAsiaTheme="minorEastAsia" w:hAnsiTheme="majorBidi" w:cstheme="majorBidi"/>
          <w:i/>
          <w:noProof/>
          <w:lang w:val="en-US"/>
        </w:rPr>
        <mc:AlternateContent>
          <mc:Choice Requires="wps">
            <w:drawing>
              <wp:anchor distT="0" distB="0" distL="114300" distR="114300" simplePos="0" relativeHeight="251661312" behindDoc="0" locked="0" layoutInCell="1" allowOverlap="1" wp14:anchorId="099FBEE4" wp14:editId="506AF9BC">
                <wp:simplePos x="0" y="0"/>
                <wp:positionH relativeFrom="column">
                  <wp:posOffset>542260</wp:posOffset>
                </wp:positionH>
                <wp:positionV relativeFrom="paragraph">
                  <wp:posOffset>77471</wp:posOffset>
                </wp:positionV>
                <wp:extent cx="2355230" cy="914399"/>
                <wp:effectExtent l="0" t="0" r="26035" b="19685"/>
                <wp:wrapNone/>
                <wp:docPr id="55" name="Straight Connector 55"/>
                <wp:cNvGraphicFramePr/>
                <a:graphic xmlns:a="http://schemas.openxmlformats.org/drawingml/2006/main">
                  <a:graphicData uri="http://schemas.microsoft.com/office/word/2010/wordprocessingShape">
                    <wps:wsp>
                      <wps:cNvCnPr/>
                      <wps:spPr>
                        <a:xfrm flipV="1">
                          <a:off x="0" y="0"/>
                          <a:ext cx="2355230" cy="914399"/>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pt,6.1pt" to="228.15pt,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"/>
            </w:pict>
          </mc:Fallback>
        </mc:AlternateContent>
      </w:r>
      <w:r w:rsidR="0042354F" w:rsidRPr="0042354F">
        <w:rPr>
          <w:rFonts w:asciiTheme="majorBidi" w:eastAsiaTheme="minorEastAsia" w:hAnsiTheme="majorBidi" w:cstheme="majorBidi"/>
          <w:i/>
          <w:noProof/>
          <w:lang w:val="en-US"/>
        </w:rPr>
        <mc:AlternateContent>
          <mc:Choice Requires="wps">
            <w:drawing>
              <wp:anchor distT="0" distB="0" distL="114300" distR="114300" simplePos="0" relativeHeight="251662336" behindDoc="0" locked="0" layoutInCell="1" allowOverlap="1" wp14:anchorId="32FB7106" wp14:editId="732BB0D8">
                <wp:simplePos x="0" y="0"/>
                <wp:positionH relativeFrom="column">
                  <wp:posOffset>2945130</wp:posOffset>
                </wp:positionH>
                <wp:positionV relativeFrom="paragraph">
                  <wp:posOffset>77470</wp:posOffset>
                </wp:positionV>
                <wp:extent cx="784860" cy="935355"/>
                <wp:effectExtent l="0" t="0" r="34290" b="17145"/>
                <wp:wrapNone/>
                <wp:docPr id="56" name="Straight Connector 56"/>
                <wp:cNvGraphicFramePr/>
                <a:graphic xmlns:a="http://schemas.openxmlformats.org/drawingml/2006/main">
                  <a:graphicData uri="http://schemas.microsoft.com/office/word/2010/wordprocessingShape">
                    <wps:wsp>
                      <wps:cNvCnPr/>
                      <wps:spPr>
                        <a:xfrm>
                          <a:off x="0" y="0"/>
                          <a:ext cx="784860" cy="93535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9pt,6.1pt" to="293.7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"/>
            </w:pict>
          </mc:Fallback>
        </mc:AlternateContent>
      </w:r>
      <w:r w:rsidR="0042354F" w:rsidRPr="0042354F">
        <w:rPr>
          <w:rFonts w:asciiTheme="majorBidi" w:hAnsiTheme="majorBidi" w:cstheme="majorBidi"/>
          <w:b/>
          <w:bCs/>
          <w:i/>
          <w:noProof/>
          <w:rtl/>
          <w:lang w:val="en-US"/>
        </w:rPr>
        <mc:AlternateContent>
          <mc:Choice Requires="wps">
            <w:drawing>
              <wp:anchor distT="0" distB="0" distL="114300" distR="114300" simplePos="0" relativeHeight="251659264" behindDoc="0" locked="0" layoutInCell="1" allowOverlap="1" wp14:anchorId="5C8AB03A" wp14:editId="4F979B5A">
                <wp:simplePos x="0" y="0"/>
                <wp:positionH relativeFrom="column">
                  <wp:posOffset>1308100</wp:posOffset>
                </wp:positionH>
                <wp:positionV relativeFrom="paragraph">
                  <wp:posOffset>-113665</wp:posOffset>
                </wp:positionV>
                <wp:extent cx="0" cy="1447800"/>
                <wp:effectExtent l="95250" t="38100" r="57150" b="19050"/>
                <wp:wrapNone/>
                <wp:docPr id="27" name="Straight Arrow Connector 27"/>
                <wp:cNvGraphicFramePr/>
                <a:graphic xmlns:a="http://schemas.openxmlformats.org/drawingml/2006/main">
                  <a:graphicData uri="http://schemas.microsoft.com/office/word/2010/wordprocessingShape">
                    <wps:wsp>
                      <wps:cNvCnPr/>
                      <wps:spPr>
                        <a:xfrm flipV="1">
                          <a:off x="0" y="0"/>
                          <a:ext cx="0" cy="14478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27" o:spid="_x0000_s1026" type="#_x0000_t32" style="position:absolute;margin-left:103pt;margin-top:-8.95pt;width:0;height:114p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">
                <v:stroke endarrow="open"/>
              </v:shape>
            </w:pict>
          </mc:Fallback>
        </mc:AlternateContent>
      </w:r>
      <w:r w:rsidR="0042354F" w:rsidRPr="0042354F">
        <w:rPr>
          <w:rFonts w:asciiTheme="majorBidi" w:eastAsiaTheme="minorEastAsia" w:hAnsiTheme="majorBidi" w:cstheme="majorBidi"/>
          <w:i/>
          <w:noProof/>
          <w:lang w:val="en-US"/>
        </w:rPr>
        <mc:AlternateContent>
          <mc:Choice Requires="wps">
            <w:drawing>
              <wp:anchor distT="0" distB="0" distL="114300" distR="114300" simplePos="0" relativeHeight="251664384" behindDoc="0" locked="0" layoutInCell="1" allowOverlap="1" wp14:anchorId="30819B93" wp14:editId="773A1CE8">
                <wp:simplePos x="0" y="0"/>
                <wp:positionH relativeFrom="column">
                  <wp:posOffset>1304925</wp:posOffset>
                </wp:positionH>
                <wp:positionV relativeFrom="paragraph">
                  <wp:posOffset>74930</wp:posOffset>
                </wp:positionV>
                <wp:extent cx="1638300" cy="0"/>
                <wp:effectExtent l="0" t="0" r="19050" b="19050"/>
                <wp:wrapNone/>
                <wp:docPr id="82" name="Straight Connector 82"/>
                <wp:cNvGraphicFramePr/>
                <a:graphic xmlns:a="http://schemas.openxmlformats.org/drawingml/2006/main">
                  <a:graphicData uri="http://schemas.microsoft.com/office/word/2010/wordprocessingShape">
                    <wps:wsp>
                      <wps:cNvCnPr/>
                      <wps:spPr>
                        <a:xfrm flipH="1">
                          <a:off x="0" y="0"/>
                          <a:ext cx="1638300" cy="0"/>
                        </a:xfrm>
                        <a:prstGeom prst="line">
                          <a:avLst/>
                        </a:prstGeom>
                        <a:noFill/>
                        <a:ln w="9525" cap="flat" cmpd="sng" algn="ctr">
                          <a:solidFill>
                            <a:sysClr val="windowText" lastClr="000000">
                              <a:shade val="95000"/>
                              <a:satMod val="105000"/>
                            </a:sysClr>
                          </a:solidFill>
                          <a:prstDash val="lgDash"/>
                        </a:ln>
                        <a:effectLst/>
                      </wps:spPr>
                      <wps:bodyPr/>
                    </wps:wsp>
                  </a:graphicData>
                </a:graphic>
                <wp14:sizeRelV relativeFrom="margin">
                  <wp14:pctHeight>0</wp14:pctHeight>
                </wp14:sizeRelV>
              </wp:anchor>
            </w:drawing>
          </mc:Choice>
          <mc:Fallback>
            <w:pict>
              <v:line id="Straight Connector 82" o:spid="_x0000_s1026" style="position:absolute;flip:x;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2.75pt,5.9pt" to="23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">
                <v:stroke dashstyle="longDash"/>
              </v:line>
            </w:pict>
          </mc:Fallback>
        </mc:AlternateContent>
      </w:r>
      <w:r w:rsidR="0042354F" w:rsidRPr="0042354F">
        <w:rPr>
          <w:rFonts w:asciiTheme="majorBidi" w:eastAsiaTheme="minorEastAsia" w:hAnsiTheme="majorBidi" w:cstheme="majorBidi"/>
          <w:i/>
          <w:noProof/>
          <w:lang w:val="en-US"/>
        </w:rPr>
        <mc:AlternateContent>
          <mc:Choice Requires="wps">
            <w:drawing>
              <wp:anchor distT="0" distB="0" distL="114300" distR="114300" simplePos="0" relativeHeight="251665408" behindDoc="0" locked="0" layoutInCell="1" allowOverlap="1" wp14:anchorId="0B73ED91" wp14:editId="796D7BC2">
                <wp:simplePos x="0" y="0"/>
                <wp:positionH relativeFrom="column">
                  <wp:posOffset>2943225</wp:posOffset>
                </wp:positionH>
                <wp:positionV relativeFrom="paragraph">
                  <wp:posOffset>74930</wp:posOffset>
                </wp:positionV>
                <wp:extent cx="0" cy="1238250"/>
                <wp:effectExtent l="0" t="0" r="19050" b="0"/>
                <wp:wrapNone/>
                <wp:docPr id="83" name="Straight Connector 83"/>
                <wp:cNvGraphicFramePr/>
                <a:graphic xmlns:a="http://schemas.openxmlformats.org/drawingml/2006/main">
                  <a:graphicData uri="http://schemas.microsoft.com/office/word/2010/wordprocessingShape">
                    <wps:wsp>
                      <wps:cNvCnPr/>
                      <wps:spPr>
                        <a:xfrm>
                          <a:off x="0" y="0"/>
                          <a:ext cx="0" cy="1238250"/>
                        </a:xfrm>
                        <a:prstGeom prst="line">
                          <a:avLst/>
                        </a:prstGeom>
                        <a:noFill/>
                        <a:ln w="9525" cap="flat" cmpd="sng" algn="ctr">
                          <a:solidFill>
                            <a:sysClr val="windowText" lastClr="000000">
                              <a:shade val="95000"/>
                              <a:satMod val="105000"/>
                            </a:sysClr>
                          </a:solidFill>
                          <a:prstDash val="lgDash"/>
                        </a:ln>
                        <a:effectLst/>
                      </wps:spPr>
                      <wps:bodyPr/>
                    </wps:wsp>
                  </a:graphicData>
                </a:graphic>
              </wp:anchor>
            </w:drawing>
          </mc:Choice>
          <mc:Fallback>
            <w:pict>
              <v:line id="Straight Connector 8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31.75pt,5.9pt" to="231.75pt,1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">
                <v:stroke dashstyle="longDash"/>
              </v:line>
            </w:pict>
          </mc:Fallback>
        </mc:AlternateContent>
      </w:r>
    </w:p>
    <w:p w:rsidR="0042354F" w:rsidRPr="0042354F" w:rsidRDefault="004F611E" w:rsidP="0042354F">
      <w:pPr>
        <w:spacing w:after="120" w:line="360" w:lineRule="auto"/>
        <w:ind w:left="115" w:right="284" w:hanging="240"/>
        <w:jc w:val="center"/>
        <w:rPr>
          <w:rFonts w:asciiTheme="majorBidi" w:eastAsiaTheme="minorEastAsia" w:hAnsiTheme="majorBidi" w:cstheme="majorBidi"/>
          <w:i/>
          <w:lang w:val="en-US" w:bidi="fa-IR"/>
        </w:rPr>
      </w:pPr>
      <w:r w:rsidRPr="0042354F">
        <w:rPr>
          <w:rFonts w:asciiTheme="majorBidi" w:eastAsiaTheme="minorEastAsia" w:hAnsiTheme="majorBidi" w:cstheme="majorBidi"/>
          <w:i/>
          <w:noProof/>
          <w:rtl/>
          <w:lang w:val="en-US"/>
        </w:rPr>
        <mc:AlternateContent>
          <mc:Choice Requires="wps">
            <w:drawing>
              <wp:anchor distT="0" distB="0" distL="114300" distR="114300" simplePos="0" relativeHeight="251667456" behindDoc="0" locked="0" layoutInCell="1" allowOverlap="1" wp14:anchorId="1DF9EFBA" wp14:editId="186E7AA7">
                <wp:simplePos x="0" y="0"/>
                <wp:positionH relativeFrom="column">
                  <wp:posOffset>203510</wp:posOffset>
                </wp:positionH>
                <wp:positionV relativeFrom="paragraph">
                  <wp:posOffset>302245</wp:posOffset>
                </wp:positionV>
                <wp:extent cx="323850" cy="304800"/>
                <wp:effectExtent l="0" t="0" r="19050" b="19050"/>
                <wp:wrapNone/>
                <wp:docPr id="85" name="Text Box 85"/>
                <wp:cNvGraphicFramePr/>
                <a:graphic xmlns:a="http://schemas.openxmlformats.org/drawingml/2006/main">
                  <a:graphicData uri="http://schemas.microsoft.com/office/word/2010/wordprocessingShape">
                    <wps:wsp>
                      <wps:cNvSpPr txBox="1"/>
                      <wps:spPr>
                        <a:xfrm>
                          <a:off x="0" y="0"/>
                          <a:ext cx="323850" cy="304800"/>
                        </a:xfrm>
                        <a:prstGeom prst="rect">
                          <a:avLst/>
                        </a:prstGeom>
                        <a:solidFill>
                          <a:sysClr val="window" lastClr="FFFFFF"/>
                        </a:solidFill>
                        <a:ln w="6350">
                          <a:solidFill>
                            <a:prstClr val="black"/>
                          </a:solidFill>
                        </a:ln>
                        <a:effectLst/>
                      </wps:spPr>
                      <wps:txbx>
                        <w:txbxContent>
                          <w:p w:rsidR="00472560" w:rsidRPr="004F611E" w:rsidRDefault="000D5AF4" w:rsidP="0042354F">
                            <w:pPr>
                              <w:rPr>
                                <w:rFonts w:asciiTheme="majorBidi" w:hAnsiTheme="majorBidi" w:cstheme="majorBidi"/>
                                <w:sz w:val="24"/>
                                <w:szCs w:val="24"/>
                              </w:rPr>
                            </w:pPr>
                            <m:oMathPara>
                              <m:oMath>
                                <m:sSub>
                                  <m:sSubPr>
                                    <m:ctrlPr>
                                      <w:rPr>
                                        <w:rFonts w:ascii="Cambria Math" w:hAnsi="Cambria Math" w:cstheme="majorBidi"/>
                                        <w:sz w:val="24"/>
                                        <w:szCs w:val="24"/>
                                      </w:rPr>
                                    </m:ctrlPr>
                                  </m:sSubPr>
                                  <m:e>
                                    <m:r>
                                      <w:rPr>
                                        <w:rFonts w:ascii="Cambria Math" w:hAnsi="Cambria Math" w:cstheme="majorBidi"/>
                                        <w:sz w:val="24"/>
                                        <w:szCs w:val="24"/>
                                      </w:rPr>
                                      <m:t>a</m:t>
                                    </m:r>
                                  </m:e>
                                  <m:sub>
                                    <m:r>
                                      <w:rPr>
                                        <w:rFonts w:ascii="Cambria Math" w:hAnsi="Cambria Math" w:cstheme="majorBidi"/>
                                        <w:sz w:val="24"/>
                                        <w:szCs w:val="24"/>
                                      </w:rPr>
                                      <m:t>1</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 o:spid="_x0000_s1028" type="#_x0000_t202" style="position:absolute;left:0;text-align:left;margin-left:16pt;margin-top:23.8pt;width:25.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" fillcolor="window" strokeweight=".5pt">
                <v:textbox>
                  <w:txbxContent>
                    <w:p w:rsidR="00472560" w:rsidRPr="004F611E" w:rsidRDefault="000D5AF4" w:rsidP="0042354F">
                      <w:pPr>
                        <w:rPr>
                          <w:rFonts w:asciiTheme="majorBidi" w:hAnsiTheme="majorBidi" w:cstheme="majorBidi"/>
                          <w:sz w:val="24"/>
                          <w:szCs w:val="24"/>
                        </w:rPr>
                      </w:pPr>
                      <m:oMathPara>
                        <m:oMath>
                          <m:sSub>
                            <m:sSubPr>
                              <m:ctrlPr>
                                <w:rPr>
                                  <w:rFonts w:ascii="Cambria Math" w:hAnsi="Cambria Math" w:cstheme="majorBidi"/>
                                  <w:sz w:val="24"/>
                                  <w:szCs w:val="24"/>
                                </w:rPr>
                              </m:ctrlPr>
                            </m:sSubPr>
                            <m:e>
                              <m:r>
                                <w:rPr>
                                  <w:rFonts w:ascii="Cambria Math" w:hAnsi="Cambria Math" w:cstheme="majorBidi"/>
                                  <w:sz w:val="24"/>
                                  <w:szCs w:val="24"/>
                                </w:rPr>
                                <m:t>a</m:t>
                              </m:r>
                            </m:e>
                            <m:sub>
                              <m:r>
                                <w:rPr>
                                  <w:rFonts w:ascii="Cambria Math" w:hAnsi="Cambria Math" w:cstheme="majorBidi"/>
                                  <w:sz w:val="24"/>
                                  <w:szCs w:val="24"/>
                                </w:rPr>
                                <m:t>1</m:t>
                              </m:r>
                            </m:sub>
                          </m:sSub>
                        </m:oMath>
                      </m:oMathPara>
                    </w:p>
                  </w:txbxContent>
                </v:textbox>
              </v:shape>
            </w:pict>
          </mc:Fallback>
        </mc:AlternateContent>
      </w:r>
      <w:r w:rsidRPr="0042354F">
        <w:rPr>
          <w:rFonts w:asciiTheme="majorBidi" w:eastAsiaTheme="minorEastAsia" w:hAnsiTheme="majorBidi" w:cstheme="majorBidi"/>
          <w:i/>
          <w:noProof/>
          <w:rtl/>
          <w:lang w:val="en-US"/>
        </w:rPr>
        <mc:AlternateContent>
          <mc:Choice Requires="wps">
            <w:drawing>
              <wp:anchor distT="0" distB="0" distL="114300" distR="114300" simplePos="0" relativeHeight="251668480" behindDoc="0" locked="0" layoutInCell="1" allowOverlap="1" wp14:anchorId="61642877" wp14:editId="5A71483A">
                <wp:simplePos x="0" y="0"/>
                <wp:positionH relativeFrom="column">
                  <wp:posOffset>2530549</wp:posOffset>
                </wp:positionH>
                <wp:positionV relativeFrom="paragraph">
                  <wp:posOffset>302230</wp:posOffset>
                </wp:positionV>
                <wp:extent cx="350874" cy="276447"/>
                <wp:effectExtent l="0" t="0" r="11430" b="28575"/>
                <wp:wrapNone/>
                <wp:docPr id="86" name="Text Box 86"/>
                <wp:cNvGraphicFramePr/>
                <a:graphic xmlns:a="http://schemas.openxmlformats.org/drawingml/2006/main">
                  <a:graphicData uri="http://schemas.microsoft.com/office/word/2010/wordprocessingShape">
                    <wps:wsp>
                      <wps:cNvSpPr txBox="1"/>
                      <wps:spPr>
                        <a:xfrm>
                          <a:off x="0" y="0"/>
                          <a:ext cx="350874" cy="276447"/>
                        </a:xfrm>
                        <a:prstGeom prst="rect">
                          <a:avLst/>
                        </a:prstGeom>
                        <a:solidFill>
                          <a:sysClr val="window" lastClr="FFFFFF"/>
                        </a:solidFill>
                        <a:ln w="6350">
                          <a:solidFill>
                            <a:prstClr val="black"/>
                          </a:solidFill>
                        </a:ln>
                        <a:effectLst/>
                      </wps:spPr>
                      <wps:txbx>
                        <w:txbxContent>
                          <w:p w:rsidR="00472560" w:rsidRPr="0042354F" w:rsidRDefault="000D5AF4" w:rsidP="0042354F">
                            <w:pPr>
                              <w:rPr>
                                <w:rFonts w:asciiTheme="majorBidi" w:hAnsiTheme="majorBidi" w:cstheme="majorBidi"/>
                                <w:sz w:val="28"/>
                                <w:szCs w:val="28"/>
                              </w:rPr>
                            </w:pPr>
                            <m:oMathPara>
                              <m:oMath>
                                <m:sSub>
                                  <m:sSubPr>
                                    <m:ctrlPr>
                                      <w:rPr>
                                        <w:rFonts w:ascii="Cambria Math" w:hAnsi="Cambria Math" w:cstheme="majorBidi"/>
                                        <w:sz w:val="24"/>
                                        <w:szCs w:val="24"/>
                                      </w:rPr>
                                    </m:ctrlPr>
                                  </m:sSubPr>
                                  <m:e>
                                    <m:r>
                                      <w:rPr>
                                        <w:rFonts w:ascii="Cambria Math" w:hAnsi="Cambria Math" w:cstheme="majorBidi"/>
                                        <w:sz w:val="24"/>
                                        <w:szCs w:val="24"/>
                                      </w:rPr>
                                      <m:t>a</m:t>
                                    </m:r>
                                  </m:e>
                                  <m:sub>
                                    <m:r>
                                      <w:rPr>
                                        <w:rFonts w:ascii="Cambria Math" w:hAnsi="Cambria Math" w:cstheme="majorBidi"/>
                                        <w:sz w:val="24"/>
                                        <w:szCs w:val="24"/>
                                      </w:rPr>
                                      <m:t>2</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 o:spid="_x0000_s1029" type="#_x0000_t202" style="position:absolute;left:0;text-align:left;margin-left:199.25pt;margin-top:23.8pt;width:27.6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" fillcolor="window" strokeweight=".5pt">
                <v:textbox>
                  <w:txbxContent>
                    <w:p w:rsidR="00472560" w:rsidRPr="0042354F" w:rsidRDefault="000D5AF4" w:rsidP="0042354F">
                      <w:pPr>
                        <w:rPr>
                          <w:rFonts w:asciiTheme="majorBidi" w:hAnsiTheme="majorBidi" w:cstheme="majorBidi"/>
                          <w:sz w:val="28"/>
                          <w:szCs w:val="28"/>
                        </w:rPr>
                      </w:pPr>
                      <m:oMathPara>
                        <m:oMath>
                          <m:sSub>
                            <m:sSubPr>
                              <m:ctrlPr>
                                <w:rPr>
                                  <w:rFonts w:ascii="Cambria Math" w:hAnsi="Cambria Math" w:cstheme="majorBidi"/>
                                  <w:sz w:val="24"/>
                                  <w:szCs w:val="24"/>
                                </w:rPr>
                              </m:ctrlPr>
                            </m:sSubPr>
                            <m:e>
                              <m:r>
                                <w:rPr>
                                  <w:rFonts w:ascii="Cambria Math" w:hAnsi="Cambria Math" w:cstheme="majorBidi"/>
                                  <w:sz w:val="24"/>
                                  <w:szCs w:val="24"/>
                                </w:rPr>
                                <m:t>a</m:t>
                              </m:r>
                            </m:e>
                            <m:sub>
                              <m:r>
                                <w:rPr>
                                  <w:rFonts w:ascii="Cambria Math" w:hAnsi="Cambria Math" w:cstheme="majorBidi"/>
                                  <w:sz w:val="24"/>
                                  <w:szCs w:val="24"/>
                                </w:rPr>
                                <m:t>2</m:t>
                              </m:r>
                            </m:sub>
                          </m:sSub>
                        </m:oMath>
                      </m:oMathPara>
                    </w:p>
                  </w:txbxContent>
                </v:textbox>
              </v:shape>
            </w:pict>
          </mc:Fallback>
        </mc:AlternateContent>
      </w:r>
    </w:p>
    <w:p w:rsidR="0042354F" w:rsidRPr="0042354F" w:rsidRDefault="004F611E" w:rsidP="0042354F">
      <w:pPr>
        <w:spacing w:after="120" w:line="360" w:lineRule="auto"/>
        <w:ind w:left="115" w:right="284" w:hanging="240"/>
        <w:jc w:val="center"/>
        <w:rPr>
          <w:rFonts w:asciiTheme="majorBidi" w:eastAsiaTheme="minorEastAsia" w:hAnsiTheme="majorBidi" w:cstheme="majorBidi"/>
          <w:i/>
          <w:rtl/>
          <w:lang w:val="en-US" w:bidi="fa-IR"/>
        </w:rPr>
      </w:pPr>
      <w:r w:rsidRPr="0042354F">
        <w:rPr>
          <w:rFonts w:asciiTheme="majorBidi" w:eastAsiaTheme="minorEastAsia" w:hAnsiTheme="majorBidi" w:cstheme="majorBidi"/>
          <w:i/>
          <w:noProof/>
          <w:rtl/>
          <w:lang w:val="en-US"/>
        </w:rPr>
        <mc:AlternateContent>
          <mc:Choice Requires="wps">
            <w:drawing>
              <wp:anchor distT="0" distB="0" distL="114300" distR="114300" simplePos="0" relativeHeight="251669504" behindDoc="0" locked="0" layoutInCell="1" allowOverlap="1" wp14:anchorId="5163D860" wp14:editId="7E70BD41">
                <wp:simplePos x="0" y="0"/>
                <wp:positionH relativeFrom="column">
                  <wp:posOffset>3743325</wp:posOffset>
                </wp:positionH>
                <wp:positionV relativeFrom="paragraph">
                  <wp:posOffset>52705</wp:posOffset>
                </wp:positionV>
                <wp:extent cx="323850" cy="294640"/>
                <wp:effectExtent l="0" t="0" r="19050" b="10160"/>
                <wp:wrapNone/>
                <wp:docPr id="87" name="Text Box 87"/>
                <wp:cNvGraphicFramePr/>
                <a:graphic xmlns:a="http://schemas.openxmlformats.org/drawingml/2006/main">
                  <a:graphicData uri="http://schemas.microsoft.com/office/word/2010/wordprocessingShape">
                    <wps:wsp>
                      <wps:cNvSpPr txBox="1"/>
                      <wps:spPr>
                        <a:xfrm>
                          <a:off x="0" y="0"/>
                          <a:ext cx="323850" cy="294640"/>
                        </a:xfrm>
                        <a:prstGeom prst="rect">
                          <a:avLst/>
                        </a:prstGeom>
                        <a:solidFill>
                          <a:sysClr val="window" lastClr="FFFFFF"/>
                        </a:solidFill>
                        <a:ln w="6350">
                          <a:solidFill>
                            <a:prstClr val="black"/>
                          </a:solidFill>
                        </a:ln>
                        <a:effectLst/>
                      </wps:spPr>
                      <wps:txbx>
                        <w:txbxContent>
                          <w:p w:rsidR="00472560" w:rsidRPr="004F611E" w:rsidRDefault="000D5AF4" w:rsidP="0042354F">
                            <w:pPr>
                              <w:rPr>
                                <w:rFonts w:asciiTheme="majorBidi" w:hAnsiTheme="majorBidi" w:cstheme="majorBidi"/>
                                <w:sz w:val="24"/>
                                <w:szCs w:val="24"/>
                              </w:rPr>
                            </w:pPr>
                            <m:oMathPara>
                              <m:oMath>
                                <m:sSub>
                                  <m:sSubPr>
                                    <m:ctrlPr>
                                      <w:rPr>
                                        <w:rFonts w:ascii="Cambria Math" w:hAnsi="Cambria Math" w:cstheme="majorBidi"/>
                                        <w:sz w:val="24"/>
                                        <w:szCs w:val="24"/>
                                      </w:rPr>
                                    </m:ctrlPr>
                                  </m:sSubPr>
                                  <m:e>
                                    <m:r>
                                      <w:rPr>
                                        <w:rFonts w:ascii="Cambria Math" w:hAnsi="Cambria Math" w:cstheme="majorBidi"/>
                                        <w:sz w:val="24"/>
                                        <w:szCs w:val="24"/>
                                      </w:rPr>
                                      <m:t>a</m:t>
                                    </m:r>
                                  </m:e>
                                  <m:sub>
                                    <m:r>
                                      <w:rPr>
                                        <w:rFonts w:ascii="Cambria Math" w:hAnsi="Cambria Math" w:cstheme="majorBidi"/>
                                        <w:sz w:val="24"/>
                                        <w:szCs w:val="24"/>
                                      </w:rPr>
                                      <m:t>3</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7" o:spid="_x0000_s1030" type="#_x0000_t202" style="position:absolute;left:0;text-align:left;margin-left:294.75pt;margin-top:4.15pt;width:25.5pt;height:2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" fillcolor="window" strokeweight=".5pt">
                <v:textbox>
                  <w:txbxContent>
                    <w:p w:rsidR="00472560" w:rsidRPr="004F611E" w:rsidRDefault="000D5AF4" w:rsidP="0042354F">
                      <w:pPr>
                        <w:rPr>
                          <w:rFonts w:asciiTheme="majorBidi" w:hAnsiTheme="majorBidi" w:cstheme="majorBidi"/>
                          <w:sz w:val="24"/>
                          <w:szCs w:val="24"/>
                        </w:rPr>
                      </w:pPr>
                      <m:oMathPara>
                        <m:oMath>
                          <m:sSub>
                            <m:sSubPr>
                              <m:ctrlPr>
                                <w:rPr>
                                  <w:rFonts w:ascii="Cambria Math" w:hAnsi="Cambria Math" w:cstheme="majorBidi"/>
                                  <w:sz w:val="24"/>
                                  <w:szCs w:val="24"/>
                                </w:rPr>
                              </m:ctrlPr>
                            </m:sSubPr>
                            <m:e>
                              <m:r>
                                <w:rPr>
                                  <w:rFonts w:ascii="Cambria Math" w:hAnsi="Cambria Math" w:cstheme="majorBidi"/>
                                  <w:sz w:val="24"/>
                                  <w:szCs w:val="24"/>
                                </w:rPr>
                                <m:t>a</m:t>
                              </m:r>
                            </m:e>
                            <m:sub>
                              <m:r>
                                <w:rPr>
                                  <w:rFonts w:ascii="Cambria Math" w:hAnsi="Cambria Math" w:cstheme="majorBidi"/>
                                  <w:sz w:val="24"/>
                                  <w:szCs w:val="24"/>
                                </w:rPr>
                                <m:t>3</m:t>
                              </m:r>
                            </m:sub>
                          </m:sSub>
                        </m:oMath>
                      </m:oMathPara>
                    </w:p>
                  </w:txbxContent>
                </v:textbox>
              </v:shape>
            </w:pict>
          </mc:Fallback>
        </mc:AlternateContent>
      </w:r>
      <w:r w:rsidR="0042354F" w:rsidRPr="0042354F">
        <w:rPr>
          <w:rFonts w:asciiTheme="majorBidi" w:eastAsiaTheme="minorEastAsia" w:hAnsiTheme="majorBidi" w:cstheme="majorBidi"/>
          <w:i/>
          <w:noProof/>
          <w:rtl/>
          <w:lang w:val="en-US"/>
        </w:rPr>
        <mc:AlternateContent>
          <mc:Choice Requires="wps">
            <w:drawing>
              <wp:anchor distT="0" distB="0" distL="114300" distR="114300" simplePos="0" relativeHeight="251670528" behindDoc="0" locked="0" layoutInCell="1" allowOverlap="1" wp14:anchorId="6C30B89D" wp14:editId="24274DC8">
                <wp:simplePos x="0" y="0"/>
                <wp:positionH relativeFrom="column">
                  <wp:posOffset>4333875</wp:posOffset>
                </wp:positionH>
                <wp:positionV relativeFrom="paragraph">
                  <wp:posOffset>344805</wp:posOffset>
                </wp:positionV>
                <wp:extent cx="257175" cy="266700"/>
                <wp:effectExtent l="0" t="0" r="28575" b="19050"/>
                <wp:wrapNone/>
                <wp:docPr id="88" name="Text Box 88"/>
                <wp:cNvGraphicFramePr/>
                <a:graphic xmlns:a="http://schemas.openxmlformats.org/drawingml/2006/main">
                  <a:graphicData uri="http://schemas.microsoft.com/office/word/2010/wordprocessingShape">
                    <wps:wsp>
                      <wps:cNvSpPr txBox="1"/>
                      <wps:spPr>
                        <a:xfrm>
                          <a:off x="0" y="0"/>
                          <a:ext cx="257175" cy="266700"/>
                        </a:xfrm>
                        <a:prstGeom prst="rect">
                          <a:avLst/>
                        </a:prstGeom>
                        <a:solidFill>
                          <a:sysClr val="window" lastClr="FFFFFF"/>
                        </a:solidFill>
                        <a:ln w="6350">
                          <a:solidFill>
                            <a:prstClr val="black"/>
                          </a:solidFill>
                        </a:ln>
                        <a:effectLst/>
                      </wps:spPr>
                      <wps:txbx>
                        <w:txbxContent>
                          <w:p w:rsidR="00472560" w:rsidRPr="004F611E" w:rsidRDefault="00472560" w:rsidP="0042354F">
                            <w:pPr>
                              <w:rPr>
                                <w:rFonts w:asciiTheme="majorBidi" w:hAnsiTheme="majorBidi" w:cstheme="majorBidi"/>
                                <w:i/>
                                <w:sz w:val="28"/>
                                <w:szCs w:val="28"/>
                              </w:rPr>
                            </w:pPr>
                            <m:oMathPara>
                              <m:oMath>
                                <m:r>
                                  <w:rPr>
                                    <w:rFonts w:ascii="Cambria Math" w:hAnsi="Cambria Math" w:cstheme="majorBidi"/>
                                    <w:sz w:val="24"/>
                                    <w:szCs w:val="24"/>
                                  </w:rPr>
                                  <m:t>X</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 o:spid="_x0000_s1031" type="#_x0000_t202" style="position:absolute;left:0;text-align:left;margin-left:341.25pt;margin-top:27.15pt;width:20.25pt;height:2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" fillcolor="window" strokeweight=".5pt">
                <v:textbox>
                  <w:txbxContent>
                    <w:p w:rsidR="00472560" w:rsidRPr="004F611E" w:rsidRDefault="00472560" w:rsidP="0042354F">
                      <w:pPr>
                        <w:rPr>
                          <w:rFonts w:asciiTheme="majorBidi" w:hAnsiTheme="majorBidi" w:cstheme="majorBidi"/>
                          <w:i/>
                          <w:sz w:val="28"/>
                          <w:szCs w:val="28"/>
                        </w:rPr>
                      </w:pPr>
                      <m:oMathPara>
                        <m:oMath>
                          <m:r>
                            <w:rPr>
                              <w:rFonts w:ascii="Cambria Math" w:hAnsi="Cambria Math" w:cstheme="majorBidi"/>
                              <w:sz w:val="24"/>
                              <w:szCs w:val="24"/>
                            </w:rPr>
                            <m:t>X</m:t>
                          </m:r>
                        </m:oMath>
                      </m:oMathPara>
                    </w:p>
                  </w:txbxContent>
                </v:textbox>
              </v:shape>
            </w:pict>
          </mc:Fallback>
        </mc:AlternateContent>
      </w:r>
    </w:p>
    <w:p w:rsidR="0042354F" w:rsidRPr="0042354F" w:rsidRDefault="009939EE" w:rsidP="0042354F">
      <w:pPr>
        <w:spacing w:after="120" w:line="360" w:lineRule="auto"/>
        <w:ind w:right="284"/>
        <w:jc w:val="center"/>
        <w:rPr>
          <w:rFonts w:asciiTheme="majorBidi" w:hAnsiTheme="majorBidi" w:cstheme="majorBidi"/>
          <w:i/>
          <w:rtl/>
          <w:lang w:val="en-US" w:bidi="fa-IR"/>
        </w:rPr>
      </w:pPr>
      <w:r w:rsidRPr="0042354F">
        <w:rPr>
          <w:rFonts w:asciiTheme="majorBidi" w:hAnsiTheme="majorBidi" w:cstheme="majorBidi"/>
          <w:i/>
          <w:noProof/>
          <w:rtl/>
          <w:lang w:val="en-US"/>
        </w:rPr>
        <mc:AlternateContent>
          <mc:Choice Requires="wps">
            <w:drawing>
              <wp:anchor distT="0" distB="0" distL="114300" distR="114300" simplePos="0" relativeHeight="251675648" behindDoc="0" locked="0" layoutInCell="1" allowOverlap="1" wp14:anchorId="0B4EFF5A" wp14:editId="70A6E561">
                <wp:simplePos x="0" y="0"/>
                <wp:positionH relativeFrom="column">
                  <wp:posOffset>3438525</wp:posOffset>
                </wp:positionH>
                <wp:positionV relativeFrom="paragraph">
                  <wp:posOffset>229235</wp:posOffset>
                </wp:positionV>
                <wp:extent cx="285750" cy="292735"/>
                <wp:effectExtent l="0" t="0" r="19050" b="12065"/>
                <wp:wrapNone/>
                <wp:docPr id="93" name="Text Box 93"/>
                <wp:cNvGraphicFramePr/>
                <a:graphic xmlns:a="http://schemas.openxmlformats.org/drawingml/2006/main">
                  <a:graphicData uri="http://schemas.microsoft.com/office/word/2010/wordprocessingShape">
                    <wps:wsp>
                      <wps:cNvSpPr txBox="1"/>
                      <wps:spPr>
                        <a:xfrm>
                          <a:off x="0" y="0"/>
                          <a:ext cx="285750" cy="292735"/>
                        </a:xfrm>
                        <a:prstGeom prst="rect">
                          <a:avLst/>
                        </a:prstGeom>
                        <a:solidFill>
                          <a:sysClr val="window" lastClr="FFFFFF"/>
                        </a:solidFill>
                        <a:ln w="6350">
                          <a:solidFill>
                            <a:prstClr val="black"/>
                          </a:solidFill>
                        </a:ln>
                        <a:effectLst/>
                      </wps:spPr>
                      <wps:txbx>
                        <w:txbxContent>
                          <w:p w:rsidR="00472560" w:rsidRPr="004F611E" w:rsidRDefault="00472560" w:rsidP="0042354F">
                            <w:pPr>
                              <w:rPr>
                                <w:rFonts w:asciiTheme="majorBidi" w:hAnsiTheme="majorBidi" w:cstheme="majorBidi"/>
                                <w:iCs/>
                                <w:sz w:val="24"/>
                                <w:szCs w:val="24"/>
                              </w:rPr>
                            </w:pPr>
                            <m:oMathPara>
                              <m:oMath>
                                <m:r>
                                  <w:rPr>
                                    <w:rFonts w:ascii="Cambria Math" w:hAnsi="Cambria Math" w:cstheme="majorBidi"/>
                                    <w:sz w:val="24"/>
                                    <w:szCs w:val="24"/>
                                  </w:rPr>
                                  <m:t>β</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3" o:spid="_x0000_s1032" type="#_x0000_t202" style="position:absolute;left:0;text-align:left;margin-left:270.75pt;margin-top:18.05pt;width:22.5pt;height:23.0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" fillcolor="window" strokeweight=".5pt">
                <v:textbox>
                  <w:txbxContent>
                    <w:p w:rsidR="00472560" w:rsidRPr="004F611E" w:rsidRDefault="00472560" w:rsidP="0042354F">
                      <w:pPr>
                        <w:rPr>
                          <w:rFonts w:asciiTheme="majorBidi" w:hAnsiTheme="majorBidi" w:cstheme="majorBidi"/>
                          <w:iCs/>
                          <w:sz w:val="24"/>
                          <w:szCs w:val="24"/>
                        </w:rPr>
                      </w:pPr>
                      <m:oMathPara>
                        <m:oMath>
                          <m:r>
                            <w:rPr>
                              <w:rFonts w:ascii="Cambria Math" w:hAnsi="Cambria Math" w:cstheme="majorBidi"/>
                              <w:sz w:val="24"/>
                              <w:szCs w:val="24"/>
                            </w:rPr>
                            <m:t>β</m:t>
                          </m:r>
                        </m:oMath>
                      </m:oMathPara>
                    </w:p>
                  </w:txbxContent>
                </v:textbox>
              </v:shape>
            </w:pict>
          </mc:Fallback>
        </mc:AlternateContent>
      </w:r>
      <w:r w:rsidR="00BA60D9" w:rsidRPr="0042354F">
        <w:rPr>
          <w:rFonts w:asciiTheme="majorBidi" w:hAnsiTheme="majorBidi" w:cstheme="majorBidi"/>
          <w:i/>
          <w:noProof/>
          <w:rtl/>
          <w:lang w:val="en-US"/>
        </w:rPr>
        <mc:AlternateContent>
          <mc:Choice Requires="wps">
            <w:drawing>
              <wp:anchor distT="0" distB="0" distL="114300" distR="114300" simplePos="0" relativeHeight="251672576" behindDoc="0" locked="0" layoutInCell="1" allowOverlap="1" wp14:anchorId="172BA66D" wp14:editId="009C6804">
                <wp:simplePos x="0" y="0"/>
                <wp:positionH relativeFrom="column">
                  <wp:posOffset>1438275</wp:posOffset>
                </wp:positionH>
                <wp:positionV relativeFrom="paragraph">
                  <wp:posOffset>144780</wp:posOffset>
                </wp:positionV>
                <wp:extent cx="238125" cy="238125"/>
                <wp:effectExtent l="0" t="0" r="28575" b="28575"/>
                <wp:wrapNone/>
                <wp:docPr id="90" name="Text Box 90"/>
                <wp:cNvGraphicFramePr/>
                <a:graphic xmlns:a="http://schemas.openxmlformats.org/drawingml/2006/main">
                  <a:graphicData uri="http://schemas.microsoft.com/office/word/2010/wordprocessingShape">
                    <wps:wsp>
                      <wps:cNvSpPr txBox="1"/>
                      <wps:spPr>
                        <a:xfrm>
                          <a:off x="0" y="0"/>
                          <a:ext cx="238125" cy="238125"/>
                        </a:xfrm>
                        <a:prstGeom prst="rect">
                          <a:avLst/>
                        </a:prstGeom>
                        <a:solidFill>
                          <a:sysClr val="window" lastClr="FFFFFF"/>
                        </a:solidFill>
                        <a:ln w="6350">
                          <a:solidFill>
                            <a:prstClr val="black"/>
                          </a:solidFill>
                        </a:ln>
                        <a:effectLst/>
                      </wps:spPr>
                      <wps:txbx>
                        <w:txbxContent>
                          <w:p w:rsidR="00472560" w:rsidRPr="00BA60D9" w:rsidRDefault="00472560" w:rsidP="0042354F">
                            <w:pPr>
                              <w:rPr>
                                <w:rFonts w:ascii="Cambria Math" w:hAnsi="Cambria Math" w:cstheme="majorBidi"/>
                                <w:sz w:val="24"/>
                                <w:szCs w:val="24"/>
                                <w:lang w:val="en-US"/>
                                <w:oMath/>
                              </w:rPr>
                            </w:pPr>
                            <m:oMathPara>
                              <m:oMath>
                                <m:r>
                                  <w:rPr>
                                    <w:rFonts w:ascii="Cambria Math" w:hAnsi="Cambria Math" w:cstheme="majorBidi"/>
                                    <w:sz w:val="24"/>
                                    <w:szCs w:val="24"/>
                                  </w:rPr>
                                  <m:t>α</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0" o:spid="_x0000_s1033" type="#_x0000_t202" style="position:absolute;left:0;text-align:left;margin-left:113.25pt;margin-top:11.4pt;width:18.7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" fillcolor="window" strokeweight=".5pt">
                <v:textbox>
                  <w:txbxContent>
                    <w:p w:rsidR="00472560" w:rsidRPr="00BA60D9" w:rsidRDefault="00472560" w:rsidP="0042354F">
                      <w:pPr>
                        <w:rPr>
                          <w:rFonts w:ascii="Cambria Math" w:hAnsi="Cambria Math" w:cstheme="majorBidi"/>
                          <w:sz w:val="24"/>
                          <w:szCs w:val="24"/>
                          <w:lang w:val="en-US"/>
                          <w:oMath/>
                        </w:rPr>
                      </w:pPr>
                      <m:oMathPara>
                        <m:oMath>
                          <m:r>
                            <w:rPr>
                              <w:rFonts w:ascii="Cambria Math" w:hAnsi="Cambria Math" w:cstheme="majorBidi"/>
                              <w:sz w:val="24"/>
                              <w:szCs w:val="24"/>
                            </w:rPr>
                            <m:t>α</m:t>
                          </m:r>
                        </m:oMath>
                      </m:oMathPara>
                    </w:p>
                  </w:txbxContent>
                </v:textbox>
              </v:shape>
            </w:pict>
          </mc:Fallback>
        </mc:AlternateContent>
      </w:r>
      <w:r w:rsidR="00CB46CC" w:rsidRPr="0042354F">
        <w:rPr>
          <w:rFonts w:asciiTheme="majorBidi" w:hAnsiTheme="majorBidi" w:cstheme="majorBidi"/>
          <w:i/>
          <w:noProof/>
          <w:rtl/>
          <w:lang w:val="en-US"/>
        </w:rPr>
        <mc:AlternateContent>
          <mc:Choice Requires="wps">
            <w:drawing>
              <wp:anchor distT="0" distB="0" distL="114300" distR="114300" simplePos="0" relativeHeight="251673600" behindDoc="0" locked="0" layoutInCell="1" allowOverlap="1" wp14:anchorId="76B39875" wp14:editId="62ECA608">
                <wp:simplePos x="0" y="0"/>
                <wp:positionH relativeFrom="column">
                  <wp:posOffset>2851785</wp:posOffset>
                </wp:positionH>
                <wp:positionV relativeFrom="paragraph">
                  <wp:posOffset>106045</wp:posOffset>
                </wp:positionV>
                <wp:extent cx="229235" cy="238760"/>
                <wp:effectExtent l="0" t="0" r="18415" b="27940"/>
                <wp:wrapNone/>
                <wp:docPr id="91" name="Text Box 91"/>
                <wp:cNvGraphicFramePr/>
                <a:graphic xmlns:a="http://schemas.openxmlformats.org/drawingml/2006/main">
                  <a:graphicData uri="http://schemas.microsoft.com/office/word/2010/wordprocessingShape">
                    <wps:wsp>
                      <wps:cNvSpPr txBox="1"/>
                      <wps:spPr>
                        <a:xfrm>
                          <a:off x="0" y="0"/>
                          <a:ext cx="229235" cy="238760"/>
                        </a:xfrm>
                        <a:prstGeom prst="rect">
                          <a:avLst/>
                        </a:prstGeom>
                        <a:solidFill>
                          <a:sysClr val="window" lastClr="FFFFFF"/>
                        </a:solidFill>
                        <a:ln w="6350">
                          <a:solidFill>
                            <a:prstClr val="black"/>
                          </a:solidFill>
                        </a:ln>
                        <a:effectLst/>
                      </wps:spPr>
                      <wps:txbx>
                        <w:txbxContent>
                          <w:p w:rsidR="00472560" w:rsidRPr="00CB46CC" w:rsidRDefault="00472560" w:rsidP="0042354F">
                            <w:pPr>
                              <w:rPr>
                                <w:rFonts w:asciiTheme="majorBidi" w:hAnsiTheme="majorBidi" w:cstheme="majorBidi"/>
                                <w:i/>
                                <w:sz w:val="24"/>
                                <w:szCs w:val="24"/>
                                <w:lang w:val="en-US"/>
                              </w:rPr>
                            </w:pPr>
                            <w:proofErr w:type="gramStart"/>
                            <w:r w:rsidRPr="00CB46CC">
                              <w:rPr>
                                <w:rFonts w:asciiTheme="majorBidi" w:hAnsiTheme="majorBidi" w:cstheme="majorBidi"/>
                                <w:sz w:val="24"/>
                                <w:szCs w:val="24"/>
                                <w:lang w:val="en-US"/>
                              </w:rPr>
                              <w:t>m</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 o:spid="_x0000_s1034" type="#_x0000_t202" style="position:absolute;left:0;text-align:left;margin-left:224.55pt;margin-top:8.35pt;width:18.05pt;height:1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" fillcolor="window" strokeweight=".5pt">
                <v:textbox>
                  <w:txbxContent>
                    <w:p w:rsidR="00472560" w:rsidRPr="00CB46CC" w:rsidRDefault="00472560" w:rsidP="0042354F">
                      <w:pPr>
                        <w:rPr>
                          <w:rFonts w:asciiTheme="majorBidi" w:hAnsiTheme="majorBidi" w:cstheme="majorBidi"/>
                          <w:i/>
                          <w:sz w:val="24"/>
                          <w:szCs w:val="24"/>
                          <w:lang w:val="en-US"/>
                        </w:rPr>
                      </w:pPr>
                      <w:proofErr w:type="gramStart"/>
                      <w:r w:rsidRPr="00CB46CC">
                        <w:rPr>
                          <w:rFonts w:asciiTheme="majorBidi" w:hAnsiTheme="majorBidi" w:cstheme="majorBidi"/>
                          <w:sz w:val="24"/>
                          <w:szCs w:val="24"/>
                          <w:lang w:val="en-US"/>
                        </w:rPr>
                        <w:t>m</w:t>
                      </w:r>
                      <w:proofErr w:type="gramEnd"/>
                    </w:p>
                  </w:txbxContent>
                </v:textbox>
              </v:shape>
            </w:pict>
          </mc:Fallback>
        </mc:AlternateContent>
      </w:r>
      <w:r w:rsidR="0042354F" w:rsidRPr="0042354F">
        <w:rPr>
          <w:rFonts w:asciiTheme="majorBidi" w:hAnsiTheme="majorBidi" w:cstheme="majorBidi"/>
          <w:i/>
          <w:noProof/>
          <w:rtl/>
          <w:lang w:val="en-US"/>
        </w:rPr>
        <mc:AlternateContent>
          <mc:Choice Requires="wps">
            <w:drawing>
              <wp:anchor distT="0" distB="0" distL="114300" distR="114300" simplePos="0" relativeHeight="251674624" behindDoc="0" locked="0" layoutInCell="1" allowOverlap="1" wp14:anchorId="2ED9F25F" wp14:editId="7A33F749">
                <wp:simplePos x="0" y="0"/>
                <wp:positionH relativeFrom="column">
                  <wp:posOffset>3152775</wp:posOffset>
                </wp:positionH>
                <wp:positionV relativeFrom="paragraph">
                  <wp:posOffset>143510</wp:posOffset>
                </wp:positionV>
                <wp:extent cx="790575" cy="0"/>
                <wp:effectExtent l="38100" t="76200" r="28575" b="114300"/>
                <wp:wrapNone/>
                <wp:docPr id="92" name="Straight Arrow Connector 92"/>
                <wp:cNvGraphicFramePr/>
                <a:graphic xmlns:a="http://schemas.openxmlformats.org/drawingml/2006/main">
                  <a:graphicData uri="http://schemas.microsoft.com/office/word/2010/wordprocessingShape">
                    <wps:wsp>
                      <wps:cNvCnPr/>
                      <wps:spPr>
                        <a:xfrm>
                          <a:off x="0" y="0"/>
                          <a:ext cx="79057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anchor>
            </w:drawing>
          </mc:Choice>
          <mc:Fallback>
            <w:pict>
              <v:shape id="Straight Arrow Connector 92" o:spid="_x0000_s1026" type="#_x0000_t32" style="position:absolute;margin-left:248.25pt;margin-top:11.3pt;width:62.2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">
                <v:stroke startarrow="open" endarrow="open"/>
              </v:shape>
            </w:pict>
          </mc:Fallback>
        </mc:AlternateContent>
      </w:r>
      <w:r w:rsidR="0042354F" w:rsidRPr="0042354F">
        <w:rPr>
          <w:rFonts w:asciiTheme="majorBidi" w:hAnsiTheme="majorBidi" w:cstheme="majorBidi"/>
          <w:i/>
          <w:noProof/>
          <w:rtl/>
          <w:lang w:val="en-US"/>
        </w:rPr>
        <mc:AlternateContent>
          <mc:Choice Requires="wps">
            <w:drawing>
              <wp:anchor distT="0" distB="0" distL="114300" distR="114300" simplePos="0" relativeHeight="251671552" behindDoc="0" locked="0" layoutInCell="1" allowOverlap="1" wp14:anchorId="3428D872" wp14:editId="1E044CCE">
                <wp:simplePos x="0" y="0"/>
                <wp:positionH relativeFrom="column">
                  <wp:posOffset>532765</wp:posOffset>
                </wp:positionH>
                <wp:positionV relativeFrom="paragraph">
                  <wp:posOffset>124460</wp:posOffset>
                </wp:positionV>
                <wp:extent cx="2276475" cy="0"/>
                <wp:effectExtent l="38100" t="76200" r="28575" b="114300"/>
                <wp:wrapNone/>
                <wp:docPr id="89" name="Straight Arrow Connector 89"/>
                <wp:cNvGraphicFramePr/>
                <a:graphic xmlns:a="http://schemas.openxmlformats.org/drawingml/2006/main">
                  <a:graphicData uri="http://schemas.microsoft.com/office/word/2010/wordprocessingShape">
                    <wps:wsp>
                      <wps:cNvCnPr/>
                      <wps:spPr>
                        <a:xfrm>
                          <a:off x="0" y="0"/>
                          <a:ext cx="227647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anchor>
            </w:drawing>
          </mc:Choice>
          <mc:Fallback>
            <w:pict>
              <v:shape id="Straight Arrow Connector 89" o:spid="_x0000_s1026" type="#_x0000_t32" style="position:absolute;margin-left:41.95pt;margin-top:9.8pt;width:179.2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">
                <v:stroke startarrow="open" endarrow="open"/>
              </v:shape>
            </w:pict>
          </mc:Fallback>
        </mc:AlternateContent>
      </w:r>
      <w:r w:rsidR="0042354F" w:rsidRPr="0042354F">
        <w:rPr>
          <w:rFonts w:asciiTheme="majorBidi" w:hAnsiTheme="majorBidi" w:cstheme="majorBidi"/>
          <w:i/>
          <w:noProof/>
          <w:rtl/>
          <w:lang w:val="en-US"/>
        </w:rPr>
        <mc:AlternateContent>
          <mc:Choice Requires="wps">
            <w:drawing>
              <wp:anchor distT="0" distB="0" distL="114300" distR="114300" simplePos="0" relativeHeight="251660288" behindDoc="0" locked="0" layoutInCell="1" allowOverlap="1" wp14:anchorId="66EB9881" wp14:editId="7746704A">
                <wp:simplePos x="0" y="0"/>
                <wp:positionH relativeFrom="column">
                  <wp:posOffset>438150</wp:posOffset>
                </wp:positionH>
                <wp:positionV relativeFrom="paragraph">
                  <wp:posOffset>38735</wp:posOffset>
                </wp:positionV>
                <wp:extent cx="3771900" cy="0"/>
                <wp:effectExtent l="0" t="76200" r="19050" b="114300"/>
                <wp:wrapNone/>
                <wp:docPr id="54" name="Straight Arrow Connector 54"/>
                <wp:cNvGraphicFramePr/>
                <a:graphic xmlns:a="http://schemas.openxmlformats.org/drawingml/2006/main">
                  <a:graphicData uri="http://schemas.microsoft.com/office/word/2010/wordprocessingShape">
                    <wps:wsp>
                      <wps:cNvCnPr/>
                      <wps:spPr>
                        <a:xfrm>
                          <a:off x="0" y="0"/>
                          <a:ext cx="37719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Straight Arrow Connector 54" o:spid="_x0000_s1026" type="#_x0000_t32" style="position:absolute;margin-left:34.5pt;margin-top:3.05pt;width:297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">
                <v:stroke endarrow="open"/>
              </v:shape>
            </w:pict>
          </mc:Fallback>
        </mc:AlternateContent>
      </w:r>
    </w:p>
    <w:p w:rsidR="009F1395" w:rsidRDefault="009F1395" w:rsidP="00944E7A">
      <w:pPr>
        <w:tabs>
          <w:tab w:val="left" w:pos="7797"/>
          <w:tab w:val="left" w:pos="8505"/>
          <w:tab w:val="right" w:pos="9769"/>
        </w:tabs>
        <w:spacing w:after="120" w:line="360" w:lineRule="auto"/>
        <w:ind w:left="-270" w:right="521"/>
        <w:jc w:val="both"/>
        <w:rPr>
          <w:rFonts w:asciiTheme="majorBidi" w:hAnsiTheme="majorBidi" w:cstheme="majorBidi"/>
          <w:sz w:val="24"/>
          <w:szCs w:val="24"/>
          <w:lang w:val="en-US" w:bidi="fa-IR"/>
        </w:rPr>
      </w:pPr>
    </w:p>
    <w:p w:rsidR="009F1395" w:rsidRDefault="009F1395" w:rsidP="00944E7A">
      <w:pPr>
        <w:tabs>
          <w:tab w:val="left" w:pos="7797"/>
          <w:tab w:val="left" w:pos="8505"/>
          <w:tab w:val="right" w:pos="9769"/>
        </w:tabs>
        <w:spacing w:after="120" w:line="360" w:lineRule="auto"/>
        <w:ind w:left="-270" w:right="521"/>
        <w:jc w:val="both"/>
        <w:rPr>
          <w:rFonts w:asciiTheme="majorBidi" w:hAnsiTheme="majorBidi" w:cstheme="majorBidi"/>
          <w:sz w:val="24"/>
          <w:szCs w:val="24"/>
          <w:lang w:val="en-US" w:bidi="fa-IR"/>
        </w:rPr>
      </w:pPr>
    </w:p>
    <w:p w:rsidR="0042354F" w:rsidRDefault="00C456C6" w:rsidP="00944E7A">
      <w:pPr>
        <w:tabs>
          <w:tab w:val="left" w:pos="7797"/>
          <w:tab w:val="left" w:pos="8505"/>
          <w:tab w:val="right" w:pos="9769"/>
        </w:tabs>
        <w:spacing w:after="120" w:line="360" w:lineRule="auto"/>
        <w:ind w:left="-270" w:right="521"/>
        <w:jc w:val="both"/>
        <w:rPr>
          <w:rFonts w:asciiTheme="majorBidi" w:hAnsiTheme="majorBidi" w:cstheme="majorBidi"/>
          <w:i/>
          <w:sz w:val="24"/>
          <w:szCs w:val="24"/>
          <w:lang w:val="en-US" w:bidi="fa-IR"/>
        </w:rPr>
      </w:pPr>
      <w:r>
        <w:rPr>
          <w:rFonts w:asciiTheme="majorBidi" w:hAnsiTheme="majorBidi" w:cstheme="majorBidi"/>
          <w:sz w:val="24"/>
          <w:szCs w:val="24"/>
          <w:lang w:val="en-US" w:bidi="fa-IR"/>
        </w:rPr>
        <w:t xml:space="preserve">In this study, has used </w:t>
      </w:r>
      <w:r w:rsidR="000632E4">
        <w:rPr>
          <w:rFonts w:asciiTheme="majorBidi" w:hAnsiTheme="majorBidi" w:cstheme="majorBidi"/>
          <w:sz w:val="24"/>
          <w:szCs w:val="24"/>
          <w:lang w:val="en-US" w:bidi="fa-IR"/>
        </w:rPr>
        <w:t xml:space="preserve">the </w:t>
      </w:r>
      <w:r>
        <w:rPr>
          <w:rFonts w:asciiTheme="majorBidi" w:hAnsiTheme="majorBidi" w:cstheme="majorBidi"/>
          <w:sz w:val="24"/>
          <w:szCs w:val="24"/>
          <w:lang w:val="en-US" w:bidi="fa-IR"/>
        </w:rPr>
        <w:t>proposed triangular fuzzy numbers by Lin and Wu</w:t>
      </w:r>
      <w:r w:rsidR="000632E4">
        <w:rPr>
          <w:rFonts w:asciiTheme="majorBidi" w:hAnsiTheme="majorBidi" w:cstheme="majorBidi"/>
          <w:sz w:val="24"/>
          <w:szCs w:val="24"/>
          <w:lang w:val="en-US" w:bidi="fa-IR"/>
        </w:rPr>
        <w:t>.</w:t>
      </w:r>
      <w:r w:rsidR="002A781F">
        <w:rPr>
          <w:rFonts w:asciiTheme="majorBidi" w:hAnsiTheme="majorBidi" w:cstheme="majorBidi"/>
          <w:sz w:val="24"/>
          <w:szCs w:val="24"/>
          <w:lang w:val="en-US" w:bidi="fa-IR"/>
        </w:rPr>
        <w:t xml:space="preserve"> The following table show </w:t>
      </w:r>
      <w:bookmarkStart w:id="13" w:name="OLE_LINK10"/>
      <w:bookmarkStart w:id="14" w:name="OLE_LINK11"/>
      <w:r w:rsidR="002A781F">
        <w:rPr>
          <w:rFonts w:asciiTheme="majorBidi" w:hAnsiTheme="majorBidi" w:cstheme="majorBidi"/>
          <w:sz w:val="24"/>
          <w:szCs w:val="24"/>
          <w:lang w:val="en-US" w:bidi="fa-IR"/>
        </w:rPr>
        <w:t>verbal phrases and their</w:t>
      </w:r>
      <w:r w:rsidR="00C24FB3">
        <w:rPr>
          <w:rFonts w:asciiTheme="majorBidi" w:hAnsiTheme="majorBidi" w:cstheme="majorBidi"/>
          <w:sz w:val="24"/>
          <w:szCs w:val="24"/>
          <w:lang w:val="en-US" w:bidi="fa-IR"/>
        </w:rPr>
        <w:t xml:space="preserve"> triangular fuzzy numbers</w:t>
      </w:r>
      <w:bookmarkEnd w:id="13"/>
      <w:bookmarkEnd w:id="14"/>
      <w:r w:rsidR="00C24FB3">
        <w:rPr>
          <w:rFonts w:asciiTheme="majorBidi" w:hAnsiTheme="majorBidi" w:cstheme="majorBidi"/>
          <w:sz w:val="24"/>
          <w:szCs w:val="24"/>
          <w:lang w:val="en-US" w:bidi="fa-IR"/>
        </w:rPr>
        <w:t xml:space="preserve">. </w:t>
      </w:r>
    </w:p>
    <w:tbl>
      <w:tblPr>
        <w:tblStyle w:val="TableGrid"/>
        <w:tblW w:w="0" w:type="auto"/>
        <w:tblInd w:w="-162" w:type="dxa"/>
        <w:tblLook w:val="04A0" w:firstRow="1" w:lastRow="0" w:firstColumn="1" w:lastColumn="0" w:noHBand="0" w:noVBand="1"/>
      </w:tblPr>
      <w:tblGrid>
        <w:gridCol w:w="2702"/>
        <w:gridCol w:w="3148"/>
        <w:gridCol w:w="2970"/>
      </w:tblGrid>
      <w:tr w:rsidR="00BD46BF" w:rsidTr="006B3A97">
        <w:tc>
          <w:tcPr>
            <w:tcW w:w="2702" w:type="dxa"/>
            <w:shd w:val="clear" w:color="auto" w:fill="C6D9F1" w:themeFill="text2" w:themeFillTint="33"/>
            <w:vAlign w:val="bottom"/>
          </w:tcPr>
          <w:p w:rsidR="00BD46BF" w:rsidRPr="006748A1" w:rsidRDefault="00BD46BF" w:rsidP="006748A1">
            <w:pPr>
              <w:tabs>
                <w:tab w:val="left" w:pos="7797"/>
                <w:tab w:val="left" w:pos="8505"/>
                <w:tab w:val="right" w:pos="9769"/>
              </w:tabs>
              <w:spacing w:before="120" w:after="120" w:line="360" w:lineRule="auto"/>
              <w:ind w:left="170" w:right="521"/>
              <w:jc w:val="center"/>
              <w:rPr>
                <w:rFonts w:asciiTheme="majorBidi" w:hAnsiTheme="majorBidi" w:cstheme="majorBidi"/>
                <w:b/>
                <w:bCs/>
                <w:i/>
                <w:sz w:val="24"/>
                <w:szCs w:val="24"/>
                <w:lang w:val="en-US" w:bidi="fa-IR"/>
              </w:rPr>
            </w:pPr>
            <w:r w:rsidRPr="006748A1">
              <w:rPr>
                <w:rFonts w:asciiTheme="majorBidi" w:hAnsiTheme="majorBidi" w:cstheme="majorBidi"/>
                <w:b/>
                <w:bCs/>
                <w:sz w:val="24"/>
                <w:szCs w:val="24"/>
                <w:lang w:val="en-US" w:bidi="fa-IR"/>
              </w:rPr>
              <w:t>Five point scale</w:t>
            </w:r>
          </w:p>
        </w:tc>
        <w:tc>
          <w:tcPr>
            <w:tcW w:w="3148" w:type="dxa"/>
            <w:shd w:val="clear" w:color="auto" w:fill="C6D9F1" w:themeFill="text2" w:themeFillTint="33"/>
            <w:vAlign w:val="bottom"/>
          </w:tcPr>
          <w:p w:rsidR="00BD46BF" w:rsidRPr="006748A1" w:rsidRDefault="00BD46BF" w:rsidP="006748A1">
            <w:pPr>
              <w:tabs>
                <w:tab w:val="left" w:pos="7797"/>
                <w:tab w:val="left" w:pos="8505"/>
                <w:tab w:val="right" w:pos="9769"/>
              </w:tabs>
              <w:spacing w:after="120" w:line="360" w:lineRule="auto"/>
              <w:ind w:left="170" w:right="521"/>
              <w:jc w:val="center"/>
              <w:rPr>
                <w:rFonts w:asciiTheme="majorBidi" w:hAnsiTheme="majorBidi" w:cstheme="majorBidi"/>
                <w:b/>
                <w:bCs/>
                <w:i/>
                <w:sz w:val="24"/>
                <w:szCs w:val="24"/>
                <w:lang w:val="en-US" w:bidi="fa-IR"/>
              </w:rPr>
            </w:pPr>
            <w:r w:rsidRPr="006748A1">
              <w:rPr>
                <w:rFonts w:asciiTheme="majorBidi" w:hAnsiTheme="majorBidi" w:cstheme="majorBidi"/>
                <w:b/>
                <w:bCs/>
                <w:sz w:val="24"/>
                <w:szCs w:val="24"/>
                <w:lang w:val="en-US" w:bidi="fa-IR"/>
              </w:rPr>
              <w:t>Verbal phrases</w:t>
            </w:r>
          </w:p>
        </w:tc>
        <w:tc>
          <w:tcPr>
            <w:tcW w:w="2970" w:type="dxa"/>
            <w:shd w:val="clear" w:color="auto" w:fill="C6D9F1" w:themeFill="text2" w:themeFillTint="33"/>
            <w:vAlign w:val="bottom"/>
          </w:tcPr>
          <w:p w:rsidR="00BD46BF" w:rsidRPr="006748A1" w:rsidRDefault="00BD46BF" w:rsidP="006748A1">
            <w:pPr>
              <w:tabs>
                <w:tab w:val="left" w:pos="7797"/>
                <w:tab w:val="left" w:pos="8505"/>
                <w:tab w:val="right" w:pos="9769"/>
              </w:tabs>
              <w:spacing w:after="120" w:line="360" w:lineRule="auto"/>
              <w:ind w:left="170" w:right="521"/>
              <w:jc w:val="center"/>
              <w:rPr>
                <w:rFonts w:asciiTheme="majorBidi" w:hAnsiTheme="majorBidi" w:cstheme="majorBidi"/>
                <w:b/>
                <w:bCs/>
                <w:i/>
                <w:sz w:val="24"/>
                <w:szCs w:val="24"/>
                <w:lang w:val="en-US" w:bidi="fa-IR"/>
              </w:rPr>
            </w:pPr>
            <w:r w:rsidRPr="006748A1">
              <w:rPr>
                <w:rFonts w:asciiTheme="majorBidi" w:hAnsiTheme="majorBidi" w:cstheme="majorBidi"/>
                <w:b/>
                <w:bCs/>
                <w:sz w:val="24"/>
                <w:szCs w:val="24"/>
                <w:lang w:val="en-US" w:bidi="fa-IR"/>
              </w:rPr>
              <w:t>Fuzzy numbers</w:t>
            </w:r>
          </w:p>
        </w:tc>
      </w:tr>
      <w:tr w:rsidR="00BD46BF" w:rsidTr="006B3A97">
        <w:trPr>
          <w:trHeight w:val="397"/>
        </w:trPr>
        <w:tc>
          <w:tcPr>
            <w:tcW w:w="2702" w:type="dxa"/>
            <w:vAlign w:val="center"/>
          </w:tcPr>
          <w:p w:rsidR="00BD46BF" w:rsidRPr="006748A1" w:rsidRDefault="00BD46BF" w:rsidP="00202EB3">
            <w:pPr>
              <w:tabs>
                <w:tab w:val="left" w:pos="7797"/>
                <w:tab w:val="left" w:pos="8505"/>
                <w:tab w:val="right" w:pos="9769"/>
              </w:tabs>
              <w:spacing w:line="360" w:lineRule="auto"/>
              <w:ind w:right="521"/>
              <w:jc w:val="center"/>
              <w:rPr>
                <w:rFonts w:asciiTheme="majorBidi" w:hAnsiTheme="majorBidi" w:cstheme="majorBidi"/>
                <w:i/>
                <w:sz w:val="28"/>
                <w:szCs w:val="28"/>
                <w:lang w:val="en-US" w:bidi="fa-IR"/>
              </w:rPr>
            </w:pPr>
            <w:r w:rsidRPr="006748A1">
              <w:rPr>
                <w:rFonts w:asciiTheme="majorBidi" w:hAnsiTheme="majorBidi" w:cstheme="majorBidi"/>
                <w:sz w:val="28"/>
                <w:szCs w:val="28"/>
                <w:lang w:val="en-US" w:bidi="fa-IR"/>
              </w:rPr>
              <w:lastRenderedPageBreak/>
              <w:t>0</w:t>
            </w:r>
          </w:p>
        </w:tc>
        <w:tc>
          <w:tcPr>
            <w:tcW w:w="3148" w:type="dxa"/>
            <w:vAlign w:val="bottom"/>
          </w:tcPr>
          <w:p w:rsidR="00BD46BF" w:rsidRPr="006748A1" w:rsidRDefault="00BD46BF" w:rsidP="006748A1">
            <w:pPr>
              <w:tabs>
                <w:tab w:val="left" w:pos="7797"/>
                <w:tab w:val="left" w:pos="8505"/>
                <w:tab w:val="right" w:pos="9769"/>
              </w:tabs>
              <w:spacing w:line="360" w:lineRule="auto"/>
              <w:ind w:right="521"/>
              <w:jc w:val="center"/>
              <w:rPr>
                <w:rFonts w:asciiTheme="majorBidi" w:hAnsiTheme="majorBidi" w:cstheme="majorBidi"/>
                <w:i/>
                <w:sz w:val="28"/>
                <w:szCs w:val="28"/>
                <w:lang w:val="en-US" w:bidi="fa-IR"/>
              </w:rPr>
            </w:pPr>
            <w:r w:rsidRPr="006748A1">
              <w:rPr>
                <w:rFonts w:asciiTheme="majorBidi" w:hAnsiTheme="majorBidi" w:cstheme="majorBidi"/>
                <w:sz w:val="28"/>
                <w:szCs w:val="28"/>
                <w:lang w:val="en-US" w:bidi="fa-IR"/>
              </w:rPr>
              <w:t>No influence</w:t>
            </w:r>
          </w:p>
        </w:tc>
        <w:tc>
          <w:tcPr>
            <w:tcW w:w="2970" w:type="dxa"/>
            <w:vAlign w:val="bottom"/>
          </w:tcPr>
          <w:p w:rsidR="00BD46BF" w:rsidRPr="006748A1" w:rsidRDefault="00BD46BF" w:rsidP="006748A1">
            <w:pPr>
              <w:tabs>
                <w:tab w:val="left" w:pos="7797"/>
                <w:tab w:val="left" w:pos="8505"/>
                <w:tab w:val="right" w:pos="9769"/>
              </w:tabs>
              <w:spacing w:line="360" w:lineRule="auto"/>
              <w:ind w:right="521"/>
              <w:jc w:val="center"/>
              <w:rPr>
                <w:rFonts w:asciiTheme="majorBidi" w:hAnsiTheme="majorBidi" w:cstheme="majorBidi"/>
                <w:i/>
                <w:sz w:val="28"/>
                <w:szCs w:val="28"/>
                <w:lang w:val="en-US" w:bidi="fa-IR"/>
              </w:rPr>
            </w:pPr>
            <w:r w:rsidRPr="006748A1">
              <w:rPr>
                <w:rFonts w:asciiTheme="majorBidi" w:hAnsiTheme="majorBidi" w:cstheme="majorBidi"/>
                <w:sz w:val="28"/>
                <w:szCs w:val="28"/>
                <w:lang w:val="en-US" w:bidi="fa-IR"/>
              </w:rPr>
              <w:t>(0, 0, 0.25)</w:t>
            </w:r>
          </w:p>
        </w:tc>
      </w:tr>
      <w:tr w:rsidR="00BD46BF" w:rsidTr="006B3A97">
        <w:trPr>
          <w:trHeight w:val="397"/>
        </w:trPr>
        <w:tc>
          <w:tcPr>
            <w:tcW w:w="2702" w:type="dxa"/>
            <w:vAlign w:val="center"/>
          </w:tcPr>
          <w:p w:rsidR="00BD46BF" w:rsidRPr="006748A1" w:rsidRDefault="00BD46BF" w:rsidP="00202EB3">
            <w:pPr>
              <w:tabs>
                <w:tab w:val="left" w:pos="7797"/>
                <w:tab w:val="left" w:pos="8505"/>
                <w:tab w:val="right" w:pos="9769"/>
              </w:tabs>
              <w:spacing w:line="360" w:lineRule="auto"/>
              <w:ind w:right="521"/>
              <w:jc w:val="center"/>
              <w:rPr>
                <w:rFonts w:asciiTheme="majorBidi" w:hAnsiTheme="majorBidi" w:cstheme="majorBidi"/>
                <w:i/>
                <w:sz w:val="28"/>
                <w:szCs w:val="28"/>
                <w:lang w:val="en-US" w:bidi="fa-IR"/>
              </w:rPr>
            </w:pPr>
            <w:r w:rsidRPr="006748A1">
              <w:rPr>
                <w:rFonts w:asciiTheme="majorBidi" w:hAnsiTheme="majorBidi" w:cstheme="majorBidi"/>
                <w:sz w:val="28"/>
                <w:szCs w:val="28"/>
                <w:lang w:val="en-US" w:bidi="fa-IR"/>
              </w:rPr>
              <w:t>1</w:t>
            </w:r>
          </w:p>
        </w:tc>
        <w:tc>
          <w:tcPr>
            <w:tcW w:w="3148" w:type="dxa"/>
            <w:vAlign w:val="bottom"/>
          </w:tcPr>
          <w:p w:rsidR="00BD46BF" w:rsidRPr="006748A1" w:rsidRDefault="00BD46BF" w:rsidP="006748A1">
            <w:pPr>
              <w:tabs>
                <w:tab w:val="left" w:pos="7797"/>
                <w:tab w:val="left" w:pos="8505"/>
                <w:tab w:val="right" w:pos="9769"/>
              </w:tabs>
              <w:spacing w:line="360" w:lineRule="auto"/>
              <w:ind w:right="521"/>
              <w:jc w:val="center"/>
              <w:rPr>
                <w:rFonts w:asciiTheme="majorBidi" w:hAnsiTheme="majorBidi" w:cstheme="majorBidi"/>
                <w:i/>
                <w:sz w:val="28"/>
                <w:szCs w:val="28"/>
                <w:lang w:val="en-US" w:bidi="fa-IR"/>
              </w:rPr>
            </w:pPr>
            <w:r w:rsidRPr="006748A1">
              <w:rPr>
                <w:rFonts w:asciiTheme="majorBidi" w:hAnsiTheme="majorBidi" w:cstheme="majorBidi"/>
                <w:sz w:val="28"/>
                <w:szCs w:val="28"/>
                <w:lang w:val="en-US" w:bidi="fa-IR"/>
              </w:rPr>
              <w:t>Very low influence</w:t>
            </w:r>
          </w:p>
        </w:tc>
        <w:tc>
          <w:tcPr>
            <w:tcW w:w="2970" w:type="dxa"/>
            <w:vAlign w:val="bottom"/>
          </w:tcPr>
          <w:p w:rsidR="00BD46BF" w:rsidRPr="006748A1" w:rsidRDefault="006748A1" w:rsidP="006748A1">
            <w:pPr>
              <w:tabs>
                <w:tab w:val="left" w:pos="7797"/>
                <w:tab w:val="left" w:pos="8505"/>
                <w:tab w:val="right" w:pos="9769"/>
              </w:tabs>
              <w:spacing w:line="360" w:lineRule="auto"/>
              <w:ind w:right="521"/>
              <w:jc w:val="center"/>
              <w:rPr>
                <w:rFonts w:asciiTheme="majorBidi" w:hAnsiTheme="majorBidi" w:cstheme="majorBidi"/>
                <w:i/>
                <w:sz w:val="28"/>
                <w:szCs w:val="28"/>
                <w:lang w:val="en-US" w:bidi="fa-IR"/>
              </w:rPr>
            </w:pPr>
            <w:r w:rsidRPr="006748A1">
              <w:rPr>
                <w:rFonts w:asciiTheme="majorBidi" w:hAnsiTheme="majorBidi" w:cstheme="majorBidi"/>
                <w:sz w:val="28"/>
                <w:szCs w:val="28"/>
                <w:lang w:val="en-US" w:bidi="fa-IR"/>
              </w:rPr>
              <w:t>(0,0.25, 0.50)</w:t>
            </w:r>
          </w:p>
        </w:tc>
      </w:tr>
      <w:tr w:rsidR="00BD46BF" w:rsidTr="006B3A97">
        <w:trPr>
          <w:trHeight w:val="397"/>
        </w:trPr>
        <w:tc>
          <w:tcPr>
            <w:tcW w:w="2702" w:type="dxa"/>
            <w:vAlign w:val="center"/>
          </w:tcPr>
          <w:p w:rsidR="00BD46BF" w:rsidRPr="006748A1" w:rsidRDefault="00BD46BF" w:rsidP="00202EB3">
            <w:pPr>
              <w:tabs>
                <w:tab w:val="left" w:pos="7797"/>
                <w:tab w:val="left" w:pos="8505"/>
                <w:tab w:val="right" w:pos="9769"/>
              </w:tabs>
              <w:spacing w:line="360" w:lineRule="auto"/>
              <w:ind w:right="521"/>
              <w:jc w:val="center"/>
              <w:rPr>
                <w:rFonts w:asciiTheme="majorBidi" w:hAnsiTheme="majorBidi" w:cstheme="majorBidi"/>
                <w:i/>
                <w:sz w:val="28"/>
                <w:szCs w:val="28"/>
                <w:lang w:val="en-US" w:bidi="fa-IR"/>
              </w:rPr>
            </w:pPr>
            <w:r w:rsidRPr="006748A1">
              <w:rPr>
                <w:rFonts w:asciiTheme="majorBidi" w:hAnsiTheme="majorBidi" w:cstheme="majorBidi"/>
                <w:sz w:val="28"/>
                <w:szCs w:val="28"/>
                <w:lang w:val="en-US" w:bidi="fa-IR"/>
              </w:rPr>
              <w:t>2</w:t>
            </w:r>
          </w:p>
        </w:tc>
        <w:tc>
          <w:tcPr>
            <w:tcW w:w="3148" w:type="dxa"/>
            <w:vAlign w:val="bottom"/>
          </w:tcPr>
          <w:p w:rsidR="00BD46BF" w:rsidRPr="006748A1" w:rsidRDefault="00BD46BF" w:rsidP="006748A1">
            <w:pPr>
              <w:tabs>
                <w:tab w:val="left" w:pos="7797"/>
                <w:tab w:val="left" w:pos="8505"/>
                <w:tab w:val="right" w:pos="9769"/>
              </w:tabs>
              <w:spacing w:line="360" w:lineRule="auto"/>
              <w:ind w:right="521"/>
              <w:jc w:val="center"/>
              <w:rPr>
                <w:rFonts w:asciiTheme="majorBidi" w:hAnsiTheme="majorBidi" w:cstheme="majorBidi"/>
                <w:i/>
                <w:sz w:val="28"/>
                <w:szCs w:val="28"/>
                <w:lang w:val="en-US" w:bidi="fa-IR"/>
              </w:rPr>
            </w:pPr>
            <w:r w:rsidRPr="006748A1">
              <w:rPr>
                <w:rFonts w:asciiTheme="majorBidi" w:hAnsiTheme="majorBidi" w:cstheme="majorBidi"/>
                <w:sz w:val="28"/>
                <w:szCs w:val="28"/>
                <w:lang w:val="en-US" w:bidi="fa-IR"/>
              </w:rPr>
              <w:t>Low influence</w:t>
            </w:r>
          </w:p>
        </w:tc>
        <w:tc>
          <w:tcPr>
            <w:tcW w:w="2970" w:type="dxa"/>
            <w:vAlign w:val="bottom"/>
          </w:tcPr>
          <w:p w:rsidR="00BD46BF" w:rsidRPr="006748A1" w:rsidRDefault="006748A1" w:rsidP="006748A1">
            <w:pPr>
              <w:tabs>
                <w:tab w:val="left" w:pos="7797"/>
                <w:tab w:val="left" w:pos="8505"/>
                <w:tab w:val="right" w:pos="9769"/>
              </w:tabs>
              <w:spacing w:line="360" w:lineRule="auto"/>
              <w:ind w:right="521"/>
              <w:jc w:val="center"/>
              <w:rPr>
                <w:rFonts w:asciiTheme="majorBidi" w:hAnsiTheme="majorBidi" w:cstheme="majorBidi"/>
                <w:i/>
                <w:sz w:val="28"/>
                <w:szCs w:val="28"/>
                <w:lang w:val="en-US" w:bidi="fa-IR"/>
              </w:rPr>
            </w:pPr>
            <w:r w:rsidRPr="006748A1">
              <w:rPr>
                <w:rFonts w:asciiTheme="majorBidi" w:hAnsiTheme="majorBidi" w:cstheme="majorBidi"/>
                <w:sz w:val="28"/>
                <w:szCs w:val="28"/>
                <w:lang w:val="en-US" w:bidi="fa-IR"/>
              </w:rPr>
              <w:t>(0.25, 0.50, 0.75)</w:t>
            </w:r>
          </w:p>
        </w:tc>
      </w:tr>
      <w:tr w:rsidR="00BD46BF" w:rsidTr="006B3A97">
        <w:trPr>
          <w:trHeight w:val="397"/>
        </w:trPr>
        <w:tc>
          <w:tcPr>
            <w:tcW w:w="2702" w:type="dxa"/>
            <w:vAlign w:val="center"/>
          </w:tcPr>
          <w:p w:rsidR="00BD46BF" w:rsidRPr="006748A1" w:rsidRDefault="00BD46BF" w:rsidP="00202EB3">
            <w:pPr>
              <w:tabs>
                <w:tab w:val="left" w:pos="7797"/>
                <w:tab w:val="left" w:pos="8505"/>
                <w:tab w:val="right" w:pos="9769"/>
              </w:tabs>
              <w:spacing w:line="360" w:lineRule="auto"/>
              <w:ind w:right="521"/>
              <w:jc w:val="center"/>
              <w:rPr>
                <w:rFonts w:asciiTheme="majorBidi" w:hAnsiTheme="majorBidi" w:cstheme="majorBidi"/>
                <w:i/>
                <w:sz w:val="28"/>
                <w:szCs w:val="28"/>
                <w:lang w:val="en-US" w:bidi="fa-IR"/>
              </w:rPr>
            </w:pPr>
            <w:r w:rsidRPr="006748A1">
              <w:rPr>
                <w:rFonts w:asciiTheme="majorBidi" w:hAnsiTheme="majorBidi" w:cstheme="majorBidi"/>
                <w:sz w:val="28"/>
                <w:szCs w:val="28"/>
                <w:lang w:val="en-US" w:bidi="fa-IR"/>
              </w:rPr>
              <w:t>3</w:t>
            </w:r>
          </w:p>
        </w:tc>
        <w:tc>
          <w:tcPr>
            <w:tcW w:w="3148" w:type="dxa"/>
            <w:vAlign w:val="bottom"/>
          </w:tcPr>
          <w:p w:rsidR="00BD46BF" w:rsidRPr="006748A1" w:rsidRDefault="00BD46BF" w:rsidP="006748A1">
            <w:pPr>
              <w:tabs>
                <w:tab w:val="left" w:pos="7797"/>
                <w:tab w:val="left" w:pos="8505"/>
                <w:tab w:val="right" w:pos="9769"/>
              </w:tabs>
              <w:spacing w:line="360" w:lineRule="auto"/>
              <w:ind w:right="521"/>
              <w:jc w:val="center"/>
              <w:rPr>
                <w:rFonts w:asciiTheme="majorBidi" w:hAnsiTheme="majorBidi" w:cstheme="majorBidi"/>
                <w:i/>
                <w:sz w:val="28"/>
                <w:szCs w:val="28"/>
                <w:lang w:val="en-US" w:bidi="fa-IR"/>
              </w:rPr>
            </w:pPr>
            <w:r w:rsidRPr="006748A1">
              <w:rPr>
                <w:rFonts w:asciiTheme="majorBidi" w:hAnsiTheme="majorBidi" w:cstheme="majorBidi"/>
                <w:sz w:val="28"/>
                <w:szCs w:val="28"/>
                <w:lang w:val="en-US" w:bidi="fa-IR"/>
              </w:rPr>
              <w:t>High influence</w:t>
            </w:r>
          </w:p>
        </w:tc>
        <w:tc>
          <w:tcPr>
            <w:tcW w:w="2970" w:type="dxa"/>
            <w:vAlign w:val="bottom"/>
          </w:tcPr>
          <w:p w:rsidR="00BD46BF" w:rsidRPr="006748A1" w:rsidRDefault="006748A1" w:rsidP="006748A1">
            <w:pPr>
              <w:tabs>
                <w:tab w:val="left" w:pos="7797"/>
                <w:tab w:val="left" w:pos="8505"/>
                <w:tab w:val="right" w:pos="9769"/>
              </w:tabs>
              <w:spacing w:line="360" w:lineRule="auto"/>
              <w:ind w:right="521"/>
              <w:jc w:val="center"/>
              <w:rPr>
                <w:rFonts w:asciiTheme="majorBidi" w:hAnsiTheme="majorBidi" w:cstheme="majorBidi"/>
                <w:i/>
                <w:sz w:val="28"/>
                <w:szCs w:val="28"/>
                <w:lang w:val="en-US" w:bidi="fa-IR"/>
              </w:rPr>
            </w:pPr>
            <w:r w:rsidRPr="006748A1">
              <w:rPr>
                <w:rFonts w:asciiTheme="majorBidi" w:hAnsiTheme="majorBidi" w:cstheme="majorBidi"/>
                <w:sz w:val="28"/>
                <w:szCs w:val="28"/>
                <w:lang w:val="en-US" w:bidi="fa-IR"/>
              </w:rPr>
              <w:t>(0.50, 0.75, 1)</w:t>
            </w:r>
          </w:p>
        </w:tc>
      </w:tr>
      <w:tr w:rsidR="00BD46BF" w:rsidTr="006B3A97">
        <w:trPr>
          <w:trHeight w:val="397"/>
        </w:trPr>
        <w:tc>
          <w:tcPr>
            <w:tcW w:w="2702" w:type="dxa"/>
            <w:vAlign w:val="center"/>
          </w:tcPr>
          <w:p w:rsidR="00BD46BF" w:rsidRPr="006748A1" w:rsidRDefault="00BD46BF" w:rsidP="00202EB3">
            <w:pPr>
              <w:tabs>
                <w:tab w:val="left" w:pos="7797"/>
                <w:tab w:val="left" w:pos="8505"/>
                <w:tab w:val="right" w:pos="9769"/>
              </w:tabs>
              <w:spacing w:line="360" w:lineRule="auto"/>
              <w:ind w:right="521"/>
              <w:jc w:val="center"/>
              <w:rPr>
                <w:rFonts w:asciiTheme="majorBidi" w:hAnsiTheme="majorBidi" w:cstheme="majorBidi"/>
                <w:i/>
                <w:sz w:val="28"/>
                <w:szCs w:val="28"/>
                <w:lang w:val="en-US" w:bidi="fa-IR"/>
              </w:rPr>
            </w:pPr>
            <w:r w:rsidRPr="006748A1">
              <w:rPr>
                <w:rFonts w:asciiTheme="majorBidi" w:hAnsiTheme="majorBidi" w:cstheme="majorBidi"/>
                <w:sz w:val="28"/>
                <w:szCs w:val="28"/>
                <w:lang w:val="en-US" w:bidi="fa-IR"/>
              </w:rPr>
              <w:t>4</w:t>
            </w:r>
          </w:p>
        </w:tc>
        <w:tc>
          <w:tcPr>
            <w:tcW w:w="3148" w:type="dxa"/>
            <w:vAlign w:val="bottom"/>
          </w:tcPr>
          <w:p w:rsidR="00BD46BF" w:rsidRPr="006748A1" w:rsidRDefault="00BD46BF" w:rsidP="006748A1">
            <w:pPr>
              <w:tabs>
                <w:tab w:val="left" w:pos="7797"/>
                <w:tab w:val="left" w:pos="8505"/>
                <w:tab w:val="right" w:pos="9769"/>
              </w:tabs>
              <w:spacing w:line="360" w:lineRule="auto"/>
              <w:ind w:right="521"/>
              <w:jc w:val="center"/>
              <w:rPr>
                <w:rFonts w:asciiTheme="majorBidi" w:hAnsiTheme="majorBidi" w:cstheme="majorBidi"/>
                <w:i/>
                <w:sz w:val="28"/>
                <w:szCs w:val="28"/>
                <w:lang w:val="en-US" w:bidi="fa-IR"/>
              </w:rPr>
            </w:pPr>
            <w:r w:rsidRPr="006748A1">
              <w:rPr>
                <w:rFonts w:asciiTheme="majorBidi" w:hAnsiTheme="majorBidi" w:cstheme="majorBidi"/>
                <w:sz w:val="28"/>
                <w:szCs w:val="28"/>
                <w:lang w:val="en-US" w:bidi="fa-IR"/>
              </w:rPr>
              <w:t>Very high influence</w:t>
            </w:r>
          </w:p>
        </w:tc>
        <w:tc>
          <w:tcPr>
            <w:tcW w:w="2970" w:type="dxa"/>
            <w:vAlign w:val="bottom"/>
          </w:tcPr>
          <w:p w:rsidR="00BD46BF" w:rsidRPr="006748A1" w:rsidRDefault="006748A1" w:rsidP="006748A1">
            <w:pPr>
              <w:tabs>
                <w:tab w:val="left" w:pos="7797"/>
                <w:tab w:val="left" w:pos="8505"/>
                <w:tab w:val="right" w:pos="9769"/>
              </w:tabs>
              <w:spacing w:line="360" w:lineRule="auto"/>
              <w:ind w:right="521"/>
              <w:jc w:val="center"/>
              <w:rPr>
                <w:rFonts w:asciiTheme="majorBidi" w:hAnsiTheme="majorBidi" w:cstheme="majorBidi"/>
                <w:i/>
                <w:sz w:val="28"/>
                <w:szCs w:val="28"/>
                <w:lang w:val="en-US" w:bidi="fa-IR"/>
              </w:rPr>
            </w:pPr>
            <w:r w:rsidRPr="006748A1">
              <w:rPr>
                <w:rFonts w:asciiTheme="majorBidi" w:hAnsiTheme="majorBidi" w:cstheme="majorBidi"/>
                <w:sz w:val="28"/>
                <w:szCs w:val="28"/>
                <w:lang w:val="en-US" w:bidi="fa-IR"/>
              </w:rPr>
              <w:t>(0.75, 1, 1)</w:t>
            </w:r>
          </w:p>
        </w:tc>
      </w:tr>
    </w:tbl>
    <w:p w:rsidR="00BD46BF" w:rsidRDefault="00CB46CC" w:rsidP="00BD46BF">
      <w:pPr>
        <w:tabs>
          <w:tab w:val="left" w:pos="7797"/>
          <w:tab w:val="left" w:pos="8505"/>
          <w:tab w:val="right" w:pos="9769"/>
        </w:tabs>
        <w:spacing w:after="120" w:line="360" w:lineRule="auto"/>
        <w:ind w:left="-284" w:right="521" w:firstLine="284"/>
        <w:jc w:val="center"/>
        <w:rPr>
          <w:rFonts w:asciiTheme="majorBidi" w:hAnsiTheme="majorBidi" w:cstheme="majorBidi"/>
          <w:i/>
          <w:sz w:val="24"/>
          <w:szCs w:val="24"/>
          <w:rtl/>
          <w:lang w:val="en-US" w:bidi="fa-IR"/>
        </w:rPr>
      </w:pPr>
      <w:proofErr w:type="gramStart"/>
      <w:r>
        <w:rPr>
          <w:rFonts w:asciiTheme="majorBidi" w:hAnsiTheme="majorBidi" w:cstheme="majorBidi"/>
          <w:sz w:val="24"/>
          <w:szCs w:val="24"/>
          <w:lang w:val="en-US" w:bidi="fa-IR"/>
        </w:rPr>
        <w:t>Table</w:t>
      </w:r>
      <w:r w:rsidR="002F55FF">
        <w:rPr>
          <w:rFonts w:asciiTheme="majorBidi" w:hAnsiTheme="majorBidi" w:cstheme="majorBidi"/>
          <w:sz w:val="24"/>
          <w:szCs w:val="24"/>
          <w:lang w:val="en-US" w:bidi="fa-IR"/>
        </w:rPr>
        <w:t xml:space="preserve"> </w:t>
      </w:r>
      <w:r>
        <w:rPr>
          <w:rFonts w:asciiTheme="majorBidi" w:hAnsiTheme="majorBidi" w:cstheme="majorBidi"/>
          <w:sz w:val="24"/>
          <w:szCs w:val="24"/>
          <w:lang w:val="en-US" w:bidi="fa-IR"/>
        </w:rPr>
        <w:t>2.</w:t>
      </w:r>
      <w:proofErr w:type="gramEnd"/>
      <w:r>
        <w:rPr>
          <w:rFonts w:asciiTheme="majorBidi" w:hAnsiTheme="majorBidi" w:cstheme="majorBidi" w:hint="cs"/>
          <w:sz w:val="24"/>
          <w:szCs w:val="24"/>
          <w:rtl/>
          <w:lang w:val="en-US" w:bidi="fa-IR"/>
        </w:rPr>
        <w:t xml:space="preserve"> </w:t>
      </w:r>
      <w:proofErr w:type="gramStart"/>
      <w:r w:rsidR="002F55FF">
        <w:rPr>
          <w:rFonts w:asciiTheme="majorBidi" w:hAnsiTheme="majorBidi" w:cstheme="majorBidi"/>
          <w:sz w:val="24"/>
          <w:szCs w:val="24"/>
          <w:lang w:val="en-US" w:bidi="fa-IR"/>
        </w:rPr>
        <w:t>v</w:t>
      </w:r>
      <w:r>
        <w:rPr>
          <w:rFonts w:asciiTheme="majorBidi" w:hAnsiTheme="majorBidi" w:cstheme="majorBidi"/>
          <w:sz w:val="24"/>
          <w:szCs w:val="24"/>
          <w:lang w:val="en-US" w:bidi="fa-IR"/>
        </w:rPr>
        <w:t>erbal</w:t>
      </w:r>
      <w:proofErr w:type="gramEnd"/>
      <w:r>
        <w:rPr>
          <w:rFonts w:asciiTheme="majorBidi" w:hAnsiTheme="majorBidi" w:cstheme="majorBidi"/>
          <w:sz w:val="24"/>
          <w:szCs w:val="24"/>
          <w:lang w:val="en-US" w:bidi="fa-IR"/>
        </w:rPr>
        <w:t xml:space="preserve"> phrases and their triangular fuzzy numbers</w:t>
      </w:r>
    </w:p>
    <w:p w:rsidR="00CB46CC" w:rsidRDefault="00CB46CC" w:rsidP="00944E7A">
      <w:pPr>
        <w:tabs>
          <w:tab w:val="left" w:pos="7797"/>
          <w:tab w:val="left" w:pos="8505"/>
          <w:tab w:val="right" w:pos="9769"/>
        </w:tabs>
        <w:spacing w:after="120" w:line="360" w:lineRule="auto"/>
        <w:ind w:left="-284" w:right="521" w:firstLine="14"/>
        <w:rPr>
          <w:rFonts w:asciiTheme="majorBidi" w:hAnsiTheme="majorBidi" w:cstheme="majorBidi"/>
          <w:b/>
          <w:bCs/>
          <w:i/>
          <w:sz w:val="24"/>
          <w:szCs w:val="24"/>
          <w:lang w:val="en-US" w:bidi="fa-IR"/>
        </w:rPr>
      </w:pPr>
      <w:r>
        <w:rPr>
          <w:rFonts w:asciiTheme="majorBidi" w:hAnsiTheme="majorBidi" w:cstheme="majorBidi"/>
          <w:b/>
          <w:bCs/>
          <w:sz w:val="24"/>
          <w:szCs w:val="24"/>
          <w:lang w:val="en-US" w:bidi="fa-IR"/>
        </w:rPr>
        <w:t xml:space="preserve">Methodology </w:t>
      </w:r>
    </w:p>
    <w:p w:rsidR="00EF3365" w:rsidRPr="00EF3365" w:rsidRDefault="00AA21DA" w:rsidP="00944E7A">
      <w:pPr>
        <w:tabs>
          <w:tab w:val="left" w:pos="7797"/>
          <w:tab w:val="left" w:pos="8505"/>
          <w:tab w:val="right" w:pos="9769"/>
        </w:tabs>
        <w:spacing w:after="120"/>
        <w:ind w:left="-284" w:right="521" w:firstLine="14"/>
        <w:jc w:val="both"/>
        <w:rPr>
          <w:rFonts w:asciiTheme="majorBidi" w:hAnsiTheme="majorBidi" w:cstheme="majorBidi"/>
          <w:i/>
          <w:sz w:val="24"/>
          <w:szCs w:val="24"/>
          <w:lang w:val="en-US" w:bidi="fa-IR"/>
        </w:rPr>
      </w:pPr>
      <w:r>
        <w:rPr>
          <w:rFonts w:asciiTheme="majorBidi" w:hAnsiTheme="majorBidi" w:cstheme="majorBidi"/>
          <w:sz w:val="24"/>
          <w:szCs w:val="24"/>
          <w:lang w:val="en-US" w:bidi="fa-IR"/>
        </w:rPr>
        <w:t>The Fuzzy DEMATEL research method in uncertainty, the analysis procedures are explained as follows:</w:t>
      </w:r>
    </w:p>
    <w:p w:rsidR="00690C67" w:rsidRDefault="00437A1B" w:rsidP="00C11878">
      <w:pPr>
        <w:tabs>
          <w:tab w:val="left" w:pos="8505"/>
          <w:tab w:val="right" w:pos="9769"/>
        </w:tabs>
        <w:spacing w:after="120"/>
        <w:ind w:left="-284" w:right="521"/>
        <w:jc w:val="both"/>
        <w:rPr>
          <w:rFonts w:asciiTheme="majorBidi" w:hAnsiTheme="majorBidi" w:cstheme="majorBidi"/>
          <w:i/>
          <w:sz w:val="24"/>
          <w:szCs w:val="24"/>
          <w:lang w:val="en-US" w:bidi="fa-IR"/>
        </w:rPr>
      </w:pPr>
      <w:r>
        <w:rPr>
          <w:rFonts w:asciiTheme="majorBidi" w:hAnsiTheme="majorBidi" w:cstheme="majorBidi"/>
          <w:b/>
          <w:bCs/>
          <w:sz w:val="24"/>
          <w:szCs w:val="24"/>
          <w:lang w:val="en-US" w:bidi="fa-IR"/>
        </w:rPr>
        <w:t xml:space="preserve">Step </w:t>
      </w:r>
      <w:r w:rsidRPr="00437A1B">
        <w:rPr>
          <w:rFonts w:asciiTheme="majorBidi" w:hAnsiTheme="majorBidi" w:cstheme="majorBidi"/>
          <w:b/>
          <w:bCs/>
          <w:sz w:val="24"/>
          <w:szCs w:val="24"/>
          <w:lang w:val="en-US" w:bidi="fa-IR"/>
        </w:rPr>
        <w:t>1</w:t>
      </w:r>
      <w:r w:rsidRPr="00A11F53">
        <w:rPr>
          <w:rFonts w:asciiTheme="majorBidi" w:hAnsiTheme="majorBidi" w:cstheme="majorBidi"/>
          <w:sz w:val="24"/>
          <w:szCs w:val="24"/>
          <w:lang w:val="en-US" w:bidi="fa-IR"/>
        </w:rPr>
        <w:t xml:space="preserve">: </w:t>
      </w:r>
      <w:r w:rsidR="00FF6930" w:rsidRPr="00A11F53">
        <w:rPr>
          <w:rFonts w:asciiTheme="majorBidi" w:hAnsiTheme="majorBidi" w:cstheme="majorBidi"/>
          <w:sz w:val="24"/>
          <w:szCs w:val="24"/>
          <w:lang w:val="en-US" w:bidi="fa-IR"/>
        </w:rPr>
        <w:t>distribution of paired comparisons questionnair</w:t>
      </w:r>
      <w:r w:rsidR="00C13162">
        <w:rPr>
          <w:rFonts w:asciiTheme="majorBidi" w:hAnsiTheme="majorBidi" w:cstheme="majorBidi"/>
          <w:sz w:val="24"/>
          <w:szCs w:val="24"/>
          <w:lang w:val="en-US" w:bidi="fa-IR"/>
        </w:rPr>
        <w:t xml:space="preserve">e </w:t>
      </w:r>
      <w:r w:rsidR="00C11878">
        <w:rPr>
          <w:rFonts w:asciiTheme="majorBidi" w:hAnsiTheme="majorBidi" w:cstheme="majorBidi"/>
          <w:sz w:val="24"/>
          <w:szCs w:val="24"/>
          <w:lang w:val="en-US" w:bidi="fa-IR"/>
        </w:rPr>
        <w:t xml:space="preserve">(questionnaire of </w:t>
      </w:r>
      <w:proofErr w:type="spellStart"/>
      <w:r w:rsidR="00C11878">
        <w:rPr>
          <w:rFonts w:asciiTheme="majorBidi" w:hAnsiTheme="majorBidi" w:cstheme="majorBidi"/>
          <w:sz w:val="24"/>
          <w:szCs w:val="24"/>
          <w:lang w:val="en-US" w:bidi="fa-IR"/>
        </w:rPr>
        <w:t>dematel</w:t>
      </w:r>
      <w:proofErr w:type="spellEnd"/>
      <w:r w:rsidR="00C11878">
        <w:rPr>
          <w:rFonts w:asciiTheme="majorBidi" w:hAnsiTheme="majorBidi" w:cstheme="majorBidi"/>
          <w:sz w:val="24"/>
          <w:szCs w:val="24"/>
          <w:lang w:val="en-US" w:bidi="fa-IR"/>
        </w:rPr>
        <w:t xml:space="preserve">) </w:t>
      </w:r>
      <w:proofErr w:type="spellStart"/>
      <w:r w:rsidR="00C11878">
        <w:rPr>
          <w:rFonts w:asciiTheme="majorBidi" w:hAnsiTheme="majorBidi" w:cstheme="majorBidi"/>
          <w:sz w:val="24"/>
          <w:szCs w:val="24"/>
          <w:lang w:val="en-US" w:bidi="fa-IR"/>
        </w:rPr>
        <w:t>in</w:t>
      </w:r>
      <w:r w:rsidR="00FF6930" w:rsidRPr="00A11F53">
        <w:rPr>
          <w:rFonts w:asciiTheme="majorBidi" w:hAnsiTheme="majorBidi" w:cstheme="majorBidi"/>
          <w:sz w:val="24"/>
          <w:szCs w:val="24"/>
          <w:lang w:val="en-US" w:bidi="fa-IR"/>
        </w:rPr>
        <w:t>amongst</w:t>
      </w:r>
      <w:proofErr w:type="spellEnd"/>
      <w:r w:rsidR="00FF6930" w:rsidRPr="00A11F53">
        <w:rPr>
          <w:rFonts w:asciiTheme="majorBidi" w:hAnsiTheme="majorBidi" w:cstheme="majorBidi"/>
          <w:sz w:val="24"/>
          <w:szCs w:val="24"/>
          <w:lang w:val="en-US" w:bidi="fa-IR"/>
        </w:rPr>
        <w:t xml:space="preserve"> of the company experts</w:t>
      </w:r>
      <w:r w:rsidR="00A11F53">
        <w:rPr>
          <w:rFonts w:asciiTheme="majorBidi" w:hAnsiTheme="majorBidi" w:cstheme="majorBidi"/>
          <w:sz w:val="24"/>
          <w:szCs w:val="24"/>
          <w:lang w:val="en-US" w:bidi="fa-IR"/>
        </w:rPr>
        <w:t>.</w:t>
      </w:r>
      <w:r w:rsidR="005046AE">
        <w:rPr>
          <w:rFonts w:asciiTheme="majorBidi" w:hAnsiTheme="majorBidi" w:cstheme="majorBidi"/>
          <w:sz w:val="24"/>
          <w:szCs w:val="24"/>
          <w:lang w:val="en-US" w:bidi="fa-IR"/>
        </w:rPr>
        <w:t xml:space="preserve"> And rate on a scale of 0 to 4 where, 0: no influence, 1: very low influence, 2: </w:t>
      </w:r>
      <w:r w:rsidR="00DC3DF1">
        <w:rPr>
          <w:rFonts w:asciiTheme="majorBidi" w:hAnsiTheme="majorBidi" w:cstheme="majorBidi"/>
          <w:sz w:val="24"/>
          <w:szCs w:val="24"/>
          <w:lang w:val="en-US" w:bidi="fa-IR"/>
        </w:rPr>
        <w:t>low influence, 3: high influence, and 4: very high influence.</w:t>
      </w:r>
      <w:r w:rsidR="005046AE">
        <w:rPr>
          <w:rFonts w:asciiTheme="majorBidi" w:hAnsiTheme="majorBidi" w:cstheme="majorBidi"/>
          <w:sz w:val="24"/>
          <w:szCs w:val="24"/>
          <w:lang w:val="en-US" w:bidi="fa-IR"/>
        </w:rPr>
        <w:t xml:space="preserve"> </w:t>
      </w:r>
    </w:p>
    <w:p w:rsidR="00437A1B" w:rsidRDefault="005C382B" w:rsidP="00944E7A">
      <w:pPr>
        <w:tabs>
          <w:tab w:val="left" w:pos="8505"/>
          <w:tab w:val="right" w:pos="9769"/>
        </w:tabs>
        <w:spacing w:after="120"/>
        <w:ind w:left="-284" w:right="521"/>
        <w:jc w:val="both"/>
        <w:rPr>
          <w:rFonts w:asciiTheme="majorBidi" w:hAnsiTheme="majorBidi" w:cstheme="majorBidi"/>
          <w:i/>
          <w:sz w:val="24"/>
          <w:szCs w:val="24"/>
          <w:lang w:val="en-US" w:bidi="fa-IR"/>
        </w:rPr>
      </w:pPr>
      <w:r>
        <w:rPr>
          <w:rFonts w:asciiTheme="majorBidi" w:hAnsiTheme="majorBidi" w:cstheme="majorBidi"/>
          <w:sz w:val="24"/>
          <w:szCs w:val="24"/>
          <w:lang w:val="en-US" w:bidi="fa-IR"/>
        </w:rPr>
        <w:t>After collecting all of the questionnaires</w:t>
      </w:r>
      <w:r w:rsidR="005D0FE1">
        <w:rPr>
          <w:rFonts w:asciiTheme="majorBidi" w:hAnsiTheme="majorBidi" w:cstheme="majorBidi"/>
          <w:sz w:val="24"/>
          <w:szCs w:val="24"/>
          <w:lang w:val="en-US" w:bidi="fa-IR"/>
        </w:rPr>
        <w:t xml:space="preserve"> following steps done </w:t>
      </w:r>
      <w:r w:rsidR="001164EA">
        <w:rPr>
          <w:rFonts w:asciiTheme="majorBidi" w:hAnsiTheme="majorBidi" w:cstheme="majorBidi"/>
          <w:sz w:val="24"/>
          <w:szCs w:val="24"/>
          <w:lang w:val="en-US" w:bidi="fa-IR"/>
        </w:rPr>
        <w:t>in order to determination</w:t>
      </w:r>
      <w:r w:rsidR="00560B97">
        <w:rPr>
          <w:rFonts w:asciiTheme="majorBidi" w:hAnsiTheme="majorBidi" w:cstheme="majorBidi"/>
          <w:sz w:val="24"/>
          <w:szCs w:val="24"/>
          <w:lang w:val="en-US" w:bidi="fa-IR"/>
        </w:rPr>
        <w:t xml:space="preserve"> of the relationships of components:</w:t>
      </w:r>
      <w:r>
        <w:rPr>
          <w:rFonts w:asciiTheme="majorBidi" w:hAnsiTheme="majorBidi" w:cstheme="majorBidi"/>
          <w:sz w:val="24"/>
          <w:szCs w:val="24"/>
          <w:lang w:val="en-US" w:bidi="fa-IR"/>
        </w:rPr>
        <w:t xml:space="preserve"> </w:t>
      </w:r>
      <w:r w:rsidR="00EF3365">
        <w:rPr>
          <w:rFonts w:asciiTheme="majorBidi" w:hAnsiTheme="majorBidi" w:cstheme="majorBidi"/>
          <w:sz w:val="24"/>
          <w:szCs w:val="24"/>
          <w:lang w:val="en-US" w:bidi="fa-IR"/>
        </w:rPr>
        <w:t xml:space="preserve"> </w:t>
      </w:r>
      <w:r w:rsidR="00FF6930" w:rsidRPr="00A11F53">
        <w:rPr>
          <w:rFonts w:asciiTheme="majorBidi" w:hAnsiTheme="majorBidi" w:cstheme="majorBidi"/>
          <w:sz w:val="24"/>
          <w:szCs w:val="24"/>
          <w:lang w:val="en-US" w:bidi="fa-IR"/>
        </w:rPr>
        <w:t xml:space="preserve"> </w:t>
      </w:r>
    </w:p>
    <w:p w:rsidR="00765173" w:rsidRDefault="00015DFD" w:rsidP="00944E7A">
      <w:pPr>
        <w:tabs>
          <w:tab w:val="left" w:pos="8505"/>
          <w:tab w:val="right" w:pos="9769"/>
        </w:tabs>
        <w:spacing w:after="120"/>
        <w:ind w:left="-284" w:right="521" w:firstLine="14"/>
        <w:jc w:val="both"/>
        <w:rPr>
          <w:rFonts w:asciiTheme="majorBidi" w:hAnsiTheme="majorBidi" w:cstheme="majorBidi"/>
          <w:i/>
          <w:sz w:val="24"/>
          <w:szCs w:val="24"/>
          <w:lang w:val="en-US" w:bidi="fa-IR"/>
        </w:rPr>
      </w:pPr>
      <w:r>
        <w:rPr>
          <w:rFonts w:asciiTheme="majorBidi" w:hAnsiTheme="majorBidi" w:cstheme="majorBidi"/>
          <w:b/>
          <w:bCs/>
          <w:sz w:val="24"/>
          <w:szCs w:val="24"/>
          <w:lang w:val="en-US" w:bidi="fa-IR"/>
        </w:rPr>
        <w:t>Step 2</w:t>
      </w:r>
      <w:r w:rsidRPr="00580240">
        <w:rPr>
          <w:rFonts w:asciiTheme="majorBidi" w:hAnsiTheme="majorBidi" w:cstheme="majorBidi"/>
          <w:sz w:val="24"/>
          <w:szCs w:val="24"/>
          <w:lang w:val="en-US" w:bidi="fa-IR"/>
        </w:rPr>
        <w:t>:</w:t>
      </w:r>
      <w:r w:rsidR="006945B2" w:rsidRPr="00580240">
        <w:rPr>
          <w:rFonts w:asciiTheme="majorBidi" w:hAnsiTheme="majorBidi" w:cstheme="majorBidi"/>
          <w:sz w:val="24"/>
          <w:szCs w:val="24"/>
          <w:lang w:val="en-US" w:bidi="fa-IR"/>
        </w:rPr>
        <w:t xml:space="preserve"> conversion verbal phrases into triangular fuzzy numbers.</w:t>
      </w:r>
      <w:r w:rsidR="003D0C94">
        <w:rPr>
          <w:rFonts w:asciiTheme="majorBidi" w:hAnsiTheme="majorBidi" w:cstheme="majorBidi"/>
          <w:b/>
          <w:bCs/>
          <w:sz w:val="24"/>
          <w:szCs w:val="24"/>
          <w:lang w:val="en-US" w:bidi="fa-IR"/>
        </w:rPr>
        <w:t xml:space="preserve"> </w:t>
      </w:r>
      <w:r w:rsidR="00690C67" w:rsidRPr="00690C67">
        <w:rPr>
          <w:rFonts w:asciiTheme="majorBidi" w:hAnsiTheme="majorBidi" w:cstheme="majorBidi"/>
          <w:sz w:val="24"/>
          <w:szCs w:val="24"/>
          <w:lang w:val="en-US" w:bidi="fa-IR"/>
        </w:rPr>
        <w:t xml:space="preserve">Generate </w:t>
      </w:r>
      <w:bookmarkStart w:id="15" w:name="OLE_LINK16"/>
      <w:r w:rsidR="00690C67" w:rsidRPr="00690C67">
        <w:rPr>
          <w:rFonts w:asciiTheme="majorBidi" w:hAnsiTheme="majorBidi" w:cstheme="majorBidi"/>
          <w:sz w:val="24"/>
          <w:szCs w:val="24"/>
          <w:lang w:val="en-US" w:bidi="fa-IR"/>
        </w:rPr>
        <w:t>a direct relation matrix</w:t>
      </w:r>
      <w:bookmarkEnd w:id="15"/>
      <w:r w:rsidR="00690C67" w:rsidRPr="00690C67">
        <w:rPr>
          <w:rFonts w:asciiTheme="majorBidi" w:hAnsiTheme="majorBidi" w:cstheme="majorBidi"/>
          <w:sz w:val="24"/>
          <w:szCs w:val="24"/>
          <w:lang w:val="en-US" w:bidi="fa-IR"/>
        </w:rPr>
        <w:t xml:space="preserve"> depicting these relationships. Based on the above components, a matri</w:t>
      </w:r>
      <w:r w:rsidR="00690C67">
        <w:rPr>
          <w:rFonts w:asciiTheme="majorBidi" w:hAnsiTheme="majorBidi" w:cstheme="majorBidi"/>
          <w:sz w:val="24"/>
          <w:szCs w:val="24"/>
          <w:lang w:val="en-US" w:bidi="fa-IR"/>
        </w:rPr>
        <w:t>x X is generated, which is an n</w:t>
      </w:r>
      <m:oMath>
        <m:r>
          <w:rPr>
            <w:rFonts w:ascii="Cambria Math" w:hAnsi="Cambria Math" w:cstheme="majorBidi"/>
            <w:lang w:val="en-US" w:bidi="fa-IR"/>
          </w:rPr>
          <m:t>×</m:t>
        </m:r>
      </m:oMath>
      <w:r w:rsidR="00690C67" w:rsidRPr="00690C67">
        <w:rPr>
          <w:rFonts w:asciiTheme="majorBidi" w:hAnsiTheme="majorBidi" w:cstheme="majorBidi"/>
          <w:sz w:val="24"/>
          <w:szCs w:val="24"/>
          <w:lang w:val="en-US" w:bidi="fa-IR"/>
        </w:rPr>
        <w:t xml:space="preserve">n matrix. The matrix obtained is the direct relation matrix. </w:t>
      </w:r>
      <w:r w:rsidR="006945B2" w:rsidRPr="00690C67">
        <w:rPr>
          <w:rFonts w:asciiTheme="majorBidi" w:hAnsiTheme="majorBidi" w:cstheme="majorBidi"/>
          <w:sz w:val="24"/>
          <w:szCs w:val="24"/>
          <w:lang w:val="en-US" w:bidi="fa-IR"/>
        </w:rPr>
        <w:t>In this step, has used the proposed triangular fuzzy numbers by Lin and Wu</w:t>
      </w:r>
      <w:r w:rsidR="00690C67" w:rsidRPr="00690C67">
        <w:rPr>
          <w:rFonts w:asciiTheme="majorBidi" w:hAnsiTheme="majorBidi" w:cstheme="majorBidi"/>
          <w:sz w:val="24"/>
          <w:szCs w:val="24"/>
          <w:lang w:val="en-US" w:bidi="fa-IR"/>
        </w:rPr>
        <w:t>.</w:t>
      </w:r>
      <w:r w:rsidR="00607B64">
        <w:rPr>
          <w:rFonts w:asciiTheme="majorBidi" w:hAnsiTheme="majorBidi" w:cstheme="majorBidi"/>
          <w:sz w:val="24"/>
          <w:szCs w:val="24"/>
          <w:lang w:val="en-US" w:bidi="fa-IR"/>
        </w:rPr>
        <w:t xml:space="preserve"> </w:t>
      </w:r>
      <w:r w:rsidR="007663BB">
        <w:rPr>
          <w:rFonts w:asciiTheme="majorBidi" w:hAnsiTheme="majorBidi" w:cstheme="majorBidi"/>
          <w:sz w:val="24"/>
          <w:szCs w:val="24"/>
          <w:lang w:val="en-US" w:bidi="fa-IR"/>
        </w:rPr>
        <w:t>And</w:t>
      </w:r>
      <w:r w:rsidR="00862848">
        <w:rPr>
          <w:rFonts w:asciiTheme="majorBidi" w:hAnsiTheme="majorBidi" w:cstheme="majorBidi"/>
          <w:sz w:val="24"/>
          <w:szCs w:val="24"/>
          <w:lang w:val="en-US" w:bidi="fa-IR"/>
        </w:rPr>
        <w:t>,</w:t>
      </w:r>
      <w:r w:rsidR="001C7E57">
        <w:rPr>
          <w:rFonts w:asciiTheme="majorBidi" w:hAnsiTheme="majorBidi" w:cstheme="majorBidi"/>
          <w:sz w:val="24"/>
          <w:szCs w:val="24"/>
          <w:lang w:val="en-US" w:bidi="fa-IR"/>
        </w:rPr>
        <w:t xml:space="preserve"> average of </w:t>
      </w:r>
      <w:r w:rsidR="00195EB7">
        <w:rPr>
          <w:rFonts w:asciiTheme="majorBidi" w:hAnsiTheme="majorBidi" w:cstheme="majorBidi"/>
          <w:sz w:val="24"/>
          <w:szCs w:val="24"/>
          <w:lang w:val="en-US" w:bidi="fa-IR"/>
        </w:rPr>
        <w:t xml:space="preserve">the </w:t>
      </w:r>
      <w:r w:rsidR="001C7E57">
        <w:rPr>
          <w:rFonts w:asciiTheme="majorBidi" w:hAnsiTheme="majorBidi" w:cstheme="majorBidi"/>
          <w:sz w:val="24"/>
          <w:szCs w:val="24"/>
          <w:lang w:val="en-US" w:bidi="fa-IR"/>
        </w:rPr>
        <w:t>gathered data</w:t>
      </w:r>
      <w:r w:rsidR="00AC6368">
        <w:rPr>
          <w:rFonts w:asciiTheme="majorBidi" w:hAnsiTheme="majorBidi" w:cstheme="majorBidi"/>
          <w:sz w:val="24"/>
          <w:szCs w:val="24"/>
          <w:lang w:val="en-US" w:bidi="fa-IR"/>
        </w:rPr>
        <w:t xml:space="preserve"> in the form of fuzzy</w:t>
      </w:r>
      <w:r w:rsidR="001C7E57">
        <w:rPr>
          <w:rFonts w:asciiTheme="majorBidi" w:hAnsiTheme="majorBidi" w:cstheme="majorBidi"/>
          <w:sz w:val="24"/>
          <w:szCs w:val="24"/>
          <w:lang w:val="en-US" w:bidi="fa-IR"/>
        </w:rPr>
        <w:t xml:space="preserve"> from</w:t>
      </w:r>
      <w:bookmarkStart w:id="16" w:name="OLE_LINK14"/>
      <w:bookmarkStart w:id="17" w:name="OLE_LINK15"/>
      <w:r w:rsidR="001C7E57">
        <w:rPr>
          <w:rFonts w:asciiTheme="majorBidi" w:hAnsiTheme="majorBidi" w:cstheme="majorBidi"/>
          <w:sz w:val="24"/>
          <w:szCs w:val="24"/>
          <w:lang w:val="en-US" w:bidi="fa-IR"/>
        </w:rPr>
        <w:t xml:space="preserve"> </w:t>
      </w:r>
      <w:r w:rsidR="00195EB7">
        <w:rPr>
          <w:rFonts w:asciiTheme="majorBidi" w:hAnsiTheme="majorBidi" w:cstheme="majorBidi"/>
          <w:sz w:val="24"/>
          <w:szCs w:val="24"/>
          <w:lang w:val="en-US" w:bidi="fa-IR"/>
        </w:rPr>
        <w:t>paired comparison</w:t>
      </w:r>
      <w:r w:rsidR="001C7E57">
        <w:rPr>
          <w:rFonts w:asciiTheme="majorBidi" w:hAnsiTheme="majorBidi" w:cstheme="majorBidi"/>
          <w:sz w:val="24"/>
          <w:szCs w:val="24"/>
          <w:lang w:val="en-US" w:bidi="fa-IR"/>
        </w:rPr>
        <w:t xml:space="preserve"> </w:t>
      </w:r>
      <w:r w:rsidR="00195EB7">
        <w:rPr>
          <w:rFonts w:asciiTheme="majorBidi" w:hAnsiTheme="majorBidi" w:cstheme="majorBidi"/>
          <w:sz w:val="24"/>
          <w:szCs w:val="24"/>
          <w:lang w:val="en-US" w:bidi="fa-IR"/>
        </w:rPr>
        <w:t>matrix</w:t>
      </w:r>
      <w:bookmarkEnd w:id="16"/>
      <w:bookmarkEnd w:id="17"/>
      <w:r w:rsidR="006A0C9D">
        <w:rPr>
          <w:rFonts w:asciiTheme="majorBidi" w:hAnsiTheme="majorBidi" w:cstheme="majorBidi"/>
          <w:sz w:val="24"/>
          <w:szCs w:val="24"/>
          <w:lang w:val="en-US" w:bidi="fa-IR"/>
        </w:rPr>
        <w:t>,</w:t>
      </w:r>
      <w:r w:rsidR="00862848">
        <w:rPr>
          <w:rFonts w:asciiTheme="majorBidi" w:hAnsiTheme="majorBidi" w:cstheme="majorBidi"/>
          <w:sz w:val="24"/>
          <w:szCs w:val="24"/>
          <w:lang w:val="en-US" w:bidi="fa-IR"/>
        </w:rPr>
        <w:t xml:space="preserve"> to consider all of the expert </w:t>
      </w:r>
      <w:r w:rsidR="0002588B">
        <w:rPr>
          <w:rFonts w:asciiTheme="majorBidi" w:hAnsiTheme="majorBidi" w:cstheme="majorBidi"/>
          <w:sz w:val="24"/>
          <w:szCs w:val="24"/>
          <w:lang w:val="en-US" w:bidi="fa-IR"/>
        </w:rPr>
        <w:t>opinions</w:t>
      </w:r>
      <w:r w:rsidR="00862848">
        <w:rPr>
          <w:rFonts w:asciiTheme="majorBidi" w:hAnsiTheme="majorBidi" w:cstheme="majorBidi"/>
          <w:sz w:val="24"/>
          <w:szCs w:val="24"/>
          <w:lang w:val="en-US" w:bidi="fa-IR"/>
        </w:rPr>
        <w:t>,</w:t>
      </w:r>
      <w:r w:rsidR="0002588B">
        <w:rPr>
          <w:rFonts w:asciiTheme="majorBidi" w:hAnsiTheme="majorBidi" w:cstheme="majorBidi"/>
          <w:sz w:val="24"/>
          <w:szCs w:val="24"/>
          <w:lang w:val="en-US" w:bidi="fa-IR"/>
        </w:rPr>
        <w:t xml:space="preserve"> </w:t>
      </w:r>
      <w:r w:rsidR="006A0C9D">
        <w:rPr>
          <w:rFonts w:asciiTheme="majorBidi" w:hAnsiTheme="majorBidi" w:cstheme="majorBidi"/>
          <w:sz w:val="24"/>
          <w:szCs w:val="24"/>
          <w:lang w:val="en-US" w:bidi="fa-IR"/>
        </w:rPr>
        <w:t>arithmetic mean is tak</w:t>
      </w:r>
      <w:r w:rsidR="00AF4625">
        <w:rPr>
          <w:rFonts w:asciiTheme="majorBidi" w:hAnsiTheme="majorBidi" w:cstheme="majorBidi"/>
          <w:sz w:val="24"/>
          <w:szCs w:val="24"/>
          <w:lang w:val="en-US" w:bidi="fa-IR"/>
        </w:rPr>
        <w:t>en according to the following formula</w:t>
      </w:r>
      <w:r w:rsidR="007663BB">
        <w:rPr>
          <w:rFonts w:asciiTheme="majorBidi" w:hAnsiTheme="majorBidi" w:cstheme="majorBidi"/>
          <w:sz w:val="24"/>
          <w:szCs w:val="24"/>
          <w:lang w:val="en-US" w:bidi="fa-IR"/>
        </w:rPr>
        <w:t>:</w:t>
      </w:r>
    </w:p>
    <w:p w:rsidR="006B71FB" w:rsidRPr="009F1395" w:rsidRDefault="007663BB" w:rsidP="009F1395">
      <w:pPr>
        <w:tabs>
          <w:tab w:val="left" w:pos="8505"/>
          <w:tab w:val="right" w:pos="9769"/>
        </w:tabs>
        <w:spacing w:after="120" w:line="360" w:lineRule="auto"/>
        <w:ind w:left="-284" w:right="521" w:firstLine="284"/>
        <w:jc w:val="center"/>
        <w:rPr>
          <w:rFonts w:asciiTheme="majorBidi" w:eastAsiaTheme="minorEastAsia" w:hAnsiTheme="majorBidi" w:cstheme="majorBidi"/>
          <w:i/>
          <w:sz w:val="28"/>
          <w:szCs w:val="28"/>
          <w:lang w:bidi="fa-IR"/>
        </w:rPr>
      </w:pPr>
      <m:oMathPara>
        <m:oMath>
          <m:r>
            <w:rPr>
              <w:rFonts w:ascii="Cambria Math" w:eastAsia="Calibri" w:hAnsi="Cambria Math" w:cstheme="majorBidi"/>
              <w:sz w:val="28"/>
              <w:szCs w:val="28"/>
              <w:lang w:bidi="fa-IR"/>
            </w:rPr>
            <m:t>z</m:t>
          </m:r>
          <m:r>
            <m:rPr>
              <m:sty m:val="p"/>
            </m:rPr>
            <w:rPr>
              <w:rFonts w:ascii="Cambria Math" w:eastAsia="Calibri" w:hAnsi="Cambria Math" w:cstheme="majorBidi"/>
              <w:sz w:val="28"/>
              <w:szCs w:val="28"/>
              <w:lang w:bidi="fa-IR"/>
            </w:rPr>
            <m:t>=</m:t>
          </m:r>
          <m:f>
            <m:fPr>
              <m:ctrlPr>
                <w:rPr>
                  <w:rFonts w:ascii="Cambria Math" w:eastAsia="Calibri" w:hAnsi="Cambria Math" w:cstheme="majorBidi"/>
                  <w:sz w:val="28"/>
                  <w:szCs w:val="28"/>
                  <w:lang w:bidi="fa-IR"/>
                </w:rPr>
              </m:ctrlPr>
            </m:fPr>
            <m:num>
              <m:sSub>
                <m:sSubPr>
                  <m:ctrlPr>
                    <w:rPr>
                      <w:rFonts w:ascii="Cambria Math" w:eastAsia="Calibri" w:hAnsi="Cambria Math" w:cstheme="majorBidi"/>
                      <w:sz w:val="28"/>
                      <w:szCs w:val="28"/>
                      <w:lang w:bidi="fa-IR"/>
                    </w:rPr>
                  </m:ctrlPr>
                </m:sSubPr>
                <m:e>
                  <m:r>
                    <w:rPr>
                      <w:rFonts w:ascii="Cambria Math" w:eastAsia="Calibri" w:hAnsi="Cambria Math" w:cstheme="majorBidi"/>
                      <w:sz w:val="28"/>
                      <w:szCs w:val="28"/>
                      <w:lang w:bidi="fa-IR"/>
                    </w:rPr>
                    <m:t>z</m:t>
                  </m:r>
                </m:e>
                <m:sub>
                  <m:r>
                    <m:rPr>
                      <m:sty m:val="p"/>
                    </m:rPr>
                    <w:rPr>
                      <w:rFonts w:ascii="Cambria Math" w:eastAsia="Calibri" w:hAnsi="Cambria Math" w:cstheme="majorBidi"/>
                      <w:sz w:val="28"/>
                      <w:szCs w:val="28"/>
                      <w:lang w:bidi="fa-IR"/>
                    </w:rPr>
                    <m:t>1</m:t>
                  </m:r>
                </m:sub>
              </m:sSub>
              <m:r>
                <m:rPr>
                  <m:sty m:val="p"/>
                </m:rPr>
                <w:rPr>
                  <w:rFonts w:ascii="Cambria Math" w:eastAsia="Calibri" w:hAnsi="Cambria Math" w:cstheme="majorBidi"/>
                  <w:sz w:val="28"/>
                  <w:szCs w:val="28"/>
                  <w:lang w:bidi="fa-IR"/>
                </w:rPr>
                <m:t>+</m:t>
              </m:r>
              <m:sSub>
                <m:sSubPr>
                  <m:ctrlPr>
                    <w:rPr>
                      <w:rFonts w:ascii="Cambria Math" w:eastAsia="Calibri" w:hAnsi="Cambria Math" w:cstheme="majorBidi"/>
                      <w:sz w:val="28"/>
                      <w:szCs w:val="28"/>
                      <w:lang w:bidi="fa-IR"/>
                    </w:rPr>
                  </m:ctrlPr>
                </m:sSubPr>
                <m:e>
                  <m:r>
                    <w:rPr>
                      <w:rFonts w:ascii="Cambria Math" w:eastAsia="Calibri" w:hAnsi="Cambria Math" w:cstheme="majorBidi"/>
                      <w:sz w:val="28"/>
                      <w:szCs w:val="28"/>
                      <w:lang w:bidi="fa-IR"/>
                    </w:rPr>
                    <m:t>z</m:t>
                  </m:r>
                </m:e>
                <m:sub>
                  <m:r>
                    <m:rPr>
                      <m:sty m:val="p"/>
                    </m:rPr>
                    <w:rPr>
                      <w:rFonts w:ascii="Cambria Math" w:eastAsia="Calibri" w:hAnsi="Cambria Math" w:cstheme="majorBidi"/>
                      <w:sz w:val="28"/>
                      <w:szCs w:val="28"/>
                      <w:lang w:bidi="fa-IR"/>
                    </w:rPr>
                    <m:t>2</m:t>
                  </m:r>
                </m:sub>
              </m:sSub>
              <m:r>
                <m:rPr>
                  <m:sty m:val="p"/>
                </m:rPr>
                <w:rPr>
                  <w:rFonts w:ascii="Cambria Math" w:eastAsia="Calibri" w:hAnsi="Cambria Math" w:cstheme="majorBidi"/>
                  <w:sz w:val="28"/>
                  <w:szCs w:val="28"/>
                  <w:lang w:bidi="fa-IR"/>
                </w:rPr>
                <m:t>+………..+</m:t>
              </m:r>
              <m:sSub>
                <m:sSubPr>
                  <m:ctrlPr>
                    <w:rPr>
                      <w:rFonts w:ascii="Cambria Math" w:eastAsia="Calibri" w:hAnsi="Cambria Math" w:cstheme="majorBidi"/>
                      <w:sz w:val="28"/>
                      <w:szCs w:val="28"/>
                      <w:lang w:bidi="fa-IR"/>
                    </w:rPr>
                  </m:ctrlPr>
                </m:sSubPr>
                <m:e>
                  <m:r>
                    <w:rPr>
                      <w:rFonts w:ascii="Cambria Math" w:eastAsia="Calibri" w:hAnsi="Cambria Math" w:cstheme="majorBidi"/>
                      <w:sz w:val="28"/>
                      <w:szCs w:val="28"/>
                      <w:lang w:bidi="fa-IR"/>
                    </w:rPr>
                    <m:t>z</m:t>
                  </m:r>
                </m:e>
                <m:sub>
                  <m:r>
                    <w:rPr>
                      <w:rFonts w:ascii="Cambria Math" w:eastAsia="Calibri" w:hAnsi="Cambria Math" w:cstheme="majorBidi"/>
                      <w:sz w:val="28"/>
                      <w:szCs w:val="28"/>
                      <w:lang w:bidi="fa-IR"/>
                    </w:rPr>
                    <m:t>n</m:t>
                  </m:r>
                </m:sub>
              </m:sSub>
            </m:num>
            <m:den>
              <m:r>
                <w:rPr>
                  <w:rFonts w:ascii="Cambria Math" w:eastAsia="Calibri" w:hAnsi="Cambria Math" w:cstheme="majorBidi"/>
                  <w:sz w:val="28"/>
                  <w:szCs w:val="28"/>
                  <w:lang w:bidi="fa-IR"/>
                </w:rPr>
                <m:t>n</m:t>
              </m:r>
            </m:den>
          </m:f>
        </m:oMath>
      </m:oMathPara>
    </w:p>
    <w:p w:rsidR="009F1395" w:rsidRPr="00765173" w:rsidRDefault="009F1395" w:rsidP="009F1395">
      <w:pPr>
        <w:tabs>
          <w:tab w:val="left" w:pos="8505"/>
          <w:tab w:val="right" w:pos="9769"/>
        </w:tabs>
        <w:spacing w:after="120" w:line="360" w:lineRule="auto"/>
        <w:ind w:left="-284" w:right="521" w:firstLine="284"/>
        <w:jc w:val="center"/>
        <w:rPr>
          <w:rFonts w:asciiTheme="majorBidi" w:eastAsiaTheme="minorEastAsia" w:hAnsiTheme="majorBidi" w:cstheme="majorBidi"/>
          <w:i/>
          <w:sz w:val="28"/>
          <w:szCs w:val="28"/>
          <w:lang w:bidi="fa-IR"/>
        </w:rPr>
      </w:pPr>
    </w:p>
    <w:p w:rsidR="00765173" w:rsidRDefault="00E47F30" w:rsidP="00944E7A">
      <w:pPr>
        <w:tabs>
          <w:tab w:val="left" w:pos="8505"/>
          <w:tab w:val="right" w:pos="9769"/>
        </w:tabs>
        <w:spacing w:after="120"/>
        <w:ind w:left="-284" w:right="521" w:firstLine="14"/>
        <w:jc w:val="both"/>
        <w:rPr>
          <w:rFonts w:asciiTheme="majorBidi" w:hAnsiTheme="majorBidi" w:cstheme="majorBidi"/>
          <w:i/>
          <w:sz w:val="24"/>
          <w:szCs w:val="24"/>
          <w:lang w:val="en-US" w:bidi="fa-IR"/>
        </w:rPr>
      </w:pPr>
      <w:r w:rsidRPr="00E47F30">
        <w:rPr>
          <w:rFonts w:asciiTheme="majorBidi" w:eastAsiaTheme="minorEastAsia" w:hAnsiTheme="majorBidi" w:cstheme="majorBidi"/>
          <w:b/>
          <w:bCs/>
          <w:sz w:val="24"/>
          <w:szCs w:val="24"/>
          <w:lang w:bidi="fa-IR"/>
        </w:rPr>
        <w:t>Step 3:</w:t>
      </w:r>
      <w:r>
        <w:rPr>
          <w:rFonts w:asciiTheme="majorBidi" w:eastAsiaTheme="minorEastAsia" w:hAnsiTheme="majorBidi" w:cstheme="majorBidi"/>
          <w:b/>
          <w:bCs/>
          <w:sz w:val="24"/>
          <w:szCs w:val="24"/>
          <w:lang w:bidi="fa-IR"/>
        </w:rPr>
        <w:t xml:space="preserve"> </w:t>
      </w:r>
      <w:r w:rsidR="00B26ACC" w:rsidRPr="00580240">
        <w:rPr>
          <w:rFonts w:asciiTheme="majorBidi" w:eastAsiaTheme="minorEastAsia" w:hAnsiTheme="majorBidi" w:cstheme="majorBidi"/>
          <w:sz w:val="24"/>
          <w:szCs w:val="24"/>
          <w:lang w:val="en-US" w:bidi="fa-IR"/>
        </w:rPr>
        <w:t>Fuzzy aggregation normalized matrix.</w:t>
      </w:r>
      <w:r w:rsidR="00B26ACC">
        <w:rPr>
          <w:rFonts w:asciiTheme="majorBidi" w:eastAsiaTheme="minorEastAsia" w:hAnsiTheme="majorBidi" w:cstheme="majorBidi"/>
          <w:b/>
          <w:bCs/>
          <w:sz w:val="24"/>
          <w:szCs w:val="24"/>
          <w:lang w:val="en-US" w:bidi="fa-IR"/>
        </w:rPr>
        <w:t xml:space="preserve"> </w:t>
      </w:r>
      <w:r w:rsidR="002A1D00">
        <w:rPr>
          <w:rFonts w:asciiTheme="majorBidi" w:eastAsiaTheme="minorEastAsia" w:hAnsiTheme="majorBidi" w:cstheme="majorBidi"/>
          <w:sz w:val="24"/>
          <w:szCs w:val="24"/>
          <w:lang w:val="en-US" w:bidi="fa-IR"/>
        </w:rPr>
        <w:t xml:space="preserve">In this step average of </w:t>
      </w:r>
      <w:r w:rsidR="002A1D00">
        <w:rPr>
          <w:rFonts w:asciiTheme="majorBidi" w:hAnsiTheme="majorBidi" w:cstheme="majorBidi"/>
          <w:sz w:val="24"/>
          <w:szCs w:val="24"/>
          <w:lang w:val="en-US" w:bidi="fa-IR"/>
        </w:rPr>
        <w:t>paired comparisons matrix in form of fuzzy numbers</w:t>
      </w:r>
      <w:r w:rsidR="00AD54A7">
        <w:rPr>
          <w:rFonts w:asciiTheme="majorBidi" w:hAnsiTheme="majorBidi" w:cstheme="majorBidi"/>
          <w:sz w:val="24"/>
          <w:szCs w:val="24"/>
          <w:lang w:val="en-US" w:bidi="fa-IR"/>
        </w:rPr>
        <w:t xml:space="preserve"> are normalized by means of </w:t>
      </w:r>
      <w:r w:rsidR="002B7056">
        <w:rPr>
          <w:rFonts w:asciiTheme="majorBidi" w:hAnsiTheme="majorBidi" w:cstheme="majorBidi"/>
          <w:sz w:val="24"/>
          <w:szCs w:val="24"/>
          <w:lang w:val="en-US" w:bidi="fa-IR"/>
        </w:rPr>
        <w:t>the related formulas.</w:t>
      </w:r>
      <w:r w:rsidR="000B799F">
        <w:rPr>
          <w:rFonts w:asciiTheme="majorBidi" w:hAnsiTheme="majorBidi" w:cstheme="majorBidi"/>
          <w:sz w:val="24"/>
          <w:szCs w:val="24"/>
          <w:lang w:val="en-US" w:bidi="fa-IR"/>
        </w:rPr>
        <w:t xml:space="preserve"> N</w:t>
      </w:r>
      <w:r w:rsidR="002B7056">
        <w:rPr>
          <w:rFonts w:asciiTheme="majorBidi" w:hAnsiTheme="majorBidi" w:cstheme="majorBidi"/>
          <w:sz w:val="24"/>
          <w:szCs w:val="24"/>
          <w:lang w:val="en-US" w:bidi="fa-IR"/>
        </w:rPr>
        <w:t xml:space="preserve">ormalize </w:t>
      </w:r>
      <w:r w:rsidR="000B799F">
        <w:rPr>
          <w:rFonts w:asciiTheme="majorBidi" w:hAnsiTheme="majorBidi" w:cstheme="majorBidi"/>
          <w:sz w:val="24"/>
          <w:szCs w:val="24"/>
          <w:lang w:val="en-US" w:bidi="fa-IR"/>
        </w:rPr>
        <w:t>the</w:t>
      </w:r>
      <w:r w:rsidR="002B7056" w:rsidRPr="00690C67">
        <w:rPr>
          <w:rFonts w:asciiTheme="majorBidi" w:hAnsiTheme="majorBidi" w:cstheme="majorBidi"/>
          <w:sz w:val="24"/>
          <w:szCs w:val="24"/>
          <w:lang w:val="en-US" w:bidi="fa-IR"/>
        </w:rPr>
        <w:t xml:space="preserve"> direct relation matrix</w:t>
      </w:r>
      <w:r w:rsidR="002B7056">
        <w:rPr>
          <w:rFonts w:asciiTheme="majorBidi" w:hAnsiTheme="majorBidi" w:cstheme="majorBidi"/>
          <w:sz w:val="24"/>
          <w:szCs w:val="24"/>
          <w:lang w:val="en-US" w:bidi="fa-IR"/>
        </w:rPr>
        <w:t xml:space="preserve"> X </w:t>
      </w:r>
      <w:r w:rsidR="000B799F">
        <w:rPr>
          <w:rFonts w:asciiTheme="majorBidi" w:hAnsiTheme="majorBidi" w:cstheme="majorBidi"/>
          <w:sz w:val="24"/>
          <w:szCs w:val="24"/>
          <w:lang w:val="en-US" w:bidi="fa-IR"/>
        </w:rPr>
        <w:t>and form a</w:t>
      </w:r>
      <w:r w:rsidR="009B5271">
        <w:rPr>
          <w:rFonts w:asciiTheme="majorBidi" w:hAnsiTheme="majorBidi" w:cstheme="majorBidi"/>
          <w:sz w:val="24"/>
          <w:szCs w:val="24"/>
          <w:lang w:val="en-US" w:bidi="fa-IR"/>
        </w:rPr>
        <w:t xml:space="preserve"> fuzzy</w:t>
      </w:r>
      <w:r w:rsidR="009B5271" w:rsidRPr="009B5271">
        <w:rPr>
          <w:rFonts w:asciiTheme="majorBidi" w:hAnsiTheme="majorBidi" w:cstheme="majorBidi"/>
          <w:sz w:val="24"/>
          <w:szCs w:val="24"/>
          <w:lang w:val="en-US" w:bidi="fa-IR"/>
        </w:rPr>
        <w:t xml:space="preserve"> </w:t>
      </w:r>
      <w:r w:rsidR="009B5271">
        <w:rPr>
          <w:rFonts w:asciiTheme="majorBidi" w:hAnsiTheme="majorBidi" w:cstheme="majorBidi"/>
          <w:sz w:val="24"/>
          <w:szCs w:val="24"/>
          <w:lang w:val="en-US" w:bidi="fa-IR"/>
        </w:rPr>
        <w:t xml:space="preserve">aggregation </w:t>
      </w:r>
      <w:proofErr w:type="gramStart"/>
      <w:r w:rsidR="009B5271">
        <w:rPr>
          <w:rFonts w:asciiTheme="majorBidi" w:hAnsiTheme="majorBidi" w:cstheme="majorBidi"/>
          <w:sz w:val="24"/>
          <w:szCs w:val="24"/>
          <w:lang w:val="en-US" w:bidi="fa-IR"/>
        </w:rPr>
        <w:t xml:space="preserve">normalized </w:t>
      </w:r>
      <w:r w:rsidR="000B799F">
        <w:rPr>
          <w:rFonts w:asciiTheme="majorBidi" w:hAnsiTheme="majorBidi" w:cstheme="majorBidi"/>
          <w:sz w:val="24"/>
          <w:szCs w:val="24"/>
          <w:lang w:val="en-US" w:bidi="fa-IR"/>
        </w:rPr>
        <w:t xml:space="preserve"> matrix</w:t>
      </w:r>
      <w:proofErr w:type="gramEnd"/>
      <w:r w:rsidR="000B799F">
        <w:rPr>
          <w:rFonts w:asciiTheme="majorBidi" w:hAnsiTheme="majorBidi" w:cstheme="majorBidi"/>
          <w:sz w:val="24"/>
          <w:szCs w:val="24"/>
          <w:lang w:val="en-US" w:bidi="fa-IR"/>
        </w:rPr>
        <w:t xml:space="preserve"> E</w:t>
      </w:r>
      <w:r w:rsidR="009B5271">
        <w:rPr>
          <w:rFonts w:asciiTheme="majorBidi" w:hAnsiTheme="majorBidi" w:cstheme="majorBidi"/>
          <w:sz w:val="24"/>
          <w:szCs w:val="24"/>
          <w:lang w:val="en-US" w:bidi="fa-IR"/>
        </w:rPr>
        <w:t>. from the fuzzy direct relation matrix X, the fuzzy</w:t>
      </w:r>
      <w:r w:rsidR="009B5271" w:rsidRPr="009B5271">
        <w:rPr>
          <w:rFonts w:asciiTheme="majorBidi" w:hAnsiTheme="majorBidi" w:cstheme="majorBidi"/>
          <w:sz w:val="24"/>
          <w:szCs w:val="24"/>
          <w:lang w:val="en-US" w:bidi="fa-IR"/>
        </w:rPr>
        <w:t xml:space="preserve"> </w:t>
      </w:r>
      <w:r w:rsidR="009B5271">
        <w:rPr>
          <w:rFonts w:asciiTheme="majorBidi" w:hAnsiTheme="majorBidi" w:cstheme="majorBidi"/>
          <w:sz w:val="24"/>
          <w:szCs w:val="24"/>
          <w:lang w:val="en-US" w:bidi="fa-IR"/>
        </w:rPr>
        <w:t>aggregation normalized  matrix E is obtained as</w:t>
      </w:r>
      <w:r w:rsidR="00C34C5C">
        <w:rPr>
          <w:rFonts w:asciiTheme="majorBidi" w:hAnsiTheme="majorBidi" w:cstheme="majorBidi"/>
          <w:sz w:val="24"/>
          <w:szCs w:val="24"/>
          <w:lang w:val="en-US" w:bidi="fa-IR"/>
        </w:rPr>
        <w:t xml:space="preserve">: </w:t>
      </w:r>
    </w:p>
    <w:p w:rsidR="002B7056" w:rsidRPr="00EB109E" w:rsidRDefault="002B7056" w:rsidP="002B7056">
      <w:pPr>
        <w:tabs>
          <w:tab w:val="left" w:pos="8505"/>
          <w:tab w:val="right" w:pos="9769"/>
        </w:tabs>
        <w:spacing w:after="120" w:line="360" w:lineRule="auto"/>
        <w:ind w:left="-284" w:right="521" w:firstLine="284"/>
        <w:rPr>
          <w:rFonts w:ascii="Times New Roman" w:eastAsia="Calibri" w:hAnsi="Times New Roman" w:cs="Times New Roman"/>
          <w:i/>
          <w:iCs/>
          <w:sz w:val="28"/>
          <w:szCs w:val="28"/>
          <w:lang w:bidi="fa-IR"/>
        </w:rPr>
      </w:pPr>
      <w:r w:rsidRPr="00EB109E">
        <w:rPr>
          <w:rFonts w:ascii="Times New Roman" w:eastAsia="Calibri" w:hAnsi="Times New Roman" w:cs="Times New Roman"/>
          <w:iCs/>
          <w:sz w:val="28"/>
          <w:szCs w:val="28"/>
          <w:lang w:bidi="fa-IR"/>
        </w:rPr>
        <w:t xml:space="preserve">     </w:t>
      </w:r>
      <w:r w:rsidR="00EB109E" w:rsidRPr="00EB109E">
        <w:rPr>
          <w:rFonts w:ascii="Times New Roman" w:eastAsia="Calibri" w:hAnsi="Times New Roman" w:cs="Times New Roman" w:hint="cs"/>
          <w:iCs/>
          <w:sz w:val="28"/>
          <w:szCs w:val="28"/>
          <w:rtl/>
          <w:lang w:bidi="fa-IR"/>
        </w:rPr>
        <w:t xml:space="preserve">   </w:t>
      </w:r>
      <w:r w:rsidRPr="00EB109E">
        <w:rPr>
          <w:rFonts w:ascii="Times New Roman" w:eastAsia="Calibri" w:hAnsi="Times New Roman" w:cs="Times New Roman"/>
          <w:iCs/>
          <w:sz w:val="28"/>
          <w:szCs w:val="28"/>
          <w:lang w:bidi="fa-IR"/>
        </w:rPr>
        <w:t xml:space="preserve"> </w:t>
      </w:r>
      <w:r w:rsidR="00EB109E" w:rsidRPr="00EB109E">
        <w:rPr>
          <w:rFonts w:ascii="Times New Roman" w:eastAsia="Calibri" w:hAnsi="Times New Roman" w:cs="Times New Roman" w:hint="cs"/>
          <w:iCs/>
          <w:sz w:val="28"/>
          <w:szCs w:val="28"/>
          <w:rtl/>
          <w:lang w:bidi="fa-IR"/>
        </w:rPr>
        <w:t xml:space="preserve">  </w:t>
      </w:r>
      <w:r w:rsidR="003F341C">
        <w:rPr>
          <w:rFonts w:ascii="Times New Roman" w:eastAsia="Calibri" w:hAnsi="Times New Roman" w:cs="Times New Roman"/>
          <w:iCs/>
          <w:sz w:val="28"/>
          <w:szCs w:val="28"/>
          <w:lang w:bidi="fa-IR"/>
        </w:rPr>
        <w:t xml:space="preserve"> </w:t>
      </w:r>
      <w:r w:rsidR="00EB109E" w:rsidRPr="00EB109E">
        <w:rPr>
          <w:rFonts w:ascii="Times New Roman" w:eastAsia="Calibri" w:hAnsi="Times New Roman" w:cs="Times New Roman" w:hint="cs"/>
          <w:iCs/>
          <w:sz w:val="28"/>
          <w:szCs w:val="28"/>
          <w:rtl/>
          <w:lang w:bidi="fa-IR"/>
        </w:rPr>
        <w:t xml:space="preserve"> </w:t>
      </w:r>
      <w:r w:rsidRPr="00EB109E">
        <w:rPr>
          <w:rFonts w:ascii="Times New Roman" w:eastAsia="Calibri" w:hAnsi="Times New Roman" w:cs="Times New Roman"/>
          <w:iCs/>
          <w:sz w:val="28"/>
          <w:szCs w:val="28"/>
          <w:lang w:bidi="fa-IR"/>
        </w:rPr>
        <w:t xml:space="preserve">  E= S </w:t>
      </w:r>
      <w:r w:rsidRPr="00020932">
        <w:rPr>
          <w:rFonts w:ascii="Times New Roman" w:eastAsia="Calibri" w:hAnsi="Times New Roman" w:cs="Times New Roman"/>
          <w:iCs/>
          <w:sz w:val="28"/>
          <w:szCs w:val="28"/>
          <w:lang w:bidi="fa-IR"/>
        </w:rPr>
        <w:t>×</w:t>
      </w:r>
      <w:r w:rsidRPr="00EB109E">
        <w:rPr>
          <w:rFonts w:ascii="Times New Roman" w:eastAsia="Calibri" w:hAnsi="Times New Roman" w:cs="Times New Roman"/>
          <w:b/>
          <w:bCs/>
          <w:iCs/>
          <w:sz w:val="28"/>
          <w:szCs w:val="28"/>
          <w:lang w:bidi="fa-IR"/>
        </w:rPr>
        <w:t xml:space="preserve"> </w:t>
      </w:r>
      <w:r w:rsidRPr="00EB109E">
        <w:rPr>
          <w:rFonts w:ascii="Times New Roman" w:eastAsia="Calibri" w:hAnsi="Times New Roman" w:cs="Times New Roman"/>
          <w:iCs/>
          <w:sz w:val="28"/>
          <w:szCs w:val="28"/>
          <w:lang w:bidi="fa-IR"/>
        </w:rPr>
        <w:t xml:space="preserve">X   </w:t>
      </w:r>
    </w:p>
    <w:p w:rsidR="00EA52E0" w:rsidRDefault="002B7056" w:rsidP="00EB109E">
      <w:pPr>
        <w:tabs>
          <w:tab w:val="left" w:pos="8505"/>
          <w:tab w:val="right" w:pos="9769"/>
        </w:tabs>
        <w:spacing w:after="120" w:line="360" w:lineRule="auto"/>
        <w:ind w:left="-284" w:right="521" w:firstLine="284"/>
        <w:jc w:val="center"/>
        <w:rPr>
          <w:rFonts w:asciiTheme="majorBidi" w:eastAsia="Calibri" w:hAnsiTheme="majorBidi" w:cstheme="majorBidi"/>
          <w:i/>
          <w:sz w:val="28"/>
          <w:szCs w:val="28"/>
          <w:lang w:bidi="fa-IR"/>
        </w:rPr>
      </w:pPr>
      <w:r w:rsidRPr="00EB109E">
        <w:rPr>
          <w:rFonts w:asciiTheme="majorBidi" w:eastAsia="Times New Roman" w:hAnsiTheme="majorBidi" w:cstheme="majorBidi"/>
          <w:sz w:val="28"/>
          <w:szCs w:val="28"/>
          <w:lang w:bidi="fa-IR"/>
        </w:rPr>
        <w:t>S=</w:t>
      </w:r>
      <m:oMath>
        <m:f>
          <m:fPr>
            <m:ctrlPr>
              <w:rPr>
                <w:rFonts w:ascii="Cambria Math" w:eastAsia="Calibri" w:hAnsi="Cambria Math" w:cstheme="majorBidi"/>
                <w:sz w:val="28"/>
                <w:szCs w:val="28"/>
                <w:lang w:bidi="fa-IR"/>
              </w:rPr>
            </m:ctrlPr>
          </m:fPr>
          <m:num>
            <m:r>
              <m:rPr>
                <m:sty m:val="p"/>
              </m:rPr>
              <w:rPr>
                <w:rFonts w:ascii="Cambria Math" w:eastAsia="Calibri" w:hAnsi="Cambria Math" w:cstheme="majorBidi"/>
                <w:sz w:val="28"/>
                <w:szCs w:val="28"/>
                <w:lang w:bidi="fa-IR"/>
              </w:rPr>
              <m:t>1</m:t>
            </m:r>
          </m:num>
          <m:den>
            <m:d>
              <m:dPr>
                <m:ctrlPr>
                  <w:rPr>
                    <w:rFonts w:ascii="Cambria Math" w:eastAsia="Calibri" w:hAnsi="Cambria Math" w:cstheme="majorBidi"/>
                    <w:sz w:val="28"/>
                    <w:szCs w:val="28"/>
                    <w:lang w:bidi="fa-IR"/>
                  </w:rPr>
                </m:ctrlPr>
              </m:dPr>
              <m:e>
                <m:r>
                  <m:rPr>
                    <m:sty m:val="p"/>
                  </m:rPr>
                  <w:rPr>
                    <w:rFonts w:ascii="Cambria Math" w:eastAsia="Calibri" w:hAnsi="Cambria Math" w:cstheme="majorBidi"/>
                    <w:sz w:val="28"/>
                    <w:szCs w:val="28"/>
                    <w:lang w:bidi="fa-IR"/>
                  </w:rPr>
                  <m:t>MAX1≤j≤n</m:t>
                </m:r>
                <m:nary>
                  <m:naryPr>
                    <m:chr m:val="∑"/>
                    <m:ctrlPr>
                      <w:rPr>
                        <w:rFonts w:ascii="Cambria Math" w:eastAsia="Calibri" w:hAnsi="Cambria Math" w:cstheme="majorBidi"/>
                        <w:sz w:val="28"/>
                        <w:szCs w:val="28"/>
                        <w:lang w:bidi="fa-IR"/>
                      </w:rPr>
                    </m:ctrlPr>
                  </m:naryPr>
                  <m:sub>
                    <m:r>
                      <m:rPr>
                        <m:sty m:val="p"/>
                      </m:rPr>
                      <w:rPr>
                        <w:rFonts w:ascii="Cambria Math" w:eastAsia="Calibri" w:hAnsi="Cambria Math" w:cstheme="majorBidi"/>
                        <w:sz w:val="28"/>
                        <w:szCs w:val="28"/>
                        <w:lang w:bidi="fa-IR"/>
                      </w:rPr>
                      <m:t>j=1</m:t>
                    </m:r>
                  </m:sub>
                  <m:sup>
                    <m:r>
                      <m:rPr>
                        <m:sty m:val="p"/>
                      </m:rPr>
                      <w:rPr>
                        <w:rFonts w:ascii="Cambria Math" w:eastAsia="Calibri" w:hAnsi="Cambria Math" w:cstheme="majorBidi"/>
                        <w:sz w:val="28"/>
                        <w:szCs w:val="28"/>
                        <w:lang w:bidi="fa-IR"/>
                      </w:rPr>
                      <m:t>n</m:t>
                    </m:r>
                  </m:sup>
                  <m:e>
                    <m:sSub>
                      <m:sSubPr>
                        <m:ctrlPr>
                          <w:rPr>
                            <w:rFonts w:ascii="Cambria Math" w:eastAsia="Calibri" w:hAnsi="Cambria Math" w:cstheme="majorBidi"/>
                            <w:sz w:val="28"/>
                            <w:szCs w:val="28"/>
                            <w:lang w:bidi="fa-IR"/>
                          </w:rPr>
                        </m:ctrlPr>
                      </m:sSubPr>
                      <m:e>
                        <m:r>
                          <m:rPr>
                            <m:sty m:val="p"/>
                          </m:rPr>
                          <w:rPr>
                            <w:rFonts w:ascii="Cambria Math" w:eastAsia="Calibri" w:hAnsi="Cambria Math" w:cstheme="majorBidi"/>
                            <w:sz w:val="28"/>
                            <w:szCs w:val="28"/>
                            <w:lang w:bidi="fa-IR"/>
                          </w:rPr>
                          <m:t>x</m:t>
                        </m:r>
                      </m:e>
                      <m:sub>
                        <m:r>
                          <m:rPr>
                            <m:sty m:val="p"/>
                          </m:rPr>
                          <w:rPr>
                            <w:rFonts w:ascii="Cambria Math" w:eastAsia="Calibri" w:hAnsi="Cambria Math" w:cstheme="majorBidi"/>
                            <w:sz w:val="28"/>
                            <w:szCs w:val="28"/>
                            <w:lang w:bidi="fa-IR"/>
                          </w:rPr>
                          <m:t>ij</m:t>
                        </m:r>
                      </m:sub>
                    </m:sSub>
                  </m:e>
                </m:nary>
              </m:e>
            </m:d>
          </m:den>
        </m:f>
      </m:oMath>
      <w:r w:rsidRPr="00EB109E">
        <w:rPr>
          <w:rFonts w:asciiTheme="majorBidi" w:eastAsia="Times New Roman" w:hAnsiTheme="majorBidi" w:cstheme="majorBidi"/>
          <w:sz w:val="28"/>
          <w:szCs w:val="28"/>
          <w:lang w:bidi="fa-IR"/>
        </w:rPr>
        <w:t xml:space="preserve">                                       </w:t>
      </w:r>
      <w:r w:rsidRPr="00EB109E">
        <w:rPr>
          <w:rFonts w:asciiTheme="majorBidi" w:eastAsia="Times New Roman" w:hAnsiTheme="majorBidi" w:cstheme="majorBidi"/>
          <w:sz w:val="28"/>
          <w:szCs w:val="28"/>
          <w:rtl/>
          <w:lang w:bidi="fa-IR"/>
        </w:rPr>
        <w:t xml:space="preserve">    </w:t>
      </w:r>
      <w:proofErr w:type="spellStart"/>
      <w:r w:rsidRPr="00EB109E">
        <w:rPr>
          <w:rFonts w:asciiTheme="majorBidi" w:eastAsia="Times New Roman" w:hAnsiTheme="majorBidi" w:cstheme="majorBidi"/>
          <w:sz w:val="28"/>
          <w:szCs w:val="28"/>
          <w:lang w:bidi="fa-IR"/>
        </w:rPr>
        <w:t>i</w:t>
      </w:r>
      <w:proofErr w:type="gramStart"/>
      <w:r w:rsidRPr="00EB109E">
        <w:rPr>
          <w:rFonts w:asciiTheme="majorBidi" w:eastAsia="Times New Roman" w:hAnsiTheme="majorBidi" w:cstheme="majorBidi"/>
          <w:sz w:val="28"/>
          <w:szCs w:val="28"/>
          <w:lang w:bidi="fa-IR"/>
        </w:rPr>
        <w:t>,j</w:t>
      </w:r>
      <w:proofErr w:type="spellEnd"/>
      <w:proofErr w:type="gramEnd"/>
      <w:r w:rsidRPr="00EB109E">
        <w:rPr>
          <w:rFonts w:asciiTheme="majorBidi" w:eastAsia="Calibri" w:hAnsiTheme="majorBidi" w:cstheme="majorBidi"/>
          <w:sz w:val="28"/>
          <w:szCs w:val="28"/>
          <w:lang w:bidi="fa-IR"/>
        </w:rPr>
        <w:t>=1,2…n</w:t>
      </w:r>
      <w:r w:rsidRPr="00EB109E">
        <w:rPr>
          <w:rFonts w:asciiTheme="majorBidi" w:eastAsia="Calibri" w:hAnsiTheme="majorBidi" w:cstheme="majorBidi"/>
          <w:sz w:val="28"/>
          <w:szCs w:val="28"/>
          <w:rtl/>
          <w:lang w:bidi="fa-IR"/>
        </w:rPr>
        <w:t xml:space="preserve"> </w:t>
      </w:r>
    </w:p>
    <w:p w:rsidR="002B7056" w:rsidRPr="00443A9B" w:rsidRDefault="00FC3516" w:rsidP="00944E7A">
      <w:pPr>
        <w:tabs>
          <w:tab w:val="left" w:pos="8505"/>
          <w:tab w:val="right" w:pos="9769"/>
        </w:tabs>
        <w:spacing w:after="120"/>
        <w:ind w:left="-284" w:right="521" w:firstLine="14"/>
        <w:jc w:val="both"/>
        <w:rPr>
          <w:rFonts w:asciiTheme="majorBidi" w:eastAsia="Times New Roman" w:hAnsiTheme="majorBidi" w:cstheme="majorBidi"/>
          <w:sz w:val="24"/>
          <w:szCs w:val="24"/>
          <w:lang w:val="en-US" w:bidi="fa-IR"/>
        </w:rPr>
      </w:pPr>
      <w:r w:rsidRPr="00077675">
        <w:rPr>
          <w:rFonts w:asciiTheme="majorBidi" w:eastAsia="Calibri" w:hAnsiTheme="majorBidi" w:cstheme="majorBidi"/>
          <w:b/>
          <w:bCs/>
          <w:sz w:val="24"/>
          <w:szCs w:val="24"/>
          <w:lang w:bidi="fa-IR"/>
        </w:rPr>
        <w:lastRenderedPageBreak/>
        <w:t>Step 4:</w:t>
      </w:r>
      <w:r w:rsidR="002B7056" w:rsidRPr="00453C2D">
        <w:rPr>
          <w:rFonts w:asciiTheme="majorBidi" w:eastAsia="Calibri" w:hAnsiTheme="majorBidi" w:cstheme="majorBidi"/>
          <w:sz w:val="24"/>
          <w:szCs w:val="24"/>
          <w:rtl/>
          <w:lang w:bidi="fa-IR"/>
        </w:rPr>
        <w:t xml:space="preserve"> </w:t>
      </w:r>
      <w:r w:rsidR="002B7056" w:rsidRPr="00453C2D">
        <w:rPr>
          <w:rFonts w:asciiTheme="majorBidi" w:eastAsia="Times New Roman" w:hAnsiTheme="majorBidi" w:cstheme="majorBidi"/>
          <w:sz w:val="24"/>
          <w:szCs w:val="24"/>
          <w:lang w:bidi="fa-IR"/>
        </w:rPr>
        <w:t xml:space="preserve"> </w:t>
      </w:r>
      <w:r w:rsidRPr="00453C2D">
        <w:rPr>
          <w:rFonts w:asciiTheme="majorBidi" w:eastAsia="Times New Roman" w:hAnsiTheme="majorBidi" w:cstheme="majorBidi"/>
          <w:sz w:val="24"/>
          <w:szCs w:val="24"/>
          <w:lang w:bidi="fa-IR"/>
        </w:rPr>
        <w:t xml:space="preserve">finding the </w:t>
      </w:r>
      <w:r w:rsidR="000B799F" w:rsidRPr="00453C2D">
        <w:rPr>
          <w:rFonts w:asciiTheme="majorBidi" w:eastAsia="Times New Roman" w:hAnsiTheme="majorBidi" w:cstheme="majorBidi"/>
          <w:sz w:val="24"/>
          <w:szCs w:val="24"/>
          <w:lang w:bidi="fa-IR"/>
        </w:rPr>
        <w:t>total</w:t>
      </w:r>
      <w:r w:rsidRPr="00453C2D">
        <w:rPr>
          <w:rFonts w:asciiTheme="majorBidi" w:eastAsia="Times New Roman" w:hAnsiTheme="majorBidi" w:cstheme="majorBidi"/>
          <w:sz w:val="24"/>
          <w:szCs w:val="24"/>
          <w:lang w:bidi="fa-IR"/>
        </w:rPr>
        <w:t xml:space="preserve"> relation matrix T.</w:t>
      </w:r>
      <w:r w:rsidR="0066660F" w:rsidRPr="00453C2D">
        <w:rPr>
          <w:rFonts w:asciiTheme="majorBidi" w:eastAsia="Times New Roman" w:hAnsiTheme="majorBidi" w:cstheme="majorBidi"/>
          <w:sz w:val="24"/>
          <w:szCs w:val="24"/>
          <w:lang w:bidi="fa-IR"/>
        </w:rPr>
        <w:t xml:space="preserve"> </w:t>
      </w:r>
      <w:r w:rsidR="00453C2D" w:rsidRPr="00453C2D">
        <w:rPr>
          <w:rFonts w:asciiTheme="majorBidi" w:eastAsia="Times New Roman" w:hAnsiTheme="majorBidi" w:cstheme="majorBidi"/>
          <w:sz w:val="24"/>
          <w:szCs w:val="24"/>
          <w:lang w:val="en-US" w:bidi="fa-IR"/>
        </w:rPr>
        <w:t>After calculating the normalized matrix E, the total relation matrix T can be achieved by using the formula:</w:t>
      </w:r>
      <w:r w:rsidR="00666B2F">
        <w:rPr>
          <w:rFonts w:asciiTheme="majorBidi" w:eastAsia="Times New Roman" w:hAnsiTheme="majorBidi" w:cstheme="majorBidi"/>
          <w:sz w:val="24"/>
          <w:szCs w:val="24"/>
          <w:lang w:val="en-US" w:bidi="fa-IR"/>
        </w:rPr>
        <w:t xml:space="preserve"> </w:t>
      </w:r>
      <w:r w:rsidR="00443A9B">
        <w:rPr>
          <w:rFonts w:asciiTheme="majorBidi" w:eastAsia="Times New Roman" w:hAnsiTheme="majorBidi" w:cstheme="majorBidi"/>
          <w:sz w:val="24"/>
          <w:szCs w:val="24"/>
          <w:lang w:val="en-US" w:bidi="fa-IR"/>
        </w:rPr>
        <w:t>(</w:t>
      </w:r>
      <w:r w:rsidR="00666B2F">
        <w:rPr>
          <w:rFonts w:asciiTheme="majorBidi" w:eastAsia="Times New Roman" w:hAnsiTheme="majorBidi" w:cstheme="majorBidi"/>
          <w:sz w:val="24"/>
          <w:szCs w:val="24"/>
          <w:lang w:val="en-US" w:bidi="fa-IR"/>
        </w:rPr>
        <w:t>where I is the</w:t>
      </w:r>
      <w:r w:rsidR="00443A9B">
        <w:rPr>
          <w:rFonts w:asciiTheme="majorBidi" w:eastAsia="Times New Roman" w:hAnsiTheme="majorBidi" w:cstheme="majorBidi"/>
          <w:sz w:val="24"/>
          <w:szCs w:val="24"/>
          <w:lang w:val="en-US" w:bidi="fa-IR"/>
        </w:rPr>
        <w:t xml:space="preserve"> </w:t>
      </w:r>
      <w:proofErr w:type="gramStart"/>
      <w:r w:rsidR="00666B2F">
        <w:rPr>
          <w:rFonts w:asciiTheme="majorBidi" w:eastAsia="Times New Roman" w:hAnsiTheme="majorBidi" w:cstheme="majorBidi"/>
          <w:sz w:val="24"/>
          <w:szCs w:val="24"/>
          <w:lang w:val="en-US" w:bidi="fa-IR"/>
        </w:rPr>
        <w:t xml:space="preserve">identify </w:t>
      </w:r>
      <w:r w:rsidR="00443A9B">
        <w:rPr>
          <w:rFonts w:asciiTheme="majorBidi" w:eastAsia="Times New Roman" w:hAnsiTheme="majorBidi" w:cstheme="majorBidi"/>
          <w:sz w:val="24"/>
          <w:szCs w:val="24"/>
          <w:lang w:val="en-US" w:bidi="fa-IR"/>
        </w:rPr>
        <w:t xml:space="preserve"> matrix</w:t>
      </w:r>
      <w:proofErr w:type="gramEnd"/>
      <w:r w:rsidR="00DF6C79">
        <w:rPr>
          <w:rFonts w:asciiTheme="majorBidi" w:eastAsia="Times New Roman" w:hAnsiTheme="majorBidi" w:cstheme="majorBidi"/>
          <w:sz w:val="24"/>
          <w:szCs w:val="24"/>
          <w:vertAlign w:val="subscript"/>
          <w:lang w:val="en-US" w:bidi="fa-IR"/>
        </w:rPr>
        <w:t>.</w:t>
      </w:r>
      <w:r w:rsidR="00666B2F">
        <w:rPr>
          <w:rFonts w:asciiTheme="majorBidi" w:eastAsia="Times New Roman" w:hAnsiTheme="majorBidi" w:cstheme="majorBidi"/>
          <w:sz w:val="24"/>
          <w:szCs w:val="24"/>
          <w:vertAlign w:val="subscript"/>
          <w:lang w:val="en-US" w:bidi="fa-IR"/>
        </w:rPr>
        <w:t xml:space="preserve"> </w:t>
      </w:r>
      <w:proofErr w:type="gramStart"/>
      <w:r w:rsidR="00666B2F">
        <w:rPr>
          <w:rFonts w:asciiTheme="majorBidi" w:eastAsia="Times New Roman" w:hAnsiTheme="majorBidi" w:cstheme="majorBidi"/>
          <w:sz w:val="24"/>
          <w:szCs w:val="24"/>
          <w:lang w:val="en-US" w:bidi="fa-IR"/>
        </w:rPr>
        <w:t>Which is also an n</w:t>
      </w:r>
      <m:oMath>
        <m:r>
          <w:rPr>
            <w:rFonts w:ascii="Cambria Math" w:eastAsia="Times New Roman" w:hAnsi="Cambria Math" w:cstheme="majorBidi"/>
            <w:sz w:val="24"/>
            <w:szCs w:val="24"/>
            <w:lang w:val="en-US" w:bidi="fa-IR"/>
          </w:rPr>
          <m:t>×</m:t>
        </m:r>
      </m:oMath>
      <w:r w:rsidR="00666B2F">
        <w:rPr>
          <w:rFonts w:asciiTheme="majorBidi" w:eastAsia="Times New Roman" w:hAnsiTheme="majorBidi" w:cstheme="majorBidi"/>
          <w:sz w:val="24"/>
          <w:szCs w:val="24"/>
          <w:lang w:val="en-US" w:bidi="fa-IR"/>
        </w:rPr>
        <w:t>n matrix</w:t>
      </w:r>
      <w:proofErr w:type="gramEnd"/>
      <w:r w:rsidR="00443A9B">
        <w:rPr>
          <w:rFonts w:asciiTheme="majorBidi" w:eastAsia="Times New Roman" w:hAnsiTheme="majorBidi" w:cstheme="majorBidi"/>
          <w:sz w:val="24"/>
          <w:szCs w:val="24"/>
          <w:lang w:val="en-US" w:bidi="fa-IR"/>
        </w:rPr>
        <w:t>)</w:t>
      </w:r>
    </w:p>
    <w:p w:rsidR="00453C2D" w:rsidRDefault="00453C2D" w:rsidP="00A9336C">
      <w:pPr>
        <w:spacing w:after="120" w:line="360" w:lineRule="auto"/>
        <w:ind w:right="386"/>
        <w:rPr>
          <w:rFonts w:asciiTheme="majorBidi" w:eastAsia="Calibri" w:hAnsiTheme="majorBidi" w:cstheme="majorBidi"/>
          <w:iCs/>
          <w:sz w:val="24"/>
          <w:szCs w:val="24"/>
          <w:lang w:bidi="fa-IR"/>
        </w:rPr>
      </w:pPr>
      <w:r>
        <w:rPr>
          <w:rFonts w:asciiTheme="majorBidi" w:eastAsia="Calibri" w:hAnsiTheme="majorBidi" w:cstheme="majorBidi"/>
          <w:sz w:val="24"/>
          <w:szCs w:val="24"/>
          <w:lang w:val="en-US" w:bidi="fa-IR"/>
        </w:rPr>
        <w:t xml:space="preserve">                </w:t>
      </w:r>
      <w:r w:rsidR="00DB1551">
        <w:rPr>
          <w:rFonts w:asciiTheme="majorBidi" w:eastAsia="Calibri" w:hAnsiTheme="majorBidi" w:cstheme="majorBidi"/>
          <w:sz w:val="24"/>
          <w:szCs w:val="24"/>
          <w:lang w:val="en-US" w:bidi="fa-IR"/>
        </w:rPr>
        <w:t xml:space="preserve">  </w:t>
      </w:r>
      <w:r>
        <w:rPr>
          <w:rFonts w:asciiTheme="majorBidi" w:eastAsia="Calibri" w:hAnsiTheme="majorBidi" w:cstheme="majorBidi"/>
          <w:sz w:val="24"/>
          <w:szCs w:val="24"/>
          <w:lang w:val="en-US" w:bidi="fa-IR"/>
        </w:rPr>
        <w:t xml:space="preserve">   </w:t>
      </w:r>
      <w:r w:rsidRPr="00453C2D">
        <w:rPr>
          <w:rFonts w:asciiTheme="majorBidi" w:eastAsia="Calibri" w:hAnsiTheme="majorBidi" w:cstheme="majorBidi"/>
          <w:sz w:val="24"/>
          <w:szCs w:val="24"/>
          <w:lang w:val="en-US" w:bidi="fa-IR"/>
        </w:rPr>
        <w:t>T=E</w:t>
      </w:r>
      <m:oMath>
        <m:r>
          <m:rPr>
            <m:sty m:val="p"/>
          </m:rPr>
          <w:rPr>
            <w:rFonts w:ascii="Cambria Math" w:eastAsia="Calibri" w:hAnsi="Cambria Math" w:cstheme="majorBidi"/>
            <w:sz w:val="24"/>
            <w:szCs w:val="24"/>
            <w:lang w:val="en-US" w:bidi="fa-IR"/>
          </w:rPr>
          <m:t>×(</m:t>
        </m:r>
        <m:sSup>
          <m:sSupPr>
            <m:ctrlPr>
              <w:rPr>
                <w:rFonts w:ascii="Cambria Math" w:eastAsia="Calibri" w:hAnsi="Cambria Math" w:cstheme="majorBidi"/>
                <w:iCs/>
                <w:sz w:val="24"/>
                <w:szCs w:val="24"/>
                <w:lang w:bidi="fa-IR"/>
              </w:rPr>
            </m:ctrlPr>
          </m:sSupPr>
          <m:e>
            <m:r>
              <m:rPr>
                <m:sty m:val="p"/>
              </m:rPr>
              <w:rPr>
                <w:rFonts w:ascii="Cambria Math" w:eastAsia="Calibri" w:hAnsi="Cambria Math" w:cstheme="majorBidi"/>
                <w:sz w:val="24"/>
                <w:szCs w:val="24"/>
                <w:lang w:val="en-US" w:bidi="fa-IR"/>
              </w:rPr>
              <m:t>I-E)</m:t>
            </m:r>
          </m:e>
          <m:sup>
            <m:r>
              <m:rPr>
                <m:sty m:val="p"/>
              </m:rPr>
              <w:rPr>
                <w:rFonts w:ascii="Cambria Math" w:eastAsia="Calibri" w:hAnsi="Cambria Math" w:cstheme="majorBidi"/>
                <w:sz w:val="24"/>
                <w:szCs w:val="24"/>
                <w:lang w:val="en-US" w:bidi="fa-IR"/>
              </w:rPr>
              <m:t>-1</m:t>
            </m:r>
          </m:sup>
        </m:sSup>
      </m:oMath>
      <w:r>
        <w:rPr>
          <w:rFonts w:asciiTheme="majorBidi" w:eastAsia="Calibri" w:hAnsiTheme="majorBidi" w:cstheme="majorBidi"/>
          <w:iCs/>
          <w:sz w:val="24"/>
          <w:szCs w:val="24"/>
          <w:lang w:bidi="fa-IR"/>
        </w:rPr>
        <w:t xml:space="preserve"> </w:t>
      </w:r>
    </w:p>
    <w:p w:rsidR="001624F0" w:rsidRPr="001624F0" w:rsidRDefault="003724CC" w:rsidP="00A9336C">
      <w:pPr>
        <w:spacing w:after="120"/>
        <w:ind w:left="-284" w:right="386" w:firstLine="14"/>
        <w:jc w:val="both"/>
        <w:rPr>
          <w:rFonts w:asciiTheme="majorBidi" w:eastAsia="Calibri" w:hAnsiTheme="majorBidi" w:cstheme="majorBidi"/>
          <w:iCs/>
          <w:sz w:val="24"/>
          <w:szCs w:val="24"/>
          <w:rtl/>
          <w:lang w:bidi="fa-IR"/>
        </w:rPr>
      </w:pPr>
      <w:r w:rsidRPr="00077675">
        <w:rPr>
          <w:rFonts w:asciiTheme="majorBidi" w:eastAsia="Calibri" w:hAnsiTheme="majorBidi" w:cstheme="majorBidi"/>
          <w:b/>
          <w:bCs/>
          <w:iCs/>
          <w:sz w:val="24"/>
          <w:szCs w:val="24"/>
          <w:lang w:bidi="fa-IR"/>
        </w:rPr>
        <w:t>Step 5:</w:t>
      </w:r>
      <w:r>
        <w:rPr>
          <w:rFonts w:asciiTheme="majorBidi" w:eastAsia="Calibri" w:hAnsiTheme="majorBidi" w:cstheme="majorBidi"/>
          <w:iCs/>
          <w:sz w:val="24"/>
          <w:szCs w:val="24"/>
          <w:lang w:bidi="fa-IR"/>
        </w:rPr>
        <w:t xml:space="preserve"> depicting the causal diagram. </w:t>
      </w:r>
      <w:proofErr w:type="gramStart"/>
      <w:r>
        <w:rPr>
          <w:rFonts w:asciiTheme="majorBidi" w:eastAsia="Calibri" w:hAnsiTheme="majorBidi" w:cstheme="majorBidi"/>
          <w:iCs/>
          <w:sz w:val="24"/>
          <w:szCs w:val="24"/>
          <w:lang w:bidi="fa-IR"/>
        </w:rPr>
        <w:t>the</w:t>
      </w:r>
      <w:proofErr w:type="gramEnd"/>
      <w:r>
        <w:rPr>
          <w:rFonts w:asciiTheme="majorBidi" w:eastAsia="Calibri" w:hAnsiTheme="majorBidi" w:cstheme="majorBidi"/>
          <w:iCs/>
          <w:sz w:val="24"/>
          <w:szCs w:val="24"/>
          <w:lang w:bidi="fa-IR"/>
        </w:rPr>
        <w:t xml:space="preserve"> sum of rows and columns, within the total relation matrix T separately denoted as D and R, using the formulae</w:t>
      </w:r>
      <w:r w:rsidRPr="001624F0">
        <w:rPr>
          <w:rFonts w:asciiTheme="majorBidi" w:eastAsia="Calibri" w:hAnsiTheme="majorBidi" w:cstheme="majorBidi"/>
          <w:iCs/>
          <w:sz w:val="24"/>
          <w:szCs w:val="24"/>
          <w:lang w:bidi="fa-IR"/>
        </w:rPr>
        <w:t>:</w:t>
      </w:r>
      <w:r w:rsidR="001624F0" w:rsidRPr="001624F0">
        <w:rPr>
          <w:rFonts w:asciiTheme="majorBidi" w:eastAsia="Calibri" w:hAnsiTheme="majorBidi" w:cstheme="majorBidi"/>
          <w:sz w:val="24"/>
          <w:szCs w:val="24"/>
          <w:rtl/>
          <w:lang w:val="en-US" w:bidi="fa-IR"/>
        </w:rPr>
        <w:t xml:space="preserve">                                                         </w:t>
      </w:r>
      <w:r w:rsidR="001624F0">
        <w:rPr>
          <w:rFonts w:asciiTheme="majorBidi" w:eastAsia="Calibri" w:hAnsiTheme="majorBidi" w:cstheme="majorBidi"/>
          <w:sz w:val="24"/>
          <w:szCs w:val="24"/>
          <w:lang w:val="en-US" w:bidi="fa-IR"/>
        </w:rPr>
        <w:t xml:space="preserve">            </w:t>
      </w:r>
      <w:r w:rsidR="00077675">
        <w:rPr>
          <w:rFonts w:asciiTheme="majorBidi" w:eastAsia="Calibri" w:hAnsiTheme="majorBidi" w:cstheme="majorBidi"/>
          <w:sz w:val="24"/>
          <w:szCs w:val="24"/>
          <w:lang w:val="en-US" w:bidi="fa-IR"/>
        </w:rPr>
        <w:t xml:space="preserve">       </w:t>
      </w:r>
      <w:r w:rsidR="001624F0">
        <w:rPr>
          <w:rFonts w:asciiTheme="majorBidi" w:eastAsia="Calibri" w:hAnsiTheme="majorBidi" w:cstheme="majorBidi"/>
          <w:sz w:val="24"/>
          <w:szCs w:val="24"/>
          <w:lang w:val="en-US" w:bidi="fa-IR"/>
        </w:rPr>
        <w:t xml:space="preserve">   </w:t>
      </w:r>
      <w:r w:rsidR="00DB1551">
        <w:rPr>
          <w:rFonts w:asciiTheme="majorBidi" w:eastAsia="Calibri" w:hAnsiTheme="majorBidi" w:cstheme="majorBidi"/>
          <w:sz w:val="24"/>
          <w:szCs w:val="24"/>
          <w:lang w:val="en-US" w:bidi="fa-IR"/>
        </w:rPr>
        <w:t xml:space="preserve"> </w:t>
      </w:r>
      <w:r w:rsidR="001624F0" w:rsidRPr="001624F0">
        <w:rPr>
          <w:rFonts w:asciiTheme="majorBidi" w:eastAsia="Calibri" w:hAnsiTheme="majorBidi" w:cstheme="majorBidi"/>
          <w:sz w:val="24"/>
          <w:szCs w:val="24"/>
          <w:rtl/>
          <w:lang w:val="en-US" w:bidi="fa-IR"/>
        </w:rPr>
        <w:t xml:space="preserve">  </w:t>
      </w:r>
      <w:r w:rsidR="001624F0" w:rsidRPr="001624F0">
        <w:rPr>
          <w:rFonts w:asciiTheme="majorBidi" w:eastAsia="Calibri" w:hAnsiTheme="majorBidi" w:cstheme="majorBidi"/>
          <w:sz w:val="24"/>
          <w:szCs w:val="24"/>
          <w:lang w:val="en-US" w:bidi="fa-IR"/>
        </w:rPr>
        <w:t>D=</w:t>
      </w:r>
      <m:oMath>
        <m:d>
          <m:dPr>
            <m:begChr m:val="["/>
            <m:endChr m:val="]"/>
            <m:ctrlPr>
              <w:rPr>
                <w:rFonts w:ascii="Cambria Math" w:eastAsia="Calibri" w:hAnsi="Cambria Math" w:cstheme="majorBidi"/>
                <w:iCs/>
                <w:sz w:val="24"/>
                <w:szCs w:val="24"/>
                <w:lang w:bidi="fa-IR"/>
              </w:rPr>
            </m:ctrlPr>
          </m:dPr>
          <m:e>
            <m:nary>
              <m:naryPr>
                <m:chr m:val="∑"/>
                <m:ctrlPr>
                  <w:rPr>
                    <w:rFonts w:ascii="Cambria Math" w:eastAsia="Calibri" w:hAnsi="Cambria Math" w:cstheme="majorBidi"/>
                    <w:iCs/>
                    <w:sz w:val="24"/>
                    <w:szCs w:val="24"/>
                    <w:lang w:bidi="fa-IR"/>
                  </w:rPr>
                </m:ctrlPr>
              </m:naryPr>
              <m:sub>
                <m:r>
                  <w:rPr>
                    <w:rFonts w:ascii="Cambria Math" w:eastAsia="Calibri" w:hAnsi="Cambria Math" w:cstheme="majorBidi"/>
                    <w:sz w:val="24"/>
                    <w:szCs w:val="24"/>
                    <w:lang w:val="en-US" w:bidi="fa-IR"/>
                  </w:rPr>
                  <m:t>j=1</m:t>
                </m:r>
              </m:sub>
              <m:sup>
                <m:r>
                  <w:rPr>
                    <w:rFonts w:ascii="Cambria Math" w:eastAsia="Calibri" w:hAnsi="Cambria Math" w:cstheme="majorBidi"/>
                    <w:sz w:val="24"/>
                    <w:szCs w:val="24"/>
                    <w:lang w:val="en-US" w:bidi="fa-IR"/>
                  </w:rPr>
                  <m:t>n</m:t>
                </m:r>
              </m:sup>
              <m:e>
                <m:d>
                  <m:dPr>
                    <m:begChr m:val="["/>
                    <m:endChr m:val="]"/>
                    <m:ctrlPr>
                      <w:rPr>
                        <w:rFonts w:ascii="Cambria Math" w:eastAsia="Calibri" w:hAnsi="Cambria Math" w:cstheme="majorBidi"/>
                        <w:iCs/>
                        <w:sz w:val="24"/>
                        <w:szCs w:val="24"/>
                        <w:lang w:bidi="fa-IR"/>
                      </w:rPr>
                    </m:ctrlPr>
                  </m:dPr>
                  <m:e>
                    <m:sSub>
                      <m:sSubPr>
                        <m:ctrlPr>
                          <w:rPr>
                            <w:rFonts w:ascii="Cambria Math" w:eastAsia="Calibri" w:hAnsi="Cambria Math" w:cstheme="majorBidi"/>
                            <w:iCs/>
                            <w:sz w:val="24"/>
                            <w:szCs w:val="24"/>
                            <w:lang w:bidi="fa-IR"/>
                          </w:rPr>
                        </m:ctrlPr>
                      </m:sSubPr>
                      <m:e>
                        <m:r>
                          <w:rPr>
                            <w:rFonts w:ascii="Cambria Math" w:eastAsia="Calibri" w:hAnsi="Cambria Math" w:cstheme="majorBidi"/>
                            <w:sz w:val="24"/>
                            <w:szCs w:val="24"/>
                            <w:lang w:val="en-US" w:bidi="fa-IR"/>
                          </w:rPr>
                          <m:t>t</m:t>
                        </m:r>
                      </m:e>
                      <m:sub>
                        <m:r>
                          <w:rPr>
                            <w:rFonts w:ascii="Cambria Math" w:eastAsia="Calibri" w:hAnsi="Cambria Math" w:cstheme="majorBidi"/>
                            <w:sz w:val="24"/>
                            <w:szCs w:val="24"/>
                            <w:lang w:val="en-US" w:bidi="fa-IR"/>
                          </w:rPr>
                          <m:t>ij</m:t>
                        </m:r>
                      </m:sub>
                    </m:sSub>
                  </m:e>
                </m:d>
                <m:r>
                  <w:rPr>
                    <w:rFonts w:ascii="Cambria Math" w:eastAsia="Calibri" w:hAnsi="Cambria Math" w:cstheme="majorBidi"/>
                    <w:sz w:val="24"/>
                    <w:szCs w:val="24"/>
                    <w:lang w:val="en-US" w:bidi="fa-IR"/>
                  </w:rPr>
                  <m:t>n×1</m:t>
                </m:r>
              </m:e>
            </m:nary>
          </m:e>
        </m:d>
      </m:oMath>
      <w:r w:rsidR="001624F0" w:rsidRPr="001624F0">
        <w:rPr>
          <w:rFonts w:asciiTheme="majorBidi" w:eastAsia="Times New Roman" w:hAnsiTheme="majorBidi" w:cstheme="majorBidi"/>
          <w:iCs/>
          <w:sz w:val="24"/>
          <w:szCs w:val="24"/>
          <w:rtl/>
          <w:lang w:val="en-US" w:bidi="fa-IR"/>
        </w:rPr>
        <w:t xml:space="preserve">   </w:t>
      </w:r>
    </w:p>
    <w:p w:rsidR="001624F0" w:rsidRDefault="001624F0" w:rsidP="00A9336C">
      <w:pPr>
        <w:spacing w:after="120" w:line="360" w:lineRule="auto"/>
        <w:ind w:right="386"/>
        <w:jc w:val="both"/>
        <w:rPr>
          <w:rFonts w:asciiTheme="majorBidi" w:eastAsia="Calibri" w:hAnsiTheme="majorBidi" w:cstheme="majorBidi"/>
          <w:iCs/>
          <w:sz w:val="24"/>
          <w:szCs w:val="24"/>
          <w:lang w:bidi="fa-IR"/>
        </w:rPr>
      </w:pPr>
      <w:r w:rsidRPr="001624F0">
        <w:rPr>
          <w:rFonts w:asciiTheme="majorBidi" w:eastAsia="Calibri" w:hAnsiTheme="majorBidi" w:cstheme="majorBidi"/>
          <w:b/>
          <w:bCs/>
          <w:iCs/>
          <w:sz w:val="24"/>
          <w:szCs w:val="24"/>
          <w:rtl/>
          <w:lang w:bidi="fa-IR"/>
        </w:rPr>
        <w:t xml:space="preserve">    </w:t>
      </w:r>
      <w:r w:rsidRPr="001624F0">
        <w:rPr>
          <w:rFonts w:asciiTheme="majorBidi" w:eastAsia="Calibri" w:hAnsiTheme="majorBidi" w:cstheme="majorBidi"/>
          <w:b/>
          <w:bCs/>
          <w:iCs/>
          <w:sz w:val="24"/>
          <w:szCs w:val="24"/>
          <w:lang w:bidi="fa-IR"/>
        </w:rPr>
        <w:t xml:space="preserve"> </w:t>
      </w:r>
      <w:r w:rsidRPr="001624F0">
        <w:rPr>
          <w:rFonts w:asciiTheme="majorBidi" w:eastAsia="Calibri" w:hAnsiTheme="majorBidi" w:cstheme="majorBidi"/>
          <w:b/>
          <w:bCs/>
          <w:iCs/>
          <w:sz w:val="24"/>
          <w:szCs w:val="24"/>
          <w:rtl/>
          <w:lang w:bidi="fa-IR"/>
        </w:rPr>
        <w:t xml:space="preserve">   </w:t>
      </w:r>
      <w:r>
        <w:rPr>
          <w:rFonts w:asciiTheme="majorBidi" w:eastAsia="Calibri" w:hAnsiTheme="majorBidi" w:cstheme="majorBidi"/>
          <w:b/>
          <w:bCs/>
          <w:iCs/>
          <w:sz w:val="24"/>
          <w:szCs w:val="24"/>
          <w:lang w:bidi="fa-IR"/>
        </w:rPr>
        <w:t xml:space="preserve"> </w:t>
      </w:r>
      <w:r w:rsidRPr="001624F0">
        <w:rPr>
          <w:rFonts w:asciiTheme="majorBidi" w:eastAsia="Calibri" w:hAnsiTheme="majorBidi" w:cstheme="majorBidi"/>
          <w:b/>
          <w:bCs/>
          <w:iCs/>
          <w:sz w:val="24"/>
          <w:szCs w:val="24"/>
          <w:rtl/>
          <w:lang w:bidi="fa-IR"/>
        </w:rPr>
        <w:t xml:space="preserve">            </w:t>
      </w:r>
      <w:r w:rsidRPr="001624F0">
        <w:rPr>
          <w:rFonts w:asciiTheme="majorBidi" w:eastAsia="Calibri" w:hAnsiTheme="majorBidi" w:cstheme="majorBidi"/>
          <w:iCs/>
          <w:sz w:val="24"/>
          <w:szCs w:val="24"/>
          <w:lang w:bidi="fa-IR"/>
        </w:rPr>
        <w:t>R</w:t>
      </w:r>
      <w:r w:rsidRPr="001624F0">
        <w:rPr>
          <w:rFonts w:asciiTheme="majorBidi" w:eastAsia="Calibri" w:hAnsiTheme="majorBidi" w:cstheme="majorBidi"/>
          <w:sz w:val="24"/>
          <w:szCs w:val="24"/>
          <w:lang w:bidi="fa-IR"/>
        </w:rPr>
        <w:t>=</w:t>
      </w:r>
      <m:oMath>
        <m:d>
          <m:dPr>
            <m:begChr m:val="["/>
            <m:endChr m:val="]"/>
            <m:ctrlPr>
              <w:rPr>
                <w:rFonts w:ascii="Cambria Math" w:eastAsia="Calibri" w:hAnsi="Cambria Math" w:cstheme="majorBidi"/>
                <w:iCs/>
                <w:sz w:val="24"/>
                <w:szCs w:val="24"/>
                <w:lang w:bidi="fa-IR"/>
              </w:rPr>
            </m:ctrlPr>
          </m:dPr>
          <m:e>
            <m:nary>
              <m:naryPr>
                <m:chr m:val="∑"/>
                <m:ctrlPr>
                  <w:rPr>
                    <w:rFonts w:ascii="Cambria Math" w:eastAsia="Calibri" w:hAnsi="Cambria Math" w:cstheme="majorBidi"/>
                    <w:iCs/>
                    <w:sz w:val="24"/>
                    <w:szCs w:val="24"/>
                    <w:lang w:bidi="fa-IR"/>
                  </w:rPr>
                </m:ctrlPr>
              </m:naryPr>
              <m:sub>
                <m:r>
                  <w:rPr>
                    <w:rFonts w:ascii="Cambria Math" w:eastAsia="Calibri" w:hAnsi="Cambria Math" w:cstheme="majorBidi"/>
                    <w:sz w:val="24"/>
                    <w:szCs w:val="24"/>
                    <w:lang w:bidi="fa-IR"/>
                  </w:rPr>
                  <m:t>j=1</m:t>
                </m:r>
              </m:sub>
              <m:sup>
                <m:r>
                  <w:rPr>
                    <w:rFonts w:ascii="Cambria Math" w:eastAsia="Calibri" w:hAnsi="Cambria Math" w:cstheme="majorBidi"/>
                    <w:sz w:val="24"/>
                    <w:szCs w:val="24"/>
                    <w:lang w:bidi="fa-IR"/>
                  </w:rPr>
                  <m:t>n</m:t>
                </m:r>
              </m:sup>
              <m:e>
                <m:d>
                  <m:dPr>
                    <m:begChr m:val="["/>
                    <m:endChr m:val="]"/>
                    <m:ctrlPr>
                      <w:rPr>
                        <w:rFonts w:ascii="Cambria Math" w:eastAsia="Calibri" w:hAnsi="Cambria Math" w:cstheme="majorBidi"/>
                        <w:iCs/>
                        <w:sz w:val="24"/>
                        <w:szCs w:val="24"/>
                        <w:lang w:bidi="fa-IR"/>
                      </w:rPr>
                    </m:ctrlPr>
                  </m:dPr>
                  <m:e>
                    <m:sSub>
                      <m:sSubPr>
                        <m:ctrlPr>
                          <w:rPr>
                            <w:rFonts w:ascii="Cambria Math" w:eastAsia="Calibri" w:hAnsi="Cambria Math" w:cstheme="majorBidi"/>
                            <w:iCs/>
                            <w:sz w:val="24"/>
                            <w:szCs w:val="24"/>
                            <w:lang w:bidi="fa-IR"/>
                          </w:rPr>
                        </m:ctrlPr>
                      </m:sSubPr>
                      <m:e>
                        <m:r>
                          <w:rPr>
                            <w:rFonts w:ascii="Cambria Math" w:eastAsia="Calibri" w:hAnsi="Cambria Math" w:cstheme="majorBidi"/>
                            <w:sz w:val="24"/>
                            <w:szCs w:val="24"/>
                            <w:lang w:bidi="fa-IR"/>
                          </w:rPr>
                          <m:t>t</m:t>
                        </m:r>
                      </m:e>
                      <m:sub>
                        <m:r>
                          <w:rPr>
                            <w:rFonts w:ascii="Cambria Math" w:eastAsia="Calibri" w:hAnsi="Cambria Math" w:cstheme="majorBidi"/>
                            <w:sz w:val="24"/>
                            <w:szCs w:val="24"/>
                            <w:lang w:bidi="fa-IR"/>
                          </w:rPr>
                          <m:t>ij</m:t>
                        </m:r>
                      </m:sub>
                    </m:sSub>
                  </m:e>
                </m:d>
                <m:r>
                  <w:rPr>
                    <w:rFonts w:ascii="Cambria Math" w:eastAsia="Calibri" w:hAnsi="Cambria Math" w:cstheme="majorBidi"/>
                    <w:sz w:val="24"/>
                    <w:szCs w:val="24"/>
                    <w:lang w:bidi="fa-IR"/>
                  </w:rPr>
                  <m:t>1×n</m:t>
                </m:r>
              </m:e>
            </m:nary>
          </m:e>
        </m:d>
      </m:oMath>
    </w:p>
    <w:p w:rsidR="00404D1D" w:rsidRDefault="00EA3F7C" w:rsidP="00A9336C">
      <w:pPr>
        <w:spacing w:after="120"/>
        <w:ind w:left="-284" w:right="476" w:firstLine="14"/>
        <w:jc w:val="both"/>
        <w:rPr>
          <w:rFonts w:asciiTheme="majorBidi" w:eastAsia="Calibri" w:hAnsiTheme="majorBidi" w:cstheme="majorBidi"/>
          <w:iCs/>
          <w:sz w:val="24"/>
          <w:szCs w:val="24"/>
          <w:lang w:bidi="fa-IR"/>
        </w:rPr>
      </w:pPr>
      <w:r>
        <w:rPr>
          <w:rFonts w:asciiTheme="majorBidi" w:eastAsia="Calibri" w:hAnsiTheme="majorBidi" w:cstheme="majorBidi"/>
          <w:iCs/>
          <w:sz w:val="24"/>
          <w:szCs w:val="24"/>
          <w:lang w:bidi="fa-IR"/>
        </w:rPr>
        <w:t xml:space="preserve">Where D and R denote the sum </w:t>
      </w:r>
      <w:proofErr w:type="gramStart"/>
      <w:r>
        <w:rPr>
          <w:rFonts w:asciiTheme="majorBidi" w:eastAsia="Calibri" w:hAnsiTheme="majorBidi" w:cstheme="majorBidi"/>
          <w:iCs/>
          <w:sz w:val="24"/>
          <w:szCs w:val="24"/>
          <w:lang w:bidi="fa-IR"/>
        </w:rPr>
        <w:t xml:space="preserve">of </w:t>
      </w:r>
      <w:r w:rsidR="007F0011">
        <w:rPr>
          <w:rFonts w:asciiTheme="majorBidi" w:eastAsia="Calibri" w:hAnsiTheme="majorBidi" w:cstheme="majorBidi"/>
          <w:iCs/>
          <w:sz w:val="24"/>
          <w:szCs w:val="24"/>
          <w:lang w:bidi="fa-IR"/>
        </w:rPr>
        <w:t xml:space="preserve"> </w:t>
      </w:r>
      <w:r>
        <w:rPr>
          <w:rFonts w:asciiTheme="majorBidi" w:eastAsia="Calibri" w:hAnsiTheme="majorBidi" w:cstheme="majorBidi"/>
          <w:iCs/>
          <w:sz w:val="24"/>
          <w:szCs w:val="24"/>
          <w:lang w:bidi="fa-IR"/>
        </w:rPr>
        <w:t>rows</w:t>
      </w:r>
      <w:proofErr w:type="gramEnd"/>
      <w:r>
        <w:rPr>
          <w:rFonts w:asciiTheme="majorBidi" w:eastAsia="Calibri" w:hAnsiTheme="majorBidi" w:cstheme="majorBidi"/>
          <w:iCs/>
          <w:sz w:val="24"/>
          <w:szCs w:val="24"/>
          <w:lang w:bidi="fa-IR"/>
        </w:rPr>
        <w:t xml:space="preserve"> and columns respectively. The cau</w:t>
      </w:r>
      <w:r w:rsidR="00407A49">
        <w:rPr>
          <w:rFonts w:asciiTheme="majorBidi" w:eastAsia="Calibri" w:hAnsiTheme="majorBidi" w:cstheme="majorBidi"/>
          <w:iCs/>
          <w:sz w:val="24"/>
          <w:szCs w:val="24"/>
          <w:lang w:bidi="fa-IR"/>
        </w:rPr>
        <w:t>s</w:t>
      </w:r>
      <w:r>
        <w:rPr>
          <w:rFonts w:asciiTheme="majorBidi" w:eastAsia="Calibri" w:hAnsiTheme="majorBidi" w:cstheme="majorBidi"/>
          <w:iCs/>
          <w:sz w:val="24"/>
          <w:szCs w:val="24"/>
          <w:lang w:bidi="fa-IR"/>
        </w:rPr>
        <w:t xml:space="preserve">al diagram is found by mapping </w:t>
      </w:r>
      <w:r w:rsidR="00404D1D">
        <w:rPr>
          <w:rFonts w:asciiTheme="majorBidi" w:eastAsia="Calibri" w:hAnsiTheme="majorBidi" w:cstheme="majorBidi"/>
          <w:iCs/>
          <w:sz w:val="24"/>
          <w:szCs w:val="24"/>
          <w:lang w:bidi="fa-IR"/>
        </w:rPr>
        <w:t>(D+R</w:t>
      </w:r>
      <w:r w:rsidR="006A15FD">
        <w:rPr>
          <w:rFonts w:asciiTheme="majorBidi" w:eastAsia="Calibri" w:hAnsiTheme="majorBidi" w:cstheme="majorBidi"/>
          <w:iCs/>
          <w:sz w:val="24"/>
          <w:szCs w:val="24"/>
          <w:lang w:bidi="fa-IR"/>
        </w:rPr>
        <w:t>; D-R). D+R, obtained by adding D to R,</w:t>
      </w:r>
      <w:r w:rsidR="00404D1D">
        <w:rPr>
          <w:rFonts w:asciiTheme="majorBidi" w:eastAsia="Calibri" w:hAnsiTheme="majorBidi" w:cstheme="majorBidi"/>
          <w:iCs/>
          <w:sz w:val="24"/>
          <w:szCs w:val="24"/>
          <w:lang w:bidi="fa-IR"/>
        </w:rPr>
        <w:t xml:space="preserve"> and gives us the weights</w:t>
      </w:r>
      <w:r w:rsidR="006A15FD">
        <w:rPr>
          <w:rFonts w:asciiTheme="majorBidi" w:eastAsia="Calibri" w:hAnsiTheme="majorBidi" w:cstheme="majorBidi"/>
          <w:iCs/>
          <w:sz w:val="24"/>
          <w:szCs w:val="24"/>
          <w:lang w:bidi="fa-IR"/>
        </w:rPr>
        <w:t xml:space="preserve"> and D-</w:t>
      </w:r>
      <w:proofErr w:type="gramStart"/>
      <w:r w:rsidR="006A15FD">
        <w:rPr>
          <w:rFonts w:asciiTheme="majorBidi" w:eastAsia="Calibri" w:hAnsiTheme="majorBidi" w:cstheme="majorBidi"/>
          <w:iCs/>
          <w:sz w:val="24"/>
          <w:szCs w:val="24"/>
          <w:lang w:bidi="fa-IR"/>
        </w:rPr>
        <w:t>R,</w:t>
      </w:r>
      <w:proofErr w:type="gramEnd"/>
      <w:r w:rsidR="006A15FD">
        <w:rPr>
          <w:rFonts w:asciiTheme="majorBidi" w:eastAsia="Calibri" w:hAnsiTheme="majorBidi" w:cstheme="majorBidi"/>
          <w:iCs/>
          <w:sz w:val="24"/>
          <w:szCs w:val="24"/>
          <w:lang w:bidi="fa-IR"/>
        </w:rPr>
        <w:t xml:space="preserve"> obtained by subtracting </w:t>
      </w:r>
      <w:r w:rsidR="007036D7">
        <w:rPr>
          <w:rFonts w:asciiTheme="majorBidi" w:eastAsia="Calibri" w:hAnsiTheme="majorBidi" w:cstheme="majorBidi"/>
          <w:iCs/>
          <w:sz w:val="24"/>
          <w:szCs w:val="24"/>
          <w:lang w:bidi="fa-IR"/>
        </w:rPr>
        <w:t xml:space="preserve">D from R, give us relations of components. </w:t>
      </w:r>
    </w:p>
    <w:p w:rsidR="00E017E4" w:rsidRDefault="008828EB" w:rsidP="00A9336C">
      <w:pPr>
        <w:spacing w:after="120"/>
        <w:ind w:left="-284" w:right="476" w:firstLine="14"/>
        <w:jc w:val="both"/>
        <w:rPr>
          <w:rFonts w:asciiTheme="majorBidi" w:eastAsia="Calibri" w:hAnsiTheme="majorBidi" w:cstheme="majorBidi"/>
          <w:b/>
          <w:bCs/>
          <w:iCs/>
          <w:sz w:val="24"/>
          <w:szCs w:val="24"/>
          <w:lang w:val="en-US" w:bidi="fa-IR"/>
        </w:rPr>
      </w:pPr>
      <w:r>
        <w:rPr>
          <w:rFonts w:asciiTheme="majorBidi" w:eastAsia="Calibri" w:hAnsiTheme="majorBidi" w:cstheme="majorBidi"/>
          <w:b/>
          <w:bCs/>
          <w:iCs/>
          <w:sz w:val="24"/>
          <w:szCs w:val="24"/>
          <w:lang w:bidi="fa-IR"/>
        </w:rPr>
        <w:t>Step 6</w:t>
      </w:r>
      <w:r w:rsidRPr="00580240">
        <w:rPr>
          <w:rFonts w:asciiTheme="majorBidi" w:eastAsia="Calibri" w:hAnsiTheme="majorBidi" w:cstheme="majorBidi"/>
          <w:iCs/>
          <w:sz w:val="24"/>
          <w:szCs w:val="24"/>
          <w:lang w:bidi="fa-IR"/>
        </w:rPr>
        <w:t>:</w:t>
      </w:r>
      <w:r w:rsidR="00580240">
        <w:rPr>
          <w:rFonts w:asciiTheme="majorBidi" w:eastAsia="Calibri" w:hAnsiTheme="majorBidi" w:cstheme="majorBidi"/>
          <w:iCs/>
          <w:sz w:val="24"/>
          <w:szCs w:val="24"/>
          <w:lang w:bidi="fa-IR"/>
        </w:rPr>
        <w:t xml:space="preserve"> </w:t>
      </w:r>
      <w:proofErr w:type="spellStart"/>
      <w:r w:rsidR="001C5F37" w:rsidRPr="00580240">
        <w:rPr>
          <w:rFonts w:asciiTheme="majorBidi" w:eastAsia="Calibri" w:hAnsiTheme="majorBidi" w:cstheme="majorBidi"/>
          <w:iCs/>
          <w:sz w:val="24"/>
          <w:szCs w:val="24"/>
          <w:lang w:val="en-US" w:bidi="fa-IR"/>
        </w:rPr>
        <w:t>Defuzzification</w:t>
      </w:r>
      <w:proofErr w:type="spellEnd"/>
      <w:r w:rsidR="00A352E9" w:rsidRPr="00580240">
        <w:rPr>
          <w:rFonts w:asciiTheme="majorBidi" w:eastAsia="Calibri" w:hAnsiTheme="majorBidi" w:cstheme="majorBidi"/>
          <w:iCs/>
          <w:sz w:val="24"/>
          <w:szCs w:val="24"/>
          <w:lang w:val="en-US" w:bidi="fa-IR"/>
        </w:rPr>
        <w:t>.</w:t>
      </w:r>
      <w:r w:rsidR="00A352E9">
        <w:rPr>
          <w:rFonts w:asciiTheme="majorBidi" w:eastAsia="Calibri" w:hAnsiTheme="majorBidi" w:cstheme="majorBidi"/>
          <w:b/>
          <w:bCs/>
          <w:iCs/>
          <w:sz w:val="24"/>
          <w:szCs w:val="24"/>
          <w:lang w:val="en-US" w:bidi="fa-IR"/>
        </w:rPr>
        <w:t xml:space="preserve"> </w:t>
      </w:r>
      <w:r w:rsidR="007E5D74" w:rsidRPr="00E017E4">
        <w:rPr>
          <w:rFonts w:asciiTheme="majorBidi" w:eastAsia="Calibri" w:hAnsiTheme="majorBidi" w:cstheme="majorBidi"/>
          <w:iCs/>
          <w:sz w:val="24"/>
          <w:szCs w:val="24"/>
          <w:lang w:val="en-US" w:bidi="fa-IR"/>
        </w:rPr>
        <w:t>In this step</w:t>
      </w:r>
      <w:r w:rsidR="0008467B" w:rsidRPr="00E017E4">
        <w:rPr>
          <w:rFonts w:asciiTheme="majorBidi" w:eastAsia="Calibri" w:hAnsiTheme="majorBidi" w:cstheme="majorBidi"/>
          <w:iCs/>
          <w:sz w:val="24"/>
          <w:szCs w:val="24"/>
          <w:lang w:val="en-US" w:bidi="fa-IR"/>
        </w:rPr>
        <w:t>,</w:t>
      </w:r>
      <w:r w:rsidR="007E5D74" w:rsidRPr="00E017E4">
        <w:rPr>
          <w:rFonts w:asciiTheme="majorBidi" w:eastAsia="Calibri" w:hAnsiTheme="majorBidi" w:cstheme="majorBidi"/>
          <w:iCs/>
          <w:sz w:val="24"/>
          <w:szCs w:val="24"/>
          <w:lang w:val="en-US" w:bidi="fa-IR"/>
        </w:rPr>
        <w:t xml:space="preserve"> obtained </w:t>
      </w:r>
      <w:r w:rsidR="00E017E4">
        <w:rPr>
          <w:rFonts w:asciiTheme="majorBidi" w:eastAsia="Calibri" w:hAnsiTheme="majorBidi" w:cstheme="majorBidi"/>
          <w:iCs/>
          <w:sz w:val="24"/>
          <w:szCs w:val="24"/>
          <w:lang w:val="en-US" w:bidi="fa-IR"/>
        </w:rPr>
        <w:t>fuzzy numbers (D+R</w:t>
      </w:r>
      <w:r w:rsidR="0008467B" w:rsidRPr="00E017E4">
        <w:rPr>
          <w:rFonts w:asciiTheme="majorBidi" w:eastAsia="Calibri" w:hAnsiTheme="majorBidi" w:cstheme="majorBidi"/>
          <w:iCs/>
          <w:sz w:val="24"/>
          <w:szCs w:val="24"/>
          <w:lang w:val="en-US" w:bidi="fa-IR"/>
        </w:rPr>
        <w:t>, D-R)</w:t>
      </w:r>
      <w:r w:rsidR="0008467B" w:rsidRPr="00E017E4">
        <w:rPr>
          <w:rFonts w:asciiTheme="majorBidi" w:eastAsia="Calibri" w:hAnsiTheme="majorBidi" w:cstheme="majorBidi" w:hint="cs"/>
          <w:iCs/>
          <w:sz w:val="24"/>
          <w:szCs w:val="24"/>
          <w:rtl/>
          <w:lang w:val="en-US" w:bidi="fa-IR"/>
        </w:rPr>
        <w:t xml:space="preserve"> </w:t>
      </w:r>
      <w:r w:rsidR="0008467B" w:rsidRPr="00E017E4">
        <w:rPr>
          <w:rFonts w:asciiTheme="majorBidi" w:eastAsia="Calibri" w:hAnsiTheme="majorBidi" w:cstheme="majorBidi"/>
          <w:iCs/>
          <w:sz w:val="24"/>
          <w:szCs w:val="24"/>
          <w:lang w:val="en-US" w:bidi="fa-IR"/>
        </w:rPr>
        <w:t>from the previous step</w:t>
      </w:r>
      <w:r w:rsidR="001C5F37" w:rsidRPr="00E017E4">
        <w:rPr>
          <w:rFonts w:asciiTheme="majorBidi" w:eastAsia="Calibri" w:hAnsiTheme="majorBidi" w:cstheme="majorBidi"/>
          <w:iCs/>
          <w:sz w:val="24"/>
          <w:szCs w:val="24"/>
          <w:lang w:val="en-US" w:bidi="fa-IR"/>
        </w:rPr>
        <w:t xml:space="preserve"> </w:t>
      </w:r>
      <w:r w:rsidR="0008467B" w:rsidRPr="00E017E4">
        <w:rPr>
          <w:rFonts w:asciiTheme="majorBidi" w:eastAsia="Calibri" w:hAnsiTheme="majorBidi" w:cstheme="majorBidi"/>
          <w:iCs/>
          <w:sz w:val="24"/>
          <w:szCs w:val="24"/>
          <w:lang w:val="en-US" w:bidi="fa-IR"/>
        </w:rPr>
        <w:t xml:space="preserve">are </w:t>
      </w:r>
      <w:proofErr w:type="spellStart"/>
      <w:r w:rsidR="0008467B" w:rsidRPr="00E017E4">
        <w:rPr>
          <w:rFonts w:asciiTheme="majorBidi" w:eastAsia="Calibri" w:hAnsiTheme="majorBidi" w:cstheme="majorBidi"/>
          <w:iCs/>
          <w:sz w:val="24"/>
          <w:szCs w:val="24"/>
          <w:lang w:val="en-US" w:bidi="fa-IR"/>
        </w:rPr>
        <w:t>defuzzied</w:t>
      </w:r>
      <w:proofErr w:type="spellEnd"/>
      <w:r w:rsidR="00DB1551">
        <w:rPr>
          <w:rFonts w:asciiTheme="majorBidi" w:eastAsia="Calibri" w:hAnsiTheme="majorBidi" w:cstheme="majorBidi"/>
          <w:iCs/>
          <w:sz w:val="24"/>
          <w:szCs w:val="24"/>
          <w:lang w:val="en-US" w:bidi="fa-IR"/>
        </w:rPr>
        <w:t xml:space="preserve"> according to the following formula</w:t>
      </w:r>
      <w:r w:rsidR="0008467B" w:rsidRPr="00E017E4">
        <w:rPr>
          <w:rFonts w:asciiTheme="majorBidi" w:eastAsia="Calibri" w:hAnsiTheme="majorBidi" w:cstheme="majorBidi" w:hint="cs"/>
          <w:iCs/>
          <w:sz w:val="24"/>
          <w:szCs w:val="24"/>
          <w:rtl/>
          <w:lang w:val="en-US" w:bidi="fa-IR"/>
        </w:rPr>
        <w:t>.</w:t>
      </w:r>
      <w:r w:rsidR="00E017E4" w:rsidRPr="00E017E4">
        <w:rPr>
          <w:rFonts w:asciiTheme="majorBidi" w:eastAsia="Calibri" w:hAnsiTheme="majorBidi" w:cstheme="majorBidi"/>
          <w:iCs/>
          <w:sz w:val="24"/>
          <w:szCs w:val="24"/>
          <w:lang w:val="en-US" w:bidi="fa-IR"/>
        </w:rPr>
        <w:t xml:space="preserve"> </w:t>
      </w:r>
    </w:p>
    <w:p w:rsidR="008828EB" w:rsidRDefault="00E017E4" w:rsidP="0008467B">
      <w:pPr>
        <w:spacing w:after="120" w:line="360" w:lineRule="auto"/>
        <w:ind w:left="-284" w:firstLine="284"/>
        <w:jc w:val="both"/>
        <w:rPr>
          <w:rFonts w:asciiTheme="majorBidi" w:eastAsia="Calibri" w:hAnsiTheme="majorBidi" w:cstheme="majorBidi"/>
          <w:iCs/>
          <w:spacing w:val="-2"/>
          <w:sz w:val="28"/>
          <w:szCs w:val="28"/>
          <w:lang w:bidi="fa-IR"/>
        </w:rPr>
      </w:pPr>
      <w:r>
        <w:rPr>
          <w:rFonts w:asciiTheme="majorBidi" w:eastAsia="Calibri" w:hAnsiTheme="majorBidi" w:cstheme="majorBidi"/>
          <w:b/>
          <w:bCs/>
          <w:iCs/>
          <w:sz w:val="24"/>
          <w:szCs w:val="24"/>
          <w:lang w:val="en-US" w:bidi="fa-IR"/>
        </w:rPr>
        <w:t xml:space="preserve">             </w:t>
      </w:r>
      <w:r w:rsidR="00DB1551">
        <w:rPr>
          <w:rFonts w:asciiTheme="majorBidi" w:eastAsia="Calibri" w:hAnsiTheme="majorBidi" w:cstheme="majorBidi"/>
          <w:b/>
          <w:bCs/>
          <w:iCs/>
          <w:sz w:val="24"/>
          <w:szCs w:val="24"/>
          <w:lang w:val="en-US" w:bidi="fa-IR"/>
        </w:rPr>
        <w:t xml:space="preserve"> </w:t>
      </w:r>
      <w:r>
        <w:rPr>
          <w:rFonts w:asciiTheme="majorBidi" w:eastAsia="Calibri" w:hAnsiTheme="majorBidi" w:cstheme="majorBidi"/>
          <w:b/>
          <w:bCs/>
          <w:iCs/>
          <w:sz w:val="24"/>
          <w:szCs w:val="24"/>
          <w:lang w:val="en-US" w:bidi="fa-IR"/>
        </w:rPr>
        <w:t xml:space="preserve">  </w:t>
      </w:r>
      <w:r w:rsidR="00DB1551">
        <w:rPr>
          <w:rFonts w:asciiTheme="majorBidi" w:eastAsia="Calibri" w:hAnsiTheme="majorBidi" w:cstheme="majorBidi"/>
          <w:b/>
          <w:bCs/>
          <w:iCs/>
          <w:sz w:val="24"/>
          <w:szCs w:val="24"/>
          <w:lang w:val="en-US" w:bidi="fa-IR"/>
        </w:rPr>
        <w:t xml:space="preserve"> </w:t>
      </w:r>
      <w:r>
        <w:rPr>
          <w:rFonts w:asciiTheme="majorBidi" w:eastAsia="Calibri" w:hAnsiTheme="majorBidi" w:cstheme="majorBidi"/>
          <w:b/>
          <w:bCs/>
          <w:iCs/>
          <w:sz w:val="24"/>
          <w:szCs w:val="24"/>
          <w:lang w:val="en-US" w:bidi="fa-IR"/>
        </w:rPr>
        <w:t xml:space="preserve"> </w:t>
      </w:r>
      <w:r w:rsidR="0008467B">
        <w:rPr>
          <w:rFonts w:asciiTheme="majorBidi" w:eastAsia="Calibri" w:hAnsiTheme="majorBidi" w:cstheme="majorBidi"/>
          <w:b/>
          <w:bCs/>
          <w:iCs/>
          <w:sz w:val="24"/>
          <w:szCs w:val="24"/>
          <w:lang w:val="en-US" w:bidi="fa-IR"/>
        </w:rPr>
        <w:t xml:space="preserve">  </w:t>
      </w:r>
      <m:oMath>
        <m:r>
          <m:rPr>
            <m:sty m:val="p"/>
          </m:rPr>
          <w:rPr>
            <w:rFonts w:ascii="Cambria Math" w:eastAsia="Calibri" w:hAnsi="Cambria Math" w:cstheme="majorBidi"/>
            <w:spacing w:val="-2"/>
            <w:sz w:val="28"/>
            <w:szCs w:val="28"/>
            <w:lang w:bidi="fa-IR"/>
          </w:rPr>
          <m:t>B</m:t>
        </m:r>
        <m:r>
          <w:rPr>
            <w:rFonts w:ascii="Cambria Math" w:eastAsia="Calibri" w:hAnsi="Cambria Math" w:cstheme="majorBidi"/>
            <w:spacing w:val="-2"/>
            <w:sz w:val="28"/>
            <w:szCs w:val="28"/>
            <w:lang w:bidi="fa-IR"/>
          </w:rPr>
          <m:t>=</m:t>
        </m:r>
        <m:f>
          <m:fPr>
            <m:ctrlPr>
              <w:rPr>
                <w:rFonts w:ascii="Cambria Math" w:eastAsia="Calibri" w:hAnsi="Cambria Math" w:cstheme="majorBidi"/>
                <w:iCs/>
                <w:spacing w:val="-2"/>
                <w:sz w:val="28"/>
                <w:szCs w:val="28"/>
                <w:lang w:bidi="fa-IR"/>
              </w:rPr>
            </m:ctrlPr>
          </m:fPr>
          <m:num>
            <m:d>
              <m:dPr>
                <m:ctrlPr>
                  <w:rPr>
                    <w:rFonts w:ascii="Cambria Math" w:eastAsia="Calibri" w:hAnsi="Cambria Math" w:cstheme="majorBidi"/>
                    <w:iCs/>
                    <w:spacing w:val="-2"/>
                    <w:sz w:val="28"/>
                    <w:szCs w:val="28"/>
                    <w:lang w:bidi="fa-IR"/>
                  </w:rPr>
                </m:ctrlPr>
              </m:dPr>
              <m:e>
                <m:sSub>
                  <m:sSubPr>
                    <m:ctrlPr>
                      <w:rPr>
                        <w:rFonts w:ascii="Cambria Math" w:eastAsia="Calibri" w:hAnsi="Cambria Math" w:cstheme="majorBidi"/>
                        <w:iCs/>
                        <w:spacing w:val="-2"/>
                        <w:sz w:val="28"/>
                        <w:szCs w:val="28"/>
                        <w:lang w:bidi="fa-IR"/>
                      </w:rPr>
                    </m:ctrlPr>
                  </m:sSubPr>
                  <m:e>
                    <m:r>
                      <w:rPr>
                        <w:rFonts w:ascii="Cambria Math" w:eastAsia="Calibri" w:hAnsi="Cambria Math" w:cstheme="majorBidi"/>
                        <w:spacing w:val="-2"/>
                        <w:sz w:val="28"/>
                        <w:szCs w:val="28"/>
                        <w:lang w:bidi="fa-IR"/>
                      </w:rPr>
                      <m:t>a</m:t>
                    </m:r>
                  </m:e>
                  <m:sub>
                    <m:r>
                      <w:rPr>
                        <w:rFonts w:ascii="Cambria Math" w:eastAsia="Calibri" w:hAnsi="Cambria Math" w:cstheme="majorBidi"/>
                        <w:spacing w:val="-2"/>
                        <w:sz w:val="28"/>
                        <w:szCs w:val="28"/>
                        <w:lang w:bidi="fa-IR"/>
                      </w:rPr>
                      <m:t>1</m:t>
                    </m:r>
                  </m:sub>
                </m:sSub>
                <m:r>
                  <w:rPr>
                    <w:rFonts w:ascii="Cambria Math" w:eastAsia="Calibri" w:hAnsi="Cambria Math" w:cstheme="majorBidi"/>
                    <w:spacing w:val="-2"/>
                    <w:sz w:val="28"/>
                    <w:szCs w:val="28"/>
                    <w:lang w:bidi="fa-IR"/>
                  </w:rPr>
                  <m:t>+</m:t>
                </m:r>
                <m:sSub>
                  <m:sSubPr>
                    <m:ctrlPr>
                      <w:rPr>
                        <w:rFonts w:ascii="Cambria Math" w:eastAsia="Calibri" w:hAnsi="Cambria Math" w:cstheme="majorBidi"/>
                        <w:iCs/>
                        <w:spacing w:val="-2"/>
                        <w:sz w:val="28"/>
                        <w:szCs w:val="28"/>
                        <w:lang w:bidi="fa-IR"/>
                      </w:rPr>
                    </m:ctrlPr>
                  </m:sSubPr>
                  <m:e>
                    <m:r>
                      <w:rPr>
                        <w:rFonts w:ascii="Cambria Math" w:eastAsia="Calibri" w:hAnsi="Cambria Math" w:cstheme="majorBidi"/>
                        <w:spacing w:val="-2"/>
                        <w:sz w:val="28"/>
                        <w:szCs w:val="28"/>
                        <w:lang w:bidi="fa-IR"/>
                      </w:rPr>
                      <m:t>a</m:t>
                    </m:r>
                  </m:e>
                  <m:sub>
                    <m:r>
                      <w:rPr>
                        <w:rFonts w:ascii="Cambria Math" w:eastAsia="Calibri" w:hAnsi="Cambria Math" w:cstheme="majorBidi"/>
                        <w:spacing w:val="-2"/>
                        <w:sz w:val="28"/>
                        <w:szCs w:val="28"/>
                        <w:lang w:bidi="fa-IR"/>
                      </w:rPr>
                      <m:t>3</m:t>
                    </m:r>
                  </m:sub>
                </m:sSub>
                <m:r>
                  <w:rPr>
                    <w:rFonts w:ascii="Cambria Math" w:eastAsia="Calibri" w:hAnsi="Cambria Math" w:cstheme="majorBidi"/>
                    <w:spacing w:val="-2"/>
                    <w:sz w:val="28"/>
                    <w:szCs w:val="28"/>
                    <w:lang w:bidi="fa-IR"/>
                  </w:rPr>
                  <m:t>+2×</m:t>
                </m:r>
                <m:sSub>
                  <m:sSubPr>
                    <m:ctrlPr>
                      <w:rPr>
                        <w:rFonts w:ascii="Cambria Math" w:eastAsia="Calibri" w:hAnsi="Cambria Math" w:cstheme="majorBidi"/>
                        <w:iCs/>
                        <w:spacing w:val="-2"/>
                        <w:sz w:val="28"/>
                        <w:szCs w:val="28"/>
                        <w:lang w:bidi="fa-IR"/>
                      </w:rPr>
                    </m:ctrlPr>
                  </m:sSubPr>
                  <m:e>
                    <m:r>
                      <w:rPr>
                        <w:rFonts w:ascii="Cambria Math" w:eastAsia="Calibri" w:hAnsi="Cambria Math" w:cstheme="majorBidi"/>
                        <w:spacing w:val="-2"/>
                        <w:sz w:val="28"/>
                        <w:szCs w:val="28"/>
                        <w:lang w:bidi="fa-IR"/>
                      </w:rPr>
                      <m:t>a</m:t>
                    </m:r>
                  </m:e>
                  <m:sub>
                    <m:r>
                      <w:rPr>
                        <w:rFonts w:ascii="Cambria Math" w:eastAsia="Calibri" w:hAnsi="Cambria Math" w:cstheme="majorBidi"/>
                        <w:spacing w:val="-2"/>
                        <w:sz w:val="28"/>
                        <w:szCs w:val="28"/>
                        <w:lang w:bidi="fa-IR"/>
                      </w:rPr>
                      <m:t>2</m:t>
                    </m:r>
                  </m:sub>
                </m:sSub>
              </m:e>
            </m:d>
          </m:num>
          <m:den>
            <m:r>
              <w:rPr>
                <w:rFonts w:ascii="Cambria Math" w:eastAsia="Calibri" w:hAnsi="Cambria Math" w:cstheme="majorBidi"/>
                <w:spacing w:val="-2"/>
                <w:sz w:val="28"/>
                <w:szCs w:val="28"/>
                <w:lang w:bidi="fa-IR"/>
              </w:rPr>
              <m:t>4</m:t>
            </m:r>
          </m:den>
        </m:f>
      </m:oMath>
    </w:p>
    <w:p w:rsidR="009F1395" w:rsidRDefault="009F1395" w:rsidP="008200F5">
      <w:pPr>
        <w:spacing w:after="120" w:line="360" w:lineRule="auto"/>
        <w:ind w:left="-284" w:firstLine="14"/>
        <w:jc w:val="both"/>
        <w:rPr>
          <w:rFonts w:asciiTheme="majorBidi" w:eastAsia="Calibri" w:hAnsiTheme="majorBidi" w:cstheme="majorBidi"/>
          <w:iCs/>
          <w:spacing w:val="-2"/>
          <w:sz w:val="28"/>
          <w:szCs w:val="28"/>
          <w:lang w:bidi="fa-IR"/>
        </w:rPr>
      </w:pPr>
    </w:p>
    <w:p w:rsidR="001F4C6D" w:rsidRDefault="001F4C6D" w:rsidP="009939EE">
      <w:pPr>
        <w:spacing w:after="120" w:line="360" w:lineRule="auto"/>
        <w:jc w:val="both"/>
        <w:rPr>
          <w:rFonts w:asciiTheme="majorBidi" w:eastAsia="Calibri" w:hAnsiTheme="majorBidi" w:cstheme="majorBidi"/>
          <w:iCs/>
          <w:spacing w:val="-2"/>
          <w:sz w:val="28"/>
          <w:szCs w:val="28"/>
          <w:lang w:bidi="fa-IR"/>
        </w:rPr>
      </w:pPr>
    </w:p>
    <w:p w:rsidR="0063262E" w:rsidRPr="0063262E" w:rsidRDefault="0063262E" w:rsidP="008200F5">
      <w:pPr>
        <w:spacing w:after="120" w:line="360" w:lineRule="auto"/>
        <w:ind w:left="-284" w:firstLine="14"/>
        <w:jc w:val="both"/>
        <w:rPr>
          <w:rFonts w:asciiTheme="majorBidi" w:eastAsia="Calibri" w:hAnsiTheme="majorBidi" w:cstheme="majorBidi"/>
          <w:b/>
          <w:bCs/>
          <w:iCs/>
          <w:sz w:val="24"/>
          <w:szCs w:val="24"/>
          <w:lang w:val="en-US" w:bidi="fa-IR"/>
        </w:rPr>
      </w:pPr>
      <w:r>
        <w:rPr>
          <w:rFonts w:asciiTheme="majorBidi" w:eastAsia="Calibri" w:hAnsiTheme="majorBidi" w:cstheme="majorBidi"/>
          <w:b/>
          <w:bCs/>
          <w:iCs/>
          <w:sz w:val="24"/>
          <w:szCs w:val="24"/>
          <w:lang w:val="en-US" w:bidi="fa-IR"/>
        </w:rPr>
        <w:t xml:space="preserve">Results </w:t>
      </w:r>
    </w:p>
    <w:p w:rsidR="00580240" w:rsidRDefault="00580240" w:rsidP="00944E7A">
      <w:pPr>
        <w:spacing w:after="120"/>
        <w:ind w:left="-284"/>
        <w:jc w:val="both"/>
        <w:rPr>
          <w:rFonts w:asciiTheme="majorBidi" w:eastAsia="Calibri" w:hAnsiTheme="majorBidi" w:cstheme="majorBidi"/>
          <w:iCs/>
          <w:sz w:val="24"/>
          <w:szCs w:val="24"/>
          <w:lang w:val="en-US" w:bidi="fa-IR"/>
        </w:rPr>
      </w:pPr>
      <w:r w:rsidRPr="00263AA2">
        <w:rPr>
          <w:rFonts w:asciiTheme="majorBidi" w:eastAsia="Calibri" w:hAnsiTheme="majorBidi" w:cstheme="majorBidi"/>
          <w:iCs/>
          <w:sz w:val="24"/>
          <w:szCs w:val="24"/>
          <w:lang w:val="en-US" w:bidi="fa-IR"/>
        </w:rPr>
        <w:t xml:space="preserve">The following table shows </w:t>
      </w:r>
      <w:r w:rsidR="007B0237" w:rsidRPr="00263AA2">
        <w:rPr>
          <w:rFonts w:asciiTheme="majorBidi" w:eastAsia="Calibri" w:hAnsiTheme="majorBidi" w:cstheme="majorBidi"/>
          <w:iCs/>
          <w:sz w:val="24"/>
          <w:szCs w:val="24"/>
          <w:lang w:val="en-US" w:bidi="fa-IR"/>
        </w:rPr>
        <w:t xml:space="preserve">the </w:t>
      </w:r>
      <w:r w:rsidRPr="00263AA2">
        <w:rPr>
          <w:rFonts w:asciiTheme="majorBidi" w:eastAsia="Calibri" w:hAnsiTheme="majorBidi" w:cstheme="majorBidi"/>
          <w:iCs/>
          <w:sz w:val="24"/>
          <w:szCs w:val="24"/>
          <w:lang w:val="en-US" w:bidi="fa-IR"/>
        </w:rPr>
        <w:t xml:space="preserve">importance </w:t>
      </w:r>
      <w:r w:rsidR="007B0237" w:rsidRPr="00263AA2">
        <w:rPr>
          <w:rFonts w:asciiTheme="majorBidi" w:eastAsia="Calibri" w:hAnsiTheme="majorBidi" w:cstheme="majorBidi"/>
          <w:iCs/>
          <w:sz w:val="24"/>
          <w:szCs w:val="24"/>
          <w:lang w:val="en-US" w:bidi="fa-IR"/>
        </w:rPr>
        <w:t xml:space="preserve">and </w:t>
      </w:r>
      <w:r w:rsidRPr="00263AA2">
        <w:rPr>
          <w:rFonts w:asciiTheme="majorBidi" w:eastAsia="Calibri" w:hAnsiTheme="majorBidi" w:cstheme="majorBidi"/>
          <w:iCs/>
          <w:sz w:val="24"/>
          <w:szCs w:val="24"/>
          <w:lang w:val="en-US" w:bidi="fa-IR"/>
        </w:rPr>
        <w:t>the</w:t>
      </w:r>
      <w:r w:rsidR="007B0237" w:rsidRPr="00263AA2">
        <w:rPr>
          <w:rFonts w:asciiTheme="majorBidi" w:eastAsia="Calibri" w:hAnsiTheme="majorBidi" w:cstheme="majorBidi"/>
          <w:iCs/>
          <w:sz w:val="24"/>
          <w:szCs w:val="24"/>
          <w:lang w:val="en-US" w:bidi="fa-IR"/>
        </w:rPr>
        <w:t xml:space="preserve"> rel</w:t>
      </w:r>
      <w:r w:rsidR="001F1902" w:rsidRPr="00263AA2">
        <w:rPr>
          <w:rFonts w:asciiTheme="majorBidi" w:eastAsia="Calibri" w:hAnsiTheme="majorBidi" w:cstheme="majorBidi"/>
          <w:iCs/>
          <w:sz w:val="24"/>
          <w:szCs w:val="24"/>
          <w:lang w:val="en-US" w:bidi="fa-IR"/>
        </w:rPr>
        <w:t xml:space="preserve">ation axis for cause and effect </w:t>
      </w:r>
      <w:r w:rsidR="007B0237" w:rsidRPr="00263AA2">
        <w:rPr>
          <w:rFonts w:asciiTheme="majorBidi" w:eastAsia="Calibri" w:hAnsiTheme="majorBidi" w:cstheme="majorBidi"/>
          <w:iCs/>
          <w:sz w:val="24"/>
          <w:szCs w:val="24"/>
          <w:lang w:val="en-US" w:bidi="fa-IR"/>
        </w:rPr>
        <w:t>group</w:t>
      </w:r>
      <w:r w:rsidR="001F1902" w:rsidRPr="00263AA2">
        <w:rPr>
          <w:rFonts w:asciiTheme="majorBidi" w:eastAsia="Calibri" w:hAnsiTheme="majorBidi" w:cstheme="majorBidi"/>
          <w:iCs/>
          <w:sz w:val="24"/>
          <w:szCs w:val="24"/>
          <w:lang w:val="en-US" w:bidi="fa-IR"/>
        </w:rPr>
        <w:t>s</w:t>
      </w:r>
      <w:r w:rsidRPr="00263AA2">
        <w:rPr>
          <w:rFonts w:asciiTheme="majorBidi" w:eastAsia="Calibri" w:hAnsiTheme="majorBidi" w:cstheme="majorBidi" w:hint="cs"/>
          <w:iCs/>
          <w:sz w:val="24"/>
          <w:szCs w:val="24"/>
          <w:rtl/>
          <w:lang w:val="en-US" w:bidi="fa-IR"/>
        </w:rPr>
        <w:t xml:space="preserve"> </w:t>
      </w:r>
      <w:r w:rsidRPr="00263AA2">
        <w:rPr>
          <w:rFonts w:asciiTheme="majorBidi" w:eastAsia="Calibri" w:hAnsiTheme="majorBidi" w:cstheme="majorBidi"/>
          <w:iCs/>
          <w:sz w:val="24"/>
          <w:szCs w:val="24"/>
          <w:lang w:val="en-US" w:bidi="fa-IR"/>
        </w:rPr>
        <w:t>all the components of Information Technology in supply chain management:</w:t>
      </w:r>
    </w:p>
    <w:tbl>
      <w:tblPr>
        <w:tblStyle w:val="TableGrid"/>
        <w:tblpPr w:leftFromText="180" w:rightFromText="180" w:vertAnchor="text" w:horzAnchor="margin" w:tblpY="326"/>
        <w:tblW w:w="9018" w:type="dxa"/>
        <w:tblLook w:val="04A0" w:firstRow="1" w:lastRow="0" w:firstColumn="1" w:lastColumn="0" w:noHBand="0" w:noVBand="1"/>
      </w:tblPr>
      <w:tblGrid>
        <w:gridCol w:w="950"/>
        <w:gridCol w:w="1228"/>
        <w:gridCol w:w="5040"/>
        <w:gridCol w:w="900"/>
        <w:gridCol w:w="900"/>
      </w:tblGrid>
      <w:tr w:rsidR="00B64E34" w:rsidTr="001B6875">
        <w:trPr>
          <w:trHeight w:val="620"/>
        </w:trPr>
        <w:tc>
          <w:tcPr>
            <w:tcW w:w="0" w:type="auto"/>
            <w:shd w:val="clear" w:color="auto" w:fill="DBE5F1" w:themeFill="accent1" w:themeFillTint="33"/>
            <w:vAlign w:val="bottom"/>
          </w:tcPr>
          <w:p w:rsidR="00B64E34" w:rsidRPr="001D42AF" w:rsidRDefault="00B64E34" w:rsidP="00B64E34">
            <w:pPr>
              <w:spacing w:after="120" w:line="360" w:lineRule="auto"/>
              <w:jc w:val="center"/>
              <w:rPr>
                <w:rFonts w:asciiTheme="majorBidi" w:eastAsia="Calibri" w:hAnsiTheme="majorBidi" w:cstheme="majorBidi"/>
                <w:iCs/>
                <w:sz w:val="24"/>
                <w:szCs w:val="24"/>
                <w:lang w:val="en-US" w:bidi="fa-IR"/>
              </w:rPr>
            </w:pPr>
            <w:r w:rsidRPr="001D42AF">
              <w:rPr>
                <w:rFonts w:asciiTheme="majorBidi" w:eastAsia="Calibri" w:hAnsiTheme="majorBidi" w:cstheme="majorBidi"/>
                <w:iCs/>
                <w:sz w:val="24"/>
                <w:szCs w:val="24"/>
                <w:lang w:val="en-US" w:bidi="fa-IR"/>
              </w:rPr>
              <w:t>number</w:t>
            </w:r>
          </w:p>
        </w:tc>
        <w:tc>
          <w:tcPr>
            <w:tcW w:w="1228" w:type="dxa"/>
            <w:shd w:val="clear" w:color="auto" w:fill="DBE5F1" w:themeFill="accent1" w:themeFillTint="33"/>
            <w:vAlign w:val="bottom"/>
          </w:tcPr>
          <w:p w:rsidR="00B64E34" w:rsidRPr="001D42AF" w:rsidRDefault="00B64E34" w:rsidP="00B64E34">
            <w:pPr>
              <w:spacing w:after="120" w:line="360" w:lineRule="auto"/>
              <w:jc w:val="center"/>
              <w:rPr>
                <w:rFonts w:asciiTheme="majorBidi" w:eastAsia="Calibri" w:hAnsiTheme="majorBidi" w:cstheme="majorBidi"/>
                <w:iCs/>
                <w:sz w:val="24"/>
                <w:szCs w:val="24"/>
                <w:lang w:val="en-US" w:bidi="fa-IR"/>
              </w:rPr>
            </w:pPr>
            <w:r w:rsidRPr="001D42AF">
              <w:rPr>
                <w:rFonts w:asciiTheme="majorBidi" w:eastAsia="Calibri" w:hAnsiTheme="majorBidi" w:cstheme="majorBidi"/>
                <w:iCs/>
                <w:sz w:val="24"/>
                <w:szCs w:val="24"/>
                <w:lang w:val="en-US" w:bidi="fa-IR"/>
              </w:rPr>
              <w:t>The symbol</w:t>
            </w:r>
          </w:p>
        </w:tc>
        <w:tc>
          <w:tcPr>
            <w:tcW w:w="5040" w:type="dxa"/>
            <w:shd w:val="clear" w:color="auto" w:fill="DBE5F1" w:themeFill="accent1" w:themeFillTint="33"/>
            <w:vAlign w:val="bottom"/>
          </w:tcPr>
          <w:p w:rsidR="00B64E34" w:rsidRPr="001D42AF" w:rsidRDefault="00B64E34" w:rsidP="00B64E34">
            <w:pPr>
              <w:spacing w:after="120" w:line="360" w:lineRule="auto"/>
              <w:jc w:val="center"/>
              <w:rPr>
                <w:rFonts w:asciiTheme="majorBidi" w:eastAsia="Calibri" w:hAnsiTheme="majorBidi" w:cstheme="majorBidi"/>
                <w:b/>
                <w:bCs/>
                <w:iCs/>
                <w:sz w:val="24"/>
                <w:szCs w:val="24"/>
                <w:lang w:val="en-US" w:bidi="fa-IR"/>
              </w:rPr>
            </w:pPr>
            <w:r w:rsidRPr="001D42AF">
              <w:rPr>
                <w:rFonts w:asciiTheme="majorBidi" w:eastAsia="Calibri" w:hAnsiTheme="majorBidi" w:cstheme="majorBidi"/>
                <w:b/>
                <w:bCs/>
                <w:iCs/>
                <w:sz w:val="24"/>
                <w:szCs w:val="24"/>
                <w:lang w:val="en-US" w:bidi="fa-IR"/>
              </w:rPr>
              <w:t>Components of IT in SCM</w:t>
            </w:r>
          </w:p>
        </w:tc>
        <w:tc>
          <w:tcPr>
            <w:tcW w:w="900" w:type="dxa"/>
            <w:shd w:val="clear" w:color="auto" w:fill="DBE5F1" w:themeFill="accent1" w:themeFillTint="33"/>
            <w:vAlign w:val="bottom"/>
          </w:tcPr>
          <w:p w:rsidR="00B64E34" w:rsidRPr="001D42AF" w:rsidRDefault="00B64E34" w:rsidP="00B64E34">
            <w:pPr>
              <w:spacing w:after="120" w:line="360" w:lineRule="auto"/>
              <w:jc w:val="center"/>
              <w:rPr>
                <w:rFonts w:asciiTheme="majorBidi" w:eastAsia="Calibri" w:hAnsiTheme="majorBidi" w:cstheme="majorBidi"/>
                <w:b/>
                <w:bCs/>
                <w:iCs/>
                <w:sz w:val="24"/>
                <w:szCs w:val="24"/>
                <w:lang w:val="en-US" w:bidi="fa-IR"/>
              </w:rPr>
            </w:pPr>
            <w:r w:rsidRPr="001D42AF">
              <w:rPr>
                <w:rFonts w:asciiTheme="majorBidi" w:eastAsia="Calibri" w:hAnsiTheme="majorBidi" w:cstheme="majorBidi"/>
                <w:b/>
                <w:bCs/>
                <w:iCs/>
                <w:sz w:val="24"/>
                <w:szCs w:val="24"/>
                <w:lang w:val="en-US" w:bidi="fa-IR"/>
              </w:rPr>
              <w:t>D+R</w:t>
            </w:r>
          </w:p>
        </w:tc>
        <w:tc>
          <w:tcPr>
            <w:tcW w:w="900" w:type="dxa"/>
            <w:shd w:val="clear" w:color="auto" w:fill="DBE5F1" w:themeFill="accent1" w:themeFillTint="33"/>
            <w:vAlign w:val="bottom"/>
          </w:tcPr>
          <w:p w:rsidR="00B64E34" w:rsidRPr="001D42AF" w:rsidRDefault="00B64E34" w:rsidP="00B64E34">
            <w:pPr>
              <w:spacing w:after="120" w:line="360" w:lineRule="auto"/>
              <w:jc w:val="center"/>
              <w:rPr>
                <w:rFonts w:asciiTheme="majorBidi" w:eastAsia="Calibri" w:hAnsiTheme="majorBidi" w:cstheme="majorBidi"/>
                <w:b/>
                <w:bCs/>
                <w:iCs/>
                <w:sz w:val="24"/>
                <w:szCs w:val="24"/>
                <w:lang w:val="en-US" w:bidi="fa-IR"/>
              </w:rPr>
            </w:pPr>
            <w:r w:rsidRPr="001D42AF">
              <w:rPr>
                <w:rFonts w:asciiTheme="majorBidi" w:eastAsia="Calibri" w:hAnsiTheme="majorBidi" w:cstheme="majorBidi"/>
                <w:b/>
                <w:bCs/>
                <w:iCs/>
                <w:sz w:val="24"/>
                <w:szCs w:val="24"/>
                <w:lang w:val="en-US" w:bidi="fa-IR"/>
              </w:rPr>
              <w:t>D-R</w:t>
            </w:r>
          </w:p>
        </w:tc>
      </w:tr>
      <w:tr w:rsidR="00B64E34" w:rsidTr="001B6875">
        <w:trPr>
          <w:trHeight w:val="420"/>
        </w:trPr>
        <w:tc>
          <w:tcPr>
            <w:tcW w:w="0" w:type="auto"/>
            <w:vAlign w:val="center"/>
          </w:tcPr>
          <w:p w:rsidR="00B64E34" w:rsidRPr="001D42AF" w:rsidRDefault="00B64E34" w:rsidP="00B64E34">
            <w:pPr>
              <w:bidi/>
              <w:jc w:val="center"/>
              <w:rPr>
                <w:rFonts w:asciiTheme="majorBidi" w:eastAsia="Calibri" w:hAnsiTheme="majorBidi" w:cstheme="majorBidi"/>
                <w:spacing w:val="-2"/>
                <w:sz w:val="24"/>
                <w:szCs w:val="24"/>
              </w:rPr>
            </w:pPr>
            <w:r w:rsidRPr="001D42AF">
              <w:rPr>
                <w:rFonts w:asciiTheme="majorBidi" w:eastAsia="Calibri" w:hAnsiTheme="majorBidi" w:cstheme="majorBidi"/>
                <w:spacing w:val="-2"/>
                <w:sz w:val="24"/>
                <w:szCs w:val="24"/>
                <w:rtl/>
              </w:rPr>
              <w:t>1</w:t>
            </w:r>
          </w:p>
        </w:tc>
        <w:tc>
          <w:tcPr>
            <w:tcW w:w="1228" w:type="dxa"/>
            <w:vAlign w:val="center"/>
          </w:tcPr>
          <w:p w:rsidR="00B64E34" w:rsidRPr="00086009" w:rsidRDefault="00B64E34" w:rsidP="00B64E34">
            <w:pPr>
              <w:tabs>
                <w:tab w:val="left" w:pos="8080"/>
              </w:tabs>
              <w:ind w:right="521"/>
              <w:jc w:val="center"/>
              <w:rPr>
                <w:rStyle w:val="hps"/>
                <w:rFonts w:asciiTheme="majorBidi" w:hAnsiTheme="majorBidi" w:cstheme="majorBidi"/>
                <w:i/>
                <w:iCs/>
                <w:sz w:val="28"/>
                <w:szCs w:val="28"/>
                <w:lang w:val="en-US" w:bidi="fa-IR"/>
              </w:rPr>
            </w:pPr>
            <w:r w:rsidRPr="00086009">
              <w:rPr>
                <w:rStyle w:val="hps"/>
                <w:rFonts w:asciiTheme="majorBidi" w:hAnsiTheme="majorBidi" w:cstheme="majorBidi"/>
                <w:iCs/>
                <w:sz w:val="28"/>
                <w:szCs w:val="28"/>
                <w:lang w:val="en-US" w:bidi="fa-IR"/>
              </w:rPr>
              <w:t xml:space="preserve">  C5</w:t>
            </w:r>
          </w:p>
        </w:tc>
        <w:tc>
          <w:tcPr>
            <w:tcW w:w="5040" w:type="dxa"/>
            <w:vAlign w:val="center"/>
          </w:tcPr>
          <w:p w:rsidR="00B64E34" w:rsidRDefault="00B64E34" w:rsidP="00B64E34">
            <w:pPr>
              <w:tabs>
                <w:tab w:val="left" w:pos="8080"/>
              </w:tabs>
              <w:ind w:right="521"/>
              <w:jc w:val="center"/>
              <w:rPr>
                <w:rStyle w:val="hps"/>
                <w:rFonts w:asciiTheme="majorBidi" w:hAnsiTheme="majorBidi" w:cstheme="majorBidi"/>
                <w:i/>
                <w:iCs/>
                <w:sz w:val="24"/>
                <w:szCs w:val="24"/>
                <w:lang w:val="en-US" w:bidi="fa-IR"/>
              </w:rPr>
            </w:pPr>
            <w:r>
              <w:rPr>
                <w:rStyle w:val="hps"/>
                <w:rFonts w:asciiTheme="majorBidi" w:hAnsiTheme="majorBidi" w:cstheme="majorBidi"/>
                <w:iCs/>
                <w:sz w:val="24"/>
                <w:szCs w:val="24"/>
                <w:lang w:val="en-US" w:bidi="fa-IR"/>
              </w:rPr>
              <w:t>Customer Relationship Management</w:t>
            </w:r>
            <w:r w:rsidR="00267E88">
              <w:rPr>
                <w:rStyle w:val="hps"/>
                <w:rFonts w:asciiTheme="majorBidi" w:hAnsiTheme="majorBidi" w:cstheme="majorBidi"/>
                <w:iCs/>
                <w:sz w:val="24"/>
                <w:szCs w:val="24"/>
                <w:lang w:val="en-US" w:bidi="fa-IR"/>
              </w:rPr>
              <w:t xml:space="preserve"> </w:t>
            </w:r>
            <w:sdt>
              <w:sdtPr>
                <w:rPr>
                  <w:rStyle w:val="hps"/>
                  <w:rFonts w:asciiTheme="majorBidi" w:hAnsiTheme="majorBidi" w:cstheme="majorBidi"/>
                  <w:i/>
                  <w:iCs/>
                  <w:sz w:val="24"/>
                  <w:szCs w:val="24"/>
                  <w:lang w:val="en-US" w:bidi="fa-IR"/>
                </w:rPr>
                <w:id w:val="-1093083895"/>
                <w:citation/>
              </w:sdtPr>
              <w:sdtEndPr>
                <w:rPr>
                  <w:rStyle w:val="hps"/>
                </w:rPr>
              </w:sdtEndPr>
              <w:sdtContent>
                <w:r w:rsidRPr="00A74DCE">
                  <w:rPr>
                    <w:rStyle w:val="hps"/>
                    <w:rFonts w:asciiTheme="majorBidi" w:hAnsiTheme="majorBidi" w:cstheme="majorBidi"/>
                    <w:i/>
                    <w:iCs/>
                    <w:sz w:val="24"/>
                    <w:szCs w:val="24"/>
                    <w:lang w:val="en-US" w:bidi="fa-IR"/>
                  </w:rPr>
                  <w:fldChar w:fldCharType="begin"/>
                </w:r>
                <w:r w:rsidRPr="00A74DCE">
                  <w:rPr>
                    <w:rStyle w:val="hps"/>
                    <w:rFonts w:asciiTheme="majorBidi" w:hAnsiTheme="majorBidi" w:cstheme="majorBidi"/>
                    <w:iCs/>
                    <w:sz w:val="24"/>
                    <w:szCs w:val="24"/>
                    <w:lang w:val="en-US" w:bidi="fa-IR"/>
                  </w:rPr>
                  <w:instrText xml:space="preserve"> CITATION CRM2 \l 1033 </w:instrText>
                </w:r>
                <w:r w:rsidRPr="00A74DCE">
                  <w:rPr>
                    <w:rStyle w:val="hps"/>
                    <w:rFonts w:asciiTheme="majorBidi" w:hAnsiTheme="majorBidi" w:cstheme="majorBidi"/>
                    <w:i/>
                    <w:iCs/>
                    <w:sz w:val="24"/>
                    <w:szCs w:val="24"/>
                    <w:lang w:val="en-US" w:bidi="fa-IR"/>
                  </w:rPr>
                  <w:fldChar w:fldCharType="separate"/>
                </w:r>
                <w:r w:rsidRPr="00A74DCE">
                  <w:rPr>
                    <w:rFonts w:asciiTheme="majorBidi" w:hAnsiTheme="majorBidi" w:cstheme="majorBidi"/>
                    <w:iCs/>
                    <w:noProof/>
                    <w:sz w:val="24"/>
                    <w:szCs w:val="24"/>
                    <w:lang w:val="en-US" w:bidi="fa-IR"/>
                  </w:rPr>
                  <w:t>(CRM)</w:t>
                </w:r>
                <w:r w:rsidRPr="00A74DCE">
                  <w:rPr>
                    <w:rStyle w:val="hps"/>
                    <w:rFonts w:asciiTheme="majorBidi" w:hAnsiTheme="majorBidi" w:cstheme="majorBidi"/>
                    <w:i/>
                    <w:iCs/>
                    <w:sz w:val="24"/>
                    <w:szCs w:val="24"/>
                    <w:lang w:val="en-US" w:bidi="fa-IR"/>
                  </w:rPr>
                  <w:fldChar w:fldCharType="end"/>
                </w:r>
              </w:sdtContent>
            </w:sdt>
          </w:p>
        </w:tc>
        <w:tc>
          <w:tcPr>
            <w:tcW w:w="900" w:type="dxa"/>
            <w:vAlign w:val="center"/>
          </w:tcPr>
          <w:p w:rsidR="00B64E34" w:rsidRPr="001D42AF" w:rsidRDefault="00B64E34" w:rsidP="00B64E34">
            <w:pPr>
              <w:jc w:val="center"/>
              <w:rPr>
                <w:rFonts w:asciiTheme="majorBidi" w:hAnsiTheme="majorBidi" w:cstheme="majorBidi"/>
                <w:sz w:val="24"/>
                <w:szCs w:val="24"/>
              </w:rPr>
            </w:pPr>
            <w:r w:rsidRPr="001D42AF">
              <w:rPr>
                <w:rFonts w:asciiTheme="majorBidi" w:hAnsiTheme="majorBidi" w:cstheme="majorBidi"/>
                <w:sz w:val="24"/>
                <w:szCs w:val="24"/>
              </w:rPr>
              <w:t>9.869</w:t>
            </w:r>
          </w:p>
        </w:tc>
        <w:tc>
          <w:tcPr>
            <w:tcW w:w="900" w:type="dxa"/>
            <w:vAlign w:val="center"/>
          </w:tcPr>
          <w:p w:rsidR="00B64E34" w:rsidRPr="001D42AF" w:rsidRDefault="00B64E34" w:rsidP="00B64E34">
            <w:pPr>
              <w:jc w:val="center"/>
              <w:rPr>
                <w:rFonts w:asciiTheme="majorBidi" w:hAnsiTheme="majorBidi" w:cstheme="majorBidi"/>
                <w:sz w:val="24"/>
                <w:szCs w:val="24"/>
              </w:rPr>
            </w:pPr>
            <w:r w:rsidRPr="001D42AF">
              <w:rPr>
                <w:rFonts w:asciiTheme="majorBidi" w:hAnsiTheme="majorBidi" w:cstheme="majorBidi"/>
                <w:sz w:val="24"/>
                <w:szCs w:val="24"/>
              </w:rPr>
              <w:t>0.105</w:t>
            </w:r>
          </w:p>
        </w:tc>
      </w:tr>
      <w:tr w:rsidR="00B64E34" w:rsidTr="001B6875">
        <w:trPr>
          <w:trHeight w:val="420"/>
        </w:trPr>
        <w:tc>
          <w:tcPr>
            <w:tcW w:w="0" w:type="auto"/>
            <w:vAlign w:val="center"/>
          </w:tcPr>
          <w:p w:rsidR="00B64E34" w:rsidRPr="001D42AF" w:rsidRDefault="00B64E34" w:rsidP="00B64E34">
            <w:pPr>
              <w:bidi/>
              <w:jc w:val="center"/>
              <w:rPr>
                <w:rFonts w:asciiTheme="majorBidi" w:eastAsia="Calibri" w:hAnsiTheme="majorBidi" w:cstheme="majorBidi"/>
                <w:spacing w:val="-2"/>
                <w:sz w:val="24"/>
                <w:szCs w:val="24"/>
              </w:rPr>
            </w:pPr>
            <w:r w:rsidRPr="001D42AF">
              <w:rPr>
                <w:rFonts w:asciiTheme="majorBidi" w:eastAsia="Calibri" w:hAnsiTheme="majorBidi" w:cstheme="majorBidi"/>
                <w:spacing w:val="-2"/>
                <w:sz w:val="24"/>
                <w:szCs w:val="24"/>
                <w:rtl/>
              </w:rPr>
              <w:t>2</w:t>
            </w:r>
          </w:p>
        </w:tc>
        <w:tc>
          <w:tcPr>
            <w:tcW w:w="1228" w:type="dxa"/>
            <w:vAlign w:val="center"/>
          </w:tcPr>
          <w:p w:rsidR="00B64E34" w:rsidRPr="00086009" w:rsidRDefault="00B64E34" w:rsidP="00B64E34">
            <w:pPr>
              <w:tabs>
                <w:tab w:val="left" w:pos="8080"/>
              </w:tabs>
              <w:ind w:right="521"/>
              <w:jc w:val="center"/>
              <w:rPr>
                <w:rStyle w:val="hps"/>
                <w:rFonts w:asciiTheme="majorBidi" w:hAnsiTheme="majorBidi" w:cstheme="majorBidi"/>
                <w:i/>
                <w:iCs/>
                <w:sz w:val="28"/>
                <w:szCs w:val="28"/>
                <w:lang w:val="en-US" w:bidi="fa-IR"/>
              </w:rPr>
            </w:pPr>
            <w:r w:rsidRPr="00086009">
              <w:rPr>
                <w:rStyle w:val="hps"/>
                <w:rFonts w:asciiTheme="majorBidi" w:hAnsiTheme="majorBidi" w:cstheme="majorBidi"/>
                <w:iCs/>
                <w:sz w:val="28"/>
                <w:szCs w:val="28"/>
                <w:lang w:val="en-US" w:bidi="fa-IR"/>
              </w:rPr>
              <w:t xml:space="preserve">  C4</w:t>
            </w:r>
          </w:p>
        </w:tc>
        <w:tc>
          <w:tcPr>
            <w:tcW w:w="5040" w:type="dxa"/>
            <w:vAlign w:val="center"/>
          </w:tcPr>
          <w:p w:rsidR="00B64E34" w:rsidRDefault="00B64E34" w:rsidP="00B64E34">
            <w:pPr>
              <w:tabs>
                <w:tab w:val="left" w:pos="8080"/>
              </w:tabs>
              <w:ind w:right="521"/>
              <w:jc w:val="center"/>
              <w:rPr>
                <w:rStyle w:val="hps"/>
                <w:rFonts w:asciiTheme="majorBidi" w:hAnsiTheme="majorBidi" w:cstheme="majorBidi"/>
                <w:i/>
                <w:iCs/>
                <w:sz w:val="24"/>
                <w:szCs w:val="24"/>
                <w:lang w:val="en-US" w:bidi="fa-IR"/>
              </w:rPr>
            </w:pPr>
            <w:r>
              <w:rPr>
                <w:rStyle w:val="hps"/>
                <w:rFonts w:asciiTheme="majorBidi" w:hAnsiTheme="majorBidi" w:cstheme="majorBidi"/>
                <w:iCs/>
                <w:sz w:val="24"/>
                <w:szCs w:val="24"/>
                <w:lang w:val="en-US" w:bidi="fa-IR"/>
              </w:rPr>
              <w:t xml:space="preserve">Supplier Relationship Management </w:t>
            </w:r>
            <w:sdt>
              <w:sdtPr>
                <w:rPr>
                  <w:rStyle w:val="hps"/>
                  <w:rFonts w:asciiTheme="majorBidi" w:hAnsiTheme="majorBidi" w:cstheme="majorBidi"/>
                  <w:i/>
                  <w:iCs/>
                  <w:sz w:val="24"/>
                  <w:szCs w:val="24"/>
                  <w:lang w:val="en-US" w:bidi="fa-IR"/>
                </w:rPr>
                <w:id w:val="425154774"/>
                <w:citation/>
              </w:sdtPr>
              <w:sdtEndPr>
                <w:rPr>
                  <w:rStyle w:val="hps"/>
                </w:rPr>
              </w:sdtEndPr>
              <w:sdtContent>
                <w:r w:rsidRPr="00A74DCE">
                  <w:rPr>
                    <w:rStyle w:val="hps"/>
                    <w:rFonts w:asciiTheme="majorBidi" w:hAnsiTheme="majorBidi" w:cstheme="majorBidi"/>
                    <w:i/>
                    <w:iCs/>
                    <w:sz w:val="24"/>
                    <w:szCs w:val="24"/>
                    <w:lang w:val="en-US" w:bidi="fa-IR"/>
                  </w:rPr>
                  <w:fldChar w:fldCharType="begin"/>
                </w:r>
                <w:r w:rsidRPr="00A74DCE">
                  <w:rPr>
                    <w:rStyle w:val="hps"/>
                    <w:rFonts w:asciiTheme="majorBidi" w:hAnsiTheme="majorBidi" w:cstheme="majorBidi"/>
                    <w:iCs/>
                    <w:sz w:val="24"/>
                    <w:szCs w:val="24"/>
                    <w:lang w:val="en-US" w:bidi="fa-IR"/>
                  </w:rPr>
                  <w:instrText xml:space="preserve"> CITATION SRM1 \l 1033 </w:instrText>
                </w:r>
                <w:r w:rsidRPr="00A74DCE">
                  <w:rPr>
                    <w:rStyle w:val="hps"/>
                    <w:rFonts w:asciiTheme="majorBidi" w:hAnsiTheme="majorBidi" w:cstheme="majorBidi"/>
                    <w:i/>
                    <w:iCs/>
                    <w:sz w:val="24"/>
                    <w:szCs w:val="24"/>
                    <w:lang w:val="en-US" w:bidi="fa-IR"/>
                  </w:rPr>
                  <w:fldChar w:fldCharType="separate"/>
                </w:r>
                <w:r w:rsidRPr="00A74DCE">
                  <w:rPr>
                    <w:rFonts w:asciiTheme="majorBidi" w:hAnsiTheme="majorBidi" w:cstheme="majorBidi"/>
                    <w:iCs/>
                    <w:noProof/>
                    <w:sz w:val="24"/>
                    <w:szCs w:val="24"/>
                    <w:lang w:val="en-US" w:bidi="fa-IR"/>
                  </w:rPr>
                  <w:t>(SRM)</w:t>
                </w:r>
                <w:r w:rsidRPr="00A74DCE">
                  <w:rPr>
                    <w:rStyle w:val="hps"/>
                    <w:rFonts w:asciiTheme="majorBidi" w:hAnsiTheme="majorBidi" w:cstheme="majorBidi"/>
                    <w:i/>
                    <w:iCs/>
                    <w:sz w:val="24"/>
                    <w:szCs w:val="24"/>
                    <w:lang w:val="en-US" w:bidi="fa-IR"/>
                  </w:rPr>
                  <w:fldChar w:fldCharType="end"/>
                </w:r>
              </w:sdtContent>
            </w:sdt>
          </w:p>
        </w:tc>
        <w:tc>
          <w:tcPr>
            <w:tcW w:w="900" w:type="dxa"/>
            <w:vAlign w:val="center"/>
          </w:tcPr>
          <w:p w:rsidR="00B64E34" w:rsidRPr="001D42AF" w:rsidRDefault="00B64E34" w:rsidP="00B64E34">
            <w:pPr>
              <w:jc w:val="center"/>
              <w:rPr>
                <w:rFonts w:asciiTheme="majorBidi" w:hAnsiTheme="majorBidi" w:cstheme="majorBidi"/>
                <w:sz w:val="24"/>
                <w:szCs w:val="24"/>
              </w:rPr>
            </w:pPr>
            <w:r w:rsidRPr="001D42AF">
              <w:rPr>
                <w:rFonts w:asciiTheme="majorBidi" w:hAnsiTheme="majorBidi" w:cstheme="majorBidi"/>
                <w:sz w:val="24"/>
                <w:szCs w:val="24"/>
              </w:rPr>
              <w:t>9.812</w:t>
            </w:r>
          </w:p>
        </w:tc>
        <w:tc>
          <w:tcPr>
            <w:tcW w:w="900" w:type="dxa"/>
            <w:vAlign w:val="center"/>
          </w:tcPr>
          <w:p w:rsidR="00B64E34" w:rsidRPr="001D42AF" w:rsidRDefault="00B64E34" w:rsidP="00B64E34">
            <w:pPr>
              <w:jc w:val="center"/>
              <w:rPr>
                <w:rFonts w:asciiTheme="majorBidi" w:hAnsiTheme="majorBidi" w:cstheme="majorBidi"/>
                <w:sz w:val="24"/>
                <w:szCs w:val="24"/>
              </w:rPr>
            </w:pPr>
            <w:r w:rsidRPr="001D42AF">
              <w:rPr>
                <w:rFonts w:asciiTheme="majorBidi" w:hAnsiTheme="majorBidi" w:cstheme="majorBidi"/>
                <w:sz w:val="24"/>
                <w:szCs w:val="24"/>
              </w:rPr>
              <w:t>0.138</w:t>
            </w:r>
          </w:p>
        </w:tc>
      </w:tr>
      <w:tr w:rsidR="00B64E34" w:rsidTr="001B6875">
        <w:trPr>
          <w:trHeight w:val="420"/>
        </w:trPr>
        <w:tc>
          <w:tcPr>
            <w:tcW w:w="0" w:type="auto"/>
            <w:vAlign w:val="center"/>
          </w:tcPr>
          <w:p w:rsidR="00B64E34" w:rsidRPr="001D42AF" w:rsidRDefault="00B64E34" w:rsidP="00B64E34">
            <w:pPr>
              <w:bidi/>
              <w:jc w:val="center"/>
              <w:rPr>
                <w:rFonts w:asciiTheme="majorBidi" w:eastAsia="Calibri" w:hAnsiTheme="majorBidi" w:cstheme="majorBidi"/>
                <w:spacing w:val="-2"/>
                <w:sz w:val="24"/>
                <w:szCs w:val="24"/>
              </w:rPr>
            </w:pPr>
            <w:r w:rsidRPr="001D42AF">
              <w:rPr>
                <w:rFonts w:asciiTheme="majorBidi" w:eastAsia="Calibri" w:hAnsiTheme="majorBidi" w:cstheme="majorBidi"/>
                <w:spacing w:val="-2"/>
                <w:sz w:val="24"/>
                <w:szCs w:val="24"/>
                <w:rtl/>
              </w:rPr>
              <w:t>3</w:t>
            </w:r>
          </w:p>
        </w:tc>
        <w:tc>
          <w:tcPr>
            <w:tcW w:w="1228" w:type="dxa"/>
            <w:vAlign w:val="center"/>
          </w:tcPr>
          <w:p w:rsidR="00B64E34" w:rsidRPr="00086009" w:rsidRDefault="00B64E34" w:rsidP="00B64E34">
            <w:pPr>
              <w:tabs>
                <w:tab w:val="left" w:pos="8080"/>
              </w:tabs>
              <w:ind w:right="521"/>
              <w:jc w:val="center"/>
              <w:rPr>
                <w:rStyle w:val="hps"/>
                <w:rFonts w:asciiTheme="majorBidi" w:hAnsiTheme="majorBidi" w:cstheme="majorBidi"/>
                <w:i/>
                <w:iCs/>
                <w:sz w:val="28"/>
                <w:szCs w:val="28"/>
                <w:lang w:val="en-US" w:bidi="fa-IR"/>
              </w:rPr>
            </w:pPr>
            <w:r w:rsidRPr="00086009">
              <w:rPr>
                <w:rStyle w:val="hps"/>
                <w:rFonts w:asciiTheme="majorBidi" w:hAnsiTheme="majorBidi" w:cstheme="majorBidi"/>
                <w:iCs/>
                <w:sz w:val="28"/>
                <w:szCs w:val="28"/>
                <w:lang w:val="en-US" w:bidi="fa-IR"/>
              </w:rPr>
              <w:t xml:space="preserve">  C2</w:t>
            </w:r>
          </w:p>
        </w:tc>
        <w:tc>
          <w:tcPr>
            <w:tcW w:w="5040" w:type="dxa"/>
            <w:vAlign w:val="center"/>
          </w:tcPr>
          <w:p w:rsidR="00B64E34" w:rsidRDefault="00B64E34" w:rsidP="00B64E34">
            <w:pPr>
              <w:tabs>
                <w:tab w:val="left" w:pos="8080"/>
              </w:tabs>
              <w:ind w:right="521"/>
              <w:jc w:val="center"/>
              <w:rPr>
                <w:rStyle w:val="hps"/>
                <w:rFonts w:asciiTheme="majorBidi" w:hAnsiTheme="majorBidi" w:cstheme="majorBidi"/>
                <w:i/>
                <w:iCs/>
                <w:sz w:val="24"/>
                <w:szCs w:val="24"/>
                <w:lang w:val="en-US" w:bidi="fa-IR"/>
              </w:rPr>
            </w:pPr>
            <w:r>
              <w:rPr>
                <w:rStyle w:val="hps"/>
                <w:rFonts w:asciiTheme="majorBidi" w:hAnsiTheme="majorBidi" w:cstheme="majorBidi"/>
                <w:iCs/>
                <w:sz w:val="24"/>
                <w:szCs w:val="24"/>
                <w:lang w:val="en-US" w:bidi="fa-IR"/>
              </w:rPr>
              <w:t xml:space="preserve">Enterprise Resource Planning </w:t>
            </w:r>
            <w:sdt>
              <w:sdtPr>
                <w:rPr>
                  <w:rStyle w:val="hps"/>
                  <w:rFonts w:asciiTheme="majorBidi" w:hAnsiTheme="majorBidi" w:cstheme="majorBidi"/>
                  <w:i/>
                  <w:iCs/>
                  <w:sz w:val="24"/>
                  <w:szCs w:val="24"/>
                  <w:lang w:val="en-US" w:bidi="fa-IR"/>
                </w:rPr>
                <w:id w:val="-1586607223"/>
                <w:citation/>
              </w:sdtPr>
              <w:sdtEndPr>
                <w:rPr>
                  <w:rStyle w:val="hps"/>
                </w:rPr>
              </w:sdtEndPr>
              <w:sdtContent>
                <w:r w:rsidRPr="008A42B7">
                  <w:rPr>
                    <w:rStyle w:val="hps"/>
                    <w:rFonts w:asciiTheme="majorBidi" w:hAnsiTheme="majorBidi" w:cstheme="majorBidi"/>
                    <w:i/>
                    <w:iCs/>
                    <w:sz w:val="24"/>
                    <w:szCs w:val="24"/>
                    <w:lang w:val="en-US" w:bidi="fa-IR"/>
                  </w:rPr>
                  <w:fldChar w:fldCharType="begin"/>
                </w:r>
                <w:r w:rsidRPr="008A42B7">
                  <w:rPr>
                    <w:rStyle w:val="hps"/>
                    <w:rFonts w:asciiTheme="majorBidi" w:hAnsiTheme="majorBidi" w:cstheme="majorBidi"/>
                    <w:iCs/>
                    <w:sz w:val="24"/>
                    <w:szCs w:val="24"/>
                    <w:lang w:val="en-US" w:bidi="fa-IR"/>
                  </w:rPr>
                  <w:instrText xml:space="preserve"> CITATION ERP1 \l 1033 </w:instrText>
                </w:r>
                <w:r w:rsidRPr="008A42B7">
                  <w:rPr>
                    <w:rStyle w:val="hps"/>
                    <w:rFonts w:asciiTheme="majorBidi" w:hAnsiTheme="majorBidi" w:cstheme="majorBidi"/>
                    <w:i/>
                    <w:iCs/>
                    <w:sz w:val="24"/>
                    <w:szCs w:val="24"/>
                    <w:lang w:val="en-US" w:bidi="fa-IR"/>
                  </w:rPr>
                  <w:fldChar w:fldCharType="separate"/>
                </w:r>
                <w:r w:rsidRPr="008A42B7">
                  <w:rPr>
                    <w:rFonts w:asciiTheme="majorBidi" w:hAnsiTheme="majorBidi" w:cstheme="majorBidi"/>
                    <w:iCs/>
                    <w:noProof/>
                    <w:sz w:val="24"/>
                    <w:szCs w:val="24"/>
                    <w:lang w:val="en-US" w:bidi="fa-IR"/>
                  </w:rPr>
                  <w:t>(ERP)</w:t>
                </w:r>
                <w:r w:rsidRPr="008A42B7">
                  <w:rPr>
                    <w:rStyle w:val="hps"/>
                    <w:rFonts w:asciiTheme="majorBidi" w:hAnsiTheme="majorBidi" w:cstheme="majorBidi"/>
                    <w:i/>
                    <w:iCs/>
                    <w:sz w:val="24"/>
                    <w:szCs w:val="24"/>
                    <w:lang w:val="en-US" w:bidi="fa-IR"/>
                  </w:rPr>
                  <w:fldChar w:fldCharType="end"/>
                </w:r>
              </w:sdtContent>
            </w:sdt>
          </w:p>
        </w:tc>
        <w:tc>
          <w:tcPr>
            <w:tcW w:w="900" w:type="dxa"/>
            <w:vAlign w:val="center"/>
          </w:tcPr>
          <w:p w:rsidR="00B64E34" w:rsidRPr="001D42AF" w:rsidRDefault="00B64E34" w:rsidP="00B64E34">
            <w:pPr>
              <w:jc w:val="center"/>
              <w:rPr>
                <w:rFonts w:asciiTheme="majorBidi" w:hAnsiTheme="majorBidi" w:cstheme="majorBidi"/>
                <w:sz w:val="24"/>
                <w:szCs w:val="24"/>
              </w:rPr>
            </w:pPr>
            <w:r w:rsidRPr="001D42AF">
              <w:rPr>
                <w:rFonts w:asciiTheme="majorBidi" w:hAnsiTheme="majorBidi" w:cstheme="majorBidi"/>
                <w:sz w:val="24"/>
                <w:szCs w:val="24"/>
              </w:rPr>
              <w:t>9.682</w:t>
            </w:r>
          </w:p>
        </w:tc>
        <w:tc>
          <w:tcPr>
            <w:tcW w:w="900" w:type="dxa"/>
            <w:vAlign w:val="center"/>
          </w:tcPr>
          <w:p w:rsidR="00B64E34" w:rsidRPr="001D42AF" w:rsidRDefault="00B64E34" w:rsidP="00B64E34">
            <w:pPr>
              <w:jc w:val="center"/>
              <w:rPr>
                <w:rFonts w:asciiTheme="majorBidi" w:hAnsiTheme="majorBidi" w:cstheme="majorBidi"/>
                <w:sz w:val="24"/>
                <w:szCs w:val="24"/>
              </w:rPr>
            </w:pPr>
            <w:r w:rsidRPr="001D42AF">
              <w:rPr>
                <w:rFonts w:asciiTheme="majorBidi" w:hAnsiTheme="majorBidi" w:cstheme="majorBidi"/>
                <w:sz w:val="24"/>
                <w:szCs w:val="24"/>
              </w:rPr>
              <w:t>0.209</w:t>
            </w:r>
          </w:p>
        </w:tc>
      </w:tr>
      <w:tr w:rsidR="00B64E34" w:rsidTr="001B6875">
        <w:trPr>
          <w:trHeight w:val="420"/>
        </w:trPr>
        <w:tc>
          <w:tcPr>
            <w:tcW w:w="0" w:type="auto"/>
            <w:vAlign w:val="center"/>
          </w:tcPr>
          <w:p w:rsidR="00B64E34" w:rsidRPr="001D42AF" w:rsidRDefault="00B64E34" w:rsidP="00B64E34">
            <w:pPr>
              <w:bidi/>
              <w:jc w:val="center"/>
              <w:rPr>
                <w:rFonts w:asciiTheme="majorBidi" w:eastAsia="Calibri" w:hAnsiTheme="majorBidi" w:cstheme="majorBidi"/>
                <w:spacing w:val="-2"/>
                <w:sz w:val="24"/>
                <w:szCs w:val="24"/>
              </w:rPr>
            </w:pPr>
            <w:r w:rsidRPr="001D42AF">
              <w:rPr>
                <w:rFonts w:asciiTheme="majorBidi" w:eastAsia="Calibri" w:hAnsiTheme="majorBidi" w:cstheme="majorBidi"/>
                <w:spacing w:val="-2"/>
                <w:sz w:val="24"/>
                <w:szCs w:val="24"/>
              </w:rPr>
              <w:t>4</w:t>
            </w:r>
          </w:p>
        </w:tc>
        <w:tc>
          <w:tcPr>
            <w:tcW w:w="1228" w:type="dxa"/>
            <w:vAlign w:val="center"/>
          </w:tcPr>
          <w:p w:rsidR="00B64E34" w:rsidRPr="00086009" w:rsidRDefault="00B64E34" w:rsidP="00B64E34">
            <w:pPr>
              <w:tabs>
                <w:tab w:val="left" w:pos="8080"/>
              </w:tabs>
              <w:ind w:right="521"/>
              <w:jc w:val="center"/>
              <w:rPr>
                <w:rStyle w:val="hps"/>
                <w:rFonts w:asciiTheme="majorBidi" w:hAnsiTheme="majorBidi" w:cstheme="majorBidi"/>
                <w:i/>
                <w:iCs/>
                <w:sz w:val="28"/>
                <w:szCs w:val="28"/>
                <w:lang w:val="en-US" w:bidi="fa-IR"/>
              </w:rPr>
            </w:pPr>
            <w:r w:rsidRPr="00086009">
              <w:rPr>
                <w:rStyle w:val="hps"/>
                <w:rFonts w:asciiTheme="majorBidi" w:hAnsiTheme="majorBidi" w:cstheme="majorBidi"/>
                <w:iCs/>
                <w:sz w:val="28"/>
                <w:szCs w:val="28"/>
                <w:lang w:val="en-US" w:bidi="fa-IR"/>
              </w:rPr>
              <w:t xml:space="preserve">  C7</w:t>
            </w:r>
          </w:p>
        </w:tc>
        <w:tc>
          <w:tcPr>
            <w:tcW w:w="5040" w:type="dxa"/>
            <w:vAlign w:val="center"/>
          </w:tcPr>
          <w:p w:rsidR="00B64E34" w:rsidRDefault="00B64E34" w:rsidP="00B64E34">
            <w:pPr>
              <w:tabs>
                <w:tab w:val="left" w:pos="8080"/>
              </w:tabs>
              <w:ind w:right="521"/>
              <w:jc w:val="center"/>
              <w:rPr>
                <w:rStyle w:val="hps"/>
                <w:rFonts w:asciiTheme="majorBidi" w:hAnsiTheme="majorBidi" w:cstheme="majorBidi"/>
                <w:i/>
                <w:iCs/>
                <w:sz w:val="24"/>
                <w:szCs w:val="24"/>
                <w:lang w:val="en-US" w:bidi="fa-IR"/>
              </w:rPr>
            </w:pPr>
            <w:r>
              <w:rPr>
                <w:rStyle w:val="hps"/>
                <w:rFonts w:asciiTheme="majorBidi" w:hAnsiTheme="majorBidi" w:cstheme="majorBidi"/>
                <w:iCs/>
                <w:sz w:val="24"/>
                <w:szCs w:val="24"/>
                <w:lang w:val="en-US" w:bidi="fa-IR"/>
              </w:rPr>
              <w:t xml:space="preserve">Data Electronic Interchange </w:t>
            </w:r>
            <w:sdt>
              <w:sdtPr>
                <w:rPr>
                  <w:rStyle w:val="hps"/>
                  <w:rFonts w:asciiTheme="majorBidi" w:hAnsiTheme="majorBidi" w:cstheme="majorBidi"/>
                  <w:i/>
                  <w:iCs/>
                  <w:sz w:val="24"/>
                  <w:szCs w:val="24"/>
                  <w:lang w:val="en-US" w:bidi="fa-IR"/>
                </w:rPr>
                <w:id w:val="669375793"/>
                <w:citation/>
              </w:sdtPr>
              <w:sdtEndPr>
                <w:rPr>
                  <w:rStyle w:val="hps"/>
                </w:rPr>
              </w:sdtEndPr>
              <w:sdtContent>
                <w:r w:rsidRPr="00A74DCE">
                  <w:rPr>
                    <w:rStyle w:val="hps"/>
                    <w:rFonts w:asciiTheme="majorBidi" w:hAnsiTheme="majorBidi" w:cstheme="majorBidi"/>
                    <w:i/>
                    <w:iCs/>
                    <w:sz w:val="24"/>
                    <w:szCs w:val="24"/>
                    <w:lang w:val="en-US" w:bidi="fa-IR"/>
                  </w:rPr>
                  <w:fldChar w:fldCharType="begin"/>
                </w:r>
                <w:r w:rsidRPr="00A74DCE">
                  <w:rPr>
                    <w:rStyle w:val="hps"/>
                    <w:rFonts w:asciiTheme="majorBidi" w:hAnsiTheme="majorBidi" w:cstheme="majorBidi"/>
                    <w:iCs/>
                    <w:sz w:val="24"/>
                    <w:szCs w:val="24"/>
                    <w:lang w:val="en-US" w:bidi="fa-IR"/>
                  </w:rPr>
                  <w:instrText xml:space="preserve"> CITATION DEI \l 1033 </w:instrText>
                </w:r>
                <w:r w:rsidRPr="00A74DCE">
                  <w:rPr>
                    <w:rStyle w:val="hps"/>
                    <w:rFonts w:asciiTheme="majorBidi" w:hAnsiTheme="majorBidi" w:cstheme="majorBidi"/>
                    <w:i/>
                    <w:iCs/>
                    <w:sz w:val="24"/>
                    <w:szCs w:val="24"/>
                    <w:lang w:val="en-US" w:bidi="fa-IR"/>
                  </w:rPr>
                  <w:fldChar w:fldCharType="separate"/>
                </w:r>
                <w:r w:rsidRPr="00A74DCE">
                  <w:rPr>
                    <w:rFonts w:asciiTheme="majorBidi" w:hAnsiTheme="majorBidi" w:cstheme="majorBidi"/>
                    <w:iCs/>
                    <w:noProof/>
                    <w:sz w:val="24"/>
                    <w:szCs w:val="24"/>
                    <w:lang w:val="en-US" w:bidi="fa-IR"/>
                  </w:rPr>
                  <w:t>(DEI)</w:t>
                </w:r>
                <w:r w:rsidRPr="00A74DCE">
                  <w:rPr>
                    <w:rStyle w:val="hps"/>
                    <w:rFonts w:asciiTheme="majorBidi" w:hAnsiTheme="majorBidi" w:cstheme="majorBidi"/>
                    <w:i/>
                    <w:iCs/>
                    <w:sz w:val="24"/>
                    <w:szCs w:val="24"/>
                    <w:lang w:val="en-US" w:bidi="fa-IR"/>
                  </w:rPr>
                  <w:fldChar w:fldCharType="end"/>
                </w:r>
              </w:sdtContent>
            </w:sdt>
          </w:p>
        </w:tc>
        <w:tc>
          <w:tcPr>
            <w:tcW w:w="900" w:type="dxa"/>
            <w:vAlign w:val="center"/>
          </w:tcPr>
          <w:p w:rsidR="00B64E34" w:rsidRPr="001D42AF" w:rsidRDefault="00B64E34" w:rsidP="00B64E34">
            <w:pPr>
              <w:jc w:val="center"/>
              <w:rPr>
                <w:rFonts w:asciiTheme="majorBidi" w:hAnsiTheme="majorBidi" w:cstheme="majorBidi"/>
                <w:sz w:val="24"/>
                <w:szCs w:val="24"/>
              </w:rPr>
            </w:pPr>
            <w:r w:rsidRPr="001D42AF">
              <w:rPr>
                <w:rFonts w:asciiTheme="majorBidi" w:hAnsiTheme="majorBidi" w:cstheme="majorBidi"/>
                <w:sz w:val="24"/>
                <w:szCs w:val="24"/>
              </w:rPr>
              <w:t>9.615</w:t>
            </w:r>
          </w:p>
        </w:tc>
        <w:tc>
          <w:tcPr>
            <w:tcW w:w="900" w:type="dxa"/>
            <w:vAlign w:val="center"/>
          </w:tcPr>
          <w:p w:rsidR="00B64E34" w:rsidRPr="001D42AF" w:rsidRDefault="00B64E34" w:rsidP="00B64E34">
            <w:pPr>
              <w:jc w:val="center"/>
              <w:rPr>
                <w:rFonts w:asciiTheme="majorBidi" w:hAnsiTheme="majorBidi" w:cstheme="majorBidi"/>
                <w:sz w:val="24"/>
                <w:szCs w:val="24"/>
              </w:rPr>
            </w:pPr>
            <w:r w:rsidRPr="001D42AF">
              <w:rPr>
                <w:rFonts w:asciiTheme="majorBidi" w:hAnsiTheme="majorBidi" w:cstheme="majorBidi"/>
                <w:sz w:val="24"/>
                <w:szCs w:val="24"/>
              </w:rPr>
              <w:t>0.376</w:t>
            </w:r>
          </w:p>
        </w:tc>
      </w:tr>
      <w:tr w:rsidR="00B64E34" w:rsidTr="001B6875">
        <w:trPr>
          <w:trHeight w:val="420"/>
        </w:trPr>
        <w:tc>
          <w:tcPr>
            <w:tcW w:w="0" w:type="auto"/>
            <w:vAlign w:val="center"/>
          </w:tcPr>
          <w:p w:rsidR="00B64E34" w:rsidRPr="001D42AF" w:rsidRDefault="00B64E34" w:rsidP="00B64E34">
            <w:pPr>
              <w:bidi/>
              <w:jc w:val="center"/>
              <w:rPr>
                <w:rFonts w:asciiTheme="majorBidi" w:eastAsia="Calibri" w:hAnsiTheme="majorBidi" w:cstheme="majorBidi"/>
                <w:spacing w:val="-2"/>
                <w:sz w:val="24"/>
                <w:szCs w:val="24"/>
              </w:rPr>
            </w:pPr>
            <w:r w:rsidRPr="001D42AF">
              <w:rPr>
                <w:rFonts w:asciiTheme="majorBidi" w:eastAsia="Calibri" w:hAnsiTheme="majorBidi" w:cstheme="majorBidi"/>
                <w:spacing w:val="-2"/>
                <w:sz w:val="24"/>
                <w:szCs w:val="24"/>
              </w:rPr>
              <w:t>5</w:t>
            </w:r>
          </w:p>
        </w:tc>
        <w:tc>
          <w:tcPr>
            <w:tcW w:w="1228" w:type="dxa"/>
            <w:vAlign w:val="center"/>
          </w:tcPr>
          <w:p w:rsidR="00B64E34" w:rsidRPr="00086009" w:rsidRDefault="00B64E34" w:rsidP="00B64E34">
            <w:pPr>
              <w:tabs>
                <w:tab w:val="left" w:pos="8080"/>
              </w:tabs>
              <w:ind w:right="521"/>
              <w:jc w:val="center"/>
              <w:rPr>
                <w:rStyle w:val="hps"/>
                <w:rFonts w:asciiTheme="majorBidi" w:hAnsiTheme="majorBidi" w:cstheme="majorBidi"/>
                <w:i/>
                <w:iCs/>
                <w:sz w:val="28"/>
                <w:szCs w:val="28"/>
                <w:lang w:val="en-US" w:bidi="fa-IR"/>
              </w:rPr>
            </w:pPr>
            <w:r w:rsidRPr="00086009">
              <w:rPr>
                <w:rStyle w:val="hps"/>
                <w:rFonts w:asciiTheme="majorBidi" w:hAnsiTheme="majorBidi" w:cstheme="majorBidi"/>
                <w:iCs/>
                <w:sz w:val="28"/>
                <w:szCs w:val="28"/>
                <w:lang w:val="en-US" w:bidi="fa-IR"/>
              </w:rPr>
              <w:t xml:space="preserve">  C3</w:t>
            </w:r>
          </w:p>
        </w:tc>
        <w:tc>
          <w:tcPr>
            <w:tcW w:w="5040" w:type="dxa"/>
            <w:vAlign w:val="center"/>
          </w:tcPr>
          <w:p w:rsidR="00B64E34" w:rsidRDefault="00B64E34" w:rsidP="00B64E34">
            <w:pPr>
              <w:tabs>
                <w:tab w:val="left" w:pos="8080"/>
              </w:tabs>
              <w:ind w:right="521"/>
              <w:jc w:val="center"/>
              <w:rPr>
                <w:rStyle w:val="hps"/>
                <w:rFonts w:asciiTheme="majorBidi" w:hAnsiTheme="majorBidi" w:cstheme="majorBidi"/>
                <w:i/>
                <w:iCs/>
                <w:sz w:val="24"/>
                <w:szCs w:val="24"/>
                <w:lang w:val="en-US" w:bidi="fa-IR"/>
              </w:rPr>
            </w:pPr>
            <w:r>
              <w:rPr>
                <w:rStyle w:val="hps"/>
                <w:rFonts w:asciiTheme="majorBidi" w:hAnsiTheme="majorBidi" w:cstheme="majorBidi"/>
                <w:iCs/>
                <w:sz w:val="24"/>
                <w:szCs w:val="24"/>
                <w:lang w:val="en-US" w:bidi="fa-IR"/>
              </w:rPr>
              <w:t xml:space="preserve">Advanced Planning Systems </w:t>
            </w:r>
            <w:sdt>
              <w:sdtPr>
                <w:rPr>
                  <w:rStyle w:val="hps"/>
                  <w:rFonts w:asciiTheme="majorBidi" w:hAnsiTheme="majorBidi" w:cstheme="majorBidi"/>
                  <w:i/>
                  <w:iCs/>
                  <w:sz w:val="24"/>
                  <w:szCs w:val="24"/>
                  <w:lang w:val="en-US" w:bidi="fa-IR"/>
                </w:rPr>
                <w:id w:val="-494645986"/>
                <w:citation/>
              </w:sdtPr>
              <w:sdtEndPr>
                <w:rPr>
                  <w:rStyle w:val="hps"/>
                </w:rPr>
              </w:sdtEndPr>
              <w:sdtContent>
                <w:r w:rsidRPr="008A42B7">
                  <w:rPr>
                    <w:rStyle w:val="hps"/>
                    <w:rFonts w:asciiTheme="majorBidi" w:hAnsiTheme="majorBidi" w:cstheme="majorBidi"/>
                    <w:i/>
                    <w:iCs/>
                    <w:sz w:val="24"/>
                    <w:szCs w:val="24"/>
                    <w:lang w:val="en-US" w:bidi="fa-IR"/>
                  </w:rPr>
                  <w:fldChar w:fldCharType="begin"/>
                </w:r>
                <w:r w:rsidRPr="008A42B7">
                  <w:rPr>
                    <w:rStyle w:val="hps"/>
                    <w:rFonts w:asciiTheme="majorBidi" w:hAnsiTheme="majorBidi" w:cstheme="majorBidi"/>
                    <w:iCs/>
                    <w:sz w:val="24"/>
                    <w:szCs w:val="24"/>
                    <w:lang w:val="en-US" w:bidi="fa-IR"/>
                  </w:rPr>
                  <w:instrText xml:space="preserve"> CITATION APS2 \l 1033 </w:instrText>
                </w:r>
                <w:r w:rsidRPr="008A42B7">
                  <w:rPr>
                    <w:rStyle w:val="hps"/>
                    <w:rFonts w:asciiTheme="majorBidi" w:hAnsiTheme="majorBidi" w:cstheme="majorBidi"/>
                    <w:i/>
                    <w:iCs/>
                    <w:sz w:val="24"/>
                    <w:szCs w:val="24"/>
                    <w:lang w:val="en-US" w:bidi="fa-IR"/>
                  </w:rPr>
                  <w:fldChar w:fldCharType="separate"/>
                </w:r>
                <w:r w:rsidRPr="008A42B7">
                  <w:rPr>
                    <w:rFonts w:asciiTheme="majorBidi" w:hAnsiTheme="majorBidi" w:cstheme="majorBidi"/>
                    <w:iCs/>
                    <w:noProof/>
                    <w:sz w:val="24"/>
                    <w:szCs w:val="24"/>
                    <w:lang w:val="en-US" w:bidi="fa-IR"/>
                  </w:rPr>
                  <w:t>(APS)</w:t>
                </w:r>
                <w:r w:rsidRPr="008A42B7">
                  <w:rPr>
                    <w:rStyle w:val="hps"/>
                    <w:rFonts w:asciiTheme="majorBidi" w:hAnsiTheme="majorBidi" w:cstheme="majorBidi"/>
                    <w:i/>
                    <w:iCs/>
                    <w:sz w:val="24"/>
                    <w:szCs w:val="24"/>
                    <w:lang w:val="en-US" w:bidi="fa-IR"/>
                  </w:rPr>
                  <w:fldChar w:fldCharType="end"/>
                </w:r>
              </w:sdtContent>
            </w:sdt>
          </w:p>
        </w:tc>
        <w:tc>
          <w:tcPr>
            <w:tcW w:w="900" w:type="dxa"/>
            <w:vAlign w:val="center"/>
          </w:tcPr>
          <w:p w:rsidR="00B64E34" w:rsidRPr="001D42AF" w:rsidRDefault="00B64E34" w:rsidP="00B64E34">
            <w:pPr>
              <w:jc w:val="center"/>
              <w:rPr>
                <w:rFonts w:asciiTheme="majorBidi" w:hAnsiTheme="majorBidi" w:cstheme="majorBidi"/>
                <w:sz w:val="24"/>
                <w:szCs w:val="24"/>
              </w:rPr>
            </w:pPr>
            <w:r w:rsidRPr="001D42AF">
              <w:rPr>
                <w:rFonts w:asciiTheme="majorBidi" w:hAnsiTheme="majorBidi" w:cstheme="majorBidi"/>
                <w:sz w:val="24"/>
                <w:szCs w:val="24"/>
              </w:rPr>
              <w:t>9.610</w:t>
            </w:r>
          </w:p>
        </w:tc>
        <w:tc>
          <w:tcPr>
            <w:tcW w:w="900" w:type="dxa"/>
            <w:vAlign w:val="center"/>
          </w:tcPr>
          <w:p w:rsidR="00B64E34" w:rsidRPr="001D42AF" w:rsidRDefault="00B64E34" w:rsidP="00B64E34">
            <w:pPr>
              <w:jc w:val="center"/>
              <w:rPr>
                <w:rFonts w:asciiTheme="majorBidi" w:hAnsiTheme="majorBidi" w:cstheme="majorBidi"/>
                <w:sz w:val="24"/>
                <w:szCs w:val="24"/>
              </w:rPr>
            </w:pPr>
            <w:r w:rsidRPr="001D42AF">
              <w:rPr>
                <w:rFonts w:asciiTheme="majorBidi" w:hAnsiTheme="majorBidi" w:cstheme="majorBidi"/>
                <w:sz w:val="24"/>
                <w:szCs w:val="24"/>
              </w:rPr>
              <w:t>0.499</w:t>
            </w:r>
          </w:p>
        </w:tc>
      </w:tr>
      <w:tr w:rsidR="00B64E34" w:rsidTr="001B6875">
        <w:trPr>
          <w:trHeight w:val="420"/>
        </w:trPr>
        <w:tc>
          <w:tcPr>
            <w:tcW w:w="0" w:type="auto"/>
            <w:vAlign w:val="center"/>
          </w:tcPr>
          <w:p w:rsidR="00B64E34" w:rsidRPr="001D42AF" w:rsidRDefault="00B64E34" w:rsidP="00B64E34">
            <w:pPr>
              <w:bidi/>
              <w:jc w:val="center"/>
              <w:rPr>
                <w:rFonts w:asciiTheme="majorBidi" w:eastAsia="Calibri" w:hAnsiTheme="majorBidi" w:cstheme="majorBidi"/>
                <w:spacing w:val="-2"/>
                <w:sz w:val="24"/>
                <w:szCs w:val="24"/>
              </w:rPr>
            </w:pPr>
            <w:r w:rsidRPr="001D42AF">
              <w:rPr>
                <w:rFonts w:asciiTheme="majorBidi" w:eastAsia="Calibri" w:hAnsiTheme="majorBidi" w:cstheme="majorBidi"/>
                <w:spacing w:val="-2"/>
                <w:sz w:val="24"/>
                <w:szCs w:val="24"/>
              </w:rPr>
              <w:t>6</w:t>
            </w:r>
          </w:p>
        </w:tc>
        <w:tc>
          <w:tcPr>
            <w:tcW w:w="1228" w:type="dxa"/>
            <w:vAlign w:val="center"/>
          </w:tcPr>
          <w:p w:rsidR="00B64E34" w:rsidRPr="00086009" w:rsidRDefault="00B64E34" w:rsidP="00B64E34">
            <w:pPr>
              <w:tabs>
                <w:tab w:val="left" w:pos="8080"/>
              </w:tabs>
              <w:ind w:right="521"/>
              <w:jc w:val="center"/>
              <w:rPr>
                <w:rStyle w:val="hps"/>
                <w:rFonts w:asciiTheme="majorBidi" w:hAnsiTheme="majorBidi" w:cstheme="majorBidi"/>
                <w:i/>
                <w:iCs/>
                <w:sz w:val="28"/>
                <w:szCs w:val="28"/>
                <w:lang w:val="en-US" w:bidi="fa-IR"/>
              </w:rPr>
            </w:pPr>
            <w:r w:rsidRPr="00086009">
              <w:rPr>
                <w:rStyle w:val="hps"/>
                <w:rFonts w:asciiTheme="majorBidi" w:hAnsiTheme="majorBidi" w:cstheme="majorBidi"/>
                <w:iCs/>
                <w:sz w:val="28"/>
                <w:szCs w:val="28"/>
                <w:lang w:val="en-US" w:bidi="fa-IR"/>
              </w:rPr>
              <w:t xml:space="preserve">  C1</w:t>
            </w:r>
          </w:p>
        </w:tc>
        <w:tc>
          <w:tcPr>
            <w:tcW w:w="5040" w:type="dxa"/>
            <w:vAlign w:val="center"/>
          </w:tcPr>
          <w:p w:rsidR="00B64E34" w:rsidRDefault="00B64E34" w:rsidP="00B64E34">
            <w:pPr>
              <w:tabs>
                <w:tab w:val="left" w:pos="8080"/>
              </w:tabs>
              <w:ind w:right="521"/>
              <w:jc w:val="center"/>
              <w:rPr>
                <w:rStyle w:val="hps"/>
                <w:rFonts w:asciiTheme="majorBidi" w:hAnsiTheme="majorBidi" w:cstheme="majorBidi"/>
                <w:i/>
                <w:iCs/>
                <w:sz w:val="24"/>
                <w:szCs w:val="24"/>
                <w:lang w:val="en-US" w:bidi="fa-IR"/>
              </w:rPr>
            </w:pPr>
            <w:r>
              <w:rPr>
                <w:rStyle w:val="hps"/>
                <w:rFonts w:asciiTheme="majorBidi" w:hAnsiTheme="majorBidi" w:cstheme="majorBidi"/>
                <w:iCs/>
                <w:sz w:val="24"/>
                <w:szCs w:val="24"/>
                <w:lang w:val="en-US" w:bidi="fa-IR"/>
              </w:rPr>
              <w:t xml:space="preserve">Material Requirement Planning </w:t>
            </w:r>
            <w:sdt>
              <w:sdtPr>
                <w:rPr>
                  <w:rStyle w:val="hps"/>
                  <w:rFonts w:asciiTheme="majorBidi" w:hAnsiTheme="majorBidi" w:cstheme="majorBidi"/>
                  <w:i/>
                  <w:iCs/>
                  <w:sz w:val="24"/>
                  <w:szCs w:val="24"/>
                  <w:lang w:val="en-US" w:bidi="fa-IR"/>
                </w:rPr>
                <w:id w:val="774290062"/>
                <w:citation/>
              </w:sdtPr>
              <w:sdtEndPr>
                <w:rPr>
                  <w:rStyle w:val="hps"/>
                </w:rPr>
              </w:sdtEndPr>
              <w:sdtContent>
                <w:r w:rsidRPr="008A42B7">
                  <w:rPr>
                    <w:rStyle w:val="hps"/>
                    <w:rFonts w:asciiTheme="majorBidi" w:hAnsiTheme="majorBidi" w:cstheme="majorBidi"/>
                    <w:i/>
                    <w:iCs/>
                    <w:sz w:val="24"/>
                    <w:szCs w:val="24"/>
                    <w:lang w:val="en-US" w:bidi="fa-IR"/>
                  </w:rPr>
                  <w:fldChar w:fldCharType="begin"/>
                </w:r>
                <w:r w:rsidRPr="008A42B7">
                  <w:rPr>
                    <w:rStyle w:val="hps"/>
                    <w:rFonts w:asciiTheme="majorBidi" w:hAnsiTheme="majorBidi" w:cstheme="majorBidi"/>
                    <w:iCs/>
                    <w:sz w:val="24"/>
                    <w:szCs w:val="24"/>
                    <w:lang w:val="en-US" w:bidi="fa-IR"/>
                  </w:rPr>
                  <w:instrText xml:space="preserve"> CITATION MRP1 \l 1033 </w:instrText>
                </w:r>
                <w:r w:rsidRPr="008A42B7">
                  <w:rPr>
                    <w:rStyle w:val="hps"/>
                    <w:rFonts w:asciiTheme="majorBidi" w:hAnsiTheme="majorBidi" w:cstheme="majorBidi"/>
                    <w:i/>
                    <w:iCs/>
                    <w:sz w:val="24"/>
                    <w:szCs w:val="24"/>
                    <w:lang w:val="en-US" w:bidi="fa-IR"/>
                  </w:rPr>
                  <w:fldChar w:fldCharType="separate"/>
                </w:r>
                <w:r w:rsidRPr="008A42B7">
                  <w:rPr>
                    <w:rFonts w:asciiTheme="majorBidi" w:hAnsiTheme="majorBidi" w:cstheme="majorBidi"/>
                    <w:iCs/>
                    <w:noProof/>
                    <w:sz w:val="24"/>
                    <w:szCs w:val="24"/>
                    <w:lang w:val="en-US" w:bidi="fa-IR"/>
                  </w:rPr>
                  <w:t>(MRP)</w:t>
                </w:r>
                <w:r w:rsidRPr="008A42B7">
                  <w:rPr>
                    <w:rStyle w:val="hps"/>
                    <w:rFonts w:asciiTheme="majorBidi" w:hAnsiTheme="majorBidi" w:cstheme="majorBidi"/>
                    <w:i/>
                    <w:iCs/>
                    <w:sz w:val="24"/>
                    <w:szCs w:val="24"/>
                    <w:lang w:val="en-US" w:bidi="fa-IR"/>
                  </w:rPr>
                  <w:fldChar w:fldCharType="end"/>
                </w:r>
              </w:sdtContent>
            </w:sdt>
          </w:p>
        </w:tc>
        <w:tc>
          <w:tcPr>
            <w:tcW w:w="900" w:type="dxa"/>
            <w:vAlign w:val="center"/>
          </w:tcPr>
          <w:p w:rsidR="00B64E34" w:rsidRPr="001D42AF" w:rsidRDefault="00B64E34" w:rsidP="00B64E34">
            <w:pPr>
              <w:jc w:val="center"/>
              <w:rPr>
                <w:rFonts w:asciiTheme="majorBidi" w:hAnsiTheme="majorBidi" w:cstheme="majorBidi"/>
                <w:sz w:val="24"/>
                <w:szCs w:val="24"/>
              </w:rPr>
            </w:pPr>
            <w:r w:rsidRPr="001D42AF">
              <w:rPr>
                <w:rFonts w:asciiTheme="majorBidi" w:hAnsiTheme="majorBidi" w:cstheme="majorBidi"/>
                <w:sz w:val="24"/>
                <w:szCs w:val="24"/>
              </w:rPr>
              <w:t>9.479</w:t>
            </w:r>
          </w:p>
        </w:tc>
        <w:tc>
          <w:tcPr>
            <w:tcW w:w="900" w:type="dxa"/>
            <w:vAlign w:val="center"/>
          </w:tcPr>
          <w:p w:rsidR="00B64E34" w:rsidRPr="001D42AF" w:rsidRDefault="00B64E34" w:rsidP="00B64E34">
            <w:pPr>
              <w:jc w:val="center"/>
              <w:rPr>
                <w:rFonts w:asciiTheme="majorBidi" w:hAnsiTheme="majorBidi" w:cstheme="majorBidi"/>
                <w:sz w:val="24"/>
                <w:szCs w:val="24"/>
              </w:rPr>
            </w:pPr>
            <w:r w:rsidRPr="001D42AF">
              <w:rPr>
                <w:rFonts w:asciiTheme="majorBidi" w:hAnsiTheme="majorBidi" w:cstheme="majorBidi"/>
                <w:color w:val="FF0000"/>
                <w:sz w:val="24"/>
                <w:szCs w:val="24"/>
              </w:rPr>
              <w:t>-0.017</w:t>
            </w:r>
          </w:p>
        </w:tc>
      </w:tr>
      <w:tr w:rsidR="00B64E34" w:rsidTr="001B6875">
        <w:trPr>
          <w:trHeight w:val="420"/>
        </w:trPr>
        <w:tc>
          <w:tcPr>
            <w:tcW w:w="0" w:type="auto"/>
            <w:vAlign w:val="center"/>
          </w:tcPr>
          <w:p w:rsidR="00B64E34" w:rsidRPr="001D42AF" w:rsidRDefault="00B64E34" w:rsidP="00B64E34">
            <w:pPr>
              <w:bidi/>
              <w:jc w:val="center"/>
              <w:rPr>
                <w:rFonts w:asciiTheme="majorBidi" w:eastAsia="Calibri" w:hAnsiTheme="majorBidi" w:cstheme="majorBidi"/>
                <w:spacing w:val="-2"/>
                <w:sz w:val="24"/>
                <w:szCs w:val="24"/>
              </w:rPr>
            </w:pPr>
            <w:r w:rsidRPr="001D42AF">
              <w:rPr>
                <w:rFonts w:asciiTheme="majorBidi" w:eastAsia="Calibri" w:hAnsiTheme="majorBidi" w:cstheme="majorBidi"/>
                <w:spacing w:val="-2"/>
                <w:sz w:val="24"/>
                <w:szCs w:val="24"/>
              </w:rPr>
              <w:t>7</w:t>
            </w:r>
          </w:p>
        </w:tc>
        <w:tc>
          <w:tcPr>
            <w:tcW w:w="1228" w:type="dxa"/>
            <w:vAlign w:val="center"/>
          </w:tcPr>
          <w:p w:rsidR="00B64E34" w:rsidRPr="00086009" w:rsidRDefault="00B64E34" w:rsidP="00B64E34">
            <w:pPr>
              <w:tabs>
                <w:tab w:val="left" w:pos="8080"/>
              </w:tabs>
              <w:ind w:right="521"/>
              <w:jc w:val="center"/>
              <w:rPr>
                <w:rStyle w:val="hps"/>
                <w:rFonts w:asciiTheme="majorBidi" w:hAnsiTheme="majorBidi" w:cstheme="majorBidi"/>
                <w:i/>
                <w:iCs/>
                <w:sz w:val="28"/>
                <w:szCs w:val="28"/>
                <w:lang w:val="en-US" w:bidi="fa-IR"/>
              </w:rPr>
            </w:pPr>
            <w:r w:rsidRPr="00086009">
              <w:rPr>
                <w:rStyle w:val="hps"/>
                <w:rFonts w:asciiTheme="majorBidi" w:hAnsiTheme="majorBidi" w:cstheme="majorBidi"/>
                <w:iCs/>
                <w:sz w:val="28"/>
                <w:szCs w:val="28"/>
                <w:lang w:val="en-US" w:bidi="fa-IR"/>
              </w:rPr>
              <w:t xml:space="preserve">  C6</w:t>
            </w:r>
          </w:p>
        </w:tc>
        <w:tc>
          <w:tcPr>
            <w:tcW w:w="5040" w:type="dxa"/>
            <w:vAlign w:val="center"/>
          </w:tcPr>
          <w:p w:rsidR="00B64E34" w:rsidRDefault="00B64E34" w:rsidP="00B64E34">
            <w:pPr>
              <w:tabs>
                <w:tab w:val="left" w:pos="8080"/>
              </w:tabs>
              <w:ind w:right="521"/>
              <w:jc w:val="center"/>
              <w:rPr>
                <w:rStyle w:val="hps"/>
                <w:rFonts w:asciiTheme="majorBidi" w:hAnsiTheme="majorBidi" w:cstheme="majorBidi"/>
                <w:i/>
                <w:iCs/>
                <w:sz w:val="24"/>
                <w:szCs w:val="24"/>
                <w:lang w:val="en-US" w:bidi="fa-IR"/>
              </w:rPr>
            </w:pPr>
            <w:r>
              <w:rPr>
                <w:rStyle w:val="hps"/>
                <w:rFonts w:asciiTheme="majorBidi" w:hAnsiTheme="majorBidi" w:cstheme="majorBidi"/>
                <w:iCs/>
                <w:sz w:val="24"/>
                <w:szCs w:val="24"/>
                <w:lang w:val="en-US" w:bidi="fa-IR"/>
              </w:rPr>
              <w:t>RFID, GPS, mobile and wireless</w:t>
            </w:r>
          </w:p>
        </w:tc>
        <w:tc>
          <w:tcPr>
            <w:tcW w:w="900" w:type="dxa"/>
            <w:vAlign w:val="center"/>
          </w:tcPr>
          <w:p w:rsidR="00B64E34" w:rsidRPr="001D42AF" w:rsidRDefault="00B64E34" w:rsidP="00B64E34">
            <w:pPr>
              <w:jc w:val="center"/>
              <w:rPr>
                <w:rFonts w:asciiTheme="majorBidi" w:hAnsiTheme="majorBidi" w:cstheme="majorBidi"/>
                <w:sz w:val="24"/>
                <w:szCs w:val="24"/>
              </w:rPr>
            </w:pPr>
            <w:r w:rsidRPr="001D42AF">
              <w:rPr>
                <w:rFonts w:asciiTheme="majorBidi" w:hAnsiTheme="majorBidi" w:cstheme="majorBidi"/>
                <w:sz w:val="24"/>
                <w:szCs w:val="24"/>
              </w:rPr>
              <w:t>9.081</w:t>
            </w:r>
          </w:p>
        </w:tc>
        <w:tc>
          <w:tcPr>
            <w:tcW w:w="900" w:type="dxa"/>
            <w:vAlign w:val="center"/>
          </w:tcPr>
          <w:p w:rsidR="00B64E34" w:rsidRPr="001D42AF" w:rsidRDefault="00B64E34" w:rsidP="00B64E34">
            <w:pPr>
              <w:jc w:val="center"/>
              <w:rPr>
                <w:rFonts w:asciiTheme="majorBidi" w:hAnsiTheme="majorBidi" w:cstheme="majorBidi"/>
                <w:sz w:val="24"/>
                <w:szCs w:val="24"/>
              </w:rPr>
            </w:pPr>
            <w:r w:rsidRPr="001D42AF">
              <w:rPr>
                <w:rFonts w:asciiTheme="majorBidi" w:hAnsiTheme="majorBidi" w:cstheme="majorBidi"/>
                <w:sz w:val="24"/>
                <w:szCs w:val="24"/>
              </w:rPr>
              <w:t>0.060</w:t>
            </w:r>
          </w:p>
        </w:tc>
      </w:tr>
    </w:tbl>
    <w:p w:rsidR="00263AA2" w:rsidRDefault="001D42AF" w:rsidP="00B64E34">
      <w:pPr>
        <w:spacing w:after="120" w:line="360" w:lineRule="auto"/>
        <w:jc w:val="center"/>
        <w:rPr>
          <w:rFonts w:asciiTheme="majorBidi" w:eastAsia="Calibri" w:hAnsiTheme="majorBidi" w:cstheme="majorBidi"/>
          <w:iCs/>
          <w:lang w:val="en-US" w:bidi="fa-IR"/>
        </w:rPr>
      </w:pPr>
      <w:proofErr w:type="gramStart"/>
      <w:r w:rsidRPr="006470E8">
        <w:rPr>
          <w:rFonts w:asciiTheme="majorBidi" w:eastAsia="Calibri" w:hAnsiTheme="majorBidi" w:cstheme="majorBidi"/>
          <w:iCs/>
          <w:lang w:val="en-US" w:bidi="fa-IR"/>
        </w:rPr>
        <w:t>Table</w:t>
      </w:r>
      <w:r w:rsidR="006470E8">
        <w:rPr>
          <w:rFonts w:asciiTheme="majorBidi" w:eastAsia="Calibri" w:hAnsiTheme="majorBidi" w:cstheme="majorBidi"/>
          <w:iCs/>
          <w:lang w:val="en-US" w:bidi="fa-IR"/>
        </w:rPr>
        <w:t xml:space="preserve"> </w:t>
      </w:r>
      <w:r w:rsidRPr="006470E8">
        <w:rPr>
          <w:rFonts w:asciiTheme="majorBidi" w:eastAsia="Calibri" w:hAnsiTheme="majorBidi" w:cstheme="majorBidi"/>
          <w:iCs/>
          <w:lang w:val="en-US" w:bidi="fa-IR"/>
        </w:rPr>
        <w:t>3.</w:t>
      </w:r>
      <w:proofErr w:type="gramEnd"/>
      <w:r w:rsidRPr="006470E8">
        <w:rPr>
          <w:rFonts w:asciiTheme="majorBidi" w:eastAsia="Calibri" w:hAnsiTheme="majorBidi" w:cstheme="majorBidi"/>
          <w:iCs/>
          <w:lang w:val="en-US" w:bidi="fa-IR"/>
        </w:rPr>
        <w:t xml:space="preserve"> The prominence and relation axis for cause and effect </w:t>
      </w:r>
      <w:proofErr w:type="gramStart"/>
      <w:r w:rsidRPr="006470E8">
        <w:rPr>
          <w:rFonts w:asciiTheme="majorBidi" w:eastAsia="Calibri" w:hAnsiTheme="majorBidi" w:cstheme="majorBidi"/>
          <w:iCs/>
          <w:lang w:val="en-US" w:bidi="fa-IR"/>
        </w:rPr>
        <w:t>group</w:t>
      </w:r>
      <w:r w:rsidR="001D7D09">
        <w:rPr>
          <w:rFonts w:asciiTheme="majorBidi" w:eastAsia="Calibri" w:hAnsiTheme="majorBidi" w:cstheme="majorBidi"/>
          <w:iCs/>
          <w:lang w:val="en-US" w:bidi="fa-IR"/>
        </w:rPr>
        <w:t>s</w:t>
      </w:r>
      <w:r w:rsidR="00EB1A2E">
        <w:rPr>
          <w:rFonts w:asciiTheme="majorBidi" w:eastAsia="Calibri" w:hAnsiTheme="majorBidi" w:cstheme="majorBidi"/>
          <w:iCs/>
          <w:lang w:val="en-US" w:bidi="fa-IR"/>
        </w:rPr>
        <w:t>(</w:t>
      </w:r>
      <w:proofErr w:type="gramEnd"/>
      <w:r w:rsidR="00EB1A2E">
        <w:rPr>
          <w:rFonts w:asciiTheme="majorBidi" w:eastAsia="Calibri" w:hAnsiTheme="majorBidi" w:cstheme="majorBidi"/>
          <w:iCs/>
          <w:lang w:val="en-US" w:bidi="fa-IR"/>
        </w:rPr>
        <w:t>definitive numbers)</w:t>
      </w:r>
    </w:p>
    <w:p w:rsidR="009F1395" w:rsidRPr="006470E8" w:rsidRDefault="009F1395" w:rsidP="00B64E34">
      <w:pPr>
        <w:spacing w:after="120" w:line="360" w:lineRule="auto"/>
        <w:jc w:val="center"/>
        <w:rPr>
          <w:rFonts w:asciiTheme="majorBidi" w:eastAsia="Calibri" w:hAnsiTheme="majorBidi" w:cstheme="majorBidi"/>
          <w:iCs/>
          <w:lang w:val="en-US" w:bidi="fa-IR"/>
        </w:rPr>
      </w:pPr>
    </w:p>
    <w:p w:rsidR="00064AE3" w:rsidRDefault="00DB7CED" w:rsidP="008200F5">
      <w:pPr>
        <w:spacing w:after="120"/>
        <w:ind w:left="-284" w:firstLine="14"/>
        <w:jc w:val="both"/>
        <w:rPr>
          <w:rFonts w:asciiTheme="majorBidi" w:eastAsia="Calibri" w:hAnsiTheme="majorBidi" w:cstheme="majorBidi"/>
          <w:iCs/>
          <w:sz w:val="24"/>
          <w:szCs w:val="24"/>
          <w:lang w:val="en-US" w:bidi="fa-IR"/>
        </w:rPr>
      </w:pPr>
      <w:r>
        <w:rPr>
          <w:rFonts w:asciiTheme="majorBidi" w:eastAsia="Calibri" w:hAnsiTheme="majorBidi" w:cstheme="majorBidi"/>
          <w:iCs/>
          <w:sz w:val="24"/>
          <w:szCs w:val="24"/>
          <w:lang w:val="en-US" w:bidi="fa-IR"/>
        </w:rPr>
        <w:lastRenderedPageBreak/>
        <w:t xml:space="preserve">The DEMATEL analysis produced two categories of results. </w:t>
      </w:r>
      <w:r w:rsidR="00EB1A2E">
        <w:rPr>
          <w:rFonts w:asciiTheme="majorBidi" w:eastAsia="Calibri" w:hAnsiTheme="majorBidi" w:cstheme="majorBidi"/>
          <w:iCs/>
          <w:sz w:val="24"/>
          <w:szCs w:val="24"/>
          <w:lang w:val="en-US" w:bidi="fa-IR"/>
        </w:rPr>
        <w:t>According to this table</w:t>
      </w:r>
      <w:r w:rsidR="00957699">
        <w:rPr>
          <w:rFonts w:asciiTheme="majorBidi" w:eastAsia="Calibri" w:hAnsiTheme="majorBidi" w:cstheme="majorBidi"/>
          <w:iCs/>
          <w:sz w:val="24"/>
          <w:szCs w:val="24"/>
          <w:lang w:val="en-US" w:bidi="fa-IR"/>
        </w:rPr>
        <w:t>, it prioritized the components based on their degree of importance in the decision making context consideration. As explained earlier the importance of components is assessed by (D+R) values.</w:t>
      </w:r>
      <w:r w:rsidR="006B3487">
        <w:rPr>
          <w:rFonts w:asciiTheme="majorBidi" w:eastAsia="Calibri" w:hAnsiTheme="majorBidi" w:cstheme="majorBidi"/>
          <w:iCs/>
          <w:sz w:val="24"/>
          <w:szCs w:val="24"/>
          <w:lang w:val="en-US" w:bidi="fa-IR"/>
        </w:rPr>
        <w:t xml:space="preserve"> The degree of influence of components is shown in this table 3. The higher value, the more important the </w:t>
      </w:r>
      <w:proofErr w:type="gramStart"/>
      <w:r w:rsidR="006B3487">
        <w:rPr>
          <w:rFonts w:asciiTheme="majorBidi" w:eastAsia="Calibri" w:hAnsiTheme="majorBidi" w:cstheme="majorBidi"/>
          <w:iCs/>
          <w:sz w:val="24"/>
          <w:szCs w:val="24"/>
          <w:lang w:val="en-US" w:bidi="fa-IR"/>
        </w:rPr>
        <w:t>components is</w:t>
      </w:r>
      <w:proofErr w:type="gramEnd"/>
      <w:r w:rsidR="006B3487">
        <w:rPr>
          <w:rFonts w:asciiTheme="majorBidi" w:eastAsia="Calibri" w:hAnsiTheme="majorBidi" w:cstheme="majorBidi"/>
          <w:iCs/>
          <w:sz w:val="24"/>
          <w:szCs w:val="24"/>
          <w:lang w:val="en-US" w:bidi="fa-IR"/>
        </w:rPr>
        <w:t xml:space="preserve">. Based on (D+R) values, the importance of seven components con be prioritized as </w:t>
      </w:r>
      <w:r w:rsidR="006B3487" w:rsidRPr="006B3487">
        <w:rPr>
          <w:rFonts w:asciiTheme="majorBidi" w:eastAsia="Calibri" w:hAnsiTheme="majorBidi" w:cstheme="majorBidi"/>
          <w:iCs/>
          <w:sz w:val="28"/>
          <w:szCs w:val="28"/>
          <w:lang w:val="en-US" w:bidi="fa-IR"/>
        </w:rPr>
        <w:t>C5 &gt;</w:t>
      </w:r>
      <w:r w:rsidR="00EB1A2E" w:rsidRPr="006B3487">
        <w:rPr>
          <w:rFonts w:asciiTheme="majorBidi" w:eastAsia="Calibri" w:hAnsiTheme="majorBidi" w:cstheme="majorBidi"/>
          <w:iCs/>
          <w:sz w:val="28"/>
          <w:szCs w:val="28"/>
          <w:lang w:val="en-US" w:bidi="fa-IR"/>
        </w:rPr>
        <w:t xml:space="preserve"> </w:t>
      </w:r>
      <w:r w:rsidR="006B3487" w:rsidRPr="006B3487">
        <w:rPr>
          <w:rFonts w:asciiTheme="majorBidi" w:eastAsia="Calibri" w:hAnsiTheme="majorBidi" w:cstheme="majorBidi"/>
          <w:iCs/>
          <w:sz w:val="28"/>
          <w:szCs w:val="28"/>
          <w:lang w:val="en-US" w:bidi="fa-IR"/>
        </w:rPr>
        <w:t>C4 &gt; C2 &gt; C7 &gt; C3 &gt; C1 &gt; C6</w:t>
      </w:r>
      <w:r w:rsidR="000A3882">
        <w:rPr>
          <w:rFonts w:asciiTheme="majorBidi" w:eastAsia="Calibri" w:hAnsiTheme="majorBidi" w:cstheme="majorBidi"/>
          <w:iCs/>
          <w:sz w:val="24"/>
          <w:szCs w:val="24"/>
          <w:lang w:val="en-US" w:bidi="fa-IR"/>
        </w:rPr>
        <w:t xml:space="preserve">. </w:t>
      </w:r>
      <w:r w:rsidR="00DE0E58">
        <w:rPr>
          <w:rFonts w:asciiTheme="majorBidi" w:eastAsia="Calibri" w:hAnsiTheme="majorBidi" w:cstheme="majorBidi"/>
          <w:iCs/>
          <w:sz w:val="24"/>
          <w:szCs w:val="24"/>
          <w:lang w:val="en-US" w:bidi="fa-IR"/>
        </w:rPr>
        <w:t xml:space="preserve">The result show that the three most important components are: </w:t>
      </w:r>
      <w:r w:rsidR="00DE0E58" w:rsidRPr="006B3487">
        <w:rPr>
          <w:rFonts w:asciiTheme="majorBidi" w:eastAsia="Calibri" w:hAnsiTheme="majorBidi" w:cstheme="majorBidi"/>
          <w:iCs/>
          <w:sz w:val="28"/>
          <w:szCs w:val="28"/>
          <w:lang w:val="en-US" w:bidi="fa-IR"/>
        </w:rPr>
        <w:t>C5</w:t>
      </w:r>
      <w:r w:rsidR="00DE0E58">
        <w:rPr>
          <w:rFonts w:asciiTheme="majorBidi" w:eastAsia="Calibri" w:hAnsiTheme="majorBidi" w:cstheme="majorBidi"/>
          <w:iCs/>
          <w:sz w:val="24"/>
          <w:szCs w:val="24"/>
          <w:lang w:val="en-US" w:bidi="fa-IR"/>
        </w:rPr>
        <w:t xml:space="preserve">: </w:t>
      </w:r>
      <w:r w:rsidR="00DE0E58">
        <w:rPr>
          <w:rStyle w:val="hps"/>
          <w:rFonts w:asciiTheme="majorBidi" w:hAnsiTheme="majorBidi" w:cstheme="majorBidi"/>
          <w:iCs/>
          <w:sz w:val="24"/>
          <w:szCs w:val="24"/>
          <w:lang w:val="en-US" w:bidi="fa-IR"/>
        </w:rPr>
        <w:t xml:space="preserve">Customer Relationship Management </w:t>
      </w:r>
      <w:sdt>
        <w:sdtPr>
          <w:rPr>
            <w:rStyle w:val="hps"/>
            <w:rFonts w:asciiTheme="majorBidi" w:hAnsiTheme="majorBidi" w:cstheme="majorBidi"/>
            <w:i/>
            <w:iCs/>
            <w:sz w:val="24"/>
            <w:szCs w:val="24"/>
            <w:lang w:val="en-US" w:bidi="fa-IR"/>
          </w:rPr>
          <w:id w:val="-268087172"/>
          <w:citation/>
        </w:sdtPr>
        <w:sdtEndPr>
          <w:rPr>
            <w:rStyle w:val="hps"/>
          </w:rPr>
        </w:sdtEndPr>
        <w:sdtContent>
          <w:r w:rsidR="00DE0E58" w:rsidRPr="00A74DCE">
            <w:rPr>
              <w:rStyle w:val="hps"/>
              <w:rFonts w:asciiTheme="majorBidi" w:hAnsiTheme="majorBidi" w:cstheme="majorBidi"/>
              <w:i/>
              <w:iCs/>
              <w:sz w:val="24"/>
              <w:szCs w:val="24"/>
              <w:lang w:val="en-US" w:bidi="fa-IR"/>
            </w:rPr>
            <w:fldChar w:fldCharType="begin"/>
          </w:r>
          <w:r w:rsidR="00DE0E58" w:rsidRPr="00A74DCE">
            <w:rPr>
              <w:rStyle w:val="hps"/>
              <w:rFonts w:asciiTheme="majorBidi" w:hAnsiTheme="majorBidi" w:cstheme="majorBidi"/>
              <w:iCs/>
              <w:sz w:val="24"/>
              <w:szCs w:val="24"/>
              <w:lang w:val="en-US" w:bidi="fa-IR"/>
            </w:rPr>
            <w:instrText xml:space="preserve"> CITATION CRM2 \l 1033 </w:instrText>
          </w:r>
          <w:r w:rsidR="00DE0E58" w:rsidRPr="00A74DCE">
            <w:rPr>
              <w:rStyle w:val="hps"/>
              <w:rFonts w:asciiTheme="majorBidi" w:hAnsiTheme="majorBidi" w:cstheme="majorBidi"/>
              <w:i/>
              <w:iCs/>
              <w:sz w:val="24"/>
              <w:szCs w:val="24"/>
              <w:lang w:val="en-US" w:bidi="fa-IR"/>
            </w:rPr>
            <w:fldChar w:fldCharType="separate"/>
          </w:r>
          <w:r w:rsidR="00DE0E58" w:rsidRPr="00A74DCE">
            <w:rPr>
              <w:rFonts w:asciiTheme="majorBidi" w:hAnsiTheme="majorBidi" w:cstheme="majorBidi"/>
              <w:iCs/>
              <w:noProof/>
              <w:sz w:val="24"/>
              <w:szCs w:val="24"/>
              <w:lang w:val="en-US" w:bidi="fa-IR"/>
            </w:rPr>
            <w:t>(CRM)</w:t>
          </w:r>
          <w:r w:rsidR="00DE0E58" w:rsidRPr="00A74DCE">
            <w:rPr>
              <w:rStyle w:val="hps"/>
              <w:rFonts w:asciiTheme="majorBidi" w:hAnsiTheme="majorBidi" w:cstheme="majorBidi"/>
              <w:i/>
              <w:iCs/>
              <w:sz w:val="24"/>
              <w:szCs w:val="24"/>
              <w:lang w:val="en-US" w:bidi="fa-IR"/>
            </w:rPr>
            <w:fldChar w:fldCharType="end"/>
          </w:r>
        </w:sdtContent>
      </w:sdt>
      <w:r w:rsidR="00DE0E58">
        <w:rPr>
          <w:rFonts w:asciiTheme="majorBidi" w:eastAsia="Calibri" w:hAnsiTheme="majorBidi" w:cstheme="majorBidi"/>
          <w:iCs/>
          <w:sz w:val="24"/>
          <w:szCs w:val="24"/>
          <w:lang w:val="en-US" w:bidi="fa-IR"/>
        </w:rPr>
        <w:t xml:space="preserve"> (weight: 9.869)</w:t>
      </w:r>
      <w:r w:rsidR="004A6F15">
        <w:rPr>
          <w:rFonts w:asciiTheme="majorBidi" w:eastAsia="Calibri" w:hAnsiTheme="majorBidi" w:cstheme="majorBidi"/>
          <w:iCs/>
          <w:sz w:val="24"/>
          <w:szCs w:val="24"/>
          <w:lang w:val="en-US" w:bidi="fa-IR"/>
        </w:rPr>
        <w:t xml:space="preserve">, </w:t>
      </w:r>
      <w:r w:rsidR="004A6F15" w:rsidRPr="006B3487">
        <w:rPr>
          <w:rFonts w:asciiTheme="majorBidi" w:eastAsia="Calibri" w:hAnsiTheme="majorBidi" w:cstheme="majorBidi"/>
          <w:iCs/>
          <w:sz w:val="28"/>
          <w:szCs w:val="28"/>
          <w:lang w:val="en-US" w:bidi="fa-IR"/>
        </w:rPr>
        <w:t>C4</w:t>
      </w:r>
      <w:r w:rsidR="004A6F15">
        <w:rPr>
          <w:rFonts w:asciiTheme="majorBidi" w:eastAsia="Calibri" w:hAnsiTheme="majorBidi" w:cstheme="majorBidi"/>
          <w:iCs/>
          <w:sz w:val="24"/>
          <w:szCs w:val="24"/>
          <w:lang w:val="en-US" w:bidi="fa-IR"/>
        </w:rPr>
        <w:t xml:space="preserve">: </w:t>
      </w:r>
      <w:r w:rsidR="004A6F15">
        <w:rPr>
          <w:rStyle w:val="hps"/>
          <w:rFonts w:asciiTheme="majorBidi" w:hAnsiTheme="majorBidi" w:cstheme="majorBidi"/>
          <w:iCs/>
          <w:sz w:val="24"/>
          <w:szCs w:val="24"/>
          <w:lang w:val="en-US" w:bidi="fa-IR"/>
        </w:rPr>
        <w:t xml:space="preserve">Supplier Relationship Management </w:t>
      </w:r>
      <w:sdt>
        <w:sdtPr>
          <w:rPr>
            <w:rStyle w:val="hps"/>
            <w:rFonts w:asciiTheme="majorBidi" w:hAnsiTheme="majorBidi" w:cstheme="majorBidi"/>
            <w:i/>
            <w:iCs/>
            <w:sz w:val="24"/>
            <w:szCs w:val="24"/>
            <w:lang w:val="en-US" w:bidi="fa-IR"/>
          </w:rPr>
          <w:id w:val="-1552071290"/>
          <w:citation/>
        </w:sdtPr>
        <w:sdtEndPr>
          <w:rPr>
            <w:rStyle w:val="hps"/>
          </w:rPr>
        </w:sdtEndPr>
        <w:sdtContent>
          <w:r w:rsidR="004A6F15" w:rsidRPr="00A74DCE">
            <w:rPr>
              <w:rStyle w:val="hps"/>
              <w:rFonts w:asciiTheme="majorBidi" w:hAnsiTheme="majorBidi" w:cstheme="majorBidi"/>
              <w:i/>
              <w:iCs/>
              <w:sz w:val="24"/>
              <w:szCs w:val="24"/>
              <w:lang w:val="en-US" w:bidi="fa-IR"/>
            </w:rPr>
            <w:fldChar w:fldCharType="begin"/>
          </w:r>
          <w:r w:rsidR="004A6F15" w:rsidRPr="00A74DCE">
            <w:rPr>
              <w:rStyle w:val="hps"/>
              <w:rFonts w:asciiTheme="majorBidi" w:hAnsiTheme="majorBidi" w:cstheme="majorBidi"/>
              <w:iCs/>
              <w:sz w:val="24"/>
              <w:szCs w:val="24"/>
              <w:lang w:val="en-US" w:bidi="fa-IR"/>
            </w:rPr>
            <w:instrText xml:space="preserve"> CITATION SRM1 \l 1033 </w:instrText>
          </w:r>
          <w:r w:rsidR="004A6F15" w:rsidRPr="00A74DCE">
            <w:rPr>
              <w:rStyle w:val="hps"/>
              <w:rFonts w:asciiTheme="majorBidi" w:hAnsiTheme="majorBidi" w:cstheme="majorBidi"/>
              <w:i/>
              <w:iCs/>
              <w:sz w:val="24"/>
              <w:szCs w:val="24"/>
              <w:lang w:val="en-US" w:bidi="fa-IR"/>
            </w:rPr>
            <w:fldChar w:fldCharType="separate"/>
          </w:r>
          <w:r w:rsidR="004A6F15" w:rsidRPr="00A74DCE">
            <w:rPr>
              <w:rFonts w:asciiTheme="majorBidi" w:hAnsiTheme="majorBidi" w:cstheme="majorBidi"/>
              <w:iCs/>
              <w:noProof/>
              <w:sz w:val="24"/>
              <w:szCs w:val="24"/>
              <w:lang w:val="en-US" w:bidi="fa-IR"/>
            </w:rPr>
            <w:t>(SRM)</w:t>
          </w:r>
          <w:r w:rsidR="004A6F15" w:rsidRPr="00A74DCE">
            <w:rPr>
              <w:rStyle w:val="hps"/>
              <w:rFonts w:asciiTheme="majorBidi" w:hAnsiTheme="majorBidi" w:cstheme="majorBidi"/>
              <w:i/>
              <w:iCs/>
              <w:sz w:val="24"/>
              <w:szCs w:val="24"/>
              <w:lang w:val="en-US" w:bidi="fa-IR"/>
            </w:rPr>
            <w:fldChar w:fldCharType="end"/>
          </w:r>
        </w:sdtContent>
      </w:sdt>
      <w:r w:rsidR="004A6F15">
        <w:rPr>
          <w:rFonts w:asciiTheme="majorBidi" w:eastAsia="Calibri" w:hAnsiTheme="majorBidi" w:cstheme="majorBidi"/>
          <w:iCs/>
          <w:sz w:val="24"/>
          <w:szCs w:val="24"/>
          <w:lang w:val="en-US" w:bidi="fa-IR"/>
        </w:rPr>
        <w:t xml:space="preserve"> (weight: 9.812), and </w:t>
      </w:r>
      <w:r w:rsidR="004A6F15" w:rsidRPr="006B3487">
        <w:rPr>
          <w:rFonts w:asciiTheme="majorBidi" w:eastAsia="Calibri" w:hAnsiTheme="majorBidi" w:cstheme="majorBidi"/>
          <w:iCs/>
          <w:sz w:val="28"/>
          <w:szCs w:val="28"/>
          <w:lang w:val="en-US" w:bidi="fa-IR"/>
        </w:rPr>
        <w:t>C2</w:t>
      </w:r>
      <w:r w:rsidR="004A6F15">
        <w:rPr>
          <w:rFonts w:asciiTheme="majorBidi" w:eastAsia="Calibri" w:hAnsiTheme="majorBidi" w:cstheme="majorBidi"/>
          <w:iCs/>
          <w:sz w:val="24"/>
          <w:szCs w:val="24"/>
          <w:lang w:val="en-US" w:bidi="fa-IR"/>
        </w:rPr>
        <w:t xml:space="preserve">: </w:t>
      </w:r>
      <w:r w:rsidR="004A6F15">
        <w:rPr>
          <w:rStyle w:val="hps"/>
          <w:rFonts w:asciiTheme="majorBidi" w:hAnsiTheme="majorBidi" w:cstheme="majorBidi"/>
          <w:iCs/>
          <w:sz w:val="24"/>
          <w:szCs w:val="24"/>
          <w:lang w:val="en-US" w:bidi="fa-IR"/>
        </w:rPr>
        <w:t xml:space="preserve">Enterprise Resource Planning </w:t>
      </w:r>
      <w:sdt>
        <w:sdtPr>
          <w:rPr>
            <w:rStyle w:val="hps"/>
            <w:rFonts w:asciiTheme="majorBidi" w:hAnsiTheme="majorBidi" w:cstheme="majorBidi"/>
            <w:i/>
            <w:iCs/>
            <w:sz w:val="24"/>
            <w:szCs w:val="24"/>
            <w:lang w:val="en-US" w:bidi="fa-IR"/>
          </w:rPr>
          <w:id w:val="-1528718204"/>
          <w:citation/>
        </w:sdtPr>
        <w:sdtEndPr>
          <w:rPr>
            <w:rStyle w:val="hps"/>
          </w:rPr>
        </w:sdtEndPr>
        <w:sdtContent>
          <w:r w:rsidR="004A6F15" w:rsidRPr="008A42B7">
            <w:rPr>
              <w:rStyle w:val="hps"/>
              <w:rFonts w:asciiTheme="majorBidi" w:hAnsiTheme="majorBidi" w:cstheme="majorBidi"/>
              <w:i/>
              <w:iCs/>
              <w:sz w:val="24"/>
              <w:szCs w:val="24"/>
              <w:lang w:val="en-US" w:bidi="fa-IR"/>
            </w:rPr>
            <w:fldChar w:fldCharType="begin"/>
          </w:r>
          <w:r w:rsidR="004A6F15" w:rsidRPr="008A42B7">
            <w:rPr>
              <w:rStyle w:val="hps"/>
              <w:rFonts w:asciiTheme="majorBidi" w:hAnsiTheme="majorBidi" w:cstheme="majorBidi"/>
              <w:iCs/>
              <w:sz w:val="24"/>
              <w:szCs w:val="24"/>
              <w:lang w:val="en-US" w:bidi="fa-IR"/>
            </w:rPr>
            <w:instrText xml:space="preserve"> CITATION ERP1 \l 1033 </w:instrText>
          </w:r>
          <w:r w:rsidR="004A6F15" w:rsidRPr="008A42B7">
            <w:rPr>
              <w:rStyle w:val="hps"/>
              <w:rFonts w:asciiTheme="majorBidi" w:hAnsiTheme="majorBidi" w:cstheme="majorBidi"/>
              <w:i/>
              <w:iCs/>
              <w:sz w:val="24"/>
              <w:szCs w:val="24"/>
              <w:lang w:val="en-US" w:bidi="fa-IR"/>
            </w:rPr>
            <w:fldChar w:fldCharType="separate"/>
          </w:r>
          <w:r w:rsidR="004A6F15" w:rsidRPr="008A42B7">
            <w:rPr>
              <w:rFonts w:asciiTheme="majorBidi" w:hAnsiTheme="majorBidi" w:cstheme="majorBidi"/>
              <w:iCs/>
              <w:noProof/>
              <w:sz w:val="24"/>
              <w:szCs w:val="24"/>
              <w:lang w:val="en-US" w:bidi="fa-IR"/>
            </w:rPr>
            <w:t>(ERP)</w:t>
          </w:r>
          <w:r w:rsidR="004A6F15" w:rsidRPr="008A42B7">
            <w:rPr>
              <w:rStyle w:val="hps"/>
              <w:rFonts w:asciiTheme="majorBidi" w:hAnsiTheme="majorBidi" w:cstheme="majorBidi"/>
              <w:i/>
              <w:iCs/>
              <w:sz w:val="24"/>
              <w:szCs w:val="24"/>
              <w:lang w:val="en-US" w:bidi="fa-IR"/>
            </w:rPr>
            <w:fldChar w:fldCharType="end"/>
          </w:r>
        </w:sdtContent>
      </w:sdt>
      <w:r w:rsidR="00521458">
        <w:rPr>
          <w:rFonts w:asciiTheme="majorBidi" w:eastAsia="Calibri" w:hAnsiTheme="majorBidi" w:cstheme="majorBidi"/>
          <w:iCs/>
          <w:sz w:val="24"/>
          <w:szCs w:val="24"/>
          <w:lang w:val="en-US" w:bidi="fa-IR"/>
        </w:rPr>
        <w:t xml:space="preserve"> (weight: 9.682)</w:t>
      </w:r>
      <w:r w:rsidR="004A6F15">
        <w:rPr>
          <w:rFonts w:asciiTheme="majorBidi" w:eastAsia="Calibri" w:hAnsiTheme="majorBidi" w:cstheme="majorBidi"/>
          <w:iCs/>
          <w:sz w:val="24"/>
          <w:szCs w:val="24"/>
          <w:lang w:val="en-US" w:bidi="fa-IR"/>
        </w:rPr>
        <w:t>.</w:t>
      </w:r>
    </w:p>
    <w:p w:rsidR="000321BF" w:rsidRDefault="000321BF" w:rsidP="008200F5">
      <w:pPr>
        <w:spacing w:after="120"/>
        <w:ind w:left="-284" w:firstLine="14"/>
        <w:jc w:val="both"/>
        <w:rPr>
          <w:rFonts w:asciiTheme="majorBidi" w:eastAsia="Calibri" w:hAnsiTheme="majorBidi" w:cstheme="majorBidi"/>
          <w:iCs/>
          <w:sz w:val="24"/>
          <w:szCs w:val="24"/>
          <w:lang w:val="en-US" w:bidi="fa-IR"/>
        </w:rPr>
      </w:pPr>
      <w:r>
        <w:rPr>
          <w:rFonts w:asciiTheme="majorBidi" w:eastAsia="Calibri" w:hAnsiTheme="majorBidi" w:cstheme="majorBidi"/>
          <w:iCs/>
          <w:sz w:val="24"/>
          <w:szCs w:val="24"/>
          <w:lang w:val="en-US" w:bidi="fa-IR"/>
        </w:rPr>
        <w:t xml:space="preserve">Secondly, DEMATEL analysis classified components either as net drivers or net receivers depend on the net influence </w:t>
      </w:r>
      <w:r w:rsidR="005D30F2">
        <w:rPr>
          <w:rFonts w:asciiTheme="majorBidi" w:eastAsia="Calibri" w:hAnsiTheme="majorBidi" w:cstheme="majorBidi"/>
          <w:iCs/>
          <w:sz w:val="24"/>
          <w:szCs w:val="24"/>
          <w:lang w:val="en-US" w:bidi="fa-IR"/>
        </w:rPr>
        <w:t>to the context. If (D-R) is positive, the component is cause component, and (D-R) is negative, the component is effect component.</w:t>
      </w:r>
      <w:r w:rsidR="00267E88">
        <w:rPr>
          <w:rFonts w:asciiTheme="majorBidi" w:eastAsia="Calibri" w:hAnsiTheme="majorBidi" w:cstheme="majorBidi"/>
          <w:iCs/>
          <w:sz w:val="24"/>
          <w:szCs w:val="24"/>
          <w:lang w:val="en-US" w:bidi="fa-IR"/>
        </w:rPr>
        <w:t xml:space="preserve"> The results are shown in table 3. The results indicate that the two most influential components are: </w:t>
      </w:r>
      <w:r w:rsidR="00267E88" w:rsidRPr="006B3487">
        <w:rPr>
          <w:rFonts w:asciiTheme="majorBidi" w:eastAsia="Calibri" w:hAnsiTheme="majorBidi" w:cstheme="majorBidi"/>
          <w:iCs/>
          <w:sz w:val="28"/>
          <w:szCs w:val="28"/>
          <w:lang w:val="en-US" w:bidi="fa-IR"/>
        </w:rPr>
        <w:t>C3</w:t>
      </w:r>
      <w:r w:rsidR="00267E88">
        <w:rPr>
          <w:rFonts w:asciiTheme="majorBidi" w:eastAsia="Calibri" w:hAnsiTheme="majorBidi" w:cstheme="majorBidi"/>
          <w:iCs/>
          <w:sz w:val="28"/>
          <w:szCs w:val="28"/>
          <w:lang w:val="en-US" w:bidi="fa-IR"/>
        </w:rPr>
        <w:t>:</w:t>
      </w:r>
      <w:r w:rsidR="00267E88">
        <w:rPr>
          <w:rFonts w:asciiTheme="majorBidi" w:eastAsia="Calibri" w:hAnsiTheme="majorBidi" w:cstheme="majorBidi"/>
          <w:iCs/>
          <w:sz w:val="24"/>
          <w:szCs w:val="24"/>
          <w:lang w:val="en-US" w:bidi="fa-IR"/>
        </w:rPr>
        <w:t xml:space="preserve"> </w:t>
      </w:r>
      <w:r w:rsidR="00267E88">
        <w:rPr>
          <w:rStyle w:val="hps"/>
          <w:rFonts w:asciiTheme="majorBidi" w:hAnsiTheme="majorBidi" w:cstheme="majorBidi"/>
          <w:iCs/>
          <w:sz w:val="24"/>
          <w:szCs w:val="24"/>
          <w:lang w:val="en-US" w:bidi="fa-IR"/>
        </w:rPr>
        <w:t xml:space="preserve">Advanced Planning Systems </w:t>
      </w:r>
      <w:sdt>
        <w:sdtPr>
          <w:rPr>
            <w:rStyle w:val="hps"/>
            <w:rFonts w:asciiTheme="majorBidi" w:hAnsiTheme="majorBidi" w:cstheme="majorBidi"/>
            <w:i/>
            <w:iCs/>
            <w:sz w:val="24"/>
            <w:szCs w:val="24"/>
            <w:lang w:val="en-US" w:bidi="fa-IR"/>
          </w:rPr>
          <w:id w:val="-333757485"/>
          <w:citation/>
        </w:sdtPr>
        <w:sdtEndPr>
          <w:rPr>
            <w:rStyle w:val="hps"/>
          </w:rPr>
        </w:sdtEndPr>
        <w:sdtContent>
          <w:r w:rsidR="00267E88" w:rsidRPr="008A42B7">
            <w:rPr>
              <w:rStyle w:val="hps"/>
              <w:rFonts w:asciiTheme="majorBidi" w:hAnsiTheme="majorBidi" w:cstheme="majorBidi"/>
              <w:i/>
              <w:iCs/>
              <w:sz w:val="24"/>
              <w:szCs w:val="24"/>
              <w:lang w:val="en-US" w:bidi="fa-IR"/>
            </w:rPr>
            <w:fldChar w:fldCharType="begin"/>
          </w:r>
          <w:r w:rsidR="00267E88" w:rsidRPr="008A42B7">
            <w:rPr>
              <w:rStyle w:val="hps"/>
              <w:rFonts w:asciiTheme="majorBidi" w:hAnsiTheme="majorBidi" w:cstheme="majorBidi"/>
              <w:iCs/>
              <w:sz w:val="24"/>
              <w:szCs w:val="24"/>
              <w:lang w:val="en-US" w:bidi="fa-IR"/>
            </w:rPr>
            <w:instrText xml:space="preserve"> CITATION APS2 \l 1033 </w:instrText>
          </w:r>
          <w:r w:rsidR="00267E88" w:rsidRPr="008A42B7">
            <w:rPr>
              <w:rStyle w:val="hps"/>
              <w:rFonts w:asciiTheme="majorBidi" w:hAnsiTheme="majorBidi" w:cstheme="majorBidi"/>
              <w:i/>
              <w:iCs/>
              <w:sz w:val="24"/>
              <w:szCs w:val="24"/>
              <w:lang w:val="en-US" w:bidi="fa-IR"/>
            </w:rPr>
            <w:fldChar w:fldCharType="separate"/>
          </w:r>
          <w:r w:rsidR="00267E88" w:rsidRPr="008A42B7">
            <w:rPr>
              <w:rFonts w:asciiTheme="majorBidi" w:hAnsiTheme="majorBidi" w:cstheme="majorBidi"/>
              <w:iCs/>
              <w:noProof/>
              <w:sz w:val="24"/>
              <w:szCs w:val="24"/>
              <w:lang w:val="en-US" w:bidi="fa-IR"/>
            </w:rPr>
            <w:t>(APS)</w:t>
          </w:r>
          <w:r w:rsidR="00267E88" w:rsidRPr="008A42B7">
            <w:rPr>
              <w:rStyle w:val="hps"/>
              <w:rFonts w:asciiTheme="majorBidi" w:hAnsiTheme="majorBidi" w:cstheme="majorBidi"/>
              <w:i/>
              <w:iCs/>
              <w:sz w:val="24"/>
              <w:szCs w:val="24"/>
              <w:lang w:val="en-US" w:bidi="fa-IR"/>
            </w:rPr>
            <w:fldChar w:fldCharType="end"/>
          </w:r>
        </w:sdtContent>
      </w:sdt>
      <w:r w:rsidR="00267E88">
        <w:rPr>
          <w:rFonts w:asciiTheme="majorBidi" w:eastAsia="Calibri" w:hAnsiTheme="majorBidi" w:cstheme="majorBidi"/>
          <w:iCs/>
          <w:sz w:val="24"/>
          <w:szCs w:val="24"/>
          <w:lang w:val="en-US" w:bidi="fa-IR"/>
        </w:rPr>
        <w:t xml:space="preserve"> </w:t>
      </w:r>
      <w:r w:rsidR="001E430C">
        <w:rPr>
          <w:rFonts w:asciiTheme="majorBidi" w:eastAsia="Calibri" w:hAnsiTheme="majorBidi" w:cstheme="majorBidi"/>
          <w:iCs/>
          <w:sz w:val="24"/>
          <w:szCs w:val="24"/>
          <w:lang w:val="en-US" w:bidi="fa-IR"/>
        </w:rPr>
        <w:t xml:space="preserve">((D-R) = </w:t>
      </w:r>
      <w:r w:rsidR="001E430C" w:rsidRPr="001D42AF">
        <w:rPr>
          <w:rFonts w:asciiTheme="majorBidi" w:hAnsiTheme="majorBidi" w:cstheme="majorBidi"/>
          <w:sz w:val="24"/>
          <w:szCs w:val="24"/>
        </w:rPr>
        <w:t>0.499</w:t>
      </w:r>
      <w:r w:rsidR="001E430C">
        <w:rPr>
          <w:rFonts w:asciiTheme="majorBidi" w:eastAsia="Calibri" w:hAnsiTheme="majorBidi" w:cstheme="majorBidi"/>
          <w:iCs/>
          <w:sz w:val="24"/>
          <w:szCs w:val="24"/>
          <w:lang w:val="en-US" w:bidi="fa-IR"/>
        </w:rPr>
        <w:t xml:space="preserve">), and </w:t>
      </w:r>
      <w:r w:rsidR="001E430C" w:rsidRPr="00086009">
        <w:rPr>
          <w:rStyle w:val="hps"/>
          <w:rFonts w:asciiTheme="majorBidi" w:hAnsiTheme="majorBidi" w:cstheme="majorBidi"/>
          <w:iCs/>
          <w:sz w:val="28"/>
          <w:szCs w:val="28"/>
          <w:lang w:val="en-US" w:bidi="fa-IR"/>
        </w:rPr>
        <w:t>C7</w:t>
      </w:r>
      <w:r w:rsidR="001E430C">
        <w:rPr>
          <w:rFonts w:asciiTheme="majorBidi" w:eastAsia="Calibri" w:hAnsiTheme="majorBidi" w:cstheme="majorBidi"/>
          <w:iCs/>
          <w:sz w:val="24"/>
          <w:szCs w:val="24"/>
          <w:lang w:val="en-US" w:bidi="fa-IR"/>
        </w:rPr>
        <w:t xml:space="preserve">: </w:t>
      </w:r>
      <w:r w:rsidR="001E430C">
        <w:rPr>
          <w:rStyle w:val="hps"/>
          <w:rFonts w:asciiTheme="majorBidi" w:hAnsiTheme="majorBidi" w:cstheme="majorBidi"/>
          <w:iCs/>
          <w:sz w:val="24"/>
          <w:szCs w:val="24"/>
          <w:lang w:val="en-US" w:bidi="fa-IR"/>
        </w:rPr>
        <w:t xml:space="preserve">Data Electronic Interchange </w:t>
      </w:r>
      <w:sdt>
        <w:sdtPr>
          <w:rPr>
            <w:rStyle w:val="hps"/>
            <w:rFonts w:asciiTheme="majorBidi" w:hAnsiTheme="majorBidi" w:cstheme="majorBidi"/>
            <w:i/>
            <w:iCs/>
            <w:sz w:val="24"/>
            <w:szCs w:val="24"/>
            <w:lang w:val="en-US" w:bidi="fa-IR"/>
          </w:rPr>
          <w:id w:val="1596986306"/>
          <w:citation/>
        </w:sdtPr>
        <w:sdtEndPr>
          <w:rPr>
            <w:rStyle w:val="hps"/>
          </w:rPr>
        </w:sdtEndPr>
        <w:sdtContent>
          <w:r w:rsidR="001E430C" w:rsidRPr="00A74DCE">
            <w:rPr>
              <w:rStyle w:val="hps"/>
              <w:rFonts w:asciiTheme="majorBidi" w:hAnsiTheme="majorBidi" w:cstheme="majorBidi"/>
              <w:i/>
              <w:iCs/>
              <w:sz w:val="24"/>
              <w:szCs w:val="24"/>
              <w:lang w:val="en-US" w:bidi="fa-IR"/>
            </w:rPr>
            <w:fldChar w:fldCharType="begin"/>
          </w:r>
          <w:r w:rsidR="001E430C" w:rsidRPr="00A74DCE">
            <w:rPr>
              <w:rStyle w:val="hps"/>
              <w:rFonts w:asciiTheme="majorBidi" w:hAnsiTheme="majorBidi" w:cstheme="majorBidi"/>
              <w:iCs/>
              <w:sz w:val="24"/>
              <w:szCs w:val="24"/>
              <w:lang w:val="en-US" w:bidi="fa-IR"/>
            </w:rPr>
            <w:instrText xml:space="preserve"> CITATION DEI \l 1033 </w:instrText>
          </w:r>
          <w:r w:rsidR="001E430C" w:rsidRPr="00A74DCE">
            <w:rPr>
              <w:rStyle w:val="hps"/>
              <w:rFonts w:asciiTheme="majorBidi" w:hAnsiTheme="majorBidi" w:cstheme="majorBidi"/>
              <w:i/>
              <w:iCs/>
              <w:sz w:val="24"/>
              <w:szCs w:val="24"/>
              <w:lang w:val="en-US" w:bidi="fa-IR"/>
            </w:rPr>
            <w:fldChar w:fldCharType="separate"/>
          </w:r>
          <w:r w:rsidR="001E430C" w:rsidRPr="00A74DCE">
            <w:rPr>
              <w:rFonts w:asciiTheme="majorBidi" w:hAnsiTheme="majorBidi" w:cstheme="majorBidi"/>
              <w:iCs/>
              <w:noProof/>
              <w:sz w:val="24"/>
              <w:szCs w:val="24"/>
              <w:lang w:val="en-US" w:bidi="fa-IR"/>
            </w:rPr>
            <w:t>(DEI)</w:t>
          </w:r>
          <w:r w:rsidR="001E430C" w:rsidRPr="00A74DCE">
            <w:rPr>
              <w:rStyle w:val="hps"/>
              <w:rFonts w:asciiTheme="majorBidi" w:hAnsiTheme="majorBidi" w:cstheme="majorBidi"/>
              <w:i/>
              <w:iCs/>
              <w:sz w:val="24"/>
              <w:szCs w:val="24"/>
              <w:lang w:val="en-US" w:bidi="fa-IR"/>
            </w:rPr>
            <w:fldChar w:fldCharType="end"/>
          </w:r>
        </w:sdtContent>
      </w:sdt>
      <w:r w:rsidR="001E430C">
        <w:rPr>
          <w:rFonts w:asciiTheme="majorBidi" w:eastAsia="Calibri" w:hAnsiTheme="majorBidi" w:cstheme="majorBidi"/>
          <w:iCs/>
          <w:sz w:val="24"/>
          <w:szCs w:val="24"/>
          <w:lang w:val="en-US" w:bidi="fa-IR"/>
        </w:rPr>
        <w:t xml:space="preserve"> ((D-R) = </w:t>
      </w:r>
      <w:r w:rsidR="001E430C" w:rsidRPr="001D42AF">
        <w:rPr>
          <w:rFonts w:asciiTheme="majorBidi" w:hAnsiTheme="majorBidi" w:cstheme="majorBidi"/>
          <w:sz w:val="24"/>
          <w:szCs w:val="24"/>
        </w:rPr>
        <w:t>0.376</w:t>
      </w:r>
      <w:r w:rsidR="001E430C">
        <w:rPr>
          <w:rFonts w:asciiTheme="majorBidi" w:eastAsia="Calibri" w:hAnsiTheme="majorBidi" w:cstheme="majorBidi"/>
          <w:iCs/>
          <w:sz w:val="24"/>
          <w:szCs w:val="24"/>
          <w:lang w:val="en-US" w:bidi="fa-IR"/>
        </w:rPr>
        <w:t>).</w:t>
      </w:r>
      <w:r w:rsidR="001A306B">
        <w:rPr>
          <w:rFonts w:asciiTheme="majorBidi" w:eastAsia="Calibri" w:hAnsiTheme="majorBidi" w:cstheme="majorBidi"/>
          <w:iCs/>
          <w:sz w:val="24"/>
          <w:szCs w:val="24"/>
          <w:lang w:val="en-US" w:bidi="fa-IR"/>
        </w:rPr>
        <w:t xml:space="preserve"> </w:t>
      </w:r>
      <w:proofErr w:type="gramStart"/>
      <w:r w:rsidR="001A306B">
        <w:rPr>
          <w:rFonts w:asciiTheme="majorBidi" w:eastAsia="Calibri" w:hAnsiTheme="majorBidi" w:cstheme="majorBidi"/>
          <w:iCs/>
          <w:sz w:val="24"/>
          <w:szCs w:val="24"/>
          <w:lang w:val="en-US" w:bidi="fa-IR"/>
        </w:rPr>
        <w:t>and</w:t>
      </w:r>
      <w:proofErr w:type="gramEnd"/>
      <w:r w:rsidR="001A306B">
        <w:rPr>
          <w:rFonts w:asciiTheme="majorBidi" w:eastAsia="Calibri" w:hAnsiTheme="majorBidi" w:cstheme="majorBidi"/>
          <w:iCs/>
          <w:sz w:val="24"/>
          <w:szCs w:val="24"/>
          <w:lang w:val="en-US" w:bidi="fa-IR"/>
        </w:rPr>
        <w:t xml:space="preserve"> the impressible component</w:t>
      </w:r>
      <w:r w:rsidR="009362F8">
        <w:rPr>
          <w:rFonts w:asciiTheme="majorBidi" w:eastAsia="Calibri" w:hAnsiTheme="majorBidi" w:cstheme="majorBidi"/>
          <w:iCs/>
          <w:sz w:val="24"/>
          <w:szCs w:val="24"/>
          <w:lang w:val="en-US" w:bidi="fa-IR"/>
        </w:rPr>
        <w:t xml:space="preserve"> is:</w:t>
      </w:r>
      <w:r w:rsidR="009362F8" w:rsidRPr="009362F8">
        <w:rPr>
          <w:rFonts w:asciiTheme="majorBidi" w:eastAsia="Calibri" w:hAnsiTheme="majorBidi" w:cstheme="majorBidi"/>
          <w:iCs/>
          <w:sz w:val="28"/>
          <w:szCs w:val="28"/>
          <w:lang w:val="en-US" w:bidi="fa-IR"/>
        </w:rPr>
        <w:t xml:space="preserve"> </w:t>
      </w:r>
      <w:r w:rsidR="009362F8" w:rsidRPr="006B3487">
        <w:rPr>
          <w:rFonts w:asciiTheme="majorBidi" w:eastAsia="Calibri" w:hAnsiTheme="majorBidi" w:cstheme="majorBidi"/>
          <w:iCs/>
          <w:sz w:val="28"/>
          <w:szCs w:val="28"/>
          <w:lang w:val="en-US" w:bidi="fa-IR"/>
        </w:rPr>
        <w:t>C1</w:t>
      </w:r>
      <w:r w:rsidR="009362F8">
        <w:rPr>
          <w:rFonts w:asciiTheme="majorBidi" w:eastAsia="Calibri" w:hAnsiTheme="majorBidi" w:cstheme="majorBidi"/>
          <w:iCs/>
          <w:sz w:val="24"/>
          <w:szCs w:val="24"/>
          <w:lang w:val="en-US" w:bidi="fa-IR"/>
        </w:rPr>
        <w:t xml:space="preserve">:  </w:t>
      </w:r>
      <w:r w:rsidR="009362F8">
        <w:rPr>
          <w:rStyle w:val="hps"/>
          <w:rFonts w:asciiTheme="majorBidi" w:hAnsiTheme="majorBidi" w:cstheme="majorBidi"/>
          <w:iCs/>
          <w:sz w:val="24"/>
          <w:szCs w:val="24"/>
          <w:lang w:val="en-US" w:bidi="fa-IR"/>
        </w:rPr>
        <w:t xml:space="preserve">Material Requirement Planning </w:t>
      </w:r>
      <w:sdt>
        <w:sdtPr>
          <w:rPr>
            <w:rStyle w:val="hps"/>
            <w:rFonts w:asciiTheme="majorBidi" w:hAnsiTheme="majorBidi" w:cstheme="majorBidi"/>
            <w:i/>
            <w:iCs/>
            <w:sz w:val="24"/>
            <w:szCs w:val="24"/>
            <w:lang w:val="en-US" w:bidi="fa-IR"/>
          </w:rPr>
          <w:id w:val="-1812939130"/>
          <w:citation/>
        </w:sdtPr>
        <w:sdtEndPr>
          <w:rPr>
            <w:rStyle w:val="hps"/>
          </w:rPr>
        </w:sdtEndPr>
        <w:sdtContent>
          <w:r w:rsidR="009362F8" w:rsidRPr="008A42B7">
            <w:rPr>
              <w:rStyle w:val="hps"/>
              <w:rFonts w:asciiTheme="majorBidi" w:hAnsiTheme="majorBidi" w:cstheme="majorBidi"/>
              <w:i/>
              <w:iCs/>
              <w:sz w:val="24"/>
              <w:szCs w:val="24"/>
              <w:lang w:val="en-US" w:bidi="fa-IR"/>
            </w:rPr>
            <w:fldChar w:fldCharType="begin"/>
          </w:r>
          <w:r w:rsidR="009362F8" w:rsidRPr="008A42B7">
            <w:rPr>
              <w:rStyle w:val="hps"/>
              <w:rFonts w:asciiTheme="majorBidi" w:hAnsiTheme="majorBidi" w:cstheme="majorBidi"/>
              <w:iCs/>
              <w:sz w:val="24"/>
              <w:szCs w:val="24"/>
              <w:lang w:val="en-US" w:bidi="fa-IR"/>
            </w:rPr>
            <w:instrText xml:space="preserve"> CITATION MRP1 \l 1033 </w:instrText>
          </w:r>
          <w:r w:rsidR="009362F8" w:rsidRPr="008A42B7">
            <w:rPr>
              <w:rStyle w:val="hps"/>
              <w:rFonts w:asciiTheme="majorBidi" w:hAnsiTheme="majorBidi" w:cstheme="majorBidi"/>
              <w:i/>
              <w:iCs/>
              <w:sz w:val="24"/>
              <w:szCs w:val="24"/>
              <w:lang w:val="en-US" w:bidi="fa-IR"/>
            </w:rPr>
            <w:fldChar w:fldCharType="separate"/>
          </w:r>
          <w:r w:rsidR="009362F8" w:rsidRPr="008A42B7">
            <w:rPr>
              <w:rFonts w:asciiTheme="majorBidi" w:hAnsiTheme="majorBidi" w:cstheme="majorBidi"/>
              <w:iCs/>
              <w:noProof/>
              <w:sz w:val="24"/>
              <w:szCs w:val="24"/>
              <w:lang w:val="en-US" w:bidi="fa-IR"/>
            </w:rPr>
            <w:t>(MRP)</w:t>
          </w:r>
          <w:r w:rsidR="009362F8" w:rsidRPr="008A42B7">
            <w:rPr>
              <w:rStyle w:val="hps"/>
              <w:rFonts w:asciiTheme="majorBidi" w:hAnsiTheme="majorBidi" w:cstheme="majorBidi"/>
              <w:i/>
              <w:iCs/>
              <w:sz w:val="24"/>
              <w:szCs w:val="24"/>
              <w:lang w:val="en-US" w:bidi="fa-IR"/>
            </w:rPr>
            <w:fldChar w:fldCharType="end"/>
          </w:r>
        </w:sdtContent>
      </w:sdt>
      <w:r w:rsidR="009362F8">
        <w:rPr>
          <w:rFonts w:asciiTheme="majorBidi" w:eastAsia="Calibri" w:hAnsiTheme="majorBidi" w:cstheme="majorBidi"/>
          <w:iCs/>
          <w:sz w:val="24"/>
          <w:szCs w:val="24"/>
          <w:lang w:val="en-US" w:bidi="fa-IR"/>
        </w:rPr>
        <w:t xml:space="preserve"> ((D-R) = </w:t>
      </w:r>
      <w:r w:rsidR="009362F8" w:rsidRPr="001D42AF">
        <w:rPr>
          <w:rFonts w:asciiTheme="majorBidi" w:hAnsiTheme="majorBidi" w:cstheme="majorBidi"/>
          <w:color w:val="FF0000"/>
          <w:sz w:val="24"/>
          <w:szCs w:val="24"/>
        </w:rPr>
        <w:t>-0.017</w:t>
      </w:r>
      <w:r w:rsidR="009362F8">
        <w:rPr>
          <w:rFonts w:asciiTheme="majorBidi" w:eastAsia="Calibri" w:hAnsiTheme="majorBidi" w:cstheme="majorBidi"/>
          <w:iCs/>
          <w:sz w:val="24"/>
          <w:szCs w:val="24"/>
          <w:lang w:val="en-US" w:bidi="fa-IR"/>
        </w:rPr>
        <w:t>)</w:t>
      </w:r>
      <w:r w:rsidR="004501A7">
        <w:rPr>
          <w:rFonts w:asciiTheme="majorBidi" w:eastAsia="Calibri" w:hAnsiTheme="majorBidi" w:cstheme="majorBidi"/>
          <w:iCs/>
          <w:sz w:val="24"/>
          <w:szCs w:val="24"/>
          <w:lang w:val="en-US" w:bidi="fa-IR"/>
        </w:rPr>
        <w:t>.</w:t>
      </w:r>
    </w:p>
    <w:p w:rsidR="006B71FB" w:rsidRDefault="006B71FB" w:rsidP="006B71FB">
      <w:pPr>
        <w:tabs>
          <w:tab w:val="left" w:pos="5400"/>
        </w:tabs>
        <w:spacing w:after="120" w:line="360" w:lineRule="auto"/>
        <w:ind w:left="-284" w:firstLine="284"/>
        <w:jc w:val="both"/>
        <w:rPr>
          <w:rFonts w:asciiTheme="majorBidi" w:eastAsia="Calibri" w:hAnsiTheme="majorBidi" w:cstheme="majorBidi"/>
          <w:iCs/>
          <w:sz w:val="24"/>
          <w:szCs w:val="24"/>
          <w:lang w:val="en-US" w:bidi="fa-IR"/>
        </w:rPr>
      </w:pPr>
    </w:p>
    <w:p w:rsidR="007D6E69" w:rsidRDefault="007D6E69" w:rsidP="007D6E69">
      <w:pPr>
        <w:tabs>
          <w:tab w:val="left" w:pos="5400"/>
        </w:tabs>
        <w:spacing w:after="120" w:line="360" w:lineRule="auto"/>
        <w:jc w:val="both"/>
        <w:rPr>
          <w:rFonts w:asciiTheme="majorBidi" w:eastAsia="Calibri" w:hAnsiTheme="majorBidi" w:cstheme="majorBidi"/>
          <w:iCs/>
          <w:sz w:val="24"/>
          <w:szCs w:val="24"/>
          <w:lang w:val="en-US" w:bidi="fa-IR"/>
        </w:rPr>
      </w:pPr>
    </w:p>
    <w:p w:rsidR="0053292D" w:rsidRDefault="006B71FB" w:rsidP="007D6E69">
      <w:pPr>
        <w:tabs>
          <w:tab w:val="left" w:pos="5400"/>
        </w:tabs>
        <w:spacing w:after="120" w:line="360" w:lineRule="auto"/>
        <w:jc w:val="both"/>
        <w:rPr>
          <w:rFonts w:asciiTheme="majorBidi" w:eastAsia="Calibri" w:hAnsiTheme="majorBidi" w:cstheme="majorBidi"/>
          <w:iCs/>
          <w:sz w:val="24"/>
          <w:szCs w:val="24"/>
          <w:lang w:val="en-US" w:bidi="fa-IR"/>
        </w:rPr>
      </w:pPr>
      <w:r>
        <w:rPr>
          <w:rFonts w:asciiTheme="majorBidi" w:eastAsia="Calibri" w:hAnsiTheme="majorBidi" w:cstheme="majorBidi"/>
          <w:iCs/>
          <w:sz w:val="24"/>
          <w:szCs w:val="24"/>
          <w:lang w:val="en-US" w:bidi="fa-IR"/>
        </w:rPr>
        <w:tab/>
      </w:r>
    </w:p>
    <w:p w:rsidR="001514D8" w:rsidRPr="001514D8" w:rsidRDefault="001514D8" w:rsidP="008200F5">
      <w:pPr>
        <w:spacing w:after="120" w:line="360" w:lineRule="auto"/>
        <w:ind w:left="-284" w:firstLine="14"/>
        <w:jc w:val="both"/>
        <w:rPr>
          <w:rFonts w:asciiTheme="majorBidi" w:eastAsia="Calibri" w:hAnsiTheme="majorBidi" w:cstheme="majorBidi"/>
          <w:b/>
          <w:bCs/>
          <w:iCs/>
          <w:sz w:val="24"/>
          <w:szCs w:val="24"/>
          <w:lang w:val="en-US" w:bidi="fa-IR"/>
        </w:rPr>
      </w:pPr>
      <w:r>
        <w:rPr>
          <w:rFonts w:asciiTheme="majorBidi" w:eastAsia="Calibri" w:hAnsiTheme="majorBidi" w:cstheme="majorBidi"/>
          <w:b/>
          <w:bCs/>
          <w:iCs/>
          <w:sz w:val="24"/>
          <w:szCs w:val="24"/>
          <w:lang w:val="en-US" w:bidi="fa-IR"/>
        </w:rPr>
        <w:t>C</w:t>
      </w:r>
      <w:r w:rsidRPr="001514D8">
        <w:rPr>
          <w:rFonts w:asciiTheme="majorBidi" w:eastAsia="Calibri" w:hAnsiTheme="majorBidi" w:cstheme="majorBidi"/>
          <w:b/>
          <w:bCs/>
          <w:iCs/>
          <w:sz w:val="24"/>
          <w:szCs w:val="24"/>
          <w:lang w:val="en-US" w:bidi="fa-IR"/>
        </w:rPr>
        <w:t>ause and effects diagram</w:t>
      </w:r>
    </w:p>
    <w:p w:rsidR="00DD1053" w:rsidRDefault="002A660A" w:rsidP="008200F5">
      <w:pPr>
        <w:spacing w:after="120" w:line="360" w:lineRule="auto"/>
        <w:ind w:left="-284" w:firstLine="14"/>
        <w:jc w:val="both"/>
        <w:rPr>
          <w:rFonts w:asciiTheme="majorBidi" w:eastAsia="Calibri" w:hAnsiTheme="majorBidi" w:cstheme="majorBidi"/>
          <w:iCs/>
          <w:sz w:val="24"/>
          <w:szCs w:val="24"/>
          <w:lang w:val="en-US" w:bidi="fa-IR"/>
        </w:rPr>
      </w:pPr>
      <w:r>
        <w:rPr>
          <w:rFonts w:asciiTheme="majorBidi" w:eastAsia="Calibri" w:hAnsiTheme="majorBidi" w:cstheme="majorBidi"/>
          <w:iCs/>
          <w:sz w:val="24"/>
          <w:szCs w:val="24"/>
          <w:lang w:val="en-US" w:bidi="fa-IR"/>
        </w:rPr>
        <w:t>The result</w:t>
      </w:r>
      <w:r w:rsidR="00980CC5">
        <w:rPr>
          <w:rFonts w:asciiTheme="majorBidi" w:eastAsia="Calibri" w:hAnsiTheme="majorBidi" w:cstheme="majorBidi"/>
          <w:iCs/>
          <w:sz w:val="24"/>
          <w:szCs w:val="24"/>
          <w:lang w:val="en-US" w:bidi="fa-IR"/>
        </w:rPr>
        <w:t>s</w:t>
      </w:r>
      <w:r>
        <w:rPr>
          <w:rFonts w:asciiTheme="majorBidi" w:eastAsia="Calibri" w:hAnsiTheme="majorBidi" w:cstheme="majorBidi"/>
          <w:iCs/>
          <w:sz w:val="24"/>
          <w:szCs w:val="24"/>
          <w:lang w:val="en-US" w:bidi="fa-IR"/>
        </w:rPr>
        <w:t xml:space="preserve"> of the analysis can also be used to develop a causal diagram or cognition map. </w:t>
      </w:r>
    </w:p>
    <w:p w:rsidR="00DD1053" w:rsidRDefault="00DD1053" w:rsidP="00DD1053">
      <w:pPr>
        <w:spacing w:after="120" w:line="360" w:lineRule="auto"/>
        <w:ind w:left="-284" w:firstLine="284"/>
        <w:jc w:val="center"/>
        <w:rPr>
          <w:rFonts w:asciiTheme="majorBidi" w:eastAsia="Calibri" w:hAnsiTheme="majorBidi" w:cstheme="majorBidi"/>
          <w:iCs/>
          <w:sz w:val="24"/>
          <w:szCs w:val="24"/>
          <w:lang w:val="en-US" w:bidi="fa-IR"/>
        </w:rPr>
      </w:pPr>
      <w:r>
        <w:rPr>
          <w:noProof/>
          <w:lang w:val="en-US"/>
        </w:rPr>
        <w:drawing>
          <wp:inline distT="0" distB="0" distL="0" distR="0" wp14:anchorId="78F8A017" wp14:editId="75227808">
            <wp:extent cx="4986068" cy="2898475"/>
            <wp:effectExtent l="0" t="0" r="24130"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D1053" w:rsidRDefault="00B873AB" w:rsidP="00355365">
      <w:pPr>
        <w:spacing w:after="120"/>
        <w:ind w:left="-284" w:firstLine="284"/>
        <w:jc w:val="center"/>
        <w:rPr>
          <w:rFonts w:asciiTheme="majorBidi" w:eastAsia="Calibri" w:hAnsiTheme="majorBidi" w:cstheme="majorBidi"/>
          <w:iCs/>
          <w:sz w:val="24"/>
          <w:szCs w:val="24"/>
          <w:lang w:val="en-US" w:bidi="fa-IR"/>
        </w:rPr>
      </w:pPr>
      <w:r>
        <w:rPr>
          <w:rFonts w:asciiTheme="majorBidi" w:eastAsia="Calibri" w:hAnsiTheme="majorBidi" w:cstheme="majorBidi"/>
          <w:iCs/>
          <w:sz w:val="24"/>
          <w:szCs w:val="24"/>
          <w:lang w:val="en-US" w:bidi="fa-IR"/>
        </w:rPr>
        <w:t xml:space="preserve">Figure </w:t>
      </w:r>
      <w:r w:rsidR="00353192">
        <w:rPr>
          <w:rFonts w:asciiTheme="majorBidi" w:eastAsia="Calibri" w:hAnsiTheme="majorBidi" w:cstheme="majorBidi"/>
          <w:iCs/>
          <w:sz w:val="24"/>
          <w:szCs w:val="24"/>
          <w:lang w:val="en-US" w:bidi="fa-IR"/>
        </w:rPr>
        <w:t>1.C</w:t>
      </w:r>
      <w:r>
        <w:rPr>
          <w:rFonts w:asciiTheme="majorBidi" w:eastAsia="Calibri" w:hAnsiTheme="majorBidi" w:cstheme="majorBidi"/>
          <w:iCs/>
          <w:sz w:val="24"/>
          <w:szCs w:val="24"/>
          <w:lang w:val="en-US" w:bidi="fa-IR"/>
        </w:rPr>
        <w:t>ause and effects diagram</w:t>
      </w:r>
    </w:p>
    <w:p w:rsidR="0045693A" w:rsidRDefault="0045693A" w:rsidP="00355365">
      <w:pPr>
        <w:spacing w:after="120"/>
        <w:ind w:left="-284" w:firstLine="284"/>
        <w:jc w:val="center"/>
        <w:rPr>
          <w:rFonts w:asciiTheme="majorBidi" w:eastAsia="Calibri" w:hAnsiTheme="majorBidi" w:cstheme="majorBidi"/>
          <w:iCs/>
          <w:sz w:val="24"/>
          <w:szCs w:val="24"/>
          <w:lang w:val="en-US" w:bidi="fa-IR"/>
        </w:rPr>
      </w:pPr>
    </w:p>
    <w:p w:rsidR="0053292D" w:rsidRDefault="002A660A" w:rsidP="008200F5">
      <w:pPr>
        <w:spacing w:after="120"/>
        <w:ind w:left="-284" w:firstLine="14"/>
        <w:jc w:val="both"/>
        <w:rPr>
          <w:rFonts w:asciiTheme="majorBidi" w:eastAsia="Calibri" w:hAnsiTheme="majorBidi" w:cstheme="majorBidi"/>
          <w:iCs/>
          <w:sz w:val="24"/>
          <w:szCs w:val="24"/>
          <w:lang w:val="en-US" w:bidi="fa-IR"/>
        </w:rPr>
      </w:pPr>
      <w:r>
        <w:rPr>
          <w:rFonts w:asciiTheme="majorBidi" w:eastAsia="Calibri" w:hAnsiTheme="majorBidi" w:cstheme="majorBidi"/>
          <w:iCs/>
          <w:sz w:val="24"/>
          <w:szCs w:val="24"/>
          <w:lang w:val="en-US" w:bidi="fa-IR"/>
        </w:rPr>
        <w:lastRenderedPageBreak/>
        <w:t>The cause and effects diagram has been constructed using (D+R) as the X-axis and (D-R) as the Y-axis.</w:t>
      </w:r>
      <w:r w:rsidR="00B2799C">
        <w:rPr>
          <w:rFonts w:asciiTheme="majorBidi" w:eastAsia="Calibri" w:hAnsiTheme="majorBidi" w:cstheme="majorBidi"/>
          <w:iCs/>
          <w:sz w:val="24"/>
          <w:szCs w:val="24"/>
          <w:lang w:val="en-US" w:bidi="fa-IR"/>
        </w:rPr>
        <w:t xml:space="preserve"> </w:t>
      </w:r>
      <w:proofErr w:type="gramStart"/>
      <w:r w:rsidR="00233709">
        <w:rPr>
          <w:rFonts w:asciiTheme="majorBidi" w:eastAsia="Calibri" w:hAnsiTheme="majorBidi" w:cstheme="majorBidi"/>
          <w:iCs/>
          <w:sz w:val="24"/>
          <w:szCs w:val="24"/>
          <w:lang w:val="en-US" w:bidi="fa-IR"/>
        </w:rPr>
        <w:t>The locations of the components with respect to X and Y-axis component the degree of importance that the components play and indicate the net effects that they contribute to the context of the study.</w:t>
      </w:r>
      <w:proofErr w:type="gramEnd"/>
      <w:r w:rsidR="00233709">
        <w:rPr>
          <w:rFonts w:asciiTheme="majorBidi" w:eastAsia="Calibri" w:hAnsiTheme="majorBidi" w:cstheme="majorBidi"/>
          <w:iCs/>
          <w:sz w:val="24"/>
          <w:szCs w:val="24"/>
          <w:lang w:val="en-US" w:bidi="fa-IR"/>
        </w:rPr>
        <w:t xml:space="preserve"> The figure indicates that among the cause components </w:t>
      </w:r>
      <w:r w:rsidR="00E67A91" w:rsidRPr="006B3487">
        <w:rPr>
          <w:rFonts w:asciiTheme="majorBidi" w:eastAsia="Calibri" w:hAnsiTheme="majorBidi" w:cstheme="majorBidi"/>
          <w:iCs/>
          <w:sz w:val="28"/>
          <w:szCs w:val="28"/>
          <w:lang w:val="en-US" w:bidi="fa-IR"/>
        </w:rPr>
        <w:t>C3</w:t>
      </w:r>
      <w:r w:rsidR="00E67A91">
        <w:rPr>
          <w:rFonts w:asciiTheme="majorBidi" w:eastAsia="Calibri" w:hAnsiTheme="majorBidi" w:cstheme="majorBidi"/>
          <w:iCs/>
          <w:sz w:val="28"/>
          <w:szCs w:val="28"/>
          <w:lang w:val="en-US" w:bidi="fa-IR"/>
        </w:rPr>
        <w:t xml:space="preserve">: </w:t>
      </w:r>
      <w:r w:rsidR="00E67A91">
        <w:rPr>
          <w:rStyle w:val="hps"/>
          <w:rFonts w:asciiTheme="majorBidi" w:hAnsiTheme="majorBidi" w:cstheme="majorBidi"/>
          <w:iCs/>
          <w:sz w:val="24"/>
          <w:szCs w:val="24"/>
          <w:lang w:val="en-US" w:bidi="fa-IR"/>
        </w:rPr>
        <w:t xml:space="preserve">Advanced Planning Systems </w:t>
      </w:r>
      <w:sdt>
        <w:sdtPr>
          <w:rPr>
            <w:rStyle w:val="hps"/>
            <w:rFonts w:asciiTheme="majorBidi" w:hAnsiTheme="majorBidi" w:cstheme="majorBidi"/>
            <w:i/>
            <w:iCs/>
            <w:sz w:val="24"/>
            <w:szCs w:val="24"/>
            <w:lang w:val="en-US" w:bidi="fa-IR"/>
          </w:rPr>
          <w:id w:val="-1035266783"/>
          <w:citation/>
        </w:sdtPr>
        <w:sdtEndPr>
          <w:rPr>
            <w:rStyle w:val="hps"/>
          </w:rPr>
        </w:sdtEndPr>
        <w:sdtContent>
          <w:r w:rsidR="00E67A91" w:rsidRPr="008A42B7">
            <w:rPr>
              <w:rStyle w:val="hps"/>
              <w:rFonts w:asciiTheme="majorBidi" w:hAnsiTheme="majorBidi" w:cstheme="majorBidi"/>
              <w:i/>
              <w:iCs/>
              <w:sz w:val="24"/>
              <w:szCs w:val="24"/>
              <w:lang w:val="en-US" w:bidi="fa-IR"/>
            </w:rPr>
            <w:fldChar w:fldCharType="begin"/>
          </w:r>
          <w:r w:rsidR="00E67A91" w:rsidRPr="008A42B7">
            <w:rPr>
              <w:rStyle w:val="hps"/>
              <w:rFonts w:asciiTheme="majorBidi" w:hAnsiTheme="majorBidi" w:cstheme="majorBidi"/>
              <w:iCs/>
              <w:sz w:val="24"/>
              <w:szCs w:val="24"/>
              <w:lang w:val="en-US" w:bidi="fa-IR"/>
            </w:rPr>
            <w:instrText xml:space="preserve"> CITATION APS2 \l 1033 </w:instrText>
          </w:r>
          <w:r w:rsidR="00E67A91" w:rsidRPr="008A42B7">
            <w:rPr>
              <w:rStyle w:val="hps"/>
              <w:rFonts w:asciiTheme="majorBidi" w:hAnsiTheme="majorBidi" w:cstheme="majorBidi"/>
              <w:i/>
              <w:iCs/>
              <w:sz w:val="24"/>
              <w:szCs w:val="24"/>
              <w:lang w:val="en-US" w:bidi="fa-IR"/>
            </w:rPr>
            <w:fldChar w:fldCharType="separate"/>
          </w:r>
          <w:r w:rsidR="00E67A91" w:rsidRPr="008A42B7">
            <w:rPr>
              <w:rFonts w:asciiTheme="majorBidi" w:hAnsiTheme="majorBidi" w:cstheme="majorBidi"/>
              <w:iCs/>
              <w:noProof/>
              <w:sz w:val="24"/>
              <w:szCs w:val="24"/>
              <w:lang w:val="en-US" w:bidi="fa-IR"/>
            </w:rPr>
            <w:t>(APS)</w:t>
          </w:r>
          <w:r w:rsidR="00E67A91" w:rsidRPr="008A42B7">
            <w:rPr>
              <w:rStyle w:val="hps"/>
              <w:rFonts w:asciiTheme="majorBidi" w:hAnsiTheme="majorBidi" w:cstheme="majorBidi"/>
              <w:i/>
              <w:iCs/>
              <w:sz w:val="24"/>
              <w:szCs w:val="24"/>
              <w:lang w:val="en-US" w:bidi="fa-IR"/>
            </w:rPr>
            <w:fldChar w:fldCharType="end"/>
          </w:r>
        </w:sdtContent>
      </w:sdt>
      <w:r w:rsidR="00E67A91">
        <w:rPr>
          <w:rStyle w:val="hps"/>
          <w:rFonts w:asciiTheme="majorBidi" w:hAnsiTheme="majorBidi" w:cstheme="majorBidi"/>
          <w:i/>
          <w:iCs/>
          <w:sz w:val="24"/>
          <w:szCs w:val="24"/>
          <w:lang w:val="en-US" w:bidi="fa-IR"/>
        </w:rPr>
        <w:t xml:space="preserve"> </w:t>
      </w:r>
      <w:r w:rsidR="00DC3D6F">
        <w:rPr>
          <w:rFonts w:asciiTheme="majorBidi" w:eastAsia="Calibri" w:hAnsiTheme="majorBidi" w:cstheme="majorBidi"/>
          <w:iCs/>
          <w:sz w:val="24"/>
          <w:szCs w:val="24"/>
          <w:lang w:val="en-US" w:bidi="fa-IR"/>
        </w:rPr>
        <w:t xml:space="preserve">is the main component followed by </w:t>
      </w:r>
      <w:r w:rsidR="00DC3D6F" w:rsidRPr="00086009">
        <w:rPr>
          <w:rStyle w:val="hps"/>
          <w:rFonts w:asciiTheme="majorBidi" w:hAnsiTheme="majorBidi" w:cstheme="majorBidi"/>
          <w:iCs/>
          <w:sz w:val="28"/>
          <w:szCs w:val="28"/>
          <w:lang w:val="en-US" w:bidi="fa-IR"/>
        </w:rPr>
        <w:t>C7</w:t>
      </w:r>
      <w:r w:rsidR="00DC3D6F">
        <w:rPr>
          <w:rFonts w:asciiTheme="majorBidi" w:eastAsia="Calibri" w:hAnsiTheme="majorBidi" w:cstheme="majorBidi"/>
          <w:iCs/>
          <w:sz w:val="24"/>
          <w:szCs w:val="24"/>
          <w:lang w:val="en-US" w:bidi="fa-IR"/>
        </w:rPr>
        <w:t xml:space="preserve">: </w:t>
      </w:r>
      <w:r w:rsidR="00DC3D6F">
        <w:rPr>
          <w:rStyle w:val="hps"/>
          <w:rFonts w:asciiTheme="majorBidi" w:hAnsiTheme="majorBidi" w:cstheme="majorBidi"/>
          <w:iCs/>
          <w:sz w:val="24"/>
          <w:szCs w:val="24"/>
          <w:lang w:val="en-US" w:bidi="fa-IR"/>
        </w:rPr>
        <w:t xml:space="preserve">Data Electronic Interchange </w:t>
      </w:r>
      <w:sdt>
        <w:sdtPr>
          <w:rPr>
            <w:rStyle w:val="hps"/>
            <w:rFonts w:asciiTheme="majorBidi" w:hAnsiTheme="majorBidi" w:cstheme="majorBidi"/>
            <w:i/>
            <w:iCs/>
            <w:sz w:val="24"/>
            <w:szCs w:val="24"/>
            <w:lang w:val="en-US" w:bidi="fa-IR"/>
          </w:rPr>
          <w:id w:val="-395670077"/>
          <w:citation/>
        </w:sdtPr>
        <w:sdtEndPr>
          <w:rPr>
            <w:rStyle w:val="hps"/>
          </w:rPr>
        </w:sdtEndPr>
        <w:sdtContent>
          <w:r w:rsidR="00DC3D6F" w:rsidRPr="00A74DCE">
            <w:rPr>
              <w:rStyle w:val="hps"/>
              <w:rFonts w:asciiTheme="majorBidi" w:hAnsiTheme="majorBidi" w:cstheme="majorBidi"/>
              <w:i/>
              <w:iCs/>
              <w:sz w:val="24"/>
              <w:szCs w:val="24"/>
              <w:lang w:val="en-US" w:bidi="fa-IR"/>
            </w:rPr>
            <w:fldChar w:fldCharType="begin"/>
          </w:r>
          <w:r w:rsidR="00DC3D6F" w:rsidRPr="00A74DCE">
            <w:rPr>
              <w:rStyle w:val="hps"/>
              <w:rFonts w:asciiTheme="majorBidi" w:hAnsiTheme="majorBidi" w:cstheme="majorBidi"/>
              <w:iCs/>
              <w:sz w:val="24"/>
              <w:szCs w:val="24"/>
              <w:lang w:val="en-US" w:bidi="fa-IR"/>
            </w:rPr>
            <w:instrText xml:space="preserve"> CITATION DEI \l 1033 </w:instrText>
          </w:r>
          <w:r w:rsidR="00DC3D6F" w:rsidRPr="00A74DCE">
            <w:rPr>
              <w:rStyle w:val="hps"/>
              <w:rFonts w:asciiTheme="majorBidi" w:hAnsiTheme="majorBidi" w:cstheme="majorBidi"/>
              <w:i/>
              <w:iCs/>
              <w:sz w:val="24"/>
              <w:szCs w:val="24"/>
              <w:lang w:val="en-US" w:bidi="fa-IR"/>
            </w:rPr>
            <w:fldChar w:fldCharType="separate"/>
          </w:r>
          <w:r w:rsidR="00DC3D6F" w:rsidRPr="00A74DCE">
            <w:rPr>
              <w:rFonts w:asciiTheme="majorBidi" w:hAnsiTheme="majorBidi" w:cstheme="majorBidi"/>
              <w:iCs/>
              <w:noProof/>
              <w:sz w:val="24"/>
              <w:szCs w:val="24"/>
              <w:lang w:val="en-US" w:bidi="fa-IR"/>
            </w:rPr>
            <w:t>(DEI)</w:t>
          </w:r>
          <w:r w:rsidR="00DC3D6F" w:rsidRPr="00A74DCE">
            <w:rPr>
              <w:rStyle w:val="hps"/>
              <w:rFonts w:asciiTheme="majorBidi" w:hAnsiTheme="majorBidi" w:cstheme="majorBidi"/>
              <w:i/>
              <w:iCs/>
              <w:sz w:val="24"/>
              <w:szCs w:val="24"/>
              <w:lang w:val="en-US" w:bidi="fa-IR"/>
            </w:rPr>
            <w:fldChar w:fldCharType="end"/>
          </w:r>
        </w:sdtContent>
      </w:sdt>
      <w:r w:rsidR="005274D8">
        <w:rPr>
          <w:rFonts w:asciiTheme="majorBidi" w:eastAsia="Calibri" w:hAnsiTheme="majorBidi" w:cstheme="majorBidi"/>
          <w:iCs/>
          <w:sz w:val="24"/>
          <w:szCs w:val="24"/>
          <w:lang w:val="en-US" w:bidi="fa-IR"/>
        </w:rPr>
        <w:t xml:space="preserve">. </w:t>
      </w:r>
      <w:r w:rsidR="005274D8">
        <w:rPr>
          <w:rStyle w:val="hps"/>
          <w:rFonts w:asciiTheme="majorBidi" w:hAnsiTheme="majorBidi" w:cstheme="majorBidi"/>
          <w:iCs/>
          <w:sz w:val="24"/>
          <w:szCs w:val="24"/>
          <w:lang w:val="en-US" w:bidi="fa-IR"/>
        </w:rPr>
        <w:t xml:space="preserve">Advanced Planning Systems </w:t>
      </w:r>
      <w:sdt>
        <w:sdtPr>
          <w:rPr>
            <w:rStyle w:val="hps"/>
            <w:rFonts w:asciiTheme="majorBidi" w:hAnsiTheme="majorBidi" w:cstheme="majorBidi"/>
            <w:i/>
            <w:iCs/>
            <w:sz w:val="24"/>
            <w:szCs w:val="24"/>
            <w:lang w:val="en-US" w:bidi="fa-IR"/>
          </w:rPr>
          <w:id w:val="-2108260814"/>
          <w:citation/>
        </w:sdtPr>
        <w:sdtEndPr>
          <w:rPr>
            <w:rStyle w:val="hps"/>
          </w:rPr>
        </w:sdtEndPr>
        <w:sdtContent>
          <w:r w:rsidR="005274D8" w:rsidRPr="008A42B7">
            <w:rPr>
              <w:rStyle w:val="hps"/>
              <w:rFonts w:asciiTheme="majorBidi" w:hAnsiTheme="majorBidi" w:cstheme="majorBidi"/>
              <w:i/>
              <w:iCs/>
              <w:sz w:val="24"/>
              <w:szCs w:val="24"/>
              <w:lang w:val="en-US" w:bidi="fa-IR"/>
            </w:rPr>
            <w:fldChar w:fldCharType="begin"/>
          </w:r>
          <w:r w:rsidR="005274D8" w:rsidRPr="008A42B7">
            <w:rPr>
              <w:rStyle w:val="hps"/>
              <w:rFonts w:asciiTheme="majorBidi" w:hAnsiTheme="majorBidi" w:cstheme="majorBidi"/>
              <w:iCs/>
              <w:sz w:val="24"/>
              <w:szCs w:val="24"/>
              <w:lang w:val="en-US" w:bidi="fa-IR"/>
            </w:rPr>
            <w:instrText xml:space="preserve"> CITATION APS2 \l 1033 </w:instrText>
          </w:r>
          <w:r w:rsidR="005274D8" w:rsidRPr="008A42B7">
            <w:rPr>
              <w:rStyle w:val="hps"/>
              <w:rFonts w:asciiTheme="majorBidi" w:hAnsiTheme="majorBidi" w:cstheme="majorBidi"/>
              <w:i/>
              <w:iCs/>
              <w:sz w:val="24"/>
              <w:szCs w:val="24"/>
              <w:lang w:val="en-US" w:bidi="fa-IR"/>
            </w:rPr>
            <w:fldChar w:fldCharType="separate"/>
          </w:r>
          <w:r w:rsidR="005274D8" w:rsidRPr="008A42B7">
            <w:rPr>
              <w:rFonts w:asciiTheme="majorBidi" w:hAnsiTheme="majorBidi" w:cstheme="majorBidi"/>
              <w:iCs/>
              <w:noProof/>
              <w:sz w:val="24"/>
              <w:szCs w:val="24"/>
              <w:lang w:val="en-US" w:bidi="fa-IR"/>
            </w:rPr>
            <w:t>(APS)</w:t>
          </w:r>
          <w:r w:rsidR="005274D8" w:rsidRPr="008A42B7">
            <w:rPr>
              <w:rStyle w:val="hps"/>
              <w:rFonts w:asciiTheme="majorBidi" w:hAnsiTheme="majorBidi" w:cstheme="majorBidi"/>
              <w:i/>
              <w:iCs/>
              <w:sz w:val="24"/>
              <w:szCs w:val="24"/>
              <w:lang w:val="en-US" w:bidi="fa-IR"/>
            </w:rPr>
            <w:fldChar w:fldCharType="end"/>
          </w:r>
        </w:sdtContent>
      </w:sdt>
      <w:r w:rsidR="005274D8">
        <w:rPr>
          <w:rFonts w:asciiTheme="majorBidi" w:eastAsia="Calibri" w:hAnsiTheme="majorBidi" w:cstheme="majorBidi"/>
          <w:iCs/>
          <w:sz w:val="24"/>
          <w:szCs w:val="24"/>
          <w:lang w:val="en-US" w:bidi="fa-IR"/>
        </w:rPr>
        <w:t xml:space="preserve"> directly impacts on </w:t>
      </w:r>
      <w:r w:rsidR="005274D8" w:rsidRPr="00086009">
        <w:rPr>
          <w:rStyle w:val="hps"/>
          <w:rFonts w:asciiTheme="majorBidi" w:hAnsiTheme="majorBidi" w:cstheme="majorBidi"/>
          <w:iCs/>
          <w:sz w:val="28"/>
          <w:szCs w:val="28"/>
          <w:lang w:val="en-US" w:bidi="fa-IR"/>
        </w:rPr>
        <w:t>C7</w:t>
      </w:r>
      <w:r w:rsidR="005274D8">
        <w:rPr>
          <w:rFonts w:asciiTheme="majorBidi" w:eastAsia="Calibri" w:hAnsiTheme="majorBidi" w:cstheme="majorBidi"/>
          <w:iCs/>
          <w:sz w:val="24"/>
          <w:szCs w:val="24"/>
          <w:lang w:val="en-US" w:bidi="fa-IR"/>
        </w:rPr>
        <w:t xml:space="preserve">: </w:t>
      </w:r>
      <w:r w:rsidR="005274D8">
        <w:rPr>
          <w:rStyle w:val="hps"/>
          <w:rFonts w:asciiTheme="majorBidi" w:hAnsiTheme="majorBidi" w:cstheme="majorBidi"/>
          <w:iCs/>
          <w:sz w:val="24"/>
          <w:szCs w:val="24"/>
          <w:lang w:val="en-US" w:bidi="fa-IR"/>
        </w:rPr>
        <w:t xml:space="preserve">Data Electronic Interchange </w:t>
      </w:r>
      <w:sdt>
        <w:sdtPr>
          <w:rPr>
            <w:rStyle w:val="hps"/>
            <w:rFonts w:asciiTheme="majorBidi" w:hAnsiTheme="majorBidi" w:cstheme="majorBidi"/>
            <w:i/>
            <w:iCs/>
            <w:sz w:val="24"/>
            <w:szCs w:val="24"/>
            <w:lang w:val="en-US" w:bidi="fa-IR"/>
          </w:rPr>
          <w:id w:val="-2084446366"/>
          <w:citation/>
        </w:sdtPr>
        <w:sdtEndPr>
          <w:rPr>
            <w:rStyle w:val="hps"/>
          </w:rPr>
        </w:sdtEndPr>
        <w:sdtContent>
          <w:r w:rsidR="005274D8" w:rsidRPr="00A74DCE">
            <w:rPr>
              <w:rStyle w:val="hps"/>
              <w:rFonts w:asciiTheme="majorBidi" w:hAnsiTheme="majorBidi" w:cstheme="majorBidi"/>
              <w:i/>
              <w:iCs/>
              <w:sz w:val="24"/>
              <w:szCs w:val="24"/>
              <w:lang w:val="en-US" w:bidi="fa-IR"/>
            </w:rPr>
            <w:fldChar w:fldCharType="begin"/>
          </w:r>
          <w:r w:rsidR="005274D8" w:rsidRPr="00A74DCE">
            <w:rPr>
              <w:rStyle w:val="hps"/>
              <w:rFonts w:asciiTheme="majorBidi" w:hAnsiTheme="majorBidi" w:cstheme="majorBidi"/>
              <w:iCs/>
              <w:sz w:val="24"/>
              <w:szCs w:val="24"/>
              <w:lang w:val="en-US" w:bidi="fa-IR"/>
            </w:rPr>
            <w:instrText xml:space="preserve"> CITATION DEI \l 1033 </w:instrText>
          </w:r>
          <w:r w:rsidR="005274D8" w:rsidRPr="00A74DCE">
            <w:rPr>
              <w:rStyle w:val="hps"/>
              <w:rFonts w:asciiTheme="majorBidi" w:hAnsiTheme="majorBidi" w:cstheme="majorBidi"/>
              <w:i/>
              <w:iCs/>
              <w:sz w:val="24"/>
              <w:szCs w:val="24"/>
              <w:lang w:val="en-US" w:bidi="fa-IR"/>
            </w:rPr>
            <w:fldChar w:fldCharType="separate"/>
          </w:r>
          <w:r w:rsidR="005274D8" w:rsidRPr="00A74DCE">
            <w:rPr>
              <w:rFonts w:asciiTheme="majorBidi" w:hAnsiTheme="majorBidi" w:cstheme="majorBidi"/>
              <w:iCs/>
              <w:noProof/>
              <w:sz w:val="24"/>
              <w:szCs w:val="24"/>
              <w:lang w:val="en-US" w:bidi="fa-IR"/>
            </w:rPr>
            <w:t>(DEI)</w:t>
          </w:r>
          <w:r w:rsidR="005274D8" w:rsidRPr="00A74DCE">
            <w:rPr>
              <w:rStyle w:val="hps"/>
              <w:rFonts w:asciiTheme="majorBidi" w:hAnsiTheme="majorBidi" w:cstheme="majorBidi"/>
              <w:i/>
              <w:iCs/>
              <w:sz w:val="24"/>
              <w:szCs w:val="24"/>
              <w:lang w:val="en-US" w:bidi="fa-IR"/>
            </w:rPr>
            <w:fldChar w:fldCharType="end"/>
          </w:r>
        </w:sdtContent>
      </w:sdt>
      <w:r w:rsidR="005274D8">
        <w:rPr>
          <w:rFonts w:asciiTheme="majorBidi" w:eastAsia="Calibri" w:hAnsiTheme="majorBidi" w:cstheme="majorBidi"/>
          <w:iCs/>
          <w:sz w:val="24"/>
          <w:szCs w:val="24"/>
          <w:lang w:val="en-US" w:bidi="fa-IR"/>
        </w:rPr>
        <w:t xml:space="preserve">, C2: </w:t>
      </w:r>
      <w:r w:rsidR="005274D8">
        <w:rPr>
          <w:rStyle w:val="hps"/>
          <w:rFonts w:asciiTheme="majorBidi" w:hAnsiTheme="majorBidi" w:cstheme="majorBidi"/>
          <w:iCs/>
          <w:sz w:val="24"/>
          <w:szCs w:val="24"/>
          <w:lang w:val="en-US" w:bidi="fa-IR"/>
        </w:rPr>
        <w:t xml:space="preserve">Enterprise Resource Planning </w:t>
      </w:r>
      <w:sdt>
        <w:sdtPr>
          <w:rPr>
            <w:rStyle w:val="hps"/>
            <w:rFonts w:asciiTheme="majorBidi" w:hAnsiTheme="majorBidi" w:cstheme="majorBidi"/>
            <w:i/>
            <w:iCs/>
            <w:sz w:val="24"/>
            <w:szCs w:val="24"/>
            <w:lang w:val="en-US" w:bidi="fa-IR"/>
          </w:rPr>
          <w:id w:val="1133140455"/>
          <w:citation/>
        </w:sdtPr>
        <w:sdtEndPr>
          <w:rPr>
            <w:rStyle w:val="hps"/>
          </w:rPr>
        </w:sdtEndPr>
        <w:sdtContent>
          <w:r w:rsidR="005274D8" w:rsidRPr="008A42B7">
            <w:rPr>
              <w:rStyle w:val="hps"/>
              <w:rFonts w:asciiTheme="majorBidi" w:hAnsiTheme="majorBidi" w:cstheme="majorBidi"/>
              <w:i/>
              <w:iCs/>
              <w:sz w:val="24"/>
              <w:szCs w:val="24"/>
              <w:lang w:val="en-US" w:bidi="fa-IR"/>
            </w:rPr>
            <w:fldChar w:fldCharType="begin"/>
          </w:r>
          <w:r w:rsidR="005274D8" w:rsidRPr="008A42B7">
            <w:rPr>
              <w:rStyle w:val="hps"/>
              <w:rFonts w:asciiTheme="majorBidi" w:hAnsiTheme="majorBidi" w:cstheme="majorBidi"/>
              <w:iCs/>
              <w:sz w:val="24"/>
              <w:szCs w:val="24"/>
              <w:lang w:val="en-US" w:bidi="fa-IR"/>
            </w:rPr>
            <w:instrText xml:space="preserve"> CITATION ERP1 \l 1033 </w:instrText>
          </w:r>
          <w:r w:rsidR="005274D8" w:rsidRPr="008A42B7">
            <w:rPr>
              <w:rStyle w:val="hps"/>
              <w:rFonts w:asciiTheme="majorBidi" w:hAnsiTheme="majorBidi" w:cstheme="majorBidi"/>
              <w:i/>
              <w:iCs/>
              <w:sz w:val="24"/>
              <w:szCs w:val="24"/>
              <w:lang w:val="en-US" w:bidi="fa-IR"/>
            </w:rPr>
            <w:fldChar w:fldCharType="separate"/>
          </w:r>
          <w:r w:rsidR="005274D8" w:rsidRPr="008A42B7">
            <w:rPr>
              <w:rFonts w:asciiTheme="majorBidi" w:hAnsiTheme="majorBidi" w:cstheme="majorBidi"/>
              <w:iCs/>
              <w:noProof/>
              <w:sz w:val="24"/>
              <w:szCs w:val="24"/>
              <w:lang w:val="en-US" w:bidi="fa-IR"/>
            </w:rPr>
            <w:t>(ERP)</w:t>
          </w:r>
          <w:r w:rsidR="005274D8" w:rsidRPr="008A42B7">
            <w:rPr>
              <w:rStyle w:val="hps"/>
              <w:rFonts w:asciiTheme="majorBidi" w:hAnsiTheme="majorBidi" w:cstheme="majorBidi"/>
              <w:i/>
              <w:iCs/>
              <w:sz w:val="24"/>
              <w:szCs w:val="24"/>
              <w:lang w:val="en-US" w:bidi="fa-IR"/>
            </w:rPr>
            <w:fldChar w:fldCharType="end"/>
          </w:r>
        </w:sdtContent>
      </w:sdt>
      <w:r w:rsidR="005274D8">
        <w:rPr>
          <w:rFonts w:asciiTheme="majorBidi" w:eastAsia="Calibri" w:hAnsiTheme="majorBidi" w:cstheme="majorBidi"/>
          <w:iCs/>
          <w:sz w:val="24"/>
          <w:szCs w:val="24"/>
          <w:lang w:val="en-US" w:bidi="fa-IR"/>
        </w:rPr>
        <w:t xml:space="preserve">, C4: </w:t>
      </w:r>
      <w:r w:rsidR="005274D8">
        <w:rPr>
          <w:rStyle w:val="hps"/>
          <w:rFonts w:asciiTheme="majorBidi" w:hAnsiTheme="majorBidi" w:cstheme="majorBidi"/>
          <w:iCs/>
          <w:sz w:val="24"/>
          <w:szCs w:val="24"/>
          <w:lang w:val="en-US" w:bidi="fa-IR"/>
        </w:rPr>
        <w:t xml:space="preserve">Supplier Relationship Management </w:t>
      </w:r>
      <w:sdt>
        <w:sdtPr>
          <w:rPr>
            <w:rStyle w:val="hps"/>
            <w:rFonts w:asciiTheme="majorBidi" w:hAnsiTheme="majorBidi" w:cstheme="majorBidi"/>
            <w:i/>
            <w:iCs/>
            <w:sz w:val="24"/>
            <w:szCs w:val="24"/>
            <w:lang w:val="en-US" w:bidi="fa-IR"/>
          </w:rPr>
          <w:id w:val="179641999"/>
          <w:citation/>
        </w:sdtPr>
        <w:sdtEndPr>
          <w:rPr>
            <w:rStyle w:val="hps"/>
          </w:rPr>
        </w:sdtEndPr>
        <w:sdtContent>
          <w:r w:rsidR="005274D8" w:rsidRPr="00A74DCE">
            <w:rPr>
              <w:rStyle w:val="hps"/>
              <w:rFonts w:asciiTheme="majorBidi" w:hAnsiTheme="majorBidi" w:cstheme="majorBidi"/>
              <w:i/>
              <w:iCs/>
              <w:sz w:val="24"/>
              <w:szCs w:val="24"/>
              <w:lang w:val="en-US" w:bidi="fa-IR"/>
            </w:rPr>
            <w:fldChar w:fldCharType="begin"/>
          </w:r>
          <w:r w:rsidR="005274D8" w:rsidRPr="00A74DCE">
            <w:rPr>
              <w:rStyle w:val="hps"/>
              <w:rFonts w:asciiTheme="majorBidi" w:hAnsiTheme="majorBidi" w:cstheme="majorBidi"/>
              <w:iCs/>
              <w:sz w:val="24"/>
              <w:szCs w:val="24"/>
              <w:lang w:val="en-US" w:bidi="fa-IR"/>
            </w:rPr>
            <w:instrText xml:space="preserve"> CITATION SRM1 \l 1033 </w:instrText>
          </w:r>
          <w:r w:rsidR="005274D8" w:rsidRPr="00A74DCE">
            <w:rPr>
              <w:rStyle w:val="hps"/>
              <w:rFonts w:asciiTheme="majorBidi" w:hAnsiTheme="majorBidi" w:cstheme="majorBidi"/>
              <w:i/>
              <w:iCs/>
              <w:sz w:val="24"/>
              <w:szCs w:val="24"/>
              <w:lang w:val="en-US" w:bidi="fa-IR"/>
            </w:rPr>
            <w:fldChar w:fldCharType="separate"/>
          </w:r>
          <w:r w:rsidR="005274D8" w:rsidRPr="00A74DCE">
            <w:rPr>
              <w:rFonts w:asciiTheme="majorBidi" w:hAnsiTheme="majorBidi" w:cstheme="majorBidi"/>
              <w:iCs/>
              <w:noProof/>
              <w:sz w:val="24"/>
              <w:szCs w:val="24"/>
              <w:lang w:val="en-US" w:bidi="fa-IR"/>
            </w:rPr>
            <w:t>(SRM)</w:t>
          </w:r>
          <w:r w:rsidR="005274D8" w:rsidRPr="00A74DCE">
            <w:rPr>
              <w:rStyle w:val="hps"/>
              <w:rFonts w:asciiTheme="majorBidi" w:hAnsiTheme="majorBidi" w:cstheme="majorBidi"/>
              <w:i/>
              <w:iCs/>
              <w:sz w:val="24"/>
              <w:szCs w:val="24"/>
              <w:lang w:val="en-US" w:bidi="fa-IR"/>
            </w:rPr>
            <w:fldChar w:fldCharType="end"/>
          </w:r>
        </w:sdtContent>
      </w:sdt>
      <w:r w:rsidR="005274D8">
        <w:rPr>
          <w:rFonts w:asciiTheme="majorBidi" w:eastAsia="Calibri" w:hAnsiTheme="majorBidi" w:cstheme="majorBidi"/>
          <w:iCs/>
          <w:sz w:val="24"/>
          <w:szCs w:val="24"/>
          <w:lang w:val="en-US" w:bidi="fa-IR"/>
        </w:rPr>
        <w:t xml:space="preserve">, C5: </w:t>
      </w:r>
      <w:r w:rsidR="005274D8">
        <w:rPr>
          <w:rStyle w:val="hps"/>
          <w:rFonts w:asciiTheme="majorBidi" w:hAnsiTheme="majorBidi" w:cstheme="majorBidi"/>
          <w:iCs/>
          <w:sz w:val="24"/>
          <w:szCs w:val="24"/>
          <w:lang w:val="en-US" w:bidi="fa-IR"/>
        </w:rPr>
        <w:t xml:space="preserve">Customer Relationship Management </w:t>
      </w:r>
      <w:sdt>
        <w:sdtPr>
          <w:rPr>
            <w:rStyle w:val="hps"/>
            <w:rFonts w:asciiTheme="majorBidi" w:hAnsiTheme="majorBidi" w:cstheme="majorBidi"/>
            <w:i/>
            <w:iCs/>
            <w:sz w:val="24"/>
            <w:szCs w:val="24"/>
            <w:lang w:val="en-US" w:bidi="fa-IR"/>
          </w:rPr>
          <w:id w:val="1082254609"/>
          <w:citation/>
        </w:sdtPr>
        <w:sdtEndPr>
          <w:rPr>
            <w:rStyle w:val="hps"/>
          </w:rPr>
        </w:sdtEndPr>
        <w:sdtContent>
          <w:r w:rsidR="005274D8" w:rsidRPr="00A74DCE">
            <w:rPr>
              <w:rStyle w:val="hps"/>
              <w:rFonts w:asciiTheme="majorBidi" w:hAnsiTheme="majorBidi" w:cstheme="majorBidi"/>
              <w:i/>
              <w:iCs/>
              <w:sz w:val="24"/>
              <w:szCs w:val="24"/>
              <w:lang w:val="en-US" w:bidi="fa-IR"/>
            </w:rPr>
            <w:fldChar w:fldCharType="begin"/>
          </w:r>
          <w:r w:rsidR="005274D8" w:rsidRPr="00A74DCE">
            <w:rPr>
              <w:rStyle w:val="hps"/>
              <w:rFonts w:asciiTheme="majorBidi" w:hAnsiTheme="majorBidi" w:cstheme="majorBidi"/>
              <w:iCs/>
              <w:sz w:val="24"/>
              <w:szCs w:val="24"/>
              <w:lang w:val="en-US" w:bidi="fa-IR"/>
            </w:rPr>
            <w:instrText xml:space="preserve"> CITATION CRM2 \l 1033 </w:instrText>
          </w:r>
          <w:r w:rsidR="005274D8" w:rsidRPr="00A74DCE">
            <w:rPr>
              <w:rStyle w:val="hps"/>
              <w:rFonts w:asciiTheme="majorBidi" w:hAnsiTheme="majorBidi" w:cstheme="majorBidi"/>
              <w:i/>
              <w:iCs/>
              <w:sz w:val="24"/>
              <w:szCs w:val="24"/>
              <w:lang w:val="en-US" w:bidi="fa-IR"/>
            </w:rPr>
            <w:fldChar w:fldCharType="separate"/>
          </w:r>
          <w:r w:rsidR="005274D8" w:rsidRPr="00A74DCE">
            <w:rPr>
              <w:rFonts w:asciiTheme="majorBidi" w:hAnsiTheme="majorBidi" w:cstheme="majorBidi"/>
              <w:iCs/>
              <w:noProof/>
              <w:sz w:val="24"/>
              <w:szCs w:val="24"/>
              <w:lang w:val="en-US" w:bidi="fa-IR"/>
            </w:rPr>
            <w:t>(CRM)</w:t>
          </w:r>
          <w:r w:rsidR="005274D8" w:rsidRPr="00A74DCE">
            <w:rPr>
              <w:rStyle w:val="hps"/>
              <w:rFonts w:asciiTheme="majorBidi" w:hAnsiTheme="majorBidi" w:cstheme="majorBidi"/>
              <w:i/>
              <w:iCs/>
              <w:sz w:val="24"/>
              <w:szCs w:val="24"/>
              <w:lang w:val="en-US" w:bidi="fa-IR"/>
            </w:rPr>
            <w:fldChar w:fldCharType="end"/>
          </w:r>
        </w:sdtContent>
      </w:sdt>
      <w:r w:rsidR="005274D8">
        <w:rPr>
          <w:rFonts w:asciiTheme="majorBidi" w:eastAsia="Calibri" w:hAnsiTheme="majorBidi" w:cstheme="majorBidi"/>
          <w:iCs/>
          <w:sz w:val="24"/>
          <w:szCs w:val="24"/>
          <w:lang w:val="en-US" w:bidi="fa-IR"/>
        </w:rPr>
        <w:t>.</w:t>
      </w:r>
    </w:p>
    <w:p w:rsidR="009D3199" w:rsidRDefault="009D3199" w:rsidP="008200F5">
      <w:pPr>
        <w:spacing w:after="120"/>
        <w:ind w:left="-284" w:firstLine="14"/>
        <w:jc w:val="both"/>
        <w:rPr>
          <w:rFonts w:asciiTheme="majorBidi" w:eastAsia="Calibri" w:hAnsiTheme="majorBidi" w:cstheme="majorBidi"/>
          <w:iCs/>
          <w:sz w:val="24"/>
          <w:szCs w:val="24"/>
          <w:lang w:val="en-US" w:bidi="fa-IR"/>
        </w:rPr>
      </w:pPr>
      <w:r>
        <w:rPr>
          <w:rFonts w:asciiTheme="majorBidi" w:eastAsia="Calibri" w:hAnsiTheme="majorBidi" w:cstheme="majorBidi"/>
          <w:iCs/>
          <w:sz w:val="24"/>
          <w:szCs w:val="24"/>
          <w:lang w:val="en-US" w:bidi="fa-IR"/>
        </w:rPr>
        <w:t>This study assists us to understand the interrelationships between components more systematically.</w:t>
      </w:r>
      <w:r w:rsidR="00B43885">
        <w:rPr>
          <w:rFonts w:asciiTheme="majorBidi" w:eastAsia="Calibri" w:hAnsiTheme="majorBidi" w:cstheme="majorBidi"/>
          <w:iCs/>
          <w:sz w:val="24"/>
          <w:szCs w:val="24"/>
          <w:lang w:val="en-US" w:bidi="fa-IR"/>
        </w:rPr>
        <w:t xml:space="preserve"> Understanding of the dynamic nature of the decision-making process through these causal relationships is critical to the implementation strategies of Information Technology in Supply Chain Management.</w:t>
      </w:r>
      <w:r w:rsidR="006B71FB">
        <w:rPr>
          <w:rFonts w:asciiTheme="majorBidi" w:eastAsia="Calibri" w:hAnsiTheme="majorBidi" w:cstheme="majorBidi"/>
          <w:iCs/>
          <w:sz w:val="24"/>
          <w:szCs w:val="24"/>
          <w:lang w:val="en-US" w:bidi="fa-IR"/>
        </w:rPr>
        <w:t xml:space="preserve"> </w:t>
      </w:r>
      <w:r w:rsidR="00B43885">
        <w:rPr>
          <w:rFonts w:asciiTheme="majorBidi" w:eastAsia="Calibri" w:hAnsiTheme="majorBidi" w:cstheme="majorBidi"/>
          <w:iCs/>
          <w:sz w:val="24"/>
          <w:szCs w:val="24"/>
          <w:lang w:val="en-US" w:bidi="fa-IR"/>
        </w:rPr>
        <w:t xml:space="preserve"> </w:t>
      </w:r>
    </w:p>
    <w:p w:rsidR="00077675" w:rsidRDefault="00D3192E" w:rsidP="008939D3">
      <w:pPr>
        <w:spacing w:after="120"/>
        <w:ind w:left="-284" w:firstLine="14"/>
        <w:jc w:val="both"/>
        <w:rPr>
          <w:rFonts w:asciiTheme="majorBidi" w:eastAsia="Calibri" w:hAnsiTheme="majorBidi" w:cstheme="majorBidi"/>
          <w:b/>
          <w:bCs/>
          <w:iCs/>
          <w:sz w:val="24"/>
          <w:szCs w:val="24"/>
          <w:lang w:val="en-US" w:bidi="fa-IR"/>
        </w:rPr>
      </w:pPr>
      <w:r w:rsidRPr="00D3192E">
        <w:rPr>
          <w:rFonts w:asciiTheme="majorBidi" w:eastAsia="Calibri" w:hAnsiTheme="majorBidi" w:cstheme="majorBidi"/>
          <w:b/>
          <w:bCs/>
          <w:iCs/>
          <w:sz w:val="24"/>
          <w:szCs w:val="24"/>
          <w:lang w:val="en-US" w:bidi="fa-IR"/>
        </w:rPr>
        <w:t>Discussion and conclusion</w:t>
      </w:r>
    </w:p>
    <w:p w:rsidR="00B10019" w:rsidRDefault="00BF7CC9" w:rsidP="00B10019">
      <w:pPr>
        <w:autoSpaceDE w:val="0"/>
        <w:autoSpaceDN w:val="0"/>
        <w:adjustRightInd w:val="0"/>
        <w:spacing w:after="0"/>
        <w:ind w:left="-270"/>
        <w:jc w:val="both"/>
        <w:rPr>
          <w:rFonts w:asciiTheme="majorBidi" w:hAnsiTheme="majorBidi" w:cstheme="majorBidi"/>
          <w:sz w:val="24"/>
          <w:szCs w:val="24"/>
          <w:lang w:val="en-US" w:bidi="fa-IR"/>
        </w:rPr>
      </w:pPr>
      <w:r w:rsidRPr="004F65AD">
        <w:rPr>
          <w:rFonts w:asciiTheme="majorBidi" w:eastAsia="Calibri" w:hAnsiTheme="majorBidi" w:cstheme="majorBidi"/>
          <w:iCs/>
          <w:sz w:val="24"/>
          <w:szCs w:val="24"/>
          <w:lang w:val="en-US" w:bidi="fa-IR"/>
        </w:rPr>
        <w:t xml:space="preserve">Overall by comparing </w:t>
      </w:r>
      <w:r w:rsidR="00E019E0" w:rsidRPr="004F65AD">
        <w:rPr>
          <w:rFonts w:asciiTheme="majorBidi" w:eastAsia="Calibri" w:hAnsiTheme="majorBidi" w:cstheme="majorBidi"/>
          <w:iCs/>
          <w:sz w:val="24"/>
          <w:szCs w:val="24"/>
          <w:lang w:val="en-US" w:bidi="fa-IR"/>
        </w:rPr>
        <w:t>the results</w:t>
      </w:r>
      <w:r w:rsidR="00467E71" w:rsidRPr="004F65AD">
        <w:rPr>
          <w:rFonts w:asciiTheme="majorBidi" w:eastAsia="Calibri" w:hAnsiTheme="majorBidi" w:cstheme="majorBidi"/>
          <w:iCs/>
          <w:sz w:val="24"/>
          <w:szCs w:val="24"/>
          <w:lang w:val="en-US" w:bidi="fa-IR"/>
        </w:rPr>
        <w:t xml:space="preserve"> of this study with the other accomplished</w:t>
      </w:r>
      <w:r w:rsidR="00E019E0" w:rsidRPr="004F65AD">
        <w:rPr>
          <w:rFonts w:asciiTheme="majorBidi" w:eastAsia="Calibri" w:hAnsiTheme="majorBidi" w:cstheme="majorBidi"/>
          <w:iCs/>
          <w:sz w:val="24"/>
          <w:szCs w:val="24"/>
          <w:lang w:val="en-US" w:bidi="fa-IR"/>
        </w:rPr>
        <w:t xml:space="preserve"> studies </w:t>
      </w:r>
      <w:r w:rsidR="00467E71" w:rsidRPr="004F65AD">
        <w:rPr>
          <w:rFonts w:asciiTheme="majorBidi" w:eastAsia="Calibri" w:hAnsiTheme="majorBidi" w:cstheme="majorBidi"/>
          <w:iCs/>
          <w:sz w:val="24"/>
          <w:szCs w:val="24"/>
          <w:lang w:val="en-US" w:bidi="fa-IR"/>
        </w:rPr>
        <w:t>of related to the subject</w:t>
      </w:r>
      <w:r w:rsidR="004F65AD" w:rsidRPr="004F65AD">
        <w:rPr>
          <w:rFonts w:asciiTheme="majorBidi" w:eastAsia="Calibri" w:hAnsiTheme="majorBidi" w:cstheme="majorBidi"/>
          <w:iCs/>
          <w:sz w:val="24"/>
          <w:szCs w:val="24"/>
          <w:lang w:val="en-US" w:bidi="fa-IR"/>
        </w:rPr>
        <w:t xml:space="preserve">, </w:t>
      </w:r>
      <w:r w:rsidR="00C13162">
        <w:rPr>
          <w:rFonts w:asciiTheme="majorBidi" w:hAnsiTheme="majorBidi" w:cstheme="majorBidi"/>
          <w:iCs/>
          <w:sz w:val="24"/>
          <w:szCs w:val="24"/>
          <w:lang w:val="en-US" w:bidi="fa-IR"/>
        </w:rPr>
        <w:t>in a research was conducted with title of information technology in supply chain management attempts to prove the impact of information technology in supply chain management. The results finds that advanced IT is the cause criteria leading to marketing performance and customer satisfaction</w:t>
      </w:r>
      <w:sdt>
        <w:sdtPr>
          <w:rPr>
            <w:rFonts w:asciiTheme="majorBidi" w:hAnsiTheme="majorBidi" w:cstheme="majorBidi"/>
            <w:i/>
            <w:iCs/>
            <w:sz w:val="24"/>
            <w:szCs w:val="24"/>
            <w:lang w:val="en-US" w:bidi="fa-IR"/>
          </w:rPr>
          <w:id w:val="-442696191"/>
          <w:citation/>
        </w:sdtPr>
        <w:sdtEndPr/>
        <w:sdtContent>
          <w:r w:rsidR="00C13162" w:rsidRPr="00AB1A12">
            <w:rPr>
              <w:rFonts w:asciiTheme="majorBidi" w:hAnsiTheme="majorBidi" w:cstheme="majorBidi"/>
              <w:i/>
              <w:iCs/>
              <w:sz w:val="24"/>
              <w:szCs w:val="24"/>
              <w:lang w:val="en-US" w:bidi="fa-IR"/>
            </w:rPr>
            <w:fldChar w:fldCharType="begin"/>
          </w:r>
          <w:r w:rsidR="00C13162" w:rsidRPr="00AB1A12">
            <w:rPr>
              <w:rFonts w:asciiTheme="majorBidi" w:hAnsiTheme="majorBidi" w:cstheme="majorBidi"/>
              <w:iCs/>
              <w:sz w:val="24"/>
              <w:szCs w:val="24"/>
              <w:lang w:val="en-US" w:bidi="fa-IR"/>
            </w:rPr>
            <w:instrText xml:space="preserve"> CITATION MLT11 \l 1033 </w:instrText>
          </w:r>
          <w:r w:rsidR="00C13162" w:rsidRPr="00AB1A12">
            <w:rPr>
              <w:rFonts w:asciiTheme="majorBidi" w:hAnsiTheme="majorBidi" w:cstheme="majorBidi"/>
              <w:i/>
              <w:iCs/>
              <w:sz w:val="24"/>
              <w:szCs w:val="24"/>
              <w:lang w:val="en-US" w:bidi="fa-IR"/>
            </w:rPr>
            <w:fldChar w:fldCharType="separate"/>
          </w:r>
          <w:r w:rsidR="00C13162" w:rsidRPr="00AB1A12">
            <w:rPr>
              <w:rFonts w:asciiTheme="majorBidi" w:hAnsiTheme="majorBidi" w:cstheme="majorBidi"/>
              <w:iCs/>
              <w:noProof/>
              <w:sz w:val="24"/>
              <w:szCs w:val="24"/>
              <w:lang w:val="en-US" w:bidi="fa-IR"/>
            </w:rPr>
            <w:t xml:space="preserve"> (M.L.Tseng, K.J.Wu and T.Nguyen, 2011)</w:t>
          </w:r>
          <w:r w:rsidR="00C13162" w:rsidRPr="00AB1A12">
            <w:rPr>
              <w:rFonts w:asciiTheme="majorBidi" w:hAnsiTheme="majorBidi" w:cstheme="majorBidi"/>
              <w:i/>
              <w:iCs/>
              <w:sz w:val="24"/>
              <w:szCs w:val="24"/>
              <w:lang w:val="en-US" w:bidi="fa-IR"/>
            </w:rPr>
            <w:fldChar w:fldCharType="end"/>
          </w:r>
        </w:sdtContent>
      </w:sdt>
      <w:r w:rsidR="00C13162">
        <w:rPr>
          <w:rFonts w:asciiTheme="majorBidi" w:hAnsiTheme="majorBidi" w:cstheme="majorBidi"/>
          <w:iCs/>
          <w:sz w:val="24"/>
          <w:szCs w:val="24"/>
          <w:lang w:val="en-US" w:bidi="fa-IR"/>
        </w:rPr>
        <w:t>.</w:t>
      </w:r>
      <w:r w:rsidR="004132C3">
        <w:rPr>
          <w:rFonts w:asciiTheme="majorBidi" w:hAnsiTheme="majorBidi" w:cstheme="majorBidi"/>
          <w:iCs/>
          <w:sz w:val="24"/>
          <w:szCs w:val="24"/>
          <w:lang w:val="en-US" w:bidi="fa-IR"/>
        </w:rPr>
        <w:t xml:space="preserve"> </w:t>
      </w:r>
      <w:r w:rsidR="00A575B8">
        <w:rPr>
          <w:rFonts w:asciiTheme="majorBidi" w:hAnsiTheme="majorBidi" w:cstheme="majorBidi"/>
          <w:iCs/>
          <w:sz w:val="24"/>
          <w:szCs w:val="24"/>
          <w:lang w:val="en-US" w:bidi="fa-IR"/>
        </w:rPr>
        <w:t xml:space="preserve">Also, this research shows that with investment in components of Information Technology in Supply Chain </w:t>
      </w:r>
      <w:r w:rsidR="00A575B8" w:rsidRPr="00A575B8">
        <w:rPr>
          <w:rFonts w:asciiTheme="majorBidi" w:hAnsiTheme="majorBidi" w:cstheme="majorBidi"/>
          <w:iCs/>
          <w:sz w:val="24"/>
          <w:szCs w:val="24"/>
          <w:lang w:val="en-US" w:bidi="fa-IR"/>
        </w:rPr>
        <w:t>Management especially</w:t>
      </w:r>
      <w:r w:rsidR="00A575B8">
        <w:rPr>
          <w:rFonts w:asciiTheme="majorBidi" w:hAnsiTheme="majorBidi" w:cstheme="majorBidi"/>
          <w:iCs/>
          <w:sz w:val="24"/>
          <w:szCs w:val="24"/>
          <w:lang w:val="en-US" w:bidi="fa-IR"/>
        </w:rPr>
        <w:t xml:space="preserve">, </w:t>
      </w:r>
      <w:r w:rsidR="00A575B8" w:rsidRPr="00A575B8">
        <w:rPr>
          <w:rStyle w:val="hps"/>
          <w:rFonts w:asciiTheme="majorBidi" w:hAnsiTheme="majorBidi" w:cstheme="majorBidi"/>
          <w:iCs/>
          <w:sz w:val="24"/>
          <w:szCs w:val="24"/>
          <w:lang w:val="en-US" w:bidi="fa-IR"/>
        </w:rPr>
        <w:t>Customer Relationship Management</w:t>
      </w:r>
      <w:r w:rsidR="00A575B8">
        <w:rPr>
          <w:rStyle w:val="hps"/>
          <w:rFonts w:asciiTheme="majorBidi" w:hAnsiTheme="majorBidi" w:cstheme="majorBidi"/>
          <w:iCs/>
          <w:sz w:val="24"/>
          <w:szCs w:val="24"/>
          <w:lang w:val="en-US" w:bidi="fa-IR"/>
        </w:rPr>
        <w:t xml:space="preserve"> </w:t>
      </w:r>
      <w:sdt>
        <w:sdtPr>
          <w:rPr>
            <w:rStyle w:val="hps"/>
            <w:rFonts w:asciiTheme="majorBidi" w:hAnsiTheme="majorBidi" w:cstheme="majorBidi"/>
            <w:i/>
            <w:iCs/>
            <w:sz w:val="24"/>
            <w:szCs w:val="24"/>
            <w:lang w:val="en-US" w:bidi="fa-IR"/>
          </w:rPr>
          <w:id w:val="1886681532"/>
          <w:citation/>
        </w:sdtPr>
        <w:sdtEndPr>
          <w:rPr>
            <w:rStyle w:val="hps"/>
          </w:rPr>
        </w:sdtEndPr>
        <w:sdtContent>
          <w:r w:rsidR="00A575B8" w:rsidRPr="00A575B8">
            <w:rPr>
              <w:rStyle w:val="hps"/>
              <w:rFonts w:asciiTheme="majorBidi" w:hAnsiTheme="majorBidi" w:cstheme="majorBidi"/>
              <w:i/>
              <w:iCs/>
              <w:sz w:val="24"/>
              <w:szCs w:val="24"/>
              <w:lang w:val="en-US" w:bidi="fa-IR"/>
            </w:rPr>
            <w:fldChar w:fldCharType="begin"/>
          </w:r>
          <w:r w:rsidR="00A575B8" w:rsidRPr="00A575B8">
            <w:rPr>
              <w:rStyle w:val="hps"/>
              <w:rFonts w:asciiTheme="majorBidi" w:hAnsiTheme="majorBidi" w:cstheme="majorBidi"/>
              <w:iCs/>
              <w:sz w:val="24"/>
              <w:szCs w:val="24"/>
              <w:lang w:val="en-US" w:bidi="fa-IR"/>
            </w:rPr>
            <w:instrText xml:space="preserve"> CITATION CRM2 \l 1033 </w:instrText>
          </w:r>
          <w:r w:rsidR="00A575B8" w:rsidRPr="00A575B8">
            <w:rPr>
              <w:rStyle w:val="hps"/>
              <w:rFonts w:asciiTheme="majorBidi" w:hAnsiTheme="majorBidi" w:cstheme="majorBidi"/>
              <w:i/>
              <w:iCs/>
              <w:sz w:val="24"/>
              <w:szCs w:val="24"/>
              <w:lang w:val="en-US" w:bidi="fa-IR"/>
            </w:rPr>
            <w:fldChar w:fldCharType="separate"/>
          </w:r>
          <w:r w:rsidR="00A575B8" w:rsidRPr="00A575B8">
            <w:rPr>
              <w:rFonts w:asciiTheme="majorBidi" w:hAnsiTheme="majorBidi" w:cstheme="majorBidi"/>
              <w:iCs/>
              <w:noProof/>
              <w:sz w:val="24"/>
              <w:szCs w:val="24"/>
              <w:lang w:val="en-US" w:bidi="fa-IR"/>
            </w:rPr>
            <w:t>(CRM)</w:t>
          </w:r>
          <w:r w:rsidR="00A575B8" w:rsidRPr="00A575B8">
            <w:rPr>
              <w:rStyle w:val="hps"/>
              <w:rFonts w:asciiTheme="majorBidi" w:hAnsiTheme="majorBidi" w:cstheme="majorBidi"/>
              <w:i/>
              <w:iCs/>
              <w:sz w:val="24"/>
              <w:szCs w:val="24"/>
              <w:lang w:val="en-US" w:bidi="fa-IR"/>
            </w:rPr>
            <w:fldChar w:fldCharType="end"/>
          </w:r>
        </w:sdtContent>
      </w:sdt>
      <w:r w:rsidR="00A575B8" w:rsidRPr="00A575B8">
        <w:rPr>
          <w:rStyle w:val="hps"/>
          <w:rFonts w:asciiTheme="majorBidi" w:hAnsiTheme="majorBidi" w:cstheme="majorBidi"/>
          <w:i/>
          <w:iCs/>
          <w:sz w:val="24"/>
          <w:szCs w:val="24"/>
          <w:lang w:val="en-US" w:bidi="fa-IR"/>
        </w:rPr>
        <w:t xml:space="preserve"> </w:t>
      </w:r>
      <w:r w:rsidR="00A575B8" w:rsidRPr="00A575B8">
        <w:rPr>
          <w:rStyle w:val="hps"/>
          <w:rFonts w:asciiTheme="majorBidi" w:hAnsiTheme="majorBidi" w:cstheme="majorBidi"/>
          <w:sz w:val="24"/>
          <w:szCs w:val="24"/>
          <w:lang w:val="en-US" w:bidi="fa-IR"/>
        </w:rPr>
        <w:t>can lead to better performance of Supply Chain Management.</w:t>
      </w:r>
      <w:r w:rsidR="001D7D61">
        <w:rPr>
          <w:rFonts w:asciiTheme="majorBidi" w:hAnsiTheme="majorBidi" w:cstheme="majorBidi"/>
          <w:sz w:val="24"/>
          <w:szCs w:val="24"/>
          <w:lang w:val="en-US" w:bidi="fa-IR"/>
        </w:rPr>
        <w:t xml:space="preserve"> </w:t>
      </w:r>
      <w:r w:rsidR="001D7D61">
        <w:rPr>
          <w:rFonts w:asciiTheme="majorBidi" w:hAnsiTheme="majorBidi" w:cstheme="majorBidi"/>
          <w:iCs/>
          <w:sz w:val="24"/>
          <w:szCs w:val="24"/>
          <w:lang w:val="en-US" w:bidi="fa-IR"/>
        </w:rPr>
        <w:t>In</w:t>
      </w:r>
      <w:r w:rsidR="001D7D61">
        <w:rPr>
          <w:rFonts w:asciiTheme="majorBidi" w:hAnsiTheme="majorBidi" w:cstheme="majorBidi" w:hint="cs"/>
          <w:iCs/>
          <w:sz w:val="24"/>
          <w:szCs w:val="24"/>
          <w:rtl/>
          <w:lang w:val="en-US" w:bidi="fa-IR"/>
        </w:rPr>
        <w:t xml:space="preserve"> </w:t>
      </w:r>
      <w:r w:rsidR="001D7D61">
        <w:rPr>
          <w:rFonts w:asciiTheme="majorBidi" w:hAnsiTheme="majorBidi" w:cstheme="majorBidi"/>
          <w:iCs/>
          <w:sz w:val="24"/>
          <w:szCs w:val="24"/>
          <w:lang w:val="en-US" w:bidi="fa-IR"/>
        </w:rPr>
        <w:t>another research with title of Information Systems in supply chain integration and management, the literature available on IT in SCM have been classified and then develop a framework for studying the applications of IT in SCM. Based on this review and analysis, recommendations have been made regarding the application of IT in SCM</w:t>
      </w:r>
      <w:sdt>
        <w:sdtPr>
          <w:rPr>
            <w:rFonts w:asciiTheme="majorBidi" w:hAnsiTheme="majorBidi" w:cstheme="majorBidi"/>
            <w:i/>
            <w:iCs/>
            <w:sz w:val="24"/>
            <w:szCs w:val="24"/>
            <w:lang w:val="en-US" w:bidi="fa-IR"/>
          </w:rPr>
          <w:id w:val="-23339885"/>
          <w:citation/>
        </w:sdtPr>
        <w:sdtEndPr/>
        <w:sdtContent>
          <w:r w:rsidR="001D7D61" w:rsidRPr="00735E68">
            <w:rPr>
              <w:rFonts w:asciiTheme="majorBidi" w:hAnsiTheme="majorBidi" w:cstheme="majorBidi"/>
              <w:i/>
              <w:iCs/>
              <w:sz w:val="24"/>
              <w:szCs w:val="24"/>
              <w:lang w:val="en-US" w:bidi="fa-IR"/>
            </w:rPr>
            <w:fldChar w:fldCharType="begin"/>
          </w:r>
          <w:r w:rsidR="001D7D61" w:rsidRPr="00735E68">
            <w:rPr>
              <w:rFonts w:asciiTheme="majorBidi" w:hAnsiTheme="majorBidi" w:cstheme="majorBidi"/>
              <w:iCs/>
              <w:sz w:val="24"/>
              <w:szCs w:val="24"/>
              <w:lang w:val="en-US" w:bidi="fa-IR"/>
            </w:rPr>
            <w:instrText xml:space="preserve"> CITATION AGu04 \l 1033 </w:instrText>
          </w:r>
          <w:r w:rsidR="001D7D61" w:rsidRPr="00735E68">
            <w:rPr>
              <w:rFonts w:asciiTheme="majorBidi" w:hAnsiTheme="majorBidi" w:cstheme="majorBidi"/>
              <w:i/>
              <w:iCs/>
              <w:sz w:val="24"/>
              <w:szCs w:val="24"/>
              <w:lang w:val="en-US" w:bidi="fa-IR"/>
            </w:rPr>
            <w:fldChar w:fldCharType="separate"/>
          </w:r>
          <w:r w:rsidR="001D7D61" w:rsidRPr="00735E68">
            <w:rPr>
              <w:rFonts w:asciiTheme="majorBidi" w:hAnsiTheme="majorBidi" w:cstheme="majorBidi"/>
              <w:iCs/>
              <w:noProof/>
              <w:sz w:val="24"/>
              <w:szCs w:val="24"/>
              <w:lang w:val="en-US" w:bidi="fa-IR"/>
            </w:rPr>
            <w:t xml:space="preserve"> (A.Gunasekaran,E.W.T.Ngai , 2004)</w:t>
          </w:r>
          <w:r w:rsidR="001D7D61" w:rsidRPr="00735E68">
            <w:rPr>
              <w:rFonts w:asciiTheme="majorBidi" w:hAnsiTheme="majorBidi" w:cstheme="majorBidi"/>
              <w:i/>
              <w:iCs/>
              <w:sz w:val="24"/>
              <w:szCs w:val="24"/>
              <w:lang w:val="en-US" w:bidi="fa-IR"/>
            </w:rPr>
            <w:fldChar w:fldCharType="end"/>
          </w:r>
        </w:sdtContent>
      </w:sdt>
      <w:r w:rsidR="001D7D61">
        <w:rPr>
          <w:rFonts w:asciiTheme="majorBidi" w:hAnsiTheme="majorBidi" w:cstheme="majorBidi"/>
          <w:iCs/>
          <w:sz w:val="24"/>
          <w:szCs w:val="24"/>
          <w:lang w:val="en-US" w:bidi="fa-IR"/>
        </w:rPr>
        <w:t>.</w:t>
      </w:r>
      <w:r w:rsidR="004D3854">
        <w:rPr>
          <w:rFonts w:asciiTheme="majorBidi" w:hAnsiTheme="majorBidi" w:cstheme="majorBidi"/>
          <w:iCs/>
          <w:sz w:val="24"/>
          <w:szCs w:val="24"/>
          <w:lang w:val="en-US" w:bidi="fa-IR"/>
        </w:rPr>
        <w:t xml:space="preserve"> </w:t>
      </w:r>
      <w:r w:rsidR="00533D9E" w:rsidRPr="0053672A">
        <w:rPr>
          <w:rFonts w:asciiTheme="majorBidi" w:hAnsiTheme="majorBidi" w:cstheme="majorBidi"/>
          <w:iCs/>
          <w:sz w:val="24"/>
          <w:szCs w:val="24"/>
          <w:lang w:val="en-US" w:bidi="fa-IR"/>
        </w:rPr>
        <w:t>In this current study also,</w:t>
      </w:r>
      <w:r w:rsidR="00E551A3" w:rsidRPr="0053672A">
        <w:rPr>
          <w:rFonts w:asciiTheme="majorBidi" w:hAnsiTheme="majorBidi" w:cstheme="majorBidi"/>
          <w:iCs/>
          <w:sz w:val="24"/>
          <w:szCs w:val="24"/>
          <w:lang w:val="en-US" w:bidi="fa-IR"/>
        </w:rPr>
        <w:t xml:space="preserve"> </w:t>
      </w:r>
      <w:r w:rsidR="00E551A3" w:rsidRPr="0053672A">
        <w:rPr>
          <w:rFonts w:asciiTheme="majorBidi" w:hAnsiTheme="majorBidi" w:cstheme="majorBidi"/>
          <w:sz w:val="24"/>
          <w:szCs w:val="24"/>
          <w:lang w:val="en-US" w:bidi="fa-IR"/>
        </w:rPr>
        <w:t xml:space="preserve">proposes precious </w:t>
      </w:r>
      <w:r w:rsidR="00904512" w:rsidRPr="0053672A">
        <w:rPr>
          <w:rFonts w:asciiTheme="majorBidi" w:hAnsiTheme="majorBidi" w:cstheme="majorBidi"/>
          <w:sz w:val="24"/>
          <w:szCs w:val="24"/>
          <w:lang w:val="en-US" w:bidi="fa-IR"/>
        </w:rPr>
        <w:t>component</w:t>
      </w:r>
      <w:r w:rsidR="00E551A3" w:rsidRPr="0053672A">
        <w:rPr>
          <w:rFonts w:asciiTheme="majorBidi" w:hAnsiTheme="majorBidi" w:cstheme="majorBidi"/>
          <w:sz w:val="24"/>
          <w:szCs w:val="24"/>
          <w:lang w:val="en-US" w:bidi="fa-IR"/>
        </w:rPr>
        <w:t xml:space="preserve"> for high firm performance which is the IT impact on SCM.</w:t>
      </w:r>
      <w:r w:rsidR="004347B7">
        <w:rPr>
          <w:rFonts w:asciiTheme="majorBidi" w:hAnsiTheme="majorBidi" w:cstheme="majorBidi"/>
          <w:sz w:val="24"/>
          <w:szCs w:val="24"/>
          <w:lang w:val="en-US" w:bidi="fa-IR"/>
        </w:rPr>
        <w:t xml:space="preserve"> </w:t>
      </w:r>
      <w:r w:rsidR="004347B7">
        <w:rPr>
          <w:rFonts w:asciiTheme="majorBidi" w:hAnsiTheme="majorBidi" w:cstheme="majorBidi"/>
          <w:iCs/>
          <w:sz w:val="24"/>
          <w:szCs w:val="24"/>
          <w:lang w:val="en-US" w:bidi="fa-IR"/>
        </w:rPr>
        <w:t>In a research with title of the impact of Information Technology on the development of Supply Chain Competitive Advantage, explores the impact of information technology practices on building competitive advantage throughout the supply chain. The empirical findings from a survey of 76 manufacturing firms in Greece confirmed companies must exploit IT including enterprise applications such as ERP and CRM, as well as e-procurement and e-commerce, and the crucial role of IT practices and techniques on the establishment of a sustainable competitive advantage based on Supply Chain Management</w:t>
      </w:r>
      <w:sdt>
        <w:sdtPr>
          <w:rPr>
            <w:rFonts w:asciiTheme="majorBidi" w:hAnsiTheme="majorBidi" w:cstheme="majorBidi"/>
            <w:i/>
            <w:iCs/>
            <w:sz w:val="24"/>
            <w:szCs w:val="24"/>
            <w:lang w:val="en-US" w:bidi="fa-IR"/>
          </w:rPr>
          <w:id w:val="-1932199997"/>
          <w:citation/>
        </w:sdtPr>
        <w:sdtEndPr/>
        <w:sdtContent>
          <w:r w:rsidR="004347B7" w:rsidRPr="00EF17D0">
            <w:rPr>
              <w:rFonts w:asciiTheme="majorBidi" w:hAnsiTheme="majorBidi" w:cstheme="majorBidi"/>
              <w:i/>
              <w:iCs/>
              <w:sz w:val="24"/>
              <w:szCs w:val="24"/>
              <w:lang w:val="en-US" w:bidi="fa-IR"/>
            </w:rPr>
            <w:fldChar w:fldCharType="begin"/>
          </w:r>
          <w:r w:rsidR="004347B7" w:rsidRPr="00EF17D0">
            <w:rPr>
              <w:rFonts w:asciiTheme="majorBidi" w:hAnsiTheme="majorBidi" w:cstheme="majorBidi"/>
              <w:iCs/>
              <w:sz w:val="24"/>
              <w:szCs w:val="24"/>
              <w:lang w:val="en-US" w:bidi="fa-IR"/>
            </w:rPr>
            <w:instrText xml:space="preserve"> CITATION CMa14 \l 1033 </w:instrText>
          </w:r>
          <w:r w:rsidR="004347B7" w:rsidRPr="00EF17D0">
            <w:rPr>
              <w:rFonts w:asciiTheme="majorBidi" w:hAnsiTheme="majorBidi" w:cstheme="majorBidi"/>
              <w:i/>
              <w:iCs/>
              <w:sz w:val="24"/>
              <w:szCs w:val="24"/>
              <w:lang w:val="en-US" w:bidi="fa-IR"/>
            </w:rPr>
            <w:fldChar w:fldCharType="separate"/>
          </w:r>
          <w:r w:rsidR="004347B7" w:rsidRPr="00EF17D0">
            <w:rPr>
              <w:rFonts w:asciiTheme="majorBidi" w:hAnsiTheme="majorBidi" w:cstheme="majorBidi"/>
              <w:iCs/>
              <w:noProof/>
              <w:sz w:val="24"/>
              <w:szCs w:val="24"/>
              <w:lang w:val="en-US" w:bidi="fa-IR"/>
            </w:rPr>
            <w:t xml:space="preserve"> (C.Marinagi, P.Terivellas, D. P. Sakas, 2014)</w:t>
          </w:r>
          <w:r w:rsidR="004347B7" w:rsidRPr="00EF17D0">
            <w:rPr>
              <w:rFonts w:asciiTheme="majorBidi" w:hAnsiTheme="majorBidi" w:cstheme="majorBidi"/>
              <w:i/>
              <w:iCs/>
              <w:sz w:val="24"/>
              <w:szCs w:val="24"/>
              <w:lang w:val="en-US" w:bidi="fa-IR"/>
            </w:rPr>
            <w:fldChar w:fldCharType="end"/>
          </w:r>
        </w:sdtContent>
      </w:sdt>
      <w:r w:rsidR="004347B7" w:rsidRPr="00EF17D0">
        <w:rPr>
          <w:rFonts w:asciiTheme="majorBidi" w:hAnsiTheme="majorBidi" w:cstheme="majorBidi"/>
          <w:iCs/>
          <w:sz w:val="24"/>
          <w:szCs w:val="24"/>
          <w:lang w:val="en-US" w:bidi="fa-IR"/>
        </w:rPr>
        <w:t>.</w:t>
      </w:r>
      <w:r w:rsidR="001B6875">
        <w:rPr>
          <w:rFonts w:asciiTheme="majorBidi" w:hAnsiTheme="majorBidi" w:cstheme="majorBidi"/>
          <w:iCs/>
          <w:sz w:val="24"/>
          <w:szCs w:val="24"/>
          <w:lang w:val="en-US" w:bidi="fa-IR"/>
        </w:rPr>
        <w:t xml:space="preserve"> In this study </w:t>
      </w:r>
      <w:r w:rsidR="00B2015B">
        <w:rPr>
          <w:rStyle w:val="hps"/>
          <w:rFonts w:asciiTheme="majorBidi" w:hAnsiTheme="majorBidi" w:cstheme="majorBidi"/>
          <w:iCs/>
          <w:sz w:val="24"/>
          <w:szCs w:val="24"/>
          <w:lang w:val="en-US" w:bidi="fa-IR"/>
        </w:rPr>
        <w:t xml:space="preserve">Customer Relationship Management </w:t>
      </w:r>
      <w:sdt>
        <w:sdtPr>
          <w:rPr>
            <w:rStyle w:val="hps"/>
            <w:rFonts w:asciiTheme="majorBidi" w:hAnsiTheme="majorBidi" w:cstheme="majorBidi"/>
            <w:i/>
            <w:iCs/>
            <w:sz w:val="24"/>
            <w:szCs w:val="24"/>
            <w:lang w:val="en-US" w:bidi="fa-IR"/>
          </w:rPr>
          <w:id w:val="1895151011"/>
          <w:citation/>
        </w:sdtPr>
        <w:sdtEndPr>
          <w:rPr>
            <w:rStyle w:val="hps"/>
          </w:rPr>
        </w:sdtEndPr>
        <w:sdtContent>
          <w:r w:rsidR="00B2015B" w:rsidRPr="00A74DCE">
            <w:rPr>
              <w:rStyle w:val="hps"/>
              <w:rFonts w:asciiTheme="majorBidi" w:hAnsiTheme="majorBidi" w:cstheme="majorBidi"/>
              <w:i/>
              <w:iCs/>
              <w:sz w:val="24"/>
              <w:szCs w:val="24"/>
              <w:lang w:val="en-US" w:bidi="fa-IR"/>
            </w:rPr>
            <w:fldChar w:fldCharType="begin"/>
          </w:r>
          <w:r w:rsidR="00B2015B" w:rsidRPr="00A74DCE">
            <w:rPr>
              <w:rStyle w:val="hps"/>
              <w:rFonts w:asciiTheme="majorBidi" w:hAnsiTheme="majorBidi" w:cstheme="majorBidi"/>
              <w:iCs/>
              <w:sz w:val="24"/>
              <w:szCs w:val="24"/>
              <w:lang w:val="en-US" w:bidi="fa-IR"/>
            </w:rPr>
            <w:instrText xml:space="preserve"> CITATION CRM2 \l 1033 </w:instrText>
          </w:r>
          <w:r w:rsidR="00B2015B" w:rsidRPr="00A74DCE">
            <w:rPr>
              <w:rStyle w:val="hps"/>
              <w:rFonts w:asciiTheme="majorBidi" w:hAnsiTheme="majorBidi" w:cstheme="majorBidi"/>
              <w:i/>
              <w:iCs/>
              <w:sz w:val="24"/>
              <w:szCs w:val="24"/>
              <w:lang w:val="en-US" w:bidi="fa-IR"/>
            </w:rPr>
            <w:fldChar w:fldCharType="separate"/>
          </w:r>
          <w:r w:rsidR="00B2015B" w:rsidRPr="00A74DCE">
            <w:rPr>
              <w:rFonts w:asciiTheme="majorBidi" w:hAnsiTheme="majorBidi" w:cstheme="majorBidi"/>
              <w:iCs/>
              <w:noProof/>
              <w:sz w:val="24"/>
              <w:szCs w:val="24"/>
              <w:lang w:val="en-US" w:bidi="fa-IR"/>
            </w:rPr>
            <w:t>(CRM)</w:t>
          </w:r>
          <w:r w:rsidR="00B2015B" w:rsidRPr="00A74DCE">
            <w:rPr>
              <w:rStyle w:val="hps"/>
              <w:rFonts w:asciiTheme="majorBidi" w:hAnsiTheme="majorBidi" w:cstheme="majorBidi"/>
              <w:i/>
              <w:iCs/>
              <w:sz w:val="24"/>
              <w:szCs w:val="24"/>
              <w:lang w:val="en-US" w:bidi="fa-IR"/>
            </w:rPr>
            <w:fldChar w:fldCharType="end"/>
          </w:r>
        </w:sdtContent>
      </w:sdt>
      <w:r w:rsidR="00B2015B">
        <w:rPr>
          <w:rFonts w:asciiTheme="majorBidi" w:hAnsiTheme="majorBidi" w:cstheme="majorBidi"/>
          <w:sz w:val="24"/>
          <w:szCs w:val="24"/>
          <w:lang w:val="en-US" w:bidi="fa-IR"/>
        </w:rPr>
        <w:t xml:space="preserve"> was identified as the most important component of information technology in supply chain management </w:t>
      </w:r>
      <w:r w:rsidR="00901451">
        <w:rPr>
          <w:rFonts w:asciiTheme="majorBidi" w:hAnsiTheme="majorBidi" w:cstheme="majorBidi"/>
          <w:sz w:val="24"/>
          <w:szCs w:val="24"/>
          <w:lang w:val="en-US" w:bidi="fa-IR"/>
        </w:rPr>
        <w:t xml:space="preserve">and </w:t>
      </w:r>
      <w:r w:rsidR="00901451">
        <w:rPr>
          <w:rStyle w:val="hps"/>
          <w:rFonts w:asciiTheme="majorBidi" w:hAnsiTheme="majorBidi" w:cstheme="majorBidi"/>
          <w:iCs/>
          <w:sz w:val="24"/>
          <w:szCs w:val="24"/>
          <w:lang w:val="en-US" w:bidi="fa-IR"/>
        </w:rPr>
        <w:t xml:space="preserve">Enterprise Resource Planning </w:t>
      </w:r>
      <w:sdt>
        <w:sdtPr>
          <w:rPr>
            <w:rStyle w:val="hps"/>
            <w:rFonts w:asciiTheme="majorBidi" w:hAnsiTheme="majorBidi" w:cstheme="majorBidi"/>
            <w:i/>
            <w:iCs/>
            <w:sz w:val="24"/>
            <w:szCs w:val="24"/>
            <w:lang w:val="en-US" w:bidi="fa-IR"/>
          </w:rPr>
          <w:id w:val="-702011530"/>
          <w:citation/>
        </w:sdtPr>
        <w:sdtEndPr>
          <w:rPr>
            <w:rStyle w:val="hps"/>
          </w:rPr>
        </w:sdtEndPr>
        <w:sdtContent>
          <w:r w:rsidR="00901451" w:rsidRPr="008A42B7">
            <w:rPr>
              <w:rStyle w:val="hps"/>
              <w:rFonts w:asciiTheme="majorBidi" w:hAnsiTheme="majorBidi" w:cstheme="majorBidi"/>
              <w:i/>
              <w:iCs/>
              <w:sz w:val="24"/>
              <w:szCs w:val="24"/>
              <w:lang w:val="en-US" w:bidi="fa-IR"/>
            </w:rPr>
            <w:fldChar w:fldCharType="begin"/>
          </w:r>
          <w:r w:rsidR="00901451" w:rsidRPr="008A42B7">
            <w:rPr>
              <w:rStyle w:val="hps"/>
              <w:rFonts w:asciiTheme="majorBidi" w:hAnsiTheme="majorBidi" w:cstheme="majorBidi"/>
              <w:iCs/>
              <w:sz w:val="24"/>
              <w:szCs w:val="24"/>
              <w:lang w:val="en-US" w:bidi="fa-IR"/>
            </w:rPr>
            <w:instrText xml:space="preserve"> CITATION ERP1 \l 1033 </w:instrText>
          </w:r>
          <w:r w:rsidR="00901451" w:rsidRPr="008A42B7">
            <w:rPr>
              <w:rStyle w:val="hps"/>
              <w:rFonts w:asciiTheme="majorBidi" w:hAnsiTheme="majorBidi" w:cstheme="majorBidi"/>
              <w:i/>
              <w:iCs/>
              <w:sz w:val="24"/>
              <w:szCs w:val="24"/>
              <w:lang w:val="en-US" w:bidi="fa-IR"/>
            </w:rPr>
            <w:fldChar w:fldCharType="separate"/>
          </w:r>
          <w:r w:rsidR="00901451" w:rsidRPr="008A42B7">
            <w:rPr>
              <w:rFonts w:asciiTheme="majorBidi" w:hAnsiTheme="majorBidi" w:cstheme="majorBidi"/>
              <w:iCs/>
              <w:noProof/>
              <w:sz w:val="24"/>
              <w:szCs w:val="24"/>
              <w:lang w:val="en-US" w:bidi="fa-IR"/>
            </w:rPr>
            <w:t>(ERP)</w:t>
          </w:r>
          <w:r w:rsidR="00901451" w:rsidRPr="008A42B7">
            <w:rPr>
              <w:rStyle w:val="hps"/>
              <w:rFonts w:asciiTheme="majorBidi" w:hAnsiTheme="majorBidi" w:cstheme="majorBidi"/>
              <w:i/>
              <w:iCs/>
              <w:sz w:val="24"/>
              <w:szCs w:val="24"/>
              <w:lang w:val="en-US" w:bidi="fa-IR"/>
            </w:rPr>
            <w:fldChar w:fldCharType="end"/>
          </w:r>
        </w:sdtContent>
      </w:sdt>
      <w:r w:rsidR="00901451">
        <w:rPr>
          <w:rFonts w:asciiTheme="majorBidi" w:hAnsiTheme="majorBidi" w:cstheme="majorBidi"/>
          <w:sz w:val="24"/>
          <w:szCs w:val="24"/>
          <w:lang w:val="en-US" w:bidi="fa-IR"/>
        </w:rPr>
        <w:t xml:space="preserve"> also as one of the cause component that impacts on </w:t>
      </w:r>
      <w:r w:rsidR="00B35A8B">
        <w:rPr>
          <w:rFonts w:asciiTheme="majorBidi" w:hAnsiTheme="majorBidi" w:cstheme="majorBidi"/>
          <w:sz w:val="24"/>
          <w:szCs w:val="24"/>
          <w:lang w:val="en-US" w:bidi="fa-IR"/>
        </w:rPr>
        <w:t xml:space="preserve">the </w:t>
      </w:r>
      <w:r w:rsidR="004A7863">
        <w:rPr>
          <w:rFonts w:asciiTheme="majorBidi" w:hAnsiTheme="majorBidi" w:cstheme="majorBidi"/>
          <w:sz w:val="24"/>
          <w:szCs w:val="24"/>
          <w:lang w:val="en-US" w:bidi="fa-IR"/>
        </w:rPr>
        <w:t>other components</w:t>
      </w:r>
      <w:r w:rsidR="00901451">
        <w:rPr>
          <w:rFonts w:asciiTheme="majorBidi" w:hAnsiTheme="majorBidi" w:cstheme="majorBidi"/>
          <w:sz w:val="24"/>
          <w:szCs w:val="24"/>
          <w:lang w:val="en-US" w:bidi="fa-IR"/>
        </w:rPr>
        <w:t>.</w:t>
      </w:r>
    </w:p>
    <w:p w:rsidR="008939D3" w:rsidRDefault="002F47D0" w:rsidP="00D2491E">
      <w:pPr>
        <w:autoSpaceDE w:val="0"/>
        <w:autoSpaceDN w:val="0"/>
        <w:adjustRightInd w:val="0"/>
        <w:spacing w:after="0"/>
        <w:ind w:left="-270"/>
        <w:jc w:val="both"/>
        <w:rPr>
          <w:rFonts w:asciiTheme="majorBidi" w:hAnsiTheme="majorBidi" w:cstheme="majorBidi"/>
          <w:sz w:val="24"/>
          <w:szCs w:val="24"/>
          <w:lang w:val="en-US" w:bidi="fa-IR"/>
        </w:rPr>
      </w:pPr>
      <w:r w:rsidRPr="0053672A">
        <w:rPr>
          <w:rFonts w:asciiTheme="majorBidi" w:hAnsiTheme="majorBidi" w:cstheme="majorBidi"/>
          <w:sz w:val="24"/>
          <w:szCs w:val="24"/>
          <w:lang w:val="en-US" w:bidi="fa-IR"/>
        </w:rPr>
        <w:t>To successfully adapt the new technology, the managers must pay attention on what kind of technology systems need to be invested and how to aggregate these on their production status</w:t>
      </w:r>
      <w:r w:rsidR="006D01BB">
        <w:rPr>
          <w:rFonts w:asciiTheme="majorBidi" w:hAnsiTheme="majorBidi" w:cstheme="majorBidi"/>
          <w:sz w:val="24"/>
          <w:szCs w:val="24"/>
          <w:lang w:val="en-US" w:bidi="fa-IR"/>
        </w:rPr>
        <w:t>.</w:t>
      </w:r>
      <w:r w:rsidR="00D2491E">
        <w:rPr>
          <w:rFonts w:asciiTheme="majorBidi" w:hAnsiTheme="majorBidi" w:cstheme="majorBidi"/>
          <w:sz w:val="24"/>
          <w:szCs w:val="24"/>
          <w:lang w:val="en-US" w:bidi="fa-IR"/>
        </w:rPr>
        <w:t xml:space="preserve"> </w:t>
      </w:r>
      <w:r w:rsidR="006B6973" w:rsidRPr="006B6973">
        <w:rPr>
          <w:rFonts w:asciiTheme="majorBidi" w:hAnsiTheme="majorBidi" w:cstheme="majorBidi"/>
          <w:sz w:val="24"/>
          <w:szCs w:val="24"/>
          <w:lang w:val="en-US" w:bidi="fa-IR"/>
        </w:rPr>
        <w:t>The empirical experimental result will</w:t>
      </w:r>
      <w:r w:rsidR="006B6973">
        <w:rPr>
          <w:rFonts w:asciiTheme="majorBidi" w:hAnsiTheme="majorBidi" w:cstheme="majorBidi"/>
          <w:sz w:val="24"/>
          <w:szCs w:val="24"/>
          <w:lang w:val="en-US" w:bidi="fa-IR"/>
        </w:rPr>
        <w:t xml:space="preserve"> </w:t>
      </w:r>
      <w:r w:rsidR="006B6973" w:rsidRPr="006B6973">
        <w:rPr>
          <w:rFonts w:asciiTheme="majorBidi" w:hAnsiTheme="majorBidi" w:cstheme="majorBidi"/>
          <w:sz w:val="24"/>
          <w:szCs w:val="24"/>
          <w:lang w:val="en-US" w:bidi="fa-IR"/>
        </w:rPr>
        <w:t xml:space="preserve">shows out cause and effect </w:t>
      </w:r>
      <w:r w:rsidR="00155FDA">
        <w:rPr>
          <w:rFonts w:asciiTheme="majorBidi" w:hAnsiTheme="majorBidi" w:cstheme="majorBidi"/>
          <w:sz w:val="24"/>
          <w:szCs w:val="24"/>
          <w:lang w:val="en-US" w:bidi="fa-IR"/>
        </w:rPr>
        <w:t>components</w:t>
      </w:r>
      <w:r w:rsidR="006B6973" w:rsidRPr="006B6973">
        <w:rPr>
          <w:rFonts w:asciiTheme="majorBidi" w:hAnsiTheme="majorBidi" w:cstheme="majorBidi"/>
          <w:sz w:val="24"/>
          <w:szCs w:val="24"/>
          <w:lang w:val="en-US" w:bidi="fa-IR"/>
        </w:rPr>
        <w:t xml:space="preserve"> group </w:t>
      </w:r>
      <w:r w:rsidR="006B6973" w:rsidRPr="006B6973">
        <w:rPr>
          <w:rFonts w:asciiTheme="majorBidi" w:hAnsiTheme="majorBidi" w:cstheme="majorBidi"/>
          <w:sz w:val="24"/>
          <w:szCs w:val="24"/>
          <w:lang w:val="en-US" w:bidi="fa-IR"/>
        </w:rPr>
        <w:lastRenderedPageBreak/>
        <w:t>which gives the gu</w:t>
      </w:r>
      <w:r w:rsidR="006B6973">
        <w:rPr>
          <w:rFonts w:asciiTheme="majorBidi" w:hAnsiTheme="majorBidi" w:cstheme="majorBidi"/>
          <w:sz w:val="24"/>
          <w:szCs w:val="24"/>
          <w:lang w:val="en-US" w:bidi="fa-IR"/>
        </w:rPr>
        <w:t xml:space="preserve">ideline for decision-making for </w:t>
      </w:r>
      <w:r w:rsidR="006B6973" w:rsidRPr="006B6973">
        <w:rPr>
          <w:rFonts w:asciiTheme="majorBidi" w:hAnsiTheme="majorBidi" w:cstheme="majorBidi"/>
          <w:sz w:val="24"/>
          <w:szCs w:val="24"/>
          <w:lang w:val="en-US" w:bidi="fa-IR"/>
        </w:rPr>
        <w:t>managers.</w:t>
      </w:r>
      <w:r w:rsidR="00B773A1">
        <w:rPr>
          <w:rFonts w:asciiTheme="majorBidi" w:hAnsiTheme="majorBidi" w:cstheme="majorBidi"/>
          <w:sz w:val="24"/>
          <w:szCs w:val="24"/>
          <w:lang w:val="en-US" w:bidi="fa-IR"/>
        </w:rPr>
        <w:t xml:space="preserve"> Managers should consider what and who to apply information system to get productivity. </w:t>
      </w:r>
      <w:r w:rsidR="00A575B8" w:rsidRPr="006B6973">
        <w:rPr>
          <w:rFonts w:asciiTheme="majorBidi" w:hAnsiTheme="majorBidi" w:cstheme="majorBidi"/>
          <w:sz w:val="24"/>
          <w:szCs w:val="24"/>
          <w:lang w:val="en-US" w:bidi="fa-IR"/>
        </w:rPr>
        <w:t xml:space="preserve"> </w:t>
      </w:r>
    </w:p>
    <w:p w:rsidR="00BF2563" w:rsidRDefault="00BF2563" w:rsidP="00D2491E">
      <w:pPr>
        <w:autoSpaceDE w:val="0"/>
        <w:autoSpaceDN w:val="0"/>
        <w:adjustRightInd w:val="0"/>
        <w:spacing w:after="0"/>
        <w:ind w:left="-270"/>
        <w:jc w:val="both"/>
        <w:rPr>
          <w:rFonts w:asciiTheme="majorBidi" w:hAnsiTheme="majorBidi" w:cstheme="majorBidi"/>
          <w:sz w:val="24"/>
          <w:szCs w:val="24"/>
          <w:lang w:val="en-US" w:bidi="fa-IR"/>
        </w:rPr>
      </w:pPr>
    </w:p>
    <w:p w:rsidR="00BF2563" w:rsidRDefault="00BF2563" w:rsidP="00D2491E">
      <w:pPr>
        <w:autoSpaceDE w:val="0"/>
        <w:autoSpaceDN w:val="0"/>
        <w:adjustRightInd w:val="0"/>
        <w:spacing w:after="0"/>
        <w:ind w:left="-270"/>
        <w:jc w:val="both"/>
        <w:rPr>
          <w:rFonts w:asciiTheme="majorBidi" w:hAnsiTheme="majorBidi" w:cstheme="majorBidi"/>
          <w:sz w:val="24"/>
          <w:szCs w:val="24"/>
          <w:lang w:val="en-US" w:bidi="fa-IR"/>
        </w:rPr>
      </w:pPr>
    </w:p>
    <w:p w:rsidR="00BF2563" w:rsidRDefault="00BF2563" w:rsidP="00D2491E">
      <w:pPr>
        <w:autoSpaceDE w:val="0"/>
        <w:autoSpaceDN w:val="0"/>
        <w:adjustRightInd w:val="0"/>
        <w:spacing w:after="0"/>
        <w:ind w:left="-270"/>
        <w:jc w:val="both"/>
        <w:rPr>
          <w:rFonts w:asciiTheme="majorBidi" w:hAnsiTheme="majorBidi" w:cstheme="majorBidi"/>
          <w:sz w:val="24"/>
          <w:szCs w:val="24"/>
          <w:lang w:val="en-US" w:bidi="fa-IR"/>
        </w:rPr>
      </w:pPr>
    </w:p>
    <w:p w:rsidR="00BF2563" w:rsidRDefault="00BF2563" w:rsidP="00D2491E">
      <w:pPr>
        <w:autoSpaceDE w:val="0"/>
        <w:autoSpaceDN w:val="0"/>
        <w:adjustRightInd w:val="0"/>
        <w:spacing w:after="0"/>
        <w:ind w:left="-270"/>
        <w:jc w:val="both"/>
        <w:rPr>
          <w:rFonts w:asciiTheme="majorBidi" w:hAnsiTheme="majorBidi" w:cstheme="majorBidi"/>
          <w:sz w:val="24"/>
          <w:szCs w:val="24"/>
          <w:lang w:val="en-US" w:bidi="fa-IR"/>
        </w:rPr>
      </w:pPr>
    </w:p>
    <w:p w:rsidR="00BF2563" w:rsidRDefault="00BF2563" w:rsidP="00D2491E">
      <w:pPr>
        <w:autoSpaceDE w:val="0"/>
        <w:autoSpaceDN w:val="0"/>
        <w:adjustRightInd w:val="0"/>
        <w:spacing w:after="0"/>
        <w:ind w:left="-270"/>
        <w:jc w:val="both"/>
        <w:rPr>
          <w:rFonts w:asciiTheme="majorBidi" w:hAnsiTheme="majorBidi" w:cstheme="majorBidi"/>
          <w:sz w:val="24"/>
          <w:szCs w:val="24"/>
          <w:lang w:val="en-US" w:bidi="fa-IR"/>
        </w:rPr>
      </w:pPr>
    </w:p>
    <w:p w:rsidR="00BF2563" w:rsidRDefault="00BF2563" w:rsidP="00D2491E">
      <w:pPr>
        <w:autoSpaceDE w:val="0"/>
        <w:autoSpaceDN w:val="0"/>
        <w:adjustRightInd w:val="0"/>
        <w:spacing w:after="0"/>
        <w:ind w:left="-270"/>
        <w:jc w:val="both"/>
        <w:rPr>
          <w:rFonts w:asciiTheme="majorBidi" w:hAnsiTheme="majorBidi" w:cstheme="majorBidi"/>
          <w:sz w:val="24"/>
          <w:szCs w:val="24"/>
          <w:lang w:val="en-US" w:bidi="fa-IR"/>
        </w:rPr>
      </w:pPr>
    </w:p>
    <w:p w:rsidR="00BF2563" w:rsidRDefault="00BF2563" w:rsidP="00D2491E">
      <w:pPr>
        <w:autoSpaceDE w:val="0"/>
        <w:autoSpaceDN w:val="0"/>
        <w:adjustRightInd w:val="0"/>
        <w:spacing w:after="0"/>
        <w:ind w:left="-270"/>
        <w:jc w:val="both"/>
        <w:rPr>
          <w:rFonts w:asciiTheme="majorBidi" w:hAnsiTheme="majorBidi" w:cstheme="majorBidi"/>
          <w:sz w:val="24"/>
          <w:szCs w:val="24"/>
          <w:lang w:val="en-US" w:bidi="fa-IR"/>
        </w:rPr>
      </w:pPr>
    </w:p>
    <w:p w:rsidR="00BF2563" w:rsidRDefault="00BF2563" w:rsidP="00D2491E">
      <w:pPr>
        <w:autoSpaceDE w:val="0"/>
        <w:autoSpaceDN w:val="0"/>
        <w:adjustRightInd w:val="0"/>
        <w:spacing w:after="0"/>
        <w:ind w:left="-270"/>
        <w:jc w:val="both"/>
        <w:rPr>
          <w:rFonts w:asciiTheme="majorBidi" w:hAnsiTheme="majorBidi" w:cstheme="majorBidi"/>
          <w:sz w:val="24"/>
          <w:szCs w:val="24"/>
          <w:lang w:val="en-US" w:bidi="fa-IR"/>
        </w:rPr>
      </w:pPr>
    </w:p>
    <w:p w:rsidR="00BF2563" w:rsidRDefault="00BF2563" w:rsidP="00D2491E">
      <w:pPr>
        <w:autoSpaceDE w:val="0"/>
        <w:autoSpaceDN w:val="0"/>
        <w:adjustRightInd w:val="0"/>
        <w:spacing w:after="0"/>
        <w:ind w:left="-270"/>
        <w:jc w:val="both"/>
        <w:rPr>
          <w:rFonts w:asciiTheme="majorBidi" w:hAnsiTheme="majorBidi" w:cstheme="majorBidi"/>
          <w:sz w:val="24"/>
          <w:szCs w:val="24"/>
          <w:lang w:val="en-US" w:bidi="fa-IR"/>
        </w:rPr>
      </w:pPr>
    </w:p>
    <w:p w:rsidR="00BF2563" w:rsidRDefault="00BF2563" w:rsidP="00D2491E">
      <w:pPr>
        <w:autoSpaceDE w:val="0"/>
        <w:autoSpaceDN w:val="0"/>
        <w:adjustRightInd w:val="0"/>
        <w:spacing w:after="0"/>
        <w:ind w:left="-270"/>
        <w:jc w:val="both"/>
        <w:rPr>
          <w:rFonts w:asciiTheme="majorBidi" w:hAnsiTheme="majorBidi" w:cstheme="majorBidi"/>
          <w:sz w:val="24"/>
          <w:szCs w:val="24"/>
          <w:lang w:val="en-US" w:bidi="fa-IR"/>
        </w:rPr>
      </w:pPr>
    </w:p>
    <w:p w:rsidR="00BF2563" w:rsidRDefault="00BF2563" w:rsidP="00D2491E">
      <w:pPr>
        <w:autoSpaceDE w:val="0"/>
        <w:autoSpaceDN w:val="0"/>
        <w:adjustRightInd w:val="0"/>
        <w:spacing w:after="0"/>
        <w:ind w:left="-270"/>
        <w:jc w:val="both"/>
        <w:rPr>
          <w:rFonts w:asciiTheme="majorBidi" w:hAnsiTheme="majorBidi" w:cstheme="majorBidi"/>
          <w:sz w:val="24"/>
          <w:szCs w:val="24"/>
          <w:lang w:val="en-US" w:bidi="fa-IR"/>
        </w:rPr>
      </w:pPr>
    </w:p>
    <w:p w:rsidR="00BF2563" w:rsidRDefault="00BF2563" w:rsidP="00D2491E">
      <w:pPr>
        <w:autoSpaceDE w:val="0"/>
        <w:autoSpaceDN w:val="0"/>
        <w:adjustRightInd w:val="0"/>
        <w:spacing w:after="0"/>
        <w:ind w:left="-270"/>
        <w:jc w:val="both"/>
        <w:rPr>
          <w:rFonts w:asciiTheme="majorBidi" w:hAnsiTheme="majorBidi" w:cstheme="majorBidi"/>
          <w:sz w:val="24"/>
          <w:szCs w:val="24"/>
          <w:lang w:val="en-US" w:bidi="fa-IR"/>
        </w:rPr>
      </w:pPr>
    </w:p>
    <w:p w:rsidR="00BF2563" w:rsidRDefault="00BF2563" w:rsidP="00D2491E">
      <w:pPr>
        <w:autoSpaceDE w:val="0"/>
        <w:autoSpaceDN w:val="0"/>
        <w:adjustRightInd w:val="0"/>
        <w:spacing w:after="0"/>
        <w:ind w:left="-270"/>
        <w:jc w:val="both"/>
        <w:rPr>
          <w:rFonts w:asciiTheme="majorBidi" w:hAnsiTheme="majorBidi" w:cstheme="majorBidi"/>
          <w:sz w:val="24"/>
          <w:szCs w:val="24"/>
          <w:lang w:val="en-US" w:bidi="fa-IR"/>
        </w:rPr>
      </w:pPr>
    </w:p>
    <w:p w:rsidR="00BF2563" w:rsidRDefault="00BF2563" w:rsidP="00D2491E">
      <w:pPr>
        <w:autoSpaceDE w:val="0"/>
        <w:autoSpaceDN w:val="0"/>
        <w:adjustRightInd w:val="0"/>
        <w:spacing w:after="0"/>
        <w:ind w:left="-270"/>
        <w:jc w:val="both"/>
        <w:rPr>
          <w:rFonts w:asciiTheme="majorBidi" w:hAnsiTheme="majorBidi" w:cstheme="majorBidi"/>
          <w:sz w:val="24"/>
          <w:szCs w:val="24"/>
          <w:lang w:val="en-US" w:bidi="fa-IR"/>
        </w:rPr>
      </w:pPr>
    </w:p>
    <w:p w:rsidR="00BF2563" w:rsidRDefault="00BF2563" w:rsidP="00D2491E">
      <w:pPr>
        <w:autoSpaceDE w:val="0"/>
        <w:autoSpaceDN w:val="0"/>
        <w:adjustRightInd w:val="0"/>
        <w:spacing w:after="0"/>
        <w:ind w:left="-270"/>
        <w:jc w:val="both"/>
        <w:rPr>
          <w:rFonts w:asciiTheme="majorBidi" w:hAnsiTheme="majorBidi" w:cstheme="majorBidi"/>
          <w:sz w:val="24"/>
          <w:szCs w:val="24"/>
          <w:lang w:val="en-US" w:bidi="fa-IR"/>
        </w:rPr>
      </w:pPr>
    </w:p>
    <w:p w:rsidR="00BF2563" w:rsidRDefault="00BF2563" w:rsidP="00D2491E">
      <w:pPr>
        <w:autoSpaceDE w:val="0"/>
        <w:autoSpaceDN w:val="0"/>
        <w:adjustRightInd w:val="0"/>
        <w:spacing w:after="0"/>
        <w:ind w:left="-270"/>
        <w:jc w:val="both"/>
        <w:rPr>
          <w:rFonts w:asciiTheme="majorBidi" w:hAnsiTheme="majorBidi" w:cstheme="majorBidi"/>
          <w:sz w:val="24"/>
          <w:szCs w:val="24"/>
          <w:lang w:val="en-US" w:bidi="fa-IR"/>
        </w:rPr>
      </w:pPr>
    </w:p>
    <w:p w:rsidR="00BF2563" w:rsidRDefault="00BF2563" w:rsidP="00D2491E">
      <w:pPr>
        <w:autoSpaceDE w:val="0"/>
        <w:autoSpaceDN w:val="0"/>
        <w:adjustRightInd w:val="0"/>
        <w:spacing w:after="0"/>
        <w:ind w:left="-270"/>
        <w:jc w:val="both"/>
        <w:rPr>
          <w:rFonts w:asciiTheme="majorBidi" w:hAnsiTheme="majorBidi" w:cstheme="majorBidi"/>
          <w:sz w:val="24"/>
          <w:szCs w:val="24"/>
          <w:lang w:val="en-US" w:bidi="fa-IR"/>
        </w:rPr>
      </w:pPr>
    </w:p>
    <w:p w:rsidR="00BF2563" w:rsidRDefault="00BF2563" w:rsidP="00D2491E">
      <w:pPr>
        <w:autoSpaceDE w:val="0"/>
        <w:autoSpaceDN w:val="0"/>
        <w:adjustRightInd w:val="0"/>
        <w:spacing w:after="0"/>
        <w:ind w:left="-270"/>
        <w:jc w:val="both"/>
        <w:rPr>
          <w:rFonts w:asciiTheme="majorBidi" w:hAnsiTheme="majorBidi" w:cstheme="majorBidi"/>
          <w:sz w:val="24"/>
          <w:szCs w:val="24"/>
          <w:lang w:val="en-US" w:bidi="fa-IR"/>
        </w:rPr>
      </w:pPr>
    </w:p>
    <w:p w:rsidR="00BF2563" w:rsidRDefault="00BF2563" w:rsidP="00D2491E">
      <w:pPr>
        <w:autoSpaceDE w:val="0"/>
        <w:autoSpaceDN w:val="0"/>
        <w:adjustRightInd w:val="0"/>
        <w:spacing w:after="0"/>
        <w:ind w:left="-270"/>
        <w:jc w:val="both"/>
        <w:rPr>
          <w:rFonts w:asciiTheme="majorBidi" w:hAnsiTheme="majorBidi" w:cstheme="majorBidi"/>
          <w:sz w:val="24"/>
          <w:szCs w:val="24"/>
          <w:lang w:val="en-US" w:bidi="fa-IR"/>
        </w:rPr>
      </w:pPr>
    </w:p>
    <w:p w:rsidR="00BF2563" w:rsidRDefault="00BF2563" w:rsidP="00D2491E">
      <w:pPr>
        <w:autoSpaceDE w:val="0"/>
        <w:autoSpaceDN w:val="0"/>
        <w:adjustRightInd w:val="0"/>
        <w:spacing w:after="0"/>
        <w:ind w:left="-270"/>
        <w:jc w:val="both"/>
        <w:rPr>
          <w:rFonts w:asciiTheme="majorBidi" w:hAnsiTheme="majorBidi" w:cstheme="majorBidi"/>
          <w:sz w:val="24"/>
          <w:szCs w:val="24"/>
          <w:lang w:val="en-US" w:bidi="fa-IR"/>
        </w:rPr>
      </w:pPr>
    </w:p>
    <w:p w:rsidR="00BF2563" w:rsidRDefault="00BF2563" w:rsidP="00D2491E">
      <w:pPr>
        <w:autoSpaceDE w:val="0"/>
        <w:autoSpaceDN w:val="0"/>
        <w:adjustRightInd w:val="0"/>
        <w:spacing w:after="0"/>
        <w:ind w:left="-270"/>
        <w:jc w:val="both"/>
        <w:rPr>
          <w:rFonts w:asciiTheme="majorBidi" w:hAnsiTheme="majorBidi" w:cstheme="majorBidi"/>
          <w:sz w:val="24"/>
          <w:szCs w:val="24"/>
          <w:lang w:val="en-US" w:bidi="fa-IR"/>
        </w:rPr>
      </w:pPr>
    </w:p>
    <w:p w:rsidR="00BF2563" w:rsidRDefault="00BF2563" w:rsidP="00BD16C3">
      <w:pPr>
        <w:autoSpaceDE w:val="0"/>
        <w:autoSpaceDN w:val="0"/>
        <w:adjustRightInd w:val="0"/>
        <w:spacing w:after="0" w:line="480" w:lineRule="auto"/>
        <w:jc w:val="both"/>
        <w:rPr>
          <w:rFonts w:asciiTheme="majorBidi" w:hAnsiTheme="majorBidi" w:cstheme="majorBidi"/>
          <w:b/>
          <w:bCs/>
          <w:sz w:val="24"/>
          <w:szCs w:val="24"/>
          <w:lang w:val="en-US" w:bidi="fa-IR"/>
        </w:rPr>
      </w:pPr>
      <w:r>
        <w:rPr>
          <w:rFonts w:asciiTheme="majorBidi" w:hAnsiTheme="majorBidi" w:cstheme="majorBidi"/>
          <w:b/>
          <w:bCs/>
          <w:sz w:val="24"/>
          <w:szCs w:val="24"/>
          <w:lang w:val="en-US" w:bidi="fa-IR"/>
        </w:rPr>
        <w:t>References</w:t>
      </w:r>
    </w:p>
    <w:p w:rsidR="00606441" w:rsidRPr="00D43675" w:rsidRDefault="00D618B7" w:rsidP="00E974AB">
      <w:pPr>
        <w:pStyle w:val="ListParagraph"/>
        <w:numPr>
          <w:ilvl w:val="0"/>
          <w:numId w:val="1"/>
        </w:numPr>
        <w:autoSpaceDE w:val="0"/>
        <w:autoSpaceDN w:val="0"/>
        <w:adjustRightInd w:val="0"/>
        <w:spacing w:after="0"/>
        <w:ind w:left="360"/>
        <w:jc w:val="both"/>
        <w:rPr>
          <w:rFonts w:asciiTheme="majorBidi" w:hAnsiTheme="majorBidi" w:cstheme="majorBidi"/>
          <w:sz w:val="24"/>
          <w:szCs w:val="24"/>
          <w:lang w:val="en-US" w:bidi="fa-IR"/>
        </w:rPr>
      </w:pPr>
      <w:proofErr w:type="spellStart"/>
      <w:r w:rsidRPr="00D43675">
        <w:rPr>
          <w:rFonts w:asciiTheme="majorBidi" w:hAnsiTheme="majorBidi" w:cstheme="majorBidi"/>
          <w:sz w:val="24"/>
          <w:szCs w:val="24"/>
          <w:lang w:val="en-US" w:bidi="fa-IR"/>
        </w:rPr>
        <w:t>Laudon.K.C</w:t>
      </w:r>
      <w:proofErr w:type="spellEnd"/>
      <w:r w:rsidRPr="00D43675">
        <w:rPr>
          <w:rFonts w:asciiTheme="majorBidi" w:hAnsiTheme="majorBidi" w:cstheme="majorBidi"/>
          <w:sz w:val="24"/>
          <w:szCs w:val="24"/>
          <w:lang w:val="en-US" w:bidi="fa-IR"/>
        </w:rPr>
        <w:t xml:space="preserve">, </w:t>
      </w:r>
      <w:proofErr w:type="spellStart"/>
      <w:r w:rsidRPr="00D43675">
        <w:rPr>
          <w:rFonts w:asciiTheme="majorBidi" w:hAnsiTheme="majorBidi" w:cstheme="majorBidi"/>
          <w:sz w:val="24"/>
          <w:szCs w:val="24"/>
          <w:lang w:val="en-US" w:bidi="fa-IR"/>
        </w:rPr>
        <w:t>Laudon.P.J</w:t>
      </w:r>
      <w:proofErr w:type="spellEnd"/>
      <w:proofErr w:type="gramStart"/>
      <w:r w:rsidRPr="00D43675">
        <w:rPr>
          <w:rFonts w:asciiTheme="majorBidi" w:hAnsiTheme="majorBidi" w:cstheme="majorBidi"/>
          <w:sz w:val="24"/>
          <w:szCs w:val="24"/>
          <w:lang w:val="en-US" w:bidi="fa-IR"/>
        </w:rPr>
        <w:t>.(</w:t>
      </w:r>
      <w:proofErr w:type="gramEnd"/>
      <w:r w:rsidRPr="00D43675">
        <w:rPr>
          <w:rFonts w:asciiTheme="majorBidi" w:hAnsiTheme="majorBidi" w:cstheme="majorBidi"/>
          <w:sz w:val="24"/>
          <w:szCs w:val="24"/>
          <w:lang w:val="en-US" w:bidi="fa-IR"/>
        </w:rPr>
        <w:t>2013) Management Information Systems</w:t>
      </w:r>
      <w:r w:rsidR="003B4E97" w:rsidRPr="00D43675">
        <w:rPr>
          <w:rFonts w:asciiTheme="majorBidi" w:hAnsiTheme="majorBidi" w:cstheme="majorBidi"/>
          <w:sz w:val="24"/>
          <w:szCs w:val="24"/>
          <w:lang w:val="en-US" w:bidi="fa-IR"/>
        </w:rPr>
        <w:t xml:space="preserve">. </w:t>
      </w:r>
      <w:proofErr w:type="spellStart"/>
      <w:r w:rsidR="003B4E97" w:rsidRPr="00D43675">
        <w:rPr>
          <w:rFonts w:asciiTheme="majorBidi" w:hAnsiTheme="majorBidi" w:cstheme="majorBidi"/>
          <w:sz w:val="24"/>
          <w:szCs w:val="24"/>
          <w:lang w:val="en-US" w:bidi="fa-IR"/>
        </w:rPr>
        <w:t>Pub.Pearson</w:t>
      </w:r>
      <w:proofErr w:type="spellEnd"/>
      <w:r w:rsidR="003B4E97" w:rsidRPr="00D43675">
        <w:rPr>
          <w:rFonts w:asciiTheme="majorBidi" w:hAnsiTheme="majorBidi" w:cstheme="majorBidi"/>
          <w:sz w:val="24"/>
          <w:szCs w:val="24"/>
          <w:lang w:val="en-US" w:bidi="fa-IR"/>
        </w:rPr>
        <w:t xml:space="preserve"> Education.</w:t>
      </w:r>
      <w:bookmarkStart w:id="18" w:name="OLE_LINK36"/>
      <w:bookmarkStart w:id="19" w:name="OLE_LINK35"/>
    </w:p>
    <w:p w:rsidR="00606441" w:rsidRPr="00D43675" w:rsidRDefault="008216B2" w:rsidP="00E974AB">
      <w:pPr>
        <w:pStyle w:val="ListParagraph"/>
        <w:numPr>
          <w:ilvl w:val="0"/>
          <w:numId w:val="1"/>
        </w:numPr>
        <w:autoSpaceDE w:val="0"/>
        <w:autoSpaceDN w:val="0"/>
        <w:adjustRightInd w:val="0"/>
        <w:spacing w:after="0"/>
        <w:ind w:left="360"/>
        <w:jc w:val="both"/>
        <w:rPr>
          <w:rFonts w:asciiTheme="majorBidi" w:hAnsiTheme="majorBidi" w:cstheme="majorBidi"/>
          <w:lang w:val="en-US" w:bidi="fa-IR"/>
        </w:rPr>
      </w:pPr>
      <w:proofErr w:type="spellStart"/>
      <w:r w:rsidRPr="00D43675">
        <w:rPr>
          <w:rFonts w:asciiTheme="majorBidi" w:eastAsia="Calibri" w:hAnsiTheme="majorBidi" w:cstheme="majorBidi"/>
          <w:sz w:val="24"/>
          <w:szCs w:val="24"/>
          <w:lang w:val="en-US" w:bidi="fa-IR"/>
        </w:rPr>
        <w:t>Shtub</w:t>
      </w:r>
      <w:proofErr w:type="spellEnd"/>
      <w:r w:rsidRPr="00D43675">
        <w:rPr>
          <w:rFonts w:asciiTheme="majorBidi" w:eastAsia="Calibri" w:hAnsiTheme="majorBidi" w:cstheme="majorBidi"/>
          <w:sz w:val="24"/>
          <w:szCs w:val="24"/>
          <w:lang w:val="en-US" w:bidi="fa-IR"/>
        </w:rPr>
        <w:t>.</w:t>
      </w:r>
      <w:r w:rsidR="00606441" w:rsidRPr="00D43675">
        <w:rPr>
          <w:rFonts w:asciiTheme="majorBidi" w:eastAsia="Calibri" w:hAnsiTheme="majorBidi" w:cstheme="majorBidi"/>
          <w:sz w:val="24"/>
          <w:szCs w:val="24"/>
          <w:lang w:val="en-US" w:bidi="fa-IR"/>
        </w:rPr>
        <w:t xml:space="preserve"> A. (1999),</w:t>
      </w:r>
      <w:bookmarkEnd w:id="18"/>
      <w:bookmarkEnd w:id="19"/>
      <w:r w:rsidR="00606441" w:rsidRPr="00D43675">
        <w:rPr>
          <w:rFonts w:asciiTheme="majorBidi" w:eastAsia="Calibri" w:hAnsiTheme="majorBidi" w:cstheme="majorBidi"/>
          <w:sz w:val="24"/>
          <w:szCs w:val="24"/>
          <w:lang w:val="en-US" w:bidi="fa-IR"/>
        </w:rPr>
        <w:t xml:space="preserve"> Enterprise Resource Planning (ERP</w:t>
      </w:r>
      <w:proofErr w:type="gramStart"/>
      <w:r w:rsidR="00606441" w:rsidRPr="00D43675">
        <w:rPr>
          <w:rFonts w:asciiTheme="majorBidi" w:eastAsia="Calibri" w:hAnsiTheme="majorBidi" w:cstheme="majorBidi"/>
          <w:sz w:val="24"/>
          <w:szCs w:val="24"/>
          <w:lang w:val="en-US" w:bidi="fa-IR"/>
        </w:rPr>
        <w:t>) .</w:t>
      </w:r>
      <w:proofErr w:type="gramEnd"/>
    </w:p>
    <w:p w:rsidR="00606441" w:rsidRPr="00D43675" w:rsidRDefault="008216B2" w:rsidP="00E974AB">
      <w:pPr>
        <w:pStyle w:val="ListParagraph"/>
        <w:numPr>
          <w:ilvl w:val="0"/>
          <w:numId w:val="1"/>
        </w:numPr>
        <w:tabs>
          <w:tab w:val="right" w:pos="9925"/>
        </w:tabs>
        <w:spacing w:after="120"/>
        <w:ind w:left="360" w:right="284"/>
        <w:jc w:val="both"/>
        <w:rPr>
          <w:rFonts w:asciiTheme="majorBidi" w:eastAsia="Calibri" w:hAnsiTheme="majorBidi" w:cstheme="majorBidi"/>
          <w:sz w:val="24"/>
          <w:szCs w:val="24"/>
          <w:lang w:val="en-US" w:bidi="fa-IR"/>
        </w:rPr>
      </w:pPr>
      <w:proofErr w:type="spellStart"/>
      <w:r w:rsidRPr="00D43675">
        <w:rPr>
          <w:rFonts w:asciiTheme="majorBidi" w:eastAsia="Calibri" w:hAnsiTheme="majorBidi" w:cstheme="majorBidi"/>
          <w:sz w:val="24"/>
          <w:szCs w:val="24"/>
          <w:lang w:val="en-US" w:bidi="fa-IR"/>
        </w:rPr>
        <w:t>Orlicky.</w:t>
      </w:r>
      <w:r w:rsidR="00606441" w:rsidRPr="00D43675">
        <w:rPr>
          <w:rFonts w:asciiTheme="majorBidi" w:eastAsia="Calibri" w:hAnsiTheme="majorBidi" w:cstheme="majorBidi"/>
          <w:sz w:val="24"/>
          <w:szCs w:val="24"/>
          <w:lang w:val="en-US" w:bidi="fa-IR"/>
        </w:rPr>
        <w:t>J</w:t>
      </w:r>
      <w:proofErr w:type="spellEnd"/>
      <w:r w:rsidR="00606441" w:rsidRPr="00D43675">
        <w:rPr>
          <w:rFonts w:asciiTheme="majorBidi" w:eastAsia="Calibri" w:hAnsiTheme="majorBidi" w:cstheme="majorBidi"/>
          <w:sz w:val="24"/>
          <w:szCs w:val="24"/>
          <w:lang w:val="en-US" w:bidi="fa-IR"/>
        </w:rPr>
        <w:t xml:space="preserve">. (1974), Material </w:t>
      </w:r>
      <w:proofErr w:type="spellStart"/>
      <w:r w:rsidR="00606441" w:rsidRPr="00D43675">
        <w:rPr>
          <w:rFonts w:asciiTheme="majorBidi" w:eastAsia="Calibri" w:hAnsiTheme="majorBidi" w:cstheme="majorBidi"/>
          <w:sz w:val="24"/>
          <w:szCs w:val="24"/>
          <w:lang w:val="en-US" w:bidi="fa-IR"/>
        </w:rPr>
        <w:t>Requiremants</w:t>
      </w:r>
      <w:proofErr w:type="spellEnd"/>
      <w:r w:rsidR="00606441" w:rsidRPr="00D43675">
        <w:rPr>
          <w:rFonts w:asciiTheme="majorBidi" w:eastAsia="Calibri" w:hAnsiTheme="majorBidi" w:cstheme="majorBidi"/>
          <w:sz w:val="24"/>
          <w:szCs w:val="24"/>
          <w:lang w:val="en-US" w:bidi="fa-IR"/>
        </w:rPr>
        <w:t xml:space="preserve"> </w:t>
      </w:r>
      <w:proofErr w:type="gramStart"/>
      <w:r w:rsidR="00606441" w:rsidRPr="00D43675">
        <w:rPr>
          <w:rFonts w:asciiTheme="majorBidi" w:eastAsia="Calibri" w:hAnsiTheme="majorBidi" w:cstheme="majorBidi"/>
          <w:sz w:val="24"/>
          <w:szCs w:val="24"/>
          <w:lang w:val="en-US" w:bidi="fa-IR"/>
        </w:rPr>
        <w:t>Planning .</w:t>
      </w:r>
      <w:proofErr w:type="gramEnd"/>
    </w:p>
    <w:p w:rsidR="00606441" w:rsidRPr="00D43675" w:rsidRDefault="00606441" w:rsidP="00E974AB">
      <w:pPr>
        <w:pStyle w:val="ListParagraph"/>
        <w:numPr>
          <w:ilvl w:val="0"/>
          <w:numId w:val="1"/>
        </w:numPr>
        <w:tabs>
          <w:tab w:val="right" w:pos="9925"/>
        </w:tabs>
        <w:spacing w:after="120"/>
        <w:ind w:left="360" w:right="284"/>
        <w:jc w:val="both"/>
        <w:rPr>
          <w:rFonts w:asciiTheme="majorBidi" w:eastAsia="Calibri" w:hAnsiTheme="majorBidi" w:cstheme="majorBidi"/>
          <w:sz w:val="24"/>
          <w:szCs w:val="24"/>
          <w:lang w:val="en-US" w:bidi="fa-IR"/>
        </w:rPr>
      </w:pPr>
      <w:proofErr w:type="spellStart"/>
      <w:r w:rsidRPr="00D43675">
        <w:rPr>
          <w:rFonts w:asciiTheme="majorBidi" w:eastAsia="Calibri" w:hAnsiTheme="majorBidi" w:cstheme="majorBidi"/>
          <w:sz w:val="24"/>
          <w:szCs w:val="24"/>
          <w:lang w:val="en-US" w:bidi="fa-IR"/>
        </w:rPr>
        <w:t>Hugos</w:t>
      </w:r>
      <w:proofErr w:type="spellEnd"/>
      <w:r w:rsidR="00AE45C4" w:rsidRPr="00D43675">
        <w:rPr>
          <w:rFonts w:asciiTheme="majorBidi" w:eastAsia="Calibri" w:hAnsiTheme="majorBidi" w:cstheme="majorBidi"/>
          <w:sz w:val="24"/>
          <w:szCs w:val="24"/>
          <w:lang w:val="en-US" w:bidi="fa-IR"/>
        </w:rPr>
        <w:t>. M</w:t>
      </w:r>
      <w:r w:rsidRPr="00D43675">
        <w:rPr>
          <w:rFonts w:asciiTheme="majorBidi" w:eastAsia="Calibri" w:hAnsiTheme="majorBidi" w:cstheme="majorBidi"/>
          <w:sz w:val="24"/>
          <w:szCs w:val="24"/>
          <w:lang w:val="en-US" w:bidi="fa-IR"/>
        </w:rPr>
        <w:t>,</w:t>
      </w:r>
      <w:r w:rsidR="00433944" w:rsidRPr="00D43675">
        <w:rPr>
          <w:rFonts w:asciiTheme="majorBidi" w:eastAsia="Calibri" w:hAnsiTheme="majorBidi" w:cstheme="majorBidi"/>
          <w:sz w:val="24"/>
          <w:szCs w:val="24"/>
          <w:lang w:val="en-US" w:bidi="fa-IR"/>
        </w:rPr>
        <w:t xml:space="preserve"> </w:t>
      </w:r>
      <w:proofErr w:type="gramStart"/>
      <w:r w:rsidRPr="00D43675">
        <w:rPr>
          <w:rFonts w:asciiTheme="majorBidi" w:eastAsia="Calibri" w:hAnsiTheme="majorBidi" w:cstheme="majorBidi"/>
          <w:sz w:val="24"/>
          <w:szCs w:val="24"/>
          <w:lang w:val="en-US" w:bidi="fa-IR"/>
        </w:rPr>
        <w:t>( 2003</w:t>
      </w:r>
      <w:proofErr w:type="gramEnd"/>
      <w:r w:rsidRPr="00D43675">
        <w:rPr>
          <w:rFonts w:asciiTheme="majorBidi" w:eastAsia="Calibri" w:hAnsiTheme="majorBidi" w:cstheme="majorBidi"/>
          <w:sz w:val="24"/>
          <w:szCs w:val="24"/>
          <w:lang w:val="en-US" w:bidi="fa-IR"/>
        </w:rPr>
        <w:t>) ,Essential of Supply Chain Management .</w:t>
      </w:r>
    </w:p>
    <w:p w:rsidR="00283808" w:rsidRPr="00D43675" w:rsidRDefault="00283808" w:rsidP="00E974AB">
      <w:pPr>
        <w:pStyle w:val="ListParagraph"/>
        <w:numPr>
          <w:ilvl w:val="0"/>
          <w:numId w:val="1"/>
        </w:numPr>
        <w:tabs>
          <w:tab w:val="right" w:pos="9925"/>
        </w:tabs>
        <w:spacing w:after="120"/>
        <w:ind w:left="360" w:right="284"/>
        <w:jc w:val="both"/>
        <w:rPr>
          <w:rFonts w:asciiTheme="majorBidi" w:eastAsia="Calibri" w:hAnsiTheme="majorBidi" w:cstheme="majorBidi"/>
          <w:i/>
          <w:iCs/>
          <w:sz w:val="24"/>
          <w:szCs w:val="24"/>
          <w:lang w:val="en-US" w:bidi="fa-IR"/>
        </w:rPr>
      </w:pPr>
      <w:r w:rsidRPr="00D43675">
        <w:rPr>
          <w:rStyle w:val="Emphasis"/>
          <w:rFonts w:asciiTheme="majorBidi" w:hAnsiTheme="majorBidi" w:cstheme="majorBidi"/>
          <w:i w:val="0"/>
          <w:iCs w:val="0"/>
          <w:sz w:val="24"/>
          <w:szCs w:val="24"/>
        </w:rPr>
        <w:t>Kaplan. R. S., Norton</w:t>
      </w:r>
      <w:r w:rsidRPr="00D43675">
        <w:rPr>
          <w:rFonts w:asciiTheme="majorBidi" w:eastAsia="Calibri" w:hAnsiTheme="majorBidi" w:cstheme="majorBidi"/>
          <w:i/>
          <w:iCs/>
          <w:sz w:val="24"/>
          <w:szCs w:val="24"/>
          <w:lang w:val="en-US" w:bidi="fa-IR"/>
        </w:rPr>
        <w:t xml:space="preserve">. </w:t>
      </w:r>
      <w:r w:rsidRPr="00D43675">
        <w:rPr>
          <w:rFonts w:asciiTheme="majorBidi" w:eastAsia="Calibri" w:hAnsiTheme="majorBidi" w:cstheme="majorBidi"/>
          <w:sz w:val="24"/>
          <w:szCs w:val="24"/>
          <w:lang w:val="en-US" w:bidi="fa-IR"/>
        </w:rPr>
        <w:t xml:space="preserve">D. P, (2004), Strategy Map, </w:t>
      </w:r>
      <w:r w:rsidRPr="00D43675">
        <w:rPr>
          <w:rStyle w:val="citation"/>
          <w:rFonts w:asciiTheme="majorBidi" w:hAnsiTheme="majorBidi" w:cstheme="majorBidi"/>
          <w:sz w:val="24"/>
          <w:szCs w:val="24"/>
        </w:rPr>
        <w:t>Converting Intangible Assets into Tangible Outcomes. Boston, Massachusetts, USA: Harvard Business School Press</w:t>
      </w:r>
      <w:r w:rsidRPr="00D43675">
        <w:rPr>
          <w:rStyle w:val="citation"/>
          <w:rFonts w:asciiTheme="majorBidi" w:hAnsiTheme="majorBidi" w:cstheme="majorBidi"/>
          <w:i/>
          <w:iCs/>
          <w:sz w:val="24"/>
          <w:szCs w:val="24"/>
        </w:rPr>
        <w:t>.</w:t>
      </w:r>
    </w:p>
    <w:p w:rsidR="00606441" w:rsidRPr="00D43675" w:rsidRDefault="00606441" w:rsidP="00E974AB">
      <w:pPr>
        <w:pStyle w:val="ListParagraph"/>
        <w:numPr>
          <w:ilvl w:val="0"/>
          <w:numId w:val="1"/>
        </w:numPr>
        <w:tabs>
          <w:tab w:val="right" w:pos="9925"/>
        </w:tabs>
        <w:spacing w:after="120"/>
        <w:ind w:left="360" w:right="284"/>
        <w:jc w:val="both"/>
        <w:rPr>
          <w:rFonts w:asciiTheme="majorBidi" w:eastAsia="Calibri" w:hAnsiTheme="majorBidi" w:cstheme="majorBidi"/>
          <w:sz w:val="24"/>
          <w:szCs w:val="24"/>
          <w:lang w:val="en-US" w:bidi="fa-IR"/>
        </w:rPr>
      </w:pPr>
      <w:proofErr w:type="spellStart"/>
      <w:r w:rsidRPr="00D43675">
        <w:rPr>
          <w:rFonts w:asciiTheme="majorBidi" w:eastAsia="Calibri" w:hAnsiTheme="majorBidi" w:cstheme="majorBidi"/>
          <w:sz w:val="24"/>
          <w:szCs w:val="24"/>
          <w:lang w:val="en-US" w:bidi="fa-IR"/>
        </w:rPr>
        <w:t>Oblensky</w:t>
      </w:r>
      <w:proofErr w:type="gramStart"/>
      <w:r w:rsidRPr="00D43675">
        <w:rPr>
          <w:rFonts w:asciiTheme="majorBidi" w:eastAsia="Calibri" w:hAnsiTheme="majorBidi" w:cstheme="majorBidi"/>
          <w:sz w:val="24"/>
          <w:szCs w:val="24"/>
          <w:lang w:val="en-US" w:bidi="fa-IR"/>
        </w:rPr>
        <w:t>,N</w:t>
      </w:r>
      <w:proofErr w:type="spellEnd"/>
      <w:proofErr w:type="gramEnd"/>
      <w:r w:rsidRPr="00D43675">
        <w:rPr>
          <w:rFonts w:asciiTheme="majorBidi" w:eastAsia="Calibri" w:hAnsiTheme="majorBidi" w:cstheme="majorBidi"/>
          <w:sz w:val="24"/>
          <w:szCs w:val="24"/>
          <w:lang w:val="en-US" w:bidi="fa-IR"/>
        </w:rPr>
        <w:t>, (1996), Practical Business .</w:t>
      </w:r>
      <w:proofErr w:type="spellStart"/>
      <w:r w:rsidRPr="00D43675">
        <w:rPr>
          <w:rFonts w:asciiTheme="majorBidi" w:eastAsia="Calibri" w:hAnsiTheme="majorBidi" w:cstheme="majorBidi"/>
          <w:sz w:val="24"/>
          <w:szCs w:val="24"/>
          <w:lang w:val="en-US" w:bidi="fa-IR"/>
        </w:rPr>
        <w:t>Re_Engineering</w:t>
      </w:r>
      <w:proofErr w:type="spellEnd"/>
      <w:r w:rsidRPr="00D43675">
        <w:rPr>
          <w:rFonts w:asciiTheme="majorBidi" w:eastAsia="Calibri" w:hAnsiTheme="majorBidi" w:cstheme="majorBidi"/>
          <w:sz w:val="24"/>
          <w:szCs w:val="24"/>
          <w:lang w:val="en-US" w:bidi="fa-IR"/>
        </w:rPr>
        <w:t xml:space="preserve"> . </w:t>
      </w:r>
      <w:proofErr w:type="spellStart"/>
      <w:r w:rsidRPr="00D43675">
        <w:rPr>
          <w:rFonts w:asciiTheme="majorBidi" w:eastAsia="Calibri" w:hAnsiTheme="majorBidi" w:cstheme="majorBidi"/>
          <w:sz w:val="24"/>
          <w:szCs w:val="24"/>
          <w:lang w:val="en-US" w:bidi="fa-IR"/>
        </w:rPr>
        <w:t>Kogan</w:t>
      </w:r>
      <w:proofErr w:type="spellEnd"/>
      <w:r w:rsidRPr="00D43675">
        <w:rPr>
          <w:rFonts w:asciiTheme="majorBidi" w:eastAsia="Calibri" w:hAnsiTheme="majorBidi" w:cstheme="majorBidi"/>
          <w:sz w:val="24"/>
          <w:szCs w:val="24"/>
          <w:lang w:val="en-US" w:bidi="fa-IR"/>
        </w:rPr>
        <w:t xml:space="preserve"> Page </w:t>
      </w:r>
      <w:proofErr w:type="gramStart"/>
      <w:r w:rsidRPr="00D43675">
        <w:rPr>
          <w:rFonts w:asciiTheme="majorBidi" w:eastAsia="Calibri" w:hAnsiTheme="majorBidi" w:cstheme="majorBidi"/>
          <w:sz w:val="24"/>
          <w:szCs w:val="24"/>
          <w:lang w:val="en-US" w:bidi="fa-IR"/>
        </w:rPr>
        <w:t>ltd .</w:t>
      </w:r>
      <w:proofErr w:type="gramEnd"/>
      <w:r w:rsidRPr="00D43675">
        <w:rPr>
          <w:rFonts w:asciiTheme="majorBidi" w:eastAsia="Calibri" w:hAnsiTheme="majorBidi" w:cstheme="majorBidi"/>
          <w:sz w:val="24"/>
          <w:szCs w:val="24"/>
          <w:lang w:val="en-US" w:bidi="fa-IR"/>
        </w:rPr>
        <w:t xml:space="preserve"> London.</w:t>
      </w:r>
    </w:p>
    <w:p w:rsidR="00D638C1" w:rsidRPr="00D43675" w:rsidRDefault="00D638C1" w:rsidP="00E974AB">
      <w:pPr>
        <w:pStyle w:val="ListParagraph"/>
        <w:numPr>
          <w:ilvl w:val="0"/>
          <w:numId w:val="1"/>
        </w:numPr>
        <w:tabs>
          <w:tab w:val="right" w:pos="9925"/>
        </w:tabs>
        <w:spacing w:after="120"/>
        <w:ind w:left="360"/>
        <w:jc w:val="both"/>
        <w:rPr>
          <w:rFonts w:asciiTheme="majorBidi" w:eastAsia="Calibri" w:hAnsiTheme="majorBidi" w:cstheme="majorBidi"/>
          <w:sz w:val="24"/>
          <w:szCs w:val="24"/>
          <w:lang w:val="en-US" w:bidi="fa-IR"/>
        </w:rPr>
      </w:pPr>
      <w:proofErr w:type="spellStart"/>
      <w:r w:rsidRPr="00D43675">
        <w:rPr>
          <w:rStyle w:val="hps"/>
          <w:rFonts w:asciiTheme="majorBidi" w:hAnsiTheme="majorBidi" w:cstheme="majorBidi"/>
          <w:sz w:val="24"/>
          <w:szCs w:val="24"/>
          <w:lang w:val="en"/>
        </w:rPr>
        <w:t>Momeni</w:t>
      </w:r>
      <w:proofErr w:type="spellEnd"/>
      <w:r w:rsidRPr="00D43675">
        <w:rPr>
          <w:rFonts w:asciiTheme="majorBidi" w:hAnsiTheme="majorBidi" w:cstheme="majorBidi"/>
          <w:sz w:val="24"/>
          <w:szCs w:val="24"/>
          <w:lang w:val="en"/>
        </w:rPr>
        <w:t xml:space="preserve">, M., </w:t>
      </w:r>
      <w:r w:rsidRPr="00D43675">
        <w:rPr>
          <w:rStyle w:val="hps"/>
          <w:rFonts w:asciiTheme="majorBidi" w:hAnsiTheme="majorBidi" w:cstheme="majorBidi"/>
          <w:sz w:val="24"/>
          <w:szCs w:val="24"/>
          <w:lang w:val="en"/>
        </w:rPr>
        <w:t>1385,</w:t>
      </w:r>
      <w:r w:rsidRPr="00D43675">
        <w:rPr>
          <w:rFonts w:asciiTheme="majorBidi" w:hAnsiTheme="majorBidi" w:cstheme="majorBidi"/>
          <w:sz w:val="24"/>
          <w:szCs w:val="24"/>
          <w:lang w:val="en"/>
        </w:rPr>
        <w:t xml:space="preserve"> </w:t>
      </w:r>
      <w:r w:rsidRPr="00D43675">
        <w:rPr>
          <w:rStyle w:val="hps"/>
          <w:rFonts w:asciiTheme="majorBidi" w:hAnsiTheme="majorBidi" w:cstheme="majorBidi"/>
          <w:sz w:val="24"/>
          <w:szCs w:val="24"/>
          <w:lang w:val="en"/>
        </w:rPr>
        <w:t>the new</w:t>
      </w:r>
      <w:r w:rsidRPr="00D43675">
        <w:rPr>
          <w:rFonts w:asciiTheme="majorBidi" w:hAnsiTheme="majorBidi" w:cstheme="majorBidi"/>
          <w:sz w:val="24"/>
          <w:szCs w:val="24"/>
          <w:lang w:val="en"/>
        </w:rPr>
        <w:t xml:space="preserve"> </w:t>
      </w:r>
      <w:r w:rsidRPr="00D43675">
        <w:rPr>
          <w:rStyle w:val="hps"/>
          <w:rFonts w:asciiTheme="majorBidi" w:hAnsiTheme="majorBidi" w:cstheme="majorBidi"/>
          <w:sz w:val="24"/>
          <w:szCs w:val="24"/>
          <w:lang w:val="en"/>
        </w:rPr>
        <w:t>debates</w:t>
      </w:r>
      <w:r w:rsidRPr="00D43675">
        <w:rPr>
          <w:rFonts w:asciiTheme="majorBidi" w:hAnsiTheme="majorBidi" w:cstheme="majorBidi"/>
          <w:sz w:val="24"/>
          <w:szCs w:val="24"/>
          <w:lang w:val="en"/>
        </w:rPr>
        <w:t xml:space="preserve"> </w:t>
      </w:r>
      <w:r w:rsidRPr="00D43675">
        <w:rPr>
          <w:rStyle w:val="hps"/>
          <w:rFonts w:asciiTheme="majorBidi" w:hAnsiTheme="majorBidi" w:cstheme="majorBidi"/>
          <w:sz w:val="24"/>
          <w:szCs w:val="24"/>
          <w:lang w:val="en"/>
        </w:rPr>
        <w:t>Operations Research,</w:t>
      </w:r>
      <w:r w:rsidRPr="00D43675">
        <w:rPr>
          <w:rFonts w:asciiTheme="majorBidi" w:hAnsiTheme="majorBidi" w:cstheme="majorBidi"/>
          <w:sz w:val="24"/>
          <w:szCs w:val="24"/>
          <w:lang w:val="en"/>
        </w:rPr>
        <w:t xml:space="preserve"> </w:t>
      </w:r>
      <w:r w:rsidRPr="00D43675">
        <w:rPr>
          <w:rStyle w:val="hps"/>
          <w:rFonts w:asciiTheme="majorBidi" w:hAnsiTheme="majorBidi" w:cstheme="majorBidi"/>
          <w:sz w:val="24"/>
          <w:szCs w:val="24"/>
          <w:lang w:val="en"/>
        </w:rPr>
        <w:t>Tehran</w:t>
      </w:r>
      <w:r w:rsidRPr="00D43675">
        <w:rPr>
          <w:rFonts w:asciiTheme="majorBidi" w:hAnsiTheme="majorBidi" w:cstheme="majorBidi"/>
          <w:sz w:val="24"/>
          <w:szCs w:val="24"/>
          <w:lang w:val="en"/>
        </w:rPr>
        <w:t xml:space="preserve">, Tehran University, </w:t>
      </w:r>
      <w:r w:rsidRPr="00D43675">
        <w:rPr>
          <w:rStyle w:val="hps"/>
          <w:rFonts w:asciiTheme="majorBidi" w:hAnsiTheme="majorBidi" w:cstheme="majorBidi"/>
          <w:sz w:val="24"/>
          <w:szCs w:val="24"/>
          <w:lang w:val="en"/>
        </w:rPr>
        <w:t>School of Management</w:t>
      </w:r>
      <w:r w:rsidRPr="00D43675">
        <w:rPr>
          <w:rFonts w:asciiTheme="majorBidi" w:hAnsiTheme="majorBidi" w:cstheme="majorBidi"/>
          <w:sz w:val="24"/>
          <w:szCs w:val="24"/>
          <w:lang w:val="en"/>
        </w:rPr>
        <w:t>.</w:t>
      </w:r>
    </w:p>
    <w:p w:rsidR="000A5E40" w:rsidRPr="00D43675" w:rsidRDefault="000A5E40" w:rsidP="00E974AB">
      <w:pPr>
        <w:pStyle w:val="ListParagraph"/>
        <w:numPr>
          <w:ilvl w:val="0"/>
          <w:numId w:val="1"/>
        </w:numPr>
        <w:tabs>
          <w:tab w:val="right" w:pos="9925"/>
        </w:tabs>
        <w:spacing w:after="120"/>
        <w:ind w:left="360"/>
        <w:jc w:val="both"/>
        <w:rPr>
          <w:rFonts w:asciiTheme="majorBidi" w:eastAsia="Calibri" w:hAnsiTheme="majorBidi" w:cstheme="majorBidi"/>
          <w:sz w:val="24"/>
          <w:szCs w:val="24"/>
          <w:lang w:val="en-US" w:bidi="fa-IR"/>
        </w:rPr>
      </w:pPr>
      <w:r w:rsidRPr="00D43675">
        <w:rPr>
          <w:rStyle w:val="hps"/>
          <w:rFonts w:asciiTheme="majorBidi" w:hAnsiTheme="majorBidi" w:cstheme="majorBidi"/>
          <w:sz w:val="24"/>
          <w:szCs w:val="24"/>
          <w:lang w:val="en"/>
        </w:rPr>
        <w:t>Azar</w:t>
      </w:r>
      <w:r w:rsidRPr="00D43675">
        <w:rPr>
          <w:rFonts w:asciiTheme="majorBidi" w:hAnsiTheme="majorBidi" w:cstheme="majorBidi"/>
          <w:sz w:val="24"/>
          <w:szCs w:val="24"/>
          <w:lang w:val="en"/>
        </w:rPr>
        <w:t xml:space="preserve">, </w:t>
      </w:r>
      <w:r w:rsidRPr="00D43675">
        <w:rPr>
          <w:rStyle w:val="hps"/>
          <w:rFonts w:asciiTheme="majorBidi" w:hAnsiTheme="majorBidi" w:cstheme="majorBidi"/>
          <w:sz w:val="24"/>
          <w:szCs w:val="24"/>
          <w:lang w:val="en"/>
        </w:rPr>
        <w:t>A.</w:t>
      </w:r>
      <w:r w:rsidRPr="00D43675">
        <w:rPr>
          <w:rFonts w:asciiTheme="majorBidi" w:hAnsiTheme="majorBidi" w:cstheme="majorBidi"/>
          <w:sz w:val="24"/>
          <w:szCs w:val="24"/>
          <w:lang w:val="en"/>
        </w:rPr>
        <w:t xml:space="preserve">, </w:t>
      </w:r>
      <w:proofErr w:type="spellStart"/>
      <w:r w:rsidRPr="00D43675">
        <w:rPr>
          <w:rStyle w:val="hps"/>
          <w:rFonts w:asciiTheme="majorBidi" w:hAnsiTheme="majorBidi" w:cstheme="majorBidi"/>
          <w:sz w:val="24"/>
          <w:szCs w:val="24"/>
          <w:lang w:val="en"/>
        </w:rPr>
        <w:t>Faraji</w:t>
      </w:r>
      <w:proofErr w:type="spellEnd"/>
      <w:r w:rsidRPr="00D43675">
        <w:rPr>
          <w:rFonts w:asciiTheme="majorBidi" w:hAnsiTheme="majorBidi" w:cstheme="majorBidi"/>
          <w:sz w:val="24"/>
          <w:szCs w:val="24"/>
          <w:lang w:val="en"/>
        </w:rPr>
        <w:t xml:space="preserve">, </w:t>
      </w:r>
      <w:r w:rsidRPr="00D43675">
        <w:rPr>
          <w:rStyle w:val="hps"/>
          <w:rFonts w:asciiTheme="majorBidi" w:hAnsiTheme="majorBidi" w:cstheme="majorBidi"/>
          <w:sz w:val="24"/>
          <w:szCs w:val="24"/>
          <w:lang w:val="en"/>
        </w:rPr>
        <w:t>H.</w:t>
      </w:r>
      <w:r w:rsidRPr="00D43675">
        <w:rPr>
          <w:rFonts w:asciiTheme="majorBidi" w:hAnsiTheme="majorBidi" w:cstheme="majorBidi"/>
          <w:sz w:val="24"/>
          <w:szCs w:val="24"/>
          <w:lang w:val="en"/>
        </w:rPr>
        <w:t xml:space="preserve">, 1381, </w:t>
      </w:r>
      <w:r w:rsidRPr="00D43675">
        <w:rPr>
          <w:rStyle w:val="hps"/>
          <w:rFonts w:asciiTheme="majorBidi" w:hAnsiTheme="majorBidi" w:cstheme="majorBidi"/>
          <w:sz w:val="24"/>
          <w:szCs w:val="24"/>
          <w:lang w:val="en"/>
        </w:rPr>
        <w:t>management science</w:t>
      </w:r>
      <w:r w:rsidRPr="00D43675">
        <w:rPr>
          <w:rFonts w:asciiTheme="majorBidi" w:hAnsiTheme="majorBidi" w:cstheme="majorBidi"/>
          <w:sz w:val="24"/>
          <w:szCs w:val="24"/>
          <w:lang w:val="en"/>
        </w:rPr>
        <w:t xml:space="preserve"> </w:t>
      </w:r>
      <w:r w:rsidRPr="00D43675">
        <w:rPr>
          <w:rStyle w:val="hps"/>
          <w:rFonts w:asciiTheme="majorBidi" w:hAnsiTheme="majorBidi" w:cstheme="majorBidi"/>
          <w:sz w:val="24"/>
          <w:szCs w:val="24"/>
          <w:lang w:val="en"/>
        </w:rPr>
        <w:t>phase</w:t>
      </w:r>
      <w:r w:rsidRPr="00D43675">
        <w:rPr>
          <w:rFonts w:asciiTheme="majorBidi" w:hAnsiTheme="majorBidi" w:cstheme="majorBidi"/>
          <w:sz w:val="24"/>
          <w:szCs w:val="24"/>
          <w:lang w:val="en"/>
        </w:rPr>
        <w:t xml:space="preserve">, Tehran, </w:t>
      </w:r>
      <w:r w:rsidRPr="00D43675">
        <w:rPr>
          <w:rStyle w:val="hps"/>
          <w:rFonts w:asciiTheme="majorBidi" w:hAnsiTheme="majorBidi" w:cstheme="majorBidi"/>
          <w:sz w:val="24"/>
          <w:szCs w:val="24"/>
          <w:lang w:val="en"/>
        </w:rPr>
        <w:t>publishing</w:t>
      </w:r>
      <w:r w:rsidRPr="00D43675">
        <w:rPr>
          <w:rFonts w:asciiTheme="majorBidi" w:hAnsiTheme="majorBidi" w:cstheme="majorBidi"/>
          <w:sz w:val="24"/>
          <w:szCs w:val="24"/>
          <w:lang w:val="en"/>
        </w:rPr>
        <w:t xml:space="preserve"> </w:t>
      </w:r>
      <w:r w:rsidRPr="00D43675">
        <w:rPr>
          <w:rStyle w:val="hps"/>
          <w:rFonts w:asciiTheme="majorBidi" w:hAnsiTheme="majorBidi" w:cstheme="majorBidi"/>
          <w:sz w:val="24"/>
          <w:szCs w:val="24"/>
          <w:lang w:val="en"/>
        </w:rPr>
        <w:t>community.</w:t>
      </w:r>
    </w:p>
    <w:p w:rsidR="00221321" w:rsidRPr="00D43675" w:rsidRDefault="00221321" w:rsidP="00E974AB">
      <w:pPr>
        <w:pStyle w:val="ListParagraph"/>
        <w:numPr>
          <w:ilvl w:val="0"/>
          <w:numId w:val="1"/>
        </w:numPr>
        <w:tabs>
          <w:tab w:val="right" w:pos="9925"/>
        </w:tabs>
        <w:spacing w:after="120"/>
        <w:ind w:left="360"/>
        <w:jc w:val="both"/>
        <w:rPr>
          <w:rFonts w:asciiTheme="majorBidi" w:eastAsia="Calibri" w:hAnsiTheme="majorBidi" w:cstheme="majorBidi"/>
          <w:sz w:val="28"/>
          <w:szCs w:val="28"/>
          <w:rtl/>
          <w:lang w:val="en-US" w:bidi="fa-IR"/>
        </w:rPr>
      </w:pPr>
      <w:proofErr w:type="spellStart"/>
      <w:r w:rsidRPr="00D43675">
        <w:rPr>
          <w:rStyle w:val="hps"/>
          <w:rFonts w:asciiTheme="majorBidi" w:hAnsiTheme="majorBidi" w:cstheme="majorBidi"/>
          <w:sz w:val="24"/>
          <w:szCs w:val="24"/>
          <w:lang w:val="en"/>
        </w:rPr>
        <w:t>Safarzadeh</w:t>
      </w:r>
      <w:proofErr w:type="spellEnd"/>
      <w:r w:rsidRPr="00D43675">
        <w:rPr>
          <w:rFonts w:asciiTheme="majorBidi" w:hAnsiTheme="majorBidi" w:cstheme="majorBidi"/>
          <w:sz w:val="24"/>
          <w:szCs w:val="24"/>
          <w:lang w:val="en"/>
        </w:rPr>
        <w:t xml:space="preserve">. </w:t>
      </w:r>
      <w:r w:rsidRPr="00D43675">
        <w:rPr>
          <w:rStyle w:val="hps"/>
          <w:rFonts w:asciiTheme="majorBidi" w:hAnsiTheme="majorBidi" w:cstheme="majorBidi"/>
          <w:sz w:val="24"/>
          <w:szCs w:val="24"/>
          <w:lang w:val="en"/>
        </w:rPr>
        <w:t>H</w:t>
      </w:r>
      <w:r w:rsidRPr="00D43675">
        <w:rPr>
          <w:rFonts w:asciiTheme="majorBidi" w:hAnsiTheme="majorBidi" w:cstheme="majorBidi"/>
          <w:sz w:val="24"/>
          <w:szCs w:val="24"/>
          <w:lang w:val="en"/>
        </w:rPr>
        <w:t>, (</w:t>
      </w:r>
      <w:r w:rsidRPr="00D43675">
        <w:rPr>
          <w:rStyle w:val="hps"/>
          <w:rFonts w:asciiTheme="majorBidi" w:hAnsiTheme="majorBidi" w:cstheme="majorBidi"/>
          <w:sz w:val="24"/>
          <w:szCs w:val="24"/>
          <w:lang w:val="en"/>
        </w:rPr>
        <w:t>1392)</w:t>
      </w:r>
      <w:r w:rsidRPr="00D43675">
        <w:rPr>
          <w:rFonts w:asciiTheme="majorBidi" w:hAnsiTheme="majorBidi" w:cstheme="majorBidi"/>
          <w:sz w:val="24"/>
          <w:szCs w:val="24"/>
          <w:lang w:val="en"/>
        </w:rPr>
        <w:t xml:space="preserve">, Supply Chain Management, Tehran, </w:t>
      </w:r>
      <w:r w:rsidRPr="00D43675">
        <w:rPr>
          <w:rStyle w:val="hps"/>
          <w:rFonts w:asciiTheme="majorBidi" w:hAnsiTheme="majorBidi" w:cstheme="majorBidi"/>
          <w:sz w:val="24"/>
          <w:szCs w:val="24"/>
          <w:lang w:val="en"/>
        </w:rPr>
        <w:t>Institute</w:t>
      </w:r>
      <w:r w:rsidRPr="00D43675">
        <w:rPr>
          <w:rFonts w:asciiTheme="majorBidi" w:hAnsiTheme="majorBidi" w:cstheme="majorBidi"/>
          <w:sz w:val="24"/>
          <w:szCs w:val="24"/>
          <w:lang w:val="en"/>
        </w:rPr>
        <w:t xml:space="preserve"> </w:t>
      </w:r>
      <w:r w:rsidRPr="00D43675">
        <w:rPr>
          <w:rStyle w:val="hps"/>
          <w:rFonts w:asciiTheme="majorBidi" w:hAnsiTheme="majorBidi" w:cstheme="majorBidi"/>
          <w:sz w:val="24"/>
          <w:szCs w:val="24"/>
          <w:lang w:val="en"/>
        </w:rPr>
        <w:t>nice</w:t>
      </w:r>
      <w:r w:rsidRPr="00D43675">
        <w:rPr>
          <w:rFonts w:asciiTheme="majorBidi" w:hAnsiTheme="majorBidi" w:cstheme="majorBidi"/>
          <w:sz w:val="24"/>
          <w:szCs w:val="24"/>
          <w:lang w:val="en"/>
        </w:rPr>
        <w:t xml:space="preserve"> </w:t>
      </w:r>
      <w:r w:rsidRPr="00D43675">
        <w:rPr>
          <w:rStyle w:val="hps"/>
          <w:rFonts w:asciiTheme="majorBidi" w:hAnsiTheme="majorBidi" w:cstheme="majorBidi"/>
          <w:sz w:val="24"/>
          <w:szCs w:val="24"/>
          <w:lang w:val="en"/>
        </w:rPr>
        <w:t>book</w:t>
      </w:r>
      <w:r w:rsidRPr="00D43675">
        <w:rPr>
          <w:rFonts w:asciiTheme="majorBidi" w:hAnsiTheme="majorBidi" w:cstheme="majorBidi"/>
          <w:sz w:val="24"/>
          <w:szCs w:val="24"/>
          <w:lang w:val="en"/>
        </w:rPr>
        <w:t>.</w:t>
      </w:r>
    </w:p>
    <w:p w:rsidR="00606441" w:rsidRPr="00D43675" w:rsidRDefault="008216B2" w:rsidP="00E974AB">
      <w:pPr>
        <w:pStyle w:val="ListParagraph"/>
        <w:numPr>
          <w:ilvl w:val="0"/>
          <w:numId w:val="1"/>
        </w:numPr>
        <w:tabs>
          <w:tab w:val="right" w:pos="9925"/>
        </w:tabs>
        <w:spacing w:after="120"/>
        <w:ind w:left="360" w:right="284"/>
        <w:jc w:val="both"/>
        <w:rPr>
          <w:rFonts w:asciiTheme="majorBidi" w:eastAsia="Calibri" w:hAnsiTheme="majorBidi" w:cstheme="majorBidi"/>
          <w:sz w:val="24"/>
          <w:szCs w:val="24"/>
          <w:rtl/>
          <w:lang w:val="en-US" w:bidi="fa-IR"/>
        </w:rPr>
      </w:pPr>
      <w:proofErr w:type="spellStart"/>
      <w:r w:rsidRPr="00D43675">
        <w:rPr>
          <w:rFonts w:asciiTheme="majorBidi" w:eastAsia="Calibri" w:hAnsiTheme="majorBidi" w:cstheme="majorBidi"/>
          <w:sz w:val="24"/>
          <w:szCs w:val="24"/>
          <w:lang w:val="en-US" w:bidi="fa-IR"/>
        </w:rPr>
        <w:t>Bayazit</w:t>
      </w:r>
      <w:proofErr w:type="spellEnd"/>
      <w:r w:rsidRPr="00D43675">
        <w:rPr>
          <w:rFonts w:asciiTheme="majorBidi" w:eastAsia="Calibri" w:hAnsiTheme="majorBidi" w:cstheme="majorBidi"/>
          <w:sz w:val="24"/>
          <w:szCs w:val="24"/>
          <w:lang w:val="en-US" w:bidi="fa-IR"/>
        </w:rPr>
        <w:t>.</w:t>
      </w:r>
      <w:r w:rsidR="00606441" w:rsidRPr="00D43675">
        <w:rPr>
          <w:rFonts w:asciiTheme="majorBidi" w:eastAsia="Calibri" w:hAnsiTheme="majorBidi" w:cstheme="majorBidi"/>
          <w:sz w:val="24"/>
          <w:szCs w:val="24"/>
          <w:lang w:val="en-US" w:bidi="fa-IR"/>
        </w:rPr>
        <w:t xml:space="preserve"> O</w:t>
      </w:r>
      <w:proofErr w:type="gramStart"/>
      <w:r w:rsidR="00606441" w:rsidRPr="00D43675">
        <w:rPr>
          <w:rFonts w:asciiTheme="majorBidi" w:eastAsia="Calibri" w:hAnsiTheme="majorBidi" w:cstheme="majorBidi"/>
          <w:sz w:val="24"/>
          <w:szCs w:val="24"/>
          <w:lang w:val="en-US" w:bidi="fa-IR"/>
        </w:rPr>
        <w:t>,(</w:t>
      </w:r>
      <w:proofErr w:type="gramEnd"/>
      <w:r w:rsidR="00606441" w:rsidRPr="00D43675">
        <w:rPr>
          <w:rFonts w:asciiTheme="majorBidi" w:eastAsia="Calibri" w:hAnsiTheme="majorBidi" w:cstheme="majorBidi"/>
          <w:sz w:val="24"/>
          <w:szCs w:val="24"/>
          <w:lang w:val="en-US" w:bidi="fa-IR"/>
        </w:rPr>
        <w:t xml:space="preserve">2006), use of analytic network process in vender selection  decisions. </w:t>
      </w:r>
      <w:proofErr w:type="gramStart"/>
      <w:r w:rsidR="00606441" w:rsidRPr="00D43675">
        <w:rPr>
          <w:rFonts w:asciiTheme="majorBidi" w:eastAsia="Calibri" w:hAnsiTheme="majorBidi" w:cstheme="majorBidi"/>
          <w:sz w:val="24"/>
          <w:szCs w:val="24"/>
          <w:lang w:val="en-US" w:bidi="fa-IR"/>
        </w:rPr>
        <w:t>benchmarking</w:t>
      </w:r>
      <w:proofErr w:type="gramEnd"/>
      <w:r w:rsidR="00606441" w:rsidRPr="00D43675">
        <w:rPr>
          <w:rFonts w:asciiTheme="majorBidi" w:eastAsia="Calibri" w:hAnsiTheme="majorBidi" w:cstheme="majorBidi"/>
          <w:sz w:val="24"/>
          <w:szCs w:val="24"/>
          <w:lang w:val="en-US" w:bidi="fa-IR"/>
        </w:rPr>
        <w:t>, an international journal .</w:t>
      </w:r>
    </w:p>
    <w:p w:rsidR="00606441" w:rsidRPr="00D43675" w:rsidRDefault="008216B2" w:rsidP="00E974AB">
      <w:pPr>
        <w:pStyle w:val="ListParagraph"/>
        <w:numPr>
          <w:ilvl w:val="0"/>
          <w:numId w:val="1"/>
        </w:numPr>
        <w:tabs>
          <w:tab w:val="right" w:pos="9925"/>
        </w:tabs>
        <w:spacing w:after="120"/>
        <w:ind w:left="360" w:right="284"/>
        <w:jc w:val="both"/>
        <w:rPr>
          <w:rFonts w:asciiTheme="majorBidi" w:eastAsia="Calibri" w:hAnsiTheme="majorBidi" w:cstheme="majorBidi"/>
          <w:sz w:val="24"/>
          <w:szCs w:val="24"/>
          <w:lang w:val="en-US" w:bidi="fa-IR"/>
        </w:rPr>
      </w:pPr>
      <w:r w:rsidRPr="00D43675">
        <w:rPr>
          <w:rFonts w:asciiTheme="majorBidi" w:eastAsia="Calibri" w:hAnsiTheme="majorBidi" w:cstheme="majorBidi"/>
          <w:sz w:val="24"/>
          <w:szCs w:val="24"/>
          <w:lang w:val="en-US" w:bidi="fa-IR"/>
        </w:rPr>
        <w:t>Lee. A.H.I,</w:t>
      </w:r>
      <w:r w:rsidR="00433944" w:rsidRPr="00D43675">
        <w:rPr>
          <w:rFonts w:asciiTheme="majorBidi" w:eastAsia="Calibri" w:hAnsiTheme="majorBidi" w:cstheme="majorBidi"/>
          <w:sz w:val="24"/>
          <w:szCs w:val="24"/>
          <w:lang w:val="en-US" w:bidi="fa-IR"/>
        </w:rPr>
        <w:t xml:space="preserve"> </w:t>
      </w:r>
      <w:r w:rsidRPr="00D43675">
        <w:rPr>
          <w:rFonts w:asciiTheme="majorBidi" w:eastAsia="Calibri" w:hAnsiTheme="majorBidi" w:cstheme="majorBidi"/>
          <w:sz w:val="24"/>
          <w:szCs w:val="24"/>
          <w:lang w:val="en-US" w:bidi="fa-IR"/>
        </w:rPr>
        <w:t>(2009),</w:t>
      </w:r>
      <w:r w:rsidR="00606441" w:rsidRPr="00D43675">
        <w:rPr>
          <w:rFonts w:asciiTheme="majorBidi" w:eastAsia="Calibri" w:hAnsiTheme="majorBidi" w:cstheme="majorBidi"/>
          <w:sz w:val="24"/>
          <w:szCs w:val="24"/>
          <w:lang w:val="en-US" w:bidi="fa-IR"/>
        </w:rPr>
        <w:t xml:space="preserve"> A Fuzzy supplier selection model with the consideration of benefits opportunities and risks. Expert systems with </w:t>
      </w:r>
      <w:proofErr w:type="gramStart"/>
      <w:r w:rsidR="00606441" w:rsidRPr="00D43675">
        <w:rPr>
          <w:rFonts w:asciiTheme="majorBidi" w:eastAsia="Calibri" w:hAnsiTheme="majorBidi" w:cstheme="majorBidi"/>
          <w:sz w:val="24"/>
          <w:szCs w:val="24"/>
          <w:lang w:val="en-US" w:bidi="fa-IR"/>
        </w:rPr>
        <w:t>application .</w:t>
      </w:r>
      <w:proofErr w:type="gramEnd"/>
    </w:p>
    <w:p w:rsidR="00AE45C4" w:rsidRPr="00D43675" w:rsidRDefault="008216B2" w:rsidP="00096330">
      <w:pPr>
        <w:pStyle w:val="ListParagraph"/>
        <w:numPr>
          <w:ilvl w:val="0"/>
          <w:numId w:val="1"/>
        </w:numPr>
        <w:tabs>
          <w:tab w:val="right" w:pos="9925"/>
        </w:tabs>
        <w:spacing w:after="120"/>
        <w:ind w:left="360" w:right="284"/>
        <w:jc w:val="both"/>
        <w:rPr>
          <w:rFonts w:asciiTheme="majorBidi" w:eastAsia="Calibri" w:hAnsiTheme="majorBidi" w:cstheme="majorBidi"/>
          <w:sz w:val="24"/>
          <w:szCs w:val="24"/>
          <w:lang w:val="en-US" w:bidi="fa-IR"/>
        </w:rPr>
      </w:pPr>
      <w:proofErr w:type="spellStart"/>
      <w:r w:rsidRPr="00D43675">
        <w:rPr>
          <w:rStyle w:val="Emphasis"/>
          <w:rFonts w:asciiTheme="majorBidi" w:hAnsiTheme="majorBidi" w:cstheme="majorBidi"/>
          <w:i w:val="0"/>
          <w:iCs w:val="0"/>
          <w:sz w:val="24"/>
          <w:szCs w:val="24"/>
        </w:rPr>
        <w:lastRenderedPageBreak/>
        <w:t>S</w:t>
      </w:r>
      <w:r w:rsidR="00AE45C4" w:rsidRPr="00D43675">
        <w:rPr>
          <w:rStyle w:val="Emphasis"/>
          <w:rFonts w:asciiTheme="majorBidi" w:hAnsiTheme="majorBidi" w:cstheme="majorBidi"/>
          <w:i w:val="0"/>
          <w:iCs w:val="0"/>
          <w:sz w:val="24"/>
          <w:szCs w:val="24"/>
        </w:rPr>
        <w:t>tadtler</w:t>
      </w:r>
      <w:proofErr w:type="spellEnd"/>
      <w:r w:rsidRPr="00D43675">
        <w:rPr>
          <w:rFonts w:asciiTheme="majorBidi" w:eastAsia="Calibri" w:hAnsiTheme="majorBidi" w:cstheme="majorBidi"/>
          <w:i/>
          <w:iCs/>
          <w:sz w:val="24"/>
          <w:szCs w:val="24"/>
          <w:lang w:val="en-US" w:bidi="fa-IR"/>
        </w:rPr>
        <w:t>.</w:t>
      </w:r>
      <w:r w:rsidRPr="00D43675">
        <w:rPr>
          <w:rFonts w:asciiTheme="majorBidi" w:eastAsia="Calibri" w:hAnsiTheme="majorBidi" w:cstheme="majorBidi"/>
          <w:sz w:val="24"/>
          <w:szCs w:val="24"/>
          <w:lang w:val="en-US" w:bidi="fa-IR"/>
        </w:rPr>
        <w:t xml:space="preserve">H. </w:t>
      </w:r>
      <w:proofErr w:type="spellStart"/>
      <w:r w:rsidRPr="00D43675">
        <w:rPr>
          <w:rStyle w:val="st"/>
          <w:rFonts w:asciiTheme="majorBidi" w:hAnsiTheme="majorBidi" w:cstheme="majorBidi"/>
          <w:sz w:val="24"/>
          <w:szCs w:val="24"/>
        </w:rPr>
        <w:t>Kilger</w:t>
      </w:r>
      <w:proofErr w:type="spellEnd"/>
      <w:r w:rsidRPr="00D43675">
        <w:rPr>
          <w:rStyle w:val="st"/>
          <w:rFonts w:asciiTheme="majorBidi" w:hAnsiTheme="majorBidi" w:cstheme="majorBidi"/>
          <w:sz w:val="24"/>
          <w:szCs w:val="24"/>
        </w:rPr>
        <w:t>. C.</w:t>
      </w:r>
      <w:r w:rsidR="00433944" w:rsidRPr="00D43675">
        <w:rPr>
          <w:rStyle w:val="st"/>
          <w:rFonts w:asciiTheme="majorBidi" w:hAnsiTheme="majorBidi" w:cstheme="majorBidi"/>
          <w:sz w:val="24"/>
          <w:szCs w:val="24"/>
        </w:rPr>
        <w:t xml:space="preserve"> </w:t>
      </w:r>
      <w:r w:rsidRPr="00D43675">
        <w:rPr>
          <w:rStyle w:val="st"/>
          <w:rFonts w:asciiTheme="majorBidi" w:hAnsiTheme="majorBidi" w:cstheme="majorBidi"/>
          <w:sz w:val="24"/>
          <w:szCs w:val="24"/>
        </w:rPr>
        <w:t>(</w:t>
      </w:r>
      <w:r w:rsidR="008C0619" w:rsidRPr="00D43675">
        <w:rPr>
          <w:rStyle w:val="st"/>
          <w:rFonts w:asciiTheme="majorBidi" w:hAnsiTheme="majorBidi" w:cstheme="majorBidi"/>
          <w:sz w:val="24"/>
          <w:szCs w:val="24"/>
        </w:rPr>
        <w:t>200</w:t>
      </w:r>
      <w:r w:rsidR="00096330">
        <w:rPr>
          <w:rStyle w:val="st"/>
          <w:rFonts w:asciiTheme="majorBidi" w:hAnsiTheme="majorBidi" w:cstheme="majorBidi"/>
          <w:sz w:val="24"/>
          <w:szCs w:val="24"/>
        </w:rPr>
        <w:t>0</w:t>
      </w:r>
      <w:r w:rsidR="008C0619" w:rsidRPr="00D43675">
        <w:rPr>
          <w:rStyle w:val="st"/>
          <w:rFonts w:asciiTheme="majorBidi" w:hAnsiTheme="majorBidi" w:cstheme="majorBidi"/>
          <w:sz w:val="24"/>
          <w:szCs w:val="24"/>
        </w:rPr>
        <w:t>),</w:t>
      </w:r>
      <w:r w:rsidR="008C0619" w:rsidRPr="00D43675">
        <w:rPr>
          <w:rStyle w:val="FootnoteTextChar"/>
          <w:rFonts w:asciiTheme="majorBidi" w:hAnsiTheme="majorBidi" w:cstheme="majorBidi"/>
          <w:sz w:val="24"/>
          <w:szCs w:val="24"/>
        </w:rPr>
        <w:t xml:space="preserve"> </w:t>
      </w:r>
      <w:r w:rsidR="008C0619" w:rsidRPr="00D43675">
        <w:rPr>
          <w:rStyle w:val="Emphasis"/>
          <w:rFonts w:asciiTheme="majorBidi" w:hAnsiTheme="majorBidi" w:cstheme="majorBidi"/>
          <w:i w:val="0"/>
          <w:iCs w:val="0"/>
          <w:sz w:val="24"/>
          <w:szCs w:val="24"/>
        </w:rPr>
        <w:t>Supply Chain Management</w:t>
      </w:r>
      <w:r w:rsidR="008C0619" w:rsidRPr="00D43675">
        <w:rPr>
          <w:rStyle w:val="st"/>
          <w:rFonts w:asciiTheme="majorBidi" w:hAnsiTheme="majorBidi" w:cstheme="majorBidi"/>
          <w:sz w:val="24"/>
          <w:szCs w:val="24"/>
        </w:rPr>
        <w:t xml:space="preserve"> and Advanced Planning. Concepts, Models, Software and Case Studies.</w:t>
      </w:r>
      <w:r w:rsidRPr="00D43675">
        <w:rPr>
          <w:rStyle w:val="st"/>
          <w:rFonts w:asciiTheme="majorBidi" w:hAnsiTheme="majorBidi" w:cstheme="majorBidi"/>
          <w:sz w:val="24"/>
          <w:szCs w:val="24"/>
        </w:rPr>
        <w:t xml:space="preserve"> </w:t>
      </w:r>
    </w:p>
    <w:p w:rsidR="00D77EEA" w:rsidRPr="00D43675" w:rsidRDefault="00D77EEA" w:rsidP="00E974AB">
      <w:pPr>
        <w:pStyle w:val="ListParagraph"/>
        <w:numPr>
          <w:ilvl w:val="0"/>
          <w:numId w:val="1"/>
        </w:numPr>
        <w:tabs>
          <w:tab w:val="right" w:pos="9925"/>
        </w:tabs>
        <w:spacing w:after="120"/>
        <w:ind w:left="360" w:right="284"/>
        <w:jc w:val="both"/>
        <w:rPr>
          <w:rFonts w:asciiTheme="majorBidi" w:eastAsia="Calibri" w:hAnsiTheme="majorBidi" w:cstheme="majorBidi"/>
          <w:noProof/>
          <w:sz w:val="24"/>
          <w:szCs w:val="24"/>
          <w:lang w:val="en-US" w:bidi="fa-IR"/>
        </w:rPr>
      </w:pPr>
      <w:r w:rsidRPr="00D43675">
        <w:rPr>
          <w:rStyle w:val="Emphasis"/>
          <w:rFonts w:asciiTheme="majorBidi" w:hAnsiTheme="majorBidi" w:cstheme="majorBidi"/>
          <w:i w:val="0"/>
          <w:iCs w:val="0"/>
          <w:sz w:val="24"/>
          <w:szCs w:val="24"/>
        </w:rPr>
        <w:t>Zuckerman</w:t>
      </w:r>
      <w:r w:rsidRPr="00D43675">
        <w:rPr>
          <w:rFonts w:asciiTheme="majorBidi" w:eastAsia="Calibri" w:hAnsiTheme="majorBidi" w:cstheme="majorBidi"/>
          <w:i/>
          <w:iCs/>
          <w:sz w:val="24"/>
          <w:szCs w:val="24"/>
          <w:lang w:val="en-US" w:bidi="fa-IR"/>
        </w:rPr>
        <w:t>.</w:t>
      </w:r>
      <w:r w:rsidRPr="00D43675">
        <w:rPr>
          <w:rFonts w:asciiTheme="majorBidi" w:eastAsia="Calibri" w:hAnsiTheme="majorBidi" w:cstheme="majorBidi"/>
          <w:sz w:val="24"/>
          <w:szCs w:val="24"/>
          <w:lang w:val="en-US" w:bidi="fa-IR"/>
        </w:rPr>
        <w:t>A.</w:t>
      </w:r>
      <w:r w:rsidRPr="00D43675">
        <w:rPr>
          <w:rFonts w:asciiTheme="majorBidi" w:eastAsia="Calibri" w:hAnsiTheme="majorBidi" w:cstheme="majorBidi"/>
          <w:noProof/>
          <w:sz w:val="24"/>
          <w:szCs w:val="24"/>
          <w:lang w:val="en-US" w:bidi="fa-IR"/>
        </w:rPr>
        <w:t xml:space="preserve"> (</w:t>
      </w:r>
      <w:r w:rsidR="0013433F" w:rsidRPr="00D43675">
        <w:rPr>
          <w:rFonts w:asciiTheme="majorBidi" w:eastAsia="Calibri" w:hAnsiTheme="majorBidi" w:cstheme="majorBidi"/>
          <w:noProof/>
          <w:sz w:val="24"/>
          <w:szCs w:val="24"/>
          <w:lang w:val="en-US" w:bidi="fa-IR"/>
        </w:rPr>
        <w:t>2002</w:t>
      </w:r>
      <w:r w:rsidRPr="00D43675">
        <w:rPr>
          <w:rFonts w:asciiTheme="majorBidi" w:eastAsia="Calibri" w:hAnsiTheme="majorBidi" w:cstheme="majorBidi"/>
          <w:noProof/>
          <w:sz w:val="24"/>
          <w:szCs w:val="24"/>
          <w:lang w:val="en-US" w:bidi="fa-IR"/>
        </w:rPr>
        <w:t xml:space="preserve">), </w:t>
      </w:r>
      <w:r w:rsidRPr="00D43675">
        <w:rPr>
          <w:rStyle w:val="Emphasis"/>
          <w:rFonts w:asciiTheme="majorBidi" w:hAnsiTheme="majorBidi" w:cstheme="majorBidi"/>
          <w:i w:val="0"/>
          <w:iCs w:val="0"/>
          <w:sz w:val="24"/>
          <w:szCs w:val="24"/>
        </w:rPr>
        <w:t>Supply Chain Management</w:t>
      </w:r>
      <w:r w:rsidR="0013433F" w:rsidRPr="00D43675">
        <w:rPr>
          <w:rFonts w:asciiTheme="majorBidi" w:eastAsia="Calibri" w:hAnsiTheme="majorBidi" w:cstheme="majorBidi"/>
          <w:noProof/>
          <w:sz w:val="24"/>
          <w:szCs w:val="24"/>
          <w:lang w:val="en-US" w:bidi="fa-IR"/>
        </w:rPr>
        <w:t>.</w:t>
      </w:r>
    </w:p>
    <w:p w:rsidR="00606441" w:rsidRPr="00D43675" w:rsidRDefault="00606441" w:rsidP="00E974AB">
      <w:pPr>
        <w:pStyle w:val="ListParagraph"/>
        <w:numPr>
          <w:ilvl w:val="0"/>
          <w:numId w:val="1"/>
        </w:numPr>
        <w:tabs>
          <w:tab w:val="right" w:pos="9925"/>
        </w:tabs>
        <w:spacing w:after="120"/>
        <w:ind w:left="360" w:right="284"/>
        <w:jc w:val="both"/>
        <w:rPr>
          <w:rFonts w:asciiTheme="majorBidi" w:eastAsia="Calibri" w:hAnsiTheme="majorBidi" w:cstheme="majorBidi"/>
          <w:noProof/>
          <w:sz w:val="24"/>
          <w:szCs w:val="24"/>
          <w:lang w:val="en-US" w:bidi="fa-IR"/>
        </w:rPr>
      </w:pPr>
      <w:r w:rsidRPr="00D43675">
        <w:rPr>
          <w:rFonts w:asciiTheme="majorBidi" w:eastAsia="Calibri" w:hAnsiTheme="majorBidi" w:cstheme="majorBidi"/>
          <w:noProof/>
          <w:sz w:val="24"/>
          <w:szCs w:val="24"/>
          <w:lang w:val="en-US" w:bidi="fa-IR"/>
        </w:rPr>
        <w:t>Tseng</w:t>
      </w:r>
      <w:r w:rsidR="0067798B" w:rsidRPr="00D43675">
        <w:rPr>
          <w:rFonts w:asciiTheme="majorBidi" w:eastAsia="Calibri" w:hAnsiTheme="majorBidi" w:cstheme="majorBidi"/>
          <w:noProof/>
          <w:sz w:val="24"/>
          <w:szCs w:val="24"/>
          <w:lang w:val="en-US" w:bidi="fa-IR"/>
        </w:rPr>
        <w:t>. M.L</w:t>
      </w:r>
      <w:r w:rsidRPr="00D43675">
        <w:rPr>
          <w:rFonts w:asciiTheme="majorBidi" w:eastAsia="Calibri" w:hAnsiTheme="majorBidi" w:cstheme="majorBidi"/>
          <w:noProof/>
          <w:sz w:val="24"/>
          <w:szCs w:val="24"/>
          <w:lang w:val="en-US" w:bidi="fa-IR"/>
        </w:rPr>
        <w:t xml:space="preserve"> , Wu</w:t>
      </w:r>
      <w:r w:rsidR="0067798B" w:rsidRPr="00D43675">
        <w:rPr>
          <w:rFonts w:asciiTheme="majorBidi" w:eastAsia="Calibri" w:hAnsiTheme="majorBidi" w:cstheme="majorBidi"/>
          <w:noProof/>
          <w:sz w:val="24"/>
          <w:szCs w:val="24"/>
          <w:lang w:val="en-US" w:bidi="fa-IR"/>
        </w:rPr>
        <w:t xml:space="preserve">. K.J, </w:t>
      </w:r>
      <w:r w:rsidRPr="00D43675">
        <w:rPr>
          <w:rFonts w:asciiTheme="majorBidi" w:eastAsia="Calibri" w:hAnsiTheme="majorBidi" w:cstheme="majorBidi"/>
          <w:noProof/>
          <w:sz w:val="24"/>
          <w:szCs w:val="24"/>
          <w:lang w:val="en-US" w:bidi="fa-IR"/>
        </w:rPr>
        <w:t>Nguyen</w:t>
      </w:r>
      <w:r w:rsidR="0067798B" w:rsidRPr="00D43675">
        <w:rPr>
          <w:rFonts w:asciiTheme="majorBidi" w:eastAsia="Calibri" w:hAnsiTheme="majorBidi" w:cstheme="majorBidi"/>
          <w:noProof/>
          <w:sz w:val="24"/>
          <w:szCs w:val="24"/>
          <w:lang w:val="en-US" w:bidi="fa-IR"/>
        </w:rPr>
        <w:t>. T</w:t>
      </w:r>
      <w:r w:rsidRPr="00D43675">
        <w:rPr>
          <w:rFonts w:asciiTheme="majorBidi" w:eastAsia="Calibri" w:hAnsiTheme="majorBidi" w:cstheme="majorBidi"/>
          <w:noProof/>
          <w:sz w:val="24"/>
          <w:szCs w:val="24"/>
          <w:lang w:val="en-US" w:bidi="fa-IR"/>
        </w:rPr>
        <w:t>,</w:t>
      </w:r>
      <w:r w:rsidR="00433944" w:rsidRPr="00D43675">
        <w:rPr>
          <w:rFonts w:asciiTheme="majorBidi" w:eastAsia="Calibri" w:hAnsiTheme="majorBidi" w:cstheme="majorBidi"/>
          <w:noProof/>
          <w:sz w:val="24"/>
          <w:szCs w:val="24"/>
          <w:lang w:val="en-US" w:bidi="fa-IR"/>
        </w:rPr>
        <w:t xml:space="preserve"> </w:t>
      </w:r>
      <w:r w:rsidRPr="00D43675">
        <w:rPr>
          <w:rFonts w:asciiTheme="majorBidi" w:eastAsia="Calibri" w:hAnsiTheme="majorBidi" w:cstheme="majorBidi"/>
          <w:noProof/>
          <w:sz w:val="24"/>
          <w:szCs w:val="24"/>
          <w:lang w:val="en-US" w:bidi="fa-IR"/>
        </w:rPr>
        <w:t>( 2011), Information Technology in Supply Chain Management, International Conference on Asia Pacific Business Inn</w:t>
      </w:r>
      <w:r w:rsidR="00D638C1" w:rsidRPr="00D43675">
        <w:rPr>
          <w:rFonts w:asciiTheme="majorBidi" w:eastAsia="Calibri" w:hAnsiTheme="majorBidi" w:cstheme="majorBidi"/>
          <w:noProof/>
          <w:sz w:val="24"/>
          <w:szCs w:val="24"/>
          <w:lang w:val="en-US" w:bidi="fa-IR"/>
        </w:rPr>
        <w:t xml:space="preserve">ovation &amp; Technology Management </w:t>
      </w:r>
      <w:r w:rsidRPr="00D43675">
        <w:rPr>
          <w:rFonts w:asciiTheme="majorBidi" w:eastAsia="Calibri" w:hAnsiTheme="majorBidi" w:cstheme="majorBidi"/>
          <w:noProof/>
          <w:sz w:val="24"/>
          <w:szCs w:val="24"/>
          <w:lang w:val="en-US" w:bidi="fa-IR"/>
        </w:rPr>
        <w:t>.</w:t>
      </w:r>
    </w:p>
    <w:p w:rsidR="00606441" w:rsidRPr="00D43675" w:rsidRDefault="00606441" w:rsidP="00E974AB">
      <w:pPr>
        <w:pStyle w:val="ListParagraph"/>
        <w:numPr>
          <w:ilvl w:val="0"/>
          <w:numId w:val="1"/>
        </w:numPr>
        <w:tabs>
          <w:tab w:val="right" w:pos="9925"/>
        </w:tabs>
        <w:spacing w:after="120"/>
        <w:ind w:left="360" w:right="284"/>
        <w:jc w:val="both"/>
        <w:rPr>
          <w:rFonts w:asciiTheme="majorBidi" w:eastAsia="Calibri" w:hAnsiTheme="majorBidi" w:cstheme="majorBidi"/>
          <w:noProof/>
          <w:sz w:val="24"/>
          <w:szCs w:val="24"/>
          <w:lang w:val="en-US" w:bidi="fa-IR"/>
        </w:rPr>
      </w:pPr>
      <w:r w:rsidRPr="00D43675">
        <w:rPr>
          <w:rFonts w:asciiTheme="majorBidi" w:eastAsia="Calibri" w:hAnsiTheme="majorBidi" w:cstheme="majorBidi"/>
          <w:noProof/>
          <w:sz w:val="24"/>
          <w:szCs w:val="24"/>
          <w:lang w:val="en-US" w:bidi="fa-IR"/>
        </w:rPr>
        <w:t>Gunasekaran</w:t>
      </w:r>
      <w:r w:rsidR="00717856" w:rsidRPr="00D43675">
        <w:rPr>
          <w:rFonts w:asciiTheme="majorBidi" w:eastAsia="Calibri" w:hAnsiTheme="majorBidi" w:cstheme="majorBidi"/>
          <w:noProof/>
          <w:sz w:val="24"/>
          <w:szCs w:val="24"/>
          <w:lang w:val="en-US" w:bidi="fa-IR"/>
        </w:rPr>
        <w:t>. A</w:t>
      </w:r>
      <w:r w:rsidRPr="00D43675">
        <w:rPr>
          <w:rFonts w:asciiTheme="majorBidi" w:eastAsia="Calibri" w:hAnsiTheme="majorBidi" w:cstheme="majorBidi"/>
          <w:noProof/>
          <w:sz w:val="24"/>
          <w:szCs w:val="24"/>
          <w:lang w:val="en-US" w:bidi="fa-IR"/>
        </w:rPr>
        <w:t>, Ngai</w:t>
      </w:r>
      <w:r w:rsidR="00717856" w:rsidRPr="00D43675">
        <w:rPr>
          <w:rFonts w:asciiTheme="majorBidi" w:eastAsia="Calibri" w:hAnsiTheme="majorBidi" w:cstheme="majorBidi"/>
          <w:noProof/>
          <w:sz w:val="24"/>
          <w:szCs w:val="24"/>
          <w:lang w:val="en-US" w:bidi="fa-IR"/>
        </w:rPr>
        <w:t>. E.W.T</w:t>
      </w:r>
      <w:r w:rsidRPr="00D43675">
        <w:rPr>
          <w:rFonts w:asciiTheme="majorBidi" w:eastAsia="Calibri" w:hAnsiTheme="majorBidi" w:cstheme="majorBidi"/>
          <w:noProof/>
          <w:sz w:val="24"/>
          <w:szCs w:val="24"/>
          <w:lang w:val="en-US" w:bidi="fa-IR"/>
        </w:rPr>
        <w:t>, (2004), Information Systems in Supply Chain Integration and Management , European Journal of Operational Research .</w:t>
      </w:r>
    </w:p>
    <w:p w:rsidR="00606441" w:rsidRPr="00D43675" w:rsidRDefault="00606441" w:rsidP="00E974AB">
      <w:pPr>
        <w:pStyle w:val="ListParagraph"/>
        <w:numPr>
          <w:ilvl w:val="0"/>
          <w:numId w:val="1"/>
        </w:numPr>
        <w:tabs>
          <w:tab w:val="right" w:pos="9925"/>
        </w:tabs>
        <w:spacing w:after="120"/>
        <w:ind w:left="360" w:right="284"/>
        <w:jc w:val="both"/>
        <w:rPr>
          <w:rFonts w:asciiTheme="majorBidi" w:eastAsia="Calibri" w:hAnsiTheme="majorBidi" w:cstheme="majorBidi"/>
          <w:noProof/>
          <w:sz w:val="24"/>
          <w:szCs w:val="24"/>
          <w:lang w:val="en-US" w:bidi="fa-IR"/>
        </w:rPr>
      </w:pPr>
      <w:r w:rsidRPr="00D43675">
        <w:rPr>
          <w:rFonts w:asciiTheme="majorBidi" w:eastAsia="Calibri" w:hAnsiTheme="majorBidi" w:cstheme="majorBidi"/>
          <w:noProof/>
          <w:sz w:val="24"/>
          <w:szCs w:val="24"/>
          <w:lang w:val="en-US" w:bidi="fa-IR"/>
        </w:rPr>
        <w:t>Marinagi</w:t>
      </w:r>
      <w:r w:rsidR="00717856" w:rsidRPr="00D43675">
        <w:rPr>
          <w:rFonts w:asciiTheme="majorBidi" w:eastAsia="Calibri" w:hAnsiTheme="majorBidi" w:cstheme="majorBidi"/>
          <w:noProof/>
          <w:sz w:val="24"/>
          <w:szCs w:val="24"/>
          <w:lang w:val="en-US" w:bidi="fa-IR"/>
        </w:rPr>
        <w:t>. C</w:t>
      </w:r>
      <w:r w:rsidRPr="00D43675">
        <w:rPr>
          <w:rFonts w:asciiTheme="majorBidi" w:eastAsia="Calibri" w:hAnsiTheme="majorBidi" w:cstheme="majorBidi"/>
          <w:noProof/>
          <w:sz w:val="24"/>
          <w:szCs w:val="24"/>
          <w:lang w:val="en-US" w:bidi="fa-IR"/>
        </w:rPr>
        <w:t>, Trivellas</w:t>
      </w:r>
      <w:r w:rsidR="00717856" w:rsidRPr="00D43675">
        <w:rPr>
          <w:rFonts w:asciiTheme="majorBidi" w:eastAsia="Calibri" w:hAnsiTheme="majorBidi" w:cstheme="majorBidi"/>
          <w:noProof/>
          <w:sz w:val="24"/>
          <w:szCs w:val="24"/>
          <w:lang w:val="en-US" w:bidi="fa-IR"/>
        </w:rPr>
        <w:t>. P</w:t>
      </w:r>
      <w:r w:rsidRPr="00D43675">
        <w:rPr>
          <w:rFonts w:asciiTheme="majorBidi" w:eastAsia="Calibri" w:hAnsiTheme="majorBidi" w:cstheme="majorBidi"/>
          <w:noProof/>
          <w:sz w:val="24"/>
          <w:szCs w:val="24"/>
          <w:lang w:val="en-US" w:bidi="fa-IR"/>
        </w:rPr>
        <w:t xml:space="preserve"> , Sakas</w:t>
      </w:r>
      <w:r w:rsidR="00717856" w:rsidRPr="00D43675">
        <w:rPr>
          <w:rFonts w:asciiTheme="majorBidi" w:eastAsia="Calibri" w:hAnsiTheme="majorBidi" w:cstheme="majorBidi"/>
          <w:noProof/>
          <w:sz w:val="24"/>
          <w:szCs w:val="24"/>
          <w:lang w:val="en-US" w:bidi="fa-IR"/>
        </w:rPr>
        <w:t>. D.P</w:t>
      </w:r>
      <w:r w:rsidRPr="00D43675">
        <w:rPr>
          <w:rFonts w:asciiTheme="majorBidi" w:eastAsia="Calibri" w:hAnsiTheme="majorBidi" w:cstheme="majorBidi"/>
          <w:noProof/>
          <w:sz w:val="24"/>
          <w:szCs w:val="24"/>
          <w:lang w:val="en-US" w:bidi="fa-IR"/>
        </w:rPr>
        <w:t>, (2014),The Impact of Information Technology on the development of Supply Chain Competitive Advantage, Procedia-Social and Behavioral Sciences .</w:t>
      </w:r>
    </w:p>
    <w:p w:rsidR="00606441" w:rsidRPr="00D43675" w:rsidRDefault="00606441" w:rsidP="00E974AB">
      <w:pPr>
        <w:pStyle w:val="ListParagraph"/>
        <w:numPr>
          <w:ilvl w:val="0"/>
          <w:numId w:val="1"/>
        </w:numPr>
        <w:tabs>
          <w:tab w:val="right" w:pos="9925"/>
        </w:tabs>
        <w:spacing w:after="120"/>
        <w:ind w:left="360" w:right="284"/>
        <w:jc w:val="both"/>
        <w:rPr>
          <w:rFonts w:asciiTheme="majorBidi" w:eastAsia="Calibri" w:hAnsiTheme="majorBidi" w:cstheme="majorBidi"/>
          <w:noProof/>
          <w:sz w:val="24"/>
          <w:szCs w:val="24"/>
          <w:lang w:val="en-US" w:bidi="fa-IR"/>
        </w:rPr>
      </w:pPr>
      <w:r w:rsidRPr="00D43675">
        <w:rPr>
          <w:rFonts w:asciiTheme="majorBidi" w:eastAsia="Calibri" w:hAnsiTheme="majorBidi" w:cstheme="majorBidi"/>
          <w:noProof/>
          <w:sz w:val="24"/>
          <w:szCs w:val="24"/>
          <w:lang w:val="en-US" w:bidi="fa-IR"/>
        </w:rPr>
        <w:t>Baruah</w:t>
      </w:r>
      <w:r w:rsidR="0058449D" w:rsidRPr="00D43675">
        <w:rPr>
          <w:rFonts w:asciiTheme="majorBidi" w:eastAsia="Calibri" w:hAnsiTheme="majorBidi" w:cstheme="majorBidi"/>
          <w:noProof/>
          <w:sz w:val="24"/>
          <w:szCs w:val="24"/>
          <w:lang w:val="en-US" w:bidi="fa-IR"/>
        </w:rPr>
        <w:t>. S</w:t>
      </w:r>
      <w:r w:rsidRPr="00D43675">
        <w:rPr>
          <w:rFonts w:asciiTheme="majorBidi" w:eastAsia="Calibri" w:hAnsiTheme="majorBidi" w:cstheme="majorBidi"/>
          <w:noProof/>
          <w:sz w:val="24"/>
          <w:szCs w:val="24"/>
          <w:lang w:val="en-US" w:bidi="fa-IR"/>
        </w:rPr>
        <w:t>, Raj</w:t>
      </w:r>
      <w:r w:rsidR="0058449D" w:rsidRPr="00D43675">
        <w:rPr>
          <w:rFonts w:asciiTheme="majorBidi" w:eastAsia="Calibri" w:hAnsiTheme="majorBidi" w:cstheme="majorBidi"/>
          <w:noProof/>
          <w:sz w:val="24"/>
          <w:szCs w:val="24"/>
          <w:lang w:val="en-US" w:bidi="fa-IR"/>
        </w:rPr>
        <w:t>. S</w:t>
      </w:r>
      <w:r w:rsidRPr="00D43675">
        <w:rPr>
          <w:rFonts w:asciiTheme="majorBidi" w:eastAsia="Calibri" w:hAnsiTheme="majorBidi" w:cstheme="majorBidi"/>
          <w:noProof/>
          <w:sz w:val="24"/>
          <w:szCs w:val="24"/>
          <w:lang w:val="en-US" w:bidi="fa-IR"/>
        </w:rPr>
        <w:t>, Shabbiruddin, Ray</w:t>
      </w:r>
      <w:r w:rsidR="0058449D" w:rsidRPr="00D43675">
        <w:rPr>
          <w:rFonts w:asciiTheme="majorBidi" w:eastAsia="Calibri" w:hAnsiTheme="majorBidi" w:cstheme="majorBidi"/>
          <w:noProof/>
          <w:sz w:val="24"/>
          <w:szCs w:val="24"/>
          <w:lang w:val="en-US" w:bidi="fa-IR"/>
        </w:rPr>
        <w:t>. A</w:t>
      </w:r>
      <w:r w:rsidRPr="00D43675">
        <w:rPr>
          <w:rFonts w:asciiTheme="majorBidi" w:eastAsia="Calibri" w:hAnsiTheme="majorBidi" w:cstheme="majorBidi"/>
          <w:noProof/>
          <w:sz w:val="24"/>
          <w:szCs w:val="24"/>
          <w:lang w:val="en-US" w:bidi="fa-IR"/>
        </w:rPr>
        <w:t>,</w:t>
      </w:r>
      <w:r w:rsidR="0058449D" w:rsidRPr="00D43675">
        <w:rPr>
          <w:rFonts w:asciiTheme="majorBidi" w:eastAsia="Calibri" w:hAnsiTheme="majorBidi" w:cstheme="majorBidi"/>
          <w:noProof/>
          <w:sz w:val="24"/>
          <w:szCs w:val="24"/>
          <w:lang w:val="en-US" w:bidi="fa-IR"/>
        </w:rPr>
        <w:t xml:space="preserve"> </w:t>
      </w:r>
      <w:r w:rsidRPr="00D43675">
        <w:rPr>
          <w:rFonts w:asciiTheme="majorBidi" w:eastAsia="Calibri" w:hAnsiTheme="majorBidi" w:cstheme="majorBidi"/>
          <w:noProof/>
          <w:sz w:val="24"/>
          <w:szCs w:val="24"/>
          <w:lang w:val="en-US" w:bidi="fa-IR"/>
        </w:rPr>
        <w:t>,Chakravorty</w:t>
      </w:r>
      <w:r w:rsidR="0058449D" w:rsidRPr="00D43675">
        <w:rPr>
          <w:rFonts w:asciiTheme="majorBidi" w:eastAsia="Calibri" w:hAnsiTheme="majorBidi" w:cstheme="majorBidi"/>
          <w:noProof/>
          <w:sz w:val="24"/>
          <w:szCs w:val="24"/>
          <w:lang w:val="en-US" w:bidi="fa-IR"/>
        </w:rPr>
        <w:t xml:space="preserve">. S , </w:t>
      </w:r>
      <w:r w:rsidRPr="00D43675">
        <w:rPr>
          <w:rFonts w:asciiTheme="majorBidi" w:eastAsia="Calibri" w:hAnsiTheme="majorBidi" w:cstheme="majorBidi"/>
          <w:noProof/>
          <w:sz w:val="24"/>
          <w:szCs w:val="24"/>
          <w:lang w:val="en-US" w:bidi="fa-IR"/>
        </w:rPr>
        <w:t>(2012), Analysis of Influencing Factors for Costs on Substation Siting Based on DEMATEL Method, Procedia Engineering .</w:t>
      </w:r>
    </w:p>
    <w:p w:rsidR="00606441" w:rsidRPr="00D43675" w:rsidRDefault="00606441" w:rsidP="00E974AB">
      <w:pPr>
        <w:pStyle w:val="ListParagraph"/>
        <w:numPr>
          <w:ilvl w:val="0"/>
          <w:numId w:val="1"/>
        </w:numPr>
        <w:tabs>
          <w:tab w:val="right" w:pos="9925"/>
        </w:tabs>
        <w:spacing w:after="120"/>
        <w:ind w:left="360" w:right="284"/>
        <w:jc w:val="both"/>
        <w:rPr>
          <w:rFonts w:asciiTheme="majorBidi" w:eastAsia="Calibri" w:hAnsiTheme="majorBidi" w:cstheme="majorBidi"/>
          <w:noProof/>
          <w:sz w:val="24"/>
          <w:szCs w:val="24"/>
          <w:lang w:val="en-US" w:bidi="fa-IR"/>
        </w:rPr>
      </w:pPr>
      <w:r w:rsidRPr="00D43675">
        <w:rPr>
          <w:rFonts w:asciiTheme="majorBidi" w:eastAsia="Calibri" w:hAnsiTheme="majorBidi" w:cstheme="majorBidi"/>
          <w:noProof/>
          <w:sz w:val="24"/>
          <w:szCs w:val="24"/>
          <w:lang w:val="en-US" w:bidi="fa-IR"/>
        </w:rPr>
        <w:t>Stewart, R.</w:t>
      </w:r>
      <w:r w:rsidR="00433944" w:rsidRPr="00D43675">
        <w:rPr>
          <w:rFonts w:asciiTheme="majorBidi" w:eastAsia="Calibri" w:hAnsiTheme="majorBidi" w:cstheme="majorBidi"/>
          <w:noProof/>
          <w:sz w:val="24"/>
          <w:szCs w:val="24"/>
          <w:lang w:val="en-US" w:bidi="fa-IR"/>
        </w:rPr>
        <w:t xml:space="preserve"> </w:t>
      </w:r>
      <w:r w:rsidRPr="00D43675">
        <w:rPr>
          <w:rFonts w:asciiTheme="majorBidi" w:eastAsia="Calibri" w:hAnsiTheme="majorBidi" w:cstheme="majorBidi"/>
          <w:noProof/>
          <w:sz w:val="24"/>
          <w:szCs w:val="24"/>
          <w:lang w:val="en-US" w:bidi="fa-IR"/>
        </w:rPr>
        <w:t>(2003), IT enhanced project information management in construction path ways to improved performance and strategic copetitiveness automation in construction.</w:t>
      </w:r>
    </w:p>
    <w:p w:rsidR="00FA5E0B" w:rsidRPr="00D43675" w:rsidRDefault="00D43675" w:rsidP="00E974AB">
      <w:pPr>
        <w:pStyle w:val="ListParagraph"/>
        <w:numPr>
          <w:ilvl w:val="0"/>
          <w:numId w:val="1"/>
        </w:numPr>
        <w:tabs>
          <w:tab w:val="right" w:pos="720"/>
          <w:tab w:val="right" w:pos="810"/>
        </w:tabs>
        <w:spacing w:after="120"/>
        <w:ind w:left="360" w:right="284"/>
        <w:rPr>
          <w:rFonts w:asciiTheme="majorBidi" w:eastAsia="Calibri" w:hAnsiTheme="majorBidi" w:cstheme="majorBidi"/>
          <w:i/>
          <w:iCs/>
          <w:noProof/>
          <w:sz w:val="28"/>
          <w:szCs w:val="28"/>
          <w:lang w:val="en-US" w:bidi="fa-IR"/>
        </w:rPr>
      </w:pPr>
      <w:r>
        <w:rPr>
          <w:rStyle w:val="Emphasis"/>
          <w:rFonts w:asciiTheme="majorBidi" w:hAnsiTheme="majorBidi" w:cstheme="majorBidi"/>
          <w:i w:val="0"/>
          <w:iCs w:val="0"/>
          <w:sz w:val="24"/>
          <w:szCs w:val="24"/>
        </w:rPr>
        <w:t>K</w:t>
      </w:r>
      <w:r w:rsidR="00FA5E0B" w:rsidRPr="00D43675">
        <w:rPr>
          <w:rStyle w:val="Emphasis"/>
          <w:rFonts w:asciiTheme="majorBidi" w:hAnsiTheme="majorBidi" w:cstheme="majorBidi"/>
          <w:i w:val="0"/>
          <w:iCs w:val="0"/>
          <w:sz w:val="24"/>
          <w:szCs w:val="24"/>
        </w:rPr>
        <w:t>och</w:t>
      </w:r>
      <w:r w:rsidR="003836D4" w:rsidRPr="00D43675">
        <w:rPr>
          <w:rStyle w:val="st"/>
          <w:rFonts w:asciiTheme="majorBidi" w:hAnsiTheme="majorBidi" w:cstheme="majorBidi"/>
          <w:i/>
          <w:iCs/>
          <w:sz w:val="24"/>
          <w:szCs w:val="24"/>
        </w:rPr>
        <w:t>.</w:t>
      </w:r>
      <w:r w:rsidR="00FA5E0B" w:rsidRPr="00D43675">
        <w:rPr>
          <w:rStyle w:val="st"/>
          <w:rFonts w:asciiTheme="majorBidi" w:hAnsiTheme="majorBidi" w:cstheme="majorBidi"/>
          <w:i/>
          <w:iCs/>
          <w:sz w:val="24"/>
          <w:szCs w:val="24"/>
        </w:rPr>
        <w:t xml:space="preserve"> </w:t>
      </w:r>
      <w:r w:rsidR="00FA5E0B" w:rsidRPr="00D43675">
        <w:rPr>
          <w:rStyle w:val="Emphasis"/>
          <w:rFonts w:asciiTheme="majorBidi" w:hAnsiTheme="majorBidi" w:cstheme="majorBidi"/>
          <w:i w:val="0"/>
          <w:iCs w:val="0"/>
          <w:sz w:val="24"/>
          <w:szCs w:val="24"/>
        </w:rPr>
        <w:t>C</w:t>
      </w:r>
      <w:r w:rsidR="003836D4" w:rsidRPr="00D43675">
        <w:rPr>
          <w:rStyle w:val="st"/>
          <w:rFonts w:asciiTheme="majorBidi" w:hAnsiTheme="majorBidi" w:cstheme="majorBidi"/>
          <w:i/>
          <w:iCs/>
          <w:sz w:val="24"/>
          <w:szCs w:val="24"/>
        </w:rPr>
        <w:t>,</w:t>
      </w:r>
      <w:r w:rsidR="00FA5E0B" w:rsidRPr="00D43675">
        <w:rPr>
          <w:rStyle w:val="st"/>
          <w:rFonts w:asciiTheme="majorBidi" w:hAnsiTheme="majorBidi" w:cstheme="majorBidi"/>
          <w:i/>
          <w:iCs/>
          <w:sz w:val="24"/>
          <w:szCs w:val="24"/>
        </w:rPr>
        <w:t xml:space="preserve"> </w:t>
      </w:r>
      <w:r w:rsidR="00FA5E0B" w:rsidRPr="00D43675">
        <w:rPr>
          <w:rStyle w:val="Emphasis"/>
          <w:rFonts w:asciiTheme="majorBidi" w:hAnsiTheme="majorBidi" w:cstheme="majorBidi"/>
          <w:i w:val="0"/>
          <w:iCs w:val="0"/>
          <w:sz w:val="24"/>
          <w:szCs w:val="24"/>
        </w:rPr>
        <w:t>(1996)</w:t>
      </w:r>
      <w:r w:rsidR="00FA5E0B" w:rsidRPr="00D43675">
        <w:rPr>
          <w:rStyle w:val="st"/>
          <w:rFonts w:asciiTheme="majorBidi" w:hAnsiTheme="majorBidi" w:cstheme="majorBidi"/>
          <w:i/>
          <w:iCs/>
          <w:sz w:val="24"/>
          <w:szCs w:val="24"/>
        </w:rPr>
        <w:t xml:space="preserve">. </w:t>
      </w:r>
      <w:r w:rsidR="00FA5E0B" w:rsidRPr="00D43675">
        <w:rPr>
          <w:rStyle w:val="Emphasis"/>
          <w:rFonts w:asciiTheme="majorBidi" w:hAnsiTheme="majorBidi" w:cstheme="majorBidi"/>
          <w:i w:val="0"/>
          <w:iCs w:val="0"/>
          <w:sz w:val="24"/>
          <w:szCs w:val="24"/>
        </w:rPr>
        <w:t>Flipping the switch</w:t>
      </w:r>
      <w:r w:rsidR="00FA5E0B" w:rsidRPr="00D43675">
        <w:rPr>
          <w:rStyle w:val="st"/>
          <w:rFonts w:asciiTheme="majorBidi" w:hAnsiTheme="majorBidi" w:cstheme="majorBidi"/>
          <w:i/>
          <w:iCs/>
          <w:sz w:val="24"/>
          <w:szCs w:val="24"/>
        </w:rPr>
        <w:t xml:space="preserve">. </w:t>
      </w:r>
      <w:r w:rsidR="00FA5E0B" w:rsidRPr="00D43675">
        <w:rPr>
          <w:rStyle w:val="st"/>
          <w:rFonts w:asciiTheme="majorBidi" w:hAnsiTheme="majorBidi" w:cstheme="majorBidi"/>
          <w:sz w:val="24"/>
          <w:szCs w:val="24"/>
        </w:rPr>
        <w:t xml:space="preserve">In CIO Magazine, </w:t>
      </w:r>
      <w:r w:rsidR="00FA5E0B" w:rsidRPr="00D43675">
        <w:rPr>
          <w:rStyle w:val="Emphasis"/>
          <w:rFonts w:asciiTheme="majorBidi" w:hAnsiTheme="majorBidi" w:cstheme="majorBidi"/>
          <w:i w:val="0"/>
          <w:iCs w:val="0"/>
          <w:sz w:val="24"/>
          <w:szCs w:val="24"/>
        </w:rPr>
        <w:t>9</w:t>
      </w:r>
      <w:r w:rsidR="00FA5E0B" w:rsidRPr="00D43675">
        <w:rPr>
          <w:rStyle w:val="st"/>
          <w:rFonts w:asciiTheme="majorBidi" w:hAnsiTheme="majorBidi" w:cstheme="majorBidi"/>
          <w:sz w:val="24"/>
          <w:szCs w:val="24"/>
        </w:rPr>
        <w:t>(</w:t>
      </w:r>
      <w:r w:rsidR="00FA5E0B" w:rsidRPr="00D43675">
        <w:rPr>
          <w:rStyle w:val="Emphasis"/>
          <w:rFonts w:asciiTheme="majorBidi" w:hAnsiTheme="majorBidi" w:cstheme="majorBidi"/>
          <w:i w:val="0"/>
          <w:iCs w:val="0"/>
          <w:sz w:val="24"/>
          <w:szCs w:val="24"/>
        </w:rPr>
        <w:t>17</w:t>
      </w:r>
      <w:r w:rsidR="00FA5E0B" w:rsidRPr="00D43675">
        <w:rPr>
          <w:rStyle w:val="st"/>
          <w:rFonts w:asciiTheme="majorBidi" w:hAnsiTheme="majorBidi" w:cstheme="majorBidi"/>
          <w:sz w:val="24"/>
          <w:szCs w:val="24"/>
        </w:rPr>
        <w:t>):43-66.</w:t>
      </w:r>
    </w:p>
    <w:p w:rsidR="00606441" w:rsidRPr="00D43675" w:rsidRDefault="00606441" w:rsidP="00E974AB">
      <w:pPr>
        <w:pStyle w:val="ListParagraph"/>
        <w:numPr>
          <w:ilvl w:val="0"/>
          <w:numId w:val="1"/>
        </w:numPr>
        <w:tabs>
          <w:tab w:val="right" w:pos="9925"/>
        </w:tabs>
        <w:spacing w:after="120"/>
        <w:ind w:left="360" w:right="284"/>
        <w:jc w:val="both"/>
        <w:rPr>
          <w:rFonts w:asciiTheme="majorBidi" w:eastAsia="Calibri" w:hAnsiTheme="majorBidi" w:cstheme="majorBidi"/>
          <w:noProof/>
          <w:sz w:val="24"/>
          <w:szCs w:val="24"/>
          <w:lang w:val="en-US" w:bidi="fa-IR"/>
        </w:rPr>
      </w:pPr>
      <w:r w:rsidRPr="00D43675">
        <w:rPr>
          <w:rFonts w:asciiTheme="majorBidi" w:eastAsia="Calibri" w:hAnsiTheme="majorBidi" w:cstheme="majorBidi"/>
          <w:noProof/>
          <w:sz w:val="24"/>
          <w:szCs w:val="24"/>
          <w:lang w:val="en-US" w:bidi="fa-IR"/>
        </w:rPr>
        <w:t>Wallase, T.F, Kremzar, M.H (2001), Making it happen ( john wiley &amp; sons Inc).</w:t>
      </w:r>
    </w:p>
    <w:p w:rsidR="00606441" w:rsidRPr="00D43675" w:rsidRDefault="00606441" w:rsidP="00E974AB">
      <w:pPr>
        <w:pStyle w:val="ListParagraph"/>
        <w:numPr>
          <w:ilvl w:val="0"/>
          <w:numId w:val="1"/>
        </w:numPr>
        <w:tabs>
          <w:tab w:val="right" w:pos="9925"/>
        </w:tabs>
        <w:spacing w:after="120"/>
        <w:ind w:left="360" w:right="284"/>
        <w:jc w:val="both"/>
        <w:rPr>
          <w:rFonts w:asciiTheme="majorBidi" w:eastAsia="Calibri" w:hAnsiTheme="majorBidi" w:cstheme="majorBidi"/>
          <w:noProof/>
          <w:sz w:val="24"/>
          <w:szCs w:val="24"/>
          <w:lang w:val="en-US" w:bidi="fa-IR"/>
        </w:rPr>
      </w:pPr>
      <w:r w:rsidRPr="00D43675">
        <w:rPr>
          <w:rFonts w:asciiTheme="majorBidi" w:eastAsia="Calibri" w:hAnsiTheme="majorBidi" w:cstheme="majorBidi"/>
          <w:noProof/>
          <w:sz w:val="24"/>
          <w:szCs w:val="24"/>
          <w:lang w:val="en-US" w:bidi="fa-IR"/>
        </w:rPr>
        <w:t>Gen, M, Cheng, R, Lin, L.</w:t>
      </w:r>
      <w:r w:rsidR="00433944" w:rsidRPr="00D43675">
        <w:rPr>
          <w:rFonts w:asciiTheme="majorBidi" w:eastAsia="Calibri" w:hAnsiTheme="majorBidi" w:cstheme="majorBidi"/>
          <w:noProof/>
          <w:sz w:val="24"/>
          <w:szCs w:val="24"/>
          <w:lang w:val="en-US" w:bidi="fa-IR"/>
        </w:rPr>
        <w:t xml:space="preserve"> </w:t>
      </w:r>
      <w:r w:rsidRPr="00D43675">
        <w:rPr>
          <w:rFonts w:asciiTheme="majorBidi" w:eastAsia="Calibri" w:hAnsiTheme="majorBidi" w:cstheme="majorBidi"/>
          <w:noProof/>
          <w:sz w:val="24"/>
          <w:szCs w:val="24"/>
          <w:lang w:val="en-US" w:bidi="fa-IR"/>
        </w:rPr>
        <w:t>(2008), Advanced Planning and Scheduling Models and Optimization Decision Engineering.</w:t>
      </w:r>
    </w:p>
    <w:p w:rsidR="00606441" w:rsidRPr="00D43675" w:rsidRDefault="00606441" w:rsidP="00E974AB">
      <w:pPr>
        <w:pStyle w:val="ListParagraph"/>
        <w:numPr>
          <w:ilvl w:val="0"/>
          <w:numId w:val="1"/>
        </w:numPr>
        <w:tabs>
          <w:tab w:val="right" w:pos="9925"/>
        </w:tabs>
        <w:spacing w:after="120"/>
        <w:ind w:left="360" w:right="284"/>
        <w:jc w:val="both"/>
        <w:rPr>
          <w:rFonts w:asciiTheme="majorBidi" w:eastAsia="Calibri" w:hAnsiTheme="majorBidi" w:cstheme="majorBidi"/>
          <w:noProof/>
          <w:sz w:val="24"/>
          <w:szCs w:val="24"/>
          <w:rtl/>
          <w:lang w:val="en-US" w:bidi="fa-IR"/>
        </w:rPr>
      </w:pPr>
      <w:r w:rsidRPr="00D43675">
        <w:rPr>
          <w:rFonts w:asciiTheme="majorBidi" w:eastAsia="Calibri" w:hAnsiTheme="majorBidi" w:cstheme="majorBidi"/>
          <w:noProof/>
          <w:sz w:val="24"/>
          <w:szCs w:val="24"/>
          <w:lang w:val="en-US" w:bidi="fa-IR"/>
        </w:rPr>
        <w:t>Lin, C,L &amp; Wu, w, (2004), A Fuzzy extension of the DEMATEL method for group decision making . Eroupean journal of operational research.</w:t>
      </w:r>
    </w:p>
    <w:p w:rsidR="00606441" w:rsidRPr="00D43675" w:rsidRDefault="00606441" w:rsidP="00E974AB">
      <w:pPr>
        <w:pStyle w:val="ListParagraph"/>
        <w:numPr>
          <w:ilvl w:val="0"/>
          <w:numId w:val="1"/>
        </w:numPr>
        <w:tabs>
          <w:tab w:val="right" w:pos="9925"/>
        </w:tabs>
        <w:spacing w:after="120"/>
        <w:ind w:left="360" w:right="284"/>
        <w:jc w:val="both"/>
        <w:rPr>
          <w:rFonts w:asciiTheme="majorBidi" w:eastAsia="Calibri" w:hAnsiTheme="majorBidi" w:cstheme="majorBidi"/>
          <w:sz w:val="24"/>
          <w:szCs w:val="24"/>
          <w:rtl/>
        </w:rPr>
      </w:pPr>
      <w:proofErr w:type="spellStart"/>
      <w:r w:rsidRPr="00D43675">
        <w:rPr>
          <w:rFonts w:asciiTheme="majorBidi" w:eastAsia="Calibri" w:hAnsiTheme="majorBidi" w:cstheme="majorBidi"/>
          <w:sz w:val="24"/>
          <w:szCs w:val="24"/>
        </w:rPr>
        <w:t>Kaske</w:t>
      </w:r>
      <w:proofErr w:type="gramStart"/>
      <w:r w:rsidRPr="00D43675">
        <w:rPr>
          <w:rFonts w:asciiTheme="majorBidi" w:eastAsia="Calibri" w:hAnsiTheme="majorBidi" w:cstheme="majorBidi"/>
          <w:sz w:val="24"/>
          <w:szCs w:val="24"/>
        </w:rPr>
        <w:t>,G</w:t>
      </w:r>
      <w:proofErr w:type="spellEnd"/>
      <w:proofErr w:type="gramEnd"/>
      <w:r w:rsidRPr="00D43675">
        <w:rPr>
          <w:rFonts w:asciiTheme="majorBidi" w:eastAsia="Calibri" w:hAnsiTheme="majorBidi" w:cstheme="majorBidi"/>
          <w:sz w:val="24"/>
          <w:szCs w:val="24"/>
        </w:rPr>
        <w:t xml:space="preserve"> ,</w:t>
      </w:r>
      <w:r w:rsidR="00433944" w:rsidRPr="00D43675">
        <w:rPr>
          <w:rFonts w:asciiTheme="majorBidi" w:eastAsia="Calibri" w:hAnsiTheme="majorBidi" w:cstheme="majorBidi"/>
          <w:sz w:val="24"/>
          <w:szCs w:val="24"/>
        </w:rPr>
        <w:t xml:space="preserve"> </w:t>
      </w:r>
      <w:r w:rsidRPr="00D43675">
        <w:rPr>
          <w:rFonts w:asciiTheme="majorBidi" w:eastAsia="Calibri" w:hAnsiTheme="majorBidi" w:cstheme="majorBidi"/>
          <w:sz w:val="24"/>
          <w:szCs w:val="24"/>
        </w:rPr>
        <w:t>( 2002), my SAP Supplier Relationship Management.</w:t>
      </w:r>
    </w:p>
    <w:p w:rsidR="00606441" w:rsidRPr="00D43675" w:rsidRDefault="00606441" w:rsidP="00E974AB">
      <w:pPr>
        <w:pStyle w:val="ListParagraph"/>
        <w:numPr>
          <w:ilvl w:val="0"/>
          <w:numId w:val="1"/>
        </w:numPr>
        <w:tabs>
          <w:tab w:val="right" w:pos="9925"/>
        </w:tabs>
        <w:spacing w:after="120"/>
        <w:ind w:left="360" w:right="284"/>
        <w:jc w:val="both"/>
        <w:rPr>
          <w:rFonts w:asciiTheme="majorBidi" w:eastAsia="Calibri" w:hAnsiTheme="majorBidi" w:cstheme="majorBidi"/>
          <w:sz w:val="24"/>
          <w:szCs w:val="24"/>
        </w:rPr>
      </w:pPr>
      <w:r w:rsidRPr="00D43675">
        <w:rPr>
          <w:rFonts w:asciiTheme="majorBidi" w:eastAsia="Calibri" w:hAnsiTheme="majorBidi" w:cstheme="majorBidi"/>
          <w:sz w:val="24"/>
          <w:szCs w:val="24"/>
        </w:rPr>
        <w:t xml:space="preserve">Chopra, </w:t>
      </w:r>
      <w:proofErr w:type="spellStart"/>
      <w:r w:rsidRPr="00D43675">
        <w:rPr>
          <w:rFonts w:asciiTheme="majorBidi" w:eastAsia="Calibri" w:hAnsiTheme="majorBidi" w:cstheme="majorBidi"/>
          <w:sz w:val="24"/>
          <w:szCs w:val="24"/>
        </w:rPr>
        <w:t>S</w:t>
      </w:r>
      <w:proofErr w:type="gramStart"/>
      <w:r w:rsidRPr="00D43675">
        <w:rPr>
          <w:rFonts w:asciiTheme="majorBidi" w:eastAsia="Calibri" w:hAnsiTheme="majorBidi" w:cstheme="majorBidi"/>
          <w:sz w:val="24"/>
          <w:szCs w:val="24"/>
        </w:rPr>
        <w:t>,Mendel</w:t>
      </w:r>
      <w:proofErr w:type="spellEnd"/>
      <w:proofErr w:type="gramEnd"/>
      <w:r w:rsidRPr="00D43675">
        <w:rPr>
          <w:rFonts w:asciiTheme="majorBidi" w:eastAsia="Calibri" w:hAnsiTheme="majorBidi" w:cstheme="majorBidi"/>
          <w:sz w:val="24"/>
          <w:szCs w:val="24"/>
        </w:rPr>
        <w:t>, P,</w:t>
      </w:r>
      <w:r w:rsidR="00433944" w:rsidRPr="00D43675">
        <w:rPr>
          <w:rFonts w:asciiTheme="majorBidi" w:eastAsia="Calibri" w:hAnsiTheme="majorBidi" w:cstheme="majorBidi"/>
          <w:sz w:val="24"/>
          <w:szCs w:val="24"/>
        </w:rPr>
        <w:t xml:space="preserve"> </w:t>
      </w:r>
      <w:r w:rsidRPr="00D43675">
        <w:rPr>
          <w:rFonts w:asciiTheme="majorBidi" w:eastAsia="Calibri" w:hAnsiTheme="majorBidi" w:cstheme="majorBidi"/>
          <w:sz w:val="24"/>
          <w:szCs w:val="24"/>
        </w:rPr>
        <w:t>(2003), Supply chain management, Strategy, Planning, and Operation, 2</w:t>
      </w:r>
      <w:r w:rsidRPr="00D43675">
        <w:rPr>
          <w:rFonts w:asciiTheme="majorBidi" w:eastAsia="Calibri" w:hAnsiTheme="majorBidi" w:cstheme="majorBidi"/>
          <w:sz w:val="24"/>
          <w:szCs w:val="24"/>
          <w:vertAlign w:val="superscript"/>
        </w:rPr>
        <w:t>nd</w:t>
      </w:r>
      <w:r w:rsidRPr="00D43675">
        <w:rPr>
          <w:rFonts w:asciiTheme="majorBidi" w:eastAsia="Calibri" w:hAnsiTheme="majorBidi" w:cstheme="majorBidi"/>
          <w:sz w:val="24"/>
          <w:szCs w:val="24"/>
        </w:rPr>
        <w:t xml:space="preserve"> Ed, </w:t>
      </w:r>
      <w:proofErr w:type="spellStart"/>
      <w:r w:rsidRPr="00D43675">
        <w:rPr>
          <w:rFonts w:asciiTheme="majorBidi" w:eastAsia="Calibri" w:hAnsiTheme="majorBidi" w:cstheme="majorBidi"/>
          <w:sz w:val="24"/>
          <w:szCs w:val="24"/>
        </w:rPr>
        <w:t>Prentice_Hall</w:t>
      </w:r>
      <w:proofErr w:type="spellEnd"/>
      <w:r w:rsidRPr="00D43675">
        <w:rPr>
          <w:rFonts w:asciiTheme="majorBidi" w:eastAsia="Calibri" w:hAnsiTheme="majorBidi" w:cstheme="majorBidi"/>
          <w:sz w:val="24"/>
          <w:szCs w:val="24"/>
        </w:rPr>
        <w:t xml:space="preserve"> Inc.</w:t>
      </w:r>
    </w:p>
    <w:p w:rsidR="00606441" w:rsidRPr="00D43675" w:rsidRDefault="00606441" w:rsidP="00E974AB">
      <w:pPr>
        <w:pStyle w:val="ListParagraph"/>
        <w:numPr>
          <w:ilvl w:val="0"/>
          <w:numId w:val="1"/>
        </w:numPr>
        <w:tabs>
          <w:tab w:val="right" w:pos="9925"/>
        </w:tabs>
        <w:spacing w:after="120"/>
        <w:ind w:left="360" w:right="284"/>
        <w:jc w:val="both"/>
        <w:rPr>
          <w:rFonts w:asciiTheme="majorBidi" w:eastAsia="Calibri" w:hAnsiTheme="majorBidi" w:cstheme="majorBidi"/>
          <w:sz w:val="24"/>
          <w:szCs w:val="24"/>
        </w:rPr>
      </w:pPr>
      <w:proofErr w:type="spellStart"/>
      <w:r w:rsidRPr="00D43675">
        <w:rPr>
          <w:rFonts w:asciiTheme="majorBidi" w:eastAsia="Calibri" w:hAnsiTheme="majorBidi" w:cstheme="majorBidi"/>
          <w:sz w:val="24"/>
          <w:szCs w:val="24"/>
        </w:rPr>
        <w:t>Bort</w:t>
      </w:r>
      <w:proofErr w:type="spellEnd"/>
      <w:r w:rsidRPr="00D43675">
        <w:rPr>
          <w:rFonts w:asciiTheme="majorBidi" w:eastAsia="Calibri" w:hAnsiTheme="majorBidi" w:cstheme="majorBidi"/>
          <w:sz w:val="24"/>
          <w:szCs w:val="24"/>
        </w:rPr>
        <w:t xml:space="preserve">, R, </w:t>
      </w:r>
      <w:proofErr w:type="spellStart"/>
      <w:r w:rsidRPr="00D43675">
        <w:rPr>
          <w:rFonts w:asciiTheme="majorBidi" w:eastAsia="Calibri" w:hAnsiTheme="majorBidi" w:cstheme="majorBidi"/>
          <w:sz w:val="24"/>
          <w:szCs w:val="24"/>
        </w:rPr>
        <w:t>Bielfeld</w:t>
      </w:r>
      <w:proofErr w:type="spellEnd"/>
      <w:r w:rsidRPr="00D43675">
        <w:rPr>
          <w:rFonts w:asciiTheme="majorBidi" w:eastAsia="Calibri" w:hAnsiTheme="majorBidi" w:cstheme="majorBidi"/>
          <w:sz w:val="24"/>
          <w:szCs w:val="24"/>
        </w:rPr>
        <w:t>, G</w:t>
      </w:r>
      <w:proofErr w:type="gramStart"/>
      <w:r w:rsidRPr="00D43675">
        <w:rPr>
          <w:rFonts w:asciiTheme="majorBidi" w:eastAsia="Calibri" w:hAnsiTheme="majorBidi" w:cstheme="majorBidi"/>
          <w:sz w:val="24"/>
          <w:szCs w:val="24"/>
        </w:rPr>
        <w:t>,R</w:t>
      </w:r>
      <w:proofErr w:type="gramEnd"/>
      <w:r w:rsidRPr="00D43675">
        <w:rPr>
          <w:rFonts w:asciiTheme="majorBidi" w:eastAsia="Calibri" w:hAnsiTheme="majorBidi" w:cstheme="majorBidi"/>
          <w:sz w:val="24"/>
          <w:szCs w:val="24"/>
        </w:rPr>
        <w:t>,</w:t>
      </w:r>
      <w:r w:rsidR="00433944" w:rsidRPr="00D43675">
        <w:rPr>
          <w:rFonts w:asciiTheme="majorBidi" w:eastAsia="Calibri" w:hAnsiTheme="majorBidi" w:cstheme="majorBidi"/>
          <w:sz w:val="24"/>
          <w:szCs w:val="24"/>
        </w:rPr>
        <w:t xml:space="preserve"> </w:t>
      </w:r>
      <w:r w:rsidRPr="00D43675">
        <w:rPr>
          <w:rFonts w:asciiTheme="majorBidi" w:eastAsia="Calibri" w:hAnsiTheme="majorBidi" w:cstheme="majorBidi"/>
          <w:sz w:val="24"/>
          <w:szCs w:val="24"/>
        </w:rPr>
        <w:t xml:space="preserve">(1994), Handbook of EDI. </w:t>
      </w:r>
      <w:proofErr w:type="spellStart"/>
      <w:r w:rsidRPr="00D43675">
        <w:rPr>
          <w:rFonts w:asciiTheme="majorBidi" w:eastAsia="Calibri" w:hAnsiTheme="majorBidi" w:cstheme="majorBidi"/>
          <w:sz w:val="24"/>
          <w:szCs w:val="24"/>
        </w:rPr>
        <w:t>Warrden</w:t>
      </w:r>
      <w:proofErr w:type="spellEnd"/>
      <w:r w:rsidRPr="00D43675">
        <w:rPr>
          <w:rFonts w:asciiTheme="majorBidi" w:eastAsia="Calibri" w:hAnsiTheme="majorBidi" w:cstheme="majorBidi"/>
          <w:sz w:val="24"/>
          <w:szCs w:val="24"/>
        </w:rPr>
        <w:t>, Gorham and Lamont, Boston, Massachusetts.</w:t>
      </w:r>
    </w:p>
    <w:p w:rsidR="00606441" w:rsidRPr="00D43675" w:rsidRDefault="00606441" w:rsidP="00E974AB">
      <w:pPr>
        <w:pStyle w:val="ListParagraph"/>
        <w:numPr>
          <w:ilvl w:val="0"/>
          <w:numId w:val="1"/>
        </w:numPr>
        <w:tabs>
          <w:tab w:val="right" w:pos="9925"/>
        </w:tabs>
        <w:spacing w:after="120"/>
        <w:ind w:left="360" w:right="284"/>
        <w:jc w:val="both"/>
        <w:rPr>
          <w:rFonts w:asciiTheme="majorBidi" w:eastAsia="Calibri" w:hAnsiTheme="majorBidi" w:cstheme="majorBidi"/>
          <w:sz w:val="24"/>
          <w:szCs w:val="24"/>
        </w:rPr>
      </w:pPr>
      <w:r w:rsidRPr="00D43675">
        <w:rPr>
          <w:rFonts w:asciiTheme="majorBidi" w:eastAsia="Calibri" w:hAnsiTheme="majorBidi" w:cstheme="majorBidi"/>
          <w:sz w:val="24"/>
          <w:szCs w:val="24"/>
        </w:rPr>
        <w:t xml:space="preserve">Bloor, M. Wood, F. (2006), Key words in qualitative </w:t>
      </w:r>
      <w:proofErr w:type="gramStart"/>
      <w:r w:rsidRPr="00D43675">
        <w:rPr>
          <w:rFonts w:asciiTheme="majorBidi" w:eastAsia="Calibri" w:hAnsiTheme="majorBidi" w:cstheme="majorBidi"/>
          <w:sz w:val="24"/>
          <w:szCs w:val="24"/>
        </w:rPr>
        <w:t>methods :</w:t>
      </w:r>
      <w:proofErr w:type="gramEnd"/>
      <w:r w:rsidRPr="00D43675">
        <w:rPr>
          <w:rFonts w:asciiTheme="majorBidi" w:eastAsia="Calibri" w:hAnsiTheme="majorBidi" w:cstheme="majorBidi"/>
          <w:sz w:val="24"/>
          <w:szCs w:val="24"/>
        </w:rPr>
        <w:t xml:space="preserve"> a vocabulary of research concepts , sage .</w:t>
      </w:r>
    </w:p>
    <w:p w:rsidR="00606441" w:rsidRPr="00D43675" w:rsidRDefault="00606441" w:rsidP="00E974AB">
      <w:pPr>
        <w:pStyle w:val="ListParagraph"/>
        <w:numPr>
          <w:ilvl w:val="0"/>
          <w:numId w:val="1"/>
        </w:numPr>
        <w:tabs>
          <w:tab w:val="right" w:pos="9925"/>
        </w:tabs>
        <w:spacing w:after="120"/>
        <w:ind w:left="360" w:right="284"/>
        <w:jc w:val="both"/>
        <w:rPr>
          <w:rFonts w:asciiTheme="majorBidi" w:eastAsia="Calibri" w:hAnsiTheme="majorBidi" w:cstheme="majorBidi"/>
          <w:noProof/>
          <w:sz w:val="24"/>
          <w:szCs w:val="24"/>
          <w:lang w:val="en-US" w:bidi="fa-IR"/>
        </w:rPr>
      </w:pPr>
      <w:r w:rsidRPr="00D43675">
        <w:rPr>
          <w:rFonts w:asciiTheme="majorBidi" w:eastAsia="Calibri" w:hAnsiTheme="majorBidi" w:cstheme="majorBidi"/>
          <w:sz w:val="24"/>
          <w:szCs w:val="24"/>
        </w:rPr>
        <w:t xml:space="preserve">Yin, R, K. (2003), Case study </w:t>
      </w:r>
      <w:proofErr w:type="gramStart"/>
      <w:r w:rsidRPr="00D43675">
        <w:rPr>
          <w:rFonts w:asciiTheme="majorBidi" w:eastAsia="Calibri" w:hAnsiTheme="majorBidi" w:cstheme="majorBidi"/>
          <w:sz w:val="24"/>
          <w:szCs w:val="24"/>
        </w:rPr>
        <w:t>research .</w:t>
      </w:r>
      <w:proofErr w:type="gramEnd"/>
      <w:r w:rsidRPr="00D43675">
        <w:rPr>
          <w:rFonts w:asciiTheme="majorBidi" w:eastAsia="Calibri" w:hAnsiTheme="majorBidi" w:cstheme="majorBidi"/>
          <w:sz w:val="24"/>
          <w:szCs w:val="24"/>
        </w:rPr>
        <w:t xml:space="preserve"> </w:t>
      </w:r>
      <w:proofErr w:type="gramStart"/>
      <w:r w:rsidRPr="00D43675">
        <w:rPr>
          <w:rFonts w:asciiTheme="majorBidi" w:eastAsia="Calibri" w:hAnsiTheme="majorBidi" w:cstheme="majorBidi"/>
          <w:sz w:val="24"/>
          <w:szCs w:val="24"/>
        </w:rPr>
        <w:t>design</w:t>
      </w:r>
      <w:proofErr w:type="gramEnd"/>
      <w:r w:rsidRPr="00D43675">
        <w:rPr>
          <w:rFonts w:asciiTheme="majorBidi" w:eastAsia="Calibri" w:hAnsiTheme="majorBidi" w:cstheme="majorBidi"/>
          <w:sz w:val="24"/>
          <w:szCs w:val="24"/>
        </w:rPr>
        <w:t xml:space="preserve"> and methods (3</w:t>
      </w:r>
      <w:r w:rsidRPr="00D43675">
        <w:rPr>
          <w:rFonts w:asciiTheme="majorBidi" w:eastAsia="Calibri" w:hAnsiTheme="majorBidi" w:cstheme="majorBidi"/>
          <w:sz w:val="24"/>
          <w:szCs w:val="24"/>
          <w:vertAlign w:val="superscript"/>
        </w:rPr>
        <w:t xml:space="preserve">rd </w:t>
      </w:r>
      <w:r w:rsidRPr="00D43675">
        <w:rPr>
          <w:rFonts w:asciiTheme="majorBidi" w:eastAsia="Calibri" w:hAnsiTheme="majorBidi" w:cstheme="majorBidi"/>
          <w:noProof/>
          <w:sz w:val="24"/>
          <w:szCs w:val="24"/>
          <w:lang w:val="en-US" w:bidi="fa-IR"/>
        </w:rPr>
        <w:t>ed) london, sage .</w:t>
      </w:r>
    </w:p>
    <w:p w:rsidR="00606441" w:rsidRPr="00D43675" w:rsidRDefault="00606441" w:rsidP="00E974AB">
      <w:pPr>
        <w:pStyle w:val="ListParagraph"/>
        <w:numPr>
          <w:ilvl w:val="0"/>
          <w:numId w:val="1"/>
        </w:numPr>
        <w:tabs>
          <w:tab w:val="right" w:pos="9925"/>
        </w:tabs>
        <w:spacing w:after="120"/>
        <w:ind w:left="360" w:right="284"/>
        <w:jc w:val="both"/>
        <w:rPr>
          <w:rFonts w:asciiTheme="majorBidi" w:eastAsia="Calibri" w:hAnsiTheme="majorBidi" w:cstheme="majorBidi"/>
          <w:noProof/>
          <w:sz w:val="24"/>
          <w:szCs w:val="24"/>
          <w:lang w:val="en-US" w:bidi="fa-IR"/>
        </w:rPr>
      </w:pPr>
      <w:r w:rsidRPr="00D43675">
        <w:rPr>
          <w:rFonts w:asciiTheme="majorBidi" w:eastAsia="Calibri" w:hAnsiTheme="majorBidi" w:cstheme="majorBidi"/>
          <w:noProof/>
          <w:sz w:val="24"/>
          <w:szCs w:val="24"/>
          <w:lang w:val="en-US" w:bidi="fa-IR"/>
        </w:rPr>
        <w:t>Mokhtarian. M.N. (2011), A note on Developing global managers competencies using the fuzzy DEMETEL method, Expert Systems with Application .</w:t>
      </w:r>
    </w:p>
    <w:p w:rsidR="00606441" w:rsidRPr="00D43675" w:rsidRDefault="00606441" w:rsidP="00E974AB">
      <w:pPr>
        <w:pStyle w:val="ListParagraph"/>
        <w:numPr>
          <w:ilvl w:val="0"/>
          <w:numId w:val="1"/>
        </w:numPr>
        <w:tabs>
          <w:tab w:val="right" w:pos="9925"/>
        </w:tabs>
        <w:spacing w:after="120"/>
        <w:ind w:left="360" w:right="284"/>
        <w:jc w:val="both"/>
        <w:rPr>
          <w:rFonts w:asciiTheme="majorBidi" w:eastAsia="Calibri" w:hAnsiTheme="majorBidi" w:cstheme="majorBidi"/>
          <w:noProof/>
          <w:sz w:val="24"/>
          <w:szCs w:val="24"/>
          <w:lang w:val="en-US" w:bidi="fa-IR"/>
        </w:rPr>
      </w:pPr>
      <w:r w:rsidRPr="00D43675">
        <w:rPr>
          <w:rFonts w:asciiTheme="majorBidi" w:eastAsia="Calibri" w:hAnsiTheme="majorBidi" w:cstheme="majorBidi"/>
          <w:noProof/>
          <w:sz w:val="24"/>
          <w:szCs w:val="24"/>
          <w:lang w:val="en-US" w:bidi="fa-IR"/>
        </w:rPr>
        <w:t xml:space="preserve">Williamson.E.A, Harrison. D. </w:t>
      </w:r>
      <w:r w:rsidR="009D45F6" w:rsidRPr="00D43675">
        <w:rPr>
          <w:rFonts w:asciiTheme="majorBidi" w:eastAsia="Calibri" w:hAnsiTheme="majorBidi" w:cstheme="majorBidi"/>
          <w:noProof/>
          <w:sz w:val="24"/>
          <w:szCs w:val="24"/>
          <w:lang w:val="en-US" w:bidi="fa-IR"/>
        </w:rPr>
        <w:t>K</w:t>
      </w:r>
      <w:r w:rsidRPr="00D43675">
        <w:rPr>
          <w:rFonts w:asciiTheme="majorBidi" w:eastAsia="Calibri" w:hAnsiTheme="majorBidi" w:cstheme="majorBidi"/>
          <w:noProof/>
          <w:sz w:val="24"/>
          <w:szCs w:val="24"/>
          <w:lang w:val="en-US" w:bidi="fa-IR"/>
        </w:rPr>
        <w:t>, Jordan</w:t>
      </w:r>
      <w:r w:rsidR="009D45F6" w:rsidRPr="00D43675">
        <w:rPr>
          <w:rFonts w:asciiTheme="majorBidi" w:eastAsia="Calibri" w:hAnsiTheme="majorBidi" w:cstheme="majorBidi"/>
          <w:noProof/>
          <w:sz w:val="24"/>
          <w:szCs w:val="24"/>
          <w:lang w:val="en-US" w:bidi="fa-IR"/>
        </w:rPr>
        <w:t>. M</w:t>
      </w:r>
      <w:r w:rsidRPr="00D43675">
        <w:rPr>
          <w:rFonts w:asciiTheme="majorBidi" w:eastAsia="Calibri" w:hAnsiTheme="majorBidi" w:cstheme="majorBidi"/>
          <w:noProof/>
          <w:sz w:val="24"/>
          <w:szCs w:val="24"/>
          <w:lang w:val="en-US" w:bidi="fa-IR"/>
        </w:rPr>
        <w:t>,</w:t>
      </w:r>
      <w:r w:rsidR="00433944" w:rsidRPr="00D43675">
        <w:rPr>
          <w:rFonts w:asciiTheme="majorBidi" w:eastAsia="Calibri" w:hAnsiTheme="majorBidi" w:cstheme="majorBidi"/>
          <w:noProof/>
          <w:sz w:val="24"/>
          <w:szCs w:val="24"/>
          <w:lang w:val="en-US" w:bidi="fa-IR"/>
        </w:rPr>
        <w:t xml:space="preserve"> </w:t>
      </w:r>
      <w:r w:rsidRPr="00D43675">
        <w:rPr>
          <w:rFonts w:asciiTheme="majorBidi" w:eastAsia="Calibri" w:hAnsiTheme="majorBidi" w:cstheme="majorBidi"/>
          <w:noProof/>
          <w:sz w:val="24"/>
          <w:szCs w:val="24"/>
          <w:lang w:val="en-US" w:bidi="fa-IR"/>
        </w:rPr>
        <w:t>(2004), Information Systems development within Supply chain management, International Journal of Information Management .</w:t>
      </w:r>
    </w:p>
    <w:p w:rsidR="00606441" w:rsidRPr="00D43675" w:rsidRDefault="00606441" w:rsidP="00E974AB">
      <w:pPr>
        <w:pStyle w:val="ListParagraph"/>
        <w:numPr>
          <w:ilvl w:val="0"/>
          <w:numId w:val="1"/>
        </w:numPr>
        <w:tabs>
          <w:tab w:val="right" w:pos="9925"/>
        </w:tabs>
        <w:spacing w:after="120"/>
        <w:ind w:left="360" w:right="284"/>
        <w:jc w:val="both"/>
        <w:rPr>
          <w:rFonts w:asciiTheme="majorBidi" w:eastAsia="Calibri" w:hAnsiTheme="majorBidi" w:cstheme="majorBidi"/>
          <w:noProof/>
          <w:sz w:val="24"/>
          <w:szCs w:val="24"/>
          <w:lang w:val="en-US" w:bidi="fa-IR"/>
        </w:rPr>
      </w:pPr>
      <w:r w:rsidRPr="00D43675">
        <w:rPr>
          <w:rFonts w:asciiTheme="majorBidi" w:eastAsia="Calibri" w:hAnsiTheme="majorBidi" w:cstheme="majorBidi"/>
          <w:noProof/>
          <w:sz w:val="24"/>
          <w:szCs w:val="24"/>
          <w:lang w:val="en-US" w:bidi="fa-IR"/>
        </w:rPr>
        <w:t>Lotfi, Mukhtar</w:t>
      </w:r>
      <w:r w:rsidR="009D45F6" w:rsidRPr="00D43675">
        <w:rPr>
          <w:rFonts w:asciiTheme="majorBidi" w:eastAsia="Calibri" w:hAnsiTheme="majorBidi" w:cstheme="majorBidi"/>
          <w:noProof/>
          <w:sz w:val="24"/>
          <w:szCs w:val="24"/>
          <w:lang w:val="en-US" w:bidi="fa-IR"/>
        </w:rPr>
        <w:t>. M,</w:t>
      </w:r>
      <w:r w:rsidRPr="00D43675">
        <w:rPr>
          <w:rFonts w:asciiTheme="majorBidi" w:eastAsia="Calibri" w:hAnsiTheme="majorBidi" w:cstheme="majorBidi"/>
          <w:noProof/>
          <w:sz w:val="24"/>
          <w:szCs w:val="24"/>
          <w:lang w:val="en-US" w:bidi="fa-IR"/>
        </w:rPr>
        <w:t>Sahran</w:t>
      </w:r>
      <w:r w:rsidR="009D45F6" w:rsidRPr="00D43675">
        <w:rPr>
          <w:rFonts w:asciiTheme="majorBidi" w:eastAsia="Calibri" w:hAnsiTheme="majorBidi" w:cstheme="majorBidi"/>
          <w:noProof/>
          <w:sz w:val="24"/>
          <w:szCs w:val="24"/>
          <w:lang w:val="en-US" w:bidi="fa-IR"/>
        </w:rPr>
        <w:t>.S,</w:t>
      </w:r>
      <w:r w:rsidRPr="00D43675">
        <w:rPr>
          <w:rFonts w:asciiTheme="majorBidi" w:eastAsia="Calibri" w:hAnsiTheme="majorBidi" w:cstheme="majorBidi"/>
          <w:noProof/>
          <w:sz w:val="24"/>
          <w:szCs w:val="24"/>
          <w:lang w:val="en-US" w:bidi="fa-IR"/>
        </w:rPr>
        <w:t>Taei Zade</w:t>
      </w:r>
      <w:r w:rsidR="009D45F6" w:rsidRPr="00D43675">
        <w:rPr>
          <w:rFonts w:asciiTheme="majorBidi" w:eastAsia="Calibri" w:hAnsiTheme="majorBidi" w:cstheme="majorBidi"/>
          <w:noProof/>
          <w:sz w:val="24"/>
          <w:szCs w:val="24"/>
          <w:lang w:val="en-US" w:bidi="fa-IR"/>
        </w:rPr>
        <w:t>. A</w:t>
      </w:r>
      <w:r w:rsidRPr="00D43675">
        <w:rPr>
          <w:rFonts w:asciiTheme="majorBidi" w:eastAsia="Calibri" w:hAnsiTheme="majorBidi" w:cstheme="majorBidi"/>
          <w:noProof/>
          <w:sz w:val="24"/>
          <w:szCs w:val="24"/>
          <w:lang w:val="en-US" w:bidi="fa-IR"/>
        </w:rPr>
        <w:t>, (2013), Information Sharing in Supply Chain Management. Procedia Technology .</w:t>
      </w:r>
    </w:p>
    <w:p w:rsidR="00606441" w:rsidRPr="00D43675" w:rsidRDefault="00606441" w:rsidP="00E974AB">
      <w:pPr>
        <w:pStyle w:val="ListParagraph"/>
        <w:numPr>
          <w:ilvl w:val="0"/>
          <w:numId w:val="1"/>
        </w:numPr>
        <w:tabs>
          <w:tab w:val="right" w:pos="9925"/>
        </w:tabs>
        <w:spacing w:after="120"/>
        <w:ind w:left="360" w:right="284"/>
        <w:jc w:val="both"/>
        <w:rPr>
          <w:rFonts w:asciiTheme="majorBidi" w:eastAsia="Calibri" w:hAnsiTheme="majorBidi" w:cstheme="majorBidi"/>
          <w:sz w:val="24"/>
          <w:szCs w:val="24"/>
          <w:lang w:val="en-US" w:bidi="fa-IR"/>
        </w:rPr>
      </w:pPr>
      <w:proofErr w:type="spellStart"/>
      <w:r w:rsidRPr="00D43675">
        <w:rPr>
          <w:rFonts w:asciiTheme="majorBidi" w:eastAsia="Calibri" w:hAnsiTheme="majorBidi" w:cstheme="majorBidi"/>
          <w:sz w:val="24"/>
          <w:szCs w:val="24"/>
          <w:lang w:val="en-US" w:bidi="fa-IR"/>
        </w:rPr>
        <w:t>Sumrit</w:t>
      </w:r>
      <w:proofErr w:type="spellEnd"/>
      <w:r w:rsidR="009D45F6" w:rsidRPr="00D43675">
        <w:rPr>
          <w:rFonts w:asciiTheme="majorBidi" w:eastAsia="Calibri" w:hAnsiTheme="majorBidi" w:cstheme="majorBidi"/>
          <w:sz w:val="24"/>
          <w:szCs w:val="24"/>
          <w:lang w:val="en-US" w:bidi="fa-IR"/>
        </w:rPr>
        <w:t>.</w:t>
      </w:r>
      <w:r w:rsidR="008D7620" w:rsidRPr="00D43675">
        <w:rPr>
          <w:rFonts w:asciiTheme="majorBidi" w:eastAsia="Calibri" w:hAnsiTheme="majorBidi" w:cstheme="majorBidi"/>
          <w:sz w:val="24"/>
          <w:szCs w:val="24"/>
          <w:lang w:val="en-US" w:bidi="fa-IR"/>
        </w:rPr>
        <w:t xml:space="preserve"> </w:t>
      </w:r>
      <w:r w:rsidR="009D45F6" w:rsidRPr="00D43675">
        <w:rPr>
          <w:rFonts w:asciiTheme="majorBidi" w:eastAsia="Calibri" w:hAnsiTheme="majorBidi" w:cstheme="majorBidi"/>
          <w:sz w:val="24"/>
          <w:szCs w:val="24"/>
          <w:lang w:val="en-US" w:bidi="fa-IR"/>
        </w:rPr>
        <w:t>D</w:t>
      </w:r>
      <w:r w:rsidRPr="00D43675">
        <w:rPr>
          <w:rFonts w:asciiTheme="majorBidi" w:eastAsia="Calibri" w:hAnsiTheme="majorBidi" w:cstheme="majorBidi"/>
          <w:sz w:val="24"/>
          <w:szCs w:val="24"/>
          <w:lang w:val="en-US" w:bidi="fa-IR"/>
        </w:rPr>
        <w:t xml:space="preserve">, </w:t>
      </w:r>
      <w:proofErr w:type="spellStart"/>
      <w:r w:rsidRPr="00D43675">
        <w:rPr>
          <w:rFonts w:asciiTheme="majorBidi" w:eastAsia="Calibri" w:hAnsiTheme="majorBidi" w:cstheme="majorBidi"/>
          <w:sz w:val="24"/>
          <w:szCs w:val="24"/>
          <w:lang w:val="en-US" w:bidi="fa-IR"/>
        </w:rPr>
        <w:t>Anuntavoranich</w:t>
      </w:r>
      <w:proofErr w:type="spellEnd"/>
      <w:r w:rsidR="009D45F6" w:rsidRPr="00D43675">
        <w:rPr>
          <w:rFonts w:asciiTheme="majorBidi" w:eastAsia="Calibri" w:hAnsiTheme="majorBidi" w:cstheme="majorBidi"/>
          <w:sz w:val="24"/>
          <w:szCs w:val="24"/>
          <w:lang w:val="en-US" w:bidi="fa-IR"/>
        </w:rPr>
        <w:t>. P,</w:t>
      </w:r>
      <w:r w:rsidRPr="00D43675">
        <w:rPr>
          <w:rFonts w:asciiTheme="majorBidi" w:eastAsia="Calibri" w:hAnsiTheme="majorBidi" w:cstheme="majorBidi"/>
          <w:sz w:val="24"/>
          <w:szCs w:val="24"/>
          <w:lang w:val="en-US" w:bidi="fa-IR"/>
        </w:rPr>
        <w:t xml:space="preserve"> (2012), Using DEMATEL Method to Analyze the Causal Relations on Technological Innovation Capability Evaluation Factors in Thai Technology Based Firms. International Transaction Journal of Engineering Management, and Applied Sciences and </w:t>
      </w:r>
      <w:proofErr w:type="gramStart"/>
      <w:r w:rsidRPr="00D43675">
        <w:rPr>
          <w:rFonts w:asciiTheme="majorBidi" w:eastAsia="Calibri" w:hAnsiTheme="majorBidi" w:cstheme="majorBidi"/>
          <w:sz w:val="24"/>
          <w:szCs w:val="24"/>
          <w:lang w:val="en-US" w:bidi="fa-IR"/>
        </w:rPr>
        <w:t>Technologies .</w:t>
      </w:r>
      <w:proofErr w:type="gramEnd"/>
    </w:p>
    <w:p w:rsidR="00606441" w:rsidRPr="00D43675" w:rsidRDefault="00606441" w:rsidP="00E974AB">
      <w:pPr>
        <w:pStyle w:val="ListParagraph"/>
        <w:numPr>
          <w:ilvl w:val="0"/>
          <w:numId w:val="1"/>
        </w:numPr>
        <w:tabs>
          <w:tab w:val="right" w:pos="9925"/>
        </w:tabs>
        <w:spacing w:after="120"/>
        <w:ind w:left="360" w:right="284"/>
        <w:jc w:val="both"/>
        <w:rPr>
          <w:rFonts w:asciiTheme="majorBidi" w:eastAsia="Calibri" w:hAnsiTheme="majorBidi" w:cstheme="majorBidi"/>
          <w:sz w:val="24"/>
          <w:szCs w:val="24"/>
          <w:rtl/>
          <w:lang w:val="en-US" w:bidi="fa-IR"/>
        </w:rPr>
      </w:pPr>
      <w:r w:rsidRPr="00D43675">
        <w:rPr>
          <w:rFonts w:asciiTheme="majorBidi" w:eastAsia="Calibri" w:hAnsiTheme="majorBidi" w:cstheme="majorBidi"/>
          <w:sz w:val="24"/>
          <w:szCs w:val="24"/>
          <w:lang w:val="en-US" w:bidi="fa-IR"/>
        </w:rPr>
        <w:lastRenderedPageBreak/>
        <w:t>Rahman</w:t>
      </w:r>
      <w:r w:rsidR="009D45F6" w:rsidRPr="00D43675">
        <w:rPr>
          <w:rFonts w:asciiTheme="majorBidi" w:eastAsia="Calibri" w:hAnsiTheme="majorBidi" w:cstheme="majorBidi"/>
          <w:sz w:val="24"/>
          <w:szCs w:val="24"/>
          <w:lang w:val="en-US" w:bidi="fa-IR"/>
        </w:rPr>
        <w:t xml:space="preserve">. </w:t>
      </w:r>
      <w:proofErr w:type="spellStart"/>
      <w:r w:rsidR="009D45F6" w:rsidRPr="00D43675">
        <w:rPr>
          <w:rFonts w:asciiTheme="majorBidi" w:eastAsia="Calibri" w:hAnsiTheme="majorBidi" w:cstheme="majorBidi"/>
          <w:sz w:val="24"/>
          <w:szCs w:val="24"/>
          <w:lang w:val="en-US" w:bidi="fa-IR"/>
        </w:rPr>
        <w:t>S,</w:t>
      </w:r>
      <w:r w:rsidRPr="00D43675">
        <w:rPr>
          <w:rFonts w:asciiTheme="majorBidi" w:eastAsia="Calibri" w:hAnsiTheme="majorBidi" w:cstheme="majorBidi"/>
          <w:sz w:val="24"/>
          <w:szCs w:val="24"/>
          <w:lang w:val="en-US" w:bidi="fa-IR"/>
        </w:rPr>
        <w:t>Qingda</w:t>
      </w:r>
      <w:proofErr w:type="spellEnd"/>
      <w:r w:rsidR="009D45F6" w:rsidRPr="00D43675">
        <w:rPr>
          <w:rFonts w:asciiTheme="majorBidi" w:eastAsia="Calibri" w:hAnsiTheme="majorBidi" w:cstheme="majorBidi"/>
          <w:sz w:val="24"/>
          <w:szCs w:val="24"/>
          <w:lang w:val="en-US" w:bidi="fa-IR"/>
        </w:rPr>
        <w:t>,</w:t>
      </w:r>
      <w:r w:rsidR="00433944" w:rsidRPr="00D43675">
        <w:rPr>
          <w:rFonts w:asciiTheme="majorBidi" w:eastAsia="Calibri" w:hAnsiTheme="majorBidi" w:cstheme="majorBidi"/>
          <w:sz w:val="24"/>
          <w:szCs w:val="24"/>
          <w:lang w:val="en-US" w:bidi="fa-IR"/>
        </w:rPr>
        <w:t xml:space="preserve"> </w:t>
      </w:r>
      <w:r w:rsidRPr="00D43675">
        <w:rPr>
          <w:rFonts w:asciiTheme="majorBidi" w:eastAsia="Calibri" w:hAnsiTheme="majorBidi" w:cstheme="majorBidi"/>
          <w:sz w:val="24"/>
          <w:szCs w:val="24"/>
          <w:lang w:val="en-US" w:bidi="fa-IR"/>
        </w:rPr>
        <w:t xml:space="preserve">(2013), A Fuzzy Approach to Assess Determinants of Efficient </w:t>
      </w:r>
      <w:proofErr w:type="spellStart"/>
      <w:r w:rsidRPr="00D43675">
        <w:rPr>
          <w:rFonts w:asciiTheme="majorBidi" w:eastAsia="Calibri" w:hAnsiTheme="majorBidi" w:cstheme="majorBidi"/>
          <w:sz w:val="24"/>
          <w:szCs w:val="24"/>
          <w:lang w:val="en-US" w:bidi="fa-IR"/>
        </w:rPr>
        <w:t>Kerbside</w:t>
      </w:r>
      <w:proofErr w:type="spellEnd"/>
      <w:r w:rsidRPr="00D43675">
        <w:rPr>
          <w:rFonts w:asciiTheme="majorBidi" w:eastAsia="Calibri" w:hAnsiTheme="majorBidi" w:cstheme="majorBidi"/>
          <w:sz w:val="24"/>
          <w:szCs w:val="24"/>
          <w:lang w:val="en-US" w:bidi="fa-IR"/>
        </w:rPr>
        <w:t xml:space="preserve"> Waste Management in an Urban </w:t>
      </w:r>
      <w:proofErr w:type="spellStart"/>
      <w:r w:rsidRPr="00D43675">
        <w:rPr>
          <w:rFonts w:asciiTheme="majorBidi" w:eastAsia="Calibri" w:hAnsiTheme="majorBidi" w:cstheme="majorBidi"/>
          <w:sz w:val="24"/>
          <w:szCs w:val="24"/>
          <w:lang w:val="en-US" w:bidi="fa-IR"/>
        </w:rPr>
        <w:t>Context.Global</w:t>
      </w:r>
      <w:proofErr w:type="spellEnd"/>
      <w:r w:rsidRPr="00D43675">
        <w:rPr>
          <w:rFonts w:asciiTheme="majorBidi" w:eastAsia="Calibri" w:hAnsiTheme="majorBidi" w:cstheme="majorBidi"/>
          <w:sz w:val="24"/>
          <w:szCs w:val="24"/>
          <w:lang w:val="en-US" w:bidi="fa-IR"/>
        </w:rPr>
        <w:t xml:space="preserve"> Cities Research Institute, RMIT University, Melbourne, Australia.</w:t>
      </w:r>
    </w:p>
    <w:p w:rsidR="00606441" w:rsidRPr="00D43675" w:rsidRDefault="00606441" w:rsidP="00E974AB">
      <w:pPr>
        <w:pStyle w:val="ListParagraph"/>
        <w:numPr>
          <w:ilvl w:val="0"/>
          <w:numId w:val="1"/>
        </w:numPr>
        <w:tabs>
          <w:tab w:val="right" w:pos="9925"/>
        </w:tabs>
        <w:spacing w:after="120"/>
        <w:ind w:left="360" w:right="284"/>
        <w:jc w:val="both"/>
        <w:rPr>
          <w:rFonts w:asciiTheme="majorBidi" w:eastAsia="Calibri" w:hAnsiTheme="majorBidi" w:cstheme="majorBidi"/>
          <w:sz w:val="24"/>
          <w:szCs w:val="24"/>
          <w:rtl/>
          <w:lang w:val="en-US" w:bidi="fa-IR"/>
        </w:rPr>
      </w:pPr>
      <w:proofErr w:type="spellStart"/>
      <w:r w:rsidRPr="00D43675">
        <w:rPr>
          <w:rFonts w:asciiTheme="majorBidi" w:eastAsia="Calibri" w:hAnsiTheme="majorBidi" w:cstheme="majorBidi"/>
          <w:sz w:val="24"/>
          <w:szCs w:val="24"/>
          <w:lang w:val="en-US" w:bidi="fa-IR"/>
        </w:rPr>
        <w:t>Gholipour</w:t>
      </w:r>
      <w:proofErr w:type="spellEnd"/>
      <w:r w:rsidR="008D7620" w:rsidRPr="00D43675">
        <w:rPr>
          <w:rFonts w:asciiTheme="majorBidi" w:eastAsia="Calibri" w:hAnsiTheme="majorBidi" w:cstheme="majorBidi"/>
          <w:sz w:val="24"/>
          <w:szCs w:val="24"/>
          <w:lang w:val="en-US" w:bidi="fa-IR"/>
        </w:rPr>
        <w:t>. R</w:t>
      </w:r>
      <w:r w:rsidRPr="00D43675">
        <w:rPr>
          <w:rFonts w:asciiTheme="majorBidi" w:eastAsia="Calibri" w:hAnsiTheme="majorBidi" w:cstheme="majorBidi"/>
          <w:sz w:val="24"/>
          <w:szCs w:val="24"/>
          <w:lang w:val="en-US" w:bidi="fa-IR"/>
        </w:rPr>
        <w:t>, Jandaghi</w:t>
      </w:r>
      <w:r w:rsidR="008D7620" w:rsidRPr="00D43675">
        <w:rPr>
          <w:rFonts w:asciiTheme="majorBidi" w:eastAsia="Calibri" w:hAnsiTheme="majorBidi" w:cstheme="majorBidi"/>
          <w:sz w:val="24"/>
          <w:szCs w:val="24"/>
          <w:lang w:val="en-US" w:bidi="fa-IR"/>
        </w:rPr>
        <w:t xml:space="preserve">.GH, </w:t>
      </w:r>
      <w:proofErr w:type="spellStart"/>
      <w:r w:rsidRPr="00D43675">
        <w:rPr>
          <w:rFonts w:asciiTheme="majorBidi" w:eastAsia="Calibri" w:hAnsiTheme="majorBidi" w:cstheme="majorBidi"/>
          <w:sz w:val="24"/>
          <w:szCs w:val="24"/>
          <w:lang w:val="en-US" w:bidi="fa-IR"/>
        </w:rPr>
        <w:t>Rajaei</w:t>
      </w:r>
      <w:proofErr w:type="spellEnd"/>
      <w:r w:rsidR="008D7620" w:rsidRPr="00D43675">
        <w:rPr>
          <w:rFonts w:asciiTheme="majorBidi" w:eastAsia="Calibri" w:hAnsiTheme="majorBidi" w:cstheme="majorBidi"/>
          <w:sz w:val="24"/>
          <w:szCs w:val="24"/>
          <w:lang w:val="en-US" w:bidi="fa-IR"/>
        </w:rPr>
        <w:t xml:space="preserve">. R, </w:t>
      </w:r>
      <w:r w:rsidRPr="00D43675">
        <w:rPr>
          <w:rFonts w:asciiTheme="majorBidi" w:eastAsia="Calibri" w:hAnsiTheme="majorBidi" w:cstheme="majorBidi"/>
          <w:sz w:val="24"/>
          <w:szCs w:val="24"/>
          <w:lang w:val="en-US" w:bidi="fa-IR"/>
        </w:rPr>
        <w:t>(2012),</w:t>
      </w:r>
      <w:r w:rsidR="008D7620" w:rsidRPr="00D43675">
        <w:rPr>
          <w:rFonts w:asciiTheme="majorBidi" w:eastAsia="Calibri" w:hAnsiTheme="majorBidi" w:cstheme="majorBidi"/>
          <w:sz w:val="24"/>
          <w:szCs w:val="24"/>
          <w:lang w:val="en-US" w:bidi="fa-IR"/>
        </w:rPr>
        <w:t xml:space="preserve"> </w:t>
      </w:r>
      <w:r w:rsidRPr="00D43675">
        <w:rPr>
          <w:rFonts w:asciiTheme="majorBidi" w:eastAsia="Calibri" w:hAnsiTheme="majorBidi" w:cstheme="majorBidi"/>
          <w:sz w:val="24"/>
          <w:szCs w:val="24"/>
          <w:lang w:val="en-US" w:bidi="fa-IR"/>
        </w:rPr>
        <w:t>Contractor Selection in MCDM Context Using Fuzzy AHP. Iranian Journal of Management Studies (IJMS).</w:t>
      </w:r>
    </w:p>
    <w:p w:rsidR="00606441" w:rsidRPr="00D43675" w:rsidRDefault="00606441" w:rsidP="00E974AB">
      <w:pPr>
        <w:pStyle w:val="ListParagraph"/>
        <w:numPr>
          <w:ilvl w:val="0"/>
          <w:numId w:val="1"/>
        </w:numPr>
        <w:tabs>
          <w:tab w:val="right" w:pos="9925"/>
        </w:tabs>
        <w:spacing w:after="120"/>
        <w:ind w:left="360" w:right="284"/>
        <w:jc w:val="both"/>
        <w:rPr>
          <w:rFonts w:asciiTheme="majorBidi" w:eastAsia="Calibri" w:hAnsiTheme="majorBidi" w:cstheme="majorBidi"/>
          <w:sz w:val="24"/>
          <w:szCs w:val="24"/>
          <w:lang w:val="en-US" w:bidi="fa-IR"/>
        </w:rPr>
      </w:pPr>
      <w:proofErr w:type="spellStart"/>
      <w:r w:rsidRPr="00D43675">
        <w:rPr>
          <w:rFonts w:asciiTheme="majorBidi" w:eastAsia="Calibri" w:hAnsiTheme="majorBidi" w:cstheme="majorBidi"/>
          <w:sz w:val="24"/>
          <w:szCs w:val="24"/>
          <w:lang w:val="en-US" w:bidi="fa-IR"/>
        </w:rPr>
        <w:t>Chunling</w:t>
      </w:r>
      <w:proofErr w:type="spellEnd"/>
      <w:r w:rsidRPr="00D43675">
        <w:rPr>
          <w:rFonts w:asciiTheme="majorBidi" w:eastAsia="Calibri" w:hAnsiTheme="majorBidi" w:cstheme="majorBidi"/>
          <w:sz w:val="24"/>
          <w:szCs w:val="24"/>
          <w:lang w:val="en-US" w:bidi="fa-IR"/>
        </w:rPr>
        <w:t xml:space="preserve"> Sun, (2012), Application of RFID Technology for </w:t>
      </w:r>
      <w:proofErr w:type="spellStart"/>
      <w:r w:rsidRPr="00D43675">
        <w:rPr>
          <w:rFonts w:asciiTheme="majorBidi" w:eastAsia="Calibri" w:hAnsiTheme="majorBidi" w:cstheme="majorBidi"/>
          <w:sz w:val="24"/>
          <w:szCs w:val="24"/>
          <w:lang w:val="en-US" w:bidi="fa-IR"/>
        </w:rPr>
        <w:t>logestics</w:t>
      </w:r>
      <w:proofErr w:type="spellEnd"/>
      <w:r w:rsidRPr="00D43675">
        <w:rPr>
          <w:rFonts w:asciiTheme="majorBidi" w:eastAsia="Calibri" w:hAnsiTheme="majorBidi" w:cstheme="majorBidi"/>
          <w:sz w:val="24"/>
          <w:szCs w:val="24"/>
          <w:lang w:val="en-US" w:bidi="fa-IR"/>
        </w:rPr>
        <w:t xml:space="preserve"> on Internet of Things. AASRI </w:t>
      </w:r>
      <w:proofErr w:type="gramStart"/>
      <w:r w:rsidRPr="00D43675">
        <w:rPr>
          <w:rFonts w:asciiTheme="majorBidi" w:eastAsia="Calibri" w:hAnsiTheme="majorBidi" w:cstheme="majorBidi"/>
          <w:sz w:val="24"/>
          <w:szCs w:val="24"/>
          <w:lang w:val="en-US" w:bidi="fa-IR"/>
        </w:rPr>
        <w:t>Procedia .</w:t>
      </w:r>
      <w:proofErr w:type="gramEnd"/>
    </w:p>
    <w:p w:rsidR="00606441" w:rsidRPr="00D43675" w:rsidRDefault="00606441" w:rsidP="00E974AB">
      <w:pPr>
        <w:pStyle w:val="ListParagraph"/>
        <w:numPr>
          <w:ilvl w:val="0"/>
          <w:numId w:val="1"/>
        </w:numPr>
        <w:tabs>
          <w:tab w:val="right" w:pos="9925"/>
        </w:tabs>
        <w:spacing w:after="120"/>
        <w:ind w:left="360" w:right="284"/>
        <w:jc w:val="both"/>
        <w:rPr>
          <w:rFonts w:asciiTheme="majorBidi" w:eastAsia="Calibri" w:hAnsiTheme="majorBidi" w:cstheme="majorBidi"/>
          <w:sz w:val="24"/>
          <w:szCs w:val="24"/>
          <w:lang w:val="en-US" w:bidi="fa-IR"/>
        </w:rPr>
      </w:pPr>
      <w:r w:rsidRPr="00D43675">
        <w:rPr>
          <w:rFonts w:asciiTheme="majorBidi" w:eastAsia="Calibri" w:hAnsiTheme="majorBidi" w:cstheme="majorBidi"/>
          <w:sz w:val="24"/>
          <w:szCs w:val="24"/>
          <w:lang w:val="en-US" w:bidi="fa-IR"/>
        </w:rPr>
        <w:t>Wu</w:t>
      </w:r>
      <w:r w:rsidR="008D7620" w:rsidRPr="00D43675">
        <w:rPr>
          <w:rFonts w:asciiTheme="majorBidi" w:eastAsia="Calibri" w:hAnsiTheme="majorBidi" w:cstheme="majorBidi"/>
          <w:sz w:val="24"/>
          <w:szCs w:val="24"/>
          <w:lang w:val="en-US" w:bidi="fa-IR"/>
        </w:rPr>
        <w:t xml:space="preserve">. </w:t>
      </w:r>
      <w:proofErr w:type="gramStart"/>
      <w:r w:rsidR="008D7620" w:rsidRPr="00D43675">
        <w:rPr>
          <w:rFonts w:asciiTheme="majorBidi" w:eastAsia="Calibri" w:hAnsiTheme="majorBidi" w:cstheme="majorBidi"/>
          <w:sz w:val="24"/>
          <w:szCs w:val="24"/>
          <w:lang w:val="en-US" w:bidi="fa-IR"/>
        </w:rPr>
        <w:t xml:space="preserve">F </w:t>
      </w:r>
      <w:r w:rsidRPr="00D43675">
        <w:rPr>
          <w:rFonts w:asciiTheme="majorBidi" w:eastAsia="Calibri" w:hAnsiTheme="majorBidi" w:cstheme="majorBidi"/>
          <w:sz w:val="24"/>
          <w:szCs w:val="24"/>
          <w:lang w:val="en-US" w:bidi="fa-IR"/>
        </w:rPr>
        <w:t>,</w:t>
      </w:r>
      <w:proofErr w:type="gramEnd"/>
      <w:r w:rsidR="008D7620" w:rsidRPr="00D43675">
        <w:rPr>
          <w:rFonts w:asciiTheme="majorBidi" w:eastAsia="Calibri" w:hAnsiTheme="majorBidi" w:cstheme="majorBidi"/>
          <w:sz w:val="24"/>
          <w:szCs w:val="24"/>
          <w:lang w:val="en-US" w:bidi="fa-IR"/>
        </w:rPr>
        <w:t xml:space="preserve"> </w:t>
      </w:r>
      <w:proofErr w:type="spellStart"/>
      <w:r w:rsidRPr="00D43675">
        <w:rPr>
          <w:rFonts w:asciiTheme="majorBidi" w:eastAsia="Calibri" w:hAnsiTheme="majorBidi" w:cstheme="majorBidi"/>
          <w:sz w:val="24"/>
          <w:szCs w:val="24"/>
          <w:lang w:val="en-US" w:bidi="fa-IR"/>
        </w:rPr>
        <w:t>Yeniyurt</w:t>
      </w:r>
      <w:proofErr w:type="spellEnd"/>
      <w:r w:rsidR="008D7620" w:rsidRPr="00D43675">
        <w:rPr>
          <w:rFonts w:asciiTheme="majorBidi" w:eastAsia="Calibri" w:hAnsiTheme="majorBidi" w:cstheme="majorBidi"/>
          <w:sz w:val="24"/>
          <w:szCs w:val="24"/>
          <w:lang w:val="en-US" w:bidi="fa-IR"/>
        </w:rPr>
        <w:t>. S.</w:t>
      </w:r>
      <w:r w:rsidRPr="00D43675">
        <w:rPr>
          <w:rFonts w:asciiTheme="majorBidi" w:eastAsia="Calibri" w:hAnsiTheme="majorBidi" w:cstheme="majorBidi"/>
          <w:sz w:val="24"/>
          <w:szCs w:val="24"/>
          <w:lang w:val="en-US" w:bidi="fa-IR"/>
        </w:rPr>
        <w:t>, Kim</w:t>
      </w:r>
      <w:r w:rsidR="008D7620" w:rsidRPr="00D43675">
        <w:rPr>
          <w:rFonts w:asciiTheme="majorBidi" w:eastAsia="Calibri" w:hAnsiTheme="majorBidi" w:cstheme="majorBidi"/>
          <w:sz w:val="24"/>
          <w:szCs w:val="24"/>
          <w:lang w:val="en-US" w:bidi="fa-IR"/>
        </w:rPr>
        <w:t>. D</w:t>
      </w:r>
      <w:r w:rsidRPr="00D43675">
        <w:rPr>
          <w:rFonts w:asciiTheme="majorBidi" w:eastAsia="Calibri" w:hAnsiTheme="majorBidi" w:cstheme="majorBidi"/>
          <w:sz w:val="24"/>
          <w:szCs w:val="24"/>
          <w:lang w:val="en-US" w:bidi="fa-IR"/>
        </w:rPr>
        <w:t>,</w:t>
      </w:r>
      <w:r w:rsidR="008D7620" w:rsidRPr="00D43675">
        <w:rPr>
          <w:rFonts w:asciiTheme="majorBidi" w:eastAsia="Calibri" w:hAnsiTheme="majorBidi" w:cstheme="majorBidi"/>
          <w:sz w:val="24"/>
          <w:szCs w:val="24"/>
          <w:lang w:val="en-US" w:bidi="fa-IR"/>
        </w:rPr>
        <w:t xml:space="preserve"> </w:t>
      </w:r>
      <w:proofErr w:type="spellStart"/>
      <w:r w:rsidRPr="00D43675">
        <w:rPr>
          <w:rFonts w:asciiTheme="majorBidi" w:eastAsia="Calibri" w:hAnsiTheme="majorBidi" w:cstheme="majorBidi"/>
          <w:sz w:val="24"/>
          <w:szCs w:val="24"/>
          <w:lang w:val="en-US" w:bidi="fa-IR"/>
        </w:rPr>
        <w:t>Cavusgil</w:t>
      </w:r>
      <w:proofErr w:type="spellEnd"/>
      <w:r w:rsidR="008D7620" w:rsidRPr="00D43675">
        <w:rPr>
          <w:rFonts w:asciiTheme="majorBidi" w:eastAsia="Calibri" w:hAnsiTheme="majorBidi" w:cstheme="majorBidi"/>
          <w:sz w:val="24"/>
          <w:szCs w:val="24"/>
          <w:lang w:val="en-US" w:bidi="fa-IR"/>
        </w:rPr>
        <w:t xml:space="preserve">. S.T, </w:t>
      </w:r>
      <w:r w:rsidRPr="00D43675">
        <w:rPr>
          <w:rFonts w:asciiTheme="majorBidi" w:eastAsia="Calibri" w:hAnsiTheme="majorBidi" w:cstheme="majorBidi"/>
          <w:sz w:val="24"/>
          <w:szCs w:val="24"/>
          <w:lang w:val="en-US" w:bidi="fa-IR"/>
        </w:rPr>
        <w:t xml:space="preserve">(2006), </w:t>
      </w:r>
      <w:proofErr w:type="gramStart"/>
      <w:r w:rsidRPr="00D43675">
        <w:rPr>
          <w:rFonts w:asciiTheme="majorBidi" w:eastAsia="Calibri" w:hAnsiTheme="majorBidi" w:cstheme="majorBidi"/>
          <w:sz w:val="24"/>
          <w:szCs w:val="24"/>
          <w:lang w:val="en-US" w:bidi="fa-IR"/>
        </w:rPr>
        <w:t>The</w:t>
      </w:r>
      <w:proofErr w:type="gramEnd"/>
      <w:r w:rsidRPr="00D43675">
        <w:rPr>
          <w:rFonts w:asciiTheme="majorBidi" w:eastAsia="Calibri" w:hAnsiTheme="majorBidi" w:cstheme="majorBidi"/>
          <w:sz w:val="24"/>
          <w:szCs w:val="24"/>
          <w:lang w:val="en-US" w:bidi="fa-IR"/>
        </w:rPr>
        <w:t xml:space="preserve"> impact of information technology on supply chain capabilities and firm performance. Industrial Marketing Management. </w:t>
      </w:r>
    </w:p>
    <w:p w:rsidR="00606441" w:rsidRPr="00D43675" w:rsidRDefault="00606441" w:rsidP="00E974AB">
      <w:pPr>
        <w:pStyle w:val="ListParagraph"/>
        <w:numPr>
          <w:ilvl w:val="0"/>
          <w:numId w:val="1"/>
        </w:numPr>
        <w:tabs>
          <w:tab w:val="right" w:pos="9925"/>
        </w:tabs>
        <w:spacing w:after="120"/>
        <w:ind w:left="360" w:right="284"/>
        <w:jc w:val="both"/>
        <w:rPr>
          <w:rFonts w:asciiTheme="majorBidi" w:eastAsia="Calibri" w:hAnsiTheme="majorBidi" w:cstheme="majorBidi"/>
          <w:sz w:val="24"/>
          <w:szCs w:val="24"/>
          <w:rtl/>
          <w:lang w:val="en-US" w:bidi="fa-IR"/>
        </w:rPr>
      </w:pPr>
      <w:proofErr w:type="spellStart"/>
      <w:r w:rsidRPr="00D43675">
        <w:rPr>
          <w:rFonts w:asciiTheme="majorBidi" w:eastAsia="Calibri" w:hAnsiTheme="majorBidi" w:cstheme="majorBidi"/>
          <w:sz w:val="24"/>
          <w:szCs w:val="24"/>
          <w:lang w:val="en-US" w:bidi="fa-IR"/>
        </w:rPr>
        <w:t>Bayraktar</w:t>
      </w:r>
      <w:proofErr w:type="spellEnd"/>
      <w:r w:rsidR="00DF2F6D" w:rsidRPr="00D43675">
        <w:rPr>
          <w:rFonts w:asciiTheme="majorBidi" w:eastAsia="Calibri" w:hAnsiTheme="majorBidi" w:cstheme="majorBidi"/>
          <w:sz w:val="24"/>
          <w:szCs w:val="24"/>
          <w:lang w:val="en-US" w:bidi="fa-IR"/>
        </w:rPr>
        <w:t>. E</w:t>
      </w:r>
      <w:r w:rsidRPr="00D43675">
        <w:rPr>
          <w:rFonts w:asciiTheme="majorBidi" w:eastAsia="Calibri" w:hAnsiTheme="majorBidi" w:cstheme="majorBidi"/>
          <w:sz w:val="24"/>
          <w:szCs w:val="24"/>
          <w:lang w:val="en-US" w:bidi="fa-IR"/>
        </w:rPr>
        <w:t xml:space="preserve">, </w:t>
      </w:r>
      <w:proofErr w:type="spellStart"/>
      <w:r w:rsidRPr="00D43675">
        <w:rPr>
          <w:rFonts w:asciiTheme="majorBidi" w:eastAsia="Calibri" w:hAnsiTheme="majorBidi" w:cstheme="majorBidi"/>
          <w:sz w:val="24"/>
          <w:szCs w:val="24"/>
          <w:lang w:val="en-US" w:bidi="fa-IR"/>
        </w:rPr>
        <w:t>Demirbag</w:t>
      </w:r>
      <w:proofErr w:type="spellEnd"/>
      <w:r w:rsidR="00DF2F6D" w:rsidRPr="00D43675">
        <w:rPr>
          <w:rFonts w:asciiTheme="majorBidi" w:eastAsia="Calibri" w:hAnsiTheme="majorBidi" w:cstheme="majorBidi"/>
          <w:sz w:val="24"/>
          <w:szCs w:val="24"/>
          <w:lang w:val="en-US" w:bidi="fa-IR"/>
        </w:rPr>
        <w:t>. M</w:t>
      </w:r>
      <w:r w:rsidRPr="00D43675">
        <w:rPr>
          <w:rFonts w:asciiTheme="majorBidi" w:eastAsia="Calibri" w:hAnsiTheme="majorBidi" w:cstheme="majorBidi"/>
          <w:sz w:val="24"/>
          <w:szCs w:val="24"/>
          <w:lang w:val="en-US" w:bidi="fa-IR"/>
        </w:rPr>
        <w:t xml:space="preserve">, </w:t>
      </w:r>
      <w:proofErr w:type="spellStart"/>
      <w:r w:rsidRPr="00D43675">
        <w:rPr>
          <w:rFonts w:asciiTheme="majorBidi" w:eastAsia="Calibri" w:hAnsiTheme="majorBidi" w:cstheme="majorBidi"/>
          <w:sz w:val="24"/>
          <w:szCs w:val="24"/>
          <w:lang w:val="en-US" w:bidi="fa-IR"/>
        </w:rPr>
        <w:t>Koh</w:t>
      </w:r>
      <w:proofErr w:type="spellEnd"/>
      <w:r w:rsidR="00DF2F6D" w:rsidRPr="00D43675">
        <w:rPr>
          <w:rFonts w:asciiTheme="majorBidi" w:eastAsia="Calibri" w:hAnsiTheme="majorBidi" w:cstheme="majorBidi"/>
          <w:sz w:val="24"/>
          <w:szCs w:val="24"/>
          <w:lang w:val="en-US" w:bidi="fa-IR"/>
        </w:rPr>
        <w:t>. S.C.L</w:t>
      </w:r>
      <w:r w:rsidRPr="00D43675">
        <w:rPr>
          <w:rFonts w:asciiTheme="majorBidi" w:eastAsia="Calibri" w:hAnsiTheme="majorBidi" w:cstheme="majorBidi"/>
          <w:sz w:val="24"/>
          <w:szCs w:val="24"/>
          <w:lang w:val="en-US" w:bidi="fa-IR"/>
        </w:rPr>
        <w:t xml:space="preserve">, </w:t>
      </w:r>
      <w:proofErr w:type="spellStart"/>
      <w:r w:rsidRPr="00D43675">
        <w:rPr>
          <w:rFonts w:asciiTheme="majorBidi" w:eastAsia="Calibri" w:hAnsiTheme="majorBidi" w:cstheme="majorBidi"/>
          <w:sz w:val="24"/>
          <w:szCs w:val="24"/>
          <w:lang w:val="en-US" w:bidi="fa-IR"/>
        </w:rPr>
        <w:t>Tatoglu</w:t>
      </w:r>
      <w:proofErr w:type="spellEnd"/>
      <w:r w:rsidR="00DF2F6D" w:rsidRPr="00D43675">
        <w:rPr>
          <w:rFonts w:asciiTheme="majorBidi" w:eastAsia="Calibri" w:hAnsiTheme="majorBidi" w:cstheme="majorBidi"/>
          <w:sz w:val="24"/>
          <w:szCs w:val="24"/>
          <w:lang w:val="en-US" w:bidi="fa-IR"/>
        </w:rPr>
        <w:t>. E</w:t>
      </w:r>
      <w:r w:rsidRPr="00D43675">
        <w:rPr>
          <w:rFonts w:asciiTheme="majorBidi" w:eastAsia="Calibri" w:hAnsiTheme="majorBidi" w:cstheme="majorBidi"/>
          <w:sz w:val="24"/>
          <w:szCs w:val="24"/>
          <w:lang w:val="en-US" w:bidi="fa-IR"/>
        </w:rPr>
        <w:t xml:space="preserve">, </w:t>
      </w:r>
      <w:proofErr w:type="spellStart"/>
      <w:r w:rsidRPr="00D43675">
        <w:rPr>
          <w:rFonts w:asciiTheme="majorBidi" w:eastAsia="Calibri" w:hAnsiTheme="majorBidi" w:cstheme="majorBidi"/>
          <w:sz w:val="24"/>
          <w:szCs w:val="24"/>
          <w:lang w:val="en-US" w:bidi="fa-IR"/>
        </w:rPr>
        <w:t>Zaim</w:t>
      </w:r>
      <w:proofErr w:type="spellEnd"/>
      <w:r w:rsidR="00DF2F6D" w:rsidRPr="00D43675">
        <w:rPr>
          <w:rFonts w:asciiTheme="majorBidi" w:eastAsia="Calibri" w:hAnsiTheme="majorBidi" w:cstheme="majorBidi"/>
          <w:sz w:val="24"/>
          <w:szCs w:val="24"/>
          <w:lang w:val="en-US" w:bidi="fa-IR"/>
        </w:rPr>
        <w:t xml:space="preserve">. H, </w:t>
      </w:r>
      <w:r w:rsidRPr="00D43675">
        <w:rPr>
          <w:rFonts w:asciiTheme="majorBidi" w:eastAsia="Calibri" w:hAnsiTheme="majorBidi" w:cstheme="majorBidi"/>
          <w:sz w:val="24"/>
          <w:szCs w:val="24"/>
          <w:lang w:val="en-US" w:bidi="fa-IR"/>
        </w:rPr>
        <w:t>(2009), A Causal analysis of the impact of information systems and supply chain management practices on operational performance. Int. J. Production Economics.</w:t>
      </w:r>
    </w:p>
    <w:p w:rsidR="00606441" w:rsidRPr="00D43675" w:rsidRDefault="00606441" w:rsidP="00E974AB">
      <w:pPr>
        <w:pStyle w:val="ListParagraph"/>
        <w:numPr>
          <w:ilvl w:val="0"/>
          <w:numId w:val="1"/>
        </w:numPr>
        <w:tabs>
          <w:tab w:val="right" w:pos="9925"/>
        </w:tabs>
        <w:spacing w:after="120"/>
        <w:ind w:left="360" w:right="284"/>
        <w:jc w:val="both"/>
        <w:rPr>
          <w:rFonts w:asciiTheme="majorBidi" w:eastAsia="Calibri" w:hAnsiTheme="majorBidi" w:cstheme="majorBidi"/>
          <w:sz w:val="24"/>
          <w:szCs w:val="24"/>
          <w:rtl/>
          <w:lang w:val="en-US" w:bidi="fa-IR"/>
        </w:rPr>
      </w:pPr>
      <w:proofErr w:type="spellStart"/>
      <w:r w:rsidRPr="00D43675">
        <w:rPr>
          <w:rFonts w:asciiTheme="majorBidi" w:eastAsia="Calibri" w:hAnsiTheme="majorBidi" w:cstheme="majorBidi"/>
          <w:sz w:val="24"/>
          <w:szCs w:val="24"/>
          <w:lang w:val="en-US" w:bidi="fa-IR"/>
        </w:rPr>
        <w:t>Monczka</w:t>
      </w:r>
      <w:proofErr w:type="spellEnd"/>
      <w:r w:rsidR="00DF2F6D" w:rsidRPr="00D43675">
        <w:rPr>
          <w:rFonts w:asciiTheme="majorBidi" w:eastAsia="Calibri" w:hAnsiTheme="majorBidi" w:cstheme="majorBidi"/>
          <w:sz w:val="24"/>
          <w:szCs w:val="24"/>
          <w:lang w:val="en-US" w:bidi="fa-IR"/>
        </w:rPr>
        <w:t>. RM</w:t>
      </w:r>
      <w:r w:rsidRPr="00D43675">
        <w:rPr>
          <w:rFonts w:asciiTheme="majorBidi" w:eastAsia="Calibri" w:hAnsiTheme="majorBidi" w:cstheme="majorBidi"/>
          <w:sz w:val="24"/>
          <w:szCs w:val="24"/>
          <w:lang w:val="en-US" w:bidi="fa-IR"/>
        </w:rPr>
        <w:t>, Petersen</w:t>
      </w:r>
      <w:r w:rsidR="00DF2F6D" w:rsidRPr="00D43675">
        <w:rPr>
          <w:rFonts w:asciiTheme="majorBidi" w:eastAsia="Calibri" w:hAnsiTheme="majorBidi" w:cstheme="majorBidi"/>
          <w:sz w:val="24"/>
          <w:szCs w:val="24"/>
          <w:lang w:val="en-US" w:bidi="fa-IR"/>
        </w:rPr>
        <w:t>. KJ</w:t>
      </w:r>
      <w:r w:rsidRPr="00D43675">
        <w:rPr>
          <w:rFonts w:asciiTheme="majorBidi" w:eastAsia="Calibri" w:hAnsiTheme="majorBidi" w:cstheme="majorBidi"/>
          <w:sz w:val="24"/>
          <w:szCs w:val="24"/>
          <w:lang w:val="en-US" w:bidi="fa-IR"/>
        </w:rPr>
        <w:t xml:space="preserve">, </w:t>
      </w:r>
      <w:proofErr w:type="spellStart"/>
      <w:r w:rsidRPr="00D43675">
        <w:rPr>
          <w:rFonts w:asciiTheme="majorBidi" w:eastAsia="Calibri" w:hAnsiTheme="majorBidi" w:cstheme="majorBidi"/>
          <w:sz w:val="24"/>
          <w:szCs w:val="24"/>
          <w:lang w:val="en-US" w:bidi="fa-IR"/>
        </w:rPr>
        <w:t>Handfield</w:t>
      </w:r>
      <w:proofErr w:type="spellEnd"/>
      <w:r w:rsidR="00DF2F6D" w:rsidRPr="00D43675">
        <w:rPr>
          <w:rFonts w:asciiTheme="majorBidi" w:eastAsia="Calibri" w:hAnsiTheme="majorBidi" w:cstheme="majorBidi"/>
          <w:sz w:val="24"/>
          <w:szCs w:val="24"/>
          <w:lang w:val="en-US" w:bidi="fa-IR"/>
        </w:rPr>
        <w:t>. RB</w:t>
      </w:r>
      <w:r w:rsidR="00C25603" w:rsidRPr="00D43675">
        <w:rPr>
          <w:rFonts w:asciiTheme="majorBidi" w:eastAsia="Calibri" w:hAnsiTheme="majorBidi" w:cstheme="majorBidi"/>
          <w:sz w:val="24"/>
          <w:szCs w:val="24"/>
          <w:lang w:val="en-US" w:bidi="fa-IR"/>
        </w:rPr>
        <w:t>,</w:t>
      </w:r>
      <w:r w:rsidRPr="00D43675">
        <w:rPr>
          <w:rFonts w:asciiTheme="majorBidi" w:eastAsia="Calibri" w:hAnsiTheme="majorBidi" w:cstheme="majorBidi"/>
          <w:sz w:val="24"/>
          <w:szCs w:val="24"/>
          <w:lang w:val="en-US" w:bidi="fa-IR"/>
        </w:rPr>
        <w:t xml:space="preserve"> (1998), Success Factors </w:t>
      </w:r>
      <w:r w:rsidR="00C25603" w:rsidRPr="00D43675">
        <w:rPr>
          <w:rFonts w:asciiTheme="majorBidi" w:eastAsia="Calibri" w:hAnsiTheme="majorBidi" w:cstheme="majorBidi"/>
          <w:sz w:val="24"/>
          <w:szCs w:val="24"/>
          <w:lang w:val="en-US" w:bidi="fa-IR"/>
        </w:rPr>
        <w:t>in Strategic Supplier Alliances</w:t>
      </w:r>
      <w:r w:rsidRPr="00D43675">
        <w:rPr>
          <w:rFonts w:asciiTheme="majorBidi" w:eastAsia="Calibri" w:hAnsiTheme="majorBidi" w:cstheme="majorBidi"/>
          <w:sz w:val="24"/>
          <w:szCs w:val="24"/>
          <w:lang w:val="en-US" w:bidi="fa-IR"/>
        </w:rPr>
        <w:t>: The Buying Company Perspective.</w:t>
      </w:r>
    </w:p>
    <w:p w:rsidR="00606441" w:rsidRPr="00D43675" w:rsidRDefault="00D43675" w:rsidP="00E974AB">
      <w:pPr>
        <w:pStyle w:val="ListParagraph"/>
        <w:numPr>
          <w:ilvl w:val="0"/>
          <w:numId w:val="1"/>
        </w:numPr>
        <w:tabs>
          <w:tab w:val="right" w:pos="9925"/>
        </w:tabs>
        <w:spacing w:after="120"/>
        <w:ind w:left="360" w:right="284"/>
        <w:jc w:val="both"/>
        <w:rPr>
          <w:rFonts w:asciiTheme="majorBidi" w:eastAsia="Calibri" w:hAnsiTheme="majorBidi" w:cstheme="majorBidi"/>
          <w:sz w:val="24"/>
          <w:szCs w:val="24"/>
          <w:lang w:val="en-US" w:bidi="fa-IR"/>
        </w:rPr>
      </w:pPr>
      <w:proofErr w:type="spellStart"/>
      <w:r>
        <w:rPr>
          <w:rFonts w:asciiTheme="majorBidi" w:eastAsia="Calibri" w:hAnsiTheme="majorBidi" w:cstheme="majorBidi"/>
          <w:sz w:val="24"/>
          <w:szCs w:val="24"/>
          <w:lang w:val="en-US" w:bidi="fa-IR"/>
        </w:rPr>
        <w:t>Lotfizadeh</w:t>
      </w:r>
      <w:proofErr w:type="spellEnd"/>
      <w:r>
        <w:rPr>
          <w:rFonts w:asciiTheme="majorBidi" w:eastAsia="Calibri" w:hAnsiTheme="majorBidi" w:cstheme="majorBidi"/>
          <w:sz w:val="24"/>
          <w:szCs w:val="24"/>
          <w:lang w:val="en-US" w:bidi="fa-IR"/>
        </w:rPr>
        <w:t>.</w:t>
      </w:r>
      <w:r w:rsidR="0075069B" w:rsidRPr="00D43675">
        <w:rPr>
          <w:rFonts w:asciiTheme="majorBidi" w:eastAsia="Calibri" w:hAnsiTheme="majorBidi" w:cstheme="majorBidi"/>
          <w:sz w:val="24"/>
          <w:szCs w:val="24"/>
          <w:lang w:val="en-US" w:bidi="fa-IR"/>
        </w:rPr>
        <w:t xml:space="preserve"> A. (1965), Fuzzy Set</w:t>
      </w:r>
      <w:r w:rsidR="00606441" w:rsidRPr="00D43675">
        <w:rPr>
          <w:rFonts w:asciiTheme="majorBidi" w:eastAsia="Calibri" w:hAnsiTheme="majorBidi" w:cstheme="majorBidi"/>
          <w:sz w:val="24"/>
          <w:szCs w:val="24"/>
          <w:lang w:val="en-US" w:bidi="fa-IR"/>
        </w:rPr>
        <w:t>, Information and Control, vol. 8, no. 3, pp. 338–53.</w:t>
      </w:r>
    </w:p>
    <w:p w:rsidR="00AC0434" w:rsidRPr="00D43675" w:rsidRDefault="00AC0434" w:rsidP="00E974AB">
      <w:pPr>
        <w:pStyle w:val="ListParagraph"/>
        <w:numPr>
          <w:ilvl w:val="0"/>
          <w:numId w:val="1"/>
        </w:numPr>
        <w:tabs>
          <w:tab w:val="right" w:pos="720"/>
          <w:tab w:val="right" w:pos="810"/>
        </w:tabs>
        <w:spacing w:after="120"/>
        <w:ind w:left="360" w:right="284"/>
        <w:jc w:val="both"/>
        <w:rPr>
          <w:rFonts w:asciiTheme="majorBidi" w:eastAsia="Calibri" w:hAnsiTheme="majorBidi" w:cstheme="majorBidi"/>
          <w:sz w:val="28"/>
          <w:szCs w:val="28"/>
          <w:lang w:val="en-US" w:bidi="fa-IR"/>
        </w:rPr>
      </w:pPr>
      <w:proofErr w:type="spellStart"/>
      <w:r w:rsidRPr="00D43675">
        <w:rPr>
          <w:rStyle w:val="hps"/>
          <w:rFonts w:asciiTheme="majorBidi" w:hAnsiTheme="majorBidi" w:cstheme="majorBidi"/>
          <w:sz w:val="24"/>
          <w:szCs w:val="24"/>
          <w:lang w:val="en"/>
        </w:rPr>
        <w:t>Jafarnejad</w:t>
      </w:r>
      <w:proofErr w:type="spellEnd"/>
      <w:r w:rsidRPr="00D43675">
        <w:rPr>
          <w:rStyle w:val="hps"/>
          <w:rFonts w:asciiTheme="majorBidi" w:hAnsiTheme="majorBidi" w:cstheme="majorBidi"/>
          <w:sz w:val="24"/>
          <w:szCs w:val="24"/>
          <w:lang w:val="en"/>
        </w:rPr>
        <w:t>. A</w:t>
      </w:r>
      <w:r w:rsidRPr="00D43675">
        <w:rPr>
          <w:rFonts w:asciiTheme="majorBidi" w:hAnsiTheme="majorBidi" w:cstheme="majorBidi"/>
          <w:sz w:val="24"/>
          <w:szCs w:val="24"/>
          <w:lang w:val="en"/>
        </w:rPr>
        <w:t xml:space="preserve">, </w:t>
      </w:r>
      <w:r w:rsidRPr="00D43675">
        <w:rPr>
          <w:rStyle w:val="hps"/>
          <w:rFonts w:asciiTheme="majorBidi" w:hAnsiTheme="majorBidi" w:cstheme="majorBidi"/>
          <w:sz w:val="24"/>
          <w:szCs w:val="24"/>
          <w:lang w:val="en"/>
        </w:rPr>
        <w:t>Ahmadi. A</w:t>
      </w:r>
      <w:r w:rsidRPr="00D43675">
        <w:rPr>
          <w:rFonts w:asciiTheme="majorBidi" w:hAnsiTheme="majorBidi" w:cstheme="majorBidi"/>
          <w:sz w:val="24"/>
          <w:szCs w:val="24"/>
          <w:lang w:val="en"/>
        </w:rPr>
        <w:t xml:space="preserve">, </w:t>
      </w:r>
      <w:proofErr w:type="spellStart"/>
      <w:r w:rsidRPr="00D43675">
        <w:rPr>
          <w:rStyle w:val="hps"/>
          <w:rFonts w:asciiTheme="majorBidi" w:hAnsiTheme="majorBidi" w:cstheme="majorBidi"/>
          <w:sz w:val="24"/>
          <w:szCs w:val="24"/>
          <w:lang w:val="en"/>
        </w:rPr>
        <w:t>Maleki</w:t>
      </w:r>
      <w:proofErr w:type="spellEnd"/>
      <w:r w:rsidRPr="00D43675">
        <w:rPr>
          <w:rFonts w:asciiTheme="majorBidi" w:hAnsiTheme="majorBidi" w:cstheme="majorBidi"/>
          <w:sz w:val="24"/>
          <w:szCs w:val="24"/>
          <w:lang w:val="en"/>
        </w:rPr>
        <w:t>. M,(</w:t>
      </w:r>
      <w:r w:rsidRPr="00D43675">
        <w:rPr>
          <w:rStyle w:val="hps"/>
          <w:rFonts w:asciiTheme="majorBidi" w:hAnsiTheme="majorBidi" w:cstheme="majorBidi"/>
          <w:sz w:val="24"/>
          <w:szCs w:val="24"/>
          <w:lang w:val="en"/>
        </w:rPr>
        <w:t>1390),</w:t>
      </w:r>
      <w:r w:rsidRPr="00D43675">
        <w:rPr>
          <w:rFonts w:asciiTheme="majorBidi" w:hAnsiTheme="majorBidi" w:cstheme="majorBidi"/>
          <w:sz w:val="24"/>
          <w:szCs w:val="24"/>
          <w:lang w:val="en"/>
        </w:rPr>
        <w:t xml:space="preserve"> </w:t>
      </w:r>
      <w:r w:rsidRPr="00D43675">
        <w:rPr>
          <w:rStyle w:val="hps"/>
          <w:rFonts w:asciiTheme="majorBidi" w:hAnsiTheme="majorBidi" w:cstheme="majorBidi"/>
          <w:sz w:val="24"/>
          <w:szCs w:val="24"/>
          <w:lang w:val="en"/>
        </w:rPr>
        <w:t>the assessment of</w:t>
      </w:r>
      <w:r w:rsidRPr="00D43675">
        <w:rPr>
          <w:rFonts w:asciiTheme="majorBidi" w:hAnsiTheme="majorBidi" w:cstheme="majorBidi"/>
          <w:sz w:val="24"/>
          <w:szCs w:val="24"/>
          <w:lang w:val="en"/>
        </w:rPr>
        <w:t xml:space="preserve"> </w:t>
      </w:r>
      <w:r w:rsidRPr="00D43675">
        <w:rPr>
          <w:rStyle w:val="hps"/>
          <w:rFonts w:asciiTheme="majorBidi" w:hAnsiTheme="majorBidi" w:cstheme="majorBidi"/>
          <w:sz w:val="24"/>
          <w:szCs w:val="24"/>
          <w:lang w:val="en"/>
        </w:rPr>
        <w:t>the lean manufacturing</w:t>
      </w:r>
      <w:r w:rsidRPr="00D43675">
        <w:rPr>
          <w:rFonts w:asciiTheme="majorBidi" w:hAnsiTheme="majorBidi" w:cstheme="majorBidi"/>
          <w:sz w:val="24"/>
          <w:szCs w:val="24"/>
          <w:lang w:val="en"/>
        </w:rPr>
        <w:t xml:space="preserve"> </w:t>
      </w:r>
      <w:r w:rsidRPr="00D43675">
        <w:rPr>
          <w:rStyle w:val="hps"/>
          <w:rFonts w:asciiTheme="majorBidi" w:hAnsiTheme="majorBidi" w:cstheme="majorBidi"/>
          <w:sz w:val="24"/>
          <w:szCs w:val="24"/>
          <w:lang w:val="en"/>
        </w:rPr>
        <w:t>approach</w:t>
      </w:r>
      <w:r w:rsidRPr="00D43675">
        <w:rPr>
          <w:rFonts w:asciiTheme="majorBidi" w:hAnsiTheme="majorBidi" w:cstheme="majorBidi"/>
          <w:sz w:val="24"/>
          <w:szCs w:val="24"/>
          <w:lang w:val="en"/>
        </w:rPr>
        <w:t xml:space="preserve"> </w:t>
      </w:r>
      <w:r w:rsidRPr="00D43675">
        <w:rPr>
          <w:rStyle w:val="hps"/>
          <w:rFonts w:asciiTheme="majorBidi" w:hAnsiTheme="majorBidi" w:cstheme="majorBidi"/>
          <w:sz w:val="24"/>
          <w:szCs w:val="24"/>
          <w:lang w:val="en"/>
        </w:rPr>
        <w:t>using</w:t>
      </w:r>
      <w:r w:rsidRPr="00D43675">
        <w:rPr>
          <w:rFonts w:asciiTheme="majorBidi" w:hAnsiTheme="majorBidi" w:cstheme="majorBidi"/>
          <w:sz w:val="24"/>
          <w:szCs w:val="24"/>
          <w:lang w:val="en"/>
        </w:rPr>
        <w:t xml:space="preserve"> </w:t>
      </w:r>
      <w:r w:rsidRPr="00D43675">
        <w:rPr>
          <w:rStyle w:val="hps"/>
          <w:rFonts w:asciiTheme="majorBidi" w:hAnsiTheme="majorBidi" w:cstheme="majorBidi"/>
          <w:sz w:val="24"/>
          <w:szCs w:val="24"/>
          <w:lang w:val="en"/>
        </w:rPr>
        <w:t>a combination of</w:t>
      </w:r>
      <w:r w:rsidRPr="00D43675">
        <w:rPr>
          <w:rFonts w:asciiTheme="majorBidi" w:hAnsiTheme="majorBidi" w:cstheme="majorBidi"/>
          <w:sz w:val="24"/>
          <w:szCs w:val="24"/>
          <w:lang w:val="en"/>
        </w:rPr>
        <w:t xml:space="preserve"> </w:t>
      </w:r>
      <w:r w:rsidRPr="00D43675">
        <w:rPr>
          <w:rStyle w:val="hps"/>
          <w:rFonts w:asciiTheme="majorBidi" w:hAnsiTheme="majorBidi" w:cstheme="majorBidi"/>
          <w:sz w:val="24"/>
          <w:szCs w:val="24"/>
          <w:lang w:val="en"/>
        </w:rPr>
        <w:t>techniques</w:t>
      </w:r>
      <w:r w:rsidRPr="00D43675">
        <w:rPr>
          <w:rFonts w:asciiTheme="majorBidi" w:hAnsiTheme="majorBidi" w:cstheme="majorBidi"/>
          <w:sz w:val="24"/>
          <w:szCs w:val="24"/>
          <w:lang w:val="en"/>
        </w:rPr>
        <w:t xml:space="preserve"> </w:t>
      </w:r>
      <w:r w:rsidRPr="00D43675">
        <w:rPr>
          <w:rStyle w:val="hps"/>
          <w:rFonts w:asciiTheme="majorBidi" w:hAnsiTheme="majorBidi" w:cstheme="majorBidi"/>
          <w:sz w:val="24"/>
          <w:szCs w:val="24"/>
          <w:lang w:val="en"/>
        </w:rPr>
        <w:t>ANP</w:t>
      </w:r>
      <w:r w:rsidRPr="00D43675">
        <w:rPr>
          <w:rFonts w:asciiTheme="majorBidi" w:hAnsiTheme="majorBidi" w:cstheme="majorBidi"/>
          <w:sz w:val="24"/>
          <w:szCs w:val="24"/>
          <w:lang w:val="en"/>
        </w:rPr>
        <w:t xml:space="preserve"> </w:t>
      </w:r>
      <w:r w:rsidRPr="00D43675">
        <w:rPr>
          <w:rStyle w:val="hps"/>
          <w:rFonts w:asciiTheme="majorBidi" w:hAnsiTheme="majorBidi" w:cstheme="majorBidi"/>
          <w:sz w:val="24"/>
          <w:szCs w:val="24"/>
          <w:lang w:val="en"/>
        </w:rPr>
        <w:t>and</w:t>
      </w:r>
      <w:r w:rsidRPr="00D43675">
        <w:rPr>
          <w:rFonts w:asciiTheme="majorBidi" w:hAnsiTheme="majorBidi" w:cstheme="majorBidi"/>
          <w:sz w:val="24"/>
          <w:szCs w:val="24"/>
          <w:lang w:val="en"/>
        </w:rPr>
        <w:t xml:space="preserve"> </w:t>
      </w:r>
      <w:r w:rsidRPr="00D43675">
        <w:rPr>
          <w:rStyle w:val="hps"/>
          <w:rFonts w:asciiTheme="majorBidi" w:hAnsiTheme="majorBidi" w:cstheme="majorBidi"/>
          <w:sz w:val="24"/>
          <w:szCs w:val="24"/>
          <w:lang w:val="en"/>
        </w:rPr>
        <w:t>DEMATEL Fuzzy,</w:t>
      </w:r>
      <w:r w:rsidRPr="00D43675">
        <w:rPr>
          <w:rFonts w:asciiTheme="majorBidi" w:hAnsiTheme="majorBidi" w:cstheme="majorBidi"/>
          <w:sz w:val="24"/>
          <w:szCs w:val="24"/>
          <w:lang w:val="en"/>
        </w:rPr>
        <w:t xml:space="preserve"> </w:t>
      </w:r>
      <w:r w:rsidRPr="00D43675">
        <w:rPr>
          <w:rStyle w:val="hps"/>
          <w:rFonts w:asciiTheme="majorBidi" w:hAnsiTheme="majorBidi" w:cstheme="majorBidi"/>
          <w:sz w:val="24"/>
          <w:szCs w:val="24"/>
          <w:lang w:val="en"/>
        </w:rPr>
        <w:t>Journal of</w:t>
      </w:r>
      <w:r w:rsidRPr="00D43675">
        <w:rPr>
          <w:rFonts w:asciiTheme="majorBidi" w:hAnsiTheme="majorBidi" w:cstheme="majorBidi"/>
          <w:sz w:val="24"/>
          <w:szCs w:val="24"/>
          <w:lang w:val="en"/>
        </w:rPr>
        <w:t xml:space="preserve"> </w:t>
      </w:r>
      <w:r w:rsidRPr="00D43675">
        <w:rPr>
          <w:rStyle w:val="hps"/>
          <w:rFonts w:asciiTheme="majorBidi" w:hAnsiTheme="majorBidi" w:cstheme="majorBidi"/>
          <w:sz w:val="24"/>
          <w:szCs w:val="24"/>
          <w:lang w:val="en"/>
        </w:rPr>
        <w:t>Management Studies</w:t>
      </w:r>
      <w:r w:rsidRPr="00D43675">
        <w:rPr>
          <w:rFonts w:asciiTheme="majorBidi" w:hAnsiTheme="majorBidi" w:cstheme="majorBidi"/>
          <w:sz w:val="24"/>
          <w:szCs w:val="24"/>
          <w:lang w:val="en"/>
        </w:rPr>
        <w:t xml:space="preserve"> </w:t>
      </w:r>
      <w:r w:rsidRPr="00D43675">
        <w:rPr>
          <w:rStyle w:val="hps"/>
          <w:rFonts w:asciiTheme="majorBidi" w:hAnsiTheme="majorBidi" w:cstheme="majorBidi"/>
          <w:sz w:val="24"/>
          <w:szCs w:val="24"/>
          <w:lang w:val="en"/>
        </w:rPr>
        <w:t>Industrial</w:t>
      </w:r>
      <w:r w:rsidRPr="00D43675">
        <w:rPr>
          <w:rFonts w:asciiTheme="majorBidi" w:hAnsiTheme="majorBidi" w:cstheme="majorBidi"/>
          <w:sz w:val="24"/>
          <w:szCs w:val="24"/>
          <w:lang w:val="en"/>
        </w:rPr>
        <w:t xml:space="preserve"> </w:t>
      </w:r>
      <w:r w:rsidRPr="00D43675">
        <w:rPr>
          <w:rStyle w:val="hps"/>
          <w:rFonts w:asciiTheme="majorBidi" w:hAnsiTheme="majorBidi" w:cstheme="majorBidi"/>
          <w:sz w:val="24"/>
          <w:szCs w:val="24"/>
          <w:lang w:val="en"/>
        </w:rPr>
        <w:t>eighth year</w:t>
      </w:r>
      <w:r w:rsidRPr="00D43675">
        <w:rPr>
          <w:rFonts w:asciiTheme="majorBidi" w:hAnsiTheme="majorBidi" w:cstheme="majorBidi"/>
          <w:sz w:val="24"/>
          <w:szCs w:val="24"/>
          <w:lang w:val="en"/>
        </w:rPr>
        <w:t xml:space="preserve">, </w:t>
      </w:r>
      <w:r w:rsidRPr="00D43675">
        <w:rPr>
          <w:rStyle w:val="hps"/>
          <w:rFonts w:asciiTheme="majorBidi" w:hAnsiTheme="majorBidi" w:cstheme="majorBidi"/>
          <w:sz w:val="24"/>
          <w:szCs w:val="24"/>
          <w:lang w:val="en"/>
        </w:rPr>
        <w:t>No. 20</w:t>
      </w:r>
      <w:r w:rsidRPr="00D43675">
        <w:rPr>
          <w:rFonts w:asciiTheme="majorBidi" w:hAnsiTheme="majorBidi" w:cstheme="majorBidi"/>
          <w:sz w:val="24"/>
          <w:szCs w:val="24"/>
          <w:lang w:val="en"/>
        </w:rPr>
        <w:t xml:space="preserve">, Spring </w:t>
      </w:r>
      <w:r w:rsidRPr="00D43675">
        <w:rPr>
          <w:rStyle w:val="hps"/>
          <w:rFonts w:asciiTheme="majorBidi" w:hAnsiTheme="majorBidi" w:cstheme="majorBidi"/>
          <w:sz w:val="24"/>
          <w:szCs w:val="24"/>
          <w:lang w:val="en"/>
        </w:rPr>
        <w:t>90</w:t>
      </w:r>
      <w:r w:rsidRPr="00D43675">
        <w:rPr>
          <w:rFonts w:asciiTheme="majorBidi" w:hAnsiTheme="majorBidi" w:cstheme="majorBidi"/>
          <w:sz w:val="24"/>
          <w:szCs w:val="24"/>
          <w:lang w:val="en"/>
        </w:rPr>
        <w:t xml:space="preserve">, </w:t>
      </w:r>
      <w:r w:rsidRPr="00D43675">
        <w:rPr>
          <w:rStyle w:val="hps"/>
          <w:rFonts w:asciiTheme="majorBidi" w:hAnsiTheme="majorBidi" w:cstheme="majorBidi"/>
          <w:sz w:val="24"/>
          <w:szCs w:val="24"/>
          <w:lang w:val="en"/>
        </w:rPr>
        <w:t>pages</w:t>
      </w:r>
      <w:r w:rsidRPr="00D43675">
        <w:rPr>
          <w:rFonts w:asciiTheme="majorBidi" w:hAnsiTheme="majorBidi" w:cstheme="majorBidi"/>
          <w:sz w:val="24"/>
          <w:szCs w:val="24"/>
          <w:lang w:val="en"/>
        </w:rPr>
        <w:t xml:space="preserve"> </w:t>
      </w:r>
      <w:r w:rsidRPr="00D43675">
        <w:rPr>
          <w:rStyle w:val="hps"/>
          <w:rFonts w:asciiTheme="majorBidi" w:hAnsiTheme="majorBidi" w:cstheme="majorBidi"/>
          <w:sz w:val="24"/>
          <w:szCs w:val="24"/>
          <w:lang w:val="en"/>
        </w:rPr>
        <w:t>1 to</w:t>
      </w:r>
      <w:r w:rsidRPr="00D43675">
        <w:rPr>
          <w:rFonts w:asciiTheme="majorBidi" w:hAnsiTheme="majorBidi" w:cstheme="majorBidi"/>
          <w:sz w:val="24"/>
          <w:szCs w:val="24"/>
          <w:lang w:val="en"/>
        </w:rPr>
        <w:t xml:space="preserve"> </w:t>
      </w:r>
      <w:r w:rsidRPr="00D43675">
        <w:rPr>
          <w:rStyle w:val="hps"/>
          <w:rFonts w:asciiTheme="majorBidi" w:hAnsiTheme="majorBidi" w:cstheme="majorBidi"/>
          <w:sz w:val="24"/>
          <w:szCs w:val="24"/>
          <w:lang w:val="en"/>
        </w:rPr>
        <w:t>25</w:t>
      </w:r>
      <w:r w:rsidRPr="00D43675">
        <w:rPr>
          <w:rFonts w:asciiTheme="majorBidi" w:hAnsiTheme="majorBidi" w:cstheme="majorBidi"/>
          <w:sz w:val="24"/>
          <w:szCs w:val="24"/>
          <w:lang w:val="en"/>
        </w:rPr>
        <w:t>.</w:t>
      </w:r>
    </w:p>
    <w:p w:rsidR="00D50485" w:rsidRPr="00D43675" w:rsidRDefault="00D50485" w:rsidP="00E974AB">
      <w:pPr>
        <w:pStyle w:val="ListParagraph"/>
        <w:numPr>
          <w:ilvl w:val="0"/>
          <w:numId w:val="1"/>
        </w:numPr>
        <w:tabs>
          <w:tab w:val="right" w:pos="9925"/>
        </w:tabs>
        <w:spacing w:after="120"/>
        <w:ind w:left="360" w:right="284"/>
        <w:jc w:val="both"/>
        <w:rPr>
          <w:rFonts w:asciiTheme="majorBidi" w:eastAsia="Calibri" w:hAnsiTheme="majorBidi" w:cstheme="majorBidi"/>
          <w:sz w:val="24"/>
          <w:szCs w:val="24"/>
          <w:lang w:val="en-US" w:bidi="fa-IR"/>
        </w:rPr>
      </w:pPr>
      <w:proofErr w:type="spellStart"/>
      <w:r w:rsidRPr="00D43675">
        <w:rPr>
          <w:rStyle w:val="hps"/>
          <w:rFonts w:asciiTheme="majorBidi" w:hAnsiTheme="majorBidi" w:cstheme="majorBidi"/>
          <w:sz w:val="24"/>
          <w:szCs w:val="24"/>
          <w:lang w:val="en"/>
        </w:rPr>
        <w:t>Moghaddam</w:t>
      </w:r>
      <w:proofErr w:type="spellEnd"/>
      <w:r w:rsidRPr="00D43675">
        <w:rPr>
          <w:rStyle w:val="hps"/>
          <w:rFonts w:asciiTheme="majorBidi" w:hAnsiTheme="majorBidi" w:cstheme="majorBidi"/>
          <w:sz w:val="24"/>
          <w:szCs w:val="24"/>
          <w:lang w:val="en"/>
        </w:rPr>
        <w:t>.</w:t>
      </w:r>
      <w:r w:rsidRPr="00D43675">
        <w:rPr>
          <w:rFonts w:asciiTheme="majorBidi" w:hAnsiTheme="majorBidi" w:cstheme="majorBidi"/>
          <w:sz w:val="24"/>
          <w:szCs w:val="24"/>
          <w:lang w:val="en"/>
        </w:rPr>
        <w:t xml:space="preserve"> N</w:t>
      </w:r>
      <w:r w:rsidRPr="00D43675">
        <w:rPr>
          <w:rStyle w:val="hps"/>
          <w:rFonts w:asciiTheme="majorBidi" w:hAnsiTheme="majorBidi" w:cstheme="majorBidi"/>
          <w:sz w:val="24"/>
          <w:szCs w:val="24"/>
          <w:lang w:val="en"/>
        </w:rPr>
        <w:t xml:space="preserve">.B, </w:t>
      </w:r>
      <w:proofErr w:type="spellStart"/>
      <w:r w:rsidRPr="00D43675">
        <w:rPr>
          <w:rStyle w:val="hps"/>
          <w:rFonts w:asciiTheme="majorBidi" w:hAnsiTheme="majorBidi" w:cstheme="majorBidi"/>
          <w:sz w:val="24"/>
          <w:szCs w:val="24"/>
          <w:lang w:val="en"/>
        </w:rPr>
        <w:t>Alavicheh</w:t>
      </w:r>
      <w:proofErr w:type="spellEnd"/>
      <w:r w:rsidRPr="00D43675">
        <w:rPr>
          <w:rFonts w:asciiTheme="majorBidi" w:hAnsiTheme="majorBidi" w:cstheme="majorBidi"/>
          <w:sz w:val="24"/>
          <w:szCs w:val="24"/>
          <w:lang w:val="en"/>
        </w:rPr>
        <w:t xml:space="preserve">, </w:t>
      </w:r>
      <w:r w:rsidRPr="00D43675">
        <w:rPr>
          <w:rStyle w:val="hps"/>
          <w:rFonts w:asciiTheme="majorBidi" w:hAnsiTheme="majorBidi" w:cstheme="majorBidi"/>
          <w:sz w:val="24"/>
          <w:szCs w:val="24"/>
          <w:lang w:val="en"/>
        </w:rPr>
        <w:t>A</w:t>
      </w:r>
      <w:r w:rsidRPr="00D43675">
        <w:rPr>
          <w:rFonts w:asciiTheme="majorBidi" w:hAnsiTheme="majorBidi" w:cstheme="majorBidi"/>
          <w:sz w:val="24"/>
          <w:szCs w:val="24"/>
          <w:lang w:val="en"/>
        </w:rPr>
        <w:t>, SH,(</w:t>
      </w:r>
      <w:r w:rsidRPr="00D43675">
        <w:rPr>
          <w:rStyle w:val="hps"/>
          <w:rFonts w:asciiTheme="majorBidi" w:hAnsiTheme="majorBidi" w:cstheme="majorBidi"/>
          <w:sz w:val="24"/>
          <w:szCs w:val="24"/>
          <w:lang w:val="en"/>
        </w:rPr>
        <w:t>1388),</w:t>
      </w:r>
      <w:r w:rsidRPr="00D43675">
        <w:rPr>
          <w:rFonts w:asciiTheme="majorBidi" w:hAnsiTheme="majorBidi" w:cstheme="majorBidi"/>
          <w:sz w:val="24"/>
          <w:szCs w:val="24"/>
          <w:lang w:val="en"/>
        </w:rPr>
        <w:t xml:space="preserve"> </w:t>
      </w:r>
      <w:r w:rsidRPr="00D43675">
        <w:rPr>
          <w:rStyle w:val="hps"/>
          <w:rFonts w:asciiTheme="majorBidi" w:hAnsiTheme="majorBidi" w:cstheme="majorBidi"/>
          <w:sz w:val="24"/>
          <w:szCs w:val="24"/>
          <w:lang w:val="en"/>
        </w:rPr>
        <w:t>providing a</w:t>
      </w:r>
      <w:r w:rsidRPr="00D43675">
        <w:rPr>
          <w:rFonts w:asciiTheme="majorBidi" w:hAnsiTheme="majorBidi" w:cstheme="majorBidi"/>
          <w:sz w:val="24"/>
          <w:szCs w:val="24"/>
          <w:lang w:val="en"/>
        </w:rPr>
        <w:t xml:space="preserve"> </w:t>
      </w:r>
      <w:r w:rsidRPr="00D43675">
        <w:rPr>
          <w:rStyle w:val="hps"/>
          <w:rFonts w:asciiTheme="majorBidi" w:hAnsiTheme="majorBidi" w:cstheme="majorBidi"/>
          <w:sz w:val="24"/>
          <w:szCs w:val="24"/>
          <w:lang w:val="en"/>
        </w:rPr>
        <w:t>model of</w:t>
      </w:r>
      <w:r w:rsidRPr="00D43675">
        <w:rPr>
          <w:rFonts w:asciiTheme="majorBidi" w:hAnsiTheme="majorBidi" w:cstheme="majorBidi"/>
          <w:sz w:val="24"/>
          <w:szCs w:val="24"/>
          <w:lang w:val="en"/>
        </w:rPr>
        <w:t xml:space="preserve"> </w:t>
      </w:r>
      <w:r w:rsidRPr="00D43675">
        <w:rPr>
          <w:rStyle w:val="hps"/>
          <w:rFonts w:asciiTheme="majorBidi" w:hAnsiTheme="majorBidi" w:cstheme="majorBidi"/>
          <w:sz w:val="24"/>
          <w:szCs w:val="24"/>
          <w:lang w:val="en"/>
        </w:rPr>
        <w:t>organizational analysis</w:t>
      </w:r>
      <w:r w:rsidRPr="00D43675">
        <w:rPr>
          <w:rFonts w:asciiTheme="majorBidi" w:hAnsiTheme="majorBidi" w:cstheme="majorBidi"/>
          <w:sz w:val="24"/>
          <w:szCs w:val="24"/>
          <w:lang w:val="en"/>
        </w:rPr>
        <w:t xml:space="preserve"> </w:t>
      </w:r>
      <w:r w:rsidRPr="00D43675">
        <w:rPr>
          <w:rStyle w:val="hps"/>
          <w:rFonts w:asciiTheme="majorBidi" w:hAnsiTheme="majorBidi" w:cstheme="majorBidi"/>
          <w:sz w:val="24"/>
          <w:szCs w:val="24"/>
          <w:lang w:val="en"/>
        </w:rPr>
        <w:t>and</w:t>
      </w:r>
      <w:r w:rsidRPr="00D43675">
        <w:rPr>
          <w:rFonts w:asciiTheme="majorBidi" w:hAnsiTheme="majorBidi" w:cstheme="majorBidi"/>
          <w:sz w:val="24"/>
          <w:szCs w:val="24"/>
          <w:lang w:val="en"/>
        </w:rPr>
        <w:t xml:space="preserve"> </w:t>
      </w:r>
      <w:r w:rsidRPr="00D43675">
        <w:rPr>
          <w:rStyle w:val="hps"/>
          <w:rFonts w:asciiTheme="majorBidi" w:hAnsiTheme="majorBidi" w:cstheme="majorBidi"/>
          <w:sz w:val="24"/>
          <w:szCs w:val="24"/>
          <w:lang w:val="en"/>
        </w:rPr>
        <w:t>systematic approach</w:t>
      </w:r>
      <w:r w:rsidRPr="00D43675">
        <w:rPr>
          <w:rFonts w:asciiTheme="majorBidi" w:hAnsiTheme="majorBidi" w:cstheme="majorBidi"/>
          <w:sz w:val="24"/>
          <w:szCs w:val="24"/>
          <w:lang w:val="en"/>
        </w:rPr>
        <w:t xml:space="preserve">, case study </w:t>
      </w:r>
      <w:r w:rsidRPr="00D43675">
        <w:rPr>
          <w:rStyle w:val="hps"/>
          <w:rFonts w:asciiTheme="majorBidi" w:hAnsiTheme="majorBidi" w:cstheme="majorBidi"/>
          <w:sz w:val="24"/>
          <w:szCs w:val="24"/>
          <w:lang w:val="en"/>
        </w:rPr>
        <w:t>research</w:t>
      </w:r>
      <w:r w:rsidRPr="00D43675">
        <w:rPr>
          <w:rFonts w:asciiTheme="majorBidi" w:hAnsiTheme="majorBidi" w:cstheme="majorBidi"/>
          <w:sz w:val="24"/>
          <w:szCs w:val="24"/>
          <w:lang w:val="en"/>
        </w:rPr>
        <w:t xml:space="preserve"> </w:t>
      </w:r>
      <w:r w:rsidRPr="00D43675">
        <w:rPr>
          <w:rStyle w:val="hps"/>
          <w:rFonts w:asciiTheme="majorBidi" w:hAnsiTheme="majorBidi" w:cstheme="majorBidi"/>
          <w:sz w:val="24"/>
          <w:szCs w:val="24"/>
          <w:lang w:val="en"/>
        </w:rPr>
        <w:t>institution</w:t>
      </w:r>
      <w:r w:rsidRPr="00D43675">
        <w:rPr>
          <w:rFonts w:asciiTheme="majorBidi" w:hAnsiTheme="majorBidi" w:cstheme="majorBidi"/>
          <w:sz w:val="24"/>
          <w:szCs w:val="24"/>
          <w:lang w:val="en"/>
        </w:rPr>
        <w:t xml:space="preserve"> </w:t>
      </w:r>
      <w:r w:rsidRPr="00D43675">
        <w:rPr>
          <w:rStyle w:val="hps"/>
          <w:rFonts w:asciiTheme="majorBidi" w:hAnsiTheme="majorBidi" w:cstheme="majorBidi"/>
          <w:sz w:val="24"/>
          <w:szCs w:val="24"/>
          <w:lang w:val="en"/>
        </w:rPr>
        <w:t>in the field of</w:t>
      </w:r>
      <w:r w:rsidRPr="00D43675">
        <w:rPr>
          <w:rFonts w:asciiTheme="majorBidi" w:hAnsiTheme="majorBidi" w:cstheme="majorBidi"/>
          <w:sz w:val="24"/>
          <w:szCs w:val="24"/>
          <w:lang w:val="en"/>
        </w:rPr>
        <w:t xml:space="preserve"> </w:t>
      </w:r>
      <w:r w:rsidRPr="00D43675">
        <w:rPr>
          <w:rStyle w:val="hps"/>
          <w:rFonts w:asciiTheme="majorBidi" w:hAnsiTheme="majorBidi" w:cstheme="majorBidi"/>
          <w:sz w:val="24"/>
          <w:szCs w:val="24"/>
          <w:lang w:val="en"/>
        </w:rPr>
        <w:t>energy</w:t>
      </w:r>
      <w:r w:rsidRPr="00D43675">
        <w:rPr>
          <w:rFonts w:asciiTheme="majorBidi" w:hAnsiTheme="majorBidi" w:cstheme="majorBidi"/>
          <w:sz w:val="24"/>
          <w:szCs w:val="24"/>
          <w:lang w:val="en"/>
        </w:rPr>
        <w:t xml:space="preserve">, </w:t>
      </w:r>
      <w:r w:rsidRPr="00D43675">
        <w:rPr>
          <w:rStyle w:val="hps"/>
          <w:rFonts w:asciiTheme="majorBidi" w:hAnsiTheme="majorBidi" w:cstheme="majorBidi"/>
          <w:sz w:val="24"/>
          <w:szCs w:val="24"/>
          <w:lang w:val="en"/>
        </w:rPr>
        <w:t>the Fourth</w:t>
      </w:r>
      <w:r w:rsidRPr="00D43675">
        <w:rPr>
          <w:rFonts w:asciiTheme="majorBidi" w:hAnsiTheme="majorBidi" w:cstheme="majorBidi"/>
          <w:sz w:val="24"/>
          <w:szCs w:val="24"/>
          <w:lang w:val="en"/>
        </w:rPr>
        <w:t xml:space="preserve"> </w:t>
      </w:r>
      <w:r w:rsidRPr="00D43675">
        <w:rPr>
          <w:rStyle w:val="hps"/>
          <w:rFonts w:asciiTheme="majorBidi" w:hAnsiTheme="majorBidi" w:cstheme="majorBidi"/>
          <w:sz w:val="24"/>
          <w:szCs w:val="24"/>
          <w:lang w:val="en"/>
        </w:rPr>
        <w:t>International Conference on</w:t>
      </w:r>
      <w:r w:rsidRPr="00D43675">
        <w:rPr>
          <w:rFonts w:asciiTheme="majorBidi" w:hAnsiTheme="majorBidi" w:cstheme="majorBidi"/>
          <w:sz w:val="24"/>
          <w:szCs w:val="24"/>
          <w:lang w:val="en"/>
        </w:rPr>
        <w:t xml:space="preserve"> </w:t>
      </w:r>
      <w:r w:rsidRPr="00D43675">
        <w:rPr>
          <w:rStyle w:val="hps"/>
          <w:rFonts w:asciiTheme="majorBidi" w:hAnsiTheme="majorBidi" w:cstheme="majorBidi"/>
          <w:sz w:val="24"/>
          <w:szCs w:val="24"/>
          <w:lang w:val="en"/>
        </w:rPr>
        <w:t>Strategic Management</w:t>
      </w:r>
      <w:r w:rsidRPr="00D43675">
        <w:rPr>
          <w:rFonts w:asciiTheme="majorBidi" w:hAnsiTheme="majorBidi" w:cstheme="majorBidi"/>
          <w:sz w:val="24"/>
          <w:szCs w:val="24"/>
          <w:lang w:val="en"/>
        </w:rPr>
        <w:t xml:space="preserve"> </w:t>
      </w:r>
      <w:r w:rsidRPr="00D43675">
        <w:rPr>
          <w:rStyle w:val="hps"/>
          <w:rFonts w:asciiTheme="majorBidi" w:hAnsiTheme="majorBidi" w:cstheme="majorBidi"/>
          <w:sz w:val="24"/>
          <w:szCs w:val="24"/>
          <w:lang w:val="en"/>
        </w:rPr>
        <w:t>Tehran</w:t>
      </w:r>
      <w:r w:rsidRPr="00D43675">
        <w:rPr>
          <w:rFonts w:asciiTheme="majorBidi" w:eastAsia="Calibri" w:hAnsiTheme="majorBidi" w:cstheme="majorBidi"/>
          <w:sz w:val="24"/>
          <w:szCs w:val="24"/>
          <w:lang w:val="en-US" w:bidi="fa-IR"/>
        </w:rPr>
        <w:t>.</w:t>
      </w:r>
    </w:p>
    <w:p w:rsidR="00606441" w:rsidRPr="00D43675" w:rsidRDefault="00BF61CB" w:rsidP="00E974AB">
      <w:pPr>
        <w:pStyle w:val="ListParagraph"/>
        <w:numPr>
          <w:ilvl w:val="0"/>
          <w:numId w:val="1"/>
        </w:numPr>
        <w:autoSpaceDE w:val="0"/>
        <w:autoSpaceDN w:val="0"/>
        <w:adjustRightInd w:val="0"/>
        <w:spacing w:after="0"/>
        <w:ind w:left="360"/>
        <w:jc w:val="both"/>
        <w:rPr>
          <w:rFonts w:asciiTheme="majorBidi" w:hAnsiTheme="majorBidi" w:cstheme="majorBidi"/>
          <w:sz w:val="24"/>
          <w:szCs w:val="24"/>
          <w:lang w:val="en-US" w:bidi="fa-IR"/>
        </w:rPr>
      </w:pPr>
      <w:r w:rsidRPr="00D43675">
        <w:rPr>
          <w:rStyle w:val="hps"/>
          <w:rFonts w:asciiTheme="majorBidi" w:hAnsiTheme="majorBidi" w:cstheme="majorBidi"/>
          <w:sz w:val="24"/>
          <w:szCs w:val="24"/>
          <w:lang w:val="en"/>
        </w:rPr>
        <w:t>Agha</w:t>
      </w:r>
      <w:r w:rsidRPr="00D43675">
        <w:rPr>
          <w:rFonts w:asciiTheme="majorBidi" w:hAnsiTheme="majorBidi" w:cstheme="majorBidi"/>
          <w:sz w:val="24"/>
          <w:szCs w:val="24"/>
          <w:lang w:val="en"/>
        </w:rPr>
        <w:t xml:space="preserve"> </w:t>
      </w:r>
      <w:proofErr w:type="spellStart"/>
      <w:r w:rsidRPr="00D43675">
        <w:rPr>
          <w:rStyle w:val="hps"/>
          <w:rFonts w:asciiTheme="majorBidi" w:hAnsiTheme="majorBidi" w:cstheme="majorBidi"/>
          <w:sz w:val="24"/>
          <w:szCs w:val="24"/>
          <w:lang w:val="en"/>
        </w:rPr>
        <w:t>Ebrahimi</w:t>
      </w:r>
      <w:proofErr w:type="spellEnd"/>
      <w:r w:rsidRPr="00D43675">
        <w:rPr>
          <w:rFonts w:asciiTheme="majorBidi" w:hAnsiTheme="majorBidi" w:cstheme="majorBidi"/>
          <w:sz w:val="24"/>
          <w:szCs w:val="24"/>
          <w:lang w:val="en"/>
        </w:rPr>
        <w:t xml:space="preserve"> </w:t>
      </w:r>
      <w:proofErr w:type="spellStart"/>
      <w:r w:rsidRPr="00D43675">
        <w:rPr>
          <w:rStyle w:val="hps"/>
          <w:rFonts w:asciiTheme="majorBidi" w:hAnsiTheme="majorBidi" w:cstheme="majorBidi"/>
          <w:sz w:val="24"/>
          <w:szCs w:val="24"/>
          <w:lang w:val="en"/>
        </w:rPr>
        <w:t>Samani</w:t>
      </w:r>
      <w:proofErr w:type="spellEnd"/>
      <w:r w:rsidRPr="00D43675">
        <w:rPr>
          <w:rStyle w:val="hps"/>
          <w:rFonts w:asciiTheme="majorBidi" w:hAnsiTheme="majorBidi" w:cstheme="majorBidi"/>
          <w:sz w:val="24"/>
          <w:szCs w:val="24"/>
          <w:lang w:val="en"/>
        </w:rPr>
        <w:t>.</w:t>
      </w:r>
      <w:r w:rsidRPr="00D43675">
        <w:rPr>
          <w:rFonts w:asciiTheme="majorBidi" w:hAnsiTheme="majorBidi" w:cstheme="majorBidi"/>
          <w:sz w:val="24"/>
          <w:szCs w:val="24"/>
          <w:lang w:val="en"/>
        </w:rPr>
        <w:t xml:space="preserve"> </w:t>
      </w:r>
      <w:r w:rsidRPr="00D43675">
        <w:rPr>
          <w:rStyle w:val="hps"/>
          <w:rFonts w:asciiTheme="majorBidi" w:hAnsiTheme="majorBidi" w:cstheme="majorBidi"/>
          <w:sz w:val="24"/>
          <w:szCs w:val="24"/>
          <w:lang w:val="en"/>
        </w:rPr>
        <w:t>B</w:t>
      </w:r>
      <w:r w:rsidRPr="00D43675">
        <w:rPr>
          <w:rFonts w:asciiTheme="majorBidi" w:hAnsiTheme="majorBidi" w:cstheme="majorBidi"/>
          <w:sz w:val="24"/>
          <w:szCs w:val="24"/>
          <w:lang w:val="en"/>
        </w:rPr>
        <w:t xml:space="preserve">, </w:t>
      </w:r>
      <w:proofErr w:type="spellStart"/>
      <w:r w:rsidRPr="00D43675">
        <w:rPr>
          <w:rStyle w:val="hps"/>
          <w:rFonts w:asciiTheme="majorBidi" w:hAnsiTheme="majorBidi" w:cstheme="majorBidi"/>
          <w:sz w:val="24"/>
          <w:szCs w:val="24"/>
          <w:lang w:val="en"/>
        </w:rPr>
        <w:t>Makuyi</w:t>
      </w:r>
      <w:proofErr w:type="spellEnd"/>
      <w:r w:rsidRPr="00D43675">
        <w:rPr>
          <w:rFonts w:asciiTheme="majorBidi" w:hAnsiTheme="majorBidi" w:cstheme="majorBidi"/>
          <w:sz w:val="24"/>
          <w:szCs w:val="24"/>
          <w:lang w:val="en"/>
        </w:rPr>
        <w:t xml:space="preserve">. </w:t>
      </w:r>
      <w:r w:rsidRPr="00D43675">
        <w:rPr>
          <w:rStyle w:val="hps"/>
          <w:rFonts w:asciiTheme="majorBidi" w:hAnsiTheme="majorBidi" w:cstheme="majorBidi"/>
          <w:sz w:val="24"/>
          <w:szCs w:val="24"/>
          <w:lang w:val="en"/>
        </w:rPr>
        <w:t>A</w:t>
      </w:r>
      <w:r w:rsidRPr="00D43675">
        <w:rPr>
          <w:rFonts w:asciiTheme="majorBidi" w:hAnsiTheme="majorBidi" w:cstheme="majorBidi"/>
          <w:sz w:val="24"/>
          <w:szCs w:val="24"/>
          <w:lang w:val="en"/>
        </w:rPr>
        <w:t xml:space="preserve">, </w:t>
      </w:r>
      <w:r w:rsidRPr="00D43675">
        <w:rPr>
          <w:rStyle w:val="hps"/>
          <w:rFonts w:asciiTheme="majorBidi" w:hAnsiTheme="majorBidi" w:cstheme="majorBidi"/>
          <w:sz w:val="24"/>
          <w:szCs w:val="24"/>
          <w:lang w:val="en"/>
        </w:rPr>
        <w:t>Sadr</w:t>
      </w:r>
      <w:r w:rsidRPr="00D43675">
        <w:rPr>
          <w:rFonts w:asciiTheme="majorBidi" w:hAnsiTheme="majorBidi" w:cstheme="majorBidi"/>
          <w:sz w:val="24"/>
          <w:szCs w:val="24"/>
          <w:lang w:val="en"/>
        </w:rPr>
        <w:t xml:space="preserve"> </w:t>
      </w:r>
      <w:proofErr w:type="spellStart"/>
      <w:r w:rsidRPr="00D43675">
        <w:rPr>
          <w:rStyle w:val="hps"/>
          <w:rFonts w:asciiTheme="majorBidi" w:hAnsiTheme="majorBidi" w:cstheme="majorBidi"/>
          <w:sz w:val="24"/>
          <w:szCs w:val="24"/>
          <w:lang w:val="en"/>
        </w:rPr>
        <w:t>Lahijani</w:t>
      </w:r>
      <w:proofErr w:type="spellEnd"/>
      <w:r w:rsidRPr="00D43675">
        <w:rPr>
          <w:rFonts w:asciiTheme="majorBidi" w:hAnsiTheme="majorBidi" w:cstheme="majorBidi"/>
          <w:sz w:val="24"/>
          <w:szCs w:val="24"/>
          <w:lang w:val="en"/>
        </w:rPr>
        <w:t xml:space="preserve">. </w:t>
      </w:r>
      <w:r w:rsidRPr="00D43675">
        <w:rPr>
          <w:rStyle w:val="hps"/>
          <w:rFonts w:asciiTheme="majorBidi" w:hAnsiTheme="majorBidi" w:cstheme="majorBidi"/>
          <w:sz w:val="24"/>
          <w:szCs w:val="24"/>
          <w:lang w:val="en"/>
        </w:rPr>
        <w:t>M</w:t>
      </w:r>
      <w:proofErr w:type="gramStart"/>
      <w:r w:rsidR="00160B3F" w:rsidRPr="00D43675">
        <w:rPr>
          <w:rFonts w:asciiTheme="majorBidi" w:hAnsiTheme="majorBidi" w:cstheme="majorBidi"/>
          <w:sz w:val="24"/>
          <w:szCs w:val="24"/>
          <w:lang w:val="en"/>
        </w:rPr>
        <w:t>,</w:t>
      </w:r>
      <w:r w:rsidRPr="00D43675">
        <w:rPr>
          <w:rFonts w:asciiTheme="majorBidi" w:hAnsiTheme="majorBidi" w:cstheme="majorBidi"/>
          <w:sz w:val="24"/>
          <w:szCs w:val="24"/>
          <w:lang w:val="en"/>
        </w:rPr>
        <w:t>(</w:t>
      </w:r>
      <w:proofErr w:type="gramEnd"/>
      <w:r w:rsidRPr="00D43675">
        <w:rPr>
          <w:rFonts w:asciiTheme="majorBidi" w:hAnsiTheme="majorBidi" w:cstheme="majorBidi"/>
          <w:sz w:val="24"/>
          <w:szCs w:val="24"/>
          <w:lang w:val="en"/>
        </w:rPr>
        <w:t xml:space="preserve">1387), </w:t>
      </w:r>
      <w:r w:rsidRPr="00D43675">
        <w:rPr>
          <w:rStyle w:val="hps"/>
          <w:rFonts w:asciiTheme="majorBidi" w:hAnsiTheme="majorBidi" w:cstheme="majorBidi"/>
          <w:sz w:val="24"/>
          <w:szCs w:val="24"/>
          <w:lang w:val="en"/>
        </w:rPr>
        <w:t>to assess</w:t>
      </w:r>
      <w:r w:rsidRPr="00D43675">
        <w:rPr>
          <w:rFonts w:asciiTheme="majorBidi" w:hAnsiTheme="majorBidi" w:cstheme="majorBidi"/>
          <w:sz w:val="24"/>
          <w:szCs w:val="24"/>
          <w:lang w:val="en"/>
        </w:rPr>
        <w:t xml:space="preserve"> </w:t>
      </w:r>
      <w:r w:rsidRPr="00D43675">
        <w:rPr>
          <w:rStyle w:val="hps"/>
          <w:rFonts w:asciiTheme="majorBidi" w:hAnsiTheme="majorBidi" w:cstheme="majorBidi"/>
          <w:sz w:val="24"/>
          <w:szCs w:val="24"/>
          <w:lang w:val="en"/>
        </w:rPr>
        <w:t>the challenges of</w:t>
      </w:r>
      <w:r w:rsidRPr="00D43675">
        <w:rPr>
          <w:rFonts w:asciiTheme="majorBidi" w:hAnsiTheme="majorBidi" w:cstheme="majorBidi"/>
          <w:sz w:val="24"/>
          <w:szCs w:val="24"/>
          <w:lang w:val="en"/>
        </w:rPr>
        <w:t xml:space="preserve"> </w:t>
      </w:r>
      <w:r w:rsidRPr="00D43675">
        <w:rPr>
          <w:rStyle w:val="hps"/>
          <w:rFonts w:asciiTheme="majorBidi" w:hAnsiTheme="majorBidi" w:cstheme="majorBidi"/>
          <w:sz w:val="24"/>
          <w:szCs w:val="24"/>
          <w:lang w:val="en"/>
        </w:rPr>
        <w:t>Iranian companies in</w:t>
      </w:r>
      <w:r w:rsidRPr="00D43675">
        <w:rPr>
          <w:rFonts w:asciiTheme="majorBidi" w:hAnsiTheme="majorBidi" w:cstheme="majorBidi"/>
          <w:sz w:val="24"/>
          <w:szCs w:val="24"/>
          <w:lang w:val="en"/>
        </w:rPr>
        <w:t xml:space="preserve"> </w:t>
      </w:r>
      <w:r w:rsidRPr="00D43675">
        <w:rPr>
          <w:rStyle w:val="hps"/>
          <w:rFonts w:asciiTheme="majorBidi" w:hAnsiTheme="majorBidi" w:cstheme="majorBidi"/>
          <w:sz w:val="24"/>
          <w:szCs w:val="24"/>
          <w:lang w:val="en"/>
        </w:rPr>
        <w:t>oil and gas</w:t>
      </w:r>
      <w:r w:rsidRPr="00D43675">
        <w:rPr>
          <w:rFonts w:asciiTheme="majorBidi" w:hAnsiTheme="majorBidi" w:cstheme="majorBidi"/>
          <w:sz w:val="24"/>
          <w:szCs w:val="24"/>
          <w:lang w:val="en"/>
        </w:rPr>
        <w:t xml:space="preserve"> </w:t>
      </w:r>
      <w:r w:rsidRPr="00D43675">
        <w:rPr>
          <w:rStyle w:val="hps"/>
          <w:rFonts w:asciiTheme="majorBidi" w:hAnsiTheme="majorBidi" w:cstheme="majorBidi"/>
          <w:sz w:val="24"/>
          <w:szCs w:val="24"/>
          <w:lang w:val="en"/>
        </w:rPr>
        <w:t>projects</w:t>
      </w:r>
      <w:r w:rsidRPr="00D43675">
        <w:rPr>
          <w:rFonts w:asciiTheme="majorBidi" w:hAnsiTheme="majorBidi" w:cstheme="majorBidi"/>
          <w:sz w:val="24"/>
          <w:szCs w:val="24"/>
          <w:lang w:val="en"/>
        </w:rPr>
        <w:t xml:space="preserve"> </w:t>
      </w:r>
      <w:r w:rsidRPr="00D43675">
        <w:rPr>
          <w:rStyle w:val="hps"/>
          <w:rFonts w:asciiTheme="majorBidi" w:hAnsiTheme="majorBidi" w:cstheme="majorBidi"/>
          <w:sz w:val="24"/>
          <w:szCs w:val="24"/>
          <w:lang w:val="en"/>
        </w:rPr>
        <w:t>by</w:t>
      </w:r>
      <w:r w:rsidRPr="00D43675">
        <w:rPr>
          <w:rFonts w:asciiTheme="majorBidi" w:hAnsiTheme="majorBidi" w:cstheme="majorBidi"/>
          <w:sz w:val="24"/>
          <w:szCs w:val="24"/>
          <w:lang w:val="en"/>
        </w:rPr>
        <w:t xml:space="preserve"> </w:t>
      </w:r>
      <w:r w:rsidR="00715C11" w:rsidRPr="00D43675">
        <w:rPr>
          <w:rStyle w:val="hps"/>
          <w:rFonts w:asciiTheme="majorBidi" w:hAnsiTheme="majorBidi" w:cstheme="majorBidi"/>
          <w:sz w:val="24"/>
          <w:szCs w:val="24"/>
          <w:lang w:val="en"/>
        </w:rPr>
        <w:t>DEMATEL</w:t>
      </w:r>
      <w:r w:rsidRPr="00D43675">
        <w:rPr>
          <w:rFonts w:asciiTheme="majorBidi" w:hAnsiTheme="majorBidi" w:cstheme="majorBidi"/>
          <w:sz w:val="24"/>
          <w:szCs w:val="24"/>
          <w:lang w:val="en"/>
        </w:rPr>
        <w:t xml:space="preserve">, </w:t>
      </w:r>
      <w:r w:rsidRPr="00D43675">
        <w:rPr>
          <w:rStyle w:val="hps"/>
          <w:rFonts w:asciiTheme="majorBidi" w:hAnsiTheme="majorBidi" w:cstheme="majorBidi"/>
          <w:sz w:val="24"/>
          <w:szCs w:val="24"/>
          <w:lang w:val="en"/>
        </w:rPr>
        <w:t>Sharif</w:t>
      </w:r>
      <w:r w:rsidRPr="00D43675">
        <w:rPr>
          <w:rFonts w:asciiTheme="majorBidi" w:hAnsiTheme="majorBidi" w:cstheme="majorBidi"/>
          <w:sz w:val="24"/>
          <w:szCs w:val="24"/>
          <w:lang w:val="en"/>
        </w:rPr>
        <w:t xml:space="preserve"> </w:t>
      </w:r>
      <w:r w:rsidRPr="00D43675">
        <w:rPr>
          <w:rStyle w:val="hps"/>
          <w:rFonts w:asciiTheme="majorBidi" w:hAnsiTheme="majorBidi" w:cstheme="majorBidi"/>
          <w:sz w:val="24"/>
          <w:szCs w:val="24"/>
          <w:lang w:val="en"/>
        </w:rPr>
        <w:t>Journal</w:t>
      </w:r>
      <w:r w:rsidRPr="00D43675">
        <w:rPr>
          <w:rFonts w:asciiTheme="majorBidi" w:hAnsiTheme="majorBidi" w:cstheme="majorBidi"/>
          <w:sz w:val="24"/>
          <w:szCs w:val="24"/>
          <w:lang w:val="en"/>
        </w:rPr>
        <w:t>.</w:t>
      </w:r>
    </w:p>
    <w:p w:rsidR="00221321" w:rsidRPr="00BF61CB" w:rsidRDefault="00221321" w:rsidP="00E974AB">
      <w:pPr>
        <w:autoSpaceDE w:val="0"/>
        <w:autoSpaceDN w:val="0"/>
        <w:adjustRightInd w:val="0"/>
        <w:spacing w:after="0" w:line="360" w:lineRule="auto"/>
        <w:ind w:left="360"/>
        <w:jc w:val="both"/>
        <w:rPr>
          <w:rFonts w:asciiTheme="majorBidi" w:hAnsiTheme="majorBidi" w:cstheme="majorBidi"/>
          <w:sz w:val="24"/>
          <w:szCs w:val="24"/>
          <w:lang w:val="en-US" w:bidi="fa-IR"/>
        </w:rPr>
      </w:pPr>
    </w:p>
    <w:p w:rsidR="00606441" w:rsidRPr="003B4E97" w:rsidRDefault="00606441" w:rsidP="00E974AB">
      <w:pPr>
        <w:autoSpaceDE w:val="0"/>
        <w:autoSpaceDN w:val="0"/>
        <w:adjustRightInd w:val="0"/>
        <w:spacing w:after="0" w:line="360" w:lineRule="auto"/>
        <w:ind w:left="360"/>
        <w:jc w:val="both"/>
        <w:rPr>
          <w:rFonts w:asciiTheme="majorBidi" w:hAnsiTheme="majorBidi" w:cstheme="majorBidi"/>
          <w:sz w:val="24"/>
          <w:szCs w:val="24"/>
          <w:lang w:val="en-US" w:bidi="fa-IR"/>
        </w:rPr>
      </w:pPr>
    </w:p>
    <w:p w:rsidR="000847C9" w:rsidRPr="00BF2563" w:rsidRDefault="000847C9" w:rsidP="00D2491E">
      <w:pPr>
        <w:autoSpaceDE w:val="0"/>
        <w:autoSpaceDN w:val="0"/>
        <w:adjustRightInd w:val="0"/>
        <w:spacing w:after="0"/>
        <w:ind w:left="-270"/>
        <w:jc w:val="both"/>
        <w:rPr>
          <w:rFonts w:asciiTheme="majorBidi" w:hAnsiTheme="majorBidi" w:cstheme="majorBidi"/>
          <w:b/>
          <w:bCs/>
          <w:sz w:val="24"/>
          <w:szCs w:val="24"/>
          <w:lang w:val="en-US" w:bidi="fa-IR"/>
        </w:rPr>
      </w:pPr>
    </w:p>
    <w:p w:rsidR="00BF2563" w:rsidRDefault="00BF2563" w:rsidP="00D2491E">
      <w:pPr>
        <w:autoSpaceDE w:val="0"/>
        <w:autoSpaceDN w:val="0"/>
        <w:adjustRightInd w:val="0"/>
        <w:spacing w:after="0"/>
        <w:ind w:left="-270"/>
        <w:jc w:val="both"/>
        <w:rPr>
          <w:rFonts w:asciiTheme="majorBidi" w:hAnsiTheme="majorBidi" w:cstheme="majorBidi"/>
          <w:sz w:val="24"/>
          <w:szCs w:val="24"/>
          <w:lang w:val="en-US" w:bidi="fa-IR"/>
        </w:rPr>
      </w:pPr>
    </w:p>
    <w:p w:rsidR="00BF2563" w:rsidRPr="006B6973" w:rsidRDefault="00BF2563" w:rsidP="00D2491E">
      <w:pPr>
        <w:autoSpaceDE w:val="0"/>
        <w:autoSpaceDN w:val="0"/>
        <w:adjustRightInd w:val="0"/>
        <w:spacing w:after="0"/>
        <w:ind w:left="-270"/>
        <w:jc w:val="both"/>
        <w:rPr>
          <w:rFonts w:asciiTheme="majorBidi" w:hAnsiTheme="majorBidi" w:cstheme="majorBidi"/>
          <w:sz w:val="24"/>
          <w:szCs w:val="24"/>
          <w:rtl/>
          <w:lang w:val="en-US" w:bidi="fa-IR"/>
        </w:rPr>
      </w:pPr>
    </w:p>
    <w:p w:rsidR="00115E25" w:rsidRPr="006B6973" w:rsidRDefault="006A15FD" w:rsidP="006B6973">
      <w:pPr>
        <w:spacing w:after="120"/>
        <w:jc w:val="both"/>
        <w:rPr>
          <w:rFonts w:asciiTheme="majorBidi" w:eastAsia="Calibri" w:hAnsiTheme="majorBidi" w:cstheme="majorBidi"/>
          <w:iCs/>
          <w:sz w:val="24"/>
          <w:szCs w:val="24"/>
          <w:lang w:bidi="fa-IR"/>
        </w:rPr>
      </w:pPr>
      <w:r w:rsidRPr="006B6973">
        <w:rPr>
          <w:rFonts w:asciiTheme="majorBidi" w:eastAsia="Calibri" w:hAnsiTheme="majorBidi" w:cstheme="majorBidi"/>
          <w:iCs/>
          <w:sz w:val="24"/>
          <w:szCs w:val="24"/>
          <w:lang w:bidi="fa-IR"/>
        </w:rPr>
        <w:t xml:space="preserve">  </w:t>
      </w:r>
    </w:p>
    <w:p w:rsidR="00453C2D" w:rsidRPr="00453C2D" w:rsidRDefault="00453C2D" w:rsidP="00B10019">
      <w:pPr>
        <w:spacing w:after="120"/>
        <w:rPr>
          <w:rFonts w:asciiTheme="majorBidi" w:eastAsia="Calibri" w:hAnsiTheme="majorBidi" w:cstheme="majorBidi"/>
          <w:sz w:val="24"/>
          <w:szCs w:val="24"/>
          <w:lang w:val="en-US" w:bidi="fa-IR"/>
        </w:rPr>
      </w:pPr>
    </w:p>
    <w:p w:rsidR="00453C2D" w:rsidRPr="00453C2D" w:rsidRDefault="00453C2D" w:rsidP="00453C2D">
      <w:pPr>
        <w:tabs>
          <w:tab w:val="left" w:pos="8505"/>
          <w:tab w:val="right" w:pos="9769"/>
        </w:tabs>
        <w:spacing w:after="120" w:line="360" w:lineRule="auto"/>
        <w:ind w:left="-284" w:right="521" w:firstLine="284"/>
        <w:rPr>
          <w:rFonts w:asciiTheme="majorBidi" w:eastAsia="Calibri" w:hAnsiTheme="majorBidi" w:cstheme="majorBidi"/>
          <w:b/>
          <w:bCs/>
          <w:i/>
          <w:sz w:val="24"/>
          <w:szCs w:val="24"/>
          <w:lang w:val="en-US" w:bidi="fa-IR"/>
        </w:rPr>
      </w:pPr>
    </w:p>
    <w:p w:rsidR="002B7056" w:rsidRPr="005258A7" w:rsidRDefault="002B7056" w:rsidP="002B7056">
      <w:pPr>
        <w:tabs>
          <w:tab w:val="left" w:pos="8505"/>
          <w:tab w:val="right" w:pos="9769"/>
        </w:tabs>
        <w:spacing w:after="120" w:line="360" w:lineRule="auto"/>
        <w:ind w:left="-284" w:right="521" w:firstLine="284"/>
        <w:jc w:val="center"/>
        <w:rPr>
          <w:rFonts w:asciiTheme="majorBidi" w:hAnsiTheme="majorBidi" w:cstheme="majorBidi"/>
          <w:i/>
          <w:sz w:val="24"/>
          <w:szCs w:val="24"/>
          <w:lang w:val="en-US" w:bidi="fa-IR"/>
        </w:rPr>
      </w:pPr>
    </w:p>
    <w:p w:rsidR="0042354F" w:rsidRPr="00FD13D8" w:rsidRDefault="0042354F" w:rsidP="005E31D5">
      <w:pPr>
        <w:tabs>
          <w:tab w:val="left" w:pos="8080"/>
        </w:tabs>
        <w:ind w:left="-284" w:right="521" w:firstLine="284"/>
        <w:jc w:val="both"/>
        <w:rPr>
          <w:rStyle w:val="hps"/>
          <w:rFonts w:asciiTheme="majorBidi" w:hAnsiTheme="majorBidi" w:cstheme="majorBidi"/>
          <w:i/>
          <w:iCs/>
          <w:sz w:val="24"/>
          <w:szCs w:val="24"/>
          <w:lang w:val="en-US" w:bidi="fa-IR"/>
        </w:rPr>
      </w:pPr>
    </w:p>
    <w:p w:rsidR="00FA2BEA" w:rsidRPr="00D33FE0" w:rsidRDefault="00820133" w:rsidP="00067AD3">
      <w:pPr>
        <w:ind w:right="521" w:hanging="284"/>
        <w:jc w:val="both"/>
        <w:rPr>
          <w:rStyle w:val="hps"/>
          <w:rFonts w:asciiTheme="majorBidi" w:hAnsiTheme="majorBidi" w:cstheme="majorBidi"/>
          <w:i/>
          <w:iCs/>
          <w:sz w:val="24"/>
          <w:szCs w:val="24"/>
          <w:lang w:val="en-US" w:bidi="fa-IR"/>
        </w:rPr>
      </w:pPr>
      <w:r>
        <w:rPr>
          <w:rStyle w:val="hps"/>
          <w:rFonts w:asciiTheme="majorBidi" w:hAnsiTheme="majorBidi" w:cstheme="majorBidi"/>
          <w:iCs/>
          <w:sz w:val="24"/>
          <w:szCs w:val="24"/>
          <w:lang w:val="en-US" w:bidi="fa-IR"/>
        </w:rPr>
        <w:t xml:space="preserve"> </w:t>
      </w:r>
    </w:p>
    <w:p w:rsidR="00FA2BEA" w:rsidRDefault="00FA2BEA" w:rsidP="00FA2BEA">
      <w:pPr>
        <w:ind w:right="521" w:hanging="284"/>
        <w:rPr>
          <w:rStyle w:val="hps"/>
          <w:rFonts w:asciiTheme="majorBidi" w:hAnsiTheme="majorBidi" w:cstheme="majorBidi"/>
          <w:i/>
          <w:iCs/>
          <w:sz w:val="24"/>
          <w:szCs w:val="24"/>
          <w:lang w:val="en-US" w:bidi="fa-IR"/>
        </w:rPr>
      </w:pPr>
      <w:r>
        <w:rPr>
          <w:rStyle w:val="hps"/>
          <w:rFonts w:asciiTheme="majorBidi" w:hAnsiTheme="majorBidi" w:cstheme="majorBidi"/>
          <w:iCs/>
          <w:sz w:val="24"/>
          <w:szCs w:val="24"/>
          <w:lang w:val="en-US" w:bidi="fa-IR"/>
        </w:rPr>
        <w:t xml:space="preserve">     </w:t>
      </w:r>
    </w:p>
    <w:p w:rsidR="00FA2BEA" w:rsidRDefault="00FA2BEA" w:rsidP="00FA2BEA">
      <w:pPr>
        <w:ind w:right="521"/>
        <w:rPr>
          <w:rStyle w:val="hps"/>
          <w:rFonts w:asciiTheme="majorBidi" w:hAnsiTheme="majorBidi" w:cstheme="majorBidi"/>
          <w:i/>
          <w:iCs/>
          <w:sz w:val="24"/>
          <w:szCs w:val="24"/>
          <w:lang w:val="en-US" w:bidi="fa-IR"/>
        </w:rPr>
      </w:pPr>
      <w:r>
        <w:rPr>
          <w:rStyle w:val="hps"/>
          <w:rFonts w:asciiTheme="majorBidi" w:hAnsiTheme="majorBidi" w:cstheme="majorBidi"/>
          <w:iCs/>
          <w:sz w:val="24"/>
          <w:szCs w:val="24"/>
          <w:lang w:val="en-US" w:bidi="fa-IR"/>
        </w:rPr>
        <w:lastRenderedPageBreak/>
        <w:t xml:space="preserve">  </w:t>
      </w:r>
    </w:p>
    <w:p w:rsidR="00EE294F" w:rsidRDefault="00634BF3" w:rsidP="00DF7143">
      <w:pPr>
        <w:ind w:left="-284" w:right="521" w:firstLine="284"/>
        <w:jc w:val="both"/>
        <w:rPr>
          <w:rStyle w:val="hps"/>
          <w:rFonts w:asciiTheme="majorBidi" w:hAnsiTheme="majorBidi" w:cstheme="majorBidi"/>
          <w:i/>
          <w:iCs/>
          <w:sz w:val="24"/>
          <w:szCs w:val="24"/>
          <w:rtl/>
          <w:lang w:val="en-US" w:bidi="fa-IR"/>
        </w:rPr>
      </w:pPr>
      <w:r>
        <w:rPr>
          <w:rStyle w:val="hps"/>
          <w:rFonts w:asciiTheme="majorBidi" w:hAnsiTheme="majorBidi" w:cstheme="majorBidi"/>
          <w:iCs/>
          <w:sz w:val="24"/>
          <w:szCs w:val="24"/>
          <w:lang w:val="en-US" w:bidi="fa-IR"/>
        </w:rPr>
        <w:t xml:space="preserve"> </w:t>
      </w:r>
      <w:r w:rsidR="003B3D69" w:rsidRPr="00963B3E">
        <w:rPr>
          <w:rStyle w:val="hps"/>
          <w:rFonts w:asciiTheme="majorBidi" w:hAnsiTheme="majorBidi" w:cstheme="majorBidi"/>
          <w:iCs/>
          <w:sz w:val="24"/>
          <w:szCs w:val="24"/>
          <w:lang w:val="en-US" w:bidi="fa-IR"/>
        </w:rPr>
        <w:t xml:space="preserve"> </w:t>
      </w:r>
      <w:r w:rsidR="00A34E3A" w:rsidRPr="00963B3E">
        <w:rPr>
          <w:rStyle w:val="hps"/>
          <w:rFonts w:asciiTheme="majorBidi" w:hAnsiTheme="majorBidi" w:cstheme="majorBidi"/>
          <w:iCs/>
          <w:sz w:val="24"/>
          <w:szCs w:val="24"/>
          <w:lang w:val="en-US" w:bidi="fa-IR"/>
        </w:rPr>
        <w:t xml:space="preserve">  </w:t>
      </w:r>
      <w:r w:rsidR="009555E0" w:rsidRPr="00963B3E">
        <w:rPr>
          <w:rStyle w:val="hps"/>
          <w:rFonts w:asciiTheme="majorBidi" w:hAnsiTheme="majorBidi" w:cstheme="majorBidi"/>
          <w:iCs/>
          <w:sz w:val="24"/>
          <w:szCs w:val="24"/>
          <w:lang w:val="en-US" w:bidi="fa-IR"/>
        </w:rPr>
        <w:t xml:space="preserve"> </w:t>
      </w:r>
      <w:r w:rsidR="00730BCC" w:rsidRPr="00963B3E">
        <w:rPr>
          <w:rStyle w:val="hps"/>
          <w:rFonts w:asciiTheme="majorBidi" w:hAnsiTheme="majorBidi" w:cstheme="majorBidi"/>
          <w:iCs/>
          <w:sz w:val="24"/>
          <w:szCs w:val="24"/>
          <w:lang w:val="en-US" w:bidi="fa-IR"/>
        </w:rPr>
        <w:t xml:space="preserve"> </w:t>
      </w:r>
      <w:r w:rsidR="00CB0C37" w:rsidRPr="00963B3E">
        <w:rPr>
          <w:rStyle w:val="hps"/>
          <w:rFonts w:asciiTheme="majorBidi" w:hAnsiTheme="majorBidi" w:cstheme="majorBidi"/>
          <w:iCs/>
          <w:sz w:val="24"/>
          <w:szCs w:val="24"/>
          <w:lang w:val="en-US" w:bidi="fa-IR"/>
        </w:rPr>
        <w:t xml:space="preserve">  </w:t>
      </w:r>
      <w:r w:rsidR="00433527" w:rsidRPr="00963B3E">
        <w:rPr>
          <w:rStyle w:val="hps"/>
          <w:rFonts w:asciiTheme="majorBidi" w:hAnsiTheme="majorBidi" w:cstheme="majorBidi"/>
          <w:iCs/>
          <w:sz w:val="24"/>
          <w:szCs w:val="24"/>
          <w:lang w:val="en-US" w:bidi="fa-IR"/>
        </w:rPr>
        <w:t xml:space="preserve"> </w:t>
      </w:r>
    </w:p>
    <w:p w:rsidR="00EF45A8" w:rsidRDefault="002D1C51" w:rsidP="00BA2DFE">
      <w:pPr>
        <w:ind w:left="-284" w:right="521" w:firstLine="284"/>
        <w:jc w:val="both"/>
        <w:rPr>
          <w:rFonts w:asciiTheme="majorBidi" w:hAnsiTheme="majorBidi" w:cstheme="majorBidi"/>
          <w:i/>
          <w:iCs/>
          <w:sz w:val="24"/>
          <w:szCs w:val="24"/>
          <w:rtl/>
          <w:lang w:val="en-US" w:bidi="fa-IR"/>
        </w:rPr>
      </w:pPr>
      <w:r w:rsidRPr="00E348F2">
        <w:rPr>
          <w:rFonts w:asciiTheme="majorBidi" w:hAnsiTheme="majorBidi" w:cstheme="majorBidi"/>
          <w:iCs/>
          <w:sz w:val="28"/>
          <w:szCs w:val="28"/>
          <w:lang w:val="en-US" w:bidi="fa-IR"/>
        </w:rPr>
        <w:t xml:space="preserve"> </w:t>
      </w:r>
      <w:r w:rsidR="00E74434" w:rsidRPr="00E348F2">
        <w:rPr>
          <w:rFonts w:asciiTheme="majorBidi" w:hAnsiTheme="majorBidi" w:cstheme="majorBidi"/>
          <w:iCs/>
          <w:sz w:val="28"/>
          <w:szCs w:val="28"/>
          <w:lang w:val="en-US" w:bidi="fa-IR"/>
        </w:rPr>
        <w:t xml:space="preserve"> </w:t>
      </w:r>
      <w:r w:rsidR="00E74434">
        <w:rPr>
          <w:rFonts w:asciiTheme="majorBidi" w:hAnsiTheme="majorBidi" w:cstheme="majorBidi"/>
          <w:iCs/>
          <w:sz w:val="24"/>
          <w:szCs w:val="24"/>
          <w:lang w:val="en-US" w:bidi="fa-IR"/>
        </w:rPr>
        <w:t xml:space="preserve">  </w:t>
      </w:r>
      <w:r w:rsidR="00E25A81">
        <w:rPr>
          <w:rFonts w:asciiTheme="majorBidi" w:hAnsiTheme="majorBidi" w:cstheme="majorBidi"/>
          <w:iCs/>
          <w:sz w:val="24"/>
          <w:szCs w:val="24"/>
          <w:lang w:val="en-US" w:bidi="fa-IR"/>
        </w:rPr>
        <w:t xml:space="preserve"> </w:t>
      </w:r>
      <w:r w:rsidR="00515845">
        <w:rPr>
          <w:rFonts w:asciiTheme="majorBidi" w:hAnsiTheme="majorBidi" w:cstheme="majorBidi"/>
          <w:iCs/>
          <w:sz w:val="24"/>
          <w:szCs w:val="24"/>
          <w:lang w:val="en-US" w:bidi="fa-IR"/>
        </w:rPr>
        <w:t xml:space="preserve"> </w:t>
      </w:r>
    </w:p>
    <w:p w:rsidR="00124BC7" w:rsidRDefault="004B73A6" w:rsidP="006638E8">
      <w:pPr>
        <w:ind w:left="-284" w:right="521" w:firstLine="284"/>
        <w:jc w:val="both"/>
        <w:rPr>
          <w:rFonts w:asciiTheme="majorBidi" w:hAnsiTheme="majorBidi" w:cstheme="majorBidi"/>
          <w:i/>
          <w:iCs/>
          <w:sz w:val="24"/>
          <w:szCs w:val="24"/>
          <w:lang w:val="en-US" w:bidi="fa-IR"/>
        </w:rPr>
      </w:pPr>
      <w:r>
        <w:rPr>
          <w:rFonts w:asciiTheme="majorBidi" w:hAnsiTheme="majorBidi" w:cstheme="majorBidi"/>
          <w:iCs/>
          <w:sz w:val="24"/>
          <w:szCs w:val="24"/>
          <w:lang w:val="en-US" w:bidi="fa-IR"/>
        </w:rPr>
        <w:t xml:space="preserve"> </w:t>
      </w:r>
    </w:p>
    <w:p w:rsidR="00C742D1" w:rsidRPr="002C64FD" w:rsidRDefault="007221D6" w:rsidP="006638E8">
      <w:pPr>
        <w:ind w:left="-284" w:right="521" w:firstLine="284"/>
        <w:jc w:val="both"/>
        <w:rPr>
          <w:rFonts w:asciiTheme="majorBidi" w:hAnsiTheme="majorBidi" w:cstheme="majorBidi"/>
          <w:i/>
          <w:iCs/>
          <w:lang w:val="en-US" w:bidi="fa-IR"/>
        </w:rPr>
      </w:pPr>
      <w:r>
        <w:rPr>
          <w:rFonts w:asciiTheme="majorBidi" w:hAnsiTheme="majorBidi" w:cstheme="majorBidi"/>
          <w:iCs/>
          <w:sz w:val="24"/>
          <w:szCs w:val="24"/>
          <w:lang w:val="en-US" w:bidi="fa-IR"/>
        </w:rPr>
        <w:t xml:space="preserve"> </w:t>
      </w:r>
      <w:r w:rsidR="00AE5649">
        <w:rPr>
          <w:rFonts w:asciiTheme="majorBidi" w:hAnsiTheme="majorBidi" w:cstheme="majorBidi" w:hint="cs"/>
          <w:iCs/>
          <w:sz w:val="24"/>
          <w:szCs w:val="24"/>
          <w:rtl/>
          <w:lang w:val="en-US" w:bidi="fa-IR"/>
        </w:rPr>
        <w:t xml:space="preserve"> </w:t>
      </w:r>
      <w:r w:rsidR="00254F02">
        <w:rPr>
          <w:rFonts w:asciiTheme="majorBidi" w:hAnsiTheme="majorBidi" w:cstheme="majorBidi"/>
          <w:iCs/>
          <w:sz w:val="24"/>
          <w:szCs w:val="24"/>
          <w:lang w:val="en-US" w:bidi="fa-IR"/>
        </w:rPr>
        <w:t xml:space="preserve">  </w:t>
      </w:r>
      <w:r w:rsidR="000F3A71">
        <w:rPr>
          <w:rFonts w:asciiTheme="majorBidi" w:hAnsiTheme="majorBidi" w:cstheme="majorBidi"/>
          <w:iCs/>
          <w:sz w:val="24"/>
          <w:szCs w:val="24"/>
          <w:lang w:val="en-US" w:bidi="fa-IR"/>
        </w:rPr>
        <w:t xml:space="preserve"> </w:t>
      </w:r>
      <w:r w:rsidR="005F554F">
        <w:rPr>
          <w:rFonts w:asciiTheme="majorBidi" w:hAnsiTheme="majorBidi" w:cstheme="majorBidi"/>
          <w:iCs/>
          <w:sz w:val="24"/>
          <w:szCs w:val="24"/>
          <w:lang w:val="en-US" w:bidi="fa-IR"/>
        </w:rPr>
        <w:t xml:space="preserve"> </w:t>
      </w:r>
      <w:r w:rsidR="00BF0094">
        <w:rPr>
          <w:rFonts w:asciiTheme="majorBidi" w:hAnsiTheme="majorBidi" w:cstheme="majorBidi"/>
          <w:iCs/>
          <w:sz w:val="24"/>
          <w:szCs w:val="24"/>
          <w:lang w:val="en-US" w:bidi="fa-IR"/>
        </w:rPr>
        <w:t xml:space="preserve"> </w:t>
      </w:r>
      <w:r w:rsidR="00D74905">
        <w:rPr>
          <w:rFonts w:asciiTheme="majorBidi" w:hAnsiTheme="majorBidi" w:cstheme="majorBidi"/>
          <w:iCs/>
          <w:sz w:val="24"/>
          <w:szCs w:val="24"/>
          <w:lang w:val="en-US" w:bidi="fa-IR"/>
        </w:rPr>
        <w:t xml:space="preserve"> </w:t>
      </w:r>
      <w:r w:rsidR="00D874EF">
        <w:rPr>
          <w:rFonts w:asciiTheme="majorBidi" w:hAnsiTheme="majorBidi" w:cstheme="majorBidi"/>
          <w:iCs/>
          <w:sz w:val="24"/>
          <w:szCs w:val="24"/>
          <w:lang w:val="en-US" w:bidi="fa-IR"/>
        </w:rPr>
        <w:t xml:space="preserve">  </w:t>
      </w:r>
      <w:r w:rsidR="009D307E" w:rsidRPr="00606A5B">
        <w:rPr>
          <w:rFonts w:asciiTheme="majorBidi" w:hAnsiTheme="majorBidi" w:cstheme="majorBidi"/>
          <w:sz w:val="24"/>
          <w:szCs w:val="24"/>
          <w:lang w:val="en-US" w:bidi="fa-IR"/>
        </w:rPr>
        <w:t xml:space="preserve"> </w:t>
      </w:r>
      <w:r w:rsidR="005E6D81" w:rsidRPr="00606A5B">
        <w:rPr>
          <w:rFonts w:asciiTheme="majorBidi" w:hAnsiTheme="majorBidi" w:cstheme="majorBidi"/>
          <w:sz w:val="24"/>
          <w:szCs w:val="24"/>
          <w:lang w:val="en-US" w:bidi="fa-IR"/>
        </w:rPr>
        <w:t xml:space="preserve"> </w:t>
      </w:r>
      <w:r w:rsidR="0029304C" w:rsidRPr="00606A5B">
        <w:rPr>
          <w:rFonts w:asciiTheme="majorBidi" w:hAnsiTheme="majorBidi" w:cstheme="majorBidi"/>
          <w:sz w:val="24"/>
          <w:szCs w:val="24"/>
          <w:lang w:val="en-US" w:bidi="fa-IR"/>
        </w:rPr>
        <w:t xml:space="preserve"> </w:t>
      </w:r>
      <w:r w:rsidR="00871BE8" w:rsidRPr="00606A5B">
        <w:rPr>
          <w:rFonts w:asciiTheme="majorBidi" w:hAnsiTheme="majorBidi" w:cstheme="majorBidi"/>
          <w:sz w:val="24"/>
          <w:szCs w:val="24"/>
          <w:lang w:val="en-US" w:bidi="fa-IR"/>
        </w:rPr>
        <w:t xml:space="preserve"> </w:t>
      </w:r>
      <w:r w:rsidR="00B75EB6" w:rsidRPr="00606A5B">
        <w:rPr>
          <w:rFonts w:asciiTheme="majorBidi" w:hAnsiTheme="majorBidi" w:cstheme="majorBidi"/>
          <w:sz w:val="24"/>
          <w:szCs w:val="24"/>
          <w:lang w:val="en-US" w:bidi="fa-IR"/>
        </w:rPr>
        <w:t xml:space="preserve">  </w:t>
      </w:r>
    </w:p>
    <w:sectPr w:rsidR="00C742D1" w:rsidRPr="002C64FD" w:rsidSect="00A9336C">
      <w:footerReference w:type="default" r:id="rId12"/>
      <w:footnotePr>
        <w:numFmt w:val="lowerLetter"/>
        <w:numRestart w:val="eachPage"/>
      </w:footnotePr>
      <w:pgSz w:w="11906" w:h="16838"/>
      <w:pgMar w:top="1440" w:right="1916"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AF4" w:rsidRDefault="000D5AF4" w:rsidP="00B645DD">
      <w:pPr>
        <w:spacing w:after="0" w:line="240" w:lineRule="auto"/>
      </w:pPr>
      <w:r>
        <w:separator/>
      </w:r>
    </w:p>
  </w:endnote>
  <w:endnote w:type="continuationSeparator" w:id="0">
    <w:p w:rsidR="000D5AF4" w:rsidRDefault="000D5AF4" w:rsidP="00B64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897126694"/>
      <w:docPartObj>
        <w:docPartGallery w:val="Page Numbers (Bottom of Page)"/>
        <w:docPartUnique/>
      </w:docPartObj>
    </w:sdtPr>
    <w:sdtEndPr>
      <w:rPr>
        <w:noProof/>
        <w:sz w:val="20"/>
        <w:szCs w:val="20"/>
      </w:rPr>
    </w:sdtEndPr>
    <w:sdtContent>
      <w:p w:rsidR="00472560" w:rsidRPr="006B71FB" w:rsidRDefault="00472560">
        <w:pPr>
          <w:pStyle w:val="Footer"/>
          <w:jc w:val="center"/>
          <w:rPr>
            <w:rFonts w:asciiTheme="majorBidi" w:hAnsiTheme="majorBidi" w:cstheme="majorBidi"/>
            <w:sz w:val="20"/>
            <w:szCs w:val="20"/>
          </w:rPr>
        </w:pPr>
        <w:r w:rsidRPr="006B71FB">
          <w:rPr>
            <w:rFonts w:asciiTheme="majorBidi" w:hAnsiTheme="majorBidi" w:cstheme="majorBidi"/>
            <w:sz w:val="20"/>
            <w:szCs w:val="20"/>
          </w:rPr>
          <w:fldChar w:fldCharType="begin"/>
        </w:r>
        <w:r w:rsidRPr="006B71FB">
          <w:rPr>
            <w:rFonts w:asciiTheme="majorBidi" w:hAnsiTheme="majorBidi" w:cstheme="majorBidi"/>
            <w:sz w:val="20"/>
            <w:szCs w:val="20"/>
          </w:rPr>
          <w:instrText xml:space="preserve"> PAGE   \* MERGEFORMAT </w:instrText>
        </w:r>
        <w:r w:rsidRPr="006B71FB">
          <w:rPr>
            <w:rFonts w:asciiTheme="majorBidi" w:hAnsiTheme="majorBidi" w:cstheme="majorBidi"/>
            <w:sz w:val="20"/>
            <w:szCs w:val="20"/>
          </w:rPr>
          <w:fldChar w:fldCharType="separate"/>
        </w:r>
        <w:r w:rsidR="00470BA6">
          <w:rPr>
            <w:rFonts w:asciiTheme="majorBidi" w:hAnsiTheme="majorBidi" w:cstheme="majorBidi"/>
            <w:noProof/>
            <w:sz w:val="20"/>
            <w:szCs w:val="20"/>
          </w:rPr>
          <w:t>2</w:t>
        </w:r>
        <w:r w:rsidRPr="006B71FB">
          <w:rPr>
            <w:rFonts w:asciiTheme="majorBidi" w:hAnsiTheme="majorBidi" w:cstheme="majorBidi"/>
            <w:noProof/>
            <w:sz w:val="20"/>
            <w:szCs w:val="20"/>
          </w:rPr>
          <w:fldChar w:fldCharType="end"/>
        </w:r>
      </w:p>
    </w:sdtContent>
  </w:sdt>
  <w:p w:rsidR="00472560" w:rsidRDefault="004725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AF4" w:rsidRDefault="000D5AF4" w:rsidP="00B645DD">
      <w:pPr>
        <w:spacing w:after="0" w:line="240" w:lineRule="auto"/>
      </w:pPr>
      <w:r>
        <w:separator/>
      </w:r>
    </w:p>
  </w:footnote>
  <w:footnote w:type="continuationSeparator" w:id="0">
    <w:p w:rsidR="000D5AF4" w:rsidRDefault="000D5AF4" w:rsidP="00B645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83303"/>
    <w:multiLevelType w:val="hybridMultilevel"/>
    <w:tmpl w:val="F9C485D4"/>
    <w:lvl w:ilvl="0" w:tplc="84CE4C22">
      <w:start w:val="1"/>
      <w:numFmt w:val="decimal"/>
      <w:lvlText w:val="%1)"/>
      <w:lvlJc w:val="left"/>
      <w:pPr>
        <w:ind w:left="720" w:hanging="360"/>
      </w:pPr>
      <w:rPr>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numFmt w:val="lowerLette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48C"/>
    <w:rsid w:val="00003FDC"/>
    <w:rsid w:val="00015207"/>
    <w:rsid w:val="00015DFD"/>
    <w:rsid w:val="00016326"/>
    <w:rsid w:val="00017297"/>
    <w:rsid w:val="0002014D"/>
    <w:rsid w:val="00020932"/>
    <w:rsid w:val="0002588B"/>
    <w:rsid w:val="000321BF"/>
    <w:rsid w:val="00035F84"/>
    <w:rsid w:val="00040AC1"/>
    <w:rsid w:val="00044BB3"/>
    <w:rsid w:val="000505F4"/>
    <w:rsid w:val="00061FEA"/>
    <w:rsid w:val="000632E4"/>
    <w:rsid w:val="00064AE3"/>
    <w:rsid w:val="00067AD3"/>
    <w:rsid w:val="00077675"/>
    <w:rsid w:val="00077EE0"/>
    <w:rsid w:val="00080A5C"/>
    <w:rsid w:val="0008255D"/>
    <w:rsid w:val="0008467B"/>
    <w:rsid w:val="000847C9"/>
    <w:rsid w:val="00086009"/>
    <w:rsid w:val="00096330"/>
    <w:rsid w:val="000A2985"/>
    <w:rsid w:val="000A2EA0"/>
    <w:rsid w:val="000A3882"/>
    <w:rsid w:val="000A5E40"/>
    <w:rsid w:val="000B1158"/>
    <w:rsid w:val="000B3763"/>
    <w:rsid w:val="000B487F"/>
    <w:rsid w:val="000B7498"/>
    <w:rsid w:val="000B799F"/>
    <w:rsid w:val="000C0F46"/>
    <w:rsid w:val="000C2EDC"/>
    <w:rsid w:val="000C6D62"/>
    <w:rsid w:val="000D0635"/>
    <w:rsid w:val="000D0AF3"/>
    <w:rsid w:val="000D5AF4"/>
    <w:rsid w:val="000E2AB5"/>
    <w:rsid w:val="000F1C83"/>
    <w:rsid w:val="000F3A71"/>
    <w:rsid w:val="001016F9"/>
    <w:rsid w:val="00115E25"/>
    <w:rsid w:val="001164EA"/>
    <w:rsid w:val="0011660A"/>
    <w:rsid w:val="00121030"/>
    <w:rsid w:val="001210B1"/>
    <w:rsid w:val="00123633"/>
    <w:rsid w:val="00124BC7"/>
    <w:rsid w:val="0013011F"/>
    <w:rsid w:val="001316A8"/>
    <w:rsid w:val="00132965"/>
    <w:rsid w:val="0013407F"/>
    <w:rsid w:val="0013433F"/>
    <w:rsid w:val="001423ED"/>
    <w:rsid w:val="00150C27"/>
    <w:rsid w:val="001514D8"/>
    <w:rsid w:val="00151D95"/>
    <w:rsid w:val="001527F6"/>
    <w:rsid w:val="00155FDA"/>
    <w:rsid w:val="00160B3F"/>
    <w:rsid w:val="00161C16"/>
    <w:rsid w:val="0016213E"/>
    <w:rsid w:val="001624F0"/>
    <w:rsid w:val="00171E28"/>
    <w:rsid w:val="0017333D"/>
    <w:rsid w:val="00184531"/>
    <w:rsid w:val="001858FC"/>
    <w:rsid w:val="0018636F"/>
    <w:rsid w:val="00195EB7"/>
    <w:rsid w:val="00196E18"/>
    <w:rsid w:val="001A01E7"/>
    <w:rsid w:val="001A306B"/>
    <w:rsid w:val="001B5A09"/>
    <w:rsid w:val="001B6875"/>
    <w:rsid w:val="001C5F37"/>
    <w:rsid w:val="001C7E57"/>
    <w:rsid w:val="001D42AF"/>
    <w:rsid w:val="001D7D09"/>
    <w:rsid w:val="001D7D61"/>
    <w:rsid w:val="001D7E88"/>
    <w:rsid w:val="001E2767"/>
    <w:rsid w:val="001E430C"/>
    <w:rsid w:val="001E539E"/>
    <w:rsid w:val="001E7848"/>
    <w:rsid w:val="001F1902"/>
    <w:rsid w:val="001F3AA6"/>
    <w:rsid w:val="001F4C6D"/>
    <w:rsid w:val="001F64FD"/>
    <w:rsid w:val="00201E25"/>
    <w:rsid w:val="00202EB3"/>
    <w:rsid w:val="00207C39"/>
    <w:rsid w:val="002106D3"/>
    <w:rsid w:val="00221321"/>
    <w:rsid w:val="002214A7"/>
    <w:rsid w:val="00222E0A"/>
    <w:rsid w:val="00225222"/>
    <w:rsid w:val="002307F9"/>
    <w:rsid w:val="002309CF"/>
    <w:rsid w:val="00233709"/>
    <w:rsid w:val="00240432"/>
    <w:rsid w:val="00240BE3"/>
    <w:rsid w:val="00242127"/>
    <w:rsid w:val="00246EDB"/>
    <w:rsid w:val="00254AA1"/>
    <w:rsid w:val="00254F02"/>
    <w:rsid w:val="002602EF"/>
    <w:rsid w:val="00263AA2"/>
    <w:rsid w:val="00267E88"/>
    <w:rsid w:val="002746B8"/>
    <w:rsid w:val="00274739"/>
    <w:rsid w:val="00283808"/>
    <w:rsid w:val="00287483"/>
    <w:rsid w:val="00287745"/>
    <w:rsid w:val="00292FEC"/>
    <w:rsid w:val="0029304C"/>
    <w:rsid w:val="0029497E"/>
    <w:rsid w:val="002A1D00"/>
    <w:rsid w:val="002A35F9"/>
    <w:rsid w:val="002A660A"/>
    <w:rsid w:val="002A781F"/>
    <w:rsid w:val="002B505B"/>
    <w:rsid w:val="002B64C1"/>
    <w:rsid w:val="002B7056"/>
    <w:rsid w:val="002C466D"/>
    <w:rsid w:val="002C542E"/>
    <w:rsid w:val="002C64FD"/>
    <w:rsid w:val="002D0863"/>
    <w:rsid w:val="002D1C51"/>
    <w:rsid w:val="002D6410"/>
    <w:rsid w:val="002D735C"/>
    <w:rsid w:val="002F47D0"/>
    <w:rsid w:val="002F4920"/>
    <w:rsid w:val="002F5102"/>
    <w:rsid w:val="002F55FF"/>
    <w:rsid w:val="00302911"/>
    <w:rsid w:val="0030712E"/>
    <w:rsid w:val="003106B6"/>
    <w:rsid w:val="00312F9C"/>
    <w:rsid w:val="00315D57"/>
    <w:rsid w:val="00321BBB"/>
    <w:rsid w:val="00323EEB"/>
    <w:rsid w:val="00323F46"/>
    <w:rsid w:val="00325AA7"/>
    <w:rsid w:val="00331B14"/>
    <w:rsid w:val="00333DDB"/>
    <w:rsid w:val="00337123"/>
    <w:rsid w:val="003410ED"/>
    <w:rsid w:val="00344653"/>
    <w:rsid w:val="00345E4E"/>
    <w:rsid w:val="00353192"/>
    <w:rsid w:val="00355365"/>
    <w:rsid w:val="00357A16"/>
    <w:rsid w:val="00363BE0"/>
    <w:rsid w:val="003671F3"/>
    <w:rsid w:val="003724CC"/>
    <w:rsid w:val="00381F84"/>
    <w:rsid w:val="00382E39"/>
    <w:rsid w:val="003836D4"/>
    <w:rsid w:val="003857A0"/>
    <w:rsid w:val="003859D1"/>
    <w:rsid w:val="00386BC2"/>
    <w:rsid w:val="00392179"/>
    <w:rsid w:val="003949A2"/>
    <w:rsid w:val="003A113C"/>
    <w:rsid w:val="003B1433"/>
    <w:rsid w:val="003B3D69"/>
    <w:rsid w:val="003B4E97"/>
    <w:rsid w:val="003B5181"/>
    <w:rsid w:val="003C254F"/>
    <w:rsid w:val="003C750E"/>
    <w:rsid w:val="003D0C94"/>
    <w:rsid w:val="003D0F8C"/>
    <w:rsid w:val="003D2092"/>
    <w:rsid w:val="003D2F4A"/>
    <w:rsid w:val="003D59D4"/>
    <w:rsid w:val="003D6184"/>
    <w:rsid w:val="003D7752"/>
    <w:rsid w:val="003E2C70"/>
    <w:rsid w:val="003F341C"/>
    <w:rsid w:val="003F5EE4"/>
    <w:rsid w:val="003F5F78"/>
    <w:rsid w:val="003F6980"/>
    <w:rsid w:val="00404D1D"/>
    <w:rsid w:val="00405769"/>
    <w:rsid w:val="00405F57"/>
    <w:rsid w:val="004063CD"/>
    <w:rsid w:val="004072F3"/>
    <w:rsid w:val="00407A49"/>
    <w:rsid w:val="00410FC1"/>
    <w:rsid w:val="004132C3"/>
    <w:rsid w:val="0041348C"/>
    <w:rsid w:val="00415488"/>
    <w:rsid w:val="004201FE"/>
    <w:rsid w:val="004226F6"/>
    <w:rsid w:val="004229CD"/>
    <w:rsid w:val="0042354F"/>
    <w:rsid w:val="00433527"/>
    <w:rsid w:val="00433944"/>
    <w:rsid w:val="004347B7"/>
    <w:rsid w:val="00437A1B"/>
    <w:rsid w:val="00443764"/>
    <w:rsid w:val="00443A9B"/>
    <w:rsid w:val="00445FEC"/>
    <w:rsid w:val="00447792"/>
    <w:rsid w:val="004501A7"/>
    <w:rsid w:val="00453C2D"/>
    <w:rsid w:val="00455899"/>
    <w:rsid w:val="0045693A"/>
    <w:rsid w:val="0046079B"/>
    <w:rsid w:val="00467E71"/>
    <w:rsid w:val="00470BA6"/>
    <w:rsid w:val="00472560"/>
    <w:rsid w:val="0047374D"/>
    <w:rsid w:val="004976C0"/>
    <w:rsid w:val="004A0AC0"/>
    <w:rsid w:val="004A6F15"/>
    <w:rsid w:val="004A7196"/>
    <w:rsid w:val="004A7863"/>
    <w:rsid w:val="004B04C2"/>
    <w:rsid w:val="004B1657"/>
    <w:rsid w:val="004B5726"/>
    <w:rsid w:val="004B73A6"/>
    <w:rsid w:val="004C75B7"/>
    <w:rsid w:val="004D0848"/>
    <w:rsid w:val="004D2B1D"/>
    <w:rsid w:val="004D3854"/>
    <w:rsid w:val="004D7BAA"/>
    <w:rsid w:val="004E2195"/>
    <w:rsid w:val="004E71F6"/>
    <w:rsid w:val="004F611E"/>
    <w:rsid w:val="004F65AD"/>
    <w:rsid w:val="004F6A51"/>
    <w:rsid w:val="005046AE"/>
    <w:rsid w:val="005115DD"/>
    <w:rsid w:val="00512825"/>
    <w:rsid w:val="005135A3"/>
    <w:rsid w:val="00514AE0"/>
    <w:rsid w:val="00515845"/>
    <w:rsid w:val="0052029A"/>
    <w:rsid w:val="005204FF"/>
    <w:rsid w:val="005209B5"/>
    <w:rsid w:val="00521458"/>
    <w:rsid w:val="00523784"/>
    <w:rsid w:val="005258A7"/>
    <w:rsid w:val="00526D0A"/>
    <w:rsid w:val="00527151"/>
    <w:rsid w:val="005274D8"/>
    <w:rsid w:val="0053292D"/>
    <w:rsid w:val="00533D9E"/>
    <w:rsid w:val="0053672A"/>
    <w:rsid w:val="00542DDD"/>
    <w:rsid w:val="0054581D"/>
    <w:rsid w:val="00545975"/>
    <w:rsid w:val="00560B97"/>
    <w:rsid w:val="00561A54"/>
    <w:rsid w:val="005634F4"/>
    <w:rsid w:val="00563722"/>
    <w:rsid w:val="00564D31"/>
    <w:rsid w:val="00574F9D"/>
    <w:rsid w:val="00580240"/>
    <w:rsid w:val="00582D46"/>
    <w:rsid w:val="0058449D"/>
    <w:rsid w:val="005A39ED"/>
    <w:rsid w:val="005A6C7D"/>
    <w:rsid w:val="005A6E2D"/>
    <w:rsid w:val="005B00BA"/>
    <w:rsid w:val="005B0B06"/>
    <w:rsid w:val="005B7DC0"/>
    <w:rsid w:val="005C382B"/>
    <w:rsid w:val="005C739E"/>
    <w:rsid w:val="005D0FE1"/>
    <w:rsid w:val="005D30F2"/>
    <w:rsid w:val="005D3FE9"/>
    <w:rsid w:val="005D47C7"/>
    <w:rsid w:val="005D739D"/>
    <w:rsid w:val="005E31D5"/>
    <w:rsid w:val="005E6D81"/>
    <w:rsid w:val="005F554F"/>
    <w:rsid w:val="005F5911"/>
    <w:rsid w:val="00606441"/>
    <w:rsid w:val="006069BB"/>
    <w:rsid w:val="00606A5B"/>
    <w:rsid w:val="00607B64"/>
    <w:rsid w:val="00624C16"/>
    <w:rsid w:val="00631606"/>
    <w:rsid w:val="0063262E"/>
    <w:rsid w:val="00634BF3"/>
    <w:rsid w:val="006423FD"/>
    <w:rsid w:val="00645861"/>
    <w:rsid w:val="00645AC1"/>
    <w:rsid w:val="00645D82"/>
    <w:rsid w:val="00646F4A"/>
    <w:rsid w:val="006470E8"/>
    <w:rsid w:val="00660E8E"/>
    <w:rsid w:val="00662265"/>
    <w:rsid w:val="006638E8"/>
    <w:rsid w:val="00665AC3"/>
    <w:rsid w:val="00666286"/>
    <w:rsid w:val="0066660F"/>
    <w:rsid w:val="00666B2F"/>
    <w:rsid w:val="00674553"/>
    <w:rsid w:val="006748A1"/>
    <w:rsid w:val="006758D7"/>
    <w:rsid w:val="0067798B"/>
    <w:rsid w:val="00680189"/>
    <w:rsid w:val="00690C67"/>
    <w:rsid w:val="006945B2"/>
    <w:rsid w:val="006945D6"/>
    <w:rsid w:val="006A0C9D"/>
    <w:rsid w:val="006A0EB2"/>
    <w:rsid w:val="006A15FD"/>
    <w:rsid w:val="006A2DD8"/>
    <w:rsid w:val="006A5C35"/>
    <w:rsid w:val="006B2277"/>
    <w:rsid w:val="006B3487"/>
    <w:rsid w:val="006B3A97"/>
    <w:rsid w:val="006B6973"/>
    <w:rsid w:val="006B71FB"/>
    <w:rsid w:val="006C1212"/>
    <w:rsid w:val="006C6366"/>
    <w:rsid w:val="006C6D52"/>
    <w:rsid w:val="006D01BB"/>
    <w:rsid w:val="006D30F6"/>
    <w:rsid w:val="006F0DB8"/>
    <w:rsid w:val="006F1EB0"/>
    <w:rsid w:val="006F7766"/>
    <w:rsid w:val="007033DB"/>
    <w:rsid w:val="007036D7"/>
    <w:rsid w:val="00706218"/>
    <w:rsid w:val="0071014D"/>
    <w:rsid w:val="00712478"/>
    <w:rsid w:val="00715AF3"/>
    <w:rsid w:val="00715C11"/>
    <w:rsid w:val="0071708B"/>
    <w:rsid w:val="00717856"/>
    <w:rsid w:val="00721508"/>
    <w:rsid w:val="007221D6"/>
    <w:rsid w:val="0072623B"/>
    <w:rsid w:val="00726DB0"/>
    <w:rsid w:val="00730BCC"/>
    <w:rsid w:val="00735E68"/>
    <w:rsid w:val="007376A4"/>
    <w:rsid w:val="00737BA6"/>
    <w:rsid w:val="0074331B"/>
    <w:rsid w:val="007441E9"/>
    <w:rsid w:val="0075069B"/>
    <w:rsid w:val="00754320"/>
    <w:rsid w:val="00754A4C"/>
    <w:rsid w:val="007574DA"/>
    <w:rsid w:val="00762188"/>
    <w:rsid w:val="007642AB"/>
    <w:rsid w:val="00765173"/>
    <w:rsid w:val="007663BB"/>
    <w:rsid w:val="007905DD"/>
    <w:rsid w:val="007A094C"/>
    <w:rsid w:val="007B0237"/>
    <w:rsid w:val="007B0F0F"/>
    <w:rsid w:val="007B1798"/>
    <w:rsid w:val="007B7446"/>
    <w:rsid w:val="007B75A6"/>
    <w:rsid w:val="007C5F37"/>
    <w:rsid w:val="007D6E69"/>
    <w:rsid w:val="007E5D74"/>
    <w:rsid w:val="007F0011"/>
    <w:rsid w:val="007F4B84"/>
    <w:rsid w:val="008010AC"/>
    <w:rsid w:val="0080517A"/>
    <w:rsid w:val="00815264"/>
    <w:rsid w:val="00817767"/>
    <w:rsid w:val="008200F5"/>
    <w:rsid w:val="00820133"/>
    <w:rsid w:val="008210AC"/>
    <w:rsid w:val="008216B2"/>
    <w:rsid w:val="00821E4D"/>
    <w:rsid w:val="008227B2"/>
    <w:rsid w:val="00836DB1"/>
    <w:rsid w:val="00847E21"/>
    <w:rsid w:val="00850373"/>
    <w:rsid w:val="00852753"/>
    <w:rsid w:val="00860357"/>
    <w:rsid w:val="00862848"/>
    <w:rsid w:val="00863159"/>
    <w:rsid w:val="0086622E"/>
    <w:rsid w:val="0087106D"/>
    <w:rsid w:val="00871BE8"/>
    <w:rsid w:val="00875CB9"/>
    <w:rsid w:val="00876999"/>
    <w:rsid w:val="00876F5C"/>
    <w:rsid w:val="008828EB"/>
    <w:rsid w:val="0088340A"/>
    <w:rsid w:val="008836D8"/>
    <w:rsid w:val="008939D3"/>
    <w:rsid w:val="008970C0"/>
    <w:rsid w:val="008A42B7"/>
    <w:rsid w:val="008A6736"/>
    <w:rsid w:val="008B29C9"/>
    <w:rsid w:val="008B3BEE"/>
    <w:rsid w:val="008C0619"/>
    <w:rsid w:val="008C081A"/>
    <w:rsid w:val="008C7B84"/>
    <w:rsid w:val="008D226F"/>
    <w:rsid w:val="008D348E"/>
    <w:rsid w:val="008D7620"/>
    <w:rsid w:val="008D78AE"/>
    <w:rsid w:val="008F158A"/>
    <w:rsid w:val="008F44C5"/>
    <w:rsid w:val="008F717F"/>
    <w:rsid w:val="00901451"/>
    <w:rsid w:val="00904512"/>
    <w:rsid w:val="009230E4"/>
    <w:rsid w:val="009244A4"/>
    <w:rsid w:val="00926C1D"/>
    <w:rsid w:val="00931C7C"/>
    <w:rsid w:val="00933AB6"/>
    <w:rsid w:val="009362F8"/>
    <w:rsid w:val="0094284C"/>
    <w:rsid w:val="00944259"/>
    <w:rsid w:val="00944E7A"/>
    <w:rsid w:val="00952893"/>
    <w:rsid w:val="009555E0"/>
    <w:rsid w:val="00956E9E"/>
    <w:rsid w:val="00957627"/>
    <w:rsid w:val="00957699"/>
    <w:rsid w:val="00960EDE"/>
    <w:rsid w:val="00963B3E"/>
    <w:rsid w:val="0096441C"/>
    <w:rsid w:val="00970A35"/>
    <w:rsid w:val="00980CC5"/>
    <w:rsid w:val="00991F21"/>
    <w:rsid w:val="00992552"/>
    <w:rsid w:val="009926F8"/>
    <w:rsid w:val="009939EE"/>
    <w:rsid w:val="009A0CF3"/>
    <w:rsid w:val="009A65C6"/>
    <w:rsid w:val="009A764E"/>
    <w:rsid w:val="009B5271"/>
    <w:rsid w:val="009B638F"/>
    <w:rsid w:val="009C7195"/>
    <w:rsid w:val="009D307E"/>
    <w:rsid w:val="009D3199"/>
    <w:rsid w:val="009D4321"/>
    <w:rsid w:val="009D45F6"/>
    <w:rsid w:val="009D7CC8"/>
    <w:rsid w:val="009E5536"/>
    <w:rsid w:val="009F092A"/>
    <w:rsid w:val="009F1395"/>
    <w:rsid w:val="009F30A2"/>
    <w:rsid w:val="009F48A2"/>
    <w:rsid w:val="009F4DD3"/>
    <w:rsid w:val="009F4FFC"/>
    <w:rsid w:val="00A01FC9"/>
    <w:rsid w:val="00A100A1"/>
    <w:rsid w:val="00A11F53"/>
    <w:rsid w:val="00A15F07"/>
    <w:rsid w:val="00A2371D"/>
    <w:rsid w:val="00A266D7"/>
    <w:rsid w:val="00A34E3A"/>
    <w:rsid w:val="00A352E9"/>
    <w:rsid w:val="00A363F0"/>
    <w:rsid w:val="00A402AA"/>
    <w:rsid w:val="00A42785"/>
    <w:rsid w:val="00A575B8"/>
    <w:rsid w:val="00A60CC9"/>
    <w:rsid w:val="00A60FB2"/>
    <w:rsid w:val="00A6340F"/>
    <w:rsid w:val="00A64D55"/>
    <w:rsid w:val="00A74DCE"/>
    <w:rsid w:val="00A80E36"/>
    <w:rsid w:val="00A9336C"/>
    <w:rsid w:val="00AA21DA"/>
    <w:rsid w:val="00AA2CFF"/>
    <w:rsid w:val="00AA3112"/>
    <w:rsid w:val="00AA3DD8"/>
    <w:rsid w:val="00AB1A12"/>
    <w:rsid w:val="00AB208E"/>
    <w:rsid w:val="00AB2FAE"/>
    <w:rsid w:val="00AB5CEF"/>
    <w:rsid w:val="00AB7FAB"/>
    <w:rsid w:val="00AC0434"/>
    <w:rsid w:val="00AC2EE7"/>
    <w:rsid w:val="00AC6368"/>
    <w:rsid w:val="00AD06EF"/>
    <w:rsid w:val="00AD54A7"/>
    <w:rsid w:val="00AD74D5"/>
    <w:rsid w:val="00AD76DE"/>
    <w:rsid w:val="00AE41C5"/>
    <w:rsid w:val="00AE45C4"/>
    <w:rsid w:val="00AE5470"/>
    <w:rsid w:val="00AE5649"/>
    <w:rsid w:val="00AF04F6"/>
    <w:rsid w:val="00AF3DE9"/>
    <w:rsid w:val="00AF4340"/>
    <w:rsid w:val="00AF4625"/>
    <w:rsid w:val="00AF6393"/>
    <w:rsid w:val="00B10019"/>
    <w:rsid w:val="00B1304D"/>
    <w:rsid w:val="00B146D4"/>
    <w:rsid w:val="00B2015B"/>
    <w:rsid w:val="00B22989"/>
    <w:rsid w:val="00B2634C"/>
    <w:rsid w:val="00B26ACC"/>
    <w:rsid w:val="00B2799C"/>
    <w:rsid w:val="00B3464B"/>
    <w:rsid w:val="00B35A8B"/>
    <w:rsid w:val="00B37383"/>
    <w:rsid w:val="00B43885"/>
    <w:rsid w:val="00B47AC9"/>
    <w:rsid w:val="00B50EB6"/>
    <w:rsid w:val="00B516C7"/>
    <w:rsid w:val="00B518E2"/>
    <w:rsid w:val="00B53728"/>
    <w:rsid w:val="00B5494A"/>
    <w:rsid w:val="00B57A8A"/>
    <w:rsid w:val="00B617D2"/>
    <w:rsid w:val="00B62296"/>
    <w:rsid w:val="00B645DD"/>
    <w:rsid w:val="00B648F5"/>
    <w:rsid w:val="00B64E34"/>
    <w:rsid w:val="00B67D58"/>
    <w:rsid w:val="00B75EB6"/>
    <w:rsid w:val="00B769BB"/>
    <w:rsid w:val="00B773A1"/>
    <w:rsid w:val="00B80F55"/>
    <w:rsid w:val="00B810E5"/>
    <w:rsid w:val="00B81519"/>
    <w:rsid w:val="00B871A4"/>
    <w:rsid w:val="00B873AB"/>
    <w:rsid w:val="00BA2DFE"/>
    <w:rsid w:val="00BA4CB0"/>
    <w:rsid w:val="00BA50AD"/>
    <w:rsid w:val="00BA60D9"/>
    <w:rsid w:val="00BA742D"/>
    <w:rsid w:val="00BB5338"/>
    <w:rsid w:val="00BB6B63"/>
    <w:rsid w:val="00BC3DAF"/>
    <w:rsid w:val="00BC59E5"/>
    <w:rsid w:val="00BD16C3"/>
    <w:rsid w:val="00BD46BF"/>
    <w:rsid w:val="00BE1FEB"/>
    <w:rsid w:val="00BE45EB"/>
    <w:rsid w:val="00BE52BC"/>
    <w:rsid w:val="00BE58A2"/>
    <w:rsid w:val="00BF0094"/>
    <w:rsid w:val="00BF2563"/>
    <w:rsid w:val="00BF41EE"/>
    <w:rsid w:val="00BF4D76"/>
    <w:rsid w:val="00BF61CB"/>
    <w:rsid w:val="00BF7CC9"/>
    <w:rsid w:val="00C104D9"/>
    <w:rsid w:val="00C10CDF"/>
    <w:rsid w:val="00C11878"/>
    <w:rsid w:val="00C13162"/>
    <w:rsid w:val="00C136AD"/>
    <w:rsid w:val="00C16E74"/>
    <w:rsid w:val="00C20FB1"/>
    <w:rsid w:val="00C24292"/>
    <w:rsid w:val="00C24FB3"/>
    <w:rsid w:val="00C25603"/>
    <w:rsid w:val="00C26085"/>
    <w:rsid w:val="00C34C5C"/>
    <w:rsid w:val="00C42773"/>
    <w:rsid w:val="00C44E1F"/>
    <w:rsid w:val="00C456C6"/>
    <w:rsid w:val="00C47534"/>
    <w:rsid w:val="00C53979"/>
    <w:rsid w:val="00C61A2B"/>
    <w:rsid w:val="00C66C9A"/>
    <w:rsid w:val="00C67D08"/>
    <w:rsid w:val="00C742D1"/>
    <w:rsid w:val="00C754D0"/>
    <w:rsid w:val="00C77BD5"/>
    <w:rsid w:val="00C83FEC"/>
    <w:rsid w:val="00CA0E12"/>
    <w:rsid w:val="00CA14D6"/>
    <w:rsid w:val="00CA5CD3"/>
    <w:rsid w:val="00CB0C37"/>
    <w:rsid w:val="00CB41A0"/>
    <w:rsid w:val="00CB46CC"/>
    <w:rsid w:val="00CB60F7"/>
    <w:rsid w:val="00CC41DB"/>
    <w:rsid w:val="00D0078B"/>
    <w:rsid w:val="00D01DE1"/>
    <w:rsid w:val="00D03BA0"/>
    <w:rsid w:val="00D24252"/>
    <w:rsid w:val="00D2491E"/>
    <w:rsid w:val="00D31245"/>
    <w:rsid w:val="00D3192E"/>
    <w:rsid w:val="00D33FE0"/>
    <w:rsid w:val="00D365FF"/>
    <w:rsid w:val="00D40356"/>
    <w:rsid w:val="00D4212E"/>
    <w:rsid w:val="00D43675"/>
    <w:rsid w:val="00D50485"/>
    <w:rsid w:val="00D604C4"/>
    <w:rsid w:val="00D618B7"/>
    <w:rsid w:val="00D638C1"/>
    <w:rsid w:val="00D6602E"/>
    <w:rsid w:val="00D66ECD"/>
    <w:rsid w:val="00D74905"/>
    <w:rsid w:val="00D77EEA"/>
    <w:rsid w:val="00D82048"/>
    <w:rsid w:val="00D82A4E"/>
    <w:rsid w:val="00D835CA"/>
    <w:rsid w:val="00D839F8"/>
    <w:rsid w:val="00D874EF"/>
    <w:rsid w:val="00D90BD0"/>
    <w:rsid w:val="00D936FB"/>
    <w:rsid w:val="00D93C06"/>
    <w:rsid w:val="00DA2FD9"/>
    <w:rsid w:val="00DB1551"/>
    <w:rsid w:val="00DB4147"/>
    <w:rsid w:val="00DB5269"/>
    <w:rsid w:val="00DB7CED"/>
    <w:rsid w:val="00DC0A2F"/>
    <w:rsid w:val="00DC136E"/>
    <w:rsid w:val="00DC3D6F"/>
    <w:rsid w:val="00DC3DF1"/>
    <w:rsid w:val="00DC45FD"/>
    <w:rsid w:val="00DC5829"/>
    <w:rsid w:val="00DC68C7"/>
    <w:rsid w:val="00DD1053"/>
    <w:rsid w:val="00DD14A4"/>
    <w:rsid w:val="00DD480D"/>
    <w:rsid w:val="00DD766A"/>
    <w:rsid w:val="00DE03AA"/>
    <w:rsid w:val="00DE0E58"/>
    <w:rsid w:val="00DE15AD"/>
    <w:rsid w:val="00DE70DB"/>
    <w:rsid w:val="00DF2F6D"/>
    <w:rsid w:val="00DF517D"/>
    <w:rsid w:val="00DF5664"/>
    <w:rsid w:val="00DF5FEF"/>
    <w:rsid w:val="00DF6C79"/>
    <w:rsid w:val="00DF7143"/>
    <w:rsid w:val="00E017E4"/>
    <w:rsid w:val="00E019E0"/>
    <w:rsid w:val="00E066CA"/>
    <w:rsid w:val="00E07AE4"/>
    <w:rsid w:val="00E11ADF"/>
    <w:rsid w:val="00E20359"/>
    <w:rsid w:val="00E25A81"/>
    <w:rsid w:val="00E277F7"/>
    <w:rsid w:val="00E348F2"/>
    <w:rsid w:val="00E349CB"/>
    <w:rsid w:val="00E41049"/>
    <w:rsid w:val="00E415DE"/>
    <w:rsid w:val="00E47412"/>
    <w:rsid w:val="00E47F30"/>
    <w:rsid w:val="00E50C61"/>
    <w:rsid w:val="00E551A3"/>
    <w:rsid w:val="00E56450"/>
    <w:rsid w:val="00E61875"/>
    <w:rsid w:val="00E62F0B"/>
    <w:rsid w:val="00E668D2"/>
    <w:rsid w:val="00E67A91"/>
    <w:rsid w:val="00E7355C"/>
    <w:rsid w:val="00E74434"/>
    <w:rsid w:val="00E77343"/>
    <w:rsid w:val="00E864F7"/>
    <w:rsid w:val="00E97342"/>
    <w:rsid w:val="00E974AB"/>
    <w:rsid w:val="00E97838"/>
    <w:rsid w:val="00EA3F7C"/>
    <w:rsid w:val="00EA52E0"/>
    <w:rsid w:val="00EA660E"/>
    <w:rsid w:val="00EB109E"/>
    <w:rsid w:val="00EB17A1"/>
    <w:rsid w:val="00EB1A2E"/>
    <w:rsid w:val="00EC0A45"/>
    <w:rsid w:val="00EC273F"/>
    <w:rsid w:val="00EC5D0D"/>
    <w:rsid w:val="00EC626E"/>
    <w:rsid w:val="00ED14FA"/>
    <w:rsid w:val="00ED35AF"/>
    <w:rsid w:val="00ED5A9C"/>
    <w:rsid w:val="00ED6235"/>
    <w:rsid w:val="00ED6A7B"/>
    <w:rsid w:val="00EE0651"/>
    <w:rsid w:val="00EE12B7"/>
    <w:rsid w:val="00EE294F"/>
    <w:rsid w:val="00EE66DF"/>
    <w:rsid w:val="00EF17D0"/>
    <w:rsid w:val="00EF2918"/>
    <w:rsid w:val="00EF3365"/>
    <w:rsid w:val="00EF39EE"/>
    <w:rsid w:val="00EF45A8"/>
    <w:rsid w:val="00F01791"/>
    <w:rsid w:val="00F020CE"/>
    <w:rsid w:val="00F035FF"/>
    <w:rsid w:val="00F03779"/>
    <w:rsid w:val="00F05E34"/>
    <w:rsid w:val="00F1512A"/>
    <w:rsid w:val="00F220D2"/>
    <w:rsid w:val="00F2308D"/>
    <w:rsid w:val="00F2403B"/>
    <w:rsid w:val="00F3056C"/>
    <w:rsid w:val="00F33982"/>
    <w:rsid w:val="00F340C3"/>
    <w:rsid w:val="00F37CC9"/>
    <w:rsid w:val="00F41355"/>
    <w:rsid w:val="00F56374"/>
    <w:rsid w:val="00F60824"/>
    <w:rsid w:val="00F62825"/>
    <w:rsid w:val="00F67F7B"/>
    <w:rsid w:val="00F72699"/>
    <w:rsid w:val="00F80C0B"/>
    <w:rsid w:val="00F822FF"/>
    <w:rsid w:val="00F87409"/>
    <w:rsid w:val="00F9219F"/>
    <w:rsid w:val="00F97676"/>
    <w:rsid w:val="00FA2A0A"/>
    <w:rsid w:val="00FA2BEA"/>
    <w:rsid w:val="00FA330B"/>
    <w:rsid w:val="00FA338F"/>
    <w:rsid w:val="00FA412B"/>
    <w:rsid w:val="00FA5E0B"/>
    <w:rsid w:val="00FA7251"/>
    <w:rsid w:val="00FB0080"/>
    <w:rsid w:val="00FC0903"/>
    <w:rsid w:val="00FC1F39"/>
    <w:rsid w:val="00FC3516"/>
    <w:rsid w:val="00FD13D8"/>
    <w:rsid w:val="00FE6915"/>
    <w:rsid w:val="00FE731A"/>
    <w:rsid w:val="00FF09DD"/>
    <w:rsid w:val="00FF2E07"/>
    <w:rsid w:val="00FF5F19"/>
    <w:rsid w:val="00FF6930"/>
    <w:rsid w:val="00FF6EA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645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45DD"/>
    <w:rPr>
      <w:sz w:val="20"/>
      <w:szCs w:val="20"/>
    </w:rPr>
  </w:style>
  <w:style w:type="character" w:styleId="FootnoteReference">
    <w:name w:val="footnote reference"/>
    <w:basedOn w:val="DefaultParagraphFont"/>
    <w:uiPriority w:val="99"/>
    <w:semiHidden/>
    <w:unhideWhenUsed/>
    <w:rsid w:val="00B645DD"/>
    <w:rPr>
      <w:vertAlign w:val="superscript"/>
    </w:rPr>
  </w:style>
  <w:style w:type="paragraph" w:styleId="BalloonText">
    <w:name w:val="Balloon Text"/>
    <w:basedOn w:val="Normal"/>
    <w:link w:val="BalloonTextChar"/>
    <w:uiPriority w:val="99"/>
    <w:semiHidden/>
    <w:unhideWhenUsed/>
    <w:rsid w:val="00254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AA1"/>
    <w:rPr>
      <w:rFonts w:ascii="Tahoma" w:hAnsi="Tahoma" w:cs="Tahoma"/>
      <w:sz w:val="16"/>
      <w:szCs w:val="16"/>
    </w:rPr>
  </w:style>
  <w:style w:type="character" w:customStyle="1" w:styleId="hps">
    <w:name w:val="hps"/>
    <w:basedOn w:val="DefaultParagraphFont"/>
    <w:rsid w:val="00E348F2"/>
  </w:style>
  <w:style w:type="table" w:styleId="TableGrid">
    <w:name w:val="Table Grid"/>
    <w:basedOn w:val="TableNormal"/>
    <w:uiPriority w:val="59"/>
    <w:rsid w:val="009A6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90C67"/>
    <w:rPr>
      <w:color w:val="808080"/>
    </w:rPr>
  </w:style>
  <w:style w:type="paragraph" w:styleId="Header">
    <w:name w:val="header"/>
    <w:basedOn w:val="Normal"/>
    <w:link w:val="HeaderChar"/>
    <w:uiPriority w:val="99"/>
    <w:unhideWhenUsed/>
    <w:rsid w:val="006B7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1FB"/>
  </w:style>
  <w:style w:type="paragraph" w:styleId="Footer">
    <w:name w:val="footer"/>
    <w:basedOn w:val="Normal"/>
    <w:link w:val="FooterChar"/>
    <w:uiPriority w:val="99"/>
    <w:unhideWhenUsed/>
    <w:rsid w:val="006B7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1FB"/>
  </w:style>
  <w:style w:type="character" w:customStyle="1" w:styleId="st">
    <w:name w:val="st"/>
    <w:basedOn w:val="DefaultParagraphFont"/>
    <w:rsid w:val="00FA5E0B"/>
  </w:style>
  <w:style w:type="character" w:styleId="Emphasis">
    <w:name w:val="Emphasis"/>
    <w:basedOn w:val="DefaultParagraphFont"/>
    <w:uiPriority w:val="20"/>
    <w:qFormat/>
    <w:rsid w:val="00FA5E0B"/>
    <w:rPr>
      <w:i/>
      <w:iCs/>
    </w:rPr>
  </w:style>
  <w:style w:type="character" w:customStyle="1" w:styleId="citation">
    <w:name w:val="citation"/>
    <w:basedOn w:val="DefaultParagraphFont"/>
    <w:rsid w:val="00283808"/>
  </w:style>
  <w:style w:type="paragraph" w:styleId="ListParagraph">
    <w:name w:val="List Paragraph"/>
    <w:basedOn w:val="Normal"/>
    <w:uiPriority w:val="34"/>
    <w:qFormat/>
    <w:rsid w:val="00D43675"/>
    <w:pPr>
      <w:ind w:left="720"/>
      <w:contextualSpacing/>
    </w:pPr>
  </w:style>
  <w:style w:type="character" w:styleId="Hyperlink">
    <w:name w:val="Hyperlink"/>
    <w:basedOn w:val="DefaultParagraphFont"/>
    <w:uiPriority w:val="99"/>
    <w:unhideWhenUsed/>
    <w:rsid w:val="00470B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645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45DD"/>
    <w:rPr>
      <w:sz w:val="20"/>
      <w:szCs w:val="20"/>
    </w:rPr>
  </w:style>
  <w:style w:type="character" w:styleId="FootnoteReference">
    <w:name w:val="footnote reference"/>
    <w:basedOn w:val="DefaultParagraphFont"/>
    <w:uiPriority w:val="99"/>
    <w:semiHidden/>
    <w:unhideWhenUsed/>
    <w:rsid w:val="00B645DD"/>
    <w:rPr>
      <w:vertAlign w:val="superscript"/>
    </w:rPr>
  </w:style>
  <w:style w:type="paragraph" w:styleId="BalloonText">
    <w:name w:val="Balloon Text"/>
    <w:basedOn w:val="Normal"/>
    <w:link w:val="BalloonTextChar"/>
    <w:uiPriority w:val="99"/>
    <w:semiHidden/>
    <w:unhideWhenUsed/>
    <w:rsid w:val="00254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AA1"/>
    <w:rPr>
      <w:rFonts w:ascii="Tahoma" w:hAnsi="Tahoma" w:cs="Tahoma"/>
      <w:sz w:val="16"/>
      <w:szCs w:val="16"/>
    </w:rPr>
  </w:style>
  <w:style w:type="character" w:customStyle="1" w:styleId="hps">
    <w:name w:val="hps"/>
    <w:basedOn w:val="DefaultParagraphFont"/>
    <w:rsid w:val="00E348F2"/>
  </w:style>
  <w:style w:type="table" w:styleId="TableGrid">
    <w:name w:val="Table Grid"/>
    <w:basedOn w:val="TableNormal"/>
    <w:uiPriority w:val="59"/>
    <w:rsid w:val="009A6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90C67"/>
    <w:rPr>
      <w:color w:val="808080"/>
    </w:rPr>
  </w:style>
  <w:style w:type="paragraph" w:styleId="Header">
    <w:name w:val="header"/>
    <w:basedOn w:val="Normal"/>
    <w:link w:val="HeaderChar"/>
    <w:uiPriority w:val="99"/>
    <w:unhideWhenUsed/>
    <w:rsid w:val="006B7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1FB"/>
  </w:style>
  <w:style w:type="paragraph" w:styleId="Footer">
    <w:name w:val="footer"/>
    <w:basedOn w:val="Normal"/>
    <w:link w:val="FooterChar"/>
    <w:uiPriority w:val="99"/>
    <w:unhideWhenUsed/>
    <w:rsid w:val="006B7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1FB"/>
  </w:style>
  <w:style w:type="character" w:customStyle="1" w:styleId="st">
    <w:name w:val="st"/>
    <w:basedOn w:val="DefaultParagraphFont"/>
    <w:rsid w:val="00FA5E0B"/>
  </w:style>
  <w:style w:type="character" w:styleId="Emphasis">
    <w:name w:val="Emphasis"/>
    <w:basedOn w:val="DefaultParagraphFont"/>
    <w:uiPriority w:val="20"/>
    <w:qFormat/>
    <w:rsid w:val="00FA5E0B"/>
    <w:rPr>
      <w:i/>
      <w:iCs/>
    </w:rPr>
  </w:style>
  <w:style w:type="character" w:customStyle="1" w:styleId="citation">
    <w:name w:val="citation"/>
    <w:basedOn w:val="DefaultParagraphFont"/>
    <w:rsid w:val="00283808"/>
  </w:style>
  <w:style w:type="paragraph" w:styleId="ListParagraph">
    <w:name w:val="List Paragraph"/>
    <w:basedOn w:val="Normal"/>
    <w:uiPriority w:val="34"/>
    <w:qFormat/>
    <w:rsid w:val="00D43675"/>
    <w:pPr>
      <w:ind w:left="720"/>
      <w:contextualSpacing/>
    </w:pPr>
  </w:style>
  <w:style w:type="character" w:styleId="Hyperlink">
    <w:name w:val="Hyperlink"/>
    <w:basedOn w:val="DefaultParagraphFont"/>
    <w:uiPriority w:val="99"/>
    <w:unhideWhenUsed/>
    <w:rsid w:val="00470B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68998">
      <w:bodyDiv w:val="1"/>
      <w:marLeft w:val="0"/>
      <w:marRight w:val="0"/>
      <w:marTop w:val="0"/>
      <w:marBottom w:val="0"/>
      <w:divBdr>
        <w:top w:val="none" w:sz="0" w:space="0" w:color="auto"/>
        <w:left w:val="none" w:sz="0" w:space="0" w:color="auto"/>
        <w:bottom w:val="none" w:sz="0" w:space="0" w:color="auto"/>
        <w:right w:val="none" w:sz="0" w:space="0" w:color="auto"/>
      </w:divBdr>
    </w:div>
    <w:div w:id="114681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hyperlink" Target="mailto:Sm.jafari@ut.ac.ir" TargetMode="External"/><Relationship Id="rId4" Type="http://schemas.microsoft.com/office/2007/relationships/stylesWithEffects" Target="stylesWithEffects.xml"/><Relationship Id="rId9" Type="http://schemas.openxmlformats.org/officeDocument/2006/relationships/hyperlink" Target="mailto:jandaghi@ut.ac.ir"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936570428696412"/>
          <c:y val="0.17180555555555554"/>
          <c:w val="0.79202318460192478"/>
          <c:h val="0.67958333333333332"/>
        </c:manualLayout>
      </c:layout>
      <c:scatterChart>
        <c:scatterStyle val="lineMarker"/>
        <c:varyColors val="0"/>
        <c:ser>
          <c:idx val="0"/>
          <c:order val="0"/>
          <c:tx>
            <c:v>نمودار علت و معلولی</c:v>
          </c:tx>
          <c:spPr>
            <a:ln w="28575">
              <a:noFill/>
            </a:ln>
          </c:spPr>
          <c:dPt>
            <c:idx val="5"/>
            <c:marker>
              <c:spPr>
                <a:solidFill>
                  <a:srgbClr val="FF0000"/>
                </a:solidFill>
              </c:spPr>
            </c:marker>
            <c:bubble3D val="0"/>
          </c:dPt>
          <c:dLbls>
            <c:dLbl>
              <c:idx val="0"/>
              <c:tx>
                <c:rich>
                  <a:bodyPr/>
                  <a:lstStyle/>
                  <a:p>
                    <a:r>
                      <a:rPr lang="en-US" sz="1200">
                        <a:latin typeface="Times New Roman" panose="02020603050405020304" pitchFamily="18" charset="0"/>
                        <a:cs typeface="Times New Roman" panose="02020603050405020304" pitchFamily="18" charset="0"/>
                      </a:rPr>
                      <a:t>C5</a:t>
                    </a:r>
                    <a:endParaRPr lang="en-US">
                      <a:latin typeface="Times New Roman" panose="02020603050405020304" pitchFamily="18" charset="0"/>
                      <a:cs typeface="Times New Roman" panose="02020603050405020304" pitchFamily="18" charset="0"/>
                    </a:endParaRPr>
                  </a:p>
                </c:rich>
              </c:tx>
              <c:showLegendKey val="0"/>
              <c:showVal val="1"/>
              <c:showCatName val="0"/>
              <c:showSerName val="0"/>
              <c:showPercent val="0"/>
              <c:showBubbleSize val="0"/>
            </c:dLbl>
            <c:dLbl>
              <c:idx val="1"/>
              <c:tx>
                <c:rich>
                  <a:bodyPr/>
                  <a:lstStyle/>
                  <a:p>
                    <a:r>
                      <a:rPr lang="en-US" sz="1200">
                        <a:latin typeface="Times New Roman" panose="02020603050405020304" pitchFamily="18" charset="0"/>
                        <a:cs typeface="Times New Roman" panose="02020603050405020304" pitchFamily="18" charset="0"/>
                      </a:rPr>
                      <a:t>C4</a:t>
                    </a:r>
                    <a:endParaRPr lang="en-US">
                      <a:latin typeface="Times New Roman" panose="02020603050405020304" pitchFamily="18" charset="0"/>
                      <a:cs typeface="Times New Roman" panose="02020603050405020304" pitchFamily="18" charset="0"/>
                    </a:endParaRPr>
                  </a:p>
                </c:rich>
              </c:tx>
              <c:showLegendKey val="0"/>
              <c:showVal val="1"/>
              <c:showCatName val="0"/>
              <c:showSerName val="0"/>
              <c:showPercent val="0"/>
              <c:showBubbleSize val="0"/>
            </c:dLbl>
            <c:dLbl>
              <c:idx val="2"/>
              <c:tx>
                <c:rich>
                  <a:bodyPr/>
                  <a:lstStyle/>
                  <a:p>
                    <a:r>
                      <a:rPr lang="en-US" sz="1200">
                        <a:latin typeface="Times New Roman" panose="02020603050405020304" pitchFamily="18" charset="0"/>
                        <a:cs typeface="Times New Roman" panose="02020603050405020304" pitchFamily="18" charset="0"/>
                      </a:rPr>
                      <a:t>C2</a:t>
                    </a:r>
                    <a:endParaRPr lang="en-US">
                      <a:latin typeface="Times New Roman" panose="02020603050405020304" pitchFamily="18" charset="0"/>
                      <a:cs typeface="Times New Roman" panose="02020603050405020304" pitchFamily="18" charset="0"/>
                    </a:endParaRPr>
                  </a:p>
                </c:rich>
              </c:tx>
              <c:showLegendKey val="0"/>
              <c:showVal val="1"/>
              <c:showCatName val="0"/>
              <c:showSerName val="0"/>
              <c:showPercent val="0"/>
              <c:showBubbleSize val="0"/>
            </c:dLbl>
            <c:dLbl>
              <c:idx val="3"/>
              <c:tx>
                <c:rich>
                  <a:bodyPr/>
                  <a:lstStyle/>
                  <a:p>
                    <a:r>
                      <a:rPr lang="en-US" sz="1200">
                        <a:latin typeface="Times New Roman" panose="02020603050405020304" pitchFamily="18" charset="0"/>
                        <a:cs typeface="Times New Roman" panose="02020603050405020304" pitchFamily="18" charset="0"/>
                      </a:rPr>
                      <a:t>C7</a:t>
                    </a:r>
                    <a:endParaRPr lang="en-US">
                      <a:latin typeface="Times New Roman" panose="02020603050405020304" pitchFamily="18" charset="0"/>
                      <a:cs typeface="Times New Roman" panose="02020603050405020304" pitchFamily="18" charset="0"/>
                    </a:endParaRPr>
                  </a:p>
                </c:rich>
              </c:tx>
              <c:showLegendKey val="0"/>
              <c:showVal val="1"/>
              <c:showCatName val="0"/>
              <c:showSerName val="0"/>
              <c:showPercent val="0"/>
              <c:showBubbleSize val="0"/>
            </c:dLbl>
            <c:dLbl>
              <c:idx val="4"/>
              <c:tx>
                <c:rich>
                  <a:bodyPr/>
                  <a:lstStyle/>
                  <a:p>
                    <a:r>
                      <a:rPr lang="en-US" sz="1200">
                        <a:latin typeface="Times New Roman" panose="02020603050405020304" pitchFamily="18" charset="0"/>
                        <a:cs typeface="Times New Roman" panose="02020603050405020304" pitchFamily="18" charset="0"/>
                      </a:rPr>
                      <a:t>C3</a:t>
                    </a:r>
                  </a:p>
                </c:rich>
              </c:tx>
              <c:showLegendKey val="0"/>
              <c:showVal val="1"/>
              <c:showCatName val="0"/>
              <c:showSerName val="0"/>
              <c:showPercent val="0"/>
              <c:showBubbleSize val="0"/>
            </c:dLbl>
            <c:dLbl>
              <c:idx val="5"/>
              <c:tx>
                <c:rich>
                  <a:bodyPr/>
                  <a:lstStyle/>
                  <a:p>
                    <a:r>
                      <a:rPr lang="en-US">
                        <a:solidFill>
                          <a:srgbClr val="FF0000"/>
                        </a:solidFill>
                      </a:rPr>
                      <a:t>-</a:t>
                    </a:r>
                    <a:r>
                      <a:rPr lang="en-US" sz="1200">
                        <a:solidFill>
                          <a:srgbClr val="FF0000"/>
                        </a:solidFill>
                        <a:latin typeface="Times New Roman" panose="02020603050405020304" pitchFamily="18" charset="0"/>
                        <a:cs typeface="Times New Roman" panose="02020603050405020304" pitchFamily="18" charset="0"/>
                      </a:rPr>
                      <a:t>C1</a:t>
                    </a:r>
                    <a:endParaRPr lang="en-US">
                      <a:solidFill>
                        <a:srgbClr val="FF0000"/>
                      </a:solidFill>
                      <a:latin typeface="Times New Roman" panose="02020603050405020304" pitchFamily="18" charset="0"/>
                      <a:cs typeface="Times New Roman" panose="02020603050405020304" pitchFamily="18" charset="0"/>
                    </a:endParaRPr>
                  </a:p>
                </c:rich>
              </c:tx>
              <c:showLegendKey val="0"/>
              <c:showVal val="1"/>
              <c:showCatName val="0"/>
              <c:showSerName val="0"/>
              <c:showPercent val="0"/>
              <c:showBubbleSize val="0"/>
            </c:dLbl>
            <c:dLbl>
              <c:idx val="6"/>
              <c:tx>
                <c:rich>
                  <a:bodyPr/>
                  <a:lstStyle/>
                  <a:p>
                    <a:r>
                      <a:rPr lang="en-US" sz="1200">
                        <a:latin typeface="Times New Roman" panose="02020603050405020304" pitchFamily="18" charset="0"/>
                        <a:cs typeface="Times New Roman" panose="02020603050405020304" pitchFamily="18" charset="0"/>
                      </a:rPr>
                      <a:t>C6</a:t>
                    </a:r>
                    <a:endParaRPr lang="en-US">
                      <a:latin typeface="Times New Roman" panose="02020603050405020304" pitchFamily="18" charset="0"/>
                      <a:cs typeface="Times New Roman" panose="02020603050405020304" pitchFamily="18" charset="0"/>
                    </a:endParaRPr>
                  </a:p>
                </c:rich>
              </c:tx>
              <c:showLegendKey val="0"/>
              <c:showVal val="1"/>
              <c:showCatName val="0"/>
              <c:showSerName val="0"/>
              <c:showPercent val="0"/>
              <c:showBubbleSize val="0"/>
            </c:dLbl>
            <c:showLegendKey val="0"/>
            <c:showVal val="1"/>
            <c:showCatName val="0"/>
            <c:showSerName val="0"/>
            <c:showPercent val="0"/>
            <c:showBubbleSize val="0"/>
            <c:showLeaderLines val="0"/>
          </c:dLbls>
          <c:xVal>
            <c:numRef>
              <c:f>Sheet1!$D$2:$D$8</c:f>
              <c:numCache>
                <c:formatCode>General</c:formatCode>
                <c:ptCount val="7"/>
                <c:pt idx="0">
                  <c:v>9.8689999999999998</c:v>
                </c:pt>
                <c:pt idx="1">
                  <c:v>9.8119999999999994</c:v>
                </c:pt>
                <c:pt idx="2">
                  <c:v>9.6820000000000004</c:v>
                </c:pt>
                <c:pt idx="3">
                  <c:v>9.6150000000000002</c:v>
                </c:pt>
                <c:pt idx="4">
                  <c:v>9.61</c:v>
                </c:pt>
                <c:pt idx="5">
                  <c:v>9.4789999999999992</c:v>
                </c:pt>
                <c:pt idx="6">
                  <c:v>9.0809999999999995</c:v>
                </c:pt>
              </c:numCache>
            </c:numRef>
          </c:xVal>
          <c:yVal>
            <c:numRef>
              <c:f>Sheet1!$E$2:$E$8</c:f>
              <c:numCache>
                <c:formatCode>General</c:formatCode>
                <c:ptCount val="7"/>
                <c:pt idx="0">
                  <c:v>0.105</c:v>
                </c:pt>
                <c:pt idx="1">
                  <c:v>0.13800000000000001</c:v>
                </c:pt>
                <c:pt idx="2">
                  <c:v>0.20899999999999999</c:v>
                </c:pt>
                <c:pt idx="3">
                  <c:v>0.376</c:v>
                </c:pt>
                <c:pt idx="4">
                  <c:v>0.499</c:v>
                </c:pt>
                <c:pt idx="5">
                  <c:v>-1.7000000000000001E-2</c:v>
                </c:pt>
                <c:pt idx="6">
                  <c:v>0.06</c:v>
                </c:pt>
              </c:numCache>
            </c:numRef>
          </c:yVal>
          <c:smooth val="0"/>
        </c:ser>
        <c:dLbls>
          <c:showLegendKey val="0"/>
          <c:showVal val="0"/>
          <c:showCatName val="0"/>
          <c:showSerName val="0"/>
          <c:showPercent val="0"/>
          <c:showBubbleSize val="0"/>
        </c:dLbls>
        <c:axId val="202578560"/>
        <c:axId val="150201088"/>
      </c:scatterChart>
      <c:valAx>
        <c:axId val="202578560"/>
        <c:scaling>
          <c:orientation val="minMax"/>
        </c:scaling>
        <c:delete val="0"/>
        <c:axPos val="b"/>
        <c:title>
          <c:tx>
            <c:rich>
              <a:bodyPr/>
              <a:lstStyle/>
              <a:p>
                <a:pPr>
                  <a:defRPr/>
                </a:pPr>
                <a:r>
                  <a:rPr lang="en-US" sz="1400" b="0">
                    <a:latin typeface="Times New Roman" panose="02020603050405020304" pitchFamily="18" charset="0"/>
                    <a:cs typeface="Times New Roman" panose="02020603050405020304" pitchFamily="18" charset="0"/>
                  </a:rPr>
                  <a:t>D+R</a:t>
                </a:r>
              </a:p>
            </c:rich>
          </c:tx>
          <c:layout>
            <c:manualLayout>
              <c:xMode val="edge"/>
              <c:yMode val="edge"/>
              <c:x val="0.49525896762904636"/>
              <c:y val="0.88981481481481484"/>
            </c:manualLayout>
          </c:layout>
          <c:overlay val="0"/>
        </c:title>
        <c:numFmt formatCode="General" sourceLinked="1"/>
        <c:majorTickMark val="none"/>
        <c:minorTickMark val="none"/>
        <c:tickLblPos val="nextTo"/>
        <c:txPr>
          <a:bodyPr/>
          <a:lstStyle/>
          <a:p>
            <a:pPr>
              <a:defRPr sz="1100">
                <a:solidFill>
                  <a:srgbClr val="0070C0"/>
                </a:solidFill>
                <a:latin typeface="Times New Roman" panose="02020603050405020304" pitchFamily="18" charset="0"/>
                <a:cs typeface="Times New Roman" panose="02020603050405020304" pitchFamily="18" charset="0"/>
              </a:defRPr>
            </a:pPr>
            <a:endParaRPr lang="en-US"/>
          </a:p>
        </c:txPr>
        <c:crossAx val="150201088"/>
        <c:crosses val="autoZero"/>
        <c:crossBetween val="midCat"/>
      </c:valAx>
      <c:valAx>
        <c:axId val="150201088"/>
        <c:scaling>
          <c:orientation val="minMax"/>
        </c:scaling>
        <c:delete val="0"/>
        <c:axPos val="l"/>
        <c:title>
          <c:tx>
            <c:rich>
              <a:bodyPr/>
              <a:lstStyle/>
              <a:p>
                <a:pPr>
                  <a:defRPr/>
                </a:pPr>
                <a:r>
                  <a:rPr lang="en-US" sz="1400" b="0">
                    <a:latin typeface="Times New Roman" panose="02020603050405020304" pitchFamily="18" charset="0"/>
                    <a:cs typeface="Times New Roman" panose="02020603050405020304" pitchFamily="18" charset="0"/>
                  </a:rPr>
                  <a:t>D-R</a:t>
                </a:r>
                <a:endParaRPr lang="fa-IR" sz="1400" b="0">
                  <a:latin typeface="Times New Roman" panose="02020603050405020304" pitchFamily="18" charset="0"/>
                  <a:cs typeface="Times New Roman" panose="02020603050405020304" pitchFamily="18" charset="0"/>
                </a:endParaRPr>
              </a:p>
            </c:rich>
          </c:tx>
          <c:overlay val="0"/>
        </c:title>
        <c:numFmt formatCode="General" sourceLinked="1"/>
        <c:majorTickMark val="none"/>
        <c:minorTickMark val="none"/>
        <c:tickLblPos val="nextTo"/>
        <c:txPr>
          <a:bodyPr/>
          <a:lstStyle/>
          <a:p>
            <a:pPr>
              <a:defRPr sz="1100" b="0">
                <a:solidFill>
                  <a:srgbClr val="0070C0"/>
                </a:solidFill>
                <a:latin typeface="Times New Roman" panose="02020603050405020304" pitchFamily="18" charset="0"/>
                <a:cs typeface="Times New Roman" panose="02020603050405020304" pitchFamily="18" charset="0"/>
              </a:defRPr>
            </a:pPr>
            <a:endParaRPr lang="en-US"/>
          </a:p>
        </c:txPr>
        <c:crossAx val="202578560"/>
        <c:crosses val="autoZero"/>
        <c:crossBetween val="midCat"/>
      </c:valAx>
    </c:plotArea>
    <c:plotVisOnly val="1"/>
    <c:dispBlanksAs val="gap"/>
    <c:showDLblsOverMax val="0"/>
  </c:chart>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CRM2</b:Tag>
    <b:SourceType>Book</b:SourceType>
    <b:Guid>{BF62B9D2-EE5A-4890-ADFA-5B09A62D88DB}</b:Guid>
    <b:Author>
      <b:Author>
        <b:NameList>
          <b:Person>
            <b:Last>CRM</b:Last>
          </b:Person>
        </b:NameList>
      </b:Author>
    </b:Author>
    <b:RefOrder>1</b:RefOrder>
  </b:Source>
  <b:Source>
    <b:Tag>APS1</b:Tag>
    <b:SourceType>ArticleInAPeriodical</b:SourceType>
    <b:Guid>{E8110CEC-0955-467B-BF50-BCD8716A22D6}</b:Guid>
    <b:Author>
      <b:Author>
        <b:NameList>
          <b:Person>
            <b:Last>APS</b:Last>
          </b:Person>
        </b:NameList>
      </b:Author>
    </b:Author>
    <b:RefOrder>2</b:RefOrder>
  </b:Source>
  <b:Source>
    <b:Tag>MLT11</b:Tag>
    <b:SourceType>ArticleInAPeriodical</b:SourceType>
    <b:Guid>{ADAEA03B-878F-413F-931F-4AB64FA103DA}</b:Guid>
    <b:Author>
      <b:Author>
        <b:Corporate>M.L.Tseng, K.J.Wu and T.Nguyen</b:Corporate>
      </b:Author>
    </b:Author>
    <b:Year>2011</b:Year>
    <b:RefOrder>3</b:RefOrder>
  </b:Source>
  <b:Source>
    <b:Tag>Sta001</b:Tag>
    <b:SourceType>ArticleInAPeriodical</b:SourceType>
    <b:Guid>{EAD2BD11-35E5-4C47-96AE-401378F681EA}</b:Guid>
    <b:Author>
      <b:Author>
        <b:Corporate> Stadtler and Hartmut</b:Corporate>
      </b:Author>
    </b:Author>
    <b:Year>2000</b:Year>
    <b:RefOrder>4</b:RefOrder>
  </b:Source>
  <b:Source>
    <b:Tag>AGu04</b:Tag>
    <b:SourceType>ArticleInAPeriodical</b:SourceType>
    <b:Guid>{CD03FC2B-7137-4E63-8DE0-2FDA20983F14}</b:Guid>
    <b:Author>
      <b:Author>
        <b:Corporate>A.Gunasekaran,E.W.T.Ngai </b:Corporate>
      </b:Author>
    </b:Author>
    <b:Year>2004</b:Year>
    <b:RefOrder>5</b:RefOrder>
  </b:Source>
  <b:Source>
    <b:Tag>CMa14</b:Tag>
    <b:SourceType>ArticleInAPeriodical</b:SourceType>
    <b:Guid>{18521B76-219D-45C2-A136-2F3F2D0DE88B}</b:Guid>
    <b:Author>
      <b:Author>
        <b:Corporate>C.Marinagi, P.Terivellas, D. P. Sakas</b:Corporate>
      </b:Author>
    </b:Author>
    <b:Year>2014</b:Year>
    <b:RefOrder>6</b:RefOrder>
  </b:Source>
  <b:Source>
    <b:Tag>AZA14</b:Tag>
    <b:SourceType>ArticleInAPeriodical</b:SourceType>
    <b:Guid>{A6E9EC52-3D25-4456-9C59-A7FDAC2CB462}</b:Guid>
    <b:Author>
      <b:Author>
        <b:Corporate>A.Z.Acar, N.B.Uzunlar</b:Corporate>
      </b:Author>
    </b:Author>
    <b:Year>2014</b:Year>
    <b:RefOrder>7</b:RefOrder>
  </b:Source>
  <b:Source>
    <b:Tag>Cho031</b:Tag>
    <b:SourceType>ArticleInAPeriodical</b:SourceType>
    <b:Guid>{97C27323-76AF-4125-B9BA-AF76CC8537CC}</b:Guid>
    <b:Author>
      <b:Author>
        <b:Corporate>Chopra, Mendel</b:Corporate>
      </b:Author>
    </b:Author>
    <b:Year>2003</b:Year>
    <b:RefOrder>8</b:RefOrder>
  </b:Source>
  <b:Source>
    <b:Tag>MRP1</b:Tag>
    <b:SourceType>ArticleInAPeriodical</b:SourceType>
    <b:Guid>{0B9FC4AF-29E6-47ED-A092-B0638CCE1A34}</b:Guid>
    <b:Author>
      <b:Author>
        <b:NameList>
          <b:Person>
            <b:Last>MRP</b:Last>
          </b:Person>
        </b:NameList>
      </b:Author>
    </b:Author>
    <b:RefOrder>9</b:RefOrder>
  </b:Source>
  <b:Source>
    <b:Tag>C16</b:Tag>
    <b:SourceType>ArticleInAPeriodical</b:SourceType>
    <b:Guid>{8F87DA08-4E99-490D-A009-259BA5988C5C}</b:Guid>
    <b:Author>
      <b:Author>
        <b:NameList>
          <b:Person>
            <b:Last>C1</b:Last>
          </b:Person>
        </b:NameList>
      </b:Author>
    </b:Author>
    <b:RefOrder>10</b:RefOrder>
  </b:Source>
  <b:Source>
    <b:Tag>Koh04</b:Tag>
    <b:SourceType>ArticleInAPeriodical</b:SourceType>
    <b:Guid>{7C10D86A-96E5-48B6-9BDB-A916E2EC85F0}</b:Guid>
    <b:Author>
      <b:Author>
        <b:NameList>
          <b:Person>
            <b:Last>Koh</b:Last>
          </b:Person>
        </b:NameList>
      </b:Author>
    </b:Author>
    <b:Year>2004</b:Year>
    <b:RefOrder>11</b:RefOrder>
  </b:Source>
  <b:Source>
    <b:Tag>ERP1</b:Tag>
    <b:SourceType>ArticleInAPeriodical</b:SourceType>
    <b:Guid>{899EC61A-2EC6-43A7-A90B-44A34B822349}</b:Guid>
    <b:Author>
      <b:Author>
        <b:NameList>
          <b:Person>
            <b:Last>ERP</b:Last>
          </b:Person>
        </b:NameList>
      </b:Author>
    </b:Author>
    <b:RefOrder>12</b:RefOrder>
  </b:Source>
  <b:Source>
    <b:Tag>C21</b:Tag>
    <b:SourceType>ArticleInAPeriodical</b:SourceType>
    <b:Guid>{F211F88F-E6E1-48FE-B07A-AD90341F9549}</b:Guid>
    <b:Author>
      <b:Author>
        <b:NameList>
          <b:Person>
            <b:Last>C2</b:Last>
          </b:Person>
        </b:NameList>
      </b:Author>
    </b:Author>
    <b:RefOrder>13</b:RefOrder>
  </b:Source>
  <b:Source>
    <b:Tag>Koc96</b:Tag>
    <b:SourceType>ArticleInAPeriodical</b:SourceType>
    <b:Guid>{346F7F12-A4B1-4129-877D-52FD0906469C}</b:Guid>
    <b:Author>
      <b:Author>
        <b:NameList>
          <b:Person>
            <b:Last>Koch</b:Last>
          </b:Person>
        </b:NameList>
      </b:Author>
    </b:Author>
    <b:Year>1996</b:Year>
    <b:RefOrder>14</b:RefOrder>
  </b:Source>
  <b:Source>
    <b:Tag>APS2</b:Tag>
    <b:SourceType>ArticleInAPeriodical</b:SourceType>
    <b:Guid>{8B583B1F-CB85-42C2-A2F4-524038396FA6}</b:Guid>
    <b:Author>
      <b:Author>
        <b:NameList>
          <b:Person>
            <b:Last>APS</b:Last>
          </b:Person>
        </b:NameList>
      </b:Author>
    </b:Author>
    <b:RefOrder>15</b:RefOrder>
  </b:Source>
  <b:Source>
    <b:Tag>C31</b:Tag>
    <b:SourceType>ArticleInAPeriodical</b:SourceType>
    <b:Guid>{1C89DC03-E114-484F-8F04-754F3658BCF4}</b:Guid>
    <b:Author>
      <b:Author>
        <b:NameList>
          <b:Person>
            <b:Last>C3</b:Last>
          </b:Person>
        </b:NameList>
      </b:Author>
    </b:Author>
    <b:RefOrder>16</b:RefOrder>
  </b:Source>
  <b:Source>
    <b:Tag>Che08</b:Tag>
    <b:SourceType>ArticleInAPeriodical</b:SourceType>
    <b:Guid>{15D235A4-C972-49B0-8A5E-39C4E335D96F}</b:Guid>
    <b:Author>
      <b:Author>
        <b:Corporate>Chen, Lin</b:Corporate>
      </b:Author>
    </b:Author>
    <b:Year>2008</b:Year>
    <b:RefOrder>17</b:RefOrder>
  </b:Source>
  <b:Source>
    <b:Tag>SRM1</b:Tag>
    <b:SourceType>ArticleInAPeriodical</b:SourceType>
    <b:Guid>{A146028B-E8C2-454D-87DA-82FE3194AA62}</b:Guid>
    <b:Author>
      <b:Author>
        <b:NameList>
          <b:Person>
            <b:Last>SRM</b:Last>
          </b:Person>
        </b:NameList>
      </b:Author>
    </b:Author>
    <b:RefOrder>18</b:RefOrder>
  </b:Source>
  <b:Source>
    <b:Tag>C41</b:Tag>
    <b:SourceType>ArticleInAPeriodical</b:SourceType>
    <b:Guid>{88F99AA2-1CD2-466D-8AC4-F9129C77681F}</b:Guid>
    <b:Author>
      <b:Author>
        <b:NameList>
          <b:Person>
            <b:Last>C4</b:Last>
          </b:Person>
        </b:NameList>
      </b:Author>
    </b:Author>
    <b:RefOrder>19</b:RefOrder>
  </b:Source>
  <b:Source>
    <b:Tag>Kas02</b:Tag>
    <b:SourceType>ArticleInAPeriodical</b:SourceType>
    <b:Guid>{C0684BC5-ECE6-4AAC-9040-0966CED29673}</b:Guid>
    <b:Author>
      <b:Author>
        <b:NameList>
          <b:Person>
            <b:Last>Kaske</b:Last>
          </b:Person>
        </b:NameList>
      </b:Author>
    </b:Author>
    <b:Year>2002</b:Year>
    <b:RefOrder>20</b:RefOrder>
  </b:Source>
  <b:Source>
    <b:Tag>CRM3</b:Tag>
    <b:SourceType>ArticleInAPeriodical</b:SourceType>
    <b:Guid>{0C720FDD-7B6F-4CB8-98D7-4AE1D1031F40}</b:Guid>
    <b:Author>
      <b:Author>
        <b:NameList>
          <b:Person>
            <b:Last>CRM</b:Last>
          </b:Person>
        </b:NameList>
      </b:Author>
    </b:Author>
    <b:RefOrder>21</b:RefOrder>
  </b:Source>
  <b:Source>
    <b:Tag>C51</b:Tag>
    <b:SourceType>ArticleInAPeriodical</b:SourceType>
    <b:Guid>{0998BB38-76D7-4157-A0EC-ADA3AA72C493}</b:Guid>
    <b:Author>
      <b:Author>
        <b:NameList>
          <b:Person>
            <b:Last>C5</b:Last>
          </b:Person>
        </b:NameList>
      </b:Author>
    </b:Author>
    <b:RefOrder>22</b:RefOrder>
  </b:Source>
  <b:Source>
    <b:Tag>Lau06</b:Tag>
    <b:SourceType>ArticleInAPeriodical</b:SourceType>
    <b:Guid>{267EDD86-C034-4792-B319-44A713EED667}</b:Guid>
    <b:Author>
      <b:Author>
        <b:NameList>
          <b:Person>
            <b:Last>Laudon</b:Last>
          </b:Person>
        </b:NameList>
      </b:Author>
    </b:Author>
    <b:Year>2006</b:Year>
    <b:RefOrder>23</b:RefOrder>
  </b:Source>
  <b:Source>
    <b:Tag>RFI2</b:Tag>
    <b:SourceType>ArticleInAPeriodical</b:SourceType>
    <b:Guid>{95DF5D16-79F7-4F24-AE10-4630537F1366}</b:Guid>
    <b:Author>
      <b:Author>
        <b:NameList>
          <b:Person>
            <b:Last>RFID</b:Last>
            <b:First>GPS</b:First>
          </b:Person>
        </b:NameList>
      </b:Author>
    </b:Author>
    <b:RefOrder>31</b:RefOrder>
  </b:Source>
  <b:Source>
    <b:Tag>C62</b:Tag>
    <b:SourceType>ArticleInAPeriodical</b:SourceType>
    <b:Guid>{A9616044-7286-44DA-B373-906DB9A205F3}</b:Guid>
    <b:Author>
      <b:Author>
        <b:NameList>
          <b:Person>
            <b:Last>C6</b:Last>
          </b:Person>
        </b:NameList>
      </b:Author>
    </b:Author>
    <b:RefOrder>24</b:RefOrder>
  </b:Source>
  <b:Source>
    <b:Tag>Eng05</b:Tag>
    <b:SourceType>ArticleInAPeriodical</b:SourceType>
    <b:Guid>{A8145819-C97C-4BE2-942D-141906A2573C}</b:Guid>
    <b:Author>
      <b:Author>
        <b:NameList>
          <b:Person>
            <b:Last>Eng</b:Last>
          </b:Person>
        </b:NameList>
      </b:Author>
    </b:Author>
    <b:Year>2005</b:Year>
    <b:RefOrder>25</b:RefOrder>
  </b:Source>
  <b:Source>
    <b:Tag>DEI</b:Tag>
    <b:SourceType>ArticleInAPeriodical</b:SourceType>
    <b:Guid>{E4F9F17E-0423-46D2-9E04-E4269E92CA8E}</b:Guid>
    <b:Author>
      <b:Author>
        <b:NameList>
          <b:Person>
            <b:Last>DEI</b:Last>
          </b:Person>
        </b:NameList>
      </b:Author>
    </b:Author>
    <b:RefOrder>26</b:RefOrder>
  </b:Source>
  <b:Source>
    <b:Tag>C72</b:Tag>
    <b:SourceType>ArticleInAPeriodical</b:SourceType>
    <b:Guid>{74E87534-DD13-4C5A-ABC8-5C4AEB2A19DF}</b:Guid>
    <b:Author>
      <b:Author>
        <b:NameList>
          <b:Person>
            <b:Last>C7</b:Last>
          </b:Person>
        </b:NameList>
      </b:Author>
    </b:Author>
    <b:RefOrder>27</b:RefOrder>
  </b:Source>
  <b:Source>
    <b:Tag>Bor94</b:Tag>
    <b:SourceType>ArticleInAPeriodical</b:SourceType>
    <b:Guid>{FD5EB791-2CCC-4D74-A34C-352E8C8B468C}</b:Guid>
    <b:Author>
      <b:Author>
        <b:Corporate>Bort and Bielfeldt</b:Corporate>
      </b:Author>
    </b:Author>
    <b:Year>1994</b:Year>
    <b:RefOrder>28</b:RefOrder>
  </b:Source>
  <b:Source>
    <b:Tag>Bar12</b:Tag>
    <b:SourceType>ArticleInAPeriodical</b:SourceType>
    <b:Guid>{BD7D8C03-D881-4C44-A7D0-B447FACD4C7D}</b:Guid>
    <b:Author>
      <b:Author>
        <b:Corporate>Baruahe.S, Raj.S, Ray.A, Chacravorty.S</b:Corporate>
      </b:Author>
    </b:Author>
    <b:Year>2012</b:Year>
    <b:RefOrder>29</b:RefOrder>
  </b:Source>
  <b:Source>
    <b:Tag>Mom06</b:Tag>
    <b:SourceType>ArticleInAPeriodical</b:SourceType>
    <b:Guid>{899C23E7-0096-412B-9D08-7A323B1E85E6}</b:Guid>
    <b:Author>
      <b:Author>
        <b:NameList>
          <b:Person>
            <b:Last>Momeni</b:Last>
          </b:Person>
        </b:NameList>
      </b:Author>
    </b:Author>
    <b:Year>2006</b:Year>
    <b:RefOrder>30</b:RefOrder>
  </b:Source>
</b:Sources>
</file>

<file path=customXml/itemProps1.xml><?xml version="1.0" encoding="utf-8"?>
<ds:datastoreItem xmlns:ds="http://schemas.openxmlformats.org/officeDocument/2006/customXml" ds:itemID="{6D9F2F19-E980-4E6B-A2D8-A0A703691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4607</Words>
  <Characters>26260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pouria</dc:creator>
  <cp:lastModifiedBy>jandaghi</cp:lastModifiedBy>
  <cp:revision>4</cp:revision>
  <cp:lastPrinted>2015-05-20T10:11:00Z</cp:lastPrinted>
  <dcterms:created xsi:type="dcterms:W3CDTF">2015-06-09T08:49:00Z</dcterms:created>
  <dcterms:modified xsi:type="dcterms:W3CDTF">2015-06-09T08:54:00Z</dcterms:modified>
</cp:coreProperties>
</file>