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9A" w:rsidRDefault="0062579A" w:rsidP="0026046B">
      <w:pPr>
        <w:rPr>
          <w:rFonts w:ascii="Times New Roman" w:hAnsi="Times New Roman" w:cs="Times New Roman"/>
          <w:b/>
          <w:sz w:val="32"/>
          <w:szCs w:val="32"/>
          <w:lang w:val="en-US"/>
        </w:rPr>
      </w:pPr>
    </w:p>
    <w:p w:rsidR="0026046B" w:rsidRPr="0026046B" w:rsidRDefault="0026046B" w:rsidP="0026046B">
      <w:pPr>
        <w:rPr>
          <w:rFonts w:ascii="Times New Roman" w:hAnsi="Times New Roman" w:cs="Times New Roman"/>
          <w:sz w:val="28"/>
          <w:szCs w:val="28"/>
          <w:lang w:val="en-US"/>
        </w:rPr>
      </w:pPr>
      <w:r w:rsidRPr="0026046B">
        <w:rPr>
          <w:rFonts w:ascii="Times New Roman" w:hAnsi="Times New Roman" w:cs="Times New Roman"/>
          <w:b/>
          <w:sz w:val="32"/>
          <w:szCs w:val="32"/>
          <w:lang w:val="en-US"/>
        </w:rPr>
        <w:t xml:space="preserve">Journal of </w:t>
      </w:r>
      <w:r w:rsidR="00A218B2">
        <w:rPr>
          <w:rFonts w:ascii="Times New Roman" w:hAnsi="Times New Roman" w:cs="Times New Roman"/>
          <w:b/>
          <w:sz w:val="32"/>
          <w:szCs w:val="32"/>
          <w:lang w:val="en-US"/>
        </w:rPr>
        <w:t xml:space="preserve">Applied Finance </w:t>
      </w:r>
      <w:r w:rsidRPr="0026046B">
        <w:rPr>
          <w:rFonts w:ascii="Times New Roman" w:hAnsi="Times New Roman" w:cs="Times New Roman"/>
          <w:b/>
          <w:sz w:val="32"/>
          <w:szCs w:val="32"/>
          <w:lang w:val="en-US"/>
        </w:rPr>
        <w:t xml:space="preserve">&amp; </w:t>
      </w:r>
      <w:r w:rsidR="00A218B2">
        <w:rPr>
          <w:rFonts w:ascii="Times New Roman" w:hAnsi="Times New Roman" w:cs="Times New Roman"/>
          <w:b/>
          <w:sz w:val="32"/>
          <w:szCs w:val="32"/>
          <w:lang w:val="en-US"/>
        </w:rPr>
        <w:t>Banking</w:t>
      </w:r>
      <w:r w:rsidRPr="0026046B">
        <w:rPr>
          <w:rFonts w:ascii="Times New Roman" w:hAnsi="Times New Roman" w:cs="Times New Roman"/>
          <w:b/>
          <w:sz w:val="32"/>
          <w:szCs w:val="32"/>
          <w:lang w:val="en-US"/>
        </w:rPr>
        <w:br/>
      </w:r>
      <w:r w:rsidRPr="0026046B">
        <w:rPr>
          <w:rFonts w:ascii="Times New Roman" w:hAnsi="Times New Roman" w:cs="Times New Roman"/>
          <w:sz w:val="28"/>
          <w:szCs w:val="28"/>
          <w:lang w:val="en-US"/>
        </w:rPr>
        <w:t>Editorial Board</w:t>
      </w:r>
    </w:p>
    <w:p w:rsidR="00A218B2" w:rsidRDefault="00A218B2" w:rsidP="009B3D6B">
      <w:pPr>
        <w:jc w:val="left"/>
        <w:rPr>
          <w:rFonts w:ascii="Times New Roman" w:hAnsi="Times New Roman" w:cs="Times New Roman"/>
          <w:b/>
          <w:sz w:val="20"/>
          <w:szCs w:val="20"/>
          <w:lang w:val="en-US"/>
        </w:rPr>
      </w:pPr>
    </w:p>
    <w:p w:rsidR="008937C9" w:rsidRDefault="0026046B" w:rsidP="009B3D6B">
      <w:pPr>
        <w:jc w:val="left"/>
        <w:rPr>
          <w:rFonts w:ascii="Times New Roman" w:hAnsi="Times New Roman" w:cs="Times New Roman"/>
          <w:sz w:val="18"/>
          <w:szCs w:val="18"/>
          <w:lang w:val="en-US"/>
        </w:rPr>
        <w:sectPr w:rsidR="008937C9" w:rsidSect="0026046B">
          <w:pgSz w:w="11906" w:h="16838" w:code="9"/>
          <w:pgMar w:top="720" w:right="720" w:bottom="720" w:left="720" w:header="709" w:footer="709" w:gutter="0"/>
          <w:cols w:space="708"/>
          <w:docGrid w:linePitch="360"/>
        </w:sectPr>
      </w:pPr>
      <w:r w:rsidRPr="0026046B">
        <w:rPr>
          <w:rFonts w:ascii="Times New Roman" w:hAnsi="Times New Roman" w:cs="Times New Roman"/>
          <w:b/>
          <w:sz w:val="20"/>
          <w:szCs w:val="20"/>
          <w:lang w:val="en-US"/>
        </w:rPr>
        <w:t>Editorial Board</w:t>
      </w:r>
      <w:r>
        <w:rPr>
          <w:rFonts w:ascii="Times New Roman" w:hAnsi="Times New Roman" w:cs="Times New Roman"/>
          <w:b/>
          <w:sz w:val="20"/>
          <w:szCs w:val="20"/>
          <w:lang w:val="en-US"/>
        </w:rPr>
        <w:br/>
      </w:r>
    </w:p>
    <w:p w:rsidR="008937C9" w:rsidRPr="008B3DEC" w:rsidRDefault="00A218B2" w:rsidP="008937C9">
      <w:pPr>
        <w:jc w:val="left"/>
        <w:rPr>
          <w:rFonts w:ascii="Times New Roman" w:hAnsi="Times New Roman" w:cs="Times New Roman"/>
          <w:sz w:val="16"/>
          <w:szCs w:val="16"/>
          <w:lang w:val="en-US"/>
        </w:rPr>
      </w:pPr>
      <w:r w:rsidRPr="004339B6">
        <w:rPr>
          <w:rFonts w:ascii="Times New Roman" w:hAnsi="Times New Roman" w:cs="Times New Roman"/>
          <w:b/>
          <w:bCs/>
          <w:color w:val="000099"/>
          <w:sz w:val="16"/>
          <w:szCs w:val="16"/>
          <w:shd w:val="clear" w:color="auto" w:fill="FFFFFF"/>
          <w:lang w:val="en-US"/>
        </w:rPr>
        <w:lastRenderedPageBreak/>
        <w:t xml:space="preserve">Antonino </w:t>
      </w:r>
      <w:proofErr w:type="spellStart"/>
      <w:r w:rsidRPr="004339B6">
        <w:rPr>
          <w:rFonts w:ascii="Times New Roman" w:hAnsi="Times New Roman" w:cs="Times New Roman"/>
          <w:b/>
          <w:bCs/>
          <w:color w:val="000099"/>
          <w:sz w:val="16"/>
          <w:szCs w:val="16"/>
          <w:shd w:val="clear" w:color="auto" w:fill="FFFFFF"/>
          <w:lang w:val="en-US"/>
        </w:rPr>
        <w:t>Buscemi</w:t>
      </w:r>
      <w:proofErr w:type="spellEnd"/>
      <w:r w:rsidRPr="004339B6">
        <w:rPr>
          <w:rFonts w:ascii="Times New Roman" w:hAnsi="Times New Roman" w:cs="Times New Roman"/>
          <w:color w:val="333333"/>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University of Rome Tor-</w:t>
      </w:r>
      <w:proofErr w:type="spellStart"/>
      <w:r w:rsidRPr="004339B6">
        <w:rPr>
          <w:rFonts w:ascii="Times New Roman" w:hAnsi="Times New Roman" w:cs="Times New Roman"/>
          <w:color w:val="333333"/>
          <w:sz w:val="16"/>
          <w:szCs w:val="16"/>
          <w:shd w:val="clear" w:color="auto" w:fill="FFFFFF"/>
          <w:lang w:val="en-US"/>
        </w:rPr>
        <w:t>Vergata</w:t>
      </w:r>
      <w:proofErr w:type="spellEnd"/>
      <w:r w:rsidRPr="004339B6">
        <w:rPr>
          <w:rFonts w:ascii="Times New Roman" w:hAnsi="Times New Roman" w:cs="Times New Roman"/>
          <w:color w:val="333333"/>
          <w:sz w:val="16"/>
          <w:szCs w:val="16"/>
          <w:shd w:val="clear" w:color="auto" w:fill="FFFFFF"/>
          <w:lang w:val="en-US"/>
        </w:rPr>
        <w:t>, Italy</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 xml:space="preserve">Christina </w:t>
      </w:r>
      <w:proofErr w:type="spellStart"/>
      <w:r w:rsidRPr="004339B6">
        <w:rPr>
          <w:rFonts w:ascii="Times New Roman" w:hAnsi="Times New Roman" w:cs="Times New Roman"/>
          <w:b/>
          <w:bCs/>
          <w:color w:val="000099"/>
          <w:sz w:val="16"/>
          <w:szCs w:val="16"/>
          <w:shd w:val="clear" w:color="auto" w:fill="FFFFFF"/>
          <w:lang w:val="en-US"/>
        </w:rPr>
        <w:t>Beneki</w:t>
      </w:r>
      <w:proofErr w:type="spellEnd"/>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 xml:space="preserve">Technological </w:t>
      </w:r>
      <w:proofErr w:type="spellStart"/>
      <w:r w:rsidRPr="004339B6">
        <w:rPr>
          <w:rFonts w:ascii="Times New Roman" w:hAnsi="Times New Roman" w:cs="Times New Roman"/>
          <w:color w:val="333333"/>
          <w:sz w:val="16"/>
          <w:szCs w:val="16"/>
          <w:shd w:val="clear" w:color="auto" w:fill="FFFFFF"/>
          <w:lang w:val="en-US"/>
        </w:rPr>
        <w:t>Educat</w:t>
      </w:r>
      <w:proofErr w:type="spellEnd"/>
      <w:r>
        <w:rPr>
          <w:rFonts w:ascii="Times New Roman" w:hAnsi="Times New Roman" w:cs="Times New Roman"/>
          <w:color w:val="333333"/>
          <w:sz w:val="16"/>
          <w:szCs w:val="16"/>
          <w:shd w:val="clear" w:color="auto" w:fill="FFFFFF"/>
          <w:lang w:val="en-US"/>
        </w:rPr>
        <w:t>.</w:t>
      </w:r>
      <w:r w:rsidRPr="004339B6">
        <w:rPr>
          <w:rFonts w:ascii="Times New Roman" w:hAnsi="Times New Roman" w:cs="Times New Roman"/>
          <w:color w:val="333333"/>
          <w:sz w:val="16"/>
          <w:szCs w:val="16"/>
          <w:shd w:val="clear" w:color="auto" w:fill="FFFFFF"/>
          <w:lang w:val="en-US"/>
        </w:rPr>
        <w:t xml:space="preserve"> Inst</w:t>
      </w:r>
      <w:r>
        <w:rPr>
          <w:rFonts w:ascii="Times New Roman" w:hAnsi="Times New Roman" w:cs="Times New Roman"/>
          <w:color w:val="333333"/>
          <w:sz w:val="16"/>
          <w:szCs w:val="16"/>
          <w:shd w:val="clear" w:color="auto" w:fill="FFFFFF"/>
          <w:lang w:val="en-US"/>
        </w:rPr>
        <w:t>.</w:t>
      </w:r>
      <w:r w:rsidRPr="004339B6">
        <w:rPr>
          <w:rFonts w:ascii="Times New Roman" w:hAnsi="Times New Roman" w:cs="Times New Roman"/>
          <w:color w:val="333333"/>
          <w:sz w:val="16"/>
          <w:szCs w:val="16"/>
          <w:shd w:val="clear" w:color="auto" w:fill="FFFFFF"/>
          <w:lang w:val="en-US"/>
        </w:rPr>
        <w:t xml:space="preserve"> of Ionian Islands, Greece</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Elizabeth Anne Sheedy</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Macquarie University, Australia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 xml:space="preserve">Fabio </w:t>
      </w:r>
      <w:proofErr w:type="spellStart"/>
      <w:r w:rsidRPr="004339B6">
        <w:rPr>
          <w:rFonts w:ascii="Times New Roman" w:hAnsi="Times New Roman" w:cs="Times New Roman"/>
          <w:b/>
          <w:bCs/>
          <w:color w:val="000099"/>
          <w:sz w:val="16"/>
          <w:szCs w:val="16"/>
          <w:shd w:val="clear" w:color="auto" w:fill="FFFFFF"/>
          <w:lang w:val="en-US"/>
        </w:rPr>
        <w:t>Pizzutilo</w:t>
      </w:r>
      <w:proofErr w:type="spellEnd"/>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University of Bari, Italy</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Francesco Zen</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 xml:space="preserve">University of </w:t>
      </w:r>
      <w:proofErr w:type="spellStart"/>
      <w:r w:rsidRPr="004339B6">
        <w:rPr>
          <w:rFonts w:ascii="Times New Roman" w:hAnsi="Times New Roman" w:cs="Times New Roman"/>
          <w:color w:val="333333"/>
          <w:sz w:val="16"/>
          <w:szCs w:val="16"/>
          <w:shd w:val="clear" w:color="auto" w:fill="FFFFFF"/>
          <w:lang w:val="en-US"/>
        </w:rPr>
        <w:t>Padova</w:t>
      </w:r>
      <w:proofErr w:type="spellEnd"/>
      <w:r w:rsidRPr="004339B6">
        <w:rPr>
          <w:rFonts w:ascii="Times New Roman" w:hAnsi="Times New Roman" w:cs="Times New Roman"/>
          <w:color w:val="333333"/>
          <w:sz w:val="16"/>
          <w:szCs w:val="16"/>
          <w:shd w:val="clear" w:color="auto" w:fill="FFFFFF"/>
          <w:lang w:val="en-US"/>
        </w:rPr>
        <w:t>, Italy</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 xml:space="preserve">George </w:t>
      </w:r>
      <w:proofErr w:type="spellStart"/>
      <w:r w:rsidRPr="004339B6">
        <w:rPr>
          <w:rFonts w:ascii="Times New Roman" w:hAnsi="Times New Roman" w:cs="Times New Roman"/>
          <w:b/>
          <w:bCs/>
          <w:color w:val="000099"/>
          <w:sz w:val="16"/>
          <w:szCs w:val="16"/>
          <w:shd w:val="clear" w:color="auto" w:fill="FFFFFF"/>
          <w:lang w:val="en-US"/>
        </w:rPr>
        <w:t>Filis</w:t>
      </w:r>
      <w:proofErr w:type="spellEnd"/>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University of Bournemouth, United Kingdom</w:t>
      </w:r>
      <w:r w:rsidRPr="004339B6">
        <w:rPr>
          <w:rFonts w:ascii="Times New Roman" w:hAnsi="Times New Roman" w:cs="Times New Roman"/>
          <w:color w:val="333333"/>
          <w:sz w:val="16"/>
          <w:szCs w:val="16"/>
          <w:shd w:val="clear" w:color="auto" w:fill="FFFFFF"/>
          <w:lang w:val="en-US"/>
        </w:rPr>
        <w:br/>
      </w:r>
      <w:proofErr w:type="spellStart"/>
      <w:r w:rsidRPr="004339B6">
        <w:rPr>
          <w:rFonts w:ascii="Times New Roman" w:hAnsi="Times New Roman" w:cs="Times New Roman"/>
          <w:b/>
          <w:bCs/>
          <w:color w:val="000099"/>
          <w:sz w:val="16"/>
          <w:szCs w:val="16"/>
          <w:shd w:val="clear" w:color="auto" w:fill="FFFFFF"/>
          <w:lang w:val="en-US"/>
        </w:rPr>
        <w:t>Gergana</w:t>
      </w:r>
      <w:proofErr w:type="spellEnd"/>
      <w:r w:rsidRPr="004339B6">
        <w:rPr>
          <w:rFonts w:ascii="Times New Roman" w:hAnsi="Times New Roman" w:cs="Times New Roman"/>
          <w:b/>
          <w:bCs/>
          <w:color w:val="000099"/>
          <w:sz w:val="16"/>
          <w:szCs w:val="16"/>
          <w:shd w:val="clear" w:color="auto" w:fill="FFFFFF"/>
          <w:lang w:val="en-US"/>
        </w:rPr>
        <w:t xml:space="preserve"> </w:t>
      </w:r>
      <w:proofErr w:type="spellStart"/>
      <w:r w:rsidRPr="004339B6">
        <w:rPr>
          <w:rFonts w:ascii="Times New Roman" w:hAnsi="Times New Roman" w:cs="Times New Roman"/>
          <w:b/>
          <w:bCs/>
          <w:color w:val="000099"/>
          <w:sz w:val="16"/>
          <w:szCs w:val="16"/>
          <w:shd w:val="clear" w:color="auto" w:fill="FFFFFF"/>
          <w:lang w:val="en-US"/>
        </w:rPr>
        <w:t>Jostova</w:t>
      </w:r>
      <w:proofErr w:type="spellEnd"/>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George Washington University, USA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Gianfranco A. Vento</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Regent s University, United Kingdom</w:t>
      </w:r>
      <w:r w:rsidRPr="004339B6">
        <w:rPr>
          <w:rFonts w:ascii="Times New Roman" w:hAnsi="Times New Roman" w:cs="Times New Roman"/>
          <w:color w:val="333333"/>
          <w:sz w:val="16"/>
          <w:szCs w:val="16"/>
          <w:shd w:val="clear" w:color="auto" w:fill="FFFFFF"/>
          <w:lang w:val="en-US"/>
        </w:rPr>
        <w:br/>
      </w:r>
      <w:proofErr w:type="spellStart"/>
      <w:r w:rsidRPr="004339B6">
        <w:rPr>
          <w:rFonts w:ascii="Times New Roman" w:hAnsi="Times New Roman" w:cs="Times New Roman"/>
          <w:b/>
          <w:bCs/>
          <w:color w:val="000099"/>
          <w:sz w:val="16"/>
          <w:szCs w:val="16"/>
          <w:shd w:val="clear" w:color="auto" w:fill="FFFFFF"/>
          <w:lang w:val="en-US"/>
        </w:rPr>
        <w:t>Jia</w:t>
      </w:r>
      <w:proofErr w:type="spellEnd"/>
      <w:r w:rsidRPr="004339B6">
        <w:rPr>
          <w:rFonts w:ascii="Times New Roman" w:hAnsi="Times New Roman" w:cs="Times New Roman"/>
          <w:b/>
          <w:bCs/>
          <w:color w:val="000099"/>
          <w:sz w:val="16"/>
          <w:szCs w:val="16"/>
          <w:shd w:val="clear" w:color="auto" w:fill="FFFFFF"/>
          <w:lang w:val="en-US"/>
        </w:rPr>
        <w:t xml:space="preserve"> LIU</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Portfolio Research Group, Bloomberg L.P.</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Jun Liu</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Georgia Southern University, USA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Konstantinos Kiriakopoulos</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Proton Bank, Greece</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 xml:space="preserve">Lydia </w:t>
      </w:r>
      <w:proofErr w:type="spellStart"/>
      <w:r w:rsidRPr="004339B6">
        <w:rPr>
          <w:rFonts w:ascii="Times New Roman" w:hAnsi="Times New Roman" w:cs="Times New Roman"/>
          <w:b/>
          <w:bCs/>
          <w:color w:val="000099"/>
          <w:sz w:val="16"/>
          <w:szCs w:val="16"/>
          <w:shd w:val="clear" w:color="auto" w:fill="FFFFFF"/>
          <w:lang w:val="en-US"/>
        </w:rPr>
        <w:t>Gan</w:t>
      </w:r>
      <w:proofErr w:type="spellEnd"/>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University of North Carolina at Pembroke, USA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 xml:space="preserve">Marek </w:t>
      </w:r>
      <w:proofErr w:type="spellStart"/>
      <w:r w:rsidRPr="004339B6">
        <w:rPr>
          <w:rFonts w:ascii="Times New Roman" w:hAnsi="Times New Roman" w:cs="Times New Roman"/>
          <w:b/>
          <w:bCs/>
          <w:color w:val="000099"/>
          <w:sz w:val="16"/>
          <w:szCs w:val="16"/>
          <w:shd w:val="clear" w:color="auto" w:fill="FFFFFF"/>
          <w:lang w:val="en-US"/>
        </w:rPr>
        <w:t>Kosny</w:t>
      </w:r>
      <w:proofErr w:type="spellEnd"/>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Wroclaw University of Economics, Poland</w:t>
      </w:r>
      <w:r w:rsidRPr="004339B6">
        <w:rPr>
          <w:rFonts w:ascii="Times New Roman" w:hAnsi="Times New Roman" w:cs="Times New Roman"/>
          <w:color w:val="333333"/>
          <w:sz w:val="16"/>
          <w:szCs w:val="16"/>
          <w:shd w:val="clear" w:color="auto" w:fill="FFFFFF"/>
          <w:lang w:val="en-US"/>
        </w:rPr>
        <w:br/>
      </w:r>
      <w:r w:rsidR="003E4E15">
        <w:rPr>
          <w:rFonts w:ascii="Times New Roman" w:hAnsi="Times New Roman" w:cs="Times New Roman"/>
          <w:sz w:val="16"/>
          <w:szCs w:val="16"/>
          <w:lang w:val="en-US"/>
        </w:rPr>
        <w:br/>
      </w:r>
    </w:p>
    <w:p w:rsidR="00A218B2" w:rsidRPr="004339B6" w:rsidRDefault="00A218B2" w:rsidP="00A218B2">
      <w:pPr>
        <w:jc w:val="left"/>
        <w:rPr>
          <w:rFonts w:ascii="Times New Roman" w:hAnsi="Times New Roman" w:cs="Times New Roman"/>
          <w:sz w:val="16"/>
          <w:szCs w:val="16"/>
          <w:lang w:val="en-US"/>
        </w:rPr>
      </w:pPr>
      <w:r w:rsidRPr="004339B6">
        <w:rPr>
          <w:rFonts w:ascii="Times New Roman" w:hAnsi="Times New Roman" w:cs="Times New Roman"/>
          <w:b/>
          <w:bCs/>
          <w:color w:val="000099"/>
          <w:sz w:val="16"/>
          <w:szCs w:val="16"/>
          <w:shd w:val="clear" w:color="auto" w:fill="FFFFFF"/>
          <w:lang w:val="en-US"/>
        </w:rPr>
        <w:lastRenderedPageBreak/>
        <w:t>Ming-Hsiang Chen</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National Chung Cheng University, Taiwan</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Pasqualina Porretta</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University of Rome, Italy</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Pawel Siarka</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Wroclaw School of Banking, Poland</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Rahul Malhotra</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Portfolio Manager, Allianz Global Investors, USA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Rebeca Jiménez Rodríguez</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University of Salamanca, Spain</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Satish Sharma</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proofErr w:type="spellStart"/>
      <w:r w:rsidRPr="004339B6">
        <w:rPr>
          <w:rFonts w:ascii="Times New Roman" w:hAnsi="Times New Roman" w:cs="Times New Roman"/>
          <w:color w:val="333333"/>
          <w:sz w:val="16"/>
          <w:szCs w:val="16"/>
          <w:shd w:val="clear" w:color="auto" w:fill="FFFFFF"/>
          <w:lang w:val="en-US"/>
        </w:rPr>
        <w:t>Northumbria</w:t>
      </w:r>
      <w:proofErr w:type="spellEnd"/>
      <w:r w:rsidRPr="004339B6">
        <w:rPr>
          <w:rFonts w:ascii="Times New Roman" w:hAnsi="Times New Roman" w:cs="Times New Roman"/>
          <w:color w:val="333333"/>
          <w:sz w:val="16"/>
          <w:szCs w:val="16"/>
          <w:shd w:val="clear" w:color="auto" w:fill="FFFFFF"/>
          <w:lang w:val="en-US"/>
        </w:rPr>
        <w:t xml:space="preserve"> University, United Kingdom</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Shihong Zeng</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Beijing University of Technology, China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Sofia Brito Ramos</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Lisbon University Institute, Portugal</w:t>
      </w:r>
      <w:r w:rsidRPr="004339B6">
        <w:rPr>
          <w:rFonts w:ascii="Times New Roman" w:hAnsi="Times New Roman" w:cs="Times New Roman"/>
          <w:color w:val="333333"/>
          <w:sz w:val="16"/>
          <w:szCs w:val="16"/>
          <w:shd w:val="clear" w:color="auto" w:fill="FFFFFF"/>
          <w:lang w:val="en-US"/>
        </w:rPr>
        <w:br/>
      </w:r>
      <w:proofErr w:type="spellStart"/>
      <w:r w:rsidRPr="004339B6">
        <w:rPr>
          <w:rFonts w:ascii="Times New Roman" w:hAnsi="Times New Roman" w:cs="Times New Roman"/>
          <w:b/>
          <w:bCs/>
          <w:color w:val="000099"/>
          <w:sz w:val="16"/>
          <w:szCs w:val="16"/>
          <w:shd w:val="clear" w:color="auto" w:fill="FFFFFF"/>
          <w:lang w:val="en-US"/>
        </w:rPr>
        <w:t>Sorin</w:t>
      </w:r>
      <w:proofErr w:type="spellEnd"/>
      <w:r w:rsidRPr="004339B6">
        <w:rPr>
          <w:rFonts w:ascii="Times New Roman" w:hAnsi="Times New Roman" w:cs="Times New Roman"/>
          <w:b/>
          <w:bCs/>
          <w:color w:val="000099"/>
          <w:sz w:val="16"/>
          <w:szCs w:val="16"/>
          <w:shd w:val="clear" w:color="auto" w:fill="FFFFFF"/>
          <w:lang w:val="en-US"/>
        </w:rPr>
        <w:t xml:space="preserve"> A. </w:t>
      </w:r>
      <w:proofErr w:type="spellStart"/>
      <w:r w:rsidRPr="004339B6">
        <w:rPr>
          <w:rFonts w:ascii="Times New Roman" w:hAnsi="Times New Roman" w:cs="Times New Roman"/>
          <w:b/>
          <w:bCs/>
          <w:color w:val="000099"/>
          <w:sz w:val="16"/>
          <w:szCs w:val="16"/>
          <w:shd w:val="clear" w:color="auto" w:fill="FFFFFF"/>
          <w:lang w:val="en-US"/>
        </w:rPr>
        <w:t>Tuluca</w:t>
      </w:r>
      <w:proofErr w:type="spellEnd"/>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Fairleigh Dickinson University, USA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Ubaldo Comite</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University of Calabria, Italy</w:t>
      </w:r>
      <w:r w:rsidRPr="004339B6">
        <w:rPr>
          <w:rFonts w:ascii="Times New Roman" w:hAnsi="Times New Roman" w:cs="Times New Roman"/>
          <w:color w:val="333333"/>
          <w:sz w:val="16"/>
          <w:szCs w:val="16"/>
          <w:shd w:val="clear" w:color="auto" w:fill="FFFFFF"/>
          <w:lang w:val="en-US"/>
        </w:rPr>
        <w:br/>
      </w:r>
      <w:proofErr w:type="spellStart"/>
      <w:r w:rsidRPr="004339B6">
        <w:rPr>
          <w:rFonts w:ascii="Times New Roman" w:hAnsi="Times New Roman" w:cs="Times New Roman"/>
          <w:b/>
          <w:bCs/>
          <w:color w:val="000099"/>
          <w:sz w:val="16"/>
          <w:szCs w:val="16"/>
          <w:shd w:val="clear" w:color="auto" w:fill="FFFFFF"/>
          <w:lang w:val="en-US"/>
        </w:rPr>
        <w:t>Weiping</w:t>
      </w:r>
      <w:proofErr w:type="spellEnd"/>
      <w:r w:rsidRPr="004339B6">
        <w:rPr>
          <w:rFonts w:ascii="Times New Roman" w:hAnsi="Times New Roman" w:cs="Times New Roman"/>
          <w:b/>
          <w:bCs/>
          <w:color w:val="000099"/>
          <w:sz w:val="16"/>
          <w:szCs w:val="16"/>
          <w:shd w:val="clear" w:color="auto" w:fill="FFFFFF"/>
          <w:lang w:val="en-US"/>
        </w:rPr>
        <w:t xml:space="preserve"> Liu</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Eastern Connecticut State University, USA</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Wing-Keung Wong</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Hong Kong Baptist University, Hong Kong</w:t>
      </w:r>
      <w:r w:rsidRPr="004339B6">
        <w:rPr>
          <w:rFonts w:ascii="Times New Roman" w:hAnsi="Times New Roman" w:cs="Times New Roman"/>
          <w:color w:val="333333"/>
          <w:sz w:val="16"/>
          <w:szCs w:val="16"/>
          <w:shd w:val="clear" w:color="auto" w:fill="FFFFFF"/>
          <w:lang w:val="en-US"/>
        </w:rPr>
        <w:br/>
      </w:r>
      <w:r w:rsidRPr="004339B6">
        <w:rPr>
          <w:rFonts w:ascii="Times New Roman" w:hAnsi="Times New Roman" w:cs="Times New Roman"/>
          <w:b/>
          <w:bCs/>
          <w:color w:val="000099"/>
          <w:sz w:val="16"/>
          <w:szCs w:val="16"/>
          <w:shd w:val="clear" w:color="auto" w:fill="FFFFFF"/>
          <w:lang w:val="en-US"/>
        </w:rPr>
        <w:t>Zheng-Feng Guo</w:t>
      </w:r>
      <w:r w:rsidRPr="004339B6">
        <w:rPr>
          <w:rFonts w:ascii="Times New Roman" w:hAnsi="Times New Roman" w:cs="Times New Roman"/>
          <w:color w:val="000099"/>
          <w:sz w:val="16"/>
          <w:szCs w:val="16"/>
          <w:shd w:val="clear" w:color="auto" w:fill="FFFFFF"/>
          <w:lang w:val="en-US"/>
        </w:rPr>
        <w:t>,</w:t>
      </w:r>
      <w:r w:rsidRPr="004339B6">
        <w:rPr>
          <w:rStyle w:val="apple-converted-space"/>
          <w:rFonts w:ascii="Times New Roman" w:hAnsi="Times New Roman" w:cs="Times New Roman"/>
          <w:color w:val="333333"/>
          <w:sz w:val="16"/>
          <w:szCs w:val="16"/>
          <w:shd w:val="clear" w:color="auto" w:fill="FFFFFF"/>
          <w:lang w:val="en-US"/>
        </w:rPr>
        <w:t> </w:t>
      </w:r>
      <w:r w:rsidRPr="004339B6">
        <w:rPr>
          <w:rFonts w:ascii="Times New Roman" w:hAnsi="Times New Roman" w:cs="Times New Roman"/>
          <w:color w:val="333333"/>
          <w:sz w:val="16"/>
          <w:szCs w:val="16"/>
          <w:shd w:val="clear" w:color="auto" w:fill="FFFFFF"/>
          <w:lang w:val="en-US"/>
        </w:rPr>
        <w:t>International Monetary Fund, USA</w:t>
      </w:r>
    </w:p>
    <w:p w:rsidR="008937C9" w:rsidRDefault="008937C9" w:rsidP="006C007E">
      <w:pPr>
        <w:rPr>
          <w:rFonts w:ascii="Times New Roman" w:hAnsi="Times New Roman" w:cs="Times New Roman"/>
          <w:b/>
          <w:sz w:val="24"/>
          <w:szCs w:val="24"/>
          <w:lang w:val="en-US"/>
        </w:rPr>
        <w:sectPr w:rsidR="008937C9" w:rsidSect="008937C9">
          <w:type w:val="continuous"/>
          <w:pgSz w:w="11906" w:h="16838" w:code="9"/>
          <w:pgMar w:top="720" w:right="720" w:bottom="720" w:left="720" w:header="709" w:footer="709" w:gutter="0"/>
          <w:cols w:num="2" w:space="708"/>
          <w:docGrid w:linePitch="360"/>
        </w:sectPr>
      </w:pPr>
    </w:p>
    <w:p w:rsidR="006C007E" w:rsidRDefault="006C007E" w:rsidP="006C007E">
      <w:pPr>
        <w:rPr>
          <w:rFonts w:ascii="Times New Roman" w:hAnsi="Times New Roman" w:cs="Times New Roman"/>
          <w:b/>
          <w:sz w:val="24"/>
          <w:szCs w:val="24"/>
          <w:lang w:val="en-US"/>
        </w:rPr>
      </w:pPr>
    </w:p>
    <w:p w:rsidR="00D30CD4" w:rsidRPr="006C007E" w:rsidRDefault="006C007E" w:rsidP="006C007E">
      <w:pPr>
        <w:rPr>
          <w:rFonts w:ascii="Times New Roman" w:hAnsi="Times New Roman" w:cs="Times New Roman"/>
          <w:b/>
          <w:sz w:val="24"/>
          <w:szCs w:val="24"/>
          <w:lang w:val="en-US"/>
        </w:rPr>
      </w:pPr>
      <w:r w:rsidRPr="006C007E">
        <w:rPr>
          <w:rFonts w:ascii="Times New Roman" w:hAnsi="Times New Roman" w:cs="Times New Roman"/>
          <w:b/>
          <w:sz w:val="24"/>
          <w:szCs w:val="24"/>
          <w:lang w:val="en-US"/>
        </w:rPr>
        <w:t>SUBSCRIPTIONS</w:t>
      </w:r>
    </w:p>
    <w:p w:rsidR="00D30CD4" w:rsidRDefault="006C007E" w:rsidP="00D30CD4">
      <w:pPr>
        <w:jc w:val="left"/>
        <w:rPr>
          <w:rFonts w:ascii="Times New Roman" w:hAnsi="Times New Roman" w:cs="Times New Roman"/>
          <w:sz w:val="20"/>
          <w:szCs w:val="20"/>
          <w:lang w:val="en-US"/>
        </w:rPr>
      </w:pPr>
      <w:r w:rsidRPr="006C007E">
        <w:rPr>
          <w:rFonts w:ascii="Times New Roman" w:hAnsi="Times New Roman" w:cs="Times New Roman"/>
          <w:sz w:val="20"/>
          <w:szCs w:val="20"/>
          <w:lang w:val="en-US"/>
        </w:rPr>
        <w:t xml:space="preserve">The </w:t>
      </w:r>
      <w:r w:rsidRPr="006C007E">
        <w:rPr>
          <w:rFonts w:ascii="Times New Roman" w:hAnsi="Times New Roman" w:cs="Times New Roman"/>
          <w:i/>
          <w:sz w:val="20"/>
          <w:szCs w:val="20"/>
          <w:lang w:val="en-US"/>
        </w:rPr>
        <w:t xml:space="preserve">Journal of </w:t>
      </w:r>
      <w:r w:rsidR="00A218B2">
        <w:rPr>
          <w:rFonts w:ascii="Times New Roman" w:hAnsi="Times New Roman" w:cs="Times New Roman"/>
          <w:i/>
          <w:sz w:val="20"/>
          <w:szCs w:val="20"/>
          <w:lang w:val="en-US"/>
        </w:rPr>
        <w:t xml:space="preserve">Applied Finance </w:t>
      </w:r>
      <w:r w:rsidRPr="006C007E">
        <w:rPr>
          <w:rFonts w:ascii="Times New Roman" w:hAnsi="Times New Roman" w:cs="Times New Roman"/>
          <w:i/>
          <w:sz w:val="20"/>
          <w:szCs w:val="20"/>
          <w:lang w:val="en-US"/>
        </w:rPr>
        <w:t xml:space="preserve"> &amp; </w:t>
      </w:r>
      <w:r w:rsidR="00A218B2">
        <w:rPr>
          <w:rFonts w:ascii="Times New Roman" w:hAnsi="Times New Roman" w:cs="Times New Roman"/>
          <w:i/>
          <w:sz w:val="20"/>
          <w:szCs w:val="20"/>
          <w:lang w:val="en-US"/>
        </w:rPr>
        <w:t xml:space="preserve">Banking </w:t>
      </w:r>
      <w:r w:rsidRPr="006C007E">
        <w:rPr>
          <w:rFonts w:ascii="Times New Roman" w:hAnsi="Times New Roman" w:cs="Times New Roman"/>
          <w:sz w:val="20"/>
          <w:szCs w:val="20"/>
          <w:lang w:val="en-US"/>
        </w:rPr>
        <w:t xml:space="preserve"> ( Print : </w:t>
      </w:r>
      <w:r w:rsidR="00C27D12" w:rsidRPr="00C27D12">
        <w:rPr>
          <w:rFonts w:ascii="Times New Roman" w:hAnsi="Times New Roman" w:cs="Times New Roman"/>
          <w:sz w:val="20"/>
          <w:szCs w:val="20"/>
          <w:lang w:val="en-US"/>
        </w:rPr>
        <w:t>1792-6580</w:t>
      </w:r>
      <w:r w:rsidR="00C27D12">
        <w:rPr>
          <w:rFonts w:ascii="Times New Roman" w:hAnsi="Times New Roman" w:cs="Times New Roman"/>
          <w:sz w:val="20"/>
          <w:szCs w:val="20"/>
          <w:lang w:val="en-US"/>
        </w:rPr>
        <w:t xml:space="preserve"> </w:t>
      </w:r>
      <w:r w:rsidRPr="006C007E">
        <w:rPr>
          <w:rFonts w:ascii="Times New Roman" w:hAnsi="Times New Roman" w:cs="Times New Roman"/>
          <w:sz w:val="20"/>
          <w:szCs w:val="20"/>
          <w:lang w:val="en-US"/>
        </w:rPr>
        <w:t>and Online :</w:t>
      </w:r>
      <w:r w:rsidRPr="006C007E">
        <w:rPr>
          <w:sz w:val="20"/>
          <w:szCs w:val="20"/>
          <w:lang w:val="en-US"/>
        </w:rPr>
        <w:t xml:space="preserve"> </w:t>
      </w:r>
      <w:r w:rsidR="00C27D12" w:rsidRPr="00C27D12">
        <w:rPr>
          <w:rFonts w:ascii="Times New Roman" w:hAnsi="Times New Roman" w:cs="Times New Roman"/>
          <w:sz w:val="20"/>
          <w:szCs w:val="20"/>
          <w:lang w:val="en-US"/>
        </w:rPr>
        <w:t>1792-6599</w:t>
      </w:r>
      <w:r w:rsidRPr="006C007E">
        <w:rPr>
          <w:rFonts w:ascii="Times New Roman" w:hAnsi="Times New Roman" w:cs="Times New Roman"/>
          <w:sz w:val="20"/>
          <w:szCs w:val="20"/>
          <w:lang w:val="en-US"/>
        </w:rPr>
        <w:t xml:space="preserve">) is published </w:t>
      </w:r>
      <w:r w:rsidR="00A064E9">
        <w:rPr>
          <w:rFonts w:ascii="Times New Roman" w:hAnsi="Times New Roman" w:cs="Times New Roman"/>
          <w:sz w:val="20"/>
          <w:szCs w:val="20"/>
          <w:lang w:val="en-US"/>
        </w:rPr>
        <w:t>b</w:t>
      </w:r>
      <w:bookmarkStart w:id="0" w:name="_GoBack"/>
      <w:bookmarkEnd w:id="0"/>
      <w:r w:rsidR="00C27D12" w:rsidRPr="00C27D12">
        <w:rPr>
          <w:rFonts w:ascii="Times New Roman" w:hAnsi="Times New Roman" w:cs="Times New Roman"/>
          <w:sz w:val="20"/>
          <w:szCs w:val="20"/>
          <w:lang w:val="en-US"/>
        </w:rPr>
        <w:t>imonthly</w:t>
      </w:r>
      <w:r w:rsidR="00C27D12">
        <w:rPr>
          <w:rFonts w:ascii="Times New Roman" w:hAnsi="Times New Roman" w:cs="Times New Roman"/>
          <w:sz w:val="20"/>
          <w:szCs w:val="20"/>
          <w:lang w:val="en-US"/>
        </w:rPr>
        <w:t xml:space="preserve"> </w:t>
      </w:r>
      <w:r w:rsidRPr="006C007E">
        <w:rPr>
          <w:rFonts w:ascii="Times New Roman" w:hAnsi="Times New Roman" w:cs="Times New Roman"/>
          <w:sz w:val="20"/>
          <w:szCs w:val="20"/>
          <w:lang w:val="en-US"/>
        </w:rPr>
        <w:t xml:space="preserve"> by </w:t>
      </w:r>
      <w:r w:rsidR="00A064E9" w:rsidRPr="00A064E9">
        <w:rPr>
          <w:rFonts w:ascii="Times New Roman" w:hAnsi="Times New Roman" w:cs="Times New Roman"/>
          <w:sz w:val="20"/>
          <w:szCs w:val="20"/>
          <w:lang w:val="en-US"/>
        </w:rPr>
        <w:t xml:space="preserve">Scientific Press International Limited,  11b Chevron Place, </w:t>
      </w:r>
      <w:proofErr w:type="spellStart"/>
      <w:r w:rsidR="00A064E9" w:rsidRPr="00A064E9">
        <w:rPr>
          <w:rFonts w:ascii="Times New Roman" w:hAnsi="Times New Roman" w:cs="Times New Roman"/>
          <w:sz w:val="20"/>
          <w:szCs w:val="20"/>
          <w:lang w:val="en-US"/>
        </w:rPr>
        <w:t>Ilam</w:t>
      </w:r>
      <w:proofErr w:type="spellEnd"/>
      <w:r w:rsidR="00A064E9" w:rsidRPr="00A064E9">
        <w:rPr>
          <w:rFonts w:ascii="Times New Roman" w:hAnsi="Times New Roman" w:cs="Times New Roman"/>
          <w:sz w:val="20"/>
          <w:szCs w:val="20"/>
          <w:lang w:val="en-US"/>
        </w:rPr>
        <w:t>, Christchurch, 8041, New Zealand</w:t>
      </w:r>
      <w:r w:rsidRPr="006C007E">
        <w:rPr>
          <w:rFonts w:ascii="Times New Roman" w:hAnsi="Times New Roman" w:cs="Times New Roman"/>
          <w:sz w:val="20"/>
          <w:szCs w:val="20"/>
          <w:lang w:val="en-US"/>
        </w:rPr>
        <w:t xml:space="preserve"> . Subscriptions are available on an annual basis, and the rates are set out in the table below.</w:t>
      </w:r>
      <w:r w:rsidR="0026046B" w:rsidRPr="006C007E">
        <w:rPr>
          <w:rFonts w:ascii="Times New Roman" w:hAnsi="Times New Roman" w:cs="Times New Roman"/>
          <w:sz w:val="20"/>
          <w:szCs w:val="20"/>
          <w:lang w:val="en-US"/>
        </w:rPr>
        <w:br/>
      </w:r>
    </w:p>
    <w:tbl>
      <w:tblPr>
        <w:tblStyle w:val="a4"/>
        <w:tblW w:w="0" w:type="auto"/>
        <w:jc w:val="center"/>
        <w:tblInd w:w="546" w:type="dxa"/>
        <w:tblLook w:val="04A0" w:firstRow="1" w:lastRow="0" w:firstColumn="1" w:lastColumn="0" w:noHBand="0" w:noVBand="1"/>
      </w:tblPr>
      <w:tblGrid>
        <w:gridCol w:w="2124"/>
        <w:gridCol w:w="1691"/>
        <w:gridCol w:w="1843"/>
        <w:gridCol w:w="1842"/>
      </w:tblGrid>
      <w:tr w:rsidR="006C007E" w:rsidTr="00C10910">
        <w:trPr>
          <w:jc w:val="center"/>
        </w:trPr>
        <w:tc>
          <w:tcPr>
            <w:tcW w:w="2124" w:type="dxa"/>
          </w:tcPr>
          <w:p w:rsidR="006C007E" w:rsidRDefault="006C007E" w:rsidP="00D30CD4">
            <w:pPr>
              <w:jc w:val="left"/>
              <w:rPr>
                <w:rFonts w:ascii="Times New Roman" w:hAnsi="Times New Roman" w:cs="Times New Roman"/>
                <w:sz w:val="20"/>
                <w:szCs w:val="20"/>
                <w:lang w:val="en-US"/>
              </w:rPr>
            </w:pPr>
          </w:p>
        </w:tc>
        <w:tc>
          <w:tcPr>
            <w:tcW w:w="1691" w:type="dxa"/>
          </w:tcPr>
          <w:p w:rsidR="006C007E" w:rsidRPr="00C10910" w:rsidRDefault="00C10910" w:rsidP="00C10910">
            <w:pPr>
              <w:rPr>
                <w:rFonts w:ascii="Times New Roman" w:hAnsi="Times New Roman" w:cs="Times New Roman"/>
                <w:b/>
                <w:sz w:val="20"/>
                <w:szCs w:val="20"/>
                <w:lang w:val="en-US"/>
              </w:rPr>
            </w:pPr>
            <w:r w:rsidRPr="00C10910">
              <w:rPr>
                <w:rFonts w:ascii="Times New Roman" w:hAnsi="Times New Roman" w:cs="Times New Roman"/>
                <w:b/>
                <w:sz w:val="20"/>
                <w:szCs w:val="20"/>
                <w:lang w:val="en-US"/>
              </w:rPr>
              <w:br/>
            </w:r>
            <w:r w:rsidR="006C007E" w:rsidRPr="00C10910">
              <w:rPr>
                <w:rFonts w:ascii="Times New Roman" w:hAnsi="Times New Roman" w:cs="Times New Roman"/>
                <w:b/>
                <w:sz w:val="20"/>
                <w:szCs w:val="20"/>
                <w:lang w:val="en-US"/>
              </w:rPr>
              <w:t>UK</w:t>
            </w:r>
          </w:p>
        </w:tc>
        <w:tc>
          <w:tcPr>
            <w:tcW w:w="1843" w:type="dxa"/>
          </w:tcPr>
          <w:p w:rsidR="006C007E" w:rsidRPr="00C10910" w:rsidRDefault="00C10910" w:rsidP="00C10910">
            <w:pPr>
              <w:rPr>
                <w:rFonts w:ascii="Times New Roman" w:hAnsi="Times New Roman" w:cs="Times New Roman"/>
                <w:b/>
                <w:sz w:val="20"/>
                <w:szCs w:val="20"/>
                <w:lang w:val="en-US"/>
              </w:rPr>
            </w:pPr>
            <w:r w:rsidRPr="00C10910">
              <w:rPr>
                <w:rFonts w:ascii="Times New Roman" w:hAnsi="Times New Roman" w:cs="Times New Roman"/>
                <w:b/>
                <w:sz w:val="20"/>
                <w:szCs w:val="20"/>
                <w:lang w:val="en-US"/>
              </w:rPr>
              <w:br/>
            </w:r>
            <w:r w:rsidR="006C007E" w:rsidRPr="00C10910">
              <w:rPr>
                <w:rFonts w:ascii="Times New Roman" w:hAnsi="Times New Roman" w:cs="Times New Roman"/>
                <w:b/>
                <w:sz w:val="20"/>
                <w:szCs w:val="20"/>
                <w:lang w:val="en-US"/>
              </w:rPr>
              <w:t>Europe</w:t>
            </w:r>
          </w:p>
        </w:tc>
        <w:tc>
          <w:tcPr>
            <w:tcW w:w="1842" w:type="dxa"/>
          </w:tcPr>
          <w:p w:rsidR="00C10910" w:rsidRPr="00C10910" w:rsidRDefault="00C10910" w:rsidP="00C10910">
            <w:pPr>
              <w:rPr>
                <w:rFonts w:ascii="Times New Roman" w:hAnsi="Times New Roman" w:cs="Times New Roman"/>
                <w:b/>
                <w:sz w:val="20"/>
                <w:szCs w:val="20"/>
                <w:lang w:val="en-US"/>
              </w:rPr>
            </w:pPr>
            <w:r w:rsidRPr="00C10910">
              <w:rPr>
                <w:rFonts w:ascii="Times New Roman" w:hAnsi="Times New Roman" w:cs="Times New Roman"/>
                <w:b/>
                <w:sz w:val="20"/>
                <w:szCs w:val="20"/>
                <w:lang w:val="en-US"/>
              </w:rPr>
              <w:br/>
            </w:r>
            <w:r w:rsidR="006C007E" w:rsidRPr="00C10910">
              <w:rPr>
                <w:rFonts w:ascii="Times New Roman" w:hAnsi="Times New Roman" w:cs="Times New Roman"/>
                <w:b/>
                <w:sz w:val="20"/>
                <w:szCs w:val="20"/>
                <w:lang w:val="en-US"/>
              </w:rPr>
              <w:t>US</w:t>
            </w:r>
            <w:r w:rsidRPr="00C10910">
              <w:rPr>
                <w:rFonts w:ascii="Times New Roman" w:hAnsi="Times New Roman" w:cs="Times New Roman"/>
                <w:b/>
                <w:sz w:val="20"/>
                <w:szCs w:val="20"/>
                <w:lang w:val="en-US"/>
              </w:rPr>
              <w:br/>
            </w:r>
          </w:p>
        </w:tc>
      </w:tr>
      <w:tr w:rsidR="006C007E" w:rsidTr="00C10910">
        <w:trPr>
          <w:jc w:val="center"/>
        </w:trPr>
        <w:tc>
          <w:tcPr>
            <w:tcW w:w="2124" w:type="dxa"/>
          </w:tcPr>
          <w:p w:rsidR="006C007E" w:rsidRPr="00C10910" w:rsidRDefault="00C10910" w:rsidP="00C27D12">
            <w:pPr>
              <w:rPr>
                <w:rFonts w:ascii="Times New Roman" w:hAnsi="Times New Roman" w:cs="Times New Roman"/>
                <w:b/>
                <w:sz w:val="20"/>
                <w:szCs w:val="20"/>
                <w:lang w:val="en-US"/>
              </w:rPr>
            </w:pPr>
            <w:r>
              <w:rPr>
                <w:rFonts w:ascii="Times New Roman" w:hAnsi="Times New Roman" w:cs="Times New Roman"/>
                <w:sz w:val="20"/>
                <w:szCs w:val="20"/>
                <w:lang w:val="en-US"/>
              </w:rPr>
              <w:br/>
            </w:r>
            <w:r w:rsidR="00C27D12">
              <w:rPr>
                <w:rFonts w:ascii="Times New Roman" w:hAnsi="Times New Roman" w:cs="Times New Roman"/>
                <w:b/>
                <w:sz w:val="20"/>
                <w:szCs w:val="20"/>
                <w:lang w:val="en-US"/>
              </w:rPr>
              <w:t>Journal of Applied Finance &amp; Banking</w:t>
            </w:r>
            <w:r w:rsidRPr="00C10910">
              <w:rPr>
                <w:rFonts w:ascii="Times New Roman" w:hAnsi="Times New Roman" w:cs="Times New Roman"/>
                <w:b/>
                <w:sz w:val="20"/>
                <w:szCs w:val="20"/>
                <w:lang w:val="en-US"/>
              </w:rPr>
              <w:br/>
            </w:r>
          </w:p>
        </w:tc>
        <w:tc>
          <w:tcPr>
            <w:tcW w:w="1691" w:type="dxa"/>
          </w:tcPr>
          <w:p w:rsidR="006C007E" w:rsidRDefault="00C10910" w:rsidP="00C10910">
            <w:pPr>
              <w:rPr>
                <w:rFonts w:ascii="Times New Roman" w:hAnsi="Times New Roman" w:cs="Times New Roman"/>
                <w:sz w:val="20"/>
                <w:szCs w:val="20"/>
                <w:lang w:val="en-US"/>
              </w:rPr>
            </w:pPr>
            <w:r>
              <w:rPr>
                <w:rFonts w:ascii="Arial" w:hAnsi="Arial" w:cs="Arial"/>
                <w:color w:val="032C43"/>
                <w:sz w:val="17"/>
                <w:szCs w:val="17"/>
                <w:lang w:val="en-US"/>
              </w:rPr>
              <w:br/>
            </w:r>
            <w:r w:rsidRPr="00C10910">
              <w:rPr>
                <w:rFonts w:ascii="Arial" w:hAnsi="Arial" w:cs="Arial"/>
                <w:color w:val="032C43"/>
                <w:sz w:val="17"/>
                <w:szCs w:val="17"/>
                <w:lang w:val="en-US"/>
              </w:rPr>
              <w:t>£</w:t>
            </w:r>
            <w:r w:rsidR="00AB22C0">
              <w:rPr>
                <w:rFonts w:ascii="Times New Roman" w:hAnsi="Times New Roman" w:cs="Times New Roman"/>
                <w:sz w:val="20"/>
                <w:szCs w:val="20"/>
                <w:lang w:val="en-US"/>
              </w:rPr>
              <w:t>4</w:t>
            </w:r>
            <w:r w:rsidR="00C27D12">
              <w:rPr>
                <w:rFonts w:ascii="Times New Roman" w:hAnsi="Times New Roman" w:cs="Times New Roman"/>
                <w:sz w:val="20"/>
                <w:szCs w:val="20"/>
                <w:lang w:val="en-US"/>
              </w:rPr>
              <w:t>00</w:t>
            </w:r>
          </w:p>
        </w:tc>
        <w:tc>
          <w:tcPr>
            <w:tcW w:w="1843" w:type="dxa"/>
          </w:tcPr>
          <w:p w:rsidR="006C007E" w:rsidRDefault="00AB22C0" w:rsidP="006160BE">
            <w:pPr>
              <w:rPr>
                <w:rFonts w:ascii="Times New Roman" w:hAnsi="Times New Roman" w:cs="Times New Roman"/>
                <w:sz w:val="20"/>
                <w:szCs w:val="20"/>
                <w:lang w:val="en-US"/>
              </w:rPr>
            </w:pPr>
            <w:r>
              <w:rPr>
                <w:rFonts w:ascii="Times New Roman" w:hAnsi="Times New Roman" w:cs="Times New Roman"/>
                <w:sz w:val="20"/>
                <w:szCs w:val="20"/>
                <w:lang w:val="en-US"/>
              </w:rPr>
              <w:br/>
              <w:t>€45</w:t>
            </w:r>
            <w:r w:rsidR="00C27D12">
              <w:rPr>
                <w:rFonts w:ascii="Times New Roman" w:hAnsi="Times New Roman" w:cs="Times New Roman"/>
                <w:sz w:val="20"/>
                <w:szCs w:val="20"/>
                <w:lang w:val="en-US"/>
              </w:rPr>
              <w:t>0</w:t>
            </w:r>
          </w:p>
        </w:tc>
        <w:tc>
          <w:tcPr>
            <w:tcW w:w="1842" w:type="dxa"/>
          </w:tcPr>
          <w:p w:rsidR="006C007E" w:rsidRDefault="00AB22C0" w:rsidP="00C10910">
            <w:pPr>
              <w:rPr>
                <w:rFonts w:ascii="Times New Roman" w:hAnsi="Times New Roman" w:cs="Times New Roman"/>
                <w:sz w:val="20"/>
                <w:szCs w:val="20"/>
                <w:lang w:val="en-US"/>
              </w:rPr>
            </w:pPr>
            <w:r>
              <w:rPr>
                <w:rFonts w:ascii="Times New Roman" w:hAnsi="Times New Roman" w:cs="Times New Roman"/>
                <w:sz w:val="20"/>
                <w:szCs w:val="20"/>
                <w:lang w:val="en-US"/>
              </w:rPr>
              <w:br/>
              <w:t>$5</w:t>
            </w:r>
            <w:r w:rsidR="00C27D12">
              <w:rPr>
                <w:rFonts w:ascii="Times New Roman" w:hAnsi="Times New Roman" w:cs="Times New Roman"/>
                <w:sz w:val="20"/>
                <w:szCs w:val="20"/>
                <w:lang w:val="en-US"/>
              </w:rPr>
              <w:t>00</w:t>
            </w:r>
            <w:r w:rsidR="00C10910">
              <w:rPr>
                <w:rFonts w:ascii="Times New Roman" w:hAnsi="Times New Roman" w:cs="Times New Roman"/>
                <w:sz w:val="20"/>
                <w:szCs w:val="20"/>
                <w:lang w:val="en-US"/>
              </w:rPr>
              <w:br/>
            </w:r>
          </w:p>
        </w:tc>
      </w:tr>
    </w:tbl>
    <w:p w:rsidR="006C007E" w:rsidRPr="006C007E" w:rsidRDefault="006C007E" w:rsidP="00D30CD4">
      <w:pPr>
        <w:jc w:val="left"/>
        <w:rPr>
          <w:rFonts w:ascii="Times New Roman" w:hAnsi="Times New Roman" w:cs="Times New Roman"/>
          <w:sz w:val="20"/>
          <w:szCs w:val="20"/>
          <w:lang w:val="en-US"/>
        </w:rPr>
      </w:pPr>
    </w:p>
    <w:p w:rsidR="000A093A" w:rsidRPr="00C20EDC" w:rsidRDefault="000A093A" w:rsidP="00D30CD4">
      <w:pPr>
        <w:jc w:val="left"/>
        <w:rPr>
          <w:rFonts w:ascii="Times New Roman" w:hAnsi="Times New Roman" w:cs="Times New Roman"/>
          <w:sz w:val="20"/>
          <w:szCs w:val="20"/>
          <w:lang w:val="en-US"/>
        </w:rPr>
      </w:pPr>
      <w:r w:rsidRPr="00C20EDC">
        <w:rPr>
          <w:rFonts w:ascii="Times New Roman" w:hAnsi="Times New Roman" w:cs="Times New Roman"/>
          <w:sz w:val="20"/>
          <w:szCs w:val="20"/>
          <w:lang w:val="en-US"/>
        </w:rPr>
        <w:t xml:space="preserve">All subscriptions orders, single/back issues orders, and changes of address should be sent </w:t>
      </w:r>
      <w:r w:rsidR="000C1C70" w:rsidRPr="00C20EDC">
        <w:rPr>
          <w:rFonts w:ascii="Times New Roman" w:hAnsi="Times New Roman" w:cs="Times New Roman"/>
          <w:sz w:val="20"/>
          <w:szCs w:val="20"/>
          <w:lang w:val="en-US"/>
        </w:rPr>
        <w:t>to:</w:t>
      </w:r>
      <w:r w:rsidRPr="00C20EDC">
        <w:rPr>
          <w:rFonts w:ascii="Times New Roman" w:hAnsi="Times New Roman" w:cs="Times New Roman"/>
          <w:sz w:val="20"/>
          <w:szCs w:val="20"/>
          <w:lang w:val="en-US"/>
        </w:rPr>
        <w:t xml:space="preserve"> </w:t>
      </w:r>
    </w:p>
    <w:p w:rsidR="00321480" w:rsidRDefault="00A064E9" w:rsidP="00D30CD4">
      <w:pPr>
        <w:jc w:val="left"/>
        <w:rPr>
          <w:rFonts w:ascii="Times New Roman" w:hAnsi="Times New Roman" w:cs="Times New Roman"/>
          <w:sz w:val="20"/>
          <w:szCs w:val="20"/>
          <w:lang w:val="en-US"/>
        </w:rPr>
      </w:pPr>
      <w:r w:rsidRPr="00A064E9">
        <w:rPr>
          <w:rFonts w:ascii="Times New Roman" w:hAnsi="Times New Roman" w:cs="Times New Roman"/>
          <w:sz w:val="20"/>
          <w:szCs w:val="20"/>
          <w:lang w:val="en-US"/>
        </w:rPr>
        <w:t>Scientific Press International Limited</w:t>
      </w:r>
      <w:proofErr w:type="gramStart"/>
      <w:r w:rsidRPr="00A064E9">
        <w:rPr>
          <w:rFonts w:ascii="Times New Roman" w:hAnsi="Times New Roman" w:cs="Times New Roman"/>
          <w:sz w:val="20"/>
          <w:szCs w:val="20"/>
          <w:lang w:val="en-US"/>
        </w:rPr>
        <w:t>,  11b</w:t>
      </w:r>
      <w:proofErr w:type="gramEnd"/>
      <w:r w:rsidRPr="00A064E9">
        <w:rPr>
          <w:rFonts w:ascii="Times New Roman" w:hAnsi="Times New Roman" w:cs="Times New Roman"/>
          <w:sz w:val="20"/>
          <w:szCs w:val="20"/>
          <w:lang w:val="en-US"/>
        </w:rPr>
        <w:t xml:space="preserve"> Chevron Place, </w:t>
      </w:r>
      <w:proofErr w:type="spellStart"/>
      <w:r w:rsidRPr="00A064E9">
        <w:rPr>
          <w:rFonts w:ascii="Times New Roman" w:hAnsi="Times New Roman" w:cs="Times New Roman"/>
          <w:sz w:val="20"/>
          <w:szCs w:val="20"/>
          <w:lang w:val="en-US"/>
        </w:rPr>
        <w:t>Ilam</w:t>
      </w:r>
      <w:proofErr w:type="spellEnd"/>
      <w:r w:rsidRPr="00A064E9">
        <w:rPr>
          <w:rFonts w:ascii="Times New Roman" w:hAnsi="Times New Roman" w:cs="Times New Roman"/>
          <w:sz w:val="20"/>
          <w:szCs w:val="20"/>
          <w:lang w:val="en-US"/>
        </w:rPr>
        <w:t>, Christchurch, 8041, New Zealand</w:t>
      </w:r>
      <w:r>
        <w:rPr>
          <w:rFonts w:ascii="Times New Roman" w:hAnsi="Times New Roman" w:cs="Times New Roman"/>
          <w:sz w:val="20"/>
          <w:szCs w:val="20"/>
          <w:lang w:val="en-US"/>
        </w:rPr>
        <w:t>.</w:t>
      </w:r>
    </w:p>
    <w:p w:rsidR="00D30CD4" w:rsidRDefault="0062579A" w:rsidP="00D30CD4">
      <w:pPr>
        <w:jc w:val="left"/>
        <w:rPr>
          <w:rFonts w:ascii="Times New Roman" w:hAnsi="Times New Roman" w:cs="Times New Roman"/>
          <w:sz w:val="20"/>
          <w:szCs w:val="20"/>
          <w:lang w:val="en-US"/>
        </w:rPr>
      </w:pPr>
      <w:proofErr w:type="gramStart"/>
      <w:r w:rsidRPr="0062579A">
        <w:rPr>
          <w:rFonts w:ascii="Times New Roman" w:hAnsi="Times New Roman" w:cs="Times New Roman"/>
          <w:b/>
          <w:sz w:val="20"/>
          <w:szCs w:val="20"/>
          <w:lang w:val="en-US"/>
        </w:rPr>
        <w:t>Website :</w:t>
      </w:r>
      <w:proofErr w:type="gramEnd"/>
      <w:r>
        <w:rPr>
          <w:rFonts w:ascii="Times New Roman" w:hAnsi="Times New Roman" w:cs="Times New Roman"/>
          <w:sz w:val="20"/>
          <w:szCs w:val="20"/>
          <w:lang w:val="en-US"/>
        </w:rPr>
        <w:t xml:space="preserve"> </w:t>
      </w:r>
      <w:hyperlink r:id="rId6" w:history="1">
        <w:r w:rsidR="00C27D12" w:rsidRPr="007E7181">
          <w:rPr>
            <w:rStyle w:val="-"/>
            <w:rFonts w:ascii="Times New Roman" w:hAnsi="Times New Roman" w:cs="Times New Roman"/>
            <w:sz w:val="20"/>
            <w:szCs w:val="20"/>
            <w:lang w:val="en-US"/>
          </w:rPr>
          <w:t>www.scienpress.com</w:t>
        </w:r>
      </w:hyperlink>
      <w:r w:rsidR="00C27D12">
        <w:rPr>
          <w:rFonts w:ascii="Times New Roman" w:hAnsi="Times New Roman" w:cs="Times New Roman"/>
          <w:sz w:val="20"/>
          <w:szCs w:val="20"/>
          <w:lang w:val="en-US"/>
        </w:rPr>
        <w:t xml:space="preserve">  </w:t>
      </w:r>
      <w:r w:rsidRPr="0062579A">
        <w:rPr>
          <w:rFonts w:ascii="Times New Roman" w:hAnsi="Times New Roman" w:cs="Times New Roman"/>
          <w:b/>
          <w:sz w:val="20"/>
          <w:szCs w:val="20"/>
          <w:lang w:val="en-US"/>
        </w:rPr>
        <w:t>E-mail:</w:t>
      </w:r>
      <w:r>
        <w:rPr>
          <w:rFonts w:ascii="Times New Roman" w:hAnsi="Times New Roman" w:cs="Times New Roman"/>
          <w:b/>
          <w:sz w:val="20"/>
          <w:szCs w:val="20"/>
          <w:lang w:val="en-US"/>
        </w:rPr>
        <w:t xml:space="preserve"> </w:t>
      </w:r>
      <w:hyperlink r:id="rId7" w:history="1">
        <w:r w:rsidR="00C27D12" w:rsidRPr="007E7181">
          <w:rPr>
            <w:rStyle w:val="-"/>
            <w:rFonts w:ascii="Times New Roman" w:hAnsi="Times New Roman" w:cs="Times New Roman"/>
            <w:sz w:val="20"/>
            <w:szCs w:val="20"/>
            <w:lang w:val="en-US"/>
          </w:rPr>
          <w:t>info@scienpress.com</w:t>
        </w:r>
      </w:hyperlink>
    </w:p>
    <w:p w:rsidR="00C27D12" w:rsidRDefault="00C27D12" w:rsidP="00D30CD4">
      <w:pPr>
        <w:jc w:val="left"/>
        <w:rPr>
          <w:rFonts w:ascii="Times New Roman" w:hAnsi="Times New Roman" w:cs="Times New Roman"/>
          <w:sz w:val="20"/>
          <w:szCs w:val="20"/>
          <w:lang w:val="en-US"/>
        </w:rPr>
      </w:pPr>
    </w:p>
    <w:p w:rsidR="00211BAB" w:rsidRDefault="00211BAB" w:rsidP="00D30CD4">
      <w:pPr>
        <w:jc w:val="left"/>
        <w:rPr>
          <w:rFonts w:ascii="Times New Roman" w:hAnsi="Times New Roman" w:cs="Times New Roman"/>
          <w:sz w:val="20"/>
          <w:szCs w:val="20"/>
          <w:lang w:val="en-US"/>
        </w:rPr>
      </w:pPr>
    </w:p>
    <w:p w:rsidR="00211BAB" w:rsidRDefault="00211BAB" w:rsidP="00D30CD4">
      <w:pPr>
        <w:jc w:val="left"/>
        <w:rPr>
          <w:rFonts w:ascii="Times New Roman" w:hAnsi="Times New Roman" w:cs="Times New Roman"/>
          <w:sz w:val="20"/>
          <w:szCs w:val="20"/>
          <w:lang w:val="en-US"/>
        </w:rPr>
      </w:pPr>
    </w:p>
    <w:p w:rsidR="00211BAB" w:rsidRDefault="00211BAB" w:rsidP="00D30CD4">
      <w:pPr>
        <w:jc w:val="left"/>
        <w:rPr>
          <w:rFonts w:ascii="Times New Roman" w:hAnsi="Times New Roman" w:cs="Times New Roman"/>
          <w:sz w:val="20"/>
          <w:szCs w:val="20"/>
          <w:lang w:val="en-US"/>
        </w:rPr>
      </w:pPr>
    </w:p>
    <w:p w:rsidR="00E15F0B" w:rsidRDefault="00E15F0B" w:rsidP="00D30CD4">
      <w:pPr>
        <w:jc w:val="left"/>
        <w:rPr>
          <w:rFonts w:ascii="Times New Roman" w:hAnsi="Times New Roman" w:cs="Times New Roman"/>
          <w:sz w:val="36"/>
          <w:szCs w:val="36"/>
          <w:lang w:val="en-US"/>
        </w:rPr>
      </w:pPr>
    </w:p>
    <w:p w:rsidR="00211BAB" w:rsidRPr="00260BDD" w:rsidRDefault="00211BAB" w:rsidP="00D30CD4">
      <w:pPr>
        <w:jc w:val="left"/>
        <w:rPr>
          <w:rFonts w:ascii="Times New Roman" w:hAnsi="Times New Roman" w:cs="Times New Roman"/>
          <w:sz w:val="72"/>
          <w:szCs w:val="72"/>
          <w:lang w:val="en-US"/>
        </w:rPr>
      </w:pPr>
      <w:r w:rsidRPr="00260BDD">
        <w:rPr>
          <w:rFonts w:ascii="Times New Roman" w:hAnsi="Times New Roman" w:cs="Times New Roman"/>
          <w:sz w:val="36"/>
          <w:szCs w:val="36"/>
          <w:lang w:val="en-US"/>
        </w:rPr>
        <w:t xml:space="preserve">Journal of </w:t>
      </w:r>
      <w:r w:rsidRPr="00260BDD">
        <w:rPr>
          <w:rFonts w:ascii="Times New Roman" w:hAnsi="Times New Roman" w:cs="Times New Roman"/>
          <w:sz w:val="52"/>
          <w:szCs w:val="52"/>
          <w:lang w:val="en-US"/>
        </w:rPr>
        <w:br/>
      </w:r>
      <w:r w:rsidR="00C27D12">
        <w:rPr>
          <w:rFonts w:ascii="Times New Roman" w:hAnsi="Times New Roman" w:cs="Times New Roman"/>
          <w:sz w:val="72"/>
          <w:szCs w:val="72"/>
          <w:lang w:val="en-US"/>
        </w:rPr>
        <w:t>Applied Finance</w:t>
      </w:r>
      <w:r w:rsidRPr="00260BDD">
        <w:rPr>
          <w:rFonts w:ascii="Times New Roman" w:hAnsi="Times New Roman" w:cs="Times New Roman"/>
          <w:sz w:val="72"/>
          <w:szCs w:val="72"/>
          <w:lang w:val="en-US"/>
        </w:rPr>
        <w:t xml:space="preserve"> &amp; </w:t>
      </w:r>
      <w:r w:rsidR="00C27D12">
        <w:rPr>
          <w:rFonts w:ascii="Times New Roman" w:hAnsi="Times New Roman" w:cs="Times New Roman"/>
          <w:sz w:val="72"/>
          <w:szCs w:val="72"/>
          <w:lang w:val="en-US"/>
        </w:rPr>
        <w:t>Banking</w:t>
      </w:r>
    </w:p>
    <w:p w:rsidR="00211BAB" w:rsidRDefault="00211BAB" w:rsidP="00D30CD4">
      <w:pPr>
        <w:jc w:val="left"/>
        <w:rPr>
          <w:rFonts w:ascii="Times New Roman" w:hAnsi="Times New Roman" w:cs="Times New Roman"/>
          <w:lang w:val="en-US"/>
        </w:rPr>
      </w:pPr>
    </w:p>
    <w:p w:rsidR="00211BAB" w:rsidRPr="00260BDD" w:rsidRDefault="00211BAB" w:rsidP="00D30CD4">
      <w:pPr>
        <w:jc w:val="left"/>
        <w:rPr>
          <w:rFonts w:ascii="Times New Roman" w:hAnsi="Times New Roman" w:cs="Times New Roman"/>
          <w:color w:val="A6A6A6" w:themeColor="background1" w:themeShade="A6"/>
          <w:sz w:val="40"/>
          <w:szCs w:val="40"/>
          <w:lang w:val="en-US"/>
        </w:rPr>
      </w:pPr>
      <w:r w:rsidRPr="00260BDD">
        <w:rPr>
          <w:rFonts w:ascii="Times New Roman" w:hAnsi="Times New Roman" w:cs="Times New Roman"/>
          <w:color w:val="A6A6A6" w:themeColor="background1" w:themeShade="A6"/>
          <w:sz w:val="40"/>
          <w:szCs w:val="40"/>
          <w:lang w:val="en-US"/>
        </w:rPr>
        <w:t xml:space="preserve">The Journal   </w:t>
      </w:r>
      <w:r w:rsidR="00260BDD">
        <w:rPr>
          <w:rFonts w:ascii="Times New Roman" w:hAnsi="Times New Roman" w:cs="Times New Roman"/>
          <w:color w:val="A6A6A6" w:themeColor="background1" w:themeShade="A6"/>
          <w:sz w:val="40"/>
          <w:szCs w:val="40"/>
          <w:lang w:val="en-US"/>
        </w:rPr>
        <w:t>...............................................................................</w:t>
      </w:r>
    </w:p>
    <w:p w:rsidR="00A31344" w:rsidRPr="00A31344" w:rsidRDefault="00A31344" w:rsidP="00A31344">
      <w:pPr>
        <w:jc w:val="left"/>
        <w:rPr>
          <w:rFonts w:ascii="Times New Roman" w:hAnsi="Times New Roman" w:cs="Times New Roman"/>
          <w:color w:val="032C43"/>
          <w:sz w:val="24"/>
          <w:szCs w:val="24"/>
          <w:lang w:val="en-US"/>
        </w:rPr>
      </w:pPr>
      <w:r>
        <w:rPr>
          <w:rFonts w:ascii="Times New Roman" w:hAnsi="Times New Roman" w:cs="Times New Roman"/>
          <w:color w:val="032C43"/>
          <w:sz w:val="24"/>
          <w:szCs w:val="24"/>
          <w:lang w:val="en-GB"/>
        </w:rPr>
        <w:br/>
      </w:r>
      <w:r w:rsidRPr="00A31344">
        <w:rPr>
          <w:rFonts w:ascii="Times New Roman" w:hAnsi="Times New Roman" w:cs="Times New Roman"/>
          <w:color w:val="032C43"/>
          <w:sz w:val="24"/>
          <w:szCs w:val="24"/>
          <w:lang w:val="en-GB"/>
        </w:rPr>
        <w:t>Journal of Applied Finance and Banking publishes high-quality refereed empirical research on all aspects of banking and finance.</w:t>
      </w:r>
      <w:r>
        <w:rPr>
          <w:rFonts w:ascii="Times New Roman" w:hAnsi="Times New Roman" w:cs="Times New Roman"/>
          <w:color w:val="032C43"/>
          <w:sz w:val="24"/>
          <w:szCs w:val="24"/>
          <w:lang w:val="en-GB"/>
        </w:rPr>
        <w:t xml:space="preserve"> </w:t>
      </w:r>
      <w:r w:rsidRPr="00A31344">
        <w:rPr>
          <w:rFonts w:ascii="Times New Roman" w:hAnsi="Times New Roman" w:cs="Times New Roman"/>
          <w:color w:val="032C43"/>
          <w:sz w:val="24"/>
          <w:szCs w:val="24"/>
          <w:lang w:val="en-GB"/>
        </w:rPr>
        <w:t>The Journal's emphasis is on empirical, applied, and policy-oriented research in banking and other domestic and international financial institutions and markets. The Journal's purpose is to improve communications between the academic and other research communities and policymakers and operational decision makers at financial institutions (private and public) national and international, and their regulators.</w:t>
      </w:r>
    </w:p>
    <w:p w:rsidR="00211BAB" w:rsidRPr="00211BAB" w:rsidRDefault="00211BAB" w:rsidP="00A31344">
      <w:pPr>
        <w:jc w:val="left"/>
        <w:rPr>
          <w:rFonts w:ascii="Times New Roman" w:hAnsi="Times New Roman" w:cs="Times New Roman"/>
          <w:color w:val="A6A6A6" w:themeColor="background1" w:themeShade="A6"/>
          <w:sz w:val="24"/>
          <w:szCs w:val="24"/>
          <w:u w:val="single"/>
          <w:lang w:val="en-US"/>
        </w:rPr>
      </w:pPr>
    </w:p>
    <w:sectPr w:rsidR="00211BAB" w:rsidRPr="00211BAB" w:rsidSect="008937C9">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046B"/>
    <w:rsid w:val="00032113"/>
    <w:rsid w:val="000A093A"/>
    <w:rsid w:val="000C1C70"/>
    <w:rsid w:val="00111A66"/>
    <w:rsid w:val="00146488"/>
    <w:rsid w:val="00172049"/>
    <w:rsid w:val="00211BAB"/>
    <w:rsid w:val="0022250A"/>
    <w:rsid w:val="0026046B"/>
    <w:rsid w:val="00260BDD"/>
    <w:rsid w:val="002A6F70"/>
    <w:rsid w:val="00321480"/>
    <w:rsid w:val="00335AFD"/>
    <w:rsid w:val="00352244"/>
    <w:rsid w:val="003C51B3"/>
    <w:rsid w:val="003E4E15"/>
    <w:rsid w:val="003F63A3"/>
    <w:rsid w:val="004002CC"/>
    <w:rsid w:val="00426369"/>
    <w:rsid w:val="004362F6"/>
    <w:rsid w:val="006160BE"/>
    <w:rsid w:val="0062579A"/>
    <w:rsid w:val="006C007E"/>
    <w:rsid w:val="00757CD3"/>
    <w:rsid w:val="008937C9"/>
    <w:rsid w:val="00942A16"/>
    <w:rsid w:val="00951CC2"/>
    <w:rsid w:val="00983D8E"/>
    <w:rsid w:val="009B3D6B"/>
    <w:rsid w:val="00A064E9"/>
    <w:rsid w:val="00A218B2"/>
    <w:rsid w:val="00A31344"/>
    <w:rsid w:val="00AB22C0"/>
    <w:rsid w:val="00AC7854"/>
    <w:rsid w:val="00BD6768"/>
    <w:rsid w:val="00C10910"/>
    <w:rsid w:val="00C20EDC"/>
    <w:rsid w:val="00C27D12"/>
    <w:rsid w:val="00CD5227"/>
    <w:rsid w:val="00CE4E5F"/>
    <w:rsid w:val="00D30CD4"/>
    <w:rsid w:val="00E11A29"/>
    <w:rsid w:val="00E15F0B"/>
    <w:rsid w:val="00E434D5"/>
    <w:rsid w:val="00F0251E"/>
    <w:rsid w:val="00F54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00" w:beforeAutospacing="1" w:after="240"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51E"/>
    <w:pPr>
      <w:spacing w:before="0" w:after="0" w:line="240" w:lineRule="auto"/>
    </w:pPr>
  </w:style>
  <w:style w:type="table" w:styleId="a4">
    <w:name w:val="Table Grid"/>
    <w:basedOn w:val="a1"/>
    <w:uiPriority w:val="59"/>
    <w:rsid w:val="006C007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218B2"/>
  </w:style>
  <w:style w:type="character" w:styleId="-">
    <w:name w:val="Hyperlink"/>
    <w:basedOn w:val="a0"/>
    <w:uiPriority w:val="99"/>
    <w:unhideWhenUsed/>
    <w:rsid w:val="00C27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451">
      <w:bodyDiv w:val="1"/>
      <w:marLeft w:val="0"/>
      <w:marRight w:val="0"/>
      <w:marTop w:val="0"/>
      <w:marBottom w:val="0"/>
      <w:divBdr>
        <w:top w:val="none" w:sz="0" w:space="0" w:color="auto"/>
        <w:left w:val="none" w:sz="0" w:space="0" w:color="auto"/>
        <w:bottom w:val="none" w:sz="0" w:space="0" w:color="auto"/>
        <w:right w:val="none" w:sz="0" w:space="0" w:color="auto"/>
      </w:divBdr>
      <w:divsChild>
        <w:div w:id="1714379626">
          <w:marLeft w:val="0"/>
          <w:marRight w:val="0"/>
          <w:marTop w:val="0"/>
          <w:marBottom w:val="0"/>
          <w:divBdr>
            <w:top w:val="none" w:sz="0" w:space="0" w:color="auto"/>
            <w:left w:val="none" w:sz="0" w:space="0" w:color="auto"/>
            <w:bottom w:val="none" w:sz="0" w:space="0" w:color="auto"/>
            <w:right w:val="none" w:sz="0" w:space="0" w:color="auto"/>
          </w:divBdr>
          <w:divsChild>
            <w:div w:id="1203901334">
              <w:marLeft w:val="0"/>
              <w:marRight w:val="0"/>
              <w:marTop w:val="0"/>
              <w:marBottom w:val="0"/>
              <w:divBdr>
                <w:top w:val="none" w:sz="0" w:space="0" w:color="auto"/>
                <w:left w:val="none" w:sz="0" w:space="0" w:color="auto"/>
                <w:bottom w:val="none" w:sz="0" w:space="0" w:color="auto"/>
                <w:right w:val="none" w:sz="0" w:space="0" w:color="auto"/>
              </w:divBdr>
              <w:divsChild>
                <w:div w:id="571084132">
                  <w:marLeft w:val="0"/>
                  <w:marRight w:val="0"/>
                  <w:marTop w:val="100"/>
                  <w:marBottom w:val="100"/>
                  <w:divBdr>
                    <w:top w:val="none" w:sz="0" w:space="0" w:color="auto"/>
                    <w:left w:val="none" w:sz="0" w:space="0" w:color="auto"/>
                    <w:bottom w:val="none" w:sz="0" w:space="0" w:color="auto"/>
                    <w:right w:val="none" w:sz="0" w:space="0" w:color="auto"/>
                  </w:divBdr>
                  <w:divsChild>
                    <w:div w:id="2039817449">
                      <w:marLeft w:val="0"/>
                      <w:marRight w:val="0"/>
                      <w:marTop w:val="0"/>
                      <w:marBottom w:val="0"/>
                      <w:divBdr>
                        <w:top w:val="none" w:sz="0" w:space="0" w:color="auto"/>
                        <w:left w:val="none" w:sz="0" w:space="0" w:color="auto"/>
                        <w:bottom w:val="none" w:sz="0" w:space="0" w:color="auto"/>
                        <w:right w:val="none" w:sz="0" w:space="0" w:color="auto"/>
                      </w:divBdr>
                      <w:divsChild>
                        <w:div w:id="1167016294">
                          <w:marLeft w:val="0"/>
                          <w:marRight w:val="0"/>
                          <w:marTop w:val="0"/>
                          <w:marBottom w:val="0"/>
                          <w:divBdr>
                            <w:top w:val="none" w:sz="0" w:space="0" w:color="auto"/>
                            <w:left w:val="none" w:sz="0" w:space="0" w:color="auto"/>
                            <w:bottom w:val="none" w:sz="0" w:space="0" w:color="auto"/>
                            <w:right w:val="none" w:sz="0" w:space="0" w:color="auto"/>
                          </w:divBdr>
                          <w:divsChild>
                            <w:div w:id="1875848707">
                              <w:marLeft w:val="165"/>
                              <w:marRight w:val="165"/>
                              <w:marTop w:val="0"/>
                              <w:marBottom w:val="0"/>
                              <w:divBdr>
                                <w:top w:val="none" w:sz="0" w:space="0" w:color="auto"/>
                                <w:left w:val="none" w:sz="0" w:space="0" w:color="auto"/>
                                <w:bottom w:val="none" w:sz="0" w:space="0" w:color="auto"/>
                                <w:right w:val="none" w:sz="0" w:space="0" w:color="auto"/>
                              </w:divBdr>
                              <w:divsChild>
                                <w:div w:id="266475281">
                                  <w:marLeft w:val="0"/>
                                  <w:marRight w:val="0"/>
                                  <w:marTop w:val="0"/>
                                  <w:marBottom w:val="0"/>
                                  <w:divBdr>
                                    <w:top w:val="none" w:sz="0" w:space="0" w:color="auto"/>
                                    <w:left w:val="none" w:sz="0" w:space="0" w:color="auto"/>
                                    <w:bottom w:val="none" w:sz="0" w:space="0" w:color="auto"/>
                                    <w:right w:val="none" w:sz="0" w:space="0" w:color="auto"/>
                                  </w:divBdr>
                                  <w:divsChild>
                                    <w:div w:id="1834028277">
                                      <w:marLeft w:val="0"/>
                                      <w:marRight w:val="0"/>
                                      <w:marTop w:val="0"/>
                                      <w:marBottom w:val="0"/>
                                      <w:divBdr>
                                        <w:top w:val="none" w:sz="0" w:space="0" w:color="auto"/>
                                        <w:left w:val="none" w:sz="0" w:space="0" w:color="auto"/>
                                        <w:bottom w:val="none" w:sz="0" w:space="0" w:color="auto"/>
                                        <w:right w:val="none" w:sz="0" w:space="0" w:color="auto"/>
                                      </w:divBdr>
                                      <w:divsChild>
                                        <w:div w:id="620065966">
                                          <w:marLeft w:val="0"/>
                                          <w:marRight w:val="0"/>
                                          <w:marTop w:val="0"/>
                                          <w:marBottom w:val="0"/>
                                          <w:divBdr>
                                            <w:top w:val="none" w:sz="0" w:space="0" w:color="auto"/>
                                            <w:left w:val="none" w:sz="0" w:space="0" w:color="auto"/>
                                            <w:bottom w:val="none" w:sz="0" w:space="0" w:color="auto"/>
                                            <w:right w:val="none" w:sz="0" w:space="0" w:color="auto"/>
                                          </w:divBdr>
                                          <w:divsChild>
                                            <w:div w:id="1391417157">
                                              <w:marLeft w:val="0"/>
                                              <w:marRight w:val="0"/>
                                              <w:marTop w:val="0"/>
                                              <w:marBottom w:val="0"/>
                                              <w:divBdr>
                                                <w:top w:val="none" w:sz="0" w:space="0" w:color="auto"/>
                                                <w:left w:val="none" w:sz="0" w:space="0" w:color="auto"/>
                                                <w:bottom w:val="none" w:sz="0" w:space="0" w:color="auto"/>
                                                <w:right w:val="none" w:sz="0" w:space="0" w:color="auto"/>
                                              </w:divBdr>
                                              <w:divsChild>
                                                <w:div w:id="13676763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252723">
      <w:bodyDiv w:val="1"/>
      <w:marLeft w:val="0"/>
      <w:marRight w:val="0"/>
      <w:marTop w:val="0"/>
      <w:marBottom w:val="0"/>
      <w:divBdr>
        <w:top w:val="none" w:sz="0" w:space="0" w:color="auto"/>
        <w:left w:val="none" w:sz="0" w:space="0" w:color="auto"/>
        <w:bottom w:val="none" w:sz="0" w:space="0" w:color="auto"/>
        <w:right w:val="none" w:sz="0" w:space="0" w:color="auto"/>
      </w:divBdr>
      <w:divsChild>
        <w:div w:id="477308954">
          <w:marLeft w:val="0"/>
          <w:marRight w:val="0"/>
          <w:marTop w:val="0"/>
          <w:marBottom w:val="0"/>
          <w:divBdr>
            <w:top w:val="none" w:sz="0" w:space="0" w:color="auto"/>
            <w:left w:val="none" w:sz="0" w:space="0" w:color="auto"/>
            <w:bottom w:val="none" w:sz="0" w:space="0" w:color="auto"/>
            <w:right w:val="none" w:sz="0" w:space="0" w:color="auto"/>
          </w:divBdr>
          <w:divsChild>
            <w:div w:id="1688172073">
              <w:marLeft w:val="0"/>
              <w:marRight w:val="0"/>
              <w:marTop w:val="0"/>
              <w:marBottom w:val="0"/>
              <w:divBdr>
                <w:top w:val="none" w:sz="0" w:space="0" w:color="auto"/>
                <w:left w:val="none" w:sz="0" w:space="0" w:color="auto"/>
                <w:bottom w:val="none" w:sz="0" w:space="0" w:color="auto"/>
                <w:right w:val="none" w:sz="0" w:space="0" w:color="auto"/>
              </w:divBdr>
              <w:divsChild>
                <w:div w:id="1574120474">
                  <w:marLeft w:val="0"/>
                  <w:marRight w:val="0"/>
                  <w:marTop w:val="100"/>
                  <w:marBottom w:val="100"/>
                  <w:divBdr>
                    <w:top w:val="none" w:sz="0" w:space="0" w:color="auto"/>
                    <w:left w:val="none" w:sz="0" w:space="0" w:color="auto"/>
                    <w:bottom w:val="none" w:sz="0" w:space="0" w:color="auto"/>
                    <w:right w:val="none" w:sz="0" w:space="0" w:color="auto"/>
                  </w:divBdr>
                  <w:divsChild>
                    <w:div w:id="918099395">
                      <w:marLeft w:val="0"/>
                      <w:marRight w:val="0"/>
                      <w:marTop w:val="0"/>
                      <w:marBottom w:val="0"/>
                      <w:divBdr>
                        <w:top w:val="none" w:sz="0" w:space="0" w:color="auto"/>
                        <w:left w:val="none" w:sz="0" w:space="0" w:color="auto"/>
                        <w:bottom w:val="none" w:sz="0" w:space="0" w:color="auto"/>
                        <w:right w:val="none" w:sz="0" w:space="0" w:color="auto"/>
                      </w:divBdr>
                      <w:divsChild>
                        <w:div w:id="601651954">
                          <w:marLeft w:val="0"/>
                          <w:marRight w:val="0"/>
                          <w:marTop w:val="0"/>
                          <w:marBottom w:val="0"/>
                          <w:divBdr>
                            <w:top w:val="none" w:sz="0" w:space="0" w:color="auto"/>
                            <w:left w:val="none" w:sz="0" w:space="0" w:color="auto"/>
                            <w:bottom w:val="none" w:sz="0" w:space="0" w:color="auto"/>
                            <w:right w:val="none" w:sz="0" w:space="0" w:color="auto"/>
                          </w:divBdr>
                          <w:divsChild>
                            <w:div w:id="419453075">
                              <w:marLeft w:val="165"/>
                              <w:marRight w:val="165"/>
                              <w:marTop w:val="0"/>
                              <w:marBottom w:val="0"/>
                              <w:divBdr>
                                <w:top w:val="none" w:sz="0" w:space="0" w:color="auto"/>
                                <w:left w:val="none" w:sz="0" w:space="0" w:color="auto"/>
                                <w:bottom w:val="none" w:sz="0" w:space="0" w:color="auto"/>
                                <w:right w:val="none" w:sz="0" w:space="0" w:color="auto"/>
                              </w:divBdr>
                              <w:divsChild>
                                <w:div w:id="547686094">
                                  <w:marLeft w:val="0"/>
                                  <w:marRight w:val="0"/>
                                  <w:marTop w:val="0"/>
                                  <w:marBottom w:val="0"/>
                                  <w:divBdr>
                                    <w:top w:val="none" w:sz="0" w:space="0" w:color="auto"/>
                                    <w:left w:val="none" w:sz="0" w:space="0" w:color="auto"/>
                                    <w:bottom w:val="none" w:sz="0" w:space="0" w:color="auto"/>
                                    <w:right w:val="none" w:sz="0" w:space="0" w:color="auto"/>
                                  </w:divBdr>
                                  <w:divsChild>
                                    <w:div w:id="27797764">
                                      <w:marLeft w:val="0"/>
                                      <w:marRight w:val="0"/>
                                      <w:marTop w:val="0"/>
                                      <w:marBottom w:val="0"/>
                                      <w:divBdr>
                                        <w:top w:val="none" w:sz="0" w:space="0" w:color="auto"/>
                                        <w:left w:val="none" w:sz="0" w:space="0" w:color="auto"/>
                                        <w:bottom w:val="none" w:sz="0" w:space="0" w:color="auto"/>
                                        <w:right w:val="none" w:sz="0" w:space="0" w:color="auto"/>
                                      </w:divBdr>
                                      <w:divsChild>
                                        <w:div w:id="1523006148">
                                          <w:marLeft w:val="0"/>
                                          <w:marRight w:val="0"/>
                                          <w:marTop w:val="0"/>
                                          <w:marBottom w:val="0"/>
                                          <w:divBdr>
                                            <w:top w:val="none" w:sz="0" w:space="0" w:color="auto"/>
                                            <w:left w:val="none" w:sz="0" w:space="0" w:color="auto"/>
                                            <w:bottom w:val="none" w:sz="0" w:space="0" w:color="auto"/>
                                            <w:right w:val="none" w:sz="0" w:space="0" w:color="auto"/>
                                          </w:divBdr>
                                          <w:divsChild>
                                            <w:div w:id="637225865">
                                              <w:marLeft w:val="0"/>
                                              <w:marRight w:val="0"/>
                                              <w:marTop w:val="0"/>
                                              <w:marBottom w:val="0"/>
                                              <w:divBdr>
                                                <w:top w:val="none" w:sz="0" w:space="0" w:color="auto"/>
                                                <w:left w:val="none" w:sz="0" w:space="0" w:color="auto"/>
                                                <w:bottom w:val="none" w:sz="0" w:space="0" w:color="auto"/>
                                                <w:right w:val="none" w:sz="0" w:space="0" w:color="auto"/>
                                              </w:divBdr>
                                              <w:divsChild>
                                                <w:div w:id="10863387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68437">
      <w:bodyDiv w:val="1"/>
      <w:marLeft w:val="0"/>
      <w:marRight w:val="0"/>
      <w:marTop w:val="0"/>
      <w:marBottom w:val="0"/>
      <w:divBdr>
        <w:top w:val="none" w:sz="0" w:space="0" w:color="auto"/>
        <w:left w:val="none" w:sz="0" w:space="0" w:color="auto"/>
        <w:bottom w:val="none" w:sz="0" w:space="0" w:color="auto"/>
        <w:right w:val="none" w:sz="0" w:space="0" w:color="auto"/>
      </w:divBdr>
      <w:divsChild>
        <w:div w:id="668413782">
          <w:marLeft w:val="0"/>
          <w:marRight w:val="0"/>
          <w:marTop w:val="0"/>
          <w:marBottom w:val="0"/>
          <w:divBdr>
            <w:top w:val="none" w:sz="0" w:space="0" w:color="auto"/>
            <w:left w:val="none" w:sz="0" w:space="0" w:color="auto"/>
            <w:bottom w:val="none" w:sz="0" w:space="0" w:color="auto"/>
            <w:right w:val="none" w:sz="0" w:space="0" w:color="auto"/>
          </w:divBdr>
          <w:divsChild>
            <w:div w:id="1619220450">
              <w:marLeft w:val="0"/>
              <w:marRight w:val="0"/>
              <w:marTop w:val="0"/>
              <w:marBottom w:val="0"/>
              <w:divBdr>
                <w:top w:val="none" w:sz="0" w:space="0" w:color="auto"/>
                <w:left w:val="none" w:sz="0" w:space="0" w:color="auto"/>
                <w:bottom w:val="none" w:sz="0" w:space="0" w:color="auto"/>
                <w:right w:val="none" w:sz="0" w:space="0" w:color="auto"/>
              </w:divBdr>
              <w:divsChild>
                <w:div w:id="1413233210">
                  <w:marLeft w:val="0"/>
                  <w:marRight w:val="0"/>
                  <w:marTop w:val="100"/>
                  <w:marBottom w:val="100"/>
                  <w:divBdr>
                    <w:top w:val="none" w:sz="0" w:space="0" w:color="auto"/>
                    <w:left w:val="none" w:sz="0" w:space="0" w:color="auto"/>
                    <w:bottom w:val="none" w:sz="0" w:space="0" w:color="auto"/>
                    <w:right w:val="none" w:sz="0" w:space="0" w:color="auto"/>
                  </w:divBdr>
                  <w:divsChild>
                    <w:div w:id="1276327965">
                      <w:marLeft w:val="0"/>
                      <w:marRight w:val="0"/>
                      <w:marTop w:val="0"/>
                      <w:marBottom w:val="0"/>
                      <w:divBdr>
                        <w:top w:val="none" w:sz="0" w:space="0" w:color="auto"/>
                        <w:left w:val="none" w:sz="0" w:space="0" w:color="auto"/>
                        <w:bottom w:val="none" w:sz="0" w:space="0" w:color="auto"/>
                        <w:right w:val="none" w:sz="0" w:space="0" w:color="auto"/>
                      </w:divBdr>
                      <w:divsChild>
                        <w:div w:id="1452244336">
                          <w:marLeft w:val="0"/>
                          <w:marRight w:val="0"/>
                          <w:marTop w:val="0"/>
                          <w:marBottom w:val="0"/>
                          <w:divBdr>
                            <w:top w:val="none" w:sz="0" w:space="0" w:color="auto"/>
                            <w:left w:val="none" w:sz="0" w:space="0" w:color="auto"/>
                            <w:bottom w:val="none" w:sz="0" w:space="0" w:color="auto"/>
                            <w:right w:val="none" w:sz="0" w:space="0" w:color="auto"/>
                          </w:divBdr>
                          <w:divsChild>
                            <w:div w:id="1925989530">
                              <w:marLeft w:val="165"/>
                              <w:marRight w:val="165"/>
                              <w:marTop w:val="0"/>
                              <w:marBottom w:val="0"/>
                              <w:divBdr>
                                <w:top w:val="none" w:sz="0" w:space="0" w:color="auto"/>
                                <w:left w:val="none" w:sz="0" w:space="0" w:color="auto"/>
                                <w:bottom w:val="none" w:sz="0" w:space="0" w:color="auto"/>
                                <w:right w:val="none" w:sz="0" w:space="0" w:color="auto"/>
                              </w:divBdr>
                              <w:divsChild>
                                <w:div w:id="1562862015">
                                  <w:marLeft w:val="0"/>
                                  <w:marRight w:val="0"/>
                                  <w:marTop w:val="0"/>
                                  <w:marBottom w:val="0"/>
                                  <w:divBdr>
                                    <w:top w:val="none" w:sz="0" w:space="0" w:color="auto"/>
                                    <w:left w:val="none" w:sz="0" w:space="0" w:color="auto"/>
                                    <w:bottom w:val="none" w:sz="0" w:space="0" w:color="auto"/>
                                    <w:right w:val="none" w:sz="0" w:space="0" w:color="auto"/>
                                  </w:divBdr>
                                  <w:divsChild>
                                    <w:div w:id="923145987">
                                      <w:marLeft w:val="0"/>
                                      <w:marRight w:val="0"/>
                                      <w:marTop w:val="0"/>
                                      <w:marBottom w:val="0"/>
                                      <w:divBdr>
                                        <w:top w:val="none" w:sz="0" w:space="0" w:color="auto"/>
                                        <w:left w:val="none" w:sz="0" w:space="0" w:color="auto"/>
                                        <w:bottom w:val="none" w:sz="0" w:space="0" w:color="auto"/>
                                        <w:right w:val="none" w:sz="0" w:space="0" w:color="auto"/>
                                      </w:divBdr>
                                      <w:divsChild>
                                        <w:div w:id="722096512">
                                          <w:marLeft w:val="0"/>
                                          <w:marRight w:val="0"/>
                                          <w:marTop w:val="0"/>
                                          <w:marBottom w:val="0"/>
                                          <w:divBdr>
                                            <w:top w:val="none" w:sz="0" w:space="0" w:color="auto"/>
                                            <w:left w:val="none" w:sz="0" w:space="0" w:color="auto"/>
                                            <w:bottom w:val="none" w:sz="0" w:space="0" w:color="auto"/>
                                            <w:right w:val="none" w:sz="0" w:space="0" w:color="auto"/>
                                          </w:divBdr>
                                          <w:divsChild>
                                            <w:div w:id="597524303">
                                              <w:marLeft w:val="0"/>
                                              <w:marRight w:val="0"/>
                                              <w:marTop w:val="0"/>
                                              <w:marBottom w:val="0"/>
                                              <w:divBdr>
                                                <w:top w:val="none" w:sz="0" w:space="0" w:color="auto"/>
                                                <w:left w:val="none" w:sz="0" w:space="0" w:color="auto"/>
                                                <w:bottom w:val="none" w:sz="0" w:space="0" w:color="auto"/>
                                                <w:right w:val="none" w:sz="0" w:space="0" w:color="auto"/>
                                              </w:divBdr>
                                              <w:divsChild>
                                                <w:div w:id="20103279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7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736642">
          <w:marLeft w:val="0"/>
          <w:marRight w:val="0"/>
          <w:marTop w:val="0"/>
          <w:marBottom w:val="0"/>
          <w:divBdr>
            <w:top w:val="none" w:sz="0" w:space="0" w:color="auto"/>
            <w:left w:val="none" w:sz="0" w:space="0" w:color="auto"/>
            <w:bottom w:val="none" w:sz="0" w:space="0" w:color="auto"/>
            <w:right w:val="none" w:sz="0" w:space="0" w:color="auto"/>
          </w:divBdr>
          <w:divsChild>
            <w:div w:id="1987926712">
              <w:marLeft w:val="0"/>
              <w:marRight w:val="0"/>
              <w:marTop w:val="0"/>
              <w:marBottom w:val="0"/>
              <w:divBdr>
                <w:top w:val="none" w:sz="0" w:space="0" w:color="auto"/>
                <w:left w:val="none" w:sz="0" w:space="0" w:color="auto"/>
                <w:bottom w:val="none" w:sz="0" w:space="0" w:color="auto"/>
                <w:right w:val="none" w:sz="0" w:space="0" w:color="auto"/>
              </w:divBdr>
              <w:divsChild>
                <w:div w:id="1969117256">
                  <w:marLeft w:val="0"/>
                  <w:marRight w:val="0"/>
                  <w:marTop w:val="100"/>
                  <w:marBottom w:val="100"/>
                  <w:divBdr>
                    <w:top w:val="none" w:sz="0" w:space="0" w:color="auto"/>
                    <w:left w:val="none" w:sz="0" w:space="0" w:color="auto"/>
                    <w:bottom w:val="none" w:sz="0" w:space="0" w:color="auto"/>
                    <w:right w:val="none" w:sz="0" w:space="0" w:color="auto"/>
                  </w:divBdr>
                  <w:divsChild>
                    <w:div w:id="870996427">
                      <w:marLeft w:val="0"/>
                      <w:marRight w:val="0"/>
                      <w:marTop w:val="0"/>
                      <w:marBottom w:val="0"/>
                      <w:divBdr>
                        <w:top w:val="none" w:sz="0" w:space="0" w:color="auto"/>
                        <w:left w:val="none" w:sz="0" w:space="0" w:color="auto"/>
                        <w:bottom w:val="none" w:sz="0" w:space="0" w:color="auto"/>
                        <w:right w:val="none" w:sz="0" w:space="0" w:color="auto"/>
                      </w:divBdr>
                      <w:divsChild>
                        <w:div w:id="682634838">
                          <w:marLeft w:val="0"/>
                          <w:marRight w:val="0"/>
                          <w:marTop w:val="0"/>
                          <w:marBottom w:val="0"/>
                          <w:divBdr>
                            <w:top w:val="none" w:sz="0" w:space="0" w:color="auto"/>
                            <w:left w:val="none" w:sz="0" w:space="0" w:color="auto"/>
                            <w:bottom w:val="none" w:sz="0" w:space="0" w:color="auto"/>
                            <w:right w:val="none" w:sz="0" w:space="0" w:color="auto"/>
                          </w:divBdr>
                          <w:divsChild>
                            <w:div w:id="956066668">
                              <w:marLeft w:val="165"/>
                              <w:marRight w:val="165"/>
                              <w:marTop w:val="0"/>
                              <w:marBottom w:val="0"/>
                              <w:divBdr>
                                <w:top w:val="none" w:sz="0" w:space="0" w:color="auto"/>
                                <w:left w:val="none" w:sz="0" w:space="0" w:color="auto"/>
                                <w:bottom w:val="none" w:sz="0" w:space="0" w:color="auto"/>
                                <w:right w:val="none" w:sz="0" w:space="0" w:color="auto"/>
                              </w:divBdr>
                              <w:divsChild>
                                <w:div w:id="1809517036">
                                  <w:marLeft w:val="0"/>
                                  <w:marRight w:val="0"/>
                                  <w:marTop w:val="0"/>
                                  <w:marBottom w:val="0"/>
                                  <w:divBdr>
                                    <w:top w:val="none" w:sz="0" w:space="0" w:color="auto"/>
                                    <w:left w:val="none" w:sz="0" w:space="0" w:color="auto"/>
                                    <w:bottom w:val="none" w:sz="0" w:space="0" w:color="auto"/>
                                    <w:right w:val="none" w:sz="0" w:space="0" w:color="auto"/>
                                  </w:divBdr>
                                  <w:divsChild>
                                    <w:div w:id="2067868945">
                                      <w:marLeft w:val="0"/>
                                      <w:marRight w:val="0"/>
                                      <w:marTop w:val="0"/>
                                      <w:marBottom w:val="0"/>
                                      <w:divBdr>
                                        <w:top w:val="none" w:sz="0" w:space="0" w:color="auto"/>
                                        <w:left w:val="none" w:sz="0" w:space="0" w:color="auto"/>
                                        <w:bottom w:val="none" w:sz="0" w:space="0" w:color="auto"/>
                                        <w:right w:val="none" w:sz="0" w:space="0" w:color="auto"/>
                                      </w:divBdr>
                                      <w:divsChild>
                                        <w:div w:id="11031121">
                                          <w:marLeft w:val="0"/>
                                          <w:marRight w:val="0"/>
                                          <w:marTop w:val="0"/>
                                          <w:marBottom w:val="0"/>
                                          <w:divBdr>
                                            <w:top w:val="none" w:sz="0" w:space="0" w:color="auto"/>
                                            <w:left w:val="none" w:sz="0" w:space="0" w:color="auto"/>
                                            <w:bottom w:val="none" w:sz="0" w:space="0" w:color="auto"/>
                                            <w:right w:val="none" w:sz="0" w:space="0" w:color="auto"/>
                                          </w:divBdr>
                                          <w:divsChild>
                                            <w:div w:id="505633608">
                                              <w:marLeft w:val="0"/>
                                              <w:marRight w:val="0"/>
                                              <w:marTop w:val="0"/>
                                              <w:marBottom w:val="0"/>
                                              <w:divBdr>
                                                <w:top w:val="none" w:sz="0" w:space="0" w:color="auto"/>
                                                <w:left w:val="none" w:sz="0" w:space="0" w:color="auto"/>
                                                <w:bottom w:val="none" w:sz="0" w:space="0" w:color="auto"/>
                                                <w:right w:val="none" w:sz="0" w:space="0" w:color="auto"/>
                                              </w:divBdr>
                                              <w:divsChild>
                                                <w:div w:id="2074694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01152">
      <w:bodyDiv w:val="1"/>
      <w:marLeft w:val="0"/>
      <w:marRight w:val="0"/>
      <w:marTop w:val="0"/>
      <w:marBottom w:val="0"/>
      <w:divBdr>
        <w:top w:val="none" w:sz="0" w:space="0" w:color="auto"/>
        <w:left w:val="none" w:sz="0" w:space="0" w:color="auto"/>
        <w:bottom w:val="none" w:sz="0" w:space="0" w:color="auto"/>
        <w:right w:val="none" w:sz="0" w:space="0" w:color="auto"/>
      </w:divBdr>
      <w:divsChild>
        <w:div w:id="2078549583">
          <w:marLeft w:val="0"/>
          <w:marRight w:val="0"/>
          <w:marTop w:val="0"/>
          <w:marBottom w:val="0"/>
          <w:divBdr>
            <w:top w:val="none" w:sz="0" w:space="0" w:color="auto"/>
            <w:left w:val="none" w:sz="0" w:space="0" w:color="auto"/>
            <w:bottom w:val="none" w:sz="0" w:space="0" w:color="auto"/>
            <w:right w:val="none" w:sz="0" w:space="0" w:color="auto"/>
          </w:divBdr>
          <w:divsChild>
            <w:div w:id="831601077">
              <w:marLeft w:val="0"/>
              <w:marRight w:val="0"/>
              <w:marTop w:val="0"/>
              <w:marBottom w:val="0"/>
              <w:divBdr>
                <w:top w:val="none" w:sz="0" w:space="0" w:color="auto"/>
                <w:left w:val="none" w:sz="0" w:space="0" w:color="auto"/>
                <w:bottom w:val="none" w:sz="0" w:space="0" w:color="auto"/>
                <w:right w:val="none" w:sz="0" w:space="0" w:color="auto"/>
              </w:divBdr>
              <w:divsChild>
                <w:div w:id="528570762">
                  <w:marLeft w:val="0"/>
                  <w:marRight w:val="0"/>
                  <w:marTop w:val="100"/>
                  <w:marBottom w:val="100"/>
                  <w:divBdr>
                    <w:top w:val="none" w:sz="0" w:space="0" w:color="auto"/>
                    <w:left w:val="none" w:sz="0" w:space="0" w:color="auto"/>
                    <w:bottom w:val="none" w:sz="0" w:space="0" w:color="auto"/>
                    <w:right w:val="none" w:sz="0" w:space="0" w:color="auto"/>
                  </w:divBdr>
                  <w:divsChild>
                    <w:div w:id="1322739079">
                      <w:marLeft w:val="0"/>
                      <w:marRight w:val="0"/>
                      <w:marTop w:val="0"/>
                      <w:marBottom w:val="0"/>
                      <w:divBdr>
                        <w:top w:val="none" w:sz="0" w:space="0" w:color="auto"/>
                        <w:left w:val="none" w:sz="0" w:space="0" w:color="auto"/>
                        <w:bottom w:val="none" w:sz="0" w:space="0" w:color="auto"/>
                        <w:right w:val="none" w:sz="0" w:space="0" w:color="auto"/>
                      </w:divBdr>
                      <w:divsChild>
                        <w:div w:id="1709916010">
                          <w:marLeft w:val="0"/>
                          <w:marRight w:val="0"/>
                          <w:marTop w:val="0"/>
                          <w:marBottom w:val="0"/>
                          <w:divBdr>
                            <w:top w:val="none" w:sz="0" w:space="0" w:color="auto"/>
                            <w:left w:val="none" w:sz="0" w:space="0" w:color="auto"/>
                            <w:bottom w:val="none" w:sz="0" w:space="0" w:color="auto"/>
                            <w:right w:val="none" w:sz="0" w:space="0" w:color="auto"/>
                          </w:divBdr>
                          <w:divsChild>
                            <w:div w:id="763112727">
                              <w:marLeft w:val="165"/>
                              <w:marRight w:val="165"/>
                              <w:marTop w:val="0"/>
                              <w:marBottom w:val="0"/>
                              <w:divBdr>
                                <w:top w:val="none" w:sz="0" w:space="0" w:color="auto"/>
                                <w:left w:val="none" w:sz="0" w:space="0" w:color="auto"/>
                                <w:bottom w:val="none" w:sz="0" w:space="0" w:color="auto"/>
                                <w:right w:val="none" w:sz="0" w:space="0" w:color="auto"/>
                              </w:divBdr>
                              <w:divsChild>
                                <w:div w:id="1077367298">
                                  <w:marLeft w:val="0"/>
                                  <w:marRight w:val="0"/>
                                  <w:marTop w:val="0"/>
                                  <w:marBottom w:val="0"/>
                                  <w:divBdr>
                                    <w:top w:val="none" w:sz="0" w:space="0" w:color="auto"/>
                                    <w:left w:val="none" w:sz="0" w:space="0" w:color="auto"/>
                                    <w:bottom w:val="none" w:sz="0" w:space="0" w:color="auto"/>
                                    <w:right w:val="none" w:sz="0" w:space="0" w:color="auto"/>
                                  </w:divBdr>
                                  <w:divsChild>
                                    <w:div w:id="797797445">
                                      <w:marLeft w:val="0"/>
                                      <w:marRight w:val="0"/>
                                      <w:marTop w:val="0"/>
                                      <w:marBottom w:val="0"/>
                                      <w:divBdr>
                                        <w:top w:val="none" w:sz="0" w:space="0" w:color="auto"/>
                                        <w:left w:val="none" w:sz="0" w:space="0" w:color="auto"/>
                                        <w:bottom w:val="none" w:sz="0" w:space="0" w:color="auto"/>
                                        <w:right w:val="none" w:sz="0" w:space="0" w:color="auto"/>
                                      </w:divBdr>
                                      <w:divsChild>
                                        <w:div w:id="1120488258">
                                          <w:marLeft w:val="0"/>
                                          <w:marRight w:val="0"/>
                                          <w:marTop w:val="0"/>
                                          <w:marBottom w:val="0"/>
                                          <w:divBdr>
                                            <w:top w:val="none" w:sz="0" w:space="0" w:color="auto"/>
                                            <w:left w:val="none" w:sz="0" w:space="0" w:color="auto"/>
                                            <w:bottom w:val="none" w:sz="0" w:space="0" w:color="auto"/>
                                            <w:right w:val="none" w:sz="0" w:space="0" w:color="auto"/>
                                          </w:divBdr>
                                          <w:divsChild>
                                            <w:div w:id="879130150">
                                              <w:marLeft w:val="0"/>
                                              <w:marRight w:val="0"/>
                                              <w:marTop w:val="0"/>
                                              <w:marBottom w:val="0"/>
                                              <w:divBdr>
                                                <w:top w:val="none" w:sz="0" w:space="0" w:color="auto"/>
                                                <w:left w:val="none" w:sz="0" w:space="0" w:color="auto"/>
                                                <w:bottom w:val="none" w:sz="0" w:space="0" w:color="auto"/>
                                                <w:right w:val="none" w:sz="0" w:space="0" w:color="auto"/>
                                              </w:divBdr>
                                              <w:divsChild>
                                                <w:div w:id="128569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223161">
      <w:bodyDiv w:val="1"/>
      <w:marLeft w:val="0"/>
      <w:marRight w:val="0"/>
      <w:marTop w:val="0"/>
      <w:marBottom w:val="0"/>
      <w:divBdr>
        <w:top w:val="none" w:sz="0" w:space="0" w:color="auto"/>
        <w:left w:val="none" w:sz="0" w:space="0" w:color="auto"/>
        <w:bottom w:val="none" w:sz="0" w:space="0" w:color="auto"/>
        <w:right w:val="none" w:sz="0" w:space="0" w:color="auto"/>
      </w:divBdr>
      <w:divsChild>
        <w:div w:id="1377504649">
          <w:marLeft w:val="0"/>
          <w:marRight w:val="0"/>
          <w:marTop w:val="0"/>
          <w:marBottom w:val="0"/>
          <w:divBdr>
            <w:top w:val="none" w:sz="0" w:space="0" w:color="auto"/>
            <w:left w:val="none" w:sz="0" w:space="0" w:color="auto"/>
            <w:bottom w:val="none" w:sz="0" w:space="0" w:color="auto"/>
            <w:right w:val="none" w:sz="0" w:space="0" w:color="auto"/>
          </w:divBdr>
          <w:divsChild>
            <w:div w:id="496195265">
              <w:marLeft w:val="0"/>
              <w:marRight w:val="0"/>
              <w:marTop w:val="0"/>
              <w:marBottom w:val="0"/>
              <w:divBdr>
                <w:top w:val="none" w:sz="0" w:space="0" w:color="auto"/>
                <w:left w:val="none" w:sz="0" w:space="0" w:color="auto"/>
                <w:bottom w:val="none" w:sz="0" w:space="0" w:color="auto"/>
                <w:right w:val="none" w:sz="0" w:space="0" w:color="auto"/>
              </w:divBdr>
              <w:divsChild>
                <w:div w:id="1649162538">
                  <w:marLeft w:val="0"/>
                  <w:marRight w:val="0"/>
                  <w:marTop w:val="100"/>
                  <w:marBottom w:val="100"/>
                  <w:divBdr>
                    <w:top w:val="none" w:sz="0" w:space="0" w:color="auto"/>
                    <w:left w:val="none" w:sz="0" w:space="0" w:color="auto"/>
                    <w:bottom w:val="none" w:sz="0" w:space="0" w:color="auto"/>
                    <w:right w:val="none" w:sz="0" w:space="0" w:color="auto"/>
                  </w:divBdr>
                  <w:divsChild>
                    <w:div w:id="601838337">
                      <w:marLeft w:val="0"/>
                      <w:marRight w:val="0"/>
                      <w:marTop w:val="0"/>
                      <w:marBottom w:val="0"/>
                      <w:divBdr>
                        <w:top w:val="none" w:sz="0" w:space="0" w:color="auto"/>
                        <w:left w:val="none" w:sz="0" w:space="0" w:color="auto"/>
                        <w:bottom w:val="none" w:sz="0" w:space="0" w:color="auto"/>
                        <w:right w:val="none" w:sz="0" w:space="0" w:color="auto"/>
                      </w:divBdr>
                      <w:divsChild>
                        <w:div w:id="370810349">
                          <w:marLeft w:val="0"/>
                          <w:marRight w:val="0"/>
                          <w:marTop w:val="0"/>
                          <w:marBottom w:val="0"/>
                          <w:divBdr>
                            <w:top w:val="none" w:sz="0" w:space="0" w:color="auto"/>
                            <w:left w:val="none" w:sz="0" w:space="0" w:color="auto"/>
                            <w:bottom w:val="none" w:sz="0" w:space="0" w:color="auto"/>
                            <w:right w:val="none" w:sz="0" w:space="0" w:color="auto"/>
                          </w:divBdr>
                          <w:divsChild>
                            <w:div w:id="101267010">
                              <w:marLeft w:val="165"/>
                              <w:marRight w:val="165"/>
                              <w:marTop w:val="0"/>
                              <w:marBottom w:val="0"/>
                              <w:divBdr>
                                <w:top w:val="none" w:sz="0" w:space="0" w:color="auto"/>
                                <w:left w:val="none" w:sz="0" w:space="0" w:color="auto"/>
                                <w:bottom w:val="none" w:sz="0" w:space="0" w:color="auto"/>
                                <w:right w:val="none" w:sz="0" w:space="0" w:color="auto"/>
                              </w:divBdr>
                              <w:divsChild>
                                <w:div w:id="1082333773">
                                  <w:marLeft w:val="0"/>
                                  <w:marRight w:val="0"/>
                                  <w:marTop w:val="0"/>
                                  <w:marBottom w:val="0"/>
                                  <w:divBdr>
                                    <w:top w:val="none" w:sz="0" w:space="0" w:color="auto"/>
                                    <w:left w:val="none" w:sz="0" w:space="0" w:color="auto"/>
                                    <w:bottom w:val="none" w:sz="0" w:space="0" w:color="auto"/>
                                    <w:right w:val="none" w:sz="0" w:space="0" w:color="auto"/>
                                  </w:divBdr>
                                  <w:divsChild>
                                    <w:div w:id="877469002">
                                      <w:marLeft w:val="0"/>
                                      <w:marRight w:val="0"/>
                                      <w:marTop w:val="0"/>
                                      <w:marBottom w:val="0"/>
                                      <w:divBdr>
                                        <w:top w:val="none" w:sz="0" w:space="0" w:color="auto"/>
                                        <w:left w:val="none" w:sz="0" w:space="0" w:color="auto"/>
                                        <w:bottom w:val="none" w:sz="0" w:space="0" w:color="auto"/>
                                        <w:right w:val="none" w:sz="0" w:space="0" w:color="auto"/>
                                      </w:divBdr>
                                      <w:divsChild>
                                        <w:div w:id="357513948">
                                          <w:marLeft w:val="0"/>
                                          <w:marRight w:val="0"/>
                                          <w:marTop w:val="0"/>
                                          <w:marBottom w:val="0"/>
                                          <w:divBdr>
                                            <w:top w:val="none" w:sz="0" w:space="0" w:color="auto"/>
                                            <w:left w:val="none" w:sz="0" w:space="0" w:color="auto"/>
                                            <w:bottom w:val="none" w:sz="0" w:space="0" w:color="auto"/>
                                            <w:right w:val="none" w:sz="0" w:space="0" w:color="auto"/>
                                          </w:divBdr>
                                          <w:divsChild>
                                            <w:div w:id="324096183">
                                              <w:marLeft w:val="0"/>
                                              <w:marRight w:val="0"/>
                                              <w:marTop w:val="0"/>
                                              <w:marBottom w:val="0"/>
                                              <w:divBdr>
                                                <w:top w:val="none" w:sz="0" w:space="0" w:color="auto"/>
                                                <w:left w:val="none" w:sz="0" w:space="0" w:color="auto"/>
                                                <w:bottom w:val="none" w:sz="0" w:space="0" w:color="auto"/>
                                                <w:right w:val="none" w:sz="0" w:space="0" w:color="auto"/>
                                              </w:divBdr>
                                              <w:divsChild>
                                                <w:div w:id="198955129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182827">
      <w:bodyDiv w:val="1"/>
      <w:marLeft w:val="0"/>
      <w:marRight w:val="0"/>
      <w:marTop w:val="0"/>
      <w:marBottom w:val="0"/>
      <w:divBdr>
        <w:top w:val="none" w:sz="0" w:space="0" w:color="auto"/>
        <w:left w:val="none" w:sz="0" w:space="0" w:color="auto"/>
        <w:bottom w:val="none" w:sz="0" w:space="0" w:color="auto"/>
        <w:right w:val="none" w:sz="0" w:space="0" w:color="auto"/>
      </w:divBdr>
    </w:div>
    <w:div w:id="1627808284">
      <w:bodyDiv w:val="1"/>
      <w:marLeft w:val="0"/>
      <w:marRight w:val="0"/>
      <w:marTop w:val="0"/>
      <w:marBottom w:val="0"/>
      <w:divBdr>
        <w:top w:val="none" w:sz="0" w:space="0" w:color="auto"/>
        <w:left w:val="none" w:sz="0" w:space="0" w:color="auto"/>
        <w:bottom w:val="none" w:sz="0" w:space="0" w:color="auto"/>
        <w:right w:val="none" w:sz="0" w:space="0" w:color="auto"/>
      </w:divBdr>
    </w:div>
    <w:div w:id="1718119564">
      <w:bodyDiv w:val="1"/>
      <w:marLeft w:val="0"/>
      <w:marRight w:val="0"/>
      <w:marTop w:val="0"/>
      <w:marBottom w:val="0"/>
      <w:divBdr>
        <w:top w:val="none" w:sz="0" w:space="0" w:color="auto"/>
        <w:left w:val="none" w:sz="0" w:space="0" w:color="auto"/>
        <w:bottom w:val="none" w:sz="0" w:space="0" w:color="auto"/>
        <w:right w:val="none" w:sz="0" w:space="0" w:color="auto"/>
      </w:divBdr>
      <w:divsChild>
        <w:div w:id="648511142">
          <w:marLeft w:val="0"/>
          <w:marRight w:val="0"/>
          <w:marTop w:val="0"/>
          <w:marBottom w:val="0"/>
          <w:divBdr>
            <w:top w:val="none" w:sz="0" w:space="0" w:color="auto"/>
            <w:left w:val="none" w:sz="0" w:space="0" w:color="auto"/>
            <w:bottom w:val="none" w:sz="0" w:space="0" w:color="auto"/>
            <w:right w:val="none" w:sz="0" w:space="0" w:color="auto"/>
          </w:divBdr>
          <w:divsChild>
            <w:div w:id="1006979585">
              <w:marLeft w:val="0"/>
              <w:marRight w:val="0"/>
              <w:marTop w:val="0"/>
              <w:marBottom w:val="0"/>
              <w:divBdr>
                <w:top w:val="none" w:sz="0" w:space="0" w:color="auto"/>
                <w:left w:val="none" w:sz="0" w:space="0" w:color="auto"/>
                <w:bottom w:val="none" w:sz="0" w:space="0" w:color="auto"/>
                <w:right w:val="none" w:sz="0" w:space="0" w:color="auto"/>
              </w:divBdr>
              <w:divsChild>
                <w:div w:id="1343773967">
                  <w:marLeft w:val="0"/>
                  <w:marRight w:val="0"/>
                  <w:marTop w:val="100"/>
                  <w:marBottom w:val="100"/>
                  <w:divBdr>
                    <w:top w:val="none" w:sz="0" w:space="0" w:color="auto"/>
                    <w:left w:val="none" w:sz="0" w:space="0" w:color="auto"/>
                    <w:bottom w:val="none" w:sz="0" w:space="0" w:color="auto"/>
                    <w:right w:val="none" w:sz="0" w:space="0" w:color="auto"/>
                  </w:divBdr>
                  <w:divsChild>
                    <w:div w:id="1226336178">
                      <w:marLeft w:val="0"/>
                      <w:marRight w:val="0"/>
                      <w:marTop w:val="0"/>
                      <w:marBottom w:val="0"/>
                      <w:divBdr>
                        <w:top w:val="none" w:sz="0" w:space="0" w:color="auto"/>
                        <w:left w:val="none" w:sz="0" w:space="0" w:color="auto"/>
                        <w:bottom w:val="none" w:sz="0" w:space="0" w:color="auto"/>
                        <w:right w:val="none" w:sz="0" w:space="0" w:color="auto"/>
                      </w:divBdr>
                      <w:divsChild>
                        <w:div w:id="297732038">
                          <w:marLeft w:val="0"/>
                          <w:marRight w:val="0"/>
                          <w:marTop w:val="0"/>
                          <w:marBottom w:val="0"/>
                          <w:divBdr>
                            <w:top w:val="none" w:sz="0" w:space="0" w:color="auto"/>
                            <w:left w:val="none" w:sz="0" w:space="0" w:color="auto"/>
                            <w:bottom w:val="none" w:sz="0" w:space="0" w:color="auto"/>
                            <w:right w:val="none" w:sz="0" w:space="0" w:color="auto"/>
                          </w:divBdr>
                          <w:divsChild>
                            <w:div w:id="529412627">
                              <w:marLeft w:val="165"/>
                              <w:marRight w:val="165"/>
                              <w:marTop w:val="0"/>
                              <w:marBottom w:val="0"/>
                              <w:divBdr>
                                <w:top w:val="none" w:sz="0" w:space="0" w:color="auto"/>
                                <w:left w:val="none" w:sz="0" w:space="0" w:color="auto"/>
                                <w:bottom w:val="none" w:sz="0" w:space="0" w:color="auto"/>
                                <w:right w:val="none" w:sz="0" w:space="0" w:color="auto"/>
                              </w:divBdr>
                              <w:divsChild>
                                <w:div w:id="1140655235">
                                  <w:marLeft w:val="0"/>
                                  <w:marRight w:val="0"/>
                                  <w:marTop w:val="0"/>
                                  <w:marBottom w:val="0"/>
                                  <w:divBdr>
                                    <w:top w:val="none" w:sz="0" w:space="0" w:color="auto"/>
                                    <w:left w:val="none" w:sz="0" w:space="0" w:color="auto"/>
                                    <w:bottom w:val="none" w:sz="0" w:space="0" w:color="auto"/>
                                    <w:right w:val="none" w:sz="0" w:space="0" w:color="auto"/>
                                  </w:divBdr>
                                  <w:divsChild>
                                    <w:div w:id="420416791">
                                      <w:marLeft w:val="0"/>
                                      <w:marRight w:val="0"/>
                                      <w:marTop w:val="0"/>
                                      <w:marBottom w:val="0"/>
                                      <w:divBdr>
                                        <w:top w:val="none" w:sz="0" w:space="0" w:color="auto"/>
                                        <w:left w:val="none" w:sz="0" w:space="0" w:color="auto"/>
                                        <w:bottom w:val="none" w:sz="0" w:space="0" w:color="auto"/>
                                        <w:right w:val="none" w:sz="0" w:space="0" w:color="auto"/>
                                      </w:divBdr>
                                      <w:divsChild>
                                        <w:div w:id="994603577">
                                          <w:marLeft w:val="0"/>
                                          <w:marRight w:val="0"/>
                                          <w:marTop w:val="0"/>
                                          <w:marBottom w:val="0"/>
                                          <w:divBdr>
                                            <w:top w:val="none" w:sz="0" w:space="0" w:color="auto"/>
                                            <w:left w:val="none" w:sz="0" w:space="0" w:color="auto"/>
                                            <w:bottom w:val="none" w:sz="0" w:space="0" w:color="auto"/>
                                            <w:right w:val="none" w:sz="0" w:space="0" w:color="auto"/>
                                          </w:divBdr>
                                          <w:divsChild>
                                            <w:div w:id="1825968568">
                                              <w:marLeft w:val="0"/>
                                              <w:marRight w:val="0"/>
                                              <w:marTop w:val="0"/>
                                              <w:marBottom w:val="0"/>
                                              <w:divBdr>
                                                <w:top w:val="none" w:sz="0" w:space="0" w:color="auto"/>
                                                <w:left w:val="none" w:sz="0" w:space="0" w:color="auto"/>
                                                <w:bottom w:val="none" w:sz="0" w:space="0" w:color="auto"/>
                                                <w:right w:val="none" w:sz="0" w:space="0" w:color="auto"/>
                                              </w:divBdr>
                                              <w:divsChild>
                                                <w:div w:id="20655919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cienpr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ienpr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9669-A59F-453C-811C-ECFEAB6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george kaimakamis</cp:lastModifiedBy>
  <cp:revision>2</cp:revision>
  <dcterms:created xsi:type="dcterms:W3CDTF">2019-05-29T09:08:00Z</dcterms:created>
  <dcterms:modified xsi:type="dcterms:W3CDTF">2019-05-29T09:08:00Z</dcterms:modified>
</cp:coreProperties>
</file>