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72" w:rsidRDefault="00B03672" w:rsidP="00975283">
      <w:pPr>
        <w:jc w:val="center"/>
        <w:rPr>
          <w:rFonts w:ascii="Times New Roman" w:eastAsia="Times New Roman" w:hAnsi="Times New Roman" w:cs="Times New Roman"/>
          <w:b/>
          <w:bCs/>
          <w:sz w:val="28"/>
          <w:szCs w:val="28"/>
        </w:rPr>
      </w:pPr>
      <w:r>
        <w:rPr>
          <w:rFonts w:ascii="Times New Roman" w:hAnsi="Times New Roman" w:cs="Times New Roman"/>
          <w:b/>
          <w:bCs/>
          <w:sz w:val="28"/>
          <w:szCs w:val="28"/>
        </w:rPr>
        <w:t xml:space="preserve">The Role of </w:t>
      </w:r>
      <w:r>
        <w:rPr>
          <w:rFonts w:ascii="Times New Roman" w:eastAsia="Times New Roman" w:hAnsi="Times New Roman" w:cs="Times New Roman"/>
          <w:b/>
          <w:bCs/>
          <w:sz w:val="28"/>
          <w:szCs w:val="28"/>
        </w:rPr>
        <w:t xml:space="preserve">Media Management and </w:t>
      </w:r>
      <w:r w:rsidR="00975283">
        <w:rPr>
          <w:rFonts w:ascii="Times New Roman" w:hAnsi="Times New Roman" w:cs="Times New Roman"/>
          <w:b/>
          <w:bCs/>
          <w:sz w:val="28"/>
          <w:szCs w:val="28"/>
        </w:rPr>
        <w:t>Entrepreneurship Growth</w:t>
      </w:r>
      <w:r>
        <w:rPr>
          <w:rFonts w:ascii="Times New Roman" w:eastAsia="Times New Roman" w:hAnsi="Times New Roman" w:cs="Times New Roman"/>
          <w:b/>
          <w:bCs/>
          <w:sz w:val="28"/>
          <w:szCs w:val="28"/>
        </w:rPr>
        <w:t xml:space="preserve"> in the Iranian SMEs</w:t>
      </w:r>
    </w:p>
    <w:p w:rsidR="0043270F" w:rsidRDefault="0043270F"/>
    <w:p w:rsidR="00F91F73" w:rsidRDefault="00F91F73" w:rsidP="00F91F73">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Meisam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Marofi</w:t>
      </w:r>
      <w:proofErr w:type="spellEnd"/>
    </w:p>
    <w:p w:rsidR="00F91F73" w:rsidRDefault="00F91F73" w:rsidP="00F91F73">
      <w:pPr>
        <w:jc w:val="center"/>
        <w:rPr>
          <w:rFonts w:asciiTheme="majorBidi" w:hAnsiTheme="majorBidi" w:cstheme="majorBidi"/>
          <w:sz w:val="24"/>
          <w:szCs w:val="24"/>
        </w:rPr>
      </w:pPr>
      <w:r w:rsidRPr="00265E43">
        <w:rPr>
          <w:rFonts w:asciiTheme="majorBidi" w:hAnsiTheme="majorBidi" w:cstheme="majorBidi"/>
          <w:sz w:val="24"/>
          <w:szCs w:val="24"/>
        </w:rPr>
        <w:t xml:space="preserve">A Lecturer of </w:t>
      </w:r>
      <w:hyperlink r:id="rId5" w:history="1">
        <w:proofErr w:type="spellStart"/>
        <w:r w:rsidRPr="00265E43">
          <w:rPr>
            <w:rStyle w:val="Emphasis"/>
            <w:rFonts w:asciiTheme="majorBidi" w:hAnsiTheme="majorBidi" w:cstheme="majorBidi"/>
            <w:b w:val="0"/>
            <w:bCs w:val="0"/>
            <w:sz w:val="24"/>
            <w:szCs w:val="24"/>
          </w:rPr>
          <w:t>Payame</w:t>
        </w:r>
        <w:proofErr w:type="spellEnd"/>
        <w:r w:rsidRPr="00265E43">
          <w:rPr>
            <w:rStyle w:val="Emphasis"/>
            <w:rFonts w:asciiTheme="majorBidi" w:hAnsiTheme="majorBidi" w:cstheme="majorBidi"/>
            <w:b w:val="0"/>
            <w:bCs w:val="0"/>
            <w:sz w:val="24"/>
            <w:szCs w:val="24"/>
          </w:rPr>
          <w:t xml:space="preserve"> Noor</w:t>
        </w:r>
        <w:r w:rsidRPr="00265E43">
          <w:rPr>
            <w:rStyle w:val="Hyperlink"/>
            <w:rFonts w:asciiTheme="majorBidi" w:hAnsiTheme="majorBidi" w:cstheme="majorBidi"/>
            <w:color w:val="auto"/>
            <w:sz w:val="24"/>
            <w:szCs w:val="24"/>
          </w:rPr>
          <w:t xml:space="preserve"> University</w:t>
        </w:r>
      </w:hyperlink>
      <w:r w:rsidRPr="00265E43">
        <w:rPr>
          <w:rFonts w:asciiTheme="majorBidi" w:hAnsiTheme="majorBidi" w:cstheme="majorBidi"/>
          <w:sz w:val="24"/>
          <w:szCs w:val="24"/>
        </w:rPr>
        <w:t xml:space="preserve"> of</w:t>
      </w:r>
      <w:r>
        <w:rPr>
          <w:rFonts w:asciiTheme="majorBidi" w:hAnsiTheme="majorBidi" w:cstheme="majorBidi"/>
          <w:sz w:val="24"/>
          <w:szCs w:val="24"/>
        </w:rPr>
        <w:t xml:space="preserve"> </w:t>
      </w:r>
      <w:proofErr w:type="spellStart"/>
      <w:r w:rsidRPr="00265E43">
        <w:rPr>
          <w:rFonts w:asciiTheme="majorBidi" w:hAnsiTheme="majorBidi" w:cstheme="majorBidi"/>
          <w:sz w:val="24"/>
          <w:szCs w:val="24"/>
        </w:rPr>
        <w:t>Aligodarz</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Lorestan</w:t>
      </w:r>
      <w:proofErr w:type="spellEnd"/>
    </w:p>
    <w:p w:rsidR="00F91F73" w:rsidRDefault="00F91F73" w:rsidP="00F91F73">
      <w:pPr>
        <w:jc w:val="center"/>
        <w:rPr>
          <w:rStyle w:val="Hyperlink"/>
          <w:rFonts w:ascii="Times New Roman" w:hAnsi="Times New Roman" w:cs="Times New Roman"/>
          <w:sz w:val="24"/>
          <w:szCs w:val="24"/>
        </w:rPr>
      </w:pPr>
      <w:r w:rsidRPr="00265E43">
        <w:rPr>
          <w:rFonts w:ascii="Times New Roman" w:hAnsi="Times New Roman" w:cs="Times New Roman"/>
          <w:sz w:val="24"/>
          <w:szCs w:val="24"/>
        </w:rPr>
        <w:t>E-mail:</w:t>
      </w:r>
      <w:r>
        <w:rPr>
          <w:rFonts w:ascii="Times New Roman" w:hAnsi="Times New Roman" w:cs="Times New Roman"/>
          <w:sz w:val="24"/>
          <w:szCs w:val="24"/>
        </w:rPr>
        <w:t xml:space="preserve"> </w:t>
      </w:r>
      <w:hyperlink r:id="rId6" w:history="1">
        <w:r w:rsidRPr="00E7358E">
          <w:rPr>
            <w:rStyle w:val="Hyperlink"/>
            <w:rFonts w:ascii="Times New Roman" w:hAnsi="Times New Roman" w:cs="Times New Roman"/>
            <w:sz w:val="24"/>
            <w:szCs w:val="24"/>
          </w:rPr>
          <w:t>Marofimeisam@yahoo.com</w:t>
        </w:r>
      </w:hyperlink>
    </w:p>
    <w:p w:rsidR="00F91F73" w:rsidRDefault="00F91F73" w:rsidP="00F91F73">
      <w:pPr>
        <w:jc w:val="center"/>
        <w:rPr>
          <w:rFonts w:ascii="Times New Roman" w:hAnsi="Times New Roman" w:cs="Times New Roman"/>
          <w:b/>
          <w:bCs/>
          <w:sz w:val="28"/>
          <w:szCs w:val="28"/>
        </w:rPr>
      </w:pPr>
    </w:p>
    <w:p w:rsidR="00F91F73" w:rsidRPr="00265E43" w:rsidRDefault="00F91F73" w:rsidP="00F91F73">
      <w:pPr>
        <w:jc w:val="center"/>
        <w:rPr>
          <w:rFonts w:ascii="Times New Roman" w:hAnsi="Times New Roman" w:cs="Times New Roman"/>
          <w:b/>
          <w:bCs/>
          <w:sz w:val="28"/>
          <w:szCs w:val="28"/>
        </w:rPr>
      </w:pPr>
      <w:r w:rsidRPr="00265E43">
        <w:rPr>
          <w:rFonts w:ascii="Times New Roman" w:hAnsi="Times New Roman" w:cs="Times New Roman"/>
          <w:b/>
          <w:bCs/>
          <w:sz w:val="28"/>
          <w:szCs w:val="28"/>
        </w:rPr>
        <w:t xml:space="preserve">Assistant Professor Dr. </w:t>
      </w:r>
      <w:proofErr w:type="spellStart"/>
      <w:r w:rsidRPr="00265E43">
        <w:rPr>
          <w:rFonts w:ascii="Times New Roman" w:hAnsi="Times New Roman" w:cs="Times New Roman"/>
          <w:b/>
          <w:bCs/>
          <w:sz w:val="28"/>
          <w:szCs w:val="28"/>
        </w:rPr>
        <w:t>Rouhollah</w:t>
      </w:r>
      <w:proofErr w:type="spellEnd"/>
      <w:r w:rsidRPr="00265E43">
        <w:rPr>
          <w:rFonts w:ascii="Times New Roman" w:hAnsi="Times New Roman" w:cs="Times New Roman"/>
          <w:b/>
          <w:bCs/>
          <w:sz w:val="28"/>
          <w:szCs w:val="28"/>
        </w:rPr>
        <w:t xml:space="preserve"> Mojtahedzadeh</w:t>
      </w:r>
    </w:p>
    <w:p w:rsidR="00F91F73" w:rsidRPr="00265E43" w:rsidRDefault="00F91F73" w:rsidP="00F91F73">
      <w:pPr>
        <w:autoSpaceDE w:val="0"/>
        <w:autoSpaceDN w:val="0"/>
        <w:adjustRightInd w:val="0"/>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Corresponding author, </w:t>
      </w:r>
      <w:r w:rsidRPr="00265E43">
        <w:rPr>
          <w:rFonts w:ascii="Times New Roman" w:hAnsi="Times New Roman" w:cs="Times New Roman"/>
          <w:sz w:val="24"/>
          <w:szCs w:val="24"/>
        </w:rPr>
        <w:t xml:space="preserve">A Lecturer of </w:t>
      </w:r>
      <w:proofErr w:type="spellStart"/>
      <w:r w:rsidRPr="00265E43">
        <w:rPr>
          <w:rFonts w:ascii="Times New Roman" w:hAnsi="Times New Roman" w:cs="Times New Roman"/>
          <w:sz w:val="24"/>
          <w:szCs w:val="24"/>
        </w:rPr>
        <w:t>Allame</w:t>
      </w:r>
      <w:proofErr w:type="spellEnd"/>
      <w:r w:rsidRPr="00265E43">
        <w:rPr>
          <w:rFonts w:ascii="Times New Roman" w:hAnsi="Times New Roman" w:cs="Times New Roman"/>
          <w:sz w:val="24"/>
          <w:szCs w:val="24"/>
        </w:rPr>
        <w:t xml:space="preserve"> </w:t>
      </w:r>
      <w:proofErr w:type="spellStart"/>
      <w:r w:rsidRPr="00265E43">
        <w:rPr>
          <w:rFonts w:ascii="Times New Roman" w:hAnsi="Times New Roman" w:cs="Times New Roman"/>
          <w:sz w:val="24"/>
          <w:szCs w:val="24"/>
        </w:rPr>
        <w:t>Mohaddes</w:t>
      </w:r>
      <w:proofErr w:type="spellEnd"/>
      <w:r w:rsidRPr="00265E43">
        <w:rPr>
          <w:rFonts w:ascii="Times New Roman" w:hAnsi="Times New Roman" w:cs="Times New Roman"/>
          <w:sz w:val="24"/>
          <w:szCs w:val="24"/>
        </w:rPr>
        <w:t xml:space="preserve"> </w:t>
      </w:r>
      <w:proofErr w:type="spellStart"/>
      <w:r w:rsidRPr="00265E43">
        <w:rPr>
          <w:rFonts w:ascii="Times New Roman" w:hAnsi="Times New Roman" w:cs="Times New Roman"/>
          <w:sz w:val="24"/>
          <w:szCs w:val="24"/>
        </w:rPr>
        <w:t>Noori</w:t>
      </w:r>
      <w:proofErr w:type="spellEnd"/>
      <w:r w:rsidRPr="00265E43">
        <w:rPr>
          <w:rFonts w:ascii="Times New Roman" w:hAnsi="Times New Roman" w:cs="Times New Roman"/>
          <w:sz w:val="24"/>
          <w:szCs w:val="24"/>
        </w:rPr>
        <w:t xml:space="preserve"> Institute of higher education- Noor -Iran).</w:t>
      </w:r>
      <w:proofErr w:type="gramEnd"/>
    </w:p>
    <w:p w:rsidR="00F91F73" w:rsidRPr="00265E43" w:rsidRDefault="00F91F73" w:rsidP="00F91F73">
      <w:pPr>
        <w:spacing w:line="360" w:lineRule="auto"/>
        <w:jc w:val="center"/>
        <w:rPr>
          <w:rFonts w:ascii="Times New Roman" w:hAnsi="Times New Roman" w:cs="Times New Roman"/>
          <w:b/>
          <w:bCs/>
          <w:sz w:val="24"/>
          <w:szCs w:val="24"/>
        </w:rPr>
      </w:pPr>
      <w:r w:rsidRPr="00265E43">
        <w:rPr>
          <w:rFonts w:ascii="Times New Roman" w:hAnsi="Times New Roman" w:cs="Times New Roman"/>
          <w:sz w:val="24"/>
          <w:szCs w:val="24"/>
        </w:rPr>
        <w:t xml:space="preserve">E-mail: </w:t>
      </w:r>
      <w:proofErr w:type="spellStart"/>
      <w:r w:rsidRPr="00265E43">
        <w:rPr>
          <w:rFonts w:ascii="Times New Roman" w:hAnsi="Times New Roman" w:cs="Times New Roman"/>
          <w:sz w:val="24"/>
          <w:szCs w:val="24"/>
        </w:rPr>
        <w:t>rll_mojtahedzade@yahoo</w:t>
      </w:r>
      <w:proofErr w:type="spellEnd"/>
      <w:r w:rsidRPr="00265E43">
        <w:rPr>
          <w:rFonts w:ascii="Times New Roman" w:hAnsi="Times New Roman" w:cs="Times New Roman"/>
          <w:sz w:val="24"/>
          <w:szCs w:val="24"/>
        </w:rPr>
        <w:t>.</w:t>
      </w:r>
    </w:p>
    <w:p w:rsidR="00F91F73" w:rsidRDefault="00F91F73" w:rsidP="00F91F73">
      <w:pPr>
        <w:jc w:val="center"/>
        <w:rPr>
          <w:rFonts w:asciiTheme="majorBidi" w:hAnsiTheme="majorBidi" w:cstheme="majorBidi"/>
          <w:b/>
          <w:bCs/>
          <w:sz w:val="28"/>
          <w:szCs w:val="28"/>
        </w:rPr>
      </w:pPr>
      <w:proofErr w:type="spellStart"/>
      <w:r>
        <w:rPr>
          <w:rFonts w:asciiTheme="majorBidi" w:hAnsiTheme="majorBidi" w:cstheme="majorBidi"/>
          <w:b/>
          <w:bCs/>
          <w:sz w:val="28"/>
          <w:szCs w:val="28"/>
        </w:rPr>
        <w:t>Seyed</w:t>
      </w:r>
      <w:proofErr w:type="spellEnd"/>
      <w:r>
        <w:rPr>
          <w:rFonts w:asciiTheme="majorBidi" w:hAnsiTheme="majorBidi" w:cstheme="majorBidi"/>
          <w:b/>
          <w:bCs/>
          <w:sz w:val="28"/>
          <w:szCs w:val="28"/>
        </w:rPr>
        <w:t xml:space="preserve"> </w:t>
      </w:r>
      <w:r w:rsidRPr="00E25126">
        <w:rPr>
          <w:rFonts w:asciiTheme="majorBidi" w:hAnsiTheme="majorBidi" w:cstheme="majorBidi"/>
          <w:b/>
          <w:bCs/>
          <w:sz w:val="28"/>
          <w:szCs w:val="28"/>
        </w:rPr>
        <w:t xml:space="preserve">Rashid </w:t>
      </w:r>
      <w:proofErr w:type="spellStart"/>
      <w:r w:rsidRPr="00E25126">
        <w:rPr>
          <w:rFonts w:asciiTheme="majorBidi" w:hAnsiTheme="majorBidi" w:cstheme="majorBidi"/>
          <w:b/>
          <w:bCs/>
          <w:sz w:val="28"/>
          <w:szCs w:val="28"/>
        </w:rPr>
        <w:t>Mousavi</w:t>
      </w:r>
      <w:proofErr w:type="spellEnd"/>
    </w:p>
    <w:p w:rsidR="00F91F73" w:rsidRDefault="00F91F73" w:rsidP="00F91F73">
      <w:pPr>
        <w:spacing w:line="360" w:lineRule="auto"/>
        <w:jc w:val="center"/>
        <w:rPr>
          <w:rFonts w:asciiTheme="majorBidi" w:hAnsiTheme="majorBidi" w:cstheme="majorBidi"/>
          <w:sz w:val="24"/>
          <w:szCs w:val="24"/>
          <w:lang w:bidi="fa-IR"/>
        </w:rPr>
      </w:pPr>
      <w:r w:rsidRPr="003119BD">
        <w:rPr>
          <w:rFonts w:asciiTheme="majorBidi" w:hAnsiTheme="majorBidi" w:cstheme="majorBidi"/>
          <w:sz w:val="24"/>
          <w:szCs w:val="24"/>
        </w:rPr>
        <w:t>Master of Science student,</w:t>
      </w:r>
      <w:r w:rsidRPr="003119BD">
        <w:rPr>
          <w:rFonts w:asciiTheme="majorBidi" w:hAnsiTheme="majorBidi" w:cstheme="majorBidi"/>
          <w:sz w:val="24"/>
          <w:szCs w:val="24"/>
          <w:lang w:bidi="fa-IR"/>
        </w:rPr>
        <w:t xml:space="preserve"> Department of Management</w:t>
      </w:r>
      <w:r w:rsidRPr="003119BD">
        <w:rPr>
          <w:rFonts w:asciiTheme="majorBidi" w:hAnsiTheme="majorBidi" w:cstheme="majorBidi" w:hint="cs"/>
          <w:sz w:val="24"/>
          <w:szCs w:val="24"/>
          <w:rtl/>
          <w:lang w:bidi="fa-IR"/>
        </w:rPr>
        <w:t xml:space="preserve"> </w:t>
      </w:r>
      <w:r w:rsidRPr="003119BD">
        <w:rPr>
          <w:rFonts w:asciiTheme="majorBidi" w:hAnsiTheme="majorBidi" w:cstheme="majorBidi"/>
          <w:sz w:val="24"/>
          <w:szCs w:val="24"/>
          <w:lang w:bidi="fa-IR"/>
        </w:rPr>
        <w:t>and Accounting, Rasht branch, Islamic Azad University, Rasht, Iran</w:t>
      </w:r>
    </w:p>
    <w:p w:rsidR="00502EF2" w:rsidRPr="00502EF2" w:rsidRDefault="00502EF2" w:rsidP="00F91F73">
      <w:pPr>
        <w:spacing w:line="360" w:lineRule="auto"/>
        <w:jc w:val="center"/>
        <w:rPr>
          <w:rFonts w:asciiTheme="majorBidi" w:hAnsiTheme="majorBidi" w:cstheme="majorBidi"/>
          <w:sz w:val="32"/>
          <w:szCs w:val="32"/>
          <w:lang w:bidi="fa-IR"/>
        </w:rPr>
      </w:pPr>
      <w:r w:rsidRPr="00502EF2">
        <w:rPr>
          <w:rFonts w:asciiTheme="majorBidi" w:hAnsiTheme="majorBidi" w:cstheme="majorBidi"/>
          <w:sz w:val="24"/>
          <w:szCs w:val="24"/>
        </w:rPr>
        <w:t>E-mail:mousavi.rashid@yahoo.com</w:t>
      </w:r>
    </w:p>
    <w:p w:rsidR="00FD55E6" w:rsidRDefault="00FD55E6" w:rsidP="00B858ED">
      <w:pPr>
        <w:spacing w:line="360" w:lineRule="auto"/>
        <w:jc w:val="center"/>
        <w:rPr>
          <w:rFonts w:asciiTheme="majorBidi" w:hAnsiTheme="majorBidi" w:cstheme="majorBidi"/>
          <w:b/>
          <w:bCs/>
          <w:sz w:val="24"/>
          <w:szCs w:val="24"/>
          <w:lang w:bidi="fa-IR"/>
        </w:rPr>
      </w:pPr>
    </w:p>
    <w:p w:rsidR="00E25126" w:rsidRDefault="00AC0C09">
      <w:pPr>
        <w:rPr>
          <w:rFonts w:asciiTheme="majorBidi" w:hAnsiTheme="majorBidi" w:cstheme="majorBidi"/>
          <w:b/>
          <w:bCs/>
          <w:sz w:val="24"/>
          <w:szCs w:val="24"/>
        </w:rPr>
      </w:pPr>
      <w:r w:rsidRPr="00AC0C09">
        <w:rPr>
          <w:rFonts w:asciiTheme="majorBidi" w:hAnsiTheme="majorBidi" w:cstheme="majorBidi"/>
          <w:b/>
          <w:bCs/>
          <w:sz w:val="24"/>
          <w:szCs w:val="24"/>
        </w:rPr>
        <w:t xml:space="preserve">Abstract: </w:t>
      </w:r>
    </w:p>
    <w:p w:rsidR="0051287C" w:rsidRPr="004A3A27" w:rsidRDefault="00AC0C09" w:rsidP="004A3A27">
      <w:pPr>
        <w:spacing w:after="0" w:line="360" w:lineRule="auto"/>
        <w:jc w:val="both"/>
        <w:rPr>
          <w:rFonts w:ascii="Times New Roman" w:eastAsia="Times New Roman" w:hAnsi="Times New Roman" w:cs="Times New Roman"/>
          <w:sz w:val="24"/>
          <w:szCs w:val="24"/>
        </w:rPr>
      </w:pPr>
      <w:r w:rsidRPr="00AC0C09">
        <w:rPr>
          <w:rFonts w:ascii="Times New Roman" w:eastAsia="Times New Roman" w:hAnsi="Times New Roman" w:cs="Times New Roman"/>
          <w:sz w:val="24"/>
          <w:szCs w:val="24"/>
        </w:rPr>
        <w:t xml:space="preserve">The phenomenon of </w:t>
      </w:r>
      <w:r w:rsidR="00A86E0D" w:rsidRPr="00AC0C09">
        <w:rPr>
          <w:rFonts w:ascii="Times New Roman" w:eastAsia="Times New Roman" w:hAnsi="Times New Roman" w:cs="Times New Roman"/>
          <w:sz w:val="24"/>
          <w:szCs w:val="24"/>
        </w:rPr>
        <w:t xml:space="preserve">media management </w:t>
      </w:r>
      <w:r w:rsidR="00A86E0D">
        <w:rPr>
          <w:rFonts w:ascii="Times New Roman" w:eastAsia="Times New Roman" w:hAnsi="Times New Roman" w:cs="Times New Roman"/>
          <w:sz w:val="24"/>
          <w:szCs w:val="24"/>
        </w:rPr>
        <w:t xml:space="preserve">and entrepreneurship </w:t>
      </w:r>
      <w:r w:rsidRPr="00AC0C09">
        <w:rPr>
          <w:rFonts w:ascii="Times New Roman" w:eastAsia="Times New Roman" w:hAnsi="Times New Roman" w:cs="Times New Roman"/>
          <w:sz w:val="24"/>
          <w:szCs w:val="24"/>
        </w:rPr>
        <w:t>are currently attracting increasing interest by</w:t>
      </w:r>
      <w:r w:rsidR="00A86E0D">
        <w:rPr>
          <w:rFonts w:ascii="Times New Roman" w:eastAsia="Times New Roman" w:hAnsi="Times New Roman" w:cs="Times New Roman"/>
          <w:sz w:val="24"/>
          <w:szCs w:val="24"/>
        </w:rPr>
        <w:t xml:space="preserve"> </w:t>
      </w:r>
      <w:r w:rsidR="00A86E0D" w:rsidRPr="00AC0C09">
        <w:rPr>
          <w:rFonts w:ascii="Times New Roman" w:eastAsia="Times New Roman" w:hAnsi="Times New Roman" w:cs="Times New Roman"/>
          <w:sz w:val="24"/>
          <w:szCs w:val="24"/>
        </w:rPr>
        <w:t>scholars</w:t>
      </w:r>
      <w:r w:rsidR="00A86E0D">
        <w:rPr>
          <w:rFonts w:ascii="Times New Roman" w:eastAsia="Times New Roman" w:hAnsi="Times New Roman" w:cs="Times New Roman"/>
          <w:sz w:val="24"/>
          <w:szCs w:val="24"/>
        </w:rPr>
        <w:t xml:space="preserve"> and practitioners</w:t>
      </w:r>
      <w:r w:rsidRPr="00AC0C09">
        <w:rPr>
          <w:rFonts w:ascii="Times New Roman" w:eastAsia="Times New Roman" w:hAnsi="Times New Roman" w:cs="Times New Roman"/>
          <w:sz w:val="24"/>
          <w:szCs w:val="24"/>
        </w:rPr>
        <w:t xml:space="preserve"> alike. However, most of this attention is devoted to entrepreneurship within new media, while some of the traditional media industries are believed to be the living dead without muc</w:t>
      </w:r>
      <w:r w:rsidR="00A86E0D">
        <w:rPr>
          <w:rFonts w:ascii="Times New Roman" w:eastAsia="Times New Roman" w:hAnsi="Times New Roman" w:cs="Times New Roman"/>
          <w:sz w:val="24"/>
          <w:szCs w:val="24"/>
        </w:rPr>
        <w:t>h future promise. Furthermore,</w:t>
      </w:r>
      <w:r w:rsidR="004A3A27">
        <w:rPr>
          <w:rFonts w:ascii="Times New Roman" w:eastAsia="Times New Roman" w:hAnsi="Times New Roman" w:cs="Times New Roman"/>
          <w:sz w:val="24"/>
          <w:szCs w:val="24"/>
        </w:rPr>
        <w:t xml:space="preserve"> </w:t>
      </w:r>
      <w:r w:rsidR="004A3A27">
        <w:rPr>
          <w:rFonts w:ascii="Times New Roman" w:hAnsi="Times New Roman" w:cs="Times New Roman"/>
          <w:sz w:val="24"/>
          <w:szCs w:val="24"/>
        </w:rPr>
        <w:t>t</w:t>
      </w:r>
      <w:r w:rsidR="0051287C" w:rsidRPr="00A86E0D">
        <w:rPr>
          <w:rFonts w:ascii="Times New Roman" w:hAnsi="Times New Roman" w:cs="Times New Roman"/>
          <w:sz w:val="24"/>
          <w:szCs w:val="24"/>
        </w:rPr>
        <w:t xml:space="preserve">he study focused on establishing the </w:t>
      </w:r>
      <w:r w:rsidR="00F31E7B">
        <w:rPr>
          <w:rFonts w:ascii="Times New Roman" w:hAnsi="Times New Roman" w:cs="Times New Roman"/>
          <w:sz w:val="24"/>
          <w:szCs w:val="24"/>
        </w:rPr>
        <w:t>impact</w:t>
      </w:r>
      <w:r w:rsidR="0051287C" w:rsidRPr="00A86E0D">
        <w:rPr>
          <w:rFonts w:ascii="Times New Roman" w:hAnsi="Times New Roman" w:cs="Times New Roman"/>
          <w:sz w:val="24"/>
          <w:szCs w:val="24"/>
        </w:rPr>
        <w:t xml:space="preserve"> of </w:t>
      </w:r>
      <w:r w:rsidR="00F31E7B" w:rsidRPr="00F31E7B">
        <w:rPr>
          <w:rFonts w:ascii="Times New Roman" w:eastAsia="Times New Roman" w:hAnsi="Times New Roman" w:cs="Times New Roman"/>
          <w:sz w:val="24"/>
          <w:szCs w:val="24"/>
        </w:rPr>
        <w:t>Media Management and Entrepreneurship</w:t>
      </w:r>
      <w:r w:rsidR="00F31E7B" w:rsidRPr="00F31E7B">
        <w:rPr>
          <w:rFonts w:ascii="Times New Roman" w:eastAsia="Times New Roman" w:hAnsi="Times New Roman" w:cs="Times New Roman"/>
          <w:b/>
          <w:bCs/>
          <w:sz w:val="24"/>
          <w:szCs w:val="24"/>
        </w:rPr>
        <w:t xml:space="preserve"> </w:t>
      </w:r>
      <w:r w:rsidR="0051287C" w:rsidRPr="00A86E0D">
        <w:rPr>
          <w:rFonts w:ascii="Times New Roman" w:hAnsi="Times New Roman" w:cs="Times New Roman"/>
          <w:sz w:val="24"/>
          <w:szCs w:val="24"/>
        </w:rPr>
        <w:t xml:space="preserve">on the growth of SMEs </w:t>
      </w:r>
      <w:r w:rsidR="00F31E7B" w:rsidRPr="00F31E7B">
        <w:rPr>
          <w:rFonts w:ascii="Times New Roman" w:eastAsia="Times New Roman" w:hAnsi="Times New Roman" w:cs="Times New Roman"/>
          <w:sz w:val="24"/>
          <w:szCs w:val="24"/>
        </w:rPr>
        <w:t>in the Iranian SMEs</w:t>
      </w:r>
      <w:r w:rsidR="0051287C" w:rsidRPr="00A86E0D">
        <w:rPr>
          <w:rFonts w:ascii="Times New Roman" w:hAnsi="Times New Roman" w:cs="Times New Roman"/>
          <w:sz w:val="24"/>
          <w:szCs w:val="24"/>
        </w:rPr>
        <w:t xml:space="preserve">. This was done by determining the effect of </w:t>
      </w:r>
      <w:r w:rsidR="00F31E7B" w:rsidRPr="00F31E7B">
        <w:rPr>
          <w:rFonts w:ascii="Times New Roman" w:eastAsia="Times New Roman" w:hAnsi="Times New Roman" w:cs="Times New Roman"/>
          <w:sz w:val="24"/>
          <w:szCs w:val="24"/>
        </w:rPr>
        <w:t xml:space="preserve">Media Management </w:t>
      </w:r>
      <w:r w:rsidR="0051287C" w:rsidRPr="00A86E0D">
        <w:rPr>
          <w:rFonts w:ascii="Times New Roman" w:hAnsi="Times New Roman" w:cs="Times New Roman"/>
          <w:sz w:val="24"/>
          <w:szCs w:val="24"/>
        </w:rPr>
        <w:t>on the</w:t>
      </w:r>
      <w:r w:rsidR="005A3CBD">
        <w:rPr>
          <w:rFonts w:ascii="Times New Roman" w:hAnsi="Times New Roman" w:cs="Times New Roman"/>
          <w:sz w:val="24"/>
          <w:szCs w:val="24"/>
        </w:rPr>
        <w:t xml:space="preserve"> </w:t>
      </w:r>
      <w:r w:rsidR="005A3CBD" w:rsidRPr="004A3A27">
        <w:rPr>
          <w:rFonts w:ascii="Times New Roman" w:hAnsi="Times New Roman" w:cs="Times New Roman"/>
          <w:sz w:val="24"/>
          <w:szCs w:val="24"/>
        </w:rPr>
        <w:t>innovativeness and pricing of products, customer relationship management,</w:t>
      </w:r>
      <w:r w:rsidR="0051287C" w:rsidRPr="004A3A27">
        <w:rPr>
          <w:rFonts w:ascii="Times New Roman" w:hAnsi="Times New Roman" w:cs="Times New Roman"/>
          <w:sz w:val="24"/>
          <w:szCs w:val="24"/>
        </w:rPr>
        <w:t xml:space="preserve"> </w:t>
      </w:r>
      <w:r w:rsidR="005A3CBD" w:rsidRPr="004A3A27">
        <w:rPr>
          <w:rFonts w:ascii="Times New Roman" w:hAnsi="Times New Roman" w:cs="Times New Roman"/>
          <w:sz w:val="24"/>
          <w:szCs w:val="24"/>
        </w:rPr>
        <w:t>and market access</w:t>
      </w:r>
      <w:r w:rsidR="0051287C" w:rsidRPr="004A3A27">
        <w:rPr>
          <w:rFonts w:ascii="Times New Roman" w:hAnsi="Times New Roman" w:cs="Times New Roman"/>
          <w:sz w:val="24"/>
          <w:szCs w:val="24"/>
        </w:rPr>
        <w:t xml:space="preserve"> of SMEs in </w:t>
      </w:r>
      <w:r w:rsidR="005A3CBD" w:rsidRPr="004A3A27">
        <w:rPr>
          <w:rFonts w:ascii="Times New Roman" w:hAnsi="Times New Roman" w:cs="Times New Roman"/>
          <w:sz w:val="24"/>
          <w:szCs w:val="24"/>
        </w:rPr>
        <w:t>Iran</w:t>
      </w:r>
      <w:r w:rsidR="0051287C" w:rsidRPr="004A3A27">
        <w:rPr>
          <w:rFonts w:ascii="Times New Roman" w:hAnsi="Times New Roman" w:cs="Times New Roman"/>
          <w:sz w:val="24"/>
          <w:szCs w:val="24"/>
        </w:rPr>
        <w:t>.</w:t>
      </w:r>
      <w:r w:rsidR="0051287C" w:rsidRPr="00A86E0D">
        <w:rPr>
          <w:rFonts w:ascii="Times New Roman" w:hAnsi="Times New Roman" w:cs="Times New Roman"/>
          <w:sz w:val="24"/>
          <w:szCs w:val="24"/>
        </w:rPr>
        <w:t xml:space="preserve"> The </w:t>
      </w:r>
      <w:r w:rsidR="005A3CBD">
        <w:rPr>
          <w:rFonts w:ascii="Times New Roman" w:hAnsi="Times New Roman" w:cs="Times New Roman"/>
          <w:sz w:val="24"/>
          <w:szCs w:val="24"/>
        </w:rPr>
        <w:t>research</w:t>
      </w:r>
      <w:r w:rsidR="0051287C" w:rsidRPr="00A86E0D">
        <w:rPr>
          <w:rFonts w:ascii="Times New Roman" w:hAnsi="Times New Roman" w:cs="Times New Roman"/>
          <w:sz w:val="24"/>
          <w:szCs w:val="24"/>
        </w:rPr>
        <w:t xml:space="preserve"> </w:t>
      </w:r>
      <w:r w:rsidR="005A3CBD">
        <w:rPr>
          <w:rFonts w:ascii="Times New Roman" w:hAnsi="Times New Roman" w:cs="Times New Roman"/>
          <w:sz w:val="24"/>
          <w:szCs w:val="24"/>
        </w:rPr>
        <w:t>utilized</w:t>
      </w:r>
      <w:r w:rsidR="0051287C" w:rsidRPr="00A86E0D">
        <w:rPr>
          <w:rFonts w:ascii="Times New Roman" w:hAnsi="Times New Roman" w:cs="Times New Roman"/>
          <w:sz w:val="24"/>
          <w:szCs w:val="24"/>
        </w:rPr>
        <w:t xml:space="preserve"> descriptive research design. Questionnaires were administered on 246 SMEs in </w:t>
      </w:r>
      <w:r w:rsidR="005A3CBD">
        <w:rPr>
          <w:rFonts w:ascii="Times New Roman" w:hAnsi="Times New Roman" w:cs="Times New Roman"/>
          <w:sz w:val="24"/>
          <w:szCs w:val="24"/>
        </w:rPr>
        <w:t>Tehran</w:t>
      </w:r>
      <w:r w:rsidR="0051287C" w:rsidRPr="00A86E0D">
        <w:rPr>
          <w:rFonts w:ascii="Times New Roman" w:hAnsi="Times New Roman" w:cs="Times New Roman"/>
          <w:sz w:val="24"/>
          <w:szCs w:val="24"/>
        </w:rPr>
        <w:t xml:space="preserve">, with the respondents being either the owners or managers. </w:t>
      </w:r>
      <w:r w:rsidR="0051287C" w:rsidRPr="00A86E0D">
        <w:rPr>
          <w:rFonts w:ascii="Times New Roman" w:hAnsi="Times New Roman" w:cs="Times New Roman"/>
          <w:sz w:val="24"/>
          <w:szCs w:val="24"/>
        </w:rPr>
        <w:lastRenderedPageBreak/>
        <w:t>Cluster sampling was used to divide the population of interest and then simple random probability sampling technique was used to further identify the specific businesses to be used for the study. Both quantitative and qualitative data was collected and then analyzed using SPSS</w:t>
      </w:r>
      <w:r w:rsidR="005A3CBD">
        <w:rPr>
          <w:rFonts w:ascii="Times New Roman" w:hAnsi="Times New Roman" w:cs="Times New Roman"/>
          <w:sz w:val="24"/>
          <w:szCs w:val="24"/>
        </w:rPr>
        <w:t xml:space="preserve"> and AMOS</w:t>
      </w:r>
      <w:r w:rsidR="0051287C" w:rsidRPr="00A86E0D">
        <w:rPr>
          <w:rFonts w:ascii="Times New Roman" w:hAnsi="Times New Roman" w:cs="Times New Roman"/>
          <w:sz w:val="24"/>
          <w:szCs w:val="24"/>
        </w:rPr>
        <w:t xml:space="preserve">. The </w:t>
      </w:r>
      <w:r w:rsidR="005A3CBD">
        <w:rPr>
          <w:rFonts w:ascii="Times New Roman" w:hAnsi="Times New Roman" w:cs="Times New Roman"/>
          <w:sz w:val="24"/>
          <w:szCs w:val="24"/>
        </w:rPr>
        <w:t>outcomes</w:t>
      </w:r>
      <w:r w:rsidR="0051287C" w:rsidRPr="00A86E0D">
        <w:rPr>
          <w:rFonts w:ascii="Times New Roman" w:hAnsi="Times New Roman" w:cs="Times New Roman"/>
          <w:sz w:val="24"/>
          <w:szCs w:val="24"/>
        </w:rPr>
        <w:t xml:space="preserve"> of the study have been presented in tables and figures for easy interpretation. The study established that media</w:t>
      </w:r>
      <w:r w:rsidR="005A3CBD">
        <w:rPr>
          <w:rFonts w:ascii="Times New Roman" w:hAnsi="Times New Roman" w:cs="Times New Roman"/>
          <w:sz w:val="24"/>
          <w:szCs w:val="24"/>
        </w:rPr>
        <w:t xml:space="preserve"> management</w:t>
      </w:r>
      <w:r w:rsidR="0051287C" w:rsidRPr="00A86E0D">
        <w:rPr>
          <w:rFonts w:ascii="Times New Roman" w:hAnsi="Times New Roman" w:cs="Times New Roman"/>
          <w:sz w:val="24"/>
          <w:szCs w:val="24"/>
        </w:rPr>
        <w:t xml:space="preserve"> offer greater market accessibility and CRM which in turn have a significant impact on the growth of SMEs. On the other hand, the pricing of products and innovativeness aspects offered by </w:t>
      </w:r>
      <w:r w:rsidR="005A3CBD">
        <w:rPr>
          <w:rFonts w:ascii="Times New Roman" w:hAnsi="Times New Roman" w:cs="Times New Roman"/>
          <w:sz w:val="24"/>
          <w:szCs w:val="24"/>
        </w:rPr>
        <w:t>media management</w:t>
      </w:r>
      <w:r w:rsidR="0051287C" w:rsidRPr="00A86E0D">
        <w:rPr>
          <w:rFonts w:ascii="Times New Roman" w:hAnsi="Times New Roman" w:cs="Times New Roman"/>
          <w:sz w:val="24"/>
          <w:szCs w:val="24"/>
        </w:rPr>
        <w:t xml:space="preserve"> have had very little impact to cause any growth in the SMEs. It </w:t>
      </w:r>
      <w:r w:rsidR="005A3CBD">
        <w:rPr>
          <w:rFonts w:ascii="Times New Roman" w:hAnsi="Times New Roman" w:cs="Times New Roman"/>
          <w:sz w:val="24"/>
          <w:szCs w:val="24"/>
        </w:rPr>
        <w:t>emerged</w:t>
      </w:r>
      <w:r w:rsidR="0051287C" w:rsidRPr="00A86E0D">
        <w:rPr>
          <w:rFonts w:ascii="Times New Roman" w:hAnsi="Times New Roman" w:cs="Times New Roman"/>
          <w:sz w:val="24"/>
          <w:szCs w:val="24"/>
        </w:rPr>
        <w:t xml:space="preserve"> that geographical barriers can be broken down by the use of </w:t>
      </w:r>
      <w:r w:rsidR="005A3CBD">
        <w:rPr>
          <w:rFonts w:ascii="Times New Roman" w:hAnsi="Times New Roman" w:cs="Times New Roman"/>
          <w:sz w:val="24"/>
          <w:szCs w:val="24"/>
        </w:rPr>
        <w:t>media management</w:t>
      </w:r>
      <w:r w:rsidR="0051287C" w:rsidRPr="00A86E0D">
        <w:rPr>
          <w:rFonts w:ascii="Times New Roman" w:hAnsi="Times New Roman" w:cs="Times New Roman"/>
          <w:sz w:val="24"/>
          <w:szCs w:val="24"/>
        </w:rPr>
        <w:t xml:space="preserve">. </w:t>
      </w:r>
      <w:r w:rsidR="00F45995">
        <w:rPr>
          <w:rFonts w:ascii="Times New Roman" w:hAnsi="Times New Roman" w:cs="Times New Roman"/>
          <w:sz w:val="24"/>
          <w:szCs w:val="24"/>
        </w:rPr>
        <w:t>Further</w:t>
      </w:r>
      <w:r w:rsidR="0051287C" w:rsidRPr="00A86E0D">
        <w:rPr>
          <w:rFonts w:ascii="Times New Roman" w:hAnsi="Times New Roman" w:cs="Times New Roman"/>
          <w:sz w:val="24"/>
          <w:szCs w:val="24"/>
        </w:rPr>
        <w:t xml:space="preserve">, </w:t>
      </w:r>
      <w:r w:rsidR="0051287C" w:rsidRPr="00F45995">
        <w:rPr>
          <w:rFonts w:ascii="Times New Roman" w:hAnsi="Times New Roman" w:cs="Times New Roman"/>
          <w:sz w:val="24"/>
          <w:szCs w:val="24"/>
        </w:rPr>
        <w:t>media</w:t>
      </w:r>
      <w:r w:rsidR="0051287C" w:rsidRPr="00A86E0D">
        <w:rPr>
          <w:rFonts w:ascii="Times New Roman" w:hAnsi="Times New Roman" w:cs="Times New Roman"/>
          <w:sz w:val="24"/>
          <w:szCs w:val="24"/>
        </w:rPr>
        <w:t xml:space="preserve"> allows businesses to communicate speedily and cheaply with customers as well as allow them to construct a database that can be used to generate business leads that may translate to increased sales and thus grow the SMEs. The study recommends that policy makers such as the government should be keen on the current trends of technological adoption by SMEs to come up with policies that encourage best practices for the growth of the SME sector. Issues of copyright and privacy should also be addressed, and training of media</w:t>
      </w:r>
      <w:r w:rsidR="009D17C9">
        <w:rPr>
          <w:rFonts w:ascii="Times New Roman" w:hAnsi="Times New Roman" w:cs="Times New Roman"/>
          <w:sz w:val="24"/>
          <w:szCs w:val="24"/>
        </w:rPr>
        <w:t xml:space="preserve"> management</w:t>
      </w:r>
      <w:r w:rsidR="0051287C" w:rsidRPr="00A86E0D">
        <w:rPr>
          <w:rFonts w:ascii="Times New Roman" w:hAnsi="Times New Roman" w:cs="Times New Roman"/>
          <w:sz w:val="24"/>
          <w:szCs w:val="24"/>
        </w:rPr>
        <w:t xml:space="preserve"> and provision of business solutions that would bridge the gap and encourage more SMEs to adopt the use of </w:t>
      </w:r>
      <w:r w:rsidR="009D17C9">
        <w:rPr>
          <w:rFonts w:ascii="Times New Roman" w:hAnsi="Times New Roman" w:cs="Times New Roman"/>
          <w:sz w:val="24"/>
          <w:szCs w:val="24"/>
        </w:rPr>
        <w:t>media management</w:t>
      </w:r>
      <w:r w:rsidR="0051287C" w:rsidRPr="00A86E0D">
        <w:rPr>
          <w:rFonts w:ascii="Times New Roman" w:hAnsi="Times New Roman" w:cs="Times New Roman"/>
          <w:sz w:val="24"/>
          <w:szCs w:val="24"/>
        </w:rPr>
        <w:t xml:space="preserve"> tools which would lead to their growth.</w:t>
      </w:r>
    </w:p>
    <w:p w:rsidR="0051287C" w:rsidRPr="00AC0C09" w:rsidRDefault="0051287C" w:rsidP="00A86E0D">
      <w:pPr>
        <w:spacing w:after="0" w:line="360" w:lineRule="auto"/>
        <w:jc w:val="both"/>
        <w:rPr>
          <w:rFonts w:ascii="Times New Roman" w:eastAsia="Times New Roman" w:hAnsi="Times New Roman" w:cs="Times New Roman"/>
          <w:sz w:val="24"/>
          <w:szCs w:val="24"/>
        </w:rPr>
      </w:pPr>
    </w:p>
    <w:p w:rsidR="00B27DE4" w:rsidRPr="00965011" w:rsidRDefault="00965011" w:rsidP="00965011">
      <w:pPr>
        <w:spacing w:after="0" w:line="360" w:lineRule="auto"/>
        <w:jc w:val="both"/>
        <w:rPr>
          <w:rFonts w:ascii="Times New Roman" w:eastAsia="Times New Roman" w:hAnsi="Times New Roman" w:cs="Times New Roman"/>
          <w:b/>
          <w:bCs/>
          <w:sz w:val="24"/>
          <w:szCs w:val="24"/>
        </w:rPr>
      </w:pPr>
      <w:r w:rsidRPr="00965011">
        <w:rPr>
          <w:rFonts w:ascii="Times New Roman" w:hAnsi="Times New Roman" w:cs="Times New Roman"/>
          <w:b/>
          <w:bCs/>
          <w:sz w:val="24"/>
          <w:szCs w:val="24"/>
        </w:rPr>
        <w:t xml:space="preserve">Key words: </w:t>
      </w:r>
      <w:r w:rsidRPr="00965011">
        <w:rPr>
          <w:rFonts w:ascii="Times New Roman" w:eastAsia="Times New Roman" w:hAnsi="Times New Roman" w:cs="Times New Roman"/>
          <w:sz w:val="24"/>
          <w:szCs w:val="24"/>
        </w:rPr>
        <w:t>Entrepreneurship</w:t>
      </w:r>
      <w:r w:rsidR="00975283">
        <w:rPr>
          <w:rFonts w:ascii="Times New Roman" w:eastAsia="Times New Roman" w:hAnsi="Times New Roman" w:cs="Times New Roman"/>
          <w:sz w:val="24"/>
          <w:szCs w:val="24"/>
        </w:rPr>
        <w:t xml:space="preserve"> Growth</w:t>
      </w:r>
      <w:r w:rsidRPr="00965011">
        <w:rPr>
          <w:rFonts w:ascii="Times New Roman" w:hAnsi="Times New Roman" w:cs="Times New Roman"/>
          <w:sz w:val="24"/>
          <w:szCs w:val="24"/>
        </w:rPr>
        <w:t xml:space="preserve">, </w:t>
      </w:r>
      <w:r w:rsidR="00FD3757">
        <w:rPr>
          <w:rFonts w:ascii="Times New Roman" w:hAnsi="Times New Roman" w:cs="Times New Roman"/>
          <w:sz w:val="24"/>
          <w:szCs w:val="24"/>
        </w:rPr>
        <w:t>Small and Medium E</w:t>
      </w:r>
      <w:r w:rsidRPr="00965011">
        <w:rPr>
          <w:rFonts w:ascii="Times New Roman" w:hAnsi="Times New Roman" w:cs="Times New Roman"/>
          <w:sz w:val="24"/>
          <w:szCs w:val="24"/>
        </w:rPr>
        <w:t xml:space="preserve">nterprises (SMEs), </w:t>
      </w:r>
      <w:r w:rsidRPr="00965011">
        <w:rPr>
          <w:rFonts w:ascii="Times New Roman" w:eastAsia="Times New Roman" w:hAnsi="Times New Roman" w:cs="Times New Roman"/>
          <w:sz w:val="24"/>
          <w:szCs w:val="24"/>
        </w:rPr>
        <w:t>Media management, Media, Iran</w:t>
      </w:r>
    </w:p>
    <w:p w:rsidR="00B27DE4" w:rsidRPr="00B27DE4" w:rsidRDefault="00B27DE4" w:rsidP="00965011">
      <w:pPr>
        <w:spacing w:after="0" w:line="240" w:lineRule="auto"/>
        <w:rPr>
          <w:rFonts w:ascii="Times New Roman" w:eastAsia="Times New Roman" w:hAnsi="Times New Roman" w:cs="Times New Roman"/>
          <w:sz w:val="19"/>
          <w:szCs w:val="19"/>
        </w:rPr>
      </w:pPr>
    </w:p>
    <w:p w:rsidR="00AC0C09" w:rsidRDefault="003D71AD">
      <w:pPr>
        <w:rPr>
          <w:rFonts w:asciiTheme="majorBidi" w:hAnsiTheme="majorBidi" w:cstheme="majorBidi"/>
          <w:b/>
          <w:bCs/>
          <w:sz w:val="24"/>
          <w:szCs w:val="24"/>
        </w:rPr>
      </w:pPr>
      <w:r>
        <w:rPr>
          <w:rFonts w:asciiTheme="majorBidi" w:hAnsiTheme="majorBidi" w:cstheme="majorBidi"/>
          <w:b/>
          <w:bCs/>
          <w:sz w:val="24"/>
          <w:szCs w:val="24"/>
        </w:rPr>
        <w:t>1. Introduction</w:t>
      </w:r>
    </w:p>
    <w:p w:rsidR="00E956F7" w:rsidRPr="00E956F7" w:rsidRDefault="00E956F7" w:rsidP="00E956F7">
      <w:pPr>
        <w:autoSpaceDE w:val="0"/>
        <w:autoSpaceDN w:val="0"/>
        <w:adjustRightInd w:val="0"/>
        <w:spacing w:after="0" w:line="360" w:lineRule="auto"/>
        <w:jc w:val="both"/>
        <w:rPr>
          <w:rFonts w:ascii="Times New Roman" w:hAnsi="Times New Roman" w:cs="Times New Roman"/>
          <w:sz w:val="24"/>
          <w:szCs w:val="24"/>
        </w:rPr>
      </w:pPr>
      <w:r w:rsidRPr="00E956F7">
        <w:rPr>
          <w:rFonts w:ascii="Times New Roman" w:hAnsi="Times New Roman" w:cs="Times New Roman"/>
          <w:sz w:val="24"/>
          <w:szCs w:val="24"/>
        </w:rPr>
        <w:t>Nowadays, media management has attracted increasing scholarly attention. Specialized teaching programs have been initiated at different academic institutions, often in response to the demand of established media companies to professionalize their management skills and to receive new input for rejuvenating their companies.</w:t>
      </w:r>
    </w:p>
    <w:p w:rsidR="00E956F7" w:rsidRDefault="00E956F7" w:rsidP="00E956F7">
      <w:pPr>
        <w:autoSpaceDE w:val="0"/>
        <w:autoSpaceDN w:val="0"/>
        <w:adjustRightInd w:val="0"/>
        <w:spacing w:after="0" w:line="360" w:lineRule="auto"/>
        <w:jc w:val="both"/>
        <w:rPr>
          <w:rFonts w:ascii="Times New Roman" w:hAnsi="Times New Roman" w:cs="Times New Roman"/>
          <w:sz w:val="24"/>
          <w:szCs w:val="24"/>
        </w:rPr>
      </w:pPr>
      <w:r w:rsidRPr="00E956F7">
        <w:rPr>
          <w:rFonts w:ascii="Times New Roman" w:hAnsi="Times New Roman" w:cs="Times New Roman"/>
          <w:sz w:val="24"/>
          <w:szCs w:val="24"/>
        </w:rPr>
        <w:t xml:space="preserve">Research activities in media management are on the rise. Yet, most media management research to date focuses on larger, established firms. In comparison, very little is known about entrepreneurial activities of independent start-up companies in the different media industries. This is somewhat surprising, as both the need for media companies to be entrepreneurial </w:t>
      </w:r>
      <w:r w:rsidRPr="00B756C4">
        <w:rPr>
          <w:rFonts w:ascii="Times New Roman" w:hAnsi="Times New Roman" w:cs="Times New Roman"/>
          <w:sz w:val="24"/>
          <w:szCs w:val="24"/>
        </w:rPr>
        <w:t>(</w:t>
      </w:r>
      <w:r w:rsidRPr="00B756C4">
        <w:rPr>
          <w:rFonts w:ascii="Times New Roman" w:hAnsi="Times New Roman" w:cs="Times New Roman"/>
          <w:sz w:val="21"/>
          <w:szCs w:val="21"/>
        </w:rPr>
        <w:t xml:space="preserve">Ali </w:t>
      </w:r>
      <w:proofErr w:type="spellStart"/>
      <w:r w:rsidRPr="00F33E21">
        <w:rPr>
          <w:rFonts w:ascii="Times New Roman" w:hAnsi="Times New Roman" w:cs="Times New Roman"/>
          <w:sz w:val="24"/>
          <w:szCs w:val="24"/>
        </w:rPr>
        <w:t>Fallah</w:t>
      </w:r>
      <w:proofErr w:type="spellEnd"/>
      <w:r w:rsidRPr="00F33E21">
        <w:rPr>
          <w:rFonts w:ascii="Times New Roman" w:hAnsi="Times New Roman" w:cs="Times New Roman"/>
          <w:sz w:val="24"/>
          <w:szCs w:val="24"/>
        </w:rPr>
        <w:t xml:space="preserve">, </w:t>
      </w:r>
      <w:proofErr w:type="spellStart"/>
      <w:r w:rsidRPr="00F33E21">
        <w:rPr>
          <w:rFonts w:ascii="Times New Roman" w:hAnsi="Times New Roman" w:cs="Times New Roman"/>
          <w:sz w:val="24"/>
          <w:szCs w:val="24"/>
        </w:rPr>
        <w:t>Rouhollah</w:t>
      </w:r>
      <w:proofErr w:type="spellEnd"/>
      <w:r w:rsidRPr="00F33E21">
        <w:rPr>
          <w:rFonts w:ascii="Times New Roman" w:hAnsi="Times New Roman" w:cs="Times New Roman"/>
          <w:sz w:val="24"/>
          <w:szCs w:val="24"/>
        </w:rPr>
        <w:t xml:space="preserve"> Mojtahedzadeh and Ali </w:t>
      </w:r>
      <w:proofErr w:type="spellStart"/>
      <w:r w:rsidRPr="00F33E21">
        <w:rPr>
          <w:rFonts w:ascii="Times New Roman" w:hAnsi="Times New Roman" w:cs="Times New Roman"/>
          <w:sz w:val="24"/>
          <w:szCs w:val="24"/>
        </w:rPr>
        <w:t>Asghar</w:t>
      </w:r>
      <w:proofErr w:type="spellEnd"/>
      <w:r w:rsidRPr="00F33E21">
        <w:rPr>
          <w:rFonts w:ascii="Times New Roman" w:hAnsi="Times New Roman" w:cs="Times New Roman"/>
          <w:sz w:val="24"/>
          <w:szCs w:val="24"/>
        </w:rPr>
        <w:t xml:space="preserve"> </w:t>
      </w:r>
      <w:proofErr w:type="spellStart"/>
      <w:r w:rsidRPr="00F33E21">
        <w:rPr>
          <w:rFonts w:ascii="Times New Roman" w:hAnsi="Times New Roman" w:cs="Times New Roman"/>
          <w:sz w:val="24"/>
          <w:szCs w:val="24"/>
        </w:rPr>
        <w:t>Haeri</w:t>
      </w:r>
      <w:proofErr w:type="spellEnd"/>
      <w:r w:rsidRPr="00F33E21">
        <w:rPr>
          <w:rFonts w:ascii="Times New Roman" w:hAnsi="Times New Roman" w:cs="Times New Roman"/>
          <w:sz w:val="24"/>
          <w:szCs w:val="24"/>
        </w:rPr>
        <w:t xml:space="preserve"> </w:t>
      </w:r>
      <w:proofErr w:type="spellStart"/>
      <w:r w:rsidRPr="00F33E21">
        <w:rPr>
          <w:rFonts w:ascii="Times New Roman" w:hAnsi="Times New Roman" w:cs="Times New Roman"/>
          <w:sz w:val="24"/>
          <w:szCs w:val="24"/>
        </w:rPr>
        <w:t>Mehrizi</w:t>
      </w:r>
      <w:proofErr w:type="spellEnd"/>
      <w:r w:rsidRPr="00B756C4">
        <w:rPr>
          <w:rFonts w:ascii="Times New Roman" w:hAnsi="Times New Roman" w:cs="Times New Roman"/>
          <w:sz w:val="24"/>
          <w:szCs w:val="24"/>
        </w:rPr>
        <w:t xml:space="preserve">) </w:t>
      </w:r>
      <w:r w:rsidRPr="00E956F7">
        <w:rPr>
          <w:rFonts w:ascii="Times New Roman" w:hAnsi="Times New Roman" w:cs="Times New Roman"/>
          <w:sz w:val="24"/>
          <w:szCs w:val="24"/>
        </w:rPr>
        <w:t xml:space="preserve">and a supposedly high level of </w:t>
      </w:r>
      <w:r w:rsidRPr="00E956F7">
        <w:rPr>
          <w:rFonts w:ascii="Times New Roman" w:hAnsi="Times New Roman" w:cs="Times New Roman"/>
          <w:sz w:val="24"/>
          <w:szCs w:val="24"/>
        </w:rPr>
        <w:lastRenderedPageBreak/>
        <w:t xml:space="preserve">entrepreneurship among media firms have been claimed. Much scholarly work in the area of media economics and media management has been conducted with the aim to explain media </w:t>
      </w:r>
      <w:r w:rsidRPr="00F33E21">
        <w:rPr>
          <w:rFonts w:ascii="Times New Roman" w:hAnsi="Times New Roman" w:cs="Times New Roman"/>
          <w:sz w:val="24"/>
          <w:szCs w:val="24"/>
        </w:rPr>
        <w:t xml:space="preserve">industry performance, and largely disregarded entrepreneurial behavior of individuals as well as entrepreneurial activities and processes of individual start-up companies. In the few instances where such activities, behavior, and processes have been addressed, the vantage point has almost exclusively been in the new media (Hang &amp; Van </w:t>
      </w:r>
      <w:proofErr w:type="spellStart"/>
      <w:r w:rsidRPr="00F33E21">
        <w:rPr>
          <w:rFonts w:ascii="Times New Roman" w:hAnsi="Times New Roman" w:cs="Times New Roman"/>
          <w:sz w:val="24"/>
          <w:szCs w:val="24"/>
        </w:rPr>
        <w:t>Weezel</w:t>
      </w:r>
      <w:proofErr w:type="spellEnd"/>
      <w:r w:rsidRPr="00F33E21">
        <w:rPr>
          <w:rFonts w:ascii="Times New Roman" w:hAnsi="Times New Roman" w:cs="Times New Roman"/>
          <w:sz w:val="24"/>
          <w:szCs w:val="24"/>
        </w:rPr>
        <w:t xml:space="preserve">, 2007). Entrepreneurship in the traditional media has so far mainly been addressed regarding corporate entrepreneurship activities which aim at rejuvenating existing businesses and attempting turnarounds of companies in decline. </w:t>
      </w:r>
      <w:proofErr w:type="gramStart"/>
      <w:r w:rsidRPr="00F33E21">
        <w:rPr>
          <w:rFonts w:ascii="Times New Roman" w:hAnsi="Times New Roman" w:cs="Times New Roman"/>
          <w:sz w:val="24"/>
          <w:szCs w:val="24"/>
        </w:rPr>
        <w:t xml:space="preserve">(As explained by </w:t>
      </w:r>
      <w:proofErr w:type="spellStart"/>
      <w:r w:rsidRPr="00F33E21">
        <w:rPr>
          <w:rFonts w:ascii="Times New Roman" w:hAnsi="Times New Roman" w:cs="Times New Roman"/>
          <w:sz w:val="24"/>
          <w:szCs w:val="24"/>
        </w:rPr>
        <w:t>Fallah</w:t>
      </w:r>
      <w:proofErr w:type="spellEnd"/>
      <w:r w:rsidRPr="00F33E21">
        <w:rPr>
          <w:rFonts w:ascii="Times New Roman" w:hAnsi="Times New Roman" w:cs="Times New Roman"/>
          <w:sz w:val="24"/>
          <w:szCs w:val="24"/>
        </w:rPr>
        <w:t xml:space="preserve">, Mojtahedzadeh and </w:t>
      </w:r>
      <w:proofErr w:type="spellStart"/>
      <w:r w:rsidRPr="00F33E21">
        <w:rPr>
          <w:rFonts w:ascii="Times New Roman" w:hAnsi="Times New Roman" w:cs="Times New Roman"/>
          <w:sz w:val="24"/>
          <w:szCs w:val="24"/>
        </w:rPr>
        <w:t>Mehrizi</w:t>
      </w:r>
      <w:proofErr w:type="spellEnd"/>
      <w:r w:rsidR="00F33E21" w:rsidRPr="00F33E21">
        <w:rPr>
          <w:rFonts w:ascii="Times New Roman" w:hAnsi="Times New Roman" w:cs="Times New Roman"/>
          <w:sz w:val="24"/>
          <w:szCs w:val="24"/>
        </w:rPr>
        <w:t xml:space="preserve"> 2012</w:t>
      </w:r>
      <w:r w:rsidRPr="00F33E21">
        <w:rPr>
          <w:rFonts w:ascii="Times New Roman" w:hAnsi="Times New Roman" w:cs="Times New Roman"/>
          <w:sz w:val="24"/>
          <w:szCs w:val="24"/>
        </w:rPr>
        <w:t>).</w:t>
      </w:r>
      <w:proofErr w:type="gramEnd"/>
    </w:p>
    <w:p w:rsidR="009F7841" w:rsidRPr="00F33E21" w:rsidRDefault="009F7841" w:rsidP="00E956F7">
      <w:pPr>
        <w:autoSpaceDE w:val="0"/>
        <w:autoSpaceDN w:val="0"/>
        <w:adjustRightInd w:val="0"/>
        <w:spacing w:after="0" w:line="360" w:lineRule="auto"/>
        <w:jc w:val="both"/>
        <w:rPr>
          <w:rFonts w:ascii="Times New Roman" w:hAnsi="Times New Roman" w:cs="Times New Roman"/>
          <w:sz w:val="24"/>
          <w:szCs w:val="24"/>
        </w:rPr>
      </w:pPr>
    </w:p>
    <w:p w:rsidR="00E35976" w:rsidRPr="00E956F7" w:rsidRDefault="00E35976" w:rsidP="00E956F7">
      <w:pPr>
        <w:autoSpaceDE w:val="0"/>
        <w:autoSpaceDN w:val="0"/>
        <w:adjustRightInd w:val="0"/>
        <w:spacing w:after="0" w:line="360" w:lineRule="auto"/>
        <w:jc w:val="both"/>
        <w:rPr>
          <w:rFonts w:ascii="Times New Roman" w:hAnsi="Times New Roman" w:cs="Times New Roman"/>
          <w:sz w:val="24"/>
          <w:szCs w:val="24"/>
        </w:rPr>
      </w:pPr>
    </w:p>
    <w:p w:rsidR="00E956F7" w:rsidRDefault="00FD3757" w:rsidP="00E956F7">
      <w:pPr>
        <w:autoSpaceDE w:val="0"/>
        <w:autoSpaceDN w:val="0"/>
        <w:adjustRightInd w:val="0"/>
        <w:spacing w:after="0" w:line="240" w:lineRule="auto"/>
        <w:rPr>
          <w:rFonts w:ascii="Times New Roman" w:hAnsi="Times New Roman" w:cs="Times New Roman"/>
          <w:b/>
          <w:bCs/>
          <w:sz w:val="24"/>
          <w:szCs w:val="24"/>
        </w:rPr>
      </w:pPr>
      <w:r w:rsidRPr="00E35976">
        <w:rPr>
          <w:rFonts w:ascii="Times New Roman" w:hAnsi="Times New Roman" w:cs="Times New Roman"/>
          <w:b/>
          <w:bCs/>
          <w:sz w:val="24"/>
          <w:szCs w:val="24"/>
        </w:rPr>
        <w:t>2.</w:t>
      </w:r>
      <w:r>
        <w:rPr>
          <w:rFonts w:ascii="Times New Roman" w:hAnsi="Times New Roman" w:cs="Times New Roman"/>
          <w:b/>
          <w:bCs/>
          <w:sz w:val="24"/>
          <w:szCs w:val="24"/>
        </w:rPr>
        <w:t xml:space="preserve"> Problem</w:t>
      </w:r>
      <w:r w:rsidR="00E35976">
        <w:rPr>
          <w:rFonts w:ascii="Times New Roman" w:hAnsi="Times New Roman" w:cs="Times New Roman"/>
          <w:b/>
          <w:bCs/>
          <w:sz w:val="24"/>
          <w:szCs w:val="24"/>
        </w:rPr>
        <w:t xml:space="preserve"> statement of this study</w:t>
      </w:r>
    </w:p>
    <w:p w:rsidR="00F84D40" w:rsidRPr="00E35976" w:rsidRDefault="00F84D40" w:rsidP="00E956F7">
      <w:pPr>
        <w:autoSpaceDE w:val="0"/>
        <w:autoSpaceDN w:val="0"/>
        <w:adjustRightInd w:val="0"/>
        <w:spacing w:after="0" w:line="240" w:lineRule="auto"/>
        <w:rPr>
          <w:rFonts w:ascii="Times New Roman" w:hAnsi="Times New Roman" w:cs="Times New Roman"/>
          <w:b/>
          <w:bCs/>
          <w:sz w:val="24"/>
          <w:szCs w:val="24"/>
        </w:rPr>
      </w:pPr>
    </w:p>
    <w:p w:rsidR="00F84D40" w:rsidRPr="00D25C7C" w:rsidRDefault="00F84D40" w:rsidP="00D25C7C">
      <w:pPr>
        <w:autoSpaceDE w:val="0"/>
        <w:autoSpaceDN w:val="0"/>
        <w:adjustRightInd w:val="0"/>
        <w:spacing w:after="0" w:line="360" w:lineRule="auto"/>
        <w:jc w:val="both"/>
        <w:rPr>
          <w:rFonts w:ascii="Times New Roman" w:hAnsi="Times New Roman" w:cs="Times New Roman"/>
          <w:sz w:val="24"/>
          <w:szCs w:val="24"/>
        </w:rPr>
      </w:pPr>
      <w:r w:rsidRPr="00F84D40">
        <w:rPr>
          <w:rFonts w:ascii="Times New Roman" w:hAnsi="Times New Roman" w:cs="Times New Roman"/>
          <w:sz w:val="24"/>
          <w:szCs w:val="24"/>
        </w:rPr>
        <w:t xml:space="preserve">The main reason of this theoretical research </w:t>
      </w:r>
      <w:r w:rsidR="00D25C7C" w:rsidRPr="00F84D40">
        <w:rPr>
          <w:rFonts w:ascii="Times New Roman" w:hAnsi="Times New Roman" w:cs="Times New Roman"/>
          <w:sz w:val="24"/>
          <w:szCs w:val="24"/>
        </w:rPr>
        <w:t>is</w:t>
      </w:r>
      <w:r w:rsidR="00D25C7C">
        <w:rPr>
          <w:rFonts w:ascii="Times New Roman" w:hAnsi="Times New Roman" w:cs="Times New Roman"/>
          <w:sz w:val="24"/>
          <w:szCs w:val="24"/>
        </w:rPr>
        <w:t xml:space="preserve"> unsuitable</w:t>
      </w:r>
      <w:r w:rsidRPr="006E2BF5">
        <w:rPr>
          <w:rFonts w:ascii="Times New Roman" w:hAnsi="Times New Roman" w:cs="Times New Roman"/>
          <w:sz w:val="24"/>
          <w:szCs w:val="24"/>
        </w:rPr>
        <w:t xml:space="preserve"> implementations of </w:t>
      </w:r>
      <w:r>
        <w:rPr>
          <w:rFonts w:ascii="Times New Roman" w:hAnsi="Times New Roman" w:cs="Times New Roman"/>
          <w:sz w:val="24"/>
          <w:szCs w:val="24"/>
        </w:rPr>
        <w:t>Media management</w:t>
      </w:r>
      <w:r w:rsidRPr="006E2BF5">
        <w:rPr>
          <w:rFonts w:ascii="Times New Roman" w:hAnsi="Times New Roman" w:cs="Times New Roman"/>
          <w:sz w:val="24"/>
          <w:szCs w:val="24"/>
        </w:rPr>
        <w:t xml:space="preserve"> model on </w:t>
      </w:r>
      <w:r>
        <w:rPr>
          <w:rFonts w:ascii="Times New Roman" w:hAnsi="Times New Roman" w:cs="Times New Roman"/>
          <w:sz w:val="24"/>
          <w:szCs w:val="24"/>
        </w:rPr>
        <w:t>entrepreneurship growth</w:t>
      </w:r>
      <w:r w:rsidRPr="006E2BF5">
        <w:rPr>
          <w:rFonts w:ascii="Times New Roman" w:hAnsi="Times New Roman" w:cs="Times New Roman"/>
          <w:sz w:val="24"/>
          <w:szCs w:val="24"/>
        </w:rPr>
        <w:t xml:space="preserve"> among Iranian </w:t>
      </w:r>
      <w:r>
        <w:rPr>
          <w:rFonts w:ascii="Times New Roman" w:hAnsi="Times New Roman" w:cs="Times New Roman"/>
          <w:sz w:val="24"/>
          <w:szCs w:val="24"/>
        </w:rPr>
        <w:t>SMEs</w:t>
      </w:r>
      <w:r w:rsidR="00D25C7C">
        <w:rPr>
          <w:rFonts w:ascii="Times New Roman" w:hAnsi="Times New Roman" w:cs="Times New Roman"/>
          <w:sz w:val="24"/>
          <w:szCs w:val="24"/>
        </w:rPr>
        <w:t xml:space="preserve"> and </w:t>
      </w:r>
      <w:r w:rsidR="00D25C7C" w:rsidRPr="00103421">
        <w:rPr>
          <w:rFonts w:ascii="Times New Roman" w:hAnsi="Times New Roman" w:cs="Times New Roman"/>
          <w:color w:val="000000"/>
          <w:sz w:val="24"/>
          <w:szCs w:val="24"/>
        </w:rPr>
        <w:t xml:space="preserve">the specific objectives of this research </w:t>
      </w:r>
      <w:r w:rsidR="00D25C7C">
        <w:rPr>
          <w:rFonts w:ascii="Times New Roman" w:hAnsi="Times New Roman" w:cs="Times New Roman"/>
          <w:color w:val="000000"/>
          <w:sz w:val="24"/>
          <w:szCs w:val="24"/>
        </w:rPr>
        <w:t>as follows</w:t>
      </w:r>
      <w:r w:rsidRPr="006E2BF5">
        <w:rPr>
          <w:rFonts w:ascii="Times New Roman" w:hAnsi="Times New Roman" w:cs="Times New Roman"/>
          <w:sz w:val="24"/>
          <w:szCs w:val="24"/>
        </w:rPr>
        <w:t xml:space="preserve">:                                                                </w:t>
      </w:r>
    </w:p>
    <w:p w:rsidR="00F84D40" w:rsidRDefault="00F84D40" w:rsidP="00E956F7">
      <w:pPr>
        <w:autoSpaceDE w:val="0"/>
        <w:autoSpaceDN w:val="0"/>
        <w:adjustRightInd w:val="0"/>
        <w:spacing w:after="0" w:line="240" w:lineRule="auto"/>
        <w:rPr>
          <w:rFonts w:ascii="Times New Roman" w:hAnsi="Times New Roman" w:cs="Times New Roman"/>
          <w:sz w:val="19"/>
          <w:szCs w:val="19"/>
        </w:rPr>
      </w:pPr>
    </w:p>
    <w:p w:rsidR="00E35976" w:rsidRDefault="00FD3757" w:rsidP="00E359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i/>
          <w:iCs/>
          <w:sz w:val="24"/>
          <w:szCs w:val="24"/>
        </w:rPr>
        <w:t>2.1.</w:t>
      </w:r>
      <w:r w:rsidRPr="00FD3757">
        <w:rPr>
          <w:rFonts w:ascii="Times New Roman" w:hAnsi="Times New Roman" w:cs="Times New Roman"/>
          <w:b/>
          <w:bCs/>
          <w:sz w:val="24"/>
          <w:szCs w:val="24"/>
        </w:rPr>
        <w:t xml:space="preserve"> Specific</w:t>
      </w:r>
      <w:r w:rsidR="00E35976" w:rsidRPr="00FD3757">
        <w:rPr>
          <w:rFonts w:ascii="Times New Roman" w:hAnsi="Times New Roman" w:cs="Times New Roman"/>
          <w:b/>
          <w:bCs/>
          <w:sz w:val="24"/>
          <w:szCs w:val="24"/>
        </w:rPr>
        <w:t xml:space="preserve"> Objectives</w:t>
      </w:r>
    </w:p>
    <w:p w:rsidR="00FD3757" w:rsidRDefault="00FD3757" w:rsidP="00E35976">
      <w:pPr>
        <w:autoSpaceDE w:val="0"/>
        <w:autoSpaceDN w:val="0"/>
        <w:adjustRightInd w:val="0"/>
        <w:spacing w:after="0" w:line="240" w:lineRule="auto"/>
        <w:rPr>
          <w:rFonts w:ascii="Times New Roman" w:hAnsi="Times New Roman" w:cs="Times New Roman"/>
          <w:b/>
          <w:bCs/>
          <w:i/>
          <w:iCs/>
          <w:sz w:val="24"/>
          <w:szCs w:val="24"/>
        </w:rPr>
      </w:pPr>
    </w:p>
    <w:p w:rsidR="00E35976" w:rsidRPr="00FD3757" w:rsidRDefault="00E35976" w:rsidP="00FD3757">
      <w:pPr>
        <w:spacing w:line="360" w:lineRule="auto"/>
        <w:jc w:val="both"/>
        <w:rPr>
          <w:rFonts w:asciiTheme="majorBidi" w:hAnsiTheme="majorBidi" w:cstheme="majorBidi"/>
          <w:sz w:val="24"/>
          <w:szCs w:val="24"/>
        </w:rPr>
      </w:pPr>
      <w:r w:rsidRPr="00FD3757">
        <w:rPr>
          <w:rFonts w:ascii="Times New Roman" w:hAnsi="Times New Roman" w:cs="Times New Roman"/>
          <w:sz w:val="24"/>
          <w:szCs w:val="24"/>
        </w:rPr>
        <w:t xml:space="preserve">To determine the effect of </w:t>
      </w:r>
      <w:r w:rsidR="00FD3757" w:rsidRPr="00FD3757">
        <w:rPr>
          <w:rFonts w:asciiTheme="majorBidi" w:hAnsiTheme="majorBidi" w:cstheme="majorBidi"/>
          <w:sz w:val="24"/>
          <w:szCs w:val="24"/>
        </w:rPr>
        <w:t xml:space="preserve">Innovation </w:t>
      </w:r>
      <w:r w:rsidRPr="00FD3757">
        <w:rPr>
          <w:rFonts w:ascii="Times New Roman" w:hAnsi="Times New Roman" w:cs="Times New Roman"/>
          <w:sz w:val="24"/>
          <w:szCs w:val="24"/>
        </w:rPr>
        <w:t xml:space="preserve">on the </w:t>
      </w:r>
      <w:r w:rsidR="00FD3757" w:rsidRPr="00FD3757">
        <w:rPr>
          <w:rFonts w:ascii="Times New Roman" w:hAnsi="Times New Roman" w:cs="Times New Roman"/>
          <w:sz w:val="24"/>
          <w:szCs w:val="24"/>
        </w:rPr>
        <w:t>Entrepreneurship Growth</w:t>
      </w:r>
      <w:r w:rsidR="00FD3757" w:rsidRPr="00FD3757">
        <w:rPr>
          <w:rFonts w:asciiTheme="majorBidi" w:hAnsiTheme="majorBidi" w:cstheme="majorBidi"/>
          <w:sz w:val="24"/>
          <w:szCs w:val="24"/>
        </w:rPr>
        <w:t xml:space="preserve"> </w:t>
      </w:r>
      <w:r w:rsidRPr="00FD3757">
        <w:rPr>
          <w:rFonts w:ascii="Times New Roman" w:hAnsi="Times New Roman" w:cs="Times New Roman"/>
          <w:sz w:val="24"/>
          <w:szCs w:val="24"/>
        </w:rPr>
        <w:t xml:space="preserve">of SMEs in </w:t>
      </w:r>
      <w:r w:rsidR="007F5A57" w:rsidRPr="00FD3757">
        <w:rPr>
          <w:rFonts w:ascii="Times New Roman" w:hAnsi="Times New Roman" w:cs="Times New Roman"/>
          <w:sz w:val="24"/>
          <w:szCs w:val="24"/>
        </w:rPr>
        <w:t>Tehran</w:t>
      </w:r>
    </w:p>
    <w:p w:rsidR="00E35976" w:rsidRPr="00FD3757" w:rsidRDefault="00E35976" w:rsidP="00FD3757">
      <w:pPr>
        <w:spacing w:line="360" w:lineRule="auto"/>
        <w:jc w:val="both"/>
        <w:rPr>
          <w:rFonts w:asciiTheme="majorBidi" w:hAnsiTheme="majorBidi" w:cstheme="majorBidi"/>
          <w:sz w:val="24"/>
          <w:szCs w:val="24"/>
        </w:rPr>
      </w:pPr>
      <w:r w:rsidRPr="00FD3757">
        <w:rPr>
          <w:rFonts w:ascii="Times New Roman" w:hAnsi="Times New Roman" w:cs="Times New Roman"/>
          <w:sz w:val="24"/>
          <w:szCs w:val="24"/>
        </w:rPr>
        <w:t xml:space="preserve">To establish the effect of </w:t>
      </w:r>
      <w:r w:rsidR="00FD3757" w:rsidRPr="00FD3757">
        <w:rPr>
          <w:rFonts w:asciiTheme="majorBidi" w:hAnsiTheme="majorBidi" w:cstheme="majorBidi"/>
          <w:sz w:val="24"/>
          <w:szCs w:val="24"/>
        </w:rPr>
        <w:t xml:space="preserve">Pricing </w:t>
      </w:r>
      <w:r w:rsidRPr="00FD3757">
        <w:rPr>
          <w:rFonts w:ascii="Times New Roman" w:hAnsi="Times New Roman" w:cs="Times New Roman"/>
          <w:sz w:val="24"/>
          <w:szCs w:val="24"/>
        </w:rPr>
        <w:t xml:space="preserve">on the </w:t>
      </w:r>
      <w:r w:rsidR="00FD3757" w:rsidRPr="00FD3757">
        <w:rPr>
          <w:rFonts w:ascii="Times New Roman" w:hAnsi="Times New Roman" w:cs="Times New Roman"/>
          <w:sz w:val="24"/>
          <w:szCs w:val="24"/>
        </w:rPr>
        <w:t>Entrepreneurship Growth</w:t>
      </w:r>
      <w:r w:rsidR="00FD3757" w:rsidRPr="00FD3757">
        <w:rPr>
          <w:rFonts w:asciiTheme="majorBidi" w:hAnsiTheme="majorBidi" w:cstheme="majorBidi"/>
          <w:sz w:val="24"/>
          <w:szCs w:val="24"/>
        </w:rPr>
        <w:t xml:space="preserve"> </w:t>
      </w:r>
      <w:r w:rsidR="00FD3757" w:rsidRPr="00FD3757">
        <w:rPr>
          <w:rFonts w:ascii="Times New Roman" w:hAnsi="Times New Roman" w:cs="Times New Roman"/>
          <w:sz w:val="24"/>
          <w:szCs w:val="24"/>
        </w:rPr>
        <w:t>of SMEs in Tehran</w:t>
      </w:r>
    </w:p>
    <w:p w:rsidR="00FD3757" w:rsidRPr="00FD3757" w:rsidRDefault="00E35976" w:rsidP="00FD3757">
      <w:pPr>
        <w:spacing w:line="360" w:lineRule="auto"/>
        <w:jc w:val="both"/>
        <w:rPr>
          <w:rFonts w:asciiTheme="majorBidi" w:hAnsiTheme="majorBidi" w:cstheme="majorBidi"/>
          <w:sz w:val="24"/>
          <w:szCs w:val="24"/>
        </w:rPr>
      </w:pPr>
      <w:r w:rsidRPr="00FD3757">
        <w:rPr>
          <w:rFonts w:ascii="Times New Roman" w:hAnsi="Times New Roman" w:cs="Times New Roman"/>
          <w:sz w:val="24"/>
          <w:szCs w:val="24"/>
        </w:rPr>
        <w:t xml:space="preserve">To establish the effect of </w:t>
      </w:r>
      <w:r w:rsidR="00FD3757" w:rsidRPr="00FD3757">
        <w:rPr>
          <w:rFonts w:asciiTheme="majorBidi" w:hAnsiTheme="majorBidi" w:cstheme="majorBidi"/>
          <w:sz w:val="24"/>
          <w:szCs w:val="24"/>
        </w:rPr>
        <w:t xml:space="preserve">Market access </w:t>
      </w:r>
      <w:r w:rsidR="00FD3757" w:rsidRPr="00FD3757">
        <w:rPr>
          <w:rFonts w:ascii="Times New Roman" w:hAnsi="Times New Roman" w:cs="Times New Roman"/>
          <w:sz w:val="24"/>
          <w:szCs w:val="24"/>
        </w:rPr>
        <w:t>on the Entrepreneurship Growth</w:t>
      </w:r>
      <w:r w:rsidR="00FD3757" w:rsidRPr="00FD3757">
        <w:rPr>
          <w:rFonts w:asciiTheme="majorBidi" w:hAnsiTheme="majorBidi" w:cstheme="majorBidi"/>
          <w:sz w:val="24"/>
          <w:szCs w:val="24"/>
        </w:rPr>
        <w:t xml:space="preserve"> </w:t>
      </w:r>
      <w:r w:rsidR="00FD3757" w:rsidRPr="00FD3757">
        <w:rPr>
          <w:rFonts w:ascii="Times New Roman" w:hAnsi="Times New Roman" w:cs="Times New Roman"/>
          <w:sz w:val="24"/>
          <w:szCs w:val="24"/>
        </w:rPr>
        <w:t>of SMEs in Tehran</w:t>
      </w:r>
    </w:p>
    <w:p w:rsidR="00FD3757" w:rsidRPr="00FD3757" w:rsidRDefault="00E35976" w:rsidP="00FD3757">
      <w:pPr>
        <w:spacing w:line="360" w:lineRule="auto"/>
        <w:jc w:val="both"/>
        <w:rPr>
          <w:rFonts w:asciiTheme="majorBidi" w:hAnsiTheme="majorBidi" w:cstheme="majorBidi"/>
          <w:sz w:val="24"/>
          <w:szCs w:val="24"/>
        </w:rPr>
      </w:pPr>
      <w:r w:rsidRPr="00FD3757">
        <w:rPr>
          <w:rFonts w:ascii="Times New Roman" w:hAnsi="Times New Roman" w:cs="Times New Roman"/>
          <w:sz w:val="24"/>
          <w:szCs w:val="24"/>
        </w:rPr>
        <w:t xml:space="preserve">To determine the effect of </w:t>
      </w:r>
      <w:r w:rsidR="00FD3757" w:rsidRPr="00FD3757">
        <w:rPr>
          <w:rFonts w:asciiTheme="majorBidi" w:hAnsiTheme="majorBidi" w:cstheme="majorBidi"/>
          <w:sz w:val="24"/>
          <w:szCs w:val="24"/>
        </w:rPr>
        <w:t xml:space="preserve">Customer Relationship Management </w:t>
      </w:r>
      <w:r w:rsidR="00FD3757" w:rsidRPr="00FD3757">
        <w:rPr>
          <w:rFonts w:ascii="Times New Roman" w:hAnsi="Times New Roman" w:cs="Times New Roman"/>
          <w:sz w:val="24"/>
          <w:szCs w:val="24"/>
        </w:rPr>
        <w:t>on the Entrepreneurship Growth</w:t>
      </w:r>
      <w:r w:rsidR="00FD3757" w:rsidRPr="00FD3757">
        <w:rPr>
          <w:rFonts w:asciiTheme="majorBidi" w:hAnsiTheme="majorBidi" w:cstheme="majorBidi"/>
          <w:sz w:val="24"/>
          <w:szCs w:val="24"/>
        </w:rPr>
        <w:t xml:space="preserve"> </w:t>
      </w:r>
      <w:r w:rsidR="00FD3757" w:rsidRPr="00FD3757">
        <w:rPr>
          <w:rFonts w:ascii="Times New Roman" w:hAnsi="Times New Roman" w:cs="Times New Roman"/>
          <w:sz w:val="24"/>
          <w:szCs w:val="24"/>
        </w:rPr>
        <w:t>of SMEs in Tehran</w:t>
      </w:r>
    </w:p>
    <w:p w:rsidR="00E956F7" w:rsidRPr="00FD3757" w:rsidRDefault="00E956F7" w:rsidP="00FD3757">
      <w:pPr>
        <w:rPr>
          <w:rFonts w:asciiTheme="majorBidi" w:hAnsiTheme="majorBidi" w:cstheme="majorBidi"/>
          <w:sz w:val="24"/>
          <w:szCs w:val="24"/>
        </w:rPr>
      </w:pPr>
    </w:p>
    <w:p w:rsidR="00E956F7" w:rsidRPr="00E956F7" w:rsidRDefault="00E956F7" w:rsidP="00E956F7">
      <w:pPr>
        <w:autoSpaceDE w:val="0"/>
        <w:autoSpaceDN w:val="0"/>
        <w:adjustRightInd w:val="0"/>
        <w:spacing w:after="0" w:line="240" w:lineRule="auto"/>
        <w:rPr>
          <w:rFonts w:ascii="Times New Roman" w:hAnsi="Times New Roman" w:cs="Times New Roman"/>
          <w:sz w:val="19"/>
          <w:szCs w:val="19"/>
        </w:rPr>
      </w:pPr>
    </w:p>
    <w:p w:rsidR="003D71AD" w:rsidRDefault="00D43C0F">
      <w:pPr>
        <w:rPr>
          <w:rFonts w:asciiTheme="majorBidi" w:hAnsiTheme="majorBidi" w:cstheme="majorBidi"/>
          <w:b/>
          <w:bCs/>
          <w:sz w:val="24"/>
          <w:szCs w:val="24"/>
        </w:rPr>
      </w:pPr>
      <w:r>
        <w:rPr>
          <w:rFonts w:asciiTheme="majorBidi" w:hAnsiTheme="majorBidi" w:cstheme="majorBidi"/>
          <w:b/>
          <w:bCs/>
          <w:sz w:val="24"/>
          <w:szCs w:val="24"/>
        </w:rPr>
        <w:t>3</w:t>
      </w:r>
      <w:r w:rsidR="003D71AD">
        <w:rPr>
          <w:rFonts w:asciiTheme="majorBidi" w:hAnsiTheme="majorBidi" w:cstheme="majorBidi"/>
          <w:b/>
          <w:bCs/>
          <w:sz w:val="24"/>
          <w:szCs w:val="24"/>
        </w:rPr>
        <w:t>. Literature review</w:t>
      </w:r>
    </w:p>
    <w:p w:rsidR="00401A68" w:rsidRDefault="00401A68" w:rsidP="00401A68">
      <w:pPr>
        <w:autoSpaceDE w:val="0"/>
        <w:autoSpaceDN w:val="0"/>
        <w:adjustRightInd w:val="0"/>
        <w:spacing w:after="0" w:line="360" w:lineRule="auto"/>
        <w:jc w:val="both"/>
        <w:rPr>
          <w:rFonts w:ascii="Times New Roman" w:hAnsi="Times New Roman" w:cs="Times New Roman"/>
          <w:sz w:val="24"/>
          <w:szCs w:val="24"/>
        </w:rPr>
      </w:pPr>
      <w:r w:rsidRPr="00401A68">
        <w:rPr>
          <w:rFonts w:ascii="Times New Roman" w:hAnsi="Times New Roman" w:cs="Times New Roman"/>
          <w:sz w:val="24"/>
          <w:szCs w:val="24"/>
        </w:rPr>
        <w:t xml:space="preserve">According to </w:t>
      </w:r>
      <w:proofErr w:type="spellStart"/>
      <w:r w:rsidRPr="00401A68">
        <w:rPr>
          <w:rFonts w:ascii="Times New Roman" w:hAnsi="Times New Roman" w:cs="Times New Roman"/>
          <w:sz w:val="24"/>
          <w:szCs w:val="24"/>
        </w:rPr>
        <w:t>Küng</w:t>
      </w:r>
      <w:proofErr w:type="spellEnd"/>
      <w:r w:rsidRPr="00401A68">
        <w:rPr>
          <w:rFonts w:ascii="Times New Roman" w:hAnsi="Times New Roman" w:cs="Times New Roman"/>
          <w:sz w:val="24"/>
          <w:szCs w:val="24"/>
        </w:rPr>
        <w:t>, (2007) media management attempt</w:t>
      </w:r>
      <w:r>
        <w:rPr>
          <w:rFonts w:ascii="Times New Roman" w:hAnsi="Times New Roman" w:cs="Times New Roman"/>
          <w:sz w:val="24"/>
          <w:szCs w:val="24"/>
        </w:rPr>
        <w:t xml:space="preserve">s to build a bridge between the specificities of the </w:t>
      </w:r>
      <w:r w:rsidRPr="00401A68">
        <w:rPr>
          <w:rFonts w:ascii="Times New Roman" w:hAnsi="Times New Roman" w:cs="Times New Roman"/>
          <w:sz w:val="24"/>
          <w:szCs w:val="24"/>
        </w:rPr>
        <w:t>media industry and the general management theory, the field is far from being clea</w:t>
      </w:r>
      <w:r>
        <w:rPr>
          <w:rFonts w:ascii="Times New Roman" w:hAnsi="Times New Roman" w:cs="Times New Roman"/>
          <w:sz w:val="24"/>
          <w:szCs w:val="24"/>
        </w:rPr>
        <w:t xml:space="preserve">rly defined. Additionally it is </w:t>
      </w:r>
      <w:r w:rsidRPr="00401A68">
        <w:rPr>
          <w:rFonts w:ascii="Times New Roman" w:hAnsi="Times New Roman" w:cs="Times New Roman"/>
          <w:sz w:val="24"/>
          <w:szCs w:val="24"/>
        </w:rPr>
        <w:t xml:space="preserve">underexplored and under theorized. In another study, </w:t>
      </w:r>
      <w:proofErr w:type="spellStart"/>
      <w:r w:rsidRPr="00401A68">
        <w:rPr>
          <w:rFonts w:ascii="Times New Roman" w:hAnsi="Times New Roman" w:cs="Times New Roman"/>
          <w:sz w:val="24"/>
          <w:szCs w:val="24"/>
        </w:rPr>
        <w:t>Mierzejewska</w:t>
      </w:r>
      <w:proofErr w:type="spellEnd"/>
      <w:r w:rsidRPr="00401A68">
        <w:rPr>
          <w:rFonts w:ascii="Times New Roman" w:hAnsi="Times New Roman" w:cs="Times New Roman"/>
          <w:sz w:val="24"/>
          <w:szCs w:val="24"/>
        </w:rPr>
        <w:t xml:space="preserve"> &amp; </w:t>
      </w:r>
      <w:proofErr w:type="spellStart"/>
      <w:r w:rsidRPr="00401A68">
        <w:rPr>
          <w:rFonts w:ascii="Times New Roman" w:hAnsi="Times New Roman" w:cs="Times New Roman"/>
          <w:sz w:val="24"/>
          <w:szCs w:val="24"/>
        </w:rPr>
        <w:t>Hollif</w:t>
      </w:r>
      <w:r>
        <w:rPr>
          <w:rFonts w:ascii="Times New Roman" w:hAnsi="Times New Roman" w:cs="Times New Roman"/>
          <w:sz w:val="24"/>
          <w:szCs w:val="24"/>
        </w:rPr>
        <w:t>ield</w:t>
      </w:r>
      <w:proofErr w:type="spellEnd"/>
      <w:r>
        <w:rPr>
          <w:rFonts w:ascii="Times New Roman" w:hAnsi="Times New Roman" w:cs="Times New Roman"/>
          <w:sz w:val="24"/>
          <w:szCs w:val="24"/>
        </w:rPr>
        <w:t xml:space="preserve">, (2006) explained that the </w:t>
      </w:r>
      <w:r w:rsidRPr="00401A68">
        <w:rPr>
          <w:rFonts w:ascii="Times New Roman" w:hAnsi="Times New Roman" w:cs="Times New Roman"/>
          <w:sz w:val="24"/>
          <w:szCs w:val="24"/>
        </w:rPr>
        <w:t xml:space="preserve">subject of media management has been </w:t>
      </w:r>
      <w:r w:rsidRPr="00401A68">
        <w:rPr>
          <w:rFonts w:ascii="Times New Roman" w:hAnsi="Times New Roman" w:cs="Times New Roman"/>
          <w:sz w:val="24"/>
          <w:szCs w:val="24"/>
        </w:rPr>
        <w:lastRenderedPageBreak/>
        <w:t>approached from media-related disci</w:t>
      </w:r>
      <w:r>
        <w:rPr>
          <w:rFonts w:ascii="Times New Roman" w:hAnsi="Times New Roman" w:cs="Times New Roman"/>
          <w:sz w:val="24"/>
          <w:szCs w:val="24"/>
        </w:rPr>
        <w:t xml:space="preserve">plines that are not necessarily </w:t>
      </w:r>
      <w:r w:rsidRPr="00401A68">
        <w:rPr>
          <w:rFonts w:ascii="Times New Roman" w:hAnsi="Times New Roman" w:cs="Times New Roman"/>
          <w:sz w:val="24"/>
          <w:szCs w:val="24"/>
        </w:rPr>
        <w:t>anchored in the study of organizations such as political economy, commun</w:t>
      </w:r>
      <w:r>
        <w:rPr>
          <w:rFonts w:ascii="Times New Roman" w:hAnsi="Times New Roman" w:cs="Times New Roman"/>
          <w:sz w:val="24"/>
          <w:szCs w:val="24"/>
        </w:rPr>
        <w:t xml:space="preserve">ications, journalism, and media </w:t>
      </w:r>
      <w:r w:rsidRPr="00401A68">
        <w:rPr>
          <w:rFonts w:ascii="Times New Roman" w:hAnsi="Times New Roman" w:cs="Times New Roman"/>
          <w:sz w:val="24"/>
          <w:szCs w:val="24"/>
        </w:rPr>
        <w:t>economics. This implies that the range of theories used in media management research</w:t>
      </w:r>
      <w:r>
        <w:rPr>
          <w:rFonts w:ascii="Times New Roman" w:hAnsi="Times New Roman" w:cs="Times New Roman"/>
          <w:sz w:val="24"/>
          <w:szCs w:val="24"/>
        </w:rPr>
        <w:t xml:space="preserve"> is equally diverse. The </w:t>
      </w:r>
      <w:r w:rsidRPr="00401A68">
        <w:rPr>
          <w:rFonts w:ascii="Times New Roman" w:hAnsi="Times New Roman" w:cs="Times New Roman"/>
          <w:sz w:val="24"/>
          <w:szCs w:val="24"/>
        </w:rPr>
        <w:t>remaining pages of this chapter will discuss main theoretical approach</w:t>
      </w:r>
      <w:r>
        <w:rPr>
          <w:rFonts w:ascii="Times New Roman" w:hAnsi="Times New Roman" w:cs="Times New Roman"/>
          <w:sz w:val="24"/>
          <w:szCs w:val="24"/>
        </w:rPr>
        <w:t xml:space="preserve">es used in the media management </w:t>
      </w:r>
      <w:r w:rsidRPr="00401A68">
        <w:rPr>
          <w:rFonts w:ascii="Times New Roman" w:hAnsi="Times New Roman" w:cs="Times New Roman"/>
          <w:sz w:val="24"/>
          <w:szCs w:val="24"/>
        </w:rPr>
        <w:t>scholarship. (</w:t>
      </w:r>
      <w:proofErr w:type="spellStart"/>
      <w:r w:rsidRPr="00401A68">
        <w:rPr>
          <w:rFonts w:ascii="Times New Roman" w:hAnsi="Times New Roman" w:cs="Times New Roman"/>
          <w:sz w:val="24"/>
          <w:szCs w:val="24"/>
        </w:rPr>
        <w:t>Mierzejewska</w:t>
      </w:r>
      <w:proofErr w:type="spellEnd"/>
      <w:r w:rsidRPr="00401A68">
        <w:rPr>
          <w:rFonts w:ascii="Times New Roman" w:hAnsi="Times New Roman" w:cs="Times New Roman"/>
          <w:sz w:val="24"/>
          <w:szCs w:val="24"/>
        </w:rPr>
        <w:t>, B. 2010)</w:t>
      </w:r>
    </w:p>
    <w:p w:rsidR="00401A68" w:rsidRDefault="00401A68" w:rsidP="00401A68">
      <w:pPr>
        <w:autoSpaceDE w:val="0"/>
        <w:autoSpaceDN w:val="0"/>
        <w:adjustRightInd w:val="0"/>
        <w:spacing w:after="0" w:line="360" w:lineRule="auto"/>
        <w:jc w:val="both"/>
        <w:rPr>
          <w:rFonts w:ascii="Times New Roman" w:hAnsi="Times New Roman" w:cs="Times New Roman"/>
          <w:sz w:val="24"/>
          <w:szCs w:val="24"/>
        </w:rPr>
      </w:pPr>
      <w:r w:rsidRPr="00401A68">
        <w:rPr>
          <w:rFonts w:ascii="Times New Roman" w:hAnsi="Times New Roman" w:cs="Times New Roman"/>
          <w:sz w:val="24"/>
          <w:szCs w:val="24"/>
        </w:rPr>
        <w:t xml:space="preserve">As explained by Hang, M. &amp; van </w:t>
      </w:r>
      <w:proofErr w:type="spellStart"/>
      <w:r w:rsidRPr="00401A68">
        <w:rPr>
          <w:rFonts w:ascii="Times New Roman" w:hAnsi="Times New Roman" w:cs="Times New Roman"/>
          <w:sz w:val="24"/>
          <w:szCs w:val="24"/>
        </w:rPr>
        <w:t>Weezel</w:t>
      </w:r>
      <w:proofErr w:type="spellEnd"/>
      <w:r w:rsidRPr="00401A68">
        <w:rPr>
          <w:rFonts w:ascii="Times New Roman" w:hAnsi="Times New Roman" w:cs="Times New Roman"/>
          <w:sz w:val="24"/>
          <w:szCs w:val="24"/>
        </w:rPr>
        <w:t>, A. (2007) entrepreneurship in the traditional media has so far mainly been addressed regarding corporate entrepreneurship activities which aim at rejuvenating existing businesses and attempting turnarounds of companies in decline. Journalism, (2007) pointed out that In 2006, the Media Management and Transformation Centre at Jönköping International Business School in Sweden hosted an international research workshop on media entrepreneurship. And media entrepreneurship is not only of interest to academic scholars—the topic also is of highest relevance to practitioners. Furthermore, Interest in the phenomenon of media entrepreneurship is currently emerging in different academic institutions around the world. Some universities have initiated centers or research activities with a focus on media entrepreneurship—Arizona State University’s Walter Cronkite School of Journalism and Mass Communication have recently received a major grant to open the Knight Center for Digital Media Entrepreneurship.</w:t>
      </w:r>
    </w:p>
    <w:p w:rsidR="00401A68" w:rsidRPr="00401A68" w:rsidRDefault="00401A68" w:rsidP="00401A68">
      <w:pPr>
        <w:autoSpaceDE w:val="0"/>
        <w:autoSpaceDN w:val="0"/>
        <w:adjustRightInd w:val="0"/>
        <w:spacing w:after="0" w:line="360" w:lineRule="auto"/>
        <w:jc w:val="both"/>
        <w:rPr>
          <w:rFonts w:ascii="Times New Roman" w:hAnsi="Times New Roman" w:cs="Times New Roman"/>
          <w:sz w:val="24"/>
          <w:szCs w:val="24"/>
        </w:rPr>
      </w:pPr>
      <w:r w:rsidRPr="00401A68">
        <w:rPr>
          <w:rFonts w:ascii="Times New Roman" w:hAnsi="Times New Roman" w:cs="Times New Roman"/>
          <w:sz w:val="24"/>
          <w:szCs w:val="24"/>
        </w:rPr>
        <w:t xml:space="preserve">According to Picard, (2005) and </w:t>
      </w:r>
      <w:proofErr w:type="spellStart"/>
      <w:r w:rsidRPr="00401A68">
        <w:rPr>
          <w:rFonts w:ascii="Times New Roman" w:hAnsi="Times New Roman" w:cs="Times New Roman"/>
          <w:sz w:val="24"/>
          <w:szCs w:val="24"/>
        </w:rPr>
        <w:t>Davidsson</w:t>
      </w:r>
      <w:proofErr w:type="spellEnd"/>
      <w:r w:rsidRPr="00401A68">
        <w:rPr>
          <w:rFonts w:ascii="Times New Roman" w:hAnsi="Times New Roman" w:cs="Times New Roman"/>
          <w:sz w:val="24"/>
          <w:szCs w:val="24"/>
        </w:rPr>
        <w:t>, (2003) a definition of media entrepreneurship requires incorporating other significant aspects of media products, namely literary and artistic endeavors or more missionary attempts of ‘changing the world’. These aspects as well as the possibility of different existing degrees of consciousness in entrepreneurial aspiration, the entrepreneurship process as well as the entrepreneurial individual(s) are included in a broad definition of media entrepreneurship as how new ventures aimed at bringing into existence future media goods and services are initially conceived and subsequently developed.</w:t>
      </w:r>
    </w:p>
    <w:p w:rsidR="00401A68" w:rsidRDefault="00401A68" w:rsidP="00401A68">
      <w:pPr>
        <w:autoSpaceDE w:val="0"/>
        <w:autoSpaceDN w:val="0"/>
        <w:adjustRightInd w:val="0"/>
        <w:spacing w:after="0" w:line="360" w:lineRule="auto"/>
        <w:jc w:val="both"/>
        <w:rPr>
          <w:rFonts w:ascii="Times New Roman" w:hAnsi="Times New Roman" w:cs="Times New Roman"/>
          <w:sz w:val="24"/>
          <w:szCs w:val="24"/>
        </w:rPr>
      </w:pPr>
      <w:r w:rsidRPr="00401A68">
        <w:rPr>
          <w:rFonts w:ascii="Times New Roman" w:hAnsi="Times New Roman" w:cs="Times New Roman"/>
          <w:sz w:val="24"/>
          <w:szCs w:val="24"/>
        </w:rPr>
        <w:t>Based on Timmons, 1990 Entrepreneurship research has long acknowledged a connection between emerging social trends and entrepreneurial opportunities, but entrepreneurship as a process to foster social and societal progress has only recently attracted the interest of researchers (Dees &amp; Elias, 1998; Alvord, Brown &amp; Letts, 2004). Further, relevant for the context of media entrepreneurship is the definition of social entrepreneurship as a “process involving the innovative use and combination of resources to pursue opportunities to catalyze social change or address social needs” (</w:t>
      </w:r>
      <w:proofErr w:type="spellStart"/>
      <w:r w:rsidRPr="00401A68">
        <w:rPr>
          <w:rFonts w:ascii="Times New Roman" w:hAnsi="Times New Roman" w:cs="Times New Roman"/>
          <w:sz w:val="24"/>
          <w:szCs w:val="24"/>
        </w:rPr>
        <w:t>Mair</w:t>
      </w:r>
      <w:proofErr w:type="spellEnd"/>
      <w:r w:rsidRPr="00401A68">
        <w:rPr>
          <w:rFonts w:ascii="Times New Roman" w:hAnsi="Times New Roman" w:cs="Times New Roman"/>
          <w:sz w:val="24"/>
          <w:szCs w:val="24"/>
        </w:rPr>
        <w:t xml:space="preserve"> &amp; </w:t>
      </w:r>
      <w:proofErr w:type="spellStart"/>
      <w:r w:rsidRPr="00401A68">
        <w:rPr>
          <w:rFonts w:ascii="Times New Roman" w:hAnsi="Times New Roman" w:cs="Times New Roman"/>
          <w:sz w:val="24"/>
          <w:szCs w:val="24"/>
        </w:rPr>
        <w:t>Martí</w:t>
      </w:r>
      <w:proofErr w:type="spellEnd"/>
      <w:r w:rsidRPr="00401A68">
        <w:rPr>
          <w:rFonts w:ascii="Times New Roman" w:hAnsi="Times New Roman" w:cs="Times New Roman"/>
          <w:sz w:val="24"/>
          <w:szCs w:val="24"/>
        </w:rPr>
        <w:t xml:space="preserve">, 2006). For many media entrepreneurs, just as for social </w:t>
      </w:r>
      <w:r w:rsidRPr="00401A68">
        <w:rPr>
          <w:rFonts w:ascii="Times New Roman" w:hAnsi="Times New Roman" w:cs="Times New Roman"/>
          <w:sz w:val="24"/>
          <w:szCs w:val="24"/>
        </w:rPr>
        <w:lastRenderedPageBreak/>
        <w:t>entrepreneurs, the mission is explicit and central in founding and running a venture. This also affects how entrepreneurs perceive and assess opportunities. Mission-related impact often becomes the central criterion, not wealth creation. Wealth might just be a means to an end for media entrepreneurs. Another feature which media entrepreneurship share with social entrepreneurship is that the value created can be difficult to capture—in more concrete terms, a media company which has achieved an impact on society might not be able to gain much economic value from this impact.</w:t>
      </w:r>
      <w:r w:rsidR="00190815">
        <w:rPr>
          <w:rFonts w:ascii="Times New Roman" w:hAnsi="Times New Roman" w:cs="Times New Roman"/>
          <w:sz w:val="24"/>
          <w:szCs w:val="24"/>
        </w:rPr>
        <w:t xml:space="preserve"> (As demonstrated by </w:t>
      </w:r>
      <w:proofErr w:type="spellStart"/>
      <w:r w:rsidR="00190815" w:rsidRPr="00401A68">
        <w:rPr>
          <w:rFonts w:ascii="Times New Roman" w:hAnsi="Times New Roman" w:cs="Times New Roman"/>
          <w:sz w:val="24"/>
          <w:szCs w:val="24"/>
        </w:rPr>
        <w:t>Mair</w:t>
      </w:r>
      <w:proofErr w:type="spellEnd"/>
      <w:r w:rsidR="00190815" w:rsidRPr="00401A68">
        <w:rPr>
          <w:rFonts w:ascii="Times New Roman" w:hAnsi="Times New Roman" w:cs="Times New Roman"/>
          <w:sz w:val="24"/>
          <w:szCs w:val="24"/>
        </w:rPr>
        <w:t xml:space="preserve"> &amp; </w:t>
      </w:r>
      <w:proofErr w:type="spellStart"/>
      <w:r w:rsidR="00190815" w:rsidRPr="00401A68">
        <w:rPr>
          <w:rFonts w:ascii="Times New Roman" w:hAnsi="Times New Roman" w:cs="Times New Roman"/>
          <w:sz w:val="24"/>
          <w:szCs w:val="24"/>
        </w:rPr>
        <w:t>Martí</w:t>
      </w:r>
      <w:proofErr w:type="spellEnd"/>
      <w:r w:rsidR="00190815" w:rsidRPr="00401A68">
        <w:rPr>
          <w:rFonts w:ascii="Times New Roman" w:hAnsi="Times New Roman" w:cs="Times New Roman"/>
          <w:sz w:val="24"/>
          <w:szCs w:val="24"/>
        </w:rPr>
        <w:t>, 2006</w:t>
      </w:r>
      <w:r w:rsidR="00190815">
        <w:rPr>
          <w:rFonts w:ascii="Times New Roman" w:hAnsi="Times New Roman" w:cs="Times New Roman"/>
          <w:sz w:val="24"/>
          <w:szCs w:val="24"/>
        </w:rPr>
        <w:t>)</w:t>
      </w:r>
    </w:p>
    <w:p w:rsidR="00694435" w:rsidRPr="00161410" w:rsidRDefault="00694435" w:rsidP="00694435">
      <w:pPr>
        <w:autoSpaceDE w:val="0"/>
        <w:autoSpaceDN w:val="0"/>
        <w:adjustRightInd w:val="0"/>
        <w:spacing w:after="0" w:line="360" w:lineRule="auto"/>
        <w:jc w:val="both"/>
        <w:rPr>
          <w:rFonts w:ascii="Times New Roman" w:hAnsi="Times New Roman" w:cs="Times New Roman"/>
          <w:sz w:val="24"/>
          <w:szCs w:val="24"/>
        </w:rPr>
      </w:pPr>
      <w:r w:rsidRPr="00161410">
        <w:rPr>
          <w:rFonts w:ascii="Times New Roman" w:hAnsi="Times New Roman" w:cs="Times New Roman"/>
          <w:sz w:val="24"/>
          <w:szCs w:val="24"/>
        </w:rPr>
        <w:t xml:space="preserve">Based on </w:t>
      </w:r>
      <w:proofErr w:type="spellStart"/>
      <w:r w:rsidRPr="00161410">
        <w:rPr>
          <w:rFonts w:ascii="Times New Roman" w:hAnsi="Times New Roman" w:cs="Times New Roman"/>
          <w:sz w:val="24"/>
          <w:szCs w:val="24"/>
        </w:rPr>
        <w:t>Jagongo</w:t>
      </w:r>
      <w:proofErr w:type="spellEnd"/>
      <w:r w:rsidRPr="00161410">
        <w:rPr>
          <w:rFonts w:ascii="Times New Roman" w:hAnsi="Times New Roman" w:cs="Times New Roman"/>
          <w:sz w:val="24"/>
          <w:szCs w:val="24"/>
        </w:rPr>
        <w:t xml:space="preserve">, Ambrose and </w:t>
      </w:r>
      <w:proofErr w:type="spellStart"/>
      <w:r w:rsidRPr="00161410">
        <w:rPr>
          <w:rFonts w:ascii="Times New Roman" w:hAnsi="Times New Roman" w:cs="Times New Roman"/>
          <w:sz w:val="24"/>
          <w:szCs w:val="24"/>
        </w:rPr>
        <w:t>Kinyua</w:t>
      </w:r>
      <w:proofErr w:type="gramStart"/>
      <w:r w:rsidRPr="00161410">
        <w:rPr>
          <w:rFonts w:ascii="Times New Roman" w:hAnsi="Times New Roman" w:cs="Times New Roman"/>
          <w:sz w:val="24"/>
          <w:szCs w:val="24"/>
        </w:rPr>
        <w:t>,Catherine</w:t>
      </w:r>
      <w:proofErr w:type="spellEnd"/>
      <w:proofErr w:type="gramEnd"/>
      <w:r w:rsidRPr="00161410">
        <w:rPr>
          <w:rFonts w:ascii="Times New Roman" w:hAnsi="Times New Roman" w:cs="Times New Roman"/>
          <w:sz w:val="24"/>
          <w:szCs w:val="24"/>
        </w:rPr>
        <w:t>. (2013) and Evans and McKee, (2010) customer intelligence gathered from social media is important in driving the innovation in a business. The use of social technologies provides insights, thoughts and ideas on how to better serve customers and enables businesses to discover innovative ways to conduct business or new products and services to offer customers.</w:t>
      </w:r>
    </w:p>
    <w:p w:rsidR="00401A68" w:rsidRPr="00161410" w:rsidRDefault="00C06BD3" w:rsidP="00694435">
      <w:pPr>
        <w:autoSpaceDE w:val="0"/>
        <w:autoSpaceDN w:val="0"/>
        <w:adjustRightInd w:val="0"/>
        <w:spacing w:after="0" w:line="360" w:lineRule="auto"/>
        <w:jc w:val="both"/>
        <w:rPr>
          <w:rFonts w:ascii="Times New Roman" w:hAnsi="Times New Roman" w:cs="Times New Roman"/>
          <w:sz w:val="24"/>
          <w:szCs w:val="24"/>
        </w:rPr>
      </w:pPr>
      <w:r w:rsidRPr="00161410">
        <w:rPr>
          <w:rFonts w:ascii="Times New Roman" w:hAnsi="Times New Roman" w:cs="Times New Roman"/>
          <w:sz w:val="24"/>
          <w:szCs w:val="24"/>
        </w:rPr>
        <w:t xml:space="preserve">In the same manner, </w:t>
      </w:r>
      <w:proofErr w:type="spellStart"/>
      <w:r w:rsidRPr="00161410">
        <w:rPr>
          <w:rFonts w:ascii="Times New Roman" w:hAnsi="Times New Roman" w:cs="Times New Roman"/>
          <w:sz w:val="24"/>
          <w:szCs w:val="24"/>
        </w:rPr>
        <w:t>Kotler</w:t>
      </w:r>
      <w:proofErr w:type="spellEnd"/>
      <w:r w:rsidRPr="00161410">
        <w:rPr>
          <w:rFonts w:ascii="Times New Roman" w:hAnsi="Times New Roman" w:cs="Times New Roman"/>
          <w:sz w:val="24"/>
          <w:szCs w:val="24"/>
        </w:rPr>
        <w:t xml:space="preserve"> and Armstrong, (2011) proposed that p</w:t>
      </w:r>
      <w:r w:rsidR="00694435" w:rsidRPr="00161410">
        <w:rPr>
          <w:rFonts w:ascii="Times New Roman" w:hAnsi="Times New Roman" w:cs="Times New Roman"/>
          <w:sz w:val="24"/>
          <w:szCs w:val="24"/>
        </w:rPr>
        <w:t>roducts and services innovation translates into ideas becoming a reality. This eventually leads to the financial growth of businesses. The growth of social media network platforms on the World Wide Web has brought a remarkable impact on the facilitation of global social interconnections. Social media offers unparalleled constant connectivity for users, allowing them to share, collaborate and establish online communities. Both businesses and consumers are using the media to share information, exchange opinions and recommendations and display certain consumption behavior (</w:t>
      </w:r>
      <w:proofErr w:type="spellStart"/>
      <w:r w:rsidR="00694435" w:rsidRPr="00161410">
        <w:rPr>
          <w:rFonts w:ascii="Times New Roman" w:hAnsi="Times New Roman" w:cs="Times New Roman"/>
          <w:sz w:val="24"/>
          <w:szCs w:val="24"/>
        </w:rPr>
        <w:t>Kotler</w:t>
      </w:r>
      <w:proofErr w:type="spellEnd"/>
      <w:r w:rsidR="00694435" w:rsidRPr="00161410">
        <w:rPr>
          <w:rFonts w:ascii="Times New Roman" w:hAnsi="Times New Roman" w:cs="Times New Roman"/>
          <w:sz w:val="24"/>
          <w:szCs w:val="24"/>
        </w:rPr>
        <w:t xml:space="preserve"> and Armstrong, 2011). As such, social media gives marketers the power to promote their products and services by transforming the communication networks into influence networks.</w:t>
      </w:r>
    </w:p>
    <w:p w:rsidR="003D71AD" w:rsidRDefault="00D43C0F">
      <w:pPr>
        <w:rPr>
          <w:rFonts w:asciiTheme="majorBidi" w:hAnsiTheme="majorBidi" w:cstheme="majorBidi"/>
          <w:b/>
          <w:bCs/>
          <w:sz w:val="24"/>
          <w:szCs w:val="24"/>
        </w:rPr>
      </w:pPr>
      <w:r>
        <w:rPr>
          <w:rFonts w:asciiTheme="majorBidi" w:hAnsiTheme="majorBidi" w:cstheme="majorBidi"/>
          <w:b/>
          <w:bCs/>
          <w:sz w:val="24"/>
          <w:szCs w:val="24"/>
        </w:rPr>
        <w:t>4</w:t>
      </w:r>
      <w:r w:rsidR="003D71AD">
        <w:rPr>
          <w:rFonts w:asciiTheme="majorBidi" w:hAnsiTheme="majorBidi" w:cstheme="majorBidi"/>
          <w:b/>
          <w:bCs/>
          <w:sz w:val="24"/>
          <w:szCs w:val="24"/>
        </w:rPr>
        <w:t>. Research methodology</w:t>
      </w:r>
    </w:p>
    <w:p w:rsidR="006B197D" w:rsidRDefault="00D43C0F">
      <w:pPr>
        <w:rPr>
          <w:rFonts w:asciiTheme="majorBidi" w:hAnsiTheme="majorBidi" w:cstheme="majorBidi"/>
          <w:b/>
          <w:bCs/>
          <w:sz w:val="24"/>
          <w:szCs w:val="24"/>
        </w:rPr>
      </w:pPr>
      <w:r>
        <w:rPr>
          <w:rFonts w:asciiTheme="majorBidi" w:hAnsiTheme="majorBidi" w:cstheme="majorBidi"/>
          <w:b/>
          <w:bCs/>
          <w:sz w:val="24"/>
          <w:szCs w:val="24"/>
        </w:rPr>
        <w:t>4</w:t>
      </w:r>
      <w:r w:rsidR="006B197D">
        <w:rPr>
          <w:rFonts w:asciiTheme="majorBidi" w:hAnsiTheme="majorBidi" w:cstheme="majorBidi"/>
          <w:b/>
          <w:bCs/>
          <w:sz w:val="24"/>
          <w:szCs w:val="24"/>
        </w:rPr>
        <w:t>.1 Hypothesis Development</w:t>
      </w:r>
    </w:p>
    <w:p w:rsidR="001E6371" w:rsidRPr="00FD3757" w:rsidRDefault="001E6371" w:rsidP="001E6371">
      <w:pPr>
        <w:spacing w:line="360" w:lineRule="auto"/>
        <w:jc w:val="both"/>
        <w:rPr>
          <w:rFonts w:asciiTheme="majorBidi" w:hAnsiTheme="majorBidi" w:cstheme="majorBidi"/>
          <w:sz w:val="24"/>
          <w:szCs w:val="24"/>
        </w:rPr>
      </w:pPr>
      <w:r>
        <w:rPr>
          <w:rFonts w:ascii="Times New Roman" w:hAnsi="Times New Roman" w:cs="Times New Roman"/>
          <w:sz w:val="24"/>
          <w:szCs w:val="24"/>
        </w:rPr>
        <w:t>H1: t</w:t>
      </w:r>
      <w:r w:rsidRPr="00FD3757">
        <w:rPr>
          <w:rFonts w:ascii="Times New Roman" w:hAnsi="Times New Roman" w:cs="Times New Roman"/>
          <w:sz w:val="24"/>
          <w:szCs w:val="24"/>
        </w:rPr>
        <w:t xml:space="preserve">o determine the effect of </w:t>
      </w:r>
      <w:r w:rsidRPr="00FD3757">
        <w:rPr>
          <w:rFonts w:asciiTheme="majorBidi" w:hAnsiTheme="majorBidi" w:cstheme="majorBidi"/>
          <w:sz w:val="24"/>
          <w:szCs w:val="24"/>
        </w:rPr>
        <w:t xml:space="preserve">Innovation </w:t>
      </w:r>
      <w:r w:rsidRPr="00FD3757">
        <w:rPr>
          <w:rFonts w:ascii="Times New Roman" w:hAnsi="Times New Roman" w:cs="Times New Roman"/>
          <w:sz w:val="24"/>
          <w:szCs w:val="24"/>
        </w:rPr>
        <w:t>on the Entrepreneurship Growth</w:t>
      </w:r>
      <w:r w:rsidRPr="00FD3757">
        <w:rPr>
          <w:rFonts w:asciiTheme="majorBidi" w:hAnsiTheme="majorBidi" w:cstheme="majorBidi"/>
          <w:sz w:val="24"/>
          <w:szCs w:val="24"/>
        </w:rPr>
        <w:t xml:space="preserve"> </w:t>
      </w:r>
      <w:r w:rsidRPr="00FD3757">
        <w:rPr>
          <w:rFonts w:ascii="Times New Roman" w:hAnsi="Times New Roman" w:cs="Times New Roman"/>
          <w:sz w:val="24"/>
          <w:szCs w:val="24"/>
        </w:rPr>
        <w:t>of SMEs in Tehran</w:t>
      </w:r>
    </w:p>
    <w:p w:rsidR="001E6371" w:rsidRPr="00FD3757" w:rsidRDefault="001E6371" w:rsidP="001E6371">
      <w:pPr>
        <w:spacing w:line="360" w:lineRule="auto"/>
        <w:jc w:val="both"/>
        <w:rPr>
          <w:rFonts w:asciiTheme="majorBidi" w:hAnsiTheme="majorBidi" w:cstheme="majorBidi"/>
          <w:sz w:val="24"/>
          <w:szCs w:val="24"/>
        </w:rPr>
      </w:pPr>
      <w:r>
        <w:rPr>
          <w:rFonts w:ascii="Times New Roman" w:hAnsi="Times New Roman" w:cs="Times New Roman"/>
          <w:sz w:val="24"/>
          <w:szCs w:val="24"/>
        </w:rPr>
        <w:t>H2: t</w:t>
      </w:r>
      <w:r w:rsidRPr="00FD3757">
        <w:rPr>
          <w:rFonts w:ascii="Times New Roman" w:hAnsi="Times New Roman" w:cs="Times New Roman"/>
          <w:sz w:val="24"/>
          <w:szCs w:val="24"/>
        </w:rPr>
        <w:t xml:space="preserve">o establish the effect of </w:t>
      </w:r>
      <w:r w:rsidRPr="00FD3757">
        <w:rPr>
          <w:rFonts w:asciiTheme="majorBidi" w:hAnsiTheme="majorBidi" w:cstheme="majorBidi"/>
          <w:sz w:val="24"/>
          <w:szCs w:val="24"/>
        </w:rPr>
        <w:t xml:space="preserve">Pricing </w:t>
      </w:r>
      <w:r w:rsidRPr="00FD3757">
        <w:rPr>
          <w:rFonts w:ascii="Times New Roman" w:hAnsi="Times New Roman" w:cs="Times New Roman"/>
          <w:sz w:val="24"/>
          <w:szCs w:val="24"/>
        </w:rPr>
        <w:t>on the Entrepreneurship Growth</w:t>
      </w:r>
      <w:r w:rsidRPr="00FD3757">
        <w:rPr>
          <w:rFonts w:asciiTheme="majorBidi" w:hAnsiTheme="majorBidi" w:cstheme="majorBidi"/>
          <w:sz w:val="24"/>
          <w:szCs w:val="24"/>
        </w:rPr>
        <w:t xml:space="preserve"> </w:t>
      </w:r>
      <w:r w:rsidRPr="00FD3757">
        <w:rPr>
          <w:rFonts w:ascii="Times New Roman" w:hAnsi="Times New Roman" w:cs="Times New Roman"/>
          <w:sz w:val="24"/>
          <w:szCs w:val="24"/>
        </w:rPr>
        <w:t>of SMEs in Tehran</w:t>
      </w:r>
    </w:p>
    <w:p w:rsidR="001E6371" w:rsidRPr="00FD3757" w:rsidRDefault="001E6371" w:rsidP="001E6371">
      <w:pPr>
        <w:spacing w:line="360" w:lineRule="auto"/>
        <w:jc w:val="both"/>
        <w:rPr>
          <w:rFonts w:asciiTheme="majorBidi" w:hAnsiTheme="majorBidi" w:cstheme="majorBidi"/>
          <w:sz w:val="24"/>
          <w:szCs w:val="24"/>
        </w:rPr>
      </w:pPr>
      <w:r>
        <w:rPr>
          <w:rFonts w:ascii="Times New Roman" w:hAnsi="Times New Roman" w:cs="Times New Roman"/>
          <w:sz w:val="24"/>
          <w:szCs w:val="24"/>
        </w:rPr>
        <w:t>H3: t</w:t>
      </w:r>
      <w:r w:rsidRPr="00FD3757">
        <w:rPr>
          <w:rFonts w:ascii="Times New Roman" w:hAnsi="Times New Roman" w:cs="Times New Roman"/>
          <w:sz w:val="24"/>
          <w:szCs w:val="24"/>
        </w:rPr>
        <w:t xml:space="preserve">o establish the effect of </w:t>
      </w:r>
      <w:r w:rsidRPr="00FD3757">
        <w:rPr>
          <w:rFonts w:asciiTheme="majorBidi" w:hAnsiTheme="majorBidi" w:cstheme="majorBidi"/>
          <w:sz w:val="24"/>
          <w:szCs w:val="24"/>
        </w:rPr>
        <w:t xml:space="preserve">Market access </w:t>
      </w:r>
      <w:r w:rsidRPr="00FD3757">
        <w:rPr>
          <w:rFonts w:ascii="Times New Roman" w:hAnsi="Times New Roman" w:cs="Times New Roman"/>
          <w:sz w:val="24"/>
          <w:szCs w:val="24"/>
        </w:rPr>
        <w:t>on the Entrepreneurship Growth</w:t>
      </w:r>
      <w:r w:rsidRPr="00FD3757">
        <w:rPr>
          <w:rFonts w:asciiTheme="majorBidi" w:hAnsiTheme="majorBidi" w:cstheme="majorBidi"/>
          <w:sz w:val="24"/>
          <w:szCs w:val="24"/>
        </w:rPr>
        <w:t xml:space="preserve"> </w:t>
      </w:r>
      <w:r w:rsidRPr="00FD3757">
        <w:rPr>
          <w:rFonts w:ascii="Times New Roman" w:hAnsi="Times New Roman" w:cs="Times New Roman"/>
          <w:sz w:val="24"/>
          <w:szCs w:val="24"/>
        </w:rPr>
        <w:t>of SMEs in Tehran</w:t>
      </w:r>
    </w:p>
    <w:p w:rsidR="001E6371" w:rsidRDefault="001E6371" w:rsidP="001E6371">
      <w:pPr>
        <w:spacing w:line="360" w:lineRule="auto"/>
        <w:jc w:val="both"/>
        <w:rPr>
          <w:rFonts w:ascii="Times New Roman" w:hAnsi="Times New Roman" w:cs="Times New Roman"/>
          <w:sz w:val="24"/>
          <w:szCs w:val="24"/>
        </w:rPr>
      </w:pPr>
      <w:r>
        <w:rPr>
          <w:rFonts w:ascii="Times New Roman" w:hAnsi="Times New Roman" w:cs="Times New Roman"/>
          <w:sz w:val="24"/>
          <w:szCs w:val="24"/>
        </w:rPr>
        <w:t>H4: t</w:t>
      </w:r>
      <w:r w:rsidRPr="00FD3757">
        <w:rPr>
          <w:rFonts w:ascii="Times New Roman" w:hAnsi="Times New Roman" w:cs="Times New Roman"/>
          <w:sz w:val="24"/>
          <w:szCs w:val="24"/>
        </w:rPr>
        <w:t xml:space="preserve">o determine the effect of </w:t>
      </w:r>
      <w:r w:rsidRPr="00FD3757">
        <w:rPr>
          <w:rFonts w:asciiTheme="majorBidi" w:hAnsiTheme="majorBidi" w:cstheme="majorBidi"/>
          <w:sz w:val="24"/>
          <w:szCs w:val="24"/>
        </w:rPr>
        <w:t xml:space="preserve">Customer Relationship Management </w:t>
      </w:r>
      <w:r w:rsidRPr="00FD3757">
        <w:rPr>
          <w:rFonts w:ascii="Times New Roman" w:hAnsi="Times New Roman" w:cs="Times New Roman"/>
          <w:sz w:val="24"/>
          <w:szCs w:val="24"/>
        </w:rPr>
        <w:t>on the Entrepreneurship Growth</w:t>
      </w:r>
      <w:r w:rsidRPr="00FD3757">
        <w:rPr>
          <w:rFonts w:asciiTheme="majorBidi" w:hAnsiTheme="majorBidi" w:cstheme="majorBidi"/>
          <w:sz w:val="24"/>
          <w:szCs w:val="24"/>
        </w:rPr>
        <w:t xml:space="preserve"> </w:t>
      </w:r>
      <w:r w:rsidRPr="00FD3757">
        <w:rPr>
          <w:rFonts w:ascii="Times New Roman" w:hAnsi="Times New Roman" w:cs="Times New Roman"/>
          <w:sz w:val="24"/>
          <w:szCs w:val="24"/>
        </w:rPr>
        <w:t>of SMEs in Tehran</w:t>
      </w:r>
      <w:r w:rsidR="005D0572">
        <w:rPr>
          <w:rFonts w:ascii="Times New Roman" w:hAnsi="Times New Roman" w:cs="Times New Roman"/>
          <w:sz w:val="24"/>
          <w:szCs w:val="24"/>
        </w:rPr>
        <w:t>.</w:t>
      </w: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982FAE" w:rsidRDefault="00982FAE" w:rsidP="001E6371">
      <w:pPr>
        <w:spacing w:line="360" w:lineRule="auto"/>
        <w:jc w:val="both"/>
        <w:rPr>
          <w:rFonts w:ascii="Times New Roman" w:hAnsi="Times New Roman" w:cs="Times New Roman"/>
          <w:sz w:val="24"/>
          <w:szCs w:val="24"/>
        </w:rPr>
      </w:pPr>
    </w:p>
    <w:p w:rsidR="005D0572" w:rsidRPr="009930C0" w:rsidRDefault="005D0572" w:rsidP="001E6371">
      <w:pPr>
        <w:spacing w:line="360" w:lineRule="auto"/>
        <w:jc w:val="both"/>
        <w:rPr>
          <w:rFonts w:asciiTheme="majorBidi" w:hAnsiTheme="majorBidi" w:cstheme="majorBidi"/>
          <w:sz w:val="32"/>
          <w:szCs w:val="32"/>
        </w:rPr>
      </w:pPr>
      <w:r w:rsidRPr="009930C0">
        <w:rPr>
          <w:rFonts w:asciiTheme="majorBidi" w:hAnsiTheme="majorBidi" w:cstheme="majorBidi"/>
          <w:sz w:val="24"/>
          <w:szCs w:val="24"/>
        </w:rPr>
        <w:t>The Figure 1 portrayed the theoretical model of the current study.</w:t>
      </w:r>
    </w:p>
    <w:p w:rsidR="001E6371" w:rsidRDefault="001E6371">
      <w:pPr>
        <w:rPr>
          <w:rFonts w:asciiTheme="majorBidi" w:hAnsiTheme="majorBidi" w:cstheme="majorBidi"/>
          <w:b/>
          <w:bCs/>
          <w:sz w:val="24"/>
          <w:szCs w:val="24"/>
        </w:rPr>
      </w:pPr>
    </w:p>
    <w:p w:rsidR="00694435" w:rsidRDefault="00694435">
      <w:pPr>
        <w:rPr>
          <w:rFonts w:asciiTheme="majorBidi" w:hAnsiTheme="majorBidi" w:cstheme="majorBidi"/>
          <w:b/>
          <w:bCs/>
          <w:sz w:val="24"/>
          <w:szCs w:val="24"/>
        </w:rPr>
      </w:pPr>
    </w:p>
    <w:p w:rsidR="00694435" w:rsidRDefault="005D0572">
      <w:pPr>
        <w:rPr>
          <w:rFonts w:asciiTheme="majorBidi" w:hAnsiTheme="majorBidi" w:cstheme="majorBidi"/>
          <w:b/>
          <w:bCs/>
          <w:sz w:val="24"/>
          <w:szCs w:val="24"/>
        </w:rPr>
      </w:pPr>
      <w:proofErr w:type="gramStart"/>
      <w:r>
        <w:rPr>
          <w:b/>
          <w:bCs/>
          <w:i/>
          <w:iCs/>
          <w:sz w:val="20"/>
          <w:szCs w:val="20"/>
        </w:rPr>
        <w:t>Figure 1.</w:t>
      </w:r>
      <w:proofErr w:type="gramEnd"/>
      <w:r>
        <w:rPr>
          <w:b/>
          <w:bCs/>
          <w:i/>
          <w:iCs/>
          <w:sz w:val="20"/>
          <w:szCs w:val="20"/>
        </w:rPr>
        <w:t xml:space="preserve"> The Theoretical Model</w:t>
      </w:r>
    </w:p>
    <w:p w:rsidR="009206DA" w:rsidRDefault="009206DA">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00A7951B" wp14:editId="380FEEE5">
                <wp:simplePos x="0" y="0"/>
                <wp:positionH relativeFrom="column">
                  <wp:posOffset>1248508</wp:posOffset>
                </wp:positionH>
                <wp:positionV relativeFrom="paragraph">
                  <wp:posOffset>251167</wp:posOffset>
                </wp:positionV>
                <wp:extent cx="1925955" cy="1310054"/>
                <wp:effectExtent l="0" t="0" r="55245" b="61595"/>
                <wp:wrapNone/>
                <wp:docPr id="6" name="Straight Arrow Connector 6"/>
                <wp:cNvGraphicFramePr/>
                <a:graphic xmlns:a="http://schemas.openxmlformats.org/drawingml/2006/main">
                  <a:graphicData uri="http://schemas.microsoft.com/office/word/2010/wordprocessingShape">
                    <wps:wsp>
                      <wps:cNvCnPr/>
                      <wps:spPr>
                        <a:xfrm>
                          <a:off x="0" y="0"/>
                          <a:ext cx="1925955" cy="13100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8.3pt;margin-top:19.8pt;width:151.65pt;height:103.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Of1QEAAAMEAAAOAAAAZHJzL2Uyb0RvYy54bWysU9uO0zAQfUfiHyy/0ySFVmzVdIW6wAuC&#10;imU/wOuMG0u+aTw07d9jO2kWAdIKxMsk9vicmXM83t6erWEnwKi9a3mzqDkDJ32n3bHlD98+vHrL&#10;WSThOmG8g5ZfIPLb3csX2yFsYOl7bzpAlkhc3Ayh5T1R2FRVlD1YERc+gEtJ5dEKSks8Vh2KIbFb&#10;Uy3rel0NHruAXkKMafduTPJd4VcKJH1RKgIx0/LUG5WIJT7mWO22YnNEEXotpzbEP3RhhXap6Ex1&#10;J0iw76h/o7Jaoo9e0UJ6W3mltISiIalp6l/U3PciQNGSzIlhtin+P1r5+XRApruWrzlzwqYruicU&#10;+tgTe4foB7b3ziUbPbJ1dmsIcZNAe3fAaRXDAbP0s0Kbv0kUOxeHL7PDcCYm02Zzs1zdrFacyZRr&#10;Xjd1vXqTWasneMBIH8Fbln9aHqdu5jaa4rM4fYo0Aq+AXNu4HElo8951jC4h6RFZxlQk56ssYWy6&#10;/NHFwIj9CipZkdssNcoQwt4gO4k0PkJKcNTMTOl0hiltzAysnwdO5zMUyoD+DXhGlMre0Qy22nn8&#10;U3U6X1tW4/mrA6PubMGj7y7lOos1adLKhUyvIo/yz+sCf3q7ux8AAAD//wMAUEsDBBQABgAIAAAA&#10;IQCQto5E3gAAAAoBAAAPAAAAZHJzL2Rvd25yZXYueG1sTI/BTsMwDIbvSLxDZCRuLN0YFemaToiJ&#10;C5fBmHb2Gq+paJKqydbC02NOcLJ++dPvz+V6cp240BDb4DXMZxkI8nUwrW807D9e7h5BxITeYBc8&#10;afiiCOvq+qrEwoTRv9NllxrBJT4WqMGm1BdSxtqSwzgLPXnencLgMHEcGmkGHLncdXKRZbl02Hq+&#10;YLGnZ0v15+7sNKj4ZlO0B9qctvN8+43N5nU/an17Mz2tQCSa0h8Mv/qsDhU7HcPZmyg6zirPGdVw&#10;r3gysFRKgThqWCwfFMiqlP9fqH4AAAD//wMAUEsBAi0AFAAGAAgAAAAhALaDOJL+AAAA4QEAABMA&#10;AAAAAAAAAAAAAAAAAAAAAFtDb250ZW50X1R5cGVzXS54bWxQSwECLQAUAAYACAAAACEAOP0h/9YA&#10;AACUAQAACwAAAAAAAAAAAAAAAAAvAQAAX3JlbHMvLnJlbHNQSwECLQAUAAYACAAAACEAx+1jn9UB&#10;AAADBAAADgAAAAAAAAAAAAAAAAAuAgAAZHJzL2Uyb0RvYy54bWxQSwECLQAUAAYACAAAACEAkLaO&#10;RN4AAAAKAQAADwAAAAAAAAAAAAAAAAAvBAAAZHJzL2Rvd25yZXYueG1sUEsFBgAAAAAEAAQA8wAA&#10;ADoFAAAAAA==&#10;" strokecolor="#4579b8 [3044]">
                <v:stroke endarrow="open"/>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14:anchorId="0D53C311" wp14:editId="616F29E8">
                <wp:simplePos x="0" y="0"/>
                <wp:positionH relativeFrom="column">
                  <wp:posOffset>86995</wp:posOffset>
                </wp:positionH>
                <wp:positionV relativeFrom="paragraph">
                  <wp:posOffset>250190</wp:posOffset>
                </wp:positionV>
                <wp:extent cx="1160145" cy="641350"/>
                <wp:effectExtent l="0" t="0" r="20955" b="25400"/>
                <wp:wrapNone/>
                <wp:docPr id="1" name="Rectangle 1"/>
                <wp:cNvGraphicFramePr/>
                <a:graphic xmlns:a="http://schemas.openxmlformats.org/drawingml/2006/main">
                  <a:graphicData uri="http://schemas.microsoft.com/office/word/2010/wordprocessingShape">
                    <wps:wsp>
                      <wps:cNvSpPr/>
                      <wps:spPr>
                        <a:xfrm>
                          <a:off x="0" y="0"/>
                          <a:ext cx="1160145"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85pt;margin-top:19.7pt;width:91.35pt;height: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6xawIAAB0FAAAOAAAAZHJzL2Uyb0RvYy54bWysVN9v2jAQfp+0/8Hy+xrCKNsQoUJUnSZV&#10;LWo79dk4NkRzfN7ZkLC/fmcnpF3H07QXx5f7/d13nl+1tWEHhb4CW/D8YsSZshLKym4L/v3p5sNn&#10;znwQthQGrCr4UXl+tXj/bt64mRrDDkypkFEQ62eNK/guBDfLMi93qhb+ApyypNSAtQgk4jYrUTQU&#10;vTbZeDSaZg1g6RCk8p7+XndKvkjxtVYy3GvtVWCm4FRbSCemcxPPbDEXsy0Kt6tkX4b4hypqUVlK&#10;OoS6FkGwPVZ/haorieBBhwsJdQZaV1KlHqibfPSmm8edcCr1QuB4N8Dk/19YeXdYI6tKmh1nVtQ0&#10;ogcCTditUSyP8DTOz8jq0a2xlzxdY6+txjp+qQvWJkiPA6SqDUzSzzyfjvLJJWeSdNNJ/vEyYZ69&#10;eDv04auCmsVLwZGyJyTF4dYHykimJxMSYjVd/nQLR6NiCcY+KE1tUMZx8k4EUiuD7CBo9EJKZcM0&#10;9kPxknV005Uxg2N+ztGEBAI59bbRTSViDY6jc45/Zhw8UlawYXCuKwt4LkD5Y8jc2Z+673qO7Yd2&#10;0/Yz2UB5pEEidAz3Tt5UhOet8GEtkChN5Kc1Dfd0aANNwaG/cbYD/HXuf7QnppGWs4ZWpOD+516g&#10;4sx8s8TBL/lkEncqCZPLT2MS8LVm81pj9/UKaBTEM6ouXaN9MKerRqifaZuXMSuphJWUu+Ay4ElY&#10;hW516T2QarlMZrRHToRb++hkDB4Bjnx5ap8Fup5Ugeh4B6d1ErM33Opso6eF5T6ArhLxIsQdrj30&#10;tIOJP/17EZf8tZysXl61xW8AAAD//wMAUEsDBBQABgAIAAAAIQAL/KmM3gAAAAkBAAAPAAAAZHJz&#10;L2Rvd25yZXYueG1sTI/BbsIwEETvlfoP1lbqrThAFEqIgyqkHnKIqtJGvS6xSSLidRQbSP++y6nc&#10;ZjSj2bfZdrK9uJjRd44UzGcRCEO10x01Cr6/3l9eQfiApLF3ZBT8Gg/b/PEhw1S7K32ayz40gkfI&#10;p6igDWFIpfR1ayz6mRsMcXZ0o8XAdmykHvHK47aXiyhKpMWO+EKLg9m1pj7tz1ZBmZTlAovqpyqq&#10;XeFXc/0Rjlqp56fpbQMimCn8l+GGz+iQM9PBnUl70bNfrripYLmOQdzydcLiwCKOYpB5Ju8/yP8A&#10;AAD//wMAUEsBAi0AFAAGAAgAAAAhALaDOJL+AAAA4QEAABMAAAAAAAAAAAAAAAAAAAAAAFtDb250&#10;ZW50X1R5cGVzXS54bWxQSwECLQAUAAYACAAAACEAOP0h/9YAAACUAQAACwAAAAAAAAAAAAAAAAAv&#10;AQAAX3JlbHMvLnJlbHNQSwECLQAUAAYACAAAACEAcqb+sWsCAAAdBQAADgAAAAAAAAAAAAAAAAAu&#10;AgAAZHJzL2Uyb0RvYy54bWxQSwECLQAUAAYACAAAACEAC/ypjN4AAAAJAQAADwAAAAAAAAAAAAAA&#10;AADFBAAAZHJzL2Rvd25yZXYueG1sUEsFBgAAAAAEAAQA8wAAANAFAAAAAA==&#10;" fillcolor="white [3201]" strokecolor="#f79646 [3209]" strokeweight="2pt">
                <v:textbo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Innovation</w:t>
                      </w:r>
                    </w:p>
                  </w:txbxContent>
                </v:textbox>
              </v:rect>
            </w:pict>
          </mc:Fallback>
        </mc:AlternateContent>
      </w:r>
      <w:r w:rsidR="0092733E">
        <w:rPr>
          <w:rFonts w:asciiTheme="majorBidi" w:hAnsiTheme="majorBidi" w:cstheme="majorBidi"/>
          <w:b/>
          <w:bCs/>
          <w:sz w:val="24"/>
          <w:szCs w:val="24"/>
        </w:rPr>
        <w:t>Independent Variable                                              Dependent Variable</w:t>
      </w:r>
    </w:p>
    <w:p w:rsidR="009206DA" w:rsidRDefault="00796A10" w:rsidP="00796A10">
      <w:pPr>
        <w:tabs>
          <w:tab w:val="left" w:pos="2589"/>
        </w:tabs>
        <w:rPr>
          <w:rFonts w:asciiTheme="majorBidi" w:hAnsiTheme="majorBidi" w:cstheme="majorBidi"/>
          <w:b/>
          <w:bCs/>
          <w:sz w:val="24"/>
          <w:szCs w:val="24"/>
        </w:rPr>
      </w:pPr>
      <w:r>
        <w:rPr>
          <w:rFonts w:asciiTheme="majorBidi" w:hAnsiTheme="majorBidi" w:cstheme="majorBidi"/>
          <w:b/>
          <w:bCs/>
          <w:sz w:val="24"/>
          <w:szCs w:val="24"/>
        </w:rPr>
        <w:tab/>
        <w:t>H1</w:t>
      </w:r>
    </w:p>
    <w:p w:rsidR="009206DA" w:rsidRDefault="009206DA">
      <w:pPr>
        <w:rPr>
          <w:rFonts w:asciiTheme="majorBidi" w:hAnsiTheme="majorBidi" w:cstheme="majorBidi"/>
          <w:b/>
          <w:bCs/>
          <w:sz w:val="24"/>
          <w:szCs w:val="24"/>
        </w:rPr>
      </w:pPr>
    </w:p>
    <w:p w:rsidR="009206DA" w:rsidRDefault="009206DA">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2AFA10F6" wp14:editId="566980FC">
                <wp:simplePos x="0" y="0"/>
                <wp:positionH relativeFrom="column">
                  <wp:posOffset>89535</wp:posOffset>
                </wp:positionH>
                <wp:positionV relativeFrom="paragraph">
                  <wp:posOffset>102870</wp:posOffset>
                </wp:positionV>
                <wp:extent cx="1160145" cy="64135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1160145"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Pricing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margin-left:7.05pt;margin-top:8.1pt;width:91.35pt;height: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1wbgIAACQFAAAOAAAAZHJzL2Uyb0RvYy54bWysVMFu2zAMvQ/YPwi6r46zNNuCOEXQosOA&#10;og3aDj0rspQYk0WNUmJnXz9Kdtysy2nYxSbFR1IkHzW/amvD9gp9Bbbg+cWIM2UllJXdFPz78+2H&#10;z5z5IGwpDFhV8IPy/Grx/t28cTM1hi2YUiGjINbPGlfwbQhulmVeblUt/AU4ZcmoAWsRSMVNVqJo&#10;KHptsvFoNM0awNIhSOU9nd50Rr5I8bVWMjxo7VVgpuB0t5C+mL7r+M0WczHboHDbSvbXEP9wi1pU&#10;lpIOoW5EEGyH1V+h6koieNDhQkKdgdaVVKkGqiYfvanmaSucSrVQc7wb2uT/X1h5v18hq8qCjzmz&#10;oqYRPVLThN0YxcaxPY3zM0I9uRX2micx1tpqrOOfqmBtaulhaKlqA5N0mOfTUT655EySbTrJP16m&#10;nmev3g59+KqgZlEoOFL21Emxv/OBMhL0CCEl3qbLn6RwMCpewdhHpakMyjhO3olA6tog2wsavZBS&#10;2TCN9VC8hI5uujJmcMzPOZqQ9049NrqpRKzBcXTO8c+Mg0fKCjYMznVlAc8FKH8MmTv8sfqu5lh+&#10;aNdtml1CxpM1lAeaJ0JHdO/kbUVtvRM+rAQSs2kHaFvDA320gabg0EucbQF/nTuPeCIcWTlraFMK&#10;7n/uBCrOzDdLVPySTyZxtZIyufw0JgVPLetTi93V10ATyeldcDKJER/MUdQI9Qst9TJmJZOwknIX&#10;XAY8Kteh22B6FqRaLhOM1smJcGefnIzBY58jbZ7bF4Gu51YgVt7DcavE7A3FOmz0tLDcBdBV4t9r&#10;X/sJ0ComGvXPRtz1Uz2hXh+3xW8AAAD//wMAUEsDBBQABgAIAAAAIQCInRgl3AAAAAkBAAAPAAAA&#10;ZHJzL2Rvd25yZXYueG1sTE/BaoNAFLwX+g/LK/TWrEoxqXUNIZCDBylNIr2+uC8qdXfF3ST27/ty&#10;ak9vhhnmzeTr2QziSpPvnVUQLyIQZBune9sqOB52LysQPqDVODhLCn7Iw7p4fMgx0+5mP+m6D63g&#10;EOszVNCFMGZS+qYjg37hRrKsnd1kMDCdWqknvHG4GWQSRak02Fv+0OFI246a7/3FKKjSqkqwrL/q&#10;st6Wfhnrj3DWSj0/zZt3EIHm8GeGe32uDgV3OrmL1V4MzF9jdvJNExB3/S3lKScG8TIBWeTy/4Li&#10;FwAA//8DAFBLAQItABQABgAIAAAAIQC2gziS/gAAAOEBAAATAAAAAAAAAAAAAAAAAAAAAABbQ29u&#10;dGVudF9UeXBlc10ueG1sUEsBAi0AFAAGAAgAAAAhADj9If/WAAAAlAEAAAsAAAAAAAAAAAAAAAAA&#10;LwEAAF9yZWxzLy5yZWxzUEsBAi0AFAAGAAgAAAAhAFDSnXBuAgAAJAUAAA4AAAAAAAAAAAAAAAAA&#10;LgIAAGRycy9lMm9Eb2MueG1sUEsBAi0AFAAGAAgAAAAhAIidGCXcAAAACQEAAA8AAAAAAAAAAAAA&#10;AAAAyAQAAGRycy9kb3ducmV2LnhtbFBLBQYAAAAABAAEAPMAAADRBQAAAAA=&#10;" fillcolor="white [3201]" strokecolor="#f79646 [3209]" strokeweight="2pt">
                <v:textbo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Pricing</w:t>
                      </w:r>
                    </w:p>
                  </w:txbxContent>
                </v:textbox>
              </v:rect>
            </w:pict>
          </mc:Fallback>
        </mc:AlternateContent>
      </w:r>
    </w:p>
    <w:p w:rsidR="009206DA" w:rsidRDefault="00975283" w:rsidP="00796A10">
      <w:pPr>
        <w:tabs>
          <w:tab w:val="left" w:pos="2520"/>
        </w:tabs>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7456" behindDoc="0" locked="0" layoutInCell="1" allowOverlap="1" wp14:anchorId="16BDAC17" wp14:editId="057F9D0A">
                <wp:simplePos x="0" y="0"/>
                <wp:positionH relativeFrom="column">
                  <wp:posOffset>3174022</wp:posOffset>
                </wp:positionH>
                <wp:positionV relativeFrom="paragraph">
                  <wp:posOffset>247650</wp:posOffset>
                </wp:positionV>
                <wp:extent cx="1397977" cy="685263"/>
                <wp:effectExtent l="0" t="0" r="12065" b="19685"/>
                <wp:wrapNone/>
                <wp:docPr id="5" name="Rectangle 5"/>
                <wp:cNvGraphicFramePr/>
                <a:graphic xmlns:a="http://schemas.openxmlformats.org/drawingml/2006/main">
                  <a:graphicData uri="http://schemas.microsoft.com/office/word/2010/wordprocessingShape">
                    <wps:wsp>
                      <wps:cNvSpPr/>
                      <wps:spPr>
                        <a:xfrm>
                          <a:off x="0" y="0"/>
                          <a:ext cx="1397977" cy="685263"/>
                        </a:xfrm>
                        <a:prstGeom prst="rect">
                          <a:avLst/>
                        </a:prstGeom>
                      </wps:spPr>
                      <wps:style>
                        <a:lnRef idx="2">
                          <a:schemeClr val="accent6"/>
                        </a:lnRef>
                        <a:fillRef idx="1">
                          <a:schemeClr val="lt1"/>
                        </a:fillRef>
                        <a:effectRef idx="0">
                          <a:schemeClr val="accent6"/>
                        </a:effectRef>
                        <a:fontRef idx="minor">
                          <a:schemeClr val="dk1"/>
                        </a:fontRef>
                      </wps:style>
                      <wps:txbx>
                        <w:txbxContent>
                          <w:p w:rsidR="00975283" w:rsidRPr="0092733E" w:rsidRDefault="00975283" w:rsidP="00975283">
                            <w:pPr>
                              <w:jc w:val="center"/>
                              <w:rPr>
                                <w:sz w:val="20"/>
                                <w:szCs w:val="20"/>
                              </w:rPr>
                            </w:pPr>
                            <w:r w:rsidRPr="0092733E">
                              <w:rPr>
                                <w:rFonts w:ascii="Times New Roman" w:hAnsi="Times New Roman" w:cs="Times New Roman"/>
                                <w:b/>
                                <w:bCs/>
                                <w:sz w:val="24"/>
                                <w:szCs w:val="24"/>
                              </w:rPr>
                              <w:t>Entrepreneurship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49.9pt;margin-top:19.5pt;width:110.1pt;height:5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i6bQIAACQFAAAOAAAAZHJzL2Uyb0RvYy54bWysVN9P2zAQfp+0/8Hy+0hTaA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JPOLOi&#10;phE9UdOEXRvFJrE9jfNzsnp2j9hLno6x1lZjHf9UBWtTS/dDS1UbmKTL/PRidjGbcSZJNz2fjKen&#10;0Wn2hnbow1cFNYuHgiNFT50UuzsfOtODCeFiNl38dAp7o2IKxj4pTWVQxHFCJwKpa4NsJ2j0Qkpl&#10;w7QPnawjTFfGDMD8GNCEvAf1thGmErEG4OgY8M+IAyJFBRsGcF1ZwGMOyh9D5M7+UH1Xcyw/tKs2&#10;zW4cc4w3Kyj3NE+EjujeyduK2nonfHgUSMymHaBtDQ/00QaagkN/4mwD+OvYfbQnwpGWs4Y2peD+&#10;51ag4sx8s0TFi/zsLK5WEs4mszEJ+F6zeq+x2/oaaCI5vQtOpmO0D+Zw1Aj1Ky31MkYllbCSYhdc&#10;BjwI16HbYHoWpFoukxmtkxPhzj47GZ3HPkfavLSvAl3PrUCsvIfDVon5B4p1thFpYbkNoKvEv7e+&#10;9hOgVUwM7p+NuOvv5WT19rgtfgMAAP//AwBQSwMEFAAGAAgAAAAhAKjj3/DfAAAACgEAAA8AAABk&#10;cnMvZG93bnJldi54bWxMj0FvgkAQhe9N+h8206S3umgNFspijIkHDqSpSnpd2RFI2VnCrkr/faen&#10;epzMl/e+l60n24srjr5zpGA+i0Ag1c501Cg4HnYvbyB80GR07wgV/KCHdf74kOnUuBt94nUfGsEh&#10;5FOtoA1hSKX0dYtW+5kbkPh3dqPVgc+xkWbUNw63vVxEUSyt7ogbWj3gtsX6e3+xCsq4LBe6qL6q&#10;otoWfjU3H+FslHp+mjbvIAJO4R+GP31Wh5ydTu5CxotewTJJWD0oeE14EwMr7gNxYnIZJyDzTN5P&#10;yH8BAAD//wMAUEsBAi0AFAAGAAgAAAAhALaDOJL+AAAA4QEAABMAAAAAAAAAAAAAAAAAAAAAAFtD&#10;b250ZW50X1R5cGVzXS54bWxQSwECLQAUAAYACAAAACEAOP0h/9YAAACUAQAACwAAAAAAAAAAAAAA&#10;AAAvAQAAX3JlbHMvLnJlbHNQSwECLQAUAAYACAAAACEAUOZIum0CAAAkBQAADgAAAAAAAAAAAAAA&#10;AAAuAgAAZHJzL2Uyb0RvYy54bWxQSwECLQAUAAYACAAAACEAqOPf8N8AAAAKAQAADwAAAAAAAAAA&#10;AAAAAADHBAAAZHJzL2Rvd25yZXYueG1sUEsFBgAAAAAEAAQA8wAAANMFAAAAAA==&#10;" fillcolor="white [3201]" strokecolor="#f79646 [3209]" strokeweight="2pt">
                <v:textbox>
                  <w:txbxContent>
                    <w:p w:rsidR="00975283" w:rsidRPr="0092733E" w:rsidRDefault="00975283" w:rsidP="00975283">
                      <w:pPr>
                        <w:jc w:val="center"/>
                        <w:rPr>
                          <w:sz w:val="20"/>
                          <w:szCs w:val="20"/>
                        </w:rPr>
                      </w:pPr>
                      <w:r w:rsidRPr="0092733E">
                        <w:rPr>
                          <w:rFonts w:ascii="Times New Roman" w:hAnsi="Times New Roman" w:cs="Times New Roman"/>
                          <w:b/>
                          <w:bCs/>
                          <w:sz w:val="24"/>
                          <w:szCs w:val="24"/>
                        </w:rPr>
                        <w:t>Entrepreneurship Growth</w:t>
                      </w:r>
                    </w:p>
                  </w:txbxContent>
                </v:textbox>
              </v:rect>
            </w:pict>
          </mc:Fallback>
        </mc:AlternateContent>
      </w:r>
      <w:r w:rsidR="009206DA">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67D4D18D" wp14:editId="6A77F34C">
                <wp:simplePos x="0" y="0"/>
                <wp:positionH relativeFrom="column">
                  <wp:posOffset>1248507</wp:posOffset>
                </wp:positionH>
                <wp:positionV relativeFrom="paragraph">
                  <wp:posOffset>106094</wp:posOffset>
                </wp:positionV>
                <wp:extent cx="1925955" cy="404446"/>
                <wp:effectExtent l="0" t="0" r="55245" b="91440"/>
                <wp:wrapNone/>
                <wp:docPr id="7" name="Straight Arrow Connector 7"/>
                <wp:cNvGraphicFramePr/>
                <a:graphic xmlns:a="http://schemas.openxmlformats.org/drawingml/2006/main">
                  <a:graphicData uri="http://schemas.microsoft.com/office/word/2010/wordprocessingShape">
                    <wps:wsp>
                      <wps:cNvCnPr/>
                      <wps:spPr>
                        <a:xfrm>
                          <a:off x="0" y="0"/>
                          <a:ext cx="1925955" cy="404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98.3pt;margin-top:8.35pt;width:151.65pt;height:31.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7l1QEAAAIEAAAOAAAAZHJzL2Uyb0RvYy54bWysU8GO0zAQvSPxD5bvNEnV7rJV0xXqAhcE&#10;FQsf4HXsxpLtscZD0/49tpNmESAhEJdJ7PF7M+95vL0/O8tOCqMB3/JmUXOmvITO+GPLv3559+o1&#10;Z5GE74QFr1p+UZHf716+2A5ho5bQg+0UskTi42YILe+JwqaqouyVE3EBQfmU1IBOUFrisepQDInd&#10;2WpZ1zfVANgFBKliTLsPY5LvCr/WStInraMiZlueeqMSscSnHKvdVmyOKEJv5NSG+IcunDA+FZ2p&#10;HgQJ9g3NL1TOSIQImhYSXAVaG6mKhqSmqX9S89iLoIqWZE4Ms03x/9HKj6cDMtO1/JYzL1y6okdC&#10;YY49sTeIMLA9eJ9sBGS32a0hxE0C7f0Bp1UMB8zSzxpd/iZR7FwcvswOqzMxmTabu+X6br3mTKbc&#10;ql6tVjeZtHpGB4z0XoFj+aflcWpm7qIpNovTh0gj8ArIpa3PkYSxb33H6BKSHJFVTEVyvsoKxp7L&#10;H12sGrGflU5O5C5LjTKDam+RnUSaHiGl8tTMTOl0hmlj7Qys/wyczmeoKvP5N+AZUSqDpxnsjAf8&#10;XXU6X1vW4/mrA6PubMETdJdym8WaNGjlQqZHkSf5x3WBPz/d3XcAAAD//wMAUEsDBBQABgAIAAAA&#10;IQDtgJB/3QAAAAkBAAAPAAAAZHJzL2Rvd25yZXYueG1sTI/BTsMwDIbvSHuHyJO4sXRoKktpOiEm&#10;LlwGY+LsNV5T0SRVk62Fp8ec2M2//On353IzuU5caIht8BqWiwwE+TqY1jcaDh8vd2sQMaE32AVP&#10;Gr4pwqaa3ZRYmDD6d7rsUyO4xMcCNdiU+kLKWFtyGBehJ8+7UxgcJo5DI82AI5e7Tt5nWS4dtp4v&#10;WOzp2VL9tT87DSq+2RTtJ21Pu2W++8Fm+3oYtb6dT0+PIBJN6R+GP31Wh4qdjuHsTRQdZ5XnjPKQ&#10;P4BgYKWUAnHUsM5WIKtSXn9Q/QIAAP//AwBQSwECLQAUAAYACAAAACEAtoM4kv4AAADhAQAAEwAA&#10;AAAAAAAAAAAAAAAAAAAAW0NvbnRlbnRfVHlwZXNdLnhtbFBLAQItABQABgAIAAAAIQA4/SH/1gAA&#10;AJQBAAALAAAAAAAAAAAAAAAAAC8BAABfcmVscy8ucmVsc1BLAQItABQABgAIAAAAIQAKOX7l1QEA&#10;AAIEAAAOAAAAAAAAAAAAAAAAAC4CAABkcnMvZTJvRG9jLnhtbFBLAQItABQABgAIAAAAIQDtgJB/&#10;3QAAAAkBAAAPAAAAAAAAAAAAAAAAAC8EAABkcnMvZG93bnJldi54bWxQSwUGAAAAAAQABADzAAAA&#10;OQUAAAAA&#10;" strokecolor="#4579b8 [3044]">
                <v:stroke endarrow="open"/>
              </v:shape>
            </w:pict>
          </mc:Fallback>
        </mc:AlternateContent>
      </w:r>
      <w:r w:rsidR="00796A10">
        <w:rPr>
          <w:rFonts w:asciiTheme="majorBidi" w:hAnsiTheme="majorBidi" w:cstheme="majorBidi"/>
          <w:b/>
          <w:bCs/>
          <w:sz w:val="24"/>
          <w:szCs w:val="24"/>
        </w:rPr>
        <w:tab/>
        <w:t>H2</w:t>
      </w:r>
    </w:p>
    <w:p w:rsidR="009206DA" w:rsidRDefault="009206DA">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1248507</wp:posOffset>
                </wp:positionH>
                <wp:positionV relativeFrom="paragraph">
                  <wp:posOffset>252583</wp:posOffset>
                </wp:positionV>
                <wp:extent cx="1925955" cy="351693"/>
                <wp:effectExtent l="0" t="76200" r="74295" b="29845"/>
                <wp:wrapNone/>
                <wp:docPr id="8" name="Straight Arrow Connector 8"/>
                <wp:cNvGraphicFramePr/>
                <a:graphic xmlns:a="http://schemas.openxmlformats.org/drawingml/2006/main">
                  <a:graphicData uri="http://schemas.microsoft.com/office/word/2010/wordprocessingShape">
                    <wps:wsp>
                      <wps:cNvCnPr/>
                      <wps:spPr>
                        <a:xfrm flipV="1">
                          <a:off x="0" y="0"/>
                          <a:ext cx="1925955" cy="3516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98.3pt;margin-top:19.9pt;width:151.65pt;height:27.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LL2wEAAAwEAAAOAAAAZHJzL2Uyb0RvYy54bWysU02P0zAQvSPxHyzfadquutpWTVeoC1wQ&#10;VCxw9zp2Y8lfGg9N8u8ZO2lYARICcbFsj9+beW/G+/veWXZRkEzwNV8tlpwpL0Nj/LnmXz6/fXXH&#10;WULhG2GDVzUfVOL3h5cv9l3cqXVog20UMCLxadfFmreIcVdVSbbKibQIUXkK6gBOIB3hXDUgOmJ3&#10;tlovl7dVF6CJEKRKiW4fxiA/FH6tlcSPWieFzNacasOyQlmf8lod9mJ3BhFbI6cyxD9U4YTxlHSm&#10;ehAo2Dcwv1A5IyGkoHEhg6uC1kaqooHUrJY/qXlsRVRFC5mT4mxT+n+08sPlBMw0NadGeeGoRY8I&#10;wpxbZK8BQseOwXuyMQC7y251Me0IdPQnmE4pniBL7zU4pq2JX2kQihkkj/XF62H2WvXIJF2utuvN&#10;drPhTFLsZrO63d5k+mrkyXwREr5TwbG8qXmayprrGXOIy/uEI/AKyGDr84rC2De+YThEEiaynilJ&#10;jldZy1h92eFg1Yj9pDR5kqssOso0qqMFdhE0R0JK5XE1M9HrDNPG2hm4/DNwep+hqkzq34BnRMkc&#10;PM5gZ3yA32XH/lqyHt9fHRh1ZwueQjOUvhZraORKQ6bvkWf6+bnAf3ziw3cAAAD//wMAUEsDBBQA&#10;BgAIAAAAIQAET0Pp3QAAAAkBAAAPAAAAZHJzL2Rvd25yZXYueG1sTI9BTsMwEEX3SNzBGiR21KFA&#10;qEOcKlSAKrEi9ABuPE2ixuModpv09gwrWH7N05/38/XsenHGMXSeNNwvEhBItbcdNRp23+93KxAh&#10;GrKm94QaLhhgXVxf5SazfqIvPFexEVxCITMa2hiHTMpQt+hMWPgBiW8HPzoTOY6NtKOZuNz1cpkk&#10;qXSmI/7QmgE3LdbH6uQ0lCv5ScfL5jlU2zq1/TS/fZSvWt/ezOULiIhz/IPhV5/VoWCnvT+RDaLn&#10;rNKUUQ0Piicw8KiUArHXoJ6WIItc/l9Q/AAAAP//AwBQSwECLQAUAAYACAAAACEAtoM4kv4AAADh&#10;AQAAEwAAAAAAAAAAAAAAAAAAAAAAW0NvbnRlbnRfVHlwZXNdLnhtbFBLAQItABQABgAIAAAAIQA4&#10;/SH/1gAAAJQBAAALAAAAAAAAAAAAAAAAAC8BAABfcmVscy8ucmVsc1BLAQItABQABgAIAAAAIQCg&#10;SHLL2wEAAAwEAAAOAAAAAAAAAAAAAAAAAC4CAABkcnMvZTJvRG9jLnhtbFBLAQItABQABgAIAAAA&#10;IQAET0Pp3QAAAAkBAAAPAAAAAAAAAAAAAAAAADUEAABkcnMvZG93bnJldi54bWxQSwUGAAAAAAQA&#10;BADzAAAAPwUAAAAA&#10;" strokecolor="#4579b8 [3044]">
                <v:stroke endarrow="open"/>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6D13FA62" wp14:editId="3279846D">
                <wp:simplePos x="0" y="0"/>
                <wp:positionH relativeFrom="column">
                  <wp:posOffset>83820</wp:posOffset>
                </wp:positionH>
                <wp:positionV relativeFrom="paragraph">
                  <wp:posOffset>256540</wp:posOffset>
                </wp:positionV>
                <wp:extent cx="1160145" cy="641350"/>
                <wp:effectExtent l="0" t="0" r="20955" b="25400"/>
                <wp:wrapNone/>
                <wp:docPr id="3" name="Rectangle 3"/>
                <wp:cNvGraphicFramePr/>
                <a:graphic xmlns:a="http://schemas.openxmlformats.org/drawingml/2006/main">
                  <a:graphicData uri="http://schemas.microsoft.com/office/word/2010/wordprocessingShape">
                    <wps:wsp>
                      <wps:cNvSpPr/>
                      <wps:spPr>
                        <a:xfrm>
                          <a:off x="0" y="0"/>
                          <a:ext cx="1160145" cy="641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Market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9" style="position:absolute;margin-left:6.6pt;margin-top:20.2pt;width:91.35pt;height: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MbwIAACQFAAAOAAAAZHJzL2Uyb0RvYy54bWysVMFu2zAMvQ/YPwi6r46TNOuCOkWQosOA&#10;oi3aDj0rspQYk0WNUmJnXz9Kdtyuy2nYRSZNPlJ8JHV51daG7RX6CmzB87MRZ8pKKCu7Kfj355tP&#10;F5z5IGwpDFhV8IPy/Grx8cNl4+ZqDFswpUJGQayfN67g2xDcPMu83Kpa+DNwypJRA9YikIqbrETR&#10;UPTaZOPRaJY1gKVDkMp7+nvdGfkixddayXCvtVeBmYLT3UI6MZ3reGaLSzHfoHDbSvbXEP9wi1pU&#10;lpIOoa5FEGyH1V+h6koieNDhTEKdgdaVVKkGqiYfvavmaSucSrUQOd4NNPn/F1be7R+QVWXBJ5xZ&#10;UVOLHok0YTdGsUmkp3F+Tl5P7gF7zZMYa2011vFLVbA2UXoYKFVtYJJ+5vlslE/POZNkm03zyXni&#10;PHtFO/Thq4KaRaHgSNkTk2J/6wNlJNejCynxNl3+JIWDUfEKxj4qTWVQxnFCpwFSK4NsL6j1Qkpl&#10;wyzWQ/GSd4TpypgBmJ8CmpD3oN43wlQarAE4OgX8M+OASFnBhgFcVxbwVIDyx5C58z9W39Ucyw/t&#10;uu1717dmDeWB+onQDbp38qYiWm+FDw8CabJpB2hbwz0d2kBTcOglzraAv079j/40cGTlrKFNKbj/&#10;uROoODPfLI3il3w6jauVlOn55zEp+Nayfmuxu3oF1JGc3gUnkxj9gzmKGqF+oaVexqxkElZS7oLL&#10;gEdlFboNpmdBquUyudE6ORFu7ZOTMXjkOY7Nc/si0PWzFWgq7+C4VWL+bsQ634i0sNwF0FWav8h0&#10;x2vfAVrFNEb9sxF3/a2evF4ft8VvAAAA//8DAFBLAwQUAAYACAAAACEAdf1xDt4AAAAJAQAADwAA&#10;AGRycy9kb3ducmV2LnhtbEyPQU+DQBCF7yb+h82YeLMLiK1FlsY08cCBGKuk1y07BSI7S9hti//e&#10;6Ulv8/Je3nwv38x2EGecfO9IQbyIQCA1zvTUKvj6fHt4BuGDJqMHR6jgBz1situbXGfGXegDz7vQ&#10;Ci4hn2kFXQhjJqVvOrTaL9yIxN7RTVYHllMrzaQvXG4HmUTRUlrdE3/o9IjbDpvv3ckqqJZVleiy&#10;3tdlvS39Kjbv4WiUur+bX19ABJzDXxiu+IwOBTMd3ImMFwPrx4STCtIoBXH1109rEAc+0jgFWeTy&#10;/4LiFwAA//8DAFBLAQItABQABgAIAAAAIQC2gziS/gAAAOEBAAATAAAAAAAAAAAAAAAAAAAAAABb&#10;Q29udGVudF9UeXBlc10ueG1sUEsBAi0AFAAGAAgAAAAhADj9If/WAAAAlAEAAAsAAAAAAAAAAAAA&#10;AAAALwEAAF9yZWxzLy5yZWxzUEsBAi0AFAAGAAgAAAAhAJzf8AxvAgAAJAUAAA4AAAAAAAAAAAAA&#10;AAAALgIAAGRycy9lMm9Eb2MueG1sUEsBAi0AFAAGAAgAAAAhAHX9cQ7eAAAACQEAAA8AAAAAAAAA&#10;AAAAAAAAyQQAAGRycy9kb3ducmV2LnhtbFBLBQYAAAAABAAEAPMAAADUBQAAAAA=&#10;" fillcolor="white [3201]" strokecolor="#f79646 [3209]" strokeweight="2pt">
                <v:textbo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Market access</w:t>
                      </w:r>
                    </w:p>
                  </w:txbxContent>
                </v:textbox>
              </v:rect>
            </w:pict>
          </mc:Fallback>
        </mc:AlternateContent>
      </w:r>
    </w:p>
    <w:p w:rsidR="009206DA" w:rsidRDefault="009206DA" w:rsidP="00796A10">
      <w:pPr>
        <w:tabs>
          <w:tab w:val="left" w:pos="2672"/>
        </w:tabs>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simplePos x="0" y="0"/>
                <wp:positionH relativeFrom="column">
                  <wp:posOffset>1248508</wp:posOffset>
                </wp:positionH>
                <wp:positionV relativeFrom="paragraph">
                  <wp:posOffset>279253</wp:posOffset>
                </wp:positionV>
                <wp:extent cx="1925955" cy="1292178"/>
                <wp:effectExtent l="0" t="38100" r="55245" b="22860"/>
                <wp:wrapNone/>
                <wp:docPr id="9" name="Straight Arrow Connector 9"/>
                <wp:cNvGraphicFramePr/>
                <a:graphic xmlns:a="http://schemas.openxmlformats.org/drawingml/2006/main">
                  <a:graphicData uri="http://schemas.microsoft.com/office/word/2010/wordprocessingShape">
                    <wps:wsp>
                      <wps:cNvCnPr/>
                      <wps:spPr>
                        <a:xfrm flipV="1">
                          <a:off x="0" y="0"/>
                          <a:ext cx="1925955" cy="12921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98.3pt;margin-top:22pt;width:151.65pt;height:101.7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n42wEAAA0EAAAOAAAAZHJzL2Uyb0RvYy54bWysU02P0zAQvSPxHyzfaT6kwjZqukJd4IKg&#10;YmHvXsduLPlLY9Mk/56xk4YVIKFFXEa2x+/NvOfx/nY0mlwEBOVsS6tNSYmw3HXKnlv67ev7VzeU&#10;hMhsx7SzoqWTCPT28PLFfvCNqF3vdCeAIIkNzeBb2sfom6IIvBeGhY3zwmJSOjAs4hbORQdsQHaj&#10;i7osXxeDg86D4yIEPL2bk/SQ+aUUPH6WMohIdEuxt5gj5PiYYnHYs+YMzPeKL22wf+jCMGWx6Ep1&#10;xyIj30H9RmUUBxecjBvuTOGkVFxkDaimKn9Rc98zL7IWNCf41abw/2j5p8sJiOpauqPEMoNPdB+B&#10;qXMfyVsAN5CjsxZtdEB2ya3BhwZBR3uCZRf8CZL0UYIhUiv/gIOQzUB5ZMxeT6vXYoyE42G1q7e7&#10;7ZYSjrmq3tXVm5vEX8xEidBDiB+EMyQtWhqWvtaG5iLs8jHEGXgFJLC2KUam9DvbkTh5VMaSoKVI&#10;yhdJzNx+XsVJixn7RUg0JbWZheRxFEcN5MJwkBjnwsZqZcLbCSaV1iuw/DtwuZ+gIo/qc8ArIld2&#10;Nq5go6yDP1WP47VlOd+/OjDrThY8um7KD5utwZnLD7L8jzTUT/cZ/vMXH34AAAD//wMAUEsDBBQA&#10;BgAIAAAAIQDwQwua3gAAAAoBAAAPAAAAZHJzL2Rvd25yZXYueG1sTI9BTsMwEEX3SNzBGiR21KEK&#10;aRPiVKEChMSKwAHceEii2uModpv09gwrWH7N05/3y93irDjjFAZPCu5XCQik1puBOgVfny93WxAh&#10;ajLaekIFFwywq66vSl0YP9MHnpvYCS6hUGgFfYxjIWVoe3Q6rPyIxLdvPzkdOU6dNJOeudxZuU6S&#10;TDo9EH/o9Yj7Httjc3IK6q18p+NlvwnNW5sZOy/Pr/WTUrc3S/0IIuIS/2D41Wd1qNjp4E9kgrCc&#10;8yxjVEGa8iYG0jzPQRwUrNPNA8iqlP8nVD8AAAD//wMAUEsBAi0AFAAGAAgAAAAhALaDOJL+AAAA&#10;4QEAABMAAAAAAAAAAAAAAAAAAAAAAFtDb250ZW50X1R5cGVzXS54bWxQSwECLQAUAAYACAAAACEA&#10;OP0h/9YAAACUAQAACwAAAAAAAAAAAAAAAAAvAQAAX3JlbHMvLnJlbHNQSwECLQAUAAYACAAAACEA&#10;C0b5+NsBAAANBAAADgAAAAAAAAAAAAAAAAAuAgAAZHJzL2Uyb0RvYy54bWxQSwECLQAUAAYACAAA&#10;ACEA8EMLmt4AAAAKAQAADwAAAAAAAAAAAAAAAAA1BAAAZHJzL2Rvd25yZXYueG1sUEsFBgAAAAAE&#10;AAQA8wAAAEAFAAAAAA==&#10;" strokecolor="#4579b8 [3044]">
                <v:stroke endarrow="open"/>
              </v:shape>
            </w:pict>
          </mc:Fallback>
        </mc:AlternateContent>
      </w:r>
      <w:r w:rsidR="00796A10">
        <w:rPr>
          <w:rFonts w:asciiTheme="majorBidi" w:hAnsiTheme="majorBidi" w:cstheme="majorBidi"/>
          <w:b/>
          <w:bCs/>
          <w:sz w:val="24"/>
          <w:szCs w:val="24"/>
        </w:rPr>
        <w:t xml:space="preserve">                                          H3</w:t>
      </w:r>
    </w:p>
    <w:p w:rsidR="009206DA" w:rsidRDefault="009206DA">
      <w:pPr>
        <w:rPr>
          <w:rFonts w:asciiTheme="majorBidi" w:hAnsiTheme="majorBidi" w:cstheme="majorBidi"/>
          <w:b/>
          <w:bCs/>
          <w:sz w:val="24"/>
          <w:szCs w:val="24"/>
        </w:rPr>
      </w:pPr>
    </w:p>
    <w:p w:rsidR="009206DA" w:rsidRDefault="009206DA">
      <w:pPr>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5408" behindDoc="0" locked="0" layoutInCell="1" allowOverlap="1" wp14:anchorId="1963D2BF" wp14:editId="2598A3C2">
                <wp:simplePos x="0" y="0"/>
                <wp:positionH relativeFrom="column">
                  <wp:posOffset>87923</wp:posOffset>
                </wp:positionH>
                <wp:positionV relativeFrom="paragraph">
                  <wp:posOffset>81036</wp:posOffset>
                </wp:positionV>
                <wp:extent cx="1160145" cy="835269"/>
                <wp:effectExtent l="0" t="0" r="20955" b="22225"/>
                <wp:wrapNone/>
                <wp:docPr id="4" name="Rectangle 4"/>
                <wp:cNvGraphicFramePr/>
                <a:graphic xmlns:a="http://schemas.openxmlformats.org/drawingml/2006/main">
                  <a:graphicData uri="http://schemas.microsoft.com/office/word/2010/wordprocessingShape">
                    <wps:wsp>
                      <wps:cNvSpPr/>
                      <wps:spPr>
                        <a:xfrm>
                          <a:off x="0" y="0"/>
                          <a:ext cx="1160145" cy="835269"/>
                        </a:xfrm>
                        <a:prstGeom prst="rect">
                          <a:avLst/>
                        </a:prstGeom>
                      </wps:spPr>
                      <wps:style>
                        <a:lnRef idx="2">
                          <a:schemeClr val="accent6"/>
                        </a:lnRef>
                        <a:fillRef idx="1">
                          <a:schemeClr val="lt1"/>
                        </a:fillRef>
                        <a:effectRef idx="0">
                          <a:schemeClr val="accent6"/>
                        </a:effectRef>
                        <a:fontRef idx="minor">
                          <a:schemeClr val="dk1"/>
                        </a:fontRef>
                      </wps:style>
                      <wps:txb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Customer Relationship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0" style="position:absolute;margin-left:6.9pt;margin-top:6.4pt;width:91.35pt;height:6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5HCbQIAACQFAAAOAAAAZHJzL2Uyb0RvYy54bWysVMFu2zAMvQ/YPwi6L46zNGuDOkWQosOA&#10;oi3aDj0rspQYk0WNUmJnXz9Kdtyuy2nYRSZNPlIkH3V51daG7RX6CmzB89GYM2UllJXdFPz7882n&#10;c858ELYUBqwq+EF5frX4+OGycXM1gS2YUiGjINbPG1fwbQhunmVeblUt/AicsmTUgLUIpOImK1E0&#10;FL022WQ8nmUNYOkQpPKe/l53Rr5I8bVWMtxr7VVgpuB0t5BOTOc6ntniUsw3KNy2kv01xD/cohaV&#10;paRDqGsRBNth9VeoupIIHnQYSagz0LqSKtVA1eTjd9U8bYVTqRZqjndDm/z/Cyvv9g/IqrLgU86s&#10;qGlEj9Q0YTdGsWlsT+P8nLye3AP2micx1tpqrOOXqmBtaulhaKlqA5P0M89n43x6xpkk2/nns8ns&#10;IgbNXtEOffiqoGZRKDhS9tRJsb/1oXM9uhAu3qbLn6RwMCpewdhHpakMyjhJ6EQgtTLI9oJGL6RU&#10;Nsz61Mk7wnRlzADMTwFNyHtQ7xthKhFrAI5PAf/MOCBSVrBhANeVBTwVoPwxZO78j9V3NcfyQ7tu&#10;+9n1o1lDeaB5InRE907eVNTWW+HDg0BiNu0AbWu4p0MbaAoOvcTZFvDXqf/RnwhHVs4a2pSC+587&#10;gYoz880SFS/y6TSuVlKmZ18mpOBby/qtxe7qFdBEcnoXnExi9A/mKGqE+oWWehmzkklYSbkLLgMe&#10;lVXoNpieBamWy+RG6+REuLVPTsbgsc+RNs/ti0DXcysQK+/guFVi/o5inW9EWljuAugq8S92uutr&#10;PwFaxcTg/tmIu/5WT16vj9viNwAAAP//AwBQSwMEFAAGAAgAAAAhAKfzR5zeAAAACQEAAA8AAABk&#10;cnMvZG93bnJldi54bWxMj0FPwzAMhe9I+w+RJ+3G0nWjQGk6TZM49FAhBhVXr/Haiiapmmwr/x7v&#10;BKfnp2c9f862k+nFhUbfOatgtYxAkK2d7myj4PPj9f4JhA9oNfbOkoIf8rDNZ3cZptpd7TtdDqER&#10;XGJ9igraEIZUSl+3ZNAv3UCWs5MbDQa2YyP1iFcuN72MoyiRBjvLF1ocaN9S/X04GwVlUpYxFtVX&#10;VVT7wj+u9Fs4aaUW82n3AiLQFP6W4YbP6JAz09GdrfaiZ79m8sAas97y5+QBxJGHzWYNMs/k/w/y&#10;XwAAAP//AwBQSwECLQAUAAYACAAAACEAtoM4kv4AAADhAQAAEwAAAAAAAAAAAAAAAAAAAAAAW0Nv&#10;bnRlbnRfVHlwZXNdLnhtbFBLAQItABQABgAIAAAAIQA4/SH/1gAAAJQBAAALAAAAAAAAAAAAAAAA&#10;AC8BAABfcmVscy8ucmVsc1BLAQItABQABgAIAAAAIQAbB5HCbQIAACQFAAAOAAAAAAAAAAAAAAAA&#10;AC4CAABkcnMvZTJvRG9jLnhtbFBLAQItABQABgAIAAAAIQCn80ec3gAAAAkBAAAPAAAAAAAAAAAA&#10;AAAAAMcEAABkcnMvZG93bnJldi54bWxQSwUGAAAAAAQABADzAAAA0gUAAAAA&#10;" fillcolor="white [3201]" strokecolor="#f79646 [3209]" strokeweight="2pt">
                <v:textbox>
                  <w:txbxContent>
                    <w:p w:rsidR="0092733E" w:rsidRPr="0092733E" w:rsidRDefault="0092733E" w:rsidP="0092733E">
                      <w:pPr>
                        <w:jc w:val="center"/>
                        <w:rPr>
                          <w:rFonts w:asciiTheme="majorBidi" w:hAnsiTheme="majorBidi" w:cstheme="majorBidi"/>
                          <w:sz w:val="24"/>
                          <w:szCs w:val="24"/>
                        </w:rPr>
                      </w:pPr>
                      <w:r w:rsidRPr="0092733E">
                        <w:rPr>
                          <w:rFonts w:asciiTheme="majorBidi" w:hAnsiTheme="majorBidi" w:cstheme="majorBidi"/>
                          <w:sz w:val="24"/>
                          <w:szCs w:val="24"/>
                        </w:rPr>
                        <w:t>Customer Relationship Management</w:t>
                      </w:r>
                    </w:p>
                  </w:txbxContent>
                </v:textbox>
              </v:rect>
            </w:pict>
          </mc:Fallback>
        </mc:AlternateContent>
      </w:r>
    </w:p>
    <w:p w:rsidR="009206DA" w:rsidRDefault="00796A10" w:rsidP="00796A10">
      <w:pPr>
        <w:tabs>
          <w:tab w:val="left" w:pos="2797"/>
        </w:tabs>
        <w:rPr>
          <w:rFonts w:asciiTheme="majorBidi" w:hAnsiTheme="majorBidi" w:cstheme="majorBidi"/>
          <w:b/>
          <w:bCs/>
          <w:sz w:val="24"/>
          <w:szCs w:val="24"/>
        </w:rPr>
      </w:pPr>
      <w:r>
        <w:rPr>
          <w:rFonts w:asciiTheme="majorBidi" w:hAnsiTheme="majorBidi" w:cstheme="majorBidi"/>
          <w:b/>
          <w:bCs/>
          <w:sz w:val="24"/>
          <w:szCs w:val="24"/>
        </w:rPr>
        <w:t xml:space="preserve">           </w:t>
      </w:r>
      <w:r w:rsidR="008C4A98">
        <w:rPr>
          <w:rFonts w:asciiTheme="majorBidi" w:hAnsiTheme="majorBidi" w:cstheme="majorBidi"/>
          <w:b/>
          <w:bCs/>
          <w:sz w:val="24"/>
          <w:szCs w:val="24"/>
        </w:rPr>
        <w:t xml:space="preserve">                               </w:t>
      </w:r>
      <w:r>
        <w:rPr>
          <w:rFonts w:asciiTheme="majorBidi" w:hAnsiTheme="majorBidi" w:cstheme="majorBidi"/>
          <w:b/>
          <w:bCs/>
          <w:sz w:val="24"/>
          <w:szCs w:val="24"/>
        </w:rPr>
        <w:t>H4</w:t>
      </w:r>
    </w:p>
    <w:p w:rsidR="009206DA" w:rsidRDefault="009206DA">
      <w:pPr>
        <w:rPr>
          <w:rFonts w:asciiTheme="majorBidi" w:hAnsiTheme="majorBidi" w:cstheme="majorBidi"/>
          <w:b/>
          <w:bCs/>
          <w:sz w:val="24"/>
          <w:szCs w:val="24"/>
        </w:rPr>
      </w:pPr>
    </w:p>
    <w:p w:rsidR="00EB3CAA" w:rsidRDefault="00EB3CAA" w:rsidP="00EB3CAA">
      <w:pPr>
        <w:rPr>
          <w:b/>
          <w:bCs/>
          <w:sz w:val="20"/>
          <w:szCs w:val="20"/>
        </w:rPr>
      </w:pPr>
    </w:p>
    <w:p w:rsidR="00EA6E0D" w:rsidRDefault="00EA6E0D" w:rsidP="00EB3CAA">
      <w:pPr>
        <w:rPr>
          <w:b/>
          <w:bCs/>
          <w:sz w:val="20"/>
          <w:szCs w:val="20"/>
        </w:rPr>
      </w:pPr>
    </w:p>
    <w:p w:rsidR="00EA6E0D" w:rsidRDefault="00EA6E0D" w:rsidP="00EB3CAA">
      <w:pPr>
        <w:rPr>
          <w:b/>
          <w:bCs/>
          <w:sz w:val="20"/>
          <w:szCs w:val="20"/>
        </w:rPr>
      </w:pPr>
    </w:p>
    <w:p w:rsidR="005D0572" w:rsidRPr="00DF2B3D" w:rsidRDefault="00D43C0F" w:rsidP="00EB3CAA">
      <w:pPr>
        <w:rPr>
          <w:rFonts w:asciiTheme="majorBidi" w:hAnsiTheme="majorBidi" w:cstheme="majorBidi"/>
          <w:b/>
          <w:bCs/>
          <w:sz w:val="24"/>
          <w:szCs w:val="24"/>
        </w:rPr>
      </w:pPr>
      <w:r>
        <w:rPr>
          <w:rFonts w:asciiTheme="majorBidi" w:hAnsiTheme="majorBidi" w:cstheme="majorBidi"/>
          <w:b/>
          <w:bCs/>
          <w:sz w:val="24"/>
          <w:szCs w:val="24"/>
        </w:rPr>
        <w:lastRenderedPageBreak/>
        <w:t>4</w:t>
      </w:r>
      <w:r w:rsidR="005D0572" w:rsidRPr="00DF2B3D">
        <w:rPr>
          <w:rFonts w:asciiTheme="majorBidi" w:hAnsiTheme="majorBidi" w:cstheme="majorBidi"/>
          <w:b/>
          <w:bCs/>
          <w:sz w:val="24"/>
          <w:szCs w:val="24"/>
        </w:rPr>
        <w:t>.</w:t>
      </w:r>
      <w:r w:rsidR="00EB3CAA" w:rsidRPr="00DF2B3D">
        <w:rPr>
          <w:rFonts w:asciiTheme="majorBidi" w:hAnsiTheme="majorBidi" w:cstheme="majorBidi"/>
          <w:b/>
          <w:bCs/>
          <w:sz w:val="24"/>
          <w:szCs w:val="24"/>
        </w:rPr>
        <w:t>2</w:t>
      </w:r>
      <w:r w:rsidR="005D0572" w:rsidRPr="00DF2B3D">
        <w:rPr>
          <w:rFonts w:asciiTheme="majorBidi" w:hAnsiTheme="majorBidi" w:cstheme="majorBidi"/>
          <w:b/>
          <w:bCs/>
          <w:sz w:val="24"/>
          <w:szCs w:val="24"/>
        </w:rPr>
        <w:t xml:space="preserve"> Results and Analysis</w:t>
      </w:r>
    </w:p>
    <w:p w:rsidR="005D0572" w:rsidRDefault="00D43C0F" w:rsidP="005D0572">
      <w:pPr>
        <w:pStyle w:val="Default"/>
        <w:rPr>
          <w:b/>
          <w:bCs/>
        </w:rPr>
      </w:pPr>
      <w:r>
        <w:rPr>
          <w:b/>
          <w:bCs/>
        </w:rPr>
        <w:t>4</w:t>
      </w:r>
      <w:r w:rsidR="00EB3CAA" w:rsidRPr="00DF2B3D">
        <w:rPr>
          <w:b/>
          <w:bCs/>
        </w:rPr>
        <w:t>.3</w:t>
      </w:r>
      <w:r w:rsidR="005D0572" w:rsidRPr="00DF2B3D">
        <w:rPr>
          <w:b/>
          <w:bCs/>
        </w:rPr>
        <w:t xml:space="preserve"> Descriptive Statistics </w:t>
      </w:r>
    </w:p>
    <w:p w:rsidR="00DF2B3D" w:rsidRPr="00DF2B3D" w:rsidRDefault="00DF2B3D" w:rsidP="005D0572">
      <w:pPr>
        <w:pStyle w:val="Default"/>
      </w:pPr>
    </w:p>
    <w:p w:rsidR="00DF2B3D" w:rsidRPr="00DF2B3D" w:rsidRDefault="005D0572" w:rsidP="00982FAE">
      <w:pPr>
        <w:spacing w:line="360" w:lineRule="auto"/>
        <w:jc w:val="both"/>
        <w:rPr>
          <w:rFonts w:asciiTheme="majorBidi" w:hAnsiTheme="majorBidi" w:cstheme="majorBidi"/>
          <w:sz w:val="24"/>
          <w:szCs w:val="24"/>
        </w:rPr>
      </w:pPr>
      <w:r w:rsidRPr="00DF2B3D">
        <w:rPr>
          <w:rFonts w:asciiTheme="majorBidi" w:hAnsiTheme="majorBidi" w:cstheme="majorBidi"/>
          <w:sz w:val="24"/>
          <w:szCs w:val="24"/>
        </w:rPr>
        <w:t xml:space="preserve">The results of descriptive statistics indicated general agreement of the respondents to the different </w:t>
      </w:r>
      <w:r w:rsidR="00EB3CAA" w:rsidRPr="00DF2B3D">
        <w:rPr>
          <w:rFonts w:asciiTheme="majorBidi" w:eastAsia="Times New Roman" w:hAnsiTheme="majorBidi" w:cstheme="majorBidi"/>
          <w:sz w:val="24"/>
          <w:szCs w:val="24"/>
        </w:rPr>
        <w:t xml:space="preserve">Media Management and </w:t>
      </w:r>
      <w:r w:rsidR="00EB3CAA" w:rsidRPr="00DF2B3D">
        <w:rPr>
          <w:rFonts w:asciiTheme="majorBidi" w:hAnsiTheme="majorBidi" w:cstheme="majorBidi"/>
          <w:sz w:val="24"/>
          <w:szCs w:val="24"/>
        </w:rPr>
        <w:t>Entrepreneurship Growth</w:t>
      </w:r>
      <w:r w:rsidRPr="00DF2B3D">
        <w:rPr>
          <w:rFonts w:asciiTheme="majorBidi" w:hAnsiTheme="majorBidi" w:cstheme="majorBidi"/>
          <w:sz w:val="24"/>
          <w:szCs w:val="24"/>
        </w:rPr>
        <w:t xml:space="preserve">. The mean values ranged from highest 4.876 to lowest 4. 123. The results for </w:t>
      </w:r>
      <w:r w:rsidR="00EB3CAA" w:rsidRPr="00DF2B3D">
        <w:rPr>
          <w:rFonts w:asciiTheme="majorBidi" w:hAnsiTheme="majorBidi" w:cstheme="majorBidi"/>
          <w:sz w:val="24"/>
          <w:szCs w:val="24"/>
        </w:rPr>
        <w:t xml:space="preserve">Innovation </w:t>
      </w:r>
      <w:r w:rsidRPr="00DF2B3D">
        <w:rPr>
          <w:rFonts w:asciiTheme="majorBidi" w:hAnsiTheme="majorBidi" w:cstheme="majorBidi"/>
          <w:sz w:val="24"/>
          <w:szCs w:val="24"/>
        </w:rPr>
        <w:t>indicated highest concurrence (</w:t>
      </w:r>
      <w:r w:rsidRPr="00DF2B3D">
        <w:rPr>
          <w:rFonts w:asciiTheme="majorBidi" w:hAnsiTheme="majorBidi" w:cstheme="majorBidi"/>
          <w:i/>
          <w:iCs/>
          <w:sz w:val="24"/>
          <w:szCs w:val="24"/>
        </w:rPr>
        <w:t xml:space="preserve">Mean </w:t>
      </w:r>
      <w:r w:rsidR="00DF2B3D">
        <w:rPr>
          <w:rFonts w:asciiTheme="majorBidi" w:hAnsiTheme="majorBidi" w:cstheme="majorBidi"/>
          <w:sz w:val="24"/>
          <w:szCs w:val="24"/>
        </w:rPr>
        <w:t>= 4.</w:t>
      </w:r>
      <w:r w:rsidRPr="00DF2B3D">
        <w:rPr>
          <w:rFonts w:asciiTheme="majorBidi" w:hAnsiTheme="majorBidi" w:cstheme="majorBidi"/>
          <w:sz w:val="24"/>
          <w:szCs w:val="24"/>
        </w:rPr>
        <w:t xml:space="preserve">876, </w:t>
      </w:r>
      <w:r w:rsidRPr="00DF2B3D">
        <w:rPr>
          <w:rFonts w:asciiTheme="majorBidi" w:hAnsiTheme="majorBidi" w:cstheme="majorBidi"/>
          <w:i/>
          <w:iCs/>
          <w:sz w:val="24"/>
          <w:szCs w:val="24"/>
        </w:rPr>
        <w:t xml:space="preserve">Standard Deviation </w:t>
      </w:r>
      <w:r w:rsidRPr="00DF2B3D">
        <w:rPr>
          <w:rFonts w:asciiTheme="majorBidi" w:hAnsiTheme="majorBidi" w:cstheme="majorBidi"/>
          <w:sz w:val="24"/>
          <w:szCs w:val="24"/>
        </w:rPr>
        <w:t xml:space="preserve">= 0.715); </w:t>
      </w:r>
      <w:r w:rsidR="00EB3CAA" w:rsidRPr="00DF2B3D">
        <w:rPr>
          <w:rFonts w:asciiTheme="majorBidi" w:hAnsiTheme="majorBidi" w:cstheme="majorBidi"/>
          <w:sz w:val="24"/>
          <w:szCs w:val="24"/>
        </w:rPr>
        <w:t xml:space="preserve">Customer Relationship Management </w:t>
      </w:r>
      <w:r w:rsidRPr="00DF2B3D">
        <w:rPr>
          <w:rFonts w:asciiTheme="majorBidi" w:hAnsiTheme="majorBidi" w:cstheme="majorBidi"/>
          <w:sz w:val="24"/>
          <w:szCs w:val="24"/>
        </w:rPr>
        <w:t>(</w:t>
      </w:r>
      <w:r w:rsidRPr="00DF2B3D">
        <w:rPr>
          <w:rFonts w:asciiTheme="majorBidi" w:hAnsiTheme="majorBidi" w:cstheme="majorBidi"/>
          <w:i/>
          <w:iCs/>
          <w:sz w:val="24"/>
          <w:szCs w:val="24"/>
        </w:rPr>
        <w:t xml:space="preserve">Mean </w:t>
      </w:r>
      <w:r w:rsidRPr="00DF2B3D">
        <w:rPr>
          <w:rFonts w:asciiTheme="majorBidi" w:hAnsiTheme="majorBidi" w:cstheme="majorBidi"/>
          <w:sz w:val="24"/>
          <w:szCs w:val="24"/>
        </w:rPr>
        <w:t xml:space="preserve">= 4.431, </w:t>
      </w:r>
      <w:r w:rsidRPr="00DF2B3D">
        <w:rPr>
          <w:rFonts w:asciiTheme="majorBidi" w:hAnsiTheme="majorBidi" w:cstheme="majorBidi"/>
          <w:i/>
          <w:iCs/>
          <w:sz w:val="24"/>
          <w:szCs w:val="24"/>
        </w:rPr>
        <w:t xml:space="preserve">Standard Deviation </w:t>
      </w:r>
      <w:r w:rsidR="00DF2B3D" w:rsidRPr="00DF2B3D">
        <w:rPr>
          <w:rFonts w:asciiTheme="majorBidi" w:hAnsiTheme="majorBidi" w:cstheme="majorBidi"/>
          <w:sz w:val="24"/>
          <w:szCs w:val="24"/>
        </w:rPr>
        <w:t>= 0.829)</w:t>
      </w:r>
      <w:r w:rsidRPr="00DF2B3D">
        <w:rPr>
          <w:rFonts w:asciiTheme="majorBidi" w:hAnsiTheme="majorBidi" w:cstheme="majorBidi"/>
          <w:sz w:val="24"/>
          <w:szCs w:val="24"/>
        </w:rPr>
        <w:t xml:space="preserve">; </w:t>
      </w:r>
      <w:r w:rsidR="00DF2B3D" w:rsidRPr="00DF2B3D">
        <w:rPr>
          <w:rFonts w:asciiTheme="majorBidi" w:hAnsiTheme="majorBidi" w:cstheme="majorBidi"/>
          <w:sz w:val="24"/>
          <w:szCs w:val="24"/>
        </w:rPr>
        <w:t xml:space="preserve">Market access </w:t>
      </w:r>
      <w:r w:rsidRPr="00DF2B3D">
        <w:rPr>
          <w:rFonts w:asciiTheme="majorBidi" w:hAnsiTheme="majorBidi" w:cstheme="majorBidi"/>
          <w:sz w:val="24"/>
          <w:szCs w:val="24"/>
        </w:rPr>
        <w:t>(</w:t>
      </w:r>
      <w:r w:rsidRPr="00DF2B3D">
        <w:rPr>
          <w:rFonts w:asciiTheme="majorBidi" w:hAnsiTheme="majorBidi" w:cstheme="majorBidi"/>
          <w:i/>
          <w:iCs/>
          <w:sz w:val="24"/>
          <w:szCs w:val="24"/>
        </w:rPr>
        <w:t xml:space="preserve">Mean </w:t>
      </w:r>
      <w:r w:rsidRPr="00DF2B3D">
        <w:rPr>
          <w:rFonts w:asciiTheme="majorBidi" w:hAnsiTheme="majorBidi" w:cstheme="majorBidi"/>
          <w:sz w:val="24"/>
          <w:szCs w:val="24"/>
        </w:rPr>
        <w:t xml:space="preserve">= 4.129, </w:t>
      </w:r>
      <w:r w:rsidRPr="00DF2B3D">
        <w:rPr>
          <w:rFonts w:asciiTheme="majorBidi" w:hAnsiTheme="majorBidi" w:cstheme="majorBidi"/>
          <w:i/>
          <w:iCs/>
          <w:sz w:val="24"/>
          <w:szCs w:val="24"/>
        </w:rPr>
        <w:t xml:space="preserve">Standard Deviation </w:t>
      </w:r>
      <w:r w:rsidRPr="00DF2B3D">
        <w:rPr>
          <w:rFonts w:asciiTheme="majorBidi" w:hAnsiTheme="majorBidi" w:cstheme="majorBidi"/>
          <w:sz w:val="24"/>
          <w:szCs w:val="24"/>
        </w:rPr>
        <w:t xml:space="preserve">= 0.924); </w:t>
      </w:r>
      <w:r w:rsidR="00DF2B3D" w:rsidRPr="00DF2B3D">
        <w:rPr>
          <w:rFonts w:asciiTheme="majorBidi" w:hAnsiTheme="majorBidi" w:cstheme="majorBidi"/>
          <w:sz w:val="24"/>
          <w:szCs w:val="24"/>
        </w:rPr>
        <w:t xml:space="preserve">Pricing </w:t>
      </w:r>
      <w:r w:rsidRPr="00DF2B3D">
        <w:rPr>
          <w:rFonts w:asciiTheme="majorBidi" w:hAnsiTheme="majorBidi" w:cstheme="majorBidi"/>
          <w:sz w:val="24"/>
          <w:szCs w:val="24"/>
        </w:rPr>
        <w:t>(</w:t>
      </w:r>
      <w:r w:rsidRPr="00DF2B3D">
        <w:rPr>
          <w:rFonts w:asciiTheme="majorBidi" w:hAnsiTheme="majorBidi" w:cstheme="majorBidi"/>
          <w:i/>
          <w:iCs/>
          <w:sz w:val="24"/>
          <w:szCs w:val="24"/>
        </w:rPr>
        <w:t xml:space="preserve">Mean </w:t>
      </w:r>
      <w:r w:rsidRPr="00DF2B3D">
        <w:rPr>
          <w:rFonts w:asciiTheme="majorBidi" w:hAnsiTheme="majorBidi" w:cstheme="majorBidi"/>
          <w:sz w:val="24"/>
          <w:szCs w:val="24"/>
        </w:rPr>
        <w:t xml:space="preserve">= 4.123, </w:t>
      </w:r>
      <w:r w:rsidRPr="00DF2B3D">
        <w:rPr>
          <w:rFonts w:asciiTheme="majorBidi" w:hAnsiTheme="majorBidi" w:cstheme="majorBidi"/>
          <w:i/>
          <w:iCs/>
          <w:sz w:val="24"/>
          <w:szCs w:val="24"/>
        </w:rPr>
        <w:t xml:space="preserve">Standard Deviation </w:t>
      </w:r>
      <w:r w:rsidRPr="00DF2B3D">
        <w:rPr>
          <w:rFonts w:asciiTheme="majorBidi" w:hAnsiTheme="majorBidi" w:cstheme="majorBidi"/>
          <w:sz w:val="24"/>
          <w:szCs w:val="24"/>
        </w:rPr>
        <w:t>= 0.847);</w:t>
      </w:r>
      <w:r w:rsidR="00DF2B3D" w:rsidRPr="00DF2B3D">
        <w:rPr>
          <w:rFonts w:asciiTheme="majorBidi" w:hAnsiTheme="majorBidi" w:cstheme="majorBidi"/>
          <w:sz w:val="24"/>
          <w:szCs w:val="24"/>
        </w:rPr>
        <w:t xml:space="preserve"> and Entrepreneurship Growth</w:t>
      </w:r>
      <w:r w:rsidRPr="00DF2B3D">
        <w:rPr>
          <w:rFonts w:asciiTheme="majorBidi" w:hAnsiTheme="majorBidi" w:cstheme="majorBidi"/>
          <w:sz w:val="24"/>
          <w:szCs w:val="24"/>
        </w:rPr>
        <w:t xml:space="preserve"> (</w:t>
      </w:r>
      <w:r w:rsidRPr="00DF2B3D">
        <w:rPr>
          <w:rFonts w:asciiTheme="majorBidi" w:hAnsiTheme="majorBidi" w:cstheme="majorBidi"/>
          <w:i/>
          <w:iCs/>
          <w:sz w:val="24"/>
          <w:szCs w:val="24"/>
        </w:rPr>
        <w:t xml:space="preserve">Mean </w:t>
      </w:r>
      <w:r w:rsidRPr="00DF2B3D">
        <w:rPr>
          <w:rFonts w:asciiTheme="majorBidi" w:hAnsiTheme="majorBidi" w:cstheme="majorBidi"/>
          <w:sz w:val="24"/>
          <w:szCs w:val="24"/>
        </w:rPr>
        <w:t xml:space="preserve">= 4.738, </w:t>
      </w:r>
      <w:r w:rsidRPr="00DF2B3D">
        <w:rPr>
          <w:rFonts w:asciiTheme="majorBidi" w:hAnsiTheme="majorBidi" w:cstheme="majorBidi"/>
          <w:i/>
          <w:iCs/>
          <w:sz w:val="24"/>
          <w:szCs w:val="24"/>
        </w:rPr>
        <w:t xml:space="preserve">Standard Deviation </w:t>
      </w:r>
      <w:r w:rsidRPr="00DF2B3D">
        <w:rPr>
          <w:rFonts w:asciiTheme="majorBidi" w:hAnsiTheme="majorBidi" w:cstheme="majorBidi"/>
          <w:sz w:val="24"/>
          <w:szCs w:val="24"/>
        </w:rPr>
        <w:t xml:space="preserve">= 0.571) respectively. The mean score and standard deviation reflected conformity of respondents’ perception about </w:t>
      </w:r>
      <w:r w:rsidR="00DF2B3D" w:rsidRPr="00DF2B3D">
        <w:rPr>
          <w:rFonts w:asciiTheme="majorBidi" w:hAnsiTheme="majorBidi" w:cstheme="majorBidi"/>
          <w:sz w:val="24"/>
          <w:szCs w:val="24"/>
        </w:rPr>
        <w:t>this</w:t>
      </w:r>
      <w:r w:rsidRPr="00DF2B3D">
        <w:rPr>
          <w:rFonts w:asciiTheme="majorBidi" w:hAnsiTheme="majorBidi" w:cstheme="majorBidi"/>
          <w:sz w:val="24"/>
          <w:szCs w:val="24"/>
        </w:rPr>
        <w:t xml:space="preserve"> </w:t>
      </w:r>
      <w:r w:rsidR="00DF2B3D" w:rsidRPr="00DF2B3D">
        <w:rPr>
          <w:rFonts w:asciiTheme="majorBidi" w:eastAsia="Times New Roman" w:hAnsiTheme="majorBidi" w:cstheme="majorBidi"/>
          <w:sz w:val="24"/>
          <w:szCs w:val="24"/>
        </w:rPr>
        <w:t xml:space="preserve">Media Management </w:t>
      </w:r>
      <w:r w:rsidR="00DF2B3D" w:rsidRPr="00DF2B3D">
        <w:rPr>
          <w:rFonts w:asciiTheme="majorBidi" w:hAnsiTheme="majorBidi" w:cstheme="majorBidi"/>
          <w:sz w:val="24"/>
          <w:szCs w:val="24"/>
        </w:rPr>
        <w:t xml:space="preserve">and the </w:t>
      </w:r>
      <w:r w:rsidRPr="00DF2B3D">
        <w:rPr>
          <w:rFonts w:asciiTheme="majorBidi" w:hAnsiTheme="majorBidi" w:cstheme="majorBidi"/>
          <w:sz w:val="24"/>
          <w:szCs w:val="24"/>
        </w:rPr>
        <w:t>agreement to the model.</w:t>
      </w:r>
    </w:p>
    <w:p w:rsidR="00EB3CAA" w:rsidRPr="009419A4" w:rsidRDefault="00D43C0F" w:rsidP="009419A4">
      <w:pPr>
        <w:rPr>
          <w:rFonts w:asciiTheme="majorBidi" w:hAnsiTheme="majorBidi" w:cstheme="majorBidi"/>
          <w:b/>
          <w:bCs/>
          <w:sz w:val="24"/>
          <w:szCs w:val="24"/>
        </w:rPr>
      </w:pPr>
      <w:r>
        <w:rPr>
          <w:rFonts w:asciiTheme="majorBidi" w:hAnsiTheme="majorBidi" w:cstheme="majorBidi"/>
          <w:b/>
          <w:bCs/>
          <w:sz w:val="24"/>
          <w:szCs w:val="24"/>
        </w:rPr>
        <w:t>4</w:t>
      </w:r>
      <w:r w:rsidR="005D0572" w:rsidRPr="00DF2B3D">
        <w:rPr>
          <w:rFonts w:asciiTheme="majorBidi" w:hAnsiTheme="majorBidi" w:cstheme="majorBidi"/>
          <w:b/>
          <w:bCs/>
          <w:sz w:val="24"/>
          <w:szCs w:val="24"/>
        </w:rPr>
        <w:t>.</w:t>
      </w:r>
      <w:r w:rsidR="00DF2B3D" w:rsidRPr="00DF2B3D">
        <w:rPr>
          <w:rFonts w:asciiTheme="majorBidi" w:hAnsiTheme="majorBidi" w:cstheme="majorBidi"/>
          <w:b/>
          <w:bCs/>
          <w:sz w:val="24"/>
          <w:szCs w:val="24"/>
        </w:rPr>
        <w:t>4</w:t>
      </w:r>
      <w:r w:rsidR="005D0572" w:rsidRPr="00DF2B3D">
        <w:rPr>
          <w:rFonts w:asciiTheme="majorBidi" w:hAnsiTheme="majorBidi" w:cstheme="majorBidi"/>
          <w:b/>
          <w:bCs/>
          <w:sz w:val="24"/>
          <w:szCs w:val="24"/>
        </w:rPr>
        <w:t xml:space="preserve"> Reliability and Validity of Data</w:t>
      </w:r>
    </w:p>
    <w:p w:rsidR="00DF2B3D" w:rsidRDefault="005D0572" w:rsidP="00DF2B3D">
      <w:pPr>
        <w:spacing w:line="360" w:lineRule="auto"/>
        <w:jc w:val="both"/>
        <w:rPr>
          <w:rFonts w:asciiTheme="majorBidi" w:hAnsiTheme="majorBidi" w:cstheme="majorBidi"/>
          <w:sz w:val="24"/>
          <w:szCs w:val="24"/>
        </w:rPr>
      </w:pPr>
      <w:r w:rsidRPr="00DF2B3D">
        <w:rPr>
          <w:rFonts w:asciiTheme="majorBidi" w:hAnsiTheme="majorBidi" w:cstheme="majorBidi"/>
          <w:sz w:val="24"/>
          <w:szCs w:val="24"/>
        </w:rPr>
        <w:t xml:space="preserve">The results indicated </w:t>
      </w:r>
      <w:proofErr w:type="spellStart"/>
      <w:r w:rsidRPr="00DF2B3D">
        <w:rPr>
          <w:rFonts w:asciiTheme="majorBidi" w:hAnsiTheme="majorBidi" w:cstheme="majorBidi"/>
          <w:sz w:val="24"/>
          <w:szCs w:val="24"/>
        </w:rPr>
        <w:t>Cronbach’s</w:t>
      </w:r>
      <w:proofErr w:type="spellEnd"/>
      <w:r w:rsidRPr="00DF2B3D">
        <w:rPr>
          <w:rFonts w:asciiTheme="majorBidi" w:hAnsiTheme="majorBidi" w:cstheme="majorBidi"/>
          <w:sz w:val="24"/>
          <w:szCs w:val="24"/>
        </w:rPr>
        <w:t xml:space="preserve"> alpha for questionnaire (35 items) was 0.924. The </w:t>
      </w:r>
      <w:proofErr w:type="spellStart"/>
      <w:r w:rsidRPr="00DF2B3D">
        <w:rPr>
          <w:rFonts w:asciiTheme="majorBidi" w:hAnsiTheme="majorBidi" w:cstheme="majorBidi"/>
          <w:sz w:val="24"/>
          <w:szCs w:val="24"/>
        </w:rPr>
        <w:t>Cronbach’s</w:t>
      </w:r>
      <w:proofErr w:type="spellEnd"/>
      <w:r w:rsidRPr="00DF2B3D">
        <w:rPr>
          <w:rFonts w:asciiTheme="majorBidi" w:hAnsiTheme="majorBidi" w:cstheme="majorBidi"/>
          <w:sz w:val="24"/>
          <w:szCs w:val="24"/>
        </w:rPr>
        <w:t xml:space="preserve"> alpha for individual variable of </w:t>
      </w:r>
      <w:r w:rsidR="00DF2B3D" w:rsidRPr="00DF2B3D">
        <w:rPr>
          <w:rFonts w:asciiTheme="majorBidi" w:hAnsiTheme="majorBidi" w:cstheme="majorBidi"/>
          <w:sz w:val="24"/>
          <w:szCs w:val="24"/>
        </w:rPr>
        <w:t>Innovation</w:t>
      </w:r>
      <w:r w:rsidR="00DF2B3D">
        <w:rPr>
          <w:rFonts w:asciiTheme="majorBidi" w:hAnsiTheme="majorBidi" w:cstheme="majorBidi"/>
          <w:sz w:val="24"/>
          <w:szCs w:val="24"/>
        </w:rPr>
        <w:t xml:space="preserve"> </w:t>
      </w:r>
      <w:r w:rsidR="00DF2B3D" w:rsidRPr="00DF2B3D">
        <w:rPr>
          <w:rFonts w:asciiTheme="majorBidi" w:hAnsiTheme="majorBidi" w:cstheme="majorBidi"/>
          <w:sz w:val="24"/>
          <w:szCs w:val="24"/>
        </w:rPr>
        <w:t>(.825)</w:t>
      </w:r>
      <w:r w:rsidRPr="00DF2B3D">
        <w:rPr>
          <w:rFonts w:asciiTheme="majorBidi" w:hAnsiTheme="majorBidi" w:cstheme="majorBidi"/>
          <w:sz w:val="24"/>
          <w:szCs w:val="24"/>
        </w:rPr>
        <w:t xml:space="preserve">; </w:t>
      </w:r>
      <w:r w:rsidR="00DF2B3D" w:rsidRPr="00DF2B3D">
        <w:rPr>
          <w:rFonts w:asciiTheme="majorBidi" w:hAnsiTheme="majorBidi" w:cstheme="majorBidi"/>
          <w:sz w:val="24"/>
          <w:szCs w:val="24"/>
        </w:rPr>
        <w:t xml:space="preserve">Pricing </w:t>
      </w:r>
      <w:r w:rsidRPr="00DF2B3D">
        <w:rPr>
          <w:rFonts w:asciiTheme="majorBidi" w:hAnsiTheme="majorBidi" w:cstheme="majorBidi"/>
          <w:sz w:val="24"/>
          <w:szCs w:val="24"/>
        </w:rPr>
        <w:t>(</w:t>
      </w:r>
      <w:r w:rsidR="00DF2B3D" w:rsidRPr="00DF2B3D">
        <w:rPr>
          <w:rFonts w:asciiTheme="majorBidi" w:hAnsiTheme="majorBidi" w:cstheme="majorBidi"/>
          <w:sz w:val="24"/>
          <w:szCs w:val="24"/>
        </w:rPr>
        <w:t>.952</w:t>
      </w:r>
      <w:r w:rsidRPr="00DF2B3D">
        <w:rPr>
          <w:rFonts w:asciiTheme="majorBidi" w:hAnsiTheme="majorBidi" w:cstheme="majorBidi"/>
          <w:sz w:val="24"/>
          <w:szCs w:val="24"/>
        </w:rPr>
        <w:t xml:space="preserve">); </w:t>
      </w:r>
      <w:r w:rsidR="00DF2B3D" w:rsidRPr="00DF2B3D">
        <w:rPr>
          <w:rFonts w:asciiTheme="majorBidi" w:hAnsiTheme="majorBidi" w:cstheme="majorBidi"/>
          <w:sz w:val="24"/>
          <w:szCs w:val="24"/>
        </w:rPr>
        <w:t xml:space="preserve">Market access </w:t>
      </w:r>
      <w:r w:rsidRPr="00DF2B3D">
        <w:rPr>
          <w:rFonts w:asciiTheme="majorBidi" w:hAnsiTheme="majorBidi" w:cstheme="majorBidi"/>
          <w:sz w:val="24"/>
          <w:szCs w:val="24"/>
        </w:rPr>
        <w:t>(</w:t>
      </w:r>
      <w:r w:rsidR="00DF2B3D" w:rsidRPr="00DF2B3D">
        <w:rPr>
          <w:rFonts w:asciiTheme="majorBidi" w:hAnsiTheme="majorBidi" w:cstheme="majorBidi"/>
          <w:sz w:val="24"/>
          <w:szCs w:val="24"/>
        </w:rPr>
        <w:t>.947</w:t>
      </w:r>
      <w:r w:rsidRPr="00DF2B3D">
        <w:rPr>
          <w:rFonts w:asciiTheme="majorBidi" w:hAnsiTheme="majorBidi" w:cstheme="majorBidi"/>
          <w:sz w:val="24"/>
          <w:szCs w:val="24"/>
        </w:rPr>
        <w:t>);</w:t>
      </w:r>
      <w:r w:rsidR="00DF2B3D">
        <w:rPr>
          <w:rFonts w:asciiTheme="majorBidi" w:hAnsiTheme="majorBidi" w:cstheme="majorBidi"/>
          <w:sz w:val="24"/>
          <w:szCs w:val="24"/>
        </w:rPr>
        <w:t xml:space="preserve"> </w:t>
      </w:r>
      <w:r w:rsidR="00DF2B3D" w:rsidRPr="00DF2B3D">
        <w:rPr>
          <w:rFonts w:asciiTheme="majorBidi" w:hAnsiTheme="majorBidi" w:cstheme="majorBidi"/>
          <w:sz w:val="24"/>
          <w:szCs w:val="24"/>
        </w:rPr>
        <w:t>Customer Relationship Management</w:t>
      </w:r>
      <w:r w:rsidRPr="00DF2B3D">
        <w:rPr>
          <w:rFonts w:asciiTheme="majorBidi" w:hAnsiTheme="majorBidi" w:cstheme="majorBidi"/>
          <w:sz w:val="24"/>
          <w:szCs w:val="24"/>
        </w:rPr>
        <w:t xml:space="preserve"> (</w:t>
      </w:r>
      <w:r w:rsidR="00DF2B3D" w:rsidRPr="00DF2B3D">
        <w:rPr>
          <w:rFonts w:asciiTheme="majorBidi" w:hAnsiTheme="majorBidi" w:cstheme="majorBidi"/>
          <w:sz w:val="24"/>
          <w:szCs w:val="24"/>
        </w:rPr>
        <w:t xml:space="preserve">.875); </w:t>
      </w:r>
      <w:r w:rsidRPr="00DF2B3D">
        <w:rPr>
          <w:rFonts w:asciiTheme="majorBidi" w:hAnsiTheme="majorBidi" w:cstheme="majorBidi"/>
          <w:sz w:val="24"/>
          <w:szCs w:val="24"/>
        </w:rPr>
        <w:t xml:space="preserve">and </w:t>
      </w:r>
      <w:r w:rsidR="00DF2B3D" w:rsidRPr="00DF2B3D">
        <w:rPr>
          <w:rFonts w:asciiTheme="majorBidi" w:hAnsiTheme="majorBidi" w:cstheme="majorBidi"/>
          <w:sz w:val="24"/>
          <w:szCs w:val="24"/>
        </w:rPr>
        <w:t xml:space="preserve">Entrepreneurship Growth </w:t>
      </w:r>
      <w:r w:rsidRPr="00DF2B3D">
        <w:rPr>
          <w:rFonts w:asciiTheme="majorBidi" w:hAnsiTheme="majorBidi" w:cstheme="majorBidi"/>
          <w:sz w:val="24"/>
          <w:szCs w:val="24"/>
        </w:rPr>
        <w:t>(</w:t>
      </w:r>
      <w:r w:rsidR="00DF2B3D" w:rsidRPr="00DF2B3D">
        <w:rPr>
          <w:rFonts w:asciiTheme="majorBidi" w:hAnsiTheme="majorBidi" w:cstheme="majorBidi"/>
          <w:sz w:val="24"/>
          <w:szCs w:val="24"/>
        </w:rPr>
        <w:t>.934</w:t>
      </w:r>
      <w:r w:rsidRPr="00DF2B3D">
        <w:rPr>
          <w:rFonts w:asciiTheme="majorBidi" w:hAnsiTheme="majorBidi" w:cstheme="majorBidi"/>
          <w:sz w:val="24"/>
          <w:szCs w:val="24"/>
        </w:rPr>
        <w:t>) were found above acceptabl</w:t>
      </w:r>
      <w:r w:rsidR="00DF2B3D">
        <w:rPr>
          <w:rFonts w:asciiTheme="majorBidi" w:hAnsiTheme="majorBidi" w:cstheme="majorBidi"/>
          <w:sz w:val="24"/>
          <w:szCs w:val="24"/>
        </w:rPr>
        <w:t>e level. Results are at Table 1.</w:t>
      </w:r>
    </w:p>
    <w:p w:rsidR="00434588" w:rsidRDefault="00434588" w:rsidP="00DF2B3D">
      <w:pPr>
        <w:spacing w:line="360" w:lineRule="auto"/>
        <w:jc w:val="both"/>
        <w:rPr>
          <w:rFonts w:asciiTheme="majorBidi" w:hAnsiTheme="majorBidi" w:cstheme="majorBidi"/>
          <w:sz w:val="24"/>
          <w:szCs w:val="24"/>
        </w:rPr>
      </w:pPr>
    </w:p>
    <w:p w:rsidR="005D0572" w:rsidRDefault="005D0572" w:rsidP="005D0572">
      <w:pPr>
        <w:rPr>
          <w:b/>
          <w:bCs/>
          <w:i/>
          <w:iCs/>
          <w:sz w:val="20"/>
          <w:szCs w:val="20"/>
        </w:rPr>
      </w:pPr>
      <w:proofErr w:type="gramStart"/>
      <w:r>
        <w:rPr>
          <w:b/>
          <w:bCs/>
          <w:i/>
          <w:iCs/>
          <w:sz w:val="20"/>
          <w:szCs w:val="20"/>
        </w:rPr>
        <w:t>Table 1.</w:t>
      </w:r>
      <w:proofErr w:type="gramEnd"/>
      <w:r>
        <w:rPr>
          <w:b/>
          <w:bCs/>
          <w:i/>
          <w:iCs/>
          <w:sz w:val="20"/>
          <w:szCs w:val="20"/>
        </w:rPr>
        <w:t xml:space="preserve"> Reliability Analysis</w:t>
      </w:r>
    </w:p>
    <w:p w:rsidR="005B5BB1" w:rsidRPr="00EB3CAA" w:rsidRDefault="005B5BB1" w:rsidP="005B5BB1">
      <w:pPr>
        <w:pStyle w:val="Default"/>
        <w:rPr>
          <w:b/>
          <w:bCs/>
          <w:sz w:val="20"/>
          <w:szCs w:val="20"/>
        </w:rPr>
      </w:pPr>
      <w:r w:rsidRPr="005B5BB1">
        <w:rPr>
          <w:b/>
          <w:bCs/>
          <w:sz w:val="20"/>
          <w:szCs w:val="20"/>
        </w:rPr>
        <w:t xml:space="preserve">Variables </w:t>
      </w:r>
      <w:r w:rsidRPr="005B5BB1">
        <w:rPr>
          <w:sz w:val="20"/>
          <w:szCs w:val="20"/>
        </w:rPr>
        <w:t xml:space="preserve">                                                                                                            </w:t>
      </w:r>
      <w:proofErr w:type="spellStart"/>
      <w:r w:rsidRPr="00EB3CAA">
        <w:rPr>
          <w:b/>
          <w:bCs/>
          <w:sz w:val="20"/>
          <w:szCs w:val="20"/>
        </w:rPr>
        <w:t>Cronbach’s</w:t>
      </w:r>
      <w:proofErr w:type="spellEnd"/>
      <w:r w:rsidRPr="00EB3CAA">
        <w:rPr>
          <w:b/>
          <w:bCs/>
          <w:sz w:val="20"/>
          <w:szCs w:val="20"/>
        </w:rPr>
        <w:t xml:space="preserve"> Alpha </w:t>
      </w:r>
    </w:p>
    <w:p w:rsidR="005B5BB1" w:rsidRPr="005B5BB1" w:rsidRDefault="005B5BB1" w:rsidP="005B5BB1">
      <w:pPr>
        <w:pStyle w:val="Default"/>
        <w:rPr>
          <w:sz w:val="20"/>
          <w:szCs w:val="20"/>
        </w:rPr>
      </w:pPr>
    </w:p>
    <w:p w:rsidR="005B5BB1" w:rsidRPr="0092733E" w:rsidRDefault="005B5BB1" w:rsidP="005B5BB1">
      <w:pPr>
        <w:tabs>
          <w:tab w:val="left" w:pos="6563"/>
        </w:tabs>
        <w:rPr>
          <w:rFonts w:asciiTheme="majorBidi" w:hAnsiTheme="majorBidi" w:cstheme="majorBidi"/>
          <w:sz w:val="24"/>
          <w:szCs w:val="24"/>
        </w:rPr>
      </w:pPr>
      <w:r w:rsidRPr="0092733E">
        <w:rPr>
          <w:rFonts w:asciiTheme="majorBidi" w:hAnsiTheme="majorBidi" w:cstheme="majorBidi"/>
          <w:sz w:val="24"/>
          <w:szCs w:val="24"/>
        </w:rPr>
        <w:t>Innovation</w:t>
      </w:r>
      <w:r>
        <w:rPr>
          <w:rFonts w:asciiTheme="majorBidi" w:hAnsiTheme="majorBidi" w:cstheme="majorBidi"/>
          <w:sz w:val="24"/>
          <w:szCs w:val="24"/>
        </w:rPr>
        <w:tab/>
        <w:t>.825</w:t>
      </w:r>
    </w:p>
    <w:p w:rsidR="005B5BB1" w:rsidRDefault="005B5BB1" w:rsidP="005B5BB1">
      <w:pPr>
        <w:rPr>
          <w:rFonts w:asciiTheme="majorBidi" w:hAnsiTheme="majorBidi" w:cstheme="majorBidi"/>
          <w:sz w:val="24"/>
          <w:szCs w:val="24"/>
        </w:rPr>
      </w:pPr>
      <w:r w:rsidRPr="0092733E">
        <w:rPr>
          <w:rFonts w:asciiTheme="majorBidi" w:hAnsiTheme="majorBidi" w:cstheme="majorBidi"/>
          <w:sz w:val="24"/>
          <w:szCs w:val="24"/>
        </w:rPr>
        <w:t>Pricing</w:t>
      </w:r>
      <w:r>
        <w:rPr>
          <w:rFonts w:asciiTheme="majorBidi" w:hAnsiTheme="majorBidi" w:cstheme="majorBidi"/>
          <w:sz w:val="24"/>
          <w:szCs w:val="24"/>
        </w:rPr>
        <w:t xml:space="preserve">                                                                                                  .952</w:t>
      </w:r>
    </w:p>
    <w:p w:rsidR="005B5BB1" w:rsidRDefault="005B5BB1" w:rsidP="005B5BB1">
      <w:pPr>
        <w:rPr>
          <w:rFonts w:asciiTheme="majorBidi" w:hAnsiTheme="majorBidi" w:cstheme="majorBidi"/>
          <w:sz w:val="24"/>
          <w:szCs w:val="24"/>
        </w:rPr>
      </w:pPr>
      <w:r w:rsidRPr="0092733E">
        <w:rPr>
          <w:rFonts w:asciiTheme="majorBidi" w:hAnsiTheme="majorBidi" w:cstheme="majorBidi"/>
          <w:sz w:val="24"/>
          <w:szCs w:val="24"/>
        </w:rPr>
        <w:t>Market access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.947</w:t>
      </w:r>
    </w:p>
    <w:p w:rsidR="005B5BB1" w:rsidRDefault="005B5BB1" w:rsidP="005B5BB1">
      <w:pPr>
        <w:rPr>
          <w:rFonts w:asciiTheme="majorBidi" w:hAnsiTheme="majorBidi" w:cstheme="majorBidi"/>
          <w:sz w:val="24"/>
          <w:szCs w:val="24"/>
        </w:rPr>
      </w:pPr>
      <w:r w:rsidRPr="0092733E">
        <w:rPr>
          <w:rFonts w:asciiTheme="majorBidi" w:hAnsiTheme="majorBidi" w:cstheme="majorBidi"/>
          <w:sz w:val="24"/>
          <w:szCs w:val="24"/>
        </w:rPr>
        <w:t>Customer Relationship Management</w:t>
      </w:r>
      <w:r>
        <w:rPr>
          <w:rFonts w:asciiTheme="majorBidi" w:hAnsiTheme="majorBidi" w:cstheme="majorBidi"/>
          <w:sz w:val="24"/>
          <w:szCs w:val="24"/>
        </w:rPr>
        <w:t xml:space="preserve">                                                   .875</w:t>
      </w:r>
    </w:p>
    <w:p w:rsidR="005B5BB1" w:rsidRPr="005B5BB1" w:rsidRDefault="005B5BB1" w:rsidP="005B5BB1">
      <w:pPr>
        <w:rPr>
          <w:sz w:val="20"/>
          <w:szCs w:val="20"/>
        </w:rPr>
      </w:pPr>
      <w:r w:rsidRPr="005B5BB1">
        <w:rPr>
          <w:rFonts w:ascii="Times New Roman" w:hAnsi="Times New Roman" w:cs="Times New Roman"/>
          <w:sz w:val="24"/>
          <w:szCs w:val="24"/>
        </w:rPr>
        <w:t>Entrepreneurship Growth</w:t>
      </w:r>
      <w:r>
        <w:rPr>
          <w:rFonts w:ascii="Times New Roman" w:hAnsi="Times New Roman" w:cs="Times New Roman"/>
          <w:sz w:val="24"/>
          <w:szCs w:val="24"/>
        </w:rPr>
        <w:t xml:space="preserve">                                                                     .934</w:t>
      </w:r>
    </w:p>
    <w:p w:rsidR="00643BC5" w:rsidRDefault="00643BC5" w:rsidP="005D0572">
      <w:pPr>
        <w:rPr>
          <w:rFonts w:asciiTheme="majorBidi" w:hAnsiTheme="majorBidi" w:cstheme="majorBidi"/>
          <w:b/>
          <w:bCs/>
          <w:sz w:val="24"/>
          <w:szCs w:val="24"/>
        </w:rPr>
      </w:pPr>
    </w:p>
    <w:p w:rsidR="00EA6E0D" w:rsidRDefault="00EA6E0D" w:rsidP="00F00536">
      <w:pPr>
        <w:rPr>
          <w:rFonts w:asciiTheme="majorBidi" w:hAnsiTheme="majorBidi" w:cstheme="majorBidi"/>
          <w:b/>
          <w:bCs/>
          <w:sz w:val="24"/>
          <w:szCs w:val="24"/>
        </w:rPr>
      </w:pPr>
    </w:p>
    <w:p w:rsidR="00EA6E0D" w:rsidRDefault="00EA6E0D" w:rsidP="00F00536">
      <w:pPr>
        <w:rPr>
          <w:rFonts w:asciiTheme="majorBidi" w:hAnsiTheme="majorBidi" w:cstheme="majorBidi"/>
          <w:b/>
          <w:bCs/>
          <w:sz w:val="24"/>
          <w:szCs w:val="24"/>
        </w:rPr>
      </w:pPr>
    </w:p>
    <w:p w:rsidR="00973FB3" w:rsidRDefault="00D43C0F" w:rsidP="00F00536">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lastRenderedPageBreak/>
        <w:t>5</w:t>
      </w:r>
      <w:r w:rsidR="003D71AD">
        <w:rPr>
          <w:rFonts w:asciiTheme="majorBidi" w:hAnsiTheme="majorBidi" w:cstheme="majorBidi"/>
          <w:b/>
          <w:bCs/>
          <w:sz w:val="24"/>
          <w:szCs w:val="24"/>
        </w:rPr>
        <w:t>. Conclusion</w:t>
      </w:r>
    </w:p>
    <w:p w:rsidR="009419A4" w:rsidRPr="00F00536" w:rsidRDefault="006562FD" w:rsidP="00F00536">
      <w:pPr>
        <w:spacing w:line="360" w:lineRule="auto"/>
        <w:jc w:val="both"/>
        <w:rPr>
          <w:rFonts w:asciiTheme="majorBidi" w:hAnsiTheme="majorBidi" w:cstheme="majorBidi"/>
          <w:b/>
          <w:bCs/>
          <w:sz w:val="24"/>
          <w:szCs w:val="24"/>
        </w:rPr>
      </w:pPr>
      <w:r w:rsidRPr="00F00536">
        <w:rPr>
          <w:rFonts w:asciiTheme="majorBidi" w:hAnsiTheme="majorBidi" w:cstheme="majorBidi"/>
          <w:sz w:val="24"/>
          <w:szCs w:val="24"/>
        </w:rPr>
        <w:t xml:space="preserve">This study evaluated the effects of Media Management on Entrepreneurship Growth </w:t>
      </w:r>
      <w:r w:rsidRPr="00D43C0F">
        <w:rPr>
          <w:rFonts w:asciiTheme="majorBidi" w:eastAsia="Times New Roman" w:hAnsiTheme="majorBidi" w:cstheme="majorBidi"/>
          <w:sz w:val="24"/>
          <w:szCs w:val="24"/>
        </w:rPr>
        <w:t>in the Iranian SMEs</w:t>
      </w:r>
      <w:r w:rsidRPr="00F00536">
        <w:rPr>
          <w:rFonts w:asciiTheme="majorBidi" w:hAnsiTheme="majorBidi" w:cstheme="majorBidi"/>
          <w:sz w:val="24"/>
          <w:szCs w:val="24"/>
        </w:rPr>
        <w:t xml:space="preserve"> of a developing economy. Review of literature provides strong evidence of effective</w:t>
      </w:r>
      <w:r w:rsidR="00643BC5" w:rsidRPr="00F00536">
        <w:rPr>
          <w:rFonts w:asciiTheme="majorBidi" w:hAnsiTheme="majorBidi" w:cstheme="majorBidi"/>
          <w:sz w:val="24"/>
          <w:szCs w:val="24"/>
        </w:rPr>
        <w:t xml:space="preserve"> Media Management</w:t>
      </w:r>
      <w:r w:rsidRPr="00F00536">
        <w:rPr>
          <w:rFonts w:asciiTheme="majorBidi" w:hAnsiTheme="majorBidi" w:cstheme="majorBidi"/>
          <w:sz w:val="24"/>
          <w:szCs w:val="24"/>
        </w:rPr>
        <w:t xml:space="preserve"> and their relationship with </w:t>
      </w:r>
      <w:r w:rsidR="00643BC5" w:rsidRPr="00F00536">
        <w:rPr>
          <w:rFonts w:asciiTheme="majorBidi" w:hAnsiTheme="majorBidi" w:cstheme="majorBidi"/>
          <w:sz w:val="24"/>
          <w:szCs w:val="24"/>
        </w:rPr>
        <w:t xml:space="preserve">Entrepreneurship Growth </w:t>
      </w:r>
      <w:r w:rsidRPr="00F00536">
        <w:rPr>
          <w:rFonts w:asciiTheme="majorBidi" w:hAnsiTheme="majorBidi" w:cstheme="majorBidi"/>
          <w:sz w:val="24"/>
          <w:szCs w:val="24"/>
        </w:rPr>
        <w:t xml:space="preserve">in physical and attitudinal dimensions. Our research empirically substantiated the results of earlier studies with regard to this linkage. The study highlights the importance of </w:t>
      </w:r>
      <w:r w:rsidR="00643BC5" w:rsidRPr="00F00536">
        <w:rPr>
          <w:rFonts w:asciiTheme="majorBidi" w:hAnsiTheme="majorBidi" w:cstheme="majorBidi"/>
          <w:sz w:val="24"/>
          <w:szCs w:val="24"/>
        </w:rPr>
        <w:t xml:space="preserve">Media Management </w:t>
      </w:r>
      <w:r w:rsidRPr="00F00536">
        <w:rPr>
          <w:rFonts w:asciiTheme="majorBidi" w:hAnsiTheme="majorBidi" w:cstheme="majorBidi"/>
          <w:sz w:val="24"/>
          <w:szCs w:val="24"/>
        </w:rPr>
        <w:t xml:space="preserve">to achieve </w:t>
      </w:r>
      <w:r w:rsidR="00643BC5" w:rsidRPr="00F00536">
        <w:rPr>
          <w:rFonts w:asciiTheme="majorBidi" w:hAnsiTheme="majorBidi" w:cstheme="majorBidi"/>
          <w:sz w:val="24"/>
          <w:szCs w:val="24"/>
        </w:rPr>
        <w:t xml:space="preserve">Entrepreneurship Growth </w:t>
      </w:r>
      <w:r w:rsidRPr="00F00536">
        <w:rPr>
          <w:rFonts w:asciiTheme="majorBidi" w:hAnsiTheme="majorBidi" w:cstheme="majorBidi"/>
          <w:sz w:val="24"/>
          <w:szCs w:val="24"/>
        </w:rPr>
        <w:t xml:space="preserve">in changing business environment and need for an integrated approach toward formulation and implementation of </w:t>
      </w:r>
      <w:r w:rsidR="00973FB3" w:rsidRPr="00F00536">
        <w:rPr>
          <w:rFonts w:asciiTheme="majorBidi" w:hAnsiTheme="majorBidi" w:cstheme="majorBidi"/>
          <w:sz w:val="24"/>
          <w:szCs w:val="24"/>
        </w:rPr>
        <w:t>Media Management</w:t>
      </w:r>
      <w:r w:rsidRPr="00F00536">
        <w:rPr>
          <w:rFonts w:asciiTheme="majorBidi" w:hAnsiTheme="majorBidi" w:cstheme="majorBidi"/>
          <w:sz w:val="24"/>
          <w:szCs w:val="24"/>
        </w:rPr>
        <w:t xml:space="preserve">. The organizations need to proactively pursue a strategic approach to </w:t>
      </w:r>
      <w:r w:rsidR="00973FB3" w:rsidRPr="00F00536">
        <w:rPr>
          <w:rFonts w:asciiTheme="majorBidi" w:hAnsiTheme="majorBidi" w:cstheme="majorBidi"/>
          <w:sz w:val="24"/>
          <w:szCs w:val="24"/>
        </w:rPr>
        <w:t xml:space="preserve">Media Management </w:t>
      </w:r>
      <w:r w:rsidRPr="00F00536">
        <w:rPr>
          <w:rFonts w:asciiTheme="majorBidi" w:hAnsiTheme="majorBidi" w:cstheme="majorBidi"/>
          <w:sz w:val="24"/>
          <w:szCs w:val="24"/>
        </w:rPr>
        <w:t>and invest in such practices to achieve sustainable competitive advantage in tangible and intangible dimensions.</w:t>
      </w:r>
    </w:p>
    <w:p w:rsidR="003D71AD" w:rsidRDefault="00D43C0F">
      <w:pPr>
        <w:rPr>
          <w:rFonts w:asciiTheme="majorBidi" w:hAnsiTheme="majorBidi" w:cstheme="majorBidi"/>
          <w:b/>
          <w:bCs/>
          <w:sz w:val="24"/>
          <w:szCs w:val="24"/>
        </w:rPr>
      </w:pPr>
      <w:r>
        <w:rPr>
          <w:rFonts w:asciiTheme="majorBidi" w:hAnsiTheme="majorBidi" w:cstheme="majorBidi"/>
          <w:b/>
          <w:bCs/>
          <w:sz w:val="24"/>
          <w:szCs w:val="24"/>
        </w:rPr>
        <w:t>6</w:t>
      </w:r>
      <w:r w:rsidR="003D71AD">
        <w:rPr>
          <w:rFonts w:asciiTheme="majorBidi" w:hAnsiTheme="majorBidi" w:cstheme="majorBidi"/>
          <w:b/>
          <w:bCs/>
          <w:sz w:val="24"/>
          <w:szCs w:val="24"/>
        </w:rPr>
        <w:t>. References</w:t>
      </w:r>
    </w:p>
    <w:p w:rsidR="00190815" w:rsidRPr="00190815" w:rsidRDefault="00190815" w:rsidP="00190815">
      <w:pPr>
        <w:autoSpaceDE w:val="0"/>
        <w:autoSpaceDN w:val="0"/>
        <w:adjustRightInd w:val="0"/>
        <w:spacing w:after="0" w:line="360" w:lineRule="auto"/>
        <w:jc w:val="both"/>
        <w:rPr>
          <w:rFonts w:ascii="Times New Roman" w:hAnsi="Times New Roman" w:cs="Times New Roman"/>
          <w:sz w:val="24"/>
          <w:szCs w:val="24"/>
        </w:rPr>
      </w:pPr>
      <w:r w:rsidRPr="00190815">
        <w:rPr>
          <w:rFonts w:ascii="Times New Roman" w:hAnsi="Times New Roman" w:cs="Times New Roman"/>
          <w:sz w:val="24"/>
          <w:szCs w:val="24"/>
        </w:rPr>
        <w:t xml:space="preserve">Alvord, S.H., L.D. Brown, C.W. Letts, 2004. Social entrepreneurship and societal </w:t>
      </w:r>
      <w:r>
        <w:rPr>
          <w:rFonts w:ascii="Times New Roman" w:hAnsi="Times New Roman" w:cs="Times New Roman"/>
          <w:sz w:val="24"/>
          <w:szCs w:val="24"/>
        </w:rPr>
        <w:t xml:space="preserve">transformation, Journal of </w:t>
      </w:r>
      <w:r w:rsidRPr="00190815">
        <w:rPr>
          <w:rFonts w:ascii="Times New Roman" w:hAnsi="Times New Roman" w:cs="Times New Roman"/>
          <w:sz w:val="24"/>
          <w:szCs w:val="24"/>
        </w:rPr>
        <w:t>Applied Behavioral Science, 40(3): 260-282.</w:t>
      </w:r>
    </w:p>
    <w:p w:rsidR="00190815" w:rsidRDefault="00190815" w:rsidP="00190815">
      <w:pPr>
        <w:autoSpaceDE w:val="0"/>
        <w:autoSpaceDN w:val="0"/>
        <w:adjustRightInd w:val="0"/>
        <w:spacing w:after="0" w:line="360" w:lineRule="auto"/>
        <w:jc w:val="both"/>
        <w:rPr>
          <w:rFonts w:ascii="Times New Roman" w:hAnsi="Times New Roman" w:cs="Times New Roman"/>
          <w:sz w:val="24"/>
          <w:szCs w:val="24"/>
        </w:rPr>
      </w:pPr>
      <w:proofErr w:type="spellStart"/>
      <w:r w:rsidRPr="00190815">
        <w:rPr>
          <w:rFonts w:ascii="Times New Roman" w:hAnsi="Times New Roman" w:cs="Times New Roman"/>
          <w:sz w:val="24"/>
          <w:szCs w:val="24"/>
        </w:rPr>
        <w:t>Davidsson</w:t>
      </w:r>
      <w:proofErr w:type="spellEnd"/>
      <w:r w:rsidRPr="00190815">
        <w:rPr>
          <w:rFonts w:ascii="Times New Roman" w:hAnsi="Times New Roman" w:cs="Times New Roman"/>
          <w:sz w:val="24"/>
          <w:szCs w:val="24"/>
        </w:rPr>
        <w:t>, P., 2003. The domain of entrepreneurship research: some suggestions. In J.A. Katz &amp; D. Shepherd</w:t>
      </w:r>
      <w:r>
        <w:rPr>
          <w:rFonts w:ascii="Times New Roman" w:hAnsi="Times New Roman" w:cs="Times New Roman"/>
          <w:sz w:val="24"/>
          <w:szCs w:val="24"/>
        </w:rPr>
        <w:t xml:space="preserve"> </w:t>
      </w:r>
      <w:r w:rsidRPr="00190815">
        <w:rPr>
          <w:rFonts w:ascii="Times New Roman" w:hAnsi="Times New Roman" w:cs="Times New Roman"/>
          <w:sz w:val="24"/>
          <w:szCs w:val="24"/>
        </w:rPr>
        <w:t>(</w:t>
      </w:r>
      <w:proofErr w:type="gramStart"/>
      <w:r w:rsidRPr="00190815">
        <w:rPr>
          <w:rFonts w:ascii="Times New Roman" w:hAnsi="Times New Roman" w:cs="Times New Roman"/>
          <w:sz w:val="24"/>
          <w:szCs w:val="24"/>
        </w:rPr>
        <w:t>eds</w:t>
      </w:r>
      <w:proofErr w:type="gramEnd"/>
      <w:r w:rsidRPr="00190815">
        <w:rPr>
          <w:rFonts w:ascii="Times New Roman" w:hAnsi="Times New Roman" w:cs="Times New Roman"/>
          <w:sz w:val="24"/>
          <w:szCs w:val="24"/>
        </w:rPr>
        <w:t xml:space="preserve">.). </w:t>
      </w:r>
      <w:proofErr w:type="gramStart"/>
      <w:r w:rsidRPr="00190815">
        <w:rPr>
          <w:rFonts w:ascii="Times New Roman" w:hAnsi="Times New Roman" w:cs="Times New Roman"/>
          <w:sz w:val="24"/>
          <w:szCs w:val="24"/>
        </w:rPr>
        <w:t xml:space="preserve">Advances in entrepreneurship, firm emergence, and </w:t>
      </w:r>
      <w:r>
        <w:rPr>
          <w:rFonts w:ascii="Times New Roman" w:hAnsi="Times New Roman" w:cs="Times New Roman"/>
          <w:sz w:val="24"/>
          <w:szCs w:val="24"/>
        </w:rPr>
        <w:t>growth.</w:t>
      </w:r>
      <w:proofErr w:type="gramEnd"/>
      <w:r>
        <w:rPr>
          <w:rFonts w:ascii="Times New Roman" w:hAnsi="Times New Roman" w:cs="Times New Roman"/>
          <w:sz w:val="24"/>
          <w:szCs w:val="24"/>
        </w:rPr>
        <w:t xml:space="preserve"> Cognitive </w:t>
      </w:r>
      <w:r w:rsidRPr="00190815">
        <w:rPr>
          <w:rFonts w:ascii="Times New Roman" w:hAnsi="Times New Roman" w:cs="Times New Roman"/>
          <w:sz w:val="24"/>
          <w:szCs w:val="24"/>
        </w:rPr>
        <w:t>approaches to entrepreneurship research, 6: 315-372.</w:t>
      </w:r>
    </w:p>
    <w:p w:rsidR="00190815" w:rsidRDefault="00190815" w:rsidP="00190815">
      <w:pPr>
        <w:autoSpaceDE w:val="0"/>
        <w:autoSpaceDN w:val="0"/>
        <w:adjustRightInd w:val="0"/>
        <w:spacing w:after="0" w:line="360" w:lineRule="auto"/>
        <w:jc w:val="both"/>
        <w:rPr>
          <w:rFonts w:ascii="Times New Roman" w:hAnsi="Times New Roman" w:cs="Times New Roman"/>
          <w:sz w:val="24"/>
          <w:szCs w:val="24"/>
        </w:rPr>
      </w:pPr>
      <w:r w:rsidRPr="00190815">
        <w:rPr>
          <w:rFonts w:ascii="Times New Roman" w:hAnsi="Times New Roman" w:cs="Times New Roman"/>
          <w:sz w:val="24"/>
          <w:szCs w:val="24"/>
        </w:rPr>
        <w:t>Dees, J.G., J. Elias, 1998. The challenges of combining social and commerc</w:t>
      </w:r>
      <w:r>
        <w:rPr>
          <w:rFonts w:ascii="Times New Roman" w:hAnsi="Times New Roman" w:cs="Times New Roman"/>
          <w:sz w:val="24"/>
          <w:szCs w:val="24"/>
        </w:rPr>
        <w:t xml:space="preserve">ial enterprise, Business Ethics </w:t>
      </w:r>
      <w:r w:rsidRPr="00190815">
        <w:rPr>
          <w:rFonts w:ascii="Times New Roman" w:hAnsi="Times New Roman" w:cs="Times New Roman"/>
          <w:sz w:val="24"/>
          <w:szCs w:val="24"/>
        </w:rPr>
        <w:t>Quarterly, 8(1): 165-178.</w:t>
      </w:r>
    </w:p>
    <w:p w:rsidR="00C06BD3" w:rsidRPr="00C06BD3" w:rsidRDefault="00C06BD3" w:rsidP="00C06BD3">
      <w:pPr>
        <w:autoSpaceDE w:val="0"/>
        <w:autoSpaceDN w:val="0"/>
        <w:adjustRightInd w:val="0"/>
        <w:spacing w:after="0" w:line="360" w:lineRule="auto"/>
        <w:jc w:val="both"/>
        <w:rPr>
          <w:rFonts w:ascii="Times New Roman" w:hAnsi="Times New Roman" w:cs="Times New Roman"/>
          <w:sz w:val="24"/>
          <w:szCs w:val="24"/>
        </w:rPr>
      </w:pPr>
      <w:proofErr w:type="gramStart"/>
      <w:r w:rsidRPr="00C06BD3">
        <w:rPr>
          <w:rFonts w:ascii="Times New Roman" w:hAnsi="Times New Roman" w:cs="Times New Roman"/>
          <w:sz w:val="24"/>
          <w:szCs w:val="24"/>
        </w:rPr>
        <w:t>Evans D. and McKee, J. (2010).</w:t>
      </w:r>
      <w:proofErr w:type="gramEnd"/>
      <w:r w:rsidRPr="00C06BD3">
        <w:rPr>
          <w:rFonts w:ascii="Times New Roman" w:hAnsi="Times New Roman" w:cs="Times New Roman"/>
          <w:sz w:val="24"/>
          <w:szCs w:val="24"/>
        </w:rPr>
        <w:t xml:space="preserve"> </w:t>
      </w:r>
      <w:r w:rsidRPr="00C06BD3">
        <w:rPr>
          <w:rFonts w:ascii="Times New Roman" w:hAnsi="Times New Roman" w:cs="Times New Roman"/>
          <w:i/>
          <w:iCs/>
          <w:sz w:val="24"/>
          <w:szCs w:val="24"/>
        </w:rPr>
        <w:t>Social Media Marketing: The Next Generation of Business Engagement</w:t>
      </w:r>
      <w:r w:rsidRPr="00C06BD3">
        <w:rPr>
          <w:rFonts w:ascii="Times New Roman" w:hAnsi="Times New Roman" w:cs="Times New Roman"/>
          <w:sz w:val="24"/>
          <w:szCs w:val="24"/>
        </w:rPr>
        <w:t>. Wiley Publishing, Inc., Indiana</w:t>
      </w:r>
    </w:p>
    <w:p w:rsidR="00E956F7" w:rsidRDefault="00416511" w:rsidP="00F33E21">
      <w:pPr>
        <w:spacing w:after="0" w:line="360" w:lineRule="auto"/>
        <w:rPr>
          <w:rFonts w:ascii="Times New Roman" w:hAnsi="Times New Roman" w:cs="Times New Roman"/>
          <w:sz w:val="24"/>
          <w:szCs w:val="24"/>
        </w:rPr>
      </w:pPr>
      <w:proofErr w:type="spellStart"/>
      <w:proofErr w:type="gramStart"/>
      <w:r w:rsidRPr="001C14B9">
        <w:rPr>
          <w:rFonts w:ascii="Times New Roman" w:hAnsi="Times New Roman" w:cs="Times New Roman"/>
          <w:sz w:val="24"/>
          <w:szCs w:val="24"/>
        </w:rPr>
        <w:t>Fallah</w:t>
      </w:r>
      <w:proofErr w:type="spellEnd"/>
      <w:r w:rsidRPr="001C14B9">
        <w:rPr>
          <w:rFonts w:ascii="Times New Roman" w:hAnsi="Times New Roman" w:cs="Times New Roman"/>
          <w:sz w:val="24"/>
          <w:szCs w:val="24"/>
        </w:rPr>
        <w:t xml:space="preserve">, A, Mojtahedzadeh, R and </w:t>
      </w:r>
      <w:proofErr w:type="spellStart"/>
      <w:r w:rsidRPr="001C14B9">
        <w:rPr>
          <w:rFonts w:ascii="Times New Roman" w:hAnsi="Times New Roman" w:cs="Times New Roman"/>
          <w:sz w:val="24"/>
          <w:szCs w:val="24"/>
        </w:rPr>
        <w:t>Mehrizi</w:t>
      </w:r>
      <w:proofErr w:type="spellEnd"/>
      <w:r w:rsidRPr="001C14B9">
        <w:rPr>
          <w:rFonts w:ascii="Times New Roman" w:hAnsi="Times New Roman" w:cs="Times New Roman"/>
          <w:sz w:val="24"/>
          <w:szCs w:val="24"/>
        </w:rPr>
        <w:t xml:space="preserve">, A. </w:t>
      </w:r>
      <w:r w:rsidR="00636739" w:rsidRPr="001C14B9">
        <w:rPr>
          <w:rFonts w:ascii="Times New Roman" w:hAnsi="Times New Roman" w:cs="Times New Roman"/>
          <w:sz w:val="24"/>
          <w:szCs w:val="24"/>
        </w:rPr>
        <w:t>(2012).</w:t>
      </w:r>
      <w:proofErr w:type="gramEnd"/>
      <w:r w:rsidR="00636739" w:rsidRPr="001C14B9">
        <w:rPr>
          <w:rFonts w:ascii="Times New Roman" w:hAnsi="Times New Roman" w:cs="Times New Roman"/>
          <w:sz w:val="24"/>
          <w:szCs w:val="24"/>
        </w:rPr>
        <w:t xml:space="preserve"> </w:t>
      </w:r>
      <w:proofErr w:type="gramStart"/>
      <w:r w:rsidR="00636739" w:rsidRPr="001C14B9">
        <w:rPr>
          <w:rFonts w:ascii="Times New Roman" w:hAnsi="Times New Roman" w:cs="Times New Roman"/>
          <w:sz w:val="24"/>
          <w:szCs w:val="24"/>
        </w:rPr>
        <w:t>Understanding Entrepreneurship and Media Management in Iran.</w:t>
      </w:r>
      <w:proofErr w:type="gramEnd"/>
      <w:r w:rsidR="00BA0C04" w:rsidRPr="001C14B9">
        <w:rPr>
          <w:rFonts w:ascii="Times New Roman" w:hAnsi="Times New Roman" w:cs="Times New Roman"/>
          <w:sz w:val="24"/>
          <w:szCs w:val="24"/>
        </w:rPr>
        <w:t xml:space="preserve"> </w:t>
      </w:r>
      <w:proofErr w:type="gramStart"/>
      <w:r w:rsidR="00BA0C04" w:rsidRPr="001C14B9">
        <w:rPr>
          <w:rFonts w:ascii="Times New Roman" w:hAnsi="Times New Roman" w:cs="Times New Roman"/>
          <w:sz w:val="24"/>
          <w:szCs w:val="24"/>
        </w:rPr>
        <w:t>Journal of Applied Sciences Research.</w:t>
      </w:r>
      <w:proofErr w:type="gramEnd"/>
      <w:r w:rsidR="00636739" w:rsidRPr="001C14B9">
        <w:rPr>
          <w:rFonts w:ascii="Times New Roman" w:hAnsi="Times New Roman" w:cs="Times New Roman"/>
          <w:sz w:val="24"/>
          <w:szCs w:val="24"/>
        </w:rPr>
        <w:t xml:space="preserve"> 8(3), 1736-1738.</w:t>
      </w:r>
    </w:p>
    <w:p w:rsidR="00F33E21" w:rsidRDefault="00F33E21" w:rsidP="00F33E21">
      <w:pPr>
        <w:autoSpaceDE w:val="0"/>
        <w:autoSpaceDN w:val="0"/>
        <w:adjustRightInd w:val="0"/>
        <w:spacing w:after="0" w:line="360" w:lineRule="auto"/>
        <w:rPr>
          <w:rFonts w:ascii="Times New Roman" w:hAnsi="Times New Roman" w:cs="Times New Roman"/>
          <w:sz w:val="24"/>
          <w:szCs w:val="24"/>
        </w:rPr>
      </w:pPr>
      <w:r w:rsidRPr="00F33E21">
        <w:rPr>
          <w:rFonts w:ascii="Times New Roman" w:hAnsi="Times New Roman" w:cs="Times New Roman"/>
          <w:sz w:val="24"/>
          <w:szCs w:val="24"/>
        </w:rPr>
        <w:t xml:space="preserve">Hang, M., A. van </w:t>
      </w:r>
      <w:proofErr w:type="spellStart"/>
      <w:r w:rsidRPr="00F33E21">
        <w:rPr>
          <w:rFonts w:ascii="Times New Roman" w:hAnsi="Times New Roman" w:cs="Times New Roman"/>
          <w:sz w:val="24"/>
          <w:szCs w:val="24"/>
        </w:rPr>
        <w:t>Weezel</w:t>
      </w:r>
      <w:proofErr w:type="spellEnd"/>
      <w:r w:rsidRPr="00F33E21">
        <w:rPr>
          <w:rFonts w:ascii="Times New Roman" w:hAnsi="Times New Roman" w:cs="Times New Roman"/>
          <w:sz w:val="24"/>
          <w:szCs w:val="24"/>
        </w:rPr>
        <w:t xml:space="preserve">, 2007. Media and Entrepreneurship: What do </w:t>
      </w:r>
      <w:r>
        <w:rPr>
          <w:rFonts w:ascii="Times New Roman" w:hAnsi="Times New Roman" w:cs="Times New Roman"/>
          <w:sz w:val="24"/>
          <w:szCs w:val="24"/>
        </w:rPr>
        <w:t xml:space="preserve">we know and where should we go? </w:t>
      </w:r>
      <w:r w:rsidRPr="00F33E21">
        <w:rPr>
          <w:rFonts w:ascii="Times New Roman" w:hAnsi="Times New Roman" w:cs="Times New Roman"/>
          <w:sz w:val="24"/>
          <w:szCs w:val="24"/>
        </w:rPr>
        <w:t>Journal of Media Business Studies, 4(1): 51-70.</w:t>
      </w:r>
    </w:p>
    <w:p w:rsidR="00694435" w:rsidRPr="00694435" w:rsidRDefault="00694435" w:rsidP="00694435">
      <w:pPr>
        <w:autoSpaceDE w:val="0"/>
        <w:autoSpaceDN w:val="0"/>
        <w:adjustRightInd w:val="0"/>
        <w:spacing w:after="0" w:line="360" w:lineRule="auto"/>
        <w:rPr>
          <w:rFonts w:ascii="Times New Roman" w:hAnsi="Times New Roman" w:cs="Times New Roman"/>
          <w:sz w:val="24"/>
          <w:szCs w:val="24"/>
        </w:rPr>
      </w:pPr>
      <w:proofErr w:type="spellStart"/>
      <w:r w:rsidRPr="00694435">
        <w:rPr>
          <w:rFonts w:ascii="Times New Roman" w:hAnsi="Times New Roman" w:cs="Times New Roman"/>
          <w:sz w:val="24"/>
          <w:szCs w:val="24"/>
        </w:rPr>
        <w:t>Jagongo</w:t>
      </w:r>
      <w:proofErr w:type="spellEnd"/>
      <w:r w:rsidRPr="00694435">
        <w:rPr>
          <w:rFonts w:ascii="Times New Roman" w:hAnsi="Times New Roman" w:cs="Times New Roman"/>
          <w:sz w:val="24"/>
          <w:szCs w:val="24"/>
        </w:rPr>
        <w:t xml:space="preserve">, Ambrose and </w:t>
      </w:r>
      <w:proofErr w:type="spellStart"/>
      <w:r w:rsidRPr="00694435">
        <w:rPr>
          <w:rFonts w:ascii="Times New Roman" w:hAnsi="Times New Roman" w:cs="Times New Roman"/>
          <w:sz w:val="24"/>
          <w:szCs w:val="24"/>
        </w:rPr>
        <w:t>Kinyua</w:t>
      </w:r>
      <w:proofErr w:type="gramStart"/>
      <w:r w:rsidRPr="00694435">
        <w:rPr>
          <w:rFonts w:ascii="Times New Roman" w:hAnsi="Times New Roman" w:cs="Times New Roman"/>
          <w:sz w:val="24"/>
          <w:szCs w:val="24"/>
        </w:rPr>
        <w:t>,Catherine</w:t>
      </w:r>
      <w:proofErr w:type="spellEnd"/>
      <w:proofErr w:type="gramEnd"/>
      <w:r w:rsidRPr="00694435">
        <w:rPr>
          <w:rFonts w:ascii="Times New Roman" w:hAnsi="Times New Roman" w:cs="Times New Roman"/>
          <w:sz w:val="24"/>
          <w:szCs w:val="24"/>
        </w:rPr>
        <w:t xml:space="preserve">. (2013). </w:t>
      </w:r>
      <w:proofErr w:type="gramStart"/>
      <w:r w:rsidRPr="00694435">
        <w:rPr>
          <w:rFonts w:ascii="Times New Roman" w:hAnsi="Times New Roman" w:cs="Times New Roman"/>
          <w:sz w:val="24"/>
          <w:szCs w:val="24"/>
        </w:rPr>
        <w:t>The</w:t>
      </w:r>
      <w:proofErr w:type="gramEnd"/>
      <w:r w:rsidRPr="00694435">
        <w:rPr>
          <w:rFonts w:ascii="Times New Roman" w:hAnsi="Times New Roman" w:cs="Times New Roman"/>
          <w:sz w:val="24"/>
          <w:szCs w:val="24"/>
        </w:rPr>
        <w:t xml:space="preserve"> Social Media and Entrepreneurship Growth. International Journal of Humanities and Social </w:t>
      </w:r>
      <w:proofErr w:type="gramStart"/>
      <w:r w:rsidRPr="00694435">
        <w:rPr>
          <w:rFonts w:ascii="Times New Roman" w:hAnsi="Times New Roman" w:cs="Times New Roman"/>
          <w:sz w:val="24"/>
          <w:szCs w:val="24"/>
        </w:rPr>
        <w:t>Science.3(</w:t>
      </w:r>
      <w:proofErr w:type="gramEnd"/>
      <w:r w:rsidRPr="00694435">
        <w:rPr>
          <w:rFonts w:ascii="Times New Roman" w:hAnsi="Times New Roman" w:cs="Times New Roman"/>
          <w:sz w:val="24"/>
          <w:szCs w:val="24"/>
        </w:rPr>
        <w:t xml:space="preserve">10). </w:t>
      </w:r>
      <w:proofErr w:type="gramStart"/>
      <w:r w:rsidRPr="00694435">
        <w:rPr>
          <w:rFonts w:ascii="Times New Roman" w:hAnsi="Times New Roman" w:cs="Times New Roman"/>
          <w:sz w:val="24"/>
          <w:szCs w:val="24"/>
        </w:rPr>
        <w:t>213-227.</w:t>
      </w:r>
      <w:proofErr w:type="gramEnd"/>
      <w:r w:rsidRPr="00694435">
        <w:rPr>
          <w:rFonts w:ascii="Times New Roman" w:hAnsi="Times New Roman" w:cs="Times New Roman"/>
          <w:sz w:val="24"/>
          <w:szCs w:val="24"/>
        </w:rPr>
        <w:t xml:space="preserve">  </w:t>
      </w:r>
    </w:p>
    <w:p w:rsidR="00190815" w:rsidRDefault="00190815" w:rsidP="00F33E21">
      <w:pPr>
        <w:autoSpaceDE w:val="0"/>
        <w:autoSpaceDN w:val="0"/>
        <w:adjustRightInd w:val="0"/>
        <w:spacing w:after="0" w:line="360" w:lineRule="auto"/>
        <w:rPr>
          <w:rFonts w:ascii="Times New Roman" w:hAnsi="Times New Roman" w:cs="Times New Roman"/>
          <w:sz w:val="19"/>
          <w:szCs w:val="19"/>
        </w:rPr>
      </w:pPr>
      <w:proofErr w:type="gramStart"/>
      <w:r w:rsidRPr="00190815">
        <w:rPr>
          <w:rFonts w:ascii="Times New Roman" w:hAnsi="Times New Roman" w:cs="Times New Roman"/>
          <w:sz w:val="24"/>
          <w:szCs w:val="24"/>
        </w:rPr>
        <w:t xml:space="preserve">Journalism Leaders Forum, </w:t>
      </w:r>
      <w:r w:rsidR="00C06BD3">
        <w:rPr>
          <w:rFonts w:ascii="Times New Roman" w:hAnsi="Times New Roman" w:cs="Times New Roman"/>
          <w:sz w:val="24"/>
          <w:szCs w:val="24"/>
        </w:rPr>
        <w:t>(</w:t>
      </w:r>
      <w:r w:rsidRPr="00190815">
        <w:rPr>
          <w:rFonts w:ascii="Times New Roman" w:hAnsi="Times New Roman" w:cs="Times New Roman"/>
          <w:sz w:val="24"/>
          <w:szCs w:val="24"/>
        </w:rPr>
        <w:t>2007</w:t>
      </w:r>
      <w:r w:rsidR="00C06BD3">
        <w:rPr>
          <w:rFonts w:ascii="Times New Roman" w:hAnsi="Times New Roman" w:cs="Times New Roman"/>
          <w:sz w:val="24"/>
          <w:szCs w:val="24"/>
        </w:rPr>
        <w:t>)</w:t>
      </w:r>
      <w:r w:rsidRPr="00190815">
        <w:rPr>
          <w:rFonts w:ascii="Times New Roman" w:hAnsi="Times New Roman" w:cs="Times New Roman"/>
          <w:sz w:val="24"/>
          <w:szCs w:val="24"/>
        </w:rPr>
        <w:t>.</w:t>
      </w:r>
      <w:proofErr w:type="gramEnd"/>
      <w:r w:rsidRPr="00190815">
        <w:rPr>
          <w:rFonts w:ascii="Times New Roman" w:hAnsi="Times New Roman" w:cs="Times New Roman"/>
          <w:sz w:val="24"/>
          <w:szCs w:val="24"/>
        </w:rPr>
        <w:t xml:space="preserve"> Learning from digital media entrepreneurs, accessed June 28</w:t>
      </w:r>
      <w:r>
        <w:rPr>
          <w:rFonts w:ascii="Times New Roman" w:hAnsi="Times New Roman" w:cs="Times New Roman"/>
          <w:sz w:val="19"/>
          <w:szCs w:val="19"/>
        </w:rPr>
        <w:t>.</w:t>
      </w:r>
    </w:p>
    <w:p w:rsidR="00C06BD3" w:rsidRPr="00C06BD3" w:rsidRDefault="00C06BD3" w:rsidP="00C06BD3">
      <w:pPr>
        <w:autoSpaceDE w:val="0"/>
        <w:autoSpaceDN w:val="0"/>
        <w:adjustRightInd w:val="0"/>
        <w:spacing w:after="0" w:line="360" w:lineRule="auto"/>
        <w:rPr>
          <w:rFonts w:ascii="Times New Roman" w:hAnsi="Times New Roman" w:cs="Times New Roman"/>
          <w:sz w:val="24"/>
          <w:szCs w:val="24"/>
        </w:rPr>
      </w:pPr>
      <w:proofErr w:type="spellStart"/>
      <w:r w:rsidRPr="00C06BD3">
        <w:rPr>
          <w:rFonts w:ascii="Times New Roman" w:hAnsi="Times New Roman" w:cs="Times New Roman"/>
          <w:sz w:val="24"/>
          <w:szCs w:val="24"/>
        </w:rPr>
        <w:t>Kotler</w:t>
      </w:r>
      <w:proofErr w:type="spellEnd"/>
      <w:r w:rsidRPr="00C06BD3">
        <w:rPr>
          <w:rFonts w:ascii="Times New Roman" w:hAnsi="Times New Roman" w:cs="Times New Roman"/>
          <w:sz w:val="24"/>
          <w:szCs w:val="24"/>
        </w:rPr>
        <w:t xml:space="preserve">, P. and Armstrong, G. (14th </w:t>
      </w:r>
      <w:proofErr w:type="gramStart"/>
      <w:r w:rsidRPr="00C06BD3">
        <w:rPr>
          <w:rFonts w:ascii="Times New Roman" w:hAnsi="Times New Roman" w:cs="Times New Roman"/>
          <w:sz w:val="24"/>
          <w:szCs w:val="24"/>
        </w:rPr>
        <w:t>ed</w:t>
      </w:r>
      <w:proofErr w:type="gramEnd"/>
      <w:r w:rsidRPr="00C06BD3">
        <w:rPr>
          <w:rFonts w:ascii="Times New Roman" w:hAnsi="Times New Roman" w:cs="Times New Roman"/>
          <w:sz w:val="24"/>
          <w:szCs w:val="24"/>
        </w:rPr>
        <w:t xml:space="preserve">.) </w:t>
      </w:r>
      <w:proofErr w:type="gramStart"/>
      <w:r w:rsidRPr="00C06BD3">
        <w:rPr>
          <w:rFonts w:ascii="Times New Roman" w:hAnsi="Times New Roman" w:cs="Times New Roman"/>
          <w:sz w:val="24"/>
          <w:szCs w:val="24"/>
        </w:rPr>
        <w:t xml:space="preserve">(2011). </w:t>
      </w:r>
      <w:r w:rsidRPr="00C06BD3">
        <w:rPr>
          <w:rFonts w:ascii="Times New Roman" w:hAnsi="Times New Roman" w:cs="Times New Roman"/>
          <w:i/>
          <w:iCs/>
          <w:sz w:val="24"/>
          <w:szCs w:val="24"/>
        </w:rPr>
        <w:t>Principles of Marketing</w:t>
      </w:r>
      <w:r w:rsidRPr="00C06BD3">
        <w:rPr>
          <w:rFonts w:ascii="Times New Roman" w:hAnsi="Times New Roman" w:cs="Times New Roman"/>
          <w:sz w:val="24"/>
          <w:szCs w:val="24"/>
        </w:rPr>
        <w:t>.</w:t>
      </w:r>
      <w:proofErr w:type="gramEnd"/>
      <w:r w:rsidRPr="00C06BD3">
        <w:rPr>
          <w:rFonts w:ascii="Times New Roman" w:hAnsi="Times New Roman" w:cs="Times New Roman"/>
          <w:sz w:val="24"/>
          <w:szCs w:val="24"/>
        </w:rPr>
        <w:t xml:space="preserve"> </w:t>
      </w:r>
      <w:proofErr w:type="gramStart"/>
      <w:r w:rsidRPr="00C06BD3">
        <w:rPr>
          <w:rFonts w:ascii="Times New Roman" w:hAnsi="Times New Roman" w:cs="Times New Roman"/>
          <w:sz w:val="24"/>
          <w:szCs w:val="24"/>
        </w:rPr>
        <w:t>Pearson Prentice Hall.</w:t>
      </w:r>
      <w:proofErr w:type="gramEnd"/>
    </w:p>
    <w:p w:rsidR="00190815" w:rsidRDefault="00190815" w:rsidP="00190815">
      <w:pPr>
        <w:autoSpaceDE w:val="0"/>
        <w:autoSpaceDN w:val="0"/>
        <w:adjustRightInd w:val="0"/>
        <w:spacing w:after="0" w:line="360" w:lineRule="auto"/>
        <w:jc w:val="both"/>
        <w:rPr>
          <w:rFonts w:ascii="Times New Roman" w:hAnsi="Times New Roman" w:cs="Times New Roman"/>
          <w:sz w:val="24"/>
          <w:szCs w:val="24"/>
        </w:rPr>
      </w:pPr>
      <w:proofErr w:type="spellStart"/>
      <w:r w:rsidRPr="00203C54">
        <w:rPr>
          <w:rFonts w:ascii="Times New Roman" w:hAnsi="Times New Roman" w:cs="Times New Roman"/>
          <w:sz w:val="24"/>
          <w:szCs w:val="24"/>
        </w:rPr>
        <w:t>Küng</w:t>
      </w:r>
      <w:proofErr w:type="spellEnd"/>
      <w:r w:rsidRPr="00203C54">
        <w:rPr>
          <w:rFonts w:ascii="Times New Roman" w:hAnsi="Times New Roman" w:cs="Times New Roman"/>
          <w:sz w:val="24"/>
          <w:szCs w:val="24"/>
        </w:rPr>
        <w:t>, L., 2007. Does media management matter? Establishing the scope, ration</w:t>
      </w:r>
      <w:r>
        <w:rPr>
          <w:rFonts w:ascii="Times New Roman" w:hAnsi="Times New Roman" w:cs="Times New Roman"/>
          <w:sz w:val="24"/>
          <w:szCs w:val="24"/>
        </w:rPr>
        <w:t xml:space="preserve">ale, and future research agenda </w:t>
      </w:r>
      <w:r w:rsidRPr="00203C54">
        <w:rPr>
          <w:rFonts w:ascii="Times New Roman" w:hAnsi="Times New Roman" w:cs="Times New Roman"/>
          <w:sz w:val="24"/>
          <w:szCs w:val="24"/>
        </w:rPr>
        <w:t>for the discipline. Journal of Media Business Studies, 4(1): 21-39.</w:t>
      </w:r>
    </w:p>
    <w:p w:rsidR="00190815" w:rsidRPr="00190815" w:rsidRDefault="00190815" w:rsidP="00190815">
      <w:pPr>
        <w:autoSpaceDE w:val="0"/>
        <w:autoSpaceDN w:val="0"/>
        <w:adjustRightInd w:val="0"/>
        <w:spacing w:after="0" w:line="360" w:lineRule="auto"/>
        <w:jc w:val="both"/>
        <w:rPr>
          <w:rFonts w:ascii="Times New Roman" w:hAnsi="Times New Roman" w:cs="Times New Roman"/>
          <w:sz w:val="24"/>
          <w:szCs w:val="24"/>
        </w:rPr>
      </w:pPr>
      <w:proofErr w:type="spellStart"/>
      <w:r w:rsidRPr="00190815">
        <w:rPr>
          <w:rFonts w:ascii="Times New Roman" w:hAnsi="Times New Roman" w:cs="Times New Roman"/>
          <w:sz w:val="24"/>
          <w:szCs w:val="24"/>
        </w:rPr>
        <w:lastRenderedPageBreak/>
        <w:t>Mair</w:t>
      </w:r>
      <w:proofErr w:type="spellEnd"/>
      <w:r w:rsidRPr="00190815">
        <w:rPr>
          <w:rFonts w:ascii="Times New Roman" w:hAnsi="Times New Roman" w:cs="Times New Roman"/>
          <w:sz w:val="24"/>
          <w:szCs w:val="24"/>
        </w:rPr>
        <w:t xml:space="preserve">, J., I. </w:t>
      </w:r>
      <w:proofErr w:type="spellStart"/>
      <w:r w:rsidRPr="00190815">
        <w:rPr>
          <w:rFonts w:ascii="Times New Roman" w:hAnsi="Times New Roman" w:cs="Times New Roman"/>
          <w:sz w:val="24"/>
          <w:szCs w:val="24"/>
        </w:rPr>
        <w:t>Martí</w:t>
      </w:r>
      <w:proofErr w:type="spellEnd"/>
      <w:r w:rsidRPr="00190815">
        <w:rPr>
          <w:rFonts w:ascii="Times New Roman" w:hAnsi="Times New Roman" w:cs="Times New Roman"/>
          <w:sz w:val="24"/>
          <w:szCs w:val="24"/>
        </w:rPr>
        <w:t>, 2006. Social entrepreneurship research: A source of explan</w:t>
      </w:r>
      <w:r>
        <w:rPr>
          <w:rFonts w:ascii="Times New Roman" w:hAnsi="Times New Roman" w:cs="Times New Roman"/>
          <w:sz w:val="24"/>
          <w:szCs w:val="24"/>
        </w:rPr>
        <w:t xml:space="preserve">ation, prediction, and delight, </w:t>
      </w:r>
      <w:r w:rsidRPr="00190815">
        <w:rPr>
          <w:rFonts w:ascii="Times New Roman" w:hAnsi="Times New Roman" w:cs="Times New Roman"/>
          <w:sz w:val="24"/>
          <w:szCs w:val="24"/>
        </w:rPr>
        <w:t>Journal of World Business, 41: 36-44.</w:t>
      </w:r>
    </w:p>
    <w:p w:rsidR="00190815" w:rsidRPr="00190815" w:rsidRDefault="00190815" w:rsidP="00190815">
      <w:pPr>
        <w:autoSpaceDE w:val="0"/>
        <w:autoSpaceDN w:val="0"/>
        <w:adjustRightInd w:val="0"/>
        <w:spacing w:after="0" w:line="360" w:lineRule="auto"/>
        <w:jc w:val="both"/>
        <w:rPr>
          <w:rFonts w:ascii="Times New Roman" w:hAnsi="Times New Roman" w:cs="Times New Roman"/>
          <w:sz w:val="24"/>
          <w:szCs w:val="24"/>
        </w:rPr>
      </w:pPr>
      <w:proofErr w:type="spellStart"/>
      <w:r w:rsidRPr="00190815">
        <w:rPr>
          <w:rFonts w:ascii="Times New Roman" w:hAnsi="Times New Roman" w:cs="Times New Roman"/>
          <w:sz w:val="24"/>
          <w:szCs w:val="24"/>
        </w:rPr>
        <w:t>Mierzejewska</w:t>
      </w:r>
      <w:proofErr w:type="spellEnd"/>
      <w:r w:rsidRPr="00190815">
        <w:rPr>
          <w:rFonts w:ascii="Times New Roman" w:hAnsi="Times New Roman" w:cs="Times New Roman"/>
          <w:sz w:val="24"/>
          <w:szCs w:val="24"/>
        </w:rPr>
        <w:t xml:space="preserve">, B., 2010. </w:t>
      </w:r>
      <w:proofErr w:type="gramStart"/>
      <w:r w:rsidRPr="00190815">
        <w:rPr>
          <w:rFonts w:ascii="Times New Roman" w:hAnsi="Times New Roman" w:cs="Times New Roman"/>
          <w:sz w:val="24"/>
          <w:szCs w:val="24"/>
        </w:rPr>
        <w:t>Media Management in Theory and Practice.</w:t>
      </w:r>
      <w:proofErr w:type="gramEnd"/>
      <w:r>
        <w:rPr>
          <w:rFonts w:ascii="Times New Roman" w:hAnsi="Times New Roman" w:cs="Times New Roman"/>
          <w:sz w:val="24"/>
          <w:szCs w:val="24"/>
        </w:rPr>
        <w:t xml:space="preserve"> Media Management in Theory and </w:t>
      </w:r>
      <w:r w:rsidRPr="00190815">
        <w:rPr>
          <w:rFonts w:ascii="Times New Roman" w:hAnsi="Times New Roman" w:cs="Times New Roman"/>
          <w:sz w:val="24"/>
          <w:szCs w:val="24"/>
        </w:rPr>
        <w:t>Practice, 13-30</w:t>
      </w:r>
      <w:r>
        <w:rPr>
          <w:rFonts w:ascii="Times New Roman" w:hAnsi="Times New Roman" w:cs="Times New Roman"/>
          <w:sz w:val="24"/>
          <w:szCs w:val="24"/>
        </w:rPr>
        <w:t>.</w:t>
      </w:r>
    </w:p>
    <w:p w:rsidR="00190815" w:rsidRDefault="00190815" w:rsidP="00190815">
      <w:pPr>
        <w:autoSpaceDE w:val="0"/>
        <w:autoSpaceDN w:val="0"/>
        <w:adjustRightInd w:val="0"/>
        <w:spacing w:after="0" w:line="360" w:lineRule="auto"/>
        <w:jc w:val="both"/>
        <w:rPr>
          <w:rFonts w:ascii="Times New Roman" w:hAnsi="Times New Roman" w:cs="Times New Roman"/>
          <w:sz w:val="24"/>
          <w:szCs w:val="24"/>
        </w:rPr>
      </w:pPr>
      <w:proofErr w:type="spellStart"/>
      <w:r w:rsidRPr="00190815">
        <w:rPr>
          <w:rFonts w:ascii="Times New Roman" w:hAnsi="Times New Roman" w:cs="Times New Roman"/>
          <w:sz w:val="24"/>
          <w:szCs w:val="24"/>
        </w:rPr>
        <w:t>Mierzejewska</w:t>
      </w:r>
      <w:proofErr w:type="spellEnd"/>
      <w:r w:rsidRPr="00190815">
        <w:rPr>
          <w:rFonts w:ascii="Times New Roman" w:hAnsi="Times New Roman" w:cs="Times New Roman"/>
          <w:sz w:val="24"/>
          <w:szCs w:val="24"/>
        </w:rPr>
        <w:t xml:space="preserve">, B., C.A. </w:t>
      </w:r>
      <w:proofErr w:type="spellStart"/>
      <w:r w:rsidRPr="00190815">
        <w:rPr>
          <w:rFonts w:ascii="Times New Roman" w:hAnsi="Times New Roman" w:cs="Times New Roman"/>
          <w:sz w:val="24"/>
          <w:szCs w:val="24"/>
        </w:rPr>
        <w:t>Hollifield</w:t>
      </w:r>
      <w:proofErr w:type="spellEnd"/>
      <w:r w:rsidRPr="00190815">
        <w:rPr>
          <w:rFonts w:ascii="Times New Roman" w:hAnsi="Times New Roman" w:cs="Times New Roman"/>
          <w:sz w:val="24"/>
          <w:szCs w:val="24"/>
        </w:rPr>
        <w:t>, 2006. Theoretical approaches in media manag</w:t>
      </w:r>
      <w:r>
        <w:rPr>
          <w:rFonts w:ascii="Times New Roman" w:hAnsi="Times New Roman" w:cs="Times New Roman"/>
          <w:sz w:val="24"/>
          <w:szCs w:val="24"/>
        </w:rPr>
        <w:t xml:space="preserve">ement research. </w:t>
      </w:r>
      <w:proofErr w:type="gramStart"/>
      <w:r>
        <w:rPr>
          <w:rFonts w:ascii="Times New Roman" w:hAnsi="Times New Roman" w:cs="Times New Roman"/>
          <w:sz w:val="24"/>
          <w:szCs w:val="24"/>
        </w:rPr>
        <w:t xml:space="preserve">In A. </w:t>
      </w:r>
      <w:proofErr w:type="spellStart"/>
      <w:r>
        <w:rPr>
          <w:rFonts w:ascii="Times New Roman" w:hAnsi="Times New Roman" w:cs="Times New Roman"/>
          <w:sz w:val="24"/>
          <w:szCs w:val="24"/>
        </w:rPr>
        <w:t>Albarran</w:t>
      </w:r>
      <w:proofErr w:type="spellEnd"/>
      <w:r>
        <w:rPr>
          <w:rFonts w:ascii="Times New Roman" w:hAnsi="Times New Roman" w:cs="Times New Roman"/>
          <w:sz w:val="24"/>
          <w:szCs w:val="24"/>
        </w:rPr>
        <w:t xml:space="preserve">, </w:t>
      </w:r>
      <w:r w:rsidRPr="00190815">
        <w:rPr>
          <w:rFonts w:ascii="Times New Roman" w:hAnsi="Times New Roman" w:cs="Times New Roman"/>
          <w:sz w:val="24"/>
          <w:szCs w:val="24"/>
        </w:rPr>
        <w:t>S. Chan-Olmsted, &amp; M. O. Wirth (Eds.), Handbook of media management and economics, 37-65.</w:t>
      </w:r>
      <w:proofErr w:type="gramEnd"/>
    </w:p>
    <w:p w:rsidR="00190815" w:rsidRDefault="00190815" w:rsidP="00190815">
      <w:pPr>
        <w:autoSpaceDE w:val="0"/>
        <w:autoSpaceDN w:val="0"/>
        <w:adjustRightInd w:val="0"/>
        <w:spacing w:after="0" w:line="360" w:lineRule="auto"/>
        <w:jc w:val="both"/>
        <w:rPr>
          <w:rFonts w:ascii="Times New Roman" w:hAnsi="Times New Roman" w:cs="Times New Roman"/>
          <w:sz w:val="24"/>
          <w:szCs w:val="24"/>
        </w:rPr>
      </w:pPr>
      <w:r w:rsidRPr="00190815">
        <w:rPr>
          <w:rFonts w:ascii="Times New Roman" w:hAnsi="Times New Roman" w:cs="Times New Roman"/>
          <w:sz w:val="24"/>
          <w:szCs w:val="24"/>
        </w:rPr>
        <w:t>Picard, R.G., 2005. Unique characteristics and business dynamics of media prod</w:t>
      </w:r>
      <w:r>
        <w:rPr>
          <w:rFonts w:ascii="Times New Roman" w:hAnsi="Times New Roman" w:cs="Times New Roman"/>
          <w:sz w:val="24"/>
          <w:szCs w:val="24"/>
        </w:rPr>
        <w:t xml:space="preserve">ucts, Journal of Media Business </w:t>
      </w:r>
      <w:r w:rsidRPr="00190815">
        <w:rPr>
          <w:rFonts w:ascii="Times New Roman" w:hAnsi="Times New Roman" w:cs="Times New Roman"/>
          <w:sz w:val="24"/>
          <w:szCs w:val="24"/>
        </w:rPr>
        <w:t>Studies, 2(2): 61-69.</w:t>
      </w:r>
    </w:p>
    <w:p w:rsidR="00190815" w:rsidRPr="00190815" w:rsidRDefault="00190815" w:rsidP="00190815">
      <w:pPr>
        <w:autoSpaceDE w:val="0"/>
        <w:autoSpaceDN w:val="0"/>
        <w:adjustRightInd w:val="0"/>
        <w:spacing w:after="0" w:line="360" w:lineRule="auto"/>
        <w:jc w:val="both"/>
        <w:rPr>
          <w:rFonts w:ascii="Times New Roman" w:hAnsi="Times New Roman" w:cs="Times New Roman"/>
          <w:sz w:val="36"/>
          <w:szCs w:val="36"/>
        </w:rPr>
      </w:pPr>
      <w:r w:rsidRPr="00190815">
        <w:rPr>
          <w:rFonts w:ascii="Times New Roman" w:hAnsi="Times New Roman" w:cs="Times New Roman"/>
          <w:sz w:val="24"/>
          <w:szCs w:val="24"/>
        </w:rPr>
        <w:t xml:space="preserve">Timmons, J., 1990. </w:t>
      </w:r>
      <w:proofErr w:type="gramStart"/>
      <w:r w:rsidRPr="00190815">
        <w:rPr>
          <w:rFonts w:ascii="Times New Roman" w:hAnsi="Times New Roman" w:cs="Times New Roman"/>
          <w:sz w:val="24"/>
          <w:szCs w:val="24"/>
        </w:rPr>
        <w:t>New Venture Creation.</w:t>
      </w:r>
      <w:proofErr w:type="gramEnd"/>
      <w:r w:rsidRPr="00190815">
        <w:rPr>
          <w:rFonts w:ascii="Times New Roman" w:hAnsi="Times New Roman" w:cs="Times New Roman"/>
          <w:sz w:val="24"/>
          <w:szCs w:val="24"/>
        </w:rPr>
        <w:t xml:space="preserve"> </w:t>
      </w:r>
      <w:proofErr w:type="gramStart"/>
      <w:r w:rsidRPr="00190815">
        <w:rPr>
          <w:rFonts w:ascii="Times New Roman" w:hAnsi="Times New Roman" w:cs="Times New Roman"/>
          <w:sz w:val="24"/>
          <w:szCs w:val="24"/>
        </w:rPr>
        <w:t>Entrepreneurship in the 1990s.</w:t>
      </w:r>
      <w:proofErr w:type="gramEnd"/>
      <w:r w:rsidRPr="00190815">
        <w:rPr>
          <w:rFonts w:ascii="Times New Roman" w:hAnsi="Times New Roman" w:cs="Times New Roman"/>
          <w:sz w:val="24"/>
          <w:szCs w:val="24"/>
        </w:rPr>
        <w:t xml:space="preserve"> Homewood, IL: Irwin.</w:t>
      </w:r>
    </w:p>
    <w:p w:rsidR="00203C54" w:rsidRPr="00203C54" w:rsidRDefault="00203C54" w:rsidP="00203C54">
      <w:pPr>
        <w:autoSpaceDE w:val="0"/>
        <w:autoSpaceDN w:val="0"/>
        <w:adjustRightInd w:val="0"/>
        <w:spacing w:after="0" w:line="360" w:lineRule="auto"/>
        <w:jc w:val="both"/>
        <w:rPr>
          <w:rFonts w:ascii="Times New Roman" w:hAnsi="Times New Roman" w:cs="Times New Roman"/>
          <w:sz w:val="24"/>
          <w:szCs w:val="24"/>
        </w:rPr>
      </w:pPr>
    </w:p>
    <w:sectPr w:rsidR="00203C54" w:rsidRPr="00203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72"/>
    <w:rsid w:val="00112C27"/>
    <w:rsid w:val="00161410"/>
    <w:rsid w:val="00190815"/>
    <w:rsid w:val="001C14B9"/>
    <w:rsid w:val="001E6371"/>
    <w:rsid w:val="00203C54"/>
    <w:rsid w:val="002F2BD9"/>
    <w:rsid w:val="00367A4A"/>
    <w:rsid w:val="0037466E"/>
    <w:rsid w:val="003D71AD"/>
    <w:rsid w:val="00401A68"/>
    <w:rsid w:val="00416511"/>
    <w:rsid w:val="0043270F"/>
    <w:rsid w:val="00434588"/>
    <w:rsid w:val="004A3A27"/>
    <w:rsid w:val="00502EF2"/>
    <w:rsid w:val="0051287C"/>
    <w:rsid w:val="005A3CBD"/>
    <w:rsid w:val="005B5BB1"/>
    <w:rsid w:val="005D0572"/>
    <w:rsid w:val="00636739"/>
    <w:rsid w:val="00643BC5"/>
    <w:rsid w:val="006562FD"/>
    <w:rsid w:val="00694435"/>
    <w:rsid w:val="006A43D0"/>
    <w:rsid w:val="006B197D"/>
    <w:rsid w:val="00796A10"/>
    <w:rsid w:val="007C046D"/>
    <w:rsid w:val="007F5A57"/>
    <w:rsid w:val="0084544A"/>
    <w:rsid w:val="008757D1"/>
    <w:rsid w:val="008C4A98"/>
    <w:rsid w:val="008C778A"/>
    <w:rsid w:val="009206DA"/>
    <w:rsid w:val="0092733E"/>
    <w:rsid w:val="009419A4"/>
    <w:rsid w:val="00965011"/>
    <w:rsid w:val="00973FB3"/>
    <w:rsid w:val="00975283"/>
    <w:rsid w:val="00982FAE"/>
    <w:rsid w:val="009930C0"/>
    <w:rsid w:val="009D17C9"/>
    <w:rsid w:val="009F7841"/>
    <w:rsid w:val="00A3770E"/>
    <w:rsid w:val="00A86E0D"/>
    <w:rsid w:val="00AC0C09"/>
    <w:rsid w:val="00AE5561"/>
    <w:rsid w:val="00B03672"/>
    <w:rsid w:val="00B27DE4"/>
    <w:rsid w:val="00B756C4"/>
    <w:rsid w:val="00B858ED"/>
    <w:rsid w:val="00BA0C04"/>
    <w:rsid w:val="00C06BD3"/>
    <w:rsid w:val="00C46FF8"/>
    <w:rsid w:val="00C623D3"/>
    <w:rsid w:val="00C97064"/>
    <w:rsid w:val="00D25C7C"/>
    <w:rsid w:val="00D43C0F"/>
    <w:rsid w:val="00DF2B3D"/>
    <w:rsid w:val="00E25126"/>
    <w:rsid w:val="00E35976"/>
    <w:rsid w:val="00E956F7"/>
    <w:rsid w:val="00EA6E0D"/>
    <w:rsid w:val="00EB3CAA"/>
    <w:rsid w:val="00F00536"/>
    <w:rsid w:val="00F31E7B"/>
    <w:rsid w:val="00F33E21"/>
    <w:rsid w:val="00F45995"/>
    <w:rsid w:val="00F84D40"/>
    <w:rsid w:val="00F91F73"/>
    <w:rsid w:val="00FD3757"/>
    <w:rsid w:val="00FD5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26"/>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E25126"/>
    <w:rPr>
      <w:b/>
      <w:bCs/>
      <w:i w:val="0"/>
      <w:iCs w:val="0"/>
    </w:rPr>
  </w:style>
  <w:style w:type="paragraph" w:styleId="ListParagraph">
    <w:name w:val="List Paragraph"/>
    <w:basedOn w:val="Normal"/>
    <w:uiPriority w:val="34"/>
    <w:qFormat/>
    <w:rsid w:val="003D71AD"/>
    <w:pPr>
      <w:ind w:left="720"/>
      <w:contextualSpacing/>
    </w:pPr>
  </w:style>
  <w:style w:type="paragraph" w:customStyle="1" w:styleId="Default">
    <w:name w:val="Default"/>
    <w:rsid w:val="005D057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126"/>
    <w:rPr>
      <w:rFonts w:ascii="Arial" w:hAnsi="Arial" w:cs="Arial" w:hint="default"/>
      <w:strike w:val="0"/>
      <w:dstrike w:val="0"/>
      <w:color w:val="1122CC"/>
      <w:u w:val="none"/>
      <w:effect w:val="none"/>
    </w:rPr>
  </w:style>
  <w:style w:type="character" w:styleId="Emphasis">
    <w:name w:val="Emphasis"/>
    <w:basedOn w:val="DefaultParagraphFont"/>
    <w:uiPriority w:val="20"/>
    <w:qFormat/>
    <w:rsid w:val="00E25126"/>
    <w:rPr>
      <w:b/>
      <w:bCs/>
      <w:i w:val="0"/>
      <w:iCs w:val="0"/>
    </w:rPr>
  </w:style>
  <w:style w:type="paragraph" w:styleId="ListParagraph">
    <w:name w:val="List Paragraph"/>
    <w:basedOn w:val="Normal"/>
    <w:uiPriority w:val="34"/>
    <w:qFormat/>
    <w:rsid w:val="003D71AD"/>
    <w:pPr>
      <w:ind w:left="720"/>
      <w:contextualSpacing/>
    </w:pPr>
  </w:style>
  <w:style w:type="paragraph" w:customStyle="1" w:styleId="Default">
    <w:name w:val="Default"/>
    <w:rsid w:val="005D05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871">
      <w:bodyDiv w:val="1"/>
      <w:marLeft w:val="0"/>
      <w:marRight w:val="0"/>
      <w:marTop w:val="0"/>
      <w:marBottom w:val="0"/>
      <w:divBdr>
        <w:top w:val="none" w:sz="0" w:space="0" w:color="auto"/>
        <w:left w:val="none" w:sz="0" w:space="0" w:color="auto"/>
        <w:bottom w:val="none" w:sz="0" w:space="0" w:color="auto"/>
        <w:right w:val="none" w:sz="0" w:space="0" w:color="auto"/>
      </w:divBdr>
    </w:div>
    <w:div w:id="992218090">
      <w:bodyDiv w:val="1"/>
      <w:marLeft w:val="0"/>
      <w:marRight w:val="0"/>
      <w:marTop w:val="0"/>
      <w:marBottom w:val="0"/>
      <w:divBdr>
        <w:top w:val="none" w:sz="0" w:space="0" w:color="auto"/>
        <w:left w:val="none" w:sz="0" w:space="0" w:color="auto"/>
        <w:bottom w:val="none" w:sz="0" w:space="0" w:color="auto"/>
        <w:right w:val="none" w:sz="0" w:space="0" w:color="auto"/>
      </w:divBdr>
      <w:divsChild>
        <w:div w:id="1649935592">
          <w:marLeft w:val="0"/>
          <w:marRight w:val="0"/>
          <w:marTop w:val="0"/>
          <w:marBottom w:val="0"/>
          <w:divBdr>
            <w:top w:val="none" w:sz="0" w:space="0" w:color="auto"/>
            <w:left w:val="none" w:sz="0" w:space="0" w:color="auto"/>
            <w:bottom w:val="none" w:sz="0" w:space="0" w:color="auto"/>
            <w:right w:val="none" w:sz="0" w:space="0" w:color="auto"/>
          </w:divBdr>
        </w:div>
        <w:div w:id="1007487275">
          <w:marLeft w:val="0"/>
          <w:marRight w:val="0"/>
          <w:marTop w:val="0"/>
          <w:marBottom w:val="0"/>
          <w:divBdr>
            <w:top w:val="none" w:sz="0" w:space="0" w:color="auto"/>
            <w:left w:val="none" w:sz="0" w:space="0" w:color="auto"/>
            <w:bottom w:val="none" w:sz="0" w:space="0" w:color="auto"/>
            <w:right w:val="none" w:sz="0" w:space="0" w:color="auto"/>
          </w:divBdr>
        </w:div>
      </w:divsChild>
    </w:div>
    <w:div w:id="1749615161">
      <w:bodyDiv w:val="1"/>
      <w:marLeft w:val="0"/>
      <w:marRight w:val="0"/>
      <w:marTop w:val="0"/>
      <w:marBottom w:val="0"/>
      <w:divBdr>
        <w:top w:val="none" w:sz="0" w:space="0" w:color="auto"/>
        <w:left w:val="none" w:sz="0" w:space="0" w:color="auto"/>
        <w:bottom w:val="none" w:sz="0" w:space="0" w:color="auto"/>
        <w:right w:val="none" w:sz="0" w:space="0" w:color="auto"/>
      </w:divBdr>
      <w:divsChild>
        <w:div w:id="99493734">
          <w:marLeft w:val="0"/>
          <w:marRight w:val="0"/>
          <w:marTop w:val="0"/>
          <w:marBottom w:val="0"/>
          <w:divBdr>
            <w:top w:val="none" w:sz="0" w:space="0" w:color="auto"/>
            <w:left w:val="none" w:sz="0" w:space="0" w:color="auto"/>
            <w:bottom w:val="none" w:sz="0" w:space="0" w:color="auto"/>
            <w:right w:val="none" w:sz="0" w:space="0" w:color="auto"/>
          </w:divBdr>
        </w:div>
        <w:div w:id="2016767429">
          <w:marLeft w:val="0"/>
          <w:marRight w:val="0"/>
          <w:marTop w:val="0"/>
          <w:marBottom w:val="0"/>
          <w:divBdr>
            <w:top w:val="none" w:sz="0" w:space="0" w:color="auto"/>
            <w:left w:val="none" w:sz="0" w:space="0" w:color="auto"/>
            <w:bottom w:val="none" w:sz="0" w:space="0" w:color="auto"/>
            <w:right w:val="none" w:sz="0" w:space="0" w:color="auto"/>
          </w:divBdr>
        </w:div>
        <w:div w:id="1267234176">
          <w:marLeft w:val="0"/>
          <w:marRight w:val="0"/>
          <w:marTop w:val="0"/>
          <w:marBottom w:val="0"/>
          <w:divBdr>
            <w:top w:val="none" w:sz="0" w:space="0" w:color="auto"/>
            <w:left w:val="none" w:sz="0" w:space="0" w:color="auto"/>
            <w:bottom w:val="none" w:sz="0" w:space="0" w:color="auto"/>
            <w:right w:val="none" w:sz="0" w:space="0" w:color="auto"/>
          </w:divBdr>
        </w:div>
        <w:div w:id="1628587387">
          <w:marLeft w:val="0"/>
          <w:marRight w:val="0"/>
          <w:marTop w:val="0"/>
          <w:marBottom w:val="0"/>
          <w:divBdr>
            <w:top w:val="none" w:sz="0" w:space="0" w:color="auto"/>
            <w:left w:val="none" w:sz="0" w:space="0" w:color="auto"/>
            <w:bottom w:val="none" w:sz="0" w:space="0" w:color="auto"/>
            <w:right w:val="none" w:sz="0" w:space="0" w:color="auto"/>
          </w:divBdr>
        </w:div>
        <w:div w:id="272135426">
          <w:marLeft w:val="0"/>
          <w:marRight w:val="0"/>
          <w:marTop w:val="0"/>
          <w:marBottom w:val="0"/>
          <w:divBdr>
            <w:top w:val="none" w:sz="0" w:space="0" w:color="auto"/>
            <w:left w:val="none" w:sz="0" w:space="0" w:color="auto"/>
            <w:bottom w:val="none" w:sz="0" w:space="0" w:color="auto"/>
            <w:right w:val="none" w:sz="0" w:space="0" w:color="auto"/>
          </w:divBdr>
        </w:div>
        <w:div w:id="1709598078">
          <w:marLeft w:val="0"/>
          <w:marRight w:val="0"/>
          <w:marTop w:val="0"/>
          <w:marBottom w:val="0"/>
          <w:divBdr>
            <w:top w:val="none" w:sz="0" w:space="0" w:color="auto"/>
            <w:left w:val="none" w:sz="0" w:space="0" w:color="auto"/>
            <w:bottom w:val="none" w:sz="0" w:space="0" w:color="auto"/>
            <w:right w:val="none" w:sz="0" w:space="0" w:color="auto"/>
          </w:divBdr>
        </w:div>
        <w:div w:id="1104574449">
          <w:marLeft w:val="0"/>
          <w:marRight w:val="0"/>
          <w:marTop w:val="0"/>
          <w:marBottom w:val="0"/>
          <w:divBdr>
            <w:top w:val="none" w:sz="0" w:space="0" w:color="auto"/>
            <w:left w:val="none" w:sz="0" w:space="0" w:color="auto"/>
            <w:bottom w:val="none" w:sz="0" w:space="0" w:color="auto"/>
            <w:right w:val="none" w:sz="0" w:space="0" w:color="auto"/>
          </w:divBdr>
        </w:div>
        <w:div w:id="41442199">
          <w:marLeft w:val="0"/>
          <w:marRight w:val="0"/>
          <w:marTop w:val="0"/>
          <w:marBottom w:val="0"/>
          <w:divBdr>
            <w:top w:val="none" w:sz="0" w:space="0" w:color="auto"/>
            <w:left w:val="none" w:sz="0" w:space="0" w:color="auto"/>
            <w:bottom w:val="none" w:sz="0" w:space="0" w:color="auto"/>
            <w:right w:val="none" w:sz="0" w:space="0" w:color="auto"/>
          </w:divBdr>
        </w:div>
        <w:div w:id="1164853199">
          <w:marLeft w:val="0"/>
          <w:marRight w:val="0"/>
          <w:marTop w:val="0"/>
          <w:marBottom w:val="0"/>
          <w:divBdr>
            <w:top w:val="none" w:sz="0" w:space="0" w:color="auto"/>
            <w:left w:val="none" w:sz="0" w:space="0" w:color="auto"/>
            <w:bottom w:val="none" w:sz="0" w:space="0" w:color="auto"/>
            <w:right w:val="none" w:sz="0" w:space="0" w:color="auto"/>
          </w:divBdr>
        </w:div>
        <w:div w:id="120468210">
          <w:marLeft w:val="0"/>
          <w:marRight w:val="0"/>
          <w:marTop w:val="0"/>
          <w:marBottom w:val="0"/>
          <w:divBdr>
            <w:top w:val="none" w:sz="0" w:space="0" w:color="auto"/>
            <w:left w:val="none" w:sz="0" w:space="0" w:color="auto"/>
            <w:bottom w:val="none" w:sz="0" w:space="0" w:color="auto"/>
            <w:right w:val="none" w:sz="0" w:space="0" w:color="auto"/>
          </w:divBdr>
        </w:div>
        <w:div w:id="120613586">
          <w:marLeft w:val="0"/>
          <w:marRight w:val="0"/>
          <w:marTop w:val="0"/>
          <w:marBottom w:val="0"/>
          <w:divBdr>
            <w:top w:val="none" w:sz="0" w:space="0" w:color="auto"/>
            <w:left w:val="none" w:sz="0" w:space="0" w:color="auto"/>
            <w:bottom w:val="none" w:sz="0" w:space="0" w:color="auto"/>
            <w:right w:val="none" w:sz="0" w:space="0" w:color="auto"/>
          </w:divBdr>
        </w:div>
        <w:div w:id="564534803">
          <w:marLeft w:val="0"/>
          <w:marRight w:val="0"/>
          <w:marTop w:val="0"/>
          <w:marBottom w:val="0"/>
          <w:divBdr>
            <w:top w:val="none" w:sz="0" w:space="0" w:color="auto"/>
            <w:left w:val="none" w:sz="0" w:space="0" w:color="auto"/>
            <w:bottom w:val="none" w:sz="0" w:space="0" w:color="auto"/>
            <w:right w:val="none" w:sz="0" w:space="0" w:color="auto"/>
          </w:divBdr>
        </w:div>
        <w:div w:id="106183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ofimeisam@yahoo.com" TargetMode="External"/><Relationship Id="rId5" Type="http://schemas.openxmlformats.org/officeDocument/2006/relationships/hyperlink" Target="http://www.google.com/url?sa=t&amp;rct=j&amp;q=payame%20noor&amp;source=web&amp;cd=1&amp;cad=rja&amp;ved=0CCkQFjAA&amp;url=http%3A%2F%2Fwww.pnu.ac.ir%2FPortal%2FHome%2FDefault.aspx%3FCategoryID%3D018b76d4-5bf1-47b2-88cc-d5a15da7cf68&amp;ei=FpT_Uc_cGMSktAbUs4HYAw&amp;usg=AFQjCNFmi3jQKYWEwnb3LgNxee2nqkGO0A&amp;bvm=bv.50165853,d.Y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Roohollah Mojtahedzadeh</dc:creator>
  <cp:lastModifiedBy>Roohollah Mojtahedzadeh</cp:lastModifiedBy>
  <cp:revision>78</cp:revision>
  <dcterms:created xsi:type="dcterms:W3CDTF">2013-08-13T02:07:00Z</dcterms:created>
  <dcterms:modified xsi:type="dcterms:W3CDTF">2013-10-15T11:50:00Z</dcterms:modified>
</cp:coreProperties>
</file>