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70AE" w:rsidRPr="008170AE" w:rsidRDefault="00A23B7B" w:rsidP="004F01FE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THE</w:t>
      </w:r>
      <w:r w:rsidR="004F01FE" w:rsidRPr="008170AE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4F01FE">
        <w:rPr>
          <w:rFonts w:asciiTheme="majorBidi" w:hAnsiTheme="majorBidi" w:cstheme="majorBidi"/>
          <w:b/>
          <w:bCs/>
          <w:sz w:val="28"/>
          <w:szCs w:val="28"/>
        </w:rPr>
        <w:t xml:space="preserve">TRANSMUTED </w:t>
      </w:r>
      <w:r w:rsidR="00FF6744">
        <w:rPr>
          <w:rFonts w:asciiTheme="majorBidi" w:hAnsiTheme="majorBidi" w:cstheme="majorBidi"/>
          <w:b/>
          <w:bCs/>
          <w:sz w:val="28"/>
          <w:szCs w:val="28"/>
        </w:rPr>
        <w:t>GOMPERTZ</w:t>
      </w:r>
      <w:r w:rsidR="008170AE" w:rsidRPr="008170AE">
        <w:rPr>
          <w:rFonts w:asciiTheme="majorBidi" w:hAnsiTheme="majorBidi" w:cstheme="majorBidi"/>
          <w:b/>
          <w:bCs/>
          <w:sz w:val="28"/>
          <w:szCs w:val="28"/>
        </w:rPr>
        <w:t xml:space="preserve"> DISTRIBUTION</w:t>
      </w:r>
    </w:p>
    <w:p w:rsidR="00E03A6F" w:rsidRDefault="00E03A6F" w:rsidP="008170AE">
      <w:pPr>
        <w:pStyle w:val="NoSpacing"/>
        <w:jc w:val="center"/>
        <w:rPr>
          <w:rFonts w:asciiTheme="majorBidi" w:hAnsiTheme="majorBidi" w:cstheme="majorBidi"/>
          <w:i/>
          <w:iCs/>
        </w:rPr>
      </w:pPr>
      <w:r w:rsidRPr="001E275F">
        <w:rPr>
          <w:rFonts w:ascii="Times New Roman" w:hAnsi="Times New Roman" w:cs="Times New Roman"/>
        </w:rPr>
        <w:t>AHMED HURAIRAH</w:t>
      </w:r>
      <w:r>
        <w:rPr>
          <w:rFonts w:ascii="Times New Roman" w:hAnsi="Times New Roman" w:cs="Times New Roman"/>
        </w:rPr>
        <w:t xml:space="preserve"> &amp; ABDELHAKIM ALABID</w:t>
      </w:r>
      <w:r w:rsidRPr="001E275F">
        <w:rPr>
          <w:rFonts w:asciiTheme="majorBidi" w:hAnsiTheme="majorBidi" w:cstheme="majorBidi"/>
          <w:i/>
          <w:iCs/>
        </w:rPr>
        <w:t xml:space="preserve"> </w:t>
      </w:r>
    </w:p>
    <w:p w:rsidR="00E03A6F" w:rsidRDefault="00E03A6F" w:rsidP="008170AE">
      <w:pPr>
        <w:pStyle w:val="NoSpacing"/>
        <w:jc w:val="center"/>
        <w:rPr>
          <w:rFonts w:asciiTheme="majorBidi" w:hAnsiTheme="majorBidi" w:cstheme="majorBidi"/>
          <w:i/>
          <w:iCs/>
        </w:rPr>
      </w:pPr>
    </w:p>
    <w:p w:rsidR="008170AE" w:rsidRPr="001E275F" w:rsidRDefault="008170AE" w:rsidP="008170AE">
      <w:pPr>
        <w:pStyle w:val="NoSpacing"/>
        <w:jc w:val="center"/>
        <w:rPr>
          <w:rFonts w:asciiTheme="majorBidi" w:hAnsiTheme="majorBidi" w:cstheme="majorBidi"/>
          <w:i/>
          <w:iCs/>
        </w:rPr>
      </w:pPr>
      <w:r w:rsidRPr="001E275F">
        <w:rPr>
          <w:rFonts w:asciiTheme="majorBidi" w:hAnsiTheme="majorBidi" w:cstheme="majorBidi"/>
          <w:i/>
          <w:iCs/>
        </w:rPr>
        <w:t>Department of Statistics,</w:t>
      </w:r>
      <w:r w:rsidRPr="001E275F">
        <w:rPr>
          <w:rFonts w:asciiTheme="majorBidi" w:hAnsiTheme="majorBidi" w:cstheme="majorBidi"/>
          <w:i/>
          <w:iCs/>
          <w:vertAlign w:val="superscript"/>
        </w:rPr>
        <w:t xml:space="preserve"> </w:t>
      </w:r>
      <w:r w:rsidRPr="001E275F">
        <w:rPr>
          <w:rFonts w:asciiTheme="majorBidi" w:hAnsiTheme="majorBidi" w:cstheme="majorBidi"/>
          <w:i/>
          <w:iCs/>
        </w:rPr>
        <w:t>Sana’a University, Yemen</w:t>
      </w:r>
    </w:p>
    <w:p w:rsidR="008170AE" w:rsidRPr="001E275F" w:rsidRDefault="008170AE" w:rsidP="008170AE">
      <w:pPr>
        <w:pStyle w:val="NoSpacing"/>
        <w:jc w:val="center"/>
        <w:rPr>
          <w:rFonts w:asciiTheme="majorBidi" w:hAnsiTheme="majorBidi" w:cstheme="majorBidi"/>
          <w:i/>
          <w:iCs/>
          <w:rtl/>
        </w:rPr>
      </w:pPr>
      <w:r w:rsidRPr="001E275F">
        <w:rPr>
          <w:rFonts w:asciiTheme="majorBidi" w:hAnsiTheme="majorBidi" w:cstheme="majorBidi"/>
          <w:i/>
          <w:iCs/>
        </w:rPr>
        <w:t>Hurairah69@yahoo.com</w:t>
      </w:r>
    </w:p>
    <w:p w:rsidR="008170AE" w:rsidRPr="00320151" w:rsidRDefault="008170AE" w:rsidP="001973B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4F76" w:rsidRPr="005D55D1" w:rsidRDefault="00B04042" w:rsidP="00BF13DC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FF0000"/>
          <w:sz w:val="24"/>
          <w:szCs w:val="24"/>
        </w:rPr>
      </w:pPr>
      <w:bookmarkStart w:id="0" w:name="_GoBack"/>
      <w:r w:rsidRPr="005D55D1">
        <w:rPr>
          <w:rFonts w:asciiTheme="majorBidi" w:hAnsiTheme="majorBidi" w:cstheme="majorBidi"/>
          <w:sz w:val="24"/>
          <w:szCs w:val="24"/>
        </w:rPr>
        <w:t xml:space="preserve">In this article, we generalize the </w:t>
      </w:r>
      <w:r w:rsidR="00946F99" w:rsidRPr="005D55D1">
        <w:rPr>
          <w:rFonts w:asciiTheme="majorBidi" w:hAnsiTheme="majorBidi" w:cstheme="majorBidi"/>
          <w:color w:val="000000" w:themeColor="text1"/>
          <w:sz w:val="24"/>
          <w:szCs w:val="24"/>
        </w:rPr>
        <w:t>Gompertz</w:t>
      </w:r>
      <w:r w:rsidRPr="005D55D1">
        <w:rPr>
          <w:rFonts w:asciiTheme="majorBidi" w:hAnsiTheme="majorBidi" w:cstheme="majorBidi"/>
          <w:sz w:val="24"/>
          <w:szCs w:val="24"/>
        </w:rPr>
        <w:t xml:space="preserve"> distribution using the quadratic rank transmutation map studied by Shaw et al. </w:t>
      </w:r>
      <w:r w:rsidR="00BF13DC">
        <w:rPr>
          <w:rFonts w:asciiTheme="majorBidi" w:hAnsiTheme="majorBidi" w:cstheme="majorBidi"/>
          <w:sz w:val="24"/>
          <w:szCs w:val="24"/>
        </w:rPr>
        <w:t>[20]</w:t>
      </w:r>
      <w:r w:rsidRPr="005D55D1">
        <w:rPr>
          <w:rFonts w:asciiTheme="majorBidi" w:hAnsiTheme="majorBidi" w:cstheme="majorBidi"/>
          <w:sz w:val="24"/>
          <w:szCs w:val="24"/>
        </w:rPr>
        <w:t xml:space="preserve"> to develop a transmuted </w:t>
      </w:r>
      <w:r w:rsidR="000861A7" w:rsidRPr="005D55D1">
        <w:rPr>
          <w:rFonts w:asciiTheme="majorBidi" w:hAnsiTheme="majorBidi" w:cstheme="majorBidi"/>
          <w:color w:val="000000" w:themeColor="text1"/>
          <w:sz w:val="24"/>
          <w:szCs w:val="24"/>
        </w:rPr>
        <w:t>Gompertz</w:t>
      </w:r>
      <w:r w:rsidRPr="005D55D1">
        <w:rPr>
          <w:rFonts w:asciiTheme="majorBidi" w:hAnsiTheme="majorBidi" w:cstheme="majorBidi"/>
          <w:sz w:val="24"/>
          <w:szCs w:val="24"/>
        </w:rPr>
        <w:t xml:space="preserve"> distribution. </w:t>
      </w:r>
      <w:r w:rsidR="002C2C84" w:rsidRPr="005D55D1">
        <w:rPr>
          <w:rFonts w:asciiTheme="majorBidi" w:hAnsiTheme="majorBidi" w:cstheme="majorBidi"/>
          <w:sz w:val="24"/>
          <w:szCs w:val="24"/>
        </w:rPr>
        <w:t>Some structural properties of the new distribution are derived such as mean, variance,</w:t>
      </w:r>
      <w:r w:rsidR="000861A7" w:rsidRPr="005D55D1">
        <w:rPr>
          <w:rFonts w:asciiTheme="majorBidi" w:hAnsiTheme="majorBidi" w:cstheme="majorBidi"/>
          <w:sz w:val="24"/>
          <w:szCs w:val="24"/>
        </w:rPr>
        <w:t xml:space="preserve"> moment generating function, hazard functions, and order statistic.  The parameters of the proposed model are estimated using the maximum likelihood estimation and obtain the observed information matrix.</w:t>
      </w:r>
      <w:r w:rsidRPr="005D55D1">
        <w:rPr>
          <w:rFonts w:asciiTheme="majorBidi" w:hAnsiTheme="majorBidi" w:cstheme="majorBidi"/>
          <w:sz w:val="24"/>
          <w:szCs w:val="24"/>
        </w:rPr>
        <w:t xml:space="preserve"> The usefulness of the transmuted </w:t>
      </w:r>
      <w:r w:rsidR="000861A7" w:rsidRPr="005D55D1">
        <w:rPr>
          <w:rFonts w:asciiTheme="majorBidi" w:hAnsiTheme="majorBidi" w:cstheme="majorBidi"/>
          <w:color w:val="000000" w:themeColor="text1"/>
          <w:sz w:val="24"/>
          <w:szCs w:val="24"/>
        </w:rPr>
        <w:t>Gompertz</w:t>
      </w:r>
      <w:r w:rsidRPr="005D55D1">
        <w:rPr>
          <w:rFonts w:asciiTheme="majorBidi" w:hAnsiTheme="majorBidi" w:cstheme="majorBidi"/>
          <w:sz w:val="24"/>
          <w:szCs w:val="24"/>
        </w:rPr>
        <w:t xml:space="preserve"> distribution for modeling reliability data is illustrated using real data.</w:t>
      </w:r>
    </w:p>
    <w:bookmarkEnd w:id="0"/>
    <w:p w:rsidR="004F688D" w:rsidRPr="005D55D1" w:rsidRDefault="004F688D" w:rsidP="00C13CD4">
      <w:pPr>
        <w:jc w:val="lowKashida"/>
        <w:rPr>
          <w:rFonts w:asciiTheme="majorBidi" w:hAnsiTheme="majorBidi" w:cstheme="majorBidi"/>
          <w:i/>
          <w:iCs/>
          <w:sz w:val="24"/>
          <w:szCs w:val="24"/>
        </w:rPr>
      </w:pPr>
    </w:p>
    <w:p w:rsidR="00A23B7B" w:rsidRPr="005D55D1" w:rsidRDefault="00A23B7B" w:rsidP="004F688D">
      <w:pPr>
        <w:jc w:val="lowKashida"/>
        <w:rPr>
          <w:rFonts w:asciiTheme="majorBidi" w:hAnsiTheme="majorBidi" w:cstheme="majorBidi"/>
          <w:sz w:val="24"/>
          <w:szCs w:val="24"/>
        </w:rPr>
      </w:pPr>
      <w:r w:rsidRPr="005D55D1">
        <w:rPr>
          <w:rFonts w:asciiTheme="majorBidi" w:hAnsiTheme="majorBidi" w:cstheme="majorBidi"/>
          <w:i/>
          <w:iCs/>
          <w:sz w:val="24"/>
          <w:szCs w:val="24"/>
        </w:rPr>
        <w:t>Key Words</w:t>
      </w:r>
      <w:r w:rsidR="004F688D" w:rsidRPr="005D55D1">
        <w:rPr>
          <w:rFonts w:asciiTheme="majorBidi" w:hAnsiTheme="majorBidi" w:cstheme="majorBidi"/>
          <w:sz w:val="24"/>
          <w:szCs w:val="24"/>
        </w:rPr>
        <w:t xml:space="preserve">: </w:t>
      </w:r>
      <w:r w:rsidR="00C13CD4" w:rsidRPr="005D55D1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Gompertz </w:t>
      </w:r>
      <w:r w:rsidRPr="005D55D1">
        <w:rPr>
          <w:rFonts w:asciiTheme="majorBidi" w:hAnsiTheme="majorBidi" w:cstheme="majorBidi"/>
          <w:sz w:val="24"/>
          <w:szCs w:val="24"/>
        </w:rPr>
        <w:t>distribution</w:t>
      </w:r>
      <w:r w:rsidR="00E56480" w:rsidRPr="005D55D1">
        <w:rPr>
          <w:rFonts w:asciiTheme="majorBidi" w:hAnsiTheme="majorBidi" w:cstheme="majorBidi"/>
          <w:sz w:val="24"/>
          <w:szCs w:val="24"/>
        </w:rPr>
        <w:t>,</w:t>
      </w:r>
      <w:r w:rsidRPr="005D55D1">
        <w:rPr>
          <w:rFonts w:asciiTheme="majorBidi" w:hAnsiTheme="majorBidi" w:cstheme="majorBidi"/>
          <w:sz w:val="24"/>
          <w:szCs w:val="24"/>
        </w:rPr>
        <w:t xml:space="preserve"> </w:t>
      </w:r>
      <w:r w:rsidR="00E56480" w:rsidRPr="005D55D1">
        <w:rPr>
          <w:rFonts w:asciiTheme="majorBidi" w:hAnsiTheme="majorBidi" w:cstheme="majorBidi"/>
          <w:sz w:val="24"/>
          <w:szCs w:val="24"/>
        </w:rPr>
        <w:t xml:space="preserve">Moment generating function, </w:t>
      </w:r>
      <w:r w:rsidR="004F688D" w:rsidRPr="005D55D1">
        <w:rPr>
          <w:rFonts w:asciiTheme="majorBidi" w:hAnsiTheme="majorBidi" w:cstheme="majorBidi"/>
          <w:sz w:val="24"/>
          <w:szCs w:val="24"/>
        </w:rPr>
        <w:t>Reliability Function, maximum likelihood estimation.</w:t>
      </w:r>
    </w:p>
    <w:p w:rsidR="008170AE" w:rsidRPr="00A23B7B" w:rsidRDefault="008170AE" w:rsidP="00A23B7B">
      <w:pPr>
        <w:rPr>
          <w:rFonts w:asciiTheme="majorBidi" w:hAnsiTheme="majorBidi" w:cstheme="majorBidi"/>
        </w:rPr>
      </w:pPr>
    </w:p>
    <w:p w:rsidR="008170AE" w:rsidRPr="00762031" w:rsidRDefault="008170AE" w:rsidP="00522EE7">
      <w:pPr>
        <w:pStyle w:val="ListParagraph"/>
        <w:numPr>
          <w:ilvl w:val="0"/>
          <w:numId w:val="7"/>
        </w:num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762031">
        <w:rPr>
          <w:rFonts w:asciiTheme="majorBidi" w:hAnsiTheme="majorBidi" w:cstheme="majorBidi"/>
          <w:b/>
          <w:bCs/>
          <w:sz w:val="24"/>
          <w:szCs w:val="24"/>
        </w:rPr>
        <w:t>INTRODUCTION</w:t>
      </w:r>
    </w:p>
    <w:p w:rsidR="005F29EF" w:rsidRPr="005D55D1" w:rsidRDefault="00762031" w:rsidP="00C57DC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D55D1">
        <w:rPr>
          <w:rFonts w:ascii="Times New Roman" w:hAnsi="Times New Roman" w:cs="Times New Roman"/>
          <w:sz w:val="24"/>
          <w:szCs w:val="24"/>
        </w:rPr>
        <w:t>The Gompertz</w:t>
      </w:r>
      <w:r w:rsidR="00A23B7B" w:rsidRPr="005D55D1">
        <w:rPr>
          <w:rFonts w:ascii="Times New Roman" w:hAnsi="Times New Roman" w:cs="Times New Roman"/>
          <w:sz w:val="24"/>
          <w:szCs w:val="24"/>
        </w:rPr>
        <w:t xml:space="preserve"> distribution is a ﬂexible distribution that can be skewed to the right and to the left. This distribution is a generalization of the exponential distribution and is commonly used in many applied problems, particul</w:t>
      </w:r>
      <w:r w:rsidR="00643454" w:rsidRPr="005D55D1">
        <w:rPr>
          <w:rFonts w:ascii="Times New Roman" w:hAnsi="Times New Roman" w:cs="Times New Roman"/>
          <w:sz w:val="24"/>
          <w:szCs w:val="24"/>
        </w:rPr>
        <w:t xml:space="preserve">arly in lifetime data analysis </w:t>
      </w:r>
      <w:r w:rsidR="00A23B7B" w:rsidRPr="005D55D1">
        <w:rPr>
          <w:rFonts w:ascii="Times New Roman" w:hAnsi="Times New Roman" w:cs="Times New Roman"/>
          <w:sz w:val="24"/>
          <w:szCs w:val="24"/>
        </w:rPr>
        <w:t>Jo</w:t>
      </w:r>
      <w:r w:rsidR="002C2C84" w:rsidRPr="005D55D1">
        <w:rPr>
          <w:rFonts w:ascii="Times New Roman" w:hAnsi="Times New Roman" w:cs="Times New Roman"/>
          <w:sz w:val="24"/>
          <w:szCs w:val="24"/>
        </w:rPr>
        <w:t>hnson</w:t>
      </w:r>
      <w:r w:rsidR="000B38BD">
        <w:rPr>
          <w:rFonts w:ascii="Times New Roman" w:hAnsi="Times New Roman" w:cs="Times New Roman"/>
          <w:sz w:val="24"/>
          <w:szCs w:val="24"/>
        </w:rPr>
        <w:t xml:space="preserve"> </w:t>
      </w:r>
      <w:r w:rsidR="000B38BD" w:rsidRPr="005D55D1">
        <w:rPr>
          <w:rFonts w:asciiTheme="majorBidi" w:hAnsiTheme="majorBidi" w:cstheme="majorBidi"/>
          <w:sz w:val="24"/>
          <w:szCs w:val="24"/>
        </w:rPr>
        <w:t xml:space="preserve">et al. </w:t>
      </w:r>
      <w:r w:rsidR="000B38BD">
        <w:rPr>
          <w:rFonts w:asciiTheme="majorBidi" w:hAnsiTheme="majorBidi" w:cstheme="majorBidi"/>
          <w:sz w:val="24"/>
          <w:szCs w:val="24"/>
        </w:rPr>
        <w:t>[10]</w:t>
      </w:r>
      <w:r w:rsidR="00A23B7B" w:rsidRPr="005D55D1">
        <w:rPr>
          <w:rFonts w:ascii="Times New Roman" w:hAnsi="Times New Roman" w:cs="Times New Roman"/>
          <w:sz w:val="24"/>
          <w:szCs w:val="24"/>
        </w:rPr>
        <w:t xml:space="preserve">. </w:t>
      </w:r>
      <w:r w:rsidR="00444B6A" w:rsidRPr="005D55D1">
        <w:rPr>
          <w:rFonts w:ascii="Times New Roman" w:hAnsi="Times New Roman" w:cs="Times New Roman"/>
          <w:sz w:val="24"/>
          <w:szCs w:val="24"/>
        </w:rPr>
        <w:t xml:space="preserve">The </w:t>
      </w:r>
      <w:r w:rsidRPr="005D55D1">
        <w:rPr>
          <w:rFonts w:ascii="Times New Roman" w:hAnsi="Times New Roman" w:cs="Times New Roman"/>
          <w:sz w:val="24"/>
          <w:szCs w:val="24"/>
        </w:rPr>
        <w:t xml:space="preserve">Gompertz </w:t>
      </w:r>
      <w:r w:rsidR="00444B6A" w:rsidRPr="005D55D1">
        <w:rPr>
          <w:rFonts w:ascii="Times New Roman" w:hAnsi="Times New Roman" w:cs="Times New Roman"/>
          <w:sz w:val="24"/>
          <w:szCs w:val="24"/>
        </w:rPr>
        <w:t>distribution is considered for the analysis of survival, in som</w:t>
      </w:r>
      <w:r w:rsidR="00643454" w:rsidRPr="005D55D1">
        <w:rPr>
          <w:rFonts w:ascii="Times New Roman" w:hAnsi="Times New Roman" w:cs="Times New Roman"/>
          <w:sz w:val="24"/>
          <w:szCs w:val="24"/>
        </w:rPr>
        <w:t xml:space="preserve">e sciences such as gerontology </w:t>
      </w:r>
      <w:r w:rsidR="000B38BD">
        <w:rPr>
          <w:rFonts w:ascii="Times New Roman" w:hAnsi="Times New Roman" w:cs="Times New Roman"/>
          <w:sz w:val="24"/>
          <w:szCs w:val="24"/>
        </w:rPr>
        <w:t>Brown and</w:t>
      </w:r>
      <w:r w:rsidR="00444B6A" w:rsidRPr="005D55D1">
        <w:rPr>
          <w:rFonts w:ascii="Times New Roman" w:hAnsi="Times New Roman" w:cs="Times New Roman"/>
          <w:sz w:val="24"/>
          <w:szCs w:val="24"/>
        </w:rPr>
        <w:t xml:space="preserve"> Forbes </w:t>
      </w:r>
      <w:r w:rsidR="000B38BD">
        <w:rPr>
          <w:rFonts w:ascii="Times New Roman" w:hAnsi="Times New Roman" w:cs="Times New Roman"/>
          <w:sz w:val="24"/>
          <w:szCs w:val="24"/>
        </w:rPr>
        <w:t>[5]</w:t>
      </w:r>
      <w:r w:rsidR="00444B6A" w:rsidRPr="005D55D1">
        <w:rPr>
          <w:rFonts w:ascii="Times New Roman" w:hAnsi="Times New Roman" w:cs="Times New Roman"/>
          <w:sz w:val="24"/>
          <w:szCs w:val="24"/>
        </w:rPr>
        <w:t xml:space="preserve">, computer Ohishi </w:t>
      </w:r>
      <w:r w:rsidR="000B38BD" w:rsidRPr="005D55D1">
        <w:rPr>
          <w:rFonts w:asciiTheme="majorBidi" w:hAnsiTheme="majorBidi" w:cstheme="majorBidi"/>
          <w:sz w:val="24"/>
          <w:szCs w:val="24"/>
        </w:rPr>
        <w:t xml:space="preserve">et al. </w:t>
      </w:r>
      <w:r w:rsidR="000B38BD">
        <w:rPr>
          <w:rFonts w:asciiTheme="majorBidi" w:hAnsiTheme="majorBidi" w:cstheme="majorBidi"/>
          <w:sz w:val="24"/>
          <w:szCs w:val="24"/>
        </w:rPr>
        <w:t>[19]</w:t>
      </w:r>
      <w:r w:rsidR="00643454" w:rsidRPr="005D55D1">
        <w:rPr>
          <w:rFonts w:ascii="Times New Roman" w:hAnsi="Times New Roman" w:cs="Times New Roman"/>
          <w:sz w:val="24"/>
          <w:szCs w:val="24"/>
        </w:rPr>
        <w:t xml:space="preserve">, biology </w:t>
      </w:r>
      <w:r w:rsidR="00444B6A" w:rsidRPr="005D55D1">
        <w:rPr>
          <w:rFonts w:ascii="Times New Roman" w:hAnsi="Times New Roman" w:cs="Times New Roman"/>
          <w:sz w:val="24"/>
          <w:szCs w:val="24"/>
        </w:rPr>
        <w:t xml:space="preserve">Economos </w:t>
      </w:r>
      <w:r w:rsidR="000B38BD">
        <w:rPr>
          <w:rFonts w:ascii="Times New Roman" w:hAnsi="Times New Roman" w:cs="Times New Roman"/>
          <w:sz w:val="24"/>
          <w:szCs w:val="24"/>
        </w:rPr>
        <w:t>[6]</w:t>
      </w:r>
      <w:r w:rsidR="00643454" w:rsidRPr="005D55D1">
        <w:rPr>
          <w:rFonts w:ascii="Times New Roman" w:hAnsi="Times New Roman" w:cs="Times New Roman"/>
          <w:sz w:val="24"/>
          <w:szCs w:val="24"/>
        </w:rPr>
        <w:t xml:space="preserve">, and marketing science </w:t>
      </w:r>
      <w:r w:rsidR="00C57DC9">
        <w:rPr>
          <w:rFonts w:ascii="Times New Roman" w:hAnsi="Times New Roman" w:cs="Times New Roman"/>
          <w:sz w:val="24"/>
          <w:szCs w:val="24"/>
        </w:rPr>
        <w:t>Bemmaor and</w:t>
      </w:r>
      <w:r w:rsidR="00444B6A" w:rsidRPr="005D55D1">
        <w:rPr>
          <w:rFonts w:ascii="Times New Roman" w:hAnsi="Times New Roman" w:cs="Times New Roman"/>
          <w:sz w:val="24"/>
          <w:szCs w:val="24"/>
        </w:rPr>
        <w:t xml:space="preserve"> Glady </w:t>
      </w:r>
      <w:r w:rsidR="00C57DC9">
        <w:rPr>
          <w:rFonts w:ascii="Times New Roman" w:hAnsi="Times New Roman" w:cs="Times New Roman"/>
          <w:sz w:val="24"/>
          <w:szCs w:val="24"/>
        </w:rPr>
        <w:t>[4]</w:t>
      </w:r>
      <w:r w:rsidR="00444B6A" w:rsidRPr="005D55D1">
        <w:rPr>
          <w:rFonts w:ascii="Times New Roman" w:hAnsi="Times New Roman" w:cs="Times New Roman"/>
          <w:sz w:val="24"/>
          <w:szCs w:val="24"/>
        </w:rPr>
        <w:t>.</w:t>
      </w:r>
      <w:r w:rsidR="005F29EF" w:rsidRPr="005D55D1">
        <w:rPr>
          <w:rFonts w:ascii="Times New Roman" w:hAnsi="Times New Roman" w:cs="Times New Roman"/>
          <w:sz w:val="24"/>
          <w:szCs w:val="24"/>
        </w:rPr>
        <w:t xml:space="preserve"> </w:t>
      </w:r>
      <w:r w:rsidR="005F29EF" w:rsidRPr="005D55D1">
        <w:rPr>
          <w:rFonts w:ascii="Times New Roman" w:eastAsiaTheme="minorEastAsia" w:hAnsi="Times New Roman" w:cs="Times New Roman"/>
          <w:sz w:val="24"/>
          <w:szCs w:val="24"/>
        </w:rPr>
        <w:t xml:space="preserve">Recently, a generalization based on the idea of Gupta </w:t>
      </w:r>
      <w:r w:rsidR="000B38BD">
        <w:rPr>
          <w:rFonts w:ascii="Times New Roman" w:eastAsiaTheme="minorEastAsia" w:hAnsi="Times New Roman" w:cs="Times New Roman"/>
          <w:sz w:val="24"/>
          <w:szCs w:val="24"/>
        </w:rPr>
        <w:t>and</w:t>
      </w:r>
      <w:r w:rsidR="005F29EF" w:rsidRPr="005D55D1">
        <w:rPr>
          <w:rFonts w:ascii="Times New Roman" w:eastAsiaTheme="minorEastAsia" w:hAnsi="Times New Roman" w:cs="Times New Roman"/>
          <w:sz w:val="24"/>
          <w:szCs w:val="24"/>
        </w:rPr>
        <w:t xml:space="preserve"> Kundu </w:t>
      </w:r>
      <w:r w:rsidR="000B38BD">
        <w:rPr>
          <w:rFonts w:ascii="Times New Roman" w:eastAsiaTheme="minorEastAsia" w:hAnsi="Times New Roman" w:cs="Times New Roman"/>
          <w:sz w:val="24"/>
          <w:szCs w:val="24"/>
        </w:rPr>
        <w:t>[9]</w:t>
      </w:r>
      <w:r w:rsidR="005F29EF" w:rsidRPr="005D55D1">
        <w:rPr>
          <w:rFonts w:ascii="Times New Roman" w:eastAsiaTheme="minorEastAsia" w:hAnsi="Times New Roman" w:cs="Times New Roman"/>
          <w:sz w:val="24"/>
          <w:szCs w:val="24"/>
        </w:rPr>
        <w:t xml:space="preserve"> was proposed by El-Gohary </w:t>
      </w:r>
      <w:r w:rsidR="000B38BD">
        <w:rPr>
          <w:rFonts w:ascii="Times New Roman" w:eastAsiaTheme="minorEastAsia" w:hAnsi="Times New Roman" w:cs="Times New Roman"/>
          <w:sz w:val="24"/>
          <w:szCs w:val="24"/>
        </w:rPr>
        <w:t xml:space="preserve">and </w:t>
      </w:r>
      <w:r w:rsidR="005F29EF" w:rsidRPr="005D55D1">
        <w:rPr>
          <w:rFonts w:ascii="Times New Roman" w:eastAsiaTheme="minorEastAsia" w:hAnsi="Times New Roman" w:cs="Times New Roman"/>
          <w:sz w:val="24"/>
          <w:szCs w:val="24"/>
        </w:rPr>
        <w:t xml:space="preserve">Al-Otaibi </w:t>
      </w:r>
      <w:r w:rsidR="000B38BD">
        <w:rPr>
          <w:rFonts w:ascii="Times New Roman" w:eastAsiaTheme="minorEastAsia" w:hAnsi="Times New Roman" w:cs="Times New Roman"/>
          <w:sz w:val="24"/>
          <w:szCs w:val="24"/>
        </w:rPr>
        <w:t>[8]</w:t>
      </w:r>
      <w:r w:rsidR="005F29EF" w:rsidRPr="005D55D1">
        <w:rPr>
          <w:rFonts w:ascii="Times New Roman" w:eastAsiaTheme="minorEastAsia" w:hAnsi="Times New Roman" w:cs="Times New Roman"/>
          <w:sz w:val="24"/>
          <w:szCs w:val="24"/>
        </w:rPr>
        <w:t>. This new distribution is known as generalized Gompertz distribution which includes</w:t>
      </w:r>
      <w:r w:rsidRPr="005D55D1">
        <w:rPr>
          <w:rFonts w:ascii="Times New Roman" w:eastAsiaTheme="minorEastAsia" w:hAnsi="Times New Roman" w:cs="Times New Roman"/>
          <w:sz w:val="24"/>
          <w:szCs w:val="24"/>
        </w:rPr>
        <w:t xml:space="preserve"> the exponential, generalized exponential</w:t>
      </w:r>
      <w:r w:rsidR="005F29EF" w:rsidRPr="005D55D1">
        <w:rPr>
          <w:rFonts w:ascii="Times New Roman" w:eastAsiaTheme="minorEastAsia" w:hAnsi="Times New Roman" w:cs="Times New Roman"/>
          <w:sz w:val="24"/>
          <w:szCs w:val="24"/>
        </w:rPr>
        <w:t xml:space="preserve">, and </w:t>
      </w:r>
      <w:r w:rsidRPr="005D55D1">
        <w:rPr>
          <w:rFonts w:ascii="Times New Roman" w:hAnsi="Times New Roman" w:cs="Times New Roman"/>
          <w:sz w:val="24"/>
          <w:szCs w:val="24"/>
        </w:rPr>
        <w:t>Gompertz</w:t>
      </w:r>
      <w:r w:rsidRPr="005D55D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5F29EF" w:rsidRPr="005D55D1">
        <w:rPr>
          <w:rFonts w:ascii="Times New Roman" w:eastAsiaTheme="minorEastAsia" w:hAnsi="Times New Roman" w:cs="Times New Roman"/>
          <w:sz w:val="24"/>
          <w:szCs w:val="24"/>
        </w:rPr>
        <w:t>distributions.</w:t>
      </w:r>
      <w:r w:rsidRPr="005D55D1">
        <w:rPr>
          <w:rFonts w:ascii="Times New Roman" w:eastAsiaTheme="minorEastAsia" w:hAnsi="Times New Roman" w:cs="Times New Roman"/>
          <w:sz w:val="24"/>
          <w:szCs w:val="24"/>
        </w:rPr>
        <w:t xml:space="preserve"> In this article we present a new generalization of </w:t>
      </w:r>
      <w:r w:rsidRPr="005D55D1">
        <w:rPr>
          <w:rFonts w:ascii="Times New Roman" w:hAnsi="Times New Roman" w:cs="Times New Roman"/>
          <w:sz w:val="24"/>
          <w:szCs w:val="24"/>
        </w:rPr>
        <w:t>Gompertz</w:t>
      </w:r>
      <w:r w:rsidRPr="005D55D1">
        <w:rPr>
          <w:rFonts w:ascii="Times New Roman" w:eastAsiaTheme="minorEastAsia" w:hAnsi="Times New Roman" w:cs="Times New Roman"/>
          <w:sz w:val="24"/>
          <w:szCs w:val="24"/>
        </w:rPr>
        <w:t xml:space="preserve"> distribution called the transmuted </w:t>
      </w:r>
      <w:r w:rsidRPr="005D55D1">
        <w:rPr>
          <w:rFonts w:ascii="Times New Roman" w:hAnsi="Times New Roman" w:cs="Times New Roman"/>
          <w:sz w:val="24"/>
          <w:szCs w:val="24"/>
        </w:rPr>
        <w:t>Gompertz</w:t>
      </w:r>
      <w:r w:rsidRPr="005D55D1">
        <w:rPr>
          <w:rFonts w:ascii="Times New Roman" w:eastAsiaTheme="minorEastAsia" w:hAnsi="Times New Roman" w:cs="Times New Roman"/>
          <w:sz w:val="24"/>
          <w:szCs w:val="24"/>
        </w:rPr>
        <w:t xml:space="preserve"> distribution. </w:t>
      </w:r>
    </w:p>
    <w:p w:rsidR="003D1CD8" w:rsidRPr="005D55D1" w:rsidRDefault="003D1CD8" w:rsidP="005D55D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D55D1">
        <w:rPr>
          <w:rFonts w:ascii="Times New Roman" w:hAnsi="Times New Roman" w:cs="Times New Roman"/>
          <w:sz w:val="24"/>
          <w:szCs w:val="24"/>
        </w:rPr>
        <w:t>A random variable X is said to have transmuted distribution, according to the quadratic rank transmutation map (QRTM), if its cumulative distribution function is given by</w:t>
      </w:r>
    </w:p>
    <w:p w:rsidR="003D1CD8" w:rsidRPr="00A26AF8" w:rsidRDefault="003D1CD8" w:rsidP="00F174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m:oMath>
        <m:r>
          <w:rPr>
            <w:rFonts w:ascii="Cambria Math" w:eastAsia="Times New Roman" w:hAnsi="Cambria Math" w:cs="Times New Roman"/>
            <w:sz w:val="24"/>
            <w:szCs w:val="24"/>
          </w:rPr>
          <m:t>F</m:t>
        </m:r>
        <m:d>
          <m:d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x;</m:t>
            </m:r>
            <m:r>
              <w:rPr>
                <w:rFonts w:ascii="Cambria Math" w:hAnsiTheme="majorBidi" w:cstheme="majorBidi"/>
              </w:rPr>
              <m:t xml:space="preserve"> </m:t>
            </m:r>
            <m:r>
              <w:rPr>
                <w:rFonts w:ascii="Cambria Math" w:eastAsia="Times New Roman" w:hAnsi="Cambria Math" w:cstheme="majorBidi"/>
              </w:rPr>
              <m:t>λ</m:t>
            </m:r>
          </m:e>
        </m:d>
        <m:r>
          <w:rPr>
            <w:rFonts w:ascii="Cambria Math" w:eastAsia="Times New Roman" w:hAnsi="Cambria Math" w:cs="Times New Roman"/>
            <w:sz w:val="24"/>
            <w:szCs w:val="24"/>
          </w:rPr>
          <m:t>=G</m:t>
        </m:r>
        <m:d>
          <m:d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x</m:t>
            </m:r>
          </m:e>
        </m:d>
        <m:d>
          <m:dPr>
            <m:begChr m:val="["/>
            <m:endChr m:val="]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1+</m:t>
            </m:r>
            <m:r>
              <w:rPr>
                <w:rFonts w:ascii="Cambria Math" w:hAnsiTheme="majorBidi" w:cstheme="majorBidi"/>
              </w:rPr>
              <m:t xml:space="preserve"> </m:t>
            </m:r>
            <m:r>
              <w:rPr>
                <w:rFonts w:ascii="Cambria Math" w:eastAsia="Times New Roman" w:hAnsi="Cambria Math" w:cstheme="majorBidi"/>
              </w:rPr>
              <m:t>λ-</m:t>
            </m:r>
            <m:r>
              <w:rPr>
                <w:rFonts w:ascii="Cambria Math" w:hAnsiTheme="majorBidi" w:cstheme="majorBidi"/>
              </w:rPr>
              <m:t xml:space="preserve"> </m:t>
            </m:r>
            <m:r>
              <w:rPr>
                <w:rFonts w:ascii="Cambria Math" w:eastAsia="Times New Roman" w:hAnsi="Cambria Math" w:cstheme="majorBidi"/>
              </w:rPr>
              <m:t>λG</m:t>
            </m:r>
            <m:d>
              <m:dPr>
                <m:ctrlPr>
                  <w:rPr>
                    <w:rFonts w:ascii="Cambria Math" w:eastAsia="Times New Roman" w:hAnsi="Cambria Math" w:cstheme="majorBidi"/>
                    <w:i/>
                  </w:rPr>
                </m:ctrlPr>
              </m:dPr>
              <m:e>
                <m:r>
                  <w:rPr>
                    <w:rFonts w:ascii="Cambria Math" w:eastAsia="Times New Roman" w:hAnsi="Cambria Math" w:cstheme="majorBidi"/>
                  </w:rPr>
                  <m:t>x</m:t>
                </m:r>
              </m:e>
            </m:d>
          </m:e>
        </m:d>
        <m:r>
          <w:rPr>
            <w:rFonts w:ascii="Cambria Math" w:eastAsia="Times New Roman" w:hAnsi="Cambria Math" w:cs="Times New Roman"/>
            <w:sz w:val="24"/>
            <w:szCs w:val="24"/>
          </w:rPr>
          <m:t xml:space="preserve"> ,       </m:t>
        </m:r>
        <m:d>
          <m:dPr>
            <m:begChr m:val="|"/>
            <m:endChr m:val="|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Theme="majorBidi" w:cstheme="majorBidi"/>
              </w:rPr>
              <m:t xml:space="preserve"> </m:t>
            </m:r>
            <m:r>
              <w:rPr>
                <w:rFonts w:ascii="Cambria Math" w:eastAsia="Times New Roman" w:hAnsi="Cambria Math" w:cstheme="majorBidi"/>
              </w:rPr>
              <m:t>λ</m:t>
            </m:r>
          </m:e>
        </m:d>
        <m:r>
          <w:rPr>
            <w:rFonts w:ascii="Cambria Math" w:eastAsia="Times New Roman" w:hAnsi="Cambria Math" w:cs="Times New Roman"/>
            <w:sz w:val="24"/>
            <w:szCs w:val="24"/>
          </w:rPr>
          <m:t>≤1</m:t>
        </m:r>
      </m:oMath>
      <w:r w:rsidR="00F03DC6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F1747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</w:t>
      </w:r>
      <w:r w:rsidR="00F03DC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</w:t>
      </w:r>
      <w:r w:rsidR="00F03DC6" w:rsidRPr="001E275F">
        <w:rPr>
          <w:rFonts w:asciiTheme="majorBidi" w:hAnsiTheme="majorBidi" w:cstheme="majorBidi"/>
        </w:rPr>
        <w:t>(</w:t>
      </w:r>
      <w:r w:rsidR="00F03DC6">
        <w:rPr>
          <w:rFonts w:asciiTheme="majorBidi" w:hAnsiTheme="majorBidi" w:cstheme="majorBidi"/>
        </w:rPr>
        <w:t>1</w:t>
      </w:r>
      <w:r w:rsidR="00F03DC6" w:rsidRPr="001E275F">
        <w:rPr>
          <w:rFonts w:asciiTheme="majorBidi" w:hAnsiTheme="majorBidi" w:cstheme="majorBidi"/>
        </w:rPr>
        <w:t>)</w:t>
      </w:r>
    </w:p>
    <w:p w:rsidR="00467595" w:rsidRDefault="003D1CD8" w:rsidP="00152332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</w:rPr>
      </w:pPr>
      <w:r w:rsidRPr="00771954">
        <w:rPr>
          <w:rFonts w:asciiTheme="majorBidi" w:hAnsiTheme="majorBidi" w:cstheme="majorBidi"/>
        </w:rPr>
        <w:t xml:space="preserve">where </w:t>
      </w:r>
      <m:oMath>
        <m:r>
          <w:rPr>
            <w:rFonts w:ascii="Cambria Math" w:eastAsia="Times New Roman" w:hAnsi="Cambria Math" w:cstheme="majorBidi"/>
          </w:rPr>
          <m:t>G</m:t>
        </m:r>
        <m:d>
          <m:dPr>
            <m:ctrlPr>
              <w:rPr>
                <w:rFonts w:ascii="Cambria Math" w:eastAsia="Times New Roman" w:hAnsi="Cambria Math" w:cstheme="majorBidi"/>
                <w:i/>
              </w:rPr>
            </m:ctrlPr>
          </m:dPr>
          <m:e>
            <m:r>
              <w:rPr>
                <w:rFonts w:ascii="Cambria Math" w:eastAsia="Times New Roman" w:hAnsi="Cambria Math" w:cstheme="majorBidi"/>
              </w:rPr>
              <m:t>x</m:t>
            </m:r>
          </m:e>
        </m:d>
      </m:oMath>
      <w:r w:rsidR="00444B6A">
        <w:rPr>
          <w:rFonts w:asciiTheme="majorBidi" w:eastAsiaTheme="minorEastAsia" w:hAnsiTheme="majorBidi" w:cstheme="majorBidi"/>
        </w:rPr>
        <w:t xml:space="preserve"> </w:t>
      </w:r>
      <w:r w:rsidRPr="00771954">
        <w:rPr>
          <w:rFonts w:asciiTheme="majorBidi" w:hAnsiTheme="majorBidi" w:cstheme="majorBidi"/>
        </w:rPr>
        <w:t>is th</w:t>
      </w:r>
      <w:r w:rsidR="005D55D1">
        <w:rPr>
          <w:rFonts w:asciiTheme="majorBidi" w:hAnsiTheme="majorBidi" w:cstheme="majorBidi"/>
        </w:rPr>
        <w:t>e cdf of the base distribution</w:t>
      </w:r>
      <w:r w:rsidRPr="00771954">
        <w:rPr>
          <w:rFonts w:asciiTheme="majorBidi" w:eastAsia="Times New Roman" w:hAnsiTheme="majorBidi" w:cstheme="majorBidi"/>
        </w:rPr>
        <w:t>.</w:t>
      </w:r>
      <w:r w:rsidR="00CA34B7" w:rsidRPr="00771954">
        <w:rPr>
          <w:rFonts w:asciiTheme="majorBidi" w:eastAsia="Times New Roman" w:hAnsiTheme="majorBidi" w:cstheme="majorBidi"/>
        </w:rPr>
        <w:t xml:space="preserve"> </w:t>
      </w:r>
      <w:r w:rsidR="00CA34B7" w:rsidRPr="00771954">
        <w:rPr>
          <w:rFonts w:asciiTheme="majorBidi" w:hAnsiTheme="majorBidi" w:cstheme="majorBidi"/>
        </w:rPr>
        <w:t xml:space="preserve">Note that if </w:t>
      </w:r>
      <m:oMath>
        <m:r>
          <w:rPr>
            <w:rFonts w:ascii="Cambria Math" w:eastAsia="Times New Roman" w:hAnsi="Cambria Math" w:cstheme="majorBidi"/>
          </w:rPr>
          <m:t>λ=0</m:t>
        </m:r>
      </m:oMath>
      <w:r w:rsidR="00CA34B7" w:rsidRPr="00771954">
        <w:rPr>
          <w:rFonts w:asciiTheme="majorBidi" w:hAnsiTheme="majorBidi" w:cstheme="majorBidi"/>
        </w:rPr>
        <w:t xml:space="preserve"> </w:t>
      </w:r>
      <w:r w:rsidR="00444B6A" w:rsidRPr="00444B6A">
        <w:rPr>
          <w:rFonts w:asciiTheme="majorBidi" w:hAnsiTheme="majorBidi" w:cstheme="majorBidi"/>
        </w:rPr>
        <w:t>we have the distribution of the base random variable</w:t>
      </w:r>
      <w:r w:rsidR="001235E6" w:rsidRPr="00771954">
        <w:rPr>
          <w:rFonts w:asciiTheme="majorBidi" w:hAnsiTheme="majorBidi" w:cstheme="majorBidi"/>
        </w:rPr>
        <w:t xml:space="preserve">. Further details can be found in </w:t>
      </w:r>
      <w:r w:rsidR="00476DD7">
        <w:rPr>
          <w:rFonts w:asciiTheme="majorBidi" w:hAnsiTheme="majorBidi" w:cstheme="majorBidi"/>
        </w:rPr>
        <w:t>Shaw and</w:t>
      </w:r>
      <w:r w:rsidR="00476DD7" w:rsidRPr="00771954">
        <w:rPr>
          <w:rFonts w:asciiTheme="majorBidi" w:hAnsiTheme="majorBidi" w:cstheme="majorBidi"/>
        </w:rPr>
        <w:t xml:space="preserve"> Buckley </w:t>
      </w:r>
      <w:r w:rsidR="00476DD7">
        <w:rPr>
          <w:rFonts w:asciiTheme="majorBidi" w:hAnsiTheme="majorBidi" w:cstheme="majorBidi"/>
        </w:rPr>
        <w:t>[21]</w:t>
      </w:r>
      <w:r w:rsidR="00476DD7" w:rsidRPr="00771954">
        <w:rPr>
          <w:rFonts w:asciiTheme="majorBidi" w:eastAsia="Times New Roman" w:hAnsiTheme="majorBidi" w:cstheme="majorBidi"/>
        </w:rPr>
        <w:t xml:space="preserve">. </w:t>
      </w:r>
      <w:r w:rsidR="00C94CAE" w:rsidRPr="001331B3">
        <w:rPr>
          <w:rFonts w:asciiTheme="majorBidi" w:hAnsiTheme="majorBidi" w:cstheme="majorBidi"/>
          <w:sz w:val="24"/>
          <w:szCs w:val="24"/>
        </w:rPr>
        <w:t xml:space="preserve">Recently </w:t>
      </w:r>
      <w:r w:rsidR="00467595" w:rsidRPr="001331B3">
        <w:rPr>
          <w:rFonts w:asciiTheme="majorBidi" w:hAnsiTheme="majorBidi" w:cstheme="majorBidi"/>
          <w:sz w:val="24"/>
          <w:szCs w:val="24"/>
        </w:rPr>
        <w:t>several</w:t>
      </w:r>
      <w:r w:rsidR="00C94CAE" w:rsidRPr="001331B3">
        <w:rPr>
          <w:rFonts w:asciiTheme="majorBidi" w:hAnsiTheme="majorBidi" w:cstheme="majorBidi"/>
          <w:sz w:val="24"/>
          <w:szCs w:val="24"/>
        </w:rPr>
        <w:t xml:space="preserve"> distributions have been proposed from the transmuted family of lifetime distributions. Aryal</w:t>
      </w:r>
      <w:r w:rsidR="00C94CAE">
        <w:t xml:space="preserve"> and</w:t>
      </w:r>
      <w:r w:rsidR="00C94CAE">
        <w:rPr>
          <w:rFonts w:asciiTheme="majorBidi" w:hAnsiTheme="majorBidi" w:cstheme="majorBidi"/>
          <w:sz w:val="24"/>
          <w:szCs w:val="24"/>
        </w:rPr>
        <w:t xml:space="preserve"> </w:t>
      </w:r>
      <w:r w:rsidR="00C94CAE" w:rsidRPr="00C94CAE">
        <w:rPr>
          <w:rFonts w:asciiTheme="majorBidi" w:hAnsiTheme="majorBidi" w:cstheme="majorBidi"/>
          <w:sz w:val="24"/>
          <w:szCs w:val="24"/>
        </w:rPr>
        <w:t xml:space="preserve">Tsokos </w:t>
      </w:r>
      <w:r w:rsidR="000B38BD">
        <w:rPr>
          <w:rFonts w:asciiTheme="majorBidi" w:hAnsiTheme="majorBidi" w:cstheme="majorBidi"/>
          <w:sz w:val="24"/>
          <w:szCs w:val="24"/>
        </w:rPr>
        <w:t>[1,2]</w:t>
      </w:r>
      <w:r w:rsidR="00C94CAE" w:rsidRPr="001331B3">
        <w:rPr>
          <w:rFonts w:asciiTheme="majorBidi" w:hAnsiTheme="majorBidi" w:cstheme="majorBidi"/>
          <w:sz w:val="24"/>
          <w:szCs w:val="24"/>
        </w:rPr>
        <w:t xml:space="preserve"> proposed the transmuted extreme value and transmuted Weibull distributions and examined various structural properties of these models with applications. Khan and King </w:t>
      </w:r>
      <w:r w:rsidR="00476DD7">
        <w:rPr>
          <w:rFonts w:asciiTheme="majorBidi" w:hAnsiTheme="majorBidi" w:cstheme="majorBidi"/>
          <w:sz w:val="24"/>
          <w:szCs w:val="24"/>
        </w:rPr>
        <w:t>[11,12]</w:t>
      </w:r>
      <w:r w:rsidR="00C94CAE" w:rsidRPr="001331B3">
        <w:rPr>
          <w:rFonts w:asciiTheme="majorBidi" w:hAnsiTheme="majorBidi" w:cstheme="majorBidi"/>
          <w:sz w:val="24"/>
          <w:szCs w:val="24"/>
        </w:rPr>
        <w:t xml:space="preserve"> studied the transmuted modified Weibull distribution and the transmuted generalized Inverse Weibull distribution and discussed some theoretical properties of these distributions. Recently Khan and King </w:t>
      </w:r>
      <w:r w:rsidR="00476DD7">
        <w:rPr>
          <w:rFonts w:asciiTheme="majorBidi" w:hAnsiTheme="majorBidi" w:cstheme="majorBidi"/>
          <w:sz w:val="24"/>
          <w:szCs w:val="24"/>
        </w:rPr>
        <w:t>[13,14]</w:t>
      </w:r>
      <w:r w:rsidR="00467595">
        <w:rPr>
          <w:rFonts w:asciiTheme="majorBidi" w:hAnsiTheme="majorBidi" w:cstheme="majorBidi"/>
          <w:sz w:val="24"/>
          <w:szCs w:val="24"/>
        </w:rPr>
        <w:t xml:space="preserve"> </w:t>
      </w:r>
      <w:r w:rsidR="00C94CAE" w:rsidRPr="001331B3">
        <w:rPr>
          <w:rFonts w:asciiTheme="majorBidi" w:hAnsiTheme="majorBidi" w:cstheme="majorBidi"/>
          <w:sz w:val="24"/>
          <w:szCs w:val="24"/>
        </w:rPr>
        <w:t xml:space="preserve">proposed the transmuted Inverse Weibull and transmuted modified Inverse Rayleigh distributions for modelling reliability data. More recently Khan et al. </w:t>
      </w:r>
      <w:r w:rsidR="00476DD7">
        <w:rPr>
          <w:rFonts w:asciiTheme="majorBidi" w:hAnsiTheme="majorBidi" w:cstheme="majorBidi"/>
          <w:sz w:val="24"/>
          <w:szCs w:val="24"/>
        </w:rPr>
        <w:t>[</w:t>
      </w:r>
      <w:r w:rsidR="00467595">
        <w:rPr>
          <w:rFonts w:asciiTheme="majorBidi" w:hAnsiTheme="majorBidi" w:cstheme="majorBidi"/>
          <w:sz w:val="24"/>
          <w:szCs w:val="24"/>
        </w:rPr>
        <w:t>15</w:t>
      </w:r>
      <w:r w:rsidR="00476DD7">
        <w:rPr>
          <w:rFonts w:asciiTheme="majorBidi" w:hAnsiTheme="majorBidi" w:cstheme="majorBidi"/>
          <w:sz w:val="24"/>
          <w:szCs w:val="24"/>
        </w:rPr>
        <w:t>]</w:t>
      </w:r>
      <w:r w:rsidR="00C94CAE" w:rsidRPr="001331B3">
        <w:rPr>
          <w:rFonts w:asciiTheme="majorBidi" w:hAnsiTheme="majorBidi" w:cstheme="majorBidi"/>
          <w:sz w:val="24"/>
          <w:szCs w:val="24"/>
        </w:rPr>
        <w:t xml:space="preserve"> proposed the transmuted Chen distribution and investigated various structural properties with an application to reliability </w:t>
      </w:r>
      <w:r w:rsidR="00C94CAE" w:rsidRPr="001331B3">
        <w:rPr>
          <w:rFonts w:asciiTheme="majorBidi" w:hAnsiTheme="majorBidi" w:cstheme="majorBidi"/>
          <w:sz w:val="24"/>
          <w:szCs w:val="24"/>
        </w:rPr>
        <w:lastRenderedPageBreak/>
        <w:t>data.</w:t>
      </w:r>
      <w:r w:rsidR="00467595" w:rsidRPr="00467595">
        <w:rPr>
          <w:rFonts w:asciiTheme="majorBidi" w:hAnsiTheme="majorBidi" w:cstheme="majorBidi"/>
        </w:rPr>
        <w:t xml:space="preserve"> </w:t>
      </w:r>
      <w:r w:rsidR="00467595" w:rsidRPr="00771954">
        <w:rPr>
          <w:rFonts w:asciiTheme="majorBidi" w:hAnsiTheme="majorBidi" w:cstheme="majorBidi"/>
        </w:rPr>
        <w:t xml:space="preserve">Transmuted Lomax distribution is </w:t>
      </w:r>
      <w:r w:rsidR="00467595" w:rsidRPr="000A35E6">
        <w:rPr>
          <w:rFonts w:asciiTheme="majorBidi" w:hAnsiTheme="majorBidi" w:cstheme="majorBidi"/>
          <w:sz w:val="24"/>
          <w:szCs w:val="24"/>
        </w:rPr>
        <w:t>p</w:t>
      </w:r>
      <w:r w:rsidR="00643454" w:rsidRPr="000A35E6">
        <w:rPr>
          <w:rFonts w:asciiTheme="majorBidi" w:hAnsiTheme="majorBidi" w:cstheme="majorBidi"/>
          <w:sz w:val="24"/>
          <w:szCs w:val="24"/>
        </w:rPr>
        <w:t>resented by Ashour and Eltehiwy</w:t>
      </w:r>
      <w:r w:rsidR="00467595" w:rsidRPr="000A35E6">
        <w:rPr>
          <w:rFonts w:asciiTheme="majorBidi" w:hAnsiTheme="majorBidi" w:cstheme="majorBidi"/>
          <w:sz w:val="24"/>
          <w:szCs w:val="24"/>
        </w:rPr>
        <w:t xml:space="preserve"> </w:t>
      </w:r>
      <w:r w:rsidR="00476DD7">
        <w:rPr>
          <w:rFonts w:asciiTheme="majorBidi" w:hAnsiTheme="majorBidi" w:cstheme="majorBidi"/>
          <w:sz w:val="24"/>
          <w:szCs w:val="24"/>
        </w:rPr>
        <w:t>[</w:t>
      </w:r>
      <w:r w:rsidR="00467595" w:rsidRPr="000A35E6">
        <w:rPr>
          <w:rFonts w:asciiTheme="majorBidi" w:hAnsiTheme="majorBidi" w:cstheme="majorBidi"/>
          <w:sz w:val="24"/>
          <w:szCs w:val="24"/>
        </w:rPr>
        <w:t>3</w:t>
      </w:r>
      <w:r w:rsidR="00476DD7">
        <w:rPr>
          <w:rFonts w:asciiTheme="majorBidi" w:hAnsiTheme="majorBidi" w:cstheme="majorBidi"/>
          <w:sz w:val="24"/>
          <w:szCs w:val="24"/>
        </w:rPr>
        <w:t>]</w:t>
      </w:r>
      <w:r w:rsidR="00467595" w:rsidRPr="000A35E6">
        <w:rPr>
          <w:rFonts w:asciiTheme="majorBidi" w:hAnsiTheme="majorBidi" w:cstheme="majorBidi"/>
          <w:sz w:val="24"/>
          <w:szCs w:val="24"/>
        </w:rPr>
        <w:t>.</w:t>
      </w:r>
      <w:r w:rsidR="00C94CAE" w:rsidRPr="000A35E6">
        <w:rPr>
          <w:rFonts w:asciiTheme="majorBidi" w:hAnsiTheme="majorBidi" w:cstheme="majorBidi"/>
          <w:sz w:val="24"/>
          <w:szCs w:val="24"/>
        </w:rPr>
        <w:t xml:space="preserve"> Recently Merovci </w:t>
      </w:r>
      <w:r w:rsidR="00476DD7">
        <w:rPr>
          <w:rFonts w:asciiTheme="majorBidi" w:hAnsiTheme="majorBidi" w:cstheme="majorBidi"/>
          <w:sz w:val="24"/>
          <w:szCs w:val="24"/>
        </w:rPr>
        <w:t>[</w:t>
      </w:r>
      <w:r w:rsidR="00467595" w:rsidRPr="000A35E6">
        <w:rPr>
          <w:rFonts w:asciiTheme="majorBidi" w:hAnsiTheme="majorBidi" w:cstheme="majorBidi"/>
          <w:sz w:val="24"/>
          <w:szCs w:val="24"/>
        </w:rPr>
        <w:t>1</w:t>
      </w:r>
      <w:r w:rsidR="00476DD7">
        <w:rPr>
          <w:rFonts w:asciiTheme="majorBidi" w:hAnsiTheme="majorBidi" w:cstheme="majorBidi"/>
          <w:sz w:val="24"/>
          <w:szCs w:val="24"/>
        </w:rPr>
        <w:t>7]</w:t>
      </w:r>
      <w:r w:rsidR="00C94CAE" w:rsidRPr="000A35E6">
        <w:rPr>
          <w:rFonts w:asciiTheme="majorBidi" w:hAnsiTheme="majorBidi" w:cstheme="majorBidi"/>
          <w:sz w:val="24"/>
          <w:szCs w:val="24"/>
        </w:rPr>
        <w:t xml:space="preserve"> studied the transmuted Rayleigh distribution with application to balder cancer data. Merovci </w:t>
      </w:r>
      <w:r w:rsidR="00476DD7">
        <w:rPr>
          <w:rFonts w:asciiTheme="majorBidi" w:hAnsiTheme="majorBidi" w:cstheme="majorBidi"/>
          <w:sz w:val="24"/>
          <w:szCs w:val="24"/>
        </w:rPr>
        <w:t>[18]</w:t>
      </w:r>
      <w:r w:rsidR="00C94CAE" w:rsidRPr="000A35E6">
        <w:rPr>
          <w:rFonts w:asciiTheme="majorBidi" w:hAnsiTheme="majorBidi" w:cstheme="majorBidi"/>
          <w:sz w:val="24"/>
          <w:szCs w:val="24"/>
        </w:rPr>
        <w:t xml:space="preserve"> studied the transmuted generalized Rayleigh distribution. Yuzhu et al. </w:t>
      </w:r>
      <w:r w:rsidR="00476DD7">
        <w:rPr>
          <w:rFonts w:asciiTheme="majorBidi" w:hAnsiTheme="majorBidi" w:cstheme="majorBidi"/>
          <w:sz w:val="24"/>
          <w:szCs w:val="24"/>
        </w:rPr>
        <w:t>[</w:t>
      </w:r>
      <w:r w:rsidR="00467595" w:rsidRPr="000A35E6">
        <w:rPr>
          <w:rFonts w:asciiTheme="majorBidi" w:hAnsiTheme="majorBidi" w:cstheme="majorBidi"/>
          <w:sz w:val="24"/>
          <w:szCs w:val="24"/>
        </w:rPr>
        <w:t>2</w:t>
      </w:r>
      <w:r w:rsidR="00476DD7">
        <w:rPr>
          <w:rFonts w:asciiTheme="majorBidi" w:hAnsiTheme="majorBidi" w:cstheme="majorBidi"/>
          <w:sz w:val="24"/>
          <w:szCs w:val="24"/>
        </w:rPr>
        <w:t>2]</w:t>
      </w:r>
      <w:r w:rsidR="00C94CAE" w:rsidRPr="000A35E6">
        <w:rPr>
          <w:rFonts w:asciiTheme="majorBidi" w:hAnsiTheme="majorBidi" w:cstheme="majorBidi"/>
          <w:sz w:val="24"/>
          <w:szCs w:val="24"/>
        </w:rPr>
        <w:t xml:space="preserve"> proposed and studied the transmuted linear exponential distribution and discussed some of its structur</w:t>
      </w:r>
      <w:r w:rsidR="00152332">
        <w:rPr>
          <w:rFonts w:asciiTheme="majorBidi" w:hAnsiTheme="majorBidi" w:cstheme="majorBidi"/>
          <w:sz w:val="24"/>
          <w:szCs w:val="24"/>
        </w:rPr>
        <w:t>al properties. Elbatal</w:t>
      </w:r>
      <w:r w:rsidR="00C94CAE" w:rsidRPr="000A35E6">
        <w:rPr>
          <w:rFonts w:asciiTheme="majorBidi" w:hAnsiTheme="majorBidi" w:cstheme="majorBidi"/>
          <w:sz w:val="24"/>
          <w:szCs w:val="24"/>
        </w:rPr>
        <w:t xml:space="preserve"> et al</w:t>
      </w:r>
      <w:r w:rsidR="00152332">
        <w:rPr>
          <w:rFonts w:asciiTheme="majorBidi" w:hAnsiTheme="majorBidi" w:cstheme="majorBidi"/>
          <w:sz w:val="24"/>
          <w:szCs w:val="24"/>
        </w:rPr>
        <w:t>.</w:t>
      </w:r>
      <w:r w:rsidR="00C94CAE" w:rsidRPr="000A35E6">
        <w:rPr>
          <w:rFonts w:asciiTheme="majorBidi" w:hAnsiTheme="majorBidi" w:cstheme="majorBidi"/>
          <w:sz w:val="24"/>
          <w:szCs w:val="24"/>
        </w:rPr>
        <w:t xml:space="preserve"> </w:t>
      </w:r>
      <w:r w:rsidR="00152332">
        <w:rPr>
          <w:rFonts w:asciiTheme="majorBidi" w:hAnsiTheme="majorBidi" w:cstheme="majorBidi"/>
          <w:sz w:val="24"/>
          <w:szCs w:val="24"/>
        </w:rPr>
        <w:t>[7]</w:t>
      </w:r>
      <w:r w:rsidR="00C94CAE" w:rsidRPr="000A35E6">
        <w:rPr>
          <w:rFonts w:asciiTheme="majorBidi" w:hAnsiTheme="majorBidi" w:cstheme="majorBidi"/>
          <w:sz w:val="24"/>
          <w:szCs w:val="24"/>
        </w:rPr>
        <w:t xml:space="preserve"> introduced the transmuted generalized linear exponential distribution and formulated some structural properties of this distribution.</w:t>
      </w:r>
      <w:r w:rsidR="00467595" w:rsidRPr="000A35E6">
        <w:rPr>
          <w:rFonts w:asciiTheme="majorBidi" w:hAnsiTheme="majorBidi" w:cstheme="majorBidi"/>
          <w:sz w:val="24"/>
          <w:szCs w:val="24"/>
        </w:rPr>
        <w:t xml:space="preserve"> In the present study we will provide mathematical formulation of the transmuted </w:t>
      </w:r>
      <w:r w:rsidR="00467595" w:rsidRPr="000A35E6">
        <w:rPr>
          <w:rFonts w:asciiTheme="majorBidi" w:eastAsia="Times New Roman" w:hAnsiTheme="majorBidi" w:cstheme="majorBidi"/>
          <w:sz w:val="24"/>
          <w:szCs w:val="24"/>
        </w:rPr>
        <w:t>Gompertz</w:t>
      </w:r>
      <w:r w:rsidR="00467595" w:rsidRPr="000A35E6">
        <w:rPr>
          <w:rFonts w:asciiTheme="majorBidi" w:hAnsiTheme="majorBidi" w:cstheme="majorBidi"/>
          <w:sz w:val="24"/>
          <w:szCs w:val="24"/>
        </w:rPr>
        <w:t xml:space="preserve"> distribution and some of its properties.</w:t>
      </w:r>
    </w:p>
    <w:p w:rsidR="00C94CAE" w:rsidRPr="001331B3" w:rsidRDefault="00C94CAE" w:rsidP="00467595">
      <w:pPr>
        <w:rPr>
          <w:rFonts w:asciiTheme="majorBidi" w:hAnsiTheme="majorBidi" w:cstheme="majorBidi"/>
          <w:sz w:val="24"/>
          <w:szCs w:val="24"/>
        </w:rPr>
      </w:pPr>
    </w:p>
    <w:p w:rsidR="00762031" w:rsidRPr="00762031" w:rsidRDefault="00762031" w:rsidP="00762031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762031">
        <w:rPr>
          <w:rFonts w:asciiTheme="majorBidi" w:hAnsiTheme="majorBidi" w:cstheme="majorBidi"/>
          <w:b/>
          <w:bCs/>
          <w:sz w:val="24"/>
          <w:szCs w:val="24"/>
        </w:rPr>
        <w:t>TRANSMUTED GOMPERTZ</w:t>
      </w:r>
      <w:r w:rsidR="00923165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923165" w:rsidRPr="00923165">
        <w:rPr>
          <w:rFonts w:asciiTheme="majorBidi" w:hAnsiTheme="majorBidi" w:cstheme="majorBidi"/>
          <w:b/>
          <w:bCs/>
          <w:sz w:val="24"/>
          <w:szCs w:val="24"/>
        </w:rPr>
        <w:t>DISTRIBUTION</w:t>
      </w:r>
    </w:p>
    <w:p w:rsidR="00724D6A" w:rsidRDefault="00724D6A" w:rsidP="00724D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27C8">
        <w:rPr>
          <w:rFonts w:ascii="Times New Roman" w:eastAsia="Times New Roman" w:hAnsi="Times New Roman" w:cs="Times New Roman"/>
          <w:sz w:val="24"/>
          <w:szCs w:val="24"/>
        </w:rPr>
        <w:t xml:space="preserve">A random variable X is said to have a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 w:rsidRPr="00E627C8"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z w:val="24"/>
          <w:szCs w:val="24"/>
        </w:rPr>
        <w:t>pertz</w:t>
      </w:r>
      <w:r w:rsidRPr="00E627C8">
        <w:rPr>
          <w:rFonts w:ascii="Times New Roman" w:eastAsia="Times New Roman" w:hAnsi="Times New Roman" w:cs="Times New Roman"/>
          <w:sz w:val="24"/>
          <w:szCs w:val="24"/>
        </w:rPr>
        <w:t xml:space="preserve"> distribution with parameters</w:t>
      </w:r>
      <w:r w:rsidRPr="00E627C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m:oMath>
        <m:r>
          <w:rPr>
            <w:rFonts w:ascii="Cambria Math" w:hAnsi="Cambria Math" w:cstheme="majorBidi"/>
            <w:color w:val="000000" w:themeColor="text1"/>
            <w:sz w:val="24"/>
            <w:szCs w:val="24"/>
          </w:rPr>
          <m:t>β</m:t>
        </m:r>
        <m:r>
          <w:rPr>
            <w:rFonts w:ascii="Cambria Math" w:eastAsia="Times New Roman" w:hAnsi="Cambria Math" w:cstheme="majorBidi"/>
          </w:rPr>
          <m:t xml:space="preserve">&gt;0 and </m:t>
        </m:r>
        <m:r>
          <w:rPr>
            <w:rFonts w:ascii="Cambria Math" w:hAnsi="Cambria Math" w:cstheme="majorBidi"/>
          </w:rPr>
          <m:t>θ</m:t>
        </m:r>
        <m:r>
          <m:rPr>
            <m:sty m:val="p"/>
          </m:rPr>
          <w:rPr>
            <w:rFonts w:ascii="Cambria Math" w:hAnsi="Cambria Math" w:cstheme="majorBidi"/>
          </w:rPr>
          <m:t>&gt;0</m:t>
        </m:r>
      </m:oMath>
      <w:r>
        <w:rPr>
          <w:rFonts w:ascii="Times New Roman" w:eastAsia="Times New Roman" w:hAnsi="Times New Roman" w:cs="Times New Roman"/>
        </w:rPr>
        <w:t xml:space="preserve"> </w:t>
      </w:r>
      <w:r w:rsidRPr="00E627C8">
        <w:rPr>
          <w:rFonts w:ascii="Times New Roman" w:eastAsia="Times New Roman" w:hAnsi="Times New Roman" w:cs="Times New Roman"/>
          <w:sz w:val="24"/>
          <w:szCs w:val="24"/>
        </w:rPr>
        <w:t>if its probability density function (pdf) is given by</w:t>
      </w:r>
    </w:p>
    <w:p w:rsidR="00724D6A" w:rsidRDefault="00724D6A" w:rsidP="005D2015">
      <w:pPr>
        <w:spacing w:before="100" w:beforeAutospacing="1" w:after="100" w:afterAutospacing="1" w:line="240" w:lineRule="auto"/>
        <w:rPr>
          <w:rFonts w:asciiTheme="majorBidi" w:eastAsiaTheme="minorEastAsia" w:hAnsiTheme="majorBidi" w:cstheme="majorBidi"/>
        </w:rPr>
      </w:pPr>
      <m:oMath>
        <m:r>
          <w:rPr>
            <w:rFonts w:ascii="Cambria Math" w:hAnsi="Cambria Math" w:cstheme="majorBidi"/>
            <w:color w:val="000000" w:themeColor="text1"/>
            <w:sz w:val="24"/>
            <w:szCs w:val="24"/>
          </w:rPr>
          <m:t>g</m:t>
        </m:r>
        <m:d>
          <m:dPr>
            <m:ctrlPr>
              <w:rPr>
                <w:rFonts w:ascii="Cambria Math" w:hAnsi="Cambria Math" w:cstheme="majorBidi"/>
                <w:i/>
                <w:color w:val="000000" w:themeColor="text1"/>
                <w:sz w:val="24"/>
                <w:szCs w:val="24"/>
              </w:rPr>
            </m:ctrlPr>
          </m:dPr>
          <m:e>
            <m:r>
              <w:rPr>
                <w:rFonts w:ascii="Cambria Math" w:hAnsi="Cambria Math" w:cstheme="majorBidi"/>
                <w:color w:val="000000" w:themeColor="text1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theme="majorBidi"/>
            <w:color w:val="000000" w:themeColor="text1"/>
            <w:sz w:val="24"/>
            <w:szCs w:val="24"/>
          </w:rPr>
          <m:t>=</m:t>
        </m:r>
        <m:r>
          <w:rPr>
            <w:rFonts w:ascii="Cambria Math" w:hAnsiTheme="majorBidi" w:cstheme="majorBidi"/>
          </w:rPr>
          <m:t xml:space="preserve"> </m:t>
        </m:r>
        <m:r>
          <w:rPr>
            <w:rFonts w:ascii="Cambria Math" w:hAnsi="Cambria Math" w:cstheme="majorBidi"/>
          </w:rPr>
          <m:t>θ</m:t>
        </m:r>
        <m:r>
          <m:rPr>
            <m:sty m:val="p"/>
          </m:rPr>
          <w:rPr>
            <w:rFonts w:ascii="Cambria Math" w:eastAsia="Times New Roman" w:hAnsi="Cambria Math" w:cstheme="majorBidi"/>
          </w:rPr>
          <m:t xml:space="preserve"> </m:t>
        </m:r>
        <m:sSup>
          <m:sSupPr>
            <m:ctrlPr>
              <w:rPr>
                <w:rFonts w:ascii="Cambria Math" w:hAnsiTheme="majorBidi" w:cstheme="majorBidi"/>
                <w:iCs/>
              </w:rPr>
            </m:ctrlPr>
          </m:sSupPr>
          <m:e>
            <m:r>
              <m:rPr>
                <m:sty m:val="p"/>
              </m:rPr>
              <w:rPr>
                <w:rFonts w:ascii="Cambria Math" w:hAnsiTheme="majorBidi" w:cstheme="majorBidi"/>
              </w:rPr>
              <m:t>e</m:t>
            </m:r>
          </m:e>
          <m:sup>
            <m:r>
              <w:rPr>
                <w:rFonts w:ascii="Cambria Math" w:hAnsi="Cambria Math" w:cstheme="majorBidi"/>
                <w:color w:val="000000" w:themeColor="text1"/>
                <w:sz w:val="24"/>
                <w:szCs w:val="24"/>
              </w:rPr>
              <m:t>β</m:t>
            </m:r>
            <m:r>
              <m:rPr>
                <m:sty m:val="p"/>
              </m:rPr>
              <w:rPr>
                <w:rFonts w:ascii="Cambria Math" w:hAnsiTheme="majorBidi" w:cstheme="majorBidi"/>
              </w:rPr>
              <m:t>x</m:t>
            </m:r>
          </m:sup>
        </m:sSup>
        <m:r>
          <m:rPr>
            <m:sty m:val="p"/>
          </m:rPr>
          <w:rPr>
            <w:rFonts w:ascii="Cambria Math" w:hAnsiTheme="majorBidi" w:cstheme="majorBidi"/>
          </w:rPr>
          <m:t xml:space="preserve"> </m:t>
        </m:r>
        <m:sSup>
          <m:sSupPr>
            <m:ctrlPr>
              <w:rPr>
                <w:rFonts w:ascii="Cambria Math" w:hAnsiTheme="majorBidi" w:cstheme="majorBidi"/>
                <w:iCs/>
              </w:rPr>
            </m:ctrlPr>
          </m:sSupPr>
          <m:e>
            <m:r>
              <m:rPr>
                <m:sty m:val="p"/>
              </m:rPr>
              <w:rPr>
                <w:rFonts w:ascii="Cambria Math" w:hAnsiTheme="majorBidi" w:cstheme="majorBidi"/>
              </w:rPr>
              <m:t>e</m:t>
            </m:r>
          </m:e>
          <m:sup>
            <m:r>
              <m:rPr>
                <m:sty m:val="p"/>
              </m:rPr>
              <w:rPr>
                <w:rFonts w:ascii="Cambria Math" w:hAnsiTheme="majorBidi" w:cstheme="majorBidi"/>
              </w:rPr>
              <m:t>-</m:t>
            </m:r>
            <m:f>
              <m:fPr>
                <m:ctrlPr>
                  <w:rPr>
                    <w:rFonts w:ascii="Cambria Math" w:hAnsiTheme="majorBidi" w:cstheme="majorBidi"/>
                    <w:i/>
                  </w:rPr>
                </m:ctrlPr>
              </m:fPr>
              <m:num>
                <m:r>
                  <w:rPr>
                    <w:rFonts w:ascii="Cambria Math" w:hAnsi="Cambria Math" w:cstheme="majorBidi"/>
                  </w:rPr>
                  <m:t>θ</m:t>
                </m:r>
              </m:num>
              <m:den>
                <m:r>
                  <w:rPr>
                    <w:rFonts w:ascii="Cambria Math" w:hAnsi="Cambria Math" w:cstheme="majorBidi"/>
                    <w:color w:val="000000" w:themeColor="text1"/>
                    <w:sz w:val="24"/>
                    <w:szCs w:val="24"/>
                  </w:rPr>
                  <m:t>β</m:t>
                </m:r>
              </m:den>
            </m:f>
            <m:r>
              <m:rPr>
                <m:sty m:val="p"/>
              </m:rPr>
              <w:rPr>
                <w:rFonts w:ascii="Cambria Math" w:hAnsiTheme="majorBidi" w:cstheme="majorBidi"/>
              </w:rPr>
              <m:t xml:space="preserve"> </m:t>
            </m:r>
            <m:d>
              <m:dPr>
                <m:ctrlPr>
                  <w:rPr>
                    <w:rFonts w:ascii="Cambria Math" w:hAnsiTheme="majorBidi" w:cstheme="majorBidi"/>
                    <w:iCs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Theme="majorBidi" w:cstheme="majorBidi"/>
                        <w:iCs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Theme="majorBidi" w:cstheme="majorBidi"/>
                      </w:rPr>
                      <m:t>e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Theme="majorBidi" w:cstheme="majorBidi"/>
                      </w:rPr>
                      <m:t xml:space="preserve"> </m:t>
                    </m:r>
                    <m:r>
                      <w:rPr>
                        <w:rFonts w:ascii="Cambria Math" w:hAnsi="Cambria Math" w:cstheme="majorBidi"/>
                        <w:color w:val="000000" w:themeColor="text1"/>
                        <w:sz w:val="24"/>
                        <w:szCs w:val="24"/>
                      </w:rPr>
                      <m:t>β</m:t>
                    </m:r>
                    <m:r>
                      <m:rPr>
                        <m:sty m:val="p"/>
                      </m:rPr>
                      <w:rPr>
                        <w:rFonts w:ascii="Cambria Math" w:hAnsiTheme="majorBidi" w:cstheme="majorBidi"/>
                      </w:rPr>
                      <m:t>x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Theme="majorBidi" w:cstheme="majorBidi"/>
                  </w:rPr>
                  <m:t>-</m:t>
                </m:r>
                <m:r>
                  <m:rPr>
                    <m:sty m:val="p"/>
                  </m:rPr>
                  <w:rPr>
                    <w:rFonts w:ascii="Cambria Math" w:hAnsiTheme="majorBidi" w:cstheme="majorBidi"/>
                  </w:rPr>
                  <m:t>1</m:t>
                </m:r>
              </m:e>
            </m:d>
          </m:sup>
        </m:sSup>
      </m:oMath>
      <w:r>
        <w:rPr>
          <w:rFonts w:asciiTheme="majorBidi" w:eastAsiaTheme="minorEastAsia" w:hAnsiTheme="majorBidi" w:cstheme="majorBidi"/>
        </w:rPr>
        <w:t xml:space="preserve">         </w:t>
      </w:r>
      <w:r w:rsidR="00F03DC6">
        <w:rPr>
          <w:rFonts w:asciiTheme="majorBidi" w:eastAsiaTheme="minorEastAsia" w:hAnsiTheme="majorBidi" w:cstheme="majorBidi"/>
        </w:rPr>
        <w:t xml:space="preserve">                                                                                                                </w:t>
      </w:r>
      <w:r w:rsidR="00F03DC6" w:rsidRPr="001E275F">
        <w:rPr>
          <w:rFonts w:asciiTheme="majorBidi" w:hAnsiTheme="majorBidi" w:cstheme="majorBidi"/>
        </w:rPr>
        <w:t>(</w:t>
      </w:r>
      <w:r w:rsidR="00F03DC6">
        <w:rPr>
          <w:rFonts w:asciiTheme="majorBidi" w:hAnsiTheme="majorBidi" w:cstheme="majorBidi"/>
        </w:rPr>
        <w:t>2</w:t>
      </w:r>
      <w:r w:rsidR="00F03DC6" w:rsidRPr="001E275F">
        <w:rPr>
          <w:rFonts w:asciiTheme="majorBidi" w:hAnsiTheme="majorBidi" w:cstheme="majorBidi"/>
        </w:rPr>
        <w:t>)</w:t>
      </w:r>
    </w:p>
    <w:p w:rsidR="00724D6A" w:rsidRPr="00064316" w:rsidRDefault="00724D6A" w:rsidP="00724D6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064316">
        <w:rPr>
          <w:rFonts w:asciiTheme="majorBidi" w:hAnsiTheme="majorBidi" w:cstheme="majorBidi"/>
          <w:sz w:val="24"/>
          <w:szCs w:val="24"/>
        </w:rPr>
        <w:t>The corresponding cumulative distribution function (c.d.f.) is:</w:t>
      </w:r>
    </w:p>
    <w:p w:rsidR="00724D6A" w:rsidRPr="00064316" w:rsidRDefault="00724D6A" w:rsidP="00064316">
      <w:pPr>
        <w:rPr>
          <w:rFonts w:asciiTheme="majorBidi" w:hAnsiTheme="majorBidi" w:cstheme="majorBidi"/>
          <w:sz w:val="24"/>
          <w:szCs w:val="24"/>
        </w:rPr>
      </w:pPr>
      <m:oMath>
        <m:r>
          <w:rPr>
            <w:rFonts w:ascii="Cambria Math" w:hAnsi="Cambria Math" w:cstheme="majorBidi"/>
            <w:color w:val="000000" w:themeColor="text1"/>
            <w:sz w:val="24"/>
            <w:szCs w:val="24"/>
          </w:rPr>
          <m:t>G</m:t>
        </m:r>
        <m:d>
          <m:dPr>
            <m:ctrlPr>
              <w:rPr>
                <w:rFonts w:ascii="Cambria Math" w:hAnsi="Cambria Math" w:cstheme="majorBidi"/>
                <w:i/>
                <w:color w:val="000000" w:themeColor="text1"/>
                <w:sz w:val="24"/>
                <w:szCs w:val="24"/>
              </w:rPr>
            </m:ctrlPr>
          </m:dPr>
          <m:e>
            <m:r>
              <w:rPr>
                <w:rFonts w:ascii="Cambria Math" w:hAnsi="Cambria Math" w:cstheme="majorBidi"/>
                <w:color w:val="000000" w:themeColor="text1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theme="majorBidi"/>
            <w:color w:val="000000" w:themeColor="text1"/>
            <w:sz w:val="24"/>
            <w:szCs w:val="24"/>
          </w:rPr>
          <m:t>=1-</m:t>
        </m:r>
        <m:sSup>
          <m:sSupPr>
            <m:ctrlPr>
              <w:rPr>
                <w:rFonts w:ascii="Cambria Math" w:hAnsiTheme="majorBidi" w:cstheme="majorBidi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Theme="majorBidi" w:cstheme="majorBidi"/>
                <w:sz w:val="24"/>
                <w:szCs w:val="24"/>
              </w:rPr>
              <m:t>e</m:t>
            </m:r>
          </m:e>
          <m:sup>
            <m:r>
              <w:rPr>
                <w:rFonts w:ascii="Cambria Math" w:hAnsiTheme="majorBidi" w:cstheme="majorBidi"/>
                <w:sz w:val="24"/>
                <w:szCs w:val="24"/>
              </w:rPr>
              <m:t xml:space="preserve"> </m:t>
            </m:r>
            <m:r>
              <w:rPr>
                <w:rFonts w:ascii="Cambria Math" w:hAnsiTheme="majorBidi" w:cstheme="majorBidi"/>
                <w:sz w:val="24"/>
                <w:szCs w:val="24"/>
              </w:rPr>
              <m:t>-</m:t>
            </m:r>
            <m:r>
              <w:rPr>
                <w:rFonts w:ascii="Cambria Math" w:hAnsiTheme="majorBidi" w:cstheme="majorBidi"/>
                <w:sz w:val="24"/>
                <w:szCs w:val="24"/>
              </w:rPr>
              <m:t xml:space="preserve"> </m:t>
            </m:r>
            <m:f>
              <m:fPr>
                <m:ctrlPr>
                  <w:rPr>
                    <w:rFonts w:ascii="Cambria Math" w:hAnsiTheme="majorBidi" w:cstheme="majorBidi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θ</m:t>
                </m:r>
              </m:num>
              <m:den>
                <m:r>
                  <w:rPr>
                    <w:rFonts w:ascii="Cambria Math" w:hAnsi="Cambria Math" w:cstheme="majorBidi"/>
                    <w:color w:val="000000" w:themeColor="text1"/>
                    <w:sz w:val="24"/>
                    <w:szCs w:val="24"/>
                  </w:rPr>
                  <m:t>β</m:t>
                </m:r>
              </m:den>
            </m:f>
            <m:d>
              <m:dPr>
                <m:ctrlPr>
                  <w:rPr>
                    <w:rFonts w:ascii="Cambria Math" w:hAnsiTheme="majorBidi" w:cstheme="majorBidi"/>
                    <w:i/>
                    <w:sz w:val="24"/>
                    <w:szCs w:val="24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Theme="majorBidi" w:cstheme="majorBidi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Theme="majorBidi" w:cstheme="majorBidi"/>
                        <w:sz w:val="24"/>
                        <w:szCs w:val="24"/>
                      </w:rPr>
                      <m:t>e</m:t>
                    </m:r>
                  </m:e>
                  <m:sup>
                    <m:r>
                      <w:rPr>
                        <w:rFonts w:ascii="Cambria Math" w:hAnsiTheme="majorBidi" w:cstheme="majorBidi"/>
                        <w:sz w:val="24"/>
                        <w:szCs w:val="24"/>
                      </w:rPr>
                      <m:t xml:space="preserve"> </m:t>
                    </m:r>
                    <m:r>
                      <w:rPr>
                        <w:rFonts w:ascii="Cambria Math" w:hAnsi="Cambria Math" w:cstheme="majorBidi"/>
                        <w:color w:val="000000" w:themeColor="text1"/>
                        <w:sz w:val="24"/>
                        <w:szCs w:val="24"/>
                      </w:rPr>
                      <m:t>β</m:t>
                    </m:r>
                    <m:r>
                      <m:rPr>
                        <m:sty m:val="p"/>
                      </m:rPr>
                      <w:rPr>
                        <w:rFonts w:ascii="Cambria Math" w:hAnsiTheme="majorBidi" w:cstheme="majorBidi"/>
                        <w:sz w:val="24"/>
                        <w:szCs w:val="24"/>
                      </w:rPr>
                      <m:t>x</m:t>
                    </m:r>
                  </m:sup>
                </m:sSup>
                <m:r>
                  <w:rPr>
                    <w:rFonts w:ascii="Cambria Math" w:hAnsiTheme="majorBidi" w:cstheme="majorBidi"/>
                    <w:sz w:val="24"/>
                    <w:szCs w:val="24"/>
                  </w:rPr>
                  <m:t>-</m:t>
                </m:r>
                <m:r>
                  <w:rPr>
                    <w:rFonts w:ascii="Cambria Math" w:hAnsiTheme="majorBidi" w:cstheme="majorBidi"/>
                    <w:sz w:val="24"/>
                    <w:szCs w:val="24"/>
                  </w:rPr>
                  <m:t>1</m:t>
                </m:r>
              </m:e>
            </m:d>
          </m:sup>
        </m:sSup>
        <m:r>
          <w:rPr>
            <w:rFonts w:ascii="Cambria Math" w:hAnsiTheme="majorBidi" w:cstheme="majorBidi"/>
            <w:sz w:val="24"/>
            <w:szCs w:val="24"/>
          </w:rPr>
          <m:t>, x</m:t>
        </m:r>
        <m:r>
          <w:rPr>
            <w:rFonts w:ascii="Cambria Math" w:hAnsi="Cambria Math" w:cstheme="majorBidi"/>
            <w:sz w:val="24"/>
            <w:szCs w:val="24"/>
          </w:rPr>
          <m:t>≥</m:t>
        </m:r>
        <m:r>
          <w:rPr>
            <w:rFonts w:ascii="Cambria Math" w:hAnsiTheme="majorBidi" w:cstheme="majorBidi"/>
            <w:sz w:val="24"/>
            <w:szCs w:val="24"/>
          </w:rPr>
          <m:t xml:space="preserve">0, </m:t>
        </m:r>
        <m:r>
          <w:rPr>
            <w:rFonts w:ascii="Cambria Math" w:hAnsi="Cambria Math" w:cstheme="majorBidi"/>
            <w:color w:val="000000" w:themeColor="text1"/>
            <w:sz w:val="24"/>
            <w:szCs w:val="24"/>
          </w:rPr>
          <m:t>β</m:t>
        </m:r>
        <m:r>
          <w:rPr>
            <w:rFonts w:ascii="Cambria Math" w:eastAsia="Times New Roman" w:hAnsi="Cambria Math" w:cstheme="majorBidi"/>
            <w:sz w:val="24"/>
            <w:szCs w:val="24"/>
          </w:rPr>
          <m:t xml:space="preserve">&gt;0, </m:t>
        </m:r>
        <m:r>
          <w:rPr>
            <w:rFonts w:ascii="Cambria Math" w:hAnsi="Cambria Math" w:cstheme="majorBidi"/>
            <w:sz w:val="24"/>
            <w:szCs w:val="24"/>
          </w:rPr>
          <m:t>θ</m:t>
        </m:r>
        <m:r>
          <m:rPr>
            <m:sty m:val="p"/>
          </m:rPr>
          <w:rPr>
            <w:rFonts w:ascii="Cambria Math" w:hAnsi="Cambria Math" w:cstheme="majorBidi"/>
            <w:sz w:val="24"/>
            <w:szCs w:val="24"/>
          </w:rPr>
          <m:t>&gt;0</m:t>
        </m:r>
      </m:oMath>
      <w:r w:rsidR="00064316">
        <w:rPr>
          <w:rFonts w:asciiTheme="majorBidi" w:eastAsiaTheme="minorEastAsia" w:hAnsiTheme="majorBidi" w:cstheme="majorBidi"/>
          <w:sz w:val="24"/>
          <w:szCs w:val="24"/>
        </w:rPr>
        <w:t xml:space="preserve">                     </w:t>
      </w:r>
      <w:r w:rsidR="00F03DC6" w:rsidRPr="00064316">
        <w:rPr>
          <w:rFonts w:asciiTheme="majorBidi" w:eastAsiaTheme="minorEastAsia" w:hAnsiTheme="majorBidi" w:cstheme="majorBidi"/>
          <w:sz w:val="24"/>
          <w:szCs w:val="24"/>
        </w:rPr>
        <w:t xml:space="preserve">                                                        </w:t>
      </w:r>
      <w:r w:rsidR="00F03DC6" w:rsidRPr="00064316">
        <w:rPr>
          <w:rFonts w:asciiTheme="majorBidi" w:hAnsiTheme="majorBidi" w:cstheme="majorBidi"/>
          <w:sz w:val="24"/>
          <w:szCs w:val="24"/>
        </w:rPr>
        <w:t>(3)</w:t>
      </w:r>
    </w:p>
    <w:p w:rsidR="00724D6A" w:rsidRPr="00064316" w:rsidRDefault="00F03DC6" w:rsidP="00F03DC6">
      <w:pPr>
        <w:rPr>
          <w:rFonts w:asciiTheme="majorBidi" w:hAnsiTheme="majorBidi" w:cstheme="majorBidi"/>
          <w:sz w:val="24"/>
          <w:szCs w:val="24"/>
        </w:rPr>
      </w:pPr>
      <w:r w:rsidRPr="00064316">
        <w:rPr>
          <w:rFonts w:asciiTheme="majorBidi" w:hAnsiTheme="majorBidi" w:cstheme="majorBidi"/>
          <w:sz w:val="24"/>
          <w:szCs w:val="24"/>
        </w:rPr>
        <w:t>Now using (1) and (3), we have the cdf of a transmuted Gompertz distribution</w:t>
      </w:r>
    </w:p>
    <w:p w:rsidR="00724D6A" w:rsidRPr="00064316" w:rsidRDefault="0044425A" w:rsidP="005D2015">
      <w:pPr>
        <w:rPr>
          <w:rFonts w:asciiTheme="majorBidi" w:eastAsiaTheme="minorEastAsia" w:hAnsiTheme="majorBidi" w:cstheme="majorBidi"/>
          <w:color w:val="000000" w:themeColor="text1"/>
          <w:sz w:val="24"/>
          <w:szCs w:val="24"/>
        </w:rPr>
      </w:pPr>
      <m:oMath>
        <m:r>
          <w:rPr>
            <w:rFonts w:ascii="Cambria Math" w:hAnsi="Cambria Math" w:cstheme="majorBidi"/>
            <w:color w:val="000000" w:themeColor="text1"/>
            <w:sz w:val="24"/>
            <w:szCs w:val="24"/>
          </w:rPr>
          <m:t>F</m:t>
        </m:r>
        <m:d>
          <m:dPr>
            <m:ctrlPr>
              <w:rPr>
                <w:rFonts w:ascii="Cambria Math" w:hAnsiTheme="majorBidi" w:cstheme="majorBidi"/>
                <w:i/>
                <w:color w:val="000000" w:themeColor="text1"/>
                <w:sz w:val="24"/>
                <w:szCs w:val="24"/>
              </w:rPr>
            </m:ctrlPr>
          </m:dPr>
          <m:e>
            <m:r>
              <w:rPr>
                <w:rFonts w:ascii="Cambria Math" w:hAnsi="Cambria Math" w:cstheme="majorBidi"/>
                <w:color w:val="000000" w:themeColor="text1"/>
                <w:sz w:val="24"/>
                <w:szCs w:val="24"/>
              </w:rPr>
              <m:t>x</m:t>
            </m:r>
          </m:e>
        </m:d>
        <m:r>
          <w:rPr>
            <w:rFonts w:ascii="Cambria Math" w:hAnsiTheme="majorBidi" w:cstheme="majorBidi"/>
            <w:color w:val="000000" w:themeColor="text1"/>
            <w:sz w:val="24"/>
            <w:szCs w:val="24"/>
          </w:rPr>
          <m:t>=</m:t>
        </m:r>
        <m:d>
          <m:dPr>
            <m:ctrlPr>
              <w:rPr>
                <w:rFonts w:ascii="Cambria Math" w:hAnsiTheme="majorBidi" w:cstheme="majorBidi"/>
                <w:i/>
                <w:color w:val="000000" w:themeColor="text1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Theme="majorBidi" w:cstheme="majorBidi"/>
                <w:sz w:val="24"/>
                <w:szCs w:val="24"/>
              </w:rPr>
              <m:t>1</m:t>
            </m:r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</w:rPr>
              <m:t>-</m:t>
            </m:r>
            <m:sSup>
              <m:sSupPr>
                <m:ctrlPr>
                  <w:rPr>
                    <w:rFonts w:ascii="Cambria Math" w:hAnsiTheme="majorBidi" w:cstheme="majorBidi"/>
                    <w:iCs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Theme="majorBidi" w:cstheme="majorBidi"/>
                    <w:sz w:val="24"/>
                    <w:szCs w:val="24"/>
                  </w:rPr>
                  <m:t>e</m:t>
                </m:r>
              </m:e>
              <m:sup>
                <m:r>
                  <w:rPr>
                    <w:rFonts w:ascii="Cambria Math" w:hAnsiTheme="majorBidi" w:cstheme="majorBidi"/>
                    <w:sz w:val="24"/>
                    <w:szCs w:val="24"/>
                  </w:rPr>
                  <m:t>-</m:t>
                </m:r>
                <m:r>
                  <w:rPr>
                    <w:rFonts w:ascii="Cambria Math" w:hAnsiTheme="majorBidi" w:cstheme="majorBidi"/>
                    <w:sz w:val="24"/>
                    <w:szCs w:val="24"/>
                  </w:rPr>
                  <m:t xml:space="preserve"> </m:t>
                </m:r>
                <m:f>
                  <m:fPr>
                    <m:ctrlPr>
                      <w:rPr>
                        <w:rFonts w:ascii="Cambria Math" w:hAnsiTheme="majorBidi" w:cstheme="majorBidi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θ</m:t>
                    </m:r>
                  </m:num>
                  <m:den>
                    <m:r>
                      <w:rPr>
                        <w:rFonts w:ascii="Cambria Math" w:hAnsi="Cambria Math" w:cstheme="majorBidi"/>
                        <w:color w:val="000000" w:themeColor="text1"/>
                        <w:sz w:val="24"/>
                        <w:szCs w:val="24"/>
                      </w:rPr>
                      <m:t>β</m:t>
                    </m:r>
                  </m:den>
                </m:f>
                <m:d>
                  <m:dPr>
                    <m:ctrlPr>
                      <w:rPr>
                        <w:rFonts w:ascii="Cambria Math" w:hAnsiTheme="majorBidi" w:cstheme="majorBidi"/>
                        <w:sz w:val="24"/>
                        <w:szCs w:val="24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Theme="majorBidi" w:cstheme="majorBidi"/>
                            <w:iCs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Theme="majorBidi" w:cstheme="majorBidi"/>
                            <w:sz w:val="24"/>
                            <w:szCs w:val="24"/>
                          </w:rPr>
                          <m:t>e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Theme="majorBidi" w:cstheme="majorBidi"/>
                            <w:sz w:val="24"/>
                            <w:szCs w:val="24"/>
                          </w:rPr>
                          <m:t xml:space="preserve"> </m:t>
                        </m:r>
                        <m:r>
                          <w:rPr>
                            <w:rFonts w:ascii="Cambria Math" w:hAnsi="Cambria Math" w:cstheme="majorBidi"/>
                            <w:color w:val="000000" w:themeColor="text1"/>
                            <w:sz w:val="24"/>
                            <w:szCs w:val="24"/>
                          </w:rPr>
                          <m:t>β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Theme="majorBidi" w:cstheme="majorBidi"/>
                            <w:sz w:val="24"/>
                            <w:szCs w:val="24"/>
                          </w:rPr>
                          <m:t>x</m:t>
                        </m:r>
                      </m:sup>
                    </m:sSup>
                    <m:r>
                      <w:rPr>
                        <w:rFonts w:ascii="Cambria Math" w:hAnsiTheme="majorBidi" w:cstheme="majorBidi"/>
                        <w:sz w:val="24"/>
                        <w:szCs w:val="24"/>
                      </w:rPr>
                      <m:t>-</m:t>
                    </m:r>
                    <m:r>
                      <w:rPr>
                        <w:rFonts w:ascii="Cambria Math" w:hAnsiTheme="majorBidi" w:cstheme="majorBidi"/>
                        <w:sz w:val="24"/>
                        <w:szCs w:val="24"/>
                      </w:rPr>
                      <m:t>1</m:t>
                    </m:r>
                  </m:e>
                </m:d>
                <m:r>
                  <m:rPr>
                    <m:sty m:val="p"/>
                  </m:rPr>
                  <w:rPr>
                    <w:rFonts w:ascii="Cambria Math" w:hAnsiTheme="majorBidi" w:cstheme="majorBidi"/>
                    <w:sz w:val="24"/>
                    <w:szCs w:val="24"/>
                  </w:rPr>
                  <m:t xml:space="preserve"> </m:t>
                </m:r>
              </m:sup>
            </m:sSup>
          </m:e>
        </m:d>
        <m:r>
          <w:rPr>
            <w:rFonts w:ascii="Cambria Math" w:hAnsiTheme="majorBidi" w:cstheme="majorBidi"/>
            <w:color w:val="000000" w:themeColor="text1"/>
            <w:sz w:val="24"/>
            <w:szCs w:val="24"/>
          </w:rPr>
          <m:t xml:space="preserve"> </m:t>
        </m:r>
        <m:d>
          <m:dPr>
            <m:ctrlPr>
              <w:rPr>
                <w:rFonts w:ascii="Cambria Math" w:hAnsiTheme="majorBidi" w:cstheme="majorBidi"/>
                <w:i/>
                <w:color w:val="000000" w:themeColor="text1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Theme="majorBidi" w:cstheme="majorBidi"/>
                <w:sz w:val="24"/>
                <w:szCs w:val="24"/>
              </w:rPr>
              <m:t>1</m:t>
            </m:r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</w:rPr>
              <m:t>+</m:t>
            </m:r>
            <m:r>
              <m:rPr>
                <m:sty m:val="p"/>
              </m:rPr>
              <w:rPr>
                <w:rFonts w:ascii="Cambria Math" w:eastAsia="Times New Roman" w:hAnsi="Cambria Math" w:cstheme="majorBidi"/>
                <w:sz w:val="24"/>
                <w:szCs w:val="24"/>
              </w:rPr>
              <m:t>λ-λ</m:t>
            </m:r>
            <m:d>
              <m:dPr>
                <m:ctrlPr>
                  <w:rPr>
                    <w:rFonts w:ascii="Cambria Math" w:eastAsia="Times New Roman" w:hAnsi="Cambria Math" w:cstheme="majorBidi"/>
                    <w:sz w:val="24"/>
                    <w:szCs w:val="24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Theme="majorBidi" w:cstheme="majorBidi"/>
                    <w:sz w:val="24"/>
                    <w:szCs w:val="24"/>
                  </w:rPr>
                  <m:t>1</m:t>
                </m:r>
                <m:r>
                  <m:rPr>
                    <m:sty m:val="p"/>
                  </m:rPr>
                  <w:rPr>
                    <w:rFonts w:ascii="Cambria Math" w:hAnsi="Cambria Math" w:cstheme="majorBidi"/>
                    <w:sz w:val="24"/>
                    <w:szCs w:val="24"/>
                  </w:rPr>
                  <m:t>-</m:t>
                </m:r>
                <m:sSup>
                  <m:sSupPr>
                    <m:ctrlPr>
                      <w:rPr>
                        <w:rFonts w:ascii="Cambria Math" w:hAnsiTheme="majorBidi" w:cstheme="majorBidi"/>
                        <w:iCs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Theme="majorBidi" w:cstheme="majorBidi"/>
                        <w:sz w:val="24"/>
                        <w:szCs w:val="24"/>
                      </w:rPr>
                      <m:t>e</m:t>
                    </m:r>
                  </m:e>
                  <m:sup>
                    <m:r>
                      <w:rPr>
                        <w:rFonts w:ascii="Cambria Math" w:hAnsiTheme="majorBidi" w:cstheme="majorBidi"/>
                        <w:sz w:val="24"/>
                        <w:szCs w:val="24"/>
                      </w:rPr>
                      <m:t>-</m:t>
                    </m:r>
                    <m:r>
                      <w:rPr>
                        <w:rFonts w:ascii="Cambria Math" w:hAnsiTheme="majorBidi" w:cstheme="majorBidi"/>
                        <w:sz w:val="24"/>
                        <w:szCs w:val="24"/>
                      </w:rPr>
                      <m:t xml:space="preserve"> </m:t>
                    </m:r>
                    <m:f>
                      <m:fPr>
                        <m:ctrlPr>
                          <w:rPr>
                            <w:rFonts w:ascii="Cambria Math" w:hAnsiTheme="majorBidi" w:cstheme="majorBidi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theme="majorBidi"/>
                            <w:sz w:val="24"/>
                            <w:szCs w:val="24"/>
                          </w:rPr>
                          <m:t>θ</m:t>
                        </m:r>
                      </m:num>
                      <m:den>
                        <m:r>
                          <w:rPr>
                            <w:rFonts w:ascii="Cambria Math" w:hAnsi="Cambria Math" w:cstheme="majorBidi"/>
                            <w:color w:val="000000" w:themeColor="text1"/>
                            <w:sz w:val="24"/>
                            <w:szCs w:val="24"/>
                          </w:rPr>
                          <m:t>β</m:t>
                        </m:r>
                      </m:den>
                    </m:f>
                    <m:d>
                      <m:dPr>
                        <m:ctrlPr>
                          <w:rPr>
                            <w:rFonts w:ascii="Cambria Math" w:hAnsiTheme="majorBidi" w:cstheme="majorBidi"/>
                            <w:sz w:val="24"/>
                            <w:szCs w:val="24"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hAnsiTheme="majorBidi" w:cstheme="majorBidi"/>
                                <w:iCs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Theme="majorBidi" w:cstheme="majorBidi"/>
                                <w:sz w:val="24"/>
                                <w:szCs w:val="24"/>
                              </w:rPr>
                              <m:t>e</m:t>
                            </m:r>
                          </m:e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Theme="majorBidi" w:cstheme="majorBidi"/>
                                <w:sz w:val="24"/>
                                <w:szCs w:val="24"/>
                              </w:rPr>
                              <m:t xml:space="preserve"> </m:t>
                            </m:r>
                            <m:r>
                              <w:rPr>
                                <w:rFonts w:ascii="Cambria Math" w:hAnsi="Cambria Math" w:cstheme="majorBidi"/>
                                <w:color w:val="000000" w:themeColor="text1"/>
                                <w:sz w:val="24"/>
                                <w:szCs w:val="24"/>
                              </w:rPr>
                              <m:t>β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hAnsiTheme="majorBidi" w:cstheme="majorBidi"/>
                                <w:sz w:val="24"/>
                                <w:szCs w:val="24"/>
                              </w:rPr>
                              <m:t>x</m:t>
                            </m:r>
                          </m:sup>
                        </m:sSup>
                        <m:r>
                          <w:rPr>
                            <w:rFonts w:ascii="Cambria Math" w:hAnsiTheme="majorBidi" w:cstheme="majorBidi"/>
                            <w:sz w:val="24"/>
                            <w:szCs w:val="24"/>
                          </w:rPr>
                          <m:t>-</m:t>
                        </m:r>
                        <m:r>
                          <w:rPr>
                            <w:rFonts w:ascii="Cambria Math" w:hAnsiTheme="majorBidi" w:cstheme="majorBidi"/>
                            <w:sz w:val="24"/>
                            <w:szCs w:val="24"/>
                          </w:rPr>
                          <m:t>1</m:t>
                        </m:r>
                      </m:e>
                    </m:d>
                    <m:r>
                      <m:rPr>
                        <m:sty m:val="p"/>
                      </m:rPr>
                      <w:rPr>
                        <w:rFonts w:ascii="Cambria Math" w:hAnsiTheme="majorBidi" w:cstheme="majorBidi"/>
                        <w:sz w:val="24"/>
                        <w:szCs w:val="24"/>
                      </w:rPr>
                      <m:t xml:space="preserve"> </m:t>
                    </m:r>
                  </m:sup>
                </m:sSup>
              </m:e>
            </m:d>
          </m:e>
        </m:d>
        <m:r>
          <w:rPr>
            <w:rFonts w:ascii="Cambria Math" w:hAnsiTheme="majorBidi" w:cstheme="majorBidi"/>
            <w:color w:val="000000" w:themeColor="text1"/>
            <w:sz w:val="24"/>
            <w:szCs w:val="24"/>
          </w:rPr>
          <m:t xml:space="preserve"> </m:t>
        </m:r>
      </m:oMath>
      <w:r w:rsidRPr="00064316">
        <w:rPr>
          <w:rFonts w:asciiTheme="majorBidi" w:eastAsiaTheme="minorEastAsia" w:hAnsiTheme="majorBidi" w:cstheme="majorBidi"/>
          <w:color w:val="000000" w:themeColor="text1"/>
          <w:sz w:val="24"/>
          <w:szCs w:val="24"/>
        </w:rPr>
        <w:t xml:space="preserve">       </w:t>
      </w:r>
      <w:r w:rsidR="001973B7" w:rsidRPr="00064316">
        <w:rPr>
          <w:rFonts w:asciiTheme="majorBidi" w:eastAsiaTheme="minorEastAsia" w:hAnsiTheme="majorBidi" w:cstheme="majorBidi"/>
          <w:color w:val="000000" w:themeColor="text1"/>
          <w:sz w:val="24"/>
          <w:szCs w:val="24"/>
        </w:rPr>
        <w:t xml:space="preserve">   </w:t>
      </w:r>
      <w:r w:rsidR="00064316">
        <w:rPr>
          <w:rFonts w:asciiTheme="majorBidi" w:eastAsiaTheme="minorEastAsia" w:hAnsiTheme="majorBidi" w:cstheme="majorBidi"/>
          <w:color w:val="000000" w:themeColor="text1"/>
          <w:sz w:val="24"/>
          <w:szCs w:val="24"/>
        </w:rPr>
        <w:t xml:space="preserve">                </w:t>
      </w:r>
      <w:r w:rsidRPr="00064316">
        <w:rPr>
          <w:rFonts w:asciiTheme="majorBidi" w:eastAsiaTheme="minorEastAsia" w:hAnsiTheme="majorBidi" w:cstheme="majorBidi"/>
          <w:color w:val="000000" w:themeColor="text1"/>
          <w:sz w:val="24"/>
          <w:szCs w:val="24"/>
        </w:rPr>
        <w:t xml:space="preserve">                             </w:t>
      </w:r>
      <w:r w:rsidR="00E974AA" w:rsidRPr="00064316">
        <w:rPr>
          <w:rFonts w:asciiTheme="majorBidi" w:hAnsiTheme="majorBidi" w:cstheme="majorBidi"/>
          <w:sz w:val="24"/>
          <w:szCs w:val="24"/>
        </w:rPr>
        <w:t>(4)</w:t>
      </w:r>
    </w:p>
    <w:p w:rsidR="005D2015" w:rsidRPr="00064316" w:rsidRDefault="005D2015" w:rsidP="002C2C84">
      <w:pPr>
        <w:rPr>
          <w:rFonts w:asciiTheme="majorBidi" w:hAnsiTheme="majorBidi" w:cstheme="majorBidi"/>
          <w:sz w:val="24"/>
          <w:szCs w:val="24"/>
        </w:rPr>
      </w:pPr>
      <w:r w:rsidRPr="00064316">
        <w:rPr>
          <w:rFonts w:asciiTheme="majorBidi" w:hAnsiTheme="majorBidi" w:cstheme="majorBidi"/>
          <w:sz w:val="24"/>
          <w:szCs w:val="24"/>
        </w:rPr>
        <w:t xml:space="preserve">Hence, the pdf of transmuted Lindley distribution with parameter </w:t>
      </w:r>
      <m:oMath>
        <m:r>
          <m:rPr>
            <m:sty m:val="p"/>
          </m:rPr>
          <w:rPr>
            <w:rFonts w:ascii="Cambria Math" w:eastAsia="Times New Roman" w:hAnsi="Cambria Math" w:cstheme="majorBidi"/>
            <w:sz w:val="24"/>
            <w:szCs w:val="24"/>
          </w:rPr>
          <m:t>λ</m:t>
        </m:r>
      </m:oMath>
      <w:r w:rsidR="002C2C84" w:rsidRPr="00064316"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r w:rsidRPr="00064316">
        <w:rPr>
          <w:rFonts w:asciiTheme="majorBidi" w:hAnsiTheme="majorBidi" w:cstheme="majorBidi"/>
          <w:sz w:val="24"/>
          <w:szCs w:val="24"/>
        </w:rPr>
        <w:t>is</w:t>
      </w:r>
    </w:p>
    <w:p w:rsidR="005D2015" w:rsidRDefault="0044425A" w:rsidP="0044425A">
      <w:pPr>
        <w:rPr>
          <w:rFonts w:asciiTheme="majorBidi" w:hAnsiTheme="majorBidi" w:cstheme="majorBidi"/>
        </w:rPr>
      </w:pPr>
      <m:oMath>
        <m:r>
          <w:rPr>
            <w:rFonts w:ascii="Cambria Math" w:hAnsi="Cambria Math" w:cstheme="majorBidi"/>
            <w:color w:val="000000" w:themeColor="text1"/>
            <w:sz w:val="24"/>
            <w:szCs w:val="24"/>
          </w:rPr>
          <m:t>f</m:t>
        </m:r>
        <m:d>
          <m:dPr>
            <m:ctrlPr>
              <w:rPr>
                <w:rFonts w:ascii="Cambria Math" w:hAnsiTheme="majorBidi" w:cstheme="majorBidi"/>
                <w:i/>
                <w:color w:val="000000" w:themeColor="text1"/>
                <w:sz w:val="24"/>
                <w:szCs w:val="24"/>
              </w:rPr>
            </m:ctrlPr>
          </m:dPr>
          <m:e>
            <m:r>
              <w:rPr>
                <w:rFonts w:ascii="Cambria Math" w:hAnsi="Cambria Math" w:cstheme="majorBidi"/>
                <w:color w:val="000000" w:themeColor="text1"/>
                <w:sz w:val="24"/>
                <w:szCs w:val="24"/>
              </w:rPr>
              <m:t>x</m:t>
            </m:r>
          </m:e>
        </m:d>
        <m:r>
          <w:rPr>
            <w:rFonts w:ascii="Cambria Math" w:hAnsiTheme="majorBidi" w:cstheme="majorBidi"/>
            <w:color w:val="000000" w:themeColor="text1"/>
            <w:sz w:val="24"/>
            <w:szCs w:val="24"/>
          </w:rPr>
          <m:t>=</m:t>
        </m:r>
        <m:d>
          <m:dPr>
            <m:ctrlPr>
              <w:rPr>
                <w:rFonts w:ascii="Cambria Math" w:hAnsiTheme="majorBidi" w:cstheme="majorBidi"/>
                <w:i/>
                <w:color w:val="000000" w:themeColor="text1"/>
                <w:sz w:val="24"/>
                <w:szCs w:val="24"/>
              </w:rPr>
            </m:ctrlPr>
          </m:dPr>
          <m:e>
            <m:r>
              <w:rPr>
                <w:rFonts w:ascii="Cambria Math" w:hAnsi="Cambria Math" w:cstheme="majorBidi"/>
                <w:sz w:val="24"/>
                <w:szCs w:val="24"/>
              </w:rPr>
              <m:t>θ</m:t>
            </m:r>
            <m:r>
              <m:rPr>
                <m:sty m:val="p"/>
              </m:rPr>
              <w:rPr>
                <w:rFonts w:ascii="Cambria Math" w:eastAsia="Times New Roman" w:hAnsi="Cambria Math" w:cstheme="majorBidi"/>
                <w:sz w:val="24"/>
                <w:szCs w:val="24"/>
              </w:rPr>
              <m:t xml:space="preserve"> </m:t>
            </m:r>
            <m:sSup>
              <m:sSupPr>
                <m:ctrlPr>
                  <w:rPr>
                    <w:rFonts w:ascii="Cambria Math" w:hAnsiTheme="majorBidi" w:cstheme="majorBidi"/>
                    <w:iCs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Theme="majorBidi" w:cstheme="majorBidi"/>
                    <w:sz w:val="24"/>
                    <w:szCs w:val="24"/>
                  </w:rPr>
                  <m:t>e</m:t>
                </m:r>
              </m:e>
              <m:sup>
                <m:r>
                  <w:rPr>
                    <w:rFonts w:ascii="Cambria Math" w:hAnsi="Cambria Math" w:cstheme="majorBidi"/>
                    <w:color w:val="000000" w:themeColor="text1"/>
                    <w:sz w:val="24"/>
                    <w:szCs w:val="24"/>
                  </w:rPr>
                  <m:t>β</m:t>
                </m:r>
                <m:r>
                  <m:rPr>
                    <m:sty m:val="p"/>
                  </m:rPr>
                  <w:rPr>
                    <w:rFonts w:ascii="Cambria Math" w:hAnsiTheme="majorBidi" w:cstheme="majorBidi"/>
                    <w:sz w:val="24"/>
                    <w:szCs w:val="24"/>
                  </w:rPr>
                  <m:t>x</m:t>
                </m:r>
              </m:sup>
            </m:sSup>
            <m:r>
              <m:rPr>
                <m:sty m:val="p"/>
              </m:rPr>
              <w:rPr>
                <w:rFonts w:ascii="Cambria Math" w:hAnsiTheme="majorBidi" w:cstheme="majorBidi"/>
                <w:sz w:val="24"/>
                <w:szCs w:val="24"/>
              </w:rPr>
              <m:t xml:space="preserve"> </m:t>
            </m:r>
            <m:sSup>
              <m:sSupPr>
                <m:ctrlPr>
                  <w:rPr>
                    <w:rFonts w:ascii="Cambria Math" w:hAnsiTheme="majorBidi" w:cstheme="majorBidi"/>
                    <w:iCs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Theme="majorBidi" w:cstheme="majorBidi"/>
                    <w:sz w:val="24"/>
                    <w:szCs w:val="24"/>
                  </w:rPr>
                  <m:t>e</m:t>
                </m:r>
              </m:e>
              <m:sup>
                <m:r>
                  <m:rPr>
                    <m:sty m:val="p"/>
                  </m:rPr>
                  <w:rPr>
                    <w:rFonts w:ascii="Cambria Math" w:hAnsiTheme="majorBidi" w:cstheme="majorBidi"/>
                    <w:sz w:val="24"/>
                    <w:szCs w:val="24"/>
                  </w:rPr>
                  <m:t>-</m:t>
                </m:r>
                <m:f>
                  <m:fPr>
                    <m:ctrlPr>
                      <w:rPr>
                        <w:rFonts w:ascii="Cambria Math" w:hAnsiTheme="majorBidi" w:cstheme="majorBidi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θ</m:t>
                    </m:r>
                  </m:num>
                  <m:den>
                    <m:r>
                      <w:rPr>
                        <w:rFonts w:ascii="Cambria Math" w:hAnsi="Cambria Math" w:cstheme="majorBidi"/>
                        <w:color w:val="000000" w:themeColor="text1"/>
                        <w:sz w:val="24"/>
                        <w:szCs w:val="24"/>
                      </w:rPr>
                      <m:t>β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Theme="majorBidi" w:cstheme="majorBidi"/>
                    <w:sz w:val="24"/>
                    <w:szCs w:val="24"/>
                  </w:rPr>
                  <m:t xml:space="preserve"> </m:t>
                </m:r>
                <m:d>
                  <m:dPr>
                    <m:ctrlPr>
                      <w:rPr>
                        <w:rFonts w:ascii="Cambria Math" w:hAnsiTheme="majorBidi" w:cstheme="majorBidi"/>
                        <w:iCs/>
                        <w:sz w:val="24"/>
                        <w:szCs w:val="24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Theme="majorBidi" w:cstheme="majorBidi"/>
                            <w:iCs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Theme="majorBidi" w:cstheme="majorBidi"/>
                            <w:sz w:val="24"/>
                            <w:szCs w:val="24"/>
                          </w:rPr>
                          <m:t>e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Theme="majorBidi" w:cstheme="majorBidi"/>
                            <w:sz w:val="24"/>
                            <w:szCs w:val="24"/>
                          </w:rPr>
                          <m:t xml:space="preserve"> </m:t>
                        </m:r>
                        <m:r>
                          <w:rPr>
                            <w:rFonts w:ascii="Cambria Math" w:hAnsi="Cambria Math" w:cstheme="majorBidi"/>
                            <w:color w:val="000000" w:themeColor="text1"/>
                            <w:sz w:val="24"/>
                            <w:szCs w:val="24"/>
                          </w:rPr>
                          <m:t>β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Theme="majorBidi" w:cstheme="majorBidi"/>
                            <w:sz w:val="24"/>
                            <w:szCs w:val="24"/>
                          </w:rPr>
                          <m:t>x</m:t>
                        </m:r>
                      </m:sup>
                    </m:sSup>
                    <m:r>
                      <m:rPr>
                        <m:sty m:val="p"/>
                      </m:rPr>
                      <w:rPr>
                        <w:rFonts w:ascii="Cambria Math" w:hAnsiTheme="majorBidi" w:cstheme="majorBidi"/>
                        <w:sz w:val="24"/>
                        <w:szCs w:val="24"/>
                      </w:rPr>
                      <m:t>-</m:t>
                    </m:r>
                    <m:r>
                      <m:rPr>
                        <m:sty m:val="p"/>
                      </m:rPr>
                      <w:rPr>
                        <w:rFonts w:ascii="Cambria Math" w:hAnsiTheme="majorBidi" w:cstheme="majorBidi"/>
                        <w:sz w:val="24"/>
                        <w:szCs w:val="24"/>
                      </w:rPr>
                      <m:t>1</m:t>
                    </m:r>
                  </m:e>
                </m:d>
              </m:sup>
            </m:sSup>
          </m:e>
        </m:d>
        <m:d>
          <m:dPr>
            <m:begChr m:val="["/>
            <m:endChr m:val="]"/>
            <m:ctrlPr>
              <w:rPr>
                <w:rFonts w:ascii="Cambria Math" w:hAnsiTheme="majorBidi" w:cstheme="majorBidi"/>
                <w:i/>
                <w:color w:val="000000" w:themeColor="text1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Theme="majorBidi" w:cstheme="majorBidi"/>
                <w:sz w:val="24"/>
                <w:szCs w:val="24"/>
              </w:rPr>
              <m:t>1</m:t>
            </m:r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</w:rPr>
              <m:t>+</m:t>
            </m:r>
            <m:r>
              <m:rPr>
                <m:sty m:val="p"/>
              </m:rPr>
              <w:rPr>
                <w:rFonts w:ascii="Cambria Math" w:eastAsia="Times New Roman" w:hAnsi="Cambria Math" w:cstheme="majorBidi"/>
                <w:sz w:val="24"/>
                <w:szCs w:val="24"/>
              </w:rPr>
              <m:t>λ-2λ</m:t>
            </m:r>
            <m:d>
              <m:dPr>
                <m:ctrlPr>
                  <w:rPr>
                    <w:rFonts w:ascii="Cambria Math" w:eastAsia="Times New Roman" w:hAnsi="Cambria Math" w:cstheme="majorBidi"/>
                    <w:sz w:val="24"/>
                    <w:szCs w:val="24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Theme="majorBidi" w:cstheme="majorBidi"/>
                    <w:sz w:val="24"/>
                    <w:szCs w:val="24"/>
                  </w:rPr>
                  <m:t>1</m:t>
                </m:r>
                <m:r>
                  <m:rPr>
                    <m:sty m:val="p"/>
                  </m:rPr>
                  <w:rPr>
                    <w:rFonts w:ascii="Cambria Math" w:hAnsi="Cambria Math" w:cstheme="majorBidi"/>
                    <w:sz w:val="24"/>
                    <w:szCs w:val="24"/>
                  </w:rPr>
                  <m:t>-</m:t>
                </m:r>
                <m:sSup>
                  <m:sSupPr>
                    <m:ctrlPr>
                      <w:rPr>
                        <w:rFonts w:ascii="Cambria Math" w:hAnsiTheme="majorBidi" w:cstheme="majorBidi"/>
                        <w:iCs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Theme="majorBidi" w:cstheme="majorBidi"/>
                        <w:sz w:val="24"/>
                        <w:szCs w:val="24"/>
                      </w:rPr>
                      <m:t>e</m:t>
                    </m:r>
                  </m:e>
                  <m:sup>
                    <m:r>
                      <w:rPr>
                        <w:rFonts w:ascii="Cambria Math" w:hAnsiTheme="majorBidi" w:cstheme="majorBidi"/>
                        <w:sz w:val="24"/>
                        <w:szCs w:val="24"/>
                      </w:rPr>
                      <m:t>-</m:t>
                    </m:r>
                    <m:r>
                      <w:rPr>
                        <w:rFonts w:ascii="Cambria Math" w:hAnsiTheme="majorBidi" w:cstheme="majorBidi"/>
                        <w:sz w:val="24"/>
                        <w:szCs w:val="24"/>
                      </w:rPr>
                      <m:t xml:space="preserve"> </m:t>
                    </m:r>
                    <m:f>
                      <m:fPr>
                        <m:ctrlPr>
                          <w:rPr>
                            <w:rFonts w:ascii="Cambria Math" w:hAnsiTheme="majorBidi" w:cstheme="majorBidi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theme="majorBidi"/>
                            <w:sz w:val="24"/>
                            <w:szCs w:val="24"/>
                          </w:rPr>
                          <m:t>θ</m:t>
                        </m:r>
                      </m:num>
                      <m:den>
                        <m:r>
                          <w:rPr>
                            <w:rFonts w:ascii="Cambria Math" w:hAnsi="Cambria Math" w:cstheme="majorBidi"/>
                            <w:color w:val="000000" w:themeColor="text1"/>
                            <w:sz w:val="24"/>
                            <w:szCs w:val="24"/>
                          </w:rPr>
                          <m:t>β</m:t>
                        </m:r>
                      </m:den>
                    </m:f>
                    <m:d>
                      <m:dPr>
                        <m:ctrlPr>
                          <w:rPr>
                            <w:rFonts w:ascii="Cambria Math" w:hAnsiTheme="majorBidi" w:cstheme="majorBidi"/>
                            <w:sz w:val="24"/>
                            <w:szCs w:val="24"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hAnsiTheme="majorBidi" w:cstheme="majorBidi"/>
                                <w:iCs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Theme="majorBidi" w:cstheme="majorBidi"/>
                                <w:sz w:val="24"/>
                                <w:szCs w:val="24"/>
                              </w:rPr>
                              <m:t>e</m:t>
                            </m:r>
                          </m:e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Theme="majorBidi" w:cstheme="majorBidi"/>
                                <w:sz w:val="24"/>
                                <w:szCs w:val="24"/>
                              </w:rPr>
                              <m:t xml:space="preserve"> </m:t>
                            </m:r>
                            <m:r>
                              <w:rPr>
                                <w:rFonts w:ascii="Cambria Math" w:hAnsi="Cambria Math" w:cstheme="majorBidi"/>
                                <w:color w:val="000000" w:themeColor="text1"/>
                                <w:sz w:val="24"/>
                                <w:szCs w:val="24"/>
                              </w:rPr>
                              <m:t>β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hAnsiTheme="majorBidi" w:cstheme="majorBidi"/>
                                <w:sz w:val="24"/>
                                <w:szCs w:val="24"/>
                              </w:rPr>
                              <m:t>x</m:t>
                            </m:r>
                          </m:sup>
                        </m:sSup>
                        <m:r>
                          <w:rPr>
                            <w:rFonts w:ascii="Cambria Math" w:hAnsiTheme="majorBidi" w:cstheme="majorBidi"/>
                            <w:sz w:val="24"/>
                            <w:szCs w:val="24"/>
                          </w:rPr>
                          <m:t>-</m:t>
                        </m:r>
                        <m:r>
                          <w:rPr>
                            <w:rFonts w:ascii="Cambria Math" w:hAnsiTheme="majorBidi" w:cstheme="majorBidi"/>
                            <w:sz w:val="24"/>
                            <w:szCs w:val="24"/>
                          </w:rPr>
                          <m:t>1</m:t>
                        </m:r>
                      </m:e>
                    </m:d>
                    <m:r>
                      <m:rPr>
                        <m:sty m:val="p"/>
                      </m:rPr>
                      <w:rPr>
                        <w:rFonts w:ascii="Cambria Math" w:hAnsiTheme="majorBidi" w:cstheme="majorBidi"/>
                        <w:sz w:val="24"/>
                        <w:szCs w:val="24"/>
                      </w:rPr>
                      <m:t xml:space="preserve"> </m:t>
                    </m:r>
                  </m:sup>
                </m:sSup>
              </m:e>
            </m:d>
          </m:e>
        </m:d>
      </m:oMath>
      <w:r>
        <w:rPr>
          <w:rFonts w:asciiTheme="majorBidi" w:eastAsiaTheme="minorEastAsia" w:hAnsiTheme="majorBidi" w:cstheme="majorBidi"/>
          <w:color w:val="000000" w:themeColor="text1"/>
          <w:sz w:val="24"/>
          <w:szCs w:val="24"/>
        </w:rPr>
        <w:t xml:space="preserve">  </w:t>
      </w:r>
      <w:r w:rsidR="00E974AA">
        <w:rPr>
          <w:rFonts w:asciiTheme="majorBidi" w:eastAsiaTheme="minorEastAsia" w:hAnsiTheme="majorBidi" w:cstheme="majorBidi"/>
          <w:color w:val="000000" w:themeColor="text1"/>
          <w:sz w:val="24"/>
          <w:szCs w:val="24"/>
        </w:rPr>
        <w:t xml:space="preserve">  </w:t>
      </w:r>
      <w:r w:rsidR="00064316">
        <w:rPr>
          <w:rFonts w:asciiTheme="majorBidi" w:eastAsiaTheme="minorEastAsia" w:hAnsiTheme="majorBidi" w:cstheme="majorBidi"/>
          <w:color w:val="000000" w:themeColor="text1"/>
          <w:sz w:val="24"/>
          <w:szCs w:val="24"/>
        </w:rPr>
        <w:t xml:space="preserve">                          </w:t>
      </w:r>
      <w:r w:rsidR="00E974AA">
        <w:rPr>
          <w:rFonts w:asciiTheme="majorBidi" w:eastAsiaTheme="minorEastAsia" w:hAnsiTheme="majorBidi" w:cstheme="majorBidi"/>
          <w:color w:val="000000" w:themeColor="text1"/>
          <w:sz w:val="24"/>
          <w:szCs w:val="24"/>
        </w:rPr>
        <w:t xml:space="preserve">                       </w:t>
      </w:r>
      <w:r w:rsidR="00E974AA" w:rsidRPr="001E275F">
        <w:rPr>
          <w:rFonts w:asciiTheme="majorBidi" w:hAnsiTheme="majorBidi" w:cstheme="majorBidi"/>
        </w:rPr>
        <w:t>(</w:t>
      </w:r>
      <w:r w:rsidR="00E974AA">
        <w:rPr>
          <w:rFonts w:asciiTheme="majorBidi" w:hAnsiTheme="majorBidi" w:cstheme="majorBidi"/>
        </w:rPr>
        <w:t>5</w:t>
      </w:r>
      <w:r w:rsidR="00E974AA" w:rsidRPr="001E275F">
        <w:rPr>
          <w:rFonts w:asciiTheme="majorBidi" w:hAnsiTheme="majorBidi" w:cstheme="majorBidi"/>
        </w:rPr>
        <w:t>)</w:t>
      </w:r>
    </w:p>
    <w:p w:rsidR="00305EE3" w:rsidRPr="00064316" w:rsidRDefault="00E974AA" w:rsidP="00305EE3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FF0000"/>
          <w:sz w:val="24"/>
          <w:szCs w:val="24"/>
        </w:rPr>
      </w:pPr>
      <w:r w:rsidRPr="00064316">
        <w:rPr>
          <w:rFonts w:asciiTheme="majorBidi" w:hAnsiTheme="majorBidi" w:cstheme="majorBidi"/>
          <w:sz w:val="24"/>
          <w:szCs w:val="24"/>
        </w:rPr>
        <w:t xml:space="preserve">Note that the transmuted Gompertz distribution is an extended model to analyze more complex data and it generalizes some of the widely used distributions. The Gompertz distribution is clearly a special case for </w:t>
      </w:r>
      <m:oMath>
        <m:r>
          <m:rPr>
            <m:sty m:val="p"/>
          </m:rPr>
          <w:rPr>
            <w:rFonts w:ascii="Cambria Math" w:eastAsia="Times New Roman" w:hAnsi="Cambria Math" w:cstheme="majorBidi"/>
            <w:sz w:val="24"/>
            <w:szCs w:val="24"/>
          </w:rPr>
          <m:t>λ=0</m:t>
        </m:r>
      </m:oMath>
      <w:r w:rsidRPr="00064316">
        <w:rPr>
          <w:rFonts w:asciiTheme="majorBidi" w:hAnsiTheme="majorBidi" w:cstheme="majorBidi"/>
          <w:color w:val="000000" w:themeColor="text1"/>
          <w:sz w:val="24"/>
          <w:szCs w:val="24"/>
        </w:rPr>
        <w:t>. Figure 1 illustrates some of the possible shapes of the</w:t>
      </w:r>
      <w:r w:rsidR="00977D67" w:rsidRPr="0006431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305EE3" w:rsidRPr="0006431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pdf </w:t>
      </w:r>
      <w:r w:rsidRPr="0006431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of a transmuted Gompertz distribution for selected values of the parameters </w:t>
      </w:r>
      <m:oMath>
        <m:r>
          <m:rPr>
            <m:sty m:val="p"/>
          </m:rPr>
          <w:rPr>
            <w:rFonts w:ascii="Cambria Math" w:eastAsia="Times New Roman" w:hAnsi="Cambria Math" w:cstheme="majorBidi"/>
            <w:color w:val="000000" w:themeColor="text1"/>
            <w:sz w:val="24"/>
            <w:szCs w:val="24"/>
          </w:rPr>
          <m:t>λ</m:t>
        </m:r>
      </m:oMath>
      <w:r w:rsidR="00852848" w:rsidRPr="00064316">
        <w:rPr>
          <w:rFonts w:asciiTheme="majorBidi" w:eastAsiaTheme="minorEastAsia" w:hAnsiTheme="majorBidi" w:cstheme="majorBidi"/>
          <w:color w:val="000000" w:themeColor="text1"/>
          <w:sz w:val="24"/>
          <w:szCs w:val="24"/>
        </w:rPr>
        <w:t xml:space="preserve"> and </w:t>
      </w:r>
      <m:oMath>
        <m:r>
          <w:rPr>
            <w:rFonts w:ascii="Cambria Math" w:hAnsi="Cambria Math" w:cstheme="majorBidi"/>
            <w:color w:val="000000" w:themeColor="text1"/>
            <w:sz w:val="24"/>
            <w:szCs w:val="24"/>
          </w:rPr>
          <m:t>θ=1,  β=1</m:t>
        </m:r>
      </m:oMath>
      <w:r w:rsidRPr="00064316">
        <w:rPr>
          <w:rFonts w:asciiTheme="majorBidi" w:hAnsiTheme="majorBidi" w:cstheme="majorBidi"/>
          <w:color w:val="000000" w:themeColor="text1"/>
          <w:sz w:val="24"/>
          <w:szCs w:val="24"/>
        </w:rPr>
        <w:t>.</w:t>
      </w:r>
      <w:r w:rsidR="00520A99" w:rsidRPr="0006431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305EE3" w:rsidRPr="0006431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Figure 2 illustrates some of the possible shapes of the CDF of a transmuted Gompertz distribution for selected values of the parameters </w:t>
      </w:r>
      <m:oMath>
        <m:r>
          <m:rPr>
            <m:sty m:val="p"/>
          </m:rPr>
          <w:rPr>
            <w:rFonts w:ascii="Cambria Math" w:eastAsia="Times New Roman" w:hAnsi="Cambria Math" w:cstheme="majorBidi"/>
            <w:color w:val="000000" w:themeColor="text1"/>
            <w:sz w:val="24"/>
            <w:szCs w:val="24"/>
          </w:rPr>
          <m:t>λ</m:t>
        </m:r>
      </m:oMath>
      <w:r w:rsidR="00305EE3" w:rsidRPr="00064316">
        <w:rPr>
          <w:rFonts w:asciiTheme="majorBidi" w:eastAsiaTheme="minorEastAsia" w:hAnsiTheme="majorBidi" w:cstheme="majorBidi"/>
          <w:color w:val="000000" w:themeColor="text1"/>
          <w:sz w:val="24"/>
          <w:szCs w:val="24"/>
        </w:rPr>
        <w:t xml:space="preserve"> and </w:t>
      </w:r>
      <m:oMath>
        <m:r>
          <w:rPr>
            <w:rFonts w:ascii="Cambria Math" w:hAnsi="Cambria Math" w:cstheme="majorBidi"/>
            <w:color w:val="000000" w:themeColor="text1"/>
            <w:sz w:val="24"/>
            <w:szCs w:val="24"/>
          </w:rPr>
          <m:t>θ=1,  β=1</m:t>
        </m:r>
      </m:oMath>
      <w:r w:rsidR="00305EE3" w:rsidRPr="0006431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. </w:t>
      </w:r>
    </w:p>
    <w:p w:rsidR="00E974AA" w:rsidRPr="00520A99" w:rsidRDefault="00E974AA" w:rsidP="00305EE3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FF0000"/>
        </w:rPr>
      </w:pPr>
    </w:p>
    <w:p w:rsidR="00217693" w:rsidRDefault="00977D67" w:rsidP="00305EE3">
      <w:pPr>
        <w:jc w:val="center"/>
        <w:rPr>
          <w:rFonts w:asciiTheme="majorBidi" w:eastAsia="Times New Roman" w:hAnsiTheme="majorBidi" w:cstheme="majorBidi"/>
        </w:rPr>
      </w:pPr>
      <w:r>
        <w:rPr>
          <w:rFonts w:ascii="Courier" w:hAnsi="Courier" w:cs="Courier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CBA32B2" wp14:editId="4E37B78C">
                <wp:simplePos x="0" y="0"/>
                <wp:positionH relativeFrom="column">
                  <wp:posOffset>3528754</wp:posOffset>
                </wp:positionH>
                <wp:positionV relativeFrom="paragraph">
                  <wp:posOffset>325120</wp:posOffset>
                </wp:positionV>
                <wp:extent cx="1228725" cy="1136650"/>
                <wp:effectExtent l="0" t="0" r="9525" b="635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8725" cy="1136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13DC" w:rsidRDefault="00BF13DC" w:rsidP="00977D67">
                            <w:pPr>
                              <w:pStyle w:val="NoSpacing"/>
                            </w:pPr>
                            <w:r>
                              <w:t xml:space="preserve">   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 xml:space="preserve"> 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="Times New Roman" w:hAnsi="Cambria Math" w:cstheme="majorBidi"/>
                                </w:rPr>
                                <m:t>λ=-1</m:t>
                              </m:r>
                            </m:oMath>
                          </w:p>
                          <w:p w:rsidR="00BF13DC" w:rsidRDefault="00BF13DC" w:rsidP="00977D67">
                            <w:pPr>
                              <w:pStyle w:val="NoSpacing"/>
                            </w:pPr>
                            <w:r>
                              <w:t xml:space="preserve">    </w:t>
                            </w:r>
                            <m:oMath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="Times New Roman" w:hAnsi="Cambria Math" w:cstheme="majorBidi"/>
                                </w:rPr>
                                <m:t xml:space="preserve"> λ=-0.8</m:t>
                              </m:r>
                            </m:oMath>
                          </w:p>
                          <w:p w:rsidR="00BF13DC" w:rsidRDefault="00BF13DC" w:rsidP="00977D67">
                            <w:pPr>
                              <w:pStyle w:val="NoSpacing"/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 </w:t>
                            </w:r>
                            <m:oMath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="Times New Roman" w:hAnsi="Cambria Math" w:cstheme="majorBidi"/>
                                </w:rPr>
                                <m:t>λ</m:t>
                              </m:r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=-0.5</m:t>
                              </m:r>
                            </m:oMath>
                          </w:p>
                          <w:p w:rsidR="00BF13DC" w:rsidRPr="00401D3D" w:rsidRDefault="00BF13DC" w:rsidP="00977D67">
                            <w:pPr>
                              <w:pStyle w:val="NoSpacing"/>
                            </w:pPr>
                            <w:r>
                              <w:t xml:space="preserve">     </w:t>
                            </w:r>
                            <m:oMath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="Times New Roman" w:hAnsi="Cambria Math" w:cstheme="majorBidi"/>
                                </w:rPr>
                                <m:t>λ=0.5</m:t>
                              </m:r>
                            </m:oMath>
                          </w:p>
                          <w:p w:rsidR="00BF13DC" w:rsidRPr="00401D3D" w:rsidRDefault="00BF13DC" w:rsidP="00977D67">
                            <w:pPr>
                              <w:pStyle w:val="NoSpacing"/>
                            </w:pPr>
                            <w:r>
                              <w:t xml:space="preserve">     </w:t>
                            </w:r>
                            <m:oMath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="Times New Roman" w:hAnsi="Cambria Math" w:cstheme="majorBidi"/>
                                </w:rPr>
                                <m:t>λ=0.8</m:t>
                              </m:r>
                            </m:oMath>
                          </w:p>
                          <w:p w:rsidR="00BF13DC" w:rsidRPr="00401D3D" w:rsidRDefault="00BF13DC" w:rsidP="00977D67">
                            <w:pPr>
                              <w:pStyle w:val="NoSpacing"/>
                            </w:pPr>
                            <w:r>
                              <w:t xml:space="preserve">     </w:t>
                            </w:r>
                            <m:oMath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="Times New Roman" w:hAnsi="Cambria Math" w:cstheme="majorBidi"/>
                                </w:rPr>
                                <m:t>λ=1</m:t>
                              </m:r>
                            </m:oMath>
                          </w:p>
                          <w:p w:rsidR="00BF13DC" w:rsidRDefault="00BF13DC" w:rsidP="00977D67">
                            <w:pPr>
                              <w:pStyle w:val="Heading1"/>
                            </w:pPr>
                          </w:p>
                          <w:p w:rsidR="00BF13DC" w:rsidRDefault="00BF13DC" w:rsidP="00977D67">
                            <w:pPr>
                              <w:pBdr>
                                <w:bottom w:val="single" w:sz="12" w:space="1" w:color="auto"/>
                              </w:pBdr>
                            </w:pPr>
                            <w:r>
                              <w:t xml:space="preserve">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BA32B2" id="Rectangle 9" o:spid="_x0000_s1026" style="position:absolute;left:0;text-align:left;margin-left:277.85pt;margin-top:25.6pt;width:96.75pt;height:8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" stroked="f">
                <v:textbox>
                  <w:txbxContent>
                    <w:p w:rsidR="00BF13DC" w:rsidRDefault="00BF13DC" w:rsidP="00977D67">
                      <w:pPr>
                        <w:pStyle w:val="NoSpacing"/>
                      </w:pPr>
                      <w:r>
                        <w:t xml:space="preserve">   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 xml:space="preserve"> 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theme="majorBidi"/>
                          </w:rPr>
                          <m:t>λ=-1</m:t>
                        </m:r>
                      </m:oMath>
                    </w:p>
                    <w:p w:rsidR="00BF13DC" w:rsidRDefault="00BF13DC" w:rsidP="00977D67">
                      <w:pPr>
                        <w:pStyle w:val="NoSpacing"/>
                      </w:pPr>
                      <w:r>
                        <w:t xml:space="preserve">    </w:t>
                      </w:r>
                      <m:oMath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theme="majorBidi"/>
                          </w:rPr>
                          <m:t xml:space="preserve"> λ=-0.8</m:t>
                        </m:r>
                      </m:oMath>
                    </w:p>
                    <w:p w:rsidR="00BF13DC" w:rsidRDefault="00BF13DC" w:rsidP="00977D67">
                      <w:pPr>
                        <w:pStyle w:val="NoSpacing"/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 xml:space="preserve">  </w:t>
                      </w:r>
                      <w:r>
                        <w:rPr>
                          <w:b/>
                          <w:bCs/>
                        </w:rPr>
                        <w:t xml:space="preserve">  </w:t>
                      </w:r>
                      <m:oMath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theme="majorBidi"/>
                          </w:rPr>
                          <m:t>λ</m:t>
                        </m:r>
                        <m:r>
                          <w:rPr>
                            <w:rFonts w:ascii="Cambria Math" w:eastAsiaTheme="minorEastAsia" w:hAnsi="Cambria Math"/>
                          </w:rPr>
                          <m:t>=-0.5</m:t>
                        </m:r>
                      </m:oMath>
                    </w:p>
                    <w:p w:rsidR="00BF13DC" w:rsidRPr="00401D3D" w:rsidRDefault="00BF13DC" w:rsidP="00977D67">
                      <w:pPr>
                        <w:pStyle w:val="NoSpacing"/>
                      </w:pPr>
                      <w:r>
                        <w:t xml:space="preserve">     </w:t>
                      </w:r>
                      <m:oMath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theme="majorBidi"/>
                          </w:rPr>
                          <m:t>λ=0.5</m:t>
                        </m:r>
                      </m:oMath>
                    </w:p>
                    <w:p w:rsidR="00BF13DC" w:rsidRPr="00401D3D" w:rsidRDefault="00BF13DC" w:rsidP="00977D67">
                      <w:pPr>
                        <w:pStyle w:val="NoSpacing"/>
                      </w:pPr>
                      <w:r>
                        <w:t xml:space="preserve">     </w:t>
                      </w:r>
                      <m:oMath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theme="majorBidi"/>
                          </w:rPr>
                          <m:t>λ=0.8</m:t>
                        </m:r>
                      </m:oMath>
                    </w:p>
                    <w:p w:rsidR="00BF13DC" w:rsidRPr="00401D3D" w:rsidRDefault="00BF13DC" w:rsidP="00977D67">
                      <w:pPr>
                        <w:pStyle w:val="NoSpacing"/>
                      </w:pPr>
                      <w:r>
                        <w:t xml:space="preserve">     </w:t>
                      </w:r>
                      <m:oMath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theme="majorBidi"/>
                          </w:rPr>
                          <m:t>λ=1</m:t>
                        </m:r>
                      </m:oMath>
                    </w:p>
                    <w:p w:rsidR="00BF13DC" w:rsidRDefault="00BF13DC" w:rsidP="00977D67">
                      <w:pPr>
                        <w:pStyle w:val="Heading1"/>
                      </w:pPr>
                    </w:p>
                    <w:p w:rsidR="00BF13DC" w:rsidRDefault="00BF13DC" w:rsidP="00977D67">
                      <w:pPr>
                        <w:pBdr>
                          <w:bottom w:val="single" w:sz="12" w:space="1" w:color="auto"/>
                        </w:pBdr>
                      </w:pPr>
                      <w:r>
                        <w:t xml:space="preserve">                       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Style w:val="MathematicaFormatStandardForm"/>
          <w:noProof/>
        </w:rPr>
        <w:drawing>
          <wp:inline distT="0" distB="0" distL="0" distR="0">
            <wp:extent cx="3502903" cy="2266789"/>
            <wp:effectExtent l="0" t="0" r="2540" b="63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2284" cy="2279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48EC" w:rsidRDefault="00305EE3" w:rsidP="00305EE3">
      <w:pPr>
        <w:jc w:val="center"/>
        <w:rPr>
          <w:rFonts w:asciiTheme="majorBidi" w:eastAsia="Times New Roman" w:hAnsiTheme="majorBidi" w:cstheme="majorBidi"/>
        </w:rPr>
      </w:pPr>
      <w:r w:rsidRPr="00305EE3">
        <w:rPr>
          <w:rFonts w:asciiTheme="majorBidi" w:eastAsia="Times New Roman" w:hAnsiTheme="majorBidi" w:cstheme="majorBidi"/>
        </w:rPr>
        <w:t xml:space="preserve">Figure 1: Pdf of Transmuted </w:t>
      </w:r>
      <w:r w:rsidRPr="00520A99">
        <w:rPr>
          <w:rFonts w:asciiTheme="majorBidi" w:hAnsiTheme="majorBidi" w:cstheme="majorBidi"/>
        </w:rPr>
        <w:t>Gompertz</w:t>
      </w:r>
      <w:r w:rsidRPr="00305EE3">
        <w:rPr>
          <w:rFonts w:asciiTheme="majorBidi" w:eastAsia="Times New Roman" w:hAnsiTheme="majorBidi" w:cstheme="majorBidi"/>
        </w:rPr>
        <w:t xml:space="preserve"> distribution</w:t>
      </w:r>
    </w:p>
    <w:p w:rsidR="00B575B0" w:rsidRDefault="00B575B0" w:rsidP="00B575B0">
      <w:pPr>
        <w:jc w:val="center"/>
        <w:rPr>
          <w:rFonts w:asciiTheme="majorBidi" w:eastAsia="Times New Roman" w:hAnsiTheme="majorBidi" w:cstheme="majorBidi"/>
        </w:rPr>
      </w:pPr>
    </w:p>
    <w:p w:rsidR="00305EE3" w:rsidRDefault="00762031" w:rsidP="00B575B0">
      <w:pPr>
        <w:jc w:val="center"/>
        <w:rPr>
          <w:rFonts w:asciiTheme="majorBidi" w:eastAsia="Times New Roman" w:hAnsiTheme="majorBidi" w:cstheme="majorBidi"/>
        </w:rPr>
      </w:pPr>
      <w:r>
        <w:rPr>
          <w:rFonts w:ascii="Courier" w:hAnsi="Courier" w:cs="Courier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181584B" wp14:editId="7A24FF0C">
                <wp:simplePos x="0" y="0"/>
                <wp:positionH relativeFrom="column">
                  <wp:posOffset>3495040</wp:posOffset>
                </wp:positionH>
                <wp:positionV relativeFrom="paragraph">
                  <wp:posOffset>175516</wp:posOffset>
                </wp:positionV>
                <wp:extent cx="1228725" cy="1136650"/>
                <wp:effectExtent l="0" t="0" r="9525" b="63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8725" cy="1136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13DC" w:rsidRDefault="00BF13DC" w:rsidP="00762031">
                            <w:pPr>
                              <w:pStyle w:val="NoSpacing"/>
                            </w:pPr>
                            <w:r>
                              <w:t xml:space="preserve">   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 xml:space="preserve"> 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="Times New Roman" w:hAnsi="Cambria Math" w:cstheme="majorBidi"/>
                                </w:rPr>
                                <m:t>λ=-1</m:t>
                              </m:r>
                            </m:oMath>
                          </w:p>
                          <w:p w:rsidR="00BF13DC" w:rsidRDefault="00BF13DC" w:rsidP="00762031">
                            <w:pPr>
                              <w:pStyle w:val="NoSpacing"/>
                            </w:pPr>
                            <w:r>
                              <w:t xml:space="preserve">    </w:t>
                            </w:r>
                            <m:oMath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="Times New Roman" w:hAnsi="Cambria Math" w:cstheme="majorBidi"/>
                                </w:rPr>
                                <m:t xml:space="preserve"> λ=-0.8</m:t>
                              </m:r>
                            </m:oMath>
                          </w:p>
                          <w:p w:rsidR="00BF13DC" w:rsidRDefault="00BF13DC" w:rsidP="00762031">
                            <w:pPr>
                              <w:pStyle w:val="NoSpacing"/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 </w:t>
                            </w:r>
                            <m:oMath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="Times New Roman" w:hAnsi="Cambria Math" w:cstheme="majorBidi"/>
                                </w:rPr>
                                <m:t>λ</m:t>
                              </m:r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=-0.5</m:t>
                              </m:r>
                            </m:oMath>
                          </w:p>
                          <w:p w:rsidR="00BF13DC" w:rsidRPr="00401D3D" w:rsidRDefault="00BF13DC" w:rsidP="00762031">
                            <w:pPr>
                              <w:pStyle w:val="NoSpacing"/>
                            </w:pPr>
                            <w:r>
                              <w:t xml:space="preserve">     </w:t>
                            </w:r>
                            <m:oMath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="Times New Roman" w:hAnsi="Cambria Math" w:cstheme="majorBidi"/>
                                </w:rPr>
                                <m:t>λ=0.5</m:t>
                              </m:r>
                            </m:oMath>
                          </w:p>
                          <w:p w:rsidR="00BF13DC" w:rsidRPr="00401D3D" w:rsidRDefault="00BF13DC" w:rsidP="00762031">
                            <w:pPr>
                              <w:pStyle w:val="NoSpacing"/>
                            </w:pPr>
                            <w:r>
                              <w:t xml:space="preserve">     </w:t>
                            </w:r>
                            <m:oMath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="Times New Roman" w:hAnsi="Cambria Math" w:cstheme="majorBidi"/>
                                </w:rPr>
                                <m:t>λ=0.8</m:t>
                              </m:r>
                            </m:oMath>
                          </w:p>
                          <w:p w:rsidR="00BF13DC" w:rsidRPr="00401D3D" w:rsidRDefault="00BF13DC" w:rsidP="00762031">
                            <w:pPr>
                              <w:pStyle w:val="NoSpacing"/>
                            </w:pPr>
                            <w:r>
                              <w:t xml:space="preserve">     </w:t>
                            </w:r>
                            <m:oMath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="Times New Roman" w:hAnsi="Cambria Math" w:cstheme="majorBidi"/>
                                </w:rPr>
                                <m:t>λ=1</m:t>
                              </m:r>
                            </m:oMath>
                          </w:p>
                          <w:p w:rsidR="00BF13DC" w:rsidRDefault="00BF13DC" w:rsidP="00762031">
                            <w:pPr>
                              <w:pStyle w:val="Heading1"/>
                            </w:pPr>
                          </w:p>
                          <w:p w:rsidR="00BF13DC" w:rsidRDefault="00BF13DC" w:rsidP="00762031">
                            <w:pPr>
                              <w:pBdr>
                                <w:bottom w:val="single" w:sz="12" w:space="1" w:color="auto"/>
                              </w:pBdr>
                            </w:pPr>
                            <w:r>
                              <w:t xml:space="preserve">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81584B" id="Rectangle 1" o:spid="_x0000_s1027" style="position:absolute;left:0;text-align:left;margin-left:275.2pt;margin-top:13.8pt;width:96.75pt;height:8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" stroked="f">
                <v:textbox>
                  <w:txbxContent>
                    <w:p w:rsidR="00BF13DC" w:rsidRDefault="00BF13DC" w:rsidP="00762031">
                      <w:pPr>
                        <w:pStyle w:val="NoSpacing"/>
                      </w:pPr>
                      <w:r>
                        <w:t xml:space="preserve">   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 xml:space="preserve"> 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theme="majorBidi"/>
                          </w:rPr>
                          <m:t>λ=-1</m:t>
                        </m:r>
                      </m:oMath>
                    </w:p>
                    <w:p w:rsidR="00BF13DC" w:rsidRDefault="00BF13DC" w:rsidP="00762031">
                      <w:pPr>
                        <w:pStyle w:val="NoSpacing"/>
                      </w:pPr>
                      <w:r>
                        <w:t xml:space="preserve">    </w:t>
                      </w:r>
                      <m:oMath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theme="majorBidi"/>
                          </w:rPr>
                          <m:t xml:space="preserve"> λ=-0.8</m:t>
                        </m:r>
                      </m:oMath>
                    </w:p>
                    <w:p w:rsidR="00BF13DC" w:rsidRDefault="00BF13DC" w:rsidP="00762031">
                      <w:pPr>
                        <w:pStyle w:val="NoSpacing"/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 xml:space="preserve">  </w:t>
                      </w:r>
                      <w:r>
                        <w:rPr>
                          <w:b/>
                          <w:bCs/>
                        </w:rPr>
                        <w:t xml:space="preserve">  </w:t>
                      </w:r>
                      <m:oMath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theme="majorBidi"/>
                          </w:rPr>
                          <m:t>λ</m:t>
                        </m:r>
                        <m:r>
                          <w:rPr>
                            <w:rFonts w:ascii="Cambria Math" w:eastAsiaTheme="minorEastAsia" w:hAnsi="Cambria Math"/>
                          </w:rPr>
                          <m:t>=-0.5</m:t>
                        </m:r>
                      </m:oMath>
                    </w:p>
                    <w:p w:rsidR="00BF13DC" w:rsidRPr="00401D3D" w:rsidRDefault="00BF13DC" w:rsidP="00762031">
                      <w:pPr>
                        <w:pStyle w:val="NoSpacing"/>
                      </w:pPr>
                      <w:r>
                        <w:t xml:space="preserve">     </w:t>
                      </w:r>
                      <m:oMath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theme="majorBidi"/>
                          </w:rPr>
                          <m:t>λ=0.5</m:t>
                        </m:r>
                      </m:oMath>
                    </w:p>
                    <w:p w:rsidR="00BF13DC" w:rsidRPr="00401D3D" w:rsidRDefault="00BF13DC" w:rsidP="00762031">
                      <w:pPr>
                        <w:pStyle w:val="NoSpacing"/>
                      </w:pPr>
                      <w:r>
                        <w:t xml:space="preserve">     </w:t>
                      </w:r>
                      <m:oMath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theme="majorBidi"/>
                          </w:rPr>
                          <m:t>λ=0.8</m:t>
                        </m:r>
                      </m:oMath>
                    </w:p>
                    <w:p w:rsidR="00BF13DC" w:rsidRPr="00401D3D" w:rsidRDefault="00BF13DC" w:rsidP="00762031">
                      <w:pPr>
                        <w:pStyle w:val="NoSpacing"/>
                      </w:pPr>
                      <w:r>
                        <w:t xml:space="preserve">     </w:t>
                      </w:r>
                      <m:oMath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theme="majorBidi"/>
                          </w:rPr>
                          <m:t>λ=1</m:t>
                        </m:r>
                      </m:oMath>
                    </w:p>
                    <w:p w:rsidR="00BF13DC" w:rsidRDefault="00BF13DC" w:rsidP="00762031">
                      <w:pPr>
                        <w:pStyle w:val="Heading1"/>
                      </w:pPr>
                    </w:p>
                    <w:p w:rsidR="00BF13DC" w:rsidRDefault="00BF13DC" w:rsidP="00762031">
                      <w:pPr>
                        <w:pBdr>
                          <w:bottom w:val="single" w:sz="12" w:space="1" w:color="auto"/>
                        </w:pBdr>
                      </w:pPr>
                      <w:r>
                        <w:t xml:space="preserve">                         </w:t>
                      </w:r>
                    </w:p>
                  </w:txbxContent>
                </v:textbox>
              </v:rect>
            </w:pict>
          </mc:Fallback>
        </mc:AlternateContent>
      </w:r>
      <w:r w:rsidR="00305EE3">
        <w:rPr>
          <w:rStyle w:val="MathematicaFormatStandardForm"/>
          <w:noProof/>
        </w:rPr>
        <w:drawing>
          <wp:inline distT="0" distB="0" distL="0" distR="0" wp14:anchorId="5EBDA80A" wp14:editId="2CE461C6">
            <wp:extent cx="3503295" cy="2236054"/>
            <wp:effectExtent l="0" t="0" r="190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3196" cy="2242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5EE3" w:rsidRPr="00064316" w:rsidRDefault="00305EE3" w:rsidP="00305EE3">
      <w:pPr>
        <w:jc w:val="center"/>
        <w:rPr>
          <w:rFonts w:asciiTheme="majorBidi" w:eastAsia="Times New Roman" w:hAnsiTheme="majorBidi" w:cstheme="majorBidi"/>
          <w:sz w:val="24"/>
          <w:szCs w:val="24"/>
        </w:rPr>
      </w:pPr>
      <w:r w:rsidRPr="00064316">
        <w:rPr>
          <w:rFonts w:asciiTheme="majorBidi" w:eastAsia="Times New Roman" w:hAnsiTheme="majorBidi" w:cstheme="majorBidi"/>
          <w:sz w:val="24"/>
          <w:szCs w:val="24"/>
        </w:rPr>
        <w:t xml:space="preserve">Figure 2: CDF of Transmuted </w:t>
      </w:r>
      <w:r w:rsidRPr="00064316">
        <w:rPr>
          <w:rFonts w:asciiTheme="majorBidi" w:hAnsiTheme="majorBidi" w:cstheme="majorBidi"/>
          <w:sz w:val="24"/>
          <w:szCs w:val="24"/>
        </w:rPr>
        <w:t>Gompertz</w:t>
      </w:r>
      <w:r w:rsidRPr="00064316">
        <w:rPr>
          <w:rFonts w:asciiTheme="majorBidi" w:eastAsia="Times New Roman" w:hAnsiTheme="majorBidi" w:cstheme="majorBidi"/>
          <w:sz w:val="24"/>
          <w:szCs w:val="24"/>
        </w:rPr>
        <w:t xml:space="preserve"> distribution</w:t>
      </w:r>
    </w:p>
    <w:p w:rsidR="003C48EC" w:rsidRDefault="003C48EC" w:rsidP="00B575B0">
      <w:pPr>
        <w:jc w:val="center"/>
        <w:rPr>
          <w:rFonts w:asciiTheme="majorBidi" w:eastAsia="Times New Roman" w:hAnsiTheme="majorBidi" w:cstheme="majorBidi"/>
        </w:rPr>
      </w:pPr>
    </w:p>
    <w:p w:rsidR="00772004" w:rsidRPr="00762031" w:rsidRDefault="00772004" w:rsidP="00762031">
      <w:pPr>
        <w:pStyle w:val="ListParagraph"/>
        <w:numPr>
          <w:ilvl w:val="0"/>
          <w:numId w:val="7"/>
        </w:numPr>
        <w:jc w:val="center"/>
        <w:rPr>
          <w:rFonts w:asciiTheme="majorBidi" w:eastAsia="Times New Roman" w:hAnsiTheme="majorBidi" w:cstheme="majorBidi"/>
          <w:b/>
          <w:bCs/>
          <w:sz w:val="24"/>
          <w:szCs w:val="24"/>
        </w:rPr>
      </w:pPr>
      <w:r w:rsidRPr="00762031">
        <w:rPr>
          <w:rFonts w:asciiTheme="majorBidi" w:eastAsia="Times New Roman" w:hAnsiTheme="majorBidi" w:cstheme="majorBidi"/>
          <w:b/>
          <w:bCs/>
          <w:sz w:val="24"/>
          <w:szCs w:val="24"/>
        </w:rPr>
        <w:t>M</w:t>
      </w:r>
      <w:r w:rsidR="00762031" w:rsidRPr="00762031">
        <w:rPr>
          <w:rFonts w:asciiTheme="majorBidi" w:eastAsia="Times New Roman" w:hAnsiTheme="majorBidi" w:cstheme="majorBidi"/>
          <w:b/>
          <w:bCs/>
          <w:sz w:val="24"/>
          <w:szCs w:val="24"/>
        </w:rPr>
        <w:t>OMENTS</w:t>
      </w:r>
      <w:r w:rsidRPr="00762031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 </w:t>
      </w:r>
      <w:r w:rsidR="006A479F">
        <w:rPr>
          <w:rFonts w:asciiTheme="majorBidi" w:eastAsia="Times New Roman" w:hAnsiTheme="majorBidi" w:cstheme="majorBidi"/>
          <w:b/>
          <w:bCs/>
          <w:sz w:val="24"/>
          <w:szCs w:val="24"/>
        </w:rPr>
        <w:t>AND QUANTILES</w:t>
      </w:r>
    </w:p>
    <w:p w:rsidR="00A914C3" w:rsidRPr="00064316" w:rsidRDefault="00A914C3" w:rsidP="00A914C3">
      <w:pPr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064316">
        <w:rPr>
          <w:rFonts w:asciiTheme="majorBidi" w:eastAsia="Times New Roman" w:hAnsiTheme="majorBidi" w:cstheme="majorBidi"/>
          <w:sz w:val="24"/>
          <w:szCs w:val="24"/>
        </w:rPr>
        <w:t xml:space="preserve">Now let us consider the diﬀerent moments of the transmuted </w:t>
      </w:r>
      <w:r w:rsidRPr="00064316">
        <w:rPr>
          <w:rFonts w:asciiTheme="majorBidi" w:hAnsiTheme="majorBidi" w:cstheme="majorBidi"/>
          <w:sz w:val="24"/>
          <w:szCs w:val="24"/>
        </w:rPr>
        <w:t>Gompertz</w:t>
      </w:r>
      <w:r w:rsidRPr="00064316">
        <w:rPr>
          <w:rFonts w:asciiTheme="majorBidi" w:eastAsia="Times New Roman" w:hAnsiTheme="majorBidi" w:cstheme="majorBidi"/>
          <w:sz w:val="24"/>
          <w:szCs w:val="24"/>
        </w:rPr>
        <w:t xml:space="preserve"> distribution. Suppose X denote the transmuted </w:t>
      </w:r>
      <w:r w:rsidRPr="00064316">
        <w:rPr>
          <w:rFonts w:asciiTheme="majorBidi" w:hAnsiTheme="majorBidi" w:cstheme="majorBidi"/>
          <w:sz w:val="24"/>
          <w:szCs w:val="24"/>
        </w:rPr>
        <w:t>Gompertz</w:t>
      </w:r>
      <w:r w:rsidRPr="00064316">
        <w:rPr>
          <w:rFonts w:asciiTheme="majorBidi" w:eastAsia="Times New Roman" w:hAnsiTheme="majorBidi" w:cstheme="majorBidi"/>
          <w:sz w:val="24"/>
          <w:szCs w:val="24"/>
        </w:rPr>
        <w:t xml:space="preserve"> distribution random variable with parameter</w:t>
      </w:r>
      <w:r w:rsidR="002C2C84" w:rsidRPr="00064316">
        <w:rPr>
          <w:rFonts w:asciiTheme="majorBidi" w:eastAsia="Times New Roman" w:hAnsiTheme="majorBidi" w:cstheme="majorBidi"/>
          <w:sz w:val="24"/>
          <w:szCs w:val="24"/>
        </w:rPr>
        <w:t>s</w:t>
      </w:r>
      <w:r w:rsidRPr="00064316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m:oMath>
        <m:r>
          <w:rPr>
            <w:rFonts w:ascii="Cambria Math" w:hAnsi="Cambria Math" w:cstheme="majorBidi"/>
            <w:color w:val="000000" w:themeColor="text1"/>
            <w:sz w:val="24"/>
            <w:szCs w:val="24"/>
          </w:rPr>
          <m:t xml:space="preserve">θ, β and </m:t>
        </m:r>
        <m:r>
          <m:rPr>
            <m:sty m:val="p"/>
          </m:rPr>
          <w:rPr>
            <w:rFonts w:ascii="Cambria Math" w:eastAsia="Times New Roman" w:hAnsi="Cambria Math" w:cstheme="majorBidi"/>
            <w:sz w:val="24"/>
            <w:szCs w:val="24"/>
          </w:rPr>
          <m:t>λ</m:t>
        </m:r>
        <m:r>
          <w:rPr>
            <w:rFonts w:ascii="Cambria Math" w:hAnsi="Cambria Math" w:cstheme="majorBidi"/>
            <w:color w:val="000000" w:themeColor="text1"/>
            <w:sz w:val="24"/>
            <w:szCs w:val="24"/>
          </w:rPr>
          <m:t xml:space="preserve"> </m:t>
        </m:r>
      </m:oMath>
      <w:r w:rsidRPr="00064316">
        <w:rPr>
          <w:rFonts w:asciiTheme="majorBidi" w:eastAsia="Times New Roman" w:hAnsiTheme="majorBidi" w:cstheme="majorBidi"/>
          <w:sz w:val="24"/>
          <w:szCs w:val="24"/>
        </w:rPr>
        <w:t>, then</w:t>
      </w:r>
    </w:p>
    <w:p w:rsidR="00584C8A" w:rsidRPr="00064316" w:rsidRDefault="00584C8A" w:rsidP="00584C8A">
      <w:pPr>
        <w:jc w:val="both"/>
        <w:rPr>
          <w:rFonts w:asciiTheme="majorBidi" w:eastAsia="Times New Roman" w:hAnsiTheme="majorBidi" w:cstheme="majorBidi"/>
          <w:sz w:val="24"/>
          <w:szCs w:val="24"/>
        </w:rPr>
      </w:pPr>
      <m:oMathPara>
        <m:oMath>
          <m:r>
            <w:rPr>
              <w:rFonts w:ascii="Cambria Math" w:eastAsia="Times New Roman" w:hAnsi="Cambria Math" w:cstheme="majorBidi"/>
              <w:sz w:val="24"/>
              <w:szCs w:val="24"/>
            </w:rPr>
            <m:t>E</m:t>
          </m:r>
          <m:d>
            <m:dPr>
              <m:ctrlPr>
                <w:rPr>
                  <w:rFonts w:ascii="Cambria Math" w:eastAsia="Times New Roman" w:hAnsi="Cambria Math" w:cstheme="majorBidi"/>
                  <w:i/>
                  <w:sz w:val="24"/>
                  <w:szCs w:val="24"/>
                </w:rPr>
              </m:ctrlPr>
            </m:dPr>
            <m:e>
              <m:sSup>
                <m:sSupPr>
                  <m:ctrlPr>
                    <w:rPr>
                      <w:rFonts w:ascii="Cambria Math" w:eastAsia="Times New Roman" w:hAnsi="Cambria Math" w:cstheme="majorBidi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="Times New Roman" w:hAnsi="Cambria Math" w:cstheme="majorBidi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eastAsia="Times New Roman" w:hAnsi="Cambria Math" w:cstheme="majorBidi"/>
                      <w:sz w:val="24"/>
                      <w:szCs w:val="24"/>
                    </w:rPr>
                    <m:t>k</m:t>
                  </m:r>
                </m:sup>
              </m:sSup>
            </m:e>
          </m:d>
          <m:r>
            <w:rPr>
              <w:rFonts w:ascii="Cambria Math" w:eastAsia="Times New Roman" w:hAnsi="Cambria Math" w:cstheme="majorBidi"/>
              <w:sz w:val="24"/>
              <w:szCs w:val="24"/>
            </w:rPr>
            <m:t>=</m:t>
          </m:r>
          <m:nary>
            <m:naryPr>
              <m:limLoc m:val="subSup"/>
              <m:ctrlPr>
                <w:rPr>
                  <w:rFonts w:ascii="Cambria Math" w:eastAsia="Times New Roman" w:hAnsi="Cambria Math" w:cstheme="majorBidi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eastAsia="Times New Roman" w:hAnsi="Cambria Math" w:cstheme="majorBidi"/>
                  <w:sz w:val="24"/>
                  <w:szCs w:val="24"/>
                </w:rPr>
                <m:t>-∞</m:t>
              </m:r>
            </m:sub>
            <m:sup>
              <m:r>
                <w:rPr>
                  <w:rFonts w:ascii="Cambria Math" w:eastAsia="Times New Roman" w:hAnsi="Cambria Math" w:cstheme="majorBidi"/>
                  <w:sz w:val="24"/>
                  <w:szCs w:val="24"/>
                </w:rPr>
                <m:t>∞</m:t>
              </m:r>
            </m:sup>
            <m:e>
              <m:sSup>
                <m:sSupPr>
                  <m:ctrlPr>
                    <w:rPr>
                      <w:rFonts w:ascii="Cambria Math" w:eastAsia="Times New Roman" w:hAnsi="Cambria Math" w:cstheme="majorBidi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="Times New Roman" w:hAnsi="Cambria Math" w:cstheme="majorBidi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eastAsia="Times New Roman" w:hAnsi="Cambria Math" w:cstheme="majorBidi"/>
                      <w:sz w:val="24"/>
                      <w:szCs w:val="24"/>
                    </w:rPr>
                    <m:t>k</m:t>
                  </m:r>
                </m:sup>
              </m:sSup>
            </m:e>
          </m:nary>
          <m:r>
            <w:rPr>
              <w:rFonts w:ascii="Cambria Math" w:eastAsia="Times New Roman" w:hAnsi="Cambria Math" w:cstheme="majorBidi"/>
              <w:sz w:val="24"/>
              <w:szCs w:val="24"/>
            </w:rPr>
            <m:t>f</m:t>
          </m:r>
          <m:d>
            <m:dPr>
              <m:ctrlPr>
                <w:rPr>
                  <w:rFonts w:ascii="Cambria Math" w:eastAsia="Times New Roman" w:hAnsi="Cambria Math" w:cstheme="majorBidi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="Times New Roman" w:hAnsi="Cambria Math" w:cstheme="majorBidi"/>
                  <w:sz w:val="24"/>
                  <w:szCs w:val="24"/>
                </w:rPr>
                <m:t>x</m:t>
              </m:r>
            </m:e>
          </m:d>
          <m:r>
            <w:rPr>
              <w:rFonts w:ascii="Cambria Math" w:eastAsia="Times New Roman" w:hAnsi="Cambria Math" w:cstheme="majorBidi"/>
              <w:sz w:val="24"/>
              <w:szCs w:val="24"/>
            </w:rPr>
            <m:t xml:space="preserve"> dx</m:t>
          </m:r>
        </m:oMath>
      </m:oMathPara>
    </w:p>
    <w:p w:rsidR="006813F5" w:rsidRPr="00064316" w:rsidRDefault="002C2C84" w:rsidP="002C2C84">
      <w:pPr>
        <w:jc w:val="both"/>
        <w:rPr>
          <w:rFonts w:ascii="Times New Roman" w:hAnsi="Times New Roman" w:cs="Times New Roman"/>
          <w:sz w:val="24"/>
          <w:szCs w:val="24"/>
        </w:rPr>
      </w:pPr>
      <w:r w:rsidRPr="00064316">
        <w:rPr>
          <w:rFonts w:ascii="Times New Roman" w:hAnsi="Times New Roman" w:cs="Times New Roman"/>
          <w:sz w:val="24"/>
          <w:szCs w:val="24"/>
        </w:rPr>
        <w:t>In particular, the mean and variance of the</w:t>
      </w:r>
      <w:r w:rsidRPr="00064316">
        <w:rPr>
          <w:rFonts w:asciiTheme="majorBidi" w:eastAsia="Times New Roman" w:hAnsiTheme="majorBidi" w:cstheme="majorBidi"/>
          <w:sz w:val="24"/>
          <w:szCs w:val="24"/>
        </w:rPr>
        <w:t xml:space="preserve"> transmuted </w:t>
      </w:r>
      <w:r w:rsidRPr="00064316">
        <w:rPr>
          <w:rFonts w:asciiTheme="majorBidi" w:hAnsiTheme="majorBidi" w:cstheme="majorBidi"/>
          <w:sz w:val="24"/>
          <w:szCs w:val="24"/>
        </w:rPr>
        <w:t>Gompertz</w:t>
      </w:r>
      <w:r w:rsidRPr="00064316">
        <w:rPr>
          <w:rFonts w:asciiTheme="majorBidi" w:eastAsia="Times New Roman" w:hAnsiTheme="majorBidi" w:cstheme="majorBidi"/>
          <w:sz w:val="24"/>
          <w:szCs w:val="24"/>
        </w:rPr>
        <w:t xml:space="preserve"> distribution</w:t>
      </w:r>
      <w:r w:rsidRPr="00064316">
        <w:rPr>
          <w:rFonts w:ascii="Times New Roman" w:hAnsi="Times New Roman" w:cs="Times New Roman"/>
          <w:sz w:val="24"/>
          <w:szCs w:val="24"/>
        </w:rPr>
        <w:t xml:space="preserve"> </w:t>
      </w:r>
      <w:r w:rsidR="006813F5" w:rsidRPr="00064316">
        <w:rPr>
          <w:rFonts w:ascii="Times New Roman" w:hAnsi="Times New Roman" w:cs="Times New Roman"/>
          <w:sz w:val="24"/>
          <w:szCs w:val="24"/>
        </w:rPr>
        <w:t>can be worked out as</w:t>
      </w:r>
    </w:p>
    <w:p w:rsidR="006813F5" w:rsidRPr="00064316" w:rsidRDefault="006813F5" w:rsidP="000A17C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E</m:t>
        </m:r>
        <m:d>
          <m:d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</m:d>
        <m:r>
          <w:rPr>
            <w:rFonts w:ascii="Cambria Math" w:hAnsi="Times New Roman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Times New Roman" w:cs="Times New Roman"/>
                <w:iCs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 xml:space="preserve"> </m:t>
            </m:r>
            <m:sSup>
              <m:sSupPr>
                <m:ctrlPr>
                  <w:rPr>
                    <w:rFonts w:ascii="Cambria Math" w:hAnsiTheme="majorBidi" w:cstheme="majorBidi"/>
                    <w:iCs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Theme="majorBidi" w:cstheme="majorBidi"/>
                    <w:sz w:val="24"/>
                    <w:szCs w:val="24"/>
                  </w:rPr>
                  <m:t>e</m:t>
                </m:r>
              </m:e>
              <m:sup>
                <m:r>
                  <m:rPr>
                    <m:sty m:val="p"/>
                  </m:rPr>
                  <w:rPr>
                    <w:rFonts w:ascii="Cambria Math" w:hAnsiTheme="majorBidi" w:cstheme="majorBidi"/>
                    <w:sz w:val="24"/>
                    <w:szCs w:val="24"/>
                  </w:rPr>
                  <m:t xml:space="preserve"> </m:t>
                </m:r>
                <m:f>
                  <m:fPr>
                    <m:ctrlPr>
                      <w:rPr>
                        <w:rFonts w:ascii="Cambria Math" w:hAnsiTheme="majorBidi" w:cstheme="majorBidi"/>
                        <w:iCs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θ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theme="majorBidi"/>
                        <w:color w:val="000000" w:themeColor="text1"/>
                        <w:sz w:val="24"/>
                        <w:szCs w:val="24"/>
                      </w:rPr>
                      <m:t>β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Theme="majorBidi" w:cstheme="majorBidi"/>
                    <w:sz w:val="24"/>
                    <w:szCs w:val="24"/>
                  </w:rPr>
                  <m:t xml:space="preserve"> </m:t>
                </m:r>
              </m:sup>
            </m:sSup>
            <m:d>
              <m:dPr>
                <m:begChr m:val="["/>
                <m:endChr m:val="]"/>
                <m:ctrlPr>
                  <w:rPr>
                    <w:rFonts w:ascii="Cambria Math" w:hAnsiTheme="majorBidi" w:cstheme="majorBidi"/>
                    <w:iCs/>
                    <w:sz w:val="24"/>
                    <w:szCs w:val="24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Theme="majorBidi" w:cstheme="majorBidi"/>
                    <w:sz w:val="24"/>
                    <w:szCs w:val="24"/>
                  </w:rPr>
                  <m:t>-</m:t>
                </m:r>
                <m:r>
                  <m:rPr>
                    <m:sty m:val="p"/>
                  </m:rPr>
                  <w:rPr>
                    <w:rFonts w:ascii="Cambria Math" w:hAnsi="Cambria Math" w:cstheme="majorBidi"/>
                    <w:color w:val="000000" w:themeColor="text1"/>
                    <w:sz w:val="24"/>
                    <w:szCs w:val="24"/>
                  </w:rPr>
                  <m:t>β</m:t>
                </m:r>
                <m:d>
                  <m:dPr>
                    <m:ctrlPr>
                      <w:rPr>
                        <w:rFonts w:ascii="Cambria Math" w:hAnsiTheme="majorBidi" w:cstheme="majorBidi"/>
                        <w:iCs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Theme="majorBidi" w:cstheme="majorBidi"/>
                        <w:sz w:val="24"/>
                        <w:szCs w:val="24"/>
                      </w:rPr>
                      <m:t>-</m:t>
                    </m:r>
                    <m:r>
                      <m:rPr>
                        <m:sty m:val="p"/>
                      </m:rPr>
                      <w:rPr>
                        <w:rFonts w:ascii="Cambria Math" w:hAnsiTheme="majorBidi" w:cstheme="majorBidi"/>
                        <w:sz w:val="24"/>
                        <w:szCs w:val="24"/>
                      </w:rPr>
                      <m:t>1+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λ</m:t>
                    </m:r>
                  </m:e>
                </m:d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Γ</m:t>
                </m:r>
                <m:d>
                  <m:dPr>
                    <m:ctrlPr>
                      <w:rPr>
                        <w:rFonts w:ascii="Cambria Math" w:hAnsi="Times New Roman" w:cs="Times New Roman"/>
                        <w:iCs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 xml:space="preserve">0 , </m:t>
                    </m:r>
                    <m:r>
                      <m:rPr>
                        <m:sty m:val="p"/>
                      </m:rPr>
                      <w:rPr>
                        <w:rFonts w:ascii="Cambria Math" w:hAnsiTheme="majorBidi" w:cstheme="majorBidi"/>
                        <w:sz w:val="24"/>
                        <w:szCs w:val="24"/>
                      </w:rPr>
                      <m:t xml:space="preserve"> </m:t>
                    </m:r>
                    <m:f>
                      <m:fPr>
                        <m:ctrlPr>
                          <w:rPr>
                            <w:rFonts w:ascii="Cambria Math" w:hAnsiTheme="majorBidi" w:cstheme="majorBidi"/>
                            <w:iCs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Cambria Math" w:cstheme="majorBidi"/>
                            <w:sz w:val="24"/>
                            <w:szCs w:val="24"/>
                          </w:rPr>
                          <m:t>θ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Cambria Math" w:cstheme="majorBidi"/>
                            <w:color w:val="000000" w:themeColor="text1"/>
                            <w:sz w:val="24"/>
                            <w:szCs w:val="24"/>
                          </w:rPr>
                          <m:t>β</m:t>
                        </m:r>
                      </m:den>
                    </m:f>
                  </m:e>
                </m:d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+2</m:t>
                </m:r>
                <m:r>
                  <m:rPr>
                    <m:sty m:val="p"/>
                  </m:rPr>
                  <w:rPr>
                    <w:rFonts w:ascii="Cambria Math" w:hAnsi="Cambria Math" w:cstheme="majorBidi"/>
                    <w:sz w:val="24"/>
                    <w:szCs w:val="24"/>
                  </w:rPr>
                  <m:t>θ</m:t>
                </m:r>
                <m:sSubSup>
                  <m:sSubSup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</w:rPr>
                    </m:ctrlPr>
                  </m:sSubSup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G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23</m:t>
                    </m:r>
                  </m:sub>
                  <m:sup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30</m:t>
                    </m:r>
                  </m:sup>
                </m:sSubSup>
                <m:d>
                  <m:d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Theme="majorBidi" w:cstheme="majorBidi"/>
                            <w:iCs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Cambria Math" w:cstheme="majorBidi"/>
                            <w:sz w:val="24"/>
                            <w:szCs w:val="24"/>
                          </w:rPr>
                          <m:t>θ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Cambria Math" w:cstheme="majorBidi"/>
                            <w:color w:val="000000" w:themeColor="text1"/>
                            <w:sz w:val="24"/>
                            <w:szCs w:val="24"/>
                          </w:rPr>
                          <m:t>β</m:t>
                        </m:r>
                      </m:den>
                    </m:f>
                    <m:d>
                      <m:dPr>
                        <m:begChr m:val="|"/>
                        <m:endChr m:val=""/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m>
                          <m:mPr>
                            <m:mcs>
                              <m:mc>
                                <m:mcPr>
                                  <m:count m:val="1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mPr>
                          <m:mr>
                            <m:e>
                              <m:r>
                                <w:rPr>
                                  <w:rFonts w:ascii="Cambria Math" w:eastAsia="Times New Roman" w:hAnsi="Cambria Math" w:cs="Times New Roman"/>
                                  <w:sz w:val="24"/>
                                  <w:szCs w:val="24"/>
                                </w:rPr>
                                <m:t>1,1</m:t>
                              </m:r>
                            </m:e>
                          </m:mr>
                          <m:mr>
                            <m:e>
                              <m:r>
                                <w:rPr>
                                  <w:rFonts w:ascii="Cambria Math" w:eastAsia="Times New Roman" w:hAnsi="Cambria Math" w:cs="Times New Roman"/>
                                  <w:sz w:val="24"/>
                                  <w:szCs w:val="24"/>
                                </w:rPr>
                                <m:t>0,0,0</m:t>
                              </m:r>
                            </m:e>
                          </m:mr>
                        </m:m>
                      </m:e>
                    </m:d>
                  </m:e>
                </m:d>
              </m:e>
            </m:d>
          </m:num>
          <m:den>
            <m:sSup>
              <m:sSupPr>
                <m:ctrlP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β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2</m:t>
                </m:r>
              </m:sup>
            </m:sSup>
          </m:den>
        </m:f>
      </m:oMath>
      <w:r w:rsidRPr="0006431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(6)</w:t>
      </w:r>
    </w:p>
    <w:p w:rsidR="00D6420F" w:rsidRPr="00064316" w:rsidRDefault="00D6420F" w:rsidP="00A914C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813F5" w:rsidRPr="00064316" w:rsidRDefault="00FB3FB2" w:rsidP="00353BE5">
      <w:pPr>
        <w:jc w:val="both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Var</m:t>
        </m:r>
        <m:d>
          <m:d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</m:d>
        <m:r>
          <w:rPr>
            <w:rFonts w:ascii="Cambria Math" w:hAnsi="Times New Roman" w:cs="Times New Roman"/>
            <w:sz w:val="24"/>
            <w:szCs w:val="24"/>
          </w:rPr>
          <m:t>=E</m:t>
        </m:r>
        <m:d>
          <m:d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2</m:t>
                </m:r>
              </m:sup>
            </m:sSup>
          </m:e>
        </m:d>
        <m:r>
          <w:rPr>
            <w:rFonts w:ascii="Cambria Math" w:hAnsi="Cambria Math" w:cs="Times New Roman"/>
            <w:sz w:val="24"/>
            <w:szCs w:val="24"/>
          </w:rPr>
          <m:t>-</m:t>
        </m:r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d>
              <m:dPr>
                <m:begChr m:val="["/>
                <m:endChr m:val="]"/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E</m:t>
                </m:r>
                <m:d>
                  <m:d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X</m:t>
                    </m:r>
                  </m:e>
                </m:d>
              </m:e>
            </m:d>
          </m:e>
          <m:sup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Times New Roman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num>
          <m:den>
            <m:sSup>
              <m:sSup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theme="majorBidi"/>
                    <w:color w:val="000000" w:themeColor="text1"/>
                    <w:sz w:val="24"/>
                    <w:szCs w:val="24"/>
                  </w:rPr>
                  <m:t>β</m:t>
                </m:r>
              </m:e>
              <m:sup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3</m:t>
                </m:r>
              </m:sup>
            </m:sSup>
          </m:den>
        </m:f>
        <m:sSup>
          <m:sSupPr>
            <m:ctrlPr>
              <w:rPr>
                <w:rFonts w:ascii="Cambria Math" w:hAnsiTheme="majorBidi" w:cstheme="majorBidi"/>
                <w:iCs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Theme="majorBidi" w:cstheme="majorBidi"/>
                <w:sz w:val="24"/>
                <w:szCs w:val="24"/>
              </w:rPr>
              <m:t>e</m:t>
            </m:r>
          </m:e>
          <m:sup>
            <m:f>
              <m:fPr>
                <m:ctrlPr>
                  <w:rPr>
                    <w:rFonts w:ascii="Cambria Math" w:hAnsiTheme="majorBidi" w:cstheme="majorBidi"/>
                    <w:iCs/>
                    <w:sz w:val="24"/>
                    <w:szCs w:val="24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theme="majorBidi"/>
                    <w:sz w:val="24"/>
                    <w:szCs w:val="24"/>
                  </w:rPr>
                  <m:t>θ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 w:cstheme="majorBidi"/>
                    <w:color w:val="000000" w:themeColor="text1"/>
                    <w:sz w:val="24"/>
                    <w:szCs w:val="24"/>
                  </w:rPr>
                  <m:t>β</m:t>
                </m:r>
              </m:den>
            </m:f>
            <m:r>
              <m:rPr>
                <m:sty m:val="p"/>
              </m:rPr>
              <w:rPr>
                <w:rFonts w:ascii="Cambria Math" w:hAnsiTheme="majorBidi" w:cstheme="majorBidi"/>
                <w:sz w:val="24"/>
                <w:szCs w:val="24"/>
              </w:rPr>
              <m:t xml:space="preserve"> </m:t>
            </m:r>
          </m:sup>
        </m:sSup>
        <m:d>
          <m:dPr>
            <m:begChr m:val="["/>
            <m:endChr m:val="]"/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-</m:t>
            </m:r>
            <m:r>
              <m:rPr>
                <m:sty m:val="p"/>
              </m:rPr>
              <w:rPr>
                <w:rFonts w:ascii="Cambria Math" w:hAnsi="Cambria Math" w:cstheme="majorBidi"/>
                <w:color w:val="000000" w:themeColor="text1"/>
                <w:sz w:val="24"/>
                <w:szCs w:val="24"/>
              </w:rPr>
              <m:t>β</m:t>
            </m:r>
            <m:sSup>
              <m:sSupPr>
                <m:ctrlPr>
                  <w:rPr>
                    <w:rFonts w:ascii="Cambria Math" w:hAnsiTheme="majorBidi" w:cstheme="majorBidi"/>
                    <w:iCs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Theme="majorBidi" w:cstheme="majorBidi"/>
                    <w:sz w:val="24"/>
                    <w:szCs w:val="24"/>
                  </w:rPr>
                  <m:t>e</m:t>
                </m:r>
              </m:e>
              <m:sup>
                <m:f>
                  <m:fPr>
                    <m:ctrlPr>
                      <w:rPr>
                        <w:rFonts w:ascii="Cambria Math" w:hAnsiTheme="majorBidi" w:cstheme="majorBidi"/>
                        <w:iCs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θ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theme="majorBidi"/>
                        <w:color w:val="000000" w:themeColor="text1"/>
                        <w:sz w:val="24"/>
                        <w:szCs w:val="24"/>
                      </w:rPr>
                      <m:t>β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Theme="majorBidi" w:cstheme="majorBidi"/>
                    <w:sz w:val="24"/>
                    <w:szCs w:val="24"/>
                  </w:rPr>
                  <m:t xml:space="preserve"> </m:t>
                </m:r>
              </m:sup>
            </m:sSup>
            <m:d>
              <m:dPr>
                <m:ctrlPr>
                  <w:rPr>
                    <w:rFonts w:ascii="Cambria Math" w:hAnsi="Times New Roman" w:cs="Times New Roman"/>
                    <w:iCs/>
                    <w:sz w:val="24"/>
                    <w:szCs w:val="24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Theme="majorBidi" w:cstheme="majorBidi"/>
                        <w:iCs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Theme="majorBidi" w:cstheme="majorBidi"/>
                            <w:iCs/>
                            <w:sz w:val="24"/>
                            <w:szCs w:val="24"/>
                          </w:rPr>
                        </m:ctrlPr>
                      </m:dPr>
                      <m:e>
                        <m:d>
                          <m:dPr>
                            <m:ctrlPr>
                              <w:rPr>
                                <w:rFonts w:ascii="Cambria Math" w:hAnsiTheme="majorBidi" w:cstheme="majorBidi"/>
                                <w:iCs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="Times New Roman" w:hAnsi="Cambria Math" w:cstheme="majorBidi"/>
                                <w:sz w:val="24"/>
                                <w:szCs w:val="24"/>
                              </w:rPr>
                              <m:t>-1+λ</m:t>
                            </m:r>
                          </m:e>
                        </m:d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Γ</m:t>
                        </m:r>
                        <m:d>
                          <m:dPr>
                            <m:ctrlPr>
                              <w:rPr>
                                <w:rFonts w:ascii="Cambria Math" w:hAnsi="Times New Roman" w:cs="Times New Roman"/>
                                <w:iCs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 xml:space="preserve">0 , 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hAnsiTheme="majorBidi" w:cstheme="majorBidi"/>
                                <w:sz w:val="24"/>
                                <w:szCs w:val="24"/>
                              </w:rPr>
                              <m:t xml:space="preserve"> </m:t>
                            </m:r>
                            <m:f>
                              <m:fPr>
                                <m:ctrlPr>
                                  <w:rPr>
                                    <w:rFonts w:ascii="Cambria Math" w:hAnsiTheme="majorBidi" w:cstheme="majorBidi"/>
                                    <w:iCs/>
                                    <w:sz w:val="24"/>
                                    <w:szCs w:val="24"/>
                                  </w:rPr>
                                </m:ctrlPr>
                              </m:fPr>
                              <m:num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theme="majorBidi"/>
                                    <w:sz w:val="24"/>
                                    <w:szCs w:val="24"/>
                                  </w:rPr>
                                  <m:t>θ</m:t>
                                </m:r>
                              </m:num>
                              <m:den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theme="majorBidi"/>
                                    <w:color w:val="000000" w:themeColor="text1"/>
                                    <w:sz w:val="24"/>
                                    <w:szCs w:val="24"/>
                                  </w:rPr>
                                  <m:t>β</m:t>
                                </m:r>
                              </m:den>
                            </m:f>
                          </m:e>
                        </m:d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-</m:t>
                        </m:r>
                        <m:sSup>
                          <m:sSupPr>
                            <m:ctrlPr>
                              <w:rPr>
                                <w:rFonts w:ascii="Cambria Math" w:hAnsiTheme="majorBidi" w:cstheme="majorBidi"/>
                                <w:iCs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Theme="majorBidi" w:cstheme="majorBidi"/>
                                <w:sz w:val="24"/>
                                <w:szCs w:val="24"/>
                              </w:rPr>
                              <m:t>e</m:t>
                            </m:r>
                          </m:e>
                          <m:sup>
                            <m:f>
                              <m:fPr>
                                <m:ctrlPr>
                                  <w:rPr>
                                    <w:rFonts w:ascii="Cambria Math" w:hAnsiTheme="majorBidi" w:cstheme="majorBidi"/>
                                    <w:iCs/>
                                    <w:sz w:val="24"/>
                                    <w:szCs w:val="24"/>
                                  </w:rPr>
                                </m:ctrlPr>
                              </m:fPr>
                              <m:num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theme="majorBidi"/>
                                    <w:sz w:val="24"/>
                                    <w:szCs w:val="24"/>
                                  </w:rPr>
                                  <m:t>θ</m:t>
                                </m:r>
                              </m:num>
                              <m:den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theme="majorBidi"/>
                                    <w:color w:val="000000" w:themeColor="text1"/>
                                    <w:sz w:val="24"/>
                                    <w:szCs w:val="24"/>
                                  </w:rPr>
                                  <m:t>β</m:t>
                                </m:r>
                              </m:den>
                            </m:f>
                            <m:r>
                              <m:rPr>
                                <m:sty m:val="p"/>
                              </m:rPr>
                              <w:rPr>
                                <w:rFonts w:ascii="Cambria Math" w:hAnsiTheme="majorBidi" w:cstheme="majorBidi"/>
                                <w:sz w:val="24"/>
                                <w:szCs w:val="24"/>
                              </w:rPr>
                              <m:t xml:space="preserve"> </m:t>
                            </m:r>
                          </m:sup>
                        </m:sSup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Γ</m:t>
                        </m:r>
                        <m:d>
                          <m:dPr>
                            <m:ctrlPr>
                              <w:rPr>
                                <w:rFonts w:ascii="Cambria Math" w:hAnsi="Times New Roman" w:cs="Times New Roman"/>
                                <w:iCs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 xml:space="preserve">0 , 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hAnsiTheme="majorBidi" w:cstheme="majorBidi"/>
                                <w:sz w:val="24"/>
                                <w:szCs w:val="24"/>
                              </w:rPr>
                              <m:t xml:space="preserve"> </m:t>
                            </m:r>
                            <m:f>
                              <m:fPr>
                                <m:ctrlPr>
                                  <w:rPr>
                                    <w:rFonts w:ascii="Cambria Math" w:hAnsiTheme="majorBidi" w:cstheme="majorBidi"/>
                                    <w:iCs/>
                                    <w:sz w:val="24"/>
                                    <w:szCs w:val="24"/>
                                  </w:rPr>
                                </m:ctrlPr>
                              </m:fPr>
                              <m:num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theme="majorBidi"/>
                                    <w:sz w:val="24"/>
                                    <w:szCs w:val="24"/>
                                  </w:rPr>
                                  <m:t>2θ</m:t>
                                </m:r>
                              </m:num>
                              <m:den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theme="majorBidi"/>
                                    <w:color w:val="000000" w:themeColor="text1"/>
                                    <w:sz w:val="24"/>
                                    <w:szCs w:val="24"/>
                                  </w:rPr>
                                  <m:t>β</m:t>
                                </m:r>
                              </m:den>
                            </m:f>
                          </m:e>
                        </m:d>
                      </m:e>
                    </m:d>
                  </m:e>
                  <m:sup>
                    <m:r>
                      <m:rPr>
                        <m:sty m:val="p"/>
                      </m:rPr>
                      <w:rPr>
                        <w:rFonts w:ascii="Cambria Math" w:hAnsiTheme="majorBidi" w:cstheme="majorBidi"/>
                        <w:sz w:val="24"/>
                        <w:szCs w:val="24"/>
                      </w:rPr>
                      <m:t>2</m:t>
                    </m:r>
                  </m:sup>
                </m:sSup>
              </m:e>
            </m:d>
            <m:r>
              <w:rPr>
                <w:rFonts w:ascii="Cambria Math" w:hAnsi="Times New Roman" w:cs="Times New Roman"/>
                <w:sz w:val="24"/>
                <w:szCs w:val="24"/>
              </w:rPr>
              <m:t>-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  <m:d>
              <m:dPr>
                <m:ctrlPr>
                  <w:rPr>
                    <w:rFonts w:ascii="Cambria Math" w:hAnsi="Times New Roman" w:cs="Times New Roman"/>
                    <w:i/>
                    <w:iCs/>
                    <w:sz w:val="24"/>
                    <w:szCs w:val="24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theme="majorBidi"/>
                    <w:color w:val="000000" w:themeColor="text1"/>
                    <w:sz w:val="24"/>
                    <w:szCs w:val="24"/>
                  </w:rPr>
                  <m:t>β</m:t>
                </m:r>
                <m:d>
                  <m:dPr>
                    <m:ctrlPr>
                      <w:rPr>
                        <w:rFonts w:ascii="Cambria Math" w:hAnsiTheme="majorBidi" w:cstheme="majorBidi"/>
                        <w:iCs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theme="majorBidi"/>
                        <w:sz w:val="24"/>
                        <w:szCs w:val="24"/>
                      </w:rPr>
                      <m:t>-1+λ</m:t>
                    </m:r>
                  </m:e>
                </m:d>
                <m:sSubSup>
                  <m:sSubSup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</w:rPr>
                    </m:ctrlPr>
                  </m:sSubSup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G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23</m:t>
                    </m:r>
                  </m:sub>
                  <m:sup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30</m:t>
                    </m:r>
                  </m:sup>
                </m:sSubSup>
                <m:d>
                  <m:d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Theme="majorBidi" w:cstheme="majorBidi"/>
                            <w:iCs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Cambria Math" w:cstheme="majorBidi"/>
                            <w:sz w:val="24"/>
                            <w:szCs w:val="24"/>
                          </w:rPr>
                          <m:t>θ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Cambria Math" w:cstheme="majorBidi"/>
                            <w:color w:val="000000" w:themeColor="text1"/>
                            <w:sz w:val="24"/>
                            <w:szCs w:val="24"/>
                          </w:rPr>
                          <m:t>β</m:t>
                        </m:r>
                      </m:den>
                    </m:f>
                    <m:d>
                      <m:dPr>
                        <m:begChr m:val="|"/>
                        <m:endChr m:val=""/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m>
                          <m:mPr>
                            <m:mcs>
                              <m:mc>
                                <m:mcPr>
                                  <m:count m:val="1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mPr>
                          <m:mr>
                            <m:e>
                              <m:r>
                                <w:rPr>
                                  <w:rFonts w:ascii="Cambria Math" w:eastAsia="Times New Roman" w:hAnsi="Cambria Math" w:cs="Times New Roman"/>
                                  <w:sz w:val="24"/>
                                  <w:szCs w:val="24"/>
                                </w:rPr>
                                <m:t>1,1</m:t>
                              </m:r>
                            </m:e>
                          </m:mr>
                          <m:mr>
                            <m:e>
                              <m:r>
                                <w:rPr>
                                  <w:rFonts w:ascii="Cambria Math" w:eastAsia="Times New Roman" w:hAnsi="Cambria Math" w:cs="Times New Roman"/>
                                  <w:sz w:val="24"/>
                                  <w:szCs w:val="24"/>
                                </w:rPr>
                                <m:t>0,0,0</m:t>
                              </m:r>
                            </m:e>
                          </m:mr>
                        </m:m>
                      </m:e>
                    </m:d>
                  </m:e>
                </m:d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-2</m:t>
                </m:r>
                <m:r>
                  <m:rPr>
                    <m:sty m:val="p"/>
                  </m:rPr>
                  <w:rPr>
                    <w:rFonts w:ascii="Cambria Math" w:hAnsi="Cambria Math" w:cstheme="majorBidi"/>
                    <w:sz w:val="24"/>
                    <w:szCs w:val="24"/>
                  </w:rPr>
                  <m:t>θ</m:t>
                </m:r>
                <m:r>
                  <m:rPr>
                    <m:sty m:val="p"/>
                  </m:rPr>
                  <w:rPr>
                    <w:rFonts w:ascii="Cambria Math" w:eastAsia="Times New Roman" w:hAnsi="Cambria Math" w:cstheme="majorBidi"/>
                    <w:sz w:val="24"/>
                    <w:szCs w:val="24"/>
                  </w:rPr>
                  <m:t>λ</m:t>
                </m:r>
                <m:sSubSup>
                  <m:sSubSup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</w:rPr>
                    </m:ctrlPr>
                  </m:sSubSup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G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34</m:t>
                    </m:r>
                  </m:sub>
                  <m:sup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40</m:t>
                    </m:r>
                  </m:sup>
                </m:sSubSup>
                <m:d>
                  <m:d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Theme="majorBidi" w:cstheme="majorBidi"/>
                            <w:iCs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Cambria Math" w:cstheme="majorBidi"/>
                            <w:sz w:val="24"/>
                            <w:szCs w:val="24"/>
                          </w:rPr>
                          <m:t>θ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Cambria Math" w:cstheme="majorBidi"/>
                            <w:color w:val="000000" w:themeColor="text1"/>
                            <w:sz w:val="24"/>
                            <w:szCs w:val="24"/>
                          </w:rPr>
                          <m:t>β</m:t>
                        </m:r>
                      </m:den>
                    </m:f>
                    <m:d>
                      <m:dPr>
                        <m:begChr m:val="|"/>
                        <m:endChr m:val=""/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m>
                          <m:mPr>
                            <m:mcs>
                              <m:mc>
                                <m:mcPr>
                                  <m:count m:val="1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mPr>
                          <m:mr>
                            <m:e>
                              <m:r>
                                <w:rPr>
                                  <w:rFonts w:ascii="Cambria Math" w:eastAsia="Times New Roman" w:hAnsi="Cambria Math" w:cs="Times New Roman"/>
                                  <w:sz w:val="24"/>
                                  <w:szCs w:val="24"/>
                                </w:rPr>
                                <m:t>1,1,1</m:t>
                              </m:r>
                            </m:e>
                          </m:mr>
                          <m:mr>
                            <m:e>
                              <m:r>
                                <w:rPr>
                                  <w:rFonts w:ascii="Cambria Math" w:eastAsia="Times New Roman" w:hAnsi="Cambria Math" w:cs="Times New Roman"/>
                                  <w:sz w:val="24"/>
                                  <w:szCs w:val="24"/>
                                </w:rPr>
                                <m:t>0,0,0,0</m:t>
                              </m:r>
                            </m:e>
                          </m:mr>
                        </m:m>
                      </m:e>
                    </m:d>
                  </m:e>
                </m:d>
              </m:e>
            </m:d>
          </m:e>
        </m:d>
      </m:oMath>
      <w:r w:rsidR="00064316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6813F5" w:rsidRPr="0006431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(7)</w:t>
      </w:r>
    </w:p>
    <w:p w:rsidR="004C28FC" w:rsidRPr="00064316" w:rsidRDefault="004C28FC" w:rsidP="002C2C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4316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Where </w:t>
      </w:r>
      <m:oMath>
        <m:sSubSup>
          <m:sSubSup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G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pq</m:t>
            </m:r>
          </m:sub>
          <m:sup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mn</m:t>
            </m:r>
          </m:sup>
        </m:sSubSup>
        <m:d>
          <m:d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x</m:t>
            </m:r>
            <m:d>
              <m:dPr>
                <m:begChr m:val="|"/>
                <m:endChr m:val=""/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</w:rPr>
                </m:ctrlPr>
              </m:dPr>
              <m:e>
                <m:m>
                  <m:mPr>
                    <m:mcs>
                      <m:mc>
                        <m:mcPr>
                          <m:count m:val="1"/>
                          <m:mcJc m:val="center"/>
                        </m:mcPr>
                      </m:mc>
                    </m:mcs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</w:rPr>
                    </m:ctrlPr>
                  </m:mPr>
                  <m:mr>
                    <m:e>
                      <m:sSub>
                        <m:sSub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24"/>
                              <w:szCs w:val="24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Times New Roman"/>
                              <w:sz w:val="24"/>
                              <w:szCs w:val="24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</w:rPr>
                        <m:t>,</m:t>
                      </m:r>
                      <m:sSub>
                        <m:sSub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24"/>
                              <w:szCs w:val="24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Times New Roman"/>
                              <w:sz w:val="24"/>
                              <w:szCs w:val="24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</w:rPr>
                        <m:t>,…,</m:t>
                      </m:r>
                      <m:sSub>
                        <m:sSub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24"/>
                              <w:szCs w:val="24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Times New Roman"/>
                              <w:sz w:val="24"/>
                              <w:szCs w:val="24"/>
                            </w:rPr>
                            <m:t>p</m:t>
                          </m:r>
                        </m:sub>
                      </m:sSub>
                    </m:e>
                  </m:mr>
                  <m:mr>
                    <m:e>
                      <m:sSub>
                        <m:sSub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24"/>
                              <w:szCs w:val="24"/>
                            </w:rPr>
                            <m:t>b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Times New Roman"/>
                              <w:sz w:val="24"/>
                              <w:szCs w:val="24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</w:rPr>
                        <m:t>,</m:t>
                      </m:r>
                      <m:sSub>
                        <m:sSub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24"/>
                              <w:szCs w:val="24"/>
                            </w:rPr>
                            <m:t>b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Times New Roman"/>
                              <w:sz w:val="24"/>
                              <w:szCs w:val="24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</w:rPr>
                        <m:t>,…,</m:t>
                      </m:r>
                      <m:sSub>
                        <m:sSub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24"/>
                              <w:szCs w:val="24"/>
                            </w:rPr>
                            <m:t>b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Times New Roman"/>
                              <w:sz w:val="24"/>
                              <w:szCs w:val="24"/>
                            </w:rPr>
                            <m:t>q</m:t>
                          </m:r>
                        </m:sub>
                      </m:sSub>
                    </m:e>
                  </m:mr>
                </m:m>
              </m:e>
            </m:d>
          </m:e>
        </m:d>
      </m:oMath>
      <w:r w:rsidR="00353BE5" w:rsidRPr="00064316">
        <w:rPr>
          <w:rFonts w:asciiTheme="majorBidi" w:eastAsia="Times New Roman" w:hAnsiTheme="majorBidi" w:cstheme="majorBidi"/>
          <w:sz w:val="24"/>
          <w:szCs w:val="24"/>
        </w:rPr>
        <w:t xml:space="preserve"> is </w:t>
      </w:r>
      <w:r w:rsidR="00762031" w:rsidRPr="0006431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064316">
        <w:rPr>
          <w:rFonts w:ascii="Times New Roman" w:eastAsia="Times New Roman" w:hAnsi="Times New Roman" w:cs="Times New Roman"/>
          <w:sz w:val="24"/>
          <w:szCs w:val="24"/>
        </w:rPr>
        <w:t xml:space="preserve">he </w:t>
      </w:r>
      <m:oMath>
        <m:r>
          <m:rPr>
            <m:sty m:val="p"/>
          </m:rPr>
          <w:rPr>
            <w:rFonts w:ascii="Cambria Math" w:hAnsiTheme="majorBidi" w:cstheme="majorBidi"/>
            <w:sz w:val="24"/>
            <w:szCs w:val="24"/>
          </w:rPr>
          <m:t>MeijerG</m:t>
        </m:r>
      </m:oMath>
      <w:r w:rsidR="00762031" w:rsidRPr="00064316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Pr="00064316">
        <w:rPr>
          <w:rFonts w:ascii="Times New Roman" w:eastAsia="Times New Roman" w:hAnsi="Times New Roman" w:cs="Times New Roman"/>
          <w:sz w:val="24"/>
          <w:szCs w:val="24"/>
        </w:rPr>
        <w:t xml:space="preserve">function defined by </w:t>
      </w:r>
    </w:p>
    <w:p w:rsidR="00B74EA5" w:rsidRPr="00064316" w:rsidRDefault="00BF13DC" w:rsidP="00F36B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m:oMath>
        <m:sSubSup>
          <m:sSubSup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G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pq</m:t>
            </m:r>
          </m:sub>
          <m:sup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mn</m:t>
            </m:r>
          </m:sup>
        </m:sSubSup>
        <m:d>
          <m:d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x</m:t>
            </m:r>
            <m:d>
              <m:dPr>
                <m:begChr m:val="|"/>
                <m:endChr m:val=""/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</w:rPr>
                </m:ctrlPr>
              </m:dPr>
              <m:e>
                <m:m>
                  <m:mPr>
                    <m:mcs>
                      <m:mc>
                        <m:mcPr>
                          <m:count m:val="1"/>
                          <m:mcJc m:val="center"/>
                        </m:mcPr>
                      </m:mc>
                    </m:mcs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</w:rPr>
                    </m:ctrlPr>
                  </m:mPr>
                  <m:mr>
                    <m:e>
                      <m:sSub>
                        <m:sSub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24"/>
                              <w:szCs w:val="24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Times New Roman"/>
                              <w:sz w:val="24"/>
                              <w:szCs w:val="24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</w:rPr>
                        <m:t>,</m:t>
                      </m:r>
                      <m:sSub>
                        <m:sSub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24"/>
                              <w:szCs w:val="24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Times New Roman"/>
                              <w:sz w:val="24"/>
                              <w:szCs w:val="24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</w:rPr>
                        <m:t>,…,</m:t>
                      </m:r>
                      <m:sSub>
                        <m:sSub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24"/>
                              <w:szCs w:val="24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Times New Roman"/>
                              <w:sz w:val="24"/>
                              <w:szCs w:val="24"/>
                            </w:rPr>
                            <m:t>p</m:t>
                          </m:r>
                        </m:sub>
                      </m:sSub>
                    </m:e>
                  </m:mr>
                  <m:mr>
                    <m:e>
                      <m:sSub>
                        <m:sSub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24"/>
                              <w:szCs w:val="24"/>
                            </w:rPr>
                            <m:t>b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Times New Roman"/>
                              <w:sz w:val="24"/>
                              <w:szCs w:val="24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</w:rPr>
                        <m:t>,</m:t>
                      </m:r>
                      <m:sSub>
                        <m:sSub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24"/>
                              <w:szCs w:val="24"/>
                            </w:rPr>
                            <m:t>b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Times New Roman"/>
                              <w:sz w:val="24"/>
                              <w:szCs w:val="24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</w:rPr>
                        <m:t>,…,</m:t>
                      </m:r>
                      <m:sSub>
                        <m:sSub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24"/>
                              <w:szCs w:val="24"/>
                            </w:rPr>
                            <m:t>b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Times New Roman"/>
                              <w:sz w:val="24"/>
                              <w:szCs w:val="24"/>
                            </w:rPr>
                            <m:t>q</m:t>
                          </m:r>
                        </m:sub>
                      </m:sSub>
                    </m:e>
                  </m:mr>
                </m:m>
              </m:e>
            </m:d>
          </m:e>
        </m:d>
        <m:r>
          <w:rPr>
            <w:rFonts w:ascii="Cambria Math" w:eastAsia="Times New Roman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2πi</m:t>
            </m:r>
          </m:den>
        </m:f>
        <m:r>
          <w:rPr>
            <w:rFonts w:ascii="Cambria Math" w:eastAsia="Times New Roman" w:hAnsi="Cambria Math" w:cs="Times New Roman"/>
            <w:sz w:val="24"/>
            <w:szCs w:val="24"/>
          </w:rPr>
          <m:t xml:space="preserve"> </m:t>
        </m:r>
        <m:nary>
          <m:naryPr>
            <m:limLoc m:val="undOvr"/>
            <m:subHide m:val="1"/>
            <m:supHide m:val="1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naryPr>
          <m:sub/>
          <m:sup/>
          <m:e>
            <m:f>
              <m:f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</w:rPr>
                </m:ctrlPr>
              </m:fPr>
              <m:num>
                <m:nary>
                  <m:naryPr>
                    <m:chr m:val="∏"/>
                    <m:limLoc m:val="undOvr"/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naryPr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j=1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m</m:t>
                    </m:r>
                  </m:sup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Γ</m:t>
                    </m:r>
                    <m:d>
                      <m:dPr>
                        <m:ctrlPr>
                          <w:rPr>
                            <w:rFonts w:ascii="Cambria Math" w:hAnsi="Times New Roman" w:cs="Times New Roman"/>
                            <w:iCs/>
                            <w:sz w:val="24"/>
                            <w:szCs w:val="24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Times New Roman" w:hAnsi="Cambria Math" w:cs="Times New Roman"/>
                                <w:sz w:val="24"/>
                                <w:szCs w:val="24"/>
                              </w:rPr>
                              <m:t>b</m:t>
                            </m:r>
                          </m:e>
                          <m:sub>
                            <m:r>
                              <w:rPr>
                                <w:rFonts w:ascii="Cambria Math" w:eastAsia="Times New Roman" w:hAnsi="Cambria Math" w:cs="Times New Roman"/>
                                <w:sz w:val="24"/>
                                <w:szCs w:val="24"/>
                              </w:rPr>
                              <m:t>j</m:t>
                            </m:r>
                          </m:sub>
                        </m:sSub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</w:rPr>
                          <m:t>-s</m:t>
                        </m:r>
                      </m:e>
                    </m:d>
                  </m:e>
                </m:nary>
                <m:nary>
                  <m:naryPr>
                    <m:chr m:val="∏"/>
                    <m:limLoc m:val="undOvr"/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naryPr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j=1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n</m:t>
                    </m:r>
                  </m:sup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Γ</m:t>
                    </m:r>
                    <m:d>
                      <m:dPr>
                        <m:ctrlPr>
                          <w:rPr>
                            <w:rFonts w:ascii="Cambria Math" w:hAnsi="Times New Roman" w:cs="Times New Roman"/>
                            <w:iCs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1</m:t>
                        </m:r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-</m:t>
                        </m:r>
                        <m:sSub>
                          <m:sSub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Times New Roman" w:hAnsi="Cambria Math" w:cs="Times New Roman"/>
                                <w:sz w:val="24"/>
                                <w:szCs w:val="24"/>
                              </w:rPr>
                              <m:t>a</m:t>
                            </m:r>
                          </m:e>
                          <m:sub>
                            <m:r>
                              <w:rPr>
                                <w:rFonts w:ascii="Cambria Math" w:eastAsia="Times New Roman" w:hAnsi="Cambria Math" w:cs="Times New Roman"/>
                                <w:sz w:val="24"/>
                                <w:szCs w:val="24"/>
                              </w:rPr>
                              <m:t>j</m:t>
                            </m:r>
                          </m:sub>
                        </m:sSub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</w:rPr>
                          <m:t>+s</m:t>
                        </m:r>
                      </m:e>
                    </m:d>
                  </m:e>
                </m:nary>
              </m:num>
              <m:den>
                <m:nary>
                  <m:naryPr>
                    <m:chr m:val="∏"/>
                    <m:limLoc m:val="undOvr"/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naryPr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j=n+1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p</m:t>
                    </m:r>
                  </m:sup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Γ</m:t>
                    </m:r>
                    <m:d>
                      <m:dPr>
                        <m:ctrlPr>
                          <w:rPr>
                            <w:rFonts w:ascii="Cambria Math" w:hAnsi="Times New Roman" w:cs="Times New Roman"/>
                            <w:iCs/>
                            <w:sz w:val="24"/>
                            <w:szCs w:val="24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Times New Roman" w:hAnsi="Cambria Math" w:cs="Times New Roman"/>
                                <w:sz w:val="24"/>
                                <w:szCs w:val="24"/>
                              </w:rPr>
                              <m:t>a</m:t>
                            </m:r>
                          </m:e>
                          <m:sub>
                            <m:r>
                              <w:rPr>
                                <w:rFonts w:ascii="Cambria Math" w:eastAsia="Times New Roman" w:hAnsi="Cambria Math" w:cs="Times New Roman"/>
                                <w:sz w:val="24"/>
                                <w:szCs w:val="24"/>
                              </w:rPr>
                              <m:t>j</m:t>
                            </m:r>
                          </m:sub>
                        </m:sSub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</w:rPr>
                          <m:t>-s</m:t>
                        </m:r>
                      </m:e>
                    </m:d>
                  </m:e>
                </m:nary>
                <m:nary>
                  <m:naryPr>
                    <m:chr m:val="∏"/>
                    <m:limLoc m:val="undOvr"/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naryPr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j=m+1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q</m:t>
                    </m:r>
                  </m:sup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Γ</m:t>
                    </m:r>
                    <m:d>
                      <m:dPr>
                        <m:ctrlPr>
                          <w:rPr>
                            <w:rFonts w:ascii="Cambria Math" w:hAnsi="Times New Roman" w:cs="Times New Roman"/>
                            <w:iCs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1</m:t>
                        </m:r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-</m:t>
                        </m:r>
                        <m:sSub>
                          <m:sSub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Times New Roman" w:hAnsi="Cambria Math" w:cs="Times New Roman"/>
                                <w:sz w:val="24"/>
                                <w:szCs w:val="24"/>
                              </w:rPr>
                              <m:t>b</m:t>
                            </m:r>
                          </m:e>
                          <m:sub>
                            <m:r>
                              <w:rPr>
                                <w:rFonts w:ascii="Cambria Math" w:eastAsia="Times New Roman" w:hAnsi="Cambria Math" w:cs="Times New Roman"/>
                                <w:sz w:val="24"/>
                                <w:szCs w:val="24"/>
                              </w:rPr>
                              <m:t>j</m:t>
                            </m:r>
                          </m:sub>
                        </m:sSub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</w:rPr>
                          <m:t>+s</m:t>
                        </m:r>
                      </m:e>
                    </m:d>
                  </m:e>
                </m:nary>
              </m:den>
            </m:f>
            <m:sSup>
              <m:sSupPr>
                <m:ctrlP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s</m:t>
                </m:r>
              </m:sup>
            </m:sSup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ds</m:t>
            </m:r>
          </m:e>
        </m:nary>
      </m:oMath>
      <w:r w:rsidR="00923165" w:rsidRPr="0006431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06431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</w:t>
      </w:r>
      <w:r w:rsidR="00923165" w:rsidRPr="00064316">
        <w:rPr>
          <w:rFonts w:ascii="Times New Roman" w:eastAsia="Times New Roman" w:hAnsi="Times New Roman" w:cs="Times New Roman"/>
          <w:sz w:val="24"/>
          <w:szCs w:val="24"/>
        </w:rPr>
        <w:t xml:space="preserve">             (8)</w:t>
      </w:r>
    </w:p>
    <w:p w:rsidR="00F36BB3" w:rsidRPr="00064316" w:rsidRDefault="00923165" w:rsidP="00923165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iCs/>
          <w:sz w:val="24"/>
          <w:szCs w:val="24"/>
        </w:rPr>
      </w:pPr>
      <w:r w:rsidRPr="00064316">
        <w:rPr>
          <w:rStyle w:val="MathematicaFormatTextForm"/>
          <w:rFonts w:ascii="Times New Roman" w:hAnsi="Times New Roman" w:cs="Times New Roman"/>
          <w:sz w:val="24"/>
          <w:szCs w:val="24"/>
        </w:rPr>
        <w:t>and</w:t>
      </w:r>
      <w:r w:rsidR="00F342D0" w:rsidRPr="00064316">
        <w:rPr>
          <w:rStyle w:val="MathematicaFormatTextForm"/>
          <w:rFonts w:ascii="Times New Roman" w:hAnsi="Times New Roman" w:cs="Times New Roman"/>
          <w:sz w:val="24"/>
          <w:szCs w:val="24"/>
        </w:rPr>
        <w:t xml:space="preserve">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Γ</m:t>
        </m:r>
        <m:d>
          <m:dPr>
            <m:ctrlPr>
              <w:rPr>
                <w:rFonts w:ascii="Cambria Math" w:hAnsi="Cambria Math" w:cs="Times New Roman"/>
                <w:iCs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s</m:t>
            </m:r>
          </m:e>
        </m:d>
      </m:oMath>
      <w:r w:rsidR="00F36BB3" w:rsidRPr="00064316">
        <w:rPr>
          <w:rFonts w:ascii="Times New Roman" w:eastAsiaTheme="minorEastAsia" w:hAnsi="Times New Roman" w:cs="Times New Roman"/>
          <w:iCs/>
          <w:sz w:val="24"/>
          <w:szCs w:val="24"/>
        </w:rPr>
        <w:t xml:space="preserve"> is the gamma function.</w:t>
      </w:r>
    </w:p>
    <w:p w:rsidR="0061153A" w:rsidRPr="00064316" w:rsidRDefault="00923165" w:rsidP="00923165">
      <w:pPr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  <w:r w:rsidRPr="00064316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The </w:t>
      </w:r>
      <m:oMath>
        <m:sSup>
          <m:sSupPr>
            <m:ctrlPr>
              <w:rPr>
                <w:rFonts w:ascii="Cambria Math" w:eastAsia="Times New Roman" w:hAnsi="Cambria Math" w:cstheme="majorBidi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Cambria Math" w:cstheme="majorBidi"/>
                <w:sz w:val="24"/>
                <w:szCs w:val="24"/>
              </w:rPr>
              <m:t>q</m:t>
            </m:r>
          </m:e>
          <m:sup>
            <m:r>
              <w:rPr>
                <w:rFonts w:ascii="Cambria Math" w:eastAsia="Times New Roman" w:hAnsi="Cambria Math" w:cstheme="majorBidi"/>
                <w:sz w:val="24"/>
                <w:szCs w:val="24"/>
              </w:rPr>
              <m:t>th</m:t>
            </m:r>
          </m:sup>
        </m:sSup>
      </m:oMath>
      <w:r w:rsidRPr="00064316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quantile </w:t>
      </w:r>
      <m:oMath>
        <m:sSub>
          <m:sSubPr>
            <m:ctrlPr>
              <w:rPr>
                <w:rFonts w:ascii="Cambria Math" w:eastAsia="Times New Roman" w:hAnsi="Cambria Math" w:cstheme="majorBidi"/>
                <w:i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 w:cstheme="majorBidi"/>
                <w:color w:val="000000" w:themeColor="text1"/>
                <w:sz w:val="24"/>
                <w:szCs w:val="24"/>
              </w:rPr>
              <m:t>x</m:t>
            </m:r>
          </m:e>
          <m:sub>
            <m:r>
              <w:rPr>
                <w:rFonts w:ascii="Cambria Math" w:eastAsia="Times New Roman" w:hAnsi="Cambria Math" w:cstheme="majorBidi"/>
                <w:color w:val="000000" w:themeColor="text1"/>
                <w:sz w:val="24"/>
                <w:szCs w:val="24"/>
              </w:rPr>
              <m:t>q</m:t>
            </m:r>
          </m:sub>
        </m:sSub>
      </m:oMath>
      <w:r w:rsidRPr="00064316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of the transmuted </w:t>
      </w:r>
      <w:r w:rsidRPr="00064316">
        <w:rPr>
          <w:rFonts w:asciiTheme="majorBidi" w:hAnsiTheme="majorBidi" w:cstheme="majorBidi"/>
          <w:sz w:val="24"/>
          <w:szCs w:val="24"/>
        </w:rPr>
        <w:t>Gompertz</w:t>
      </w:r>
      <w:r w:rsidRPr="00064316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distribution can be obtained from (4) as</w:t>
      </w:r>
    </w:p>
    <w:p w:rsidR="00923165" w:rsidRPr="00064316" w:rsidRDefault="00BF13DC" w:rsidP="00BB2C93">
      <w:pPr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  <m:oMath>
        <m:sSub>
          <m:sSubPr>
            <m:ctrlPr>
              <w:rPr>
                <w:rFonts w:ascii="Cambria Math" w:eastAsia="Times New Roman" w:hAnsi="Cambria Math" w:cstheme="majorBidi"/>
                <w:i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 w:cstheme="majorBidi"/>
                <w:color w:val="000000" w:themeColor="text1"/>
                <w:sz w:val="24"/>
                <w:szCs w:val="24"/>
              </w:rPr>
              <m:t>x</m:t>
            </m:r>
          </m:e>
          <m:sub>
            <m:r>
              <w:rPr>
                <w:rFonts w:ascii="Cambria Math" w:eastAsia="Times New Roman" w:hAnsi="Cambria Math" w:cstheme="majorBidi"/>
                <w:color w:val="000000" w:themeColor="text1"/>
                <w:sz w:val="24"/>
                <w:szCs w:val="24"/>
              </w:rPr>
              <m:t>q</m:t>
            </m:r>
          </m:sub>
        </m:sSub>
        <m:r>
          <w:rPr>
            <w:rFonts w:ascii="Cambria Math" w:hAnsi="Cambria Math" w:cstheme="majorBidi"/>
            <w:sz w:val="24"/>
            <w:szCs w:val="24"/>
          </w:rPr>
          <m:t>=</m:t>
        </m:r>
        <m:f>
          <m:f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theme="majorBidi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theme="majorBidi"/>
                <w:sz w:val="24"/>
                <w:szCs w:val="24"/>
              </w:rPr>
              <m:t>β</m:t>
            </m:r>
          </m:den>
        </m:f>
        <m:d>
          <m:dPr>
            <m:begChr m:val="["/>
            <m:endChr m:val="]"/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theme="majorBidi"/>
                <w:sz w:val="24"/>
                <w:szCs w:val="24"/>
              </w:rPr>
              <m:t>log</m:t>
            </m:r>
            <m:d>
              <m:dPr>
                <m:ctrlPr>
                  <w:rPr>
                    <w:rFonts w:ascii="Cambria Math" w:hAnsi="Cambria Math" w:cstheme="majorBidi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theme="majorBidi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θ+β</m:t>
                    </m:r>
                    <m:d>
                      <m:dPr>
                        <m:ctrlPr>
                          <w:rPr>
                            <w:rFonts w:ascii="Cambria Math" w:hAnsi="Cambria Math" w:cstheme="majorBidi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theme="majorBidi"/>
                            <w:sz w:val="24"/>
                            <w:szCs w:val="24"/>
                          </w:rPr>
                          <m:t>log</m:t>
                        </m:r>
                        <m:d>
                          <m:dPr>
                            <m:ctrlPr>
                              <w:rPr>
                                <w:rFonts w:ascii="Cambria Math" w:hAnsi="Cambria Math" w:cstheme="majorBidi"/>
                                <w:i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theme="majorBidi"/>
                                <w:sz w:val="24"/>
                                <w:szCs w:val="24"/>
                              </w:rPr>
                              <m:t>λ-1+</m:t>
                            </m:r>
                            <m:rad>
                              <m:radPr>
                                <m:degHide m:val="1"/>
                                <m:ctrlPr>
                                  <w:rPr>
                                    <w:rFonts w:ascii="Cambria Math" w:hAnsi="Cambria Math" w:cstheme="majorBidi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radPr>
                              <m:deg/>
                              <m:e>
                                <m:f>
                                  <m:fPr>
                                    <m:ctrlPr>
                                      <w:rPr>
                                        <w:rFonts w:ascii="Cambria Math" w:hAnsi="Cambria Math" w:cstheme="majorBidi"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fPr>
                                  <m:num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 w:cstheme="majorBidi"/>
                                            <w:i/>
                                            <w:sz w:val="24"/>
                                            <w:szCs w:val="24"/>
                                          </w:rPr>
                                        </m:ctrlPr>
                                      </m:sSupPr>
                                      <m:e>
                                        <m:d>
                                          <m:dPr>
                                            <m:ctrlPr>
                                              <w:rPr>
                                                <w:rFonts w:ascii="Cambria Math" w:hAnsi="Cambria Math" w:cstheme="majorBidi"/>
                                                <w:i/>
                                                <w:sz w:val="24"/>
                                                <w:szCs w:val="24"/>
                                              </w:rPr>
                                            </m:ctrlPr>
                                          </m:dPr>
                                          <m:e>
                                            <m:r>
                                              <w:rPr>
                                                <w:rFonts w:ascii="Cambria Math" w:hAnsi="Cambria Math" w:cstheme="majorBidi"/>
                                                <w:sz w:val="24"/>
                                                <w:szCs w:val="24"/>
                                              </w:rPr>
                                              <m:t>1+λ</m:t>
                                            </m:r>
                                          </m:e>
                                        </m:d>
                                      </m:e>
                                      <m:sup>
                                        <m:r>
                                          <w:rPr>
                                            <w:rFonts w:ascii="Cambria Math" w:hAnsi="Cambria Math" w:cstheme="majorBidi"/>
                                            <w:sz w:val="24"/>
                                            <w:szCs w:val="24"/>
                                          </w:rPr>
                                          <m:t>2</m:t>
                                        </m:r>
                                      </m:sup>
                                    </m:sSup>
                                    <m:r>
                                      <w:rPr>
                                        <w:rFonts w:ascii="Cambria Math" w:hAnsi="Cambria Math" w:cstheme="majorBidi"/>
                                        <w:sz w:val="24"/>
                                        <w:szCs w:val="24"/>
                                      </w:rPr>
                                      <m:t>-4λq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 w:cstheme="majorBidi"/>
                                        <w:sz w:val="24"/>
                                        <w:szCs w:val="24"/>
                                      </w:rPr>
                                      <m:t>2λ</m:t>
                                    </m:r>
                                  </m:den>
                                </m:f>
                              </m:e>
                            </m:rad>
                          </m:e>
                        </m:d>
                      </m:e>
                    </m:d>
                  </m:num>
                  <m:den>
                    <m: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θ</m:t>
                    </m:r>
                  </m:den>
                </m:f>
              </m:e>
            </m:d>
          </m:e>
        </m:d>
        <m:r>
          <w:rPr>
            <w:rFonts w:ascii="Cambria Math" w:hAnsi="Cambria Math" w:cstheme="majorBidi"/>
            <w:sz w:val="24"/>
            <w:szCs w:val="24"/>
          </w:rPr>
          <m:t xml:space="preserve"> </m:t>
        </m:r>
      </m:oMath>
      <w:r w:rsidR="00923165" w:rsidRPr="00064316">
        <w:rPr>
          <w:rFonts w:asciiTheme="majorBidi" w:hAnsiTheme="majorBidi" w:cstheme="majorBidi"/>
          <w:sz w:val="24"/>
          <w:szCs w:val="24"/>
        </w:rPr>
        <w:t xml:space="preserve">                                                                      </w:t>
      </w:r>
      <w:r w:rsidR="006A479F" w:rsidRPr="00064316">
        <w:rPr>
          <w:rFonts w:asciiTheme="majorBidi" w:hAnsiTheme="majorBidi" w:cstheme="majorBidi"/>
          <w:sz w:val="24"/>
          <w:szCs w:val="24"/>
        </w:rPr>
        <w:t xml:space="preserve">                         </w:t>
      </w:r>
      <w:r w:rsidR="006A479F" w:rsidRPr="00064316">
        <w:rPr>
          <w:rFonts w:ascii="Times New Roman" w:eastAsia="Times New Roman" w:hAnsi="Times New Roman" w:cs="Times New Roman"/>
          <w:sz w:val="24"/>
          <w:szCs w:val="24"/>
        </w:rPr>
        <w:t>(9)</w:t>
      </w:r>
    </w:p>
    <w:p w:rsidR="00923165" w:rsidRPr="00064316" w:rsidRDefault="00923165" w:rsidP="00923165">
      <w:pPr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</w:p>
    <w:p w:rsidR="00FE3E18" w:rsidRPr="00064316" w:rsidRDefault="00FE3E18" w:rsidP="00923165">
      <w:pPr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</w:p>
    <w:p w:rsidR="004E730E" w:rsidRPr="004E730E" w:rsidRDefault="00142728" w:rsidP="00142728">
      <w:pPr>
        <w:pStyle w:val="ListParagraph"/>
        <w:numPr>
          <w:ilvl w:val="0"/>
          <w:numId w:val="7"/>
        </w:numPr>
        <w:jc w:val="center"/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</w:rPr>
      </w:pPr>
      <w:r w:rsidRPr="00762031">
        <w:rPr>
          <w:rFonts w:asciiTheme="majorBidi" w:eastAsia="Times New Roman" w:hAnsiTheme="majorBidi" w:cstheme="majorBidi"/>
          <w:b/>
          <w:bCs/>
          <w:sz w:val="24"/>
          <w:szCs w:val="24"/>
        </w:rPr>
        <w:t>M</w:t>
      </w:r>
      <w:r>
        <w:rPr>
          <w:rFonts w:asciiTheme="majorBidi" w:eastAsia="Times New Roman" w:hAnsiTheme="majorBidi" w:cstheme="majorBidi"/>
          <w:b/>
          <w:bCs/>
          <w:sz w:val="24"/>
          <w:szCs w:val="24"/>
        </w:rPr>
        <w:t>OMENT</w:t>
      </w:r>
      <w:r w:rsidR="004E730E" w:rsidRPr="004E730E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</w:rPr>
        <w:t xml:space="preserve"> G</w:t>
      </w:r>
      <w:r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</w:rPr>
        <w:t>ENERATING FUNCTION</w:t>
      </w:r>
    </w:p>
    <w:p w:rsidR="004E730E" w:rsidRDefault="004E730E" w:rsidP="004E730E">
      <w:pPr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  <w:r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Let </w:t>
      </w:r>
      <m:oMath>
        <m:r>
          <w:rPr>
            <w:rFonts w:ascii="Cambria Math" w:eastAsia="Times New Roman" w:hAnsi="Cambria Math" w:cstheme="majorBidi"/>
            <w:color w:val="000000" w:themeColor="text1"/>
            <w:sz w:val="24"/>
            <w:szCs w:val="24"/>
          </w:rPr>
          <m:t>X</m:t>
        </m:r>
      </m:oMath>
      <w:r w:rsidRPr="004E730E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have a transmuted </w:t>
      </w:r>
      <w:r w:rsidRPr="00520A99">
        <w:rPr>
          <w:rFonts w:asciiTheme="majorBidi" w:hAnsiTheme="majorBidi" w:cstheme="majorBidi"/>
        </w:rPr>
        <w:t>Gompertz</w:t>
      </w:r>
      <w:r w:rsidRPr="004E730E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distribution. Then the moment generating function of </w:t>
      </w:r>
      <m:oMath>
        <m:r>
          <w:rPr>
            <w:rFonts w:ascii="Cambria Math" w:eastAsia="Times New Roman" w:hAnsi="Cambria Math" w:cstheme="majorBidi"/>
            <w:color w:val="000000" w:themeColor="text1"/>
            <w:sz w:val="24"/>
            <w:szCs w:val="24"/>
          </w:rPr>
          <m:t>X</m:t>
        </m:r>
      </m:oMath>
      <w:r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, say </w:t>
      </w:r>
      <m:oMath>
        <m:sSub>
          <m:sSubPr>
            <m:ctrlPr>
              <w:rPr>
                <w:rFonts w:ascii="Cambria Math" w:eastAsia="Times New Roman" w:hAnsi="Cambria Math" w:cstheme="majorBidi"/>
                <w:i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 w:cstheme="majorBidi"/>
                <w:color w:val="000000" w:themeColor="text1"/>
                <w:sz w:val="24"/>
                <w:szCs w:val="24"/>
              </w:rPr>
              <m:t>M</m:t>
            </m:r>
          </m:e>
          <m:sub>
            <m:r>
              <w:rPr>
                <w:rFonts w:ascii="Cambria Math" w:eastAsia="Times New Roman" w:hAnsi="Cambria Math" w:cstheme="majorBidi"/>
                <w:color w:val="000000" w:themeColor="text1"/>
                <w:sz w:val="24"/>
                <w:szCs w:val="24"/>
              </w:rPr>
              <m:t>X</m:t>
            </m:r>
          </m:sub>
        </m:sSub>
        <m:d>
          <m:dPr>
            <m:ctrlPr>
              <w:rPr>
                <w:rFonts w:ascii="Cambria Math" w:eastAsia="Times New Roman" w:hAnsi="Cambria Math" w:cstheme="majorBidi"/>
                <w:i/>
                <w:color w:val="000000" w:themeColor="text1"/>
                <w:sz w:val="24"/>
                <w:szCs w:val="24"/>
              </w:rPr>
            </m:ctrlPr>
          </m:dPr>
          <m:e>
            <m:r>
              <w:rPr>
                <w:rFonts w:ascii="Cambria Math" w:eastAsia="Times New Roman" w:hAnsi="Cambria Math" w:cstheme="majorBidi"/>
                <w:color w:val="000000" w:themeColor="text1"/>
                <w:sz w:val="24"/>
                <w:szCs w:val="24"/>
              </w:rPr>
              <m:t>t</m:t>
            </m:r>
          </m:e>
        </m:d>
      </m:oMath>
      <w:r w:rsidRPr="004E730E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, is</w:t>
      </w:r>
    </w:p>
    <w:p w:rsidR="004E730E" w:rsidRPr="00F40C8D" w:rsidRDefault="00BF13DC" w:rsidP="004E730E">
      <w:pPr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Times New Roman" w:hAnsi="Cambria Math" w:cstheme="majorBidi"/>
                  <w:i/>
                  <w:color w:val="000000" w:themeColor="text1"/>
                  <w:sz w:val="24"/>
                  <w:szCs w:val="24"/>
                </w:rPr>
              </m:ctrlPr>
            </m:sSubPr>
            <m:e>
              <m:r>
                <w:rPr>
                  <w:rFonts w:ascii="Cambria Math" w:eastAsia="Times New Roman" w:hAnsi="Cambria Math" w:cstheme="majorBidi"/>
                  <w:color w:val="000000" w:themeColor="text1"/>
                  <w:sz w:val="24"/>
                  <w:szCs w:val="24"/>
                </w:rPr>
                <m:t>M</m:t>
              </m:r>
            </m:e>
            <m:sub>
              <m:r>
                <w:rPr>
                  <w:rFonts w:ascii="Cambria Math" w:eastAsia="Times New Roman" w:hAnsi="Cambria Math" w:cstheme="majorBidi"/>
                  <w:color w:val="000000" w:themeColor="text1"/>
                  <w:sz w:val="24"/>
                  <w:szCs w:val="24"/>
                </w:rPr>
                <m:t>X</m:t>
              </m:r>
            </m:sub>
          </m:sSub>
          <m:d>
            <m:dPr>
              <m:ctrlPr>
                <w:rPr>
                  <w:rFonts w:ascii="Cambria Math" w:eastAsia="Times New Roman" w:hAnsi="Cambria Math" w:cstheme="majorBidi"/>
                  <w:i/>
                  <w:color w:val="000000" w:themeColor="text1"/>
                  <w:sz w:val="24"/>
                  <w:szCs w:val="24"/>
                </w:rPr>
              </m:ctrlPr>
            </m:dPr>
            <m:e>
              <m:r>
                <w:rPr>
                  <w:rFonts w:ascii="Cambria Math" w:eastAsia="Times New Roman" w:hAnsi="Cambria Math" w:cstheme="majorBidi"/>
                  <w:color w:val="000000" w:themeColor="text1"/>
                  <w:sz w:val="24"/>
                  <w:szCs w:val="24"/>
                </w:rPr>
                <m:t>t</m:t>
              </m:r>
            </m:e>
          </m:d>
          <m:r>
            <w:rPr>
              <w:rFonts w:ascii="Cambria Math" w:eastAsia="Times New Roman" w:hAnsi="Cambria Math" w:cstheme="majorBidi"/>
              <w:color w:val="000000" w:themeColor="text1"/>
              <w:sz w:val="24"/>
              <w:szCs w:val="24"/>
            </w:rPr>
            <m:t>=E</m:t>
          </m:r>
          <m:d>
            <m:dPr>
              <m:ctrlPr>
                <w:rPr>
                  <w:rFonts w:ascii="Cambria Math" w:eastAsia="Times New Roman" w:hAnsi="Cambria Math" w:cstheme="majorBidi"/>
                  <w:i/>
                  <w:color w:val="000000" w:themeColor="text1"/>
                  <w:sz w:val="24"/>
                  <w:szCs w:val="24"/>
                </w:rPr>
              </m:ctrlPr>
            </m:dPr>
            <m:e>
              <m:sSup>
                <m:sSupPr>
                  <m:ctrlPr>
                    <w:rPr>
                      <w:rFonts w:ascii="Cambria Math" w:eastAsia="Times New Roman" w:hAnsi="Cambria Math" w:cstheme="majorBidi"/>
                      <w:i/>
                      <w:color w:val="000000" w:themeColor="text1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="Times New Roman" w:hAnsi="Cambria Math" w:cstheme="majorBidi"/>
                      <w:color w:val="000000" w:themeColor="text1"/>
                      <w:sz w:val="24"/>
                      <w:szCs w:val="24"/>
                    </w:rPr>
                    <m:t>e</m:t>
                  </m:r>
                </m:e>
                <m:sup>
                  <m:r>
                    <w:rPr>
                      <w:rFonts w:ascii="Cambria Math" w:eastAsia="Times New Roman" w:hAnsi="Cambria Math" w:cstheme="majorBidi"/>
                      <w:color w:val="000000" w:themeColor="text1"/>
                      <w:sz w:val="24"/>
                      <w:szCs w:val="24"/>
                    </w:rPr>
                    <m:t>tx</m:t>
                  </m:r>
                </m:sup>
              </m:sSup>
            </m:e>
          </m:d>
          <m:r>
            <w:rPr>
              <w:rFonts w:ascii="Cambria Math" w:eastAsia="Times New Roman" w:hAnsi="Cambria Math" w:cstheme="majorBidi"/>
              <w:color w:val="000000" w:themeColor="text1"/>
              <w:sz w:val="24"/>
              <w:szCs w:val="24"/>
            </w:rPr>
            <m:t>=</m:t>
          </m:r>
          <m:nary>
            <m:naryPr>
              <m:limLoc m:val="subSup"/>
              <m:ctrlPr>
                <w:rPr>
                  <w:rFonts w:ascii="Cambria Math" w:eastAsia="Times New Roman" w:hAnsi="Cambria Math" w:cstheme="majorBidi"/>
                  <w:i/>
                  <w:color w:val="000000" w:themeColor="text1"/>
                  <w:sz w:val="24"/>
                  <w:szCs w:val="24"/>
                </w:rPr>
              </m:ctrlPr>
            </m:naryPr>
            <m:sub>
              <m:r>
                <w:rPr>
                  <w:rFonts w:ascii="Cambria Math" w:eastAsia="Times New Roman" w:hAnsi="Cambria Math" w:cstheme="majorBidi"/>
                  <w:color w:val="000000" w:themeColor="text1"/>
                  <w:sz w:val="24"/>
                  <w:szCs w:val="24"/>
                </w:rPr>
                <m:t>-∞</m:t>
              </m:r>
            </m:sub>
            <m:sup>
              <m:r>
                <w:rPr>
                  <w:rFonts w:ascii="Cambria Math" w:eastAsia="Times New Roman" w:hAnsi="Cambria Math" w:cstheme="majorBidi"/>
                  <w:color w:val="000000" w:themeColor="text1"/>
                  <w:sz w:val="24"/>
                  <w:szCs w:val="24"/>
                </w:rPr>
                <m:t>∞</m:t>
              </m:r>
            </m:sup>
            <m:e>
              <m:sSup>
                <m:sSupPr>
                  <m:ctrlPr>
                    <w:rPr>
                      <w:rFonts w:ascii="Cambria Math" w:eastAsia="Times New Roman" w:hAnsi="Cambria Math" w:cstheme="majorBidi"/>
                      <w:i/>
                      <w:color w:val="000000" w:themeColor="text1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="Times New Roman" w:hAnsi="Cambria Math" w:cstheme="majorBidi"/>
                      <w:color w:val="000000" w:themeColor="text1"/>
                      <w:sz w:val="24"/>
                      <w:szCs w:val="24"/>
                    </w:rPr>
                    <m:t>e</m:t>
                  </m:r>
                </m:e>
                <m:sup>
                  <m:r>
                    <w:rPr>
                      <w:rFonts w:ascii="Cambria Math" w:eastAsia="Times New Roman" w:hAnsi="Cambria Math" w:cstheme="majorBidi"/>
                      <w:color w:val="000000" w:themeColor="text1"/>
                      <w:sz w:val="24"/>
                      <w:szCs w:val="24"/>
                    </w:rPr>
                    <m:t>tx</m:t>
                  </m:r>
                </m:sup>
              </m:sSup>
            </m:e>
          </m:nary>
          <m:r>
            <w:rPr>
              <w:rFonts w:ascii="Cambria Math" w:eastAsia="Times New Roman" w:hAnsi="Cambria Math" w:cstheme="majorBidi"/>
              <w:color w:val="000000" w:themeColor="text1"/>
              <w:sz w:val="24"/>
              <w:szCs w:val="24"/>
            </w:rPr>
            <m:t xml:space="preserve"> f</m:t>
          </m:r>
          <m:d>
            <m:dPr>
              <m:ctrlPr>
                <w:rPr>
                  <w:rFonts w:ascii="Cambria Math" w:eastAsia="Times New Roman" w:hAnsi="Cambria Math" w:cstheme="majorBidi"/>
                  <w:i/>
                  <w:color w:val="000000" w:themeColor="text1"/>
                  <w:sz w:val="24"/>
                  <w:szCs w:val="24"/>
                </w:rPr>
              </m:ctrlPr>
            </m:dPr>
            <m:e>
              <m:r>
                <w:rPr>
                  <w:rFonts w:ascii="Cambria Math" w:eastAsia="Times New Roman" w:hAnsi="Cambria Math" w:cstheme="majorBidi"/>
                  <w:color w:val="000000" w:themeColor="text1"/>
                  <w:sz w:val="24"/>
                  <w:szCs w:val="24"/>
                </w:rPr>
                <m:t>x</m:t>
              </m:r>
            </m:e>
          </m:d>
          <m:r>
            <w:rPr>
              <w:rFonts w:ascii="Cambria Math" w:eastAsia="Times New Roman" w:hAnsi="Cambria Math" w:cstheme="majorBidi"/>
              <w:color w:val="000000" w:themeColor="text1"/>
              <w:sz w:val="24"/>
              <w:szCs w:val="24"/>
            </w:rPr>
            <m:t>dx</m:t>
          </m:r>
        </m:oMath>
      </m:oMathPara>
    </w:p>
    <w:p w:rsidR="00DE7F08" w:rsidRDefault="00F40C8D" w:rsidP="006A479F">
      <w:pPr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  <w:r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     </w:t>
      </w:r>
      <m:oMath>
        <m:r>
          <w:rPr>
            <w:rFonts w:ascii="Cambria Math" w:eastAsia="Times New Roman" w:hAnsi="Cambria Math" w:cstheme="majorBidi"/>
            <w:color w:val="000000" w:themeColor="text1"/>
            <w:sz w:val="24"/>
            <w:szCs w:val="24"/>
          </w:rPr>
          <m:t>=</m:t>
        </m:r>
        <m:nary>
          <m:naryPr>
            <m:limLoc m:val="subSup"/>
            <m:ctrlPr>
              <w:rPr>
                <w:rFonts w:ascii="Cambria Math" w:eastAsia="Times New Roman" w:hAnsi="Cambria Math" w:cstheme="majorBidi"/>
                <w:i/>
                <w:color w:val="000000" w:themeColor="text1"/>
                <w:sz w:val="24"/>
                <w:szCs w:val="24"/>
              </w:rPr>
            </m:ctrlPr>
          </m:naryPr>
          <m:sub>
            <m:r>
              <w:rPr>
                <w:rFonts w:ascii="Cambria Math" w:eastAsia="Times New Roman" w:hAnsi="Cambria Math" w:cstheme="majorBidi"/>
                <w:color w:val="000000" w:themeColor="text1"/>
                <w:sz w:val="24"/>
                <w:szCs w:val="24"/>
              </w:rPr>
              <m:t>0</m:t>
            </m:r>
          </m:sub>
          <m:sup>
            <m:r>
              <w:rPr>
                <w:rFonts w:ascii="Cambria Math" w:eastAsia="Times New Roman" w:hAnsi="Cambria Math" w:cstheme="majorBidi"/>
                <w:color w:val="000000" w:themeColor="text1"/>
                <w:sz w:val="24"/>
                <w:szCs w:val="24"/>
              </w:rPr>
              <m:t>∞</m:t>
            </m:r>
          </m:sup>
          <m:e>
            <m:sSup>
              <m:sSupPr>
                <m:ctrlPr>
                  <w:rPr>
                    <w:rFonts w:ascii="Cambria Math" w:eastAsia="Times New Roman" w:hAnsi="Cambria Math" w:cstheme="majorBidi"/>
                    <w:i/>
                    <w:color w:val="000000" w:themeColor="text1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="Times New Roman" w:hAnsi="Cambria Math" w:cstheme="majorBidi"/>
                    <w:color w:val="000000" w:themeColor="text1"/>
                    <w:sz w:val="24"/>
                    <w:szCs w:val="24"/>
                  </w:rPr>
                  <m:t>e</m:t>
                </m:r>
              </m:e>
              <m:sup>
                <m:r>
                  <w:rPr>
                    <w:rFonts w:ascii="Cambria Math" w:eastAsia="Times New Roman" w:hAnsi="Cambria Math" w:cstheme="majorBidi"/>
                    <w:color w:val="000000" w:themeColor="text1"/>
                    <w:sz w:val="24"/>
                    <w:szCs w:val="24"/>
                  </w:rPr>
                  <m:t>tx</m:t>
                </m:r>
              </m:sup>
            </m:sSup>
          </m:e>
        </m:nary>
        <m:r>
          <w:rPr>
            <w:rFonts w:ascii="Cambria Math" w:eastAsia="Times New Roman" w:hAnsi="Cambria Math" w:cstheme="majorBidi"/>
            <w:color w:val="000000" w:themeColor="text1"/>
            <w:sz w:val="24"/>
            <w:szCs w:val="24"/>
          </w:rPr>
          <m:t xml:space="preserve"> </m:t>
        </m:r>
        <m:d>
          <m:dPr>
            <m:ctrlPr>
              <w:rPr>
                <w:rFonts w:ascii="Cambria Math" w:hAnsiTheme="majorBidi" w:cstheme="majorBidi"/>
                <w:i/>
                <w:color w:val="000000" w:themeColor="text1"/>
                <w:sz w:val="24"/>
                <w:szCs w:val="24"/>
              </w:rPr>
            </m:ctrlPr>
          </m:dPr>
          <m:e>
            <m:r>
              <w:rPr>
                <w:rFonts w:ascii="Cambria Math" w:hAnsi="Cambria Math" w:cstheme="majorBidi"/>
              </w:rPr>
              <m:t>θ</m:t>
            </m:r>
            <m:r>
              <m:rPr>
                <m:sty m:val="p"/>
              </m:rPr>
              <w:rPr>
                <w:rFonts w:ascii="Cambria Math" w:eastAsia="Times New Roman" w:hAnsi="Cambria Math" w:cstheme="majorBidi"/>
              </w:rPr>
              <m:t xml:space="preserve"> </m:t>
            </m:r>
            <m:sSup>
              <m:sSupPr>
                <m:ctrlPr>
                  <w:rPr>
                    <w:rFonts w:ascii="Cambria Math" w:hAnsiTheme="majorBidi" w:cstheme="majorBidi"/>
                    <w:iCs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Theme="majorBidi" w:cstheme="majorBidi"/>
                  </w:rPr>
                  <m:t>e</m:t>
                </m:r>
              </m:e>
              <m:sup>
                <m:r>
                  <w:rPr>
                    <w:rFonts w:ascii="Cambria Math" w:hAnsi="Cambria Math" w:cstheme="majorBidi"/>
                    <w:color w:val="000000" w:themeColor="text1"/>
                    <w:sz w:val="24"/>
                    <w:szCs w:val="24"/>
                  </w:rPr>
                  <m:t>β</m:t>
                </m:r>
                <m:r>
                  <m:rPr>
                    <m:sty m:val="p"/>
                  </m:rPr>
                  <w:rPr>
                    <w:rFonts w:ascii="Cambria Math" w:hAnsiTheme="majorBidi" w:cstheme="majorBidi"/>
                  </w:rPr>
                  <m:t>x</m:t>
                </m:r>
              </m:sup>
            </m:sSup>
            <m:r>
              <m:rPr>
                <m:sty m:val="p"/>
              </m:rPr>
              <w:rPr>
                <w:rFonts w:ascii="Cambria Math" w:hAnsiTheme="majorBidi" w:cstheme="majorBidi"/>
              </w:rPr>
              <m:t xml:space="preserve"> </m:t>
            </m:r>
            <m:sSup>
              <m:sSupPr>
                <m:ctrlPr>
                  <w:rPr>
                    <w:rFonts w:ascii="Cambria Math" w:hAnsiTheme="majorBidi" w:cstheme="majorBidi"/>
                    <w:iCs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Theme="majorBidi" w:cstheme="majorBidi"/>
                  </w:rPr>
                  <m:t>e</m:t>
                </m:r>
              </m:e>
              <m:sup>
                <m:r>
                  <m:rPr>
                    <m:sty m:val="p"/>
                  </m:rPr>
                  <w:rPr>
                    <w:rFonts w:ascii="Cambria Math" w:hAnsiTheme="majorBidi" w:cstheme="majorBidi"/>
                  </w:rPr>
                  <m:t>-</m:t>
                </m:r>
                <m:f>
                  <m:fPr>
                    <m:ctrlPr>
                      <w:rPr>
                        <w:rFonts w:ascii="Cambria Math" w:hAnsiTheme="majorBidi" w:cstheme="majorBidi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theme="majorBidi"/>
                      </w:rPr>
                      <m:t>θ</m:t>
                    </m:r>
                  </m:num>
                  <m:den>
                    <m:r>
                      <w:rPr>
                        <w:rFonts w:ascii="Cambria Math" w:hAnsi="Cambria Math" w:cstheme="majorBidi"/>
                        <w:color w:val="000000" w:themeColor="text1"/>
                        <w:sz w:val="24"/>
                        <w:szCs w:val="24"/>
                      </w:rPr>
                      <m:t>β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Theme="majorBidi" w:cstheme="majorBidi"/>
                  </w:rPr>
                  <m:t xml:space="preserve"> </m:t>
                </m:r>
                <m:d>
                  <m:dPr>
                    <m:ctrlPr>
                      <w:rPr>
                        <w:rFonts w:ascii="Cambria Math" w:hAnsiTheme="majorBidi" w:cstheme="majorBidi"/>
                        <w:iCs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Theme="majorBidi" w:cstheme="majorBidi"/>
                            <w:iCs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Theme="majorBidi" w:cstheme="majorBidi"/>
                          </w:rPr>
                          <m:t>e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Theme="majorBidi" w:cstheme="majorBidi"/>
                          </w:rPr>
                          <m:t xml:space="preserve"> </m:t>
                        </m:r>
                        <m:r>
                          <w:rPr>
                            <w:rFonts w:ascii="Cambria Math" w:hAnsi="Cambria Math" w:cstheme="majorBidi"/>
                            <w:color w:val="000000" w:themeColor="text1"/>
                            <w:sz w:val="24"/>
                            <w:szCs w:val="24"/>
                          </w:rPr>
                          <m:t>β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Theme="majorBidi" w:cstheme="majorBidi"/>
                          </w:rPr>
                          <m:t>x</m:t>
                        </m:r>
                      </m:sup>
                    </m:sSup>
                    <m:r>
                      <m:rPr>
                        <m:sty m:val="p"/>
                      </m:rPr>
                      <w:rPr>
                        <w:rFonts w:ascii="Cambria Math" w:hAnsiTheme="majorBidi" w:cstheme="majorBidi"/>
                      </w:rPr>
                      <m:t>-</m:t>
                    </m:r>
                    <m:r>
                      <m:rPr>
                        <m:sty m:val="p"/>
                      </m:rPr>
                      <w:rPr>
                        <w:rFonts w:ascii="Cambria Math" w:hAnsiTheme="majorBidi" w:cstheme="majorBidi"/>
                      </w:rPr>
                      <m:t>1</m:t>
                    </m:r>
                  </m:e>
                </m:d>
              </m:sup>
            </m:sSup>
          </m:e>
        </m:d>
        <m:d>
          <m:dPr>
            <m:begChr m:val="["/>
            <m:endChr m:val="]"/>
            <m:ctrlPr>
              <w:rPr>
                <w:rFonts w:ascii="Cambria Math" w:hAnsiTheme="majorBidi" w:cstheme="majorBidi"/>
                <w:i/>
                <w:color w:val="000000" w:themeColor="text1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Theme="majorBidi" w:cstheme="majorBidi"/>
              </w:rPr>
              <m:t>1</m:t>
            </m:r>
            <m:r>
              <m:rPr>
                <m:sty m:val="p"/>
              </m:rPr>
              <w:rPr>
                <w:rFonts w:ascii="Cambria Math" w:hAnsi="Cambria Math" w:cstheme="majorBidi"/>
              </w:rPr>
              <m:t>+</m:t>
            </m:r>
            <m:r>
              <m:rPr>
                <m:sty m:val="p"/>
              </m:rPr>
              <w:rPr>
                <w:rFonts w:ascii="Cambria Math" w:eastAsia="Times New Roman" w:hAnsi="Cambria Math" w:cstheme="majorBidi"/>
              </w:rPr>
              <m:t>λ-2λ</m:t>
            </m:r>
            <m:d>
              <m:dPr>
                <m:ctrlPr>
                  <w:rPr>
                    <w:rFonts w:ascii="Cambria Math" w:eastAsia="Times New Roman" w:hAnsi="Cambria Math" w:cstheme="majorBidi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Theme="majorBidi" w:cstheme="majorBidi"/>
                  </w:rPr>
                  <m:t>1</m:t>
                </m:r>
                <m:r>
                  <m:rPr>
                    <m:sty m:val="p"/>
                  </m:rPr>
                  <w:rPr>
                    <w:rFonts w:ascii="Cambria Math" w:hAnsi="Cambria Math" w:cstheme="majorBidi"/>
                  </w:rPr>
                  <m:t>-</m:t>
                </m:r>
                <m:sSup>
                  <m:sSupPr>
                    <m:ctrlPr>
                      <w:rPr>
                        <w:rFonts w:ascii="Cambria Math" w:hAnsiTheme="majorBidi" w:cstheme="majorBidi"/>
                        <w:iCs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Theme="majorBidi" w:cstheme="majorBidi"/>
                      </w:rPr>
                      <m:t>e</m:t>
                    </m:r>
                  </m:e>
                  <m:sup>
                    <m:r>
                      <w:rPr>
                        <w:rFonts w:ascii="Cambria Math" w:hAnsiTheme="majorBidi" w:cstheme="majorBidi"/>
                      </w:rPr>
                      <m:t>-</m:t>
                    </m:r>
                    <m:r>
                      <w:rPr>
                        <w:rFonts w:ascii="Cambria Math" w:hAnsiTheme="majorBidi" w:cstheme="majorBidi"/>
                      </w:rPr>
                      <m:t xml:space="preserve"> </m:t>
                    </m:r>
                    <m:f>
                      <m:fPr>
                        <m:ctrlPr>
                          <w:rPr>
                            <w:rFonts w:ascii="Cambria Math" w:hAnsiTheme="majorBidi" w:cstheme="majorBidi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theme="majorBidi"/>
                          </w:rPr>
                          <m:t>θ</m:t>
                        </m:r>
                      </m:num>
                      <m:den>
                        <m:r>
                          <w:rPr>
                            <w:rFonts w:ascii="Cambria Math" w:hAnsi="Cambria Math" w:cstheme="majorBidi"/>
                            <w:color w:val="000000" w:themeColor="text1"/>
                            <w:sz w:val="24"/>
                            <w:szCs w:val="24"/>
                          </w:rPr>
                          <m:t>β</m:t>
                        </m:r>
                      </m:den>
                    </m:f>
                    <m:d>
                      <m:dPr>
                        <m:ctrlPr>
                          <w:rPr>
                            <w:rFonts w:ascii="Cambria Math" w:hAnsiTheme="majorBidi" w:cstheme="majorBidi"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hAnsiTheme="majorBidi" w:cstheme="majorBidi"/>
                                <w:iCs/>
                              </w:rPr>
                            </m:ctrlPr>
                          </m:s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Theme="majorBidi" w:cstheme="majorBidi"/>
                              </w:rPr>
                              <m:t>e</m:t>
                            </m:r>
                          </m:e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Theme="majorBidi" w:cstheme="majorBidi"/>
                              </w:rPr>
                              <m:t xml:space="preserve"> </m:t>
                            </m:r>
                            <m:r>
                              <w:rPr>
                                <w:rFonts w:ascii="Cambria Math" w:hAnsi="Cambria Math" w:cstheme="majorBidi"/>
                                <w:color w:val="000000" w:themeColor="text1"/>
                                <w:sz w:val="24"/>
                                <w:szCs w:val="24"/>
                              </w:rPr>
                              <m:t>β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hAnsiTheme="majorBidi" w:cstheme="majorBidi"/>
                              </w:rPr>
                              <m:t>x</m:t>
                            </m:r>
                          </m:sup>
                        </m:sSup>
                        <m:r>
                          <w:rPr>
                            <w:rFonts w:ascii="Cambria Math" w:hAnsiTheme="majorBidi" w:cstheme="majorBidi"/>
                          </w:rPr>
                          <m:t>-</m:t>
                        </m:r>
                        <m:r>
                          <w:rPr>
                            <w:rFonts w:ascii="Cambria Math" w:hAnsiTheme="majorBidi" w:cstheme="majorBidi"/>
                          </w:rPr>
                          <m:t>1</m:t>
                        </m:r>
                      </m:e>
                    </m:d>
                    <m:r>
                      <m:rPr>
                        <m:sty m:val="p"/>
                      </m:rPr>
                      <w:rPr>
                        <w:rFonts w:ascii="Cambria Math" w:hAnsiTheme="majorBidi" w:cstheme="majorBidi"/>
                      </w:rPr>
                      <m:t xml:space="preserve"> </m:t>
                    </m:r>
                  </m:sup>
                </m:sSup>
              </m:e>
            </m:d>
          </m:e>
        </m:d>
        <m:r>
          <w:rPr>
            <w:rFonts w:ascii="Cambria Math" w:eastAsia="Times New Roman" w:hAnsi="Cambria Math" w:cstheme="majorBidi"/>
            <w:color w:val="000000" w:themeColor="text1"/>
            <w:sz w:val="24"/>
            <w:szCs w:val="24"/>
          </w:rPr>
          <m:t>dx</m:t>
        </m:r>
      </m:oMath>
      <w:r w:rsidR="00923165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             </w:t>
      </w:r>
      <w:r w:rsidR="006A479F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                              </w:t>
      </w:r>
      <w:r w:rsidR="00923165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 </w:t>
      </w:r>
    </w:p>
    <w:p w:rsidR="004E730E" w:rsidRDefault="00DE7F08" w:rsidP="004E730E">
      <w:pPr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  <w:r w:rsidRPr="00DE7F08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After simplification, the moment generating function of</w:t>
      </w:r>
      <w:r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</w:t>
      </w:r>
      <w:r w:rsidRPr="004E730E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a transmuted </w:t>
      </w:r>
      <w:r w:rsidRPr="00520A99">
        <w:rPr>
          <w:rFonts w:asciiTheme="majorBidi" w:hAnsiTheme="majorBidi" w:cstheme="majorBidi"/>
        </w:rPr>
        <w:t>Gompertz</w:t>
      </w:r>
      <w:r w:rsidRPr="004E730E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distribution</w:t>
      </w:r>
      <w:r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is</w:t>
      </w:r>
    </w:p>
    <w:p w:rsidR="006A479F" w:rsidRDefault="00BF13DC" w:rsidP="006A479F">
      <w:pPr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  <m:oMath>
        <m:sSub>
          <m:sSubPr>
            <m:ctrlPr>
              <w:rPr>
                <w:rFonts w:ascii="Cambria Math" w:eastAsia="Times New Roman" w:hAnsi="Cambria Math" w:cstheme="majorBidi"/>
                <w:i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 w:cstheme="majorBidi"/>
                <w:color w:val="000000" w:themeColor="text1"/>
                <w:sz w:val="24"/>
                <w:szCs w:val="24"/>
              </w:rPr>
              <m:t>M</m:t>
            </m:r>
          </m:e>
          <m:sub>
            <m:r>
              <w:rPr>
                <w:rFonts w:ascii="Cambria Math" w:eastAsia="Times New Roman" w:hAnsi="Cambria Math" w:cstheme="majorBidi"/>
                <w:color w:val="000000" w:themeColor="text1"/>
                <w:sz w:val="24"/>
                <w:szCs w:val="24"/>
              </w:rPr>
              <m:t>X</m:t>
            </m:r>
          </m:sub>
        </m:sSub>
        <m:d>
          <m:dPr>
            <m:ctrlPr>
              <w:rPr>
                <w:rFonts w:ascii="Cambria Math" w:eastAsia="Times New Roman" w:hAnsi="Cambria Math" w:cstheme="majorBidi"/>
                <w:i/>
                <w:color w:val="000000" w:themeColor="text1"/>
                <w:sz w:val="24"/>
                <w:szCs w:val="24"/>
              </w:rPr>
            </m:ctrlPr>
          </m:dPr>
          <m:e>
            <m:r>
              <w:rPr>
                <w:rFonts w:ascii="Cambria Math" w:eastAsia="Times New Roman" w:hAnsi="Cambria Math" w:cstheme="majorBidi"/>
                <w:color w:val="000000" w:themeColor="text1"/>
                <w:sz w:val="24"/>
                <w:szCs w:val="24"/>
              </w:rPr>
              <m:t>t</m:t>
            </m:r>
          </m:e>
        </m:d>
        <m:r>
          <w:rPr>
            <w:rFonts w:ascii="Cambria Math" w:hAnsi="Times New Roman" w:cs="Times New Roman"/>
          </w:rPr>
          <m:t>=</m:t>
        </m:r>
        <m:f>
          <m:fPr>
            <m:ctrlPr>
              <w:rPr>
                <w:rFonts w:ascii="Cambria Math" w:hAnsi="Times New Roman" w:cs="Times New Roman"/>
                <w:iCs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</w:rPr>
              <m:t xml:space="preserve"> </m:t>
            </m:r>
            <m:sSup>
              <m:sSupPr>
                <m:ctrlPr>
                  <w:rPr>
                    <w:rFonts w:ascii="Cambria Math" w:hAnsiTheme="majorBidi" w:cstheme="majorBidi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Theme="majorBidi" w:cstheme="majorBidi"/>
                  </w:rPr>
                  <m:t>e</m:t>
                </m:r>
              </m:e>
              <m:sup>
                <m:r>
                  <m:rPr>
                    <m:sty m:val="p"/>
                  </m:rPr>
                  <w:rPr>
                    <w:rFonts w:ascii="Cambria Math" w:hAnsiTheme="majorBidi" w:cstheme="majorBidi"/>
                  </w:rPr>
                  <m:t xml:space="preserve"> </m:t>
                </m:r>
                <m:f>
                  <m:fPr>
                    <m:ctrlPr>
                      <w:rPr>
                        <w:rFonts w:ascii="Cambria Math" w:hAnsiTheme="majorBidi" w:cstheme="majorBidi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theme="majorBidi"/>
                      </w:rPr>
                      <m:t>θ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theme="majorBidi"/>
                        <w:color w:val="000000" w:themeColor="text1"/>
                        <w:sz w:val="24"/>
                        <w:szCs w:val="24"/>
                      </w:rPr>
                      <m:t>β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Theme="majorBidi" w:cstheme="majorBidi"/>
                  </w:rPr>
                  <m:t xml:space="preserve"> </m:t>
                </m:r>
              </m:sup>
            </m:sSup>
            <m:r>
              <m:rPr>
                <m:sty m:val="p"/>
              </m:rPr>
              <w:rPr>
                <w:rFonts w:ascii="Cambria Math" w:hAnsiTheme="majorBidi" w:cstheme="majorBidi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 w:cstheme="majorBidi"/>
              </w:rPr>
              <m:t>θ</m:t>
            </m:r>
            <m:d>
              <m:dPr>
                <m:begChr m:val="["/>
                <m:endChr m:val="]"/>
                <m:ctrlPr>
                  <w:rPr>
                    <w:rFonts w:ascii="Cambria Math" w:hAnsiTheme="majorBidi" w:cstheme="majorBidi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</w:rPr>
                  <m:t xml:space="preserve">2 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 xml:space="preserve">λ </m:t>
                </m:r>
                <m:sSub>
                  <m:sSubPr>
                    <m:ctrlPr>
                      <w:rPr>
                        <w:rFonts w:ascii="Cambria Math" w:hAnsi="Times New Roman" w:cs="Times New Roman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</w:rPr>
                      <m:t>E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</w:rPr>
                      <m:t>1</m:t>
                    </m:r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hAnsiTheme="majorBidi" w:cstheme="majorBidi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Cambria Math" w:cstheme="majorBidi"/>
                          </w:rPr>
                          <m:t>t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Cambria Math" w:cstheme="majorBidi"/>
                            <w:color w:val="000000" w:themeColor="text1"/>
                            <w:sz w:val="24"/>
                            <w:szCs w:val="24"/>
                          </w:rPr>
                          <m:t>β</m:t>
                        </m:r>
                      </m:den>
                    </m:f>
                  </m:sub>
                </m:sSub>
                <m:d>
                  <m:dPr>
                    <m:ctrlPr>
                      <w:rPr>
                        <w:rFonts w:ascii="Cambria Math" w:hAnsi="Times New Roman" w:cs="Times New Roman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Theme="majorBidi" w:cstheme="majorBidi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Cambria Math" w:cstheme="majorBidi"/>
                          </w:rPr>
                          <m:t>θ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Cambria Math" w:cstheme="majorBidi"/>
                            <w:color w:val="000000" w:themeColor="text1"/>
                            <w:sz w:val="24"/>
                            <w:szCs w:val="24"/>
                          </w:rPr>
                          <m:t>β</m:t>
                        </m:r>
                      </m:den>
                    </m:f>
                  </m:e>
                </m:d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</w:rPr>
                  <m:t>-</m:t>
                </m:r>
                <m:d>
                  <m:dPr>
                    <m:ctrlPr>
                      <w:rPr>
                        <w:rFonts w:ascii="Cambria Math" w:hAnsiTheme="majorBidi" w:cstheme="majorBidi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Theme="majorBidi" w:cstheme="majorBidi"/>
                      </w:rPr>
                      <m:t>-</m:t>
                    </m:r>
                    <m:r>
                      <m:rPr>
                        <m:sty m:val="p"/>
                      </m:rPr>
                      <w:rPr>
                        <w:rFonts w:ascii="Cambria Math" w:hAnsiTheme="majorBidi" w:cstheme="majorBidi"/>
                      </w:rPr>
                      <m:t>1+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λ</m:t>
                    </m:r>
                  </m:e>
                </m:d>
                <m:sSub>
                  <m:sSubPr>
                    <m:ctrlPr>
                      <w:rPr>
                        <w:rFonts w:ascii="Cambria Math" w:hAnsi="Times New Roman" w:cs="Times New Roman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</w:rPr>
                      <m:t xml:space="preserve"> E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hAnsiTheme="majorBidi" w:cstheme="majorBidi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Cambria Math" w:cstheme="majorBidi"/>
                          </w:rPr>
                          <m:t>t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Cambria Math" w:cstheme="majorBidi"/>
                            <w:color w:val="000000" w:themeColor="text1"/>
                            <w:sz w:val="24"/>
                            <w:szCs w:val="24"/>
                          </w:rPr>
                          <m:t>β</m:t>
                        </m:r>
                      </m:den>
                    </m:f>
                  </m:sub>
                </m:sSub>
                <m:d>
                  <m:dPr>
                    <m:ctrlPr>
                      <w:rPr>
                        <w:rFonts w:ascii="Cambria Math" w:hAnsi="Times New Roman" w:cs="Times New Roman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Theme="majorBidi" w:cstheme="majorBidi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Cambria Math" w:cstheme="majorBidi"/>
                          </w:rPr>
                          <m:t>θ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Cambria Math" w:cstheme="majorBidi"/>
                            <w:color w:val="000000" w:themeColor="text1"/>
                            <w:sz w:val="24"/>
                            <w:szCs w:val="24"/>
                          </w:rPr>
                          <m:t>β</m:t>
                        </m:r>
                      </m:den>
                    </m:f>
                  </m:e>
                </m:d>
              </m:e>
            </m:d>
          </m:num>
          <m:den>
            <m:r>
              <m:rPr>
                <m:sty m:val="p"/>
              </m:rPr>
              <w:rPr>
                <w:rFonts w:ascii="Cambria Math" w:hAnsi="Cambria Math" w:cstheme="majorBidi"/>
                <w:color w:val="000000" w:themeColor="text1"/>
                <w:sz w:val="24"/>
                <w:szCs w:val="24"/>
              </w:rPr>
              <m:t>β</m:t>
            </m:r>
          </m:den>
        </m:f>
      </m:oMath>
      <w:r w:rsidR="006A479F">
        <w:rPr>
          <w:rFonts w:asciiTheme="majorBidi" w:eastAsia="Times New Roman" w:hAnsiTheme="majorBidi" w:cstheme="majorBidi"/>
          <w:iCs/>
        </w:rPr>
        <w:t xml:space="preserve">                                                                                                  </w:t>
      </w:r>
      <w:r w:rsidR="006A479F" w:rsidRPr="001E275F">
        <w:rPr>
          <w:rFonts w:ascii="Times New Roman" w:eastAsia="Times New Roman" w:hAnsi="Times New Roman" w:cs="Times New Roman"/>
        </w:rPr>
        <w:t>(</w:t>
      </w:r>
      <w:r w:rsidR="006A479F">
        <w:rPr>
          <w:rFonts w:ascii="Times New Roman" w:eastAsia="Times New Roman" w:hAnsi="Times New Roman" w:cs="Times New Roman"/>
        </w:rPr>
        <w:t>10</w:t>
      </w:r>
      <w:r w:rsidR="006A479F" w:rsidRPr="001E275F">
        <w:rPr>
          <w:rFonts w:ascii="Times New Roman" w:eastAsia="Times New Roman" w:hAnsi="Times New Roman" w:cs="Times New Roman"/>
        </w:rPr>
        <w:t>)</w:t>
      </w:r>
    </w:p>
    <w:p w:rsidR="00E72A5B" w:rsidRPr="00064316" w:rsidRDefault="00A34C68" w:rsidP="00F40C8D">
      <w:pPr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  <w:r w:rsidRPr="00064316">
        <w:rPr>
          <w:rStyle w:val="MathematicaFormatTextForm"/>
          <w:rFonts w:asciiTheme="majorBidi" w:hAnsiTheme="majorBidi" w:cstheme="majorBidi"/>
          <w:sz w:val="24"/>
          <w:szCs w:val="24"/>
        </w:rPr>
        <w:t>Where</w:t>
      </w:r>
      <w:r w:rsidR="008F0AF0" w:rsidRPr="00064316">
        <w:rPr>
          <w:rStyle w:val="MathematicaFormatTextForm"/>
          <w:rFonts w:asciiTheme="majorBidi" w:hAnsiTheme="majorBidi" w:cstheme="majorBidi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eastAsia="Times New Roman" w:hAnsi="Cambria Math" w:cstheme="majorBidi"/>
                <w:i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 w:cstheme="majorBidi"/>
                <w:color w:val="000000" w:themeColor="text1"/>
                <w:sz w:val="24"/>
                <w:szCs w:val="24"/>
              </w:rPr>
              <m:t>E</m:t>
            </m:r>
          </m:e>
          <m:sub>
            <m:r>
              <w:rPr>
                <w:rFonts w:ascii="Cambria Math" w:eastAsia="Times New Roman" w:hAnsi="Cambria Math" w:cstheme="majorBidi"/>
                <w:color w:val="000000" w:themeColor="text1"/>
                <w:sz w:val="24"/>
                <w:szCs w:val="24"/>
              </w:rPr>
              <m:t>n</m:t>
            </m:r>
          </m:sub>
        </m:sSub>
        <m:d>
          <m:dPr>
            <m:ctrlPr>
              <w:rPr>
                <w:rFonts w:ascii="Cambria Math" w:eastAsia="Times New Roman" w:hAnsi="Cambria Math" w:cstheme="majorBidi"/>
                <w:i/>
                <w:color w:val="000000" w:themeColor="text1"/>
                <w:sz w:val="24"/>
                <w:szCs w:val="24"/>
              </w:rPr>
            </m:ctrlPr>
          </m:dPr>
          <m:e>
            <m:r>
              <w:rPr>
                <w:rFonts w:ascii="Cambria Math" w:eastAsia="Times New Roman" w:hAnsi="Cambria Math" w:cstheme="majorBidi"/>
                <w:color w:val="000000" w:themeColor="text1"/>
                <w:sz w:val="24"/>
                <w:szCs w:val="24"/>
              </w:rPr>
              <m:t>x</m:t>
            </m:r>
          </m:e>
        </m:d>
      </m:oMath>
      <w:r w:rsidRPr="00064316">
        <w:rPr>
          <w:rStyle w:val="MathematicaFormatTextForm"/>
          <w:rFonts w:asciiTheme="majorBidi" w:hAnsiTheme="majorBidi" w:cstheme="majorBidi"/>
          <w:sz w:val="24"/>
          <w:szCs w:val="24"/>
        </w:rPr>
        <w:t xml:space="preserve"> </w:t>
      </w:r>
      <w:r w:rsidR="00E72A5B" w:rsidRPr="00064316">
        <w:rPr>
          <w:rStyle w:val="MathematicaFormatTextForm"/>
          <w:rFonts w:asciiTheme="majorBidi" w:hAnsiTheme="majorBidi" w:cstheme="majorBidi"/>
          <w:sz w:val="24"/>
          <w:szCs w:val="24"/>
        </w:rPr>
        <w:t>is</w:t>
      </w:r>
      <w:r w:rsidRPr="00064316">
        <w:rPr>
          <w:rStyle w:val="MathematicaFormatTextForm"/>
          <w:rFonts w:asciiTheme="majorBidi" w:hAnsiTheme="majorBidi" w:cstheme="majorBidi"/>
          <w:sz w:val="24"/>
          <w:szCs w:val="24"/>
        </w:rPr>
        <w:t xml:space="preserve"> the exponential integral function</w:t>
      </w:r>
      <w:r w:rsidR="00F40C8D" w:rsidRPr="00064316">
        <w:rPr>
          <w:rStyle w:val="MathematicaFormatTextForm"/>
          <w:rFonts w:asciiTheme="majorBidi" w:hAnsiTheme="majorBidi" w:cstheme="majorBidi"/>
          <w:sz w:val="24"/>
          <w:szCs w:val="24"/>
        </w:rPr>
        <w:t xml:space="preserve"> defined by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eastAsia="Times New Roman" w:hAnsi="Cambria Math" w:cstheme="majorBidi"/>
                <w:i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 w:cstheme="majorBidi"/>
                <w:color w:val="000000" w:themeColor="text1"/>
                <w:sz w:val="24"/>
                <w:szCs w:val="24"/>
              </w:rPr>
              <m:t>E</m:t>
            </m:r>
          </m:e>
          <m:sub>
            <m:r>
              <w:rPr>
                <w:rFonts w:ascii="Cambria Math" w:eastAsia="Times New Roman" w:hAnsi="Cambria Math" w:cstheme="majorBidi"/>
                <w:color w:val="000000" w:themeColor="text1"/>
                <w:sz w:val="24"/>
                <w:szCs w:val="24"/>
              </w:rPr>
              <m:t>n</m:t>
            </m:r>
          </m:sub>
        </m:sSub>
        <m:d>
          <m:dPr>
            <m:ctrlPr>
              <w:rPr>
                <w:rFonts w:ascii="Cambria Math" w:eastAsia="Times New Roman" w:hAnsi="Cambria Math" w:cstheme="majorBidi"/>
                <w:i/>
                <w:color w:val="000000" w:themeColor="text1"/>
                <w:sz w:val="24"/>
                <w:szCs w:val="24"/>
              </w:rPr>
            </m:ctrlPr>
          </m:dPr>
          <m:e>
            <m:r>
              <w:rPr>
                <w:rFonts w:ascii="Cambria Math" w:eastAsia="Times New Roman" w:hAnsi="Cambria Math" w:cstheme="majorBidi"/>
                <w:color w:val="000000" w:themeColor="text1"/>
                <w:sz w:val="24"/>
                <w:szCs w:val="24"/>
              </w:rPr>
              <m:t>x</m:t>
            </m:r>
          </m:e>
        </m:d>
        <m:r>
          <w:rPr>
            <w:rFonts w:ascii="Cambria Math" w:eastAsia="Times New Roman" w:hAnsi="Cambria Math" w:cstheme="majorBidi"/>
            <w:color w:val="000000" w:themeColor="text1"/>
            <w:sz w:val="24"/>
            <w:szCs w:val="24"/>
          </w:rPr>
          <m:t>=</m:t>
        </m:r>
        <m:nary>
          <m:naryPr>
            <m:limLoc m:val="subSup"/>
            <m:ctrlPr>
              <w:rPr>
                <w:rFonts w:ascii="Cambria Math" w:eastAsia="Times New Roman" w:hAnsi="Cambria Math" w:cstheme="majorBidi"/>
                <w:i/>
                <w:color w:val="000000" w:themeColor="text1"/>
                <w:sz w:val="24"/>
                <w:szCs w:val="24"/>
              </w:rPr>
            </m:ctrlPr>
          </m:naryPr>
          <m:sub>
            <m:r>
              <w:rPr>
                <w:rFonts w:ascii="Cambria Math" w:eastAsia="Times New Roman" w:hAnsi="Cambria Math" w:cstheme="majorBidi"/>
                <w:color w:val="000000" w:themeColor="text1"/>
                <w:sz w:val="24"/>
                <w:szCs w:val="24"/>
              </w:rPr>
              <m:t>1</m:t>
            </m:r>
          </m:sub>
          <m:sup>
            <m:r>
              <w:rPr>
                <w:rFonts w:ascii="Cambria Math" w:eastAsia="Times New Roman" w:hAnsi="Cambria Math" w:cstheme="majorBidi"/>
                <w:color w:val="000000" w:themeColor="text1"/>
                <w:sz w:val="24"/>
                <w:szCs w:val="24"/>
              </w:rPr>
              <m:t>∞</m:t>
            </m:r>
          </m:sup>
          <m:e>
            <m:f>
              <m:fPr>
                <m:ctrlPr>
                  <w:rPr>
                    <w:rFonts w:ascii="Cambria Math" w:eastAsia="Times New Roman" w:hAnsi="Cambria Math" w:cstheme="majorBidi"/>
                    <w:i/>
                    <w:color w:val="000000" w:themeColor="text1"/>
                    <w:sz w:val="24"/>
                    <w:szCs w:val="24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="Times New Roman" w:hAnsi="Cambria Math" w:cstheme="majorBidi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theme="majorBidi"/>
                        <w:color w:val="000000" w:themeColor="text1"/>
                        <w:sz w:val="24"/>
                        <w:szCs w:val="24"/>
                      </w:rPr>
                      <m:t>e</m:t>
                    </m:r>
                  </m:e>
                  <m:sup>
                    <m:r>
                      <w:rPr>
                        <w:rFonts w:ascii="Cambria Math" w:eastAsia="Times New Roman" w:hAnsi="Cambria Math" w:cstheme="majorBidi"/>
                        <w:color w:val="000000" w:themeColor="text1"/>
                        <w:sz w:val="24"/>
                        <w:szCs w:val="24"/>
                      </w:rPr>
                      <m:t>-tx</m:t>
                    </m:r>
                  </m:sup>
                </m:sSup>
              </m:num>
              <m:den>
                <m:sSup>
                  <m:sSupPr>
                    <m:ctrlPr>
                      <w:rPr>
                        <w:rFonts w:ascii="Cambria Math" w:eastAsia="Times New Roman" w:hAnsi="Cambria Math" w:cstheme="majorBidi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theme="majorBidi"/>
                        <w:color w:val="000000" w:themeColor="text1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eastAsia="Times New Roman" w:hAnsi="Cambria Math" w:cstheme="majorBidi"/>
                        <w:color w:val="000000" w:themeColor="text1"/>
                        <w:sz w:val="24"/>
                        <w:szCs w:val="24"/>
                      </w:rPr>
                      <m:t>n</m:t>
                    </m:r>
                  </m:sup>
                </m:sSup>
              </m:den>
            </m:f>
          </m:e>
        </m:nary>
        <m:r>
          <w:rPr>
            <w:rFonts w:ascii="Cambria Math" w:eastAsia="Times New Roman" w:hAnsi="Cambria Math" w:cstheme="majorBidi"/>
            <w:color w:val="000000" w:themeColor="text1"/>
            <w:sz w:val="24"/>
            <w:szCs w:val="24"/>
          </w:rPr>
          <m:t>dx</m:t>
        </m:r>
      </m:oMath>
    </w:p>
    <w:p w:rsidR="004F1240" w:rsidRDefault="004F1240" w:rsidP="004F1240">
      <w:pPr>
        <w:jc w:val="both"/>
        <w:rPr>
          <w:rFonts w:asciiTheme="majorBidi" w:hAnsiTheme="majorBidi" w:cstheme="majorBidi"/>
          <w:color w:val="FF0000"/>
        </w:rPr>
      </w:pPr>
    </w:p>
    <w:p w:rsidR="00F40C8D" w:rsidRDefault="00F40C8D" w:rsidP="004F1240">
      <w:pPr>
        <w:jc w:val="both"/>
        <w:rPr>
          <w:rFonts w:asciiTheme="majorBidi" w:hAnsiTheme="majorBidi" w:cstheme="majorBidi"/>
          <w:color w:val="FF0000"/>
        </w:rPr>
      </w:pPr>
    </w:p>
    <w:p w:rsidR="004F1240" w:rsidRPr="001A0FB4" w:rsidRDefault="004F1240" w:rsidP="001A0FB4">
      <w:pPr>
        <w:pStyle w:val="ListParagraph"/>
        <w:numPr>
          <w:ilvl w:val="0"/>
          <w:numId w:val="7"/>
        </w:numPr>
        <w:jc w:val="center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1A0FB4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R</w:t>
      </w:r>
      <w:r w:rsidR="001A0FB4" w:rsidRPr="001A0FB4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ELIABILLITY</w:t>
      </w:r>
      <w:r w:rsidRPr="001A0FB4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A</w:t>
      </w:r>
      <w:r w:rsidR="001A0FB4" w:rsidRPr="001A0FB4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NALYSIS</w:t>
      </w:r>
    </w:p>
    <w:p w:rsidR="004F1240" w:rsidRPr="00064316" w:rsidRDefault="004F1240" w:rsidP="004F1240">
      <w:pPr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06431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The transmuted Gompertz distribution can be a useful characterization of failure time of a given system because of the analytical structure. The reliability function </w:t>
      </w:r>
      <m:oMath>
        <m:r>
          <w:rPr>
            <w:rFonts w:ascii="Cambria Math" w:hAnsi="Cambria Math" w:cstheme="majorBidi"/>
            <w:color w:val="000000" w:themeColor="text1"/>
            <w:sz w:val="24"/>
            <w:szCs w:val="24"/>
          </w:rPr>
          <m:t>R</m:t>
        </m:r>
        <m:d>
          <m:dPr>
            <m:ctrlPr>
              <w:rPr>
                <w:rFonts w:ascii="Cambria Math" w:hAnsi="Cambria Math" w:cstheme="majorBidi"/>
                <w:i/>
                <w:color w:val="000000" w:themeColor="text1"/>
                <w:sz w:val="24"/>
                <w:szCs w:val="24"/>
              </w:rPr>
            </m:ctrlPr>
          </m:dPr>
          <m:e>
            <m:r>
              <w:rPr>
                <w:rFonts w:ascii="Cambria Math" w:hAnsi="Cambria Math" w:cstheme="majorBidi"/>
                <w:color w:val="000000" w:themeColor="text1"/>
                <w:sz w:val="24"/>
                <w:szCs w:val="24"/>
              </w:rPr>
              <m:t>x</m:t>
            </m:r>
          </m:e>
        </m:d>
      </m:oMath>
      <w:r w:rsidRPr="0006431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 which is the probability of an item not failing prior to some time </w:t>
      </w:r>
      <m:oMath>
        <m:r>
          <w:rPr>
            <w:rFonts w:ascii="Cambria Math" w:hAnsi="Cambria Math" w:cstheme="majorBidi"/>
            <w:color w:val="000000" w:themeColor="text1"/>
            <w:sz w:val="24"/>
            <w:szCs w:val="24"/>
          </w:rPr>
          <m:t>x</m:t>
        </m:r>
      </m:oMath>
      <w:r w:rsidRPr="0006431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 is deﬁned by </w:t>
      </w:r>
      <m:oMath>
        <m:r>
          <w:rPr>
            <w:rFonts w:ascii="Cambria Math" w:hAnsi="Cambria Math" w:cstheme="majorBidi"/>
            <w:color w:val="000000" w:themeColor="text1"/>
            <w:sz w:val="24"/>
            <w:szCs w:val="24"/>
          </w:rPr>
          <m:t>R</m:t>
        </m:r>
        <m:d>
          <m:dPr>
            <m:ctrlPr>
              <w:rPr>
                <w:rFonts w:ascii="Cambria Math" w:hAnsi="Cambria Math" w:cstheme="majorBidi"/>
                <w:i/>
                <w:color w:val="000000" w:themeColor="text1"/>
                <w:sz w:val="24"/>
                <w:szCs w:val="24"/>
              </w:rPr>
            </m:ctrlPr>
          </m:dPr>
          <m:e>
            <m:r>
              <w:rPr>
                <w:rFonts w:ascii="Cambria Math" w:hAnsi="Cambria Math" w:cstheme="majorBidi"/>
                <w:color w:val="000000" w:themeColor="text1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theme="majorBidi"/>
            <w:color w:val="000000" w:themeColor="text1"/>
            <w:sz w:val="24"/>
            <w:szCs w:val="24"/>
          </w:rPr>
          <m:t>=1-F</m:t>
        </m:r>
        <m:d>
          <m:dPr>
            <m:ctrlPr>
              <w:rPr>
                <w:rFonts w:ascii="Cambria Math" w:hAnsi="Cambria Math" w:cstheme="majorBidi"/>
                <w:i/>
                <w:color w:val="000000" w:themeColor="text1"/>
                <w:sz w:val="24"/>
                <w:szCs w:val="24"/>
              </w:rPr>
            </m:ctrlPr>
          </m:dPr>
          <m:e>
            <m:r>
              <w:rPr>
                <w:rFonts w:ascii="Cambria Math" w:hAnsi="Cambria Math" w:cstheme="majorBidi"/>
                <w:color w:val="000000" w:themeColor="text1"/>
                <w:sz w:val="24"/>
                <w:szCs w:val="24"/>
              </w:rPr>
              <m:t>x</m:t>
            </m:r>
          </m:e>
        </m:d>
      </m:oMath>
      <w:r w:rsidRPr="00064316">
        <w:rPr>
          <w:rFonts w:asciiTheme="majorBidi" w:hAnsiTheme="majorBidi" w:cstheme="majorBidi"/>
          <w:color w:val="000000" w:themeColor="text1"/>
          <w:sz w:val="24"/>
          <w:szCs w:val="24"/>
        </w:rPr>
        <w:t>. The reliability function of a transmuted Gompertz distribution is given by</w:t>
      </w:r>
    </w:p>
    <w:p w:rsidR="006A479F" w:rsidRPr="00064316" w:rsidRDefault="004F1240" w:rsidP="006A479F">
      <w:pPr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  <m:oMath>
        <m:r>
          <w:rPr>
            <w:rFonts w:ascii="Cambria Math" w:hAnsi="Cambria Math" w:cstheme="majorBidi"/>
            <w:color w:val="000000" w:themeColor="text1"/>
            <w:sz w:val="24"/>
            <w:szCs w:val="24"/>
          </w:rPr>
          <m:t>R</m:t>
        </m:r>
        <m:d>
          <m:dPr>
            <m:ctrlPr>
              <w:rPr>
                <w:rFonts w:ascii="Cambria Math" w:hAnsi="Cambria Math" w:cstheme="majorBidi"/>
                <w:i/>
                <w:color w:val="000000" w:themeColor="text1"/>
                <w:sz w:val="24"/>
                <w:szCs w:val="24"/>
              </w:rPr>
            </m:ctrlPr>
          </m:dPr>
          <m:e>
            <m:r>
              <w:rPr>
                <w:rFonts w:ascii="Cambria Math" w:hAnsi="Cambria Math" w:cstheme="majorBidi"/>
                <w:color w:val="000000" w:themeColor="text1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theme="majorBidi"/>
            <w:color w:val="000000" w:themeColor="text1"/>
            <w:sz w:val="24"/>
            <w:szCs w:val="24"/>
          </w:rPr>
          <m:t>=</m:t>
        </m:r>
        <m:d>
          <m:dPr>
            <m:begChr m:val="["/>
            <m:endChr m:val="]"/>
            <m:ctrlPr>
              <w:rPr>
                <w:rFonts w:ascii="Cambria Math" w:hAnsi="Cambria Math" w:cstheme="majorBidi"/>
                <w:i/>
                <w:color w:val="000000" w:themeColor="text1"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hAnsiTheme="majorBidi" w:cstheme="majorBidi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Theme="majorBidi" w:cstheme="majorBidi"/>
                    <w:sz w:val="24"/>
                    <w:szCs w:val="24"/>
                  </w:rPr>
                  <m:t>e</m:t>
                </m:r>
              </m:e>
              <m:sup>
                <m:r>
                  <m:rPr>
                    <m:sty m:val="p"/>
                  </m:rPr>
                  <w:rPr>
                    <w:rFonts w:ascii="Cambria Math" w:hAnsiTheme="majorBidi" w:cstheme="majorBidi"/>
                    <w:sz w:val="24"/>
                    <w:szCs w:val="24"/>
                  </w:rPr>
                  <m:t>-</m:t>
                </m:r>
                <m:r>
                  <m:rPr>
                    <m:sty m:val="p"/>
                  </m:rPr>
                  <w:rPr>
                    <w:rFonts w:ascii="Cambria Math" w:hAnsiTheme="majorBidi" w:cstheme="majorBidi"/>
                    <w:sz w:val="24"/>
                    <w:szCs w:val="24"/>
                  </w:rPr>
                  <m:t xml:space="preserve"> </m:t>
                </m:r>
                <m:f>
                  <m:fPr>
                    <m:ctrlPr>
                      <w:rPr>
                        <w:rFonts w:ascii="Cambria Math" w:hAnsiTheme="majorBidi" w:cstheme="majorBidi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θ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theme="majorBidi"/>
                        <w:color w:val="000000" w:themeColor="text1"/>
                        <w:sz w:val="24"/>
                        <w:szCs w:val="24"/>
                      </w:rPr>
                      <m:t>β</m:t>
                    </m:r>
                  </m:den>
                </m:f>
                <m:d>
                  <m:dPr>
                    <m:ctrlPr>
                      <w:rPr>
                        <w:rFonts w:ascii="Cambria Math" w:hAnsiTheme="majorBidi" w:cstheme="majorBidi"/>
                        <w:sz w:val="24"/>
                        <w:szCs w:val="24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Theme="majorBidi" w:cstheme="majorBidi"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Theme="majorBidi" w:cstheme="majorBidi"/>
                            <w:sz w:val="24"/>
                            <w:szCs w:val="24"/>
                          </w:rPr>
                          <m:t>e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Theme="majorBidi" w:cstheme="majorBidi"/>
                            <w:sz w:val="24"/>
                            <w:szCs w:val="24"/>
                          </w:rPr>
                          <m:t xml:space="preserve"> 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 w:cstheme="majorBidi"/>
                            <w:color w:val="000000" w:themeColor="text1"/>
                            <w:sz w:val="24"/>
                            <w:szCs w:val="24"/>
                          </w:rPr>
                          <m:t>β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Theme="majorBidi" w:cstheme="majorBidi"/>
                            <w:sz w:val="24"/>
                            <w:szCs w:val="24"/>
                          </w:rPr>
                          <m:t>x</m:t>
                        </m:r>
                      </m:sup>
                    </m:sSup>
                    <m:r>
                      <m:rPr>
                        <m:sty m:val="p"/>
                      </m:rPr>
                      <w:rPr>
                        <w:rFonts w:ascii="Cambria Math" w:hAnsiTheme="majorBidi" w:cstheme="majorBidi"/>
                        <w:sz w:val="24"/>
                        <w:szCs w:val="24"/>
                      </w:rPr>
                      <m:t>-</m:t>
                    </m:r>
                    <m:r>
                      <m:rPr>
                        <m:sty m:val="p"/>
                      </m:rPr>
                      <w:rPr>
                        <w:rFonts w:ascii="Cambria Math" w:hAnsiTheme="majorBidi" w:cstheme="majorBidi"/>
                        <w:sz w:val="24"/>
                        <w:szCs w:val="24"/>
                      </w:rPr>
                      <m:t>1</m:t>
                    </m:r>
                  </m:e>
                </m:d>
                <m:r>
                  <m:rPr>
                    <m:sty m:val="p"/>
                  </m:rPr>
                  <w:rPr>
                    <w:rFonts w:ascii="Cambria Math" w:hAnsiTheme="majorBidi" w:cstheme="majorBidi"/>
                    <w:sz w:val="24"/>
                    <w:szCs w:val="24"/>
                  </w:rPr>
                  <m:t xml:space="preserve"> </m:t>
                </m:r>
              </m:sup>
            </m:sSup>
            <m:d>
              <m:dPr>
                <m:ctrlPr>
                  <w:rPr>
                    <w:rFonts w:ascii="Cambria Math" w:hAnsiTheme="majorBidi" w:cstheme="majorBidi"/>
                    <w:sz w:val="24"/>
                    <w:szCs w:val="24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Theme="majorBidi" w:cstheme="majorBidi"/>
                    <w:sz w:val="24"/>
                    <w:szCs w:val="24"/>
                  </w:rPr>
                  <m:t>1</m:t>
                </m:r>
                <m:r>
                  <m:rPr>
                    <m:sty m:val="p"/>
                  </m:rPr>
                  <w:rPr>
                    <w:rFonts w:ascii="Cambria Math" w:hAnsiTheme="majorBidi" w:cstheme="majorBidi"/>
                    <w:sz w:val="24"/>
                    <w:szCs w:val="24"/>
                  </w:rPr>
                  <m:t>-</m:t>
                </m:r>
                <m:r>
                  <m:rPr>
                    <m:sty m:val="p"/>
                  </m:rPr>
                  <w:rPr>
                    <w:rFonts w:ascii="Cambria Math" w:eastAsia="Times New Roman" w:hAnsi="Cambria Math" w:cstheme="majorBidi"/>
                    <w:sz w:val="24"/>
                    <w:szCs w:val="24"/>
                  </w:rPr>
                  <m:t>λ+λ</m:t>
                </m:r>
                <m:sSup>
                  <m:sSupPr>
                    <m:ctrlPr>
                      <w:rPr>
                        <w:rFonts w:ascii="Cambria Math" w:hAnsiTheme="majorBidi" w:cstheme="majorBidi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Theme="majorBidi" w:cstheme="majorBidi"/>
                        <w:sz w:val="24"/>
                        <w:szCs w:val="24"/>
                      </w:rPr>
                      <m:t>e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Theme="majorBidi" w:cstheme="majorBidi"/>
                        <w:sz w:val="24"/>
                        <w:szCs w:val="24"/>
                      </w:rPr>
                      <m:t>-</m:t>
                    </m:r>
                    <m:r>
                      <m:rPr>
                        <m:sty m:val="p"/>
                      </m:rPr>
                      <w:rPr>
                        <w:rFonts w:ascii="Cambria Math" w:hAnsiTheme="majorBidi" w:cstheme="majorBidi"/>
                        <w:sz w:val="24"/>
                        <w:szCs w:val="24"/>
                      </w:rPr>
                      <m:t xml:space="preserve"> </m:t>
                    </m:r>
                    <m:f>
                      <m:fPr>
                        <m:ctrlPr>
                          <w:rPr>
                            <w:rFonts w:ascii="Cambria Math" w:hAnsiTheme="majorBidi" w:cstheme="majorBidi"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Cambria Math" w:cstheme="majorBidi"/>
                            <w:sz w:val="24"/>
                            <w:szCs w:val="24"/>
                          </w:rPr>
                          <m:t>θ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Cambria Math" w:cstheme="majorBidi"/>
                            <w:color w:val="000000" w:themeColor="text1"/>
                            <w:sz w:val="24"/>
                            <w:szCs w:val="24"/>
                          </w:rPr>
                          <m:t>β</m:t>
                        </m:r>
                      </m:den>
                    </m:f>
                    <m:d>
                      <m:dPr>
                        <m:ctrlPr>
                          <w:rPr>
                            <w:rFonts w:ascii="Cambria Math" w:hAnsiTheme="majorBidi" w:cstheme="majorBidi"/>
                            <w:sz w:val="24"/>
                            <w:szCs w:val="24"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hAnsiTheme="majorBidi" w:cstheme="majorBidi"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Theme="majorBidi" w:cstheme="majorBidi"/>
                                <w:sz w:val="24"/>
                                <w:szCs w:val="24"/>
                              </w:rPr>
                              <m:t>e</m:t>
                            </m:r>
                          </m:e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Theme="majorBidi" w:cstheme="majorBidi"/>
                                <w:sz w:val="24"/>
                                <w:szCs w:val="24"/>
                              </w:rPr>
                              <m:t xml:space="preserve"> 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theme="majorBidi"/>
                                <w:color w:val="000000" w:themeColor="text1"/>
                                <w:sz w:val="24"/>
                                <w:szCs w:val="24"/>
                              </w:rPr>
                              <m:t>β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hAnsiTheme="majorBidi" w:cstheme="majorBidi"/>
                                <w:sz w:val="24"/>
                                <w:szCs w:val="24"/>
                              </w:rPr>
                              <m:t>x</m:t>
                            </m:r>
                          </m:sup>
                        </m:sSup>
                        <m:r>
                          <m:rPr>
                            <m:sty m:val="p"/>
                          </m:rPr>
                          <w:rPr>
                            <w:rFonts w:ascii="Cambria Math" w:hAnsiTheme="majorBidi" w:cstheme="majorBidi"/>
                            <w:sz w:val="24"/>
                            <w:szCs w:val="24"/>
                          </w:rPr>
                          <m:t>-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Theme="majorBidi" w:cstheme="majorBidi"/>
                            <w:sz w:val="24"/>
                            <w:szCs w:val="24"/>
                          </w:rPr>
                          <m:t>1</m:t>
                        </m:r>
                      </m:e>
                    </m:d>
                    <m:r>
                      <m:rPr>
                        <m:sty m:val="p"/>
                      </m:rPr>
                      <w:rPr>
                        <w:rFonts w:ascii="Cambria Math" w:hAnsiTheme="majorBidi" w:cstheme="majorBidi"/>
                        <w:sz w:val="24"/>
                        <w:szCs w:val="24"/>
                      </w:rPr>
                      <m:t xml:space="preserve"> </m:t>
                    </m:r>
                  </m:sup>
                </m:sSup>
              </m:e>
            </m:d>
          </m:e>
        </m:d>
      </m:oMath>
      <w:r w:rsidR="00064316">
        <w:rPr>
          <w:rFonts w:asciiTheme="majorBidi" w:eastAsiaTheme="minorEastAsia" w:hAnsiTheme="majorBidi" w:cstheme="majorBidi"/>
          <w:color w:val="000000" w:themeColor="text1"/>
          <w:sz w:val="24"/>
          <w:szCs w:val="24"/>
        </w:rPr>
        <w:t xml:space="preserve">             </w:t>
      </w:r>
      <w:r w:rsidR="006A479F" w:rsidRPr="00064316">
        <w:rPr>
          <w:rFonts w:asciiTheme="majorBidi" w:eastAsiaTheme="minorEastAsia" w:hAnsiTheme="majorBidi" w:cstheme="majorBidi"/>
          <w:color w:val="000000" w:themeColor="text1"/>
          <w:sz w:val="24"/>
          <w:szCs w:val="24"/>
        </w:rPr>
        <w:t xml:space="preserve">                                                              </w:t>
      </w:r>
      <w:r w:rsidR="006A479F" w:rsidRPr="00064316">
        <w:rPr>
          <w:rFonts w:ascii="Times New Roman" w:eastAsia="Times New Roman" w:hAnsi="Times New Roman" w:cs="Times New Roman"/>
          <w:sz w:val="24"/>
          <w:szCs w:val="24"/>
        </w:rPr>
        <w:t>(11)</w:t>
      </w:r>
    </w:p>
    <w:p w:rsidR="007557F4" w:rsidRPr="00064316" w:rsidRDefault="007557F4" w:rsidP="007557F4">
      <w:pPr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06431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Figure 3 illustrates the reliability function of a transmuted Gompertz distribution for different values of the parameter </w:t>
      </w:r>
      <m:oMath>
        <m:r>
          <m:rPr>
            <m:sty m:val="p"/>
          </m:rPr>
          <w:rPr>
            <w:rFonts w:ascii="Cambria Math" w:eastAsia="Times New Roman" w:hAnsi="Cambria Math" w:cstheme="majorBidi"/>
            <w:sz w:val="24"/>
            <w:szCs w:val="24"/>
          </w:rPr>
          <m:t xml:space="preserve">λ, </m:t>
        </m:r>
      </m:oMath>
      <w:r w:rsidRPr="00064316">
        <w:rPr>
          <w:rFonts w:asciiTheme="majorBidi" w:eastAsiaTheme="minorEastAsia" w:hAnsiTheme="majorBidi" w:cstheme="majorBidi"/>
          <w:sz w:val="24"/>
          <w:szCs w:val="24"/>
        </w:rPr>
        <w:t>keeping</w:t>
      </w:r>
      <w:r w:rsidRPr="0006431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m:oMath>
        <m:r>
          <w:rPr>
            <w:rFonts w:ascii="Cambria Math" w:hAnsi="Cambria Math" w:cstheme="majorBidi"/>
            <w:sz w:val="24"/>
            <w:szCs w:val="24"/>
          </w:rPr>
          <m:t>θ=</m:t>
        </m:r>
        <m:r>
          <w:rPr>
            <w:rFonts w:ascii="Cambria Math" w:hAnsi="Cambria Math" w:cstheme="majorBidi"/>
            <w:color w:val="000000" w:themeColor="text1"/>
            <w:sz w:val="24"/>
            <w:szCs w:val="24"/>
          </w:rPr>
          <m:t>β=1</m:t>
        </m:r>
      </m:oMath>
      <w:r w:rsidRPr="00064316">
        <w:rPr>
          <w:rFonts w:asciiTheme="majorBidi" w:eastAsiaTheme="minorEastAsia" w:hAnsiTheme="majorBidi" w:cstheme="majorBidi"/>
          <w:color w:val="000000" w:themeColor="text1"/>
          <w:sz w:val="24"/>
          <w:szCs w:val="24"/>
        </w:rPr>
        <w:t>.</w:t>
      </w:r>
    </w:p>
    <w:p w:rsidR="007557F4" w:rsidRDefault="00401D3D" w:rsidP="007557F4">
      <w:pPr>
        <w:jc w:val="center"/>
        <w:rPr>
          <w:rFonts w:asciiTheme="majorBidi" w:hAnsiTheme="majorBidi" w:cstheme="majorBidi"/>
          <w:color w:val="FF0000"/>
        </w:rPr>
      </w:pPr>
      <w:r>
        <w:rPr>
          <w:rFonts w:ascii="Courier" w:hAnsi="Courier" w:cs="Courier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4AB8FA3" wp14:editId="54B23B8D">
                <wp:simplePos x="0" y="0"/>
                <wp:positionH relativeFrom="column">
                  <wp:posOffset>3956685</wp:posOffset>
                </wp:positionH>
                <wp:positionV relativeFrom="paragraph">
                  <wp:posOffset>332996</wp:posOffset>
                </wp:positionV>
                <wp:extent cx="1228725" cy="1136650"/>
                <wp:effectExtent l="0" t="0" r="9525" b="635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8725" cy="1136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13DC" w:rsidRDefault="00BF13DC" w:rsidP="00401D3D">
                            <w:pPr>
                              <w:pStyle w:val="NoSpacing"/>
                            </w:pPr>
                            <w:r>
                              <w:t xml:space="preserve">   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 xml:space="preserve"> 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="Times New Roman" w:hAnsi="Cambria Math" w:cstheme="majorBidi"/>
                                </w:rPr>
                                <m:t>λ=-1</m:t>
                              </m:r>
                            </m:oMath>
                          </w:p>
                          <w:p w:rsidR="00BF13DC" w:rsidRDefault="00BF13DC" w:rsidP="00401D3D">
                            <w:pPr>
                              <w:pStyle w:val="NoSpacing"/>
                            </w:pPr>
                            <w:r>
                              <w:t xml:space="preserve">    </w:t>
                            </w:r>
                            <m:oMath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="Times New Roman" w:hAnsi="Cambria Math" w:cstheme="majorBidi"/>
                                </w:rPr>
                                <m:t xml:space="preserve"> λ=-0.8</m:t>
                              </m:r>
                            </m:oMath>
                          </w:p>
                          <w:p w:rsidR="00BF13DC" w:rsidRDefault="00BF13DC" w:rsidP="00401D3D">
                            <w:pPr>
                              <w:pStyle w:val="NoSpacing"/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 </w:t>
                            </w:r>
                            <m:oMath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="Times New Roman" w:hAnsi="Cambria Math" w:cstheme="majorBidi"/>
                                </w:rPr>
                                <m:t>λ</m:t>
                              </m:r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=-0.5</m:t>
                              </m:r>
                            </m:oMath>
                          </w:p>
                          <w:p w:rsidR="00BF13DC" w:rsidRPr="00401D3D" w:rsidRDefault="00BF13DC" w:rsidP="00401D3D">
                            <w:pPr>
                              <w:pStyle w:val="NoSpacing"/>
                            </w:pPr>
                            <w:r>
                              <w:t xml:space="preserve">     </w:t>
                            </w:r>
                            <m:oMath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="Times New Roman" w:hAnsi="Cambria Math" w:cstheme="majorBidi"/>
                                </w:rPr>
                                <m:t>λ=0.5</m:t>
                              </m:r>
                            </m:oMath>
                          </w:p>
                          <w:p w:rsidR="00BF13DC" w:rsidRPr="00401D3D" w:rsidRDefault="00BF13DC" w:rsidP="00401D3D">
                            <w:pPr>
                              <w:pStyle w:val="NoSpacing"/>
                            </w:pPr>
                            <w:r>
                              <w:t xml:space="preserve">     </w:t>
                            </w:r>
                            <m:oMath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="Times New Roman" w:hAnsi="Cambria Math" w:cstheme="majorBidi"/>
                                </w:rPr>
                                <m:t>λ=0.8</m:t>
                              </m:r>
                            </m:oMath>
                          </w:p>
                          <w:p w:rsidR="00BF13DC" w:rsidRPr="00401D3D" w:rsidRDefault="00BF13DC" w:rsidP="00401D3D">
                            <w:pPr>
                              <w:pStyle w:val="NoSpacing"/>
                            </w:pPr>
                            <w:r>
                              <w:t xml:space="preserve">     </w:t>
                            </w:r>
                            <m:oMath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="Times New Roman" w:hAnsi="Cambria Math" w:cstheme="majorBidi"/>
                                </w:rPr>
                                <m:t>λ=1</m:t>
                              </m:r>
                            </m:oMath>
                          </w:p>
                          <w:p w:rsidR="00BF13DC" w:rsidRDefault="00BF13DC" w:rsidP="007557F4">
                            <w:pPr>
                              <w:pStyle w:val="Heading1"/>
                            </w:pPr>
                          </w:p>
                          <w:p w:rsidR="00BF13DC" w:rsidRDefault="00BF13DC" w:rsidP="007557F4">
                            <w:pPr>
                              <w:pBdr>
                                <w:bottom w:val="single" w:sz="12" w:space="1" w:color="auto"/>
                              </w:pBdr>
                            </w:pPr>
                            <w:r>
                              <w:t xml:space="preserve">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AB8FA3" id="Rectangle 5" o:spid="_x0000_s1028" style="position:absolute;left:0;text-align:left;margin-left:311.55pt;margin-top:26.2pt;width:96.75pt;height:8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" stroked="f">
                <v:textbox>
                  <w:txbxContent>
                    <w:p w:rsidR="00BF13DC" w:rsidRDefault="00BF13DC" w:rsidP="00401D3D">
                      <w:pPr>
                        <w:pStyle w:val="NoSpacing"/>
                      </w:pPr>
                      <w:r>
                        <w:t xml:space="preserve">   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 xml:space="preserve"> 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theme="majorBidi"/>
                          </w:rPr>
                          <m:t>λ=-1</m:t>
                        </m:r>
                      </m:oMath>
                    </w:p>
                    <w:p w:rsidR="00BF13DC" w:rsidRDefault="00BF13DC" w:rsidP="00401D3D">
                      <w:pPr>
                        <w:pStyle w:val="NoSpacing"/>
                      </w:pPr>
                      <w:r>
                        <w:t xml:space="preserve">    </w:t>
                      </w:r>
                      <m:oMath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theme="majorBidi"/>
                          </w:rPr>
                          <m:t xml:space="preserve"> λ=-0.8</m:t>
                        </m:r>
                      </m:oMath>
                    </w:p>
                    <w:p w:rsidR="00BF13DC" w:rsidRDefault="00BF13DC" w:rsidP="00401D3D">
                      <w:pPr>
                        <w:pStyle w:val="NoSpacing"/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 xml:space="preserve">  </w:t>
                      </w:r>
                      <w:r>
                        <w:rPr>
                          <w:b/>
                          <w:bCs/>
                        </w:rPr>
                        <w:t xml:space="preserve">  </w:t>
                      </w:r>
                      <m:oMath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theme="majorBidi"/>
                          </w:rPr>
                          <m:t>λ</m:t>
                        </m:r>
                        <m:r>
                          <w:rPr>
                            <w:rFonts w:ascii="Cambria Math" w:eastAsiaTheme="minorEastAsia" w:hAnsi="Cambria Math"/>
                          </w:rPr>
                          <m:t>=-0.5</m:t>
                        </m:r>
                      </m:oMath>
                    </w:p>
                    <w:p w:rsidR="00BF13DC" w:rsidRPr="00401D3D" w:rsidRDefault="00BF13DC" w:rsidP="00401D3D">
                      <w:pPr>
                        <w:pStyle w:val="NoSpacing"/>
                      </w:pPr>
                      <w:r>
                        <w:t xml:space="preserve">     </w:t>
                      </w:r>
                      <m:oMath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theme="majorBidi"/>
                          </w:rPr>
                          <m:t>λ=0.5</m:t>
                        </m:r>
                      </m:oMath>
                    </w:p>
                    <w:p w:rsidR="00BF13DC" w:rsidRPr="00401D3D" w:rsidRDefault="00BF13DC" w:rsidP="00401D3D">
                      <w:pPr>
                        <w:pStyle w:val="NoSpacing"/>
                      </w:pPr>
                      <w:r>
                        <w:t xml:space="preserve">     </w:t>
                      </w:r>
                      <m:oMath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theme="majorBidi"/>
                          </w:rPr>
                          <m:t>λ=0.8</m:t>
                        </m:r>
                      </m:oMath>
                    </w:p>
                    <w:p w:rsidR="00BF13DC" w:rsidRPr="00401D3D" w:rsidRDefault="00BF13DC" w:rsidP="00401D3D">
                      <w:pPr>
                        <w:pStyle w:val="NoSpacing"/>
                      </w:pPr>
                      <w:r>
                        <w:t xml:space="preserve">     </w:t>
                      </w:r>
                      <m:oMath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theme="majorBidi"/>
                          </w:rPr>
                          <m:t>λ=1</m:t>
                        </m:r>
                      </m:oMath>
                    </w:p>
                    <w:p w:rsidR="00BF13DC" w:rsidRDefault="00BF13DC" w:rsidP="007557F4">
                      <w:pPr>
                        <w:pStyle w:val="Heading1"/>
                      </w:pPr>
                    </w:p>
                    <w:p w:rsidR="00BF13DC" w:rsidRDefault="00BF13DC" w:rsidP="007557F4">
                      <w:pPr>
                        <w:pBdr>
                          <w:bottom w:val="single" w:sz="12" w:space="1" w:color="auto"/>
                        </w:pBdr>
                      </w:pPr>
                      <w:r>
                        <w:t xml:space="preserve">                         </w:t>
                      </w:r>
                    </w:p>
                  </w:txbxContent>
                </v:textbox>
              </v:rect>
            </w:pict>
          </mc:Fallback>
        </mc:AlternateContent>
      </w:r>
      <w:r w:rsidR="007557F4">
        <w:rPr>
          <w:rStyle w:val="MathematicaFormatStandardForm"/>
          <w:noProof/>
        </w:rPr>
        <w:drawing>
          <wp:inline distT="0" distB="0" distL="0" distR="0">
            <wp:extent cx="3427095" cy="2105660"/>
            <wp:effectExtent l="0" t="0" r="1905" b="889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7095" cy="2105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5AB1" w:rsidRPr="00064316" w:rsidRDefault="00C75AB1" w:rsidP="00C75AB1">
      <w:pPr>
        <w:jc w:val="center"/>
        <w:rPr>
          <w:rFonts w:asciiTheme="majorBidi" w:eastAsia="Times New Roman" w:hAnsiTheme="majorBidi" w:cstheme="majorBidi"/>
          <w:sz w:val="24"/>
          <w:szCs w:val="24"/>
        </w:rPr>
      </w:pPr>
      <w:r w:rsidRPr="00064316">
        <w:rPr>
          <w:rFonts w:asciiTheme="majorBidi" w:eastAsia="Times New Roman" w:hAnsiTheme="majorBidi" w:cstheme="majorBidi"/>
          <w:sz w:val="24"/>
          <w:szCs w:val="24"/>
        </w:rPr>
        <w:t>Figure 3: R</w:t>
      </w:r>
      <w:r w:rsidRPr="00064316">
        <w:rPr>
          <w:rFonts w:asciiTheme="majorBidi" w:hAnsiTheme="majorBidi" w:cstheme="majorBidi"/>
          <w:color w:val="000000" w:themeColor="text1"/>
          <w:sz w:val="24"/>
          <w:szCs w:val="24"/>
        </w:rPr>
        <w:t>eliability function</w:t>
      </w:r>
      <w:r w:rsidRPr="00064316">
        <w:rPr>
          <w:rFonts w:asciiTheme="majorBidi" w:eastAsia="Times New Roman" w:hAnsiTheme="majorBidi" w:cstheme="majorBidi"/>
          <w:sz w:val="24"/>
          <w:szCs w:val="24"/>
        </w:rPr>
        <w:t xml:space="preserve"> of Transmuted </w:t>
      </w:r>
      <w:r w:rsidRPr="00064316">
        <w:rPr>
          <w:rFonts w:asciiTheme="majorBidi" w:hAnsiTheme="majorBidi" w:cstheme="majorBidi"/>
          <w:sz w:val="24"/>
          <w:szCs w:val="24"/>
        </w:rPr>
        <w:t>Gompertz</w:t>
      </w:r>
      <w:r w:rsidRPr="00064316">
        <w:rPr>
          <w:rFonts w:asciiTheme="majorBidi" w:eastAsia="Times New Roman" w:hAnsiTheme="majorBidi" w:cstheme="majorBidi"/>
          <w:sz w:val="24"/>
          <w:szCs w:val="24"/>
        </w:rPr>
        <w:t xml:space="preserve"> distribution</w:t>
      </w:r>
    </w:p>
    <w:p w:rsidR="00F40C8D" w:rsidRDefault="00F40C8D" w:rsidP="00C75AB1">
      <w:pPr>
        <w:jc w:val="center"/>
        <w:rPr>
          <w:rFonts w:asciiTheme="majorBidi" w:eastAsia="Times New Roman" w:hAnsiTheme="majorBidi" w:cstheme="majorBidi"/>
        </w:rPr>
      </w:pPr>
    </w:p>
    <w:p w:rsidR="004F1240" w:rsidRPr="00064316" w:rsidRDefault="004F1240" w:rsidP="004F1240">
      <w:pPr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064316">
        <w:rPr>
          <w:rFonts w:asciiTheme="majorBidi" w:hAnsiTheme="majorBidi" w:cstheme="majorBidi"/>
          <w:color w:val="000000" w:themeColor="text1"/>
          <w:sz w:val="24"/>
          <w:szCs w:val="24"/>
        </w:rPr>
        <w:t>The other characteristic of interest of a random variable is the hazard rate function deﬁned by</w:t>
      </w:r>
    </w:p>
    <w:p w:rsidR="004F1240" w:rsidRPr="00064316" w:rsidRDefault="004F1240" w:rsidP="004F1240">
      <w:pPr>
        <w:jc w:val="both"/>
        <w:rPr>
          <w:rFonts w:asciiTheme="majorBidi" w:hAnsiTheme="majorBidi" w:cstheme="majorBidi"/>
          <w:color w:val="FF0000"/>
          <w:sz w:val="24"/>
          <w:szCs w:val="24"/>
        </w:rPr>
      </w:pPr>
      <m:oMathPara>
        <m:oMath>
          <m:r>
            <w:rPr>
              <w:rFonts w:ascii="Cambria Math" w:hAnsi="Cambria Math" w:cstheme="majorBidi"/>
              <w:color w:val="000000" w:themeColor="text1"/>
              <w:sz w:val="24"/>
              <w:szCs w:val="24"/>
            </w:rPr>
            <m:t>h</m:t>
          </m:r>
          <m:d>
            <m:dPr>
              <m:ctrlPr>
                <w:rPr>
                  <w:rFonts w:ascii="Cambria Math" w:hAnsi="Cambria Math" w:cstheme="majorBidi"/>
                  <w:i/>
                  <w:color w:val="000000" w:themeColor="text1"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x</m:t>
              </m:r>
            </m:e>
          </m:d>
          <m:r>
            <w:rPr>
              <w:rFonts w:ascii="Cambria Math" w:hAnsi="Cambria Math" w:cstheme="majorBidi"/>
              <w:color w:val="000000" w:themeColor="text1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theme="majorBidi"/>
                  <w:i/>
                  <w:color w:val="000000" w:themeColor="text1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f</m:t>
              </m:r>
              <m:d>
                <m:dPr>
                  <m:ctrlPr>
                    <w:rPr>
                      <w:rFonts w:ascii="Cambria Math" w:hAnsi="Cambria Math" w:cstheme="majorBidi"/>
                      <w:i/>
                      <w:color w:val="000000" w:themeColor="text1"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theme="majorBidi"/>
                      <w:color w:val="000000" w:themeColor="text1"/>
                      <w:sz w:val="24"/>
                      <w:szCs w:val="24"/>
                    </w:rPr>
                    <m:t>x</m:t>
                  </m:r>
                </m:e>
              </m:d>
            </m:num>
            <m:den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1-F</m:t>
              </m:r>
              <m:d>
                <m:dPr>
                  <m:ctrlPr>
                    <w:rPr>
                      <w:rFonts w:ascii="Cambria Math" w:hAnsi="Cambria Math" w:cstheme="majorBidi"/>
                      <w:i/>
                      <w:color w:val="000000" w:themeColor="text1"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theme="majorBidi"/>
                      <w:color w:val="000000" w:themeColor="text1"/>
                      <w:sz w:val="24"/>
                      <w:szCs w:val="24"/>
                    </w:rPr>
                    <m:t>x</m:t>
                  </m:r>
                </m:e>
              </m:d>
            </m:den>
          </m:f>
        </m:oMath>
      </m:oMathPara>
    </w:p>
    <w:p w:rsidR="004F1240" w:rsidRPr="00064316" w:rsidRDefault="004F1240" w:rsidP="004F1240">
      <w:pPr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06431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which is an important quantity characterizing life phenomenon. It can be loosely interpreted as the conditional probability of failure, given it has survived to the time </w:t>
      </w:r>
      <m:oMath>
        <m:r>
          <w:rPr>
            <w:rFonts w:ascii="Cambria Math" w:hAnsi="Cambria Math" w:cstheme="majorBidi"/>
            <w:color w:val="000000" w:themeColor="text1"/>
            <w:sz w:val="24"/>
            <w:szCs w:val="24"/>
          </w:rPr>
          <m:t>x</m:t>
        </m:r>
      </m:oMath>
      <w:r w:rsidRPr="00064316">
        <w:rPr>
          <w:rFonts w:asciiTheme="majorBidi" w:hAnsiTheme="majorBidi" w:cstheme="majorBidi"/>
          <w:color w:val="000000" w:themeColor="text1"/>
          <w:sz w:val="24"/>
          <w:szCs w:val="24"/>
        </w:rPr>
        <w:t>. The hazard rate function for a transmuted Gompertz random variable is given by</w:t>
      </w:r>
    </w:p>
    <w:p w:rsidR="006A479F" w:rsidRPr="00064316" w:rsidRDefault="004F1240" w:rsidP="006A479F">
      <w:pPr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  <m:oMath>
        <m:r>
          <w:rPr>
            <w:rFonts w:ascii="Cambria Math" w:hAnsi="Cambria Math" w:cstheme="majorBidi"/>
            <w:color w:val="000000" w:themeColor="text1"/>
            <w:sz w:val="24"/>
            <w:szCs w:val="24"/>
          </w:rPr>
          <m:t>h</m:t>
        </m:r>
        <m:d>
          <m:dPr>
            <m:ctrlPr>
              <w:rPr>
                <w:rFonts w:ascii="Cambria Math" w:hAnsi="Cambria Math" w:cstheme="majorBidi"/>
                <w:i/>
                <w:color w:val="000000" w:themeColor="text1"/>
                <w:sz w:val="24"/>
                <w:szCs w:val="24"/>
              </w:rPr>
            </m:ctrlPr>
          </m:dPr>
          <m:e>
            <m:r>
              <w:rPr>
                <w:rFonts w:ascii="Cambria Math" w:hAnsi="Cambria Math" w:cstheme="majorBidi"/>
                <w:color w:val="000000" w:themeColor="text1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theme="majorBidi"/>
            <w:color w:val="000000" w:themeColor="text1"/>
            <w:sz w:val="24"/>
            <w:szCs w:val="24"/>
          </w:rPr>
          <m:t>=</m:t>
        </m:r>
        <m:f>
          <m:fPr>
            <m:ctrlPr>
              <w:rPr>
                <w:rFonts w:ascii="Cambria Math" w:hAnsi="Cambria Math" w:cstheme="majorBidi"/>
                <w:iCs/>
                <w:color w:val="000000" w:themeColor="text1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</w:rPr>
              <m:t xml:space="preserve">θ </m:t>
            </m:r>
            <m:sSup>
              <m:sSupPr>
                <m:ctrlPr>
                  <w:rPr>
                    <w:rFonts w:ascii="Cambria Math" w:hAnsiTheme="majorBidi" w:cstheme="majorBidi"/>
                    <w:iCs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Theme="majorBidi" w:cstheme="majorBidi"/>
                    <w:sz w:val="24"/>
                    <w:szCs w:val="24"/>
                  </w:rPr>
                  <m:t>e</m:t>
                </m:r>
              </m:e>
              <m:sup>
                <m:r>
                  <m:rPr>
                    <m:sty m:val="p"/>
                  </m:rPr>
                  <w:rPr>
                    <w:rFonts w:ascii="Cambria Math" w:hAnsiTheme="majorBidi" w:cstheme="majorBidi"/>
                    <w:sz w:val="24"/>
                    <w:szCs w:val="24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hAnsi="Cambria Math" w:cstheme="majorBidi"/>
                    <w:color w:val="000000" w:themeColor="text1"/>
                    <w:sz w:val="24"/>
                    <w:szCs w:val="24"/>
                  </w:rPr>
                  <m:t>β</m:t>
                </m:r>
                <m:r>
                  <m:rPr>
                    <m:sty m:val="p"/>
                  </m:rPr>
                  <w:rPr>
                    <w:rFonts w:ascii="Cambria Math" w:hAnsiTheme="majorBidi" w:cstheme="majorBidi"/>
                    <w:sz w:val="24"/>
                    <w:szCs w:val="24"/>
                  </w:rPr>
                  <m:t>x</m:t>
                </m:r>
              </m:sup>
            </m:sSup>
            <m:d>
              <m:dPr>
                <m:ctrlPr>
                  <w:rPr>
                    <w:rFonts w:ascii="Cambria Math" w:hAnsiTheme="majorBidi" w:cstheme="majorBidi"/>
                    <w:iCs/>
                    <w:sz w:val="24"/>
                    <w:szCs w:val="24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Theme="majorBidi" w:cstheme="majorBidi"/>
                        <w:iCs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Theme="majorBidi" w:cstheme="majorBidi"/>
                        <w:sz w:val="24"/>
                        <w:szCs w:val="24"/>
                      </w:rPr>
                      <m:t>e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Theme="majorBidi" w:cstheme="majorBidi"/>
                        <w:sz w:val="24"/>
                        <w:szCs w:val="24"/>
                      </w:rPr>
                      <m:t xml:space="preserve"> </m:t>
                    </m:r>
                    <m:f>
                      <m:fPr>
                        <m:ctrlPr>
                          <w:rPr>
                            <w:rFonts w:ascii="Cambria Math" w:hAnsiTheme="majorBidi" w:cstheme="majorBidi"/>
                            <w:iCs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Cambria Math" w:cstheme="majorBidi"/>
                            <w:sz w:val="24"/>
                            <w:szCs w:val="24"/>
                          </w:rPr>
                          <m:t>θ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Cambria Math" w:cstheme="majorBidi"/>
                            <w:color w:val="000000" w:themeColor="text1"/>
                            <w:sz w:val="24"/>
                            <w:szCs w:val="24"/>
                          </w:rPr>
                          <m:t>β</m:t>
                        </m:r>
                      </m:den>
                    </m:f>
                    <m:d>
                      <m:dPr>
                        <m:ctrlPr>
                          <w:rPr>
                            <w:rFonts w:ascii="Cambria Math" w:hAnsiTheme="majorBidi" w:cstheme="majorBidi"/>
                            <w:iCs/>
                            <w:sz w:val="24"/>
                            <w:szCs w:val="24"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hAnsiTheme="majorBidi" w:cstheme="majorBidi"/>
                                <w:iCs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Theme="majorBidi" w:cstheme="majorBidi"/>
                                <w:sz w:val="24"/>
                                <w:szCs w:val="24"/>
                              </w:rPr>
                              <m:t>e</m:t>
                            </m:r>
                          </m:e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Theme="majorBidi" w:cstheme="majorBidi"/>
                                <w:sz w:val="24"/>
                                <w:szCs w:val="24"/>
                              </w:rPr>
                              <m:t xml:space="preserve"> 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theme="majorBidi"/>
                                <w:color w:val="000000" w:themeColor="text1"/>
                                <w:sz w:val="24"/>
                                <w:szCs w:val="24"/>
                              </w:rPr>
                              <m:t>β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hAnsiTheme="majorBidi" w:cstheme="majorBidi"/>
                                <w:sz w:val="24"/>
                                <w:szCs w:val="24"/>
                              </w:rPr>
                              <m:t>x</m:t>
                            </m:r>
                          </m:sup>
                        </m:sSup>
                        <m:r>
                          <m:rPr>
                            <m:sty m:val="p"/>
                          </m:rPr>
                          <w:rPr>
                            <w:rFonts w:ascii="Cambria Math" w:hAnsiTheme="majorBidi" w:cstheme="majorBidi"/>
                            <w:sz w:val="24"/>
                            <w:szCs w:val="24"/>
                          </w:rPr>
                          <m:t>-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Theme="majorBidi" w:cstheme="majorBidi"/>
                            <w:sz w:val="24"/>
                            <w:szCs w:val="24"/>
                          </w:rPr>
                          <m:t>1</m:t>
                        </m:r>
                      </m:e>
                    </m:d>
                    <m:r>
                      <m:rPr>
                        <m:sty m:val="p"/>
                      </m:rPr>
                      <w:rPr>
                        <w:rFonts w:ascii="Cambria Math" w:hAnsiTheme="majorBidi" w:cstheme="majorBidi"/>
                        <w:sz w:val="24"/>
                        <w:szCs w:val="24"/>
                      </w:rPr>
                      <m:t xml:space="preserve"> </m:t>
                    </m:r>
                  </m:sup>
                </m:sSup>
                <m:d>
                  <m:dPr>
                    <m:ctrlPr>
                      <w:rPr>
                        <w:rFonts w:ascii="Cambria Math" w:hAnsiTheme="majorBidi" w:cstheme="majorBidi"/>
                        <w:iCs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theme="majorBidi"/>
                        <w:sz w:val="24"/>
                        <w:szCs w:val="24"/>
                      </w:rPr>
                      <m:t>λ-1</m:t>
                    </m:r>
                  </m:e>
                </m:d>
                <m:r>
                  <m:rPr>
                    <m:sty m:val="p"/>
                  </m:rPr>
                  <w:rPr>
                    <w:rFonts w:ascii="Cambria Math" w:hAnsiTheme="majorBidi" w:cstheme="majorBidi"/>
                    <w:sz w:val="24"/>
                    <w:szCs w:val="24"/>
                  </w:rPr>
                  <m:t>-</m:t>
                </m:r>
                <m:r>
                  <m:rPr>
                    <m:sty m:val="p"/>
                  </m:rPr>
                  <w:rPr>
                    <w:rFonts w:ascii="Cambria Math" w:hAnsiTheme="majorBidi" w:cstheme="majorBidi"/>
                    <w:sz w:val="24"/>
                    <w:szCs w:val="24"/>
                  </w:rPr>
                  <m:t>2</m:t>
                </m:r>
                <m:r>
                  <m:rPr>
                    <m:sty m:val="p"/>
                  </m:rPr>
                  <w:rPr>
                    <w:rFonts w:ascii="Cambria Math" w:eastAsia="Times New Roman" w:hAnsi="Cambria Math" w:cstheme="majorBidi"/>
                    <w:sz w:val="24"/>
                    <w:szCs w:val="24"/>
                  </w:rPr>
                  <m:t>λ</m:t>
                </m:r>
              </m:e>
            </m:d>
          </m:num>
          <m:den>
            <m:sSup>
              <m:sSupPr>
                <m:ctrlPr>
                  <w:rPr>
                    <w:rFonts w:ascii="Cambria Math" w:hAnsiTheme="majorBidi" w:cstheme="majorBidi"/>
                    <w:iCs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Theme="majorBidi" w:cstheme="majorBidi"/>
                    <w:sz w:val="24"/>
                    <w:szCs w:val="24"/>
                  </w:rPr>
                  <m:t>e</m:t>
                </m:r>
              </m:e>
              <m:sup>
                <m:r>
                  <m:rPr>
                    <m:sty m:val="p"/>
                  </m:rPr>
                  <w:rPr>
                    <w:rFonts w:ascii="Cambria Math" w:hAnsiTheme="majorBidi" w:cstheme="majorBidi"/>
                    <w:sz w:val="24"/>
                    <w:szCs w:val="24"/>
                  </w:rPr>
                  <m:t xml:space="preserve"> </m:t>
                </m:r>
                <m:f>
                  <m:fPr>
                    <m:ctrlPr>
                      <w:rPr>
                        <w:rFonts w:ascii="Cambria Math" w:hAnsiTheme="majorBidi" w:cstheme="majorBidi"/>
                        <w:iCs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θ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theme="majorBidi"/>
                        <w:color w:val="000000" w:themeColor="text1"/>
                        <w:sz w:val="24"/>
                        <w:szCs w:val="24"/>
                      </w:rPr>
                      <m:t>β</m:t>
                    </m:r>
                  </m:den>
                </m:f>
                <m:d>
                  <m:dPr>
                    <m:ctrlPr>
                      <w:rPr>
                        <w:rFonts w:ascii="Cambria Math" w:hAnsiTheme="majorBidi" w:cstheme="majorBidi"/>
                        <w:iCs/>
                        <w:sz w:val="24"/>
                        <w:szCs w:val="24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Theme="majorBidi" w:cstheme="majorBidi"/>
                            <w:iCs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Theme="majorBidi" w:cstheme="majorBidi"/>
                            <w:sz w:val="24"/>
                            <w:szCs w:val="24"/>
                          </w:rPr>
                          <m:t>e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Theme="majorBidi" w:cstheme="majorBidi"/>
                            <w:sz w:val="24"/>
                            <w:szCs w:val="24"/>
                          </w:rPr>
                          <m:t xml:space="preserve"> 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 w:cstheme="majorBidi"/>
                            <w:color w:val="000000" w:themeColor="text1"/>
                            <w:sz w:val="24"/>
                            <w:szCs w:val="24"/>
                          </w:rPr>
                          <m:t>β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Theme="majorBidi" w:cstheme="majorBidi"/>
                            <w:sz w:val="24"/>
                            <w:szCs w:val="24"/>
                          </w:rPr>
                          <m:t>x</m:t>
                        </m:r>
                      </m:sup>
                    </m:sSup>
                    <m:r>
                      <m:rPr>
                        <m:sty m:val="p"/>
                      </m:rPr>
                      <w:rPr>
                        <w:rFonts w:ascii="Cambria Math" w:hAnsiTheme="majorBidi" w:cstheme="majorBidi"/>
                        <w:sz w:val="24"/>
                        <w:szCs w:val="24"/>
                      </w:rPr>
                      <m:t>-</m:t>
                    </m:r>
                    <m:r>
                      <m:rPr>
                        <m:sty m:val="p"/>
                      </m:rPr>
                      <w:rPr>
                        <w:rFonts w:ascii="Cambria Math" w:hAnsiTheme="majorBidi" w:cstheme="majorBidi"/>
                        <w:sz w:val="24"/>
                        <w:szCs w:val="24"/>
                      </w:rPr>
                      <m:t>1</m:t>
                    </m:r>
                  </m:e>
                </m:d>
                <m:r>
                  <m:rPr>
                    <m:sty m:val="p"/>
                  </m:rPr>
                  <w:rPr>
                    <w:rFonts w:ascii="Cambria Math" w:hAnsiTheme="majorBidi" w:cstheme="majorBidi"/>
                    <w:sz w:val="24"/>
                    <w:szCs w:val="24"/>
                  </w:rPr>
                  <m:t xml:space="preserve"> </m:t>
                </m:r>
              </m:sup>
            </m:sSup>
            <m:d>
              <m:dPr>
                <m:ctrlPr>
                  <w:rPr>
                    <w:rFonts w:ascii="Cambria Math" w:hAnsiTheme="majorBidi" w:cstheme="majorBidi"/>
                    <w:iCs/>
                    <w:sz w:val="24"/>
                    <w:szCs w:val="24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="Times New Roman" w:hAnsi="Cambria Math" w:cstheme="majorBidi"/>
                    <w:sz w:val="24"/>
                    <w:szCs w:val="24"/>
                  </w:rPr>
                  <m:t>λ-1</m:t>
                </m:r>
              </m:e>
            </m:d>
            <m:r>
              <m:rPr>
                <m:sty m:val="p"/>
              </m:rPr>
              <w:rPr>
                <w:rFonts w:ascii="Cambria Math" w:hAnsiTheme="majorBidi" w:cstheme="majorBidi"/>
                <w:sz w:val="24"/>
                <w:szCs w:val="24"/>
              </w:rPr>
              <m:t>-</m:t>
            </m:r>
            <m:r>
              <m:rPr>
                <m:sty m:val="p"/>
              </m:rPr>
              <w:rPr>
                <w:rFonts w:ascii="Cambria Math" w:eastAsia="Times New Roman" w:hAnsi="Cambria Math" w:cstheme="majorBidi"/>
                <w:sz w:val="24"/>
                <w:szCs w:val="24"/>
              </w:rPr>
              <m:t>λ</m:t>
            </m:r>
          </m:den>
        </m:f>
      </m:oMath>
      <w:r w:rsidR="006A479F" w:rsidRPr="00064316">
        <w:rPr>
          <w:rFonts w:asciiTheme="majorBidi" w:eastAsiaTheme="minorEastAsia" w:hAnsiTheme="majorBidi" w:cstheme="majorBidi"/>
          <w:iCs/>
          <w:color w:val="000000" w:themeColor="text1"/>
          <w:sz w:val="24"/>
          <w:szCs w:val="24"/>
        </w:rPr>
        <w:t xml:space="preserve">                    </w:t>
      </w:r>
      <w:r w:rsidR="00064316">
        <w:rPr>
          <w:rFonts w:asciiTheme="majorBidi" w:eastAsiaTheme="minorEastAsia" w:hAnsiTheme="majorBidi" w:cstheme="majorBidi"/>
          <w:iCs/>
          <w:color w:val="000000" w:themeColor="text1"/>
          <w:sz w:val="24"/>
          <w:szCs w:val="24"/>
        </w:rPr>
        <w:t xml:space="preserve">                  </w:t>
      </w:r>
      <w:r w:rsidR="006A479F" w:rsidRPr="00064316">
        <w:rPr>
          <w:rFonts w:asciiTheme="majorBidi" w:eastAsiaTheme="minorEastAsia" w:hAnsiTheme="majorBidi" w:cstheme="majorBidi"/>
          <w:iCs/>
          <w:color w:val="000000" w:themeColor="text1"/>
          <w:sz w:val="24"/>
          <w:szCs w:val="24"/>
        </w:rPr>
        <w:t xml:space="preserve">                                                           </w:t>
      </w:r>
      <w:r w:rsidR="006A479F" w:rsidRPr="00064316">
        <w:rPr>
          <w:rFonts w:ascii="Times New Roman" w:eastAsia="Times New Roman" w:hAnsi="Times New Roman" w:cs="Times New Roman"/>
          <w:sz w:val="24"/>
          <w:szCs w:val="24"/>
        </w:rPr>
        <w:t>(12)</w:t>
      </w:r>
    </w:p>
    <w:p w:rsidR="004F1240" w:rsidRPr="00064316" w:rsidRDefault="00F40C8D" w:rsidP="007557F4">
      <w:pPr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064316">
        <w:rPr>
          <w:rFonts w:asciiTheme="majorBidi" w:hAnsiTheme="majorBidi" w:cstheme="majorBidi"/>
          <w:color w:val="000000" w:themeColor="text1"/>
          <w:sz w:val="24"/>
          <w:szCs w:val="24"/>
        </w:rPr>
        <w:t>Figure 4</w:t>
      </w:r>
      <w:r w:rsidR="004F1240" w:rsidRPr="0006431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illustrates the </w:t>
      </w:r>
      <w:r w:rsidR="007557F4" w:rsidRPr="0006431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hazard rate function </w:t>
      </w:r>
      <w:r w:rsidR="004F1240" w:rsidRPr="0006431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of a transmuted Gompertz distribution for different values of the </w:t>
      </w:r>
      <w:r w:rsidR="007557F4" w:rsidRPr="0006431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parameter </w:t>
      </w:r>
      <m:oMath>
        <m:r>
          <m:rPr>
            <m:sty m:val="p"/>
          </m:rPr>
          <w:rPr>
            <w:rFonts w:ascii="Cambria Math" w:eastAsia="Times New Roman" w:hAnsi="Cambria Math" w:cstheme="majorBidi"/>
            <w:sz w:val="24"/>
            <w:szCs w:val="24"/>
          </w:rPr>
          <m:t xml:space="preserve">λ, </m:t>
        </m:r>
      </m:oMath>
      <w:r w:rsidR="007557F4" w:rsidRPr="00064316">
        <w:rPr>
          <w:rFonts w:asciiTheme="majorBidi" w:eastAsiaTheme="minorEastAsia" w:hAnsiTheme="majorBidi" w:cstheme="majorBidi"/>
          <w:sz w:val="24"/>
          <w:szCs w:val="24"/>
        </w:rPr>
        <w:t>keeping</w:t>
      </w:r>
      <w:r w:rsidR="007557F4" w:rsidRPr="0006431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m:oMath>
        <m:r>
          <w:rPr>
            <w:rFonts w:ascii="Cambria Math" w:hAnsi="Cambria Math" w:cstheme="majorBidi"/>
            <w:sz w:val="24"/>
            <w:szCs w:val="24"/>
          </w:rPr>
          <m:t>θ=</m:t>
        </m:r>
        <m:r>
          <w:rPr>
            <w:rFonts w:ascii="Cambria Math" w:hAnsi="Cambria Math" w:cstheme="majorBidi"/>
            <w:color w:val="000000" w:themeColor="text1"/>
            <w:sz w:val="24"/>
            <w:szCs w:val="24"/>
          </w:rPr>
          <m:t>β=1</m:t>
        </m:r>
      </m:oMath>
      <w:r w:rsidR="004F1240" w:rsidRPr="0006431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. </w:t>
      </w:r>
    </w:p>
    <w:p w:rsidR="00401D3D" w:rsidRDefault="00401D3D" w:rsidP="00401D3D">
      <w:pPr>
        <w:jc w:val="center"/>
        <w:rPr>
          <w:rFonts w:asciiTheme="majorBidi" w:hAnsiTheme="majorBidi" w:cstheme="majorBidi"/>
          <w:color w:val="FF0000"/>
        </w:rPr>
      </w:pPr>
    </w:p>
    <w:p w:rsidR="00401D3D" w:rsidRDefault="00401D3D" w:rsidP="00401D3D">
      <w:pPr>
        <w:jc w:val="center"/>
        <w:rPr>
          <w:rFonts w:asciiTheme="majorBidi" w:hAnsiTheme="majorBidi" w:cstheme="majorBidi"/>
          <w:color w:val="FF0000"/>
        </w:rPr>
      </w:pPr>
      <w:r>
        <w:rPr>
          <w:rFonts w:ascii="Courier" w:hAnsi="Courier" w:cs="Courier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32A2BC" wp14:editId="1D99FA37">
                <wp:simplePos x="0" y="0"/>
                <wp:positionH relativeFrom="column">
                  <wp:posOffset>4719384</wp:posOffset>
                </wp:positionH>
                <wp:positionV relativeFrom="paragraph">
                  <wp:posOffset>0</wp:posOffset>
                </wp:positionV>
                <wp:extent cx="1228725" cy="1136650"/>
                <wp:effectExtent l="0" t="0" r="9525" b="635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8725" cy="1136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13DC" w:rsidRDefault="00BF13DC" w:rsidP="00401D3D">
                            <w:pPr>
                              <w:pStyle w:val="NoSpacing"/>
                            </w:pPr>
                            <w:r>
                              <w:t xml:space="preserve">   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 xml:space="preserve"> 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="Times New Roman" w:hAnsi="Cambria Math" w:cstheme="majorBidi"/>
                                </w:rPr>
                                <m:t>λ=-1</m:t>
                              </m:r>
                            </m:oMath>
                          </w:p>
                          <w:p w:rsidR="00BF13DC" w:rsidRDefault="00BF13DC" w:rsidP="00401D3D">
                            <w:pPr>
                              <w:pStyle w:val="NoSpacing"/>
                            </w:pPr>
                            <w:r>
                              <w:t xml:space="preserve">    </w:t>
                            </w:r>
                            <m:oMath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="Times New Roman" w:hAnsi="Cambria Math" w:cstheme="majorBidi"/>
                                </w:rPr>
                                <m:t xml:space="preserve"> λ=-0.8</m:t>
                              </m:r>
                            </m:oMath>
                          </w:p>
                          <w:p w:rsidR="00BF13DC" w:rsidRDefault="00BF13DC" w:rsidP="00401D3D">
                            <w:pPr>
                              <w:pStyle w:val="NoSpacing"/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 </w:t>
                            </w:r>
                            <m:oMath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="Times New Roman" w:hAnsi="Cambria Math" w:cstheme="majorBidi"/>
                                </w:rPr>
                                <m:t>λ</m:t>
                              </m:r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=-0.5</m:t>
                              </m:r>
                            </m:oMath>
                          </w:p>
                          <w:p w:rsidR="00BF13DC" w:rsidRPr="00401D3D" w:rsidRDefault="00BF13DC" w:rsidP="00401D3D">
                            <w:pPr>
                              <w:pStyle w:val="NoSpacing"/>
                            </w:pPr>
                            <w:r>
                              <w:t xml:space="preserve">     </w:t>
                            </w:r>
                            <m:oMath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="Times New Roman" w:hAnsi="Cambria Math" w:cstheme="majorBidi"/>
                                </w:rPr>
                                <m:t>λ=0.5</m:t>
                              </m:r>
                            </m:oMath>
                          </w:p>
                          <w:p w:rsidR="00BF13DC" w:rsidRPr="00401D3D" w:rsidRDefault="00BF13DC" w:rsidP="00401D3D">
                            <w:pPr>
                              <w:pStyle w:val="NoSpacing"/>
                            </w:pPr>
                            <w:r>
                              <w:t xml:space="preserve">     </w:t>
                            </w:r>
                            <m:oMath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="Times New Roman" w:hAnsi="Cambria Math" w:cstheme="majorBidi"/>
                                </w:rPr>
                                <m:t>λ=0.8</m:t>
                              </m:r>
                            </m:oMath>
                          </w:p>
                          <w:p w:rsidR="00BF13DC" w:rsidRPr="00401D3D" w:rsidRDefault="00BF13DC" w:rsidP="00401D3D">
                            <w:pPr>
                              <w:pStyle w:val="NoSpacing"/>
                            </w:pPr>
                            <w:r>
                              <w:t xml:space="preserve">     </w:t>
                            </w:r>
                            <m:oMath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="Times New Roman" w:hAnsi="Cambria Math" w:cstheme="majorBidi"/>
                                </w:rPr>
                                <m:t>λ=1</m:t>
                              </m:r>
                            </m:oMath>
                          </w:p>
                          <w:p w:rsidR="00BF13DC" w:rsidRDefault="00BF13DC" w:rsidP="00401D3D">
                            <w:pPr>
                              <w:pStyle w:val="Heading1"/>
                            </w:pPr>
                          </w:p>
                          <w:p w:rsidR="00BF13DC" w:rsidRDefault="00BF13DC" w:rsidP="00401D3D">
                            <w:pPr>
                              <w:pBdr>
                                <w:bottom w:val="single" w:sz="12" w:space="1" w:color="auto"/>
                              </w:pBdr>
                            </w:pPr>
                            <w:r>
                              <w:t xml:space="preserve">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32A2BC" id="Rectangle 8" o:spid="_x0000_s1029" style="position:absolute;left:0;text-align:left;margin-left:371.6pt;margin-top:0;width:96.75pt;height:8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" stroked="f">
                <v:textbox>
                  <w:txbxContent>
                    <w:p w:rsidR="00BF13DC" w:rsidRDefault="00BF13DC" w:rsidP="00401D3D">
                      <w:pPr>
                        <w:pStyle w:val="NoSpacing"/>
                      </w:pPr>
                      <w:r>
                        <w:t xml:space="preserve">   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 xml:space="preserve"> 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theme="majorBidi"/>
                          </w:rPr>
                          <m:t>λ=-1</m:t>
                        </m:r>
                      </m:oMath>
                    </w:p>
                    <w:p w:rsidR="00BF13DC" w:rsidRDefault="00BF13DC" w:rsidP="00401D3D">
                      <w:pPr>
                        <w:pStyle w:val="NoSpacing"/>
                      </w:pPr>
                      <w:r>
                        <w:t xml:space="preserve">    </w:t>
                      </w:r>
                      <m:oMath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theme="majorBidi"/>
                          </w:rPr>
                          <m:t xml:space="preserve"> λ=-0.8</m:t>
                        </m:r>
                      </m:oMath>
                    </w:p>
                    <w:p w:rsidR="00BF13DC" w:rsidRDefault="00BF13DC" w:rsidP="00401D3D">
                      <w:pPr>
                        <w:pStyle w:val="NoSpacing"/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 xml:space="preserve">  </w:t>
                      </w:r>
                      <w:r>
                        <w:rPr>
                          <w:b/>
                          <w:bCs/>
                        </w:rPr>
                        <w:t xml:space="preserve">  </w:t>
                      </w:r>
                      <m:oMath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theme="majorBidi"/>
                          </w:rPr>
                          <m:t>λ</m:t>
                        </m:r>
                        <m:r>
                          <w:rPr>
                            <w:rFonts w:ascii="Cambria Math" w:eastAsiaTheme="minorEastAsia" w:hAnsi="Cambria Math"/>
                          </w:rPr>
                          <m:t>=-0.5</m:t>
                        </m:r>
                      </m:oMath>
                    </w:p>
                    <w:p w:rsidR="00BF13DC" w:rsidRPr="00401D3D" w:rsidRDefault="00BF13DC" w:rsidP="00401D3D">
                      <w:pPr>
                        <w:pStyle w:val="NoSpacing"/>
                      </w:pPr>
                      <w:r>
                        <w:t xml:space="preserve">     </w:t>
                      </w:r>
                      <m:oMath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theme="majorBidi"/>
                          </w:rPr>
                          <m:t>λ=0.5</m:t>
                        </m:r>
                      </m:oMath>
                    </w:p>
                    <w:p w:rsidR="00BF13DC" w:rsidRPr="00401D3D" w:rsidRDefault="00BF13DC" w:rsidP="00401D3D">
                      <w:pPr>
                        <w:pStyle w:val="NoSpacing"/>
                      </w:pPr>
                      <w:r>
                        <w:t xml:space="preserve">     </w:t>
                      </w:r>
                      <m:oMath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theme="majorBidi"/>
                          </w:rPr>
                          <m:t>λ=0.8</m:t>
                        </m:r>
                      </m:oMath>
                    </w:p>
                    <w:p w:rsidR="00BF13DC" w:rsidRPr="00401D3D" w:rsidRDefault="00BF13DC" w:rsidP="00401D3D">
                      <w:pPr>
                        <w:pStyle w:val="NoSpacing"/>
                      </w:pPr>
                      <w:r>
                        <w:t xml:space="preserve">     </w:t>
                      </w:r>
                      <m:oMath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theme="majorBidi"/>
                          </w:rPr>
                          <m:t>λ=1</m:t>
                        </m:r>
                      </m:oMath>
                    </w:p>
                    <w:p w:rsidR="00BF13DC" w:rsidRDefault="00BF13DC" w:rsidP="00401D3D">
                      <w:pPr>
                        <w:pStyle w:val="Heading1"/>
                      </w:pPr>
                    </w:p>
                    <w:p w:rsidR="00BF13DC" w:rsidRDefault="00BF13DC" w:rsidP="00401D3D">
                      <w:pPr>
                        <w:pBdr>
                          <w:bottom w:val="single" w:sz="12" w:space="1" w:color="auto"/>
                        </w:pBdr>
                      </w:pPr>
                      <w:r>
                        <w:t xml:space="preserve">                       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Style w:val="MathematicaFormatStandardForm"/>
          <w:noProof/>
        </w:rPr>
        <w:drawing>
          <wp:inline distT="0" distB="0" distL="0" distR="0">
            <wp:extent cx="3427095" cy="2120900"/>
            <wp:effectExtent l="0" t="0" r="190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7095" cy="212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5AB1" w:rsidRDefault="00C75AB1" w:rsidP="003B44D4">
      <w:pPr>
        <w:jc w:val="center"/>
        <w:rPr>
          <w:rFonts w:asciiTheme="majorBidi" w:eastAsia="Times New Roman" w:hAnsiTheme="majorBidi" w:cstheme="majorBidi"/>
        </w:rPr>
      </w:pPr>
      <w:r>
        <w:rPr>
          <w:rFonts w:asciiTheme="majorBidi" w:eastAsia="Times New Roman" w:hAnsiTheme="majorBidi" w:cstheme="majorBidi"/>
        </w:rPr>
        <w:t xml:space="preserve">Figure </w:t>
      </w:r>
      <w:r w:rsidR="003B44D4">
        <w:rPr>
          <w:rFonts w:asciiTheme="majorBidi" w:eastAsia="Times New Roman" w:hAnsiTheme="majorBidi" w:cstheme="majorBidi"/>
        </w:rPr>
        <w:t>4</w:t>
      </w:r>
      <w:r w:rsidRPr="00305EE3">
        <w:rPr>
          <w:rFonts w:asciiTheme="majorBidi" w:eastAsia="Times New Roman" w:hAnsiTheme="majorBidi" w:cstheme="majorBidi"/>
        </w:rPr>
        <w:t xml:space="preserve">: </w:t>
      </w:r>
      <w:r>
        <w:rPr>
          <w:rFonts w:asciiTheme="majorBidi" w:hAnsiTheme="majorBidi" w:cstheme="majorBidi"/>
          <w:color w:val="000000" w:themeColor="text1"/>
        </w:rPr>
        <w:t>H</w:t>
      </w:r>
      <w:r w:rsidRPr="00CD5E16">
        <w:rPr>
          <w:rFonts w:asciiTheme="majorBidi" w:hAnsiTheme="majorBidi" w:cstheme="majorBidi"/>
          <w:color w:val="000000" w:themeColor="text1"/>
        </w:rPr>
        <w:t>azard rate function</w:t>
      </w:r>
      <w:r w:rsidRPr="00305EE3">
        <w:rPr>
          <w:rFonts w:asciiTheme="majorBidi" w:eastAsia="Times New Roman" w:hAnsiTheme="majorBidi" w:cstheme="majorBidi"/>
        </w:rPr>
        <w:t xml:space="preserve"> of Transmuted </w:t>
      </w:r>
      <w:r w:rsidRPr="00520A99">
        <w:rPr>
          <w:rFonts w:asciiTheme="majorBidi" w:hAnsiTheme="majorBidi" w:cstheme="majorBidi"/>
        </w:rPr>
        <w:t>Gompertz</w:t>
      </w:r>
      <w:r w:rsidRPr="00305EE3">
        <w:rPr>
          <w:rFonts w:asciiTheme="majorBidi" w:eastAsia="Times New Roman" w:hAnsiTheme="majorBidi" w:cstheme="majorBidi"/>
        </w:rPr>
        <w:t xml:space="preserve"> distribution</w:t>
      </w:r>
    </w:p>
    <w:p w:rsidR="00401D3D" w:rsidRDefault="00401D3D" w:rsidP="00401D3D">
      <w:pPr>
        <w:jc w:val="center"/>
        <w:rPr>
          <w:rFonts w:asciiTheme="majorBidi" w:hAnsiTheme="majorBidi" w:cstheme="majorBidi"/>
          <w:color w:val="FF0000"/>
        </w:rPr>
      </w:pPr>
    </w:p>
    <w:p w:rsidR="004F1240" w:rsidRPr="001A0FB4" w:rsidRDefault="004F1240" w:rsidP="001A0FB4">
      <w:pPr>
        <w:pStyle w:val="ListParagraph"/>
        <w:numPr>
          <w:ilvl w:val="0"/>
          <w:numId w:val="7"/>
        </w:numPr>
        <w:jc w:val="center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1A0FB4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O</w:t>
      </w:r>
      <w:r w:rsidR="001A0FB4" w:rsidRPr="001A0FB4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RDER</w:t>
      </w:r>
      <w:r w:rsidRPr="001A0FB4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S</w:t>
      </w:r>
      <w:r w:rsidR="001A0FB4" w:rsidRPr="001A0FB4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TATISTICS</w:t>
      </w:r>
    </w:p>
    <w:p w:rsidR="004F1240" w:rsidRPr="00064316" w:rsidRDefault="004F1240" w:rsidP="004F1240">
      <w:pPr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06431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The </w:t>
      </w:r>
      <m:oMath>
        <m:sSup>
          <m:sSupPr>
            <m:ctrlPr>
              <w:rPr>
                <w:rFonts w:ascii="Cambria Math" w:hAnsi="Cambria Math" w:cstheme="majorBidi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hAnsi="Cambria Math" w:cstheme="majorBidi"/>
                <w:color w:val="000000" w:themeColor="text1"/>
                <w:sz w:val="24"/>
                <w:szCs w:val="24"/>
              </w:rPr>
              <m:t>K</m:t>
            </m:r>
          </m:e>
          <m:sup>
            <m:r>
              <w:rPr>
                <w:rFonts w:ascii="Cambria Math" w:hAnsi="Cambria Math" w:cstheme="majorBidi"/>
                <w:color w:val="000000" w:themeColor="text1"/>
                <w:sz w:val="24"/>
                <w:szCs w:val="24"/>
              </w:rPr>
              <m:t>th</m:t>
            </m:r>
          </m:sup>
        </m:sSup>
      </m:oMath>
      <w:r w:rsidRPr="0006431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order statistic of a statistical sample is equal to its </w:t>
      </w:r>
      <m:oMath>
        <m:sSup>
          <m:sSupPr>
            <m:ctrlPr>
              <w:rPr>
                <w:rFonts w:ascii="Cambria Math" w:hAnsi="Cambria Math" w:cstheme="majorBidi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hAnsi="Cambria Math" w:cstheme="majorBidi"/>
                <w:color w:val="000000" w:themeColor="text1"/>
                <w:sz w:val="24"/>
                <w:szCs w:val="24"/>
              </w:rPr>
              <m:t>K</m:t>
            </m:r>
          </m:e>
          <m:sup>
            <m:r>
              <w:rPr>
                <w:rFonts w:ascii="Cambria Math" w:hAnsi="Cambria Math" w:cstheme="majorBidi"/>
                <w:color w:val="000000" w:themeColor="text1"/>
                <w:sz w:val="24"/>
                <w:szCs w:val="24"/>
              </w:rPr>
              <m:t>th</m:t>
            </m:r>
          </m:sup>
        </m:sSup>
      </m:oMath>
      <w:r w:rsidRPr="0006431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smallest value. Together with rank statistics, order statistics are among the most fundamental tools in non-parametric statistics and inference. For a sample of size n, the nth order statistic (or largest order statistic) is the maximum, that is,</w:t>
      </w:r>
    </w:p>
    <w:p w:rsidR="004F1240" w:rsidRPr="00064316" w:rsidRDefault="00BF13DC" w:rsidP="004F1240">
      <w:pPr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theme="majorBidi"/>
                  <w:i/>
                  <w:color w:val="000000" w:themeColor="text1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X</m:t>
              </m:r>
            </m:e>
            <m:sub>
              <m:d>
                <m:dPr>
                  <m:ctrlPr>
                    <w:rPr>
                      <w:rFonts w:ascii="Cambria Math" w:hAnsi="Cambria Math" w:cstheme="majorBidi"/>
                      <w:i/>
                      <w:color w:val="000000" w:themeColor="text1"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theme="majorBidi"/>
                      <w:color w:val="000000" w:themeColor="text1"/>
                      <w:sz w:val="24"/>
                      <w:szCs w:val="24"/>
                    </w:rPr>
                    <m:t>n</m:t>
                  </m:r>
                </m:e>
              </m:d>
            </m:sub>
          </m:sSub>
          <m:r>
            <w:rPr>
              <w:rFonts w:ascii="Cambria Math" w:eastAsiaTheme="minorEastAsia" w:hAnsi="Cambria Math" w:cstheme="majorBidi"/>
              <w:color w:val="000000" w:themeColor="text1"/>
              <w:sz w:val="24"/>
              <w:szCs w:val="24"/>
            </w:rPr>
            <m:t>=max</m:t>
          </m:r>
          <m:d>
            <m:dPr>
              <m:ctrlPr>
                <w:rPr>
                  <w:rFonts w:ascii="Cambria Math" w:eastAsiaTheme="minorEastAsia" w:hAnsi="Cambria Math" w:cstheme="majorBidi"/>
                  <w:i/>
                  <w:color w:val="000000" w:themeColor="text1"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 w:cstheme="majorBidi"/>
                      <w:i/>
                      <w:color w:val="000000" w:themeColor="text1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ajorBidi"/>
                      <w:color w:val="000000" w:themeColor="text1"/>
                      <w:sz w:val="24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 w:cstheme="majorBidi"/>
                      <w:color w:val="000000" w:themeColor="text1"/>
                      <w:sz w:val="24"/>
                      <w:szCs w:val="24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 w:cstheme="majorBidi"/>
                  <w:color w:val="000000" w:themeColor="text1"/>
                  <w:sz w:val="24"/>
                  <w:szCs w:val="24"/>
                </w:rPr>
                <m:t>,</m:t>
              </m:r>
              <m:sSub>
                <m:sSubPr>
                  <m:ctrlPr>
                    <w:rPr>
                      <w:rFonts w:ascii="Cambria Math" w:eastAsiaTheme="minorEastAsia" w:hAnsi="Cambria Math" w:cstheme="majorBidi"/>
                      <w:i/>
                      <w:color w:val="000000" w:themeColor="text1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ajorBidi"/>
                      <w:color w:val="000000" w:themeColor="text1"/>
                      <w:sz w:val="24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 w:cstheme="majorBidi"/>
                      <w:color w:val="000000" w:themeColor="text1"/>
                      <w:sz w:val="24"/>
                      <w:szCs w:val="24"/>
                    </w:rPr>
                    <m:t>2</m:t>
                  </m:r>
                </m:sub>
              </m:sSub>
              <m:r>
                <w:rPr>
                  <w:rFonts w:ascii="Cambria Math" w:eastAsiaTheme="minorEastAsia" w:hAnsi="Cambria Math" w:cstheme="majorBidi"/>
                  <w:color w:val="000000" w:themeColor="text1"/>
                  <w:sz w:val="24"/>
                  <w:szCs w:val="24"/>
                </w:rPr>
                <m:t>,</m:t>
              </m:r>
              <m:sSub>
                <m:sSubPr>
                  <m:ctrlPr>
                    <w:rPr>
                      <w:rFonts w:ascii="Cambria Math" w:eastAsiaTheme="minorEastAsia" w:hAnsi="Cambria Math" w:cstheme="majorBidi"/>
                      <w:i/>
                      <w:color w:val="000000" w:themeColor="text1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ajorBidi"/>
                      <w:color w:val="000000" w:themeColor="text1"/>
                      <w:sz w:val="24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 w:cstheme="majorBidi"/>
                      <w:color w:val="000000" w:themeColor="text1"/>
                      <w:sz w:val="24"/>
                      <w:szCs w:val="24"/>
                    </w:rPr>
                    <m:t>3</m:t>
                  </m:r>
                </m:sub>
              </m:sSub>
              <m:r>
                <w:rPr>
                  <w:rFonts w:ascii="Cambria Math" w:eastAsiaTheme="minorEastAsia" w:hAnsi="Cambria Math" w:cstheme="majorBidi"/>
                  <w:color w:val="000000" w:themeColor="text1"/>
                  <w:sz w:val="24"/>
                  <w:szCs w:val="24"/>
                </w:rPr>
                <m:t>,……,</m:t>
              </m:r>
              <m:sSub>
                <m:sSubPr>
                  <m:ctrlPr>
                    <w:rPr>
                      <w:rFonts w:ascii="Cambria Math" w:eastAsiaTheme="minorEastAsia" w:hAnsi="Cambria Math" w:cstheme="majorBidi"/>
                      <w:i/>
                      <w:color w:val="000000" w:themeColor="text1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ajorBidi"/>
                      <w:color w:val="000000" w:themeColor="text1"/>
                      <w:sz w:val="24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 w:cstheme="majorBidi"/>
                      <w:color w:val="000000" w:themeColor="text1"/>
                      <w:sz w:val="24"/>
                      <w:szCs w:val="24"/>
                    </w:rPr>
                    <m:t>n</m:t>
                  </m:r>
                </m:sub>
              </m:sSub>
            </m:e>
          </m:d>
        </m:oMath>
      </m:oMathPara>
    </w:p>
    <w:p w:rsidR="004F1240" w:rsidRPr="00064316" w:rsidRDefault="004F1240" w:rsidP="004F1240">
      <w:pPr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064316">
        <w:rPr>
          <w:rFonts w:asciiTheme="majorBidi" w:hAnsiTheme="majorBidi" w:cstheme="majorBidi"/>
          <w:color w:val="000000" w:themeColor="text1"/>
          <w:sz w:val="24"/>
          <w:szCs w:val="24"/>
        </w:rPr>
        <w:t>The sample range is the difference between the maximum and minimum. It is clearly a function of the order statistics:</w:t>
      </w:r>
    </w:p>
    <w:p w:rsidR="004F1240" w:rsidRPr="00064316" w:rsidRDefault="004F1240" w:rsidP="004F1240">
      <w:pPr>
        <w:jc w:val="both"/>
        <w:rPr>
          <w:rFonts w:asciiTheme="majorBidi" w:hAnsiTheme="majorBidi" w:cstheme="majorBidi"/>
          <w:color w:val="FF0000"/>
          <w:sz w:val="24"/>
          <w:szCs w:val="24"/>
        </w:rPr>
      </w:pPr>
      <m:oMathPara>
        <m:oMath>
          <m:r>
            <w:rPr>
              <w:rFonts w:ascii="Cambria Math" w:eastAsiaTheme="minorEastAsia" w:hAnsi="Cambria Math" w:cstheme="majorBidi"/>
              <w:color w:val="000000" w:themeColor="text1"/>
              <w:sz w:val="24"/>
              <w:szCs w:val="24"/>
            </w:rPr>
            <m:t>Range</m:t>
          </m:r>
          <m:d>
            <m:dPr>
              <m:ctrlPr>
                <w:rPr>
                  <w:rFonts w:ascii="Cambria Math" w:eastAsiaTheme="minorEastAsia" w:hAnsi="Cambria Math" w:cstheme="majorBidi"/>
                  <w:i/>
                  <w:color w:val="000000" w:themeColor="text1"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 w:cstheme="majorBidi"/>
                      <w:i/>
                      <w:color w:val="000000" w:themeColor="text1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ajorBidi"/>
                      <w:color w:val="000000" w:themeColor="text1"/>
                      <w:sz w:val="24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 w:cstheme="majorBidi"/>
                      <w:color w:val="000000" w:themeColor="text1"/>
                      <w:sz w:val="24"/>
                      <w:szCs w:val="24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 w:cstheme="majorBidi"/>
                  <w:color w:val="000000" w:themeColor="text1"/>
                  <w:sz w:val="24"/>
                  <w:szCs w:val="24"/>
                </w:rPr>
                <m:t>,</m:t>
              </m:r>
              <m:sSub>
                <m:sSubPr>
                  <m:ctrlPr>
                    <w:rPr>
                      <w:rFonts w:ascii="Cambria Math" w:eastAsiaTheme="minorEastAsia" w:hAnsi="Cambria Math" w:cstheme="majorBidi"/>
                      <w:i/>
                      <w:color w:val="000000" w:themeColor="text1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ajorBidi"/>
                      <w:color w:val="000000" w:themeColor="text1"/>
                      <w:sz w:val="24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 w:cstheme="majorBidi"/>
                      <w:color w:val="000000" w:themeColor="text1"/>
                      <w:sz w:val="24"/>
                      <w:szCs w:val="24"/>
                    </w:rPr>
                    <m:t>2</m:t>
                  </m:r>
                </m:sub>
              </m:sSub>
              <m:r>
                <w:rPr>
                  <w:rFonts w:ascii="Cambria Math" w:eastAsiaTheme="minorEastAsia" w:hAnsi="Cambria Math" w:cstheme="majorBidi"/>
                  <w:color w:val="000000" w:themeColor="text1"/>
                  <w:sz w:val="24"/>
                  <w:szCs w:val="24"/>
                </w:rPr>
                <m:t>,</m:t>
              </m:r>
              <m:sSub>
                <m:sSubPr>
                  <m:ctrlPr>
                    <w:rPr>
                      <w:rFonts w:ascii="Cambria Math" w:eastAsiaTheme="minorEastAsia" w:hAnsi="Cambria Math" w:cstheme="majorBidi"/>
                      <w:i/>
                      <w:color w:val="000000" w:themeColor="text1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ajorBidi"/>
                      <w:color w:val="000000" w:themeColor="text1"/>
                      <w:sz w:val="24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 w:cstheme="majorBidi"/>
                      <w:color w:val="000000" w:themeColor="text1"/>
                      <w:sz w:val="24"/>
                      <w:szCs w:val="24"/>
                    </w:rPr>
                    <m:t>3</m:t>
                  </m:r>
                </m:sub>
              </m:sSub>
              <m:r>
                <w:rPr>
                  <w:rFonts w:ascii="Cambria Math" w:eastAsiaTheme="minorEastAsia" w:hAnsi="Cambria Math" w:cstheme="majorBidi"/>
                  <w:color w:val="000000" w:themeColor="text1"/>
                  <w:sz w:val="24"/>
                  <w:szCs w:val="24"/>
                </w:rPr>
                <m:t>,……,</m:t>
              </m:r>
              <m:sSub>
                <m:sSubPr>
                  <m:ctrlPr>
                    <w:rPr>
                      <w:rFonts w:ascii="Cambria Math" w:eastAsiaTheme="minorEastAsia" w:hAnsi="Cambria Math" w:cstheme="majorBidi"/>
                      <w:i/>
                      <w:color w:val="000000" w:themeColor="text1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ajorBidi"/>
                      <w:color w:val="000000" w:themeColor="text1"/>
                      <w:sz w:val="24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 w:cstheme="majorBidi"/>
                      <w:color w:val="000000" w:themeColor="text1"/>
                      <w:sz w:val="24"/>
                      <w:szCs w:val="24"/>
                    </w:rPr>
                    <m:t>n</m:t>
                  </m:r>
                </m:sub>
              </m:sSub>
            </m:e>
          </m:d>
          <m:r>
            <w:rPr>
              <w:rFonts w:ascii="Cambria Math" w:eastAsiaTheme="minorEastAsia" w:hAnsi="Cambria Math" w:cstheme="majorBidi"/>
              <w:color w:val="000000" w:themeColor="text1"/>
              <w:sz w:val="24"/>
              <w:szCs w:val="24"/>
            </w:rPr>
            <m:t>=</m:t>
          </m:r>
          <m:sSub>
            <m:sSubPr>
              <m:ctrlPr>
                <w:rPr>
                  <w:rFonts w:ascii="Cambria Math" w:eastAsiaTheme="minorEastAsia" w:hAnsi="Cambria Math" w:cstheme="majorBidi"/>
                  <w:i/>
                  <w:color w:val="000000" w:themeColor="text1"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theme="majorBidi"/>
                  <w:color w:val="000000" w:themeColor="text1"/>
                  <w:sz w:val="24"/>
                  <w:szCs w:val="24"/>
                </w:rPr>
                <m:t>X</m:t>
              </m:r>
            </m:e>
            <m:sub>
              <m:d>
                <m:dPr>
                  <m:ctrlPr>
                    <w:rPr>
                      <w:rFonts w:ascii="Cambria Math" w:eastAsiaTheme="minorEastAsia" w:hAnsi="Cambria Math" w:cstheme="majorBidi"/>
                      <w:i/>
                      <w:color w:val="000000" w:themeColor="text1"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theme="majorBidi"/>
                      <w:color w:val="000000" w:themeColor="text1"/>
                      <w:sz w:val="24"/>
                      <w:szCs w:val="24"/>
                    </w:rPr>
                    <m:t>n</m:t>
                  </m:r>
                </m:e>
              </m:d>
            </m:sub>
          </m:sSub>
          <m:r>
            <w:rPr>
              <w:rFonts w:ascii="Cambria Math" w:eastAsiaTheme="minorEastAsia" w:hAnsi="Cambria Math" w:cstheme="majorBidi"/>
              <w:color w:val="000000" w:themeColor="text1"/>
              <w:sz w:val="24"/>
              <w:szCs w:val="24"/>
            </w:rPr>
            <m:t>-</m:t>
          </m:r>
          <m:sSub>
            <m:sSubPr>
              <m:ctrlPr>
                <w:rPr>
                  <w:rFonts w:ascii="Cambria Math" w:eastAsiaTheme="minorEastAsia" w:hAnsi="Cambria Math" w:cstheme="majorBidi"/>
                  <w:i/>
                  <w:color w:val="000000" w:themeColor="text1"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theme="majorBidi"/>
                  <w:color w:val="000000" w:themeColor="text1"/>
                  <w:sz w:val="24"/>
                  <w:szCs w:val="24"/>
                </w:rPr>
                <m:t>X</m:t>
              </m:r>
            </m:e>
            <m:sub>
              <m:d>
                <m:dPr>
                  <m:ctrlPr>
                    <w:rPr>
                      <w:rFonts w:ascii="Cambria Math" w:eastAsiaTheme="minorEastAsia" w:hAnsi="Cambria Math" w:cstheme="majorBidi"/>
                      <w:i/>
                      <w:color w:val="000000" w:themeColor="text1"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theme="majorBidi"/>
                      <w:color w:val="000000" w:themeColor="text1"/>
                      <w:sz w:val="24"/>
                      <w:szCs w:val="24"/>
                    </w:rPr>
                    <m:t>1</m:t>
                  </m:r>
                </m:e>
              </m:d>
            </m:sub>
          </m:sSub>
        </m:oMath>
      </m:oMathPara>
    </w:p>
    <w:p w:rsidR="004F1240" w:rsidRPr="00064316" w:rsidRDefault="004F1240" w:rsidP="004F1240">
      <w:pPr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06431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We know that if </w:t>
      </w:r>
      <m:oMath>
        <m:sSub>
          <m:sSubPr>
            <m:ctrlPr>
              <w:rPr>
                <w:rFonts w:ascii="Cambria Math" w:eastAsiaTheme="minorEastAsia" w:hAnsi="Cambria Math" w:cstheme="majorBidi"/>
                <w:i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theme="majorBidi"/>
                <w:color w:val="000000" w:themeColor="text1"/>
                <w:sz w:val="24"/>
                <w:szCs w:val="24"/>
              </w:rPr>
              <m:t>X</m:t>
            </m:r>
          </m:e>
          <m:sub>
            <m:d>
              <m:dPr>
                <m:ctrlPr>
                  <w:rPr>
                    <w:rFonts w:ascii="Cambria Math" w:eastAsiaTheme="minorEastAsia" w:hAnsi="Cambria Math" w:cstheme="majorBidi"/>
                    <w:i/>
                    <w:color w:val="000000" w:themeColor="text1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theme="majorBidi"/>
                    <w:color w:val="000000" w:themeColor="text1"/>
                    <w:sz w:val="24"/>
                    <w:szCs w:val="24"/>
                  </w:rPr>
                  <m:t>1</m:t>
                </m:r>
              </m:e>
            </m:d>
          </m:sub>
        </m:sSub>
        <m:r>
          <w:rPr>
            <w:rFonts w:ascii="Cambria Math" w:eastAsiaTheme="minorEastAsia" w:hAnsi="Cambria Math" w:cstheme="majorBidi"/>
            <w:color w:val="000000" w:themeColor="text1"/>
            <w:sz w:val="24"/>
            <w:szCs w:val="24"/>
          </w:rPr>
          <m:t>,</m:t>
        </m:r>
        <m:sSub>
          <m:sSubPr>
            <m:ctrlPr>
              <w:rPr>
                <w:rFonts w:ascii="Cambria Math" w:eastAsiaTheme="minorEastAsia" w:hAnsi="Cambria Math" w:cstheme="majorBidi"/>
                <w:i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theme="majorBidi"/>
                <w:color w:val="000000" w:themeColor="text1"/>
                <w:sz w:val="24"/>
                <w:szCs w:val="24"/>
              </w:rPr>
              <m:t>X</m:t>
            </m:r>
          </m:e>
          <m:sub>
            <m:d>
              <m:dPr>
                <m:ctrlPr>
                  <w:rPr>
                    <w:rFonts w:ascii="Cambria Math" w:eastAsiaTheme="minorEastAsia" w:hAnsi="Cambria Math" w:cstheme="majorBidi"/>
                    <w:i/>
                    <w:color w:val="000000" w:themeColor="text1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theme="majorBidi"/>
                    <w:color w:val="000000" w:themeColor="text1"/>
                    <w:sz w:val="24"/>
                    <w:szCs w:val="24"/>
                  </w:rPr>
                  <m:t>2</m:t>
                </m:r>
              </m:e>
            </m:d>
          </m:sub>
        </m:sSub>
        <m:r>
          <w:rPr>
            <w:rFonts w:ascii="Cambria Math" w:eastAsiaTheme="minorEastAsia" w:hAnsi="Cambria Math" w:cstheme="majorBidi"/>
            <w:color w:val="000000" w:themeColor="text1"/>
            <w:sz w:val="24"/>
            <w:szCs w:val="24"/>
          </w:rPr>
          <m:t>,…,</m:t>
        </m:r>
        <m:sSub>
          <m:sSubPr>
            <m:ctrlPr>
              <w:rPr>
                <w:rFonts w:ascii="Cambria Math" w:eastAsiaTheme="minorEastAsia" w:hAnsi="Cambria Math" w:cstheme="majorBidi"/>
                <w:i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theme="majorBidi"/>
                <w:color w:val="000000" w:themeColor="text1"/>
                <w:sz w:val="24"/>
                <w:szCs w:val="24"/>
              </w:rPr>
              <m:t>X</m:t>
            </m:r>
          </m:e>
          <m:sub>
            <m:d>
              <m:dPr>
                <m:ctrlPr>
                  <w:rPr>
                    <w:rFonts w:ascii="Cambria Math" w:eastAsiaTheme="minorEastAsia" w:hAnsi="Cambria Math" w:cstheme="majorBidi"/>
                    <w:i/>
                    <w:color w:val="000000" w:themeColor="text1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theme="majorBidi"/>
                    <w:color w:val="000000" w:themeColor="text1"/>
                    <w:sz w:val="24"/>
                    <w:szCs w:val="24"/>
                  </w:rPr>
                  <m:t>n</m:t>
                </m:r>
              </m:e>
            </m:d>
          </m:sub>
        </m:sSub>
      </m:oMath>
      <w:r w:rsidRPr="0006431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denotes the order statistics of a random sample </w:t>
      </w:r>
      <m:oMath>
        <m:sSub>
          <m:sSubPr>
            <m:ctrlPr>
              <w:rPr>
                <w:rFonts w:ascii="Cambria Math" w:eastAsiaTheme="minorEastAsia" w:hAnsi="Cambria Math" w:cstheme="majorBidi"/>
                <w:i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theme="majorBidi"/>
                <w:color w:val="000000" w:themeColor="text1"/>
                <w:sz w:val="24"/>
                <w:szCs w:val="24"/>
              </w:rPr>
              <m:t>X</m:t>
            </m:r>
          </m:e>
          <m:sub>
            <m:r>
              <w:rPr>
                <w:rFonts w:ascii="Cambria Math" w:eastAsiaTheme="minorEastAsia" w:hAnsi="Cambria Math" w:cstheme="majorBidi"/>
                <w:color w:val="000000" w:themeColor="text1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 w:cstheme="majorBidi"/>
            <w:color w:val="000000" w:themeColor="text1"/>
            <w:sz w:val="24"/>
            <w:szCs w:val="24"/>
          </w:rPr>
          <m:t>,</m:t>
        </m:r>
        <m:sSub>
          <m:sSubPr>
            <m:ctrlPr>
              <w:rPr>
                <w:rFonts w:ascii="Cambria Math" w:eastAsiaTheme="minorEastAsia" w:hAnsi="Cambria Math" w:cstheme="majorBidi"/>
                <w:i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theme="majorBidi"/>
                <w:color w:val="000000" w:themeColor="text1"/>
                <w:sz w:val="24"/>
                <w:szCs w:val="24"/>
              </w:rPr>
              <m:t>X</m:t>
            </m:r>
          </m:e>
          <m:sub>
            <m:r>
              <w:rPr>
                <w:rFonts w:ascii="Cambria Math" w:eastAsiaTheme="minorEastAsia" w:hAnsi="Cambria Math" w:cstheme="majorBidi"/>
                <w:color w:val="000000" w:themeColor="text1"/>
                <w:sz w:val="24"/>
                <w:szCs w:val="24"/>
              </w:rPr>
              <m:t>2</m:t>
            </m:r>
          </m:sub>
        </m:sSub>
        <m:r>
          <w:rPr>
            <w:rFonts w:ascii="Cambria Math" w:eastAsiaTheme="minorEastAsia" w:hAnsi="Cambria Math" w:cstheme="majorBidi"/>
            <w:color w:val="000000" w:themeColor="text1"/>
            <w:sz w:val="24"/>
            <w:szCs w:val="24"/>
          </w:rPr>
          <m:t>,</m:t>
        </m:r>
        <m:sSub>
          <m:sSubPr>
            <m:ctrlPr>
              <w:rPr>
                <w:rFonts w:ascii="Cambria Math" w:eastAsiaTheme="minorEastAsia" w:hAnsi="Cambria Math" w:cstheme="majorBidi"/>
                <w:i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theme="majorBidi"/>
                <w:color w:val="000000" w:themeColor="text1"/>
                <w:sz w:val="24"/>
                <w:szCs w:val="24"/>
              </w:rPr>
              <m:t>X</m:t>
            </m:r>
          </m:e>
          <m:sub>
            <m:r>
              <w:rPr>
                <w:rFonts w:ascii="Cambria Math" w:eastAsiaTheme="minorEastAsia" w:hAnsi="Cambria Math" w:cstheme="majorBidi"/>
                <w:color w:val="000000" w:themeColor="text1"/>
                <w:sz w:val="24"/>
                <w:szCs w:val="24"/>
              </w:rPr>
              <m:t>3</m:t>
            </m:r>
          </m:sub>
        </m:sSub>
        <m:r>
          <w:rPr>
            <w:rFonts w:ascii="Cambria Math" w:eastAsiaTheme="minorEastAsia" w:hAnsi="Cambria Math" w:cstheme="majorBidi"/>
            <w:color w:val="000000" w:themeColor="text1"/>
            <w:sz w:val="24"/>
            <w:szCs w:val="24"/>
          </w:rPr>
          <m:t>,……,</m:t>
        </m:r>
        <m:sSub>
          <m:sSubPr>
            <m:ctrlPr>
              <w:rPr>
                <w:rFonts w:ascii="Cambria Math" w:eastAsiaTheme="minorEastAsia" w:hAnsi="Cambria Math" w:cstheme="majorBidi"/>
                <w:i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theme="majorBidi"/>
                <w:color w:val="000000" w:themeColor="text1"/>
                <w:sz w:val="24"/>
                <w:szCs w:val="24"/>
              </w:rPr>
              <m:t>X</m:t>
            </m:r>
          </m:e>
          <m:sub>
            <m:r>
              <w:rPr>
                <w:rFonts w:ascii="Cambria Math" w:eastAsiaTheme="minorEastAsia" w:hAnsi="Cambria Math" w:cstheme="majorBidi"/>
                <w:color w:val="000000" w:themeColor="text1"/>
                <w:sz w:val="24"/>
                <w:szCs w:val="24"/>
              </w:rPr>
              <m:t>n</m:t>
            </m:r>
          </m:sub>
        </m:sSub>
      </m:oMath>
      <w:r w:rsidRPr="0006431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from a continuous population with cdf </w:t>
      </w:r>
      <m:oMath>
        <m:r>
          <w:rPr>
            <w:rFonts w:ascii="Cambria Math" w:hAnsi="Cambria Math" w:cstheme="majorBidi"/>
            <w:color w:val="000000" w:themeColor="text1"/>
            <w:sz w:val="24"/>
            <w:szCs w:val="24"/>
          </w:rPr>
          <m:t>F</m:t>
        </m:r>
        <m:d>
          <m:dPr>
            <m:ctrlPr>
              <w:rPr>
                <w:rFonts w:ascii="Cambria Math" w:hAnsi="Cambria Math" w:cstheme="majorBidi"/>
                <w:i/>
                <w:color w:val="000000" w:themeColor="text1"/>
                <w:sz w:val="24"/>
                <w:szCs w:val="24"/>
              </w:rPr>
            </m:ctrlPr>
          </m:dPr>
          <m:e>
            <m:r>
              <w:rPr>
                <w:rFonts w:ascii="Cambria Math" w:hAnsi="Cambria Math" w:cstheme="majorBidi"/>
                <w:color w:val="000000" w:themeColor="text1"/>
                <w:sz w:val="24"/>
                <w:szCs w:val="24"/>
              </w:rPr>
              <m:t>x</m:t>
            </m:r>
          </m:e>
        </m:d>
      </m:oMath>
      <w:r w:rsidRPr="0006431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and pdf </w:t>
      </w:r>
      <m:oMath>
        <m:r>
          <w:rPr>
            <w:rFonts w:ascii="Cambria Math" w:hAnsi="Cambria Math" w:cstheme="majorBidi"/>
            <w:color w:val="000000" w:themeColor="text1"/>
            <w:sz w:val="24"/>
            <w:szCs w:val="24"/>
          </w:rPr>
          <m:t>f</m:t>
        </m:r>
        <m:d>
          <m:dPr>
            <m:ctrlPr>
              <w:rPr>
                <w:rFonts w:ascii="Cambria Math" w:hAnsi="Cambria Math" w:cstheme="majorBidi"/>
                <w:i/>
                <w:color w:val="000000" w:themeColor="text1"/>
                <w:sz w:val="24"/>
                <w:szCs w:val="24"/>
              </w:rPr>
            </m:ctrlPr>
          </m:dPr>
          <m:e>
            <m:r>
              <w:rPr>
                <w:rFonts w:ascii="Cambria Math" w:hAnsi="Cambria Math" w:cstheme="majorBidi"/>
                <w:color w:val="000000" w:themeColor="text1"/>
                <w:sz w:val="24"/>
                <w:szCs w:val="24"/>
              </w:rPr>
              <m:t>x</m:t>
            </m:r>
          </m:e>
        </m:d>
      </m:oMath>
      <w:r w:rsidRPr="0006431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then the pdf of </w:t>
      </w:r>
      <m:oMath>
        <m:sSub>
          <m:sSubPr>
            <m:ctrlPr>
              <w:rPr>
                <w:rFonts w:ascii="Cambria Math" w:eastAsiaTheme="minorEastAsia" w:hAnsi="Cambria Math" w:cstheme="majorBidi"/>
                <w:i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theme="majorBidi"/>
                <w:color w:val="000000" w:themeColor="text1"/>
                <w:sz w:val="24"/>
                <w:szCs w:val="24"/>
              </w:rPr>
              <m:t>X</m:t>
            </m:r>
          </m:e>
          <m:sub>
            <m:d>
              <m:dPr>
                <m:ctrlPr>
                  <w:rPr>
                    <w:rFonts w:ascii="Cambria Math" w:eastAsiaTheme="minorEastAsia" w:hAnsi="Cambria Math" w:cstheme="majorBidi"/>
                    <w:i/>
                    <w:color w:val="000000" w:themeColor="text1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theme="majorBidi"/>
                    <w:color w:val="000000" w:themeColor="text1"/>
                    <w:sz w:val="24"/>
                    <w:szCs w:val="24"/>
                  </w:rPr>
                  <m:t>j</m:t>
                </m:r>
              </m:e>
            </m:d>
          </m:sub>
        </m:sSub>
      </m:oMath>
      <w:r w:rsidRPr="0006431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is given by</w:t>
      </w:r>
    </w:p>
    <w:p w:rsidR="004F1240" w:rsidRPr="00064316" w:rsidRDefault="00BF13DC" w:rsidP="004F1240">
      <w:pPr>
        <w:jc w:val="both"/>
        <w:rPr>
          <w:rFonts w:asciiTheme="majorBidi" w:eastAsiaTheme="minorEastAsia" w:hAnsiTheme="majorBidi" w:cstheme="majorBidi"/>
          <w:color w:val="000000" w:themeColor="text1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theme="majorBidi"/>
                  <w:i/>
                  <w:color w:val="000000" w:themeColor="text1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f</m:t>
              </m:r>
            </m:e>
            <m:sub>
              <m:sSub>
                <m:sSubPr>
                  <m:ctrlPr>
                    <w:rPr>
                      <w:rFonts w:ascii="Cambria Math" w:hAnsi="Cambria Math" w:cstheme="majorBidi"/>
                      <w:i/>
                      <w:color w:val="000000" w:themeColor="text1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color w:val="000000" w:themeColor="text1"/>
                      <w:sz w:val="24"/>
                      <w:szCs w:val="24"/>
                    </w:rPr>
                    <m:t>X</m:t>
                  </m:r>
                </m:e>
                <m:sub>
                  <m:d>
                    <m:dPr>
                      <m:ctrlPr>
                        <w:rPr>
                          <w:rFonts w:ascii="Cambria Math" w:hAnsi="Cambria Math" w:cstheme="majorBidi"/>
                          <w:i/>
                          <w:color w:val="000000" w:themeColor="text1"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theme="majorBidi"/>
                          <w:color w:val="000000" w:themeColor="text1"/>
                          <w:sz w:val="24"/>
                          <w:szCs w:val="24"/>
                        </w:rPr>
                        <m:t>j</m:t>
                      </m:r>
                    </m:e>
                  </m:d>
                </m:sub>
              </m:sSub>
            </m:sub>
          </m:sSub>
          <m:d>
            <m:dPr>
              <m:ctrlPr>
                <w:rPr>
                  <w:rFonts w:ascii="Cambria Math" w:hAnsi="Cambria Math" w:cstheme="majorBidi"/>
                  <w:i/>
                  <w:color w:val="000000" w:themeColor="text1"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x</m:t>
              </m:r>
            </m:e>
          </m:d>
          <m:r>
            <w:rPr>
              <w:rFonts w:ascii="Cambria Math" w:hAnsi="Cambria Math" w:cstheme="majorBidi"/>
              <w:color w:val="000000" w:themeColor="text1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theme="majorBidi"/>
                  <w:i/>
                  <w:color w:val="000000" w:themeColor="text1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n!</m:t>
              </m:r>
            </m:num>
            <m:den>
              <m:d>
                <m:dPr>
                  <m:ctrlPr>
                    <w:rPr>
                      <w:rFonts w:ascii="Cambria Math" w:hAnsi="Cambria Math" w:cstheme="majorBidi"/>
                      <w:i/>
                      <w:color w:val="000000" w:themeColor="text1"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theme="majorBidi"/>
                      <w:color w:val="000000" w:themeColor="text1"/>
                      <w:sz w:val="24"/>
                      <w:szCs w:val="24"/>
                    </w:rPr>
                    <m:t>j-1</m:t>
                  </m:r>
                </m:e>
              </m:d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!</m:t>
              </m:r>
              <m:d>
                <m:dPr>
                  <m:ctrlPr>
                    <w:rPr>
                      <w:rFonts w:ascii="Cambria Math" w:hAnsi="Cambria Math" w:cstheme="majorBidi"/>
                      <w:i/>
                      <w:color w:val="000000" w:themeColor="text1"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theme="majorBidi"/>
                      <w:color w:val="000000" w:themeColor="text1"/>
                      <w:sz w:val="24"/>
                      <w:szCs w:val="24"/>
                    </w:rPr>
                    <m:t>n-j</m:t>
                  </m:r>
                </m:e>
              </m:d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!</m:t>
              </m:r>
            </m:den>
          </m:f>
          <m:sSub>
            <m:sSubPr>
              <m:ctrlPr>
                <w:rPr>
                  <w:rFonts w:ascii="Cambria Math" w:hAnsi="Cambria Math" w:cstheme="majorBidi"/>
                  <w:i/>
                  <w:color w:val="000000" w:themeColor="text1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f</m:t>
              </m:r>
            </m:e>
            <m:sub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X</m:t>
              </m:r>
            </m:sub>
          </m:sSub>
          <m:d>
            <m:dPr>
              <m:ctrlPr>
                <w:rPr>
                  <w:rFonts w:ascii="Cambria Math" w:hAnsi="Cambria Math" w:cstheme="majorBidi"/>
                  <w:i/>
                  <w:color w:val="000000" w:themeColor="text1"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x</m:t>
              </m:r>
            </m:e>
          </m:d>
          <m:sSup>
            <m:sSupPr>
              <m:ctrlPr>
                <w:rPr>
                  <w:rFonts w:ascii="Cambria Math" w:hAnsi="Cambria Math" w:cstheme="majorBidi"/>
                  <w:i/>
                  <w:color w:val="000000" w:themeColor="text1"/>
                  <w:sz w:val="24"/>
                  <w:szCs w:val="24"/>
                </w:rPr>
              </m:ctrlPr>
            </m:sSupPr>
            <m:e>
              <m:d>
                <m:dPr>
                  <m:begChr m:val="["/>
                  <m:endChr m:val="]"/>
                  <m:ctrlPr>
                    <w:rPr>
                      <w:rFonts w:ascii="Cambria Math" w:hAnsi="Cambria Math" w:cstheme="majorBidi"/>
                      <w:i/>
                      <w:color w:val="000000" w:themeColor="text1"/>
                      <w:sz w:val="24"/>
                      <w:szCs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theme="majorBidi"/>
                          <w:i/>
                          <w:color w:val="000000" w:themeColor="text1"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ajorBidi"/>
                          <w:color w:val="000000" w:themeColor="text1"/>
                          <w:sz w:val="24"/>
                          <w:szCs w:val="24"/>
                        </w:rPr>
                        <m:t>F</m:t>
                      </m:r>
                    </m:e>
                    <m:sub>
                      <m:r>
                        <w:rPr>
                          <w:rFonts w:ascii="Cambria Math" w:hAnsi="Cambria Math" w:cstheme="majorBidi"/>
                          <w:color w:val="000000" w:themeColor="text1"/>
                          <w:sz w:val="24"/>
                          <w:szCs w:val="24"/>
                        </w:rPr>
                        <m:t>X</m:t>
                      </m:r>
                    </m:sub>
                  </m:sSub>
                  <m:d>
                    <m:dPr>
                      <m:ctrlPr>
                        <w:rPr>
                          <w:rFonts w:ascii="Cambria Math" w:hAnsi="Cambria Math" w:cstheme="majorBidi"/>
                          <w:i/>
                          <w:color w:val="000000" w:themeColor="text1"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theme="majorBidi"/>
                          <w:color w:val="000000" w:themeColor="text1"/>
                          <w:sz w:val="24"/>
                          <w:szCs w:val="24"/>
                        </w:rPr>
                        <m:t>x</m:t>
                      </m:r>
                    </m:e>
                  </m:d>
                </m:e>
              </m:d>
            </m:e>
            <m:sup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j-1</m:t>
              </m:r>
            </m:sup>
          </m:sSup>
          <m:sSup>
            <m:sSupPr>
              <m:ctrlPr>
                <w:rPr>
                  <w:rFonts w:ascii="Cambria Math" w:hAnsi="Cambria Math" w:cstheme="majorBidi"/>
                  <w:i/>
                  <w:color w:val="000000" w:themeColor="text1"/>
                  <w:sz w:val="24"/>
                  <w:szCs w:val="24"/>
                </w:rPr>
              </m:ctrlPr>
            </m:sSupPr>
            <m:e>
              <m:d>
                <m:dPr>
                  <m:begChr m:val="["/>
                  <m:endChr m:val="]"/>
                  <m:ctrlPr>
                    <w:rPr>
                      <w:rFonts w:ascii="Cambria Math" w:hAnsi="Cambria Math" w:cstheme="majorBidi"/>
                      <w:i/>
                      <w:color w:val="000000" w:themeColor="text1"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theme="majorBidi"/>
                      <w:color w:val="000000" w:themeColor="text1"/>
                      <w:sz w:val="24"/>
                      <w:szCs w:val="24"/>
                    </w:rPr>
                    <m:t>1-</m:t>
                  </m:r>
                  <m:sSub>
                    <m:sSubPr>
                      <m:ctrlPr>
                        <w:rPr>
                          <w:rFonts w:ascii="Cambria Math" w:hAnsi="Cambria Math" w:cstheme="majorBidi"/>
                          <w:i/>
                          <w:color w:val="000000" w:themeColor="text1"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ajorBidi"/>
                          <w:color w:val="000000" w:themeColor="text1"/>
                          <w:sz w:val="24"/>
                          <w:szCs w:val="24"/>
                        </w:rPr>
                        <m:t>F</m:t>
                      </m:r>
                    </m:e>
                    <m:sub>
                      <m:r>
                        <w:rPr>
                          <w:rFonts w:ascii="Cambria Math" w:hAnsi="Cambria Math" w:cstheme="majorBidi"/>
                          <w:color w:val="000000" w:themeColor="text1"/>
                          <w:sz w:val="24"/>
                          <w:szCs w:val="24"/>
                        </w:rPr>
                        <m:t>X</m:t>
                      </m:r>
                    </m:sub>
                  </m:sSub>
                  <m:d>
                    <m:dPr>
                      <m:ctrlPr>
                        <w:rPr>
                          <w:rFonts w:ascii="Cambria Math" w:hAnsi="Cambria Math" w:cstheme="majorBidi"/>
                          <w:i/>
                          <w:color w:val="000000" w:themeColor="text1"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theme="majorBidi"/>
                          <w:color w:val="000000" w:themeColor="text1"/>
                          <w:sz w:val="24"/>
                          <w:szCs w:val="24"/>
                        </w:rPr>
                        <m:t>x</m:t>
                      </m:r>
                    </m:e>
                  </m:d>
                </m:e>
              </m:d>
            </m:e>
            <m:sup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n-j</m:t>
              </m:r>
            </m:sup>
          </m:sSup>
          <m:r>
            <w:rPr>
              <w:rFonts w:ascii="Cambria Math" w:eastAsiaTheme="minorEastAsia" w:hAnsi="Cambria Math" w:cstheme="majorBidi"/>
              <w:color w:val="000000" w:themeColor="text1"/>
              <w:sz w:val="24"/>
              <w:szCs w:val="24"/>
            </w:rPr>
            <m:t>,    j=1,2,…,n</m:t>
          </m:r>
        </m:oMath>
      </m:oMathPara>
    </w:p>
    <w:p w:rsidR="004F1240" w:rsidRPr="00064316" w:rsidRDefault="004F1240" w:rsidP="004F1240">
      <w:pPr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06431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The pdf of the </w:t>
      </w:r>
      <m:oMath>
        <m:sSup>
          <m:sSupPr>
            <m:ctrlPr>
              <w:rPr>
                <w:rFonts w:ascii="Cambria Math" w:hAnsi="Cambria Math" w:cstheme="majorBidi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hAnsi="Cambria Math" w:cstheme="majorBidi"/>
                <w:color w:val="000000" w:themeColor="text1"/>
                <w:sz w:val="24"/>
                <w:szCs w:val="24"/>
              </w:rPr>
              <m:t>j</m:t>
            </m:r>
          </m:e>
          <m:sup>
            <m:r>
              <w:rPr>
                <w:rFonts w:ascii="Cambria Math" w:hAnsi="Cambria Math" w:cstheme="majorBidi"/>
                <w:color w:val="000000" w:themeColor="text1"/>
                <w:sz w:val="24"/>
                <w:szCs w:val="24"/>
              </w:rPr>
              <m:t>th</m:t>
            </m:r>
          </m:sup>
        </m:sSup>
      </m:oMath>
      <w:r w:rsidRPr="0006431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order statistic for transmuted Gompertz distribution is given by</w:t>
      </w:r>
    </w:p>
    <w:p w:rsidR="004F1240" w:rsidRPr="00064316" w:rsidRDefault="00BF13DC" w:rsidP="004F1240">
      <w:pPr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theme="majorBidi"/>
                  <w:i/>
                  <w:color w:val="000000" w:themeColor="text1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f</m:t>
              </m:r>
            </m:e>
            <m:sub>
              <m:sSub>
                <m:sSubPr>
                  <m:ctrlPr>
                    <w:rPr>
                      <w:rFonts w:ascii="Cambria Math" w:hAnsi="Cambria Math" w:cstheme="majorBidi"/>
                      <w:i/>
                      <w:color w:val="000000" w:themeColor="text1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color w:val="000000" w:themeColor="text1"/>
                      <w:sz w:val="24"/>
                      <w:szCs w:val="24"/>
                    </w:rPr>
                    <m:t>X</m:t>
                  </m:r>
                </m:e>
                <m:sub>
                  <m:d>
                    <m:dPr>
                      <m:ctrlPr>
                        <w:rPr>
                          <w:rFonts w:ascii="Cambria Math" w:hAnsi="Cambria Math" w:cstheme="majorBidi"/>
                          <w:i/>
                          <w:color w:val="000000" w:themeColor="text1"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theme="majorBidi"/>
                          <w:color w:val="000000" w:themeColor="text1"/>
                          <w:sz w:val="24"/>
                          <w:szCs w:val="24"/>
                        </w:rPr>
                        <m:t>j</m:t>
                      </m:r>
                    </m:e>
                  </m:d>
                </m:sub>
              </m:sSub>
            </m:sub>
          </m:sSub>
          <m:d>
            <m:dPr>
              <m:ctrlPr>
                <w:rPr>
                  <w:rFonts w:ascii="Cambria Math" w:hAnsi="Cambria Math" w:cstheme="majorBidi"/>
                  <w:i/>
                  <w:color w:val="000000" w:themeColor="text1"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x</m:t>
              </m:r>
            </m:e>
          </m:d>
          <m:r>
            <w:rPr>
              <w:rFonts w:ascii="Cambria Math" w:hAnsi="Cambria Math" w:cstheme="majorBidi"/>
              <w:color w:val="000000" w:themeColor="text1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theme="majorBidi"/>
                  <w:i/>
                  <w:color w:val="000000" w:themeColor="text1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n!</m:t>
              </m:r>
            </m:num>
            <m:den>
              <m:d>
                <m:dPr>
                  <m:ctrlPr>
                    <w:rPr>
                      <w:rFonts w:ascii="Cambria Math" w:hAnsi="Cambria Math" w:cstheme="majorBidi"/>
                      <w:i/>
                      <w:color w:val="000000" w:themeColor="text1"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theme="majorBidi"/>
                      <w:color w:val="000000" w:themeColor="text1"/>
                      <w:sz w:val="24"/>
                      <w:szCs w:val="24"/>
                    </w:rPr>
                    <m:t>j-1</m:t>
                  </m:r>
                </m:e>
              </m:d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!</m:t>
              </m:r>
              <m:d>
                <m:dPr>
                  <m:ctrlPr>
                    <w:rPr>
                      <w:rFonts w:ascii="Cambria Math" w:hAnsi="Cambria Math" w:cstheme="majorBidi"/>
                      <w:i/>
                      <w:color w:val="000000" w:themeColor="text1"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theme="majorBidi"/>
                      <w:color w:val="000000" w:themeColor="text1"/>
                      <w:sz w:val="24"/>
                      <w:szCs w:val="24"/>
                    </w:rPr>
                    <m:t>n-j</m:t>
                  </m:r>
                </m:e>
              </m:d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!</m:t>
              </m:r>
            </m:den>
          </m:f>
          <m:r>
            <w:rPr>
              <w:rFonts w:ascii="Cambria Math" w:hAnsi="Cambria Math" w:cstheme="majorBidi"/>
              <w:color w:val="000000" w:themeColor="text1"/>
              <w:sz w:val="24"/>
              <w:szCs w:val="24"/>
            </w:rPr>
            <m:t xml:space="preserve"> </m:t>
          </m:r>
          <m:d>
            <m:dPr>
              <m:ctrlPr>
                <w:rPr>
                  <w:rFonts w:ascii="Cambria Math" w:hAnsiTheme="majorBidi" w:cstheme="majorBidi"/>
                  <w:i/>
                  <w:color w:val="000000" w:themeColor="text1"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theme="majorBidi"/>
                  <w:sz w:val="24"/>
                  <w:szCs w:val="24"/>
                </w:rPr>
                <m:t>θ</m:t>
              </m:r>
              <m:r>
                <m:rPr>
                  <m:sty m:val="p"/>
                </m:rPr>
                <w:rPr>
                  <w:rFonts w:ascii="Cambria Math" w:eastAsia="Times New Roman" w:hAnsi="Cambria Math" w:cstheme="majorBidi"/>
                  <w:sz w:val="24"/>
                  <w:szCs w:val="24"/>
                </w:rPr>
                <m:t xml:space="preserve"> </m:t>
              </m:r>
              <m:sSup>
                <m:sSupPr>
                  <m:ctrlPr>
                    <w:rPr>
                      <w:rFonts w:ascii="Cambria Math" w:hAnsiTheme="majorBidi" w:cstheme="majorBidi"/>
                      <w:iCs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Theme="majorBidi" w:cstheme="majorBidi"/>
                      <w:sz w:val="24"/>
                      <w:szCs w:val="24"/>
                    </w:rPr>
                    <m:t>e</m:t>
                  </m:r>
                </m:e>
                <m:sup>
                  <m:r>
                    <w:rPr>
                      <w:rFonts w:ascii="Cambria Math" w:hAnsi="Cambria Math" w:cstheme="majorBidi"/>
                      <w:color w:val="000000" w:themeColor="text1"/>
                      <w:sz w:val="24"/>
                      <w:szCs w:val="24"/>
                    </w:rPr>
                    <m:t>β</m:t>
                  </m:r>
                  <m:r>
                    <m:rPr>
                      <m:sty m:val="p"/>
                    </m:rPr>
                    <w:rPr>
                      <w:rFonts w:ascii="Cambria Math" w:hAnsiTheme="majorBidi" w:cstheme="majorBidi"/>
                      <w:sz w:val="24"/>
                      <w:szCs w:val="24"/>
                    </w:rPr>
                    <m:t>x</m:t>
                  </m:r>
                </m:sup>
              </m:sSup>
              <m:r>
                <m:rPr>
                  <m:sty m:val="p"/>
                </m:rPr>
                <w:rPr>
                  <w:rFonts w:ascii="Cambria Math" w:hAnsiTheme="majorBidi" w:cstheme="majorBidi"/>
                  <w:sz w:val="24"/>
                  <w:szCs w:val="24"/>
                </w:rPr>
                <m:t xml:space="preserve"> </m:t>
              </m:r>
              <m:sSup>
                <m:sSupPr>
                  <m:ctrlPr>
                    <w:rPr>
                      <w:rFonts w:ascii="Cambria Math" w:hAnsiTheme="majorBidi" w:cstheme="majorBidi"/>
                      <w:iCs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Theme="majorBidi" w:cstheme="majorBidi"/>
                      <w:sz w:val="24"/>
                      <w:szCs w:val="24"/>
                    </w:rPr>
                    <m:t>e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Theme="majorBidi" w:cstheme="majorBidi"/>
                      <w:sz w:val="24"/>
                      <w:szCs w:val="24"/>
                    </w:rPr>
                    <m:t>-</m:t>
                  </m:r>
                  <m:f>
                    <m:fPr>
                      <m:ctrlPr>
                        <w:rPr>
                          <w:rFonts w:ascii="Cambria Math" w:hAnsiTheme="majorBidi" w:cstheme="majorBidi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θ</m:t>
                      </m:r>
                    </m:num>
                    <m:den>
                      <m:r>
                        <w:rPr>
                          <w:rFonts w:ascii="Cambria Math" w:hAnsi="Cambria Math" w:cstheme="majorBidi"/>
                          <w:color w:val="000000" w:themeColor="text1"/>
                          <w:sz w:val="24"/>
                          <w:szCs w:val="24"/>
                        </w:rPr>
                        <m:t>β</m:t>
                      </m:r>
                    </m:den>
                  </m:f>
                  <m:r>
                    <m:rPr>
                      <m:sty m:val="p"/>
                    </m:rPr>
                    <w:rPr>
                      <w:rFonts w:ascii="Cambria Math" w:hAnsiTheme="majorBidi" w:cstheme="majorBidi"/>
                      <w:sz w:val="24"/>
                      <w:szCs w:val="24"/>
                    </w:rPr>
                    <m:t xml:space="preserve"> </m:t>
                  </m:r>
                  <m:d>
                    <m:dPr>
                      <m:ctrlPr>
                        <w:rPr>
                          <w:rFonts w:ascii="Cambria Math" w:hAnsiTheme="majorBidi" w:cstheme="majorBidi"/>
                          <w:iCs/>
                          <w:sz w:val="24"/>
                          <w:szCs w:val="24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Theme="majorBidi" w:cstheme="majorBidi"/>
                              <w:iCs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Theme="majorBidi" w:cstheme="majorBidi"/>
                              <w:sz w:val="24"/>
                              <w:szCs w:val="24"/>
                            </w:rPr>
                            <m:t>e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Theme="majorBidi" w:cstheme="majorBidi"/>
                              <w:sz w:val="24"/>
                              <w:szCs w:val="24"/>
                            </w:rPr>
                            <m:t xml:space="preserve"> </m:t>
                          </m:r>
                          <m:r>
                            <w:rPr>
                              <w:rFonts w:ascii="Cambria Math" w:hAnsi="Cambria Math" w:cstheme="majorBidi"/>
                              <w:color w:val="000000" w:themeColor="text1"/>
                              <w:sz w:val="24"/>
                              <w:szCs w:val="24"/>
                            </w:rPr>
                            <m:t>β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Theme="majorBidi" w:cstheme="majorBidi"/>
                              <w:sz w:val="24"/>
                              <w:szCs w:val="24"/>
                            </w:rPr>
                            <m:t>x</m:t>
                          </m:r>
                        </m:sup>
                      </m:sSup>
                      <m:r>
                        <m:rPr>
                          <m:sty m:val="p"/>
                        </m:rPr>
                        <w:rPr>
                          <w:rFonts w:ascii="Cambria Math" w:hAnsiTheme="majorBidi" w:cstheme="majorBidi"/>
                          <w:sz w:val="24"/>
                          <w:szCs w:val="24"/>
                        </w:rPr>
                        <m:t>-</m:t>
                      </m:r>
                      <m:r>
                        <m:rPr>
                          <m:sty m:val="p"/>
                        </m:rPr>
                        <w:rPr>
                          <w:rFonts w:ascii="Cambria Math" w:hAnsiTheme="majorBidi" w:cstheme="majorBidi"/>
                          <w:sz w:val="24"/>
                          <w:szCs w:val="24"/>
                        </w:rPr>
                        <m:t>1</m:t>
                      </m:r>
                    </m:e>
                  </m:d>
                </m:sup>
              </m:sSup>
            </m:e>
          </m:d>
          <m:d>
            <m:dPr>
              <m:begChr m:val="["/>
              <m:endChr m:val="]"/>
              <m:ctrlPr>
                <w:rPr>
                  <w:rFonts w:ascii="Cambria Math" w:hAnsiTheme="majorBidi" w:cstheme="majorBidi"/>
                  <w:i/>
                  <w:color w:val="000000" w:themeColor="text1"/>
                  <w:sz w:val="24"/>
                  <w:szCs w:val="24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Theme="majorBidi" w:cstheme="majorBidi"/>
                  <w:sz w:val="24"/>
                  <w:szCs w:val="24"/>
                </w:rPr>
                <m:t>1</m:t>
              </m:r>
              <m:r>
                <m:rPr>
                  <m:sty m:val="p"/>
                </m:rPr>
                <w:rPr>
                  <w:rFonts w:ascii="Cambria Math" w:hAnsi="Cambria Math" w:cstheme="majorBidi"/>
                  <w:sz w:val="24"/>
                  <w:szCs w:val="24"/>
                </w:rPr>
                <m:t>+</m:t>
              </m:r>
              <m:r>
                <m:rPr>
                  <m:sty m:val="p"/>
                </m:rPr>
                <w:rPr>
                  <w:rFonts w:ascii="Cambria Math" w:eastAsia="Times New Roman" w:hAnsi="Cambria Math" w:cstheme="majorBidi"/>
                  <w:sz w:val="24"/>
                  <w:szCs w:val="24"/>
                </w:rPr>
                <m:t>λ-2λ</m:t>
              </m:r>
              <m:d>
                <m:dPr>
                  <m:ctrlPr>
                    <w:rPr>
                      <w:rFonts w:ascii="Cambria Math" w:eastAsia="Times New Roman" w:hAnsi="Cambria Math" w:cstheme="majorBidi"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Theme="majorBidi" w:cstheme="majorBidi"/>
                      <w:sz w:val="24"/>
                      <w:szCs w:val="24"/>
                    </w:rPr>
                    <m:t>1</m:t>
                  </m:r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-</m:t>
                  </m:r>
                  <m:sSup>
                    <m:sSupPr>
                      <m:ctrlPr>
                        <w:rPr>
                          <w:rFonts w:ascii="Cambria Math" w:hAnsiTheme="majorBidi" w:cstheme="majorBidi"/>
                          <w:iCs/>
                          <w:sz w:val="24"/>
                          <w:szCs w:val="24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Theme="majorBidi" w:cstheme="majorBidi"/>
                          <w:sz w:val="24"/>
                          <w:szCs w:val="24"/>
                        </w:rPr>
                        <m:t>e</m:t>
                      </m:r>
                    </m:e>
                    <m:sup>
                      <m:r>
                        <w:rPr>
                          <w:rFonts w:ascii="Cambria Math" w:hAnsiTheme="majorBidi" w:cstheme="majorBidi"/>
                          <w:sz w:val="24"/>
                          <w:szCs w:val="24"/>
                        </w:rPr>
                        <m:t>-</m:t>
                      </m:r>
                      <m:r>
                        <w:rPr>
                          <w:rFonts w:ascii="Cambria Math" w:hAnsiTheme="majorBidi" w:cstheme="majorBidi"/>
                          <w:sz w:val="24"/>
                          <w:szCs w:val="24"/>
                        </w:rPr>
                        <m:t xml:space="preserve"> </m:t>
                      </m:r>
                      <m:f>
                        <m:fPr>
                          <m:ctrlPr>
                            <w:rPr>
                              <w:rFonts w:ascii="Cambria Math" w:hAnsiTheme="majorBidi" w:cstheme="majorBidi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theme="majorBidi"/>
                              <w:sz w:val="24"/>
                              <w:szCs w:val="24"/>
                            </w:rPr>
                            <m:t>θ</m:t>
                          </m:r>
                        </m:num>
                        <m:den>
                          <m:r>
                            <w:rPr>
                              <w:rFonts w:ascii="Cambria Math" w:hAnsi="Cambria Math" w:cstheme="majorBidi"/>
                              <w:color w:val="000000" w:themeColor="text1"/>
                              <w:sz w:val="24"/>
                              <w:szCs w:val="24"/>
                            </w:rPr>
                            <m:t>β</m:t>
                          </m:r>
                        </m:den>
                      </m:f>
                      <m:d>
                        <m:dPr>
                          <m:ctrlPr>
                            <w:rPr>
                              <w:rFonts w:ascii="Cambria Math" w:hAnsiTheme="majorBidi" w:cstheme="majorBidi"/>
                              <w:sz w:val="24"/>
                              <w:szCs w:val="24"/>
                            </w:rPr>
                          </m:ctrlPr>
                        </m:dPr>
                        <m:e>
                          <m:sSup>
                            <m:sSupPr>
                              <m:ctrlPr>
                                <w:rPr>
                                  <w:rFonts w:ascii="Cambria Math" w:hAnsiTheme="majorBidi" w:cstheme="majorBidi"/>
                                  <w:iCs/>
                                  <w:sz w:val="24"/>
                                  <w:szCs w:val="24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Theme="majorBidi" w:cstheme="majorBidi"/>
                                  <w:sz w:val="24"/>
                                  <w:szCs w:val="24"/>
                                </w:rPr>
                                <m:t>e</m:t>
                              </m:r>
                            </m:e>
                            <m:sup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Theme="majorBidi" w:cstheme="majorBidi"/>
                                  <w:sz w:val="24"/>
                                  <w:szCs w:val="24"/>
                                </w:rPr>
                                <m:t xml:space="preserve"> </m:t>
                              </m:r>
                              <m:r>
                                <w:rPr>
                                  <w:rFonts w:ascii="Cambria Math" w:hAnsi="Cambria Math" w:cstheme="majorBidi"/>
                                  <w:color w:val="000000" w:themeColor="text1"/>
                                  <w:sz w:val="24"/>
                                  <w:szCs w:val="24"/>
                                </w:rPr>
                                <m:t>β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Theme="majorBidi" w:cstheme="majorBidi"/>
                                  <w:sz w:val="24"/>
                                  <w:szCs w:val="24"/>
                                </w:rPr>
                                <m:t>x</m:t>
                              </m:r>
                            </m:sup>
                          </m:sSup>
                          <m:r>
                            <w:rPr>
                              <w:rFonts w:ascii="Cambria Math" w:hAnsiTheme="majorBidi" w:cstheme="majorBidi"/>
                              <w:sz w:val="24"/>
                              <w:szCs w:val="24"/>
                            </w:rPr>
                            <m:t>-</m:t>
                          </m:r>
                          <m:r>
                            <w:rPr>
                              <w:rFonts w:ascii="Cambria Math" w:hAnsiTheme="majorBidi" w:cstheme="majorBidi"/>
                              <w:sz w:val="24"/>
                              <w:szCs w:val="24"/>
                            </w:rPr>
                            <m:t>1</m:t>
                          </m:r>
                        </m:e>
                      </m:d>
                      <m:r>
                        <m:rPr>
                          <m:sty m:val="p"/>
                        </m:rPr>
                        <w:rPr>
                          <w:rFonts w:ascii="Cambria Math" w:hAnsiTheme="majorBidi" w:cstheme="majorBidi"/>
                          <w:sz w:val="24"/>
                          <w:szCs w:val="24"/>
                        </w:rPr>
                        <m:t xml:space="preserve"> </m:t>
                      </m:r>
                    </m:sup>
                  </m:sSup>
                </m:e>
              </m:d>
            </m:e>
          </m:d>
          <m:sSup>
            <m:sSupPr>
              <m:ctrlPr>
                <w:rPr>
                  <w:rFonts w:ascii="Cambria Math" w:hAnsiTheme="majorBidi" w:cstheme="majorBidi"/>
                  <w:i/>
                  <w:color w:val="000000" w:themeColor="text1"/>
                  <w:sz w:val="24"/>
                  <w:szCs w:val="24"/>
                </w:rPr>
              </m:ctrlPr>
            </m:sSupPr>
            <m:e>
              <m:d>
                <m:dPr>
                  <m:begChr m:val="["/>
                  <m:endChr m:val="]"/>
                  <m:ctrlPr>
                    <w:rPr>
                      <w:rFonts w:ascii="Cambria Math" w:hAnsiTheme="majorBidi" w:cstheme="majorBidi"/>
                      <w:i/>
                      <w:color w:val="000000" w:themeColor="text1"/>
                      <w:sz w:val="24"/>
                      <w:szCs w:val="24"/>
                    </w:rPr>
                  </m:ctrlPr>
                </m:dPr>
                <m:e>
                  <m:d>
                    <m:dPr>
                      <m:ctrlPr>
                        <w:rPr>
                          <w:rFonts w:ascii="Cambria Math" w:hAnsiTheme="majorBidi" w:cstheme="majorBidi"/>
                          <w:i/>
                          <w:color w:val="000000" w:themeColor="text1"/>
                          <w:sz w:val="24"/>
                          <w:szCs w:val="24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Theme="majorBidi" w:cstheme="majorBidi"/>
                          <w:sz w:val="24"/>
                          <w:szCs w:val="24"/>
                        </w:rPr>
                        <m:t>1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-</m:t>
                      </m:r>
                      <m:sSup>
                        <m:sSupPr>
                          <m:ctrlPr>
                            <w:rPr>
                              <w:rFonts w:ascii="Cambria Math" w:hAnsiTheme="majorBidi" w:cstheme="majorBidi"/>
                              <w:iCs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Theme="majorBidi" w:cstheme="majorBidi"/>
                              <w:sz w:val="24"/>
                              <w:szCs w:val="24"/>
                            </w:rPr>
                            <m:t>e</m:t>
                          </m:r>
                        </m:e>
                        <m:sup>
                          <m:r>
                            <w:rPr>
                              <w:rFonts w:ascii="Cambria Math" w:hAnsiTheme="majorBidi" w:cstheme="majorBidi"/>
                              <w:sz w:val="24"/>
                              <w:szCs w:val="24"/>
                            </w:rPr>
                            <m:t>-</m:t>
                          </m:r>
                          <m:r>
                            <w:rPr>
                              <w:rFonts w:ascii="Cambria Math" w:hAnsiTheme="majorBidi" w:cstheme="majorBidi"/>
                              <w:sz w:val="24"/>
                              <w:szCs w:val="24"/>
                            </w:rPr>
                            <m:t xml:space="preserve"> </m:t>
                          </m:r>
                          <m:f>
                            <m:fPr>
                              <m:ctrlPr>
                                <w:rPr>
                                  <w:rFonts w:ascii="Cambria Math" w:hAnsiTheme="majorBidi" w:cstheme="majorBidi"/>
                                  <w:i/>
                                  <w:sz w:val="24"/>
                                  <w:szCs w:val="24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theme="majorBidi"/>
                                  <w:sz w:val="24"/>
                                  <w:szCs w:val="24"/>
                                </w:rPr>
                                <m:t>θ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 w:cstheme="majorBidi"/>
                                  <w:color w:val="000000" w:themeColor="text1"/>
                                  <w:sz w:val="24"/>
                                  <w:szCs w:val="24"/>
                                </w:rPr>
                                <m:t>β</m:t>
                              </m:r>
                            </m:den>
                          </m:f>
                          <m:d>
                            <m:dPr>
                              <m:ctrlPr>
                                <w:rPr>
                                  <w:rFonts w:ascii="Cambria Math" w:hAnsiTheme="majorBidi" w:cstheme="majorBidi"/>
                                  <w:sz w:val="24"/>
                                  <w:szCs w:val="24"/>
                                </w:rPr>
                              </m:ctrlPr>
                            </m:dPr>
                            <m:e>
                              <m:sSup>
                                <m:sSupPr>
                                  <m:ctrlPr>
                                    <w:rPr>
                                      <w:rFonts w:ascii="Cambria Math" w:hAnsiTheme="majorBidi" w:cstheme="majorBidi"/>
                                      <w:iCs/>
                                      <w:sz w:val="24"/>
                                      <w:szCs w:val="24"/>
                                    </w:rPr>
                                  </m:ctrlPr>
                                </m:sSup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Theme="majorBidi" w:cstheme="majorBidi"/>
                                      <w:sz w:val="24"/>
                                      <w:szCs w:val="24"/>
                                    </w:rPr>
                                    <m:t>e</m:t>
                                  </m:r>
                                </m:e>
                                <m:sup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Theme="majorBidi" w:cstheme="majorBidi"/>
                                      <w:sz w:val="24"/>
                                      <w:szCs w:val="24"/>
                                    </w:rPr>
                                    <m:t xml:space="preserve"> </m:t>
                                  </m:r>
                                  <m:r>
                                    <w:rPr>
                                      <w:rFonts w:ascii="Cambria Math" w:hAnsi="Cambria Math" w:cstheme="majorBid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m:t>β</m:t>
                                  </m:r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Theme="majorBidi" w:cstheme="majorBidi"/>
                                      <w:sz w:val="24"/>
                                      <w:szCs w:val="24"/>
                                    </w:rPr>
                                    <m:t>x</m:t>
                                  </m:r>
                                </m:sup>
                              </m:sSup>
                              <m:r>
                                <w:rPr>
                                  <w:rFonts w:ascii="Cambria Math" w:hAnsiTheme="majorBidi" w:cstheme="majorBidi"/>
                                  <w:sz w:val="24"/>
                                  <w:szCs w:val="24"/>
                                </w:rPr>
                                <m:t>-</m:t>
                              </m:r>
                              <m:r>
                                <w:rPr>
                                  <w:rFonts w:ascii="Cambria Math" w:hAnsiTheme="majorBidi" w:cstheme="majorBidi"/>
                                  <w:sz w:val="24"/>
                                  <w:szCs w:val="24"/>
                                </w:rPr>
                                <m:t>1</m:t>
                              </m:r>
                            </m:e>
                          </m:d>
                          <m:r>
                            <m:rPr>
                              <m:sty m:val="p"/>
                            </m:rPr>
                            <w:rPr>
                              <w:rFonts w:ascii="Cambria Math" w:hAnsiTheme="majorBidi" w:cstheme="majorBidi"/>
                              <w:sz w:val="24"/>
                              <w:szCs w:val="24"/>
                            </w:rPr>
                            <m:t xml:space="preserve"> </m:t>
                          </m:r>
                        </m:sup>
                      </m:sSup>
                    </m:e>
                  </m:d>
                  <m:r>
                    <w:rPr>
                      <w:rFonts w:ascii="Cambria Math" w:hAnsiTheme="majorBidi" w:cstheme="majorBidi"/>
                      <w:color w:val="000000" w:themeColor="text1"/>
                      <w:sz w:val="24"/>
                      <w:szCs w:val="24"/>
                    </w:rPr>
                    <m:t xml:space="preserve"> </m:t>
                  </m:r>
                  <m:d>
                    <m:dPr>
                      <m:ctrlPr>
                        <w:rPr>
                          <w:rFonts w:ascii="Cambria Math" w:hAnsiTheme="majorBidi" w:cstheme="majorBidi"/>
                          <w:i/>
                          <w:color w:val="000000" w:themeColor="text1"/>
                          <w:sz w:val="24"/>
                          <w:szCs w:val="24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Theme="majorBidi" w:cstheme="majorBidi"/>
                          <w:sz w:val="24"/>
                          <w:szCs w:val="24"/>
                        </w:rPr>
                        <m:t>1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+</m:t>
                      </m:r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theme="majorBidi"/>
                          <w:sz w:val="24"/>
                          <w:szCs w:val="24"/>
                        </w:rPr>
                        <m:t>λ-λ</m:t>
                      </m:r>
                      <m:d>
                        <m:dPr>
                          <m:ctrlPr>
                            <w:rPr>
                              <w:rFonts w:ascii="Cambria Math" w:eastAsia="Times New Roman" w:hAnsi="Cambria Math" w:cstheme="majorBidi"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Theme="majorBidi" w:cstheme="majorBidi"/>
                              <w:sz w:val="24"/>
                              <w:szCs w:val="24"/>
                            </w:rPr>
                            <m:t>1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theme="majorBidi"/>
                              <w:sz w:val="24"/>
                              <w:szCs w:val="24"/>
                            </w:rPr>
                            <m:t>-</m:t>
                          </m:r>
                          <m:sSup>
                            <m:sSupPr>
                              <m:ctrlPr>
                                <w:rPr>
                                  <w:rFonts w:ascii="Cambria Math" w:hAnsiTheme="majorBidi" w:cstheme="majorBidi"/>
                                  <w:iCs/>
                                  <w:sz w:val="24"/>
                                  <w:szCs w:val="24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Theme="majorBidi" w:cstheme="majorBidi"/>
                                  <w:sz w:val="24"/>
                                  <w:szCs w:val="24"/>
                                </w:rPr>
                                <m:t>e</m:t>
                              </m:r>
                            </m:e>
                            <m:sup>
                              <m:r>
                                <w:rPr>
                                  <w:rFonts w:ascii="Cambria Math" w:hAnsiTheme="majorBidi" w:cstheme="majorBidi"/>
                                  <w:sz w:val="24"/>
                                  <w:szCs w:val="24"/>
                                </w:rPr>
                                <m:t>-</m:t>
                              </m:r>
                              <m:r>
                                <w:rPr>
                                  <w:rFonts w:ascii="Cambria Math" w:hAnsiTheme="majorBidi" w:cstheme="majorBidi"/>
                                  <w:sz w:val="24"/>
                                  <w:szCs w:val="24"/>
                                </w:rPr>
                                <m:t xml:space="preserve"> 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Theme="majorBidi" w:cstheme="majorBidi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theme="majorBidi"/>
                                      <w:sz w:val="24"/>
                                      <w:szCs w:val="24"/>
                                    </w:rPr>
                                    <m:t>θ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theme="majorBid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m:t>β</m:t>
                                  </m:r>
                                </m:den>
                              </m:f>
                              <m:d>
                                <m:dPr>
                                  <m:ctrlPr>
                                    <w:rPr>
                                      <w:rFonts w:ascii="Cambria Math" w:hAnsiTheme="majorBidi" w:cstheme="majorBidi"/>
                                      <w:sz w:val="24"/>
                                      <w:szCs w:val="24"/>
                                    </w:rPr>
                                  </m:ctrlPr>
                                </m:dPr>
                                <m:e>
                                  <m:sSup>
                                    <m:sSupPr>
                                      <m:ctrlPr>
                                        <w:rPr>
                                          <w:rFonts w:ascii="Cambria Math" w:hAnsiTheme="majorBidi" w:cstheme="majorBidi"/>
                                          <w:iCs/>
                                          <w:sz w:val="24"/>
                                          <w:szCs w:val="24"/>
                                        </w:rPr>
                                      </m:ctrlPr>
                                    </m:sSupPr>
                                    <m:e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Theme="majorBidi" w:cstheme="majorBidi"/>
                                          <w:sz w:val="24"/>
                                          <w:szCs w:val="24"/>
                                        </w:rPr>
                                        <m:t>e</m:t>
                                      </m:r>
                                    </m:e>
                                    <m:sup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Theme="majorBidi" w:cstheme="majorBidi"/>
                                          <w:sz w:val="24"/>
                                          <w:szCs w:val="24"/>
                                        </w:rPr>
                                        <m:t xml:space="preserve"> </m:t>
                                      </m:r>
                                      <m:r>
                                        <w:rPr>
                                          <w:rFonts w:ascii="Cambria Math" w:hAnsi="Cambria Math" w:cstheme="majorBidi"/>
                                          <w:color w:val="000000" w:themeColor="text1"/>
                                          <w:sz w:val="24"/>
                                          <w:szCs w:val="24"/>
                                        </w:rPr>
                                        <m:t>β</m:t>
                                      </m:r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Theme="majorBidi" w:cstheme="majorBidi"/>
                                          <w:sz w:val="24"/>
                                          <w:szCs w:val="24"/>
                                        </w:rPr>
                                        <m:t>x</m:t>
                                      </m:r>
                                    </m:sup>
                                  </m:sSup>
                                  <m:r>
                                    <w:rPr>
                                      <w:rFonts w:ascii="Cambria Math" w:hAnsiTheme="majorBidi" w:cstheme="majorBidi"/>
                                      <w:sz w:val="24"/>
                                      <w:szCs w:val="24"/>
                                    </w:rPr>
                                    <m:t>-</m:t>
                                  </m:r>
                                  <m:r>
                                    <w:rPr>
                                      <w:rFonts w:ascii="Cambria Math" w:hAnsiTheme="majorBidi" w:cstheme="majorBidi"/>
                                      <w:sz w:val="24"/>
                                      <w:szCs w:val="24"/>
                                    </w:rPr>
                                    <m:t>1</m:t>
                                  </m:r>
                                </m:e>
                              </m:d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Theme="majorBidi" w:cstheme="majorBidi"/>
                                  <w:sz w:val="24"/>
                                  <w:szCs w:val="24"/>
                                </w:rPr>
                                <m:t xml:space="preserve"> </m:t>
                              </m:r>
                            </m:sup>
                          </m:sSup>
                        </m:e>
                      </m:d>
                    </m:e>
                  </m:d>
                </m:e>
              </m:d>
            </m:e>
            <m:sup>
              <m:r>
                <w:rPr>
                  <w:rFonts w:ascii="Cambria Math" w:hAnsiTheme="majorBidi" w:cstheme="majorBidi"/>
                  <w:color w:val="000000" w:themeColor="text1"/>
                  <w:sz w:val="24"/>
                  <w:szCs w:val="24"/>
                </w:rPr>
                <m:t>j</m:t>
              </m:r>
              <m:r>
                <w:rPr>
                  <w:rFonts w:ascii="Cambria Math" w:hAnsiTheme="majorBidi" w:cstheme="majorBidi"/>
                  <w:color w:val="000000" w:themeColor="text1"/>
                  <w:sz w:val="24"/>
                  <w:szCs w:val="24"/>
                </w:rPr>
                <m:t>-</m:t>
              </m:r>
              <m:r>
                <w:rPr>
                  <w:rFonts w:ascii="Cambria Math" w:hAnsiTheme="majorBidi" w:cstheme="majorBidi"/>
                  <w:color w:val="000000" w:themeColor="text1"/>
                  <w:sz w:val="24"/>
                  <w:szCs w:val="24"/>
                </w:rPr>
                <m:t>1</m:t>
              </m:r>
            </m:sup>
          </m:sSup>
          <m:sSup>
            <m:sSupPr>
              <m:ctrlPr>
                <w:rPr>
                  <w:rFonts w:ascii="Cambria Math" w:eastAsiaTheme="minorEastAsia" w:hAnsi="Cambria Math" w:cstheme="majorBidi"/>
                  <w:i/>
                  <w:color w:val="000000" w:themeColor="text1"/>
                  <w:sz w:val="24"/>
                  <w:szCs w:val="24"/>
                </w:rPr>
              </m:ctrlPr>
            </m:sSupPr>
            <m:e>
              <m:d>
                <m:dPr>
                  <m:begChr m:val="["/>
                  <m:endChr m:val="]"/>
                  <m:ctrlPr>
                    <w:rPr>
                      <w:rFonts w:ascii="Cambria Math" w:eastAsiaTheme="minorEastAsia" w:hAnsi="Cambria Math" w:cstheme="majorBidi"/>
                      <w:i/>
                      <w:color w:val="000000" w:themeColor="text1"/>
                      <w:sz w:val="24"/>
                      <w:szCs w:val="24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Theme="majorBidi" w:cstheme="majorBidi"/>
                          <w:sz w:val="24"/>
                          <w:szCs w:val="24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Theme="majorBidi" w:cstheme="majorBidi"/>
                          <w:sz w:val="24"/>
                          <w:szCs w:val="24"/>
                        </w:rPr>
                        <m:t>e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Theme="majorBidi" w:cstheme="majorBidi"/>
                          <w:sz w:val="24"/>
                          <w:szCs w:val="24"/>
                        </w:rPr>
                        <m:t>-</m:t>
                      </m:r>
                      <m:r>
                        <m:rPr>
                          <m:sty m:val="p"/>
                        </m:rPr>
                        <w:rPr>
                          <w:rFonts w:ascii="Cambria Math" w:hAnsiTheme="majorBidi" w:cstheme="majorBidi"/>
                          <w:sz w:val="24"/>
                          <w:szCs w:val="24"/>
                        </w:rPr>
                        <m:t xml:space="preserve"> </m:t>
                      </m:r>
                      <m:f>
                        <m:fPr>
                          <m:ctrlPr>
                            <w:rPr>
                              <w:rFonts w:ascii="Cambria Math" w:hAnsiTheme="majorBidi" w:cstheme="majorBidi"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theme="majorBidi"/>
                              <w:sz w:val="24"/>
                              <w:szCs w:val="24"/>
                            </w:rPr>
                            <m:t>θ</m:t>
                          </m:r>
                        </m:num>
                        <m:den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theme="majorBidi"/>
                              <w:color w:val="000000" w:themeColor="text1"/>
                              <w:sz w:val="24"/>
                              <w:szCs w:val="24"/>
                            </w:rPr>
                            <m:t>β</m:t>
                          </m:r>
                        </m:den>
                      </m:f>
                      <m:d>
                        <m:dPr>
                          <m:ctrlPr>
                            <w:rPr>
                              <w:rFonts w:ascii="Cambria Math" w:hAnsiTheme="majorBidi" w:cstheme="majorBidi"/>
                              <w:sz w:val="24"/>
                              <w:szCs w:val="24"/>
                            </w:rPr>
                          </m:ctrlPr>
                        </m:dPr>
                        <m:e>
                          <m:sSup>
                            <m:sSupPr>
                              <m:ctrlPr>
                                <w:rPr>
                                  <w:rFonts w:ascii="Cambria Math" w:hAnsiTheme="majorBidi" w:cstheme="majorBidi"/>
                                  <w:sz w:val="24"/>
                                  <w:szCs w:val="24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Theme="majorBidi" w:cstheme="majorBidi"/>
                                  <w:sz w:val="24"/>
                                  <w:szCs w:val="24"/>
                                </w:rPr>
                                <m:t>e</m:t>
                              </m:r>
                            </m:e>
                            <m:sup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Theme="majorBidi" w:cstheme="majorBidi"/>
                                  <w:sz w:val="24"/>
                                  <w:szCs w:val="24"/>
                                </w:rPr>
                                <m:t xml:space="preserve"> 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theme="majorBidi"/>
                                  <w:color w:val="000000" w:themeColor="text1"/>
                                  <w:sz w:val="24"/>
                                  <w:szCs w:val="24"/>
                                </w:rPr>
                                <m:t>β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Theme="majorBidi" w:cstheme="majorBidi"/>
                                  <w:sz w:val="24"/>
                                  <w:szCs w:val="24"/>
                                </w:rPr>
                                <m:t>x</m:t>
                              </m:r>
                            </m:sup>
                          </m:sSup>
                          <m:r>
                            <m:rPr>
                              <m:sty m:val="p"/>
                            </m:rPr>
                            <w:rPr>
                              <w:rFonts w:ascii="Cambria Math" w:hAnsiTheme="majorBidi" w:cstheme="majorBidi"/>
                              <w:sz w:val="24"/>
                              <w:szCs w:val="24"/>
                            </w:rPr>
                            <m:t>-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Theme="majorBidi" w:cstheme="majorBidi"/>
                              <w:sz w:val="24"/>
                              <w:szCs w:val="24"/>
                            </w:rPr>
                            <m:t>1</m:t>
                          </m:r>
                        </m:e>
                      </m:d>
                      <m:r>
                        <m:rPr>
                          <m:sty m:val="p"/>
                        </m:rPr>
                        <w:rPr>
                          <w:rFonts w:ascii="Cambria Math" w:hAnsiTheme="majorBidi" w:cstheme="majorBidi"/>
                          <w:sz w:val="24"/>
                          <w:szCs w:val="24"/>
                        </w:rPr>
                        <m:t xml:space="preserve"> </m:t>
                      </m:r>
                    </m:sup>
                  </m:sSup>
                  <m:d>
                    <m:dPr>
                      <m:ctrlPr>
                        <w:rPr>
                          <w:rFonts w:ascii="Cambria Math" w:hAnsiTheme="majorBidi" w:cstheme="majorBidi"/>
                          <w:sz w:val="24"/>
                          <w:szCs w:val="24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Theme="majorBidi" w:cstheme="majorBidi"/>
                          <w:sz w:val="24"/>
                          <w:szCs w:val="24"/>
                        </w:rPr>
                        <m:t>1</m:t>
                      </m:r>
                      <m:r>
                        <m:rPr>
                          <m:sty m:val="p"/>
                        </m:rPr>
                        <w:rPr>
                          <w:rFonts w:ascii="Cambria Math" w:hAnsiTheme="majorBidi" w:cstheme="majorBidi"/>
                          <w:sz w:val="24"/>
                          <w:szCs w:val="24"/>
                        </w:rPr>
                        <m:t>-</m:t>
                      </m:r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theme="majorBidi"/>
                          <w:sz w:val="24"/>
                          <w:szCs w:val="24"/>
                        </w:rPr>
                        <m:t>λ+λ</m:t>
                      </m:r>
                      <m:sSup>
                        <m:sSupPr>
                          <m:ctrlPr>
                            <w:rPr>
                              <w:rFonts w:ascii="Cambria Math" w:hAnsiTheme="majorBidi" w:cstheme="majorBidi"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Theme="majorBidi" w:cstheme="majorBidi"/>
                              <w:sz w:val="24"/>
                              <w:szCs w:val="24"/>
                            </w:rPr>
                            <m:t>e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Theme="majorBidi" w:cstheme="majorBidi"/>
                              <w:sz w:val="24"/>
                              <w:szCs w:val="24"/>
                            </w:rPr>
                            <m:t>-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Theme="majorBidi" w:cstheme="majorBidi"/>
                              <w:sz w:val="24"/>
                              <w:szCs w:val="24"/>
                            </w:rPr>
                            <m:t xml:space="preserve"> </m:t>
                          </m:r>
                          <m:f>
                            <m:fPr>
                              <m:ctrlPr>
                                <w:rPr>
                                  <w:rFonts w:ascii="Cambria Math" w:hAnsiTheme="majorBidi" w:cstheme="majorBidi"/>
                                  <w:sz w:val="24"/>
                                  <w:szCs w:val="24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theme="majorBidi"/>
                                  <w:sz w:val="24"/>
                                  <w:szCs w:val="24"/>
                                </w:rPr>
                                <m:t>θ</m:t>
                              </m:r>
                            </m:num>
                            <m:den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theme="majorBidi"/>
                                  <w:color w:val="000000" w:themeColor="text1"/>
                                  <w:sz w:val="24"/>
                                  <w:szCs w:val="24"/>
                                </w:rPr>
                                <m:t>β</m:t>
                              </m:r>
                            </m:den>
                          </m:f>
                          <m:d>
                            <m:dPr>
                              <m:ctrlPr>
                                <w:rPr>
                                  <w:rFonts w:ascii="Cambria Math" w:hAnsiTheme="majorBidi" w:cstheme="majorBidi"/>
                                  <w:sz w:val="24"/>
                                  <w:szCs w:val="24"/>
                                </w:rPr>
                              </m:ctrlPr>
                            </m:dPr>
                            <m:e>
                              <m:sSup>
                                <m:sSupPr>
                                  <m:ctrlPr>
                                    <w:rPr>
                                      <w:rFonts w:ascii="Cambria Math" w:hAnsiTheme="majorBidi" w:cstheme="majorBidi"/>
                                      <w:sz w:val="24"/>
                                      <w:szCs w:val="24"/>
                                    </w:rPr>
                                  </m:ctrlPr>
                                </m:sSup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Theme="majorBidi" w:cstheme="majorBidi"/>
                                      <w:sz w:val="24"/>
                                      <w:szCs w:val="24"/>
                                    </w:rPr>
                                    <m:t>e</m:t>
                                  </m:r>
                                </m:e>
                                <m:sup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Theme="majorBidi" w:cstheme="majorBidi"/>
                                      <w:sz w:val="24"/>
                                      <w:szCs w:val="24"/>
                                    </w:rPr>
                                    <m:t xml:space="preserve"> </m:t>
                                  </m:r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theme="majorBid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m:t>β</m:t>
                                  </m:r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Theme="majorBidi" w:cstheme="majorBidi"/>
                                      <w:sz w:val="24"/>
                                      <w:szCs w:val="24"/>
                                    </w:rPr>
                                    <m:t>x</m:t>
                                  </m:r>
                                </m:sup>
                              </m:sSup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Theme="majorBidi" w:cstheme="majorBidi"/>
                                  <w:sz w:val="24"/>
                                  <w:szCs w:val="24"/>
                                </w:rPr>
                                <m:t>-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Theme="majorBidi" w:cstheme="majorBidi"/>
                                  <w:sz w:val="24"/>
                                  <w:szCs w:val="24"/>
                                </w:rPr>
                                <m:t>1</m:t>
                              </m:r>
                            </m:e>
                          </m:d>
                          <m:r>
                            <m:rPr>
                              <m:sty m:val="p"/>
                            </m:rPr>
                            <w:rPr>
                              <w:rFonts w:ascii="Cambria Math" w:hAnsiTheme="majorBidi" w:cstheme="majorBidi"/>
                              <w:sz w:val="24"/>
                              <w:szCs w:val="24"/>
                            </w:rPr>
                            <m:t xml:space="preserve"> </m:t>
                          </m:r>
                        </m:sup>
                      </m:sSup>
                    </m:e>
                  </m:d>
                </m:e>
              </m:d>
            </m:e>
            <m:sup>
              <m:r>
                <w:rPr>
                  <w:rFonts w:ascii="Cambria Math" w:eastAsiaTheme="minorEastAsia" w:hAnsi="Cambria Math" w:cstheme="majorBidi"/>
                  <w:color w:val="000000" w:themeColor="text1"/>
                  <w:sz w:val="24"/>
                  <w:szCs w:val="24"/>
                </w:rPr>
                <m:t>n-j</m:t>
              </m:r>
            </m:sup>
          </m:sSup>
        </m:oMath>
      </m:oMathPara>
    </w:p>
    <w:p w:rsidR="004F1240" w:rsidRPr="00064316" w:rsidRDefault="004F1240" w:rsidP="003B44D4">
      <w:pPr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06431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Therefore, the pdf of the largest </w:t>
      </w:r>
      <m:oMath>
        <m:sSup>
          <m:sSupPr>
            <m:ctrlPr>
              <w:rPr>
                <w:rFonts w:ascii="Cambria Math" w:hAnsi="Cambria Math" w:cstheme="majorBidi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hAnsi="Cambria Math" w:cstheme="majorBidi"/>
                <w:color w:val="000000" w:themeColor="text1"/>
                <w:sz w:val="24"/>
                <w:szCs w:val="24"/>
              </w:rPr>
              <m:t>n</m:t>
            </m:r>
          </m:e>
          <m:sup>
            <m:r>
              <w:rPr>
                <w:rFonts w:ascii="Cambria Math" w:hAnsi="Cambria Math" w:cstheme="majorBidi"/>
                <w:color w:val="000000" w:themeColor="text1"/>
                <w:sz w:val="24"/>
                <w:szCs w:val="24"/>
              </w:rPr>
              <m:t>th</m:t>
            </m:r>
          </m:sup>
        </m:sSup>
      </m:oMath>
      <w:r w:rsidRPr="0006431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order tatistic </w:t>
      </w:r>
      <m:oMath>
        <m:sSub>
          <m:sSubPr>
            <m:ctrlPr>
              <w:rPr>
                <w:rFonts w:ascii="Cambria Math" w:eastAsiaTheme="minorEastAsia" w:hAnsi="Cambria Math" w:cstheme="majorBidi"/>
                <w:i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theme="majorBidi"/>
                <w:color w:val="000000" w:themeColor="text1"/>
                <w:sz w:val="24"/>
                <w:szCs w:val="24"/>
              </w:rPr>
              <m:t>X</m:t>
            </m:r>
          </m:e>
          <m:sub>
            <m:d>
              <m:dPr>
                <m:ctrlPr>
                  <w:rPr>
                    <w:rFonts w:ascii="Cambria Math" w:eastAsiaTheme="minorEastAsia" w:hAnsi="Cambria Math" w:cstheme="majorBidi"/>
                    <w:i/>
                    <w:color w:val="000000" w:themeColor="text1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theme="majorBidi"/>
                    <w:color w:val="000000" w:themeColor="text1"/>
                    <w:sz w:val="24"/>
                    <w:szCs w:val="24"/>
                  </w:rPr>
                  <m:t>n</m:t>
                </m:r>
              </m:e>
            </m:d>
          </m:sub>
        </m:sSub>
      </m:oMath>
      <w:r w:rsidRPr="0006431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is given by</w:t>
      </w:r>
    </w:p>
    <w:p w:rsidR="004F1240" w:rsidRPr="00064316" w:rsidRDefault="004F1240" w:rsidP="004F1240">
      <w:pPr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:rsidR="006A479F" w:rsidRPr="00064316" w:rsidRDefault="00BF13DC" w:rsidP="006A479F">
      <w:pPr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  <m:oMath>
        <m:sSub>
          <m:sSubPr>
            <m:ctrlPr>
              <w:rPr>
                <w:rFonts w:ascii="Cambria Math" w:hAnsi="Cambria Math" w:cstheme="majorBidi"/>
                <w:i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hAnsi="Cambria Math" w:cstheme="majorBidi"/>
                <w:color w:val="000000" w:themeColor="text1"/>
                <w:sz w:val="24"/>
                <w:szCs w:val="24"/>
              </w:rPr>
              <m:t>f</m:t>
            </m:r>
          </m:e>
          <m:sub>
            <m:sSub>
              <m:sSubPr>
                <m:ctrlPr>
                  <w:rPr>
                    <w:rFonts w:ascii="Cambria Math" w:hAnsi="Cambria Math" w:cstheme="majorBidi"/>
                    <w:i/>
                    <w:color w:val="000000" w:themeColor="text1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theme="majorBidi"/>
                    <w:color w:val="000000" w:themeColor="text1"/>
                    <w:sz w:val="24"/>
                    <w:szCs w:val="24"/>
                  </w:rPr>
                  <m:t>X</m:t>
                </m:r>
              </m:e>
              <m:sub>
                <m:d>
                  <m:dPr>
                    <m:ctrlPr>
                      <w:rPr>
                        <w:rFonts w:ascii="Cambria Math" w:hAnsi="Cambria Math" w:cstheme="majorBidi"/>
                        <w:i/>
                        <w:color w:val="000000" w:themeColor="text1"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theme="majorBidi"/>
                        <w:color w:val="000000" w:themeColor="text1"/>
                        <w:sz w:val="24"/>
                        <w:szCs w:val="24"/>
                      </w:rPr>
                      <m:t>n</m:t>
                    </m:r>
                  </m:e>
                </m:d>
              </m:sub>
            </m:sSub>
          </m:sub>
        </m:sSub>
        <m:d>
          <m:dPr>
            <m:ctrlPr>
              <w:rPr>
                <w:rFonts w:ascii="Cambria Math" w:hAnsi="Cambria Math" w:cstheme="majorBidi"/>
                <w:i/>
                <w:color w:val="000000" w:themeColor="text1"/>
                <w:sz w:val="24"/>
                <w:szCs w:val="24"/>
              </w:rPr>
            </m:ctrlPr>
          </m:dPr>
          <m:e>
            <m:r>
              <w:rPr>
                <w:rFonts w:ascii="Cambria Math" w:hAnsi="Cambria Math" w:cstheme="majorBidi"/>
                <w:color w:val="000000" w:themeColor="text1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theme="majorBidi"/>
            <w:color w:val="000000" w:themeColor="text1"/>
            <w:sz w:val="24"/>
            <w:szCs w:val="24"/>
          </w:rPr>
          <m:t>=</m:t>
        </m:r>
        <m:f>
          <m:fPr>
            <m:ctrlPr>
              <w:rPr>
                <w:rFonts w:ascii="Cambria Math" w:hAnsi="Cambria Math" w:cstheme="majorBidi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hAnsi="Cambria Math" w:cstheme="majorBidi"/>
                <w:color w:val="000000" w:themeColor="text1"/>
                <w:sz w:val="24"/>
                <w:szCs w:val="24"/>
              </w:rPr>
              <m:t>n!</m:t>
            </m:r>
          </m:num>
          <m:den>
            <m:d>
              <m:dPr>
                <m:ctrlPr>
                  <w:rPr>
                    <w:rFonts w:ascii="Cambria Math" w:hAnsi="Cambria Math" w:cstheme="majorBidi"/>
                    <w:i/>
                    <w:color w:val="000000" w:themeColor="text1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theme="majorBidi"/>
                    <w:color w:val="000000" w:themeColor="text1"/>
                    <w:sz w:val="24"/>
                    <w:szCs w:val="24"/>
                  </w:rPr>
                  <m:t>j-1</m:t>
                </m:r>
              </m:e>
            </m:d>
            <m:r>
              <w:rPr>
                <w:rFonts w:ascii="Cambria Math" w:hAnsi="Cambria Math" w:cstheme="majorBidi"/>
                <w:color w:val="000000" w:themeColor="text1"/>
                <w:sz w:val="24"/>
                <w:szCs w:val="24"/>
              </w:rPr>
              <m:t>!</m:t>
            </m:r>
            <m:d>
              <m:dPr>
                <m:ctrlPr>
                  <w:rPr>
                    <w:rFonts w:ascii="Cambria Math" w:hAnsi="Cambria Math" w:cstheme="majorBidi"/>
                    <w:i/>
                    <w:color w:val="000000" w:themeColor="text1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theme="majorBidi"/>
                    <w:color w:val="000000" w:themeColor="text1"/>
                    <w:sz w:val="24"/>
                    <w:szCs w:val="24"/>
                  </w:rPr>
                  <m:t>n-j</m:t>
                </m:r>
              </m:e>
            </m:d>
            <m:r>
              <w:rPr>
                <w:rFonts w:ascii="Cambria Math" w:hAnsi="Cambria Math" w:cstheme="majorBidi"/>
                <w:color w:val="000000" w:themeColor="text1"/>
                <w:sz w:val="24"/>
                <w:szCs w:val="24"/>
              </w:rPr>
              <m:t>!</m:t>
            </m:r>
          </m:den>
        </m:f>
        <m:r>
          <w:rPr>
            <w:rFonts w:ascii="Cambria Math" w:hAnsi="Cambria Math" w:cstheme="majorBidi"/>
            <w:color w:val="000000" w:themeColor="text1"/>
            <w:sz w:val="24"/>
            <w:szCs w:val="24"/>
          </w:rPr>
          <m:t xml:space="preserve"> </m:t>
        </m:r>
        <m:d>
          <m:dPr>
            <m:ctrlPr>
              <w:rPr>
                <w:rFonts w:ascii="Cambria Math" w:hAnsiTheme="majorBidi" w:cstheme="majorBidi"/>
                <w:i/>
                <w:color w:val="000000" w:themeColor="text1"/>
                <w:sz w:val="24"/>
                <w:szCs w:val="24"/>
              </w:rPr>
            </m:ctrlPr>
          </m:dPr>
          <m:e>
            <m:r>
              <w:rPr>
                <w:rFonts w:ascii="Cambria Math" w:hAnsi="Cambria Math" w:cstheme="majorBidi"/>
                <w:sz w:val="24"/>
                <w:szCs w:val="24"/>
              </w:rPr>
              <m:t>θ</m:t>
            </m:r>
            <m:r>
              <m:rPr>
                <m:sty m:val="p"/>
              </m:rPr>
              <w:rPr>
                <w:rFonts w:ascii="Cambria Math" w:eastAsia="Times New Roman" w:hAnsi="Cambria Math" w:cstheme="majorBidi"/>
                <w:sz w:val="24"/>
                <w:szCs w:val="24"/>
              </w:rPr>
              <m:t xml:space="preserve"> </m:t>
            </m:r>
            <m:sSup>
              <m:sSupPr>
                <m:ctrlPr>
                  <w:rPr>
                    <w:rFonts w:ascii="Cambria Math" w:hAnsiTheme="majorBidi" w:cstheme="majorBidi"/>
                    <w:iCs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Theme="majorBidi" w:cstheme="majorBidi"/>
                    <w:sz w:val="24"/>
                    <w:szCs w:val="24"/>
                  </w:rPr>
                  <m:t>e</m:t>
                </m:r>
              </m:e>
              <m:sup>
                <m:r>
                  <w:rPr>
                    <w:rFonts w:ascii="Cambria Math" w:hAnsi="Cambria Math" w:cstheme="majorBidi"/>
                    <w:color w:val="000000" w:themeColor="text1"/>
                    <w:sz w:val="24"/>
                    <w:szCs w:val="24"/>
                  </w:rPr>
                  <m:t>β</m:t>
                </m:r>
                <m:r>
                  <m:rPr>
                    <m:sty m:val="p"/>
                  </m:rPr>
                  <w:rPr>
                    <w:rFonts w:ascii="Cambria Math" w:hAnsiTheme="majorBidi" w:cstheme="majorBidi"/>
                    <w:sz w:val="24"/>
                    <w:szCs w:val="24"/>
                  </w:rPr>
                  <m:t>x</m:t>
                </m:r>
              </m:sup>
            </m:sSup>
            <m:r>
              <m:rPr>
                <m:sty m:val="p"/>
              </m:rPr>
              <w:rPr>
                <w:rFonts w:ascii="Cambria Math" w:hAnsiTheme="majorBidi" w:cstheme="majorBidi"/>
                <w:sz w:val="24"/>
                <w:szCs w:val="24"/>
              </w:rPr>
              <m:t xml:space="preserve"> </m:t>
            </m:r>
            <m:sSup>
              <m:sSupPr>
                <m:ctrlPr>
                  <w:rPr>
                    <w:rFonts w:ascii="Cambria Math" w:hAnsiTheme="majorBidi" w:cstheme="majorBidi"/>
                    <w:iCs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Theme="majorBidi" w:cstheme="majorBidi"/>
                    <w:sz w:val="24"/>
                    <w:szCs w:val="24"/>
                  </w:rPr>
                  <m:t>e</m:t>
                </m:r>
              </m:e>
              <m:sup>
                <m:r>
                  <m:rPr>
                    <m:sty m:val="p"/>
                  </m:rPr>
                  <w:rPr>
                    <w:rFonts w:ascii="Cambria Math" w:hAnsiTheme="majorBidi" w:cstheme="majorBidi"/>
                    <w:sz w:val="24"/>
                    <w:szCs w:val="24"/>
                  </w:rPr>
                  <m:t>-</m:t>
                </m:r>
                <m:f>
                  <m:fPr>
                    <m:ctrlPr>
                      <w:rPr>
                        <w:rFonts w:ascii="Cambria Math" w:hAnsiTheme="majorBidi" w:cstheme="majorBidi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θ</m:t>
                    </m:r>
                  </m:num>
                  <m:den>
                    <m:r>
                      <w:rPr>
                        <w:rFonts w:ascii="Cambria Math" w:hAnsi="Cambria Math" w:cstheme="majorBidi"/>
                        <w:color w:val="000000" w:themeColor="text1"/>
                        <w:sz w:val="24"/>
                        <w:szCs w:val="24"/>
                      </w:rPr>
                      <m:t>β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Theme="majorBidi" w:cstheme="majorBidi"/>
                    <w:sz w:val="24"/>
                    <w:szCs w:val="24"/>
                  </w:rPr>
                  <m:t xml:space="preserve"> </m:t>
                </m:r>
                <m:d>
                  <m:dPr>
                    <m:ctrlPr>
                      <w:rPr>
                        <w:rFonts w:ascii="Cambria Math" w:hAnsiTheme="majorBidi" w:cstheme="majorBidi"/>
                        <w:iCs/>
                        <w:sz w:val="24"/>
                        <w:szCs w:val="24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Theme="majorBidi" w:cstheme="majorBidi"/>
                            <w:iCs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Theme="majorBidi" w:cstheme="majorBidi"/>
                            <w:sz w:val="24"/>
                            <w:szCs w:val="24"/>
                          </w:rPr>
                          <m:t>e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Theme="majorBidi" w:cstheme="majorBidi"/>
                            <w:sz w:val="24"/>
                            <w:szCs w:val="24"/>
                          </w:rPr>
                          <m:t xml:space="preserve"> </m:t>
                        </m:r>
                        <m:r>
                          <w:rPr>
                            <w:rFonts w:ascii="Cambria Math" w:hAnsi="Cambria Math" w:cstheme="majorBidi"/>
                            <w:color w:val="000000" w:themeColor="text1"/>
                            <w:sz w:val="24"/>
                            <w:szCs w:val="24"/>
                          </w:rPr>
                          <m:t>β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Theme="majorBidi" w:cstheme="majorBidi"/>
                            <w:sz w:val="24"/>
                            <w:szCs w:val="24"/>
                          </w:rPr>
                          <m:t>x</m:t>
                        </m:r>
                      </m:sup>
                    </m:sSup>
                    <m:r>
                      <m:rPr>
                        <m:sty m:val="p"/>
                      </m:rPr>
                      <w:rPr>
                        <w:rFonts w:ascii="Cambria Math" w:hAnsiTheme="majorBidi" w:cstheme="majorBidi"/>
                        <w:sz w:val="24"/>
                        <w:szCs w:val="24"/>
                      </w:rPr>
                      <m:t>-</m:t>
                    </m:r>
                    <m:r>
                      <m:rPr>
                        <m:sty m:val="p"/>
                      </m:rPr>
                      <w:rPr>
                        <w:rFonts w:ascii="Cambria Math" w:hAnsiTheme="majorBidi" w:cstheme="majorBidi"/>
                        <w:sz w:val="24"/>
                        <w:szCs w:val="24"/>
                      </w:rPr>
                      <m:t>1</m:t>
                    </m:r>
                  </m:e>
                </m:d>
              </m:sup>
            </m:sSup>
          </m:e>
        </m:d>
        <m:d>
          <m:dPr>
            <m:begChr m:val="["/>
            <m:endChr m:val="]"/>
            <m:ctrlPr>
              <w:rPr>
                <w:rFonts w:ascii="Cambria Math" w:hAnsiTheme="majorBidi" w:cstheme="majorBidi"/>
                <w:i/>
                <w:color w:val="000000" w:themeColor="text1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Theme="majorBidi" w:cstheme="majorBidi"/>
                <w:sz w:val="24"/>
                <w:szCs w:val="24"/>
              </w:rPr>
              <m:t>1</m:t>
            </m:r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</w:rPr>
              <m:t>+</m:t>
            </m:r>
            <m:r>
              <m:rPr>
                <m:sty m:val="p"/>
              </m:rPr>
              <w:rPr>
                <w:rFonts w:ascii="Cambria Math" w:eastAsia="Times New Roman" w:hAnsi="Cambria Math" w:cstheme="majorBidi"/>
                <w:sz w:val="24"/>
                <w:szCs w:val="24"/>
              </w:rPr>
              <m:t>λ-2λ</m:t>
            </m:r>
            <m:d>
              <m:dPr>
                <m:ctrlPr>
                  <w:rPr>
                    <w:rFonts w:ascii="Cambria Math" w:eastAsia="Times New Roman" w:hAnsi="Cambria Math" w:cstheme="majorBidi"/>
                    <w:sz w:val="24"/>
                    <w:szCs w:val="24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Theme="majorBidi" w:cstheme="majorBidi"/>
                    <w:sz w:val="24"/>
                    <w:szCs w:val="24"/>
                  </w:rPr>
                  <m:t>1</m:t>
                </m:r>
                <m:r>
                  <m:rPr>
                    <m:sty m:val="p"/>
                  </m:rPr>
                  <w:rPr>
                    <w:rFonts w:ascii="Cambria Math" w:hAnsi="Cambria Math" w:cstheme="majorBidi"/>
                    <w:sz w:val="24"/>
                    <w:szCs w:val="24"/>
                  </w:rPr>
                  <m:t>-</m:t>
                </m:r>
                <m:sSup>
                  <m:sSupPr>
                    <m:ctrlPr>
                      <w:rPr>
                        <w:rFonts w:ascii="Cambria Math" w:hAnsiTheme="majorBidi" w:cstheme="majorBidi"/>
                        <w:iCs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Theme="majorBidi" w:cstheme="majorBidi"/>
                        <w:sz w:val="24"/>
                        <w:szCs w:val="24"/>
                      </w:rPr>
                      <m:t>e</m:t>
                    </m:r>
                  </m:e>
                  <m:sup>
                    <m:r>
                      <w:rPr>
                        <w:rFonts w:ascii="Cambria Math" w:hAnsiTheme="majorBidi" w:cstheme="majorBidi"/>
                        <w:sz w:val="24"/>
                        <w:szCs w:val="24"/>
                      </w:rPr>
                      <m:t>-</m:t>
                    </m:r>
                    <m:r>
                      <w:rPr>
                        <w:rFonts w:ascii="Cambria Math" w:hAnsiTheme="majorBidi" w:cstheme="majorBidi"/>
                        <w:sz w:val="24"/>
                        <w:szCs w:val="24"/>
                      </w:rPr>
                      <m:t xml:space="preserve"> </m:t>
                    </m:r>
                    <m:f>
                      <m:fPr>
                        <m:ctrlPr>
                          <w:rPr>
                            <w:rFonts w:ascii="Cambria Math" w:hAnsiTheme="majorBidi" w:cstheme="majorBidi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theme="majorBidi"/>
                            <w:sz w:val="24"/>
                            <w:szCs w:val="24"/>
                          </w:rPr>
                          <m:t>θ</m:t>
                        </m:r>
                      </m:num>
                      <m:den>
                        <m:r>
                          <w:rPr>
                            <w:rFonts w:ascii="Cambria Math" w:hAnsi="Cambria Math" w:cstheme="majorBidi"/>
                            <w:color w:val="000000" w:themeColor="text1"/>
                            <w:sz w:val="24"/>
                            <w:szCs w:val="24"/>
                          </w:rPr>
                          <m:t>β</m:t>
                        </m:r>
                      </m:den>
                    </m:f>
                    <m:d>
                      <m:dPr>
                        <m:ctrlPr>
                          <w:rPr>
                            <w:rFonts w:ascii="Cambria Math" w:hAnsiTheme="majorBidi" w:cstheme="majorBidi"/>
                            <w:sz w:val="24"/>
                            <w:szCs w:val="24"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hAnsiTheme="majorBidi" w:cstheme="majorBidi"/>
                                <w:iCs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Theme="majorBidi" w:cstheme="majorBidi"/>
                                <w:sz w:val="24"/>
                                <w:szCs w:val="24"/>
                              </w:rPr>
                              <m:t>e</m:t>
                            </m:r>
                          </m:e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Theme="majorBidi" w:cstheme="majorBidi"/>
                                <w:sz w:val="24"/>
                                <w:szCs w:val="24"/>
                              </w:rPr>
                              <m:t xml:space="preserve"> </m:t>
                            </m:r>
                            <m:r>
                              <w:rPr>
                                <w:rFonts w:ascii="Cambria Math" w:hAnsi="Cambria Math" w:cstheme="majorBidi"/>
                                <w:color w:val="000000" w:themeColor="text1"/>
                                <w:sz w:val="24"/>
                                <w:szCs w:val="24"/>
                              </w:rPr>
                              <m:t>β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hAnsiTheme="majorBidi" w:cstheme="majorBidi"/>
                                <w:sz w:val="24"/>
                                <w:szCs w:val="24"/>
                              </w:rPr>
                              <m:t>x</m:t>
                            </m:r>
                          </m:sup>
                        </m:sSup>
                        <m:r>
                          <w:rPr>
                            <w:rFonts w:ascii="Cambria Math" w:hAnsiTheme="majorBidi" w:cstheme="majorBidi"/>
                            <w:sz w:val="24"/>
                            <w:szCs w:val="24"/>
                          </w:rPr>
                          <m:t>-</m:t>
                        </m:r>
                        <m:r>
                          <w:rPr>
                            <w:rFonts w:ascii="Cambria Math" w:hAnsiTheme="majorBidi" w:cstheme="majorBidi"/>
                            <w:sz w:val="24"/>
                            <w:szCs w:val="24"/>
                          </w:rPr>
                          <m:t>1</m:t>
                        </m:r>
                      </m:e>
                    </m:d>
                    <m:r>
                      <m:rPr>
                        <m:sty m:val="p"/>
                      </m:rPr>
                      <w:rPr>
                        <w:rFonts w:ascii="Cambria Math" w:hAnsiTheme="majorBidi" w:cstheme="majorBidi"/>
                        <w:sz w:val="24"/>
                        <w:szCs w:val="24"/>
                      </w:rPr>
                      <m:t xml:space="preserve"> </m:t>
                    </m:r>
                  </m:sup>
                </m:sSup>
              </m:e>
            </m:d>
          </m:e>
        </m:d>
        <m:sSup>
          <m:sSupPr>
            <m:ctrlPr>
              <w:rPr>
                <w:rFonts w:ascii="Cambria Math" w:hAnsiTheme="majorBidi" w:cstheme="majorBidi"/>
                <w:i/>
                <w:color w:val="000000" w:themeColor="text1"/>
                <w:sz w:val="24"/>
                <w:szCs w:val="24"/>
              </w:rPr>
            </m:ctrlPr>
          </m:sSupPr>
          <m:e>
            <m:d>
              <m:dPr>
                <m:begChr m:val="["/>
                <m:endChr m:val="]"/>
                <m:ctrlPr>
                  <w:rPr>
                    <w:rFonts w:ascii="Cambria Math" w:hAnsiTheme="majorBidi" w:cstheme="majorBidi"/>
                    <w:i/>
                    <w:color w:val="000000" w:themeColor="text1"/>
                    <w:sz w:val="24"/>
                    <w:szCs w:val="24"/>
                  </w:rPr>
                </m:ctrlPr>
              </m:dPr>
              <m:e>
                <m:d>
                  <m:dPr>
                    <m:ctrlPr>
                      <w:rPr>
                        <w:rFonts w:ascii="Cambria Math" w:hAnsiTheme="majorBidi" w:cstheme="majorBidi"/>
                        <w:i/>
                        <w:color w:val="000000" w:themeColor="text1"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Theme="majorBidi" w:cstheme="majorBidi"/>
                        <w:sz w:val="24"/>
                        <w:szCs w:val="24"/>
                      </w:rPr>
                      <m:t>1</m:t>
                    </m:r>
                    <m:r>
                      <m:rPr>
                        <m:sty m:val="p"/>
                      </m:rP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-</m:t>
                    </m:r>
                    <m:sSup>
                      <m:sSupPr>
                        <m:ctrlPr>
                          <w:rPr>
                            <w:rFonts w:ascii="Cambria Math" w:hAnsiTheme="majorBidi" w:cstheme="majorBidi"/>
                            <w:iCs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Theme="majorBidi" w:cstheme="majorBidi"/>
                            <w:sz w:val="24"/>
                            <w:szCs w:val="24"/>
                          </w:rPr>
                          <m:t>e</m:t>
                        </m:r>
                      </m:e>
                      <m:sup>
                        <m:r>
                          <w:rPr>
                            <w:rFonts w:ascii="Cambria Math" w:hAnsiTheme="majorBidi" w:cstheme="majorBidi"/>
                            <w:sz w:val="24"/>
                            <w:szCs w:val="24"/>
                          </w:rPr>
                          <m:t>-</m:t>
                        </m:r>
                        <m:r>
                          <w:rPr>
                            <w:rFonts w:ascii="Cambria Math" w:hAnsiTheme="majorBidi" w:cstheme="majorBidi"/>
                            <w:sz w:val="24"/>
                            <w:szCs w:val="24"/>
                          </w:rPr>
                          <m:t xml:space="preserve"> </m:t>
                        </m:r>
                        <m:f>
                          <m:fPr>
                            <m:ctrlPr>
                              <w:rPr>
                                <w:rFonts w:ascii="Cambria Math" w:hAnsiTheme="majorBidi" w:cstheme="majorBidi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theme="majorBidi"/>
                                <w:sz w:val="24"/>
                                <w:szCs w:val="24"/>
                              </w:rPr>
                              <m:t>θ</m:t>
                            </m:r>
                          </m:num>
                          <m:den>
                            <m:r>
                              <w:rPr>
                                <w:rFonts w:ascii="Cambria Math" w:hAnsi="Cambria Math" w:cstheme="majorBidi"/>
                                <w:color w:val="000000" w:themeColor="text1"/>
                                <w:sz w:val="24"/>
                                <w:szCs w:val="24"/>
                              </w:rPr>
                              <m:t>β</m:t>
                            </m:r>
                          </m:den>
                        </m:f>
                        <m:d>
                          <m:dPr>
                            <m:ctrlPr>
                              <w:rPr>
                                <w:rFonts w:ascii="Cambria Math" w:hAnsiTheme="majorBidi" w:cstheme="majorBidi"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sSup>
                              <m:sSupPr>
                                <m:ctrlPr>
                                  <w:rPr>
                                    <w:rFonts w:ascii="Cambria Math" w:hAnsiTheme="majorBidi" w:cstheme="majorBidi"/>
                                    <w:iCs/>
                                    <w:sz w:val="24"/>
                                    <w:szCs w:val="24"/>
                                  </w:rPr>
                                </m:ctrlPr>
                              </m:sSup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Theme="majorBidi" w:cstheme="majorBidi"/>
                                    <w:sz w:val="24"/>
                                    <w:szCs w:val="24"/>
                                  </w:rPr>
                                  <m:t>e</m:t>
                                </m:r>
                              </m:e>
                              <m:sup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Theme="majorBidi" w:cstheme="majorBidi"/>
                                    <w:sz w:val="24"/>
                                    <w:szCs w:val="24"/>
                                  </w:rPr>
                                  <m:t xml:space="preserve"> </m:t>
                                </m:r>
                                <m:r>
                                  <w:rPr>
                                    <w:rFonts w:ascii="Cambria Math" w:hAnsi="Cambria Math" w:cstheme="majorBidi"/>
                                    <w:color w:val="000000" w:themeColor="text1"/>
                                    <w:sz w:val="24"/>
                                    <w:szCs w:val="24"/>
                                  </w:rPr>
                                  <m:t>β</m:t>
                                </m:r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Theme="majorBidi" w:cstheme="majorBidi"/>
                                    <w:sz w:val="24"/>
                                    <w:szCs w:val="24"/>
                                  </w:rPr>
                                  <m:t>x</m:t>
                                </m:r>
                              </m:sup>
                            </m:sSup>
                            <m:r>
                              <w:rPr>
                                <w:rFonts w:ascii="Cambria Math" w:hAnsiTheme="majorBidi" w:cstheme="majorBidi"/>
                                <w:sz w:val="24"/>
                                <w:szCs w:val="24"/>
                              </w:rPr>
                              <m:t>-</m:t>
                            </m:r>
                            <m:r>
                              <w:rPr>
                                <w:rFonts w:ascii="Cambria Math" w:hAnsiTheme="majorBidi" w:cstheme="majorBidi"/>
                                <w:sz w:val="24"/>
                                <w:szCs w:val="24"/>
                              </w:rPr>
                              <m:t>1</m:t>
                            </m:r>
                          </m:e>
                        </m:d>
                        <m:r>
                          <m:rPr>
                            <m:sty m:val="p"/>
                          </m:rPr>
                          <w:rPr>
                            <w:rFonts w:ascii="Cambria Math" w:hAnsiTheme="majorBidi" w:cstheme="majorBidi"/>
                            <w:sz w:val="24"/>
                            <w:szCs w:val="24"/>
                          </w:rPr>
                          <m:t xml:space="preserve"> </m:t>
                        </m:r>
                      </m:sup>
                    </m:sSup>
                  </m:e>
                </m:d>
                <m:r>
                  <w:rPr>
                    <w:rFonts w:ascii="Cambria Math" w:hAnsiTheme="majorBidi" w:cstheme="majorBidi"/>
                    <w:color w:val="000000" w:themeColor="text1"/>
                    <w:sz w:val="24"/>
                    <w:szCs w:val="24"/>
                  </w:rPr>
                  <m:t xml:space="preserve"> </m:t>
                </m:r>
                <m:d>
                  <m:dPr>
                    <m:ctrlPr>
                      <w:rPr>
                        <w:rFonts w:ascii="Cambria Math" w:hAnsiTheme="majorBidi" w:cstheme="majorBidi"/>
                        <w:i/>
                        <w:color w:val="000000" w:themeColor="text1"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Theme="majorBidi" w:cstheme="majorBidi"/>
                        <w:sz w:val="24"/>
                        <w:szCs w:val="24"/>
                      </w:rPr>
                      <m:t>1</m:t>
                    </m:r>
                    <m:r>
                      <m:rPr>
                        <m:sty m:val="p"/>
                      </m:rP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+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Cambria Math" w:cstheme="majorBidi"/>
                        <w:sz w:val="24"/>
                        <w:szCs w:val="24"/>
                      </w:rPr>
                      <m:t>λ-λ</m:t>
                    </m:r>
                    <m:d>
                      <m:dPr>
                        <m:ctrlPr>
                          <w:rPr>
                            <w:rFonts w:ascii="Cambria Math" w:eastAsia="Times New Roman" w:hAnsi="Cambria Math" w:cstheme="majorBidi"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Theme="majorBidi" w:cstheme="majorBidi"/>
                            <w:sz w:val="24"/>
                            <w:szCs w:val="24"/>
                          </w:rPr>
                          <m:t>1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 w:cstheme="majorBidi"/>
                            <w:sz w:val="24"/>
                            <w:szCs w:val="24"/>
                          </w:rPr>
                          <m:t>-</m:t>
                        </m:r>
                        <m:sSup>
                          <m:sSupPr>
                            <m:ctrlPr>
                              <w:rPr>
                                <w:rFonts w:ascii="Cambria Math" w:hAnsiTheme="majorBidi" w:cstheme="majorBidi"/>
                                <w:iCs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Theme="majorBidi" w:cstheme="majorBidi"/>
                                <w:sz w:val="24"/>
                                <w:szCs w:val="24"/>
                              </w:rPr>
                              <m:t>e</m:t>
                            </m:r>
                          </m:e>
                          <m:sup>
                            <m:r>
                              <w:rPr>
                                <w:rFonts w:ascii="Cambria Math" w:hAnsiTheme="majorBidi" w:cstheme="majorBidi"/>
                                <w:sz w:val="24"/>
                                <w:szCs w:val="24"/>
                              </w:rPr>
                              <m:t>-</m:t>
                            </m:r>
                            <m:r>
                              <w:rPr>
                                <w:rFonts w:ascii="Cambria Math" w:hAnsiTheme="majorBidi" w:cstheme="majorBidi"/>
                                <w:sz w:val="24"/>
                                <w:szCs w:val="24"/>
                              </w:rPr>
                              <m:t xml:space="preserve"> </m:t>
                            </m:r>
                            <m:f>
                              <m:fPr>
                                <m:ctrlPr>
                                  <w:rPr>
                                    <w:rFonts w:ascii="Cambria Math" w:hAnsiTheme="majorBidi" w:cstheme="majorBidi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 w:cstheme="majorBidi"/>
                                    <w:sz w:val="24"/>
                                    <w:szCs w:val="24"/>
                                  </w:rPr>
                                  <m:t>θ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 w:cstheme="majorBidi"/>
                                    <w:color w:val="000000" w:themeColor="text1"/>
                                    <w:sz w:val="24"/>
                                    <w:szCs w:val="24"/>
                                  </w:rPr>
                                  <m:t>β</m:t>
                                </m:r>
                              </m:den>
                            </m:f>
                            <m:d>
                              <m:dPr>
                                <m:ctrlPr>
                                  <w:rPr>
                                    <w:rFonts w:ascii="Cambria Math" w:hAnsiTheme="majorBidi" w:cstheme="majorBidi"/>
                                    <w:sz w:val="24"/>
                                    <w:szCs w:val="24"/>
                                  </w:rPr>
                                </m:ctrlPr>
                              </m:dPr>
                              <m:e>
                                <m:sSup>
                                  <m:sSupPr>
                                    <m:ctrlPr>
                                      <w:rPr>
                                        <w:rFonts w:ascii="Cambria Math" w:hAnsiTheme="majorBidi" w:cstheme="majorBidi"/>
                                        <w:iCs/>
                                        <w:sz w:val="24"/>
                                        <w:szCs w:val="24"/>
                                      </w:rPr>
                                    </m:ctrlPr>
                                  </m:sSupP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Theme="majorBidi" w:cstheme="majorBidi"/>
                                        <w:sz w:val="24"/>
                                        <w:szCs w:val="24"/>
                                      </w:rPr>
                                      <m:t>e</m:t>
                                    </m:r>
                                  </m:e>
                                  <m:sup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Theme="majorBidi" w:cstheme="majorBidi"/>
                                        <w:sz w:val="24"/>
                                        <w:szCs w:val="24"/>
                                      </w:rPr>
                                      <m:t xml:space="preserve"> </m:t>
                                    </m:r>
                                    <m:r>
                                      <w:rPr>
                                        <w:rFonts w:ascii="Cambria Math" w:hAnsi="Cambria Math" w:cstheme="majorBidi"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  <m:t>β</m:t>
                                    </m:r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Theme="majorBidi" w:cstheme="majorBidi"/>
                                        <w:sz w:val="24"/>
                                        <w:szCs w:val="24"/>
                                      </w:rPr>
                                      <m:t>x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hAnsiTheme="majorBidi" w:cstheme="majorBidi"/>
                                    <w:sz w:val="24"/>
                                    <w:szCs w:val="24"/>
                                  </w:rPr>
                                  <m:t>-</m:t>
                                </m:r>
                                <m:r>
                                  <w:rPr>
                                    <w:rFonts w:ascii="Cambria Math" w:hAnsiTheme="majorBidi" w:cstheme="majorBidi"/>
                                    <w:sz w:val="24"/>
                                    <w:szCs w:val="24"/>
                                  </w:rPr>
                                  <m:t>1</m:t>
                                </m:r>
                              </m:e>
                            </m:d>
                            <m:r>
                              <m:rPr>
                                <m:sty m:val="p"/>
                              </m:rPr>
                              <w:rPr>
                                <w:rFonts w:ascii="Cambria Math" w:hAnsiTheme="majorBidi" w:cstheme="majorBidi"/>
                                <w:sz w:val="24"/>
                                <w:szCs w:val="24"/>
                              </w:rPr>
                              <m:t xml:space="preserve"> </m:t>
                            </m:r>
                          </m:sup>
                        </m:sSup>
                      </m:e>
                    </m:d>
                  </m:e>
                </m:d>
              </m:e>
            </m:d>
          </m:e>
          <m:sup>
            <m:r>
              <w:rPr>
                <w:rFonts w:ascii="Cambria Math" w:hAnsiTheme="majorBidi" w:cstheme="majorBidi"/>
                <w:color w:val="000000" w:themeColor="text1"/>
                <w:sz w:val="24"/>
                <w:szCs w:val="24"/>
              </w:rPr>
              <m:t>n</m:t>
            </m:r>
            <m:r>
              <w:rPr>
                <w:rFonts w:ascii="Cambria Math" w:hAnsiTheme="majorBidi" w:cstheme="majorBidi"/>
                <w:color w:val="000000" w:themeColor="text1"/>
                <w:sz w:val="24"/>
                <w:szCs w:val="24"/>
              </w:rPr>
              <m:t>-</m:t>
            </m:r>
            <m:r>
              <w:rPr>
                <w:rFonts w:ascii="Cambria Math" w:hAnsiTheme="majorBidi" w:cstheme="majorBidi"/>
                <w:color w:val="000000" w:themeColor="text1"/>
                <w:sz w:val="24"/>
                <w:szCs w:val="24"/>
              </w:rPr>
              <m:t>1</m:t>
            </m:r>
          </m:sup>
        </m:sSup>
      </m:oMath>
      <w:r w:rsidR="000643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     </w:t>
      </w:r>
      <w:r w:rsidR="006A479F" w:rsidRPr="000643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</w:t>
      </w:r>
      <w:r w:rsidR="006A479F" w:rsidRPr="00064316">
        <w:rPr>
          <w:rFonts w:ascii="Times New Roman" w:eastAsia="Times New Roman" w:hAnsi="Times New Roman" w:cs="Times New Roman"/>
          <w:sz w:val="24"/>
          <w:szCs w:val="24"/>
        </w:rPr>
        <w:t>(13)</w:t>
      </w:r>
    </w:p>
    <w:p w:rsidR="004F1240" w:rsidRPr="00064316" w:rsidRDefault="004F1240" w:rsidP="004F1240">
      <w:pPr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06431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and the pdf of the smallest order statistic </w:t>
      </w:r>
      <m:oMath>
        <m:sSub>
          <m:sSubPr>
            <m:ctrlPr>
              <w:rPr>
                <w:rFonts w:ascii="Cambria Math" w:eastAsiaTheme="minorEastAsia" w:hAnsi="Cambria Math" w:cstheme="majorBidi"/>
                <w:i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theme="majorBidi"/>
                <w:color w:val="000000" w:themeColor="text1"/>
                <w:sz w:val="24"/>
                <w:szCs w:val="24"/>
              </w:rPr>
              <m:t>X</m:t>
            </m:r>
          </m:e>
          <m:sub>
            <m:d>
              <m:dPr>
                <m:ctrlPr>
                  <w:rPr>
                    <w:rFonts w:ascii="Cambria Math" w:eastAsiaTheme="minorEastAsia" w:hAnsi="Cambria Math" w:cstheme="majorBidi"/>
                    <w:i/>
                    <w:color w:val="000000" w:themeColor="text1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theme="majorBidi"/>
                    <w:color w:val="000000" w:themeColor="text1"/>
                    <w:sz w:val="24"/>
                    <w:szCs w:val="24"/>
                  </w:rPr>
                  <m:t>1</m:t>
                </m:r>
              </m:e>
            </m:d>
          </m:sub>
        </m:sSub>
      </m:oMath>
      <w:r w:rsidRPr="0006431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is given by</w:t>
      </w:r>
    </w:p>
    <w:p w:rsidR="006A479F" w:rsidRDefault="00BF13DC" w:rsidP="006A479F">
      <w:pPr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  <m:oMath>
        <m:sSub>
          <m:sSubPr>
            <m:ctrlPr>
              <w:rPr>
                <w:rFonts w:ascii="Cambria Math" w:hAnsi="Cambria Math" w:cstheme="majorBidi"/>
                <w:i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hAnsi="Cambria Math" w:cstheme="majorBidi"/>
                <w:color w:val="000000" w:themeColor="text1"/>
                <w:sz w:val="24"/>
                <w:szCs w:val="24"/>
              </w:rPr>
              <m:t>f</m:t>
            </m:r>
          </m:e>
          <m:sub>
            <m:sSub>
              <m:sSubPr>
                <m:ctrlPr>
                  <w:rPr>
                    <w:rFonts w:ascii="Cambria Math" w:hAnsi="Cambria Math" w:cstheme="majorBidi"/>
                    <w:i/>
                    <w:color w:val="000000" w:themeColor="text1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theme="majorBidi"/>
                    <w:color w:val="000000" w:themeColor="text1"/>
                    <w:sz w:val="24"/>
                    <w:szCs w:val="24"/>
                  </w:rPr>
                  <m:t>X</m:t>
                </m:r>
              </m:e>
              <m:sub>
                <m:d>
                  <m:dPr>
                    <m:ctrlPr>
                      <w:rPr>
                        <w:rFonts w:ascii="Cambria Math" w:hAnsi="Cambria Math" w:cstheme="majorBidi"/>
                        <w:i/>
                        <w:color w:val="000000" w:themeColor="text1"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theme="majorBidi"/>
                        <w:color w:val="000000" w:themeColor="text1"/>
                        <w:sz w:val="24"/>
                        <w:szCs w:val="24"/>
                      </w:rPr>
                      <m:t>1</m:t>
                    </m:r>
                  </m:e>
                </m:d>
              </m:sub>
            </m:sSub>
          </m:sub>
        </m:sSub>
        <m:d>
          <m:dPr>
            <m:ctrlPr>
              <w:rPr>
                <w:rFonts w:ascii="Cambria Math" w:hAnsi="Cambria Math" w:cstheme="majorBidi"/>
                <w:i/>
                <w:color w:val="000000" w:themeColor="text1"/>
                <w:sz w:val="24"/>
                <w:szCs w:val="24"/>
              </w:rPr>
            </m:ctrlPr>
          </m:dPr>
          <m:e>
            <m:r>
              <w:rPr>
                <w:rFonts w:ascii="Cambria Math" w:hAnsi="Cambria Math" w:cstheme="majorBidi"/>
                <w:color w:val="000000" w:themeColor="text1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theme="majorBidi"/>
            <w:color w:val="000000" w:themeColor="text1"/>
            <w:sz w:val="24"/>
            <w:szCs w:val="24"/>
          </w:rPr>
          <m:t>=</m:t>
        </m:r>
        <m:f>
          <m:fPr>
            <m:ctrlPr>
              <w:rPr>
                <w:rFonts w:ascii="Cambria Math" w:hAnsi="Cambria Math" w:cstheme="majorBidi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hAnsi="Cambria Math" w:cstheme="majorBidi"/>
                <w:color w:val="000000" w:themeColor="text1"/>
                <w:sz w:val="24"/>
                <w:szCs w:val="24"/>
              </w:rPr>
              <m:t>n!</m:t>
            </m:r>
          </m:num>
          <m:den>
            <m:d>
              <m:dPr>
                <m:ctrlPr>
                  <w:rPr>
                    <w:rFonts w:ascii="Cambria Math" w:hAnsi="Cambria Math" w:cstheme="majorBidi"/>
                    <w:i/>
                    <w:color w:val="000000" w:themeColor="text1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theme="majorBidi"/>
                    <w:color w:val="000000" w:themeColor="text1"/>
                    <w:sz w:val="24"/>
                    <w:szCs w:val="24"/>
                  </w:rPr>
                  <m:t>j-1</m:t>
                </m:r>
              </m:e>
            </m:d>
            <m:r>
              <w:rPr>
                <w:rFonts w:ascii="Cambria Math" w:hAnsi="Cambria Math" w:cstheme="majorBidi"/>
                <w:color w:val="000000" w:themeColor="text1"/>
                <w:sz w:val="24"/>
                <w:szCs w:val="24"/>
              </w:rPr>
              <m:t>!</m:t>
            </m:r>
            <m:d>
              <m:dPr>
                <m:ctrlPr>
                  <w:rPr>
                    <w:rFonts w:ascii="Cambria Math" w:hAnsi="Cambria Math" w:cstheme="majorBidi"/>
                    <w:i/>
                    <w:color w:val="000000" w:themeColor="text1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theme="majorBidi"/>
                    <w:color w:val="000000" w:themeColor="text1"/>
                    <w:sz w:val="24"/>
                    <w:szCs w:val="24"/>
                  </w:rPr>
                  <m:t>n-j</m:t>
                </m:r>
              </m:e>
            </m:d>
            <m:r>
              <w:rPr>
                <w:rFonts w:ascii="Cambria Math" w:hAnsi="Cambria Math" w:cstheme="majorBidi"/>
                <w:color w:val="000000" w:themeColor="text1"/>
                <w:sz w:val="24"/>
                <w:szCs w:val="24"/>
              </w:rPr>
              <m:t>!</m:t>
            </m:r>
          </m:den>
        </m:f>
        <m:r>
          <w:rPr>
            <w:rFonts w:ascii="Cambria Math" w:hAnsi="Cambria Math" w:cstheme="majorBidi"/>
            <w:color w:val="000000" w:themeColor="text1"/>
            <w:sz w:val="24"/>
            <w:szCs w:val="24"/>
          </w:rPr>
          <m:t xml:space="preserve"> </m:t>
        </m:r>
        <m:d>
          <m:dPr>
            <m:ctrlPr>
              <w:rPr>
                <w:rFonts w:ascii="Cambria Math" w:hAnsiTheme="majorBidi" w:cstheme="majorBidi"/>
                <w:i/>
                <w:color w:val="000000" w:themeColor="text1"/>
                <w:sz w:val="24"/>
                <w:szCs w:val="24"/>
              </w:rPr>
            </m:ctrlPr>
          </m:dPr>
          <m:e>
            <m:r>
              <w:rPr>
                <w:rFonts w:ascii="Cambria Math" w:hAnsi="Cambria Math" w:cstheme="majorBidi"/>
                <w:sz w:val="24"/>
                <w:szCs w:val="24"/>
              </w:rPr>
              <m:t>θ</m:t>
            </m:r>
            <m:r>
              <m:rPr>
                <m:sty m:val="p"/>
              </m:rPr>
              <w:rPr>
                <w:rFonts w:ascii="Cambria Math" w:eastAsia="Times New Roman" w:hAnsi="Cambria Math" w:cstheme="majorBidi"/>
                <w:sz w:val="24"/>
                <w:szCs w:val="24"/>
              </w:rPr>
              <m:t xml:space="preserve"> </m:t>
            </m:r>
            <m:sSup>
              <m:sSupPr>
                <m:ctrlPr>
                  <w:rPr>
                    <w:rFonts w:ascii="Cambria Math" w:hAnsiTheme="majorBidi" w:cstheme="majorBidi"/>
                    <w:iCs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Theme="majorBidi" w:cstheme="majorBidi"/>
                    <w:sz w:val="24"/>
                    <w:szCs w:val="24"/>
                  </w:rPr>
                  <m:t>e</m:t>
                </m:r>
              </m:e>
              <m:sup>
                <m:r>
                  <w:rPr>
                    <w:rFonts w:ascii="Cambria Math" w:hAnsi="Cambria Math" w:cstheme="majorBidi"/>
                    <w:color w:val="000000" w:themeColor="text1"/>
                    <w:sz w:val="24"/>
                    <w:szCs w:val="24"/>
                  </w:rPr>
                  <m:t>β</m:t>
                </m:r>
                <m:r>
                  <m:rPr>
                    <m:sty m:val="p"/>
                  </m:rPr>
                  <w:rPr>
                    <w:rFonts w:ascii="Cambria Math" w:hAnsiTheme="majorBidi" w:cstheme="majorBidi"/>
                    <w:sz w:val="24"/>
                    <w:szCs w:val="24"/>
                  </w:rPr>
                  <m:t>x</m:t>
                </m:r>
              </m:sup>
            </m:sSup>
            <m:r>
              <m:rPr>
                <m:sty m:val="p"/>
              </m:rPr>
              <w:rPr>
                <w:rFonts w:ascii="Cambria Math" w:hAnsiTheme="majorBidi" w:cstheme="majorBidi"/>
                <w:sz w:val="24"/>
                <w:szCs w:val="24"/>
              </w:rPr>
              <m:t xml:space="preserve"> </m:t>
            </m:r>
            <m:sSup>
              <m:sSupPr>
                <m:ctrlPr>
                  <w:rPr>
                    <w:rFonts w:ascii="Cambria Math" w:hAnsiTheme="majorBidi" w:cstheme="majorBidi"/>
                    <w:iCs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Theme="majorBidi" w:cstheme="majorBidi"/>
                    <w:sz w:val="24"/>
                    <w:szCs w:val="24"/>
                  </w:rPr>
                  <m:t>e</m:t>
                </m:r>
              </m:e>
              <m:sup>
                <m:r>
                  <m:rPr>
                    <m:sty m:val="p"/>
                  </m:rPr>
                  <w:rPr>
                    <w:rFonts w:ascii="Cambria Math" w:hAnsiTheme="majorBidi" w:cstheme="majorBidi"/>
                    <w:sz w:val="24"/>
                    <w:szCs w:val="24"/>
                  </w:rPr>
                  <m:t>-</m:t>
                </m:r>
                <m:f>
                  <m:fPr>
                    <m:ctrlPr>
                      <w:rPr>
                        <w:rFonts w:ascii="Cambria Math" w:hAnsiTheme="majorBidi" w:cstheme="majorBidi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θ</m:t>
                    </m:r>
                  </m:num>
                  <m:den>
                    <m:r>
                      <w:rPr>
                        <w:rFonts w:ascii="Cambria Math" w:hAnsi="Cambria Math" w:cstheme="majorBidi"/>
                        <w:color w:val="000000" w:themeColor="text1"/>
                        <w:sz w:val="24"/>
                        <w:szCs w:val="24"/>
                      </w:rPr>
                      <m:t>β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Theme="majorBidi" w:cstheme="majorBidi"/>
                    <w:sz w:val="24"/>
                    <w:szCs w:val="24"/>
                  </w:rPr>
                  <m:t xml:space="preserve"> </m:t>
                </m:r>
                <m:d>
                  <m:dPr>
                    <m:ctrlPr>
                      <w:rPr>
                        <w:rFonts w:ascii="Cambria Math" w:hAnsiTheme="majorBidi" w:cstheme="majorBidi"/>
                        <w:iCs/>
                        <w:sz w:val="24"/>
                        <w:szCs w:val="24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Theme="majorBidi" w:cstheme="majorBidi"/>
                            <w:iCs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Theme="majorBidi" w:cstheme="majorBidi"/>
                            <w:sz w:val="24"/>
                            <w:szCs w:val="24"/>
                          </w:rPr>
                          <m:t>e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Theme="majorBidi" w:cstheme="majorBidi"/>
                            <w:sz w:val="24"/>
                            <w:szCs w:val="24"/>
                          </w:rPr>
                          <m:t xml:space="preserve"> </m:t>
                        </m:r>
                        <m:r>
                          <w:rPr>
                            <w:rFonts w:ascii="Cambria Math" w:hAnsi="Cambria Math" w:cstheme="majorBidi"/>
                            <w:color w:val="000000" w:themeColor="text1"/>
                            <w:sz w:val="24"/>
                            <w:szCs w:val="24"/>
                          </w:rPr>
                          <m:t>β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Theme="majorBidi" w:cstheme="majorBidi"/>
                            <w:sz w:val="24"/>
                            <w:szCs w:val="24"/>
                          </w:rPr>
                          <m:t>x</m:t>
                        </m:r>
                      </m:sup>
                    </m:sSup>
                    <m:r>
                      <m:rPr>
                        <m:sty m:val="p"/>
                      </m:rPr>
                      <w:rPr>
                        <w:rFonts w:ascii="Cambria Math" w:hAnsiTheme="majorBidi" w:cstheme="majorBidi"/>
                        <w:sz w:val="24"/>
                        <w:szCs w:val="24"/>
                      </w:rPr>
                      <m:t>-</m:t>
                    </m:r>
                    <m:r>
                      <m:rPr>
                        <m:sty m:val="p"/>
                      </m:rPr>
                      <w:rPr>
                        <w:rFonts w:ascii="Cambria Math" w:hAnsiTheme="majorBidi" w:cstheme="majorBidi"/>
                        <w:sz w:val="24"/>
                        <w:szCs w:val="24"/>
                      </w:rPr>
                      <m:t>1</m:t>
                    </m:r>
                  </m:e>
                </m:d>
              </m:sup>
            </m:sSup>
          </m:e>
        </m:d>
        <m:d>
          <m:dPr>
            <m:begChr m:val="["/>
            <m:endChr m:val="]"/>
            <m:ctrlPr>
              <w:rPr>
                <w:rFonts w:ascii="Cambria Math" w:hAnsiTheme="majorBidi" w:cstheme="majorBidi"/>
                <w:i/>
                <w:color w:val="000000" w:themeColor="text1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Theme="majorBidi" w:cstheme="majorBidi"/>
                <w:sz w:val="24"/>
                <w:szCs w:val="24"/>
              </w:rPr>
              <m:t>1</m:t>
            </m:r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</w:rPr>
              <m:t>+</m:t>
            </m:r>
            <m:r>
              <m:rPr>
                <m:sty m:val="p"/>
              </m:rPr>
              <w:rPr>
                <w:rFonts w:ascii="Cambria Math" w:eastAsia="Times New Roman" w:hAnsi="Cambria Math" w:cstheme="majorBidi"/>
                <w:sz w:val="24"/>
                <w:szCs w:val="24"/>
              </w:rPr>
              <m:t>λ-2λ</m:t>
            </m:r>
            <m:d>
              <m:dPr>
                <m:ctrlPr>
                  <w:rPr>
                    <w:rFonts w:ascii="Cambria Math" w:eastAsia="Times New Roman" w:hAnsi="Cambria Math" w:cstheme="majorBidi"/>
                    <w:sz w:val="24"/>
                    <w:szCs w:val="24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Theme="majorBidi" w:cstheme="majorBidi"/>
                    <w:sz w:val="24"/>
                    <w:szCs w:val="24"/>
                  </w:rPr>
                  <m:t>1</m:t>
                </m:r>
                <m:r>
                  <m:rPr>
                    <m:sty m:val="p"/>
                  </m:rPr>
                  <w:rPr>
                    <w:rFonts w:ascii="Cambria Math" w:hAnsi="Cambria Math" w:cstheme="majorBidi"/>
                    <w:sz w:val="24"/>
                    <w:szCs w:val="24"/>
                  </w:rPr>
                  <m:t>-</m:t>
                </m:r>
                <m:sSup>
                  <m:sSupPr>
                    <m:ctrlPr>
                      <w:rPr>
                        <w:rFonts w:ascii="Cambria Math" w:hAnsiTheme="majorBidi" w:cstheme="majorBidi"/>
                        <w:iCs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Theme="majorBidi" w:cstheme="majorBidi"/>
                        <w:sz w:val="24"/>
                        <w:szCs w:val="24"/>
                      </w:rPr>
                      <m:t>e</m:t>
                    </m:r>
                  </m:e>
                  <m:sup>
                    <m:r>
                      <w:rPr>
                        <w:rFonts w:ascii="Cambria Math" w:hAnsiTheme="majorBidi" w:cstheme="majorBidi"/>
                        <w:sz w:val="24"/>
                        <w:szCs w:val="24"/>
                      </w:rPr>
                      <m:t>-</m:t>
                    </m:r>
                    <m:r>
                      <w:rPr>
                        <w:rFonts w:ascii="Cambria Math" w:hAnsiTheme="majorBidi" w:cstheme="majorBidi"/>
                        <w:sz w:val="24"/>
                        <w:szCs w:val="24"/>
                      </w:rPr>
                      <m:t xml:space="preserve"> </m:t>
                    </m:r>
                    <m:f>
                      <m:fPr>
                        <m:ctrlPr>
                          <w:rPr>
                            <w:rFonts w:ascii="Cambria Math" w:hAnsiTheme="majorBidi" w:cstheme="majorBidi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theme="majorBidi"/>
                            <w:sz w:val="24"/>
                            <w:szCs w:val="24"/>
                          </w:rPr>
                          <m:t>θ</m:t>
                        </m:r>
                      </m:num>
                      <m:den>
                        <m:r>
                          <w:rPr>
                            <w:rFonts w:ascii="Cambria Math" w:hAnsi="Cambria Math" w:cstheme="majorBidi"/>
                            <w:color w:val="000000" w:themeColor="text1"/>
                            <w:sz w:val="24"/>
                            <w:szCs w:val="24"/>
                          </w:rPr>
                          <m:t>β</m:t>
                        </m:r>
                      </m:den>
                    </m:f>
                    <m:d>
                      <m:dPr>
                        <m:ctrlPr>
                          <w:rPr>
                            <w:rFonts w:ascii="Cambria Math" w:hAnsiTheme="majorBidi" w:cstheme="majorBidi"/>
                            <w:sz w:val="24"/>
                            <w:szCs w:val="24"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hAnsiTheme="majorBidi" w:cstheme="majorBidi"/>
                                <w:iCs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Theme="majorBidi" w:cstheme="majorBidi"/>
                                <w:sz w:val="24"/>
                                <w:szCs w:val="24"/>
                              </w:rPr>
                              <m:t>e</m:t>
                            </m:r>
                          </m:e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Theme="majorBidi" w:cstheme="majorBidi"/>
                                <w:sz w:val="24"/>
                                <w:szCs w:val="24"/>
                              </w:rPr>
                              <m:t xml:space="preserve"> </m:t>
                            </m:r>
                            <m:r>
                              <w:rPr>
                                <w:rFonts w:ascii="Cambria Math" w:hAnsi="Cambria Math" w:cstheme="majorBidi"/>
                                <w:color w:val="000000" w:themeColor="text1"/>
                                <w:sz w:val="24"/>
                                <w:szCs w:val="24"/>
                              </w:rPr>
                              <m:t>β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hAnsiTheme="majorBidi" w:cstheme="majorBidi"/>
                                <w:sz w:val="24"/>
                                <w:szCs w:val="24"/>
                              </w:rPr>
                              <m:t>x</m:t>
                            </m:r>
                          </m:sup>
                        </m:sSup>
                        <m:r>
                          <w:rPr>
                            <w:rFonts w:ascii="Cambria Math" w:hAnsiTheme="majorBidi" w:cstheme="majorBidi"/>
                            <w:sz w:val="24"/>
                            <w:szCs w:val="24"/>
                          </w:rPr>
                          <m:t>-</m:t>
                        </m:r>
                        <m:r>
                          <w:rPr>
                            <w:rFonts w:ascii="Cambria Math" w:hAnsiTheme="majorBidi" w:cstheme="majorBidi"/>
                            <w:sz w:val="24"/>
                            <w:szCs w:val="24"/>
                          </w:rPr>
                          <m:t>1</m:t>
                        </m:r>
                      </m:e>
                    </m:d>
                    <m:r>
                      <m:rPr>
                        <m:sty m:val="p"/>
                      </m:rPr>
                      <w:rPr>
                        <w:rFonts w:ascii="Cambria Math" w:hAnsiTheme="majorBidi" w:cstheme="majorBidi"/>
                        <w:sz w:val="24"/>
                        <w:szCs w:val="24"/>
                      </w:rPr>
                      <m:t xml:space="preserve"> </m:t>
                    </m:r>
                  </m:sup>
                </m:sSup>
              </m:e>
            </m:d>
          </m:e>
        </m:d>
        <m:sSup>
          <m:sSupPr>
            <m:ctrlPr>
              <w:rPr>
                <w:rFonts w:ascii="Cambria Math" w:eastAsiaTheme="minorEastAsia" w:hAnsi="Cambria Math" w:cstheme="majorBidi"/>
                <w:i/>
                <w:color w:val="000000" w:themeColor="text1"/>
                <w:sz w:val="24"/>
                <w:szCs w:val="24"/>
              </w:rPr>
            </m:ctrlPr>
          </m:sSupPr>
          <m:e>
            <m:d>
              <m:dPr>
                <m:begChr m:val="["/>
                <m:endChr m:val="]"/>
                <m:ctrlPr>
                  <w:rPr>
                    <w:rFonts w:ascii="Cambria Math" w:eastAsiaTheme="minorEastAsia" w:hAnsi="Cambria Math" w:cstheme="majorBidi"/>
                    <w:i/>
                    <w:color w:val="000000" w:themeColor="text1"/>
                    <w:sz w:val="24"/>
                    <w:szCs w:val="24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Theme="majorBidi" w:cstheme="majorBidi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Theme="majorBidi" w:cstheme="majorBidi"/>
                        <w:sz w:val="24"/>
                        <w:szCs w:val="24"/>
                      </w:rPr>
                      <m:t>e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Theme="majorBidi" w:cstheme="majorBidi"/>
                        <w:sz w:val="24"/>
                        <w:szCs w:val="24"/>
                      </w:rPr>
                      <m:t>-</m:t>
                    </m:r>
                    <m:r>
                      <m:rPr>
                        <m:sty m:val="p"/>
                      </m:rPr>
                      <w:rPr>
                        <w:rFonts w:ascii="Cambria Math" w:hAnsiTheme="majorBidi" w:cstheme="majorBidi"/>
                        <w:sz w:val="24"/>
                        <w:szCs w:val="24"/>
                      </w:rPr>
                      <m:t xml:space="preserve"> </m:t>
                    </m:r>
                    <m:f>
                      <m:fPr>
                        <m:ctrlPr>
                          <w:rPr>
                            <w:rFonts w:ascii="Cambria Math" w:hAnsiTheme="majorBidi" w:cstheme="majorBidi"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Cambria Math" w:cstheme="majorBidi"/>
                            <w:sz w:val="24"/>
                            <w:szCs w:val="24"/>
                          </w:rPr>
                          <m:t>θ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Cambria Math" w:cstheme="majorBidi"/>
                            <w:color w:val="000000" w:themeColor="text1"/>
                            <w:sz w:val="24"/>
                            <w:szCs w:val="24"/>
                          </w:rPr>
                          <m:t>β</m:t>
                        </m:r>
                      </m:den>
                    </m:f>
                    <m:d>
                      <m:dPr>
                        <m:ctrlPr>
                          <w:rPr>
                            <w:rFonts w:ascii="Cambria Math" w:hAnsiTheme="majorBidi" w:cstheme="majorBidi"/>
                            <w:sz w:val="24"/>
                            <w:szCs w:val="24"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hAnsiTheme="majorBidi" w:cstheme="majorBidi"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Theme="majorBidi" w:cstheme="majorBidi"/>
                                <w:sz w:val="24"/>
                                <w:szCs w:val="24"/>
                              </w:rPr>
                              <m:t>e</m:t>
                            </m:r>
                          </m:e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Theme="majorBidi" w:cstheme="majorBidi"/>
                                <w:sz w:val="24"/>
                                <w:szCs w:val="24"/>
                              </w:rPr>
                              <m:t xml:space="preserve"> 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theme="majorBidi"/>
                                <w:color w:val="000000" w:themeColor="text1"/>
                                <w:sz w:val="24"/>
                                <w:szCs w:val="24"/>
                              </w:rPr>
                              <m:t>β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hAnsiTheme="majorBidi" w:cstheme="majorBidi"/>
                                <w:sz w:val="24"/>
                                <w:szCs w:val="24"/>
                              </w:rPr>
                              <m:t>x</m:t>
                            </m:r>
                          </m:sup>
                        </m:sSup>
                        <m:r>
                          <m:rPr>
                            <m:sty m:val="p"/>
                          </m:rPr>
                          <w:rPr>
                            <w:rFonts w:ascii="Cambria Math" w:hAnsiTheme="majorBidi" w:cstheme="majorBidi"/>
                            <w:sz w:val="24"/>
                            <w:szCs w:val="24"/>
                          </w:rPr>
                          <m:t>-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Theme="majorBidi" w:cstheme="majorBidi"/>
                            <w:sz w:val="24"/>
                            <w:szCs w:val="24"/>
                          </w:rPr>
                          <m:t>1</m:t>
                        </m:r>
                      </m:e>
                    </m:d>
                    <m:r>
                      <m:rPr>
                        <m:sty m:val="p"/>
                      </m:rPr>
                      <w:rPr>
                        <w:rFonts w:ascii="Cambria Math" w:hAnsiTheme="majorBidi" w:cstheme="majorBidi"/>
                        <w:sz w:val="24"/>
                        <w:szCs w:val="24"/>
                      </w:rPr>
                      <m:t xml:space="preserve"> </m:t>
                    </m:r>
                  </m:sup>
                </m:sSup>
                <m:d>
                  <m:dPr>
                    <m:ctrlPr>
                      <w:rPr>
                        <w:rFonts w:ascii="Cambria Math" w:hAnsiTheme="majorBidi" w:cstheme="majorBidi"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Theme="majorBidi" w:cstheme="majorBidi"/>
                        <w:sz w:val="24"/>
                        <w:szCs w:val="24"/>
                      </w:rPr>
                      <m:t>1</m:t>
                    </m:r>
                    <m:r>
                      <m:rPr>
                        <m:sty m:val="p"/>
                      </m:rPr>
                      <w:rPr>
                        <w:rFonts w:ascii="Cambria Math" w:hAnsiTheme="majorBidi" w:cstheme="majorBidi"/>
                        <w:sz w:val="24"/>
                        <w:szCs w:val="24"/>
                      </w:rPr>
                      <m:t>-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Cambria Math" w:cstheme="majorBidi"/>
                        <w:sz w:val="24"/>
                        <w:szCs w:val="24"/>
                      </w:rPr>
                      <m:t>λ+λ</m:t>
                    </m:r>
                    <m:sSup>
                      <m:sSupPr>
                        <m:ctrlPr>
                          <w:rPr>
                            <w:rFonts w:ascii="Cambria Math" w:hAnsiTheme="majorBidi" w:cstheme="majorBidi"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Theme="majorBidi" w:cstheme="majorBidi"/>
                            <w:sz w:val="24"/>
                            <w:szCs w:val="24"/>
                          </w:rPr>
                          <m:t>e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Theme="majorBidi" w:cstheme="majorBidi"/>
                            <w:sz w:val="24"/>
                            <w:szCs w:val="24"/>
                          </w:rPr>
                          <m:t>-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Theme="majorBidi" w:cstheme="majorBidi"/>
                            <w:sz w:val="24"/>
                            <w:szCs w:val="24"/>
                          </w:rPr>
                          <m:t xml:space="preserve"> </m:t>
                        </m:r>
                        <m:f>
                          <m:fPr>
                            <m:ctrlPr>
                              <w:rPr>
                                <w:rFonts w:ascii="Cambria Math" w:hAnsiTheme="majorBidi" w:cstheme="majorBidi"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theme="majorBidi"/>
                                <w:sz w:val="24"/>
                                <w:szCs w:val="24"/>
                              </w:rPr>
                              <m:t>θ</m:t>
                            </m:r>
                          </m:num>
                          <m:den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theme="majorBidi"/>
                                <w:color w:val="000000" w:themeColor="text1"/>
                                <w:sz w:val="24"/>
                                <w:szCs w:val="24"/>
                              </w:rPr>
                              <m:t>β</m:t>
                            </m:r>
                          </m:den>
                        </m:f>
                        <m:d>
                          <m:dPr>
                            <m:ctrlPr>
                              <w:rPr>
                                <w:rFonts w:ascii="Cambria Math" w:hAnsiTheme="majorBidi" w:cstheme="majorBidi"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sSup>
                              <m:sSupPr>
                                <m:ctrlPr>
                                  <w:rPr>
                                    <w:rFonts w:ascii="Cambria Math" w:hAnsiTheme="majorBidi" w:cstheme="majorBidi"/>
                                    <w:sz w:val="24"/>
                                    <w:szCs w:val="24"/>
                                  </w:rPr>
                                </m:ctrlPr>
                              </m:sSup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Theme="majorBidi" w:cstheme="majorBidi"/>
                                    <w:sz w:val="24"/>
                                    <w:szCs w:val="24"/>
                                  </w:rPr>
                                  <m:t>e</m:t>
                                </m:r>
                              </m:e>
                              <m:sup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Theme="majorBidi" w:cstheme="majorBidi"/>
                                    <w:sz w:val="24"/>
                                    <w:szCs w:val="24"/>
                                  </w:rPr>
                                  <m:t xml:space="preserve"> </m:t>
                                </m:r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theme="majorBidi"/>
                                    <w:color w:val="000000" w:themeColor="text1"/>
                                    <w:sz w:val="24"/>
                                    <w:szCs w:val="24"/>
                                  </w:rPr>
                                  <m:t>β</m:t>
                                </m:r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Theme="majorBidi" w:cstheme="majorBidi"/>
                                    <w:sz w:val="24"/>
                                    <w:szCs w:val="24"/>
                                  </w:rPr>
                                  <m:t>x</m:t>
                                </m:r>
                              </m:sup>
                            </m:sSup>
                            <m:r>
                              <m:rPr>
                                <m:sty m:val="p"/>
                              </m:rPr>
                              <w:rPr>
                                <w:rFonts w:ascii="Cambria Math" w:hAnsiTheme="majorBidi" w:cstheme="majorBidi"/>
                                <w:sz w:val="24"/>
                                <w:szCs w:val="24"/>
                              </w:rPr>
                              <m:t>-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hAnsiTheme="majorBidi" w:cstheme="majorBidi"/>
                                <w:sz w:val="24"/>
                                <w:szCs w:val="24"/>
                              </w:rPr>
                              <m:t>1</m:t>
                            </m:r>
                          </m:e>
                        </m:d>
                        <m:r>
                          <m:rPr>
                            <m:sty m:val="p"/>
                          </m:rPr>
                          <w:rPr>
                            <w:rFonts w:ascii="Cambria Math" w:hAnsiTheme="majorBidi" w:cstheme="majorBidi"/>
                            <w:sz w:val="24"/>
                            <w:szCs w:val="24"/>
                          </w:rPr>
                          <m:t xml:space="preserve"> </m:t>
                        </m:r>
                      </m:sup>
                    </m:sSup>
                  </m:e>
                </m:d>
              </m:e>
            </m:d>
          </m:e>
          <m:sup>
            <m:r>
              <w:rPr>
                <w:rFonts w:ascii="Cambria Math" w:eastAsiaTheme="minorEastAsia" w:hAnsi="Cambria Math" w:cstheme="majorBidi"/>
                <w:color w:val="000000" w:themeColor="text1"/>
                <w:sz w:val="24"/>
                <w:szCs w:val="24"/>
              </w:rPr>
              <m:t>n-1</m:t>
            </m:r>
          </m:sup>
        </m:sSup>
      </m:oMath>
      <w:r w:rsidR="006A479F" w:rsidRPr="00064316">
        <w:rPr>
          <w:rFonts w:asciiTheme="majorBidi" w:eastAsiaTheme="minorEastAsia" w:hAnsiTheme="majorBidi" w:cstheme="majorBidi"/>
          <w:color w:val="000000" w:themeColor="text1"/>
          <w:sz w:val="24"/>
          <w:szCs w:val="24"/>
        </w:rPr>
        <w:t xml:space="preserve"> </w:t>
      </w:r>
      <w:r w:rsidR="006A479F">
        <w:rPr>
          <w:rFonts w:asciiTheme="majorBidi" w:eastAsiaTheme="minorEastAsia" w:hAnsiTheme="majorBidi" w:cstheme="majorBidi"/>
          <w:color w:val="000000" w:themeColor="text1"/>
          <w:sz w:val="24"/>
          <w:szCs w:val="24"/>
        </w:rPr>
        <w:t xml:space="preserve">                                               </w:t>
      </w:r>
      <w:r w:rsidR="00535299">
        <w:rPr>
          <w:rFonts w:asciiTheme="majorBidi" w:eastAsiaTheme="minorEastAsia" w:hAnsiTheme="majorBidi" w:cstheme="majorBidi"/>
          <w:color w:val="000000" w:themeColor="text1"/>
          <w:sz w:val="24"/>
          <w:szCs w:val="24"/>
        </w:rPr>
        <w:t xml:space="preserve">                       </w:t>
      </w:r>
      <w:r w:rsidR="006A479F">
        <w:rPr>
          <w:rFonts w:asciiTheme="majorBidi" w:eastAsiaTheme="minorEastAsia" w:hAnsiTheme="majorBidi" w:cstheme="majorBidi"/>
          <w:color w:val="000000" w:themeColor="text1"/>
          <w:sz w:val="24"/>
          <w:szCs w:val="24"/>
        </w:rPr>
        <w:t xml:space="preserve">                                          </w:t>
      </w:r>
      <w:r w:rsidR="006A479F" w:rsidRPr="001E275F">
        <w:rPr>
          <w:rFonts w:ascii="Times New Roman" w:eastAsia="Times New Roman" w:hAnsi="Times New Roman" w:cs="Times New Roman"/>
        </w:rPr>
        <w:t>(</w:t>
      </w:r>
      <w:r w:rsidR="006A479F">
        <w:rPr>
          <w:rFonts w:ascii="Times New Roman" w:eastAsia="Times New Roman" w:hAnsi="Times New Roman" w:cs="Times New Roman"/>
        </w:rPr>
        <w:t>14</w:t>
      </w:r>
      <w:r w:rsidR="006A479F" w:rsidRPr="001E275F">
        <w:rPr>
          <w:rFonts w:ascii="Times New Roman" w:eastAsia="Times New Roman" w:hAnsi="Times New Roman" w:cs="Times New Roman"/>
        </w:rPr>
        <w:t>)</w:t>
      </w:r>
    </w:p>
    <w:p w:rsidR="004F1240" w:rsidRDefault="004F1240" w:rsidP="004F1240">
      <w:pPr>
        <w:jc w:val="both"/>
        <w:rPr>
          <w:rFonts w:asciiTheme="majorBidi" w:hAnsiTheme="majorBidi" w:cstheme="majorBidi"/>
          <w:color w:val="000000" w:themeColor="text1"/>
        </w:rPr>
      </w:pPr>
    </w:p>
    <w:p w:rsidR="008170AE" w:rsidRPr="003421E4" w:rsidRDefault="003421E4" w:rsidP="001A0FB4">
      <w:pPr>
        <w:pStyle w:val="ListParagraph"/>
        <w:numPr>
          <w:ilvl w:val="0"/>
          <w:numId w:val="7"/>
        </w:num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3421E4">
        <w:rPr>
          <w:rFonts w:asciiTheme="majorBidi" w:hAnsiTheme="majorBidi" w:cstheme="majorBidi"/>
          <w:b/>
          <w:bCs/>
          <w:sz w:val="24"/>
          <w:szCs w:val="24"/>
        </w:rPr>
        <w:t>M</w:t>
      </w:r>
      <w:r w:rsidR="001A0FB4">
        <w:rPr>
          <w:rFonts w:asciiTheme="majorBidi" w:hAnsiTheme="majorBidi" w:cstheme="majorBidi"/>
          <w:b/>
          <w:bCs/>
          <w:sz w:val="24"/>
          <w:szCs w:val="24"/>
        </w:rPr>
        <w:t>AXIMUM</w:t>
      </w:r>
      <w:r w:rsidRPr="003421E4">
        <w:rPr>
          <w:rFonts w:asciiTheme="majorBidi" w:hAnsiTheme="majorBidi" w:cstheme="majorBidi"/>
          <w:b/>
          <w:bCs/>
          <w:sz w:val="24"/>
          <w:szCs w:val="24"/>
        </w:rPr>
        <w:t xml:space="preserve"> L</w:t>
      </w:r>
      <w:r w:rsidR="001A0FB4">
        <w:rPr>
          <w:rFonts w:asciiTheme="majorBidi" w:hAnsiTheme="majorBidi" w:cstheme="majorBidi"/>
          <w:b/>
          <w:bCs/>
          <w:sz w:val="24"/>
          <w:szCs w:val="24"/>
        </w:rPr>
        <w:t>IKELIHOOD</w:t>
      </w:r>
      <w:r w:rsidRPr="003421E4">
        <w:rPr>
          <w:rFonts w:asciiTheme="majorBidi" w:hAnsiTheme="majorBidi" w:cstheme="majorBidi"/>
          <w:b/>
          <w:bCs/>
          <w:sz w:val="24"/>
          <w:szCs w:val="24"/>
        </w:rPr>
        <w:t xml:space="preserve"> E</w:t>
      </w:r>
      <w:r w:rsidR="001A0FB4">
        <w:rPr>
          <w:rFonts w:asciiTheme="majorBidi" w:hAnsiTheme="majorBidi" w:cstheme="majorBidi"/>
          <w:b/>
          <w:bCs/>
          <w:sz w:val="24"/>
          <w:szCs w:val="24"/>
        </w:rPr>
        <w:t>STIMATION</w:t>
      </w:r>
      <w:r w:rsidRPr="003421E4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</w:p>
    <w:p w:rsidR="001D31A0" w:rsidRPr="00535299" w:rsidRDefault="001D31A0" w:rsidP="003B44D4">
      <w:pPr>
        <w:jc w:val="both"/>
        <w:rPr>
          <w:rFonts w:asciiTheme="majorBidi" w:hAnsiTheme="majorBidi" w:cstheme="majorBidi"/>
          <w:color w:val="231F20"/>
          <w:sz w:val="24"/>
          <w:szCs w:val="24"/>
        </w:rPr>
      </w:pPr>
      <w:r w:rsidRPr="00535299">
        <w:rPr>
          <w:rFonts w:asciiTheme="majorBidi" w:hAnsiTheme="majorBidi" w:cstheme="majorBidi"/>
          <w:color w:val="231F20"/>
          <w:sz w:val="24"/>
          <w:szCs w:val="24"/>
        </w:rPr>
        <w:t>In this section, we determine the maximum-likelihood estimates (</w:t>
      </w:r>
      <w:r w:rsidR="003421E4" w:rsidRPr="00535299">
        <w:rPr>
          <w:rFonts w:asciiTheme="majorBidi" w:hAnsiTheme="majorBidi" w:cstheme="majorBidi"/>
          <w:color w:val="231F20"/>
          <w:sz w:val="24"/>
          <w:szCs w:val="24"/>
        </w:rPr>
        <w:t>MLEs) of the parameters of the</w:t>
      </w:r>
      <w:r w:rsidR="003B44D4" w:rsidRPr="00535299">
        <w:rPr>
          <w:rFonts w:asciiTheme="majorBidi" w:hAnsiTheme="majorBidi" w:cstheme="majorBidi"/>
          <w:color w:val="231F20"/>
          <w:sz w:val="24"/>
          <w:szCs w:val="24"/>
        </w:rPr>
        <w:t xml:space="preserve"> </w:t>
      </w:r>
      <w:r w:rsidR="003B44D4" w:rsidRPr="00535299">
        <w:rPr>
          <w:rFonts w:asciiTheme="majorBidi" w:hAnsiTheme="majorBidi" w:cstheme="majorBidi"/>
          <w:color w:val="000000" w:themeColor="text1"/>
          <w:sz w:val="24"/>
          <w:szCs w:val="24"/>
        </w:rPr>
        <w:t>transmuted Gompertz distribution</w:t>
      </w:r>
      <w:r w:rsidRPr="00535299">
        <w:rPr>
          <w:rFonts w:asciiTheme="majorBidi" w:hAnsiTheme="majorBidi" w:cstheme="majorBidi"/>
          <w:color w:val="231F20"/>
          <w:sz w:val="24"/>
          <w:szCs w:val="24"/>
        </w:rPr>
        <w:t xml:space="preserve">. Consider </w:t>
      </w:r>
      <m:oMath>
        <m:sSub>
          <m:sSubPr>
            <m:ctrlPr>
              <w:rPr>
                <w:rFonts w:ascii="Cambria Math" w:hAnsiTheme="majorBidi" w:cstheme="majorBidi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theme="majorBidi"/>
                <w:sz w:val="24"/>
                <w:szCs w:val="24"/>
              </w:rPr>
              <m:t>x</m:t>
            </m:r>
          </m:e>
          <m:sub>
            <m:r>
              <w:rPr>
                <w:rFonts w:ascii="Cambria Math" w:hAnsiTheme="majorBidi" w:cstheme="majorBidi"/>
                <w:sz w:val="24"/>
                <w:szCs w:val="24"/>
              </w:rPr>
              <m:t>1</m:t>
            </m:r>
          </m:sub>
        </m:sSub>
        <m:r>
          <w:rPr>
            <w:rFonts w:ascii="Cambria Math" w:hAnsiTheme="majorBidi" w:cstheme="majorBidi"/>
            <w:sz w:val="24"/>
            <w:szCs w:val="24"/>
          </w:rPr>
          <m:t>,</m:t>
        </m:r>
        <m:sSub>
          <m:sSubPr>
            <m:ctrlPr>
              <w:rPr>
                <w:rFonts w:ascii="Cambria Math" w:hAnsiTheme="majorBidi" w:cstheme="majorBidi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theme="majorBidi"/>
                <w:sz w:val="24"/>
                <w:szCs w:val="24"/>
              </w:rPr>
              <m:t>x</m:t>
            </m:r>
          </m:e>
          <m:sub>
            <m:r>
              <w:rPr>
                <w:rFonts w:ascii="Cambria Math" w:hAnsiTheme="majorBidi" w:cstheme="majorBidi"/>
                <w:sz w:val="24"/>
                <w:szCs w:val="24"/>
              </w:rPr>
              <m:t>2</m:t>
            </m:r>
          </m:sub>
        </m:sSub>
        <m:r>
          <w:rPr>
            <w:rFonts w:ascii="Cambria Math" w:hAnsiTheme="majorBidi" w:cstheme="majorBidi"/>
            <w:sz w:val="24"/>
            <w:szCs w:val="24"/>
          </w:rPr>
          <m:t>,</m:t>
        </m:r>
        <m:r>
          <w:rPr>
            <w:rFonts w:ascii="Cambria Math" w:hAnsi="Cambria Math" w:cstheme="majorBidi"/>
            <w:sz w:val="24"/>
            <w:szCs w:val="24"/>
          </w:rPr>
          <m:t>…</m:t>
        </m:r>
        <m:r>
          <w:rPr>
            <w:rFonts w:ascii="Cambria Math" w:hAnsiTheme="majorBidi" w:cstheme="majorBidi"/>
            <w:sz w:val="24"/>
            <w:szCs w:val="24"/>
          </w:rPr>
          <m:t>,</m:t>
        </m:r>
        <m:sSub>
          <m:sSubPr>
            <m:ctrlPr>
              <w:rPr>
                <w:rFonts w:ascii="Cambria Math" w:hAnsiTheme="majorBidi" w:cstheme="majorBidi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theme="majorBidi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 w:cstheme="majorBidi"/>
                <w:sz w:val="24"/>
                <w:szCs w:val="24"/>
              </w:rPr>
              <m:t>n</m:t>
            </m:r>
          </m:sub>
        </m:sSub>
      </m:oMath>
      <w:r w:rsidR="003421E4" w:rsidRPr="00535299">
        <w:rPr>
          <w:rFonts w:asciiTheme="majorBidi" w:hAnsiTheme="majorBidi" w:cstheme="majorBidi"/>
          <w:color w:val="231F20"/>
          <w:sz w:val="24"/>
          <w:szCs w:val="24"/>
        </w:rPr>
        <w:t xml:space="preserve"> is a random sample from </w:t>
      </w:r>
      <w:r w:rsidR="003B44D4" w:rsidRPr="00535299">
        <w:rPr>
          <w:rFonts w:asciiTheme="majorBidi" w:hAnsiTheme="majorBidi" w:cstheme="majorBidi"/>
          <w:color w:val="000000" w:themeColor="text1"/>
          <w:sz w:val="24"/>
          <w:szCs w:val="24"/>
        </w:rPr>
        <w:t>transmuted Gompertz</w:t>
      </w:r>
      <w:r w:rsidRPr="00535299">
        <w:rPr>
          <w:rFonts w:asciiTheme="majorBidi" w:hAnsiTheme="majorBidi" w:cstheme="majorBidi"/>
          <w:color w:val="231F20"/>
          <w:sz w:val="24"/>
          <w:szCs w:val="24"/>
        </w:rPr>
        <w:t xml:space="preserve"> dis</w:t>
      </w:r>
      <w:r w:rsidR="003B44D4" w:rsidRPr="00535299">
        <w:rPr>
          <w:rFonts w:asciiTheme="majorBidi" w:hAnsiTheme="majorBidi" w:cstheme="majorBidi"/>
          <w:color w:val="231F20"/>
          <w:sz w:val="24"/>
          <w:szCs w:val="24"/>
        </w:rPr>
        <w:t>tribution, t</w:t>
      </w:r>
      <w:r w:rsidRPr="00535299">
        <w:rPr>
          <w:rFonts w:asciiTheme="majorBidi" w:hAnsiTheme="majorBidi" w:cstheme="majorBidi"/>
          <w:color w:val="231F20"/>
          <w:sz w:val="24"/>
          <w:szCs w:val="24"/>
        </w:rPr>
        <w:t>he</w:t>
      </w:r>
      <w:r w:rsidR="003B44D4" w:rsidRPr="00535299">
        <w:rPr>
          <w:rFonts w:asciiTheme="majorBidi" w:hAnsiTheme="majorBidi" w:cstheme="majorBidi"/>
          <w:color w:val="231F20"/>
          <w:sz w:val="24"/>
          <w:szCs w:val="24"/>
        </w:rPr>
        <w:t>n the</w:t>
      </w:r>
      <w:r w:rsidRPr="00535299">
        <w:rPr>
          <w:rFonts w:asciiTheme="majorBidi" w:hAnsiTheme="majorBidi" w:cstheme="majorBidi"/>
          <w:color w:val="231F20"/>
          <w:sz w:val="24"/>
          <w:szCs w:val="24"/>
        </w:rPr>
        <w:t xml:space="preserve"> likelihood function for the vector of parameters </w:t>
      </w:r>
      <m:oMath>
        <m:r>
          <m:rPr>
            <m:sty m:val="p"/>
          </m:rPr>
          <w:rPr>
            <w:rFonts w:ascii="Cambria Math" w:eastAsia="Times New Roman" w:hAnsi="Cambria Math" w:cstheme="majorBidi"/>
            <w:sz w:val="24"/>
            <w:szCs w:val="24"/>
          </w:rPr>
          <m:t>Θ</m:t>
        </m:r>
        <m:r>
          <w:rPr>
            <w:rFonts w:ascii="Cambria Math" w:hAnsi="Cambria Math" w:cstheme="majorBidi"/>
            <w:color w:val="231F20"/>
            <w:sz w:val="24"/>
            <w:szCs w:val="24"/>
          </w:rPr>
          <m:t>=(</m:t>
        </m:r>
        <m:r>
          <w:rPr>
            <w:rFonts w:ascii="Cambria Math" w:eastAsia="Times New Roman" w:hAnsi="Cambria Math" w:cstheme="majorBidi"/>
            <w:sz w:val="24"/>
            <w:szCs w:val="24"/>
          </w:rPr>
          <m:t xml:space="preserve"> </m:t>
        </m:r>
        <m:r>
          <w:rPr>
            <w:rFonts w:ascii="Cambria Math" w:hAnsi="Cambria Math" w:cstheme="majorBidi"/>
            <w:sz w:val="24"/>
            <w:szCs w:val="24"/>
          </w:rPr>
          <m:t>θ,</m:t>
        </m:r>
        <m:r>
          <w:rPr>
            <w:rFonts w:ascii="Cambria Math" w:hAnsi="Cambria Math" w:cstheme="majorBidi"/>
            <w:color w:val="000000" w:themeColor="text1"/>
            <w:sz w:val="24"/>
            <w:szCs w:val="24"/>
          </w:rPr>
          <m:t>β,</m:t>
        </m:r>
        <m:r>
          <w:rPr>
            <w:rFonts w:ascii="Cambria Math" w:hAnsi="Cambria Math" w:cs="Times New Roman"/>
            <w:sz w:val="24"/>
            <w:szCs w:val="24"/>
          </w:rPr>
          <m:t>λ</m:t>
        </m:r>
        <m:r>
          <w:rPr>
            <w:rFonts w:ascii="Cambria Math" w:eastAsia="Times New Roman" w:hAnsi="Cambria Math" w:cstheme="majorBidi"/>
            <w:sz w:val="24"/>
            <w:szCs w:val="24"/>
          </w:rPr>
          <m:t xml:space="preserve"> </m:t>
        </m:r>
        <m:r>
          <w:rPr>
            <w:rFonts w:ascii="Cambria Math" w:hAnsi="Cambria Math" w:cstheme="majorBidi"/>
            <w:sz w:val="24"/>
            <w:szCs w:val="24"/>
          </w:rPr>
          <m:t>)</m:t>
        </m:r>
        <m:r>
          <w:rPr>
            <w:rFonts w:ascii="Cambria Math" w:hAnsiTheme="majorBidi" w:cstheme="majorBidi"/>
            <w:sz w:val="24"/>
            <w:szCs w:val="24"/>
          </w:rPr>
          <m:t xml:space="preserve"> </m:t>
        </m:r>
      </m:oMath>
      <w:r w:rsidRPr="00535299">
        <w:rPr>
          <w:rFonts w:asciiTheme="majorBidi" w:hAnsiTheme="majorBidi" w:cstheme="majorBidi"/>
          <w:color w:val="000000"/>
          <w:sz w:val="24"/>
          <w:szCs w:val="24"/>
        </w:rPr>
        <w:t>can be expressed as</w:t>
      </w:r>
    </w:p>
    <w:p w:rsidR="006A479F" w:rsidRPr="00535299" w:rsidRDefault="003421E4" w:rsidP="003B44D4">
      <w:pPr>
        <w:rPr>
          <w:rFonts w:ascii="Times New Roman" w:eastAsia="Times New Roman" w:hAnsi="Times New Roman" w:cs="Times New Roman"/>
          <w:sz w:val="24"/>
          <w:szCs w:val="24"/>
        </w:rPr>
      </w:pPr>
      <m:oMath>
        <m:r>
          <w:rPr>
            <w:rFonts w:ascii="Cambria Math" w:hAnsiTheme="majorBidi" w:cstheme="majorBidi"/>
          </w:rPr>
          <m:t xml:space="preserve">L </m:t>
        </m:r>
        <m:d>
          <m:dPr>
            <m:ctrlPr>
              <w:rPr>
                <w:rFonts w:ascii="Cambria Math" w:hAnsiTheme="majorBidi" w:cstheme="majorBidi"/>
                <w:i/>
              </w:rPr>
            </m:ctrlPr>
          </m:dPr>
          <m:e>
            <m:r>
              <m:rPr>
                <m:sty m:val="p"/>
              </m:rPr>
              <w:rPr>
                <w:rFonts w:ascii="Cambria Math" w:eastAsia="Times New Roman" w:hAnsi="Cambria Math" w:cstheme="majorBidi"/>
              </w:rPr>
              <m:t>Θ</m:t>
            </m:r>
          </m:e>
        </m:d>
        <m:r>
          <w:rPr>
            <w:rFonts w:ascii="Cambria Math" w:hAnsiTheme="majorBidi" w:cstheme="majorBidi"/>
          </w:rPr>
          <m:t>=</m:t>
        </m:r>
        <m:nary>
          <m:naryPr>
            <m:chr m:val="∏"/>
            <m:limLoc m:val="undOvr"/>
            <m:ctrlPr>
              <w:rPr>
                <w:rFonts w:ascii="Cambria Math" w:hAnsiTheme="majorBidi" w:cstheme="majorBidi"/>
                <w:i/>
              </w:rPr>
            </m:ctrlPr>
          </m:naryPr>
          <m:sub>
            <m:r>
              <w:rPr>
                <w:rFonts w:ascii="Cambria Math" w:hAnsiTheme="majorBidi" w:cstheme="majorBidi"/>
              </w:rPr>
              <m:t>i=1</m:t>
            </m:r>
          </m:sub>
          <m:sup>
            <m:r>
              <w:rPr>
                <w:rFonts w:ascii="Cambria Math" w:hAnsiTheme="majorBidi" w:cstheme="majorBidi"/>
              </w:rPr>
              <m:t>n</m:t>
            </m:r>
          </m:sup>
          <m:e>
            <m:r>
              <w:rPr>
                <w:rFonts w:ascii="Cambria Math" w:hAnsiTheme="majorBidi" w:cstheme="majorBidi"/>
              </w:rPr>
              <m:t xml:space="preserve"> f</m:t>
            </m:r>
            <m:d>
              <m:dPr>
                <m:ctrlPr>
                  <w:rPr>
                    <w:rFonts w:ascii="Cambria Math" w:hAnsiTheme="majorBidi" w:cstheme="majorBidi"/>
                    <w:i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Theme="majorBidi" w:cstheme="majorBidi"/>
                        <w:i/>
                      </w:rPr>
                    </m:ctrlPr>
                  </m:sSubPr>
                  <m:e>
                    <m:r>
                      <w:rPr>
                        <w:rFonts w:ascii="Cambria Math" w:hAnsiTheme="majorBidi" w:cstheme="majorBidi"/>
                      </w:rPr>
                      <m:t>x</m:t>
                    </m:r>
                  </m:e>
                  <m:sub>
                    <m:r>
                      <w:rPr>
                        <w:rFonts w:ascii="Cambria Math" w:hAnsiTheme="majorBidi" w:cstheme="majorBidi"/>
                      </w:rPr>
                      <m:t>i</m:t>
                    </m:r>
                  </m:sub>
                </m:sSub>
                <m:r>
                  <w:rPr>
                    <w:rFonts w:ascii="Cambria Math" w:hAnsiTheme="majorBidi" w:cstheme="majorBidi"/>
                  </w:rPr>
                  <m:t>,</m:t>
                </m:r>
                <m:r>
                  <w:rPr>
                    <w:rFonts w:ascii="Cambria Math" w:hAnsi="Cambria Math" w:cstheme="majorBidi"/>
                  </w:rPr>
                  <m:t>φ</m:t>
                </m:r>
              </m:e>
            </m:d>
          </m:e>
        </m:nary>
        <m:r>
          <w:rPr>
            <w:rFonts w:ascii="Cambria Math" w:hAnsiTheme="majorBidi" w:cstheme="majorBidi"/>
          </w:rPr>
          <m:t>=</m:t>
        </m:r>
        <m:sSup>
          <m:sSupPr>
            <m:ctrlPr>
              <w:rPr>
                <w:rFonts w:ascii="Cambria Math" w:hAnsiTheme="majorBidi" w:cstheme="majorBidi"/>
                <w:i/>
              </w:rPr>
            </m:ctrlPr>
          </m:sSupPr>
          <m:e>
            <m:r>
              <w:rPr>
                <w:rFonts w:ascii="Cambria Math" w:hAnsi="Cambria Math" w:cstheme="majorBidi"/>
              </w:rPr>
              <m:t>θ</m:t>
            </m:r>
          </m:e>
          <m:sup>
            <m:r>
              <w:rPr>
                <w:rFonts w:ascii="Cambria Math" w:hAnsiTheme="majorBidi" w:cstheme="majorBidi"/>
              </w:rPr>
              <m:t>n</m:t>
            </m:r>
          </m:sup>
        </m:sSup>
        <m:sSup>
          <m:sSupPr>
            <m:ctrlPr>
              <w:rPr>
                <w:rFonts w:ascii="Cambria Math" w:hAnsiTheme="majorBidi" w:cstheme="majorBidi"/>
                <w:iCs/>
              </w:rPr>
            </m:ctrlPr>
          </m:sSupPr>
          <m:e>
            <m:r>
              <m:rPr>
                <m:sty m:val="p"/>
              </m:rPr>
              <w:rPr>
                <w:rFonts w:ascii="Cambria Math" w:hAnsiTheme="majorBidi" w:cstheme="majorBidi"/>
              </w:rPr>
              <m:t>e</m:t>
            </m:r>
          </m:e>
          <m:sup>
            <m:r>
              <m:rPr>
                <m:sty m:val="p"/>
              </m:rPr>
              <w:rPr>
                <w:rFonts w:ascii="Cambria Math" w:hAnsiTheme="majorBidi" w:cstheme="majorBidi"/>
              </w:rPr>
              <m:t xml:space="preserve"> </m:t>
            </m:r>
            <m:r>
              <w:rPr>
                <w:rFonts w:ascii="Cambria Math" w:hAnsi="Cambria Math" w:cstheme="majorBidi"/>
                <w:color w:val="000000" w:themeColor="text1"/>
              </w:rPr>
              <m:t>β</m:t>
            </m:r>
            <m:nary>
              <m:naryPr>
                <m:chr m:val="∑"/>
                <m:limLoc m:val="undOvr"/>
                <m:ctrlPr>
                  <w:rPr>
                    <w:rFonts w:ascii="Cambria Math" w:hAnsiTheme="majorBidi" w:cstheme="majorBidi"/>
                    <w:iCs/>
                  </w:rPr>
                </m:ctrlPr>
              </m:naryPr>
              <m:sub>
                <m:r>
                  <m:rPr>
                    <m:sty m:val="p"/>
                  </m:rPr>
                  <w:rPr>
                    <w:rFonts w:ascii="Cambria Math" w:hAnsi="Cambria Math" w:cstheme="majorBidi"/>
                  </w:rPr>
                  <m:t>i</m:t>
                </m:r>
                <m:r>
                  <m:rPr>
                    <m:sty m:val="p"/>
                  </m:rPr>
                  <w:rPr>
                    <w:rFonts w:ascii="Cambria Math" w:hAnsiTheme="majorBidi" w:cstheme="majorBidi"/>
                  </w:rPr>
                  <m:t>=1</m:t>
                </m:r>
              </m:sub>
              <m:sup>
                <m:r>
                  <m:rPr>
                    <m:sty m:val="p"/>
                  </m:rPr>
                  <w:rPr>
                    <w:rFonts w:ascii="Cambria Math" w:hAnsi="Cambria Math" w:cstheme="majorBidi"/>
                  </w:rPr>
                  <m:t>n</m:t>
                </m:r>
              </m:sup>
              <m:e>
                <m:sSub>
                  <m:sSubPr>
                    <m:ctrlPr>
                      <w:rPr>
                        <w:rFonts w:ascii="Cambria Math" w:hAnsiTheme="majorBidi" w:cstheme="majorBidi"/>
                        <w:iCs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theme="majorBidi"/>
                      </w:rPr>
                      <m:t>x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theme="majorBidi"/>
                      </w:rPr>
                      <m:t>i</m:t>
                    </m:r>
                  </m:sub>
                </m:sSub>
              </m:e>
            </m:nary>
          </m:sup>
        </m:sSup>
        <m:r>
          <w:rPr>
            <w:rFonts w:ascii="Cambria Math" w:eastAsiaTheme="minorEastAsia" w:hAnsi="Cambria Math" w:cstheme="majorBidi"/>
          </w:rPr>
          <m:t xml:space="preserve"> </m:t>
        </m:r>
        <m:nary>
          <m:naryPr>
            <m:chr m:val="∏"/>
            <m:limLoc m:val="undOvr"/>
            <m:ctrlPr>
              <w:rPr>
                <w:rFonts w:ascii="Cambria Math" w:eastAsiaTheme="minorEastAsia" w:hAnsi="Cambria Math" w:cstheme="majorBidi"/>
                <w:i/>
              </w:rPr>
            </m:ctrlPr>
          </m:naryPr>
          <m:sub>
            <m:r>
              <w:rPr>
                <w:rFonts w:ascii="Cambria Math" w:eastAsiaTheme="minorEastAsia" w:hAnsi="Cambria Math" w:cstheme="majorBidi"/>
              </w:rPr>
              <m:t>i=1</m:t>
            </m:r>
          </m:sub>
          <m:sup>
            <m:r>
              <w:rPr>
                <w:rFonts w:ascii="Cambria Math" w:eastAsiaTheme="minorEastAsia" w:hAnsi="Cambria Math" w:cstheme="majorBidi"/>
              </w:rPr>
              <m:t>n</m:t>
            </m:r>
          </m:sup>
          <m:e>
            <m:r>
              <m:rPr>
                <m:sty m:val="p"/>
              </m:rPr>
              <w:rPr>
                <w:rFonts w:ascii="Cambria Math" w:hAnsiTheme="majorBidi" w:cstheme="majorBidi"/>
              </w:rPr>
              <m:t xml:space="preserve"> </m:t>
            </m:r>
            <m:sSup>
              <m:sSupPr>
                <m:ctrlPr>
                  <w:rPr>
                    <w:rFonts w:ascii="Cambria Math" w:hAnsiTheme="majorBidi" w:cstheme="majorBidi"/>
                    <w:iCs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Theme="majorBidi" w:cstheme="majorBidi"/>
                  </w:rPr>
                  <m:t>e</m:t>
                </m:r>
              </m:e>
              <m:sup>
                <m:r>
                  <m:rPr>
                    <m:sty m:val="p"/>
                  </m:rPr>
                  <w:rPr>
                    <w:rFonts w:ascii="Cambria Math" w:hAnsiTheme="majorBidi" w:cstheme="majorBidi"/>
                  </w:rPr>
                  <m:t>-</m:t>
                </m:r>
                <m:f>
                  <m:fPr>
                    <m:ctrlPr>
                      <w:rPr>
                        <w:rFonts w:ascii="Cambria Math" w:hAnsiTheme="majorBidi" w:cstheme="majorBidi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theme="majorBidi"/>
                      </w:rPr>
                      <m:t>θ</m:t>
                    </m:r>
                  </m:num>
                  <m:den>
                    <m:r>
                      <w:rPr>
                        <w:rFonts w:ascii="Cambria Math" w:hAnsi="Cambria Math" w:cstheme="majorBidi"/>
                        <w:color w:val="000000" w:themeColor="text1"/>
                      </w:rPr>
                      <m:t>β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Theme="majorBidi" w:cstheme="majorBidi"/>
                  </w:rPr>
                  <m:t xml:space="preserve"> </m:t>
                </m:r>
                <m:d>
                  <m:dPr>
                    <m:ctrlPr>
                      <w:rPr>
                        <w:rFonts w:ascii="Cambria Math" w:hAnsiTheme="majorBidi" w:cstheme="majorBidi"/>
                        <w:iCs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Theme="majorBidi" w:cstheme="majorBidi"/>
                            <w:iCs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Theme="majorBidi" w:cstheme="majorBidi"/>
                          </w:rPr>
                          <m:t>e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Theme="majorBidi" w:cstheme="majorBidi"/>
                          </w:rPr>
                          <m:t xml:space="preserve"> </m:t>
                        </m:r>
                        <m:r>
                          <w:rPr>
                            <w:rFonts w:ascii="Cambria Math" w:hAnsi="Cambria Math" w:cstheme="majorBidi"/>
                            <w:color w:val="000000" w:themeColor="text1"/>
                          </w:rPr>
                          <m:t>β</m:t>
                        </m:r>
                        <m:sSub>
                          <m:sSubPr>
                            <m:ctrlPr>
                              <w:rPr>
                                <w:rFonts w:ascii="Cambria Math" w:hAnsiTheme="majorBidi" w:cstheme="majorBidi"/>
                                <w:iCs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theme="majorBidi"/>
                              </w:rPr>
                              <m:t>x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theme="majorBidi"/>
                              </w:rPr>
                              <m:t>i</m:t>
                            </m:r>
                          </m:sub>
                        </m:sSub>
                      </m:sup>
                    </m:sSup>
                    <m:r>
                      <m:rPr>
                        <m:sty m:val="p"/>
                      </m:rPr>
                      <w:rPr>
                        <w:rFonts w:ascii="Cambria Math" w:hAnsiTheme="majorBidi" w:cstheme="majorBidi"/>
                      </w:rPr>
                      <m:t>-</m:t>
                    </m:r>
                    <m:r>
                      <m:rPr>
                        <m:sty m:val="p"/>
                      </m:rPr>
                      <w:rPr>
                        <w:rFonts w:ascii="Cambria Math" w:hAnsiTheme="majorBidi" w:cstheme="majorBidi"/>
                      </w:rPr>
                      <m:t>1</m:t>
                    </m:r>
                  </m:e>
                </m:d>
              </m:sup>
            </m:sSup>
          </m:e>
        </m:nary>
        <m:r>
          <w:rPr>
            <w:rFonts w:ascii="Cambria Math" w:hAnsiTheme="majorBidi" w:cstheme="majorBidi"/>
          </w:rPr>
          <m:t xml:space="preserve"> </m:t>
        </m:r>
        <m:r>
          <w:rPr>
            <w:rFonts w:ascii="Cambria Math" w:eastAsiaTheme="minorEastAsia" w:hAnsi="Cambria Math" w:cstheme="majorBidi"/>
          </w:rPr>
          <m:t xml:space="preserve"> </m:t>
        </m:r>
        <m:nary>
          <m:naryPr>
            <m:chr m:val="∏"/>
            <m:limLoc m:val="undOvr"/>
            <m:ctrlPr>
              <w:rPr>
                <w:rFonts w:ascii="Cambria Math" w:eastAsiaTheme="minorEastAsia" w:hAnsi="Cambria Math" w:cstheme="majorBidi"/>
                <w:i/>
              </w:rPr>
            </m:ctrlPr>
          </m:naryPr>
          <m:sub>
            <m:r>
              <w:rPr>
                <w:rFonts w:ascii="Cambria Math" w:eastAsiaTheme="minorEastAsia" w:hAnsi="Cambria Math" w:cstheme="majorBidi"/>
              </w:rPr>
              <m:t>i=1</m:t>
            </m:r>
          </m:sub>
          <m:sup>
            <m:r>
              <w:rPr>
                <w:rFonts w:ascii="Cambria Math" w:eastAsiaTheme="minorEastAsia" w:hAnsi="Cambria Math" w:cstheme="majorBidi"/>
              </w:rPr>
              <m:t>n</m:t>
            </m:r>
          </m:sup>
          <m:e>
            <m:d>
              <m:dPr>
                <m:begChr m:val="["/>
                <m:endChr m:val="]"/>
                <m:ctrlPr>
                  <w:rPr>
                    <w:rFonts w:ascii="Cambria Math" w:hAnsiTheme="majorBidi" w:cstheme="majorBidi"/>
                    <w:i/>
                    <w:color w:val="000000" w:themeColor="text1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Theme="majorBidi" w:cstheme="majorBidi"/>
                  </w:rPr>
                  <m:t>1</m:t>
                </m:r>
                <m:r>
                  <m:rPr>
                    <m:sty m:val="p"/>
                  </m:rPr>
                  <w:rPr>
                    <w:rFonts w:ascii="Cambria Math" w:hAnsi="Cambria Math" w:cstheme="majorBidi"/>
                  </w:rPr>
                  <m:t>+</m:t>
                </m:r>
                <m:r>
                  <m:rPr>
                    <m:sty m:val="p"/>
                  </m:rPr>
                  <w:rPr>
                    <w:rFonts w:ascii="Cambria Math" w:eastAsia="Times New Roman" w:hAnsi="Cambria Math" w:cstheme="majorBidi"/>
                  </w:rPr>
                  <m:t>λ-2λ</m:t>
                </m:r>
                <m:d>
                  <m:dPr>
                    <m:ctrlPr>
                      <w:rPr>
                        <w:rFonts w:ascii="Cambria Math" w:eastAsia="Times New Roman" w:hAnsi="Cambria Math" w:cstheme="majorBidi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Theme="majorBidi" w:cstheme="majorBidi"/>
                      </w:rPr>
                      <m:t>1</m:t>
                    </m:r>
                    <m:r>
                      <m:rPr>
                        <m:sty m:val="p"/>
                      </m:rPr>
                      <w:rPr>
                        <w:rFonts w:ascii="Cambria Math" w:hAnsi="Cambria Math" w:cstheme="majorBidi"/>
                      </w:rPr>
                      <m:t>-</m:t>
                    </m:r>
                    <m:sSup>
                      <m:sSupPr>
                        <m:ctrlPr>
                          <w:rPr>
                            <w:rFonts w:ascii="Cambria Math" w:hAnsiTheme="majorBidi" w:cstheme="majorBidi"/>
                            <w:iCs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Theme="majorBidi" w:cstheme="majorBidi"/>
                          </w:rPr>
                          <m:t>e</m:t>
                        </m:r>
                      </m:e>
                      <m:sup>
                        <m:r>
                          <w:rPr>
                            <w:rFonts w:ascii="Cambria Math" w:hAnsiTheme="majorBidi" w:cstheme="majorBidi"/>
                          </w:rPr>
                          <m:t>-</m:t>
                        </m:r>
                        <m:r>
                          <w:rPr>
                            <w:rFonts w:ascii="Cambria Math" w:hAnsiTheme="majorBidi" w:cstheme="majorBidi"/>
                          </w:rPr>
                          <m:t xml:space="preserve"> </m:t>
                        </m:r>
                        <m:f>
                          <m:fPr>
                            <m:ctrlPr>
                              <w:rPr>
                                <w:rFonts w:ascii="Cambria Math" w:hAnsiTheme="majorBidi" w:cstheme="majorBidi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theme="majorBidi"/>
                              </w:rPr>
                              <m:t>θ</m:t>
                            </m:r>
                          </m:num>
                          <m:den>
                            <m:r>
                              <w:rPr>
                                <w:rFonts w:ascii="Cambria Math" w:hAnsi="Cambria Math" w:cstheme="majorBidi"/>
                                <w:color w:val="000000" w:themeColor="text1"/>
                              </w:rPr>
                              <m:t>β</m:t>
                            </m:r>
                          </m:den>
                        </m:f>
                        <m:d>
                          <m:dPr>
                            <m:ctrlPr>
                              <w:rPr>
                                <w:rFonts w:ascii="Cambria Math" w:hAnsiTheme="majorBidi" w:cstheme="majorBidi"/>
                              </w:rPr>
                            </m:ctrlPr>
                          </m:dPr>
                          <m:e>
                            <m:sSup>
                              <m:sSupPr>
                                <m:ctrlPr>
                                  <w:rPr>
                                    <w:rFonts w:ascii="Cambria Math" w:hAnsiTheme="majorBidi" w:cstheme="majorBidi"/>
                                    <w:iCs/>
                                  </w:rPr>
                                </m:ctrlPr>
                              </m:sSup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Theme="majorBidi" w:cstheme="majorBidi"/>
                                  </w:rPr>
                                  <m:t>e</m:t>
                                </m:r>
                              </m:e>
                              <m:sup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Theme="majorBidi" w:cstheme="majorBidi"/>
                                  </w:rPr>
                                  <m:t xml:space="preserve"> </m:t>
                                </m:r>
                                <m:r>
                                  <w:rPr>
                                    <w:rFonts w:ascii="Cambria Math" w:hAnsi="Cambria Math" w:cstheme="majorBidi"/>
                                    <w:color w:val="000000" w:themeColor="text1"/>
                                  </w:rPr>
                                  <m:t>β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Theme="majorBidi" w:cstheme="majorBidi"/>
                                        <w:iCs/>
                                      </w:rPr>
                                    </m:ctrlPr>
                                  </m:sSubP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 w:cstheme="majorBidi"/>
                                      </w:rPr>
                                      <m:t>x</m:t>
                                    </m:r>
                                  </m:e>
                                  <m:sub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 w:cstheme="majorBidi"/>
                                      </w:rPr>
                                      <m:t>i</m:t>
                                    </m:r>
                                  </m:sub>
                                </m:sSub>
                              </m:sup>
                            </m:sSup>
                            <m:r>
                              <w:rPr>
                                <w:rFonts w:ascii="Cambria Math" w:hAnsiTheme="majorBidi" w:cstheme="majorBidi"/>
                              </w:rPr>
                              <m:t>-</m:t>
                            </m:r>
                            <m:r>
                              <w:rPr>
                                <w:rFonts w:ascii="Cambria Math" w:hAnsiTheme="majorBidi" w:cstheme="majorBidi"/>
                              </w:rPr>
                              <m:t>1</m:t>
                            </m:r>
                          </m:e>
                        </m:d>
                        <m:r>
                          <m:rPr>
                            <m:sty m:val="p"/>
                          </m:rPr>
                          <w:rPr>
                            <w:rFonts w:ascii="Cambria Math" w:hAnsiTheme="majorBidi" w:cstheme="majorBidi"/>
                          </w:rPr>
                          <m:t xml:space="preserve"> </m:t>
                        </m:r>
                      </m:sup>
                    </m:sSup>
                  </m:e>
                </m:d>
              </m:e>
            </m:d>
          </m:e>
        </m:nary>
      </m:oMath>
      <w:r w:rsidR="00535299" w:rsidRPr="00535299">
        <w:rPr>
          <w:rFonts w:ascii="Times New Roman" w:eastAsia="Times New Roman" w:hAnsi="Times New Roman" w:cs="Times New Roman"/>
        </w:rPr>
        <w:t xml:space="preserve"> </w:t>
      </w:r>
      <w:r w:rsidR="00535299">
        <w:rPr>
          <w:rFonts w:ascii="Times New Roman" w:eastAsia="Times New Roman" w:hAnsi="Times New Roman" w:cs="Times New Roman"/>
        </w:rPr>
        <w:t xml:space="preserve">      </w:t>
      </w:r>
      <w:r w:rsidR="006A479F" w:rsidRPr="00535299">
        <w:rPr>
          <w:rFonts w:ascii="Times New Roman" w:eastAsia="Times New Roman" w:hAnsi="Times New Roman" w:cs="Times New Roman"/>
        </w:rPr>
        <w:t>(</w:t>
      </w:r>
      <w:r w:rsidR="006A479F" w:rsidRPr="00535299">
        <w:rPr>
          <w:rFonts w:ascii="Times New Roman" w:eastAsia="Times New Roman" w:hAnsi="Times New Roman" w:cs="Times New Roman"/>
          <w:sz w:val="24"/>
          <w:szCs w:val="24"/>
        </w:rPr>
        <w:t>15)</w:t>
      </w:r>
    </w:p>
    <w:p w:rsidR="003B44D4" w:rsidRPr="00535299" w:rsidRDefault="003B44D4" w:rsidP="003B44D4">
      <w:pPr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  <w:r w:rsidRPr="00535299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Then the log-likelihood function for the vector of parameters </w:t>
      </w:r>
      <m:oMath>
        <m:r>
          <m:rPr>
            <m:sty m:val="p"/>
          </m:rPr>
          <w:rPr>
            <w:rFonts w:ascii="Cambria Math" w:eastAsia="Times New Roman" w:hAnsi="Cambria Math" w:cstheme="majorBidi"/>
            <w:sz w:val="24"/>
            <w:szCs w:val="24"/>
          </w:rPr>
          <m:t>Θ</m:t>
        </m:r>
      </m:oMath>
      <w:r w:rsidRPr="00535299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can be expressed as  </w:t>
      </w:r>
    </w:p>
    <w:p w:rsidR="006A479F" w:rsidRPr="00535299" w:rsidRDefault="003B44D4" w:rsidP="00535299">
      <w:pPr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  <m:oMath>
        <m:r>
          <w:rPr>
            <w:rFonts w:ascii="Cambria Math" w:hAnsiTheme="majorBidi" w:cstheme="majorBidi"/>
            <w:sz w:val="24"/>
            <w:szCs w:val="24"/>
          </w:rPr>
          <m:t>l</m:t>
        </m:r>
        <m:d>
          <m:dPr>
            <m:ctrlPr>
              <w:rPr>
                <w:rFonts w:ascii="Cambria Math" w:hAnsiTheme="majorBidi" w:cstheme="majorBidi"/>
                <w:i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eastAsia="Times New Roman" w:hAnsi="Cambria Math" w:cstheme="majorBidi"/>
                <w:sz w:val="24"/>
                <w:szCs w:val="24"/>
              </w:rPr>
              <m:t>Θ</m:t>
            </m:r>
          </m:e>
        </m:d>
        <m:r>
          <w:rPr>
            <w:rFonts w:ascii="Cambria Math" w:hAnsiTheme="majorBidi" w:cstheme="majorBidi"/>
            <w:sz w:val="24"/>
            <w:szCs w:val="24"/>
          </w:rPr>
          <m:t>=</m:t>
        </m:r>
        <m:r>
          <w:rPr>
            <w:rFonts w:ascii="Cambria Math" w:eastAsiaTheme="minorEastAsia" w:hAnsi="Cambria Math" w:cstheme="majorBidi"/>
            <w:sz w:val="24"/>
            <w:szCs w:val="24"/>
          </w:rPr>
          <m:t xml:space="preserve"> </m:t>
        </m:r>
        <m:r>
          <m:rPr>
            <m:sty m:val="p"/>
          </m:rPr>
          <w:rPr>
            <w:rFonts w:ascii="Cambria Math" w:hAnsi="Cambria Math" w:cstheme="majorBidi"/>
            <w:sz w:val="24"/>
            <w:szCs w:val="24"/>
          </w:rPr>
          <m:t>n</m:t>
        </m:r>
        <m:func>
          <m:funcPr>
            <m:ctrlPr>
              <w:rPr>
                <w:rFonts w:ascii="Cambria Math" w:hAnsiTheme="majorBidi" w:cstheme="majorBidi"/>
                <w:iCs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Theme="majorBidi" w:cstheme="majorBidi"/>
                <w:sz w:val="24"/>
                <w:szCs w:val="24"/>
              </w:rPr>
              <m:t>log</m:t>
            </m:r>
          </m:fName>
          <m:e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</w:rPr>
              <m:t>θ</m:t>
            </m:r>
          </m:e>
        </m:func>
        <m:r>
          <m:rPr>
            <m:sty m:val="p"/>
          </m:rPr>
          <w:rPr>
            <w:rFonts w:ascii="Cambria Math" w:hAnsi="Cambria Math" w:cstheme="majorBidi"/>
            <w:sz w:val="24"/>
            <w:szCs w:val="24"/>
          </w:rPr>
          <m:t>+</m:t>
        </m:r>
        <m:r>
          <w:rPr>
            <w:rFonts w:ascii="Cambria Math" w:hAnsi="Cambria Math" w:cstheme="majorBidi"/>
            <w:color w:val="000000" w:themeColor="text1"/>
            <w:sz w:val="24"/>
            <w:szCs w:val="24"/>
          </w:rPr>
          <m:t>β</m:t>
        </m:r>
        <m:nary>
          <m:naryPr>
            <m:chr m:val="∑"/>
            <m:limLoc m:val="undOvr"/>
            <m:ctrlPr>
              <w:rPr>
                <w:rFonts w:ascii="Cambria Math" w:hAnsiTheme="majorBidi" w:cstheme="majorBidi"/>
                <w:iCs/>
                <w:sz w:val="24"/>
                <w:szCs w:val="24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</w:rPr>
              <m:t>i</m:t>
            </m:r>
            <m:r>
              <m:rPr>
                <m:sty m:val="p"/>
              </m:rPr>
              <w:rPr>
                <w:rFonts w:ascii="Cambria Math" w:hAnsiTheme="majorBidi" w:cstheme="majorBidi"/>
                <w:sz w:val="24"/>
                <w:szCs w:val="24"/>
              </w:rPr>
              <m:t>=1</m:t>
            </m:r>
          </m:sub>
          <m:sup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</w:rPr>
              <m:t>n</m:t>
            </m:r>
          </m:sup>
          <m:e>
            <m:sSub>
              <m:sSubPr>
                <m:ctrlPr>
                  <w:rPr>
                    <w:rFonts w:ascii="Cambria Math" w:hAnsiTheme="majorBidi" w:cstheme="majorBidi"/>
                    <w:iCs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theme="majorBidi"/>
                    <w:sz w:val="24"/>
                    <w:szCs w:val="24"/>
                  </w:rPr>
                  <m:t>x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theme="majorBidi"/>
                    <w:sz w:val="24"/>
                    <w:szCs w:val="24"/>
                  </w:rPr>
                  <m:t>i</m:t>
                </m:r>
              </m:sub>
            </m:sSub>
          </m:e>
        </m:nary>
        <m:r>
          <m:rPr>
            <m:sty m:val="p"/>
          </m:rPr>
          <w:rPr>
            <w:rFonts w:ascii="Cambria Math" w:hAnsiTheme="majorBidi" w:cstheme="majorBidi"/>
            <w:sz w:val="24"/>
            <w:szCs w:val="24"/>
          </w:rPr>
          <m:t>+</m:t>
        </m:r>
        <m:nary>
          <m:naryPr>
            <m:chr m:val="∑"/>
            <m:limLoc m:val="undOvr"/>
            <m:ctrlPr>
              <w:rPr>
                <w:rFonts w:ascii="Cambria Math" w:hAnsiTheme="majorBidi" w:cstheme="majorBidi"/>
                <w:sz w:val="24"/>
                <w:szCs w:val="24"/>
              </w:rPr>
            </m:ctrlPr>
          </m:naryPr>
          <m:sub>
            <m:r>
              <w:rPr>
                <w:rFonts w:ascii="Cambria Math" w:hAnsiTheme="majorBidi" w:cstheme="majorBidi"/>
                <w:sz w:val="24"/>
                <w:szCs w:val="24"/>
              </w:rPr>
              <m:t>i=1</m:t>
            </m:r>
          </m:sub>
          <m:sup>
            <m:r>
              <w:rPr>
                <w:rFonts w:ascii="Cambria Math" w:hAnsiTheme="majorBidi" w:cstheme="majorBidi"/>
                <w:sz w:val="24"/>
                <w:szCs w:val="24"/>
              </w:rPr>
              <m:t>n</m:t>
            </m:r>
          </m:sup>
          <m:e>
            <m:r>
              <w:rPr>
                <w:rFonts w:ascii="Cambria Math" w:hAnsiTheme="majorBidi" w:cstheme="majorBidi"/>
                <w:sz w:val="24"/>
                <w:szCs w:val="24"/>
              </w:rPr>
              <m:t>Log</m:t>
            </m:r>
          </m:e>
        </m:nary>
        <m:d>
          <m:dPr>
            <m:begChr m:val="["/>
            <m:endChr m:val="]"/>
            <m:ctrlPr>
              <w:rPr>
                <w:rFonts w:ascii="Cambria Math" w:hAnsi="Cambria Math" w:cstheme="majorBidi"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hAnsiTheme="majorBidi" w:cstheme="majorBidi"/>
                    <w:iCs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Theme="majorBidi" w:cstheme="majorBidi"/>
                    <w:sz w:val="24"/>
                    <w:szCs w:val="24"/>
                  </w:rPr>
                  <m:t>e</m:t>
                </m:r>
              </m:e>
              <m:sup>
                <m:r>
                  <m:rPr>
                    <m:sty m:val="p"/>
                  </m:rPr>
                  <w:rPr>
                    <w:rFonts w:ascii="Cambria Math" w:hAnsiTheme="majorBidi" w:cstheme="majorBidi"/>
                    <w:sz w:val="24"/>
                    <w:szCs w:val="24"/>
                  </w:rPr>
                  <m:t>-</m:t>
                </m:r>
                <m:f>
                  <m:fPr>
                    <m:ctrlPr>
                      <w:rPr>
                        <w:rFonts w:ascii="Cambria Math" w:hAnsiTheme="majorBidi" w:cstheme="majorBidi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θ</m:t>
                    </m:r>
                  </m:num>
                  <m:den>
                    <m:r>
                      <w:rPr>
                        <w:rFonts w:ascii="Cambria Math" w:hAnsi="Cambria Math" w:cstheme="majorBidi"/>
                        <w:color w:val="000000" w:themeColor="text1"/>
                        <w:sz w:val="24"/>
                        <w:szCs w:val="24"/>
                      </w:rPr>
                      <m:t>β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Theme="majorBidi" w:cstheme="majorBidi"/>
                    <w:sz w:val="24"/>
                    <w:szCs w:val="24"/>
                  </w:rPr>
                  <m:t xml:space="preserve"> </m:t>
                </m:r>
                <m:d>
                  <m:dPr>
                    <m:ctrlPr>
                      <w:rPr>
                        <w:rFonts w:ascii="Cambria Math" w:hAnsiTheme="majorBidi" w:cstheme="majorBidi"/>
                        <w:iCs/>
                        <w:sz w:val="24"/>
                        <w:szCs w:val="24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Theme="majorBidi" w:cstheme="majorBidi"/>
                            <w:iCs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Theme="majorBidi" w:cstheme="majorBidi"/>
                            <w:sz w:val="24"/>
                            <w:szCs w:val="24"/>
                          </w:rPr>
                          <m:t>e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Theme="majorBidi" w:cstheme="majorBidi"/>
                            <w:sz w:val="24"/>
                            <w:szCs w:val="24"/>
                          </w:rPr>
                          <m:t xml:space="preserve"> </m:t>
                        </m:r>
                        <m:r>
                          <w:rPr>
                            <w:rFonts w:ascii="Cambria Math" w:hAnsi="Cambria Math" w:cstheme="majorBidi"/>
                            <w:color w:val="000000" w:themeColor="text1"/>
                            <w:sz w:val="24"/>
                            <w:szCs w:val="24"/>
                          </w:rPr>
                          <m:t>β</m:t>
                        </m:r>
                        <m:sSub>
                          <m:sSubPr>
                            <m:ctrlPr>
                              <w:rPr>
                                <w:rFonts w:ascii="Cambria Math" w:hAnsiTheme="majorBidi" w:cstheme="majorBidi"/>
                                <w:iCs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theme="majorBidi"/>
                                <w:sz w:val="24"/>
                                <w:szCs w:val="24"/>
                              </w:rPr>
                              <m:t>x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theme="majorBidi"/>
                                <w:sz w:val="24"/>
                                <w:szCs w:val="24"/>
                              </w:rPr>
                              <m:t>i</m:t>
                            </m:r>
                          </m:sub>
                        </m:sSub>
                      </m:sup>
                    </m:sSup>
                    <m:r>
                      <m:rPr>
                        <m:sty m:val="p"/>
                      </m:rPr>
                      <w:rPr>
                        <w:rFonts w:ascii="Cambria Math" w:hAnsiTheme="majorBidi" w:cstheme="majorBidi"/>
                        <w:sz w:val="24"/>
                        <w:szCs w:val="24"/>
                      </w:rPr>
                      <m:t>-</m:t>
                    </m:r>
                    <m:r>
                      <m:rPr>
                        <m:sty m:val="p"/>
                      </m:rPr>
                      <w:rPr>
                        <w:rFonts w:ascii="Cambria Math" w:hAnsiTheme="majorBidi" w:cstheme="majorBidi"/>
                        <w:sz w:val="24"/>
                        <w:szCs w:val="24"/>
                      </w:rPr>
                      <m:t>1</m:t>
                    </m:r>
                  </m:e>
                </m:d>
              </m:sup>
            </m:sSup>
          </m:e>
        </m:d>
        <m:r>
          <w:rPr>
            <w:rFonts w:ascii="Cambria Math" w:hAnsi="Cambria Math" w:cstheme="majorBidi"/>
            <w:sz w:val="24"/>
            <w:szCs w:val="24"/>
          </w:rPr>
          <m:t>+</m:t>
        </m:r>
        <m:nary>
          <m:naryPr>
            <m:chr m:val="∑"/>
            <m:limLoc m:val="undOvr"/>
            <m:ctrlPr>
              <w:rPr>
                <w:rFonts w:ascii="Cambria Math" w:hAnsiTheme="majorBidi" w:cstheme="majorBidi"/>
                <w:sz w:val="24"/>
                <w:szCs w:val="24"/>
              </w:rPr>
            </m:ctrlPr>
          </m:naryPr>
          <m:sub>
            <m:r>
              <w:rPr>
                <w:rFonts w:ascii="Cambria Math" w:hAnsiTheme="majorBidi" w:cstheme="majorBidi"/>
                <w:sz w:val="24"/>
                <w:szCs w:val="24"/>
              </w:rPr>
              <m:t>i=1</m:t>
            </m:r>
          </m:sub>
          <m:sup>
            <m:r>
              <w:rPr>
                <w:rFonts w:ascii="Cambria Math" w:hAnsiTheme="majorBidi" w:cstheme="majorBidi"/>
                <w:sz w:val="24"/>
                <w:szCs w:val="24"/>
              </w:rPr>
              <m:t>n</m:t>
            </m:r>
          </m:sup>
          <m:e>
            <m:r>
              <w:rPr>
                <w:rFonts w:ascii="Cambria Math" w:hAnsiTheme="majorBidi" w:cstheme="majorBidi"/>
                <w:sz w:val="24"/>
                <w:szCs w:val="24"/>
              </w:rPr>
              <m:t>Log</m:t>
            </m:r>
          </m:e>
        </m:nary>
        <m:d>
          <m:dPr>
            <m:begChr m:val="["/>
            <m:endChr m:val="]"/>
            <m:ctrlPr>
              <w:rPr>
                <w:rFonts w:ascii="Cambria Math" w:hAnsi="Cambria Math" w:cstheme="majorBidi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Theme="majorBidi" w:cstheme="majorBidi"/>
                <w:sz w:val="24"/>
                <w:szCs w:val="24"/>
              </w:rPr>
              <m:t>1</m:t>
            </m:r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</w:rPr>
              <m:t>+</m:t>
            </m:r>
            <m:r>
              <m:rPr>
                <m:sty m:val="p"/>
              </m:rPr>
              <w:rPr>
                <w:rFonts w:ascii="Cambria Math" w:eastAsia="Times New Roman" w:hAnsi="Cambria Math" w:cstheme="majorBidi"/>
                <w:sz w:val="24"/>
                <w:szCs w:val="24"/>
              </w:rPr>
              <m:t>λ-2λ</m:t>
            </m:r>
            <m:d>
              <m:dPr>
                <m:ctrlPr>
                  <w:rPr>
                    <w:rFonts w:ascii="Cambria Math" w:eastAsia="Times New Roman" w:hAnsi="Cambria Math" w:cstheme="majorBidi"/>
                    <w:sz w:val="24"/>
                    <w:szCs w:val="24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Theme="majorBidi" w:cstheme="majorBidi"/>
                    <w:sz w:val="24"/>
                    <w:szCs w:val="24"/>
                  </w:rPr>
                  <m:t>1</m:t>
                </m:r>
                <m:r>
                  <m:rPr>
                    <m:sty m:val="p"/>
                  </m:rPr>
                  <w:rPr>
                    <w:rFonts w:ascii="Cambria Math" w:hAnsi="Cambria Math" w:cstheme="majorBidi"/>
                    <w:sz w:val="24"/>
                    <w:szCs w:val="24"/>
                  </w:rPr>
                  <m:t>-</m:t>
                </m:r>
                <m:sSup>
                  <m:sSupPr>
                    <m:ctrlPr>
                      <w:rPr>
                        <w:rFonts w:ascii="Cambria Math" w:hAnsiTheme="majorBidi" w:cstheme="majorBidi"/>
                        <w:iCs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Theme="majorBidi" w:cstheme="majorBidi"/>
                        <w:sz w:val="24"/>
                        <w:szCs w:val="24"/>
                      </w:rPr>
                      <m:t>e</m:t>
                    </m:r>
                  </m:e>
                  <m:sup>
                    <m:r>
                      <w:rPr>
                        <w:rFonts w:ascii="Cambria Math" w:hAnsiTheme="majorBidi" w:cstheme="majorBidi"/>
                        <w:sz w:val="24"/>
                        <w:szCs w:val="24"/>
                      </w:rPr>
                      <m:t>-</m:t>
                    </m:r>
                    <m:r>
                      <w:rPr>
                        <w:rFonts w:ascii="Cambria Math" w:hAnsiTheme="majorBidi" w:cstheme="majorBidi"/>
                        <w:sz w:val="24"/>
                        <w:szCs w:val="24"/>
                      </w:rPr>
                      <m:t xml:space="preserve"> </m:t>
                    </m:r>
                    <m:f>
                      <m:fPr>
                        <m:ctrlPr>
                          <w:rPr>
                            <w:rFonts w:ascii="Cambria Math" w:hAnsiTheme="majorBidi" w:cstheme="majorBidi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theme="majorBidi"/>
                            <w:sz w:val="24"/>
                            <w:szCs w:val="24"/>
                          </w:rPr>
                          <m:t>θ</m:t>
                        </m:r>
                      </m:num>
                      <m:den>
                        <m:r>
                          <w:rPr>
                            <w:rFonts w:ascii="Cambria Math" w:hAnsi="Cambria Math" w:cstheme="majorBidi"/>
                            <w:color w:val="000000" w:themeColor="text1"/>
                            <w:sz w:val="24"/>
                            <w:szCs w:val="24"/>
                          </w:rPr>
                          <m:t>β</m:t>
                        </m:r>
                      </m:den>
                    </m:f>
                    <m:d>
                      <m:dPr>
                        <m:ctrlPr>
                          <w:rPr>
                            <w:rFonts w:ascii="Cambria Math" w:hAnsiTheme="majorBidi" w:cstheme="majorBidi"/>
                            <w:sz w:val="24"/>
                            <w:szCs w:val="24"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hAnsiTheme="majorBidi" w:cstheme="majorBidi"/>
                                <w:iCs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Theme="majorBidi" w:cstheme="majorBidi"/>
                                <w:sz w:val="24"/>
                                <w:szCs w:val="24"/>
                              </w:rPr>
                              <m:t>e</m:t>
                            </m:r>
                          </m:e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Theme="majorBidi" w:cstheme="majorBidi"/>
                                <w:sz w:val="24"/>
                                <w:szCs w:val="24"/>
                              </w:rPr>
                              <m:t xml:space="preserve"> </m:t>
                            </m:r>
                            <m:r>
                              <w:rPr>
                                <w:rFonts w:ascii="Cambria Math" w:hAnsi="Cambria Math" w:cstheme="majorBidi"/>
                                <w:color w:val="000000" w:themeColor="text1"/>
                                <w:sz w:val="24"/>
                                <w:szCs w:val="24"/>
                              </w:rPr>
                              <m:t>β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Theme="majorBidi" w:cstheme="majorBidi"/>
                                    <w:iCs/>
                                    <w:sz w:val="24"/>
                                    <w:szCs w:val="24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theme="majorBidi"/>
                                    <w:sz w:val="24"/>
                                    <w:szCs w:val="24"/>
                                  </w:rPr>
                                  <m:t>x</m:t>
                                </m:r>
                              </m:e>
                              <m:sub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theme="majorBidi"/>
                                    <w:sz w:val="24"/>
                                    <w:szCs w:val="24"/>
                                  </w:rPr>
                                  <m:t>i</m:t>
                                </m:r>
                              </m:sub>
                            </m:sSub>
                          </m:sup>
                        </m:sSup>
                        <m:r>
                          <w:rPr>
                            <w:rFonts w:ascii="Cambria Math" w:hAnsiTheme="majorBidi" w:cstheme="majorBidi"/>
                            <w:sz w:val="24"/>
                            <w:szCs w:val="24"/>
                          </w:rPr>
                          <m:t>-</m:t>
                        </m:r>
                        <m:r>
                          <w:rPr>
                            <w:rFonts w:ascii="Cambria Math" w:hAnsiTheme="majorBidi" w:cstheme="majorBidi"/>
                            <w:sz w:val="24"/>
                            <w:szCs w:val="24"/>
                          </w:rPr>
                          <m:t>1</m:t>
                        </m:r>
                      </m:e>
                    </m:d>
                    <m:r>
                      <m:rPr>
                        <m:sty m:val="p"/>
                      </m:rPr>
                      <w:rPr>
                        <w:rFonts w:ascii="Cambria Math" w:hAnsiTheme="majorBidi" w:cstheme="majorBidi"/>
                        <w:sz w:val="24"/>
                        <w:szCs w:val="24"/>
                      </w:rPr>
                      <m:t xml:space="preserve"> </m:t>
                    </m:r>
                  </m:sup>
                </m:sSup>
              </m:e>
            </m:d>
          </m:e>
        </m:d>
      </m:oMath>
      <w:r w:rsidR="006A479F" w:rsidRPr="00535299">
        <w:rPr>
          <w:rFonts w:asciiTheme="majorBidi" w:eastAsiaTheme="minorEastAsia" w:hAnsiTheme="majorBidi" w:cstheme="majorBidi"/>
          <w:iCs/>
          <w:sz w:val="24"/>
          <w:szCs w:val="24"/>
        </w:rPr>
        <w:t xml:space="preserve"> </w:t>
      </w:r>
      <w:r w:rsidR="00535299">
        <w:rPr>
          <w:rFonts w:asciiTheme="majorBidi" w:eastAsiaTheme="minorEastAsia" w:hAnsiTheme="majorBidi" w:cstheme="majorBidi"/>
          <w:iCs/>
          <w:sz w:val="24"/>
          <w:szCs w:val="24"/>
        </w:rPr>
        <w:t xml:space="preserve">                                                                                                                           </w:t>
      </w:r>
      <w:r w:rsidR="00535299" w:rsidRPr="00535299">
        <w:rPr>
          <w:rFonts w:ascii="Times New Roman" w:eastAsia="Times New Roman" w:hAnsi="Times New Roman" w:cs="Times New Roman"/>
          <w:sz w:val="24"/>
          <w:szCs w:val="24"/>
        </w:rPr>
        <w:t>(16)</w:t>
      </w:r>
      <w:r w:rsidR="00535299">
        <w:rPr>
          <w:rFonts w:asciiTheme="majorBidi" w:eastAsiaTheme="minorEastAsia" w:hAnsiTheme="majorBidi" w:cstheme="majorBidi"/>
          <w:iCs/>
          <w:sz w:val="24"/>
          <w:szCs w:val="24"/>
        </w:rPr>
        <w:t xml:space="preserve">                                   </w:t>
      </w:r>
    </w:p>
    <w:p w:rsidR="00886B1A" w:rsidRPr="00535299" w:rsidRDefault="00886B1A" w:rsidP="006A479F">
      <w:pPr>
        <w:rPr>
          <w:rFonts w:asciiTheme="majorBidi" w:hAnsiTheme="majorBidi" w:cstheme="majorBidi"/>
          <w:color w:val="231F20"/>
          <w:sz w:val="24"/>
          <w:szCs w:val="24"/>
        </w:rPr>
      </w:pPr>
      <w:r w:rsidRPr="00535299">
        <w:rPr>
          <w:rFonts w:asciiTheme="majorBidi" w:hAnsiTheme="majorBidi" w:cstheme="majorBidi"/>
          <w:color w:val="231F20"/>
          <w:sz w:val="24"/>
          <w:szCs w:val="24"/>
        </w:rPr>
        <w:t xml:space="preserve">The first order partial derivative with respect to </w:t>
      </w:r>
      <m:oMath>
        <m:r>
          <m:rPr>
            <m:sty m:val="p"/>
          </m:rPr>
          <w:rPr>
            <w:rFonts w:ascii="Cambria Math" w:hAnsi="Cambria Math" w:cstheme="majorBidi"/>
            <w:sz w:val="24"/>
            <w:szCs w:val="24"/>
          </w:rPr>
          <m:t xml:space="preserve">θ, </m:t>
        </m:r>
        <m:r>
          <m:rPr>
            <m:sty m:val="p"/>
          </m:rPr>
          <w:rPr>
            <w:rFonts w:ascii="Cambria Math" w:hAnsiTheme="majorBidi" w:cstheme="majorBidi"/>
            <w:sz w:val="24"/>
            <w:szCs w:val="24"/>
          </w:rPr>
          <m:t xml:space="preserve"> </m:t>
        </m:r>
        <m:r>
          <w:rPr>
            <w:rFonts w:ascii="Cambria Math" w:hAnsi="Cambria Math" w:cstheme="majorBidi"/>
            <w:color w:val="000000" w:themeColor="text1"/>
            <w:sz w:val="24"/>
            <w:szCs w:val="24"/>
          </w:rPr>
          <m:t xml:space="preserve">β and </m:t>
        </m:r>
        <m:r>
          <m:rPr>
            <m:sty m:val="p"/>
          </m:rPr>
          <w:rPr>
            <w:rFonts w:ascii="Cambria Math" w:eastAsia="Times New Roman" w:hAnsi="Cambria Math" w:cstheme="majorBidi"/>
            <w:sz w:val="24"/>
            <w:szCs w:val="24"/>
          </w:rPr>
          <m:t>λ</m:t>
        </m:r>
        <m:r>
          <m:rPr>
            <m:sty m:val="p"/>
          </m:rPr>
          <w:rPr>
            <w:rFonts w:ascii="Cambria Math" w:hAnsi="Cambria Math" w:cstheme="majorBidi"/>
            <w:sz w:val="24"/>
            <w:szCs w:val="24"/>
          </w:rPr>
          <m:t xml:space="preserve"> </m:t>
        </m:r>
      </m:oMath>
      <w:r w:rsidRPr="00535299">
        <w:rPr>
          <w:rFonts w:asciiTheme="majorBidi" w:hAnsiTheme="majorBidi" w:cstheme="majorBidi"/>
          <w:color w:val="231F20"/>
          <w:sz w:val="24"/>
          <w:szCs w:val="24"/>
        </w:rPr>
        <w:t xml:space="preserve"> then equating it to zero, we obtain the component of the score vector</w:t>
      </w:r>
      <w:r w:rsidR="003B44D4" w:rsidRPr="00535299">
        <w:rPr>
          <w:rFonts w:asciiTheme="majorBidi" w:hAnsiTheme="majorBidi" w:cstheme="majorBidi"/>
          <w:color w:val="231F20"/>
          <w:sz w:val="24"/>
          <w:szCs w:val="24"/>
        </w:rPr>
        <w:t xml:space="preserve"> </w:t>
      </w:r>
      <m:oMath>
        <m:r>
          <w:rPr>
            <w:rFonts w:ascii="Cambria Math" w:hAnsi="Cambria Math" w:cstheme="majorBidi"/>
            <w:color w:val="231F20"/>
            <w:sz w:val="24"/>
            <w:szCs w:val="24"/>
          </w:rPr>
          <m:t>U</m:t>
        </m:r>
        <m:d>
          <m:dPr>
            <m:ctrlPr>
              <w:rPr>
                <w:rFonts w:ascii="Cambria Math" w:hAnsiTheme="majorBidi" w:cstheme="majorBidi"/>
                <w:i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eastAsia="Times New Roman" w:hAnsi="Cambria Math" w:cstheme="majorBidi"/>
                <w:sz w:val="24"/>
                <w:szCs w:val="24"/>
              </w:rPr>
              <m:t>Θ</m:t>
            </m:r>
          </m:e>
        </m:d>
      </m:oMath>
      <w:r w:rsidRPr="00535299">
        <w:rPr>
          <w:rFonts w:asciiTheme="majorBidi" w:hAnsiTheme="majorBidi" w:cstheme="majorBidi"/>
          <w:color w:val="231F20"/>
          <w:sz w:val="24"/>
          <w:szCs w:val="24"/>
        </w:rPr>
        <w:t xml:space="preserve"> is given by</w:t>
      </w:r>
    </w:p>
    <w:p w:rsidR="008170AE" w:rsidRPr="00535299" w:rsidRDefault="00BF13DC" w:rsidP="006A479F">
      <w:pPr>
        <w:jc w:val="both"/>
        <w:rPr>
          <w:rFonts w:asciiTheme="majorBidi" w:eastAsia="Times New Roman" w:hAnsiTheme="majorBidi" w:cstheme="majorBidi"/>
          <w:sz w:val="24"/>
          <w:szCs w:val="24"/>
        </w:rPr>
      </w:pPr>
      <m:oMath>
        <m:f>
          <m:fPr>
            <m:ctrlPr>
              <w:rPr>
                <w:rFonts w:ascii="Cambria Math" w:hAnsiTheme="majorBidi" w:cstheme="majorBidi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theme="majorBidi"/>
                <w:sz w:val="24"/>
                <w:szCs w:val="24"/>
              </w:rPr>
              <m:t>∂</m:t>
            </m:r>
            <m:r>
              <w:rPr>
                <w:rFonts w:ascii="Cambria Math" w:hAnsiTheme="majorBidi" w:cstheme="majorBidi"/>
                <w:sz w:val="24"/>
                <w:szCs w:val="24"/>
              </w:rPr>
              <m:t>l</m:t>
            </m:r>
            <m:d>
              <m:dPr>
                <m:ctrlPr>
                  <w:rPr>
                    <w:rFonts w:ascii="Cambria Math" w:hAnsiTheme="majorBidi" w:cstheme="majorBidi"/>
                    <w:i/>
                    <w:sz w:val="24"/>
                    <w:szCs w:val="24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="Times New Roman" w:hAnsi="Cambria Math" w:cstheme="majorBidi"/>
                    <w:sz w:val="24"/>
                    <w:szCs w:val="24"/>
                  </w:rPr>
                  <m:t>Θ</m:t>
                </m:r>
              </m:e>
            </m:d>
          </m:num>
          <m:den>
            <m:r>
              <w:rPr>
                <w:rFonts w:ascii="Cambria Math" w:hAnsi="Cambria Math" w:cstheme="majorBidi"/>
                <w:sz w:val="24"/>
                <w:szCs w:val="24"/>
              </w:rPr>
              <m:t>∂θ</m:t>
            </m:r>
          </m:den>
        </m:f>
        <m:r>
          <w:rPr>
            <w:rFonts w:ascii="Cambria Math" w:hAnsiTheme="majorBidi" w:cstheme="majorBidi"/>
            <w:sz w:val="24"/>
            <w:szCs w:val="24"/>
          </w:rPr>
          <m:t>=</m:t>
        </m:r>
        <m:f>
          <m:f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theme="majorBidi"/>
                <w:sz w:val="24"/>
                <w:szCs w:val="24"/>
              </w:rPr>
              <m:t>2n</m:t>
            </m:r>
          </m:num>
          <m:den>
            <m:r>
              <w:rPr>
                <w:rFonts w:ascii="Cambria Math" w:eastAsia="Times New Roman" w:hAnsi="Cambria Math" w:cstheme="majorBidi"/>
                <w:sz w:val="24"/>
                <w:szCs w:val="24"/>
              </w:rPr>
              <m:t xml:space="preserve">  </m:t>
            </m:r>
            <m:r>
              <w:rPr>
                <w:rFonts w:ascii="Cambria Math" w:hAnsi="Cambria Math" w:cstheme="majorBidi"/>
                <w:sz w:val="24"/>
                <w:szCs w:val="24"/>
              </w:rPr>
              <m:t>θ</m:t>
            </m:r>
            <m:r>
              <w:rPr>
                <w:rFonts w:ascii="Cambria Math" w:hAnsi="Cambria Math" w:cs="Times New Roman"/>
                <w:sz w:val="24"/>
                <w:szCs w:val="24"/>
              </w:rPr>
              <m:t xml:space="preserve"> </m:t>
            </m:r>
          </m:den>
        </m:f>
        <m:r>
          <w:rPr>
            <w:rFonts w:ascii="Cambria Math" w:hAnsi="Cambria Math" w:cstheme="majorBidi"/>
            <w:sz w:val="24"/>
            <w:szCs w:val="24"/>
          </w:rPr>
          <m:t>-</m:t>
        </m:r>
        <m:nary>
          <m:naryPr>
            <m:chr m:val="∑"/>
            <m:limLoc m:val="undOvr"/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 w:cstheme="majorBidi"/>
                <w:sz w:val="24"/>
                <w:szCs w:val="24"/>
              </w:rPr>
              <m:t>i=1</m:t>
            </m:r>
          </m:sub>
          <m:sup>
            <m:r>
              <w:rPr>
                <w:rFonts w:ascii="Cambria Math" w:hAnsi="Cambria Math" w:cstheme="majorBidi"/>
                <w:sz w:val="24"/>
                <w:szCs w:val="24"/>
              </w:rPr>
              <m:t>n</m:t>
            </m:r>
          </m:sup>
          <m:e>
            <m:f>
              <m:fPr>
                <m:ctrlPr>
                  <w:rPr>
                    <w:rFonts w:ascii="Cambria Math" w:hAnsi="Cambria Math" w:cstheme="majorBidi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2</m:t>
                </m:r>
                <m:sSup>
                  <m:sSupPr>
                    <m:ctrlPr>
                      <w:rPr>
                        <w:rFonts w:ascii="Cambria Math" w:hAnsiTheme="majorBidi" w:cstheme="majorBidi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Theme="majorBidi" w:cstheme="majorBidi"/>
                        <w:sz w:val="24"/>
                        <w:szCs w:val="24"/>
                      </w:rPr>
                      <m:t>e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Theme="majorBidi" w:cstheme="majorBidi"/>
                        <w:sz w:val="24"/>
                        <w:szCs w:val="24"/>
                      </w:rPr>
                      <m:t>-</m:t>
                    </m:r>
                    <m:r>
                      <m:rPr>
                        <m:sty m:val="p"/>
                      </m:rPr>
                      <w:rPr>
                        <w:rFonts w:ascii="Cambria Math" w:hAnsiTheme="majorBidi" w:cstheme="majorBidi"/>
                        <w:sz w:val="24"/>
                        <w:szCs w:val="24"/>
                      </w:rPr>
                      <m:t xml:space="preserve"> </m:t>
                    </m:r>
                    <m:f>
                      <m:fPr>
                        <m:ctrlPr>
                          <w:rPr>
                            <w:rFonts w:ascii="Cambria Math" w:hAnsiTheme="majorBidi" w:cstheme="majorBidi"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Cambria Math" w:cstheme="majorBidi"/>
                            <w:sz w:val="24"/>
                            <w:szCs w:val="24"/>
                          </w:rPr>
                          <m:t>θ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Cambria Math" w:cstheme="majorBidi"/>
                            <w:color w:val="000000" w:themeColor="text1"/>
                            <w:sz w:val="24"/>
                            <w:szCs w:val="24"/>
                          </w:rPr>
                          <m:t>β</m:t>
                        </m:r>
                      </m:den>
                    </m:f>
                    <m:d>
                      <m:dPr>
                        <m:ctrlPr>
                          <w:rPr>
                            <w:rFonts w:ascii="Cambria Math" w:hAnsiTheme="majorBidi" w:cstheme="majorBidi"/>
                            <w:sz w:val="24"/>
                            <w:szCs w:val="24"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hAnsiTheme="majorBidi" w:cstheme="majorBidi"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Theme="majorBidi" w:cstheme="majorBidi"/>
                                <w:sz w:val="24"/>
                                <w:szCs w:val="24"/>
                              </w:rPr>
                              <m:t>e</m:t>
                            </m:r>
                          </m:e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Theme="majorBidi" w:cstheme="majorBidi"/>
                                <w:sz w:val="24"/>
                                <w:szCs w:val="24"/>
                              </w:rPr>
                              <m:t xml:space="preserve"> 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theme="majorBidi"/>
                                <w:color w:val="000000" w:themeColor="text1"/>
                                <w:sz w:val="24"/>
                                <w:szCs w:val="24"/>
                              </w:rPr>
                              <m:t>β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Theme="majorBidi" w:cstheme="majorBidi"/>
                                    <w:iCs/>
                                    <w:sz w:val="24"/>
                                    <w:szCs w:val="24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theme="majorBidi"/>
                                    <w:sz w:val="24"/>
                                    <w:szCs w:val="24"/>
                                  </w:rPr>
                                  <m:t>x</m:t>
                                </m:r>
                              </m:e>
                              <m:sub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theme="majorBidi"/>
                                    <w:sz w:val="24"/>
                                    <w:szCs w:val="24"/>
                                  </w:rPr>
                                  <m:t>i</m:t>
                                </m:r>
                              </m:sub>
                            </m:sSub>
                          </m:sup>
                        </m:sSup>
                        <m:r>
                          <m:rPr>
                            <m:sty m:val="p"/>
                          </m:rPr>
                          <w:rPr>
                            <w:rFonts w:ascii="Cambria Math" w:hAnsiTheme="majorBidi" w:cstheme="majorBidi"/>
                            <w:sz w:val="24"/>
                            <w:szCs w:val="24"/>
                          </w:rPr>
                          <m:t>-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Theme="majorBidi" w:cstheme="majorBidi"/>
                            <w:sz w:val="24"/>
                            <w:szCs w:val="24"/>
                          </w:rPr>
                          <m:t>1</m:t>
                        </m:r>
                      </m:e>
                    </m:d>
                    <m:r>
                      <m:rPr>
                        <m:sty m:val="p"/>
                      </m:rPr>
                      <w:rPr>
                        <w:rFonts w:ascii="Cambria Math" w:hAnsiTheme="majorBidi" w:cstheme="majorBidi"/>
                        <w:sz w:val="24"/>
                        <w:szCs w:val="24"/>
                      </w:rPr>
                      <m:t xml:space="preserve"> </m:t>
                    </m:r>
                  </m:sup>
                </m:sSup>
                <m:r>
                  <w:rPr>
                    <w:rFonts w:ascii="Cambria Math" w:hAnsiTheme="majorBidi" w:cstheme="majorBidi"/>
                    <w:sz w:val="24"/>
                    <w:szCs w:val="24"/>
                  </w:rPr>
                  <m:t xml:space="preserve"> </m:t>
                </m:r>
                <m:d>
                  <m:dPr>
                    <m:ctrlPr>
                      <w:rPr>
                        <w:rFonts w:ascii="Cambria Math" w:hAnsi="Cambria Math" w:cstheme="majorBidi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 xml:space="preserve"> </m:t>
                    </m:r>
                    <m:sSup>
                      <m:sSupPr>
                        <m:ctrlPr>
                          <w:rPr>
                            <w:rFonts w:ascii="Cambria Math" w:hAnsiTheme="majorBidi" w:cstheme="majorBidi"/>
                            <w:iCs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Theme="majorBidi" w:cstheme="majorBidi"/>
                            <w:sz w:val="24"/>
                            <w:szCs w:val="24"/>
                          </w:rPr>
                          <m:t>e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Theme="majorBidi" w:cstheme="majorBidi"/>
                            <w:sz w:val="24"/>
                            <w:szCs w:val="24"/>
                          </w:rPr>
                          <m:t xml:space="preserve"> </m:t>
                        </m:r>
                        <m:r>
                          <w:rPr>
                            <w:rFonts w:ascii="Cambria Math" w:hAnsi="Cambria Math" w:cstheme="majorBidi"/>
                            <w:color w:val="000000" w:themeColor="text1"/>
                            <w:sz w:val="24"/>
                            <w:szCs w:val="24"/>
                          </w:rPr>
                          <m:t>β</m:t>
                        </m:r>
                        <m:sSub>
                          <m:sSubPr>
                            <m:ctrlPr>
                              <w:rPr>
                                <w:rFonts w:ascii="Cambria Math" w:hAnsiTheme="majorBidi" w:cstheme="majorBidi"/>
                                <w:iCs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theme="majorBidi"/>
                                <w:sz w:val="24"/>
                                <w:szCs w:val="24"/>
                              </w:rPr>
                              <m:t>x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theme="majorBidi"/>
                                <w:sz w:val="24"/>
                                <w:szCs w:val="24"/>
                              </w:rPr>
                              <m:t>i</m:t>
                            </m:r>
                          </m:sub>
                        </m:sSub>
                      </m:sup>
                    </m:sSup>
                    <m:r>
                      <w:rPr>
                        <w:rFonts w:ascii="Cambria Math" w:hAnsiTheme="majorBidi" w:cstheme="majorBidi"/>
                        <w:sz w:val="24"/>
                        <w:szCs w:val="24"/>
                      </w:rPr>
                      <m:t>-</m:t>
                    </m:r>
                    <m:r>
                      <w:rPr>
                        <w:rFonts w:ascii="Cambria Math" w:hAnsiTheme="majorBidi" w:cstheme="majorBidi"/>
                        <w:sz w:val="24"/>
                        <w:szCs w:val="24"/>
                      </w:rPr>
                      <m:t>1</m:t>
                    </m:r>
                    <m:r>
                      <w:rPr>
                        <w:rFonts w:ascii="Cambria Math" w:eastAsia="Times New Roman" w:hAnsi="Cambria Math" w:cstheme="majorBidi"/>
                        <w:sz w:val="24"/>
                        <w:szCs w:val="24"/>
                      </w:rPr>
                      <m:t xml:space="preserve"> </m:t>
                    </m:r>
                  </m:e>
                </m:d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λ</m:t>
                </m:r>
              </m:num>
              <m:den>
                <m:r>
                  <w:rPr>
                    <w:rFonts w:ascii="Cambria Math" w:eastAsia="Times New Roman" w:hAnsi="Cambria Math" w:cstheme="majorBidi"/>
                    <w:sz w:val="24"/>
                    <w:szCs w:val="24"/>
                  </w:rPr>
                  <m:t xml:space="preserve"> </m:t>
                </m:r>
                <m:r>
                  <w:rPr>
                    <w:rFonts w:ascii="Cambria Math" w:hAnsi="Cambria Math" w:cstheme="majorBidi"/>
                    <w:color w:val="000000" w:themeColor="text1"/>
                    <w:sz w:val="24"/>
                    <w:szCs w:val="24"/>
                  </w:rPr>
                  <m:t>β</m:t>
                </m:r>
                <m:r>
                  <w:rPr>
                    <w:rFonts w:ascii="Cambria Math" w:eastAsia="Times New Roman" w:hAnsi="Cambria Math" w:cstheme="majorBidi"/>
                    <w:sz w:val="24"/>
                    <w:szCs w:val="24"/>
                  </w:rPr>
                  <m:t xml:space="preserve"> </m:t>
                </m:r>
                <m:d>
                  <m:dPr>
                    <m:ctrlPr>
                      <w:rPr>
                        <w:rFonts w:ascii="Cambria Math" w:hAnsiTheme="majorBidi" w:cstheme="majorBidi"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Theme="majorBidi" w:cstheme="majorBidi"/>
                        <w:sz w:val="24"/>
                        <w:szCs w:val="24"/>
                      </w:rPr>
                      <m:t>1</m:t>
                    </m:r>
                    <m:r>
                      <m:rPr>
                        <m:sty m:val="p"/>
                      </m:rP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+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Cambria Math" w:cstheme="majorBidi"/>
                        <w:sz w:val="24"/>
                        <w:szCs w:val="24"/>
                      </w:rPr>
                      <m:t>λ-2λ</m:t>
                    </m:r>
                    <m:d>
                      <m:dPr>
                        <m:ctrlPr>
                          <w:rPr>
                            <w:rFonts w:ascii="Cambria Math" w:eastAsia="Times New Roman" w:hAnsi="Cambria Math" w:cstheme="majorBidi"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Theme="majorBidi" w:cstheme="majorBidi"/>
                            <w:sz w:val="24"/>
                            <w:szCs w:val="24"/>
                          </w:rPr>
                          <m:t>1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 w:cstheme="majorBidi"/>
                            <w:sz w:val="24"/>
                            <w:szCs w:val="24"/>
                          </w:rPr>
                          <m:t>-</m:t>
                        </m:r>
                        <m:sSup>
                          <m:sSupPr>
                            <m:ctrlPr>
                              <w:rPr>
                                <w:rFonts w:ascii="Cambria Math" w:hAnsiTheme="majorBidi" w:cstheme="majorBidi"/>
                                <w:iCs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Theme="majorBidi" w:cstheme="majorBidi"/>
                                <w:sz w:val="24"/>
                                <w:szCs w:val="24"/>
                              </w:rPr>
                              <m:t>e</m:t>
                            </m:r>
                          </m:e>
                          <m:sup>
                            <m:r>
                              <w:rPr>
                                <w:rFonts w:ascii="Cambria Math" w:hAnsiTheme="majorBidi" w:cstheme="majorBidi"/>
                                <w:sz w:val="24"/>
                                <w:szCs w:val="24"/>
                              </w:rPr>
                              <m:t>-</m:t>
                            </m:r>
                            <m:r>
                              <w:rPr>
                                <w:rFonts w:ascii="Cambria Math" w:hAnsiTheme="majorBidi" w:cstheme="majorBidi"/>
                                <w:sz w:val="24"/>
                                <w:szCs w:val="24"/>
                              </w:rPr>
                              <m:t xml:space="preserve"> </m:t>
                            </m:r>
                            <m:f>
                              <m:fPr>
                                <m:ctrlPr>
                                  <w:rPr>
                                    <w:rFonts w:ascii="Cambria Math" w:hAnsiTheme="majorBidi" w:cstheme="majorBidi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 w:cstheme="majorBidi"/>
                                    <w:sz w:val="24"/>
                                    <w:szCs w:val="24"/>
                                  </w:rPr>
                                  <m:t>θ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 w:cstheme="majorBidi"/>
                                    <w:color w:val="000000" w:themeColor="text1"/>
                                    <w:sz w:val="24"/>
                                    <w:szCs w:val="24"/>
                                  </w:rPr>
                                  <m:t>β</m:t>
                                </m:r>
                              </m:den>
                            </m:f>
                            <m:d>
                              <m:dPr>
                                <m:ctrlPr>
                                  <w:rPr>
                                    <w:rFonts w:ascii="Cambria Math" w:hAnsiTheme="majorBidi" w:cstheme="majorBidi"/>
                                    <w:sz w:val="24"/>
                                    <w:szCs w:val="24"/>
                                  </w:rPr>
                                </m:ctrlPr>
                              </m:dPr>
                              <m:e>
                                <m:sSup>
                                  <m:sSupPr>
                                    <m:ctrlPr>
                                      <w:rPr>
                                        <w:rFonts w:ascii="Cambria Math" w:hAnsiTheme="majorBidi" w:cstheme="majorBidi"/>
                                        <w:iCs/>
                                        <w:sz w:val="24"/>
                                        <w:szCs w:val="24"/>
                                      </w:rPr>
                                    </m:ctrlPr>
                                  </m:sSupP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Theme="majorBidi" w:cstheme="majorBidi"/>
                                        <w:sz w:val="24"/>
                                        <w:szCs w:val="24"/>
                                      </w:rPr>
                                      <m:t>e</m:t>
                                    </m:r>
                                  </m:e>
                                  <m:sup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Theme="majorBidi" w:cstheme="majorBidi"/>
                                        <w:sz w:val="24"/>
                                        <w:szCs w:val="24"/>
                                      </w:rPr>
                                      <m:t xml:space="preserve"> </m:t>
                                    </m:r>
                                    <m:r>
                                      <w:rPr>
                                        <w:rFonts w:ascii="Cambria Math" w:hAnsi="Cambria Math" w:cstheme="majorBidi"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  <m:t>β</m:t>
                                    </m:r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Theme="majorBidi" w:cstheme="majorBidi"/>
                                            <w:iCs/>
                                            <w:sz w:val="24"/>
                                            <w:szCs w:val="24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 w:cstheme="majorBidi"/>
                                            <w:sz w:val="24"/>
                                            <w:szCs w:val="24"/>
                                          </w:rPr>
                                          <m:t>x</m:t>
                                        </m:r>
                                      </m:e>
                                      <m:sub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 w:cstheme="majorBidi"/>
                                            <w:sz w:val="24"/>
                                            <w:szCs w:val="24"/>
                                          </w:rPr>
                                          <m:t>i</m:t>
                                        </m:r>
                                      </m:sub>
                                    </m:sSub>
                                  </m:sup>
                                </m:sSup>
                                <m:r>
                                  <w:rPr>
                                    <w:rFonts w:ascii="Cambria Math" w:hAnsiTheme="majorBidi" w:cstheme="majorBidi"/>
                                    <w:sz w:val="24"/>
                                    <w:szCs w:val="24"/>
                                  </w:rPr>
                                  <m:t>-</m:t>
                                </m:r>
                                <m:r>
                                  <w:rPr>
                                    <w:rFonts w:ascii="Cambria Math" w:hAnsiTheme="majorBidi" w:cstheme="majorBidi"/>
                                    <w:sz w:val="24"/>
                                    <w:szCs w:val="24"/>
                                  </w:rPr>
                                  <m:t>1</m:t>
                                </m:r>
                              </m:e>
                            </m:d>
                            <m:r>
                              <m:rPr>
                                <m:sty m:val="p"/>
                              </m:rPr>
                              <w:rPr>
                                <w:rFonts w:ascii="Cambria Math" w:hAnsiTheme="majorBidi" w:cstheme="majorBidi"/>
                                <w:sz w:val="24"/>
                                <w:szCs w:val="24"/>
                              </w:rPr>
                              <m:t xml:space="preserve"> </m:t>
                            </m:r>
                          </m:sup>
                        </m:sSup>
                      </m:e>
                    </m:d>
                  </m:e>
                </m:d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 </m:t>
                </m:r>
              </m:den>
            </m:f>
          </m:e>
        </m:nary>
      </m:oMath>
      <w:r w:rsidR="008170AE" w:rsidRPr="00535299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</w:t>
      </w:r>
      <w:r w:rsidR="00651908" w:rsidRPr="00535299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</w:t>
      </w:r>
      <w:r w:rsidR="008170AE" w:rsidRPr="00535299">
        <w:rPr>
          <w:rFonts w:asciiTheme="majorBidi" w:eastAsia="Times New Roman" w:hAnsiTheme="majorBidi" w:cstheme="majorBidi"/>
          <w:sz w:val="24"/>
          <w:szCs w:val="24"/>
        </w:rPr>
        <w:t xml:space="preserve">                          </w:t>
      </w:r>
      <w:r w:rsidR="006A479F" w:rsidRPr="00535299">
        <w:rPr>
          <w:rFonts w:asciiTheme="majorBidi" w:eastAsia="Times New Roman" w:hAnsiTheme="majorBidi" w:cstheme="majorBidi"/>
          <w:sz w:val="24"/>
          <w:szCs w:val="24"/>
        </w:rPr>
        <w:t xml:space="preserve">     </w:t>
      </w:r>
      <w:r w:rsidR="008170AE" w:rsidRPr="00535299">
        <w:rPr>
          <w:rFonts w:asciiTheme="majorBidi" w:eastAsia="Times New Roman" w:hAnsiTheme="majorBidi" w:cstheme="majorBidi"/>
          <w:sz w:val="24"/>
          <w:szCs w:val="24"/>
        </w:rPr>
        <w:t>(</w:t>
      </w:r>
      <w:r w:rsidR="006A479F" w:rsidRPr="00535299">
        <w:rPr>
          <w:rFonts w:asciiTheme="majorBidi" w:eastAsia="Times New Roman" w:hAnsiTheme="majorBidi" w:cstheme="majorBidi"/>
          <w:sz w:val="24"/>
          <w:szCs w:val="24"/>
        </w:rPr>
        <w:t>17</w:t>
      </w:r>
      <w:r w:rsidR="008170AE" w:rsidRPr="00535299">
        <w:rPr>
          <w:rFonts w:asciiTheme="majorBidi" w:eastAsia="Times New Roman" w:hAnsiTheme="majorBidi" w:cstheme="majorBidi"/>
          <w:sz w:val="24"/>
          <w:szCs w:val="24"/>
        </w:rPr>
        <w:t>)</w:t>
      </w:r>
    </w:p>
    <w:p w:rsidR="008170AE" w:rsidRPr="00535299" w:rsidRDefault="00BF13DC" w:rsidP="009C1E3E">
      <w:pPr>
        <w:jc w:val="both"/>
        <w:rPr>
          <w:rFonts w:asciiTheme="majorBidi" w:eastAsia="Times New Roman" w:hAnsiTheme="majorBidi" w:cstheme="majorBidi"/>
          <w:sz w:val="24"/>
          <w:szCs w:val="24"/>
        </w:rPr>
      </w:pPr>
      <m:oMath>
        <m:f>
          <m:fPr>
            <m:ctrlPr>
              <w:rPr>
                <w:rFonts w:ascii="Cambria Math" w:hAnsiTheme="majorBidi" w:cstheme="majorBidi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theme="majorBidi"/>
                <w:sz w:val="24"/>
                <w:szCs w:val="24"/>
              </w:rPr>
              <m:t>∂</m:t>
            </m:r>
            <m:r>
              <w:rPr>
                <w:rFonts w:ascii="Cambria Math" w:hAnsiTheme="majorBidi" w:cstheme="majorBidi"/>
                <w:sz w:val="24"/>
                <w:szCs w:val="24"/>
              </w:rPr>
              <m:t>l</m:t>
            </m:r>
            <m:d>
              <m:dPr>
                <m:ctrlPr>
                  <w:rPr>
                    <w:rFonts w:ascii="Cambria Math" w:hAnsiTheme="majorBidi" w:cstheme="majorBidi"/>
                    <w:i/>
                    <w:sz w:val="24"/>
                    <w:szCs w:val="24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="Times New Roman" w:hAnsi="Cambria Math" w:cstheme="majorBidi"/>
                    <w:sz w:val="24"/>
                    <w:szCs w:val="24"/>
                  </w:rPr>
                  <m:t>Θ</m:t>
                </m:r>
              </m:e>
            </m:d>
          </m:num>
          <m:den>
            <m:r>
              <w:rPr>
                <w:rFonts w:ascii="Cambria Math" w:hAnsi="Cambria Math" w:cstheme="majorBidi"/>
                <w:sz w:val="24"/>
                <w:szCs w:val="24"/>
              </w:rPr>
              <m:t>∂</m:t>
            </m:r>
            <m:r>
              <w:rPr>
                <w:rFonts w:ascii="Cambria Math" w:hAnsi="Cambria Math" w:cstheme="majorBidi"/>
                <w:color w:val="000000" w:themeColor="text1"/>
                <w:sz w:val="24"/>
                <w:szCs w:val="24"/>
              </w:rPr>
              <m:t>β</m:t>
            </m:r>
          </m:den>
        </m:f>
        <m:r>
          <w:rPr>
            <w:rFonts w:ascii="Cambria Math" w:hAnsiTheme="majorBidi" w:cstheme="majorBidi"/>
            <w:sz w:val="24"/>
            <w:szCs w:val="24"/>
          </w:rPr>
          <m:t>=2</m:t>
        </m:r>
        <m:nary>
          <m:naryPr>
            <m:chr m:val="∑"/>
            <m:limLoc m:val="undOvr"/>
            <m:ctrlPr>
              <w:rPr>
                <w:rFonts w:ascii="Cambria Math" w:hAnsiTheme="majorBidi" w:cstheme="majorBidi"/>
                <w:sz w:val="24"/>
                <w:szCs w:val="24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</w:rPr>
              <m:t>i</m:t>
            </m:r>
            <m:r>
              <m:rPr>
                <m:sty m:val="p"/>
              </m:rPr>
              <w:rPr>
                <w:rFonts w:ascii="Cambria Math" w:hAnsiTheme="majorBidi" w:cstheme="majorBidi"/>
                <w:sz w:val="24"/>
                <w:szCs w:val="24"/>
              </w:rPr>
              <m:t>=1</m:t>
            </m:r>
          </m:sub>
          <m:sup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</w:rPr>
              <m:t>n</m:t>
            </m:r>
          </m:sup>
          <m:e>
            <m:sSub>
              <m:sSubPr>
                <m:ctrlPr>
                  <w:rPr>
                    <w:rFonts w:ascii="Cambria Math" w:hAnsiTheme="majorBidi" w:cstheme="majorBidi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theme="majorBidi"/>
                    <w:sz w:val="24"/>
                    <w:szCs w:val="24"/>
                  </w:rPr>
                  <m:t>x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theme="majorBidi"/>
                    <w:sz w:val="24"/>
                    <w:szCs w:val="24"/>
                  </w:rPr>
                  <m:t>i</m:t>
                </m:r>
              </m:sub>
            </m:sSub>
          </m:e>
        </m:nary>
        <m:r>
          <m:rPr>
            <m:sty m:val="p"/>
          </m:rPr>
          <w:rPr>
            <w:rFonts w:ascii="Cambria Math" w:hAnsiTheme="majorBidi" w:cstheme="majorBidi"/>
            <w:sz w:val="24"/>
            <w:szCs w:val="24"/>
          </w:rPr>
          <m:t>-</m:t>
        </m:r>
        <m:f>
          <m:fPr>
            <m:ctrlPr>
              <w:rPr>
                <w:rFonts w:ascii="Cambria Math" w:hAnsiTheme="majorBidi" w:cstheme="majorBidi"/>
                <w:sz w:val="24"/>
                <w:szCs w:val="24"/>
              </w:rPr>
            </m:ctrlPr>
          </m:fPr>
          <m:num>
            <m:r>
              <w:rPr>
                <w:rFonts w:ascii="Cambria Math" w:hAnsiTheme="majorBidi" w:cstheme="majorBidi"/>
                <w:sz w:val="24"/>
                <w:szCs w:val="24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theme="majorBidi"/>
                <w:color w:val="000000" w:themeColor="text1"/>
                <w:sz w:val="24"/>
                <w:szCs w:val="24"/>
              </w:rPr>
              <m:t>β</m:t>
            </m:r>
          </m:den>
        </m:f>
        <m:r>
          <w:rPr>
            <w:rFonts w:ascii="Cambria Math" w:hAnsiTheme="majorBidi" w:cstheme="majorBidi"/>
            <w:sz w:val="24"/>
            <w:szCs w:val="24"/>
          </w:rPr>
          <m:t>+</m:t>
        </m:r>
        <m:nary>
          <m:naryPr>
            <m:chr m:val="∑"/>
            <m:limLoc m:val="undOvr"/>
            <m:ctrlPr>
              <w:rPr>
                <w:rFonts w:ascii="Cambria Math" w:hAnsi="Cambria Math" w:cstheme="majorBidi"/>
                <w:sz w:val="24"/>
                <w:szCs w:val="24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</w:rPr>
              <m:t>i=1</m:t>
            </m:r>
          </m:sub>
          <m:sup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</w:rPr>
              <m:t>n</m:t>
            </m:r>
          </m:sup>
          <m:e>
            <m:f>
              <m:fPr>
                <m:ctrlPr>
                  <w:rPr>
                    <w:rFonts w:ascii="Cambria Math" w:hAnsi="Cambria Math" w:cstheme="majorBidi"/>
                    <w:sz w:val="24"/>
                    <w:szCs w:val="24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Theme="majorBidi" w:cstheme="majorBidi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i</m:t>
                    </m:r>
                  </m:sub>
                </m:sSub>
              </m:num>
              <m:den>
                <m:sSup>
                  <m:sSupPr>
                    <m:ctrlPr>
                      <w:rPr>
                        <w:rFonts w:ascii="Cambria Math" w:hAnsiTheme="majorBidi" w:cstheme="majorBidi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Theme="majorBidi" w:cstheme="majorBidi"/>
                        <w:sz w:val="24"/>
                        <w:szCs w:val="24"/>
                      </w:rPr>
                      <m:t>e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Theme="majorBidi" w:cstheme="majorBidi"/>
                        <w:sz w:val="24"/>
                        <w:szCs w:val="24"/>
                      </w:rPr>
                      <m:t xml:space="preserve"> </m:t>
                    </m:r>
                    <m:r>
                      <m:rPr>
                        <m:sty m:val="p"/>
                      </m:rPr>
                      <w:rPr>
                        <w:rFonts w:ascii="Cambria Math" w:hAnsi="Cambria Math" w:cstheme="majorBidi"/>
                        <w:color w:val="000000" w:themeColor="text1"/>
                        <w:sz w:val="24"/>
                        <w:szCs w:val="24"/>
                      </w:rPr>
                      <m:t>β</m:t>
                    </m:r>
                    <m:sSub>
                      <m:sSubPr>
                        <m:ctrlPr>
                          <w:rPr>
                            <w:rFonts w:ascii="Cambria Math" w:hAnsiTheme="majorBidi" w:cstheme="majorBidi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theme="majorBidi"/>
                            <w:sz w:val="24"/>
                            <w:szCs w:val="24"/>
                          </w:rPr>
                          <m:t>x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theme="majorBidi"/>
                            <w:sz w:val="24"/>
                            <w:szCs w:val="24"/>
                          </w:rPr>
                          <m:t>i</m:t>
                        </m:r>
                      </m:sub>
                    </m:sSub>
                  </m:sup>
                </m:sSup>
                <m:r>
                  <m:rPr>
                    <m:sty m:val="p"/>
                  </m:rPr>
                  <w:rPr>
                    <w:rFonts w:ascii="Cambria Math" w:hAnsiTheme="majorBidi" w:cstheme="majorBidi"/>
                    <w:sz w:val="24"/>
                    <w:szCs w:val="24"/>
                  </w:rPr>
                  <m:t>-</m:t>
                </m:r>
                <m:r>
                  <m:rPr>
                    <m:sty m:val="p"/>
                  </m:rPr>
                  <w:rPr>
                    <w:rFonts w:ascii="Cambria Math" w:hAnsiTheme="majorBidi" w:cstheme="majorBidi"/>
                    <w:sz w:val="24"/>
                    <w:szCs w:val="24"/>
                  </w:rPr>
                  <m:t>1</m:t>
                </m:r>
              </m:den>
            </m:f>
          </m:e>
        </m:nary>
        <m:r>
          <m:rPr>
            <m:sty m:val="p"/>
          </m:rPr>
          <w:rPr>
            <w:rFonts w:ascii="Cambria Math" w:eastAsia="Times New Roman" w:hAnsi="Cambria Math" w:cstheme="majorBidi"/>
            <w:sz w:val="24"/>
            <w:szCs w:val="24"/>
          </w:rPr>
          <m:t>+</m:t>
        </m:r>
        <m:nary>
          <m:naryPr>
            <m:chr m:val="∑"/>
            <m:limLoc m:val="undOvr"/>
            <m:ctrlPr>
              <w:rPr>
                <w:rFonts w:ascii="Cambria Math" w:hAnsi="Cambria Math" w:cstheme="majorBidi"/>
                <w:sz w:val="24"/>
                <w:szCs w:val="24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</w:rPr>
              <m:t>i=1</m:t>
            </m:r>
          </m:sub>
          <m:sup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</w:rPr>
              <m:t>n</m:t>
            </m:r>
          </m:sup>
          <m:e>
            <m:f>
              <m:fPr>
                <m:ctrlPr>
                  <w:rPr>
                    <w:rFonts w:ascii="Cambria Math" w:hAnsi="Cambria Math" w:cstheme="majorBidi"/>
                    <w:sz w:val="24"/>
                    <w:szCs w:val="24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theme="majorBidi"/>
                    <w:color w:val="000000" w:themeColor="text1"/>
                    <w:sz w:val="24"/>
                    <w:szCs w:val="24"/>
                  </w:rPr>
                  <m:t>2</m:t>
                </m:r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θ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λ</m:t>
                </m:r>
                <m:d>
                  <m:dPr>
                    <m:ctrlPr>
                      <w:rPr>
                        <w:rFonts w:ascii="Cambria Math" w:hAnsi="Cambria Math" w:cstheme="majorBidi"/>
                        <w:color w:val="000000" w:themeColor="text1"/>
                        <w:sz w:val="24"/>
                        <w:szCs w:val="24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Theme="majorBidi" w:cstheme="majorBidi"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Theme="majorBidi" w:cstheme="majorBidi"/>
                            <w:sz w:val="24"/>
                            <w:szCs w:val="24"/>
                          </w:rPr>
                          <m:t>e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Theme="majorBidi" w:cstheme="majorBidi"/>
                            <w:sz w:val="24"/>
                            <w:szCs w:val="24"/>
                          </w:rPr>
                          <m:t xml:space="preserve"> 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 w:cstheme="majorBidi"/>
                            <w:color w:val="000000" w:themeColor="text1"/>
                            <w:sz w:val="24"/>
                            <w:szCs w:val="24"/>
                          </w:rPr>
                          <m:t>β</m:t>
                        </m:r>
                        <m:sSub>
                          <m:sSubPr>
                            <m:ctrlPr>
                              <w:rPr>
                                <w:rFonts w:ascii="Cambria Math" w:hAnsiTheme="majorBidi" w:cstheme="majorBidi"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theme="majorBidi"/>
                                <w:sz w:val="24"/>
                                <w:szCs w:val="24"/>
                              </w:rPr>
                              <m:t>x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theme="majorBidi"/>
                                <w:sz w:val="24"/>
                                <w:szCs w:val="24"/>
                              </w:rPr>
                              <m:t>i</m:t>
                            </m:r>
                          </m:sub>
                        </m:sSub>
                      </m:sup>
                    </m:sSup>
                    <m:r>
                      <m:rPr>
                        <m:sty m:val="p"/>
                      </m:rPr>
                      <w:rPr>
                        <w:rFonts w:ascii="Cambria Math" w:hAnsiTheme="majorBidi" w:cstheme="majorBidi"/>
                        <w:sz w:val="24"/>
                        <w:szCs w:val="24"/>
                      </w:rPr>
                      <m:t>-</m:t>
                    </m:r>
                    <m:r>
                      <m:rPr>
                        <m:sty m:val="p"/>
                      </m:rPr>
                      <w:rPr>
                        <w:rFonts w:ascii="Cambria Math" w:hAnsiTheme="majorBidi" w:cstheme="majorBidi"/>
                        <w:sz w:val="24"/>
                        <w:szCs w:val="24"/>
                      </w:rPr>
                      <m:t>1</m:t>
                    </m:r>
                    <m:d>
                      <m:dPr>
                        <m:ctrlPr>
                          <w:rPr>
                            <w:rFonts w:ascii="Cambria Math" w:hAnsi="Cambria Math" w:cstheme="majorBidi"/>
                            <w:color w:val="000000" w:themeColor="text1"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theme="majorBidi"/>
                            <w:color w:val="000000" w:themeColor="text1"/>
                            <w:sz w:val="24"/>
                            <w:szCs w:val="24"/>
                          </w:rPr>
                          <m:t>β</m:t>
                        </m:r>
                        <m:sSub>
                          <m:sSubPr>
                            <m:ctrlPr>
                              <w:rPr>
                                <w:rFonts w:ascii="Cambria Math" w:hAnsiTheme="majorBidi" w:cstheme="majorBidi"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theme="majorBidi"/>
                                <w:sz w:val="24"/>
                                <w:szCs w:val="24"/>
                              </w:rPr>
                              <m:t>x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theme="majorBidi"/>
                                <w:sz w:val="24"/>
                                <w:szCs w:val="24"/>
                              </w:rPr>
                              <m:t>i</m:t>
                            </m:r>
                          </m:sub>
                        </m:sSub>
                        <m:r>
                          <w:rPr>
                            <w:rFonts w:ascii="Cambria Math" w:hAnsiTheme="majorBidi" w:cstheme="majorBidi"/>
                            <w:sz w:val="24"/>
                            <w:szCs w:val="24"/>
                          </w:rPr>
                          <m:t>-</m:t>
                        </m:r>
                        <m:r>
                          <w:rPr>
                            <w:rFonts w:ascii="Cambria Math" w:hAnsiTheme="majorBidi" w:cstheme="majorBidi"/>
                            <w:sz w:val="24"/>
                            <w:szCs w:val="24"/>
                          </w:rPr>
                          <m:t>1</m:t>
                        </m:r>
                      </m:e>
                    </m:d>
                  </m:e>
                </m:d>
              </m:num>
              <m:den>
                <m:sSup>
                  <m:sSupPr>
                    <m:ctrlPr>
                      <w:rPr>
                        <w:rFonts w:ascii="Cambria Math" w:hAnsi="Cambria Math" w:cstheme="majorBidi"/>
                        <w:color w:val="000000" w:themeColor="text1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theme="majorBidi"/>
                        <w:color w:val="000000" w:themeColor="text1"/>
                        <w:sz w:val="24"/>
                        <w:szCs w:val="24"/>
                      </w:rPr>
                      <m:t>β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theme="majorBidi"/>
                        <w:color w:val="000000" w:themeColor="text1"/>
                        <w:sz w:val="24"/>
                        <w:szCs w:val="24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eastAsia="Times New Roman" w:hAnsi="Cambria Math" w:cstheme="majorBidi"/>
                    <w:sz w:val="24"/>
                    <w:szCs w:val="24"/>
                  </w:rPr>
                  <m:t xml:space="preserve">  </m:t>
                </m:r>
                <m:d>
                  <m:dPr>
                    <m:ctrlPr>
                      <w:rPr>
                        <w:rFonts w:ascii="Cambria Math" w:hAnsiTheme="majorBidi" w:cstheme="majorBidi"/>
                        <w:sz w:val="24"/>
                        <w:szCs w:val="24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Theme="majorBidi" w:cstheme="majorBidi"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Theme="majorBidi" w:cstheme="majorBidi"/>
                            <w:sz w:val="24"/>
                            <w:szCs w:val="24"/>
                          </w:rPr>
                          <m:t>e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Theme="majorBidi" w:cstheme="majorBidi"/>
                            <w:sz w:val="24"/>
                            <w:szCs w:val="24"/>
                          </w:rPr>
                          <m:t>-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Theme="majorBidi" w:cstheme="majorBidi"/>
                            <w:sz w:val="24"/>
                            <w:szCs w:val="24"/>
                          </w:rPr>
                          <m:t xml:space="preserve"> </m:t>
                        </m:r>
                        <m:f>
                          <m:fPr>
                            <m:ctrlPr>
                              <w:rPr>
                                <w:rFonts w:ascii="Cambria Math" w:hAnsiTheme="majorBidi" w:cstheme="majorBidi"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theme="majorBidi"/>
                                <w:sz w:val="24"/>
                                <w:szCs w:val="24"/>
                              </w:rPr>
                              <m:t>θ</m:t>
                            </m:r>
                          </m:num>
                          <m:den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theme="majorBidi"/>
                                <w:color w:val="000000" w:themeColor="text1"/>
                                <w:sz w:val="24"/>
                                <w:szCs w:val="24"/>
                              </w:rPr>
                              <m:t>β</m:t>
                            </m:r>
                          </m:den>
                        </m:f>
                        <m:d>
                          <m:dPr>
                            <m:ctrlPr>
                              <w:rPr>
                                <w:rFonts w:ascii="Cambria Math" w:hAnsiTheme="majorBidi" w:cstheme="majorBidi"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sSup>
                              <m:sSupPr>
                                <m:ctrlPr>
                                  <w:rPr>
                                    <w:rFonts w:ascii="Cambria Math" w:hAnsiTheme="majorBidi" w:cstheme="majorBidi"/>
                                    <w:sz w:val="24"/>
                                    <w:szCs w:val="24"/>
                                  </w:rPr>
                                </m:ctrlPr>
                              </m:sSup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Theme="majorBidi" w:cstheme="majorBidi"/>
                                    <w:sz w:val="24"/>
                                    <w:szCs w:val="24"/>
                                  </w:rPr>
                                  <m:t>e</m:t>
                                </m:r>
                              </m:e>
                              <m:sup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Theme="majorBidi" w:cstheme="majorBidi"/>
                                    <w:sz w:val="24"/>
                                    <w:szCs w:val="24"/>
                                  </w:rPr>
                                  <m:t xml:space="preserve"> </m:t>
                                </m:r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theme="majorBidi"/>
                                    <w:color w:val="000000" w:themeColor="text1"/>
                                    <w:sz w:val="24"/>
                                    <w:szCs w:val="24"/>
                                  </w:rPr>
                                  <m:t>β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Theme="majorBidi" w:cstheme="majorBidi"/>
                                        <w:sz w:val="24"/>
                                        <w:szCs w:val="24"/>
                                      </w:rPr>
                                    </m:ctrlPr>
                                  </m:sSubP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 w:cstheme="majorBidi"/>
                                        <w:sz w:val="24"/>
                                        <w:szCs w:val="24"/>
                                      </w:rPr>
                                      <m:t>x</m:t>
                                    </m:r>
                                  </m:e>
                                  <m:sub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 w:cstheme="majorBidi"/>
                                        <w:sz w:val="24"/>
                                        <w:szCs w:val="24"/>
                                      </w:rPr>
                                      <m:t>i</m:t>
                                    </m:r>
                                  </m:sub>
                                </m:sSub>
                              </m:sup>
                            </m:sSup>
                            <m:r>
                              <m:rPr>
                                <m:sty m:val="p"/>
                              </m:rPr>
                              <w:rPr>
                                <w:rFonts w:ascii="Cambria Math" w:hAnsiTheme="majorBidi" w:cstheme="majorBidi"/>
                                <w:sz w:val="24"/>
                                <w:szCs w:val="24"/>
                              </w:rPr>
                              <m:t>-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hAnsiTheme="majorBidi" w:cstheme="majorBidi"/>
                                <w:sz w:val="24"/>
                                <w:szCs w:val="24"/>
                              </w:rPr>
                              <m:t>1</m:t>
                            </m:r>
                          </m:e>
                        </m:d>
                        <m:r>
                          <m:rPr>
                            <m:sty m:val="p"/>
                          </m:rPr>
                          <w:rPr>
                            <w:rFonts w:ascii="Cambria Math" w:hAnsiTheme="majorBidi" w:cstheme="majorBidi"/>
                            <w:sz w:val="24"/>
                            <w:szCs w:val="24"/>
                          </w:rPr>
                          <m:t xml:space="preserve"> </m:t>
                        </m:r>
                      </m:sup>
                    </m:sSup>
                    <m:d>
                      <m:dPr>
                        <m:ctrlPr>
                          <w:rPr>
                            <w:rFonts w:ascii="Cambria Math" w:eastAsia="Times New Roman" w:hAnsi="Cambria Math" w:cstheme="majorBidi"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theme="majorBidi"/>
                            <w:sz w:val="24"/>
                            <w:szCs w:val="24"/>
                          </w:rPr>
                          <m:t>λ-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Theme="majorBidi" w:cstheme="majorBidi"/>
                            <w:sz w:val="24"/>
                            <w:szCs w:val="24"/>
                          </w:rPr>
                          <m:t>1</m:t>
                        </m:r>
                      </m:e>
                    </m:d>
                    <m:r>
                      <m:rPr>
                        <m:sty m:val="p"/>
                      </m:rPr>
                      <w:rPr>
                        <w:rFonts w:ascii="Cambria Math" w:eastAsia="Times New Roman" w:hAnsi="Cambria Math" w:cstheme="majorBidi"/>
                        <w:sz w:val="24"/>
                        <w:szCs w:val="24"/>
                      </w:rPr>
                      <m:t>-2λ</m:t>
                    </m:r>
                  </m:e>
                </m:d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 </m:t>
                </m:r>
              </m:den>
            </m:f>
          </m:e>
        </m:nary>
      </m:oMath>
      <w:r w:rsidR="008170AE" w:rsidRPr="00535299">
        <w:rPr>
          <w:rFonts w:asciiTheme="majorBidi" w:eastAsia="Times New Roman" w:hAnsiTheme="majorBidi" w:cstheme="majorBidi"/>
          <w:sz w:val="24"/>
          <w:szCs w:val="24"/>
        </w:rPr>
        <w:t xml:space="preserve">            </w:t>
      </w:r>
      <w:r w:rsidR="006A479F" w:rsidRPr="00535299">
        <w:rPr>
          <w:rFonts w:asciiTheme="majorBidi" w:eastAsia="Times New Roman" w:hAnsiTheme="majorBidi" w:cstheme="majorBidi"/>
          <w:sz w:val="24"/>
          <w:szCs w:val="24"/>
        </w:rPr>
        <w:t xml:space="preserve">         </w:t>
      </w:r>
      <w:r w:rsidR="00651908" w:rsidRPr="00535299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</w:t>
      </w:r>
      <w:r w:rsidR="008170AE" w:rsidRPr="0053529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="006A479F" w:rsidRPr="00535299">
        <w:rPr>
          <w:rFonts w:asciiTheme="majorBidi" w:eastAsia="Times New Roman" w:hAnsiTheme="majorBidi" w:cstheme="majorBidi"/>
          <w:sz w:val="24"/>
          <w:szCs w:val="24"/>
        </w:rPr>
        <w:t xml:space="preserve">    </w:t>
      </w:r>
      <w:r w:rsidR="00C13CD4" w:rsidRPr="00535299">
        <w:rPr>
          <w:rFonts w:asciiTheme="majorBidi" w:eastAsia="Times New Roman" w:hAnsiTheme="majorBidi" w:cstheme="majorBidi"/>
          <w:sz w:val="24"/>
          <w:szCs w:val="24"/>
        </w:rPr>
        <w:t>(</w:t>
      </w:r>
      <w:r w:rsidR="006A479F" w:rsidRPr="00535299">
        <w:rPr>
          <w:rFonts w:asciiTheme="majorBidi" w:eastAsia="Times New Roman" w:hAnsiTheme="majorBidi" w:cstheme="majorBidi"/>
          <w:sz w:val="24"/>
          <w:szCs w:val="24"/>
        </w:rPr>
        <w:t>1</w:t>
      </w:r>
      <w:r w:rsidR="00C13CD4" w:rsidRPr="00535299">
        <w:rPr>
          <w:rFonts w:asciiTheme="majorBidi" w:eastAsia="Times New Roman" w:hAnsiTheme="majorBidi" w:cstheme="majorBidi"/>
          <w:sz w:val="24"/>
          <w:szCs w:val="24"/>
        </w:rPr>
        <w:t>8</w:t>
      </w:r>
      <w:r w:rsidR="008170AE" w:rsidRPr="00535299">
        <w:rPr>
          <w:rFonts w:asciiTheme="majorBidi" w:eastAsia="Times New Roman" w:hAnsiTheme="majorBidi" w:cstheme="majorBidi"/>
          <w:sz w:val="24"/>
          <w:szCs w:val="24"/>
        </w:rPr>
        <w:t>)</w:t>
      </w:r>
    </w:p>
    <w:p w:rsidR="000348A8" w:rsidRPr="00535299" w:rsidRDefault="00BF13DC" w:rsidP="009C1E3E">
      <w:pPr>
        <w:rPr>
          <w:rFonts w:asciiTheme="majorBidi" w:eastAsia="Times New Roman" w:hAnsiTheme="majorBidi" w:cstheme="majorBidi"/>
          <w:sz w:val="24"/>
          <w:szCs w:val="24"/>
        </w:rPr>
      </w:pPr>
      <m:oMath>
        <m:f>
          <m:fPr>
            <m:ctrlPr>
              <w:rPr>
                <w:rFonts w:ascii="Cambria Math" w:hAnsiTheme="majorBidi" w:cstheme="majorBidi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theme="majorBidi"/>
                <w:sz w:val="24"/>
                <w:szCs w:val="24"/>
              </w:rPr>
              <m:t>∂</m:t>
            </m:r>
            <m:r>
              <w:rPr>
                <w:rFonts w:ascii="Cambria Math" w:hAnsiTheme="majorBidi" w:cstheme="majorBidi"/>
                <w:sz w:val="24"/>
                <w:szCs w:val="24"/>
              </w:rPr>
              <m:t>l</m:t>
            </m:r>
            <m:d>
              <m:dPr>
                <m:ctrlPr>
                  <w:rPr>
                    <w:rFonts w:ascii="Cambria Math" w:hAnsiTheme="majorBidi" w:cstheme="majorBidi"/>
                    <w:i/>
                    <w:sz w:val="24"/>
                    <w:szCs w:val="24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="Times New Roman" w:hAnsi="Cambria Math" w:cstheme="majorBidi"/>
                    <w:sz w:val="24"/>
                    <w:szCs w:val="24"/>
                  </w:rPr>
                  <m:t>Θ</m:t>
                </m:r>
              </m:e>
            </m:d>
          </m:num>
          <m:den>
            <m:r>
              <w:rPr>
                <w:rFonts w:ascii="Cambria Math" w:hAnsi="Cambria Math" w:cstheme="majorBidi"/>
                <w:sz w:val="24"/>
                <w:szCs w:val="24"/>
              </w:rPr>
              <m:t>∂λ</m:t>
            </m:r>
          </m:den>
        </m:f>
        <m:r>
          <w:rPr>
            <w:rFonts w:ascii="Cambria Math" w:hAnsiTheme="majorBidi" w:cstheme="majorBidi"/>
            <w:sz w:val="24"/>
            <w:szCs w:val="24"/>
          </w:rPr>
          <m:t>=</m:t>
        </m:r>
        <m:nary>
          <m:naryPr>
            <m:chr m:val="∑"/>
            <m:limLoc m:val="undOvr"/>
            <m:ctrlPr>
              <w:rPr>
                <w:rFonts w:ascii="Cambria Math" w:hAnsiTheme="majorBidi" w:cstheme="majorBidi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 w:cstheme="majorBidi"/>
                <w:sz w:val="24"/>
                <w:szCs w:val="24"/>
              </w:rPr>
              <m:t>i</m:t>
            </m:r>
            <m:r>
              <w:rPr>
                <w:rFonts w:ascii="Cambria Math" w:hAnsiTheme="majorBidi" w:cstheme="majorBidi"/>
                <w:sz w:val="24"/>
                <w:szCs w:val="24"/>
              </w:rPr>
              <m:t>=1</m:t>
            </m:r>
          </m:sub>
          <m:sup>
            <m:r>
              <w:rPr>
                <w:rFonts w:ascii="Cambria Math" w:hAnsi="Cambria Math" w:cstheme="majorBidi"/>
                <w:sz w:val="24"/>
                <w:szCs w:val="24"/>
              </w:rPr>
              <m:t>n</m:t>
            </m:r>
          </m:sup>
          <m:e>
            <m:f>
              <m:fPr>
                <m:ctrlPr>
                  <w:rPr>
                    <w:rFonts w:ascii="Cambria Math" w:hAnsiTheme="majorBidi" w:cstheme="majorBidi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Theme="majorBidi" w:cstheme="majorBidi"/>
                    <w:sz w:val="24"/>
                    <w:szCs w:val="24"/>
                  </w:rPr>
                  <m:t>1</m:t>
                </m:r>
                <m:r>
                  <w:rPr>
                    <w:rFonts w:ascii="Cambria Math" w:hAnsiTheme="majorBidi" w:cstheme="majorBidi"/>
                    <w:sz w:val="24"/>
                    <w:szCs w:val="24"/>
                  </w:rPr>
                  <m:t>-</m:t>
                </m:r>
                <m:r>
                  <w:rPr>
                    <w:rFonts w:ascii="Cambria Math" w:hAnsiTheme="majorBidi" w:cstheme="majorBidi"/>
                    <w:sz w:val="24"/>
                    <w:szCs w:val="24"/>
                  </w:rPr>
                  <m:t>2</m:t>
                </m:r>
                <m:d>
                  <m:dPr>
                    <m:ctrlPr>
                      <w:rPr>
                        <w:rFonts w:ascii="Cambria Math" w:hAnsiTheme="majorBidi" w:cstheme="majorBidi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Theme="majorBidi" w:cstheme="majorBidi"/>
                        <w:sz w:val="24"/>
                        <w:szCs w:val="24"/>
                      </w:rPr>
                      <m:t>1</m:t>
                    </m:r>
                    <m:r>
                      <m:rPr>
                        <m:sty m:val="p"/>
                      </m:rP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-</m:t>
                    </m:r>
                    <m:sSup>
                      <m:sSupPr>
                        <m:ctrlPr>
                          <w:rPr>
                            <w:rFonts w:ascii="Cambria Math" w:hAnsiTheme="majorBidi" w:cstheme="majorBidi"/>
                            <w:iCs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Theme="majorBidi" w:cstheme="majorBidi"/>
                            <w:sz w:val="24"/>
                            <w:szCs w:val="24"/>
                          </w:rPr>
                          <m:t>e</m:t>
                        </m:r>
                      </m:e>
                      <m:sup>
                        <m:r>
                          <w:rPr>
                            <w:rFonts w:ascii="Cambria Math" w:hAnsiTheme="majorBidi" w:cstheme="majorBidi"/>
                            <w:sz w:val="24"/>
                            <w:szCs w:val="24"/>
                          </w:rPr>
                          <m:t>-</m:t>
                        </m:r>
                        <m:r>
                          <w:rPr>
                            <w:rFonts w:ascii="Cambria Math" w:hAnsiTheme="majorBidi" w:cstheme="majorBidi"/>
                            <w:sz w:val="24"/>
                            <w:szCs w:val="24"/>
                          </w:rPr>
                          <m:t xml:space="preserve"> </m:t>
                        </m:r>
                        <m:f>
                          <m:fPr>
                            <m:ctrlPr>
                              <w:rPr>
                                <w:rFonts w:ascii="Cambria Math" w:hAnsiTheme="majorBidi" w:cstheme="majorBidi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theme="majorBidi"/>
                                <w:sz w:val="24"/>
                                <w:szCs w:val="24"/>
                              </w:rPr>
                              <m:t>θ</m:t>
                            </m:r>
                          </m:num>
                          <m:den>
                            <m:r>
                              <w:rPr>
                                <w:rFonts w:ascii="Cambria Math" w:hAnsi="Cambria Math" w:cstheme="majorBidi"/>
                                <w:color w:val="000000" w:themeColor="text1"/>
                                <w:sz w:val="24"/>
                                <w:szCs w:val="24"/>
                              </w:rPr>
                              <m:t>β</m:t>
                            </m:r>
                          </m:den>
                        </m:f>
                        <m:d>
                          <m:dPr>
                            <m:ctrlPr>
                              <w:rPr>
                                <w:rFonts w:ascii="Cambria Math" w:hAnsiTheme="majorBidi" w:cstheme="majorBidi"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sSup>
                              <m:sSupPr>
                                <m:ctrlPr>
                                  <w:rPr>
                                    <w:rFonts w:ascii="Cambria Math" w:hAnsiTheme="majorBidi" w:cstheme="majorBidi"/>
                                    <w:iCs/>
                                    <w:sz w:val="24"/>
                                    <w:szCs w:val="24"/>
                                  </w:rPr>
                                </m:ctrlPr>
                              </m:sSup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Theme="majorBidi" w:cstheme="majorBidi"/>
                                    <w:sz w:val="24"/>
                                    <w:szCs w:val="24"/>
                                  </w:rPr>
                                  <m:t>e</m:t>
                                </m:r>
                              </m:e>
                              <m:sup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Theme="majorBidi" w:cstheme="majorBidi"/>
                                    <w:sz w:val="24"/>
                                    <w:szCs w:val="24"/>
                                  </w:rPr>
                                  <m:t xml:space="preserve"> </m:t>
                                </m:r>
                                <m:r>
                                  <w:rPr>
                                    <w:rFonts w:ascii="Cambria Math" w:hAnsi="Cambria Math" w:cstheme="majorBidi"/>
                                    <w:color w:val="000000" w:themeColor="text1"/>
                                    <w:sz w:val="24"/>
                                    <w:szCs w:val="24"/>
                                  </w:rPr>
                                  <m:t>β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Theme="majorBidi" w:cstheme="majorBidi"/>
                                        <w:iCs/>
                                        <w:sz w:val="24"/>
                                        <w:szCs w:val="24"/>
                                      </w:rPr>
                                    </m:ctrlPr>
                                  </m:sSubP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 w:cstheme="majorBidi"/>
                                        <w:sz w:val="24"/>
                                        <w:szCs w:val="24"/>
                                      </w:rPr>
                                      <m:t>x</m:t>
                                    </m:r>
                                  </m:e>
                                  <m:sub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 w:cstheme="majorBidi"/>
                                        <w:sz w:val="24"/>
                                        <w:szCs w:val="24"/>
                                      </w:rPr>
                                      <m:t>i</m:t>
                                    </m:r>
                                  </m:sub>
                                </m:sSub>
                              </m:sup>
                            </m:sSup>
                            <m:r>
                              <w:rPr>
                                <w:rFonts w:ascii="Cambria Math" w:hAnsiTheme="majorBidi" w:cstheme="majorBidi"/>
                                <w:sz w:val="24"/>
                                <w:szCs w:val="24"/>
                              </w:rPr>
                              <m:t>-</m:t>
                            </m:r>
                            <m:r>
                              <w:rPr>
                                <w:rFonts w:ascii="Cambria Math" w:hAnsiTheme="majorBidi" w:cstheme="majorBidi"/>
                                <w:sz w:val="24"/>
                                <w:szCs w:val="24"/>
                              </w:rPr>
                              <m:t>1</m:t>
                            </m:r>
                          </m:e>
                        </m:d>
                        <m:r>
                          <m:rPr>
                            <m:sty m:val="p"/>
                          </m:rPr>
                          <w:rPr>
                            <w:rFonts w:ascii="Cambria Math" w:hAnsiTheme="majorBidi" w:cstheme="majorBidi"/>
                            <w:sz w:val="24"/>
                            <w:szCs w:val="24"/>
                          </w:rPr>
                          <m:t xml:space="preserve"> </m:t>
                        </m:r>
                      </m:sup>
                    </m:sSup>
                  </m:e>
                </m:d>
              </m:num>
              <m:den>
                <m:r>
                  <w:rPr>
                    <w:rFonts w:ascii="Cambria Math" w:hAnsiTheme="majorBidi" w:cstheme="majorBidi"/>
                    <w:sz w:val="24"/>
                    <w:szCs w:val="24"/>
                  </w:rPr>
                  <m:t>1+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λ-2λ</m:t>
                </m:r>
                <m:d>
                  <m:dPr>
                    <m:ctrlPr>
                      <w:rPr>
                        <w:rFonts w:ascii="Cambria Math" w:hAnsiTheme="majorBidi" w:cstheme="majorBidi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Theme="majorBidi" w:cstheme="majorBidi"/>
                        <w:sz w:val="24"/>
                        <w:szCs w:val="24"/>
                      </w:rPr>
                      <m:t>1</m:t>
                    </m:r>
                    <m:r>
                      <m:rPr>
                        <m:sty m:val="p"/>
                      </m:rP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-</m:t>
                    </m:r>
                    <m:sSup>
                      <m:sSupPr>
                        <m:ctrlPr>
                          <w:rPr>
                            <w:rFonts w:ascii="Cambria Math" w:hAnsiTheme="majorBidi" w:cstheme="majorBidi"/>
                            <w:iCs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Theme="majorBidi" w:cstheme="majorBidi"/>
                            <w:sz w:val="24"/>
                            <w:szCs w:val="24"/>
                          </w:rPr>
                          <m:t>e</m:t>
                        </m:r>
                      </m:e>
                      <m:sup>
                        <m:r>
                          <w:rPr>
                            <w:rFonts w:ascii="Cambria Math" w:hAnsiTheme="majorBidi" w:cstheme="majorBidi"/>
                            <w:sz w:val="24"/>
                            <w:szCs w:val="24"/>
                          </w:rPr>
                          <m:t>-</m:t>
                        </m:r>
                        <m:r>
                          <w:rPr>
                            <w:rFonts w:ascii="Cambria Math" w:hAnsiTheme="majorBidi" w:cstheme="majorBidi"/>
                            <w:sz w:val="24"/>
                            <w:szCs w:val="24"/>
                          </w:rPr>
                          <m:t xml:space="preserve"> </m:t>
                        </m:r>
                        <m:f>
                          <m:fPr>
                            <m:ctrlPr>
                              <w:rPr>
                                <w:rFonts w:ascii="Cambria Math" w:hAnsiTheme="majorBidi" w:cstheme="majorBidi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theme="majorBidi"/>
                                <w:sz w:val="24"/>
                                <w:szCs w:val="24"/>
                              </w:rPr>
                              <m:t>θ</m:t>
                            </m:r>
                          </m:num>
                          <m:den>
                            <m:r>
                              <w:rPr>
                                <w:rFonts w:ascii="Cambria Math" w:hAnsi="Cambria Math" w:cstheme="majorBidi"/>
                                <w:color w:val="000000" w:themeColor="text1"/>
                                <w:sz w:val="24"/>
                                <w:szCs w:val="24"/>
                              </w:rPr>
                              <m:t>β</m:t>
                            </m:r>
                          </m:den>
                        </m:f>
                        <m:d>
                          <m:dPr>
                            <m:ctrlPr>
                              <w:rPr>
                                <w:rFonts w:ascii="Cambria Math" w:hAnsiTheme="majorBidi" w:cstheme="majorBidi"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sSup>
                              <m:sSupPr>
                                <m:ctrlPr>
                                  <w:rPr>
                                    <w:rFonts w:ascii="Cambria Math" w:hAnsiTheme="majorBidi" w:cstheme="majorBidi"/>
                                    <w:iCs/>
                                    <w:sz w:val="24"/>
                                    <w:szCs w:val="24"/>
                                  </w:rPr>
                                </m:ctrlPr>
                              </m:sSup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Theme="majorBidi" w:cstheme="majorBidi"/>
                                    <w:sz w:val="24"/>
                                    <w:szCs w:val="24"/>
                                  </w:rPr>
                                  <m:t>e</m:t>
                                </m:r>
                              </m:e>
                              <m:sup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Theme="majorBidi" w:cstheme="majorBidi"/>
                                    <w:sz w:val="24"/>
                                    <w:szCs w:val="24"/>
                                  </w:rPr>
                                  <m:t xml:space="preserve"> </m:t>
                                </m:r>
                                <m:r>
                                  <w:rPr>
                                    <w:rFonts w:ascii="Cambria Math" w:hAnsi="Cambria Math" w:cstheme="majorBidi"/>
                                    <w:color w:val="000000" w:themeColor="text1"/>
                                    <w:sz w:val="24"/>
                                    <w:szCs w:val="24"/>
                                  </w:rPr>
                                  <m:t>β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Theme="majorBidi" w:cstheme="majorBidi"/>
                                        <w:iCs/>
                                        <w:sz w:val="24"/>
                                        <w:szCs w:val="24"/>
                                      </w:rPr>
                                    </m:ctrlPr>
                                  </m:sSubP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 w:cstheme="majorBidi"/>
                                        <w:sz w:val="24"/>
                                        <w:szCs w:val="24"/>
                                      </w:rPr>
                                      <m:t>x</m:t>
                                    </m:r>
                                  </m:e>
                                  <m:sub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 w:cstheme="majorBidi"/>
                                        <w:sz w:val="24"/>
                                        <w:szCs w:val="24"/>
                                      </w:rPr>
                                      <m:t>i</m:t>
                                    </m:r>
                                  </m:sub>
                                </m:sSub>
                              </m:sup>
                            </m:sSup>
                            <m:r>
                              <w:rPr>
                                <w:rFonts w:ascii="Cambria Math" w:hAnsiTheme="majorBidi" w:cstheme="majorBidi"/>
                                <w:sz w:val="24"/>
                                <w:szCs w:val="24"/>
                              </w:rPr>
                              <m:t>-</m:t>
                            </m:r>
                            <m:r>
                              <w:rPr>
                                <w:rFonts w:ascii="Cambria Math" w:hAnsiTheme="majorBidi" w:cstheme="majorBidi"/>
                                <w:sz w:val="24"/>
                                <w:szCs w:val="24"/>
                              </w:rPr>
                              <m:t>1</m:t>
                            </m:r>
                          </m:e>
                        </m:d>
                        <m:r>
                          <m:rPr>
                            <m:sty m:val="p"/>
                          </m:rPr>
                          <w:rPr>
                            <w:rFonts w:ascii="Cambria Math" w:hAnsiTheme="majorBidi" w:cstheme="majorBidi"/>
                            <w:sz w:val="24"/>
                            <w:szCs w:val="24"/>
                          </w:rPr>
                          <m:t xml:space="preserve"> </m:t>
                        </m:r>
                      </m:sup>
                    </m:sSup>
                  </m:e>
                </m:d>
              </m:den>
            </m:f>
          </m:e>
        </m:nary>
      </m:oMath>
      <w:r w:rsidR="00535299">
        <w:rPr>
          <w:rFonts w:asciiTheme="majorBidi" w:eastAsia="Times New Roman" w:hAnsiTheme="majorBidi" w:cstheme="majorBidi"/>
          <w:sz w:val="24"/>
          <w:szCs w:val="24"/>
        </w:rPr>
        <w:t xml:space="preserve">         </w:t>
      </w:r>
      <w:r w:rsidR="008170AE" w:rsidRPr="00535299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</w:t>
      </w:r>
      <w:r w:rsidR="00651908" w:rsidRPr="00535299">
        <w:rPr>
          <w:rFonts w:asciiTheme="majorBidi" w:eastAsia="Times New Roman" w:hAnsiTheme="majorBidi" w:cstheme="majorBidi"/>
          <w:sz w:val="24"/>
          <w:szCs w:val="24"/>
        </w:rPr>
        <w:t xml:space="preserve">                        </w:t>
      </w:r>
      <w:r w:rsidR="0053529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="00651908" w:rsidRPr="00535299">
        <w:rPr>
          <w:rFonts w:asciiTheme="majorBidi" w:eastAsia="Times New Roman" w:hAnsiTheme="majorBidi" w:cstheme="majorBidi"/>
          <w:sz w:val="24"/>
          <w:szCs w:val="24"/>
        </w:rPr>
        <w:t xml:space="preserve">        </w:t>
      </w:r>
      <w:r w:rsidR="006A479F" w:rsidRPr="00535299">
        <w:rPr>
          <w:rFonts w:asciiTheme="majorBidi" w:eastAsia="Times New Roman" w:hAnsiTheme="majorBidi" w:cstheme="majorBidi"/>
          <w:sz w:val="24"/>
          <w:szCs w:val="24"/>
        </w:rPr>
        <w:t xml:space="preserve">                      (19</w:t>
      </w:r>
      <w:r w:rsidR="008170AE" w:rsidRPr="00535299">
        <w:rPr>
          <w:rFonts w:asciiTheme="majorBidi" w:eastAsia="Times New Roman" w:hAnsiTheme="majorBidi" w:cstheme="majorBidi"/>
          <w:sz w:val="24"/>
          <w:szCs w:val="24"/>
        </w:rPr>
        <w:t>)</w:t>
      </w:r>
    </w:p>
    <w:p w:rsidR="003540BD" w:rsidRPr="00535299" w:rsidRDefault="007525BD" w:rsidP="00C75AB1">
      <w:pPr>
        <w:jc w:val="both"/>
        <w:rPr>
          <w:rFonts w:asciiTheme="majorBidi" w:eastAsia="Times New Roman" w:hAnsiTheme="majorBidi" w:cstheme="majorBidi"/>
          <w:color w:val="231F20"/>
          <w:sz w:val="24"/>
          <w:szCs w:val="24"/>
        </w:rPr>
      </w:pPr>
      <w:r w:rsidRPr="00535299">
        <w:rPr>
          <w:rFonts w:asciiTheme="majorBidi" w:eastAsia="Times New Roman" w:hAnsiTheme="majorBidi" w:cstheme="majorBidi"/>
          <w:sz w:val="24"/>
          <w:szCs w:val="24"/>
        </w:rPr>
        <w:t xml:space="preserve">The maximum likelihood estimates for the parameter vector </w:t>
      </w:r>
      <m:oMath>
        <m:r>
          <m:rPr>
            <m:sty m:val="p"/>
          </m:rPr>
          <w:rPr>
            <w:rFonts w:ascii="Cambria Math" w:eastAsia="Times New Roman" w:hAnsi="Cambria Math" w:cstheme="majorBidi"/>
            <w:sz w:val="24"/>
            <w:szCs w:val="24"/>
          </w:rPr>
          <m:t>Θ</m:t>
        </m:r>
        <m:r>
          <w:rPr>
            <w:rFonts w:ascii="Cambria Math" w:eastAsia="Times New Roman" w:hAnsi="Cambria Math" w:cstheme="majorBidi"/>
            <w:sz w:val="24"/>
            <w:szCs w:val="24"/>
          </w:rPr>
          <m:t>=</m:t>
        </m:r>
        <m:sSup>
          <m:sSupPr>
            <m:ctrlPr>
              <w:rPr>
                <w:rFonts w:ascii="Cambria Math" w:eastAsia="Times New Roman" w:hAnsi="Cambria Math" w:cstheme="majorBidi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="Times New Roman" w:hAnsi="Cambria Math" w:cstheme="majorBidi"/>
                    <w:i/>
                    <w:sz w:val="24"/>
                    <w:szCs w:val="24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theme="majorBidi"/>
                    <w:sz w:val="24"/>
                    <w:szCs w:val="24"/>
                  </w:rPr>
                  <m:t xml:space="preserve">θ, </m:t>
                </m:r>
                <m:r>
                  <w:rPr>
                    <w:rFonts w:ascii="Cambria Math" w:hAnsi="Cambria Math" w:cstheme="majorBidi"/>
                    <w:color w:val="000000" w:themeColor="text1"/>
                    <w:sz w:val="24"/>
                    <w:szCs w:val="24"/>
                  </w:rPr>
                  <m:t>β,</m:t>
                </m:r>
                <m:r>
                  <m:rPr>
                    <m:sty m:val="p"/>
                  </m:rPr>
                  <w:rPr>
                    <w:rFonts w:ascii="Cambria Math" w:eastAsia="Times New Roman" w:hAnsi="Cambria Math" w:cstheme="majorBidi"/>
                    <w:sz w:val="24"/>
                    <w:szCs w:val="24"/>
                  </w:rPr>
                  <m:t>λ</m:t>
                </m:r>
              </m:e>
            </m:d>
          </m:e>
          <m:sup>
            <m:r>
              <w:rPr>
                <w:rFonts w:ascii="Cambria Math" w:eastAsia="Times New Roman" w:hAnsi="Cambria Math" w:cstheme="majorBidi"/>
                <w:sz w:val="24"/>
                <w:szCs w:val="24"/>
              </w:rPr>
              <m:t>T</m:t>
            </m:r>
          </m:sup>
        </m:sSup>
      </m:oMath>
      <w:r w:rsidRPr="00535299">
        <w:rPr>
          <w:rFonts w:asciiTheme="majorBidi" w:eastAsia="Times New Roman" w:hAnsiTheme="majorBidi" w:cstheme="majorBidi"/>
          <w:sz w:val="24"/>
          <w:szCs w:val="24"/>
        </w:rPr>
        <w:t xml:space="preserve">  can be obtained by solving the simultaneous equation of the first order partial derivatives.</w:t>
      </w:r>
      <w:r w:rsidR="002D56DC" w:rsidRPr="0053529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="00591D84" w:rsidRPr="00535299">
        <w:rPr>
          <w:rFonts w:asciiTheme="majorBidi" w:hAnsiTheme="majorBidi" w:cstheme="majorBidi"/>
          <w:sz w:val="24"/>
          <w:szCs w:val="24"/>
        </w:rPr>
        <w:t xml:space="preserve">An iterative process such as Newton-Raphson method has to be adopted to solve this system of equations for </w:t>
      </w:r>
      <m:oMath>
        <m:d>
          <m:d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theme="majorBidi"/>
                <w:sz w:val="24"/>
                <w:szCs w:val="24"/>
              </w:rPr>
              <m:t>θ</m:t>
            </m:r>
            <m:r>
              <w:rPr>
                <w:rFonts w:ascii="Cambria Math" w:hAnsiTheme="majorBidi" w:cstheme="majorBidi"/>
                <w:color w:val="000000" w:themeColor="text1"/>
                <w:sz w:val="24"/>
                <w:szCs w:val="24"/>
              </w:rPr>
              <m:t>,</m:t>
            </m:r>
            <m:r>
              <w:rPr>
                <w:rFonts w:ascii="Cambria Math" w:hAnsi="Cambria Math" w:cstheme="majorBidi"/>
                <w:color w:val="000000" w:themeColor="text1"/>
                <w:sz w:val="24"/>
                <w:szCs w:val="24"/>
              </w:rPr>
              <m:t>β</m:t>
            </m:r>
            <m:r>
              <w:rPr>
                <w:rFonts w:ascii="Cambria Math" w:hAnsi="Cambria Math" w:cstheme="majorBidi"/>
                <w:sz w:val="24"/>
                <w:szCs w:val="24"/>
              </w:rPr>
              <m:t xml:space="preserve"> and </m:t>
            </m:r>
            <m:r>
              <w:rPr>
                <w:rFonts w:ascii="Cambria Math" w:hAnsi="Cambria Math" w:cs="Times New Roman"/>
                <w:sz w:val="24"/>
                <w:szCs w:val="24"/>
              </w:rPr>
              <m:t>λ</m:t>
            </m:r>
          </m:e>
        </m:d>
      </m:oMath>
      <w:r w:rsidR="00591D84" w:rsidRPr="00535299">
        <w:rPr>
          <w:rFonts w:asciiTheme="majorBidi" w:hAnsiTheme="majorBidi" w:cstheme="majorBidi"/>
          <w:sz w:val="24"/>
          <w:szCs w:val="24"/>
        </w:rPr>
        <w:t xml:space="preserve">. </w:t>
      </w:r>
      <w:r w:rsidR="003540BD" w:rsidRPr="00535299">
        <w:rPr>
          <w:rFonts w:asciiTheme="majorBidi" w:eastAsia="Times New Roman" w:hAnsiTheme="majorBidi" w:cstheme="majorBidi"/>
          <w:sz w:val="24"/>
          <w:szCs w:val="24"/>
        </w:rPr>
        <w:t xml:space="preserve">For testing of hypothesis and confidence interval for the parameter vector of </w:t>
      </w:r>
      <m:oMath>
        <m:r>
          <m:rPr>
            <m:sty m:val="p"/>
          </m:rPr>
          <w:rPr>
            <w:rFonts w:ascii="Cambria Math" w:eastAsia="Times New Roman" w:hAnsi="Cambria Math" w:cstheme="majorBidi"/>
            <w:sz w:val="24"/>
            <w:szCs w:val="24"/>
          </w:rPr>
          <m:t>Θ</m:t>
        </m:r>
        <m:r>
          <w:rPr>
            <w:rFonts w:ascii="Cambria Math" w:eastAsia="Times New Roman" w:hAnsi="Cambria Math" w:cstheme="majorBidi"/>
            <w:sz w:val="24"/>
            <w:szCs w:val="24"/>
          </w:rPr>
          <m:t>=</m:t>
        </m:r>
        <m:sSup>
          <m:sSupPr>
            <m:ctrlPr>
              <w:rPr>
                <w:rFonts w:ascii="Cambria Math" w:eastAsia="Times New Roman" w:hAnsi="Cambria Math" w:cstheme="majorBidi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="Times New Roman" w:hAnsi="Cambria Math" w:cstheme="majorBidi"/>
                    <w:i/>
                    <w:sz w:val="24"/>
                    <w:szCs w:val="24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theme="majorBidi"/>
                    <w:sz w:val="24"/>
                    <w:szCs w:val="24"/>
                  </w:rPr>
                  <m:t xml:space="preserve">θ, </m:t>
                </m:r>
                <m:r>
                  <w:rPr>
                    <w:rFonts w:ascii="Cambria Math" w:hAnsi="Cambria Math" w:cstheme="majorBidi"/>
                    <w:color w:val="000000" w:themeColor="text1"/>
                    <w:sz w:val="24"/>
                    <w:szCs w:val="24"/>
                  </w:rPr>
                  <m:t>β,</m:t>
                </m:r>
                <m:r>
                  <m:rPr>
                    <m:sty m:val="p"/>
                  </m:rPr>
                  <w:rPr>
                    <w:rFonts w:ascii="Cambria Math" w:eastAsia="Times New Roman" w:hAnsi="Cambria Math" w:cstheme="majorBidi"/>
                    <w:sz w:val="24"/>
                    <w:szCs w:val="24"/>
                  </w:rPr>
                  <m:t>λ</m:t>
                </m:r>
              </m:e>
            </m:d>
          </m:e>
          <m:sup>
            <m:r>
              <w:rPr>
                <w:rFonts w:ascii="Cambria Math" w:eastAsia="Times New Roman" w:hAnsi="Cambria Math" w:cstheme="majorBidi"/>
                <w:sz w:val="24"/>
                <w:szCs w:val="24"/>
              </w:rPr>
              <m:t>T</m:t>
            </m:r>
          </m:sup>
        </m:sSup>
      </m:oMath>
      <w:r w:rsidR="003540BD" w:rsidRPr="00535299">
        <w:rPr>
          <w:rFonts w:asciiTheme="majorBidi" w:eastAsia="Times New Roman" w:hAnsiTheme="majorBidi" w:cstheme="majorBidi"/>
          <w:color w:val="231F20"/>
          <w:sz w:val="24"/>
          <w:szCs w:val="24"/>
        </w:rPr>
        <w:t>, we considered the multivariate normal distribution with the variance covariance matrix and its inverse of the expected information matrix are given by</w:t>
      </w:r>
    </w:p>
    <w:p w:rsidR="006A479F" w:rsidRPr="00535299" w:rsidRDefault="00535299" w:rsidP="006A479F">
      <w:pPr>
        <w:jc w:val="center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  <w:r>
        <w:rPr>
          <w:rFonts w:asciiTheme="majorBidi" w:eastAsia="Times New Roman" w:hAnsiTheme="majorBidi" w:cstheme="majorBidi"/>
          <w:color w:val="231F20"/>
          <w:sz w:val="24"/>
          <w:szCs w:val="24"/>
        </w:rPr>
        <w:t xml:space="preserve">                            </w:t>
      </w:r>
      <w:r w:rsidR="006A479F" w:rsidRPr="00535299">
        <w:rPr>
          <w:rFonts w:asciiTheme="majorBidi" w:eastAsia="Times New Roman" w:hAnsiTheme="majorBidi" w:cstheme="majorBidi"/>
          <w:color w:val="231F20"/>
          <w:sz w:val="24"/>
          <w:szCs w:val="24"/>
        </w:rPr>
        <w:t xml:space="preserve">         </w:t>
      </w:r>
      <m:oMath>
        <m:d>
          <m:dPr>
            <m:ctrlPr>
              <w:rPr>
                <w:rFonts w:ascii="Cambria Math" w:eastAsia="Times New Roman" w:hAnsi="Cambria Math" w:cstheme="majorBidi"/>
                <w:i/>
                <w:color w:val="231F20"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="Times New Roman" w:hAnsi="Cambria Math" w:cstheme="majorBidi"/>
                    <w:i/>
                    <w:color w:val="231F20"/>
                    <w:sz w:val="24"/>
                    <w:szCs w:val="24"/>
                  </w:rPr>
                </m:ctrlPr>
              </m:mPr>
              <m:mr>
                <m:e>
                  <m:acc>
                    <m:accPr>
                      <m:ctrlPr>
                        <w:rPr>
                          <w:rFonts w:ascii="Cambria Math" w:eastAsia="Times New Roman" w:hAnsiTheme="majorBidi" w:cstheme="majorBidi"/>
                          <w:i/>
                          <w:sz w:val="24"/>
                          <w:szCs w:val="24"/>
                        </w:rPr>
                      </m:ctrlPr>
                    </m:accPr>
                    <m:e>
                      <m: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θ</m:t>
                      </m:r>
                    </m:e>
                  </m:acc>
                </m:e>
              </m:mr>
              <m:mr>
                <m:e>
                  <m:acc>
                    <m:accPr>
                      <m:ctrlPr>
                        <w:rPr>
                          <w:rFonts w:ascii="Cambria Math" w:eastAsia="Times New Roman" w:hAnsiTheme="majorBidi" w:cstheme="majorBidi"/>
                          <w:i/>
                          <w:sz w:val="24"/>
                          <w:szCs w:val="24"/>
                        </w:rPr>
                      </m:ctrlPr>
                    </m:accPr>
                    <m:e>
                      <m:r>
                        <w:rPr>
                          <w:rFonts w:ascii="Cambria Math" w:hAnsi="Cambria Math" w:cstheme="majorBidi"/>
                          <w:color w:val="000000" w:themeColor="text1"/>
                          <w:sz w:val="24"/>
                          <w:szCs w:val="24"/>
                        </w:rPr>
                        <m:t>β</m:t>
                      </m:r>
                    </m:e>
                  </m:acc>
                </m:e>
              </m:mr>
              <m:mr>
                <m:e>
                  <m:acc>
                    <m:accPr>
                      <m:ctrlPr>
                        <w:rPr>
                          <w:rFonts w:ascii="Cambria Math" w:hAnsiTheme="majorBidi" w:cstheme="majorBidi"/>
                          <w:i/>
                          <w:sz w:val="24"/>
                          <w:szCs w:val="24"/>
                        </w:rPr>
                      </m:ctrlPr>
                    </m:acc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λ</m:t>
                      </m:r>
                    </m:e>
                  </m:acc>
                </m:e>
              </m:mr>
            </m:m>
          </m:e>
        </m:d>
        <m:r>
          <w:rPr>
            <w:rFonts w:ascii="Cambria Math" w:eastAsia="Times New Roman" w:hAnsi="Cambria Math" w:cstheme="majorBidi"/>
            <w:color w:val="231F20"/>
            <w:sz w:val="24"/>
            <w:szCs w:val="24"/>
          </w:rPr>
          <m:t>~N</m:t>
        </m:r>
        <m:d>
          <m:dPr>
            <m:begChr m:val="["/>
            <m:endChr m:val="]"/>
            <m:ctrlPr>
              <w:rPr>
                <w:rFonts w:ascii="Cambria Math" w:eastAsia="Times New Roman" w:hAnsi="Cambria Math" w:cstheme="majorBidi"/>
                <w:i/>
                <w:color w:val="231F20"/>
                <w:sz w:val="24"/>
                <w:szCs w:val="24"/>
              </w:rPr>
            </m:ctrlPr>
          </m:dPr>
          <m:e>
            <m:d>
              <m:dPr>
                <m:ctrlPr>
                  <w:rPr>
                    <w:rFonts w:ascii="Cambria Math" w:eastAsia="Times New Roman" w:hAnsi="Cambria Math" w:cstheme="majorBidi"/>
                    <w:i/>
                    <w:color w:val="231F20"/>
                    <w:sz w:val="24"/>
                    <w:szCs w:val="24"/>
                  </w:rPr>
                </m:ctrlPr>
              </m:dPr>
              <m:e>
                <m:m>
                  <m:mPr>
                    <m:mcs>
                      <m:mc>
                        <m:mcPr>
                          <m:count m:val="1"/>
                          <m:mcJc m:val="center"/>
                        </m:mcPr>
                      </m:mc>
                    </m:mcs>
                    <m:ctrlPr>
                      <w:rPr>
                        <w:rFonts w:ascii="Cambria Math" w:hAnsi="Cambria Math" w:cstheme="majorBidi"/>
                        <w:sz w:val="24"/>
                        <w:szCs w:val="24"/>
                      </w:rPr>
                    </m:ctrlPr>
                  </m:mPr>
                  <m:m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θ</m:t>
                      </m:r>
                    </m:e>
                  </m:mr>
                  <m:mr>
                    <m:e>
                      <m:r>
                        <w:rPr>
                          <w:rFonts w:ascii="Cambria Math" w:hAnsi="Cambria Math" w:cstheme="majorBidi"/>
                          <w:color w:val="000000" w:themeColor="text1"/>
                          <w:sz w:val="24"/>
                          <w:szCs w:val="24"/>
                        </w:rPr>
                        <m:t>β</m:t>
                      </m:r>
                    </m:e>
                  </m:mr>
                  <m:m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theme="majorBidi"/>
                          <w:sz w:val="24"/>
                          <w:szCs w:val="24"/>
                        </w:rPr>
                        <m:t>λ</m:t>
                      </m:r>
                    </m:e>
                  </m:mr>
                </m:m>
              </m:e>
            </m:d>
            <m:r>
              <w:rPr>
                <w:rFonts w:ascii="Cambria Math" w:eastAsia="Times New Roman" w:hAnsi="Cambria Math" w:cstheme="majorBidi"/>
                <w:color w:val="231F20"/>
                <w:sz w:val="24"/>
                <w:szCs w:val="24"/>
              </w:rPr>
              <m:t>,</m:t>
            </m:r>
            <m:d>
              <m:dPr>
                <m:ctrlPr>
                  <w:rPr>
                    <w:rFonts w:ascii="Cambria Math" w:eastAsia="Times New Roman" w:hAnsi="Cambria Math" w:cstheme="majorBidi"/>
                    <w:i/>
                    <w:color w:val="231F20"/>
                    <w:sz w:val="24"/>
                    <w:szCs w:val="24"/>
                  </w:rPr>
                </m:ctrlPr>
              </m:dPr>
              <m:e>
                <m:m>
                  <m:mPr>
                    <m:mcs>
                      <m:mc>
                        <m:mcPr>
                          <m:count m:val="3"/>
                          <m:mcJc m:val="center"/>
                        </m:mcPr>
                      </m:mc>
                    </m:mcs>
                    <m:ctrlPr>
                      <w:rPr>
                        <w:rFonts w:ascii="Cambria Math" w:eastAsia="Times New Roman" w:hAnsi="Cambria Math" w:cstheme="majorBidi"/>
                        <w:i/>
                        <w:color w:val="231F20"/>
                        <w:sz w:val="24"/>
                        <w:szCs w:val="24"/>
                      </w:rPr>
                    </m:ctrlPr>
                  </m:mPr>
                  <m:mr>
                    <m:e>
                      <m:sSub>
                        <m:sSubPr>
                          <m:ctrlPr>
                            <w:rPr>
                              <w:rFonts w:ascii="Cambria Math" w:eastAsia="Times New Roman" w:hAnsi="Cambria Math" w:cstheme="majorBidi"/>
                              <w:i/>
                              <w:color w:val="231F20"/>
                              <w:sz w:val="24"/>
                              <w:szCs w:val="24"/>
                            </w:rPr>
                          </m:ctrlPr>
                        </m:sSubPr>
                        <m:e>
                          <m:acc>
                            <m:accPr>
                              <m:ctrlPr>
                                <w:rPr>
                                  <w:rFonts w:ascii="Cambria Math" w:eastAsia="Times New Roman" w:hAnsiTheme="majorBidi" w:cstheme="majorBidi"/>
                                  <w:i/>
                                  <w:sz w:val="24"/>
                                  <w:szCs w:val="24"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eastAsia="Times New Roman" w:hAnsiTheme="majorBidi" w:cstheme="majorBidi"/>
                                  <w:sz w:val="24"/>
                                  <w:szCs w:val="24"/>
                                </w:rPr>
                                <m:t>V</m:t>
                              </m:r>
                            </m:e>
                          </m:acc>
                        </m:e>
                        <m:sub>
                          <m:r>
                            <w:rPr>
                              <w:rFonts w:ascii="Cambria Math" w:eastAsia="Times New Roman" w:hAnsi="Cambria Math" w:cstheme="majorBidi"/>
                              <w:color w:val="231F20"/>
                              <w:sz w:val="24"/>
                              <w:szCs w:val="24"/>
                            </w:rPr>
                            <m:t>11</m:t>
                          </m:r>
                        </m:sub>
                      </m:sSub>
                    </m:e>
                    <m:e>
                      <m:sSub>
                        <m:sSubPr>
                          <m:ctrlPr>
                            <w:rPr>
                              <w:rFonts w:ascii="Cambria Math" w:eastAsia="Times New Roman" w:hAnsi="Cambria Math" w:cstheme="majorBidi"/>
                              <w:i/>
                              <w:color w:val="231F20"/>
                              <w:sz w:val="24"/>
                              <w:szCs w:val="24"/>
                            </w:rPr>
                          </m:ctrlPr>
                        </m:sSubPr>
                        <m:e>
                          <m:acc>
                            <m:accPr>
                              <m:ctrlPr>
                                <w:rPr>
                                  <w:rFonts w:ascii="Cambria Math" w:eastAsia="Times New Roman" w:hAnsiTheme="majorBidi" w:cstheme="majorBidi"/>
                                  <w:i/>
                                  <w:sz w:val="24"/>
                                  <w:szCs w:val="24"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eastAsia="Times New Roman" w:hAnsiTheme="majorBidi" w:cstheme="majorBidi"/>
                                  <w:sz w:val="24"/>
                                  <w:szCs w:val="24"/>
                                </w:rPr>
                                <m:t>V</m:t>
                              </m:r>
                            </m:e>
                          </m:acc>
                        </m:e>
                        <m:sub>
                          <m:r>
                            <w:rPr>
                              <w:rFonts w:ascii="Cambria Math" w:eastAsia="Times New Roman" w:hAnsi="Cambria Math" w:cstheme="majorBidi"/>
                              <w:color w:val="231F20"/>
                              <w:sz w:val="24"/>
                              <w:szCs w:val="24"/>
                            </w:rPr>
                            <m:t>12</m:t>
                          </m:r>
                        </m:sub>
                      </m:sSub>
                    </m:e>
                    <m:e>
                      <m:sSub>
                        <m:sSubPr>
                          <m:ctrlPr>
                            <w:rPr>
                              <w:rFonts w:ascii="Cambria Math" w:eastAsia="Times New Roman" w:hAnsi="Cambria Math" w:cstheme="majorBidi"/>
                              <w:i/>
                              <w:color w:val="231F20"/>
                              <w:sz w:val="24"/>
                              <w:szCs w:val="24"/>
                            </w:rPr>
                          </m:ctrlPr>
                        </m:sSubPr>
                        <m:e>
                          <m:acc>
                            <m:accPr>
                              <m:ctrlPr>
                                <w:rPr>
                                  <w:rFonts w:ascii="Cambria Math" w:eastAsia="Times New Roman" w:hAnsiTheme="majorBidi" w:cstheme="majorBidi"/>
                                  <w:i/>
                                  <w:sz w:val="24"/>
                                  <w:szCs w:val="24"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eastAsia="Times New Roman" w:hAnsiTheme="majorBidi" w:cstheme="majorBidi"/>
                                  <w:sz w:val="24"/>
                                  <w:szCs w:val="24"/>
                                </w:rPr>
                                <m:t>V</m:t>
                              </m:r>
                            </m:e>
                          </m:acc>
                        </m:e>
                        <m:sub>
                          <m:r>
                            <w:rPr>
                              <w:rFonts w:ascii="Cambria Math" w:eastAsia="Times New Roman" w:hAnsi="Cambria Math" w:cstheme="majorBidi"/>
                              <w:color w:val="231F20"/>
                              <w:sz w:val="24"/>
                              <w:szCs w:val="24"/>
                            </w:rPr>
                            <m:t>13</m:t>
                          </m:r>
                        </m:sub>
                      </m:sSub>
                    </m:e>
                  </m:mr>
                  <m:mr>
                    <m:e>
                      <m:sSub>
                        <m:sSubPr>
                          <m:ctrlPr>
                            <w:rPr>
                              <w:rFonts w:ascii="Cambria Math" w:eastAsia="Times New Roman" w:hAnsi="Cambria Math" w:cstheme="majorBidi"/>
                              <w:i/>
                              <w:color w:val="231F20"/>
                              <w:sz w:val="24"/>
                              <w:szCs w:val="24"/>
                            </w:rPr>
                          </m:ctrlPr>
                        </m:sSubPr>
                        <m:e>
                          <m:acc>
                            <m:accPr>
                              <m:ctrlPr>
                                <w:rPr>
                                  <w:rFonts w:ascii="Cambria Math" w:eastAsia="Times New Roman" w:hAnsiTheme="majorBidi" w:cstheme="majorBidi"/>
                                  <w:i/>
                                  <w:sz w:val="24"/>
                                  <w:szCs w:val="24"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eastAsia="Times New Roman" w:hAnsiTheme="majorBidi" w:cstheme="majorBidi"/>
                                  <w:sz w:val="24"/>
                                  <w:szCs w:val="24"/>
                                </w:rPr>
                                <m:t>V</m:t>
                              </m:r>
                            </m:e>
                          </m:acc>
                        </m:e>
                        <m:sub>
                          <m:r>
                            <w:rPr>
                              <w:rFonts w:ascii="Cambria Math" w:eastAsia="Times New Roman" w:hAnsi="Cambria Math" w:cstheme="majorBidi"/>
                              <w:color w:val="231F20"/>
                              <w:sz w:val="24"/>
                              <w:szCs w:val="24"/>
                            </w:rPr>
                            <m:t>21</m:t>
                          </m:r>
                        </m:sub>
                      </m:sSub>
                    </m:e>
                    <m:e>
                      <m:sSub>
                        <m:sSubPr>
                          <m:ctrlPr>
                            <w:rPr>
                              <w:rFonts w:ascii="Cambria Math" w:eastAsia="Times New Roman" w:hAnsi="Cambria Math" w:cstheme="majorBidi"/>
                              <w:i/>
                              <w:color w:val="231F20"/>
                              <w:sz w:val="24"/>
                              <w:szCs w:val="24"/>
                            </w:rPr>
                          </m:ctrlPr>
                        </m:sSubPr>
                        <m:e>
                          <m:acc>
                            <m:accPr>
                              <m:ctrlPr>
                                <w:rPr>
                                  <w:rFonts w:ascii="Cambria Math" w:eastAsia="Times New Roman" w:hAnsiTheme="majorBidi" w:cstheme="majorBidi"/>
                                  <w:i/>
                                  <w:sz w:val="24"/>
                                  <w:szCs w:val="24"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eastAsia="Times New Roman" w:hAnsiTheme="majorBidi" w:cstheme="majorBidi"/>
                                  <w:sz w:val="24"/>
                                  <w:szCs w:val="24"/>
                                </w:rPr>
                                <m:t>V</m:t>
                              </m:r>
                            </m:e>
                          </m:acc>
                        </m:e>
                        <m:sub>
                          <m:r>
                            <w:rPr>
                              <w:rFonts w:ascii="Cambria Math" w:eastAsia="Times New Roman" w:hAnsi="Cambria Math" w:cstheme="majorBidi"/>
                              <w:color w:val="231F20"/>
                              <w:sz w:val="24"/>
                              <w:szCs w:val="24"/>
                            </w:rPr>
                            <m:t>22</m:t>
                          </m:r>
                        </m:sub>
                      </m:sSub>
                    </m:e>
                    <m:e>
                      <m:sSub>
                        <m:sSubPr>
                          <m:ctrlPr>
                            <w:rPr>
                              <w:rFonts w:ascii="Cambria Math" w:eastAsia="Times New Roman" w:hAnsi="Cambria Math" w:cstheme="majorBidi"/>
                              <w:i/>
                              <w:color w:val="231F20"/>
                              <w:sz w:val="24"/>
                              <w:szCs w:val="24"/>
                            </w:rPr>
                          </m:ctrlPr>
                        </m:sSubPr>
                        <m:e>
                          <m:acc>
                            <m:accPr>
                              <m:ctrlPr>
                                <w:rPr>
                                  <w:rFonts w:ascii="Cambria Math" w:eastAsia="Times New Roman" w:hAnsiTheme="majorBidi" w:cstheme="majorBidi"/>
                                  <w:i/>
                                  <w:sz w:val="24"/>
                                  <w:szCs w:val="24"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eastAsia="Times New Roman" w:hAnsiTheme="majorBidi" w:cstheme="majorBidi"/>
                                  <w:sz w:val="24"/>
                                  <w:szCs w:val="24"/>
                                </w:rPr>
                                <m:t>V</m:t>
                              </m:r>
                            </m:e>
                          </m:acc>
                        </m:e>
                        <m:sub>
                          <m:r>
                            <w:rPr>
                              <w:rFonts w:ascii="Cambria Math" w:eastAsia="Times New Roman" w:hAnsi="Cambria Math" w:cstheme="majorBidi"/>
                              <w:color w:val="231F20"/>
                              <w:sz w:val="24"/>
                              <w:szCs w:val="24"/>
                            </w:rPr>
                            <m:t>23</m:t>
                          </m:r>
                        </m:sub>
                      </m:sSub>
                    </m:e>
                  </m:mr>
                  <m:mr>
                    <m:e>
                      <m:sSub>
                        <m:sSubPr>
                          <m:ctrlPr>
                            <w:rPr>
                              <w:rFonts w:ascii="Cambria Math" w:eastAsia="Times New Roman" w:hAnsi="Cambria Math" w:cstheme="majorBidi"/>
                              <w:i/>
                              <w:color w:val="231F20"/>
                              <w:sz w:val="24"/>
                              <w:szCs w:val="24"/>
                            </w:rPr>
                          </m:ctrlPr>
                        </m:sSubPr>
                        <m:e>
                          <m:acc>
                            <m:accPr>
                              <m:ctrlPr>
                                <w:rPr>
                                  <w:rFonts w:ascii="Cambria Math" w:eastAsia="Times New Roman" w:hAnsiTheme="majorBidi" w:cstheme="majorBidi"/>
                                  <w:i/>
                                  <w:sz w:val="24"/>
                                  <w:szCs w:val="24"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eastAsia="Times New Roman" w:hAnsiTheme="majorBidi" w:cstheme="majorBidi"/>
                                  <w:sz w:val="24"/>
                                  <w:szCs w:val="24"/>
                                </w:rPr>
                                <m:t>V</m:t>
                              </m:r>
                            </m:e>
                          </m:acc>
                        </m:e>
                        <m:sub>
                          <m:r>
                            <w:rPr>
                              <w:rFonts w:ascii="Cambria Math" w:eastAsia="Times New Roman" w:hAnsi="Cambria Math" w:cstheme="majorBidi"/>
                              <w:color w:val="231F20"/>
                              <w:sz w:val="24"/>
                              <w:szCs w:val="24"/>
                            </w:rPr>
                            <m:t>31</m:t>
                          </m:r>
                        </m:sub>
                      </m:sSub>
                    </m:e>
                    <m:e>
                      <m:sSub>
                        <m:sSubPr>
                          <m:ctrlPr>
                            <w:rPr>
                              <w:rFonts w:ascii="Cambria Math" w:eastAsia="Times New Roman" w:hAnsi="Cambria Math" w:cstheme="majorBidi"/>
                              <w:i/>
                              <w:color w:val="231F20"/>
                              <w:sz w:val="24"/>
                              <w:szCs w:val="24"/>
                            </w:rPr>
                          </m:ctrlPr>
                        </m:sSubPr>
                        <m:e>
                          <m:acc>
                            <m:accPr>
                              <m:ctrlPr>
                                <w:rPr>
                                  <w:rFonts w:ascii="Cambria Math" w:eastAsia="Times New Roman" w:hAnsiTheme="majorBidi" w:cstheme="majorBidi"/>
                                  <w:i/>
                                  <w:sz w:val="24"/>
                                  <w:szCs w:val="24"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eastAsia="Times New Roman" w:hAnsiTheme="majorBidi" w:cstheme="majorBidi"/>
                                  <w:sz w:val="24"/>
                                  <w:szCs w:val="24"/>
                                </w:rPr>
                                <m:t>V</m:t>
                              </m:r>
                            </m:e>
                          </m:acc>
                        </m:e>
                        <m:sub>
                          <m:r>
                            <w:rPr>
                              <w:rFonts w:ascii="Cambria Math" w:eastAsia="Times New Roman" w:hAnsi="Cambria Math" w:cstheme="majorBidi"/>
                              <w:color w:val="231F20"/>
                              <w:sz w:val="24"/>
                              <w:szCs w:val="24"/>
                            </w:rPr>
                            <m:t>32</m:t>
                          </m:r>
                        </m:sub>
                      </m:sSub>
                    </m:e>
                    <m:e>
                      <m:sSub>
                        <m:sSubPr>
                          <m:ctrlPr>
                            <w:rPr>
                              <w:rFonts w:ascii="Cambria Math" w:eastAsia="Times New Roman" w:hAnsi="Cambria Math" w:cstheme="majorBidi"/>
                              <w:i/>
                              <w:color w:val="231F20"/>
                              <w:sz w:val="24"/>
                              <w:szCs w:val="24"/>
                            </w:rPr>
                          </m:ctrlPr>
                        </m:sSubPr>
                        <m:e>
                          <m:acc>
                            <m:accPr>
                              <m:ctrlPr>
                                <w:rPr>
                                  <w:rFonts w:ascii="Cambria Math" w:eastAsia="Times New Roman" w:hAnsiTheme="majorBidi" w:cstheme="majorBidi"/>
                                  <w:i/>
                                  <w:sz w:val="24"/>
                                  <w:szCs w:val="24"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eastAsia="Times New Roman" w:hAnsiTheme="majorBidi" w:cstheme="majorBidi"/>
                                  <w:sz w:val="24"/>
                                  <w:szCs w:val="24"/>
                                </w:rPr>
                                <m:t>V</m:t>
                              </m:r>
                            </m:e>
                          </m:acc>
                        </m:e>
                        <m:sub>
                          <m:r>
                            <w:rPr>
                              <w:rFonts w:ascii="Cambria Math" w:eastAsia="Times New Roman" w:hAnsi="Cambria Math" w:cstheme="majorBidi"/>
                              <w:color w:val="231F20"/>
                              <w:sz w:val="24"/>
                              <w:szCs w:val="24"/>
                            </w:rPr>
                            <m:t>33</m:t>
                          </m:r>
                        </m:sub>
                      </m:sSub>
                    </m:e>
                  </m:mr>
                </m:m>
              </m:e>
            </m:d>
          </m:e>
        </m:d>
      </m:oMath>
      <w:r w:rsidR="006A479F" w:rsidRPr="00535299">
        <w:rPr>
          <w:rFonts w:asciiTheme="majorBidi" w:eastAsia="Times New Roman" w:hAnsiTheme="majorBidi" w:cstheme="majorBidi"/>
          <w:color w:val="231F20"/>
          <w:sz w:val="24"/>
          <w:szCs w:val="24"/>
        </w:rPr>
        <w:t xml:space="preserve">                                                      </w:t>
      </w:r>
      <w:r w:rsidR="006A479F" w:rsidRPr="00535299">
        <w:rPr>
          <w:rFonts w:ascii="Times New Roman" w:eastAsia="Times New Roman" w:hAnsi="Times New Roman" w:cs="Times New Roman"/>
          <w:sz w:val="24"/>
          <w:szCs w:val="24"/>
        </w:rPr>
        <w:t>(20)</w:t>
      </w:r>
    </w:p>
    <w:p w:rsidR="003540BD" w:rsidRPr="00535299" w:rsidRDefault="003540BD" w:rsidP="003540BD">
      <w:pPr>
        <w:rPr>
          <w:rFonts w:asciiTheme="majorBidi" w:eastAsia="Times New Roman" w:hAnsiTheme="majorBidi" w:cstheme="majorBidi"/>
          <w:color w:val="231F20"/>
          <w:sz w:val="24"/>
          <w:szCs w:val="24"/>
        </w:rPr>
      </w:pPr>
      <w:r w:rsidRPr="00535299">
        <w:rPr>
          <w:rFonts w:asciiTheme="majorBidi" w:eastAsia="Times New Roman" w:hAnsiTheme="majorBidi" w:cstheme="majorBidi"/>
          <w:color w:val="231F20"/>
          <w:sz w:val="24"/>
          <w:szCs w:val="24"/>
        </w:rPr>
        <w:t>and</w:t>
      </w:r>
    </w:p>
    <w:p w:rsidR="006A479F" w:rsidRPr="00535299" w:rsidRDefault="00535299" w:rsidP="00535299">
      <w:pPr>
        <w:jc w:val="center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  <w:r>
        <w:rPr>
          <w:rFonts w:asciiTheme="majorBidi" w:eastAsia="Times New Roman" w:hAnsiTheme="majorBidi" w:cstheme="majorBidi"/>
          <w:sz w:val="24"/>
          <w:szCs w:val="24"/>
        </w:rPr>
        <w:t xml:space="preserve">                        </w:t>
      </w:r>
      <w:r w:rsidR="006A479F" w:rsidRPr="00535299">
        <w:rPr>
          <w:rFonts w:asciiTheme="majorBidi" w:eastAsia="Times New Roman" w:hAnsiTheme="majorBidi" w:cstheme="majorBidi"/>
          <w:sz w:val="24"/>
          <w:szCs w:val="24"/>
        </w:rPr>
        <w:t xml:space="preserve">          </w:t>
      </w:r>
      <m:oMath>
        <m:sSup>
          <m:sSupPr>
            <m:ctrlPr>
              <w:rPr>
                <w:rFonts w:ascii="Cambria Math" w:eastAsia="Times New Roman" w:hAnsi="Cambria Math" w:cstheme="majorBidi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Cambria Math" w:cstheme="majorBidi"/>
                <w:sz w:val="24"/>
                <w:szCs w:val="24"/>
              </w:rPr>
              <m:t>V</m:t>
            </m:r>
          </m:e>
          <m:sup>
            <m:r>
              <w:rPr>
                <w:rFonts w:ascii="Cambria Math" w:eastAsia="Times New Roman" w:hAnsi="Cambria Math" w:cstheme="majorBidi"/>
                <w:sz w:val="24"/>
                <w:szCs w:val="24"/>
              </w:rPr>
              <m:t>-1</m:t>
            </m:r>
          </m:sup>
        </m:sSup>
        <m:r>
          <w:rPr>
            <w:rFonts w:ascii="Cambria Math" w:eastAsia="Times New Roman" w:hAnsi="Cambria Math" w:cstheme="majorBidi"/>
            <w:sz w:val="24"/>
            <w:szCs w:val="24"/>
          </w:rPr>
          <m:t>=-E</m:t>
        </m:r>
        <m:d>
          <m:dPr>
            <m:begChr m:val="["/>
            <m:endChr m:val="]"/>
            <m:ctrlPr>
              <w:rPr>
                <w:rFonts w:ascii="Cambria Math" w:eastAsia="Times New Roman" w:hAnsi="Cambria Math" w:cstheme="majorBidi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eastAsia="Times New Roman" w:hAnsi="Cambria Math" w:cstheme="majorBidi"/>
                    <w:i/>
                    <w:sz w:val="24"/>
                    <w:szCs w:val="24"/>
                  </w:rPr>
                </m:ctrlPr>
              </m:mPr>
              <m:mr>
                <m:e>
                  <m:f>
                    <m:fPr>
                      <m:ctrlPr>
                        <w:rPr>
                          <w:rFonts w:ascii="Cambria Math" w:hAnsiTheme="majorBidi" w:cstheme="majorBidi"/>
                          <w:i/>
                          <w:sz w:val="24"/>
                          <w:szCs w:val="24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Theme="majorBidi" w:cstheme="majorBidi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theme="majorBidi"/>
                              <w:sz w:val="24"/>
                              <w:szCs w:val="24"/>
                            </w:rPr>
                            <m:t>∂</m:t>
                          </m:r>
                        </m:e>
                        <m:sup>
                          <m:r>
                            <w:rPr>
                              <w:rFonts w:ascii="Cambria Math" w:hAnsiTheme="majorBidi" w:cstheme="majorBidi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  <m:func>
                        <m:funcPr>
                          <m:ctrlPr>
                            <w:rPr>
                              <w:rFonts w:ascii="Cambria Math" w:hAnsiTheme="majorBidi" w:cstheme="majorBidi"/>
                              <w:i/>
                              <w:sz w:val="24"/>
                              <w:szCs w:val="24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Theme="majorBidi" w:cstheme="majorBidi"/>
                              <w:sz w:val="24"/>
                              <w:szCs w:val="24"/>
                            </w:rPr>
                            <m:t>log</m:t>
                          </m:r>
                        </m:fName>
                        <m:e>
                          <m:r>
                            <w:rPr>
                              <w:rFonts w:ascii="Cambria Math" w:hAnsi="Cambria Math" w:cstheme="majorBidi"/>
                              <w:sz w:val="24"/>
                              <w:szCs w:val="24"/>
                            </w:rPr>
                            <m:t>L</m:t>
                          </m:r>
                        </m:e>
                      </m:func>
                    </m:num>
                    <m:den>
                      <m: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∂</m:t>
                      </m:r>
                      <m:sSup>
                        <m:sSupPr>
                          <m:ctrlPr>
                            <w:rPr>
                              <w:rFonts w:ascii="Cambria Math" w:hAnsiTheme="majorBidi" w:cstheme="majorBidi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theme="majorBidi"/>
                              <w:sz w:val="24"/>
                              <w:szCs w:val="24"/>
                            </w:rPr>
                            <m:t>θ</m:t>
                          </m:r>
                        </m:e>
                        <m:sup>
                          <m:r>
                            <w:rPr>
                              <w:rFonts w:ascii="Cambria Math" w:hAnsiTheme="majorBidi" w:cstheme="majorBidi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</m:den>
                  </m:f>
                </m:e>
                <m:e>
                  <m:f>
                    <m:fPr>
                      <m:ctrlPr>
                        <w:rPr>
                          <w:rFonts w:ascii="Cambria Math" w:hAnsiTheme="majorBidi" w:cstheme="majorBidi"/>
                          <w:i/>
                          <w:sz w:val="24"/>
                          <w:szCs w:val="24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Theme="majorBidi" w:cstheme="majorBidi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theme="majorBidi"/>
                              <w:sz w:val="24"/>
                              <w:szCs w:val="24"/>
                            </w:rPr>
                            <m:t>∂</m:t>
                          </m:r>
                        </m:e>
                        <m:sup>
                          <m:r>
                            <w:rPr>
                              <w:rFonts w:ascii="Cambria Math" w:hAnsiTheme="majorBidi" w:cstheme="majorBidi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  <m:func>
                        <m:funcPr>
                          <m:ctrlPr>
                            <w:rPr>
                              <w:rFonts w:ascii="Cambria Math" w:hAnsiTheme="majorBidi" w:cstheme="majorBidi"/>
                              <w:i/>
                              <w:sz w:val="24"/>
                              <w:szCs w:val="24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Theme="majorBidi" w:cstheme="majorBidi"/>
                              <w:sz w:val="24"/>
                              <w:szCs w:val="24"/>
                            </w:rPr>
                            <m:t>log</m:t>
                          </m:r>
                        </m:fName>
                        <m:e>
                          <m:r>
                            <w:rPr>
                              <w:rFonts w:ascii="Cambria Math" w:hAnsi="Cambria Math" w:cstheme="majorBidi"/>
                              <w:sz w:val="24"/>
                              <w:szCs w:val="24"/>
                            </w:rPr>
                            <m:t>L</m:t>
                          </m:r>
                        </m:e>
                      </m:func>
                    </m:num>
                    <m:den>
                      <m: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∂θ∂</m:t>
                      </m:r>
                      <m:r>
                        <w:rPr>
                          <w:rFonts w:ascii="Cambria Math" w:eastAsia="Times New Roman" w:hAnsi="Cambria Math" w:cstheme="majorBidi"/>
                          <w:color w:val="000000" w:themeColor="text1"/>
                          <w:sz w:val="24"/>
                          <w:szCs w:val="24"/>
                        </w:rPr>
                        <m:t>β</m:t>
                      </m:r>
                    </m:den>
                  </m:f>
                </m:e>
                <m:e>
                  <m:f>
                    <m:fPr>
                      <m:ctrlPr>
                        <w:rPr>
                          <w:rFonts w:ascii="Cambria Math" w:hAnsiTheme="majorBidi" w:cstheme="majorBidi"/>
                          <w:i/>
                          <w:sz w:val="24"/>
                          <w:szCs w:val="24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Theme="majorBidi" w:cstheme="majorBidi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theme="majorBidi"/>
                              <w:sz w:val="24"/>
                              <w:szCs w:val="24"/>
                            </w:rPr>
                            <m:t>∂</m:t>
                          </m:r>
                        </m:e>
                        <m:sup>
                          <m:r>
                            <w:rPr>
                              <w:rFonts w:ascii="Cambria Math" w:hAnsiTheme="majorBidi" w:cstheme="majorBidi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  <m:func>
                        <m:funcPr>
                          <m:ctrlPr>
                            <w:rPr>
                              <w:rFonts w:ascii="Cambria Math" w:hAnsiTheme="majorBidi" w:cstheme="majorBidi"/>
                              <w:i/>
                              <w:sz w:val="24"/>
                              <w:szCs w:val="24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Theme="majorBidi" w:cstheme="majorBidi"/>
                              <w:sz w:val="24"/>
                              <w:szCs w:val="24"/>
                            </w:rPr>
                            <m:t>log</m:t>
                          </m:r>
                        </m:fName>
                        <m:e>
                          <m:r>
                            <w:rPr>
                              <w:rFonts w:ascii="Cambria Math" w:hAnsi="Cambria Math" w:cstheme="majorBidi"/>
                              <w:sz w:val="24"/>
                              <w:szCs w:val="24"/>
                            </w:rPr>
                            <m:t>L</m:t>
                          </m:r>
                        </m:e>
                      </m:func>
                    </m:num>
                    <m:den>
                      <m: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∂θ∂</m:t>
                      </m:r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λ</m:t>
                      </m:r>
                    </m:den>
                  </m:f>
                </m:e>
              </m:mr>
              <m:mr>
                <m:e>
                  <m:f>
                    <m:fPr>
                      <m:ctrlPr>
                        <w:rPr>
                          <w:rFonts w:ascii="Cambria Math" w:hAnsiTheme="majorBidi" w:cstheme="majorBidi"/>
                          <w:i/>
                          <w:sz w:val="24"/>
                          <w:szCs w:val="24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Theme="majorBidi" w:cstheme="majorBidi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theme="majorBidi"/>
                              <w:sz w:val="24"/>
                              <w:szCs w:val="24"/>
                            </w:rPr>
                            <m:t>∂</m:t>
                          </m:r>
                        </m:e>
                        <m:sup>
                          <m:r>
                            <w:rPr>
                              <w:rFonts w:ascii="Cambria Math" w:hAnsiTheme="majorBidi" w:cstheme="majorBidi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  <m:func>
                        <m:funcPr>
                          <m:ctrlPr>
                            <w:rPr>
                              <w:rFonts w:ascii="Cambria Math" w:hAnsiTheme="majorBidi" w:cstheme="majorBidi"/>
                              <w:i/>
                              <w:sz w:val="24"/>
                              <w:szCs w:val="24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Theme="majorBidi" w:cstheme="majorBidi"/>
                              <w:sz w:val="24"/>
                              <w:szCs w:val="24"/>
                            </w:rPr>
                            <m:t>log</m:t>
                          </m:r>
                        </m:fName>
                        <m:e>
                          <m:r>
                            <w:rPr>
                              <w:rFonts w:ascii="Cambria Math" w:hAnsi="Cambria Math" w:cstheme="majorBidi"/>
                              <w:sz w:val="24"/>
                              <w:szCs w:val="24"/>
                            </w:rPr>
                            <m:t>L</m:t>
                          </m:r>
                        </m:e>
                      </m:func>
                    </m:num>
                    <m:den>
                      <m: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∂θ∂</m:t>
                      </m:r>
                      <m:r>
                        <w:rPr>
                          <w:rFonts w:ascii="Cambria Math" w:eastAsia="Times New Roman" w:hAnsi="Cambria Math" w:cstheme="majorBidi"/>
                          <w:color w:val="000000" w:themeColor="text1"/>
                          <w:sz w:val="24"/>
                          <w:szCs w:val="24"/>
                        </w:rPr>
                        <m:t>β</m:t>
                      </m:r>
                    </m:den>
                  </m:f>
                </m:e>
                <m:e>
                  <m:f>
                    <m:fPr>
                      <m:ctrlPr>
                        <w:rPr>
                          <w:rFonts w:ascii="Cambria Math" w:hAnsiTheme="majorBidi" w:cstheme="majorBidi"/>
                          <w:i/>
                          <w:sz w:val="24"/>
                          <w:szCs w:val="24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Theme="majorBidi" w:cstheme="majorBidi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theme="majorBidi"/>
                              <w:sz w:val="24"/>
                              <w:szCs w:val="24"/>
                            </w:rPr>
                            <m:t>∂</m:t>
                          </m:r>
                        </m:e>
                        <m:sup>
                          <m:r>
                            <w:rPr>
                              <w:rFonts w:ascii="Cambria Math" w:hAnsiTheme="majorBidi" w:cstheme="majorBidi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  <m:func>
                        <m:funcPr>
                          <m:ctrlPr>
                            <w:rPr>
                              <w:rFonts w:ascii="Cambria Math" w:hAnsiTheme="majorBidi" w:cstheme="majorBidi"/>
                              <w:i/>
                              <w:sz w:val="24"/>
                              <w:szCs w:val="24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Theme="majorBidi" w:cstheme="majorBidi"/>
                              <w:sz w:val="24"/>
                              <w:szCs w:val="24"/>
                            </w:rPr>
                            <m:t>log</m:t>
                          </m:r>
                        </m:fName>
                        <m:e>
                          <m:r>
                            <w:rPr>
                              <w:rFonts w:ascii="Cambria Math" w:hAnsi="Cambria Math" w:cstheme="majorBidi"/>
                              <w:sz w:val="24"/>
                              <w:szCs w:val="24"/>
                            </w:rPr>
                            <m:t>L</m:t>
                          </m:r>
                        </m:e>
                      </m:func>
                    </m:num>
                    <m:den>
                      <m: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∂</m:t>
                      </m:r>
                      <m:sSup>
                        <m:sSupPr>
                          <m:ctrlPr>
                            <w:rPr>
                              <w:rFonts w:ascii="Cambria Math" w:hAnsiTheme="majorBidi" w:cstheme="majorBidi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theme="majorBidi"/>
                              <w:color w:val="000000" w:themeColor="text1"/>
                              <w:sz w:val="24"/>
                              <w:szCs w:val="24"/>
                            </w:rPr>
                            <m:t>β</m:t>
                          </m:r>
                        </m:e>
                        <m:sup>
                          <m:r>
                            <w:rPr>
                              <w:rFonts w:ascii="Cambria Math" w:hAnsiTheme="majorBidi" w:cstheme="majorBidi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</m:den>
                  </m:f>
                </m:e>
                <m:e>
                  <m:f>
                    <m:fPr>
                      <m:ctrlPr>
                        <w:rPr>
                          <w:rFonts w:ascii="Cambria Math" w:hAnsiTheme="majorBidi" w:cstheme="majorBidi"/>
                          <w:i/>
                          <w:sz w:val="24"/>
                          <w:szCs w:val="24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Theme="majorBidi" w:cstheme="majorBidi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theme="majorBidi"/>
                              <w:sz w:val="24"/>
                              <w:szCs w:val="24"/>
                            </w:rPr>
                            <m:t>∂</m:t>
                          </m:r>
                        </m:e>
                        <m:sup>
                          <m:r>
                            <w:rPr>
                              <w:rFonts w:ascii="Cambria Math" w:hAnsiTheme="majorBidi" w:cstheme="majorBidi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  <m:func>
                        <m:funcPr>
                          <m:ctrlPr>
                            <w:rPr>
                              <w:rFonts w:ascii="Cambria Math" w:hAnsiTheme="majorBidi" w:cstheme="majorBidi"/>
                              <w:i/>
                              <w:sz w:val="24"/>
                              <w:szCs w:val="24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Theme="majorBidi" w:cstheme="majorBidi"/>
                              <w:sz w:val="24"/>
                              <w:szCs w:val="24"/>
                            </w:rPr>
                            <m:t>log</m:t>
                          </m:r>
                        </m:fName>
                        <m:e>
                          <m:r>
                            <w:rPr>
                              <w:rFonts w:ascii="Cambria Math" w:hAnsi="Cambria Math" w:cstheme="majorBidi"/>
                              <w:sz w:val="24"/>
                              <w:szCs w:val="24"/>
                            </w:rPr>
                            <m:t>L</m:t>
                          </m:r>
                        </m:e>
                      </m:func>
                    </m:num>
                    <m:den>
                      <m: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∂</m:t>
                      </m:r>
                      <m:r>
                        <w:rPr>
                          <w:rFonts w:ascii="Cambria Math" w:eastAsia="Times New Roman" w:hAnsi="Cambria Math" w:cstheme="majorBidi"/>
                          <w:color w:val="000000" w:themeColor="text1"/>
                          <w:sz w:val="24"/>
                          <w:szCs w:val="24"/>
                        </w:rPr>
                        <m:t>β</m:t>
                      </m:r>
                      <m: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∂</m:t>
                      </m:r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λ</m:t>
                      </m:r>
                    </m:den>
                  </m:f>
                </m:e>
              </m:mr>
              <m:mr>
                <m:e>
                  <m:f>
                    <m:fPr>
                      <m:ctrlPr>
                        <w:rPr>
                          <w:rFonts w:ascii="Cambria Math" w:hAnsiTheme="majorBidi" w:cstheme="majorBidi"/>
                          <w:i/>
                          <w:sz w:val="24"/>
                          <w:szCs w:val="24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Theme="majorBidi" w:cstheme="majorBidi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theme="majorBidi"/>
                              <w:sz w:val="24"/>
                              <w:szCs w:val="24"/>
                            </w:rPr>
                            <m:t>∂</m:t>
                          </m:r>
                        </m:e>
                        <m:sup>
                          <m:r>
                            <w:rPr>
                              <w:rFonts w:ascii="Cambria Math" w:hAnsiTheme="majorBidi" w:cstheme="majorBidi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  <m:func>
                        <m:funcPr>
                          <m:ctrlPr>
                            <w:rPr>
                              <w:rFonts w:ascii="Cambria Math" w:hAnsiTheme="majorBidi" w:cstheme="majorBidi"/>
                              <w:i/>
                              <w:sz w:val="24"/>
                              <w:szCs w:val="24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Theme="majorBidi" w:cstheme="majorBidi"/>
                              <w:sz w:val="24"/>
                              <w:szCs w:val="24"/>
                            </w:rPr>
                            <m:t>log</m:t>
                          </m:r>
                        </m:fName>
                        <m:e>
                          <m:r>
                            <w:rPr>
                              <w:rFonts w:ascii="Cambria Math" w:hAnsi="Cambria Math" w:cstheme="majorBidi"/>
                              <w:sz w:val="24"/>
                              <w:szCs w:val="24"/>
                            </w:rPr>
                            <m:t>L</m:t>
                          </m:r>
                        </m:e>
                      </m:func>
                    </m:num>
                    <m:den>
                      <m: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∂θ∂</m:t>
                      </m:r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λ</m:t>
                      </m:r>
                    </m:den>
                  </m:f>
                </m:e>
                <m:e>
                  <m:f>
                    <m:fPr>
                      <m:ctrlPr>
                        <w:rPr>
                          <w:rFonts w:ascii="Cambria Math" w:hAnsiTheme="majorBidi" w:cstheme="majorBidi"/>
                          <w:i/>
                          <w:sz w:val="24"/>
                          <w:szCs w:val="24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Theme="majorBidi" w:cstheme="majorBidi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theme="majorBidi"/>
                              <w:sz w:val="24"/>
                              <w:szCs w:val="24"/>
                            </w:rPr>
                            <m:t>∂</m:t>
                          </m:r>
                        </m:e>
                        <m:sup>
                          <m:r>
                            <w:rPr>
                              <w:rFonts w:ascii="Cambria Math" w:hAnsiTheme="majorBidi" w:cstheme="majorBidi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  <m:func>
                        <m:funcPr>
                          <m:ctrlPr>
                            <w:rPr>
                              <w:rFonts w:ascii="Cambria Math" w:hAnsiTheme="majorBidi" w:cstheme="majorBidi"/>
                              <w:i/>
                              <w:sz w:val="24"/>
                              <w:szCs w:val="24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Theme="majorBidi" w:cstheme="majorBidi"/>
                              <w:sz w:val="24"/>
                              <w:szCs w:val="24"/>
                            </w:rPr>
                            <m:t>log</m:t>
                          </m:r>
                        </m:fName>
                        <m:e>
                          <m:r>
                            <w:rPr>
                              <w:rFonts w:ascii="Cambria Math" w:hAnsi="Cambria Math" w:cstheme="majorBidi"/>
                              <w:sz w:val="24"/>
                              <w:szCs w:val="24"/>
                            </w:rPr>
                            <m:t>L</m:t>
                          </m:r>
                        </m:e>
                      </m:func>
                    </m:num>
                    <m:den>
                      <m: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∂</m:t>
                      </m:r>
                      <m:r>
                        <w:rPr>
                          <w:rFonts w:ascii="Cambria Math" w:eastAsia="Times New Roman" w:hAnsi="Cambria Math" w:cstheme="majorBidi"/>
                          <w:color w:val="000000" w:themeColor="text1"/>
                          <w:sz w:val="24"/>
                          <w:szCs w:val="24"/>
                        </w:rPr>
                        <m:t>β</m:t>
                      </m:r>
                      <m: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∂</m:t>
                      </m:r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λ</m:t>
                      </m:r>
                    </m:den>
                  </m:f>
                </m:e>
                <m:e>
                  <m:f>
                    <m:fPr>
                      <m:ctrlPr>
                        <w:rPr>
                          <w:rFonts w:ascii="Cambria Math" w:hAnsiTheme="majorBidi" w:cstheme="majorBidi"/>
                          <w:i/>
                          <w:sz w:val="24"/>
                          <w:szCs w:val="24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Theme="majorBidi" w:cstheme="majorBidi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theme="majorBidi"/>
                              <w:sz w:val="24"/>
                              <w:szCs w:val="24"/>
                            </w:rPr>
                            <m:t>∂</m:t>
                          </m:r>
                        </m:e>
                        <m:sup>
                          <m:r>
                            <w:rPr>
                              <w:rFonts w:ascii="Cambria Math" w:hAnsiTheme="majorBidi" w:cstheme="majorBidi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  <m:func>
                        <m:funcPr>
                          <m:ctrlPr>
                            <w:rPr>
                              <w:rFonts w:ascii="Cambria Math" w:hAnsiTheme="majorBidi" w:cstheme="majorBidi"/>
                              <w:i/>
                              <w:sz w:val="24"/>
                              <w:szCs w:val="24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Theme="majorBidi" w:cstheme="majorBidi"/>
                              <w:sz w:val="24"/>
                              <w:szCs w:val="24"/>
                            </w:rPr>
                            <m:t>log</m:t>
                          </m:r>
                        </m:fName>
                        <m:e>
                          <m:r>
                            <w:rPr>
                              <w:rFonts w:ascii="Cambria Math" w:hAnsi="Cambria Math" w:cstheme="majorBidi"/>
                              <w:sz w:val="24"/>
                              <w:szCs w:val="24"/>
                            </w:rPr>
                            <m:t>L</m:t>
                          </m:r>
                        </m:e>
                      </m:func>
                    </m:num>
                    <m:den>
                      <m: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∂</m:t>
                      </m:r>
                      <m:sSup>
                        <m:sSupPr>
                          <m:ctrlPr>
                            <w:rPr>
                              <w:rFonts w:ascii="Cambria Math" w:hAnsiTheme="majorBidi" w:cstheme="majorBidi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λ</m:t>
                          </m:r>
                        </m:e>
                        <m:sup>
                          <m:r>
                            <w:rPr>
                              <w:rFonts w:ascii="Cambria Math" w:hAnsiTheme="majorBidi" w:cstheme="majorBidi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</m:den>
                  </m:f>
                </m:e>
              </m:mr>
            </m:m>
          </m:e>
        </m:d>
      </m:oMath>
      <w:r w:rsidR="006A479F" w:rsidRPr="00535299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                      </w:t>
      </w:r>
      <w:r w:rsidR="006A479F" w:rsidRPr="00535299">
        <w:rPr>
          <w:rFonts w:ascii="Times New Roman" w:eastAsia="Times New Roman" w:hAnsi="Times New Roman" w:cs="Times New Roman"/>
          <w:sz w:val="24"/>
          <w:szCs w:val="24"/>
        </w:rPr>
        <w:t>(21)</w:t>
      </w:r>
    </w:p>
    <w:p w:rsidR="003540BD" w:rsidRPr="00535299" w:rsidRDefault="003540BD" w:rsidP="003540BD">
      <w:pPr>
        <w:rPr>
          <w:rFonts w:asciiTheme="majorBidi" w:eastAsia="Times New Roman" w:hAnsiTheme="majorBidi" w:cstheme="majorBidi"/>
          <w:color w:val="231F20"/>
          <w:sz w:val="24"/>
          <w:szCs w:val="24"/>
        </w:rPr>
      </w:pPr>
      <w:r w:rsidRPr="00535299">
        <w:rPr>
          <w:rFonts w:asciiTheme="majorBidi" w:eastAsia="Times New Roman" w:hAnsiTheme="majorBidi" w:cstheme="majorBidi"/>
          <w:color w:val="231F20"/>
          <w:sz w:val="24"/>
          <w:szCs w:val="24"/>
        </w:rPr>
        <w:t xml:space="preserve">The </w:t>
      </w:r>
      <m:oMath>
        <m:r>
          <w:rPr>
            <w:rFonts w:ascii="Cambria Math" w:hAnsi="Cambria Math" w:cstheme="majorBidi"/>
            <w:sz w:val="24"/>
            <w:szCs w:val="24"/>
          </w:rPr>
          <m:t>3×3</m:t>
        </m:r>
      </m:oMath>
      <w:r w:rsidRPr="00535299">
        <w:rPr>
          <w:rFonts w:asciiTheme="majorBidi" w:eastAsia="Times New Roman" w:hAnsiTheme="majorBidi" w:cstheme="majorBidi"/>
          <w:color w:val="231F20"/>
          <w:sz w:val="24"/>
          <w:szCs w:val="24"/>
        </w:rPr>
        <w:t xml:space="preserve"> unit observed information matrix, whose elements are given by</w:t>
      </w:r>
    </w:p>
    <w:p w:rsidR="00E909CA" w:rsidRPr="00535299" w:rsidRDefault="001838F2" w:rsidP="009C1E3E">
      <w:pPr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  <w:r w:rsidRPr="00535299">
        <w:rPr>
          <w:rFonts w:asciiTheme="majorBidi" w:eastAsia="Times New Roman" w:hAnsiTheme="majorBidi" w:cstheme="majorBidi"/>
          <w:sz w:val="24"/>
          <w:szCs w:val="24"/>
        </w:rPr>
        <w:t xml:space="preserve">  </w:t>
      </w:r>
      <m:oMath>
        <m:f>
          <m:fPr>
            <m:ctrlPr>
              <w:rPr>
                <w:rFonts w:ascii="Cambria Math" w:hAnsiTheme="majorBidi" w:cstheme="majorBidi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Theme="majorBidi" w:cstheme="majorBidi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∂</m:t>
                </m:r>
              </m:e>
              <m:sup>
                <m:r>
                  <w:rPr>
                    <w:rFonts w:ascii="Cambria Math" w:hAnsiTheme="majorBidi" w:cstheme="majorBidi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Theme="majorBidi" w:cstheme="majorBidi"/>
                <w:sz w:val="24"/>
                <w:szCs w:val="24"/>
              </w:rPr>
              <m:t>l</m:t>
            </m:r>
            <m:d>
              <m:dPr>
                <m:ctrlPr>
                  <w:rPr>
                    <w:rFonts w:ascii="Cambria Math" w:hAnsiTheme="majorBidi" w:cstheme="majorBidi"/>
                    <w:i/>
                    <w:sz w:val="24"/>
                    <w:szCs w:val="24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="Times New Roman" w:hAnsi="Cambria Math" w:cstheme="majorBidi"/>
                    <w:sz w:val="24"/>
                    <w:szCs w:val="24"/>
                  </w:rPr>
                  <m:t>Θ</m:t>
                </m:r>
              </m:e>
            </m:d>
          </m:num>
          <m:den>
            <m:r>
              <w:rPr>
                <w:rFonts w:ascii="Cambria Math" w:hAnsi="Cambria Math" w:cstheme="majorBidi"/>
                <w:sz w:val="24"/>
                <w:szCs w:val="24"/>
              </w:rPr>
              <m:t>∂</m:t>
            </m:r>
            <m:sSup>
              <m:sSupPr>
                <m:ctrlPr>
                  <w:rPr>
                    <w:rFonts w:ascii="Cambria Math" w:hAnsiTheme="majorBidi" w:cstheme="majorBidi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θ</m:t>
                </m:r>
              </m:e>
              <m:sup>
                <m:r>
                  <w:rPr>
                    <w:rFonts w:ascii="Cambria Math" w:hAnsiTheme="majorBidi" w:cstheme="majorBidi"/>
                    <w:sz w:val="24"/>
                    <w:szCs w:val="24"/>
                  </w:rPr>
                  <m:t>2</m:t>
                </m:r>
              </m:sup>
            </m:sSup>
          </m:den>
        </m:f>
        <m:r>
          <w:rPr>
            <w:rFonts w:ascii="Cambria Math" w:hAnsiTheme="majorBidi" w:cstheme="majorBidi"/>
            <w:sz w:val="24"/>
            <w:szCs w:val="24"/>
          </w:rPr>
          <m:t>=</m:t>
        </m:r>
        <m:r>
          <w:rPr>
            <w:rFonts w:ascii="Cambria Math" w:hAnsiTheme="majorBidi" w:cstheme="majorBidi"/>
            <w:sz w:val="24"/>
            <w:szCs w:val="24"/>
          </w:rPr>
          <m:t>-</m:t>
        </m:r>
        <m:f>
          <m:fPr>
            <m:ctrlPr>
              <w:rPr>
                <w:rFonts w:ascii="Cambria Math" w:hAnsi="Cambria Math" w:cstheme="majorBidi"/>
                <w:iCs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</w:rPr>
              <m:t>2n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 w:cstheme="majorBidi"/>
                <w:sz w:val="24"/>
                <w:szCs w:val="24"/>
              </w:rPr>
              <m:t xml:space="preserve">  </m:t>
            </m:r>
            <m:sSup>
              <m:sSupPr>
                <m:ctrlPr>
                  <w:rPr>
                    <w:rFonts w:ascii="Cambria Math" w:hAnsi="Cambria Math" w:cstheme="majorBidi"/>
                    <w:iCs/>
                    <w:color w:val="000000" w:themeColor="text1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="Times New Roman" w:hAnsi="Cambria Math" w:cstheme="majorBidi"/>
                    <w:sz w:val="24"/>
                    <w:szCs w:val="24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hAnsi="Cambria Math" w:cstheme="majorBidi"/>
                    <w:sz w:val="24"/>
                    <w:szCs w:val="24"/>
                  </w:rPr>
                  <m:t>θ</m:t>
                </m:r>
              </m:e>
              <m:sup>
                <m:r>
                  <w:rPr>
                    <w:rFonts w:ascii="Cambria Math" w:hAnsi="Cambria Math" w:cstheme="majorBidi"/>
                    <w:color w:val="000000" w:themeColor="text1"/>
                    <w:sz w:val="24"/>
                    <w:szCs w:val="24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 xml:space="preserve"> </m:t>
            </m:r>
          </m:den>
        </m:f>
        <m:nary>
          <m:naryPr>
            <m:chr m:val="∑"/>
            <m:limLoc m:val="undOvr"/>
            <m:ctrlPr>
              <w:rPr>
                <w:rFonts w:ascii="Cambria Math" w:hAnsi="Cambria Math" w:cstheme="majorBidi"/>
                <w:iCs/>
                <w:sz w:val="24"/>
                <w:szCs w:val="24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</w:rPr>
              <m:t>i=1</m:t>
            </m:r>
          </m:sub>
          <m:sup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</w:rPr>
              <m:t>n</m:t>
            </m:r>
          </m:sup>
          <m:e>
            <m:d>
              <m:dPr>
                <m:ctrlPr>
                  <w:rPr>
                    <w:rFonts w:ascii="Cambria Math" w:hAnsi="Cambria Math" w:cstheme="majorBidi"/>
                    <w:i/>
                    <w:iCs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theme="majorBidi"/>
                        <w:iCs/>
                        <w:sz w:val="24"/>
                        <w:szCs w:val="24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Theme="majorBidi" w:cstheme="majorBidi"/>
                            <w:iCs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Theme="majorBidi" w:cstheme="majorBidi"/>
                            <w:sz w:val="24"/>
                            <w:szCs w:val="24"/>
                          </w:rPr>
                          <m:t>e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Theme="majorBidi" w:cstheme="majorBidi"/>
                            <w:sz w:val="24"/>
                            <w:szCs w:val="24"/>
                          </w:rPr>
                          <m:t xml:space="preserve"> </m:t>
                        </m:r>
                        <m:f>
                          <m:fPr>
                            <m:ctrlPr>
                              <w:rPr>
                                <w:rFonts w:ascii="Cambria Math" w:hAnsiTheme="majorBidi" w:cstheme="majorBidi"/>
                                <w:iCs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theme="majorBidi"/>
                                <w:sz w:val="24"/>
                                <w:szCs w:val="24"/>
                              </w:rPr>
                              <m:t>θ</m:t>
                            </m:r>
                          </m:num>
                          <m:den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theme="majorBidi"/>
                                <w:color w:val="000000" w:themeColor="text1"/>
                                <w:sz w:val="24"/>
                                <w:szCs w:val="24"/>
                              </w:rPr>
                              <m:t>β</m:t>
                            </m:r>
                          </m:den>
                        </m:f>
                        <m:d>
                          <m:dPr>
                            <m:ctrlPr>
                              <w:rPr>
                                <w:rFonts w:ascii="Cambria Math" w:hAnsiTheme="majorBidi" w:cstheme="majorBidi"/>
                                <w:iCs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sSup>
                              <m:sSupPr>
                                <m:ctrlPr>
                                  <w:rPr>
                                    <w:rFonts w:ascii="Cambria Math" w:hAnsiTheme="majorBidi" w:cstheme="majorBidi"/>
                                    <w:iCs/>
                                    <w:sz w:val="24"/>
                                    <w:szCs w:val="24"/>
                                  </w:rPr>
                                </m:ctrlPr>
                              </m:sSup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Theme="majorBidi" w:cstheme="majorBidi"/>
                                    <w:sz w:val="24"/>
                                    <w:szCs w:val="24"/>
                                  </w:rPr>
                                  <m:t>e</m:t>
                                </m:r>
                              </m:e>
                              <m:sup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Theme="majorBidi" w:cstheme="majorBidi"/>
                                    <w:sz w:val="24"/>
                                    <w:szCs w:val="24"/>
                                  </w:rPr>
                                  <m:t xml:space="preserve"> </m:t>
                                </m:r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theme="majorBidi"/>
                                    <w:color w:val="000000" w:themeColor="text1"/>
                                    <w:sz w:val="24"/>
                                    <w:szCs w:val="24"/>
                                  </w:rPr>
                                  <m:t>β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Theme="majorBidi" w:cstheme="majorBidi"/>
                                        <w:iCs/>
                                        <w:sz w:val="24"/>
                                        <w:szCs w:val="24"/>
                                      </w:rPr>
                                    </m:ctrlPr>
                                  </m:sSubP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 w:cstheme="majorBidi"/>
                                        <w:sz w:val="24"/>
                                        <w:szCs w:val="24"/>
                                      </w:rPr>
                                      <m:t>x</m:t>
                                    </m:r>
                                  </m:e>
                                  <m:sub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 w:cstheme="majorBidi"/>
                                        <w:sz w:val="24"/>
                                        <w:szCs w:val="24"/>
                                      </w:rPr>
                                      <m:t>i</m:t>
                                    </m:r>
                                  </m:sub>
                                </m:sSub>
                              </m:sup>
                            </m:sSup>
                            <m:r>
                              <m:rPr>
                                <m:sty m:val="p"/>
                              </m:rPr>
                              <w:rPr>
                                <w:rFonts w:ascii="Cambria Math" w:hAnsiTheme="majorBidi" w:cstheme="majorBidi"/>
                                <w:sz w:val="24"/>
                                <w:szCs w:val="24"/>
                              </w:rPr>
                              <m:t>-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hAnsiTheme="majorBidi" w:cstheme="majorBidi"/>
                                <w:sz w:val="24"/>
                                <w:szCs w:val="24"/>
                              </w:rPr>
                              <m:t>1</m:t>
                            </m:r>
                          </m:e>
                        </m:d>
                        <m:r>
                          <m:rPr>
                            <m:sty m:val="p"/>
                          </m:rPr>
                          <w:rPr>
                            <w:rFonts w:ascii="Cambria Math" w:hAnsiTheme="majorBidi" w:cstheme="majorBidi"/>
                            <w:sz w:val="24"/>
                            <w:szCs w:val="24"/>
                          </w:rPr>
                          <m:t xml:space="preserve"> 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hAnsi="Cambria Math" w:cs="Times New Roman"/>
                            <w:iCs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 xml:space="preserve"> 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Theme="majorBidi" w:cstheme="majorBidi"/>
                            <w:sz w:val="24"/>
                            <w:szCs w:val="24"/>
                          </w:rPr>
                          <m:t xml:space="preserve"> </m:t>
                        </m:r>
                        <m:d>
                          <m:dPr>
                            <m:ctrlPr>
                              <w:rPr>
                                <w:rFonts w:ascii="Cambria Math" w:hAnsi="Cambria Math" w:cstheme="majorBidi"/>
                                <w:iCs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 xml:space="preserve"> 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Theme="majorBidi" w:cstheme="majorBidi"/>
                                    <w:iCs/>
                                    <w:sz w:val="24"/>
                                    <w:szCs w:val="24"/>
                                  </w:rPr>
                                </m:ctrlPr>
                              </m:sSup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Theme="majorBidi" w:cstheme="majorBidi"/>
                                    <w:sz w:val="24"/>
                                    <w:szCs w:val="24"/>
                                  </w:rPr>
                                  <m:t>e</m:t>
                                </m:r>
                              </m:e>
                              <m:sup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Theme="majorBidi" w:cstheme="majorBidi"/>
                                    <w:sz w:val="24"/>
                                    <w:szCs w:val="24"/>
                                  </w:rPr>
                                  <m:t xml:space="preserve"> </m:t>
                                </m:r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theme="majorBidi"/>
                                    <w:color w:val="000000" w:themeColor="text1"/>
                                    <w:sz w:val="24"/>
                                    <w:szCs w:val="24"/>
                                  </w:rPr>
                                  <m:t>β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Theme="majorBidi" w:cstheme="majorBidi"/>
                                        <w:iCs/>
                                        <w:sz w:val="24"/>
                                        <w:szCs w:val="24"/>
                                      </w:rPr>
                                    </m:ctrlPr>
                                  </m:sSubP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 w:cstheme="majorBidi"/>
                                        <w:sz w:val="24"/>
                                        <w:szCs w:val="24"/>
                                      </w:rPr>
                                      <m:t>x</m:t>
                                    </m:r>
                                  </m:e>
                                  <m:sub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 w:cstheme="majorBidi"/>
                                        <w:sz w:val="24"/>
                                        <w:szCs w:val="24"/>
                                      </w:rPr>
                                      <m:t>i</m:t>
                                    </m:r>
                                  </m:sub>
                                </m:sSub>
                              </m:sup>
                            </m:sSup>
                            <m:r>
                              <m:rPr>
                                <m:sty m:val="p"/>
                              </m:rPr>
                              <w:rPr>
                                <w:rFonts w:ascii="Cambria Math" w:hAnsiTheme="majorBidi" w:cstheme="majorBidi"/>
                                <w:sz w:val="24"/>
                                <w:szCs w:val="24"/>
                              </w:rPr>
                              <m:t>-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hAnsiTheme="majorBidi" w:cstheme="majorBidi"/>
                                <w:sz w:val="24"/>
                                <w:szCs w:val="24"/>
                              </w:rPr>
                              <m:t>1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eastAsia="Times New Roman" w:hAnsi="Cambria Math" w:cstheme="majorBidi"/>
                                <w:sz w:val="24"/>
                                <w:szCs w:val="24"/>
                              </w:rPr>
                              <m:t xml:space="preserve"> </m:t>
                            </m:r>
                          </m:e>
                        </m:d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r>
                      <m:rPr>
                        <m:sty m:val="p"/>
                      </m:rPr>
                      <w:rPr>
                        <w:rFonts w:ascii="Cambria Math" w:hAnsiTheme="majorBidi" w:cstheme="majorBidi"/>
                        <w:sz w:val="24"/>
                        <w:szCs w:val="24"/>
                      </w:rPr>
                      <m:t xml:space="preserve"> </m:t>
                    </m:r>
                    <m:d>
                      <m:dPr>
                        <m:ctrlPr>
                          <w:rPr>
                            <w:rFonts w:ascii="Cambria Math" w:hAnsi="Cambria Math" w:cstheme="majorBidi"/>
                            <w:iCs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Theme="majorBidi" w:cstheme="majorBidi"/>
                            <w:sz w:val="24"/>
                            <w:szCs w:val="24"/>
                          </w:rPr>
                          <m:t xml:space="preserve"> 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theme="majorBidi"/>
                            <w:sz w:val="24"/>
                            <w:szCs w:val="24"/>
                          </w:rPr>
                          <m:t>λ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Theme="majorBidi" w:cstheme="majorBidi"/>
                            <w:sz w:val="24"/>
                            <w:szCs w:val="24"/>
                          </w:rPr>
                          <m:t>-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Theme="majorBidi" w:cstheme="majorBidi"/>
                            <w:sz w:val="24"/>
                            <w:szCs w:val="24"/>
                          </w:rPr>
                          <m:t>1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theme="majorBidi"/>
                            <w:sz w:val="24"/>
                            <w:szCs w:val="24"/>
                          </w:rPr>
                          <m:t xml:space="preserve"> </m:t>
                        </m:r>
                      </m:e>
                    </m:d>
                    <m:r>
                      <m:rPr>
                        <m:sty m:val="p"/>
                      </m:rPr>
                      <w:rPr>
                        <w:rFonts w:ascii="Cambria Math" w:hAnsiTheme="majorBidi" w:cstheme="majorBidi"/>
                        <w:sz w:val="24"/>
                        <w:szCs w:val="24"/>
                      </w:rPr>
                      <m:t xml:space="preserve"> 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Cambria Math" w:cstheme="majorBidi"/>
                        <w:sz w:val="24"/>
                        <w:szCs w:val="24"/>
                      </w:rPr>
                      <m:t>λ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Times New Roman" w:hAnsi="Cambria Math" w:cstheme="majorBidi"/>
                        <w:sz w:val="24"/>
                        <w:szCs w:val="24"/>
                      </w:rPr>
                      <m:t xml:space="preserve"> </m:t>
                    </m:r>
                    <m:sSup>
                      <m:sSupPr>
                        <m:ctrlPr>
                          <w:rPr>
                            <w:rFonts w:ascii="Cambria Math" w:eastAsia="Times New Roman" w:hAnsi="Cambria Math" w:cstheme="majorBidi"/>
                            <w:iCs/>
                            <w:sz w:val="24"/>
                            <w:szCs w:val="24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Theme="majorBidi" w:cstheme="majorBidi"/>
                                <w:iCs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sSup>
                              <m:sSupPr>
                                <m:ctrlPr>
                                  <w:rPr>
                                    <w:rFonts w:ascii="Cambria Math" w:hAnsiTheme="majorBidi" w:cstheme="majorBidi"/>
                                    <w:iCs/>
                                    <w:sz w:val="24"/>
                                    <w:szCs w:val="24"/>
                                  </w:rPr>
                                </m:ctrlPr>
                              </m:sSup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Theme="majorBidi" w:cstheme="majorBidi"/>
                                    <w:sz w:val="24"/>
                                    <w:szCs w:val="24"/>
                                  </w:rPr>
                                  <m:t>e</m:t>
                                </m:r>
                              </m:e>
                              <m:sup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Theme="majorBidi" w:cstheme="majorBidi"/>
                                    <w:sz w:val="24"/>
                                    <w:szCs w:val="24"/>
                                  </w:rPr>
                                  <m:t xml:space="preserve"> 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Theme="majorBidi" w:cstheme="majorBidi"/>
                                        <w:iCs/>
                                        <w:sz w:val="24"/>
                                        <w:szCs w:val="24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 w:cstheme="majorBidi"/>
                                        <w:sz w:val="24"/>
                                        <w:szCs w:val="24"/>
                                      </w:rPr>
                                      <m:t>θ</m:t>
                                    </m:r>
                                  </m:num>
                                  <m:den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 w:cstheme="majorBidi"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  <m:t>β</m:t>
                                    </m:r>
                                  </m:den>
                                </m:f>
                                <m:d>
                                  <m:dPr>
                                    <m:ctrlPr>
                                      <w:rPr>
                                        <w:rFonts w:ascii="Cambria Math" w:hAnsiTheme="majorBidi" w:cstheme="majorBidi"/>
                                        <w:iCs/>
                                        <w:sz w:val="24"/>
                                        <w:szCs w:val="24"/>
                                      </w:rPr>
                                    </m:ctrlPr>
                                  </m:dPr>
                                  <m:e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Theme="majorBidi" w:cstheme="majorBidi"/>
                                            <w:iCs/>
                                            <w:sz w:val="24"/>
                                            <w:szCs w:val="24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Theme="majorBidi" w:cstheme="majorBidi"/>
                                            <w:sz w:val="24"/>
                                            <w:szCs w:val="24"/>
                                          </w:rPr>
                                          <m:t>e</m:t>
                                        </m:r>
                                      </m:e>
                                      <m:sup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Theme="majorBidi" w:cstheme="majorBidi"/>
                                            <w:sz w:val="24"/>
                                            <w:szCs w:val="24"/>
                                          </w:rPr>
                                          <m:t xml:space="preserve"> </m:t>
                                        </m:r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 w:cstheme="majorBidi"/>
                                            <w:color w:val="000000" w:themeColor="text1"/>
                                            <w:sz w:val="24"/>
                                            <w:szCs w:val="24"/>
                                          </w:rPr>
                                          <m:t>β</m:t>
                                        </m:r>
                                        <m:sSub>
                                          <m:sSubPr>
                                            <m:ctrlPr>
                                              <w:rPr>
                                                <w:rFonts w:ascii="Cambria Math" w:hAnsiTheme="majorBidi" w:cstheme="majorBidi"/>
                                                <w:iCs/>
                                                <w:sz w:val="24"/>
                                                <w:szCs w:val="24"/>
                                              </w:rPr>
                                            </m:ctrlPr>
                                          </m:sSubPr>
                                          <m:e>
                                            <m:r>
                                              <m:rPr>
                                                <m:sty m:val="p"/>
                                              </m:rPr>
                                              <w:rPr>
                                                <w:rFonts w:ascii="Cambria Math" w:hAnsi="Cambria Math" w:cstheme="majorBidi"/>
                                                <w:sz w:val="24"/>
                                                <w:szCs w:val="24"/>
                                              </w:rPr>
                                              <m:t>x</m:t>
                                            </m:r>
                                          </m:e>
                                          <m:sub>
                                            <m:r>
                                              <m:rPr>
                                                <m:sty m:val="p"/>
                                              </m:rPr>
                                              <w:rPr>
                                                <w:rFonts w:ascii="Cambria Math" w:hAnsi="Cambria Math" w:cstheme="majorBidi"/>
                                                <w:sz w:val="24"/>
                                                <w:szCs w:val="24"/>
                                              </w:rPr>
                                              <m:t>i</m:t>
                                            </m:r>
                                          </m:sub>
                                        </m:sSub>
                                      </m:sup>
                                    </m:sSup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Theme="majorBidi" w:cstheme="majorBidi"/>
                                        <w:sz w:val="24"/>
                                        <w:szCs w:val="24"/>
                                      </w:rPr>
                                      <m:t>-</m:t>
                                    </m:r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Theme="majorBidi" w:cstheme="majorBidi"/>
                                        <w:sz w:val="24"/>
                                        <w:szCs w:val="24"/>
                                      </w:rPr>
                                      <m:t>1</m:t>
                                    </m:r>
                                  </m:e>
                                </m:d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Theme="majorBidi" w:cstheme="majorBidi"/>
                                    <w:sz w:val="24"/>
                                    <w:szCs w:val="24"/>
                                  </w:rPr>
                                  <m:t xml:space="preserve"> </m:t>
                                </m:r>
                              </m:sup>
                            </m:sSup>
                            <m:r>
                              <m:rPr>
                                <m:sty m:val="p"/>
                              </m:rPr>
                              <w:rPr>
                                <w:rFonts w:ascii="Cambria Math" w:hAnsiTheme="majorBidi" w:cstheme="majorBidi"/>
                                <w:sz w:val="24"/>
                                <w:szCs w:val="24"/>
                              </w:rPr>
                              <m:t xml:space="preserve"> </m:t>
                            </m:r>
                            <m:r>
                              <w:rPr>
                                <w:rFonts w:ascii="Cambria Math" w:eastAsia="Times New Roman" w:hAnsi="Cambria Math" w:cstheme="majorBidi"/>
                                <w:color w:val="000000" w:themeColor="text1"/>
                                <w:sz w:val="24"/>
                                <w:szCs w:val="24"/>
                              </w:rPr>
                              <m:t>β</m:t>
                            </m:r>
                            <m:d>
                              <m:dPr>
                                <m:ctrlPr>
                                  <w:rPr>
                                    <w:rFonts w:ascii="Cambria Math" w:hAnsi="Cambria Math" w:cstheme="majorBidi"/>
                                    <w:iCs/>
                                    <w:sz w:val="24"/>
                                    <w:szCs w:val="24"/>
                                  </w:rPr>
                                </m:ctrlPr>
                              </m:d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Theme="majorBidi" w:cstheme="majorBidi"/>
                                    <w:sz w:val="24"/>
                                    <w:szCs w:val="24"/>
                                  </w:rPr>
                                  <m:t xml:space="preserve"> </m:t>
                                </m:r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="Times New Roman" w:hAnsi="Cambria Math" w:cstheme="majorBidi"/>
                                    <w:sz w:val="24"/>
                                    <w:szCs w:val="24"/>
                                  </w:rPr>
                                  <m:t>λ</m:t>
                                </m:r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Theme="majorBidi" w:cstheme="majorBidi"/>
                                    <w:sz w:val="24"/>
                                    <w:szCs w:val="24"/>
                                  </w:rPr>
                                  <m:t>-</m:t>
                                </m:r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Theme="majorBidi" w:cstheme="majorBidi"/>
                                    <w:sz w:val="24"/>
                                    <w:szCs w:val="24"/>
                                  </w:rPr>
                                  <m:t>1</m:t>
                                </m:r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="Times New Roman" w:hAnsi="Cambria Math" w:cstheme="majorBidi"/>
                                    <w:sz w:val="24"/>
                                    <w:szCs w:val="24"/>
                                  </w:rPr>
                                  <m:t xml:space="preserve"> </m:t>
                                </m:r>
                              </m:e>
                            </m:d>
                            <m:r>
                              <m:rPr>
                                <m:sty m:val="p"/>
                              </m:rPr>
                              <w:rPr>
                                <w:rFonts w:ascii="Cambria Math" w:hAnsiTheme="majorBidi" w:cstheme="majorBidi"/>
                                <w:sz w:val="24"/>
                                <w:szCs w:val="24"/>
                              </w:rPr>
                              <m:t>-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hAnsiTheme="majorBidi" w:cstheme="majorBidi"/>
                                <w:sz w:val="24"/>
                                <w:szCs w:val="24"/>
                              </w:rPr>
                              <m:t>2</m:t>
                            </m:r>
                            <m:r>
                              <w:rPr>
                                <w:rFonts w:ascii="Cambria Math" w:eastAsia="Times New Roman" w:hAnsi="Cambria Math" w:cstheme="majorBidi"/>
                                <w:color w:val="000000" w:themeColor="text1"/>
                                <w:sz w:val="24"/>
                                <w:szCs w:val="24"/>
                              </w:rPr>
                              <m:t>β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hAnsiTheme="majorBidi" w:cstheme="majorBidi"/>
                                <w:sz w:val="24"/>
                                <w:szCs w:val="24"/>
                              </w:rPr>
                              <m:t xml:space="preserve"> 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eastAsia="Times New Roman" w:hAnsi="Cambria Math" w:cstheme="majorBidi"/>
                                <w:sz w:val="24"/>
                                <w:szCs w:val="24"/>
                              </w:rPr>
                              <m:t>λ</m:t>
                            </m:r>
                          </m:e>
                        </m:d>
                      </m:e>
                      <m:sup>
                        <m:r>
                          <w:rPr>
                            <w:rFonts w:ascii="Cambria Math" w:eastAsia="Times New Roman" w:hAnsi="Cambria Math" w:cstheme="majorBidi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 xml:space="preserve"> </m:t>
                    </m:r>
                  </m:den>
                </m:f>
              </m:e>
            </m:d>
          </m:e>
        </m:nary>
      </m:oMath>
      <w:r w:rsidRPr="00535299">
        <w:rPr>
          <w:rFonts w:asciiTheme="majorBidi" w:eastAsia="Times New Roman" w:hAnsiTheme="majorBidi" w:cstheme="majorBidi"/>
          <w:sz w:val="24"/>
          <w:szCs w:val="24"/>
        </w:rPr>
        <w:t xml:space="preserve">  </w:t>
      </w:r>
      <w:r w:rsidR="006A479F" w:rsidRPr="00535299">
        <w:rPr>
          <w:rFonts w:asciiTheme="majorBidi" w:eastAsia="Times New Roman" w:hAnsiTheme="majorBidi" w:cstheme="majorBidi"/>
          <w:sz w:val="24"/>
          <w:szCs w:val="24"/>
        </w:rPr>
        <w:t xml:space="preserve">       </w:t>
      </w:r>
      <w:r w:rsidR="00F67E9B" w:rsidRPr="00535299">
        <w:rPr>
          <w:rFonts w:asciiTheme="majorBidi" w:eastAsia="Times New Roman" w:hAnsiTheme="majorBidi" w:cstheme="majorBidi"/>
          <w:sz w:val="24"/>
          <w:szCs w:val="24"/>
        </w:rPr>
        <w:t xml:space="preserve">  </w:t>
      </w:r>
      <w:r w:rsidR="00F67E9B" w:rsidRPr="00535299">
        <w:rPr>
          <w:rFonts w:asciiTheme="majorBidi" w:eastAsia="Times New Roman" w:hAnsiTheme="majorBidi" w:cstheme="majorBidi" w:hint="cs"/>
          <w:sz w:val="24"/>
          <w:szCs w:val="24"/>
          <w:rtl/>
        </w:rPr>
        <w:t xml:space="preserve">            </w:t>
      </w:r>
      <w:r w:rsidR="00535299">
        <w:rPr>
          <w:rFonts w:asciiTheme="majorBidi" w:eastAsia="Times New Roman" w:hAnsiTheme="majorBidi" w:cstheme="majorBidi"/>
          <w:sz w:val="24"/>
          <w:szCs w:val="24"/>
        </w:rPr>
        <w:t xml:space="preserve">              </w:t>
      </w:r>
      <w:r w:rsidR="00F67E9B" w:rsidRPr="00535299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</w:t>
      </w:r>
      <w:r w:rsidR="00F67E9B" w:rsidRPr="00535299">
        <w:rPr>
          <w:rFonts w:ascii="Times New Roman" w:eastAsia="Times New Roman" w:hAnsi="Times New Roman" w:cs="Times New Roman"/>
          <w:sz w:val="24"/>
          <w:szCs w:val="24"/>
        </w:rPr>
        <w:t>(</w:t>
      </w:r>
      <w:r w:rsidR="00F67E9B" w:rsidRPr="00535299">
        <w:rPr>
          <w:rFonts w:ascii="Times New Roman" w:eastAsia="Times New Roman" w:hAnsi="Times New Roman" w:cs="Times New Roman" w:hint="cs"/>
          <w:sz w:val="24"/>
          <w:szCs w:val="24"/>
          <w:rtl/>
        </w:rPr>
        <w:t>22</w:t>
      </w:r>
      <w:r w:rsidR="00F67E9B" w:rsidRPr="00535299">
        <w:rPr>
          <w:rFonts w:ascii="Times New Roman" w:eastAsia="Times New Roman" w:hAnsi="Times New Roman" w:cs="Times New Roman"/>
          <w:sz w:val="24"/>
          <w:szCs w:val="24"/>
        </w:rPr>
        <w:t>)</w:t>
      </w:r>
      <w:r w:rsidR="00651908" w:rsidRPr="00535299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        </w:t>
      </w:r>
      <w:r w:rsidR="00F67E9B" w:rsidRPr="00535299">
        <w:rPr>
          <w:rFonts w:asciiTheme="majorBidi" w:eastAsia="Times New Roman" w:hAnsiTheme="majorBidi" w:cstheme="majorBidi"/>
          <w:sz w:val="24"/>
          <w:szCs w:val="24"/>
        </w:rPr>
        <w:t xml:space="preserve">                          </w:t>
      </w:r>
      <w:r w:rsidR="008170AE" w:rsidRPr="00535299">
        <w:rPr>
          <w:rFonts w:asciiTheme="majorBidi" w:eastAsia="Times New Roman" w:hAnsiTheme="majorBidi" w:cstheme="majorBidi"/>
          <w:sz w:val="24"/>
          <w:szCs w:val="24"/>
        </w:rPr>
        <w:t xml:space="preserve">     </w:t>
      </w:r>
    </w:p>
    <w:p w:rsidR="00F67E9B" w:rsidRPr="00535299" w:rsidRDefault="00BF13DC" w:rsidP="009C1E3E">
      <w:pPr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  <m:oMath>
        <m:f>
          <m:fPr>
            <m:ctrlPr>
              <w:rPr>
                <w:rFonts w:ascii="Cambria Math" w:hAnsiTheme="majorBidi" w:cstheme="majorBidi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Theme="majorBidi" w:cstheme="majorBidi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∂</m:t>
                </m:r>
              </m:e>
              <m:sup>
                <m:r>
                  <w:rPr>
                    <w:rFonts w:ascii="Cambria Math" w:hAnsiTheme="majorBidi" w:cstheme="majorBidi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Theme="majorBidi" w:cstheme="majorBidi"/>
                <w:sz w:val="24"/>
                <w:szCs w:val="24"/>
              </w:rPr>
              <m:t>l</m:t>
            </m:r>
            <m:d>
              <m:dPr>
                <m:ctrlPr>
                  <w:rPr>
                    <w:rFonts w:ascii="Cambria Math" w:hAnsiTheme="majorBidi" w:cstheme="majorBidi"/>
                    <w:i/>
                    <w:sz w:val="24"/>
                    <w:szCs w:val="24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="Times New Roman" w:hAnsi="Cambria Math" w:cstheme="majorBidi"/>
                    <w:sz w:val="24"/>
                    <w:szCs w:val="24"/>
                  </w:rPr>
                  <m:t>Θ</m:t>
                </m:r>
              </m:e>
            </m:d>
          </m:num>
          <m:den>
            <m:r>
              <w:rPr>
                <w:rFonts w:ascii="Cambria Math" w:hAnsi="Cambria Math" w:cstheme="majorBidi"/>
                <w:sz w:val="24"/>
                <w:szCs w:val="24"/>
              </w:rPr>
              <m:t>∂θ∂</m:t>
            </m:r>
            <m:r>
              <w:rPr>
                <w:rFonts w:ascii="Cambria Math" w:hAnsi="Cambria Math" w:cs="Times New Roman"/>
                <w:sz w:val="24"/>
                <w:szCs w:val="24"/>
              </w:rPr>
              <m:t>λ</m:t>
            </m:r>
          </m:den>
        </m:f>
        <m:r>
          <w:rPr>
            <w:rFonts w:ascii="Cambria Math" w:hAnsiTheme="majorBidi" w:cstheme="majorBidi"/>
            <w:sz w:val="24"/>
            <w:szCs w:val="24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 w:cstheme="majorBidi"/>
                <w:iCs/>
                <w:sz w:val="24"/>
                <w:szCs w:val="24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</w:rPr>
              <m:t>i=1</m:t>
            </m:r>
          </m:sub>
          <m:sup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</w:rPr>
              <m:t>n</m:t>
            </m:r>
          </m:sup>
          <m:e>
            <m:d>
              <m:dPr>
                <m:ctrlPr>
                  <w:rPr>
                    <w:rFonts w:ascii="Cambria Math" w:hAnsi="Cambria Math" w:cstheme="majorBidi"/>
                    <w:i/>
                    <w:iCs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-</m:t>
                </m:r>
                <m:f>
                  <m:fPr>
                    <m:ctrlPr>
                      <w:rPr>
                        <w:rFonts w:ascii="Cambria Math" w:hAnsi="Cambria Math" w:cstheme="majorBidi"/>
                        <w:iCs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2</m:t>
                    </m:r>
                    <m:sSup>
                      <m:sSupPr>
                        <m:ctrlPr>
                          <w:rPr>
                            <w:rFonts w:ascii="Cambria Math" w:hAnsiTheme="majorBidi" w:cstheme="majorBidi"/>
                            <w:iCs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Theme="majorBidi" w:cstheme="majorBidi"/>
                            <w:sz w:val="24"/>
                            <w:szCs w:val="24"/>
                          </w:rPr>
                          <m:t>e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Theme="majorBidi" w:cstheme="majorBidi"/>
                            <w:sz w:val="24"/>
                            <w:szCs w:val="24"/>
                          </w:rPr>
                          <m:t xml:space="preserve"> </m:t>
                        </m:r>
                        <m:f>
                          <m:fPr>
                            <m:ctrlPr>
                              <w:rPr>
                                <w:rFonts w:ascii="Cambria Math" w:hAnsiTheme="majorBidi" w:cstheme="majorBidi"/>
                                <w:iCs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theme="majorBidi"/>
                                <w:sz w:val="24"/>
                                <w:szCs w:val="24"/>
                              </w:rPr>
                              <m:t>θ</m:t>
                            </m:r>
                          </m:num>
                          <m:den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theme="majorBidi"/>
                                <w:color w:val="000000" w:themeColor="text1"/>
                                <w:sz w:val="24"/>
                                <w:szCs w:val="24"/>
                              </w:rPr>
                              <m:t>β</m:t>
                            </m:r>
                          </m:den>
                        </m:f>
                        <m:d>
                          <m:dPr>
                            <m:ctrlPr>
                              <w:rPr>
                                <w:rFonts w:ascii="Cambria Math" w:hAnsiTheme="majorBidi" w:cstheme="majorBidi"/>
                                <w:iCs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sSup>
                              <m:sSupPr>
                                <m:ctrlPr>
                                  <w:rPr>
                                    <w:rFonts w:ascii="Cambria Math" w:hAnsiTheme="majorBidi" w:cstheme="majorBidi"/>
                                    <w:iCs/>
                                    <w:sz w:val="24"/>
                                    <w:szCs w:val="24"/>
                                  </w:rPr>
                                </m:ctrlPr>
                              </m:sSup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Theme="majorBidi" w:cstheme="majorBidi"/>
                                    <w:sz w:val="24"/>
                                    <w:szCs w:val="24"/>
                                  </w:rPr>
                                  <m:t>e</m:t>
                                </m:r>
                              </m:e>
                              <m:sup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Theme="majorBidi" w:cstheme="majorBidi"/>
                                    <w:sz w:val="24"/>
                                    <w:szCs w:val="24"/>
                                  </w:rPr>
                                  <m:t xml:space="preserve"> </m:t>
                                </m:r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theme="majorBidi"/>
                                    <w:color w:val="000000" w:themeColor="text1"/>
                                    <w:sz w:val="24"/>
                                    <w:szCs w:val="24"/>
                                  </w:rPr>
                                  <m:t>β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Theme="majorBidi" w:cstheme="majorBidi"/>
                                        <w:iCs/>
                                        <w:sz w:val="24"/>
                                        <w:szCs w:val="24"/>
                                      </w:rPr>
                                    </m:ctrlPr>
                                  </m:sSubP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 w:cstheme="majorBidi"/>
                                        <w:sz w:val="24"/>
                                        <w:szCs w:val="24"/>
                                      </w:rPr>
                                      <m:t>x</m:t>
                                    </m:r>
                                  </m:e>
                                  <m:sub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 w:cstheme="majorBidi"/>
                                        <w:sz w:val="24"/>
                                        <w:szCs w:val="24"/>
                                      </w:rPr>
                                      <m:t>i</m:t>
                                    </m:r>
                                  </m:sub>
                                </m:sSub>
                              </m:sup>
                            </m:sSup>
                            <m:r>
                              <m:rPr>
                                <m:sty m:val="p"/>
                              </m:rPr>
                              <w:rPr>
                                <w:rFonts w:ascii="Cambria Math" w:hAnsiTheme="majorBidi" w:cstheme="majorBidi"/>
                                <w:sz w:val="24"/>
                                <w:szCs w:val="24"/>
                              </w:rPr>
                              <m:t>-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hAnsiTheme="majorBidi" w:cstheme="majorBidi"/>
                                <w:sz w:val="24"/>
                                <w:szCs w:val="24"/>
                              </w:rPr>
                              <m:t>1</m:t>
                            </m:r>
                          </m:e>
                        </m:d>
                        <m:r>
                          <m:rPr>
                            <m:sty m:val="p"/>
                          </m:rPr>
                          <w:rPr>
                            <w:rFonts w:ascii="Cambria Math" w:hAnsiTheme="majorBidi" w:cstheme="majorBidi"/>
                            <w:sz w:val="24"/>
                            <w:szCs w:val="24"/>
                          </w:rPr>
                          <m:t xml:space="preserve"> </m:t>
                        </m:r>
                      </m:sup>
                    </m:sSup>
                    <m:r>
                      <m:rPr>
                        <m:sty m:val="p"/>
                      </m:rPr>
                      <w:rPr>
                        <w:rFonts w:ascii="Cambria Math" w:hAnsiTheme="majorBidi" w:cstheme="majorBidi"/>
                        <w:sz w:val="24"/>
                        <w:szCs w:val="24"/>
                      </w:rPr>
                      <m:t xml:space="preserve"> </m:t>
                    </m:r>
                    <m:d>
                      <m:dPr>
                        <m:ctrlPr>
                          <w:rPr>
                            <w:rFonts w:ascii="Cambria Math" w:hAnsi="Cambria Math" w:cstheme="majorBidi"/>
                            <w:iCs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 xml:space="preserve"> </m:t>
                        </m:r>
                        <m:sSup>
                          <m:sSupPr>
                            <m:ctrlPr>
                              <w:rPr>
                                <w:rFonts w:ascii="Cambria Math" w:hAnsiTheme="majorBidi" w:cstheme="majorBidi"/>
                                <w:iCs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Theme="majorBidi" w:cstheme="majorBidi"/>
                                <w:sz w:val="24"/>
                                <w:szCs w:val="24"/>
                              </w:rPr>
                              <m:t>e</m:t>
                            </m:r>
                          </m:e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Theme="majorBidi" w:cstheme="majorBidi"/>
                                <w:sz w:val="24"/>
                                <w:szCs w:val="24"/>
                              </w:rPr>
                              <m:t xml:space="preserve"> 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theme="majorBidi"/>
                                <w:color w:val="000000" w:themeColor="text1"/>
                                <w:sz w:val="24"/>
                                <w:szCs w:val="24"/>
                              </w:rPr>
                              <m:t>β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Theme="majorBidi" w:cstheme="majorBidi"/>
                                    <w:iCs/>
                                    <w:sz w:val="24"/>
                                    <w:szCs w:val="24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theme="majorBidi"/>
                                    <w:sz w:val="24"/>
                                    <w:szCs w:val="24"/>
                                  </w:rPr>
                                  <m:t>x</m:t>
                                </m:r>
                              </m:e>
                              <m:sub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theme="majorBidi"/>
                                    <w:sz w:val="24"/>
                                    <w:szCs w:val="24"/>
                                  </w:rPr>
                                  <m:t>i</m:t>
                                </m:r>
                              </m:sub>
                            </m:sSub>
                          </m:sup>
                        </m:sSup>
                        <m:r>
                          <m:rPr>
                            <m:sty m:val="p"/>
                          </m:rPr>
                          <w:rPr>
                            <w:rFonts w:ascii="Cambria Math" w:hAnsiTheme="majorBidi" w:cstheme="majorBidi"/>
                            <w:sz w:val="24"/>
                            <w:szCs w:val="24"/>
                          </w:rPr>
                          <m:t>-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Theme="majorBidi" w:cstheme="majorBidi"/>
                            <w:sz w:val="24"/>
                            <w:szCs w:val="24"/>
                          </w:rPr>
                          <m:t>1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theme="majorBidi"/>
                            <w:sz w:val="24"/>
                            <w:szCs w:val="24"/>
                          </w:rPr>
                          <m:t xml:space="preserve"> </m:t>
                        </m:r>
                      </m:e>
                    </m:d>
                  </m:num>
                  <m:den>
                    <m:r>
                      <w:rPr>
                        <w:rFonts w:ascii="Cambria Math" w:eastAsia="Times New Roman" w:hAnsi="Cambria Math" w:cstheme="majorBidi"/>
                        <w:color w:val="000000" w:themeColor="text1"/>
                        <w:sz w:val="24"/>
                        <w:szCs w:val="24"/>
                      </w:rPr>
                      <m:t>β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Cambria Math" w:cstheme="majorBidi"/>
                        <w:sz w:val="24"/>
                        <w:szCs w:val="24"/>
                      </w:rPr>
                      <m:t xml:space="preserve"> </m:t>
                    </m:r>
                    <m:sSup>
                      <m:sSupPr>
                        <m:ctrlPr>
                          <w:rPr>
                            <w:rFonts w:ascii="Cambria Math" w:eastAsia="Times New Roman" w:hAnsi="Cambria Math" w:cstheme="majorBidi"/>
                            <w:iCs/>
                            <w:sz w:val="24"/>
                            <w:szCs w:val="24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Theme="majorBidi" w:cstheme="majorBidi"/>
                                <w:iCs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sSup>
                              <m:sSupPr>
                                <m:ctrlPr>
                                  <w:rPr>
                                    <w:rFonts w:ascii="Cambria Math" w:hAnsiTheme="majorBidi" w:cstheme="majorBidi"/>
                                    <w:iCs/>
                                    <w:sz w:val="24"/>
                                    <w:szCs w:val="24"/>
                                  </w:rPr>
                                </m:ctrlPr>
                              </m:sSup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Theme="majorBidi" w:cstheme="majorBidi"/>
                                    <w:sz w:val="24"/>
                                    <w:szCs w:val="24"/>
                                  </w:rPr>
                                  <m:t>e</m:t>
                                </m:r>
                              </m:e>
                              <m:sup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Theme="majorBidi" w:cstheme="majorBidi"/>
                                    <w:sz w:val="24"/>
                                    <w:szCs w:val="24"/>
                                  </w:rPr>
                                  <m:t xml:space="preserve"> 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Theme="majorBidi" w:cstheme="majorBidi"/>
                                        <w:iCs/>
                                        <w:sz w:val="24"/>
                                        <w:szCs w:val="24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 w:cstheme="majorBidi"/>
                                        <w:sz w:val="24"/>
                                        <w:szCs w:val="24"/>
                                      </w:rPr>
                                      <m:t>θ</m:t>
                                    </m:r>
                                  </m:num>
                                  <m:den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 w:cstheme="majorBidi"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  <m:t>β</m:t>
                                    </m:r>
                                  </m:den>
                                </m:f>
                                <m:d>
                                  <m:dPr>
                                    <m:ctrlPr>
                                      <w:rPr>
                                        <w:rFonts w:ascii="Cambria Math" w:hAnsiTheme="majorBidi" w:cstheme="majorBidi"/>
                                        <w:iCs/>
                                        <w:sz w:val="24"/>
                                        <w:szCs w:val="24"/>
                                      </w:rPr>
                                    </m:ctrlPr>
                                  </m:dPr>
                                  <m:e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Theme="majorBidi" w:cstheme="majorBidi"/>
                                            <w:iCs/>
                                            <w:sz w:val="24"/>
                                            <w:szCs w:val="24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Theme="majorBidi" w:cstheme="majorBidi"/>
                                            <w:sz w:val="24"/>
                                            <w:szCs w:val="24"/>
                                          </w:rPr>
                                          <m:t>e</m:t>
                                        </m:r>
                                      </m:e>
                                      <m:sup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Theme="majorBidi" w:cstheme="majorBidi"/>
                                            <w:sz w:val="24"/>
                                            <w:szCs w:val="24"/>
                                          </w:rPr>
                                          <m:t xml:space="preserve"> </m:t>
                                        </m:r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 w:cstheme="majorBidi"/>
                                            <w:color w:val="000000" w:themeColor="text1"/>
                                            <w:sz w:val="24"/>
                                            <w:szCs w:val="24"/>
                                          </w:rPr>
                                          <m:t>β</m:t>
                                        </m:r>
                                        <m:sSub>
                                          <m:sSubPr>
                                            <m:ctrlPr>
                                              <w:rPr>
                                                <w:rFonts w:ascii="Cambria Math" w:hAnsiTheme="majorBidi" w:cstheme="majorBidi"/>
                                                <w:iCs/>
                                                <w:sz w:val="24"/>
                                                <w:szCs w:val="24"/>
                                              </w:rPr>
                                            </m:ctrlPr>
                                          </m:sSubPr>
                                          <m:e>
                                            <m:r>
                                              <m:rPr>
                                                <m:sty m:val="p"/>
                                              </m:rPr>
                                              <w:rPr>
                                                <w:rFonts w:ascii="Cambria Math" w:hAnsi="Cambria Math" w:cstheme="majorBidi"/>
                                                <w:sz w:val="24"/>
                                                <w:szCs w:val="24"/>
                                              </w:rPr>
                                              <m:t>x</m:t>
                                            </m:r>
                                          </m:e>
                                          <m:sub>
                                            <m:r>
                                              <m:rPr>
                                                <m:sty m:val="p"/>
                                              </m:rPr>
                                              <w:rPr>
                                                <w:rFonts w:ascii="Cambria Math" w:hAnsi="Cambria Math" w:cstheme="majorBidi"/>
                                                <w:sz w:val="24"/>
                                                <w:szCs w:val="24"/>
                                              </w:rPr>
                                              <m:t>i</m:t>
                                            </m:r>
                                          </m:sub>
                                        </m:sSub>
                                      </m:sup>
                                    </m:sSup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Theme="majorBidi" w:cstheme="majorBidi"/>
                                        <w:sz w:val="24"/>
                                        <w:szCs w:val="24"/>
                                      </w:rPr>
                                      <m:t>-</m:t>
                                    </m:r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Theme="majorBidi" w:cstheme="majorBidi"/>
                                        <w:sz w:val="24"/>
                                        <w:szCs w:val="24"/>
                                      </w:rPr>
                                      <m:t>1</m:t>
                                    </m:r>
                                  </m:e>
                                </m:d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Theme="majorBidi" w:cstheme="majorBidi"/>
                                    <w:sz w:val="24"/>
                                    <w:szCs w:val="24"/>
                                  </w:rPr>
                                  <m:t xml:space="preserve"> </m:t>
                                </m:r>
                              </m:sup>
                            </m:sSup>
                            <m:r>
                              <m:rPr>
                                <m:sty m:val="p"/>
                              </m:rPr>
                              <w:rPr>
                                <w:rFonts w:ascii="Cambria Math" w:hAnsiTheme="majorBidi" w:cstheme="majorBidi"/>
                                <w:sz w:val="24"/>
                                <w:szCs w:val="24"/>
                              </w:rPr>
                              <m:t xml:space="preserve"> </m:t>
                            </m:r>
                            <m:d>
                              <m:dPr>
                                <m:ctrlPr>
                                  <w:rPr>
                                    <w:rFonts w:ascii="Cambria Math" w:hAnsi="Cambria Math" w:cstheme="majorBidi"/>
                                    <w:iCs/>
                                    <w:sz w:val="24"/>
                                    <w:szCs w:val="24"/>
                                  </w:rPr>
                                </m:ctrlPr>
                              </m:d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Theme="majorBidi" w:cstheme="majorBidi"/>
                                    <w:sz w:val="24"/>
                                    <w:szCs w:val="24"/>
                                  </w:rPr>
                                  <m:t xml:space="preserve"> </m:t>
                                </m:r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="Times New Roman" w:hAnsi="Cambria Math" w:cstheme="majorBidi"/>
                                    <w:sz w:val="24"/>
                                    <w:szCs w:val="24"/>
                                  </w:rPr>
                                  <m:t>λ</m:t>
                                </m:r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Theme="majorBidi" w:cstheme="majorBidi"/>
                                    <w:sz w:val="24"/>
                                    <w:szCs w:val="24"/>
                                  </w:rPr>
                                  <m:t>-</m:t>
                                </m:r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Theme="majorBidi" w:cstheme="majorBidi"/>
                                    <w:sz w:val="24"/>
                                    <w:szCs w:val="24"/>
                                  </w:rPr>
                                  <m:t>1</m:t>
                                </m:r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="Times New Roman" w:hAnsi="Cambria Math" w:cstheme="majorBidi"/>
                                    <w:sz w:val="24"/>
                                    <w:szCs w:val="24"/>
                                  </w:rPr>
                                  <m:t xml:space="preserve"> </m:t>
                                </m:r>
                              </m:e>
                            </m:d>
                            <m:r>
                              <m:rPr>
                                <m:sty m:val="p"/>
                              </m:rPr>
                              <w:rPr>
                                <w:rFonts w:ascii="Cambria Math" w:hAnsiTheme="majorBidi" w:cstheme="majorBidi"/>
                                <w:sz w:val="24"/>
                                <w:szCs w:val="24"/>
                              </w:rPr>
                              <m:t>-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hAnsiTheme="majorBidi" w:cstheme="majorBidi"/>
                                <w:sz w:val="24"/>
                                <w:szCs w:val="24"/>
                              </w:rPr>
                              <m:t xml:space="preserve">2 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eastAsia="Times New Roman" w:hAnsi="Cambria Math" w:cstheme="majorBidi"/>
                                <w:sz w:val="24"/>
                                <w:szCs w:val="24"/>
                              </w:rPr>
                              <m:t>λ</m:t>
                            </m:r>
                          </m:e>
                        </m:d>
                      </m:e>
                      <m:sup>
                        <m:r>
                          <w:rPr>
                            <w:rFonts w:ascii="Cambria Math" w:eastAsia="Times New Roman" w:hAnsi="Cambria Math" w:cstheme="majorBidi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 xml:space="preserve"> </m:t>
                    </m:r>
                  </m:den>
                </m:f>
              </m:e>
            </m:d>
          </m:e>
        </m:nary>
        <m:r>
          <w:rPr>
            <w:rFonts w:ascii="Cambria Math" w:hAnsiTheme="majorBidi" w:cstheme="majorBidi"/>
            <w:sz w:val="24"/>
            <w:szCs w:val="24"/>
          </w:rPr>
          <m:t xml:space="preserve"> </m:t>
        </m:r>
      </m:oMath>
      <w:r w:rsidR="008170AE" w:rsidRPr="00535299">
        <w:rPr>
          <w:rFonts w:asciiTheme="majorBidi" w:eastAsia="Times New Roman" w:hAnsiTheme="majorBidi" w:cstheme="majorBidi"/>
          <w:sz w:val="24"/>
          <w:szCs w:val="24"/>
        </w:rPr>
        <w:t xml:space="preserve">               </w:t>
      </w:r>
      <w:r w:rsidR="00651908" w:rsidRPr="00535299">
        <w:rPr>
          <w:rFonts w:asciiTheme="majorBidi" w:eastAsia="Times New Roman" w:hAnsiTheme="majorBidi" w:cstheme="majorBidi"/>
          <w:sz w:val="24"/>
          <w:szCs w:val="24"/>
        </w:rPr>
        <w:t xml:space="preserve">      </w:t>
      </w:r>
      <w:r w:rsidR="00535299">
        <w:rPr>
          <w:rFonts w:asciiTheme="majorBidi" w:eastAsia="Times New Roman" w:hAnsiTheme="majorBidi" w:cstheme="majorBidi"/>
          <w:sz w:val="24"/>
          <w:szCs w:val="24"/>
        </w:rPr>
        <w:t xml:space="preserve">           </w:t>
      </w:r>
      <w:r w:rsidR="00F67E9B" w:rsidRPr="00535299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           </w:t>
      </w:r>
      <w:r w:rsidR="00F67E9B" w:rsidRPr="00535299">
        <w:rPr>
          <w:rFonts w:ascii="Times New Roman" w:eastAsia="Times New Roman" w:hAnsi="Times New Roman" w:cs="Times New Roman"/>
          <w:sz w:val="24"/>
          <w:szCs w:val="24"/>
        </w:rPr>
        <w:t>(23)</w:t>
      </w:r>
    </w:p>
    <w:p w:rsidR="00F67E9B" w:rsidRPr="00535299" w:rsidRDefault="00BF13DC" w:rsidP="00535299">
      <w:pPr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  <m:oMath>
        <m:f>
          <m:fPr>
            <m:ctrlPr>
              <w:rPr>
                <w:rFonts w:ascii="Cambria Math" w:hAnsiTheme="majorBidi" w:cstheme="majorBidi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Theme="majorBidi" w:cstheme="majorBidi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∂</m:t>
                </m:r>
              </m:e>
              <m:sup>
                <m:r>
                  <w:rPr>
                    <w:rFonts w:ascii="Cambria Math" w:hAnsiTheme="majorBidi" w:cstheme="majorBidi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Theme="majorBidi" w:cstheme="majorBidi"/>
                <w:sz w:val="24"/>
                <w:szCs w:val="24"/>
              </w:rPr>
              <m:t>l</m:t>
            </m:r>
            <m:d>
              <m:dPr>
                <m:ctrlPr>
                  <w:rPr>
                    <w:rFonts w:ascii="Cambria Math" w:hAnsiTheme="majorBidi" w:cstheme="majorBidi"/>
                    <w:i/>
                    <w:sz w:val="24"/>
                    <w:szCs w:val="24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="Times New Roman" w:hAnsi="Cambria Math" w:cstheme="majorBidi"/>
                    <w:sz w:val="24"/>
                    <w:szCs w:val="24"/>
                  </w:rPr>
                  <m:t>Θ</m:t>
                </m:r>
              </m:e>
            </m:d>
          </m:num>
          <m:den>
            <m:r>
              <w:rPr>
                <w:rFonts w:ascii="Cambria Math" w:hAnsi="Cambria Math" w:cstheme="majorBidi"/>
                <w:sz w:val="24"/>
                <w:szCs w:val="24"/>
              </w:rPr>
              <m:t>∂</m:t>
            </m:r>
            <m:sSup>
              <m:sSupPr>
                <m:ctrlPr>
                  <w:rPr>
                    <w:rFonts w:ascii="Cambria Math" w:hAnsiTheme="majorBidi" w:cstheme="majorBidi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theme="majorBidi"/>
                    <w:color w:val="000000" w:themeColor="text1"/>
                    <w:sz w:val="24"/>
                    <w:szCs w:val="24"/>
                  </w:rPr>
                  <m:t>β</m:t>
                </m:r>
              </m:e>
              <m:sup>
                <m:r>
                  <w:rPr>
                    <w:rFonts w:ascii="Cambria Math" w:hAnsiTheme="majorBidi" w:cstheme="majorBidi"/>
                    <w:sz w:val="24"/>
                    <w:szCs w:val="24"/>
                  </w:rPr>
                  <m:t>2</m:t>
                </m:r>
              </m:sup>
            </m:sSup>
          </m:den>
        </m:f>
        <m:r>
          <w:rPr>
            <w:rFonts w:ascii="Cambria Math" w:eastAsia="Times New Roman" w:hAnsi="Cambria Math" w:cstheme="majorBidi"/>
            <w:sz w:val="24"/>
            <w:szCs w:val="24"/>
          </w:rPr>
          <m:t>=</m:t>
        </m:r>
        <m:f>
          <m:fPr>
            <m:ctrlPr>
              <w:rPr>
                <w:rFonts w:ascii="Cambria Math" w:hAnsiTheme="majorBidi" w:cstheme="majorBidi"/>
                <w:iCs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 w:cstheme="majorBidi"/>
                    <w:iCs/>
                    <w:color w:val="000000" w:themeColor="text1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="Times New Roman" w:hAnsi="Cambria Math" w:cstheme="majorBidi"/>
                    <w:sz w:val="24"/>
                    <w:szCs w:val="24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hAnsi="Cambria Math" w:cstheme="majorBidi"/>
                    <w:color w:val="000000" w:themeColor="text1"/>
                    <w:sz w:val="24"/>
                    <w:szCs w:val="24"/>
                  </w:rPr>
                  <m:t>β</m:t>
                </m:r>
              </m:e>
              <m:sup>
                <m:r>
                  <w:rPr>
                    <w:rFonts w:ascii="Cambria Math" w:hAnsi="Cambria Math" w:cstheme="majorBidi"/>
                    <w:color w:val="000000" w:themeColor="text1"/>
                    <w:sz w:val="24"/>
                    <w:szCs w:val="24"/>
                  </w:rPr>
                  <m:t>2</m:t>
                </m:r>
              </m:sup>
            </m:sSup>
          </m:den>
        </m:f>
        <m:r>
          <w:rPr>
            <w:rFonts w:ascii="Cambria Math" w:hAnsiTheme="majorBidi" w:cstheme="majorBidi"/>
            <w:sz w:val="24"/>
            <w:szCs w:val="24"/>
          </w:rPr>
          <m:t>+</m:t>
        </m:r>
        <m:f>
          <m:fPr>
            <m:ctrlPr>
              <w:rPr>
                <w:rFonts w:ascii="Cambria Math" w:hAnsiTheme="majorBidi" w:cstheme="majorBidi"/>
                <w:i/>
                <w:iCs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 w:cstheme="majorBidi"/>
                    <w:iCs/>
                    <w:color w:val="000000" w:themeColor="text1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="Times New Roman" w:hAnsi="Cambria Math" w:cstheme="majorBidi"/>
                    <w:sz w:val="24"/>
                    <w:szCs w:val="24"/>
                  </w:rPr>
                  <m:t xml:space="preserve"> </m:t>
                </m:r>
                <m:sSub>
                  <m:sSubPr>
                    <m:ctrlPr>
                      <w:rPr>
                        <w:rFonts w:ascii="Cambria Math" w:hAnsiTheme="majorBidi" w:cstheme="majorBidi"/>
                        <w:iCs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i</m:t>
                    </m:r>
                  </m:sub>
                </m:sSub>
              </m:e>
              <m:sup>
                <m:r>
                  <w:rPr>
                    <w:rFonts w:ascii="Cambria Math" w:hAnsi="Cambria Math" w:cstheme="majorBidi"/>
                    <w:color w:val="000000" w:themeColor="text1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Cambria Math" w:hAnsiTheme="majorBidi" w:cstheme="majorBidi"/>
                <w:sz w:val="24"/>
                <w:szCs w:val="24"/>
              </w:rPr>
              <m:t>2</m:t>
            </m:r>
            <m:r>
              <w:rPr>
                <w:rFonts w:ascii="Cambria Math" w:hAnsiTheme="majorBidi" w:cstheme="majorBidi"/>
                <w:sz w:val="24"/>
                <w:szCs w:val="24"/>
              </w:rPr>
              <m:t>-</m:t>
            </m:r>
            <m:r>
              <w:rPr>
                <w:rFonts w:ascii="Cambria Math" w:hAnsiTheme="majorBidi" w:cstheme="majorBidi"/>
                <w:sz w:val="24"/>
                <w:szCs w:val="24"/>
              </w:rPr>
              <m:t>2</m:t>
            </m:r>
            <m:r>
              <m:rPr>
                <m:sty m:val="p"/>
              </m:rPr>
              <w:rPr>
                <w:rFonts w:ascii="Cambria Math" w:hAnsiTheme="majorBidi" w:cstheme="majorBidi"/>
                <w:sz w:val="24"/>
                <w:szCs w:val="24"/>
              </w:rPr>
              <m:t>Cosh</m:t>
            </m:r>
            <m:d>
              <m:dPr>
                <m:ctrlPr>
                  <w:rPr>
                    <w:rFonts w:ascii="Cambria Math" w:hAnsi="Cambria Math" w:cstheme="majorBidi"/>
                    <w:i/>
                    <w:iCs/>
                    <w:sz w:val="24"/>
                    <w:szCs w:val="24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theme="majorBidi"/>
                    <w:color w:val="000000" w:themeColor="text1"/>
                    <w:sz w:val="24"/>
                    <w:szCs w:val="24"/>
                  </w:rPr>
                  <m:t>β</m:t>
                </m:r>
                <m:sSub>
                  <m:sSubPr>
                    <m:ctrlPr>
                      <w:rPr>
                        <w:rFonts w:ascii="Cambria Math" w:hAnsiTheme="majorBidi" w:cstheme="majorBidi"/>
                        <w:iCs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i</m:t>
                    </m:r>
                  </m:sub>
                </m:sSub>
              </m:e>
            </m:d>
          </m:den>
        </m:f>
        <m:nary>
          <m:naryPr>
            <m:chr m:val="∑"/>
            <m:limLoc m:val="undOvr"/>
            <m:ctrlPr>
              <w:rPr>
                <w:rFonts w:ascii="Cambria Math" w:hAnsi="Cambria Math" w:cstheme="majorBidi"/>
                <w:iCs/>
                <w:sz w:val="24"/>
                <w:szCs w:val="24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</w:rPr>
              <m:t>i=1</m:t>
            </m:r>
          </m:sub>
          <m:sup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</w:rPr>
              <m:t>n</m:t>
            </m:r>
          </m:sup>
          <m:e>
            <m:d>
              <m:dPr>
                <m:ctrlPr>
                  <w:rPr>
                    <w:rFonts w:ascii="Cambria Math" w:hAnsi="Cambria Math" w:cstheme="majorBidi"/>
                    <w:i/>
                    <w:iCs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-</m:t>
                </m:r>
                <m:f>
                  <m:fPr>
                    <m:ctrlPr>
                      <w:rPr>
                        <w:rFonts w:ascii="Cambria Math" w:hAnsi="Cambria Math" w:cstheme="majorBidi"/>
                        <w:iCs/>
                        <w:sz w:val="24"/>
                        <w:szCs w:val="24"/>
                      </w:rPr>
                    </m:ctrlPr>
                  </m:fPr>
                  <m:num>
                    <m:f>
                      <m:fPr>
                        <m:ctrlPr>
                          <w:rPr>
                            <w:rFonts w:ascii="Cambria Math" w:hAnsi="Cambria Math" w:cstheme="majorBidi"/>
                            <w:iCs/>
                            <w:color w:val="000000" w:themeColor="text1"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Cambria Math" w:cstheme="majorBidi"/>
                            <w:sz w:val="24"/>
                            <w:szCs w:val="24"/>
                          </w:rPr>
                          <m:t>θ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 w:cstheme="majorBidi"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theme="majorBidi"/>
                                <w:color w:val="000000" w:themeColor="text1"/>
                                <w:sz w:val="24"/>
                                <w:szCs w:val="24"/>
                              </w:rPr>
                              <m:t>β</m:t>
                            </m:r>
                          </m:e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theme="majorBidi"/>
                                <w:color w:val="000000" w:themeColor="text1"/>
                                <w:sz w:val="24"/>
                                <w:szCs w:val="24"/>
                              </w:rPr>
                              <m:t>2</m:t>
                            </m:r>
                          </m:sup>
                        </m:sSup>
                      </m:den>
                    </m:f>
                    <m:d>
                      <m:dPr>
                        <m:ctrlPr>
                          <w:rPr>
                            <w:rFonts w:ascii="Cambria Math" w:hAnsi="Cambria Math" w:cstheme="majorBidi"/>
                            <w:iCs/>
                            <w:color w:val="000000" w:themeColor="text1"/>
                            <w:sz w:val="24"/>
                            <w:szCs w:val="24"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hAnsiTheme="majorBidi" w:cstheme="majorBidi"/>
                                <w:iCs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Theme="majorBidi" w:cstheme="majorBidi"/>
                                <w:sz w:val="24"/>
                                <w:szCs w:val="24"/>
                              </w:rPr>
                              <m:t>e</m:t>
                            </m:r>
                          </m:e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Theme="majorBidi" w:cstheme="majorBidi"/>
                                <w:sz w:val="24"/>
                                <w:szCs w:val="24"/>
                              </w:rPr>
                              <m:t xml:space="preserve"> 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theme="majorBidi"/>
                                <w:color w:val="000000" w:themeColor="text1"/>
                                <w:sz w:val="24"/>
                                <w:szCs w:val="24"/>
                              </w:rPr>
                              <m:t>β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Theme="majorBidi" w:cstheme="majorBidi"/>
                                    <w:iCs/>
                                    <w:sz w:val="24"/>
                                    <w:szCs w:val="24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theme="majorBidi"/>
                                    <w:sz w:val="24"/>
                                    <w:szCs w:val="24"/>
                                  </w:rPr>
                                  <m:t>x</m:t>
                                </m:r>
                              </m:e>
                              <m:sub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theme="majorBidi"/>
                                    <w:sz w:val="24"/>
                                    <w:szCs w:val="24"/>
                                  </w:rPr>
                                  <m:t>i</m:t>
                                </m:r>
                              </m:sub>
                            </m:sSub>
                          </m:sup>
                        </m:sSup>
                        <m:r>
                          <m:rPr>
                            <m:sty m:val="p"/>
                          </m:rPr>
                          <w:rPr>
                            <w:rFonts w:ascii="Cambria Math" w:hAnsiTheme="majorBidi" w:cstheme="majorBidi"/>
                            <w:sz w:val="24"/>
                            <w:szCs w:val="24"/>
                          </w:rPr>
                          <m:t>-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Theme="majorBidi" w:cstheme="majorBidi"/>
                            <w:sz w:val="24"/>
                            <w:szCs w:val="24"/>
                          </w:rPr>
                          <m:t>1</m:t>
                        </m:r>
                      </m:e>
                    </m:d>
                    <m:r>
                      <m:rPr>
                        <m:sty m:val="p"/>
                      </m:rPr>
                      <w:rPr>
                        <w:rFonts w:ascii="Cambria Math" w:hAnsi="Cambria Math" w:cstheme="majorBidi"/>
                        <w:color w:val="000000" w:themeColor="text1"/>
                        <w:sz w:val="24"/>
                        <w:szCs w:val="24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hAnsiTheme="majorBidi" w:cstheme="majorBidi"/>
                            <w:iCs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Cambria Math" w:cstheme="majorBidi"/>
                            <w:sz w:val="24"/>
                            <w:szCs w:val="24"/>
                          </w:rPr>
                          <m:t>θ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Cambria Math" w:cstheme="majorBidi"/>
                            <w:color w:val="000000" w:themeColor="text1"/>
                            <w:sz w:val="24"/>
                            <w:szCs w:val="24"/>
                          </w:rPr>
                          <m:t>β</m:t>
                        </m:r>
                      </m:den>
                    </m:f>
                    <m:sSup>
                      <m:sSupPr>
                        <m:ctrlPr>
                          <w:rPr>
                            <w:rFonts w:ascii="Cambria Math" w:hAnsiTheme="majorBidi" w:cstheme="majorBidi"/>
                            <w:iCs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Theme="majorBidi" w:cstheme="majorBidi"/>
                            <w:sz w:val="24"/>
                            <w:szCs w:val="24"/>
                          </w:rPr>
                          <m:t xml:space="preserve">  </m:t>
                        </m:r>
                        <m:sSub>
                          <m:sSubPr>
                            <m:ctrlPr>
                              <w:rPr>
                                <w:rFonts w:ascii="Cambria Math" w:hAnsiTheme="majorBidi" w:cstheme="majorBidi"/>
                                <w:iCs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theme="majorBidi"/>
                                <w:sz w:val="24"/>
                                <w:szCs w:val="24"/>
                              </w:rPr>
                              <m:t>x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theme="majorBidi"/>
                                <w:sz w:val="24"/>
                                <w:szCs w:val="24"/>
                              </w:rPr>
                              <m:t>i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hAnsiTheme="majorBidi" w:cstheme="majorBidi"/>
                            <w:sz w:val="24"/>
                            <w:szCs w:val="24"/>
                          </w:rPr>
                          <m:t xml:space="preserve"> e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Theme="majorBidi" w:cstheme="majorBidi"/>
                            <w:sz w:val="24"/>
                            <w:szCs w:val="24"/>
                          </w:rPr>
                          <m:t xml:space="preserve"> 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 w:cstheme="majorBidi"/>
                            <w:color w:val="000000" w:themeColor="text1"/>
                            <w:sz w:val="24"/>
                            <w:szCs w:val="24"/>
                          </w:rPr>
                          <m:t>β</m:t>
                        </m:r>
                        <m:sSub>
                          <m:sSubPr>
                            <m:ctrlPr>
                              <w:rPr>
                                <w:rFonts w:ascii="Cambria Math" w:hAnsiTheme="majorBidi" w:cstheme="majorBidi"/>
                                <w:iCs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theme="majorBidi"/>
                                <w:sz w:val="24"/>
                                <w:szCs w:val="24"/>
                              </w:rPr>
                              <m:t>x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theme="majorBidi"/>
                                <w:sz w:val="24"/>
                                <w:szCs w:val="24"/>
                              </w:rPr>
                              <m:t>i</m:t>
                            </m:r>
                          </m:sub>
                        </m:sSub>
                      </m:sup>
                    </m:sSup>
                  </m:num>
                  <m:den>
                    <m: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θ</m:t>
                    </m:r>
                    <m:r>
                      <w:rPr>
                        <w:rFonts w:ascii="Cambria Math" w:eastAsia="Times New Roman" w:hAnsi="Cambria Math" w:cstheme="majorBidi"/>
                        <w:sz w:val="24"/>
                        <w:szCs w:val="24"/>
                      </w:rPr>
                      <m:t xml:space="preserve"> </m:t>
                    </m:r>
                    <m:d>
                      <m:dPr>
                        <m:ctrlPr>
                          <w:rPr>
                            <w:rFonts w:ascii="Cambria Math" w:hAnsiTheme="majorBidi" w:cstheme="majorBidi"/>
                            <w:sz w:val="24"/>
                            <w:szCs w:val="24"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hAnsiTheme="majorBidi" w:cstheme="majorBidi"/>
                                <w:iCs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Theme="majorBidi" w:cstheme="majorBidi"/>
                                <w:sz w:val="24"/>
                                <w:szCs w:val="24"/>
                              </w:rPr>
                              <m:t>e</m:t>
                            </m:r>
                          </m:e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Theme="majorBidi" w:cstheme="majorBidi"/>
                                <w:sz w:val="24"/>
                                <w:szCs w:val="24"/>
                              </w:rPr>
                              <m:t xml:space="preserve"> </m:t>
                            </m:r>
                            <m:r>
                              <w:rPr>
                                <w:rFonts w:ascii="Cambria Math" w:hAnsi="Cambria Math" w:cstheme="majorBidi"/>
                                <w:color w:val="000000" w:themeColor="text1"/>
                                <w:sz w:val="24"/>
                                <w:szCs w:val="24"/>
                              </w:rPr>
                              <m:t>β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Theme="majorBidi" w:cstheme="majorBidi"/>
                                    <w:iCs/>
                                    <w:sz w:val="24"/>
                                    <w:szCs w:val="24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theme="majorBidi"/>
                                    <w:sz w:val="24"/>
                                    <w:szCs w:val="24"/>
                                  </w:rPr>
                                  <m:t>x</m:t>
                                </m:r>
                              </m:e>
                              <m:sub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theme="majorBidi"/>
                                    <w:sz w:val="24"/>
                                    <w:szCs w:val="24"/>
                                  </w:rPr>
                                  <m:t>i</m:t>
                                </m:r>
                              </m:sub>
                            </m:sSub>
                          </m:sup>
                        </m:sSup>
                        <m:r>
                          <w:rPr>
                            <w:rFonts w:ascii="Cambria Math" w:hAnsiTheme="majorBidi" w:cstheme="majorBidi"/>
                            <w:sz w:val="24"/>
                            <w:szCs w:val="24"/>
                          </w:rPr>
                          <m:t>-</m:t>
                        </m:r>
                        <m:r>
                          <w:rPr>
                            <w:rFonts w:ascii="Cambria Math" w:hAnsiTheme="majorBidi" w:cstheme="majorBidi"/>
                            <w:sz w:val="24"/>
                            <w:szCs w:val="24"/>
                          </w:rPr>
                          <m:t>1</m:t>
                        </m:r>
                      </m:e>
                    </m:d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 xml:space="preserve"> </m:t>
                    </m:r>
                  </m:den>
                </m:f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+</m:t>
                </m:r>
                <m:f>
                  <m:fPr>
                    <m:ctrlPr>
                      <w:rPr>
                        <w:rFonts w:ascii="Cambria Math" w:hAnsi="Cambria Math" w:cstheme="majorBidi"/>
                        <w:iCs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theme="majorBidi"/>
                        <w:color w:val="000000" w:themeColor="text1"/>
                        <w:sz w:val="24"/>
                        <w:szCs w:val="24"/>
                      </w:rPr>
                      <m:t>β</m:t>
                    </m:r>
                    <m:sSub>
                      <m:sSubPr>
                        <m:ctrlPr>
                          <w:rPr>
                            <w:rFonts w:ascii="Cambria Math" w:hAnsiTheme="majorBidi" w:cstheme="majorBidi"/>
                            <w:iCs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theme="majorBidi"/>
                            <w:sz w:val="24"/>
                            <w:szCs w:val="24"/>
                          </w:rPr>
                          <m:t>x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theme="majorBidi"/>
                            <w:sz w:val="24"/>
                            <w:szCs w:val="24"/>
                          </w:rPr>
                          <m:t>i</m:t>
                        </m:r>
                      </m:sub>
                    </m:sSub>
                    <m:sSup>
                      <m:sSupPr>
                        <m:ctrlPr>
                          <w:rPr>
                            <w:rFonts w:ascii="Cambria Math" w:hAnsiTheme="majorBidi" w:cstheme="majorBidi"/>
                            <w:iCs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Theme="majorBidi" w:cstheme="majorBidi"/>
                            <w:sz w:val="24"/>
                            <w:szCs w:val="24"/>
                          </w:rPr>
                          <m:t>e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Theme="majorBidi" w:cstheme="majorBidi"/>
                            <w:sz w:val="24"/>
                            <w:szCs w:val="24"/>
                          </w:rPr>
                          <m:t xml:space="preserve"> 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 w:cstheme="majorBidi"/>
                            <w:color w:val="000000" w:themeColor="text1"/>
                            <w:sz w:val="24"/>
                            <w:szCs w:val="24"/>
                          </w:rPr>
                          <m:t>β</m:t>
                        </m:r>
                        <m:sSub>
                          <m:sSubPr>
                            <m:ctrlPr>
                              <w:rPr>
                                <w:rFonts w:ascii="Cambria Math" w:hAnsiTheme="majorBidi" w:cstheme="majorBidi"/>
                                <w:iCs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theme="majorBidi"/>
                                <w:sz w:val="24"/>
                                <w:szCs w:val="24"/>
                              </w:rPr>
                              <m:t>x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theme="majorBidi"/>
                                <w:sz w:val="24"/>
                                <w:szCs w:val="24"/>
                              </w:rPr>
                              <m:t>i</m:t>
                            </m:r>
                          </m:sub>
                        </m:sSub>
                      </m:sup>
                    </m:sSup>
                    <m:d>
                      <m:dPr>
                        <m:ctrlPr>
                          <w:rPr>
                            <w:rFonts w:ascii="Cambria Math" w:hAnsiTheme="majorBidi" w:cstheme="majorBidi"/>
                            <w:i/>
                            <w:iCs/>
                            <w:sz w:val="24"/>
                            <w:szCs w:val="24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 w:cstheme="majorBidi"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theme="majorBidi"/>
                                <w:sz w:val="24"/>
                                <w:szCs w:val="24"/>
                              </w:rPr>
                              <m:t>θ</m:t>
                            </m:r>
                          </m:num>
                          <m:den>
                            <m:sSup>
                              <m:sSupPr>
                                <m:ctrlPr>
                                  <w:rPr>
                                    <w:rFonts w:ascii="Cambria Math" w:hAnsi="Cambria Math" w:cstheme="majorBidi"/>
                                    <w:iCs/>
                                    <w:color w:val="000000" w:themeColor="text1"/>
                                    <w:sz w:val="24"/>
                                    <w:szCs w:val="24"/>
                                  </w:rPr>
                                </m:ctrlPr>
                              </m:sSup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theme="majorBidi"/>
                                    <w:color w:val="000000" w:themeColor="text1"/>
                                    <w:sz w:val="24"/>
                                    <w:szCs w:val="24"/>
                                  </w:rPr>
                                  <m:t>β</m:t>
                                </m:r>
                              </m:e>
                              <m:sup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theme="majorBidi"/>
                                    <w:color w:val="000000" w:themeColor="text1"/>
                                    <w:sz w:val="24"/>
                                    <w:szCs w:val="24"/>
                                  </w:rPr>
                                  <m:t>2</m:t>
                                </m:r>
                              </m:sup>
                            </m:sSup>
                          </m:den>
                        </m:f>
                        <m:d>
                          <m:dPr>
                            <m:ctrlPr>
                              <w:rPr>
                                <w:rFonts w:ascii="Cambria Math" w:hAnsi="Cambria Math" w:cstheme="majorBidi"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sSup>
                              <m:sSupPr>
                                <m:ctrlPr>
                                  <w:rPr>
                                    <w:rFonts w:ascii="Cambria Math" w:hAnsiTheme="majorBidi" w:cstheme="majorBidi"/>
                                    <w:iCs/>
                                    <w:sz w:val="24"/>
                                    <w:szCs w:val="24"/>
                                  </w:rPr>
                                </m:ctrlPr>
                              </m:sSup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Theme="majorBidi" w:cstheme="majorBidi"/>
                                    <w:sz w:val="24"/>
                                    <w:szCs w:val="24"/>
                                  </w:rPr>
                                  <m:t>e</m:t>
                                </m:r>
                              </m:e>
                              <m:sup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Theme="majorBidi" w:cstheme="majorBidi"/>
                                    <w:sz w:val="24"/>
                                    <w:szCs w:val="24"/>
                                  </w:rPr>
                                  <m:t xml:space="preserve"> </m:t>
                                </m:r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theme="majorBidi"/>
                                    <w:color w:val="000000" w:themeColor="text1"/>
                                    <w:sz w:val="24"/>
                                    <w:szCs w:val="24"/>
                                  </w:rPr>
                                  <m:t>β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Theme="majorBidi" w:cstheme="majorBidi"/>
                                        <w:iCs/>
                                        <w:sz w:val="24"/>
                                        <w:szCs w:val="24"/>
                                      </w:rPr>
                                    </m:ctrlPr>
                                  </m:sSubP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 w:cstheme="majorBidi"/>
                                        <w:sz w:val="24"/>
                                        <w:szCs w:val="24"/>
                                      </w:rPr>
                                      <m:t>x</m:t>
                                    </m:r>
                                  </m:e>
                                  <m:sub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 w:cstheme="majorBidi"/>
                                        <w:sz w:val="24"/>
                                        <w:szCs w:val="24"/>
                                      </w:rPr>
                                      <m:t>i</m:t>
                                    </m:r>
                                  </m:sub>
                                </m:sSub>
                              </m:sup>
                            </m:sSup>
                            <m:r>
                              <m:rPr>
                                <m:sty m:val="p"/>
                              </m:rPr>
                              <w:rPr>
                                <w:rFonts w:ascii="Cambria Math" w:hAnsiTheme="majorBidi" w:cstheme="majorBidi"/>
                                <w:sz w:val="24"/>
                                <w:szCs w:val="24"/>
                              </w:rPr>
                              <m:t>-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hAnsiTheme="majorBidi" w:cstheme="majorBidi"/>
                                <w:sz w:val="24"/>
                                <w:szCs w:val="24"/>
                              </w:rPr>
                              <m:t>1</m:t>
                            </m:r>
                          </m:e>
                        </m:d>
                        <m:r>
                          <m:rPr>
                            <m:sty m:val="p"/>
                          </m:rPr>
                          <w:rPr>
                            <w:rFonts w:ascii="Cambria Math" w:hAnsi="Cambria Math" w:cstheme="majorBidi"/>
                            <w:color w:val="000000" w:themeColor="text1"/>
                            <w:sz w:val="24"/>
                            <w:szCs w:val="24"/>
                          </w:rPr>
                          <m:t>-</m:t>
                        </m:r>
                        <m:f>
                          <m:fPr>
                            <m:ctrlPr>
                              <w:rPr>
                                <w:rFonts w:ascii="Cambria Math" w:hAnsiTheme="majorBidi" w:cstheme="majorBidi"/>
                                <w:iCs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theme="majorBidi"/>
                                <w:sz w:val="24"/>
                                <w:szCs w:val="24"/>
                              </w:rPr>
                              <m:t>θ</m:t>
                            </m:r>
                          </m:num>
                          <m:den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theme="majorBidi"/>
                                <w:color w:val="000000" w:themeColor="text1"/>
                                <w:sz w:val="24"/>
                                <w:szCs w:val="24"/>
                              </w:rPr>
                              <m:t>β</m:t>
                            </m:r>
                          </m:den>
                        </m:f>
                        <m:sSup>
                          <m:sSupPr>
                            <m:ctrlPr>
                              <w:rPr>
                                <w:rFonts w:ascii="Cambria Math" w:hAnsiTheme="majorBidi" w:cstheme="majorBidi"/>
                                <w:iCs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Theme="majorBidi" w:cstheme="majorBidi"/>
                                <w:sz w:val="24"/>
                                <w:szCs w:val="24"/>
                              </w:rPr>
                              <m:t xml:space="preserve">  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Theme="majorBidi" w:cstheme="majorBidi"/>
                                    <w:iCs/>
                                    <w:sz w:val="24"/>
                                    <w:szCs w:val="24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theme="majorBidi"/>
                                    <w:sz w:val="24"/>
                                    <w:szCs w:val="24"/>
                                  </w:rPr>
                                  <m:t>x</m:t>
                                </m:r>
                              </m:e>
                              <m:sub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theme="majorBidi"/>
                                    <w:sz w:val="24"/>
                                    <w:szCs w:val="24"/>
                                  </w:rPr>
                                  <m:t>i</m:t>
                                </m:r>
                              </m:sub>
                            </m:sSub>
                            <m:r>
                              <m:rPr>
                                <m:sty m:val="p"/>
                              </m:rPr>
                              <w:rPr>
                                <w:rFonts w:ascii="Cambria Math" w:hAnsiTheme="majorBidi" w:cstheme="majorBidi"/>
                                <w:sz w:val="24"/>
                                <w:szCs w:val="24"/>
                              </w:rPr>
                              <m:t xml:space="preserve"> e</m:t>
                            </m:r>
                          </m:e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Theme="majorBidi" w:cstheme="majorBidi"/>
                                <w:sz w:val="24"/>
                                <w:szCs w:val="24"/>
                              </w:rPr>
                              <m:t xml:space="preserve"> 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theme="majorBidi"/>
                                <w:color w:val="000000" w:themeColor="text1"/>
                                <w:sz w:val="24"/>
                                <w:szCs w:val="24"/>
                              </w:rPr>
                              <m:t>β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Theme="majorBidi" w:cstheme="majorBidi"/>
                                    <w:iCs/>
                                    <w:sz w:val="24"/>
                                    <w:szCs w:val="24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theme="majorBidi"/>
                                    <w:sz w:val="24"/>
                                    <w:szCs w:val="24"/>
                                  </w:rPr>
                                  <m:t>x</m:t>
                                </m:r>
                              </m:e>
                              <m:sub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theme="majorBidi"/>
                                    <w:sz w:val="24"/>
                                    <w:szCs w:val="24"/>
                                  </w:rPr>
                                  <m:t>i</m:t>
                                </m:r>
                              </m:sub>
                            </m:sSub>
                          </m:sup>
                        </m:sSup>
                      </m:e>
                    </m:d>
                  </m:num>
                  <m:den>
                    <m: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θ</m:t>
                    </m:r>
                    <m:r>
                      <w:rPr>
                        <w:rFonts w:ascii="Cambria Math" w:eastAsia="Times New Roman" w:hAnsi="Cambria Math" w:cstheme="majorBidi"/>
                        <w:sz w:val="24"/>
                        <w:szCs w:val="24"/>
                      </w:rPr>
                      <m:t xml:space="preserve"> </m:t>
                    </m:r>
                    <m:sSup>
                      <m:sSupPr>
                        <m:ctrlPr>
                          <w:rPr>
                            <w:rFonts w:ascii="Cambria Math" w:hAnsiTheme="majorBidi" w:cstheme="majorBidi"/>
                            <w:sz w:val="24"/>
                            <w:szCs w:val="24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Theme="majorBidi" w:cstheme="majorBidi"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sSup>
                              <m:sSupPr>
                                <m:ctrlPr>
                                  <w:rPr>
                                    <w:rFonts w:ascii="Cambria Math" w:hAnsiTheme="majorBidi" w:cstheme="majorBidi"/>
                                    <w:iCs/>
                                    <w:sz w:val="24"/>
                                    <w:szCs w:val="24"/>
                                  </w:rPr>
                                </m:ctrlPr>
                              </m:sSup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Theme="majorBidi" w:cstheme="majorBidi"/>
                                    <w:sz w:val="24"/>
                                    <w:szCs w:val="24"/>
                                  </w:rPr>
                                  <m:t>e</m:t>
                                </m:r>
                              </m:e>
                              <m:sup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Theme="majorBidi" w:cstheme="majorBidi"/>
                                    <w:sz w:val="24"/>
                                    <w:szCs w:val="24"/>
                                  </w:rPr>
                                  <m:t xml:space="preserve"> </m:t>
                                </m:r>
                                <m:r>
                                  <w:rPr>
                                    <w:rFonts w:ascii="Cambria Math" w:hAnsi="Cambria Math" w:cstheme="majorBidi"/>
                                    <w:color w:val="000000" w:themeColor="text1"/>
                                    <w:sz w:val="24"/>
                                    <w:szCs w:val="24"/>
                                  </w:rPr>
                                  <m:t>β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Theme="majorBidi" w:cstheme="majorBidi"/>
                                        <w:iCs/>
                                        <w:sz w:val="24"/>
                                        <w:szCs w:val="24"/>
                                      </w:rPr>
                                    </m:ctrlPr>
                                  </m:sSubP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 w:cstheme="majorBidi"/>
                                        <w:sz w:val="24"/>
                                        <w:szCs w:val="24"/>
                                      </w:rPr>
                                      <m:t>x</m:t>
                                    </m:r>
                                  </m:e>
                                  <m:sub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 w:cstheme="majorBidi"/>
                                        <w:sz w:val="24"/>
                                        <w:szCs w:val="24"/>
                                      </w:rPr>
                                      <m:t>i</m:t>
                                    </m:r>
                                  </m:sub>
                                </m:sSub>
                              </m:sup>
                            </m:sSup>
                            <m:r>
                              <w:rPr>
                                <w:rFonts w:ascii="Cambria Math" w:hAnsiTheme="majorBidi" w:cstheme="majorBidi"/>
                                <w:sz w:val="24"/>
                                <w:szCs w:val="24"/>
                              </w:rPr>
                              <m:t>-</m:t>
                            </m:r>
                            <m:r>
                              <w:rPr>
                                <w:rFonts w:ascii="Cambria Math" w:hAnsiTheme="majorBidi" w:cstheme="majorBidi"/>
                                <w:sz w:val="24"/>
                                <w:szCs w:val="24"/>
                              </w:rPr>
                              <m:t>1</m:t>
                            </m:r>
                          </m:e>
                        </m:d>
                      </m:e>
                      <m:sup>
                        <m:r>
                          <w:rPr>
                            <w:rFonts w:ascii="Cambria Math" w:hAnsiTheme="majorBidi" w:cstheme="majorBidi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 xml:space="preserve"> </m:t>
                    </m:r>
                  </m:den>
                </m:f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-</m:t>
                </m:r>
                <m:f>
                  <m:fPr>
                    <m:ctrlPr>
                      <w:rPr>
                        <w:rFonts w:ascii="Cambria Math" w:hAnsi="Cambria Math" w:cstheme="majorBidi"/>
                        <w:iCs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theme="majorBidi"/>
                        <w:color w:val="000000" w:themeColor="text1"/>
                        <w:sz w:val="24"/>
                        <w:szCs w:val="24"/>
                      </w:rPr>
                      <m:t>β</m:t>
                    </m:r>
                    <m:d>
                      <m:dPr>
                        <m:ctrlPr>
                          <w:rPr>
                            <w:rFonts w:ascii="Cambria Math" w:hAnsiTheme="majorBidi" w:cstheme="majorBidi"/>
                            <w:i/>
                            <w:iCs/>
                            <w:sz w:val="24"/>
                            <w:szCs w:val="24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 w:cstheme="majorBidi"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theme="majorBidi"/>
                                <w:sz w:val="24"/>
                                <w:szCs w:val="24"/>
                              </w:rPr>
                              <m:t>-2θ</m:t>
                            </m:r>
                          </m:num>
                          <m:den>
                            <m:sSup>
                              <m:sSupPr>
                                <m:ctrlPr>
                                  <w:rPr>
                                    <w:rFonts w:ascii="Cambria Math" w:hAnsi="Cambria Math" w:cstheme="majorBidi"/>
                                    <w:iCs/>
                                    <w:color w:val="000000" w:themeColor="text1"/>
                                    <w:sz w:val="24"/>
                                    <w:szCs w:val="24"/>
                                  </w:rPr>
                                </m:ctrlPr>
                              </m:sSup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theme="majorBidi"/>
                                    <w:color w:val="000000" w:themeColor="text1"/>
                                    <w:sz w:val="24"/>
                                    <w:szCs w:val="24"/>
                                  </w:rPr>
                                  <m:t>β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 w:cstheme="majorBidi"/>
                                    <w:color w:val="000000" w:themeColor="text1"/>
                                    <w:sz w:val="24"/>
                                    <w:szCs w:val="24"/>
                                  </w:rPr>
                                  <m:t>3</m:t>
                                </m:r>
                              </m:sup>
                            </m:sSup>
                          </m:den>
                        </m:f>
                        <m:d>
                          <m:dPr>
                            <m:ctrlPr>
                              <w:rPr>
                                <w:rFonts w:ascii="Cambria Math" w:hAnsi="Cambria Math" w:cstheme="majorBidi"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sSup>
                              <m:sSupPr>
                                <m:ctrlPr>
                                  <w:rPr>
                                    <w:rFonts w:ascii="Cambria Math" w:hAnsiTheme="majorBidi" w:cstheme="majorBidi"/>
                                    <w:iCs/>
                                    <w:sz w:val="24"/>
                                    <w:szCs w:val="24"/>
                                  </w:rPr>
                                </m:ctrlPr>
                              </m:sSup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Theme="majorBidi" w:cstheme="majorBidi"/>
                                    <w:sz w:val="24"/>
                                    <w:szCs w:val="24"/>
                                  </w:rPr>
                                  <m:t>e</m:t>
                                </m:r>
                              </m:e>
                              <m:sup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Theme="majorBidi" w:cstheme="majorBidi"/>
                                    <w:sz w:val="24"/>
                                    <w:szCs w:val="24"/>
                                  </w:rPr>
                                  <m:t xml:space="preserve"> </m:t>
                                </m:r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theme="majorBidi"/>
                                    <w:color w:val="000000" w:themeColor="text1"/>
                                    <w:sz w:val="24"/>
                                    <w:szCs w:val="24"/>
                                  </w:rPr>
                                  <m:t>β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Theme="majorBidi" w:cstheme="majorBidi"/>
                                        <w:iCs/>
                                        <w:sz w:val="24"/>
                                        <w:szCs w:val="24"/>
                                      </w:rPr>
                                    </m:ctrlPr>
                                  </m:sSubP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 w:cstheme="majorBidi"/>
                                        <w:sz w:val="24"/>
                                        <w:szCs w:val="24"/>
                                      </w:rPr>
                                      <m:t>x</m:t>
                                    </m:r>
                                  </m:e>
                                  <m:sub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 w:cstheme="majorBidi"/>
                                        <w:sz w:val="24"/>
                                        <w:szCs w:val="24"/>
                                      </w:rPr>
                                      <m:t>i</m:t>
                                    </m:r>
                                  </m:sub>
                                </m:sSub>
                              </m:sup>
                            </m:sSup>
                            <m:r>
                              <m:rPr>
                                <m:sty m:val="p"/>
                              </m:rPr>
                              <w:rPr>
                                <w:rFonts w:ascii="Cambria Math" w:hAnsiTheme="majorBidi" w:cstheme="majorBidi"/>
                                <w:sz w:val="24"/>
                                <w:szCs w:val="24"/>
                              </w:rPr>
                              <m:t>-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hAnsiTheme="majorBidi" w:cstheme="majorBidi"/>
                                <w:sz w:val="24"/>
                                <w:szCs w:val="24"/>
                              </w:rPr>
                              <m:t>1</m:t>
                            </m:r>
                          </m:e>
                        </m:d>
                        <m:r>
                          <m:rPr>
                            <m:sty m:val="p"/>
                          </m:rPr>
                          <w:rPr>
                            <w:rFonts w:ascii="Cambria Math" w:hAnsi="Cambria Math" w:cstheme="majorBidi"/>
                            <w:color w:val="000000" w:themeColor="text1"/>
                            <w:sz w:val="24"/>
                            <w:szCs w:val="24"/>
                          </w:rPr>
                          <m:t>+</m:t>
                        </m:r>
                        <m:f>
                          <m:fPr>
                            <m:ctrlPr>
                              <w:rPr>
                                <w:rFonts w:ascii="Cambria Math" w:hAnsi="Cambria Math" w:cstheme="majorBidi"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theme="majorBidi"/>
                                <w:sz w:val="24"/>
                                <w:szCs w:val="24"/>
                              </w:rPr>
                              <m:t>2θ</m:t>
                            </m:r>
                          </m:num>
                          <m:den>
                            <m:sSup>
                              <m:sSupPr>
                                <m:ctrlPr>
                                  <w:rPr>
                                    <w:rFonts w:ascii="Cambria Math" w:hAnsi="Cambria Math" w:cstheme="majorBidi"/>
                                    <w:iCs/>
                                    <w:color w:val="000000" w:themeColor="text1"/>
                                    <w:sz w:val="24"/>
                                    <w:szCs w:val="24"/>
                                  </w:rPr>
                                </m:ctrlPr>
                              </m:sSup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theme="majorBidi"/>
                                    <w:color w:val="000000" w:themeColor="text1"/>
                                    <w:sz w:val="24"/>
                                    <w:szCs w:val="24"/>
                                  </w:rPr>
                                  <m:t>β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 w:cstheme="majorBidi"/>
                                    <w:color w:val="000000" w:themeColor="text1"/>
                                    <w:sz w:val="24"/>
                                    <w:szCs w:val="24"/>
                                  </w:rPr>
                                  <m:t>2</m:t>
                                </m:r>
                              </m:sup>
                            </m:sSup>
                          </m:den>
                        </m:f>
                        <m:sSup>
                          <m:sSupPr>
                            <m:ctrlPr>
                              <w:rPr>
                                <w:rFonts w:ascii="Cambria Math" w:hAnsiTheme="majorBidi" w:cstheme="majorBidi"/>
                                <w:iCs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Theme="majorBidi" w:cstheme="majorBidi"/>
                                <w:sz w:val="24"/>
                                <w:szCs w:val="24"/>
                              </w:rPr>
                              <m:t xml:space="preserve">  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Theme="majorBidi" w:cstheme="majorBidi"/>
                                    <w:iCs/>
                                    <w:sz w:val="24"/>
                                    <w:szCs w:val="24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theme="majorBidi"/>
                                    <w:sz w:val="24"/>
                                    <w:szCs w:val="24"/>
                                  </w:rPr>
                                  <m:t>x</m:t>
                                </m:r>
                              </m:e>
                              <m:sub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theme="majorBidi"/>
                                    <w:sz w:val="24"/>
                                    <w:szCs w:val="24"/>
                                  </w:rPr>
                                  <m:t>i</m:t>
                                </m:r>
                              </m:sub>
                            </m:sSub>
                            <m:r>
                              <m:rPr>
                                <m:sty m:val="p"/>
                              </m:rPr>
                              <w:rPr>
                                <w:rFonts w:ascii="Cambria Math" w:hAnsiTheme="majorBidi" w:cstheme="majorBidi"/>
                                <w:sz w:val="24"/>
                                <w:szCs w:val="24"/>
                              </w:rPr>
                              <m:t xml:space="preserve"> e</m:t>
                            </m:r>
                          </m:e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Theme="majorBidi" w:cstheme="majorBidi"/>
                                <w:sz w:val="24"/>
                                <w:szCs w:val="24"/>
                              </w:rPr>
                              <m:t xml:space="preserve"> 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theme="majorBidi"/>
                                <w:color w:val="000000" w:themeColor="text1"/>
                                <w:sz w:val="24"/>
                                <w:szCs w:val="24"/>
                              </w:rPr>
                              <m:t>β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Theme="majorBidi" w:cstheme="majorBidi"/>
                                    <w:iCs/>
                                    <w:sz w:val="24"/>
                                    <w:szCs w:val="24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theme="majorBidi"/>
                                    <w:sz w:val="24"/>
                                    <w:szCs w:val="24"/>
                                  </w:rPr>
                                  <m:t>x</m:t>
                                </m:r>
                              </m:e>
                              <m:sub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theme="majorBidi"/>
                                    <w:sz w:val="24"/>
                                    <w:szCs w:val="24"/>
                                  </w:rPr>
                                  <m:t>i</m:t>
                                </m:r>
                              </m:sub>
                            </m:sSub>
                          </m:sup>
                        </m:sSup>
                        <m:r>
                          <m:rPr>
                            <m:sty m:val="p"/>
                          </m:rPr>
                          <w:rPr>
                            <w:rFonts w:ascii="Cambria Math" w:hAnsi="Cambria Math" w:cstheme="majorBidi"/>
                            <w:color w:val="000000" w:themeColor="text1"/>
                            <w:sz w:val="24"/>
                            <w:szCs w:val="24"/>
                          </w:rPr>
                          <m:t>-</m:t>
                        </m:r>
                        <m:f>
                          <m:fPr>
                            <m:ctrlPr>
                              <w:rPr>
                                <w:rFonts w:ascii="Cambria Math" w:hAnsiTheme="majorBidi" w:cstheme="majorBidi"/>
                                <w:iCs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theme="majorBidi"/>
                                <w:sz w:val="24"/>
                                <w:szCs w:val="24"/>
                              </w:rPr>
                              <m:t>θ</m:t>
                            </m:r>
                          </m:num>
                          <m:den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theme="majorBidi"/>
                                <w:color w:val="000000" w:themeColor="text1"/>
                                <w:sz w:val="24"/>
                                <w:szCs w:val="24"/>
                              </w:rPr>
                              <m:t>β</m:t>
                            </m:r>
                          </m:den>
                        </m:f>
                        <m:sSup>
                          <m:sSupPr>
                            <m:ctrlPr>
                              <w:rPr>
                                <w:rFonts w:ascii="Cambria Math" w:hAnsiTheme="majorBidi" w:cstheme="majorBidi"/>
                                <w:iCs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Theme="majorBidi" w:cstheme="majorBidi"/>
                                <w:sz w:val="24"/>
                                <w:szCs w:val="24"/>
                              </w:rPr>
                              <m:t xml:space="preserve"> 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 w:cstheme="majorBidi"/>
                                    <w:iCs/>
                                    <w:color w:val="000000" w:themeColor="text1"/>
                                    <w:sz w:val="24"/>
                                    <w:szCs w:val="24"/>
                                  </w:rPr>
                                </m:ctrlPr>
                              </m:sSupPr>
                              <m:e>
                                <m:sSub>
                                  <m:sSubPr>
                                    <m:ctrlPr>
                                      <w:rPr>
                                        <w:rFonts w:ascii="Cambria Math" w:hAnsiTheme="majorBidi" w:cstheme="majorBidi"/>
                                        <w:iCs/>
                                        <w:sz w:val="24"/>
                                        <w:szCs w:val="24"/>
                                      </w:rPr>
                                    </m:ctrlPr>
                                  </m:sSubP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 w:cstheme="majorBidi"/>
                                        <w:sz w:val="24"/>
                                        <w:szCs w:val="24"/>
                                      </w:rPr>
                                      <m:t>x</m:t>
                                    </m:r>
                                  </m:e>
                                  <m:sub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 w:cstheme="majorBidi"/>
                                        <w:sz w:val="24"/>
                                        <w:szCs w:val="24"/>
                                      </w:rPr>
                                      <m:t>i</m:t>
                                    </m:r>
                                  </m:sub>
                                </m:sSub>
                              </m:e>
                              <m:sup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theme="majorBidi"/>
                                    <w:color w:val="000000" w:themeColor="text1"/>
                                    <w:sz w:val="24"/>
                                    <w:szCs w:val="24"/>
                                  </w:rPr>
                                  <m:t>2</m:t>
                                </m:r>
                              </m:sup>
                            </m:sSup>
                            <m:r>
                              <m:rPr>
                                <m:sty m:val="p"/>
                              </m:rPr>
                              <w:rPr>
                                <w:rFonts w:ascii="Cambria Math" w:hAnsiTheme="majorBidi" w:cstheme="majorBidi"/>
                                <w:sz w:val="24"/>
                                <w:szCs w:val="24"/>
                              </w:rPr>
                              <m:t xml:space="preserve">  e</m:t>
                            </m:r>
                          </m:e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Theme="majorBidi" w:cstheme="majorBidi"/>
                                <w:sz w:val="24"/>
                                <w:szCs w:val="24"/>
                              </w:rPr>
                              <m:t xml:space="preserve"> 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theme="majorBidi"/>
                                <w:color w:val="000000" w:themeColor="text1"/>
                                <w:sz w:val="24"/>
                                <w:szCs w:val="24"/>
                              </w:rPr>
                              <m:t>β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Theme="majorBidi" w:cstheme="majorBidi"/>
                                    <w:iCs/>
                                    <w:sz w:val="24"/>
                                    <w:szCs w:val="24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theme="majorBidi"/>
                                    <w:sz w:val="24"/>
                                    <w:szCs w:val="24"/>
                                  </w:rPr>
                                  <m:t>x</m:t>
                                </m:r>
                              </m:e>
                              <m:sub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theme="majorBidi"/>
                                    <w:sz w:val="24"/>
                                    <w:szCs w:val="24"/>
                                  </w:rPr>
                                  <m:t>i</m:t>
                                </m:r>
                              </m:sub>
                            </m:sSub>
                          </m:sup>
                        </m:sSup>
                      </m:e>
                    </m:d>
                  </m:num>
                  <m:den>
                    <m: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θ</m:t>
                    </m:r>
                    <m:r>
                      <w:rPr>
                        <w:rFonts w:ascii="Cambria Math" w:eastAsia="Times New Roman" w:hAnsi="Cambria Math" w:cstheme="majorBidi"/>
                        <w:sz w:val="24"/>
                        <w:szCs w:val="24"/>
                      </w:rPr>
                      <m:t xml:space="preserve"> </m:t>
                    </m:r>
                    <m:d>
                      <m:dPr>
                        <m:ctrlPr>
                          <w:rPr>
                            <w:rFonts w:ascii="Cambria Math" w:hAnsiTheme="majorBidi" w:cstheme="majorBidi"/>
                            <w:sz w:val="24"/>
                            <w:szCs w:val="24"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hAnsiTheme="majorBidi" w:cstheme="majorBidi"/>
                                <w:iCs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Theme="majorBidi" w:cstheme="majorBidi"/>
                                <w:sz w:val="24"/>
                                <w:szCs w:val="24"/>
                              </w:rPr>
                              <m:t>e</m:t>
                            </m:r>
                          </m:e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Theme="majorBidi" w:cstheme="majorBidi"/>
                                <w:sz w:val="24"/>
                                <w:szCs w:val="24"/>
                              </w:rPr>
                              <m:t xml:space="preserve"> </m:t>
                            </m:r>
                            <m:r>
                              <w:rPr>
                                <w:rFonts w:ascii="Cambria Math" w:hAnsi="Cambria Math" w:cstheme="majorBidi"/>
                                <w:color w:val="000000" w:themeColor="text1"/>
                                <w:sz w:val="24"/>
                                <w:szCs w:val="24"/>
                              </w:rPr>
                              <m:t>β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Theme="majorBidi" w:cstheme="majorBidi"/>
                                    <w:iCs/>
                                    <w:sz w:val="24"/>
                                    <w:szCs w:val="24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theme="majorBidi"/>
                                    <w:sz w:val="24"/>
                                    <w:szCs w:val="24"/>
                                  </w:rPr>
                                  <m:t>x</m:t>
                                </m:r>
                              </m:e>
                              <m:sub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theme="majorBidi"/>
                                    <w:sz w:val="24"/>
                                    <w:szCs w:val="24"/>
                                  </w:rPr>
                                  <m:t>i</m:t>
                                </m:r>
                              </m:sub>
                            </m:sSub>
                          </m:sup>
                        </m:sSup>
                        <m:r>
                          <w:rPr>
                            <w:rFonts w:ascii="Cambria Math" w:hAnsiTheme="majorBidi" w:cstheme="majorBidi"/>
                            <w:sz w:val="24"/>
                            <w:szCs w:val="24"/>
                          </w:rPr>
                          <m:t>-</m:t>
                        </m:r>
                        <m:r>
                          <w:rPr>
                            <w:rFonts w:ascii="Cambria Math" w:hAnsiTheme="majorBidi" w:cstheme="majorBidi"/>
                            <w:sz w:val="24"/>
                            <w:szCs w:val="24"/>
                          </w:rPr>
                          <m:t>1</m:t>
                        </m:r>
                      </m:e>
                    </m:d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 xml:space="preserve">  </m:t>
                    </m:r>
                  </m:den>
                </m:f>
              </m:e>
            </m:d>
          </m:e>
        </m:nary>
        <m:r>
          <w:rPr>
            <w:rFonts w:ascii="Cambria Math" w:eastAsia="Times New Roman" w:hAnsi="Cambria Math" w:cstheme="majorBidi"/>
            <w:sz w:val="24"/>
            <w:szCs w:val="24"/>
          </w:rPr>
          <m:t>+</m:t>
        </m:r>
        <m:nary>
          <m:naryPr>
            <m:chr m:val="∑"/>
            <m:limLoc m:val="undOvr"/>
            <m:ctrlPr>
              <w:rPr>
                <w:rFonts w:ascii="Cambria Math" w:hAnsi="Cambria Math" w:cstheme="majorBidi"/>
                <w:iCs/>
                <w:sz w:val="24"/>
                <w:szCs w:val="24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</w:rPr>
              <m:t>i=1</m:t>
            </m:r>
          </m:sub>
          <m:sup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</w:rPr>
              <m:t>n</m:t>
            </m:r>
          </m:sup>
          <m:e>
            <m:d>
              <m:dPr>
                <m:ctrlPr>
                  <w:rPr>
                    <w:rFonts w:ascii="Cambria Math" w:hAnsi="Cambria Math" w:cstheme="majorBidi"/>
                    <w:i/>
                    <w:iCs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-</m:t>
                </m:r>
                <m:f>
                  <m:fPr>
                    <m:ctrlPr>
                      <w:rPr>
                        <w:rFonts w:ascii="Cambria Math" w:hAnsi="Cambria Math" w:cstheme="majorBidi"/>
                        <w:iCs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4</m:t>
                    </m:r>
                    <m:sSup>
                      <m:sSupPr>
                        <m:ctrlPr>
                          <w:rPr>
                            <w:rFonts w:ascii="Cambria Math" w:hAnsi="Cambria Math" w:cstheme="majorBidi"/>
                            <w:iCs/>
                            <w:color w:val="000000" w:themeColor="text1"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λ</m:t>
                        </m:r>
                      </m:e>
                      <m:sup>
                        <m:r>
                          <w:rPr>
                            <w:rFonts w:ascii="Cambria Math" w:hAnsi="Cambria Math" w:cstheme="majorBidi"/>
                            <w:color w:val="000000" w:themeColor="text1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hAnsiTheme="majorBidi" w:cstheme="majorBidi"/>
                            <w:iCs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Theme="majorBidi" w:cstheme="majorBidi"/>
                            <w:sz w:val="24"/>
                            <w:szCs w:val="24"/>
                          </w:rPr>
                          <m:t>e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Theme="majorBidi" w:cstheme="majorBidi"/>
                            <w:sz w:val="24"/>
                            <w:szCs w:val="24"/>
                          </w:rPr>
                          <m:t>-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Theme="majorBidi" w:cstheme="majorBidi"/>
                            <w:sz w:val="24"/>
                            <w:szCs w:val="24"/>
                          </w:rPr>
                          <m:t xml:space="preserve"> </m:t>
                        </m:r>
                        <m:f>
                          <m:fPr>
                            <m:ctrlPr>
                              <w:rPr>
                                <w:rFonts w:ascii="Cambria Math" w:hAnsiTheme="majorBidi" w:cstheme="majorBidi"/>
                                <w:iCs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theme="majorBidi"/>
                                <w:sz w:val="24"/>
                                <w:szCs w:val="24"/>
                              </w:rPr>
                              <m:t>2θ</m:t>
                            </m:r>
                          </m:num>
                          <m:den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theme="majorBidi"/>
                                <w:color w:val="000000" w:themeColor="text1"/>
                                <w:sz w:val="24"/>
                                <w:szCs w:val="24"/>
                              </w:rPr>
                              <m:t>β</m:t>
                            </m:r>
                          </m:den>
                        </m:f>
                        <m:d>
                          <m:dPr>
                            <m:ctrlPr>
                              <w:rPr>
                                <w:rFonts w:ascii="Cambria Math" w:hAnsiTheme="majorBidi" w:cstheme="majorBidi"/>
                                <w:iCs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sSup>
                              <m:sSupPr>
                                <m:ctrlPr>
                                  <w:rPr>
                                    <w:rFonts w:ascii="Cambria Math" w:hAnsiTheme="majorBidi" w:cstheme="majorBidi"/>
                                    <w:iCs/>
                                    <w:sz w:val="24"/>
                                    <w:szCs w:val="24"/>
                                  </w:rPr>
                                </m:ctrlPr>
                              </m:sSup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Theme="majorBidi" w:cstheme="majorBidi"/>
                                    <w:sz w:val="24"/>
                                    <w:szCs w:val="24"/>
                                  </w:rPr>
                                  <m:t>e</m:t>
                                </m:r>
                              </m:e>
                              <m:sup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Theme="majorBidi" w:cstheme="majorBidi"/>
                                    <w:sz w:val="24"/>
                                    <w:szCs w:val="24"/>
                                  </w:rPr>
                                  <m:t xml:space="preserve"> </m:t>
                                </m:r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theme="majorBidi"/>
                                    <w:color w:val="000000" w:themeColor="text1"/>
                                    <w:sz w:val="24"/>
                                    <w:szCs w:val="24"/>
                                  </w:rPr>
                                  <m:t>β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Theme="majorBidi" w:cstheme="majorBidi"/>
                                        <w:iCs/>
                                        <w:sz w:val="24"/>
                                        <w:szCs w:val="24"/>
                                      </w:rPr>
                                    </m:ctrlPr>
                                  </m:sSubP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 w:cstheme="majorBidi"/>
                                        <w:sz w:val="24"/>
                                        <w:szCs w:val="24"/>
                                      </w:rPr>
                                      <m:t>x</m:t>
                                    </m:r>
                                  </m:e>
                                  <m:sub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 w:cstheme="majorBidi"/>
                                        <w:sz w:val="24"/>
                                        <w:szCs w:val="24"/>
                                      </w:rPr>
                                      <m:t>i</m:t>
                                    </m:r>
                                  </m:sub>
                                </m:sSub>
                              </m:sup>
                            </m:sSup>
                            <m:r>
                              <m:rPr>
                                <m:sty m:val="p"/>
                              </m:rPr>
                              <w:rPr>
                                <w:rFonts w:ascii="Cambria Math" w:hAnsiTheme="majorBidi" w:cstheme="majorBidi"/>
                                <w:sz w:val="24"/>
                                <w:szCs w:val="24"/>
                              </w:rPr>
                              <m:t>-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hAnsiTheme="majorBidi" w:cstheme="majorBidi"/>
                                <w:sz w:val="24"/>
                                <w:szCs w:val="24"/>
                              </w:rPr>
                              <m:t>1</m:t>
                            </m:r>
                          </m:e>
                        </m:d>
                        <m:r>
                          <m:rPr>
                            <m:sty m:val="p"/>
                          </m:rPr>
                          <w:rPr>
                            <w:rFonts w:ascii="Cambria Math" w:hAnsiTheme="majorBidi" w:cstheme="majorBidi"/>
                            <w:sz w:val="24"/>
                            <w:szCs w:val="24"/>
                          </w:rPr>
                          <m:t xml:space="preserve"> </m:t>
                        </m:r>
                        <m:sSup>
                          <m:sSupPr>
                            <m:ctrlPr>
                              <w:rPr>
                                <w:rFonts w:ascii="Cambria Math" w:hAnsiTheme="majorBidi" w:cstheme="majorBidi"/>
                                <w:iCs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d>
                              <m:dPr>
                                <m:ctrlPr>
                                  <w:rPr>
                                    <w:rFonts w:ascii="Cambria Math" w:hAnsiTheme="majorBidi" w:cstheme="majorBidi"/>
                                    <w:i/>
                                    <w:iCs/>
                                    <w:sz w:val="24"/>
                                    <w:szCs w:val="24"/>
                                  </w:rPr>
                                </m:ctrlPr>
                              </m:dPr>
                              <m:e>
                                <m:f>
                                  <m:fPr>
                                    <m:ctrlPr>
                                      <w:rPr>
                                        <w:rFonts w:ascii="Cambria Math" w:hAnsi="Cambria Math" w:cstheme="majorBidi"/>
                                        <w:iCs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 w:cstheme="majorBidi"/>
                                        <w:sz w:val="24"/>
                                        <w:szCs w:val="24"/>
                                      </w:rPr>
                                      <m:t>θ</m:t>
                                    </m:r>
                                  </m:num>
                                  <m:den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 w:cstheme="majorBidi"/>
                                            <w:iCs/>
                                            <w:color w:val="000000" w:themeColor="text1"/>
                                            <w:sz w:val="24"/>
                                            <w:szCs w:val="24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 w:cstheme="majorBidi"/>
                                            <w:color w:val="000000" w:themeColor="text1"/>
                                            <w:sz w:val="24"/>
                                            <w:szCs w:val="24"/>
                                          </w:rPr>
                                          <m:t>β</m:t>
                                        </m:r>
                                      </m:e>
                                      <m:sup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 w:cstheme="majorBidi"/>
                                            <w:color w:val="000000" w:themeColor="text1"/>
                                            <w:sz w:val="24"/>
                                            <w:szCs w:val="24"/>
                                          </w:rPr>
                                          <m:t>2</m:t>
                                        </m:r>
                                      </m:sup>
                                    </m:sSup>
                                  </m:den>
                                </m:f>
                                <m:d>
                                  <m:dPr>
                                    <m:ctrlPr>
                                      <w:rPr>
                                        <w:rFonts w:ascii="Cambria Math" w:hAnsi="Cambria Math" w:cstheme="majorBidi"/>
                                        <w:iCs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</m:ctrlPr>
                                  </m:dPr>
                                  <m:e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Theme="majorBidi" w:cstheme="majorBidi"/>
                                            <w:iCs/>
                                            <w:sz w:val="24"/>
                                            <w:szCs w:val="24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Theme="majorBidi" w:cstheme="majorBidi"/>
                                            <w:sz w:val="24"/>
                                            <w:szCs w:val="24"/>
                                          </w:rPr>
                                          <m:t>e</m:t>
                                        </m:r>
                                      </m:e>
                                      <m:sup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Theme="majorBidi" w:cstheme="majorBidi"/>
                                            <w:sz w:val="24"/>
                                            <w:szCs w:val="24"/>
                                          </w:rPr>
                                          <m:t xml:space="preserve"> </m:t>
                                        </m:r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 w:cstheme="majorBidi"/>
                                            <w:color w:val="000000" w:themeColor="text1"/>
                                            <w:sz w:val="24"/>
                                            <w:szCs w:val="24"/>
                                          </w:rPr>
                                          <m:t>β</m:t>
                                        </m:r>
                                        <m:sSub>
                                          <m:sSubPr>
                                            <m:ctrlPr>
                                              <w:rPr>
                                                <w:rFonts w:ascii="Cambria Math" w:hAnsiTheme="majorBidi" w:cstheme="majorBidi"/>
                                                <w:iCs/>
                                                <w:sz w:val="24"/>
                                                <w:szCs w:val="24"/>
                                              </w:rPr>
                                            </m:ctrlPr>
                                          </m:sSubPr>
                                          <m:e>
                                            <m:r>
                                              <m:rPr>
                                                <m:sty m:val="p"/>
                                              </m:rPr>
                                              <w:rPr>
                                                <w:rFonts w:ascii="Cambria Math" w:hAnsi="Cambria Math" w:cstheme="majorBidi"/>
                                                <w:sz w:val="24"/>
                                                <w:szCs w:val="24"/>
                                              </w:rPr>
                                              <m:t>x</m:t>
                                            </m:r>
                                          </m:e>
                                          <m:sub>
                                            <m:r>
                                              <m:rPr>
                                                <m:sty m:val="p"/>
                                              </m:rPr>
                                              <w:rPr>
                                                <w:rFonts w:ascii="Cambria Math" w:hAnsi="Cambria Math" w:cstheme="majorBidi"/>
                                                <w:sz w:val="24"/>
                                                <w:szCs w:val="24"/>
                                              </w:rPr>
                                              <m:t>i</m:t>
                                            </m:r>
                                          </m:sub>
                                        </m:sSub>
                                      </m:sup>
                                    </m:sSup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Theme="majorBidi" w:cstheme="majorBidi"/>
                                        <w:sz w:val="24"/>
                                        <w:szCs w:val="24"/>
                                      </w:rPr>
                                      <m:t>-</m:t>
                                    </m:r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Theme="majorBidi" w:cstheme="majorBidi"/>
                                        <w:sz w:val="24"/>
                                        <w:szCs w:val="24"/>
                                      </w:rPr>
                                      <m:t>1</m:t>
                                    </m:r>
                                  </m:e>
                                </m:d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theme="majorBidi"/>
                                    <w:color w:val="000000" w:themeColor="text1"/>
                                    <w:sz w:val="24"/>
                                    <w:szCs w:val="24"/>
                                  </w:rPr>
                                  <m:t>-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Theme="majorBidi" w:cstheme="majorBidi"/>
                                        <w:iCs/>
                                        <w:sz w:val="24"/>
                                        <w:szCs w:val="24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 w:cstheme="majorBidi"/>
                                        <w:sz w:val="24"/>
                                        <w:szCs w:val="24"/>
                                      </w:rPr>
                                      <m:t>θ</m:t>
                                    </m:r>
                                  </m:num>
                                  <m:den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 w:cstheme="majorBidi"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  <m:t>β</m:t>
                                    </m:r>
                                  </m:den>
                                </m:f>
                                <m:sSup>
                                  <m:sSupPr>
                                    <m:ctrlPr>
                                      <w:rPr>
                                        <w:rFonts w:ascii="Cambria Math" w:hAnsiTheme="majorBidi" w:cstheme="majorBidi"/>
                                        <w:iCs/>
                                        <w:sz w:val="24"/>
                                        <w:szCs w:val="24"/>
                                      </w:rPr>
                                    </m:ctrlPr>
                                  </m:sSupP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Theme="majorBidi" w:cstheme="majorBidi"/>
                                        <w:sz w:val="24"/>
                                        <w:szCs w:val="24"/>
                                      </w:rPr>
                                      <m:t xml:space="preserve">  </m:t>
                                    </m:r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Theme="majorBidi" w:cstheme="majorBidi"/>
                                            <w:iCs/>
                                            <w:sz w:val="24"/>
                                            <w:szCs w:val="24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 w:cstheme="majorBidi"/>
                                            <w:sz w:val="24"/>
                                            <w:szCs w:val="24"/>
                                          </w:rPr>
                                          <m:t>x</m:t>
                                        </m:r>
                                      </m:e>
                                      <m:sub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 w:cstheme="majorBidi"/>
                                            <w:sz w:val="24"/>
                                            <w:szCs w:val="24"/>
                                          </w:rPr>
                                          <m:t>i</m:t>
                                        </m:r>
                                      </m:sub>
                                    </m:sSub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Theme="majorBidi" w:cstheme="majorBidi"/>
                                        <w:sz w:val="24"/>
                                        <w:szCs w:val="24"/>
                                      </w:rPr>
                                      <m:t xml:space="preserve"> e</m:t>
                                    </m:r>
                                  </m:e>
                                  <m:sup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Theme="majorBidi" w:cstheme="majorBidi"/>
                                        <w:sz w:val="24"/>
                                        <w:szCs w:val="24"/>
                                      </w:rPr>
                                      <m:t xml:space="preserve"> </m:t>
                                    </m:r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 w:cstheme="majorBidi"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  <m:t>β</m:t>
                                    </m:r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Theme="majorBidi" w:cstheme="majorBidi"/>
                                            <w:iCs/>
                                            <w:sz w:val="24"/>
                                            <w:szCs w:val="24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 w:cstheme="majorBidi"/>
                                            <w:sz w:val="24"/>
                                            <w:szCs w:val="24"/>
                                          </w:rPr>
                                          <m:t>x</m:t>
                                        </m:r>
                                      </m:e>
                                      <m:sub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 w:cstheme="majorBidi"/>
                                            <w:sz w:val="24"/>
                                            <w:szCs w:val="24"/>
                                          </w:rPr>
                                          <m:t>i</m:t>
                                        </m:r>
                                      </m:sub>
                                    </m:sSub>
                                  </m:sup>
                                </m:sSup>
                              </m:e>
                            </m:d>
                          </m:e>
                          <m:sup>
                            <m:r>
                              <w:rPr>
                                <w:rFonts w:ascii="Cambria Math" w:hAnsiTheme="majorBidi" w:cstheme="majorBidi"/>
                                <w:sz w:val="24"/>
                                <w:szCs w:val="24"/>
                              </w:rPr>
                              <m:t>2</m:t>
                            </m:r>
                          </m:sup>
                        </m:sSup>
                      </m:sup>
                    </m:sSup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Times New Roman" w:hAnsi="Cambria Math" w:cstheme="majorBidi"/>
                        <w:sz w:val="24"/>
                        <w:szCs w:val="24"/>
                      </w:rPr>
                      <m:t xml:space="preserve"> </m:t>
                    </m:r>
                    <m:sSup>
                      <m:sSupPr>
                        <m:ctrlPr>
                          <w:rPr>
                            <w:rFonts w:ascii="Cambria Math" w:eastAsia="Times New Roman" w:hAnsi="Cambria Math" w:cstheme="majorBidi"/>
                            <w:iCs/>
                            <w:sz w:val="24"/>
                            <w:szCs w:val="24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Theme="majorBidi" w:cstheme="majorBidi"/>
                                <w:iCs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Theme="majorBidi" w:cstheme="majorBidi"/>
                                <w:sz w:val="24"/>
                                <w:szCs w:val="24"/>
                              </w:rPr>
                              <m:t>1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theme="majorBidi"/>
                                <w:sz w:val="24"/>
                                <w:szCs w:val="24"/>
                              </w:rPr>
                              <m:t>+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eastAsia="Times New Roman" w:hAnsi="Cambria Math" w:cstheme="majorBidi"/>
                                <w:sz w:val="24"/>
                                <w:szCs w:val="24"/>
                              </w:rPr>
                              <m:t>λ-2λ</m:t>
                            </m:r>
                            <m:d>
                              <m:dPr>
                                <m:ctrlPr>
                                  <w:rPr>
                                    <w:rFonts w:ascii="Cambria Math" w:eastAsia="Times New Roman" w:hAnsi="Cambria Math" w:cstheme="majorBidi"/>
                                    <w:iCs/>
                                    <w:sz w:val="24"/>
                                    <w:szCs w:val="24"/>
                                  </w:rPr>
                                </m:ctrlPr>
                              </m:d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Theme="majorBidi" w:cstheme="majorBidi"/>
                                    <w:sz w:val="24"/>
                                    <w:szCs w:val="24"/>
                                  </w:rPr>
                                  <m:t>1</m:t>
                                </m:r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theme="majorBidi"/>
                                    <w:sz w:val="24"/>
                                    <w:szCs w:val="24"/>
                                  </w:rPr>
                                  <m:t>-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Theme="majorBidi" w:cstheme="majorBidi"/>
                                        <w:iCs/>
                                        <w:sz w:val="24"/>
                                        <w:szCs w:val="24"/>
                                      </w:rPr>
                                    </m:ctrlPr>
                                  </m:sSupP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Theme="majorBidi" w:cstheme="majorBidi"/>
                                        <w:sz w:val="24"/>
                                        <w:szCs w:val="24"/>
                                      </w:rPr>
                                      <m:t>e</m:t>
                                    </m:r>
                                  </m:e>
                                  <m:sup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Theme="majorBidi" w:cstheme="majorBidi"/>
                                        <w:sz w:val="24"/>
                                        <w:szCs w:val="24"/>
                                      </w:rPr>
                                      <m:t>-</m:t>
                                    </m:r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Theme="majorBidi" w:cstheme="majorBidi"/>
                                        <w:sz w:val="24"/>
                                        <w:szCs w:val="24"/>
                                      </w:rPr>
                                      <m:t xml:space="preserve"> </m:t>
                                    </m:r>
                                    <m:f>
                                      <m:fPr>
                                        <m:ctrlPr>
                                          <w:rPr>
                                            <w:rFonts w:ascii="Cambria Math" w:hAnsiTheme="majorBidi" w:cstheme="majorBidi"/>
                                            <w:iCs/>
                                            <w:sz w:val="24"/>
                                            <w:szCs w:val="24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 w:cstheme="majorBidi"/>
                                            <w:sz w:val="24"/>
                                            <w:szCs w:val="24"/>
                                          </w:rPr>
                                          <m:t>θ</m:t>
                                        </m:r>
                                      </m:num>
                                      <m:den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 w:cstheme="majorBidi"/>
                                            <w:color w:val="000000" w:themeColor="text1"/>
                                            <w:sz w:val="24"/>
                                            <w:szCs w:val="24"/>
                                          </w:rPr>
                                          <m:t>β</m:t>
                                        </m:r>
                                      </m:den>
                                    </m:f>
                                    <m:d>
                                      <m:dPr>
                                        <m:ctrlPr>
                                          <w:rPr>
                                            <w:rFonts w:ascii="Cambria Math" w:hAnsiTheme="majorBidi" w:cstheme="majorBidi"/>
                                            <w:iCs/>
                                            <w:sz w:val="24"/>
                                            <w:szCs w:val="24"/>
                                          </w:rPr>
                                        </m:ctrlPr>
                                      </m:dPr>
                                      <m:e>
                                        <m:sSup>
                                          <m:sSupPr>
                                            <m:ctrlPr>
                                              <w:rPr>
                                                <w:rFonts w:ascii="Cambria Math" w:hAnsiTheme="majorBidi" w:cstheme="majorBidi"/>
                                                <w:iCs/>
                                                <w:sz w:val="24"/>
                                                <w:szCs w:val="24"/>
                                              </w:rPr>
                                            </m:ctrlPr>
                                          </m:sSupPr>
                                          <m:e>
                                            <m:r>
                                              <m:rPr>
                                                <m:sty m:val="p"/>
                                              </m:rPr>
                                              <w:rPr>
                                                <w:rFonts w:ascii="Cambria Math" w:hAnsiTheme="majorBidi" w:cstheme="majorBidi"/>
                                                <w:sz w:val="24"/>
                                                <w:szCs w:val="24"/>
                                              </w:rPr>
                                              <m:t>e</m:t>
                                            </m:r>
                                          </m:e>
                                          <m:sup>
                                            <m:r>
                                              <m:rPr>
                                                <m:sty m:val="p"/>
                                              </m:rPr>
                                              <w:rPr>
                                                <w:rFonts w:ascii="Cambria Math" w:hAnsiTheme="majorBidi" w:cstheme="majorBidi"/>
                                                <w:sz w:val="24"/>
                                                <w:szCs w:val="24"/>
                                              </w:rPr>
                                              <m:t xml:space="preserve"> </m:t>
                                            </m:r>
                                            <m:r>
                                              <m:rPr>
                                                <m:sty m:val="p"/>
                                              </m:rPr>
                                              <w:rPr>
                                                <w:rFonts w:ascii="Cambria Math" w:hAnsi="Cambria Math" w:cstheme="majorBidi"/>
                                                <w:color w:val="000000" w:themeColor="text1"/>
                                                <w:sz w:val="24"/>
                                                <w:szCs w:val="24"/>
                                              </w:rPr>
                                              <m:t>β</m:t>
                                            </m:r>
                                            <m:sSub>
                                              <m:sSubPr>
                                                <m:ctrlPr>
                                                  <w:rPr>
                                                    <w:rFonts w:ascii="Cambria Math" w:hAnsiTheme="majorBidi" w:cstheme="majorBidi"/>
                                                    <w:iCs/>
                                                    <w:sz w:val="24"/>
                                                    <w:szCs w:val="24"/>
                                                  </w:rPr>
                                                </m:ctrlPr>
                                              </m:sSubPr>
                                              <m:e>
                                                <m:r>
                                                  <m:rPr>
                                                    <m:sty m:val="p"/>
                                                  </m:rPr>
                                                  <w:rPr>
                                                    <w:rFonts w:ascii="Cambria Math" w:hAnsi="Cambria Math" w:cstheme="majorBidi"/>
                                                    <w:sz w:val="24"/>
                                                    <w:szCs w:val="24"/>
                                                  </w:rPr>
                                                  <m:t>x</m:t>
                                                </m:r>
                                              </m:e>
                                              <m:sub>
                                                <m:r>
                                                  <m:rPr>
                                                    <m:sty m:val="p"/>
                                                  </m:rPr>
                                                  <w:rPr>
                                                    <w:rFonts w:ascii="Cambria Math" w:hAnsi="Cambria Math" w:cstheme="majorBidi"/>
                                                    <w:sz w:val="24"/>
                                                    <w:szCs w:val="24"/>
                                                  </w:rPr>
                                                  <m:t>i</m:t>
                                                </m:r>
                                              </m:sub>
                                            </m:sSub>
                                          </m:sup>
                                        </m:sSup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Theme="majorBidi" w:cstheme="majorBidi"/>
                                            <w:sz w:val="24"/>
                                            <w:szCs w:val="24"/>
                                          </w:rPr>
                                          <m:t>-</m:t>
                                        </m:r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Theme="majorBidi" w:cstheme="majorBidi"/>
                                            <w:sz w:val="24"/>
                                            <w:szCs w:val="24"/>
                                          </w:rPr>
                                          <m:t>1</m:t>
                                        </m:r>
                                      </m:e>
                                    </m:d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Theme="majorBidi" w:cstheme="majorBidi"/>
                                        <w:sz w:val="24"/>
                                        <w:szCs w:val="24"/>
                                      </w:rPr>
                                      <m:t xml:space="preserve"> </m:t>
                                    </m:r>
                                  </m:sup>
                                </m:sSup>
                              </m:e>
                            </m:d>
                          </m:e>
                        </m:d>
                      </m:e>
                      <m:sup>
                        <m:r>
                          <w:rPr>
                            <w:rFonts w:ascii="Cambria Math" w:eastAsia="Times New Roman" w:hAnsi="Cambria Math" w:cstheme="majorBidi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 xml:space="preserve"> </m:t>
                    </m:r>
                  </m:den>
                </m:f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+</m:t>
                </m:r>
                <m:f>
                  <m:fPr>
                    <m:ctrlPr>
                      <w:rPr>
                        <w:rFonts w:ascii="Cambria Math" w:hAnsi="Cambria Math" w:cstheme="majorBidi"/>
                        <w:iCs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2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Cambria Math" w:cstheme="majorBidi"/>
                        <w:sz w:val="24"/>
                        <w:szCs w:val="24"/>
                      </w:rPr>
                      <m:t>λ</m:t>
                    </m:r>
                    <m:sSup>
                      <m:sSupPr>
                        <m:ctrlPr>
                          <w:rPr>
                            <w:rFonts w:ascii="Cambria Math" w:hAnsiTheme="majorBidi" w:cstheme="majorBidi"/>
                            <w:iCs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Theme="majorBidi" w:cstheme="majorBidi"/>
                            <w:sz w:val="24"/>
                            <w:szCs w:val="24"/>
                          </w:rPr>
                          <m:t>e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Theme="majorBidi" w:cstheme="majorBidi"/>
                            <w:sz w:val="24"/>
                            <w:szCs w:val="24"/>
                          </w:rPr>
                          <m:t>-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Theme="majorBidi" w:cstheme="majorBidi"/>
                            <w:sz w:val="24"/>
                            <w:szCs w:val="24"/>
                          </w:rPr>
                          <m:t xml:space="preserve"> </m:t>
                        </m:r>
                        <m:f>
                          <m:fPr>
                            <m:ctrlPr>
                              <w:rPr>
                                <w:rFonts w:ascii="Cambria Math" w:hAnsiTheme="majorBidi" w:cstheme="majorBidi"/>
                                <w:iCs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theme="majorBidi"/>
                                <w:sz w:val="24"/>
                                <w:szCs w:val="24"/>
                              </w:rPr>
                              <m:t>θ</m:t>
                            </m:r>
                          </m:num>
                          <m:den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theme="majorBidi"/>
                                <w:color w:val="000000" w:themeColor="text1"/>
                                <w:sz w:val="24"/>
                                <w:szCs w:val="24"/>
                              </w:rPr>
                              <m:t>β</m:t>
                            </m:r>
                          </m:den>
                        </m:f>
                        <m:d>
                          <m:dPr>
                            <m:ctrlPr>
                              <w:rPr>
                                <w:rFonts w:ascii="Cambria Math" w:hAnsiTheme="majorBidi" w:cstheme="majorBidi"/>
                                <w:iCs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sSup>
                              <m:sSupPr>
                                <m:ctrlPr>
                                  <w:rPr>
                                    <w:rFonts w:ascii="Cambria Math" w:hAnsiTheme="majorBidi" w:cstheme="majorBidi"/>
                                    <w:iCs/>
                                    <w:sz w:val="24"/>
                                    <w:szCs w:val="24"/>
                                  </w:rPr>
                                </m:ctrlPr>
                              </m:sSup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Theme="majorBidi" w:cstheme="majorBidi"/>
                                    <w:sz w:val="24"/>
                                    <w:szCs w:val="24"/>
                                  </w:rPr>
                                  <m:t>e</m:t>
                                </m:r>
                              </m:e>
                              <m:sup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Theme="majorBidi" w:cstheme="majorBidi"/>
                                    <w:sz w:val="24"/>
                                    <w:szCs w:val="24"/>
                                  </w:rPr>
                                  <m:t xml:space="preserve"> </m:t>
                                </m:r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theme="majorBidi"/>
                                    <w:color w:val="000000" w:themeColor="text1"/>
                                    <w:sz w:val="24"/>
                                    <w:szCs w:val="24"/>
                                  </w:rPr>
                                  <m:t>β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Theme="majorBidi" w:cstheme="majorBidi"/>
                                        <w:iCs/>
                                        <w:sz w:val="24"/>
                                        <w:szCs w:val="24"/>
                                      </w:rPr>
                                    </m:ctrlPr>
                                  </m:sSubP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 w:cstheme="majorBidi"/>
                                        <w:sz w:val="24"/>
                                        <w:szCs w:val="24"/>
                                      </w:rPr>
                                      <m:t>x</m:t>
                                    </m:r>
                                  </m:e>
                                  <m:sub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 w:cstheme="majorBidi"/>
                                        <w:sz w:val="24"/>
                                        <w:szCs w:val="24"/>
                                      </w:rPr>
                                      <m:t>i</m:t>
                                    </m:r>
                                  </m:sub>
                                </m:sSub>
                              </m:sup>
                            </m:sSup>
                            <m:r>
                              <m:rPr>
                                <m:sty m:val="p"/>
                              </m:rPr>
                              <w:rPr>
                                <w:rFonts w:ascii="Cambria Math" w:hAnsiTheme="majorBidi" w:cstheme="majorBidi"/>
                                <w:sz w:val="24"/>
                                <w:szCs w:val="24"/>
                              </w:rPr>
                              <m:t>-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hAnsiTheme="majorBidi" w:cstheme="majorBidi"/>
                                <w:sz w:val="24"/>
                                <w:szCs w:val="24"/>
                              </w:rPr>
                              <m:t>1</m:t>
                            </m:r>
                          </m:e>
                        </m:d>
                        <m:r>
                          <m:rPr>
                            <m:sty m:val="p"/>
                          </m:rPr>
                          <w:rPr>
                            <w:rFonts w:ascii="Cambria Math" w:hAnsiTheme="majorBidi" w:cstheme="majorBidi"/>
                            <w:sz w:val="24"/>
                            <w:szCs w:val="24"/>
                          </w:rPr>
                          <m:t xml:space="preserve"> </m:t>
                        </m:r>
                        <m:sSup>
                          <m:sSupPr>
                            <m:ctrlPr>
                              <w:rPr>
                                <w:rFonts w:ascii="Cambria Math" w:hAnsiTheme="majorBidi" w:cstheme="majorBidi"/>
                                <w:iCs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d>
                              <m:dPr>
                                <m:ctrlPr>
                                  <w:rPr>
                                    <w:rFonts w:ascii="Cambria Math" w:hAnsiTheme="majorBidi" w:cstheme="majorBidi"/>
                                    <w:i/>
                                    <w:iCs/>
                                    <w:sz w:val="24"/>
                                    <w:szCs w:val="24"/>
                                  </w:rPr>
                                </m:ctrlPr>
                              </m:dPr>
                              <m:e>
                                <m:f>
                                  <m:fPr>
                                    <m:ctrlPr>
                                      <w:rPr>
                                        <w:rFonts w:ascii="Cambria Math" w:hAnsi="Cambria Math" w:cstheme="majorBidi"/>
                                        <w:iCs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 w:cstheme="majorBidi"/>
                                        <w:sz w:val="24"/>
                                        <w:szCs w:val="24"/>
                                      </w:rPr>
                                      <m:t>θ</m:t>
                                    </m:r>
                                  </m:num>
                                  <m:den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 w:cstheme="majorBidi"/>
                                            <w:iCs/>
                                            <w:color w:val="000000" w:themeColor="text1"/>
                                            <w:sz w:val="24"/>
                                            <w:szCs w:val="24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 w:cstheme="majorBidi"/>
                                            <w:color w:val="000000" w:themeColor="text1"/>
                                            <w:sz w:val="24"/>
                                            <w:szCs w:val="24"/>
                                          </w:rPr>
                                          <m:t>β</m:t>
                                        </m:r>
                                      </m:e>
                                      <m:sup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 w:cstheme="majorBidi"/>
                                            <w:color w:val="000000" w:themeColor="text1"/>
                                            <w:sz w:val="24"/>
                                            <w:szCs w:val="24"/>
                                          </w:rPr>
                                          <m:t>2</m:t>
                                        </m:r>
                                      </m:sup>
                                    </m:sSup>
                                  </m:den>
                                </m:f>
                                <m:d>
                                  <m:dPr>
                                    <m:ctrlPr>
                                      <w:rPr>
                                        <w:rFonts w:ascii="Cambria Math" w:hAnsi="Cambria Math" w:cstheme="majorBidi"/>
                                        <w:iCs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</m:ctrlPr>
                                  </m:dPr>
                                  <m:e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Theme="majorBidi" w:cstheme="majorBidi"/>
                                            <w:iCs/>
                                            <w:sz w:val="24"/>
                                            <w:szCs w:val="24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Theme="majorBidi" w:cstheme="majorBidi"/>
                                            <w:sz w:val="24"/>
                                            <w:szCs w:val="24"/>
                                          </w:rPr>
                                          <m:t>e</m:t>
                                        </m:r>
                                      </m:e>
                                      <m:sup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Theme="majorBidi" w:cstheme="majorBidi"/>
                                            <w:sz w:val="24"/>
                                            <w:szCs w:val="24"/>
                                          </w:rPr>
                                          <m:t xml:space="preserve"> </m:t>
                                        </m:r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 w:cstheme="majorBidi"/>
                                            <w:color w:val="000000" w:themeColor="text1"/>
                                            <w:sz w:val="24"/>
                                            <w:szCs w:val="24"/>
                                          </w:rPr>
                                          <m:t>β</m:t>
                                        </m:r>
                                        <m:sSub>
                                          <m:sSubPr>
                                            <m:ctrlPr>
                                              <w:rPr>
                                                <w:rFonts w:ascii="Cambria Math" w:hAnsiTheme="majorBidi" w:cstheme="majorBidi"/>
                                                <w:iCs/>
                                                <w:sz w:val="24"/>
                                                <w:szCs w:val="24"/>
                                              </w:rPr>
                                            </m:ctrlPr>
                                          </m:sSubPr>
                                          <m:e>
                                            <m:r>
                                              <m:rPr>
                                                <m:sty m:val="p"/>
                                              </m:rPr>
                                              <w:rPr>
                                                <w:rFonts w:ascii="Cambria Math" w:hAnsi="Cambria Math" w:cstheme="majorBidi"/>
                                                <w:sz w:val="24"/>
                                                <w:szCs w:val="24"/>
                                              </w:rPr>
                                              <m:t>x</m:t>
                                            </m:r>
                                          </m:e>
                                          <m:sub>
                                            <m:r>
                                              <m:rPr>
                                                <m:sty m:val="p"/>
                                              </m:rPr>
                                              <w:rPr>
                                                <w:rFonts w:ascii="Cambria Math" w:hAnsi="Cambria Math" w:cstheme="majorBidi"/>
                                                <w:sz w:val="24"/>
                                                <w:szCs w:val="24"/>
                                              </w:rPr>
                                              <m:t>i</m:t>
                                            </m:r>
                                          </m:sub>
                                        </m:sSub>
                                      </m:sup>
                                    </m:sSup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Theme="majorBidi" w:cstheme="majorBidi"/>
                                        <w:sz w:val="24"/>
                                        <w:szCs w:val="24"/>
                                      </w:rPr>
                                      <m:t>-</m:t>
                                    </m:r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Theme="majorBidi" w:cstheme="majorBidi"/>
                                        <w:sz w:val="24"/>
                                        <w:szCs w:val="24"/>
                                      </w:rPr>
                                      <m:t>1</m:t>
                                    </m:r>
                                  </m:e>
                                </m:d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theme="majorBidi"/>
                                    <w:color w:val="000000" w:themeColor="text1"/>
                                    <w:sz w:val="24"/>
                                    <w:szCs w:val="24"/>
                                  </w:rPr>
                                  <m:t>-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Theme="majorBidi" w:cstheme="majorBidi"/>
                                        <w:iCs/>
                                        <w:sz w:val="24"/>
                                        <w:szCs w:val="24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 w:cstheme="majorBidi"/>
                                        <w:sz w:val="24"/>
                                        <w:szCs w:val="24"/>
                                      </w:rPr>
                                      <m:t>θ</m:t>
                                    </m:r>
                                  </m:num>
                                  <m:den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 w:cstheme="majorBidi"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  <m:t>β</m:t>
                                    </m:r>
                                  </m:den>
                                </m:f>
                                <m:sSup>
                                  <m:sSupPr>
                                    <m:ctrlPr>
                                      <w:rPr>
                                        <w:rFonts w:ascii="Cambria Math" w:hAnsiTheme="majorBidi" w:cstheme="majorBidi"/>
                                        <w:iCs/>
                                        <w:sz w:val="24"/>
                                        <w:szCs w:val="24"/>
                                      </w:rPr>
                                    </m:ctrlPr>
                                  </m:sSupP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Theme="majorBidi" w:cstheme="majorBidi"/>
                                        <w:sz w:val="24"/>
                                        <w:szCs w:val="24"/>
                                      </w:rPr>
                                      <m:t xml:space="preserve">  </m:t>
                                    </m:r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Theme="majorBidi" w:cstheme="majorBidi"/>
                                            <w:iCs/>
                                            <w:sz w:val="24"/>
                                            <w:szCs w:val="24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 w:cstheme="majorBidi"/>
                                            <w:sz w:val="24"/>
                                            <w:szCs w:val="24"/>
                                          </w:rPr>
                                          <m:t>x</m:t>
                                        </m:r>
                                      </m:e>
                                      <m:sub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 w:cstheme="majorBidi"/>
                                            <w:sz w:val="24"/>
                                            <w:szCs w:val="24"/>
                                          </w:rPr>
                                          <m:t>i</m:t>
                                        </m:r>
                                      </m:sub>
                                    </m:sSub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Theme="majorBidi" w:cstheme="majorBidi"/>
                                        <w:sz w:val="24"/>
                                        <w:szCs w:val="24"/>
                                      </w:rPr>
                                      <m:t xml:space="preserve"> e</m:t>
                                    </m:r>
                                  </m:e>
                                  <m:sup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Theme="majorBidi" w:cstheme="majorBidi"/>
                                        <w:sz w:val="24"/>
                                        <w:szCs w:val="24"/>
                                      </w:rPr>
                                      <m:t xml:space="preserve"> </m:t>
                                    </m:r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 w:cstheme="majorBidi"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  <m:t>β</m:t>
                                    </m:r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Theme="majorBidi" w:cstheme="majorBidi"/>
                                            <w:iCs/>
                                            <w:sz w:val="24"/>
                                            <w:szCs w:val="24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 w:cstheme="majorBidi"/>
                                            <w:sz w:val="24"/>
                                            <w:szCs w:val="24"/>
                                          </w:rPr>
                                          <m:t>x</m:t>
                                        </m:r>
                                      </m:e>
                                      <m:sub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 w:cstheme="majorBidi"/>
                                            <w:sz w:val="24"/>
                                            <w:szCs w:val="24"/>
                                          </w:rPr>
                                          <m:t>i</m:t>
                                        </m:r>
                                      </m:sub>
                                    </m:sSub>
                                  </m:sup>
                                </m:sSup>
                              </m:e>
                            </m:d>
                          </m:e>
                          <m:sup>
                            <m:r>
                              <w:rPr>
                                <w:rFonts w:ascii="Cambria Math" w:hAnsiTheme="majorBidi" w:cstheme="majorBidi"/>
                                <w:sz w:val="24"/>
                                <w:szCs w:val="24"/>
                              </w:rPr>
                              <m:t>2</m:t>
                            </m:r>
                          </m:sup>
                        </m:sSup>
                      </m:sup>
                    </m:sSup>
                  </m:num>
                  <m:den>
                    <m:r>
                      <m:rPr>
                        <m:sty m:val="p"/>
                      </m:rPr>
                      <w:rPr>
                        <w:rFonts w:ascii="Cambria Math" w:hAnsiTheme="majorBidi" w:cstheme="majorBidi"/>
                        <w:sz w:val="24"/>
                        <w:szCs w:val="24"/>
                      </w:rPr>
                      <m:t>1</m:t>
                    </m:r>
                    <m:r>
                      <m:rPr>
                        <m:sty m:val="p"/>
                      </m:rP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+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Cambria Math" w:cstheme="majorBidi"/>
                        <w:sz w:val="24"/>
                        <w:szCs w:val="24"/>
                      </w:rPr>
                      <m:t>λ-2λ</m:t>
                    </m:r>
                    <m:d>
                      <m:dPr>
                        <m:ctrlPr>
                          <w:rPr>
                            <w:rFonts w:ascii="Cambria Math" w:eastAsia="Times New Roman" w:hAnsi="Cambria Math" w:cstheme="majorBidi"/>
                            <w:iCs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Theme="majorBidi" w:cstheme="majorBidi"/>
                            <w:sz w:val="24"/>
                            <w:szCs w:val="24"/>
                          </w:rPr>
                          <m:t>1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 w:cstheme="majorBidi"/>
                            <w:sz w:val="24"/>
                            <w:szCs w:val="24"/>
                          </w:rPr>
                          <m:t>-</m:t>
                        </m:r>
                        <m:sSup>
                          <m:sSupPr>
                            <m:ctrlPr>
                              <w:rPr>
                                <w:rFonts w:ascii="Cambria Math" w:hAnsiTheme="majorBidi" w:cstheme="majorBidi"/>
                                <w:iCs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Theme="majorBidi" w:cstheme="majorBidi"/>
                                <w:sz w:val="24"/>
                                <w:szCs w:val="24"/>
                              </w:rPr>
                              <m:t>e</m:t>
                            </m:r>
                          </m:e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Theme="majorBidi" w:cstheme="majorBidi"/>
                                <w:sz w:val="24"/>
                                <w:szCs w:val="24"/>
                              </w:rPr>
                              <m:t>-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hAnsiTheme="majorBidi" w:cstheme="majorBidi"/>
                                <w:sz w:val="24"/>
                                <w:szCs w:val="24"/>
                              </w:rPr>
                              <m:t xml:space="preserve"> </m:t>
                            </m:r>
                            <m:f>
                              <m:fPr>
                                <m:ctrlPr>
                                  <w:rPr>
                                    <w:rFonts w:ascii="Cambria Math" w:hAnsiTheme="majorBidi" w:cstheme="majorBidi"/>
                                    <w:iCs/>
                                    <w:sz w:val="24"/>
                                    <w:szCs w:val="24"/>
                                  </w:rPr>
                                </m:ctrlPr>
                              </m:fPr>
                              <m:num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theme="majorBidi"/>
                                    <w:sz w:val="24"/>
                                    <w:szCs w:val="24"/>
                                  </w:rPr>
                                  <m:t>θ</m:t>
                                </m:r>
                              </m:num>
                              <m:den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theme="majorBidi"/>
                                    <w:color w:val="000000" w:themeColor="text1"/>
                                    <w:sz w:val="24"/>
                                    <w:szCs w:val="24"/>
                                  </w:rPr>
                                  <m:t>β</m:t>
                                </m:r>
                              </m:den>
                            </m:f>
                            <m:d>
                              <m:dPr>
                                <m:ctrlPr>
                                  <w:rPr>
                                    <w:rFonts w:ascii="Cambria Math" w:hAnsiTheme="majorBidi" w:cstheme="majorBidi"/>
                                    <w:iCs/>
                                    <w:sz w:val="24"/>
                                    <w:szCs w:val="24"/>
                                  </w:rPr>
                                </m:ctrlPr>
                              </m:dPr>
                              <m:e>
                                <m:sSup>
                                  <m:sSupPr>
                                    <m:ctrlPr>
                                      <w:rPr>
                                        <w:rFonts w:ascii="Cambria Math" w:hAnsiTheme="majorBidi" w:cstheme="majorBidi"/>
                                        <w:iCs/>
                                        <w:sz w:val="24"/>
                                        <w:szCs w:val="24"/>
                                      </w:rPr>
                                    </m:ctrlPr>
                                  </m:sSupP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Theme="majorBidi" w:cstheme="majorBidi"/>
                                        <w:sz w:val="24"/>
                                        <w:szCs w:val="24"/>
                                      </w:rPr>
                                      <m:t>e</m:t>
                                    </m:r>
                                  </m:e>
                                  <m:sup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Theme="majorBidi" w:cstheme="majorBidi"/>
                                        <w:sz w:val="24"/>
                                        <w:szCs w:val="24"/>
                                      </w:rPr>
                                      <m:t xml:space="preserve"> </m:t>
                                    </m:r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 w:cstheme="majorBidi"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  <m:t>β</m:t>
                                    </m:r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Theme="majorBidi" w:cstheme="majorBidi"/>
                                            <w:iCs/>
                                            <w:sz w:val="24"/>
                                            <w:szCs w:val="24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 w:cstheme="majorBidi"/>
                                            <w:sz w:val="24"/>
                                            <w:szCs w:val="24"/>
                                          </w:rPr>
                                          <m:t>x</m:t>
                                        </m:r>
                                      </m:e>
                                      <m:sub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 w:cstheme="majorBidi"/>
                                            <w:sz w:val="24"/>
                                            <w:szCs w:val="24"/>
                                          </w:rPr>
                                          <m:t>i</m:t>
                                        </m:r>
                                      </m:sub>
                                    </m:sSub>
                                  </m:sup>
                                </m:sSup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Theme="majorBidi" w:cstheme="majorBidi"/>
                                    <w:sz w:val="24"/>
                                    <w:szCs w:val="24"/>
                                  </w:rPr>
                                  <m:t>-</m:t>
                                </m:r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Theme="majorBidi" w:cstheme="majorBidi"/>
                                    <w:sz w:val="24"/>
                                    <w:szCs w:val="24"/>
                                  </w:rPr>
                                  <m:t>1</m:t>
                                </m:r>
                              </m:e>
                            </m:d>
                            <m:r>
                              <m:rPr>
                                <m:sty m:val="p"/>
                              </m:rPr>
                              <w:rPr>
                                <w:rFonts w:ascii="Cambria Math" w:hAnsiTheme="majorBidi" w:cstheme="majorBidi"/>
                                <w:sz w:val="24"/>
                                <w:szCs w:val="24"/>
                              </w:rPr>
                              <m:t xml:space="preserve"> </m:t>
                            </m:r>
                          </m:sup>
                        </m:sSup>
                      </m:e>
                    </m:d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 xml:space="preserve"> </m:t>
                    </m:r>
                  </m:den>
                </m:f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+</m:t>
                </m:r>
                <m:f>
                  <m:fPr>
                    <m:ctrlPr>
                      <w:rPr>
                        <w:rFonts w:ascii="Cambria Math" w:hAnsi="Cambria Math" w:cstheme="majorBidi"/>
                        <w:iCs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2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Cambria Math" w:cstheme="majorBidi"/>
                        <w:sz w:val="24"/>
                        <w:szCs w:val="24"/>
                      </w:rPr>
                      <m:t>λ</m:t>
                    </m:r>
                    <m:sSup>
                      <m:sSupPr>
                        <m:ctrlPr>
                          <w:rPr>
                            <w:rFonts w:ascii="Cambria Math" w:hAnsiTheme="majorBidi" w:cstheme="majorBidi"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Theme="majorBidi" w:cstheme="majorBidi"/>
                            <w:sz w:val="24"/>
                            <w:szCs w:val="24"/>
                          </w:rPr>
                          <m:t>e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Theme="majorBidi" w:cstheme="majorBidi"/>
                            <w:sz w:val="24"/>
                            <w:szCs w:val="24"/>
                          </w:rPr>
                          <m:t>-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Theme="majorBidi" w:cstheme="majorBidi"/>
                            <w:sz w:val="24"/>
                            <w:szCs w:val="24"/>
                          </w:rPr>
                          <m:t xml:space="preserve"> </m:t>
                        </m:r>
                        <m:f>
                          <m:fPr>
                            <m:ctrlPr>
                              <w:rPr>
                                <w:rFonts w:ascii="Cambria Math" w:hAnsiTheme="majorBidi" w:cstheme="majorBidi"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theme="majorBidi"/>
                                <w:sz w:val="24"/>
                                <w:szCs w:val="24"/>
                              </w:rPr>
                              <m:t>θ</m:t>
                            </m:r>
                          </m:num>
                          <m:den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theme="majorBidi"/>
                                <w:color w:val="000000" w:themeColor="text1"/>
                                <w:sz w:val="24"/>
                                <w:szCs w:val="24"/>
                              </w:rPr>
                              <m:t>β</m:t>
                            </m:r>
                          </m:den>
                        </m:f>
                        <m:d>
                          <m:dPr>
                            <m:ctrlPr>
                              <w:rPr>
                                <w:rFonts w:ascii="Cambria Math" w:hAnsiTheme="majorBidi" w:cstheme="majorBidi"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sSup>
                              <m:sSupPr>
                                <m:ctrlPr>
                                  <w:rPr>
                                    <w:rFonts w:ascii="Cambria Math" w:hAnsiTheme="majorBidi" w:cstheme="majorBidi"/>
                                    <w:sz w:val="24"/>
                                    <w:szCs w:val="24"/>
                                  </w:rPr>
                                </m:ctrlPr>
                              </m:sSup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Theme="majorBidi" w:cstheme="majorBidi"/>
                                    <w:sz w:val="24"/>
                                    <w:szCs w:val="24"/>
                                  </w:rPr>
                                  <m:t>e</m:t>
                                </m:r>
                              </m:e>
                              <m:sup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Theme="majorBidi" w:cstheme="majorBidi"/>
                                    <w:sz w:val="24"/>
                                    <w:szCs w:val="24"/>
                                  </w:rPr>
                                  <m:t xml:space="preserve"> </m:t>
                                </m:r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theme="majorBidi"/>
                                    <w:color w:val="000000" w:themeColor="text1"/>
                                    <w:sz w:val="24"/>
                                    <w:szCs w:val="24"/>
                                  </w:rPr>
                                  <m:t>β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Theme="majorBidi" w:cstheme="majorBidi"/>
                                        <w:sz w:val="24"/>
                                        <w:szCs w:val="24"/>
                                      </w:rPr>
                                    </m:ctrlPr>
                                  </m:sSubP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 w:cstheme="majorBidi"/>
                                        <w:sz w:val="24"/>
                                        <w:szCs w:val="24"/>
                                      </w:rPr>
                                      <m:t>x</m:t>
                                    </m:r>
                                  </m:e>
                                  <m:sub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 w:cstheme="majorBidi"/>
                                        <w:sz w:val="24"/>
                                        <w:szCs w:val="24"/>
                                      </w:rPr>
                                      <m:t>i</m:t>
                                    </m:r>
                                  </m:sub>
                                </m:sSub>
                              </m:sup>
                            </m:sSup>
                            <m:r>
                              <m:rPr>
                                <m:sty m:val="p"/>
                              </m:rPr>
                              <w:rPr>
                                <w:rFonts w:ascii="Cambria Math" w:hAnsiTheme="majorBidi" w:cstheme="majorBidi"/>
                                <w:sz w:val="24"/>
                                <w:szCs w:val="24"/>
                              </w:rPr>
                              <m:t>-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hAnsiTheme="majorBidi" w:cstheme="majorBidi"/>
                                <w:sz w:val="24"/>
                                <w:szCs w:val="24"/>
                              </w:rPr>
                              <m:t>1</m:t>
                            </m:r>
                          </m:e>
                        </m:d>
                        <m:r>
                          <m:rPr>
                            <m:sty m:val="p"/>
                          </m:rPr>
                          <w:rPr>
                            <w:rFonts w:ascii="Cambria Math" w:hAnsiTheme="majorBidi" w:cstheme="majorBidi"/>
                            <w:sz w:val="24"/>
                            <w:szCs w:val="24"/>
                          </w:rPr>
                          <m:t xml:space="preserve"> </m:t>
                        </m:r>
                        <m:d>
                          <m:dPr>
                            <m:begChr m:val="["/>
                            <m:endChr m:val="]"/>
                            <m:ctrlPr>
                              <w:rPr>
                                <w:rFonts w:ascii="Cambria Math" w:hAnsiTheme="majorBidi" w:cstheme="majorBidi"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Theme="majorBidi" w:cstheme="majorBidi"/>
                                <w:sz w:val="24"/>
                                <w:szCs w:val="24"/>
                              </w:rPr>
                              <m:t>-</m:t>
                            </m:r>
                            <m:r>
                              <w:rPr>
                                <w:rFonts w:ascii="Cambria Math" w:hAnsiTheme="majorBidi" w:cstheme="majorBidi"/>
                                <w:sz w:val="24"/>
                                <w:szCs w:val="24"/>
                              </w:rPr>
                              <m:t xml:space="preserve"> </m:t>
                            </m:r>
                            <m:f>
                              <m:fPr>
                                <m:ctrlPr>
                                  <w:rPr>
                                    <w:rFonts w:ascii="Cambria Math" w:hAnsi="Cambria Math" w:cstheme="majorBidi"/>
                                    <w:color w:val="000000" w:themeColor="text1"/>
                                    <w:sz w:val="24"/>
                                    <w:szCs w:val="24"/>
                                  </w:rPr>
                                </m:ctrlPr>
                              </m:fPr>
                              <m:num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theme="majorBidi"/>
                                    <w:sz w:val="24"/>
                                    <w:szCs w:val="24"/>
                                  </w:rPr>
                                  <m:t>2θ</m:t>
                                </m:r>
                              </m:num>
                              <m:den>
                                <m:sSup>
                                  <m:sSupPr>
                                    <m:ctrlPr>
                                      <w:rPr>
                                        <w:rFonts w:ascii="Cambria Math" w:hAnsi="Cambria Math" w:cstheme="majorBidi"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</m:ctrlPr>
                                  </m:sSupP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 w:cstheme="majorBidi"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  <m:t>β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 w:cstheme="majorBidi"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  <m:t>3</m:t>
                                    </m:r>
                                  </m:sup>
                                </m:sSup>
                              </m:den>
                            </m:f>
                            <m:d>
                              <m:dPr>
                                <m:ctrlPr>
                                  <w:rPr>
                                    <w:rFonts w:ascii="Cambria Math" w:hAnsi="Cambria Math" w:cstheme="majorBidi"/>
                                    <w:color w:val="000000" w:themeColor="text1"/>
                                    <w:sz w:val="24"/>
                                    <w:szCs w:val="24"/>
                                  </w:rPr>
                                </m:ctrlPr>
                              </m:dPr>
                              <m:e>
                                <m:sSup>
                                  <m:sSupPr>
                                    <m:ctrlPr>
                                      <w:rPr>
                                        <w:rFonts w:ascii="Cambria Math" w:hAnsiTheme="majorBidi" w:cstheme="majorBidi"/>
                                        <w:sz w:val="24"/>
                                        <w:szCs w:val="24"/>
                                      </w:rPr>
                                    </m:ctrlPr>
                                  </m:sSupP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Theme="majorBidi" w:cstheme="majorBidi"/>
                                        <w:sz w:val="24"/>
                                        <w:szCs w:val="24"/>
                                      </w:rPr>
                                      <m:t>e</m:t>
                                    </m:r>
                                  </m:e>
                                  <m:sup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Theme="majorBidi" w:cstheme="majorBidi"/>
                                        <w:sz w:val="24"/>
                                        <w:szCs w:val="24"/>
                                      </w:rPr>
                                      <m:t xml:space="preserve"> </m:t>
                                    </m:r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 w:cstheme="majorBidi"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  <m:t>β</m:t>
                                    </m:r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Theme="majorBidi" w:cstheme="majorBidi"/>
                                            <w:sz w:val="24"/>
                                            <w:szCs w:val="24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 w:cstheme="majorBidi"/>
                                            <w:sz w:val="24"/>
                                            <w:szCs w:val="24"/>
                                          </w:rPr>
                                          <m:t>x</m:t>
                                        </m:r>
                                      </m:e>
                                      <m:sub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 w:cstheme="majorBidi"/>
                                            <w:sz w:val="24"/>
                                            <w:szCs w:val="24"/>
                                          </w:rPr>
                                          <m:t>i</m:t>
                                        </m:r>
                                      </m:sub>
                                    </m:sSub>
                                  </m:sup>
                                </m:sSup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Theme="majorBidi" w:cstheme="majorBidi"/>
                                    <w:sz w:val="24"/>
                                    <w:szCs w:val="24"/>
                                  </w:rPr>
                                  <m:t>-</m:t>
                                </m:r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Theme="majorBidi" w:cstheme="majorBidi"/>
                                    <w:sz w:val="24"/>
                                    <w:szCs w:val="24"/>
                                  </w:rPr>
                                  <m:t>1</m:t>
                                </m:r>
                              </m:e>
                            </m:d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theme="majorBidi"/>
                                <w:color w:val="000000" w:themeColor="text1"/>
                                <w:sz w:val="24"/>
                                <w:szCs w:val="24"/>
                              </w:rPr>
                              <m:t>+</m:t>
                            </m:r>
                            <m:f>
                              <m:fPr>
                                <m:ctrlPr>
                                  <w:rPr>
                                    <w:rFonts w:ascii="Cambria Math" w:hAnsi="Cambria Math" w:cstheme="majorBidi"/>
                                    <w:color w:val="000000" w:themeColor="text1"/>
                                    <w:sz w:val="24"/>
                                    <w:szCs w:val="24"/>
                                  </w:rPr>
                                </m:ctrlPr>
                              </m:fPr>
                              <m:num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theme="majorBidi"/>
                                    <w:sz w:val="24"/>
                                    <w:szCs w:val="24"/>
                                  </w:rPr>
                                  <m:t>2θ</m:t>
                                </m:r>
                              </m:num>
                              <m:den>
                                <m:sSup>
                                  <m:sSupPr>
                                    <m:ctrlPr>
                                      <w:rPr>
                                        <w:rFonts w:ascii="Cambria Math" w:hAnsi="Cambria Math" w:cstheme="majorBidi"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</m:ctrlPr>
                                  </m:sSupP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 w:cstheme="majorBidi"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  <m:t>β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 w:cstheme="majorBidi"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  <m:t>2</m:t>
                                    </m:r>
                                  </m:sup>
                                </m:sSup>
                              </m:den>
                            </m:f>
                            <m:sSup>
                              <m:sSupPr>
                                <m:ctrlPr>
                                  <w:rPr>
                                    <w:rFonts w:ascii="Cambria Math" w:hAnsiTheme="majorBidi" w:cstheme="majorBidi"/>
                                    <w:sz w:val="24"/>
                                    <w:szCs w:val="24"/>
                                  </w:rPr>
                                </m:ctrlPr>
                              </m:sSup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Theme="majorBidi" w:cstheme="majorBidi"/>
                                    <w:sz w:val="24"/>
                                    <w:szCs w:val="24"/>
                                  </w:rPr>
                                  <m:t xml:space="preserve">  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Theme="majorBidi" w:cstheme="majorBidi"/>
                                        <w:sz w:val="24"/>
                                        <w:szCs w:val="24"/>
                                      </w:rPr>
                                    </m:ctrlPr>
                                  </m:sSubP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 w:cstheme="majorBidi"/>
                                        <w:sz w:val="24"/>
                                        <w:szCs w:val="24"/>
                                      </w:rPr>
                                      <m:t>x</m:t>
                                    </m:r>
                                  </m:e>
                                  <m:sub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 w:cstheme="majorBidi"/>
                                        <w:sz w:val="24"/>
                                        <w:szCs w:val="24"/>
                                      </w:rPr>
                                      <m:t>i</m:t>
                                    </m:r>
                                  </m:sub>
                                </m:sSub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Theme="majorBidi" w:cstheme="majorBidi"/>
                                    <w:sz w:val="24"/>
                                    <w:szCs w:val="24"/>
                                  </w:rPr>
                                  <m:t xml:space="preserve"> e</m:t>
                                </m:r>
                              </m:e>
                              <m:sup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Theme="majorBidi" w:cstheme="majorBidi"/>
                                    <w:sz w:val="24"/>
                                    <w:szCs w:val="24"/>
                                  </w:rPr>
                                  <m:t xml:space="preserve"> </m:t>
                                </m:r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theme="majorBidi"/>
                                    <w:color w:val="000000" w:themeColor="text1"/>
                                    <w:sz w:val="24"/>
                                    <w:szCs w:val="24"/>
                                  </w:rPr>
                                  <m:t>β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Theme="majorBidi" w:cstheme="majorBidi"/>
                                        <w:sz w:val="24"/>
                                        <w:szCs w:val="24"/>
                                      </w:rPr>
                                    </m:ctrlPr>
                                  </m:sSubP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 w:cstheme="majorBidi"/>
                                        <w:sz w:val="24"/>
                                        <w:szCs w:val="24"/>
                                      </w:rPr>
                                      <m:t>x</m:t>
                                    </m:r>
                                  </m:e>
                                  <m:sub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 w:cstheme="majorBidi"/>
                                        <w:sz w:val="24"/>
                                        <w:szCs w:val="24"/>
                                      </w:rPr>
                                      <m:t>i</m:t>
                                    </m:r>
                                  </m:sub>
                                </m:sSub>
                              </m:sup>
                            </m:s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theme="majorBidi"/>
                                <w:color w:val="000000" w:themeColor="text1"/>
                                <w:sz w:val="24"/>
                                <w:szCs w:val="24"/>
                              </w:rPr>
                              <m:t>-</m:t>
                            </m:r>
                            <m:f>
                              <m:fPr>
                                <m:ctrlPr>
                                  <w:rPr>
                                    <w:rFonts w:ascii="Cambria Math" w:hAnsiTheme="majorBidi" w:cstheme="majorBidi"/>
                                    <w:sz w:val="24"/>
                                    <w:szCs w:val="24"/>
                                  </w:rPr>
                                </m:ctrlPr>
                              </m:fPr>
                              <m:num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theme="majorBidi"/>
                                    <w:sz w:val="24"/>
                                    <w:szCs w:val="24"/>
                                  </w:rPr>
                                  <m:t>θ</m:t>
                                </m:r>
                              </m:num>
                              <m:den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theme="majorBidi"/>
                                    <w:color w:val="000000" w:themeColor="text1"/>
                                    <w:sz w:val="24"/>
                                    <w:szCs w:val="24"/>
                                  </w:rPr>
                                  <m:t>β</m:t>
                                </m:r>
                              </m:den>
                            </m:f>
                            <m:sSup>
                              <m:sSupPr>
                                <m:ctrlPr>
                                  <w:rPr>
                                    <w:rFonts w:ascii="Cambria Math" w:hAnsiTheme="majorBidi" w:cstheme="majorBidi"/>
                                    <w:iCs/>
                                    <w:sz w:val="24"/>
                                    <w:szCs w:val="24"/>
                                  </w:rPr>
                                </m:ctrlPr>
                              </m:sSup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Theme="majorBidi" w:cstheme="majorBidi"/>
                                    <w:sz w:val="24"/>
                                    <w:szCs w:val="24"/>
                                  </w:rPr>
                                  <m:t xml:space="preserve"> 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 w:cstheme="majorBidi"/>
                                        <w:iCs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</m:ctrlPr>
                                  </m:sSupPr>
                                  <m:e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Theme="majorBidi" w:cstheme="majorBidi"/>
                                            <w:iCs/>
                                            <w:sz w:val="24"/>
                                            <w:szCs w:val="24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 w:cstheme="majorBidi"/>
                                            <w:sz w:val="24"/>
                                            <w:szCs w:val="24"/>
                                          </w:rPr>
                                          <m:t>x</m:t>
                                        </m:r>
                                      </m:e>
                                      <m:sub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 w:cstheme="majorBidi"/>
                                            <w:sz w:val="24"/>
                                            <w:szCs w:val="24"/>
                                          </w:rPr>
                                          <m:t>i</m:t>
                                        </m:r>
                                      </m:sub>
                                    </m:sSub>
                                  </m:e>
                                  <m:sup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 w:cstheme="majorBidi"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Theme="majorBidi" w:cstheme="majorBidi"/>
                                    <w:sz w:val="24"/>
                                    <w:szCs w:val="24"/>
                                  </w:rPr>
                                  <m:t xml:space="preserve">  e</m:t>
                                </m:r>
                              </m:e>
                              <m:sup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Theme="majorBidi" w:cstheme="majorBidi"/>
                                    <w:sz w:val="24"/>
                                    <w:szCs w:val="24"/>
                                  </w:rPr>
                                  <m:t xml:space="preserve"> </m:t>
                                </m:r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theme="majorBidi"/>
                                    <w:color w:val="000000" w:themeColor="text1"/>
                                    <w:sz w:val="24"/>
                                    <w:szCs w:val="24"/>
                                  </w:rPr>
                                  <m:t>β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Theme="majorBidi" w:cstheme="majorBidi"/>
                                        <w:iCs/>
                                        <w:sz w:val="24"/>
                                        <w:szCs w:val="24"/>
                                      </w:rPr>
                                    </m:ctrlPr>
                                  </m:sSubP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 w:cstheme="majorBidi"/>
                                        <w:sz w:val="24"/>
                                        <w:szCs w:val="24"/>
                                      </w:rPr>
                                      <m:t>x</m:t>
                                    </m:r>
                                  </m:e>
                                  <m:sub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 w:cstheme="majorBidi"/>
                                        <w:sz w:val="24"/>
                                        <w:szCs w:val="24"/>
                                      </w:rPr>
                                      <m:t>i</m:t>
                                    </m:r>
                                  </m:sub>
                                </m:sSub>
                              </m:sup>
                            </m:sSup>
                          </m:e>
                        </m:d>
                      </m:sup>
                    </m:sSup>
                  </m:num>
                  <m:den>
                    <m:r>
                      <m:rPr>
                        <m:sty m:val="p"/>
                      </m:rPr>
                      <w:rPr>
                        <w:rFonts w:ascii="Cambria Math" w:hAnsiTheme="majorBidi" w:cstheme="majorBidi"/>
                        <w:sz w:val="24"/>
                        <w:szCs w:val="24"/>
                      </w:rPr>
                      <m:t>1</m:t>
                    </m:r>
                    <m:r>
                      <m:rPr>
                        <m:sty m:val="p"/>
                      </m:rP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+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Cambria Math" w:cstheme="majorBidi"/>
                        <w:sz w:val="24"/>
                        <w:szCs w:val="24"/>
                      </w:rPr>
                      <m:t>λ-2λ</m:t>
                    </m:r>
                    <m:d>
                      <m:dPr>
                        <m:ctrlPr>
                          <w:rPr>
                            <w:rFonts w:ascii="Cambria Math" w:eastAsia="Times New Roman" w:hAnsi="Cambria Math" w:cstheme="majorBidi"/>
                            <w:iCs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Theme="majorBidi" w:cstheme="majorBidi"/>
                            <w:sz w:val="24"/>
                            <w:szCs w:val="24"/>
                          </w:rPr>
                          <m:t>1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 w:cstheme="majorBidi"/>
                            <w:sz w:val="24"/>
                            <w:szCs w:val="24"/>
                          </w:rPr>
                          <m:t>-</m:t>
                        </m:r>
                        <m:sSup>
                          <m:sSupPr>
                            <m:ctrlPr>
                              <w:rPr>
                                <w:rFonts w:ascii="Cambria Math" w:hAnsiTheme="majorBidi" w:cstheme="majorBidi"/>
                                <w:iCs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Theme="majorBidi" w:cstheme="majorBidi"/>
                                <w:sz w:val="24"/>
                                <w:szCs w:val="24"/>
                              </w:rPr>
                              <m:t>e</m:t>
                            </m:r>
                          </m:e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Theme="majorBidi" w:cstheme="majorBidi"/>
                                <w:sz w:val="24"/>
                                <w:szCs w:val="24"/>
                              </w:rPr>
                              <m:t>-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hAnsiTheme="majorBidi" w:cstheme="majorBidi"/>
                                <w:sz w:val="24"/>
                                <w:szCs w:val="24"/>
                              </w:rPr>
                              <m:t xml:space="preserve"> </m:t>
                            </m:r>
                            <m:f>
                              <m:fPr>
                                <m:ctrlPr>
                                  <w:rPr>
                                    <w:rFonts w:ascii="Cambria Math" w:hAnsiTheme="majorBidi" w:cstheme="majorBidi"/>
                                    <w:iCs/>
                                    <w:sz w:val="24"/>
                                    <w:szCs w:val="24"/>
                                  </w:rPr>
                                </m:ctrlPr>
                              </m:fPr>
                              <m:num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theme="majorBidi"/>
                                    <w:sz w:val="24"/>
                                    <w:szCs w:val="24"/>
                                  </w:rPr>
                                  <m:t>θ</m:t>
                                </m:r>
                              </m:num>
                              <m:den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theme="majorBidi"/>
                                    <w:color w:val="000000" w:themeColor="text1"/>
                                    <w:sz w:val="24"/>
                                    <w:szCs w:val="24"/>
                                  </w:rPr>
                                  <m:t>β</m:t>
                                </m:r>
                              </m:den>
                            </m:f>
                            <m:d>
                              <m:dPr>
                                <m:ctrlPr>
                                  <w:rPr>
                                    <w:rFonts w:ascii="Cambria Math" w:hAnsiTheme="majorBidi" w:cstheme="majorBidi"/>
                                    <w:iCs/>
                                    <w:sz w:val="24"/>
                                    <w:szCs w:val="24"/>
                                  </w:rPr>
                                </m:ctrlPr>
                              </m:dPr>
                              <m:e>
                                <m:sSup>
                                  <m:sSupPr>
                                    <m:ctrlPr>
                                      <w:rPr>
                                        <w:rFonts w:ascii="Cambria Math" w:hAnsiTheme="majorBidi" w:cstheme="majorBidi"/>
                                        <w:iCs/>
                                        <w:sz w:val="24"/>
                                        <w:szCs w:val="24"/>
                                      </w:rPr>
                                    </m:ctrlPr>
                                  </m:sSupP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Theme="majorBidi" w:cstheme="majorBidi"/>
                                        <w:sz w:val="24"/>
                                        <w:szCs w:val="24"/>
                                      </w:rPr>
                                      <m:t>e</m:t>
                                    </m:r>
                                  </m:e>
                                  <m:sup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Theme="majorBidi" w:cstheme="majorBidi"/>
                                        <w:sz w:val="24"/>
                                        <w:szCs w:val="24"/>
                                      </w:rPr>
                                      <m:t xml:space="preserve"> </m:t>
                                    </m:r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 w:cstheme="majorBidi"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  <m:t>β</m:t>
                                    </m:r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Theme="majorBidi" w:cstheme="majorBidi"/>
                                            <w:iCs/>
                                            <w:sz w:val="24"/>
                                            <w:szCs w:val="24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 w:cstheme="majorBidi"/>
                                            <w:sz w:val="24"/>
                                            <w:szCs w:val="24"/>
                                          </w:rPr>
                                          <m:t>x</m:t>
                                        </m:r>
                                      </m:e>
                                      <m:sub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 w:cstheme="majorBidi"/>
                                            <w:sz w:val="24"/>
                                            <w:szCs w:val="24"/>
                                          </w:rPr>
                                          <m:t>i</m:t>
                                        </m:r>
                                      </m:sub>
                                    </m:sSub>
                                  </m:sup>
                                </m:sSup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Theme="majorBidi" w:cstheme="majorBidi"/>
                                    <w:sz w:val="24"/>
                                    <w:szCs w:val="24"/>
                                  </w:rPr>
                                  <m:t>-</m:t>
                                </m:r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Theme="majorBidi" w:cstheme="majorBidi"/>
                                    <w:sz w:val="24"/>
                                    <w:szCs w:val="24"/>
                                  </w:rPr>
                                  <m:t>1</m:t>
                                </m:r>
                              </m:e>
                            </m:d>
                            <m:r>
                              <m:rPr>
                                <m:sty m:val="p"/>
                              </m:rPr>
                              <w:rPr>
                                <w:rFonts w:ascii="Cambria Math" w:hAnsiTheme="majorBidi" w:cstheme="majorBidi"/>
                                <w:sz w:val="24"/>
                                <w:szCs w:val="24"/>
                              </w:rPr>
                              <m:t xml:space="preserve"> </m:t>
                            </m:r>
                          </m:sup>
                        </m:sSup>
                      </m:e>
                    </m:d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 xml:space="preserve"> </m:t>
                    </m:r>
                  </m:den>
                </m:f>
              </m:e>
            </m:d>
          </m:e>
        </m:nary>
      </m:oMath>
      <w:r w:rsidR="00535299">
        <w:rPr>
          <w:rFonts w:asciiTheme="majorBidi" w:eastAsia="Times New Roman" w:hAnsiTheme="majorBidi" w:cstheme="majorBidi"/>
          <w:sz w:val="24"/>
          <w:szCs w:val="24"/>
        </w:rPr>
        <w:t xml:space="preserve">                </w:t>
      </w:r>
      <w:r w:rsidR="00535299" w:rsidRPr="00535299">
        <w:rPr>
          <w:rFonts w:ascii="Times New Roman" w:eastAsia="Times New Roman" w:hAnsi="Times New Roman" w:cs="Times New Roman"/>
          <w:sz w:val="24"/>
          <w:szCs w:val="24"/>
        </w:rPr>
        <w:t>(24)</w:t>
      </w:r>
      <w:r w:rsidR="00535299">
        <w:rPr>
          <w:rFonts w:asciiTheme="majorBidi" w:eastAsia="Times New Roman" w:hAnsiTheme="majorBidi" w:cstheme="majorBidi"/>
          <w:sz w:val="24"/>
          <w:szCs w:val="24"/>
        </w:rPr>
        <w:t xml:space="preserve">              </w:t>
      </w:r>
    </w:p>
    <w:p w:rsidR="00F67E9B" w:rsidRPr="00535299" w:rsidRDefault="00BF13DC" w:rsidP="009C1E3E">
      <w:pPr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∂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Theme="majorBidi" w:cstheme="majorBidi"/>
                <w:sz w:val="24"/>
                <w:szCs w:val="24"/>
              </w:rPr>
              <m:t>l</m:t>
            </m:r>
            <m:d>
              <m:dPr>
                <m:ctrlPr>
                  <w:rPr>
                    <w:rFonts w:ascii="Cambria Math" w:hAnsiTheme="majorBidi" w:cstheme="majorBidi"/>
                    <w:i/>
                    <w:sz w:val="24"/>
                    <w:szCs w:val="24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="Times New Roman" w:hAnsi="Cambria Math" w:cstheme="majorBidi"/>
                    <w:sz w:val="24"/>
                    <w:szCs w:val="24"/>
                  </w:rPr>
                  <m:t>Θ</m:t>
                </m:r>
              </m:e>
            </m:d>
          </m:num>
          <m:den>
            <m:r>
              <w:rPr>
                <w:rFonts w:ascii="Cambria Math" w:hAnsi="Cambria Math"/>
                <w:sz w:val="24"/>
                <w:szCs w:val="24"/>
              </w:rPr>
              <m:t>∂</m:t>
            </m:r>
            <m:r>
              <w:rPr>
                <w:rFonts w:ascii="Cambria Math" w:eastAsia="Times New Roman" w:hAnsi="Cambria Math"/>
                <w:color w:val="000000" w:themeColor="text1"/>
                <w:sz w:val="24"/>
                <w:szCs w:val="24"/>
              </w:rPr>
              <m:t>β</m:t>
            </m:r>
            <m:r>
              <w:rPr>
                <w:rFonts w:ascii="Cambria Math" w:hAnsi="Cambria Math"/>
                <w:sz w:val="24"/>
                <w:szCs w:val="24"/>
              </w:rPr>
              <m:t>∂λ</m:t>
            </m:r>
          </m:den>
        </m:f>
        <m:r>
          <w:rPr>
            <w:rFonts w:ascii="Cambria Math" w:hAnsi="Cambria Math"/>
            <w:sz w:val="24"/>
            <w:szCs w:val="24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 w:cstheme="majorBidi"/>
                <w:iCs/>
                <w:sz w:val="24"/>
                <w:szCs w:val="24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</w:rPr>
              <m:t>i=1</m:t>
            </m:r>
          </m:sub>
          <m:sup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</w:rPr>
              <m:t>n</m:t>
            </m:r>
          </m:sup>
          <m:e>
            <m:d>
              <m:dPr>
                <m:ctrlPr>
                  <w:rPr>
                    <w:rFonts w:ascii="Cambria Math" w:hAnsi="Cambria Math" w:cstheme="majorBidi"/>
                    <w:i/>
                    <w:iCs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-</m:t>
                </m:r>
                <m:f>
                  <m:fPr>
                    <m:ctrlPr>
                      <w:rPr>
                        <w:rFonts w:ascii="Cambria Math" w:hAnsi="Cambria Math" w:cstheme="majorBidi"/>
                        <w:iCs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2</m:t>
                    </m:r>
                    <m:sSup>
                      <m:sSupPr>
                        <m:ctrlPr>
                          <w:rPr>
                            <w:rFonts w:ascii="Cambria Math" w:hAnsiTheme="majorBidi" w:cstheme="majorBidi"/>
                            <w:iCs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Theme="majorBidi" w:cstheme="majorBidi"/>
                            <w:sz w:val="24"/>
                            <w:szCs w:val="24"/>
                          </w:rPr>
                          <m:t>e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Theme="majorBidi" w:cstheme="majorBidi"/>
                            <w:sz w:val="24"/>
                            <w:szCs w:val="24"/>
                          </w:rPr>
                          <m:t xml:space="preserve"> </m:t>
                        </m:r>
                        <m:f>
                          <m:fPr>
                            <m:ctrlPr>
                              <w:rPr>
                                <w:rFonts w:ascii="Cambria Math" w:hAnsiTheme="majorBidi" w:cstheme="majorBidi"/>
                                <w:iCs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theme="majorBidi"/>
                                <w:sz w:val="24"/>
                                <w:szCs w:val="24"/>
                              </w:rPr>
                              <m:t>θ</m:t>
                            </m:r>
                          </m:num>
                          <m:den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theme="majorBidi"/>
                                <w:color w:val="000000" w:themeColor="text1"/>
                                <w:sz w:val="24"/>
                                <w:szCs w:val="24"/>
                              </w:rPr>
                              <m:t>β</m:t>
                            </m:r>
                          </m:den>
                        </m:f>
                        <m:d>
                          <m:dPr>
                            <m:ctrlPr>
                              <w:rPr>
                                <w:rFonts w:ascii="Cambria Math" w:hAnsiTheme="majorBidi" w:cstheme="majorBidi"/>
                                <w:iCs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sSup>
                              <m:sSupPr>
                                <m:ctrlPr>
                                  <w:rPr>
                                    <w:rFonts w:ascii="Cambria Math" w:hAnsiTheme="majorBidi" w:cstheme="majorBidi"/>
                                    <w:iCs/>
                                    <w:sz w:val="24"/>
                                    <w:szCs w:val="24"/>
                                  </w:rPr>
                                </m:ctrlPr>
                              </m:sSup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Theme="majorBidi" w:cstheme="majorBidi"/>
                                    <w:sz w:val="24"/>
                                    <w:szCs w:val="24"/>
                                  </w:rPr>
                                  <m:t>e</m:t>
                                </m:r>
                              </m:e>
                              <m:sup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Theme="majorBidi" w:cstheme="majorBidi"/>
                                    <w:sz w:val="24"/>
                                    <w:szCs w:val="24"/>
                                  </w:rPr>
                                  <m:t xml:space="preserve"> </m:t>
                                </m:r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theme="majorBidi"/>
                                    <w:color w:val="000000" w:themeColor="text1"/>
                                    <w:sz w:val="24"/>
                                    <w:szCs w:val="24"/>
                                  </w:rPr>
                                  <m:t>β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Theme="majorBidi" w:cstheme="majorBidi"/>
                                        <w:iCs/>
                                        <w:sz w:val="24"/>
                                        <w:szCs w:val="24"/>
                                      </w:rPr>
                                    </m:ctrlPr>
                                  </m:sSubP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 w:cstheme="majorBidi"/>
                                        <w:sz w:val="24"/>
                                        <w:szCs w:val="24"/>
                                      </w:rPr>
                                      <m:t>x</m:t>
                                    </m:r>
                                  </m:e>
                                  <m:sub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 w:cstheme="majorBidi"/>
                                        <w:sz w:val="24"/>
                                        <w:szCs w:val="24"/>
                                      </w:rPr>
                                      <m:t>i</m:t>
                                    </m:r>
                                  </m:sub>
                                </m:sSub>
                              </m:sup>
                            </m:sSup>
                            <m:r>
                              <m:rPr>
                                <m:sty m:val="p"/>
                              </m:rPr>
                              <w:rPr>
                                <w:rFonts w:ascii="Cambria Math" w:hAnsiTheme="majorBidi" w:cstheme="majorBidi"/>
                                <w:sz w:val="24"/>
                                <w:szCs w:val="24"/>
                              </w:rPr>
                              <m:t>-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hAnsiTheme="majorBidi" w:cstheme="majorBidi"/>
                                <w:sz w:val="24"/>
                                <w:szCs w:val="24"/>
                              </w:rPr>
                              <m:t>1</m:t>
                            </m:r>
                          </m:e>
                        </m:d>
                        <m:r>
                          <m:rPr>
                            <m:sty m:val="p"/>
                          </m:rPr>
                          <w:rPr>
                            <w:rFonts w:ascii="Cambria Math" w:hAnsiTheme="majorBidi" w:cstheme="majorBidi"/>
                            <w:sz w:val="24"/>
                            <w:szCs w:val="24"/>
                          </w:rPr>
                          <m:t xml:space="preserve"> </m:t>
                        </m:r>
                      </m:sup>
                    </m:sSup>
                    <m:r>
                      <m:rPr>
                        <m:sty m:val="p"/>
                      </m:rP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θ</m:t>
                    </m:r>
                    <m:r>
                      <m:rPr>
                        <m:sty m:val="p"/>
                      </m:rPr>
                      <w:rPr>
                        <w:rFonts w:ascii="Cambria Math" w:hAnsiTheme="majorBidi" w:cstheme="majorBidi"/>
                        <w:sz w:val="24"/>
                        <w:szCs w:val="24"/>
                      </w:rPr>
                      <m:t xml:space="preserve"> </m:t>
                    </m:r>
                    <m:d>
                      <m:dPr>
                        <m:ctrlPr>
                          <w:rPr>
                            <w:rFonts w:ascii="Cambria Math" w:hAnsi="Cambria Math" w:cstheme="majorBidi"/>
                            <w:iCs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 xml:space="preserve"> 1+</m:t>
                        </m:r>
                        <m:sSup>
                          <m:sSupPr>
                            <m:ctrlPr>
                              <w:rPr>
                                <w:rFonts w:ascii="Cambria Math" w:hAnsiTheme="majorBidi" w:cstheme="majorBidi"/>
                                <w:iCs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Theme="majorBidi" w:cstheme="majorBidi"/>
                                <w:sz w:val="24"/>
                                <w:szCs w:val="24"/>
                              </w:rPr>
                              <m:t>e</m:t>
                            </m:r>
                          </m:e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Theme="majorBidi" w:cstheme="majorBidi"/>
                                <w:sz w:val="24"/>
                                <w:szCs w:val="24"/>
                              </w:rPr>
                              <m:t xml:space="preserve"> 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theme="majorBidi"/>
                                <w:color w:val="000000" w:themeColor="text1"/>
                                <w:sz w:val="24"/>
                                <w:szCs w:val="24"/>
                              </w:rPr>
                              <m:t>β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Theme="majorBidi" w:cstheme="majorBidi"/>
                                    <w:iCs/>
                                    <w:sz w:val="24"/>
                                    <w:szCs w:val="24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theme="majorBidi"/>
                                    <w:sz w:val="24"/>
                                    <w:szCs w:val="24"/>
                                  </w:rPr>
                                  <m:t>x</m:t>
                                </m:r>
                              </m:e>
                              <m:sub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theme="majorBidi"/>
                                    <w:sz w:val="24"/>
                                    <w:szCs w:val="24"/>
                                  </w:rPr>
                                  <m:t>i</m:t>
                                </m:r>
                              </m:sub>
                            </m:sSub>
                          </m:sup>
                        </m:sSup>
                        <m:d>
                          <m:dPr>
                            <m:ctrlPr>
                              <w:rPr>
                                <w:rFonts w:ascii="Cambria Math" w:eastAsia="Times New Roman" w:hAnsi="Cambria Math" w:cstheme="majorBidi"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color w:val="000000" w:themeColor="text1"/>
                                <w:sz w:val="24"/>
                                <w:szCs w:val="24"/>
                              </w:rPr>
                              <m:t>β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x</m:t>
                                </m:r>
                              </m:e>
                              <m:sub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i</m:t>
                                </m:r>
                              </m:sub>
                            </m:sSub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-1</m:t>
                            </m:r>
                          </m:e>
                        </m:d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theme="majorBidi"/>
                            <w:sz w:val="24"/>
                            <w:szCs w:val="24"/>
                          </w:rPr>
                          <m:t xml:space="preserve"> </m:t>
                        </m:r>
                      </m:e>
                    </m:d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Times New Roman" w:hAnsi="Cambria Math" w:cstheme="majorBidi"/>
                        <w:sz w:val="24"/>
                        <w:szCs w:val="24"/>
                      </w:rPr>
                      <m:t xml:space="preserve"> </m:t>
                    </m:r>
                    <m:sSup>
                      <m:sSupPr>
                        <m:ctrlPr>
                          <w:rPr>
                            <w:rFonts w:ascii="Cambria Math" w:eastAsia="Times New Roman" w:hAnsi="Cambria Math" w:cstheme="majorBidi"/>
                            <w:iCs/>
                            <w:sz w:val="24"/>
                            <w:szCs w:val="24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Theme="majorBidi" w:cstheme="majorBidi"/>
                                <w:iCs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sSup>
                              <m:sSupPr>
                                <m:ctrlPr>
                                  <w:rPr>
                                    <w:rFonts w:ascii="Cambria Math" w:hAnsiTheme="majorBidi" w:cstheme="majorBidi"/>
                                    <w:iCs/>
                                    <w:sz w:val="24"/>
                                    <w:szCs w:val="24"/>
                                  </w:rPr>
                                </m:ctrlPr>
                              </m:sSup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Theme="majorBidi" w:cstheme="majorBidi"/>
                                    <w:sz w:val="24"/>
                                    <w:szCs w:val="24"/>
                                  </w:rPr>
                                  <m:t>e</m:t>
                                </m:r>
                              </m:e>
                              <m:sup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Theme="majorBidi" w:cstheme="majorBidi"/>
                                    <w:sz w:val="24"/>
                                    <w:szCs w:val="24"/>
                                  </w:rPr>
                                  <m:t xml:space="preserve"> 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Theme="majorBidi" w:cstheme="majorBidi"/>
                                        <w:iCs/>
                                        <w:sz w:val="24"/>
                                        <w:szCs w:val="24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 w:cstheme="majorBidi"/>
                                        <w:sz w:val="24"/>
                                        <w:szCs w:val="24"/>
                                      </w:rPr>
                                      <m:t>θ</m:t>
                                    </m:r>
                                  </m:num>
                                  <m:den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 w:cstheme="majorBidi"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  <m:t>β</m:t>
                                    </m:r>
                                  </m:den>
                                </m:f>
                                <m:d>
                                  <m:dPr>
                                    <m:ctrlPr>
                                      <w:rPr>
                                        <w:rFonts w:ascii="Cambria Math" w:hAnsiTheme="majorBidi" w:cstheme="majorBidi"/>
                                        <w:iCs/>
                                        <w:sz w:val="24"/>
                                        <w:szCs w:val="24"/>
                                      </w:rPr>
                                    </m:ctrlPr>
                                  </m:dPr>
                                  <m:e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Theme="majorBidi" w:cstheme="majorBidi"/>
                                            <w:iCs/>
                                            <w:sz w:val="24"/>
                                            <w:szCs w:val="24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Theme="majorBidi" w:cstheme="majorBidi"/>
                                            <w:sz w:val="24"/>
                                            <w:szCs w:val="24"/>
                                          </w:rPr>
                                          <m:t>e</m:t>
                                        </m:r>
                                      </m:e>
                                      <m:sup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Theme="majorBidi" w:cstheme="majorBidi"/>
                                            <w:sz w:val="24"/>
                                            <w:szCs w:val="24"/>
                                          </w:rPr>
                                          <m:t xml:space="preserve"> </m:t>
                                        </m:r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 w:cstheme="majorBidi"/>
                                            <w:color w:val="000000" w:themeColor="text1"/>
                                            <w:sz w:val="24"/>
                                            <w:szCs w:val="24"/>
                                          </w:rPr>
                                          <m:t>β</m:t>
                                        </m:r>
                                        <m:sSub>
                                          <m:sSubPr>
                                            <m:ctrlPr>
                                              <w:rPr>
                                                <w:rFonts w:ascii="Cambria Math" w:hAnsiTheme="majorBidi" w:cstheme="majorBidi"/>
                                                <w:iCs/>
                                                <w:sz w:val="24"/>
                                                <w:szCs w:val="24"/>
                                              </w:rPr>
                                            </m:ctrlPr>
                                          </m:sSubPr>
                                          <m:e>
                                            <m:r>
                                              <m:rPr>
                                                <m:sty m:val="p"/>
                                              </m:rPr>
                                              <w:rPr>
                                                <w:rFonts w:ascii="Cambria Math" w:hAnsi="Cambria Math" w:cstheme="majorBidi"/>
                                                <w:sz w:val="24"/>
                                                <w:szCs w:val="24"/>
                                              </w:rPr>
                                              <m:t>x</m:t>
                                            </m:r>
                                          </m:e>
                                          <m:sub>
                                            <m:r>
                                              <m:rPr>
                                                <m:sty m:val="p"/>
                                              </m:rPr>
                                              <w:rPr>
                                                <w:rFonts w:ascii="Cambria Math" w:hAnsi="Cambria Math" w:cstheme="majorBidi"/>
                                                <w:sz w:val="24"/>
                                                <w:szCs w:val="24"/>
                                              </w:rPr>
                                              <m:t>i</m:t>
                                            </m:r>
                                          </m:sub>
                                        </m:sSub>
                                      </m:sup>
                                    </m:sSup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Theme="majorBidi" w:cstheme="majorBidi"/>
                                        <w:sz w:val="24"/>
                                        <w:szCs w:val="24"/>
                                      </w:rPr>
                                      <m:t>-</m:t>
                                    </m:r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Theme="majorBidi" w:cstheme="majorBidi"/>
                                        <w:sz w:val="24"/>
                                        <w:szCs w:val="24"/>
                                      </w:rPr>
                                      <m:t>1</m:t>
                                    </m:r>
                                  </m:e>
                                </m:d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Theme="majorBidi" w:cstheme="majorBidi"/>
                                    <w:sz w:val="24"/>
                                    <w:szCs w:val="24"/>
                                  </w:rPr>
                                  <m:t xml:space="preserve"> </m:t>
                                </m:r>
                              </m:sup>
                            </m:sSup>
                            <m:r>
                              <m:rPr>
                                <m:sty m:val="p"/>
                              </m:rPr>
                              <w:rPr>
                                <w:rFonts w:ascii="Cambria Math" w:hAnsiTheme="majorBidi" w:cstheme="majorBidi"/>
                                <w:sz w:val="24"/>
                                <w:szCs w:val="24"/>
                              </w:rPr>
                              <m:t xml:space="preserve"> </m:t>
                            </m:r>
                            <m:r>
                              <w:rPr>
                                <w:rFonts w:ascii="Cambria Math" w:eastAsia="Times New Roman" w:hAnsi="Cambria Math" w:cstheme="majorBidi"/>
                                <w:color w:val="000000" w:themeColor="text1"/>
                                <w:sz w:val="24"/>
                                <w:szCs w:val="24"/>
                              </w:rPr>
                              <m:t>β</m:t>
                            </m:r>
                            <m:d>
                              <m:dPr>
                                <m:ctrlPr>
                                  <w:rPr>
                                    <w:rFonts w:ascii="Cambria Math" w:hAnsi="Cambria Math" w:cstheme="majorBidi"/>
                                    <w:iCs/>
                                    <w:sz w:val="24"/>
                                    <w:szCs w:val="24"/>
                                  </w:rPr>
                                </m:ctrlPr>
                              </m:d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Theme="majorBidi" w:cstheme="majorBidi"/>
                                    <w:sz w:val="24"/>
                                    <w:szCs w:val="24"/>
                                  </w:rPr>
                                  <m:t xml:space="preserve"> </m:t>
                                </m:r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="Times New Roman" w:hAnsi="Cambria Math" w:cstheme="majorBidi"/>
                                    <w:sz w:val="24"/>
                                    <w:szCs w:val="24"/>
                                  </w:rPr>
                                  <m:t>λ</m:t>
                                </m:r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Theme="majorBidi" w:cstheme="majorBidi"/>
                                    <w:sz w:val="24"/>
                                    <w:szCs w:val="24"/>
                                  </w:rPr>
                                  <m:t>-</m:t>
                                </m:r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Theme="majorBidi" w:cstheme="majorBidi"/>
                                    <w:sz w:val="24"/>
                                    <w:szCs w:val="24"/>
                                  </w:rPr>
                                  <m:t>1</m:t>
                                </m:r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="Times New Roman" w:hAnsi="Cambria Math" w:cstheme="majorBidi"/>
                                    <w:sz w:val="24"/>
                                    <w:szCs w:val="24"/>
                                  </w:rPr>
                                  <m:t xml:space="preserve"> </m:t>
                                </m:r>
                              </m:e>
                            </m:d>
                            <m:r>
                              <m:rPr>
                                <m:sty m:val="p"/>
                              </m:rPr>
                              <w:rPr>
                                <w:rFonts w:ascii="Cambria Math" w:hAnsiTheme="majorBidi" w:cstheme="majorBidi"/>
                                <w:sz w:val="24"/>
                                <w:szCs w:val="24"/>
                              </w:rPr>
                              <m:t>-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hAnsiTheme="majorBidi" w:cstheme="majorBidi"/>
                                <w:sz w:val="24"/>
                                <w:szCs w:val="24"/>
                              </w:rPr>
                              <m:t>2</m:t>
                            </m:r>
                            <m:r>
                              <w:rPr>
                                <w:rFonts w:ascii="Cambria Math" w:eastAsia="Times New Roman" w:hAnsi="Cambria Math" w:cstheme="majorBidi"/>
                                <w:color w:val="000000" w:themeColor="text1"/>
                                <w:sz w:val="24"/>
                                <w:szCs w:val="24"/>
                              </w:rPr>
                              <m:t>β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hAnsiTheme="majorBidi" w:cstheme="majorBidi"/>
                                <w:sz w:val="24"/>
                                <w:szCs w:val="24"/>
                              </w:rPr>
                              <m:t xml:space="preserve"> 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eastAsia="Times New Roman" w:hAnsi="Cambria Math" w:cstheme="majorBidi"/>
                                <w:sz w:val="24"/>
                                <w:szCs w:val="24"/>
                              </w:rPr>
                              <m:t>λ</m:t>
                            </m:r>
                          </m:e>
                        </m:d>
                      </m:e>
                      <m:sup>
                        <m:r>
                          <w:rPr>
                            <w:rFonts w:ascii="Cambria Math" w:eastAsia="Times New Roman" w:hAnsi="Cambria Math" w:cstheme="majorBidi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 xml:space="preserve"> </m:t>
                    </m:r>
                  </m:den>
                </m:f>
              </m:e>
            </m:d>
          </m:e>
        </m:nary>
      </m:oMath>
      <w:r w:rsidR="008170AE" w:rsidRPr="00535299">
        <w:rPr>
          <w:rFonts w:asciiTheme="majorBidi" w:eastAsia="Times New Roman" w:hAnsiTheme="majorBidi"/>
          <w:sz w:val="24"/>
          <w:szCs w:val="24"/>
        </w:rPr>
        <w:t xml:space="preserve">                         </w:t>
      </w:r>
      <w:r w:rsidR="00651908" w:rsidRPr="00535299">
        <w:rPr>
          <w:rFonts w:asciiTheme="majorBidi" w:eastAsia="Times New Roman" w:hAnsiTheme="majorBidi"/>
          <w:sz w:val="24"/>
          <w:szCs w:val="24"/>
        </w:rPr>
        <w:t xml:space="preserve"> </w:t>
      </w:r>
      <w:r w:rsidR="00FC4A84">
        <w:rPr>
          <w:rFonts w:asciiTheme="majorBidi" w:eastAsia="Times New Roman" w:hAnsiTheme="majorBidi"/>
          <w:sz w:val="24"/>
          <w:szCs w:val="24"/>
        </w:rPr>
        <w:t xml:space="preserve">   </w:t>
      </w:r>
      <w:r w:rsidR="00F67E9B" w:rsidRPr="00535299">
        <w:rPr>
          <w:rFonts w:asciiTheme="majorBidi" w:eastAsia="Times New Roman" w:hAnsiTheme="majorBidi"/>
          <w:sz w:val="24"/>
          <w:szCs w:val="24"/>
        </w:rPr>
        <w:t xml:space="preserve">                                            </w:t>
      </w:r>
      <w:r w:rsidR="00F67E9B" w:rsidRPr="00535299">
        <w:rPr>
          <w:rFonts w:ascii="Times New Roman" w:eastAsia="Times New Roman" w:hAnsi="Times New Roman" w:cs="Times New Roman"/>
          <w:sz w:val="24"/>
          <w:szCs w:val="24"/>
        </w:rPr>
        <w:t>(25)</w:t>
      </w:r>
    </w:p>
    <w:p w:rsidR="00BC3B24" w:rsidRPr="00535299" w:rsidRDefault="00BF13DC" w:rsidP="009C1E3E">
      <w:pPr>
        <w:jc w:val="both"/>
        <w:rPr>
          <w:rFonts w:asciiTheme="majorBidi" w:eastAsia="Times New Roman" w:hAnsiTheme="majorBidi" w:cstheme="majorBidi"/>
          <w:sz w:val="24"/>
          <w:szCs w:val="24"/>
        </w:rPr>
      </w:pPr>
      <m:oMath>
        <m:f>
          <m:fPr>
            <m:ctrlPr>
              <w:rPr>
                <w:rFonts w:ascii="Cambria Math" w:hAnsiTheme="majorBidi" w:cstheme="majorBidi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Theme="majorBidi" w:cstheme="majorBidi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∂</m:t>
                </m:r>
              </m:e>
              <m:sup>
                <m:r>
                  <w:rPr>
                    <w:rFonts w:ascii="Cambria Math" w:hAnsiTheme="majorBidi" w:cstheme="majorBidi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Theme="majorBidi" w:cstheme="majorBidi"/>
                <w:sz w:val="24"/>
                <w:szCs w:val="24"/>
              </w:rPr>
              <m:t>l</m:t>
            </m:r>
            <m:d>
              <m:dPr>
                <m:ctrlPr>
                  <w:rPr>
                    <w:rFonts w:ascii="Cambria Math" w:hAnsiTheme="majorBidi" w:cstheme="majorBidi"/>
                    <w:i/>
                    <w:sz w:val="24"/>
                    <w:szCs w:val="24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="Times New Roman" w:hAnsi="Cambria Math" w:cstheme="majorBidi"/>
                    <w:sz w:val="24"/>
                    <w:szCs w:val="24"/>
                  </w:rPr>
                  <m:t>Θ</m:t>
                </m:r>
              </m:e>
            </m:d>
          </m:num>
          <m:den>
            <m:r>
              <w:rPr>
                <w:rFonts w:ascii="Cambria Math" w:hAnsi="Cambria Math" w:cstheme="majorBidi"/>
                <w:sz w:val="24"/>
                <w:szCs w:val="24"/>
              </w:rPr>
              <m:t>∂</m:t>
            </m:r>
            <m:sSup>
              <m:sSupPr>
                <m:ctrlPr>
                  <w:rPr>
                    <w:rFonts w:ascii="Cambria Math" w:hAnsiTheme="majorBidi" w:cstheme="majorBidi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λ</m:t>
                </m:r>
              </m:e>
              <m:sup>
                <m:r>
                  <w:rPr>
                    <w:rFonts w:ascii="Cambria Math" w:hAnsiTheme="majorBidi" w:cstheme="majorBidi"/>
                    <w:sz w:val="24"/>
                    <w:szCs w:val="24"/>
                  </w:rPr>
                  <m:t>2</m:t>
                </m:r>
              </m:sup>
            </m:sSup>
          </m:den>
        </m:f>
        <m:r>
          <w:rPr>
            <w:rFonts w:ascii="Cambria Math" w:eastAsia="Times New Roman" w:hAnsi="Cambria Math" w:cstheme="majorBidi"/>
            <w:sz w:val="24"/>
            <w:szCs w:val="24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 w:cstheme="majorBidi"/>
                <w:iCs/>
                <w:sz w:val="24"/>
                <w:szCs w:val="24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</w:rPr>
              <m:t>i=1</m:t>
            </m:r>
          </m:sub>
          <m:sup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</w:rPr>
              <m:t>n</m:t>
            </m:r>
          </m:sup>
          <m:e>
            <m:f>
              <m:fPr>
                <m:ctrlPr>
                  <w:rPr>
                    <w:rFonts w:ascii="Cambria Math" w:hAnsi="Cambria Math" w:cstheme="majorBidi"/>
                    <w:iCs/>
                    <w:sz w:val="24"/>
                    <w:szCs w:val="24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="Times New Roman" w:hAnsi="Cambria Math" w:cstheme="majorBidi"/>
                        <w:iCs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Theme="majorBidi" w:cstheme="majorBidi"/>
                            <w:iCs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Theme="majorBidi" w:cstheme="majorBidi"/>
                            <w:sz w:val="24"/>
                            <w:szCs w:val="24"/>
                          </w:rPr>
                          <m:t>1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theme="majorBidi"/>
                            <w:sz w:val="24"/>
                            <w:szCs w:val="24"/>
                          </w:rPr>
                          <m:t>-2</m:t>
                        </m:r>
                        <m:d>
                          <m:dPr>
                            <m:ctrlPr>
                              <w:rPr>
                                <w:rFonts w:ascii="Cambria Math" w:eastAsia="Times New Roman" w:hAnsi="Cambria Math" w:cstheme="majorBidi"/>
                                <w:iCs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Theme="majorBidi" w:cstheme="majorBidi"/>
                                <w:sz w:val="24"/>
                                <w:szCs w:val="24"/>
                              </w:rPr>
                              <m:t>1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theme="majorBidi"/>
                                <w:sz w:val="24"/>
                                <w:szCs w:val="24"/>
                              </w:rPr>
                              <m:t>-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Theme="majorBidi" w:cstheme="majorBidi"/>
                                    <w:iCs/>
                                    <w:sz w:val="24"/>
                                    <w:szCs w:val="24"/>
                                  </w:rPr>
                                </m:ctrlPr>
                              </m:sSup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Theme="majorBidi" w:cstheme="majorBidi"/>
                                    <w:sz w:val="24"/>
                                    <w:szCs w:val="24"/>
                                  </w:rPr>
                                  <m:t>e</m:t>
                                </m:r>
                              </m:e>
                              <m:sup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Theme="majorBidi" w:cstheme="majorBidi"/>
                                    <w:sz w:val="24"/>
                                    <w:szCs w:val="24"/>
                                  </w:rPr>
                                  <m:t>-</m:t>
                                </m:r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Theme="majorBidi" w:cstheme="majorBidi"/>
                                    <w:sz w:val="24"/>
                                    <w:szCs w:val="24"/>
                                  </w:rPr>
                                  <m:t xml:space="preserve"> 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Theme="majorBidi" w:cstheme="majorBidi"/>
                                        <w:iCs/>
                                        <w:sz w:val="24"/>
                                        <w:szCs w:val="24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 w:cstheme="majorBidi"/>
                                        <w:sz w:val="24"/>
                                        <w:szCs w:val="24"/>
                                      </w:rPr>
                                      <m:t>θ</m:t>
                                    </m:r>
                                  </m:num>
                                  <m:den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 w:cstheme="majorBidi"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  <m:t>β</m:t>
                                    </m:r>
                                  </m:den>
                                </m:f>
                                <m:d>
                                  <m:dPr>
                                    <m:ctrlPr>
                                      <w:rPr>
                                        <w:rFonts w:ascii="Cambria Math" w:hAnsiTheme="majorBidi" w:cstheme="majorBidi"/>
                                        <w:iCs/>
                                        <w:sz w:val="24"/>
                                        <w:szCs w:val="24"/>
                                      </w:rPr>
                                    </m:ctrlPr>
                                  </m:dPr>
                                  <m:e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Theme="majorBidi" w:cstheme="majorBidi"/>
                                            <w:iCs/>
                                            <w:sz w:val="24"/>
                                            <w:szCs w:val="24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Theme="majorBidi" w:cstheme="majorBidi"/>
                                            <w:sz w:val="24"/>
                                            <w:szCs w:val="24"/>
                                          </w:rPr>
                                          <m:t>e</m:t>
                                        </m:r>
                                      </m:e>
                                      <m:sup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Theme="majorBidi" w:cstheme="majorBidi"/>
                                            <w:sz w:val="24"/>
                                            <w:szCs w:val="24"/>
                                          </w:rPr>
                                          <m:t xml:space="preserve"> </m:t>
                                        </m:r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 w:cstheme="majorBidi"/>
                                            <w:color w:val="000000" w:themeColor="text1"/>
                                            <w:sz w:val="24"/>
                                            <w:szCs w:val="24"/>
                                          </w:rPr>
                                          <m:t>β</m:t>
                                        </m:r>
                                        <m:sSub>
                                          <m:sSubPr>
                                            <m:ctrlPr>
                                              <w:rPr>
                                                <w:rFonts w:ascii="Cambria Math" w:hAnsiTheme="majorBidi" w:cstheme="majorBidi"/>
                                                <w:iCs/>
                                                <w:sz w:val="24"/>
                                                <w:szCs w:val="24"/>
                                              </w:rPr>
                                            </m:ctrlPr>
                                          </m:sSubPr>
                                          <m:e>
                                            <m:r>
                                              <m:rPr>
                                                <m:sty m:val="p"/>
                                              </m:rPr>
                                              <w:rPr>
                                                <w:rFonts w:ascii="Cambria Math" w:hAnsi="Cambria Math" w:cstheme="majorBidi"/>
                                                <w:sz w:val="24"/>
                                                <w:szCs w:val="24"/>
                                              </w:rPr>
                                              <m:t>x</m:t>
                                            </m:r>
                                          </m:e>
                                          <m:sub>
                                            <m:r>
                                              <m:rPr>
                                                <m:sty m:val="p"/>
                                              </m:rPr>
                                              <w:rPr>
                                                <w:rFonts w:ascii="Cambria Math" w:hAnsi="Cambria Math" w:cstheme="majorBidi"/>
                                                <w:sz w:val="24"/>
                                                <w:szCs w:val="24"/>
                                              </w:rPr>
                                              <m:t>i</m:t>
                                            </m:r>
                                          </m:sub>
                                        </m:sSub>
                                      </m:sup>
                                    </m:sSup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Theme="majorBidi" w:cstheme="majorBidi"/>
                                        <w:sz w:val="24"/>
                                        <w:szCs w:val="24"/>
                                      </w:rPr>
                                      <m:t>-</m:t>
                                    </m:r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Theme="majorBidi" w:cstheme="majorBidi"/>
                                        <w:sz w:val="24"/>
                                        <w:szCs w:val="24"/>
                                      </w:rPr>
                                      <m:t>1</m:t>
                                    </m:r>
                                  </m:e>
                                </m:d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Theme="majorBidi" w:cstheme="majorBidi"/>
                                    <w:sz w:val="24"/>
                                    <w:szCs w:val="24"/>
                                  </w:rPr>
                                  <m:t xml:space="preserve"> </m:t>
                                </m:r>
                              </m:sup>
                            </m:sSup>
                          </m:e>
                        </m:d>
                      </m:e>
                    </m:d>
                  </m:e>
                  <m:sup>
                    <m:r>
                      <w:rPr>
                        <w:rFonts w:ascii="Cambria Math" w:eastAsia="Times New Roman" w:hAnsi="Cambria Math" w:cstheme="majorBidi"/>
                        <w:sz w:val="24"/>
                        <w:szCs w:val="24"/>
                      </w:rPr>
                      <m:t>2</m:t>
                    </m:r>
                  </m:sup>
                </m:sSup>
              </m:num>
              <m:den>
                <m:r>
                  <m:rPr>
                    <m:sty m:val="p"/>
                  </m:rPr>
                  <w:rPr>
                    <w:rFonts w:ascii="Cambria Math" w:eastAsia="Times New Roman" w:hAnsi="Cambria Math" w:cstheme="majorBidi"/>
                    <w:sz w:val="24"/>
                    <w:szCs w:val="24"/>
                  </w:rPr>
                  <m:t xml:space="preserve"> </m:t>
                </m:r>
                <m:sSup>
                  <m:sSupPr>
                    <m:ctrlPr>
                      <w:rPr>
                        <w:rFonts w:ascii="Cambria Math" w:eastAsia="Times New Roman" w:hAnsi="Cambria Math" w:cstheme="majorBidi"/>
                        <w:iCs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Theme="majorBidi" w:cstheme="majorBidi"/>
                            <w:iCs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Theme="majorBidi" w:cstheme="majorBidi"/>
                            <w:sz w:val="24"/>
                            <w:szCs w:val="24"/>
                          </w:rPr>
                          <m:t>1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 w:cstheme="majorBidi"/>
                            <w:sz w:val="24"/>
                            <w:szCs w:val="24"/>
                          </w:rPr>
                          <m:t>+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theme="majorBidi"/>
                            <w:sz w:val="24"/>
                            <w:szCs w:val="24"/>
                          </w:rPr>
                          <m:t>λ-2λ</m:t>
                        </m:r>
                        <m:d>
                          <m:dPr>
                            <m:ctrlPr>
                              <w:rPr>
                                <w:rFonts w:ascii="Cambria Math" w:eastAsia="Times New Roman" w:hAnsi="Cambria Math" w:cstheme="majorBidi"/>
                                <w:iCs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Theme="majorBidi" w:cstheme="majorBidi"/>
                                <w:sz w:val="24"/>
                                <w:szCs w:val="24"/>
                              </w:rPr>
                              <m:t>1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theme="majorBidi"/>
                                <w:sz w:val="24"/>
                                <w:szCs w:val="24"/>
                              </w:rPr>
                              <m:t>-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Theme="majorBidi" w:cstheme="majorBidi"/>
                                    <w:iCs/>
                                    <w:sz w:val="24"/>
                                    <w:szCs w:val="24"/>
                                  </w:rPr>
                                </m:ctrlPr>
                              </m:sSup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Theme="majorBidi" w:cstheme="majorBidi"/>
                                    <w:sz w:val="24"/>
                                    <w:szCs w:val="24"/>
                                  </w:rPr>
                                  <m:t>e</m:t>
                                </m:r>
                              </m:e>
                              <m:sup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Theme="majorBidi" w:cstheme="majorBidi"/>
                                    <w:sz w:val="24"/>
                                    <w:szCs w:val="24"/>
                                  </w:rPr>
                                  <m:t>-</m:t>
                                </m:r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Theme="majorBidi" w:cstheme="majorBidi"/>
                                    <w:sz w:val="24"/>
                                    <w:szCs w:val="24"/>
                                  </w:rPr>
                                  <m:t xml:space="preserve"> 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Theme="majorBidi" w:cstheme="majorBidi"/>
                                        <w:iCs/>
                                        <w:sz w:val="24"/>
                                        <w:szCs w:val="24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 w:cstheme="majorBidi"/>
                                        <w:sz w:val="24"/>
                                        <w:szCs w:val="24"/>
                                      </w:rPr>
                                      <m:t>θ</m:t>
                                    </m:r>
                                  </m:num>
                                  <m:den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 w:cstheme="majorBidi"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  <m:t>β</m:t>
                                    </m:r>
                                  </m:den>
                                </m:f>
                                <m:d>
                                  <m:dPr>
                                    <m:ctrlPr>
                                      <w:rPr>
                                        <w:rFonts w:ascii="Cambria Math" w:hAnsiTheme="majorBidi" w:cstheme="majorBidi"/>
                                        <w:iCs/>
                                        <w:sz w:val="24"/>
                                        <w:szCs w:val="24"/>
                                      </w:rPr>
                                    </m:ctrlPr>
                                  </m:dPr>
                                  <m:e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Theme="majorBidi" w:cstheme="majorBidi"/>
                                            <w:iCs/>
                                            <w:sz w:val="24"/>
                                            <w:szCs w:val="24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Theme="majorBidi" w:cstheme="majorBidi"/>
                                            <w:sz w:val="24"/>
                                            <w:szCs w:val="24"/>
                                          </w:rPr>
                                          <m:t>e</m:t>
                                        </m:r>
                                      </m:e>
                                      <m:sup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Theme="majorBidi" w:cstheme="majorBidi"/>
                                            <w:sz w:val="24"/>
                                            <w:szCs w:val="24"/>
                                          </w:rPr>
                                          <m:t xml:space="preserve"> </m:t>
                                        </m:r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 w:cstheme="majorBidi"/>
                                            <w:color w:val="000000" w:themeColor="text1"/>
                                            <w:sz w:val="24"/>
                                            <w:szCs w:val="24"/>
                                          </w:rPr>
                                          <m:t>β</m:t>
                                        </m:r>
                                        <m:sSub>
                                          <m:sSubPr>
                                            <m:ctrlPr>
                                              <w:rPr>
                                                <w:rFonts w:ascii="Cambria Math" w:hAnsiTheme="majorBidi" w:cstheme="majorBidi"/>
                                                <w:iCs/>
                                                <w:sz w:val="24"/>
                                                <w:szCs w:val="24"/>
                                              </w:rPr>
                                            </m:ctrlPr>
                                          </m:sSubPr>
                                          <m:e>
                                            <m:r>
                                              <m:rPr>
                                                <m:sty m:val="p"/>
                                              </m:rPr>
                                              <w:rPr>
                                                <w:rFonts w:ascii="Cambria Math" w:hAnsi="Cambria Math" w:cstheme="majorBidi"/>
                                                <w:sz w:val="24"/>
                                                <w:szCs w:val="24"/>
                                              </w:rPr>
                                              <m:t>x</m:t>
                                            </m:r>
                                          </m:e>
                                          <m:sub>
                                            <m:r>
                                              <m:rPr>
                                                <m:sty m:val="p"/>
                                              </m:rPr>
                                              <w:rPr>
                                                <w:rFonts w:ascii="Cambria Math" w:hAnsi="Cambria Math" w:cstheme="majorBidi"/>
                                                <w:sz w:val="24"/>
                                                <w:szCs w:val="24"/>
                                              </w:rPr>
                                              <m:t>i</m:t>
                                            </m:r>
                                          </m:sub>
                                        </m:sSub>
                                      </m:sup>
                                    </m:sSup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Theme="majorBidi" w:cstheme="majorBidi"/>
                                        <w:sz w:val="24"/>
                                        <w:szCs w:val="24"/>
                                      </w:rPr>
                                      <m:t>-</m:t>
                                    </m:r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Theme="majorBidi" w:cstheme="majorBidi"/>
                                        <w:sz w:val="24"/>
                                        <w:szCs w:val="24"/>
                                      </w:rPr>
                                      <m:t>1</m:t>
                                    </m:r>
                                  </m:e>
                                </m:d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Theme="majorBidi" w:cstheme="majorBidi"/>
                                    <w:sz w:val="24"/>
                                    <w:szCs w:val="24"/>
                                  </w:rPr>
                                  <m:t xml:space="preserve"> </m:t>
                                </m:r>
                              </m:sup>
                            </m:sSup>
                          </m:e>
                        </m:d>
                      </m:e>
                    </m:d>
                  </m:e>
                  <m:sup>
                    <m:r>
                      <w:rPr>
                        <w:rFonts w:ascii="Cambria Math" w:eastAsia="Times New Roman" w:hAnsi="Cambria Math" w:cstheme="majorBidi"/>
                        <w:sz w:val="24"/>
                        <w:szCs w:val="24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hAnsi="Cambria Math" w:cstheme="majorBidi"/>
                    <w:sz w:val="24"/>
                    <w:szCs w:val="24"/>
                  </w:rPr>
                  <m:t xml:space="preserve"> </m:t>
                </m:r>
              </m:den>
            </m:f>
          </m:e>
        </m:nary>
      </m:oMath>
      <w:r w:rsidR="008170AE" w:rsidRPr="00535299">
        <w:rPr>
          <w:rFonts w:asciiTheme="majorBidi" w:eastAsia="Times New Roman" w:hAnsiTheme="majorBidi" w:cstheme="majorBidi"/>
          <w:sz w:val="24"/>
          <w:szCs w:val="24"/>
        </w:rPr>
        <w:t xml:space="preserve">            </w:t>
      </w:r>
      <w:r w:rsidR="00FC4A84">
        <w:rPr>
          <w:rFonts w:asciiTheme="majorBidi" w:eastAsia="Times New Roman" w:hAnsiTheme="majorBidi" w:cstheme="majorBidi"/>
          <w:sz w:val="24"/>
          <w:szCs w:val="24"/>
        </w:rPr>
        <w:t xml:space="preserve">                   </w:t>
      </w:r>
      <w:r w:rsidR="008170AE" w:rsidRPr="00535299">
        <w:rPr>
          <w:rFonts w:asciiTheme="majorBidi" w:eastAsia="Times New Roman" w:hAnsiTheme="majorBidi" w:cstheme="majorBidi"/>
          <w:sz w:val="24"/>
          <w:szCs w:val="24"/>
        </w:rPr>
        <w:t xml:space="preserve">                        </w:t>
      </w:r>
      <w:r w:rsidR="00651908" w:rsidRPr="00535299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</w:t>
      </w:r>
      <w:r w:rsidR="008170AE" w:rsidRPr="00535299">
        <w:rPr>
          <w:rFonts w:asciiTheme="majorBidi" w:eastAsia="Times New Roman" w:hAnsiTheme="majorBidi" w:cstheme="majorBidi"/>
          <w:sz w:val="24"/>
          <w:szCs w:val="24"/>
        </w:rPr>
        <w:t xml:space="preserve">                    </w:t>
      </w:r>
      <w:r w:rsidR="00F67E9B" w:rsidRPr="00535299">
        <w:rPr>
          <w:rFonts w:asciiTheme="majorBidi" w:eastAsia="Times New Roman" w:hAnsiTheme="majorBidi" w:cstheme="majorBidi"/>
          <w:sz w:val="24"/>
          <w:szCs w:val="24"/>
        </w:rPr>
        <w:t>(2</w:t>
      </w:r>
      <w:r w:rsidR="004A4A28" w:rsidRPr="00535299">
        <w:rPr>
          <w:rFonts w:asciiTheme="majorBidi" w:eastAsia="Times New Roman" w:hAnsiTheme="majorBidi" w:cstheme="majorBidi"/>
          <w:sz w:val="24"/>
          <w:szCs w:val="24"/>
        </w:rPr>
        <w:t>6</w:t>
      </w:r>
      <w:r w:rsidR="00685E54" w:rsidRPr="00535299">
        <w:rPr>
          <w:rFonts w:asciiTheme="majorBidi" w:eastAsia="Times New Roman" w:hAnsiTheme="majorBidi" w:cstheme="majorBidi"/>
          <w:sz w:val="24"/>
          <w:szCs w:val="24"/>
        </w:rPr>
        <w:t>)</w:t>
      </w:r>
    </w:p>
    <w:p w:rsidR="004A7E5F" w:rsidRPr="00535299" w:rsidRDefault="003540BD" w:rsidP="00EB63CD">
      <w:pPr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535299">
        <w:rPr>
          <w:rFonts w:asciiTheme="majorBidi" w:eastAsia="Times New Roman" w:hAnsiTheme="majorBidi" w:cstheme="majorBidi"/>
          <w:sz w:val="24"/>
          <w:szCs w:val="24"/>
        </w:rPr>
        <w:t xml:space="preserve">The multivariate normal distribution can be used to obtain as an approximate </w:t>
      </w:r>
      <m:oMath>
        <m:r>
          <w:rPr>
            <w:rFonts w:ascii="Cambria Math" w:eastAsia="Times New Roman" w:hAnsi="Cambria Math" w:cstheme="majorBidi"/>
            <w:sz w:val="24"/>
            <w:szCs w:val="24"/>
          </w:rPr>
          <m:t>100</m:t>
        </m:r>
        <m:d>
          <m:dPr>
            <m:ctrlPr>
              <w:rPr>
                <w:rFonts w:ascii="Cambria Math" w:eastAsia="Times New Roman" w:hAnsi="Cambria Math" w:cstheme="majorBidi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="Times New Roman" w:hAnsi="Cambria Math" w:cstheme="majorBidi"/>
                <w:sz w:val="24"/>
                <w:szCs w:val="24"/>
              </w:rPr>
              <m:t>1-∝</m:t>
            </m:r>
          </m:e>
        </m:d>
        <m:r>
          <w:rPr>
            <w:rFonts w:ascii="Cambria Math" w:eastAsia="Times New Roman" w:hAnsi="Cambria Math" w:cstheme="majorBidi"/>
            <w:sz w:val="24"/>
            <w:szCs w:val="24"/>
          </w:rPr>
          <m:t>%</m:t>
        </m:r>
      </m:oMath>
      <w:r w:rsidRPr="00535299">
        <w:rPr>
          <w:rFonts w:asciiTheme="majorBidi" w:eastAsia="Times New Roman" w:hAnsiTheme="majorBidi" w:cstheme="majorBidi"/>
          <w:sz w:val="24"/>
          <w:szCs w:val="24"/>
        </w:rPr>
        <w:t xml:space="preserve"> confidence intervals for the parameters </w:t>
      </w:r>
      <m:oMath>
        <m:r>
          <w:rPr>
            <w:rFonts w:ascii="Cambria Math" w:hAnsi="Cambria Math" w:cstheme="majorBidi"/>
            <w:sz w:val="24"/>
            <w:szCs w:val="24"/>
          </w:rPr>
          <m:t>θ</m:t>
        </m:r>
        <m:r>
          <w:rPr>
            <w:rFonts w:ascii="Cambria Math" w:hAnsi="Cambria Math" w:cstheme="majorBidi"/>
            <w:color w:val="000000" w:themeColor="text1"/>
            <w:sz w:val="24"/>
            <w:szCs w:val="24"/>
          </w:rPr>
          <m:t>,β</m:t>
        </m:r>
        <m:r>
          <w:rPr>
            <w:rFonts w:ascii="Cambria Math" w:hAnsi="Cambria Math" w:cstheme="majorBidi"/>
            <w:sz w:val="24"/>
            <w:szCs w:val="24"/>
          </w:rPr>
          <m:t xml:space="preserve"> and λ</m:t>
        </m:r>
      </m:oMath>
      <w:r w:rsidRPr="00535299">
        <w:rPr>
          <w:rFonts w:asciiTheme="majorBidi" w:eastAsia="Times New Roman" w:hAnsiTheme="majorBidi" w:cstheme="majorBidi"/>
          <w:sz w:val="24"/>
          <w:szCs w:val="24"/>
        </w:rPr>
        <w:t xml:space="preserve"> can be determined as</w:t>
      </w:r>
      <w:r w:rsidR="00C75AB1" w:rsidRPr="00535299">
        <w:rPr>
          <w:rFonts w:asciiTheme="majorBidi" w:eastAsia="Times New Roman" w:hAnsiTheme="majorBidi" w:cstheme="majorBidi"/>
          <w:sz w:val="24"/>
          <w:szCs w:val="24"/>
        </w:rPr>
        <w:t xml:space="preserve"> </w:t>
      </w:r>
    </w:p>
    <w:p w:rsidR="003540BD" w:rsidRPr="00535299" w:rsidRDefault="00BF13DC" w:rsidP="003540BD">
      <w:pPr>
        <w:jc w:val="center"/>
        <w:rPr>
          <w:rFonts w:asciiTheme="majorBidi" w:eastAsia="Times New Roman" w:hAnsiTheme="majorBidi" w:cstheme="majorBidi"/>
          <w:iCs/>
          <w:sz w:val="24"/>
          <w:szCs w:val="24"/>
        </w:rPr>
      </w:pPr>
      <m:oMath>
        <m:acc>
          <m:accPr>
            <m:ctrlPr>
              <w:rPr>
                <w:rFonts w:ascii="Cambria Math" w:eastAsia="Times New Roman" w:hAnsiTheme="majorBidi" w:cstheme="majorBidi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theme="majorBidi"/>
                <w:sz w:val="24"/>
                <w:szCs w:val="24"/>
              </w:rPr>
              <m:t>θ</m:t>
            </m:r>
          </m:e>
        </m:acc>
        <m:r>
          <m:rPr>
            <m:sty m:val="p"/>
          </m:rPr>
          <w:rPr>
            <w:rFonts w:ascii="Cambria Math" w:eastAsia="Times New Roman" w:hAnsiTheme="majorBidi" w:cstheme="majorBidi"/>
            <w:sz w:val="24"/>
            <w:szCs w:val="24"/>
          </w:rPr>
          <m:t>-</m:t>
        </m:r>
        <m:sSub>
          <m:sSubPr>
            <m:ctrlPr>
              <w:rPr>
                <w:rFonts w:ascii="Cambria Math" w:eastAsia="Times New Roman" w:hAnsi="Cambria Math" w:cstheme="majorBidi"/>
                <w:iCs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theme="majorBidi"/>
                <w:sz w:val="24"/>
                <w:szCs w:val="24"/>
              </w:rPr>
              <m:t>Z</m:t>
            </m:r>
          </m:e>
          <m:sub>
            <m:f>
              <m:fPr>
                <m:ctrlPr>
                  <w:rPr>
                    <w:rFonts w:ascii="Cambria Math" w:eastAsia="Times New Roman" w:hAnsi="Cambria Math" w:cstheme="majorBidi"/>
                    <w:iCs/>
                    <w:sz w:val="24"/>
                    <w:szCs w:val="24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="Times New Roman" w:hAnsi="Cambria Math" w:cstheme="majorBidi"/>
                    <w:sz w:val="24"/>
                    <w:szCs w:val="24"/>
                  </w:rPr>
                  <m:t>∝</m:t>
                </m:r>
              </m:num>
              <m:den>
                <m:r>
                  <m:rPr>
                    <m:sty m:val="p"/>
                  </m:rPr>
                  <w:rPr>
                    <w:rFonts w:ascii="Cambria Math" w:eastAsia="Times New Roman" w:hAnsi="Cambria Math" w:cstheme="majorBidi"/>
                    <w:sz w:val="24"/>
                    <w:szCs w:val="24"/>
                  </w:rPr>
                  <m:t>2</m:t>
                </m:r>
              </m:den>
            </m:f>
          </m:sub>
        </m:sSub>
        <m:rad>
          <m:radPr>
            <m:degHide m:val="1"/>
            <m:ctrlPr>
              <w:rPr>
                <w:rFonts w:ascii="Cambria Math" w:eastAsia="Times New Roman" w:hAnsi="Cambria Math" w:cstheme="majorBidi"/>
                <w:iCs/>
                <w:sz w:val="24"/>
                <w:szCs w:val="24"/>
              </w:rPr>
            </m:ctrlPr>
          </m:radPr>
          <m:deg/>
          <m:e>
            <m:sSub>
              <m:sSubPr>
                <m:ctrlPr>
                  <w:rPr>
                    <w:rFonts w:ascii="Cambria Math" w:eastAsia="Times New Roman" w:hAnsiTheme="majorBidi" w:cstheme="majorBidi"/>
                    <w:iCs/>
                    <w:sz w:val="24"/>
                    <w:szCs w:val="24"/>
                  </w:rPr>
                </m:ctrlPr>
              </m:sSubPr>
              <m:e>
                <m:acc>
                  <m:accPr>
                    <m:ctrlPr>
                      <w:rPr>
                        <w:rFonts w:ascii="Cambria Math" w:eastAsia="Times New Roman" w:hAnsiTheme="majorBidi" w:cstheme="majorBidi"/>
                        <w:iCs/>
                        <w:sz w:val="24"/>
                        <w:szCs w:val="24"/>
                      </w:rPr>
                    </m:ctrlPr>
                  </m:acc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theme="majorBidi"/>
                        <w:sz w:val="24"/>
                        <w:szCs w:val="24"/>
                      </w:rPr>
                      <m:t>V</m:t>
                    </m:r>
                  </m:e>
                </m:acc>
              </m:e>
              <m:sub>
                <m:r>
                  <w:rPr>
                    <w:rFonts w:ascii="Cambria Math" w:eastAsia="Times New Roman" w:hAnsiTheme="majorBidi" w:cstheme="majorBidi"/>
                    <w:sz w:val="24"/>
                    <w:szCs w:val="24"/>
                  </w:rPr>
                  <m:t>11</m:t>
                </m:r>
              </m:sub>
            </m:sSub>
          </m:e>
        </m:rad>
      </m:oMath>
      <w:r w:rsidR="003540BD" w:rsidRPr="00535299">
        <w:rPr>
          <w:rFonts w:asciiTheme="majorBidi" w:eastAsia="Times New Roman" w:hAnsiTheme="majorBidi" w:cstheme="majorBidi"/>
          <w:iCs/>
          <w:sz w:val="24"/>
          <w:szCs w:val="24"/>
        </w:rPr>
        <w:t xml:space="preserve">    ,   </w:t>
      </w:r>
      <m:oMath>
        <m:acc>
          <m:accPr>
            <m:ctrlPr>
              <w:rPr>
                <w:rFonts w:ascii="Cambria Math" w:eastAsia="Times New Roman" w:hAnsiTheme="majorBidi" w:cstheme="majorBidi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theme="majorBidi"/>
                <w:color w:val="000000" w:themeColor="text1"/>
                <w:sz w:val="24"/>
                <w:szCs w:val="24"/>
              </w:rPr>
              <m:t>β</m:t>
            </m:r>
          </m:e>
        </m:acc>
        <m:r>
          <m:rPr>
            <m:sty m:val="p"/>
          </m:rPr>
          <w:rPr>
            <w:rFonts w:ascii="Cambria Math" w:eastAsia="Times New Roman" w:hAnsiTheme="majorBidi" w:cstheme="majorBidi"/>
            <w:sz w:val="24"/>
            <w:szCs w:val="24"/>
          </w:rPr>
          <m:t>-</m:t>
        </m:r>
        <m:sSub>
          <m:sSubPr>
            <m:ctrlPr>
              <w:rPr>
                <w:rFonts w:ascii="Cambria Math" w:eastAsia="Times New Roman" w:hAnsi="Cambria Math" w:cstheme="majorBidi"/>
                <w:iCs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theme="majorBidi"/>
                <w:sz w:val="24"/>
                <w:szCs w:val="24"/>
              </w:rPr>
              <m:t>Z</m:t>
            </m:r>
          </m:e>
          <m:sub>
            <m:f>
              <m:fPr>
                <m:ctrlPr>
                  <w:rPr>
                    <w:rFonts w:ascii="Cambria Math" w:eastAsia="Times New Roman" w:hAnsi="Cambria Math" w:cstheme="majorBidi"/>
                    <w:iCs/>
                    <w:sz w:val="24"/>
                    <w:szCs w:val="24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="Times New Roman" w:hAnsi="Cambria Math" w:cstheme="majorBidi"/>
                    <w:sz w:val="24"/>
                    <w:szCs w:val="24"/>
                  </w:rPr>
                  <m:t>∝</m:t>
                </m:r>
              </m:num>
              <m:den>
                <m:r>
                  <m:rPr>
                    <m:sty m:val="p"/>
                  </m:rPr>
                  <w:rPr>
                    <w:rFonts w:ascii="Cambria Math" w:eastAsia="Times New Roman" w:hAnsi="Cambria Math" w:cstheme="majorBidi"/>
                    <w:sz w:val="24"/>
                    <w:szCs w:val="24"/>
                  </w:rPr>
                  <m:t>2</m:t>
                </m:r>
              </m:den>
            </m:f>
          </m:sub>
        </m:sSub>
        <m:rad>
          <m:radPr>
            <m:degHide m:val="1"/>
            <m:ctrlPr>
              <w:rPr>
                <w:rFonts w:ascii="Cambria Math" w:eastAsia="Times New Roman" w:hAnsi="Cambria Math" w:cstheme="majorBidi"/>
                <w:iCs/>
                <w:sz w:val="24"/>
                <w:szCs w:val="24"/>
              </w:rPr>
            </m:ctrlPr>
          </m:radPr>
          <m:deg/>
          <m:e>
            <m:sSub>
              <m:sSubPr>
                <m:ctrlPr>
                  <w:rPr>
                    <w:rFonts w:ascii="Cambria Math" w:eastAsia="Times New Roman" w:hAnsiTheme="majorBidi" w:cstheme="majorBidi"/>
                    <w:iCs/>
                    <w:sz w:val="24"/>
                    <w:szCs w:val="24"/>
                  </w:rPr>
                </m:ctrlPr>
              </m:sSubPr>
              <m:e>
                <m:acc>
                  <m:accPr>
                    <m:ctrlPr>
                      <w:rPr>
                        <w:rFonts w:ascii="Cambria Math" w:eastAsia="Times New Roman" w:hAnsiTheme="majorBidi" w:cstheme="majorBidi"/>
                        <w:iCs/>
                        <w:sz w:val="24"/>
                        <w:szCs w:val="24"/>
                      </w:rPr>
                    </m:ctrlPr>
                  </m:acc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theme="majorBidi"/>
                        <w:sz w:val="24"/>
                        <w:szCs w:val="24"/>
                      </w:rPr>
                      <m:t>V</m:t>
                    </m:r>
                  </m:e>
                </m:acc>
              </m:e>
              <m:sub>
                <m:r>
                  <w:rPr>
                    <w:rFonts w:ascii="Cambria Math" w:eastAsia="Times New Roman" w:hAnsiTheme="majorBidi" w:cstheme="majorBidi"/>
                    <w:sz w:val="24"/>
                    <w:szCs w:val="24"/>
                  </w:rPr>
                  <m:t>22</m:t>
                </m:r>
              </m:sub>
            </m:sSub>
          </m:e>
        </m:rad>
      </m:oMath>
      <w:r w:rsidR="003540BD" w:rsidRPr="00535299">
        <w:rPr>
          <w:rFonts w:asciiTheme="majorBidi" w:eastAsia="Times New Roman" w:hAnsiTheme="majorBidi" w:cstheme="majorBidi"/>
          <w:iCs/>
          <w:sz w:val="24"/>
          <w:szCs w:val="24"/>
        </w:rPr>
        <w:t xml:space="preserve"> ,  ,   </w:t>
      </w:r>
      <m:oMath>
        <m:acc>
          <m:accPr>
            <m:ctrlPr>
              <w:rPr>
                <w:rFonts w:ascii="Cambria Math" w:eastAsia="Times New Roman" w:hAnsiTheme="majorBidi" w:cstheme="majorBidi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λ</m:t>
            </m:r>
          </m:e>
        </m:acc>
        <m:r>
          <m:rPr>
            <m:sty m:val="p"/>
          </m:rPr>
          <w:rPr>
            <w:rFonts w:ascii="Cambria Math" w:eastAsia="Times New Roman" w:hAnsiTheme="majorBidi" w:cstheme="majorBidi"/>
            <w:sz w:val="24"/>
            <w:szCs w:val="24"/>
          </w:rPr>
          <m:t>-</m:t>
        </m:r>
        <m:sSub>
          <m:sSubPr>
            <m:ctrlPr>
              <w:rPr>
                <w:rFonts w:ascii="Cambria Math" w:eastAsia="Times New Roman" w:hAnsi="Cambria Math" w:cstheme="majorBidi"/>
                <w:iCs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theme="majorBidi"/>
                <w:sz w:val="24"/>
                <w:szCs w:val="24"/>
              </w:rPr>
              <m:t>Z</m:t>
            </m:r>
          </m:e>
          <m:sub>
            <m:f>
              <m:fPr>
                <m:ctrlPr>
                  <w:rPr>
                    <w:rFonts w:ascii="Cambria Math" w:eastAsia="Times New Roman" w:hAnsi="Cambria Math" w:cstheme="majorBidi"/>
                    <w:iCs/>
                    <w:sz w:val="24"/>
                    <w:szCs w:val="24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="Times New Roman" w:hAnsi="Cambria Math" w:cstheme="majorBidi"/>
                    <w:sz w:val="24"/>
                    <w:szCs w:val="24"/>
                  </w:rPr>
                  <m:t>∝</m:t>
                </m:r>
              </m:num>
              <m:den>
                <m:r>
                  <m:rPr>
                    <m:sty m:val="p"/>
                  </m:rPr>
                  <w:rPr>
                    <w:rFonts w:ascii="Cambria Math" w:eastAsia="Times New Roman" w:hAnsi="Cambria Math" w:cstheme="majorBidi"/>
                    <w:sz w:val="24"/>
                    <w:szCs w:val="24"/>
                  </w:rPr>
                  <m:t>2</m:t>
                </m:r>
              </m:den>
            </m:f>
          </m:sub>
        </m:sSub>
        <m:rad>
          <m:radPr>
            <m:degHide m:val="1"/>
            <m:ctrlPr>
              <w:rPr>
                <w:rFonts w:ascii="Cambria Math" w:eastAsia="Times New Roman" w:hAnsi="Cambria Math" w:cstheme="majorBidi"/>
                <w:iCs/>
                <w:sz w:val="24"/>
                <w:szCs w:val="24"/>
              </w:rPr>
            </m:ctrlPr>
          </m:radPr>
          <m:deg/>
          <m:e>
            <m:sSub>
              <m:sSubPr>
                <m:ctrlPr>
                  <w:rPr>
                    <w:rFonts w:ascii="Cambria Math" w:eastAsia="Times New Roman" w:hAnsiTheme="majorBidi" w:cstheme="majorBidi"/>
                    <w:iCs/>
                    <w:sz w:val="24"/>
                    <w:szCs w:val="24"/>
                  </w:rPr>
                </m:ctrlPr>
              </m:sSubPr>
              <m:e>
                <m:acc>
                  <m:accPr>
                    <m:ctrlPr>
                      <w:rPr>
                        <w:rFonts w:ascii="Cambria Math" w:eastAsia="Times New Roman" w:hAnsiTheme="majorBidi" w:cstheme="majorBidi"/>
                        <w:iCs/>
                        <w:sz w:val="24"/>
                        <w:szCs w:val="24"/>
                      </w:rPr>
                    </m:ctrlPr>
                  </m:acc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theme="majorBidi"/>
                        <w:sz w:val="24"/>
                        <w:szCs w:val="24"/>
                      </w:rPr>
                      <m:t>V</m:t>
                    </m:r>
                  </m:e>
                </m:acc>
              </m:e>
              <m:sub>
                <m:r>
                  <w:rPr>
                    <w:rFonts w:ascii="Cambria Math" w:eastAsia="Times New Roman" w:hAnsiTheme="majorBidi" w:cstheme="majorBidi"/>
                    <w:sz w:val="24"/>
                    <w:szCs w:val="24"/>
                  </w:rPr>
                  <m:t>33</m:t>
                </m:r>
              </m:sub>
            </m:sSub>
          </m:e>
        </m:rad>
      </m:oMath>
    </w:p>
    <w:p w:rsidR="004A7E5F" w:rsidRPr="00535299" w:rsidRDefault="004A7E5F" w:rsidP="00EB63CD">
      <w:pPr>
        <w:rPr>
          <w:rFonts w:asciiTheme="majorBidi" w:eastAsia="Times New Roman" w:hAnsiTheme="majorBidi" w:cstheme="majorBidi"/>
          <w:iCs/>
          <w:sz w:val="24"/>
          <w:szCs w:val="24"/>
        </w:rPr>
      </w:pPr>
      <w:r w:rsidRPr="00535299">
        <w:rPr>
          <w:rFonts w:asciiTheme="majorBidi" w:eastAsia="Times New Roman" w:hAnsiTheme="majorBidi" w:cstheme="majorBidi"/>
          <w:iCs/>
          <w:sz w:val="24"/>
          <w:szCs w:val="24"/>
        </w:rPr>
        <w:t xml:space="preserve">Where </w:t>
      </w:r>
      <m:oMath>
        <m:sSub>
          <m:sSubPr>
            <m:ctrlPr>
              <w:rPr>
                <w:rFonts w:ascii="Cambria Math" w:eastAsia="Times New Roman" w:hAnsi="Cambria Math" w:cstheme="majorBidi"/>
                <w:iCs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theme="majorBidi"/>
                <w:sz w:val="24"/>
                <w:szCs w:val="24"/>
              </w:rPr>
              <m:t>Z</m:t>
            </m:r>
          </m:e>
          <m:sub>
            <m:f>
              <m:fPr>
                <m:ctrlPr>
                  <w:rPr>
                    <w:rFonts w:ascii="Cambria Math" w:eastAsia="Times New Roman" w:hAnsi="Cambria Math" w:cstheme="majorBidi"/>
                    <w:iCs/>
                    <w:sz w:val="24"/>
                    <w:szCs w:val="24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="Times New Roman" w:hAnsi="Cambria Math" w:cstheme="majorBidi"/>
                    <w:sz w:val="24"/>
                    <w:szCs w:val="24"/>
                  </w:rPr>
                  <m:t>∝</m:t>
                </m:r>
              </m:num>
              <m:den>
                <m:r>
                  <m:rPr>
                    <m:sty m:val="p"/>
                  </m:rPr>
                  <w:rPr>
                    <w:rFonts w:ascii="Cambria Math" w:eastAsia="Times New Roman" w:hAnsi="Cambria Math" w:cstheme="majorBidi"/>
                    <w:sz w:val="24"/>
                    <w:szCs w:val="24"/>
                  </w:rPr>
                  <m:t>2</m:t>
                </m:r>
              </m:den>
            </m:f>
          </m:sub>
        </m:sSub>
      </m:oMath>
      <w:r w:rsidR="00460CDC" w:rsidRPr="00535299">
        <w:rPr>
          <w:rFonts w:asciiTheme="majorBidi" w:eastAsia="Times New Roman" w:hAnsiTheme="majorBidi" w:cstheme="majorBidi"/>
          <w:iCs/>
          <w:sz w:val="24"/>
          <w:szCs w:val="24"/>
        </w:rPr>
        <w:t xml:space="preserve"> is the</w:t>
      </w:r>
      <w:r w:rsidR="00460CDC" w:rsidRPr="00535299">
        <w:rPr>
          <w:rFonts w:asciiTheme="majorBidi" w:eastAsia="Times New Roman" w:hAnsiTheme="majorBidi" w:cstheme="majorBidi"/>
          <w:sz w:val="24"/>
          <w:szCs w:val="24"/>
        </w:rPr>
        <w:t xml:space="preserve"> upper </w:t>
      </w:r>
      <m:oMath>
        <m:r>
          <m:rPr>
            <m:sty m:val="p"/>
          </m:rPr>
          <w:rPr>
            <w:rFonts w:ascii="Cambria Math" w:eastAsia="Times New Roman" w:hAnsi="Cambria Math" w:cstheme="majorBidi"/>
            <w:sz w:val="24"/>
            <w:szCs w:val="24"/>
          </w:rPr>
          <m:t>∝th</m:t>
        </m:r>
      </m:oMath>
      <w:r w:rsidR="00460CDC" w:rsidRPr="00535299">
        <w:rPr>
          <w:rFonts w:asciiTheme="majorBidi" w:eastAsia="Times New Roman" w:hAnsiTheme="majorBidi" w:cstheme="majorBidi"/>
          <w:sz w:val="24"/>
          <w:szCs w:val="24"/>
        </w:rPr>
        <w:t xml:space="preserve"> percentiles</w:t>
      </w:r>
      <w:r w:rsidRPr="00535299">
        <w:rPr>
          <w:rFonts w:asciiTheme="majorBidi" w:eastAsia="Times New Roman" w:hAnsiTheme="majorBidi" w:cstheme="majorBidi"/>
          <w:iCs/>
          <w:sz w:val="24"/>
          <w:szCs w:val="24"/>
        </w:rPr>
        <w:t xml:space="preserve"> of t</w:t>
      </w:r>
      <w:r w:rsidR="00C75AB1" w:rsidRPr="00535299">
        <w:rPr>
          <w:rFonts w:asciiTheme="majorBidi" w:eastAsia="Times New Roman" w:hAnsiTheme="majorBidi" w:cstheme="majorBidi"/>
          <w:iCs/>
          <w:sz w:val="24"/>
          <w:szCs w:val="24"/>
        </w:rPr>
        <w:t>he standard normal distribution.</w:t>
      </w:r>
    </w:p>
    <w:p w:rsidR="00401D3D" w:rsidRDefault="00401D3D" w:rsidP="00B05950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FF0000"/>
        </w:rPr>
      </w:pPr>
    </w:p>
    <w:p w:rsidR="008170AE" w:rsidRPr="001E275F" w:rsidRDefault="00C75AB1" w:rsidP="00BD5146">
      <w:pPr>
        <w:jc w:val="center"/>
        <w:rPr>
          <w:rFonts w:asciiTheme="majorBidi" w:eastAsia="Times New Roman" w:hAnsiTheme="majorBidi" w:cstheme="majorBidi"/>
        </w:rPr>
      </w:pPr>
      <w:r>
        <w:rPr>
          <w:rFonts w:asciiTheme="majorBidi" w:hAnsiTheme="majorBidi" w:cstheme="majorBidi"/>
          <w:b/>
          <w:bCs/>
        </w:rPr>
        <w:t>8</w:t>
      </w:r>
      <w:r w:rsidR="00BD5146">
        <w:rPr>
          <w:rFonts w:asciiTheme="majorBidi" w:hAnsiTheme="majorBidi" w:cstheme="majorBidi"/>
          <w:b/>
          <w:bCs/>
        </w:rPr>
        <w:t>.</w:t>
      </w:r>
      <w:r w:rsidR="008170AE" w:rsidRPr="001E275F">
        <w:rPr>
          <w:rFonts w:asciiTheme="majorBidi" w:hAnsiTheme="majorBidi" w:cstheme="majorBidi"/>
          <w:b/>
          <w:bCs/>
        </w:rPr>
        <w:t xml:space="preserve"> SIMULATION STUDY</w:t>
      </w:r>
    </w:p>
    <w:p w:rsidR="000A4B2B" w:rsidRPr="00FC4A84" w:rsidRDefault="00B4366C" w:rsidP="000A4B2B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 w:rsidRPr="00FC4A84">
        <w:rPr>
          <w:rFonts w:asciiTheme="majorBidi" w:hAnsiTheme="majorBidi" w:cstheme="majorBidi"/>
          <w:sz w:val="24"/>
          <w:szCs w:val="24"/>
        </w:rPr>
        <w:t xml:space="preserve">In this section we evaluate the performance of the MLEs for the three parameter transmuted </w:t>
      </w:r>
      <w:r w:rsidR="00460CDC" w:rsidRPr="00FC4A84">
        <w:rPr>
          <w:rFonts w:asciiTheme="majorBidi" w:hAnsiTheme="majorBidi" w:cstheme="majorBidi"/>
          <w:color w:val="000000" w:themeColor="text1"/>
          <w:sz w:val="24"/>
          <w:szCs w:val="24"/>
        </w:rPr>
        <w:t>Gompertz</w:t>
      </w:r>
      <w:r w:rsidRPr="00FC4A84">
        <w:rPr>
          <w:rFonts w:asciiTheme="majorBidi" w:hAnsiTheme="majorBidi" w:cstheme="majorBidi"/>
          <w:sz w:val="24"/>
          <w:szCs w:val="24"/>
        </w:rPr>
        <w:t xml:space="preserve"> distribution. Let </w:t>
      </w:r>
      <m:oMath>
        <m:r>
          <w:rPr>
            <w:rFonts w:ascii="Cambria Math" w:hAnsi="Cambria Math" w:cstheme="majorBidi"/>
            <w:sz w:val="24"/>
            <w:szCs w:val="24"/>
          </w:rPr>
          <m:t>U</m:t>
        </m:r>
      </m:oMath>
      <w:r w:rsidRPr="00FC4A84">
        <w:rPr>
          <w:rFonts w:asciiTheme="majorBidi" w:hAnsiTheme="majorBidi" w:cstheme="majorBidi"/>
          <w:sz w:val="24"/>
          <w:szCs w:val="24"/>
        </w:rPr>
        <w:t xml:space="preserve"> denote the uniform random variable over the interval</w:t>
      </w:r>
      <w:r w:rsidR="000A4B2B" w:rsidRPr="00FC4A84">
        <w:rPr>
          <w:rFonts w:asciiTheme="majorBidi" w:hAnsiTheme="majorBidi" w:cstheme="majorBidi"/>
          <w:sz w:val="24"/>
          <w:szCs w:val="24"/>
        </w:rPr>
        <w:t xml:space="preserve"> </w:t>
      </w:r>
      <m:oMath>
        <m:d>
          <m:dPr>
            <m:begChr m:val="["/>
            <m:endChr m:val="]"/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theme="majorBidi"/>
                <w:sz w:val="24"/>
                <w:szCs w:val="24"/>
              </w:rPr>
              <m:t>0,1</m:t>
            </m:r>
          </m:e>
        </m:d>
      </m:oMath>
      <w:r w:rsidRPr="00FC4A84">
        <w:rPr>
          <w:rFonts w:asciiTheme="majorBidi" w:hAnsiTheme="majorBidi" w:cstheme="majorBidi"/>
          <w:sz w:val="24"/>
          <w:szCs w:val="24"/>
        </w:rPr>
        <w:t xml:space="preserve">. We generate the random variable of the subject distribution by using </w:t>
      </w:r>
      <w:r w:rsidR="00EB63CD" w:rsidRPr="00FC4A84">
        <w:rPr>
          <w:rFonts w:asciiTheme="majorBidi" w:hAnsiTheme="majorBidi" w:cstheme="majorBidi"/>
          <w:sz w:val="24"/>
          <w:szCs w:val="24"/>
        </w:rPr>
        <w:t xml:space="preserve">the </w:t>
      </w:r>
      <w:r w:rsidRPr="00FC4A84">
        <w:rPr>
          <w:rFonts w:asciiTheme="majorBidi" w:hAnsiTheme="majorBidi" w:cstheme="majorBidi"/>
          <w:sz w:val="24"/>
          <w:szCs w:val="24"/>
        </w:rPr>
        <w:t xml:space="preserve">equation </w:t>
      </w:r>
    </w:p>
    <w:p w:rsidR="000A4B2B" w:rsidRPr="00FC4A84" w:rsidRDefault="000A4B2B" w:rsidP="000A4B2B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</w:p>
    <w:p w:rsidR="000A4B2B" w:rsidRPr="00FC4A84" w:rsidRDefault="003B7257" w:rsidP="00F67E9B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m:oMath>
        <m:r>
          <w:rPr>
            <w:rFonts w:ascii="Cambria Math" w:hAnsi="Cambria Math" w:cstheme="majorBidi"/>
            <w:sz w:val="24"/>
            <w:szCs w:val="24"/>
          </w:rPr>
          <m:t>X=</m:t>
        </m:r>
        <m:f>
          <m:f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theme="majorBidi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theme="majorBidi"/>
                <w:sz w:val="24"/>
                <w:szCs w:val="24"/>
              </w:rPr>
              <m:t>β</m:t>
            </m:r>
          </m:den>
        </m:f>
        <m:d>
          <m:dPr>
            <m:begChr m:val="["/>
            <m:endChr m:val="]"/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theme="majorBidi"/>
                <w:sz w:val="24"/>
                <w:szCs w:val="24"/>
              </w:rPr>
              <m:t>log</m:t>
            </m:r>
            <m:d>
              <m:dPr>
                <m:ctrlPr>
                  <w:rPr>
                    <w:rFonts w:ascii="Cambria Math" w:hAnsi="Cambria Math" w:cstheme="majorBidi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theme="majorBidi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θ+β</m:t>
                    </m:r>
                    <m:d>
                      <m:dPr>
                        <m:ctrlPr>
                          <w:rPr>
                            <w:rFonts w:ascii="Cambria Math" w:hAnsi="Cambria Math" w:cstheme="majorBidi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theme="majorBidi"/>
                            <w:sz w:val="24"/>
                            <w:szCs w:val="24"/>
                          </w:rPr>
                          <m:t>log</m:t>
                        </m:r>
                        <m:d>
                          <m:dPr>
                            <m:ctrlPr>
                              <w:rPr>
                                <w:rFonts w:ascii="Cambria Math" w:hAnsi="Cambria Math" w:cstheme="majorBidi"/>
                                <w:i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theme="majorBidi"/>
                                <w:sz w:val="24"/>
                                <w:szCs w:val="24"/>
                              </w:rPr>
                              <m:t>λ-1+</m:t>
                            </m:r>
                            <m:rad>
                              <m:radPr>
                                <m:degHide m:val="1"/>
                                <m:ctrlPr>
                                  <w:rPr>
                                    <w:rFonts w:ascii="Cambria Math" w:hAnsi="Cambria Math" w:cstheme="majorBidi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radPr>
                              <m:deg/>
                              <m:e>
                                <m:f>
                                  <m:fPr>
                                    <m:ctrlPr>
                                      <w:rPr>
                                        <w:rFonts w:ascii="Cambria Math" w:hAnsi="Cambria Math" w:cstheme="majorBidi"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fPr>
                                  <m:num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 w:cstheme="majorBidi"/>
                                            <w:i/>
                                            <w:sz w:val="24"/>
                                            <w:szCs w:val="24"/>
                                          </w:rPr>
                                        </m:ctrlPr>
                                      </m:sSupPr>
                                      <m:e>
                                        <m:d>
                                          <m:dPr>
                                            <m:ctrlPr>
                                              <w:rPr>
                                                <w:rFonts w:ascii="Cambria Math" w:hAnsi="Cambria Math" w:cstheme="majorBidi"/>
                                                <w:i/>
                                                <w:sz w:val="24"/>
                                                <w:szCs w:val="24"/>
                                              </w:rPr>
                                            </m:ctrlPr>
                                          </m:dPr>
                                          <m:e>
                                            <m:r>
                                              <w:rPr>
                                                <w:rFonts w:ascii="Cambria Math" w:hAnsi="Cambria Math" w:cstheme="majorBidi"/>
                                                <w:sz w:val="24"/>
                                                <w:szCs w:val="24"/>
                                              </w:rPr>
                                              <m:t>1+λ</m:t>
                                            </m:r>
                                          </m:e>
                                        </m:d>
                                      </m:e>
                                      <m:sup>
                                        <m:r>
                                          <w:rPr>
                                            <w:rFonts w:ascii="Cambria Math" w:hAnsi="Cambria Math" w:cstheme="majorBidi"/>
                                            <w:sz w:val="24"/>
                                            <w:szCs w:val="24"/>
                                          </w:rPr>
                                          <m:t>2</m:t>
                                        </m:r>
                                      </m:sup>
                                    </m:sSup>
                                    <m:r>
                                      <w:rPr>
                                        <w:rFonts w:ascii="Cambria Math" w:hAnsi="Cambria Math" w:cstheme="majorBidi"/>
                                        <w:sz w:val="24"/>
                                        <w:szCs w:val="24"/>
                                      </w:rPr>
                                      <m:t>-4λU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 w:cstheme="majorBidi"/>
                                        <w:sz w:val="24"/>
                                        <w:szCs w:val="24"/>
                                      </w:rPr>
                                      <m:t>2λ</m:t>
                                    </m:r>
                                  </m:den>
                                </m:f>
                              </m:e>
                            </m:rad>
                          </m:e>
                        </m:d>
                      </m:e>
                    </m:d>
                  </m:num>
                  <m:den>
                    <m: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θ</m:t>
                    </m:r>
                  </m:den>
                </m:f>
              </m:e>
            </m:d>
          </m:e>
        </m:d>
        <m:r>
          <w:rPr>
            <w:rFonts w:ascii="Cambria Math" w:hAnsi="Cambria Math" w:cstheme="majorBidi"/>
            <w:sz w:val="24"/>
            <w:szCs w:val="24"/>
          </w:rPr>
          <m:t xml:space="preserve"> </m:t>
        </m:r>
      </m:oMath>
      <w:r w:rsidRPr="00FC4A84">
        <w:rPr>
          <w:rFonts w:asciiTheme="majorBidi" w:hAnsiTheme="majorBidi" w:cstheme="majorBidi"/>
          <w:sz w:val="24"/>
          <w:szCs w:val="24"/>
        </w:rPr>
        <w:t xml:space="preserve">                    </w:t>
      </w:r>
      <w:r w:rsidR="00F67E9B" w:rsidRPr="00FC4A84">
        <w:rPr>
          <w:rFonts w:asciiTheme="majorBidi" w:hAnsiTheme="majorBidi" w:cstheme="majorBidi"/>
          <w:sz w:val="24"/>
          <w:szCs w:val="24"/>
        </w:rPr>
        <w:t xml:space="preserve">                          </w:t>
      </w:r>
      <w:r w:rsidRPr="00FC4A84">
        <w:rPr>
          <w:rFonts w:asciiTheme="majorBidi" w:hAnsiTheme="majorBidi" w:cstheme="majorBidi"/>
          <w:sz w:val="24"/>
          <w:szCs w:val="24"/>
        </w:rPr>
        <w:t xml:space="preserve">               </w:t>
      </w:r>
      <w:r w:rsidR="001A0FB4" w:rsidRPr="00FC4A84">
        <w:rPr>
          <w:rFonts w:asciiTheme="majorBidi" w:hAnsiTheme="majorBidi" w:cstheme="majorBidi"/>
          <w:sz w:val="24"/>
          <w:szCs w:val="24"/>
        </w:rPr>
        <w:t xml:space="preserve">                  </w:t>
      </w:r>
      <w:r w:rsidRPr="00FC4A84">
        <w:rPr>
          <w:rFonts w:asciiTheme="majorBidi" w:hAnsiTheme="majorBidi" w:cstheme="majorBidi"/>
          <w:sz w:val="24"/>
          <w:szCs w:val="24"/>
        </w:rPr>
        <w:t xml:space="preserve">                 (2</w:t>
      </w:r>
      <w:r w:rsidR="00F67E9B" w:rsidRPr="00FC4A84">
        <w:rPr>
          <w:rFonts w:asciiTheme="majorBidi" w:hAnsiTheme="majorBidi" w:cstheme="majorBidi"/>
          <w:sz w:val="24"/>
          <w:szCs w:val="24"/>
        </w:rPr>
        <w:t>7</w:t>
      </w:r>
      <w:r w:rsidRPr="00FC4A84">
        <w:rPr>
          <w:rFonts w:asciiTheme="majorBidi" w:hAnsiTheme="majorBidi" w:cstheme="majorBidi"/>
          <w:sz w:val="24"/>
          <w:szCs w:val="24"/>
        </w:rPr>
        <w:t>)</w:t>
      </w:r>
    </w:p>
    <w:p w:rsidR="00B4366C" w:rsidRPr="00FC4A84" w:rsidRDefault="001A5257" w:rsidP="00F07FDC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 w:rsidRPr="00FC4A84">
        <w:rPr>
          <w:rFonts w:asciiTheme="majorBidi" w:hAnsiTheme="majorBidi" w:cstheme="majorBidi"/>
          <w:sz w:val="24"/>
          <w:szCs w:val="24"/>
        </w:rPr>
        <w:t xml:space="preserve">which is the formula used for generating random numbers. </w:t>
      </w:r>
      <w:r w:rsidR="00B4366C" w:rsidRPr="00FC4A84">
        <w:rPr>
          <w:rFonts w:asciiTheme="majorBidi" w:hAnsiTheme="majorBidi" w:cstheme="majorBidi"/>
          <w:sz w:val="24"/>
          <w:szCs w:val="24"/>
        </w:rPr>
        <w:t>we generate the random samples of size</w:t>
      </w:r>
      <w:r w:rsidRPr="00FC4A84">
        <w:rPr>
          <w:rFonts w:asciiTheme="majorBidi" w:hAnsiTheme="majorBidi" w:cstheme="majorBidi"/>
          <w:sz w:val="24"/>
          <w:szCs w:val="24"/>
        </w:rPr>
        <w:t xml:space="preserve"> </w:t>
      </w:r>
      <m:oMath>
        <m:r>
          <w:rPr>
            <w:rFonts w:ascii="Cambria Math" w:hAnsi="Cambria Math" w:cstheme="majorBidi"/>
            <w:sz w:val="24"/>
            <w:szCs w:val="24"/>
          </w:rPr>
          <m:t>n</m:t>
        </m:r>
        <m:r>
          <w:rPr>
            <w:rFonts w:ascii="Cambria Math" w:hAnsiTheme="majorBidi" w:cstheme="majorBidi"/>
            <w:sz w:val="24"/>
            <w:szCs w:val="24"/>
          </w:rPr>
          <m:t>=20, 50, 80,100</m:t>
        </m:r>
        <m:r>
          <w:rPr>
            <w:rFonts w:ascii="Cambria Math" w:hAnsi="Cambria Math" w:cstheme="majorBidi"/>
            <w:sz w:val="24"/>
            <w:szCs w:val="24"/>
          </w:rPr>
          <m:t>, 200, 300, 400, 500</m:t>
        </m:r>
      </m:oMath>
      <w:r w:rsidR="00B4366C" w:rsidRPr="00FC4A84">
        <w:rPr>
          <w:rFonts w:asciiTheme="majorBidi" w:hAnsiTheme="majorBidi" w:cstheme="majorBidi"/>
          <w:sz w:val="24"/>
          <w:szCs w:val="24"/>
        </w:rPr>
        <w:t xml:space="preserve"> from the three parameter transmuted </w:t>
      </w:r>
      <w:r w:rsidRPr="00FC4A84">
        <w:rPr>
          <w:rFonts w:asciiTheme="majorBidi" w:hAnsiTheme="majorBidi" w:cstheme="majorBidi"/>
          <w:color w:val="000000" w:themeColor="text1"/>
          <w:sz w:val="24"/>
          <w:szCs w:val="24"/>
        </w:rPr>
        <w:t>Gompertz</w:t>
      </w:r>
      <w:r w:rsidR="00B4366C" w:rsidRPr="00FC4A84">
        <w:rPr>
          <w:rFonts w:asciiTheme="majorBidi" w:hAnsiTheme="majorBidi" w:cstheme="majorBidi"/>
          <w:sz w:val="24"/>
          <w:szCs w:val="24"/>
        </w:rPr>
        <w:t xml:space="preserve"> distribution. We consider the fixed choice of parameter values</w:t>
      </w:r>
      <w:r w:rsidRPr="00FC4A84">
        <w:rPr>
          <w:rFonts w:asciiTheme="majorBidi" w:hAnsiTheme="majorBidi" w:cstheme="majorBidi"/>
          <w:sz w:val="24"/>
          <w:szCs w:val="24"/>
        </w:rPr>
        <w:t xml:space="preserve"> </w:t>
      </w:r>
      <m:oMath>
        <m:r>
          <w:rPr>
            <w:rFonts w:ascii="Cambria Math" w:hAnsi="Cambria Math" w:cstheme="majorBidi"/>
            <w:sz w:val="24"/>
            <w:szCs w:val="24"/>
          </w:rPr>
          <m:t>θ=0.9</m:t>
        </m:r>
      </m:oMath>
      <w:r w:rsidR="00B4366C" w:rsidRPr="00FC4A84">
        <w:rPr>
          <w:rFonts w:asciiTheme="majorBidi" w:hAnsiTheme="majorBidi" w:cstheme="majorBidi"/>
          <w:sz w:val="24"/>
          <w:szCs w:val="24"/>
        </w:rPr>
        <w:t xml:space="preserve"> </w:t>
      </w:r>
      <m:oMath>
        <m:r>
          <w:rPr>
            <w:rFonts w:ascii="Cambria Math" w:hAnsi="Cambria Math" w:cstheme="majorBidi"/>
            <w:sz w:val="24"/>
            <w:szCs w:val="24"/>
          </w:rPr>
          <m:t>β=0.8</m:t>
        </m:r>
      </m:oMath>
      <w:r w:rsidRPr="00FC4A84">
        <w:rPr>
          <w:rFonts w:ascii="Cambria Math" w:hAnsi="Cambria Math" w:cs="Cambria Math"/>
          <w:sz w:val="24"/>
          <w:szCs w:val="24"/>
        </w:rPr>
        <w:t xml:space="preserve"> </w:t>
      </w:r>
      <m:oMath>
        <m:r>
          <w:rPr>
            <w:rFonts w:ascii="Cambria Math" w:hAnsi="Cambria Math" w:cstheme="majorBidi"/>
            <w:sz w:val="24"/>
            <w:szCs w:val="24"/>
          </w:rPr>
          <m:t>λ</m:t>
        </m:r>
        <m:r>
          <w:rPr>
            <w:rFonts w:ascii="Cambria Math" w:hAnsi="Cambria Math" w:cs="Cambria Math"/>
            <w:sz w:val="24"/>
            <w:szCs w:val="24"/>
          </w:rPr>
          <m:t>=0.7</m:t>
        </m:r>
      </m:oMath>
      <w:r w:rsidRPr="00FC4A84">
        <w:rPr>
          <w:rFonts w:asciiTheme="majorBidi" w:hAnsiTheme="majorBidi" w:cstheme="majorBidi"/>
          <w:sz w:val="24"/>
          <w:szCs w:val="24"/>
        </w:rPr>
        <w:t>.</w:t>
      </w:r>
      <w:r w:rsidR="00B4366C" w:rsidRPr="00FC4A84">
        <w:rPr>
          <w:rFonts w:asciiTheme="majorBidi" w:hAnsiTheme="majorBidi" w:cstheme="majorBidi"/>
          <w:sz w:val="24"/>
          <w:szCs w:val="24"/>
        </w:rPr>
        <w:t xml:space="preserve"> The </w:t>
      </w:r>
      <w:r w:rsidR="00B4366C" w:rsidRPr="00FC4A84">
        <w:rPr>
          <w:rFonts w:asciiTheme="majorBidi" w:hAnsiTheme="majorBidi" w:cstheme="majorBidi"/>
          <w:sz w:val="24"/>
          <w:szCs w:val="24"/>
        </w:rPr>
        <w:lastRenderedPageBreak/>
        <w:t>simulation process is repeated for 1000 times and the results were displayed in Table 1. Simulation study has been performed in order to evaluate the mean estimates, bias</w:t>
      </w:r>
      <w:r w:rsidR="00F07FDC" w:rsidRPr="00FC4A84">
        <w:rPr>
          <w:rFonts w:asciiTheme="majorBidi" w:hAnsiTheme="majorBidi" w:cstheme="majorBidi"/>
          <w:sz w:val="24"/>
          <w:szCs w:val="24"/>
        </w:rPr>
        <w:t>, standard error (S.E)</w:t>
      </w:r>
      <w:r w:rsidR="00B4366C" w:rsidRPr="00FC4A84">
        <w:rPr>
          <w:rFonts w:asciiTheme="majorBidi" w:hAnsiTheme="majorBidi" w:cstheme="majorBidi"/>
          <w:sz w:val="24"/>
          <w:szCs w:val="24"/>
        </w:rPr>
        <w:t xml:space="preserve"> and mean square error (MSE). These results of simulation suggest that as the sample size </w:t>
      </w:r>
      <m:oMath>
        <m:r>
          <w:rPr>
            <w:rFonts w:ascii="Cambria Math" w:hAnsi="Cambria Math" w:cstheme="majorBidi"/>
            <w:sz w:val="24"/>
            <w:szCs w:val="24"/>
          </w:rPr>
          <m:t>n</m:t>
        </m:r>
      </m:oMath>
      <w:r w:rsidR="00B4366C" w:rsidRPr="00FC4A84">
        <w:rPr>
          <w:rFonts w:asciiTheme="majorBidi" w:hAnsiTheme="majorBidi" w:cstheme="majorBidi"/>
          <w:sz w:val="24"/>
          <w:szCs w:val="24"/>
        </w:rPr>
        <w:t xml:space="preserve"> increases the method of MLEs provide the better estimates. </w:t>
      </w:r>
    </w:p>
    <w:p w:rsidR="001A0FB4" w:rsidRPr="00FC4A84" w:rsidRDefault="001A0FB4" w:rsidP="00F07FDC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</w:p>
    <w:p w:rsidR="00EB63CD" w:rsidRPr="00FC4A84" w:rsidRDefault="00EB63CD" w:rsidP="00F07FDC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</w:p>
    <w:p w:rsidR="00F67E9B" w:rsidRPr="00FC4A84" w:rsidRDefault="00F67E9B" w:rsidP="00F07FDC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</w:p>
    <w:p w:rsidR="00B4366C" w:rsidRPr="00FC4A84" w:rsidRDefault="008221E4" w:rsidP="00C75AB1">
      <w:pPr>
        <w:jc w:val="center"/>
        <w:rPr>
          <w:rFonts w:asciiTheme="majorBidi" w:hAnsiTheme="majorBidi" w:cstheme="majorBidi"/>
          <w:sz w:val="24"/>
          <w:szCs w:val="24"/>
        </w:rPr>
      </w:pPr>
      <w:r w:rsidRPr="00FC4A84">
        <w:rPr>
          <w:rFonts w:asciiTheme="majorBidi" w:hAnsiTheme="majorBidi" w:cstheme="majorBidi"/>
          <w:sz w:val="24"/>
          <w:szCs w:val="24"/>
        </w:rPr>
        <w:t>Table 1: Mean, Bias</w:t>
      </w:r>
      <w:r w:rsidR="00CB4CE7" w:rsidRPr="00FC4A84">
        <w:rPr>
          <w:rFonts w:asciiTheme="majorBidi" w:hAnsiTheme="majorBidi" w:cstheme="majorBidi"/>
          <w:sz w:val="24"/>
          <w:szCs w:val="24"/>
        </w:rPr>
        <w:t>, standard Error, and MSE of the TG</w:t>
      </w:r>
      <w:r w:rsidRPr="00FC4A84">
        <w:rPr>
          <w:rFonts w:asciiTheme="majorBidi" w:hAnsiTheme="majorBidi" w:cstheme="majorBidi"/>
          <w:sz w:val="24"/>
          <w:szCs w:val="24"/>
        </w:rPr>
        <w:t xml:space="preserve"> distribution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15"/>
        <w:gridCol w:w="1890"/>
        <w:gridCol w:w="1356"/>
        <w:gridCol w:w="1260"/>
        <w:gridCol w:w="1350"/>
        <w:gridCol w:w="1236"/>
      </w:tblGrid>
      <w:tr w:rsidR="00D2687F" w:rsidRPr="00FC4A84" w:rsidTr="00C02E3F">
        <w:trPr>
          <w:jc w:val="center"/>
        </w:trPr>
        <w:tc>
          <w:tcPr>
            <w:tcW w:w="715" w:type="dxa"/>
            <w:shd w:val="clear" w:color="auto" w:fill="E2EFD9" w:themeFill="accent6" w:themeFillTint="33"/>
          </w:tcPr>
          <w:p w:rsidR="00D2687F" w:rsidRPr="00FC4A84" w:rsidRDefault="006C1079" w:rsidP="00D2687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4A84">
              <w:rPr>
                <w:rFonts w:asciiTheme="majorBidi" w:hAnsiTheme="majorBidi" w:cstheme="majorBidi"/>
                <w:sz w:val="24"/>
                <w:szCs w:val="24"/>
              </w:rPr>
              <w:t>N</w:t>
            </w:r>
          </w:p>
        </w:tc>
        <w:tc>
          <w:tcPr>
            <w:tcW w:w="1890" w:type="dxa"/>
            <w:shd w:val="clear" w:color="auto" w:fill="E2EFD9" w:themeFill="accent6" w:themeFillTint="33"/>
          </w:tcPr>
          <w:p w:rsidR="00D2687F" w:rsidRPr="00FC4A84" w:rsidRDefault="00D2687F" w:rsidP="00D2687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4A84">
              <w:rPr>
                <w:rFonts w:asciiTheme="majorBidi" w:hAnsiTheme="majorBidi" w:cstheme="majorBidi"/>
                <w:sz w:val="24"/>
                <w:szCs w:val="24"/>
              </w:rPr>
              <w:t>Parameter Estimates</w:t>
            </w:r>
          </w:p>
        </w:tc>
        <w:tc>
          <w:tcPr>
            <w:tcW w:w="1350" w:type="dxa"/>
            <w:shd w:val="clear" w:color="auto" w:fill="E2EFD9" w:themeFill="accent6" w:themeFillTint="33"/>
          </w:tcPr>
          <w:p w:rsidR="00D2687F" w:rsidRPr="00FC4A84" w:rsidRDefault="00D2687F" w:rsidP="00D2687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4A84">
              <w:rPr>
                <w:rFonts w:asciiTheme="majorBidi" w:hAnsiTheme="majorBidi" w:cstheme="majorBidi"/>
                <w:sz w:val="24"/>
                <w:szCs w:val="24"/>
              </w:rPr>
              <w:t>Mean</w:t>
            </w:r>
          </w:p>
        </w:tc>
        <w:tc>
          <w:tcPr>
            <w:tcW w:w="1260" w:type="dxa"/>
            <w:shd w:val="clear" w:color="auto" w:fill="E2EFD9" w:themeFill="accent6" w:themeFillTint="33"/>
          </w:tcPr>
          <w:p w:rsidR="00D2687F" w:rsidRPr="00FC4A84" w:rsidRDefault="00D2687F" w:rsidP="00D2687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4A84">
              <w:rPr>
                <w:rFonts w:asciiTheme="majorBidi" w:hAnsiTheme="majorBidi" w:cstheme="majorBidi"/>
                <w:sz w:val="24"/>
                <w:szCs w:val="24"/>
              </w:rPr>
              <w:t>Bias</w:t>
            </w:r>
          </w:p>
        </w:tc>
        <w:tc>
          <w:tcPr>
            <w:tcW w:w="1350" w:type="dxa"/>
            <w:shd w:val="clear" w:color="auto" w:fill="E2EFD9" w:themeFill="accent6" w:themeFillTint="33"/>
          </w:tcPr>
          <w:p w:rsidR="00D2687F" w:rsidRPr="00FC4A84" w:rsidRDefault="00D2687F" w:rsidP="00D2687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4A84">
              <w:rPr>
                <w:rFonts w:asciiTheme="majorBidi" w:hAnsiTheme="majorBidi" w:cstheme="majorBidi"/>
                <w:sz w:val="24"/>
                <w:szCs w:val="24"/>
              </w:rPr>
              <w:t>S.E</w:t>
            </w:r>
          </w:p>
        </w:tc>
        <w:tc>
          <w:tcPr>
            <w:tcW w:w="1170" w:type="dxa"/>
            <w:shd w:val="clear" w:color="auto" w:fill="E2EFD9" w:themeFill="accent6" w:themeFillTint="33"/>
          </w:tcPr>
          <w:p w:rsidR="00D2687F" w:rsidRPr="00FC4A84" w:rsidRDefault="00D2687F" w:rsidP="00D2687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4A84">
              <w:rPr>
                <w:rFonts w:asciiTheme="majorBidi" w:hAnsiTheme="majorBidi" w:cstheme="majorBidi"/>
                <w:sz w:val="24"/>
                <w:szCs w:val="24"/>
              </w:rPr>
              <w:t>MSE</w:t>
            </w:r>
          </w:p>
        </w:tc>
      </w:tr>
      <w:tr w:rsidR="00D2687F" w:rsidRPr="00FC4A84" w:rsidTr="00C02E3F">
        <w:trPr>
          <w:jc w:val="center"/>
        </w:trPr>
        <w:tc>
          <w:tcPr>
            <w:tcW w:w="715" w:type="dxa"/>
            <w:shd w:val="clear" w:color="auto" w:fill="E2EFD9" w:themeFill="accent6" w:themeFillTint="33"/>
          </w:tcPr>
          <w:p w:rsidR="00D2687F" w:rsidRPr="00FC4A84" w:rsidRDefault="00D2687F" w:rsidP="00D2687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4A84">
              <w:rPr>
                <w:rFonts w:asciiTheme="majorBidi" w:hAnsiTheme="majorBidi" w:cstheme="majorBidi"/>
                <w:sz w:val="24"/>
                <w:szCs w:val="24"/>
              </w:rPr>
              <w:t>20</w:t>
            </w:r>
          </w:p>
        </w:tc>
        <w:tc>
          <w:tcPr>
            <w:tcW w:w="1890" w:type="dxa"/>
          </w:tcPr>
          <w:p w:rsidR="00FE3E18" w:rsidRPr="00FC4A84" w:rsidRDefault="00D2687F" w:rsidP="00FE3E18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θ</m:t>
                </m:r>
              </m:oMath>
            </m:oMathPara>
          </w:p>
          <w:p w:rsidR="00D2687F" w:rsidRPr="00FC4A84" w:rsidRDefault="00D2687F" w:rsidP="00FE3E18">
            <w:pPr>
              <w:jc w:val="right"/>
              <w:rPr>
                <w:color w:val="000000" w:themeColor="text1"/>
                <w:sz w:val="24"/>
                <w:szCs w:val="24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color w:val="000000" w:themeColor="text1"/>
                    <w:sz w:val="24"/>
                    <w:szCs w:val="24"/>
                  </w:rPr>
                  <m:t>β</m:t>
                </m:r>
              </m:oMath>
            </m:oMathPara>
          </w:p>
          <w:p w:rsidR="00D2687F" w:rsidRPr="00FC4A84" w:rsidRDefault="00D2687F" w:rsidP="00FE3E18">
            <w:pPr>
              <w:jc w:val="right"/>
              <w:rPr>
                <w:sz w:val="24"/>
                <w:szCs w:val="24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λ</m:t>
                </m:r>
              </m:oMath>
            </m:oMathPara>
          </w:p>
        </w:tc>
        <w:tc>
          <w:tcPr>
            <w:tcW w:w="1350" w:type="dxa"/>
          </w:tcPr>
          <w:p w:rsidR="00D2687F" w:rsidRPr="00FC4A84" w:rsidRDefault="00D2687F" w:rsidP="00C5731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4A84">
              <w:rPr>
                <w:rFonts w:asciiTheme="majorBidi" w:hAnsiTheme="majorBidi" w:cstheme="majorBidi"/>
                <w:sz w:val="24"/>
                <w:szCs w:val="24"/>
              </w:rPr>
              <w:t>1.2725028</w:t>
            </w:r>
          </w:p>
          <w:p w:rsidR="00D2687F" w:rsidRPr="00FC4A84" w:rsidRDefault="000A340B" w:rsidP="003E213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4A84">
              <w:rPr>
                <w:rFonts w:asciiTheme="majorBidi" w:hAnsiTheme="majorBidi" w:cstheme="majorBidi"/>
                <w:sz w:val="24"/>
                <w:szCs w:val="24"/>
              </w:rPr>
              <w:t>3</w:t>
            </w:r>
            <w:r w:rsidR="00D2687F" w:rsidRPr="00FC4A84">
              <w:rPr>
                <w:rFonts w:asciiTheme="majorBidi" w:hAnsiTheme="majorBidi" w:cstheme="majorBidi"/>
                <w:sz w:val="24"/>
                <w:szCs w:val="24"/>
              </w:rPr>
              <w:t>.893288</w:t>
            </w:r>
            <w:r w:rsidR="00EB63CD" w:rsidRPr="00FC4A84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  <w:p w:rsidR="00D2687F" w:rsidRPr="00FC4A84" w:rsidRDefault="00886B1A" w:rsidP="00C5731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4A84">
              <w:rPr>
                <w:rFonts w:asciiTheme="majorBidi" w:hAnsiTheme="majorBidi" w:cstheme="majorBidi"/>
                <w:sz w:val="24"/>
                <w:szCs w:val="24"/>
              </w:rPr>
              <w:t>2.068651</w:t>
            </w:r>
            <w:r w:rsidR="00EB63CD" w:rsidRPr="00FC4A84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D2687F" w:rsidRPr="00FC4A84" w:rsidRDefault="000A340B" w:rsidP="00D2687F">
            <w:pPr>
              <w:jc w:val="center"/>
              <w:rPr>
                <w:sz w:val="24"/>
                <w:szCs w:val="24"/>
              </w:rPr>
            </w:pPr>
            <w:r w:rsidRPr="00FC4A84">
              <w:rPr>
                <w:sz w:val="24"/>
                <w:szCs w:val="24"/>
              </w:rPr>
              <w:t xml:space="preserve">- </w:t>
            </w:r>
            <w:r w:rsidR="00D2687F" w:rsidRPr="00FC4A84">
              <w:rPr>
                <w:sz w:val="24"/>
                <w:szCs w:val="24"/>
              </w:rPr>
              <w:t>0.401662</w:t>
            </w:r>
          </w:p>
          <w:p w:rsidR="00D2687F" w:rsidRPr="00FC4A84" w:rsidRDefault="00D2687F" w:rsidP="00D2687F">
            <w:pPr>
              <w:jc w:val="center"/>
              <w:rPr>
                <w:sz w:val="24"/>
                <w:szCs w:val="24"/>
              </w:rPr>
            </w:pPr>
            <w:r w:rsidRPr="00FC4A84">
              <w:rPr>
                <w:sz w:val="24"/>
                <w:szCs w:val="24"/>
              </w:rPr>
              <w:t>2.2740426</w:t>
            </w:r>
          </w:p>
          <w:p w:rsidR="00D2687F" w:rsidRPr="00FC4A84" w:rsidRDefault="000A340B" w:rsidP="00D2687F">
            <w:pPr>
              <w:jc w:val="center"/>
              <w:rPr>
                <w:sz w:val="24"/>
                <w:szCs w:val="24"/>
              </w:rPr>
            </w:pPr>
            <w:r w:rsidRPr="00FC4A84">
              <w:rPr>
                <w:sz w:val="24"/>
                <w:szCs w:val="24"/>
              </w:rPr>
              <w:t xml:space="preserve">- </w:t>
            </w:r>
            <w:r w:rsidR="00D2687F" w:rsidRPr="00FC4A84">
              <w:rPr>
                <w:sz w:val="24"/>
                <w:szCs w:val="24"/>
              </w:rPr>
              <w:t>0.075619</w:t>
            </w:r>
          </w:p>
        </w:tc>
        <w:tc>
          <w:tcPr>
            <w:tcW w:w="1350" w:type="dxa"/>
          </w:tcPr>
          <w:p w:rsidR="00D2687F" w:rsidRPr="00FC4A84" w:rsidRDefault="00D2687F" w:rsidP="00D2687F">
            <w:pPr>
              <w:jc w:val="center"/>
              <w:rPr>
                <w:sz w:val="24"/>
                <w:szCs w:val="24"/>
              </w:rPr>
            </w:pPr>
            <w:r w:rsidRPr="00FC4A84">
              <w:rPr>
                <w:sz w:val="24"/>
                <w:szCs w:val="24"/>
              </w:rPr>
              <w:t>0.0098485</w:t>
            </w:r>
          </w:p>
          <w:p w:rsidR="00D2687F" w:rsidRPr="00FC4A84" w:rsidRDefault="00D2687F" w:rsidP="00D2687F">
            <w:pPr>
              <w:jc w:val="center"/>
              <w:rPr>
                <w:sz w:val="24"/>
                <w:szCs w:val="24"/>
              </w:rPr>
            </w:pPr>
            <w:r w:rsidRPr="00FC4A84">
              <w:rPr>
                <w:sz w:val="24"/>
                <w:szCs w:val="24"/>
              </w:rPr>
              <w:t>0.565518</w:t>
            </w:r>
            <w:r w:rsidR="00BF4D9B">
              <w:rPr>
                <w:sz w:val="24"/>
                <w:szCs w:val="24"/>
              </w:rPr>
              <w:t>0</w:t>
            </w:r>
          </w:p>
          <w:p w:rsidR="00D2687F" w:rsidRPr="00FC4A84" w:rsidRDefault="00BF4D9B" w:rsidP="00BF4D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2687F" w:rsidRPr="00FC4A84">
              <w:rPr>
                <w:sz w:val="24"/>
                <w:szCs w:val="24"/>
              </w:rPr>
              <w:t>.114749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170" w:type="dxa"/>
          </w:tcPr>
          <w:p w:rsidR="00D2687F" w:rsidRPr="00FC4A84" w:rsidRDefault="00D2687F" w:rsidP="00D2687F">
            <w:pPr>
              <w:jc w:val="center"/>
              <w:rPr>
                <w:sz w:val="24"/>
                <w:szCs w:val="24"/>
              </w:rPr>
            </w:pPr>
            <w:r w:rsidRPr="00FC4A84">
              <w:rPr>
                <w:sz w:val="24"/>
                <w:szCs w:val="24"/>
              </w:rPr>
              <w:t>0.2274876</w:t>
            </w:r>
          </w:p>
          <w:p w:rsidR="00D2687F" w:rsidRPr="00FC4A84" w:rsidRDefault="00BF4D9B" w:rsidP="00D268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2687F" w:rsidRPr="00FC4A84">
              <w:rPr>
                <w:sz w:val="24"/>
                <w:szCs w:val="24"/>
              </w:rPr>
              <w:t>.565968</w:t>
            </w:r>
            <w:r>
              <w:rPr>
                <w:sz w:val="24"/>
                <w:szCs w:val="24"/>
              </w:rPr>
              <w:t>0</w:t>
            </w:r>
          </w:p>
          <w:p w:rsidR="00D2687F" w:rsidRPr="00FC4A84" w:rsidRDefault="00D2687F" w:rsidP="00D2687F">
            <w:pPr>
              <w:jc w:val="center"/>
              <w:rPr>
                <w:sz w:val="24"/>
                <w:szCs w:val="24"/>
              </w:rPr>
            </w:pPr>
            <w:r w:rsidRPr="00FC4A84">
              <w:rPr>
                <w:sz w:val="24"/>
                <w:szCs w:val="24"/>
              </w:rPr>
              <w:t>0.5752596</w:t>
            </w:r>
          </w:p>
        </w:tc>
      </w:tr>
      <w:tr w:rsidR="00D2687F" w:rsidRPr="00FC4A84" w:rsidTr="00C02E3F">
        <w:trPr>
          <w:jc w:val="center"/>
        </w:trPr>
        <w:tc>
          <w:tcPr>
            <w:tcW w:w="715" w:type="dxa"/>
            <w:shd w:val="clear" w:color="auto" w:fill="E2EFD9" w:themeFill="accent6" w:themeFillTint="33"/>
          </w:tcPr>
          <w:p w:rsidR="00D2687F" w:rsidRPr="00FC4A84" w:rsidRDefault="00D2687F" w:rsidP="00D2687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4A84">
              <w:rPr>
                <w:rFonts w:asciiTheme="majorBidi" w:hAnsiTheme="majorBidi" w:cstheme="majorBidi"/>
                <w:sz w:val="24"/>
                <w:szCs w:val="24"/>
              </w:rPr>
              <w:t>50</w:t>
            </w:r>
          </w:p>
        </w:tc>
        <w:tc>
          <w:tcPr>
            <w:tcW w:w="1890" w:type="dxa"/>
          </w:tcPr>
          <w:p w:rsidR="00FE3E18" w:rsidRPr="00FC4A84" w:rsidRDefault="00FE3E18" w:rsidP="00FE3E1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θ</m:t>
                </m:r>
              </m:oMath>
            </m:oMathPara>
          </w:p>
          <w:p w:rsidR="00FE3E18" w:rsidRPr="00FC4A84" w:rsidRDefault="00FE3E18" w:rsidP="00FE3E18">
            <w:pPr>
              <w:jc w:val="center"/>
              <w:rPr>
                <w:color w:val="000000" w:themeColor="text1"/>
                <w:sz w:val="24"/>
                <w:szCs w:val="24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color w:val="000000" w:themeColor="text1"/>
                    <w:sz w:val="24"/>
                    <w:szCs w:val="24"/>
                  </w:rPr>
                  <m:t>β</m:t>
                </m:r>
              </m:oMath>
            </m:oMathPara>
          </w:p>
          <w:p w:rsidR="00D2687F" w:rsidRPr="00FC4A84" w:rsidRDefault="00FE3E18" w:rsidP="00FE3E18">
            <w:pPr>
              <w:jc w:val="center"/>
              <w:rPr>
                <w:sz w:val="24"/>
                <w:szCs w:val="24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λ</m:t>
                </m:r>
              </m:oMath>
            </m:oMathPara>
          </w:p>
        </w:tc>
        <w:tc>
          <w:tcPr>
            <w:tcW w:w="1350" w:type="dxa"/>
          </w:tcPr>
          <w:p w:rsidR="00D2687F" w:rsidRPr="00FC4A84" w:rsidRDefault="00D2687F" w:rsidP="00C5731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4A84">
              <w:rPr>
                <w:rFonts w:asciiTheme="majorBidi" w:hAnsiTheme="majorBidi" w:cstheme="majorBidi"/>
                <w:sz w:val="24"/>
                <w:szCs w:val="24"/>
              </w:rPr>
              <w:t>1.20206</w:t>
            </w:r>
            <w:r w:rsidR="00EB63CD" w:rsidRPr="00FC4A84">
              <w:rPr>
                <w:rFonts w:asciiTheme="majorBidi" w:hAnsiTheme="majorBidi" w:cstheme="majorBidi"/>
                <w:sz w:val="24"/>
                <w:szCs w:val="24"/>
              </w:rPr>
              <w:t>00</w:t>
            </w:r>
          </w:p>
          <w:p w:rsidR="00D2687F" w:rsidRPr="00FC4A84" w:rsidRDefault="000A340B" w:rsidP="00C5731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4A84">
              <w:rPr>
                <w:rFonts w:asciiTheme="majorBidi" w:hAnsiTheme="majorBidi" w:cstheme="majorBidi"/>
                <w:sz w:val="24"/>
                <w:szCs w:val="24"/>
              </w:rPr>
              <w:t>3</w:t>
            </w:r>
            <w:r w:rsidR="00D2687F" w:rsidRPr="00FC4A84">
              <w:rPr>
                <w:rFonts w:asciiTheme="majorBidi" w:hAnsiTheme="majorBidi" w:cstheme="majorBidi"/>
                <w:sz w:val="24"/>
                <w:szCs w:val="24"/>
              </w:rPr>
              <w:t>.591622</w:t>
            </w:r>
            <w:r w:rsidR="00EB63CD" w:rsidRPr="00FC4A84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  <w:p w:rsidR="00D2687F" w:rsidRPr="00FC4A84" w:rsidRDefault="003540BD" w:rsidP="00C5731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4A84">
              <w:rPr>
                <w:rFonts w:asciiTheme="majorBidi" w:hAnsiTheme="majorBidi" w:cstheme="majorBidi"/>
                <w:sz w:val="24"/>
                <w:szCs w:val="24"/>
              </w:rPr>
              <w:t>1.5816597</w:t>
            </w:r>
          </w:p>
        </w:tc>
        <w:tc>
          <w:tcPr>
            <w:tcW w:w="1260" w:type="dxa"/>
          </w:tcPr>
          <w:p w:rsidR="00D2687F" w:rsidRPr="00FC4A84" w:rsidRDefault="00D2687F" w:rsidP="00D2687F">
            <w:pPr>
              <w:jc w:val="center"/>
              <w:rPr>
                <w:sz w:val="24"/>
                <w:szCs w:val="24"/>
              </w:rPr>
            </w:pPr>
            <w:r w:rsidRPr="00FC4A84">
              <w:rPr>
                <w:sz w:val="24"/>
                <w:szCs w:val="24"/>
              </w:rPr>
              <w:t>-</w:t>
            </w:r>
            <w:r w:rsidR="000A340B" w:rsidRPr="00FC4A84">
              <w:rPr>
                <w:sz w:val="24"/>
                <w:szCs w:val="24"/>
              </w:rPr>
              <w:t xml:space="preserve"> </w:t>
            </w:r>
            <w:r w:rsidRPr="00FC4A84">
              <w:rPr>
                <w:sz w:val="24"/>
                <w:szCs w:val="24"/>
              </w:rPr>
              <w:t>0.440988</w:t>
            </w:r>
          </w:p>
          <w:p w:rsidR="00D2687F" w:rsidRPr="00FC4A84" w:rsidRDefault="00D2687F" w:rsidP="00D2687F">
            <w:pPr>
              <w:jc w:val="center"/>
              <w:rPr>
                <w:sz w:val="24"/>
                <w:szCs w:val="24"/>
              </w:rPr>
            </w:pPr>
            <w:r w:rsidRPr="00FC4A84">
              <w:rPr>
                <w:sz w:val="24"/>
                <w:szCs w:val="24"/>
              </w:rPr>
              <w:t>1.8670116</w:t>
            </w:r>
          </w:p>
          <w:p w:rsidR="00D2687F" w:rsidRPr="00FC4A84" w:rsidRDefault="00D2687F" w:rsidP="00D2687F">
            <w:pPr>
              <w:jc w:val="center"/>
              <w:rPr>
                <w:sz w:val="24"/>
                <w:szCs w:val="24"/>
              </w:rPr>
            </w:pPr>
            <w:r w:rsidRPr="00FC4A84">
              <w:rPr>
                <w:sz w:val="24"/>
                <w:szCs w:val="24"/>
              </w:rPr>
              <w:t>-</w:t>
            </w:r>
            <w:r w:rsidR="000A340B" w:rsidRPr="00FC4A84">
              <w:rPr>
                <w:sz w:val="24"/>
                <w:szCs w:val="24"/>
              </w:rPr>
              <w:t xml:space="preserve"> </w:t>
            </w:r>
            <w:r w:rsidRPr="00FC4A84">
              <w:rPr>
                <w:sz w:val="24"/>
                <w:szCs w:val="24"/>
              </w:rPr>
              <w:t>0.246196</w:t>
            </w:r>
          </w:p>
        </w:tc>
        <w:tc>
          <w:tcPr>
            <w:tcW w:w="1350" w:type="dxa"/>
          </w:tcPr>
          <w:p w:rsidR="00D2687F" w:rsidRPr="00FC4A84" w:rsidRDefault="00D2687F" w:rsidP="00D2687F">
            <w:pPr>
              <w:jc w:val="center"/>
              <w:rPr>
                <w:sz w:val="24"/>
                <w:szCs w:val="24"/>
              </w:rPr>
            </w:pPr>
            <w:r w:rsidRPr="00FC4A84">
              <w:rPr>
                <w:sz w:val="24"/>
                <w:szCs w:val="24"/>
              </w:rPr>
              <w:t>0.0030239</w:t>
            </w:r>
          </w:p>
          <w:p w:rsidR="00D2687F" w:rsidRPr="00FC4A84" w:rsidRDefault="00D2687F" w:rsidP="00D2687F">
            <w:pPr>
              <w:jc w:val="center"/>
              <w:rPr>
                <w:sz w:val="24"/>
                <w:szCs w:val="24"/>
              </w:rPr>
            </w:pPr>
            <w:r w:rsidRPr="00FC4A84">
              <w:rPr>
                <w:sz w:val="24"/>
                <w:szCs w:val="24"/>
              </w:rPr>
              <w:t>0.2332478</w:t>
            </w:r>
          </w:p>
          <w:p w:rsidR="00D2687F" w:rsidRPr="00FC4A84" w:rsidRDefault="00D2687F" w:rsidP="00D2687F">
            <w:pPr>
              <w:jc w:val="center"/>
              <w:rPr>
                <w:sz w:val="24"/>
                <w:szCs w:val="24"/>
              </w:rPr>
            </w:pPr>
            <w:r w:rsidRPr="00FC4A84">
              <w:rPr>
                <w:sz w:val="24"/>
                <w:szCs w:val="24"/>
              </w:rPr>
              <w:t>1.4074296</w:t>
            </w:r>
          </w:p>
        </w:tc>
        <w:tc>
          <w:tcPr>
            <w:tcW w:w="1170" w:type="dxa"/>
          </w:tcPr>
          <w:p w:rsidR="00D2687F" w:rsidRPr="00FC4A84" w:rsidRDefault="00D2687F" w:rsidP="00D2687F">
            <w:pPr>
              <w:jc w:val="center"/>
              <w:rPr>
                <w:sz w:val="24"/>
                <w:szCs w:val="24"/>
              </w:rPr>
            </w:pPr>
            <w:r w:rsidRPr="00FC4A84">
              <w:rPr>
                <w:sz w:val="24"/>
                <w:szCs w:val="24"/>
              </w:rPr>
              <w:t>0.2750228</w:t>
            </w:r>
          </w:p>
          <w:p w:rsidR="00D2687F" w:rsidRPr="00FC4A84" w:rsidRDefault="00BF4D9B" w:rsidP="00D268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2687F" w:rsidRPr="00FC4A84">
              <w:rPr>
                <w:sz w:val="24"/>
                <w:szCs w:val="24"/>
              </w:rPr>
              <w:t>.403989</w:t>
            </w:r>
            <w:r>
              <w:rPr>
                <w:sz w:val="24"/>
                <w:szCs w:val="24"/>
              </w:rPr>
              <w:t>0</w:t>
            </w:r>
          </w:p>
          <w:p w:rsidR="00D2687F" w:rsidRPr="00FC4A84" w:rsidRDefault="00D2687F" w:rsidP="00D2687F">
            <w:pPr>
              <w:jc w:val="center"/>
              <w:rPr>
                <w:sz w:val="24"/>
                <w:szCs w:val="24"/>
              </w:rPr>
            </w:pPr>
            <w:r w:rsidRPr="00FC4A84">
              <w:rPr>
                <w:sz w:val="24"/>
                <w:szCs w:val="24"/>
              </w:rPr>
              <w:t>0.5317689</w:t>
            </w:r>
          </w:p>
        </w:tc>
      </w:tr>
      <w:tr w:rsidR="00D2687F" w:rsidRPr="00FC4A84" w:rsidTr="00C02E3F">
        <w:trPr>
          <w:jc w:val="center"/>
        </w:trPr>
        <w:tc>
          <w:tcPr>
            <w:tcW w:w="715" w:type="dxa"/>
            <w:shd w:val="clear" w:color="auto" w:fill="E2EFD9" w:themeFill="accent6" w:themeFillTint="33"/>
          </w:tcPr>
          <w:p w:rsidR="00D2687F" w:rsidRPr="00FC4A84" w:rsidRDefault="00D2687F" w:rsidP="00D2687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4A84">
              <w:rPr>
                <w:rFonts w:asciiTheme="majorBidi" w:hAnsiTheme="majorBidi" w:cstheme="majorBidi"/>
                <w:sz w:val="24"/>
                <w:szCs w:val="24"/>
              </w:rPr>
              <w:t>80</w:t>
            </w:r>
          </w:p>
        </w:tc>
        <w:tc>
          <w:tcPr>
            <w:tcW w:w="1890" w:type="dxa"/>
          </w:tcPr>
          <w:p w:rsidR="00FE3E18" w:rsidRPr="00FC4A84" w:rsidRDefault="00FE3E18" w:rsidP="00FE3E1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θ</m:t>
                </m:r>
              </m:oMath>
            </m:oMathPara>
          </w:p>
          <w:p w:rsidR="00FE3E18" w:rsidRPr="00FC4A84" w:rsidRDefault="00FE3E18" w:rsidP="00FE3E18">
            <w:pPr>
              <w:jc w:val="center"/>
              <w:rPr>
                <w:color w:val="000000" w:themeColor="text1"/>
                <w:sz w:val="24"/>
                <w:szCs w:val="24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color w:val="000000" w:themeColor="text1"/>
                    <w:sz w:val="24"/>
                    <w:szCs w:val="24"/>
                  </w:rPr>
                  <m:t>β</m:t>
                </m:r>
              </m:oMath>
            </m:oMathPara>
          </w:p>
          <w:p w:rsidR="00D2687F" w:rsidRPr="00FC4A84" w:rsidRDefault="00FE3E18" w:rsidP="00FE3E1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λ</m:t>
                </m:r>
              </m:oMath>
            </m:oMathPara>
          </w:p>
        </w:tc>
        <w:tc>
          <w:tcPr>
            <w:tcW w:w="1350" w:type="dxa"/>
          </w:tcPr>
          <w:p w:rsidR="00D2687F" w:rsidRPr="00FC4A84" w:rsidRDefault="00525C18" w:rsidP="00C5731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4A84">
              <w:rPr>
                <w:rFonts w:asciiTheme="majorBidi" w:hAnsiTheme="majorBidi" w:cstheme="majorBidi"/>
                <w:sz w:val="24"/>
                <w:szCs w:val="24"/>
              </w:rPr>
              <w:t>1.1463159</w:t>
            </w:r>
          </w:p>
          <w:p w:rsidR="00525C18" w:rsidRPr="00FC4A84" w:rsidRDefault="003E213D" w:rsidP="00C5731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4A84">
              <w:rPr>
                <w:rFonts w:asciiTheme="majorBidi" w:hAnsiTheme="majorBidi" w:cstheme="majorBidi"/>
                <w:sz w:val="24"/>
                <w:szCs w:val="24"/>
              </w:rPr>
              <w:t>3</w:t>
            </w:r>
            <w:r w:rsidR="00525C18" w:rsidRPr="00FC4A84">
              <w:rPr>
                <w:rFonts w:asciiTheme="majorBidi" w:hAnsiTheme="majorBidi" w:cstheme="majorBidi"/>
                <w:sz w:val="24"/>
                <w:szCs w:val="24"/>
              </w:rPr>
              <w:t>.284684</w:t>
            </w:r>
            <w:r w:rsidR="00EB63CD" w:rsidRPr="00FC4A84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  <w:p w:rsidR="00525C18" w:rsidRPr="00FC4A84" w:rsidRDefault="008B44C3" w:rsidP="000A340B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FC4A84">
              <w:rPr>
                <w:rFonts w:asciiTheme="majorBidi" w:hAnsiTheme="majorBidi" w:cstheme="majorBidi"/>
                <w:sz w:val="24"/>
                <w:szCs w:val="24"/>
              </w:rPr>
              <w:t xml:space="preserve">  1.2294745</w:t>
            </w:r>
          </w:p>
        </w:tc>
        <w:tc>
          <w:tcPr>
            <w:tcW w:w="1260" w:type="dxa"/>
          </w:tcPr>
          <w:p w:rsidR="00D2687F" w:rsidRPr="00FC4A84" w:rsidRDefault="00D2687F" w:rsidP="00D2687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4A84">
              <w:rPr>
                <w:rFonts w:asciiTheme="majorBidi" w:hAnsiTheme="majorBidi" w:cstheme="majorBidi"/>
                <w:sz w:val="24"/>
                <w:szCs w:val="24"/>
              </w:rPr>
              <w:t>-</w:t>
            </w:r>
            <w:r w:rsidR="000A340B" w:rsidRPr="00FC4A8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C4A84">
              <w:rPr>
                <w:rFonts w:asciiTheme="majorBidi" w:hAnsiTheme="majorBidi" w:cstheme="majorBidi"/>
                <w:sz w:val="24"/>
                <w:szCs w:val="24"/>
              </w:rPr>
              <w:t>0.469006</w:t>
            </w:r>
          </w:p>
          <w:p w:rsidR="00D2687F" w:rsidRPr="00FC4A84" w:rsidRDefault="00D2687F" w:rsidP="00D2687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4A84">
              <w:rPr>
                <w:rFonts w:asciiTheme="majorBidi" w:hAnsiTheme="majorBidi" w:cstheme="majorBidi"/>
                <w:sz w:val="24"/>
                <w:szCs w:val="24"/>
              </w:rPr>
              <w:t>1.6898342</w:t>
            </w:r>
          </w:p>
          <w:p w:rsidR="00D2687F" w:rsidRPr="00FC4A84" w:rsidRDefault="00D2687F" w:rsidP="00D2687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4A84">
              <w:rPr>
                <w:rFonts w:asciiTheme="majorBidi" w:hAnsiTheme="majorBidi" w:cstheme="majorBidi"/>
                <w:sz w:val="24"/>
                <w:szCs w:val="24"/>
              </w:rPr>
              <w:t>-</w:t>
            </w:r>
            <w:r w:rsidR="000A340B" w:rsidRPr="00FC4A8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C4A84">
              <w:rPr>
                <w:rFonts w:asciiTheme="majorBidi" w:hAnsiTheme="majorBidi" w:cstheme="majorBidi"/>
                <w:sz w:val="24"/>
                <w:szCs w:val="24"/>
              </w:rPr>
              <w:t>0.348686</w:t>
            </w:r>
          </w:p>
        </w:tc>
        <w:tc>
          <w:tcPr>
            <w:tcW w:w="1350" w:type="dxa"/>
          </w:tcPr>
          <w:p w:rsidR="00D2687F" w:rsidRPr="00FC4A84" w:rsidRDefault="00D2687F" w:rsidP="00D2687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4A84">
              <w:rPr>
                <w:rFonts w:asciiTheme="majorBidi" w:hAnsiTheme="majorBidi" w:cstheme="majorBidi"/>
                <w:sz w:val="24"/>
                <w:szCs w:val="24"/>
              </w:rPr>
              <w:t>0.0020435</w:t>
            </w:r>
          </w:p>
          <w:p w:rsidR="00D2687F" w:rsidRPr="00FC4A84" w:rsidRDefault="00D2687F" w:rsidP="00D2687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4A84">
              <w:rPr>
                <w:rFonts w:asciiTheme="majorBidi" w:hAnsiTheme="majorBidi" w:cstheme="majorBidi"/>
                <w:sz w:val="24"/>
                <w:szCs w:val="24"/>
              </w:rPr>
              <w:t>0.1584482</w:t>
            </w:r>
          </w:p>
          <w:p w:rsidR="00D2687F" w:rsidRPr="00FC4A84" w:rsidRDefault="00D2687F" w:rsidP="00D2687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4A84">
              <w:rPr>
                <w:rFonts w:asciiTheme="majorBidi" w:hAnsiTheme="majorBidi" w:cstheme="majorBidi"/>
                <w:sz w:val="24"/>
                <w:szCs w:val="24"/>
              </w:rPr>
              <w:t>0.7095365</w:t>
            </w:r>
          </w:p>
        </w:tc>
        <w:tc>
          <w:tcPr>
            <w:tcW w:w="1170" w:type="dxa"/>
          </w:tcPr>
          <w:p w:rsidR="00D2687F" w:rsidRPr="00FC4A84" w:rsidRDefault="00D2687F" w:rsidP="00D2687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4A84">
              <w:rPr>
                <w:rFonts w:asciiTheme="majorBidi" w:hAnsiTheme="majorBidi" w:cstheme="majorBidi"/>
                <w:sz w:val="24"/>
                <w:szCs w:val="24"/>
              </w:rPr>
              <w:t>0.3033341</w:t>
            </w:r>
          </w:p>
          <w:p w:rsidR="00D2687F" w:rsidRPr="00FC4A84" w:rsidRDefault="00BF4D9B" w:rsidP="00D2687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r w:rsidR="00D2687F" w:rsidRPr="00FC4A84">
              <w:rPr>
                <w:rFonts w:asciiTheme="majorBidi" w:hAnsiTheme="majorBidi" w:cstheme="majorBidi"/>
                <w:sz w:val="24"/>
                <w:szCs w:val="24"/>
              </w:rPr>
              <w:t>.5931487</w:t>
            </w:r>
          </w:p>
          <w:p w:rsidR="00D2687F" w:rsidRPr="00FC4A84" w:rsidRDefault="00D2687F" w:rsidP="00D2687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4A84">
              <w:rPr>
                <w:rFonts w:asciiTheme="majorBidi" w:hAnsiTheme="majorBidi" w:cstheme="majorBidi"/>
                <w:sz w:val="24"/>
                <w:szCs w:val="24"/>
              </w:rPr>
              <w:t>0.4460581</w:t>
            </w:r>
          </w:p>
        </w:tc>
      </w:tr>
      <w:tr w:rsidR="00D2687F" w:rsidRPr="00FC4A84" w:rsidTr="00C02E3F">
        <w:trPr>
          <w:jc w:val="center"/>
        </w:trPr>
        <w:tc>
          <w:tcPr>
            <w:tcW w:w="715" w:type="dxa"/>
            <w:shd w:val="clear" w:color="auto" w:fill="E2EFD9" w:themeFill="accent6" w:themeFillTint="33"/>
          </w:tcPr>
          <w:p w:rsidR="00D2687F" w:rsidRPr="00FC4A84" w:rsidRDefault="00D2687F" w:rsidP="00D2687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4A84">
              <w:rPr>
                <w:rFonts w:asciiTheme="majorBidi" w:hAnsiTheme="majorBidi" w:cstheme="majorBidi"/>
                <w:sz w:val="24"/>
                <w:szCs w:val="24"/>
              </w:rPr>
              <w:t>100</w:t>
            </w:r>
          </w:p>
        </w:tc>
        <w:tc>
          <w:tcPr>
            <w:tcW w:w="1890" w:type="dxa"/>
          </w:tcPr>
          <w:p w:rsidR="00FE3E18" w:rsidRPr="00FC4A84" w:rsidRDefault="00FE3E18" w:rsidP="00FE3E1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θ</m:t>
                </m:r>
              </m:oMath>
            </m:oMathPara>
          </w:p>
          <w:p w:rsidR="00FE3E18" w:rsidRPr="00FC4A84" w:rsidRDefault="00FE3E18" w:rsidP="00FE3E18">
            <w:pPr>
              <w:jc w:val="center"/>
              <w:rPr>
                <w:color w:val="000000" w:themeColor="text1"/>
                <w:sz w:val="24"/>
                <w:szCs w:val="24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color w:val="000000" w:themeColor="text1"/>
                    <w:sz w:val="24"/>
                    <w:szCs w:val="24"/>
                  </w:rPr>
                  <m:t>β</m:t>
                </m:r>
              </m:oMath>
            </m:oMathPara>
          </w:p>
          <w:p w:rsidR="00D2687F" w:rsidRPr="00FC4A84" w:rsidRDefault="00FE3E18" w:rsidP="00FE3E1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λ</m:t>
                </m:r>
              </m:oMath>
            </m:oMathPara>
          </w:p>
        </w:tc>
        <w:tc>
          <w:tcPr>
            <w:tcW w:w="1350" w:type="dxa"/>
          </w:tcPr>
          <w:p w:rsidR="00D2687F" w:rsidRPr="00FC4A84" w:rsidRDefault="004155C4" w:rsidP="00C5731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4A84">
              <w:rPr>
                <w:rFonts w:asciiTheme="majorBidi" w:hAnsiTheme="majorBidi" w:cstheme="majorBidi"/>
                <w:sz w:val="24"/>
                <w:szCs w:val="24"/>
              </w:rPr>
              <w:t>1.1812014</w:t>
            </w:r>
          </w:p>
          <w:p w:rsidR="004155C4" w:rsidRPr="00FC4A84" w:rsidRDefault="003E213D" w:rsidP="003E213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4A84">
              <w:rPr>
                <w:rFonts w:asciiTheme="majorBidi" w:hAnsiTheme="majorBidi" w:cstheme="majorBidi"/>
                <w:sz w:val="24"/>
                <w:szCs w:val="24"/>
              </w:rPr>
              <w:t>3</w:t>
            </w:r>
            <w:r w:rsidR="004155C4" w:rsidRPr="00FC4A84">
              <w:rPr>
                <w:rFonts w:asciiTheme="majorBidi" w:hAnsiTheme="majorBidi" w:cstheme="majorBidi"/>
                <w:sz w:val="24"/>
                <w:szCs w:val="24"/>
              </w:rPr>
              <w:t>.03032</w:t>
            </w:r>
            <w:r w:rsidR="00EB63CD" w:rsidRPr="00FC4A84">
              <w:rPr>
                <w:rFonts w:asciiTheme="majorBidi" w:hAnsiTheme="majorBidi" w:cstheme="majorBidi"/>
                <w:sz w:val="24"/>
                <w:szCs w:val="24"/>
              </w:rPr>
              <w:t>00</w:t>
            </w:r>
          </w:p>
          <w:p w:rsidR="004155C4" w:rsidRPr="00FC4A84" w:rsidRDefault="008B44C3" w:rsidP="00C5731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4A84">
              <w:rPr>
                <w:rFonts w:asciiTheme="majorBidi" w:hAnsiTheme="majorBidi" w:cstheme="majorBidi"/>
                <w:sz w:val="24"/>
                <w:szCs w:val="24"/>
              </w:rPr>
              <w:t>1.0896427</w:t>
            </w:r>
          </w:p>
        </w:tc>
        <w:tc>
          <w:tcPr>
            <w:tcW w:w="1260" w:type="dxa"/>
          </w:tcPr>
          <w:p w:rsidR="00D2687F" w:rsidRPr="00FC4A84" w:rsidRDefault="00D2687F" w:rsidP="00D2687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4A84">
              <w:rPr>
                <w:rFonts w:asciiTheme="majorBidi" w:hAnsiTheme="majorBidi" w:cstheme="majorBidi"/>
                <w:sz w:val="24"/>
                <w:szCs w:val="24"/>
              </w:rPr>
              <w:t>-</w:t>
            </w:r>
            <w:r w:rsidR="000A340B" w:rsidRPr="00FC4A8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C4A84">
              <w:rPr>
                <w:rFonts w:asciiTheme="majorBidi" w:hAnsiTheme="majorBidi" w:cstheme="majorBidi"/>
                <w:sz w:val="24"/>
                <w:szCs w:val="24"/>
              </w:rPr>
              <w:t>0.453854</w:t>
            </w:r>
          </w:p>
          <w:p w:rsidR="00D2687F" w:rsidRPr="00FC4A84" w:rsidRDefault="00D2687F" w:rsidP="00D2687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4A84">
              <w:rPr>
                <w:rFonts w:asciiTheme="majorBidi" w:hAnsiTheme="majorBidi" w:cstheme="majorBidi"/>
                <w:sz w:val="24"/>
                <w:szCs w:val="24"/>
              </w:rPr>
              <w:t>1.5311851</w:t>
            </w:r>
          </w:p>
          <w:p w:rsidR="00D2687F" w:rsidRPr="00FC4A84" w:rsidRDefault="00D2687F" w:rsidP="00D2687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4A84">
              <w:rPr>
                <w:rFonts w:asciiTheme="majorBidi" w:hAnsiTheme="majorBidi" w:cstheme="majorBidi"/>
                <w:sz w:val="24"/>
                <w:szCs w:val="24"/>
              </w:rPr>
              <w:t>-</w:t>
            </w:r>
            <w:r w:rsidR="000A340B" w:rsidRPr="00FC4A8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C4A84">
              <w:rPr>
                <w:rFonts w:asciiTheme="majorBidi" w:hAnsiTheme="majorBidi" w:cstheme="majorBidi"/>
                <w:sz w:val="24"/>
                <w:szCs w:val="24"/>
              </w:rPr>
              <w:t>0.389988</w:t>
            </w:r>
          </w:p>
        </w:tc>
        <w:tc>
          <w:tcPr>
            <w:tcW w:w="1350" w:type="dxa"/>
          </w:tcPr>
          <w:p w:rsidR="00D2687F" w:rsidRPr="00FC4A84" w:rsidRDefault="00D2687F" w:rsidP="00D2687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4A84">
              <w:rPr>
                <w:rFonts w:asciiTheme="majorBidi" w:hAnsiTheme="majorBidi" w:cstheme="majorBidi"/>
                <w:sz w:val="24"/>
                <w:szCs w:val="24"/>
              </w:rPr>
              <w:t>0.0015233</w:t>
            </w:r>
          </w:p>
          <w:p w:rsidR="00D2687F" w:rsidRPr="00FC4A84" w:rsidRDefault="00D2687F" w:rsidP="00D2687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4A84">
              <w:rPr>
                <w:rFonts w:asciiTheme="majorBidi" w:hAnsiTheme="majorBidi" w:cstheme="majorBidi"/>
                <w:sz w:val="24"/>
                <w:szCs w:val="24"/>
              </w:rPr>
              <w:t>0.1194292</w:t>
            </w:r>
          </w:p>
          <w:p w:rsidR="00D2687F" w:rsidRPr="00FC4A84" w:rsidRDefault="00D2687F" w:rsidP="00D2687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4A84">
              <w:rPr>
                <w:rFonts w:asciiTheme="majorBidi" w:hAnsiTheme="majorBidi" w:cstheme="majorBidi"/>
                <w:sz w:val="24"/>
                <w:szCs w:val="24"/>
              </w:rPr>
              <w:t>0.4723524</w:t>
            </w:r>
          </w:p>
        </w:tc>
        <w:tc>
          <w:tcPr>
            <w:tcW w:w="1170" w:type="dxa"/>
          </w:tcPr>
          <w:p w:rsidR="00D2687F" w:rsidRPr="00FC4A84" w:rsidRDefault="00D2687F" w:rsidP="00D2687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4A84">
              <w:rPr>
                <w:rFonts w:asciiTheme="majorBidi" w:hAnsiTheme="majorBidi" w:cstheme="majorBidi"/>
                <w:sz w:val="24"/>
                <w:szCs w:val="24"/>
              </w:rPr>
              <w:t>0.2927638</w:t>
            </w:r>
          </w:p>
          <w:p w:rsidR="00D2687F" w:rsidRPr="00FC4A84" w:rsidRDefault="00BF4D9B" w:rsidP="00BF4D9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r w:rsidR="00D2687F" w:rsidRPr="00FC4A84"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3</w:t>
            </w:r>
            <w:r w:rsidR="00D2687F" w:rsidRPr="00FC4A84">
              <w:rPr>
                <w:rFonts w:asciiTheme="majorBidi" w:hAnsiTheme="majorBidi" w:cstheme="majorBidi"/>
                <w:sz w:val="24"/>
                <w:szCs w:val="24"/>
              </w:rPr>
              <w:t>830013</w:t>
            </w:r>
          </w:p>
          <w:p w:rsidR="00D2687F" w:rsidRPr="00FC4A84" w:rsidRDefault="00D2687F" w:rsidP="00D2687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4A84">
              <w:rPr>
                <w:rFonts w:asciiTheme="majorBidi" w:hAnsiTheme="majorBidi" w:cstheme="majorBidi"/>
                <w:sz w:val="24"/>
                <w:szCs w:val="24"/>
              </w:rPr>
              <w:t>0.4136119</w:t>
            </w:r>
          </w:p>
        </w:tc>
      </w:tr>
      <w:tr w:rsidR="00D2687F" w:rsidRPr="00FC4A84" w:rsidTr="00C02E3F">
        <w:trPr>
          <w:jc w:val="center"/>
        </w:trPr>
        <w:tc>
          <w:tcPr>
            <w:tcW w:w="715" w:type="dxa"/>
            <w:shd w:val="clear" w:color="auto" w:fill="E2EFD9" w:themeFill="accent6" w:themeFillTint="33"/>
          </w:tcPr>
          <w:p w:rsidR="00D2687F" w:rsidRPr="00FC4A84" w:rsidRDefault="00D2687F" w:rsidP="00D2687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4A84">
              <w:rPr>
                <w:rFonts w:asciiTheme="majorBidi" w:hAnsiTheme="majorBidi" w:cstheme="majorBidi"/>
                <w:sz w:val="24"/>
                <w:szCs w:val="24"/>
              </w:rPr>
              <w:t>200</w:t>
            </w:r>
          </w:p>
        </w:tc>
        <w:tc>
          <w:tcPr>
            <w:tcW w:w="1890" w:type="dxa"/>
          </w:tcPr>
          <w:p w:rsidR="00FE3E18" w:rsidRPr="00FC4A84" w:rsidRDefault="00FE3E18" w:rsidP="00FE3E1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θ</m:t>
                </m:r>
              </m:oMath>
            </m:oMathPara>
          </w:p>
          <w:p w:rsidR="00FE3E18" w:rsidRPr="00FC4A84" w:rsidRDefault="00FE3E18" w:rsidP="00FE3E18">
            <w:pPr>
              <w:jc w:val="center"/>
              <w:rPr>
                <w:color w:val="000000" w:themeColor="text1"/>
                <w:sz w:val="24"/>
                <w:szCs w:val="24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color w:val="000000" w:themeColor="text1"/>
                    <w:sz w:val="24"/>
                    <w:szCs w:val="24"/>
                  </w:rPr>
                  <m:t>β</m:t>
                </m:r>
              </m:oMath>
            </m:oMathPara>
          </w:p>
          <w:p w:rsidR="00D2687F" w:rsidRPr="00FC4A84" w:rsidRDefault="00FE3E18" w:rsidP="00FE3E1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λ</m:t>
                </m:r>
              </m:oMath>
            </m:oMathPara>
          </w:p>
        </w:tc>
        <w:tc>
          <w:tcPr>
            <w:tcW w:w="1350" w:type="dxa"/>
          </w:tcPr>
          <w:p w:rsidR="00D2687F" w:rsidRPr="00FC4A84" w:rsidRDefault="00F826DB" w:rsidP="00C5731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4A84">
              <w:rPr>
                <w:rFonts w:asciiTheme="majorBidi" w:hAnsiTheme="majorBidi" w:cstheme="majorBidi"/>
                <w:sz w:val="24"/>
                <w:szCs w:val="24"/>
              </w:rPr>
              <w:t>1.2069959</w:t>
            </w:r>
          </w:p>
          <w:p w:rsidR="00F826DB" w:rsidRPr="00FC4A84" w:rsidRDefault="003E213D" w:rsidP="00C5731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4A84">
              <w:rPr>
                <w:rFonts w:asciiTheme="majorBidi" w:hAnsiTheme="majorBidi" w:cstheme="majorBidi"/>
                <w:sz w:val="24"/>
                <w:szCs w:val="24"/>
              </w:rPr>
              <w:t>2</w:t>
            </w:r>
            <w:r w:rsidR="00F826DB" w:rsidRPr="00FC4A84">
              <w:rPr>
                <w:rFonts w:asciiTheme="majorBidi" w:hAnsiTheme="majorBidi" w:cstheme="majorBidi"/>
                <w:sz w:val="24"/>
                <w:szCs w:val="24"/>
              </w:rPr>
              <w:t>.1325556</w:t>
            </w:r>
          </w:p>
          <w:p w:rsidR="00F826DB" w:rsidRPr="00FC4A84" w:rsidRDefault="00977D67" w:rsidP="00C5731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4A84">
              <w:rPr>
                <w:rFonts w:asciiTheme="majorBidi" w:hAnsiTheme="majorBidi" w:cstheme="majorBidi"/>
                <w:sz w:val="24"/>
                <w:szCs w:val="24"/>
              </w:rPr>
              <w:t>0.8486543</w:t>
            </w:r>
          </w:p>
        </w:tc>
        <w:tc>
          <w:tcPr>
            <w:tcW w:w="1260" w:type="dxa"/>
          </w:tcPr>
          <w:p w:rsidR="00D2687F" w:rsidRPr="00FC4A84" w:rsidRDefault="00D2687F" w:rsidP="00D2687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4A84">
              <w:rPr>
                <w:rFonts w:asciiTheme="majorBidi" w:hAnsiTheme="majorBidi" w:cstheme="majorBidi"/>
                <w:sz w:val="24"/>
                <w:szCs w:val="24"/>
              </w:rPr>
              <w:t>-</w:t>
            </w:r>
            <w:r w:rsidR="000A340B" w:rsidRPr="00FC4A8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C4A84">
              <w:rPr>
                <w:rFonts w:asciiTheme="majorBidi" w:hAnsiTheme="majorBidi" w:cstheme="majorBidi"/>
                <w:sz w:val="24"/>
                <w:szCs w:val="24"/>
              </w:rPr>
              <w:t>0.438998</w:t>
            </w:r>
          </w:p>
          <w:p w:rsidR="00D2687F" w:rsidRPr="00FC4A84" w:rsidRDefault="00D2687F" w:rsidP="00D2687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4A84">
              <w:rPr>
                <w:rFonts w:asciiTheme="majorBidi" w:hAnsiTheme="majorBidi" w:cstheme="majorBidi"/>
                <w:sz w:val="24"/>
                <w:szCs w:val="24"/>
              </w:rPr>
              <w:t>1.3593263</w:t>
            </w:r>
          </w:p>
          <w:p w:rsidR="00D2687F" w:rsidRPr="00FC4A84" w:rsidRDefault="00D2687F" w:rsidP="00D2687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4A84">
              <w:rPr>
                <w:rFonts w:asciiTheme="majorBidi" w:hAnsiTheme="majorBidi" w:cstheme="majorBidi"/>
                <w:sz w:val="24"/>
                <w:szCs w:val="24"/>
              </w:rPr>
              <w:t>-</w:t>
            </w:r>
            <w:r w:rsidR="000A340B" w:rsidRPr="00FC4A8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C4A84">
              <w:rPr>
                <w:rFonts w:asciiTheme="majorBidi" w:hAnsiTheme="majorBidi" w:cstheme="majorBidi"/>
                <w:sz w:val="24"/>
                <w:szCs w:val="24"/>
              </w:rPr>
              <w:t>0.452703</w:t>
            </w:r>
          </w:p>
        </w:tc>
        <w:tc>
          <w:tcPr>
            <w:tcW w:w="1350" w:type="dxa"/>
          </w:tcPr>
          <w:p w:rsidR="00D2687F" w:rsidRPr="00FC4A84" w:rsidRDefault="00D2687F" w:rsidP="00D2687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4A84">
              <w:rPr>
                <w:rFonts w:asciiTheme="majorBidi" w:hAnsiTheme="majorBidi" w:cstheme="majorBidi"/>
                <w:sz w:val="24"/>
                <w:szCs w:val="24"/>
              </w:rPr>
              <w:t>0.0008041</w:t>
            </w:r>
          </w:p>
          <w:p w:rsidR="00D2687F" w:rsidRPr="00FC4A84" w:rsidRDefault="00D2687F" w:rsidP="00D2687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4A84">
              <w:rPr>
                <w:rFonts w:asciiTheme="majorBidi" w:hAnsiTheme="majorBidi" w:cstheme="majorBidi"/>
                <w:sz w:val="24"/>
                <w:szCs w:val="24"/>
              </w:rPr>
              <w:t>0.0580783</w:t>
            </w:r>
          </w:p>
          <w:p w:rsidR="00D2687F" w:rsidRPr="00FC4A84" w:rsidRDefault="00D2687F" w:rsidP="00D2687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4A84">
              <w:rPr>
                <w:rFonts w:asciiTheme="majorBidi" w:hAnsiTheme="majorBidi" w:cstheme="majorBidi"/>
                <w:sz w:val="24"/>
                <w:szCs w:val="24"/>
              </w:rPr>
              <w:t>0.2186997</w:t>
            </w:r>
          </w:p>
        </w:tc>
        <w:tc>
          <w:tcPr>
            <w:tcW w:w="1170" w:type="dxa"/>
          </w:tcPr>
          <w:p w:rsidR="00D2687F" w:rsidRPr="00FC4A84" w:rsidRDefault="00D2687F" w:rsidP="00D2687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4A84">
              <w:rPr>
                <w:rFonts w:asciiTheme="majorBidi" w:hAnsiTheme="majorBidi" w:cstheme="majorBidi"/>
                <w:sz w:val="24"/>
                <w:szCs w:val="24"/>
              </w:rPr>
              <w:t>0.2739908</w:t>
            </w:r>
          </w:p>
          <w:p w:rsidR="00D2687F" w:rsidRPr="00FC4A84" w:rsidRDefault="00BF4D9B" w:rsidP="00BF4D9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r w:rsidR="00D2687F" w:rsidRPr="00FC4A84"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 w:rsidR="007860DC"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r w:rsidR="00D2687F" w:rsidRPr="00FC4A84">
              <w:rPr>
                <w:rFonts w:asciiTheme="majorBidi" w:hAnsiTheme="majorBidi" w:cstheme="majorBidi"/>
                <w:sz w:val="24"/>
                <w:szCs w:val="24"/>
              </w:rPr>
              <w:t>664419</w:t>
            </w:r>
          </w:p>
          <w:p w:rsidR="00D2687F" w:rsidRPr="00FC4A84" w:rsidRDefault="00D2687F" w:rsidP="00D2687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4A84">
              <w:rPr>
                <w:rFonts w:asciiTheme="majorBidi" w:hAnsiTheme="majorBidi" w:cstheme="majorBidi"/>
                <w:sz w:val="24"/>
                <w:szCs w:val="24"/>
              </w:rPr>
              <w:t>0.3356811</w:t>
            </w:r>
          </w:p>
        </w:tc>
      </w:tr>
      <w:tr w:rsidR="00D2687F" w:rsidRPr="00FC4A84" w:rsidTr="00C02E3F">
        <w:trPr>
          <w:jc w:val="center"/>
        </w:trPr>
        <w:tc>
          <w:tcPr>
            <w:tcW w:w="715" w:type="dxa"/>
            <w:shd w:val="clear" w:color="auto" w:fill="E2EFD9" w:themeFill="accent6" w:themeFillTint="33"/>
          </w:tcPr>
          <w:p w:rsidR="00D2687F" w:rsidRPr="00FC4A84" w:rsidRDefault="00D2687F" w:rsidP="00D2687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4A84">
              <w:rPr>
                <w:rFonts w:asciiTheme="majorBidi" w:hAnsiTheme="majorBidi" w:cstheme="majorBidi"/>
                <w:sz w:val="24"/>
                <w:szCs w:val="24"/>
              </w:rPr>
              <w:t>300</w:t>
            </w:r>
          </w:p>
        </w:tc>
        <w:tc>
          <w:tcPr>
            <w:tcW w:w="1890" w:type="dxa"/>
          </w:tcPr>
          <w:p w:rsidR="00FE3E18" w:rsidRPr="00FC4A84" w:rsidRDefault="00FE3E18" w:rsidP="00FE3E1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θ</m:t>
                </m:r>
              </m:oMath>
            </m:oMathPara>
          </w:p>
          <w:p w:rsidR="00FE3E18" w:rsidRPr="00FC4A84" w:rsidRDefault="00FE3E18" w:rsidP="00FE3E18">
            <w:pPr>
              <w:jc w:val="center"/>
              <w:rPr>
                <w:color w:val="000000" w:themeColor="text1"/>
                <w:sz w:val="24"/>
                <w:szCs w:val="24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color w:val="000000" w:themeColor="text1"/>
                    <w:sz w:val="24"/>
                    <w:szCs w:val="24"/>
                  </w:rPr>
                  <m:t>β</m:t>
                </m:r>
              </m:oMath>
            </m:oMathPara>
          </w:p>
          <w:p w:rsidR="00D2687F" w:rsidRPr="00FC4A84" w:rsidRDefault="00FE3E18" w:rsidP="00FE3E1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λ</m:t>
                </m:r>
              </m:oMath>
            </m:oMathPara>
          </w:p>
        </w:tc>
        <w:tc>
          <w:tcPr>
            <w:tcW w:w="1350" w:type="dxa"/>
          </w:tcPr>
          <w:p w:rsidR="00D2687F" w:rsidRPr="00FC4A84" w:rsidRDefault="004E6301" w:rsidP="00C5731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4A84">
              <w:rPr>
                <w:rFonts w:asciiTheme="majorBidi" w:hAnsiTheme="majorBidi" w:cstheme="majorBidi"/>
                <w:sz w:val="24"/>
                <w:szCs w:val="24"/>
              </w:rPr>
              <w:t>1.1612988</w:t>
            </w:r>
            <w:r w:rsidR="00EB63CD" w:rsidRPr="00FC4A84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  <w:p w:rsidR="004E6301" w:rsidRPr="00FC4A84" w:rsidRDefault="003E213D" w:rsidP="00C5731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4A84"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r w:rsidR="004E6301" w:rsidRPr="00FC4A84">
              <w:rPr>
                <w:rFonts w:asciiTheme="majorBidi" w:hAnsiTheme="majorBidi" w:cstheme="majorBidi"/>
                <w:sz w:val="24"/>
                <w:szCs w:val="24"/>
              </w:rPr>
              <w:t>.9227783</w:t>
            </w:r>
            <w:r w:rsidR="00EB63CD" w:rsidRPr="00FC4A84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  <w:p w:rsidR="004E6301" w:rsidRPr="00FC4A84" w:rsidRDefault="00977D67" w:rsidP="000A340B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FC4A84">
              <w:rPr>
                <w:rFonts w:asciiTheme="majorBidi" w:hAnsiTheme="majorBidi" w:cstheme="majorBidi"/>
                <w:sz w:val="24"/>
                <w:szCs w:val="24"/>
              </w:rPr>
              <w:t xml:space="preserve">  0.7664156</w:t>
            </w:r>
          </w:p>
        </w:tc>
        <w:tc>
          <w:tcPr>
            <w:tcW w:w="1260" w:type="dxa"/>
          </w:tcPr>
          <w:p w:rsidR="00D2687F" w:rsidRPr="00FC4A84" w:rsidRDefault="00D2687F" w:rsidP="00D2687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4A84">
              <w:rPr>
                <w:rFonts w:asciiTheme="majorBidi" w:hAnsiTheme="majorBidi" w:cstheme="majorBidi"/>
                <w:sz w:val="24"/>
                <w:szCs w:val="24"/>
              </w:rPr>
              <w:t>-</w:t>
            </w:r>
            <w:r w:rsidR="000A340B" w:rsidRPr="00FC4A8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C4A84">
              <w:rPr>
                <w:rFonts w:asciiTheme="majorBidi" w:hAnsiTheme="majorBidi" w:cstheme="majorBidi"/>
                <w:sz w:val="24"/>
                <w:szCs w:val="24"/>
              </w:rPr>
              <w:t>0.459721</w:t>
            </w:r>
          </w:p>
          <w:p w:rsidR="00D2687F" w:rsidRPr="00FC4A84" w:rsidRDefault="00D2687F" w:rsidP="00D2687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4A84">
              <w:rPr>
                <w:rFonts w:asciiTheme="majorBidi" w:hAnsiTheme="majorBidi" w:cstheme="majorBidi"/>
                <w:sz w:val="24"/>
                <w:szCs w:val="24"/>
              </w:rPr>
              <w:t>1.3610612</w:t>
            </w:r>
          </w:p>
          <w:p w:rsidR="00D2687F" w:rsidRPr="00FC4A84" w:rsidRDefault="00D2687F" w:rsidP="00D2687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4A84">
              <w:rPr>
                <w:rFonts w:asciiTheme="majorBidi" w:hAnsiTheme="majorBidi" w:cstheme="majorBidi"/>
                <w:sz w:val="24"/>
                <w:szCs w:val="24"/>
              </w:rPr>
              <w:t>-</w:t>
            </w:r>
            <w:r w:rsidR="000A340B" w:rsidRPr="00FC4A8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C4A84">
              <w:rPr>
                <w:rFonts w:asciiTheme="majorBidi" w:hAnsiTheme="majorBidi" w:cstheme="majorBidi"/>
                <w:sz w:val="24"/>
                <w:szCs w:val="24"/>
              </w:rPr>
              <w:t>0.476566</w:t>
            </w:r>
          </w:p>
        </w:tc>
        <w:tc>
          <w:tcPr>
            <w:tcW w:w="1350" w:type="dxa"/>
          </w:tcPr>
          <w:p w:rsidR="00D2687F" w:rsidRPr="00FC4A84" w:rsidRDefault="00D2687F" w:rsidP="00D2687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4A84">
              <w:rPr>
                <w:rFonts w:asciiTheme="majorBidi" w:hAnsiTheme="majorBidi" w:cstheme="majorBidi"/>
                <w:sz w:val="24"/>
                <w:szCs w:val="24"/>
              </w:rPr>
              <w:t>0.0005895</w:t>
            </w:r>
          </w:p>
          <w:p w:rsidR="00D2687F" w:rsidRPr="00FC4A84" w:rsidRDefault="00D2687F" w:rsidP="00D2687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4A84">
              <w:rPr>
                <w:rFonts w:asciiTheme="majorBidi" w:hAnsiTheme="majorBidi" w:cstheme="majorBidi"/>
                <w:sz w:val="24"/>
                <w:szCs w:val="24"/>
              </w:rPr>
              <w:t>0.0409445</w:t>
            </w:r>
          </w:p>
          <w:p w:rsidR="00D2687F" w:rsidRPr="00FC4A84" w:rsidRDefault="00D2687F" w:rsidP="00D2687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4A84">
              <w:rPr>
                <w:rFonts w:asciiTheme="majorBidi" w:hAnsiTheme="majorBidi" w:cstheme="majorBidi"/>
                <w:sz w:val="24"/>
                <w:szCs w:val="24"/>
              </w:rPr>
              <w:t>0.1333565</w:t>
            </w:r>
          </w:p>
        </w:tc>
        <w:tc>
          <w:tcPr>
            <w:tcW w:w="1170" w:type="dxa"/>
          </w:tcPr>
          <w:p w:rsidR="00D2687F" w:rsidRPr="00FC4A84" w:rsidRDefault="00D2687F" w:rsidP="00D2687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4A84">
              <w:rPr>
                <w:rFonts w:asciiTheme="majorBidi" w:hAnsiTheme="majorBidi" w:cstheme="majorBidi"/>
                <w:sz w:val="24"/>
                <w:szCs w:val="24"/>
              </w:rPr>
              <w:t>0.2904608</w:t>
            </w:r>
          </w:p>
          <w:p w:rsidR="00D2687F" w:rsidRPr="00FC4A84" w:rsidRDefault="007860DC" w:rsidP="007860D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r w:rsidR="00D2687F" w:rsidRPr="00FC4A84"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0</w:t>
            </w:r>
            <w:r w:rsidR="00D2687F" w:rsidRPr="00FC4A84">
              <w:rPr>
                <w:rFonts w:asciiTheme="majorBidi" w:hAnsiTheme="majorBidi" w:cstheme="majorBidi"/>
                <w:sz w:val="24"/>
                <w:szCs w:val="24"/>
              </w:rPr>
              <w:t>518071</w:t>
            </w:r>
          </w:p>
          <w:p w:rsidR="00D2687F" w:rsidRPr="00FC4A84" w:rsidRDefault="00D2687F" w:rsidP="00D2687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4A84">
              <w:rPr>
                <w:rFonts w:asciiTheme="majorBidi" w:hAnsiTheme="majorBidi" w:cstheme="majorBidi"/>
                <w:sz w:val="24"/>
                <w:szCs w:val="24"/>
              </w:rPr>
              <w:t>0.3154879</w:t>
            </w:r>
          </w:p>
        </w:tc>
      </w:tr>
      <w:tr w:rsidR="00D2687F" w:rsidRPr="00FC4A84" w:rsidTr="00C02E3F">
        <w:trPr>
          <w:jc w:val="center"/>
        </w:trPr>
        <w:tc>
          <w:tcPr>
            <w:tcW w:w="715" w:type="dxa"/>
            <w:shd w:val="clear" w:color="auto" w:fill="E2EFD9" w:themeFill="accent6" w:themeFillTint="33"/>
          </w:tcPr>
          <w:p w:rsidR="00D2687F" w:rsidRPr="00FC4A84" w:rsidRDefault="00D2687F" w:rsidP="00D2687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4A84">
              <w:rPr>
                <w:rFonts w:asciiTheme="majorBidi" w:hAnsiTheme="majorBidi" w:cstheme="majorBidi"/>
                <w:sz w:val="24"/>
                <w:szCs w:val="24"/>
              </w:rPr>
              <w:t>400</w:t>
            </w:r>
          </w:p>
        </w:tc>
        <w:tc>
          <w:tcPr>
            <w:tcW w:w="1890" w:type="dxa"/>
          </w:tcPr>
          <w:p w:rsidR="00FE3E18" w:rsidRPr="00FC4A84" w:rsidRDefault="00FE3E18" w:rsidP="00FE3E1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θ</m:t>
                </m:r>
              </m:oMath>
            </m:oMathPara>
          </w:p>
          <w:p w:rsidR="00FE3E18" w:rsidRPr="00FC4A84" w:rsidRDefault="00FE3E18" w:rsidP="00FE3E18">
            <w:pPr>
              <w:jc w:val="center"/>
              <w:rPr>
                <w:color w:val="000000" w:themeColor="text1"/>
                <w:sz w:val="24"/>
                <w:szCs w:val="24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color w:val="000000" w:themeColor="text1"/>
                    <w:sz w:val="24"/>
                    <w:szCs w:val="24"/>
                  </w:rPr>
                  <m:t>β</m:t>
                </m:r>
              </m:oMath>
            </m:oMathPara>
          </w:p>
          <w:p w:rsidR="00D2687F" w:rsidRPr="00FC4A84" w:rsidRDefault="00FE3E18" w:rsidP="00FE3E1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λ</m:t>
                </m:r>
              </m:oMath>
            </m:oMathPara>
          </w:p>
        </w:tc>
        <w:tc>
          <w:tcPr>
            <w:tcW w:w="1350" w:type="dxa"/>
          </w:tcPr>
          <w:p w:rsidR="00D2687F" w:rsidRPr="00FC4A84" w:rsidRDefault="004E6301" w:rsidP="00C5731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4A84">
              <w:rPr>
                <w:rFonts w:asciiTheme="majorBidi" w:hAnsiTheme="majorBidi" w:cstheme="majorBidi"/>
                <w:sz w:val="24"/>
                <w:szCs w:val="24"/>
              </w:rPr>
              <w:t>1.1513584</w:t>
            </w:r>
          </w:p>
          <w:p w:rsidR="004E6301" w:rsidRPr="00FC4A84" w:rsidRDefault="003E213D" w:rsidP="00C5731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4A84"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r w:rsidR="004E6301" w:rsidRPr="00FC4A84">
              <w:rPr>
                <w:rFonts w:asciiTheme="majorBidi" w:hAnsiTheme="majorBidi" w:cstheme="majorBidi"/>
                <w:sz w:val="24"/>
                <w:szCs w:val="24"/>
              </w:rPr>
              <w:t>.7393392</w:t>
            </w:r>
          </w:p>
          <w:p w:rsidR="004E6301" w:rsidRPr="00FC4A84" w:rsidRDefault="00C02E3F" w:rsidP="000A340B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FC4A84">
              <w:rPr>
                <w:rFonts w:asciiTheme="majorBidi" w:hAnsiTheme="majorBidi" w:cstheme="majorBidi"/>
                <w:sz w:val="24"/>
                <w:szCs w:val="24"/>
              </w:rPr>
              <w:t xml:space="preserve">  0.7097958</w:t>
            </w:r>
          </w:p>
        </w:tc>
        <w:tc>
          <w:tcPr>
            <w:tcW w:w="1260" w:type="dxa"/>
          </w:tcPr>
          <w:p w:rsidR="00D2687F" w:rsidRPr="00FC4A84" w:rsidRDefault="00D2687F" w:rsidP="00D2687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4A84">
              <w:rPr>
                <w:rFonts w:asciiTheme="majorBidi" w:hAnsiTheme="majorBidi" w:cstheme="majorBidi"/>
                <w:sz w:val="24"/>
                <w:szCs w:val="24"/>
              </w:rPr>
              <w:t>-</w:t>
            </w:r>
            <w:r w:rsidR="000A340B" w:rsidRPr="00FC4A8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C4A84">
              <w:rPr>
                <w:rFonts w:asciiTheme="majorBidi" w:hAnsiTheme="majorBidi" w:cstheme="majorBidi"/>
                <w:sz w:val="24"/>
                <w:szCs w:val="24"/>
              </w:rPr>
              <w:t>0.465417</w:t>
            </w:r>
          </w:p>
          <w:p w:rsidR="00D2687F" w:rsidRPr="00FC4A84" w:rsidRDefault="00D2687F" w:rsidP="00D2687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4A84">
              <w:rPr>
                <w:rFonts w:asciiTheme="majorBidi" w:hAnsiTheme="majorBidi" w:cstheme="majorBidi"/>
                <w:sz w:val="24"/>
                <w:szCs w:val="24"/>
              </w:rPr>
              <w:t>1.3557573</w:t>
            </w:r>
          </w:p>
          <w:p w:rsidR="00D2687F" w:rsidRPr="00FC4A84" w:rsidRDefault="00D2687F" w:rsidP="00D2687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4A84">
              <w:rPr>
                <w:rFonts w:asciiTheme="majorBidi" w:hAnsiTheme="majorBidi" w:cstheme="majorBidi"/>
                <w:sz w:val="24"/>
                <w:szCs w:val="24"/>
              </w:rPr>
              <w:t>-</w:t>
            </w:r>
            <w:r w:rsidR="000A340B" w:rsidRPr="00FC4A8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C4A84">
              <w:rPr>
                <w:rFonts w:asciiTheme="majorBidi" w:hAnsiTheme="majorBidi" w:cstheme="majorBidi"/>
                <w:sz w:val="24"/>
                <w:szCs w:val="24"/>
              </w:rPr>
              <w:t>0.489956</w:t>
            </w:r>
          </w:p>
        </w:tc>
        <w:tc>
          <w:tcPr>
            <w:tcW w:w="1350" w:type="dxa"/>
          </w:tcPr>
          <w:p w:rsidR="00D2687F" w:rsidRPr="00FC4A84" w:rsidRDefault="00D2687F" w:rsidP="00D2687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4A84">
              <w:rPr>
                <w:rFonts w:asciiTheme="majorBidi" w:hAnsiTheme="majorBidi" w:cstheme="majorBidi"/>
                <w:sz w:val="24"/>
                <w:szCs w:val="24"/>
              </w:rPr>
              <w:t>0.0004421</w:t>
            </w:r>
          </w:p>
          <w:p w:rsidR="00D2687F" w:rsidRPr="00FC4A84" w:rsidRDefault="00D2687F" w:rsidP="00D2687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4A84">
              <w:rPr>
                <w:rFonts w:asciiTheme="majorBidi" w:hAnsiTheme="majorBidi" w:cstheme="majorBidi"/>
                <w:sz w:val="24"/>
                <w:szCs w:val="24"/>
              </w:rPr>
              <w:t>0.0314879</w:t>
            </w:r>
          </w:p>
          <w:p w:rsidR="00D2687F" w:rsidRPr="00FC4A84" w:rsidRDefault="00D2687F" w:rsidP="00D2687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4A84">
              <w:rPr>
                <w:rFonts w:asciiTheme="majorBidi" w:hAnsiTheme="majorBidi" w:cstheme="majorBidi"/>
                <w:sz w:val="24"/>
                <w:szCs w:val="24"/>
              </w:rPr>
              <w:t>0.0984372</w:t>
            </w:r>
          </w:p>
        </w:tc>
        <w:tc>
          <w:tcPr>
            <w:tcW w:w="1170" w:type="dxa"/>
          </w:tcPr>
          <w:p w:rsidR="00D2687F" w:rsidRPr="00FC4A84" w:rsidRDefault="00D2687F" w:rsidP="00D2687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4A84">
              <w:rPr>
                <w:rFonts w:asciiTheme="majorBidi" w:hAnsiTheme="majorBidi" w:cstheme="majorBidi"/>
                <w:sz w:val="24"/>
                <w:szCs w:val="24"/>
              </w:rPr>
              <w:t>0.2976105</w:t>
            </w:r>
          </w:p>
          <w:p w:rsidR="00D2687F" w:rsidRPr="00FC4A84" w:rsidRDefault="007860DC" w:rsidP="00D2687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</w:t>
            </w:r>
            <w:r w:rsidR="00D2687F" w:rsidRPr="00FC4A84">
              <w:rPr>
                <w:rFonts w:asciiTheme="majorBidi" w:hAnsiTheme="majorBidi" w:cstheme="majorBidi"/>
                <w:sz w:val="24"/>
                <w:szCs w:val="24"/>
              </w:rPr>
              <w:t>.9832186</w:t>
            </w:r>
          </w:p>
          <w:p w:rsidR="00D2687F" w:rsidRPr="00FC4A84" w:rsidRDefault="00D2687F" w:rsidP="00D2687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4A84">
              <w:rPr>
                <w:rFonts w:asciiTheme="majorBidi" w:hAnsiTheme="majorBidi" w:cstheme="majorBidi"/>
                <w:sz w:val="24"/>
                <w:szCs w:val="24"/>
              </w:rPr>
              <w:t>0.2936824</w:t>
            </w:r>
          </w:p>
        </w:tc>
      </w:tr>
      <w:tr w:rsidR="00D2687F" w:rsidRPr="00FC4A84" w:rsidTr="00C02E3F">
        <w:trPr>
          <w:jc w:val="center"/>
        </w:trPr>
        <w:tc>
          <w:tcPr>
            <w:tcW w:w="715" w:type="dxa"/>
            <w:shd w:val="clear" w:color="auto" w:fill="E2EFD9" w:themeFill="accent6" w:themeFillTint="33"/>
          </w:tcPr>
          <w:p w:rsidR="00D2687F" w:rsidRPr="00FC4A84" w:rsidRDefault="00D2687F" w:rsidP="00D2687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4A84">
              <w:rPr>
                <w:rFonts w:asciiTheme="majorBidi" w:hAnsiTheme="majorBidi" w:cstheme="majorBidi"/>
                <w:sz w:val="24"/>
                <w:szCs w:val="24"/>
              </w:rPr>
              <w:t>500</w:t>
            </w:r>
          </w:p>
        </w:tc>
        <w:tc>
          <w:tcPr>
            <w:tcW w:w="1890" w:type="dxa"/>
          </w:tcPr>
          <w:p w:rsidR="00FE3E18" w:rsidRPr="00FC4A84" w:rsidRDefault="00FE3E18" w:rsidP="00FE3E1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θ</m:t>
                </m:r>
              </m:oMath>
            </m:oMathPara>
          </w:p>
          <w:p w:rsidR="00FE3E18" w:rsidRPr="00FC4A84" w:rsidRDefault="00FE3E18" w:rsidP="00FE3E18">
            <w:pPr>
              <w:jc w:val="center"/>
              <w:rPr>
                <w:color w:val="000000" w:themeColor="text1"/>
                <w:sz w:val="24"/>
                <w:szCs w:val="24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color w:val="000000" w:themeColor="text1"/>
                    <w:sz w:val="24"/>
                    <w:szCs w:val="24"/>
                  </w:rPr>
                  <m:t>β</m:t>
                </m:r>
              </m:oMath>
            </m:oMathPara>
          </w:p>
          <w:p w:rsidR="00D2687F" w:rsidRPr="00FC4A84" w:rsidRDefault="00FE3E18" w:rsidP="00FE3E1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λ</m:t>
                </m:r>
              </m:oMath>
            </m:oMathPara>
          </w:p>
        </w:tc>
        <w:tc>
          <w:tcPr>
            <w:tcW w:w="1350" w:type="dxa"/>
          </w:tcPr>
          <w:p w:rsidR="00D2687F" w:rsidRPr="00FC4A84" w:rsidRDefault="00C57312" w:rsidP="00C5731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4A84">
              <w:rPr>
                <w:rFonts w:asciiTheme="majorBidi" w:hAnsiTheme="majorBidi" w:cstheme="majorBidi"/>
                <w:sz w:val="24"/>
                <w:szCs w:val="24"/>
              </w:rPr>
              <w:t>0.4506772</w:t>
            </w:r>
          </w:p>
          <w:p w:rsidR="00C57312" w:rsidRPr="00FC4A84" w:rsidRDefault="003E213D" w:rsidP="00C5731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4A84"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r w:rsidR="00C57312" w:rsidRPr="00FC4A84">
              <w:rPr>
                <w:rFonts w:asciiTheme="majorBidi" w:hAnsiTheme="majorBidi" w:cstheme="majorBidi"/>
                <w:sz w:val="24"/>
                <w:szCs w:val="24"/>
              </w:rPr>
              <w:t>.2973723</w:t>
            </w:r>
          </w:p>
          <w:p w:rsidR="00C57312" w:rsidRPr="00FC4A84" w:rsidRDefault="00C02E3F" w:rsidP="007860D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4A84">
              <w:rPr>
                <w:rFonts w:asciiTheme="majorBidi" w:hAnsiTheme="majorBidi" w:cstheme="majorBidi"/>
                <w:sz w:val="24"/>
                <w:szCs w:val="24"/>
              </w:rPr>
              <w:t>0.2589096</w:t>
            </w:r>
          </w:p>
        </w:tc>
        <w:tc>
          <w:tcPr>
            <w:tcW w:w="1260" w:type="dxa"/>
          </w:tcPr>
          <w:p w:rsidR="00D2687F" w:rsidRPr="00FC4A84" w:rsidRDefault="00D2687F" w:rsidP="00D2687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4A84">
              <w:rPr>
                <w:rFonts w:asciiTheme="majorBidi" w:hAnsiTheme="majorBidi" w:cstheme="majorBidi"/>
                <w:sz w:val="24"/>
                <w:szCs w:val="24"/>
              </w:rPr>
              <w:t>-</w:t>
            </w:r>
            <w:r w:rsidR="000A340B" w:rsidRPr="00FC4A8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C4A84">
              <w:rPr>
                <w:rFonts w:asciiTheme="majorBidi" w:hAnsiTheme="majorBidi" w:cstheme="majorBidi"/>
                <w:sz w:val="24"/>
                <w:szCs w:val="24"/>
              </w:rPr>
              <w:t>0.180437</w:t>
            </w:r>
          </w:p>
          <w:p w:rsidR="00D2687F" w:rsidRPr="00FC4A84" w:rsidRDefault="00D2687F" w:rsidP="00D2687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4A84">
              <w:rPr>
                <w:rFonts w:asciiTheme="majorBidi" w:hAnsiTheme="majorBidi" w:cstheme="majorBidi"/>
                <w:sz w:val="24"/>
                <w:szCs w:val="24"/>
              </w:rPr>
              <w:t>0.5169367</w:t>
            </w:r>
          </w:p>
          <w:p w:rsidR="00D2687F" w:rsidRPr="00FC4A84" w:rsidRDefault="00D2687F" w:rsidP="00D2687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4A84">
              <w:rPr>
                <w:rFonts w:asciiTheme="majorBidi" w:hAnsiTheme="majorBidi" w:cstheme="majorBidi"/>
                <w:sz w:val="24"/>
                <w:szCs w:val="24"/>
              </w:rPr>
              <w:t>-</w:t>
            </w:r>
            <w:r w:rsidR="000A340B" w:rsidRPr="00FC4A8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C4A84">
              <w:rPr>
                <w:rFonts w:asciiTheme="majorBidi" w:hAnsiTheme="majorBidi" w:cstheme="majorBidi"/>
                <w:sz w:val="24"/>
                <w:szCs w:val="24"/>
              </w:rPr>
              <w:t>0.195562</w:t>
            </w:r>
          </w:p>
        </w:tc>
        <w:tc>
          <w:tcPr>
            <w:tcW w:w="1350" w:type="dxa"/>
          </w:tcPr>
          <w:p w:rsidR="00D2687F" w:rsidRPr="00FC4A84" w:rsidRDefault="00D2687F" w:rsidP="00D2687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4A84">
              <w:rPr>
                <w:rFonts w:asciiTheme="majorBidi" w:hAnsiTheme="majorBidi" w:cstheme="majorBidi"/>
                <w:sz w:val="24"/>
                <w:szCs w:val="24"/>
              </w:rPr>
              <w:t>0.0001384</w:t>
            </w:r>
          </w:p>
          <w:p w:rsidR="00D2687F" w:rsidRPr="00FC4A84" w:rsidRDefault="00D2687F" w:rsidP="00D2687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4A84">
              <w:rPr>
                <w:rFonts w:asciiTheme="majorBidi" w:hAnsiTheme="majorBidi" w:cstheme="majorBidi"/>
                <w:sz w:val="24"/>
                <w:szCs w:val="24"/>
              </w:rPr>
              <w:t>0.0097835</w:t>
            </w:r>
          </w:p>
          <w:p w:rsidR="00D2687F" w:rsidRPr="00FC4A84" w:rsidRDefault="00D2687F" w:rsidP="00D2687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4A84">
              <w:rPr>
                <w:rFonts w:asciiTheme="majorBidi" w:hAnsiTheme="majorBidi" w:cstheme="majorBidi"/>
                <w:sz w:val="24"/>
                <w:szCs w:val="24"/>
              </w:rPr>
              <w:t>0.0308347</w:t>
            </w:r>
          </w:p>
        </w:tc>
        <w:tc>
          <w:tcPr>
            <w:tcW w:w="1170" w:type="dxa"/>
          </w:tcPr>
          <w:p w:rsidR="00D2687F" w:rsidRPr="00FC4A84" w:rsidRDefault="00D2687F" w:rsidP="00D2687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4A84">
              <w:rPr>
                <w:rFonts w:asciiTheme="majorBidi" w:hAnsiTheme="majorBidi" w:cstheme="majorBidi"/>
                <w:sz w:val="24"/>
                <w:szCs w:val="24"/>
              </w:rPr>
              <w:t>0.1144876</w:t>
            </w:r>
          </w:p>
          <w:p w:rsidR="00D2687F" w:rsidRPr="00FC4A84" w:rsidRDefault="007860DC" w:rsidP="00D2687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</w:t>
            </w:r>
            <w:r w:rsidR="00D2687F" w:rsidRPr="00FC4A84">
              <w:rPr>
                <w:rFonts w:asciiTheme="majorBidi" w:hAnsiTheme="majorBidi" w:cstheme="majorBidi"/>
                <w:sz w:val="24"/>
                <w:szCs w:val="24"/>
              </w:rPr>
              <w:t>.0855496</w:t>
            </w:r>
          </w:p>
          <w:p w:rsidR="00D2687F" w:rsidRPr="00FC4A84" w:rsidRDefault="00D2687F" w:rsidP="00D2687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4A84">
              <w:rPr>
                <w:rFonts w:asciiTheme="majorBidi" w:hAnsiTheme="majorBidi" w:cstheme="majorBidi"/>
                <w:sz w:val="24"/>
                <w:szCs w:val="24"/>
              </w:rPr>
              <w:t>0.1082714</w:t>
            </w:r>
          </w:p>
        </w:tc>
      </w:tr>
    </w:tbl>
    <w:p w:rsidR="008400A6" w:rsidRPr="00FC4A84" w:rsidRDefault="008400A6" w:rsidP="006F371D">
      <w:pPr>
        <w:pStyle w:val="NoSpacing"/>
        <w:jc w:val="lowKashida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</w:p>
    <w:p w:rsidR="00232783" w:rsidRDefault="00232783" w:rsidP="006F371D">
      <w:pPr>
        <w:pStyle w:val="NoSpacing"/>
        <w:jc w:val="lowKashida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</w:p>
    <w:p w:rsidR="008400A6" w:rsidRDefault="008400A6" w:rsidP="001A0FB4">
      <w:pPr>
        <w:pStyle w:val="NoSpacing"/>
        <w:numPr>
          <w:ilvl w:val="0"/>
          <w:numId w:val="23"/>
        </w:num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8400A6">
        <w:rPr>
          <w:rFonts w:asciiTheme="majorBidi" w:hAnsiTheme="majorBidi" w:cstheme="majorBidi"/>
          <w:b/>
          <w:bCs/>
          <w:sz w:val="24"/>
          <w:szCs w:val="24"/>
        </w:rPr>
        <w:t>A</w:t>
      </w:r>
      <w:r w:rsidR="001A0FB4">
        <w:rPr>
          <w:rFonts w:asciiTheme="majorBidi" w:hAnsiTheme="majorBidi" w:cstheme="majorBidi"/>
          <w:b/>
          <w:bCs/>
          <w:sz w:val="24"/>
          <w:szCs w:val="24"/>
        </w:rPr>
        <w:t>PPLICATION</w:t>
      </w:r>
    </w:p>
    <w:p w:rsidR="006F371D" w:rsidRDefault="008400A6" w:rsidP="00152332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 w:rsidRPr="008400A6">
        <w:rPr>
          <w:rFonts w:asciiTheme="majorBidi" w:hAnsiTheme="majorBidi" w:cstheme="majorBidi"/>
          <w:sz w:val="24"/>
          <w:szCs w:val="24"/>
        </w:rPr>
        <w:t xml:space="preserve">In this section, we use a real data set to show that the transmuted </w:t>
      </w:r>
      <w:r w:rsidR="00525C18">
        <w:rPr>
          <w:rFonts w:asciiTheme="majorBidi" w:hAnsiTheme="majorBidi" w:cstheme="majorBidi"/>
          <w:sz w:val="24"/>
          <w:szCs w:val="24"/>
        </w:rPr>
        <w:t>Gompertz</w:t>
      </w:r>
      <w:r w:rsidRPr="008400A6">
        <w:rPr>
          <w:rFonts w:asciiTheme="majorBidi" w:hAnsiTheme="majorBidi" w:cstheme="majorBidi"/>
          <w:sz w:val="24"/>
          <w:szCs w:val="24"/>
        </w:rPr>
        <w:t xml:space="preserve"> distribution can be a better model than one based on the </w:t>
      </w:r>
      <w:r w:rsidR="00525C18">
        <w:rPr>
          <w:rFonts w:asciiTheme="majorBidi" w:hAnsiTheme="majorBidi" w:cstheme="majorBidi"/>
          <w:sz w:val="24"/>
          <w:szCs w:val="24"/>
        </w:rPr>
        <w:t>Gompertz</w:t>
      </w:r>
      <w:r w:rsidRPr="008400A6">
        <w:rPr>
          <w:rFonts w:asciiTheme="majorBidi" w:hAnsiTheme="majorBidi" w:cstheme="majorBidi"/>
          <w:sz w:val="24"/>
          <w:szCs w:val="24"/>
        </w:rPr>
        <w:t xml:space="preserve"> distributio</w:t>
      </w:r>
      <w:r w:rsidR="006C1079">
        <w:rPr>
          <w:rFonts w:asciiTheme="majorBidi" w:hAnsiTheme="majorBidi" w:cstheme="majorBidi"/>
          <w:sz w:val="24"/>
          <w:szCs w:val="24"/>
        </w:rPr>
        <w:t>n. The data set given in Table 2</w:t>
      </w:r>
      <w:r w:rsidRPr="008400A6">
        <w:rPr>
          <w:rFonts w:asciiTheme="majorBidi" w:hAnsiTheme="majorBidi" w:cstheme="majorBidi"/>
          <w:sz w:val="24"/>
          <w:szCs w:val="24"/>
        </w:rPr>
        <w:t xml:space="preserve"> represents an uncensored data set corresponding to remission times (in months) of a random sample of 128 bladder cancer patients reported in </w:t>
      </w:r>
      <w:r w:rsidR="00525C18">
        <w:rPr>
          <w:rFonts w:asciiTheme="majorBidi" w:hAnsiTheme="majorBidi" w:cstheme="majorBidi"/>
          <w:sz w:val="24"/>
          <w:szCs w:val="24"/>
        </w:rPr>
        <w:t xml:space="preserve">Lee </w:t>
      </w:r>
      <w:r w:rsidR="00525C18" w:rsidRPr="00525C18">
        <w:rPr>
          <w:rFonts w:asciiTheme="majorBidi" w:hAnsiTheme="majorBidi" w:cstheme="majorBidi"/>
          <w:sz w:val="24"/>
          <w:szCs w:val="24"/>
        </w:rPr>
        <w:t>and Wang</w:t>
      </w:r>
      <w:r w:rsidR="00525C18" w:rsidRPr="00525C18">
        <w:t xml:space="preserve"> </w:t>
      </w:r>
      <w:r w:rsidR="00152332">
        <w:t>[16]</w:t>
      </w:r>
      <w:r w:rsidRPr="008400A6">
        <w:rPr>
          <w:rFonts w:asciiTheme="majorBidi" w:hAnsiTheme="majorBidi" w:cstheme="majorBidi"/>
          <w:sz w:val="24"/>
          <w:szCs w:val="24"/>
        </w:rPr>
        <w:t>.</w:t>
      </w:r>
    </w:p>
    <w:p w:rsidR="00FC4A84" w:rsidRDefault="00FC4A84" w:rsidP="00525C18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</w:p>
    <w:p w:rsidR="00FC4A84" w:rsidRDefault="00FC4A84" w:rsidP="00525C18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</w:p>
    <w:p w:rsidR="00FC4A84" w:rsidRDefault="00FC4A84" w:rsidP="00525C18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</w:p>
    <w:p w:rsidR="00FC4A84" w:rsidRPr="007C6244" w:rsidRDefault="00FC4A84" w:rsidP="00525C18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</w:p>
    <w:p w:rsidR="00525C18" w:rsidRDefault="006C1079" w:rsidP="003E213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Table (2</w:t>
      </w:r>
      <w:r w:rsidR="003E213D">
        <w:rPr>
          <w:rFonts w:ascii="Times New Roman" w:hAnsi="Times New Roman" w:cs="Times New Roman"/>
          <w:sz w:val="24"/>
          <w:szCs w:val="24"/>
        </w:rPr>
        <w:t>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4"/>
        <w:gridCol w:w="935"/>
        <w:gridCol w:w="935"/>
        <w:gridCol w:w="935"/>
        <w:gridCol w:w="936"/>
        <w:gridCol w:w="935"/>
        <w:gridCol w:w="935"/>
        <w:gridCol w:w="935"/>
        <w:gridCol w:w="935"/>
        <w:gridCol w:w="935"/>
      </w:tblGrid>
      <w:tr w:rsidR="00525C18" w:rsidTr="004E6301">
        <w:tc>
          <w:tcPr>
            <w:tcW w:w="934" w:type="dxa"/>
          </w:tcPr>
          <w:p w:rsidR="00525C18" w:rsidRPr="004E6301" w:rsidRDefault="00525C18" w:rsidP="004E6301">
            <w:pPr>
              <w:jc w:val="center"/>
              <w:rPr>
                <w:sz w:val="22"/>
                <w:szCs w:val="22"/>
              </w:rPr>
            </w:pPr>
            <w:r w:rsidRPr="004E6301">
              <w:rPr>
                <w:sz w:val="22"/>
                <w:szCs w:val="22"/>
              </w:rPr>
              <w:t>0.08</w:t>
            </w:r>
          </w:p>
        </w:tc>
        <w:tc>
          <w:tcPr>
            <w:tcW w:w="935" w:type="dxa"/>
          </w:tcPr>
          <w:p w:rsidR="00525C18" w:rsidRPr="004E6301" w:rsidRDefault="00525C18" w:rsidP="004E6301">
            <w:pPr>
              <w:jc w:val="center"/>
              <w:rPr>
                <w:sz w:val="22"/>
                <w:szCs w:val="22"/>
              </w:rPr>
            </w:pPr>
            <w:r w:rsidRPr="004E6301">
              <w:rPr>
                <w:sz w:val="22"/>
                <w:szCs w:val="22"/>
              </w:rPr>
              <w:t>2.09</w:t>
            </w:r>
          </w:p>
        </w:tc>
        <w:tc>
          <w:tcPr>
            <w:tcW w:w="935" w:type="dxa"/>
          </w:tcPr>
          <w:p w:rsidR="00525C18" w:rsidRPr="004E6301" w:rsidRDefault="00525C18" w:rsidP="004E6301">
            <w:pPr>
              <w:jc w:val="center"/>
              <w:rPr>
                <w:sz w:val="22"/>
                <w:szCs w:val="22"/>
              </w:rPr>
            </w:pPr>
            <w:r w:rsidRPr="004E6301">
              <w:rPr>
                <w:sz w:val="22"/>
                <w:szCs w:val="22"/>
              </w:rPr>
              <w:t>3.48</w:t>
            </w:r>
          </w:p>
        </w:tc>
        <w:tc>
          <w:tcPr>
            <w:tcW w:w="935" w:type="dxa"/>
          </w:tcPr>
          <w:p w:rsidR="00525C18" w:rsidRPr="004E6301" w:rsidRDefault="004155C4" w:rsidP="004E6301">
            <w:pPr>
              <w:jc w:val="center"/>
              <w:rPr>
                <w:sz w:val="22"/>
                <w:szCs w:val="22"/>
              </w:rPr>
            </w:pPr>
            <w:r w:rsidRPr="004E6301">
              <w:rPr>
                <w:sz w:val="22"/>
                <w:szCs w:val="22"/>
              </w:rPr>
              <w:t>4.87</w:t>
            </w:r>
          </w:p>
        </w:tc>
        <w:tc>
          <w:tcPr>
            <w:tcW w:w="936" w:type="dxa"/>
          </w:tcPr>
          <w:p w:rsidR="00525C18" w:rsidRPr="004E6301" w:rsidRDefault="004155C4" w:rsidP="004E6301">
            <w:pPr>
              <w:jc w:val="center"/>
              <w:rPr>
                <w:sz w:val="22"/>
                <w:szCs w:val="22"/>
              </w:rPr>
            </w:pPr>
            <w:r w:rsidRPr="004E6301">
              <w:rPr>
                <w:sz w:val="22"/>
                <w:szCs w:val="22"/>
              </w:rPr>
              <w:t>6.94</w:t>
            </w:r>
          </w:p>
        </w:tc>
        <w:tc>
          <w:tcPr>
            <w:tcW w:w="935" w:type="dxa"/>
          </w:tcPr>
          <w:p w:rsidR="00525C18" w:rsidRPr="004E6301" w:rsidRDefault="004155C4" w:rsidP="004E6301">
            <w:pPr>
              <w:jc w:val="center"/>
              <w:rPr>
                <w:sz w:val="22"/>
                <w:szCs w:val="22"/>
              </w:rPr>
            </w:pPr>
            <w:r w:rsidRPr="004E6301">
              <w:rPr>
                <w:sz w:val="22"/>
                <w:szCs w:val="22"/>
              </w:rPr>
              <w:t>8.66</w:t>
            </w:r>
          </w:p>
        </w:tc>
        <w:tc>
          <w:tcPr>
            <w:tcW w:w="935" w:type="dxa"/>
          </w:tcPr>
          <w:p w:rsidR="00525C18" w:rsidRPr="004E6301" w:rsidRDefault="004155C4" w:rsidP="004E6301">
            <w:pPr>
              <w:jc w:val="center"/>
              <w:rPr>
                <w:sz w:val="22"/>
                <w:szCs w:val="22"/>
              </w:rPr>
            </w:pPr>
            <w:r w:rsidRPr="004E6301">
              <w:rPr>
                <w:sz w:val="22"/>
                <w:szCs w:val="22"/>
              </w:rPr>
              <w:t>13.11</w:t>
            </w:r>
          </w:p>
        </w:tc>
        <w:tc>
          <w:tcPr>
            <w:tcW w:w="935" w:type="dxa"/>
          </w:tcPr>
          <w:p w:rsidR="00525C18" w:rsidRPr="004E6301" w:rsidRDefault="004155C4" w:rsidP="004E6301">
            <w:pPr>
              <w:jc w:val="center"/>
              <w:rPr>
                <w:sz w:val="22"/>
                <w:szCs w:val="22"/>
              </w:rPr>
            </w:pPr>
            <w:r w:rsidRPr="004E6301">
              <w:rPr>
                <w:sz w:val="22"/>
                <w:szCs w:val="22"/>
              </w:rPr>
              <w:t>23.63</w:t>
            </w:r>
          </w:p>
        </w:tc>
        <w:tc>
          <w:tcPr>
            <w:tcW w:w="935" w:type="dxa"/>
          </w:tcPr>
          <w:p w:rsidR="00525C18" w:rsidRPr="004E6301" w:rsidRDefault="004155C4" w:rsidP="004E6301">
            <w:pPr>
              <w:jc w:val="center"/>
              <w:rPr>
                <w:sz w:val="22"/>
                <w:szCs w:val="22"/>
              </w:rPr>
            </w:pPr>
            <w:r w:rsidRPr="004E6301">
              <w:rPr>
                <w:sz w:val="22"/>
                <w:szCs w:val="22"/>
              </w:rPr>
              <w:t>0.20</w:t>
            </w:r>
          </w:p>
        </w:tc>
        <w:tc>
          <w:tcPr>
            <w:tcW w:w="935" w:type="dxa"/>
          </w:tcPr>
          <w:p w:rsidR="00525C18" w:rsidRPr="004E6301" w:rsidRDefault="004155C4" w:rsidP="004E6301">
            <w:pPr>
              <w:jc w:val="center"/>
              <w:rPr>
                <w:sz w:val="22"/>
                <w:szCs w:val="22"/>
              </w:rPr>
            </w:pPr>
            <w:r w:rsidRPr="004E6301">
              <w:rPr>
                <w:sz w:val="22"/>
                <w:szCs w:val="22"/>
              </w:rPr>
              <w:t>2.23</w:t>
            </w:r>
          </w:p>
        </w:tc>
      </w:tr>
      <w:tr w:rsidR="00525C18" w:rsidTr="004E6301">
        <w:tc>
          <w:tcPr>
            <w:tcW w:w="934" w:type="dxa"/>
          </w:tcPr>
          <w:p w:rsidR="00525C18" w:rsidRPr="004E6301" w:rsidRDefault="004155C4" w:rsidP="004E6301">
            <w:pPr>
              <w:jc w:val="center"/>
              <w:rPr>
                <w:sz w:val="22"/>
                <w:szCs w:val="22"/>
              </w:rPr>
            </w:pPr>
            <w:r w:rsidRPr="004E6301">
              <w:rPr>
                <w:sz w:val="22"/>
                <w:szCs w:val="22"/>
              </w:rPr>
              <w:t>3.52</w:t>
            </w:r>
          </w:p>
        </w:tc>
        <w:tc>
          <w:tcPr>
            <w:tcW w:w="935" w:type="dxa"/>
          </w:tcPr>
          <w:p w:rsidR="00525C18" w:rsidRPr="004E6301" w:rsidRDefault="004155C4" w:rsidP="004E6301">
            <w:pPr>
              <w:jc w:val="center"/>
              <w:rPr>
                <w:sz w:val="22"/>
                <w:szCs w:val="22"/>
              </w:rPr>
            </w:pPr>
            <w:r w:rsidRPr="004E6301">
              <w:rPr>
                <w:sz w:val="22"/>
                <w:szCs w:val="22"/>
              </w:rPr>
              <w:t>4.98</w:t>
            </w:r>
          </w:p>
        </w:tc>
        <w:tc>
          <w:tcPr>
            <w:tcW w:w="935" w:type="dxa"/>
          </w:tcPr>
          <w:p w:rsidR="00525C18" w:rsidRPr="004E6301" w:rsidRDefault="004155C4" w:rsidP="004E6301">
            <w:pPr>
              <w:jc w:val="center"/>
              <w:rPr>
                <w:sz w:val="22"/>
                <w:szCs w:val="22"/>
              </w:rPr>
            </w:pPr>
            <w:r w:rsidRPr="004E6301">
              <w:rPr>
                <w:sz w:val="22"/>
                <w:szCs w:val="22"/>
              </w:rPr>
              <w:t>6.97</w:t>
            </w:r>
          </w:p>
        </w:tc>
        <w:tc>
          <w:tcPr>
            <w:tcW w:w="935" w:type="dxa"/>
          </w:tcPr>
          <w:p w:rsidR="00525C18" w:rsidRPr="004E6301" w:rsidRDefault="004155C4" w:rsidP="004E6301">
            <w:pPr>
              <w:jc w:val="center"/>
              <w:rPr>
                <w:sz w:val="22"/>
                <w:szCs w:val="22"/>
              </w:rPr>
            </w:pPr>
            <w:r w:rsidRPr="004E6301">
              <w:rPr>
                <w:sz w:val="22"/>
                <w:szCs w:val="22"/>
              </w:rPr>
              <w:t>9.02</w:t>
            </w:r>
          </w:p>
        </w:tc>
        <w:tc>
          <w:tcPr>
            <w:tcW w:w="936" w:type="dxa"/>
          </w:tcPr>
          <w:p w:rsidR="00525C18" w:rsidRPr="004E6301" w:rsidRDefault="004155C4" w:rsidP="004E6301">
            <w:pPr>
              <w:jc w:val="center"/>
              <w:rPr>
                <w:sz w:val="22"/>
                <w:szCs w:val="22"/>
              </w:rPr>
            </w:pPr>
            <w:r w:rsidRPr="004E6301">
              <w:rPr>
                <w:sz w:val="22"/>
                <w:szCs w:val="22"/>
              </w:rPr>
              <w:t>13.29</w:t>
            </w:r>
          </w:p>
        </w:tc>
        <w:tc>
          <w:tcPr>
            <w:tcW w:w="935" w:type="dxa"/>
          </w:tcPr>
          <w:p w:rsidR="00525C18" w:rsidRPr="004E6301" w:rsidRDefault="004155C4" w:rsidP="004E6301">
            <w:pPr>
              <w:jc w:val="center"/>
              <w:rPr>
                <w:sz w:val="22"/>
                <w:szCs w:val="22"/>
              </w:rPr>
            </w:pPr>
            <w:r w:rsidRPr="004E6301">
              <w:rPr>
                <w:sz w:val="22"/>
                <w:szCs w:val="22"/>
              </w:rPr>
              <w:t>0.40</w:t>
            </w:r>
          </w:p>
        </w:tc>
        <w:tc>
          <w:tcPr>
            <w:tcW w:w="935" w:type="dxa"/>
          </w:tcPr>
          <w:p w:rsidR="00525C18" w:rsidRPr="004E6301" w:rsidRDefault="004155C4" w:rsidP="004E6301">
            <w:pPr>
              <w:jc w:val="center"/>
              <w:rPr>
                <w:sz w:val="22"/>
                <w:szCs w:val="22"/>
              </w:rPr>
            </w:pPr>
            <w:r w:rsidRPr="004E6301">
              <w:rPr>
                <w:sz w:val="22"/>
                <w:szCs w:val="22"/>
              </w:rPr>
              <w:t>2.26</w:t>
            </w:r>
          </w:p>
        </w:tc>
        <w:tc>
          <w:tcPr>
            <w:tcW w:w="935" w:type="dxa"/>
          </w:tcPr>
          <w:p w:rsidR="00525C18" w:rsidRPr="004E6301" w:rsidRDefault="004155C4" w:rsidP="004E6301">
            <w:pPr>
              <w:jc w:val="center"/>
              <w:rPr>
                <w:sz w:val="22"/>
                <w:szCs w:val="22"/>
              </w:rPr>
            </w:pPr>
            <w:r w:rsidRPr="004E6301">
              <w:rPr>
                <w:sz w:val="22"/>
                <w:szCs w:val="22"/>
              </w:rPr>
              <w:t>3.57</w:t>
            </w:r>
          </w:p>
        </w:tc>
        <w:tc>
          <w:tcPr>
            <w:tcW w:w="935" w:type="dxa"/>
          </w:tcPr>
          <w:p w:rsidR="00525C18" w:rsidRPr="004E6301" w:rsidRDefault="004155C4" w:rsidP="004E6301">
            <w:pPr>
              <w:jc w:val="center"/>
              <w:rPr>
                <w:sz w:val="22"/>
                <w:szCs w:val="22"/>
              </w:rPr>
            </w:pPr>
            <w:r w:rsidRPr="004E6301">
              <w:rPr>
                <w:sz w:val="22"/>
                <w:szCs w:val="22"/>
              </w:rPr>
              <w:t>5.06</w:t>
            </w:r>
          </w:p>
        </w:tc>
        <w:tc>
          <w:tcPr>
            <w:tcW w:w="935" w:type="dxa"/>
          </w:tcPr>
          <w:p w:rsidR="00525C18" w:rsidRPr="004E6301" w:rsidRDefault="004155C4" w:rsidP="004E6301">
            <w:pPr>
              <w:jc w:val="center"/>
              <w:rPr>
                <w:sz w:val="22"/>
                <w:szCs w:val="22"/>
              </w:rPr>
            </w:pPr>
            <w:r w:rsidRPr="004E6301">
              <w:rPr>
                <w:sz w:val="22"/>
                <w:szCs w:val="22"/>
              </w:rPr>
              <w:t>7.09</w:t>
            </w:r>
          </w:p>
        </w:tc>
      </w:tr>
      <w:tr w:rsidR="00525C18" w:rsidTr="004E6301">
        <w:tc>
          <w:tcPr>
            <w:tcW w:w="934" w:type="dxa"/>
          </w:tcPr>
          <w:p w:rsidR="00525C18" w:rsidRPr="004E6301" w:rsidRDefault="004155C4" w:rsidP="004E6301">
            <w:pPr>
              <w:jc w:val="center"/>
              <w:rPr>
                <w:sz w:val="22"/>
                <w:szCs w:val="22"/>
              </w:rPr>
            </w:pPr>
            <w:r w:rsidRPr="004E6301">
              <w:rPr>
                <w:sz w:val="22"/>
                <w:szCs w:val="22"/>
              </w:rPr>
              <w:t>9.22</w:t>
            </w:r>
          </w:p>
        </w:tc>
        <w:tc>
          <w:tcPr>
            <w:tcW w:w="935" w:type="dxa"/>
          </w:tcPr>
          <w:p w:rsidR="00525C18" w:rsidRPr="004E6301" w:rsidRDefault="004155C4" w:rsidP="004E6301">
            <w:pPr>
              <w:jc w:val="center"/>
              <w:rPr>
                <w:sz w:val="22"/>
                <w:szCs w:val="22"/>
              </w:rPr>
            </w:pPr>
            <w:r w:rsidRPr="004E6301">
              <w:rPr>
                <w:sz w:val="22"/>
                <w:szCs w:val="22"/>
              </w:rPr>
              <w:t>13.80</w:t>
            </w:r>
          </w:p>
        </w:tc>
        <w:tc>
          <w:tcPr>
            <w:tcW w:w="935" w:type="dxa"/>
          </w:tcPr>
          <w:p w:rsidR="00525C18" w:rsidRPr="004E6301" w:rsidRDefault="004155C4" w:rsidP="004E6301">
            <w:pPr>
              <w:jc w:val="center"/>
              <w:rPr>
                <w:sz w:val="22"/>
                <w:szCs w:val="22"/>
              </w:rPr>
            </w:pPr>
            <w:r w:rsidRPr="004E6301">
              <w:rPr>
                <w:sz w:val="22"/>
                <w:szCs w:val="22"/>
              </w:rPr>
              <w:t>25.74</w:t>
            </w:r>
          </w:p>
        </w:tc>
        <w:tc>
          <w:tcPr>
            <w:tcW w:w="935" w:type="dxa"/>
          </w:tcPr>
          <w:p w:rsidR="00525C18" w:rsidRPr="004E6301" w:rsidRDefault="004155C4" w:rsidP="004E6301">
            <w:pPr>
              <w:jc w:val="center"/>
              <w:rPr>
                <w:sz w:val="22"/>
                <w:szCs w:val="22"/>
              </w:rPr>
            </w:pPr>
            <w:r w:rsidRPr="004E6301">
              <w:rPr>
                <w:sz w:val="22"/>
                <w:szCs w:val="22"/>
              </w:rPr>
              <w:t>0.50</w:t>
            </w:r>
          </w:p>
        </w:tc>
        <w:tc>
          <w:tcPr>
            <w:tcW w:w="936" w:type="dxa"/>
          </w:tcPr>
          <w:p w:rsidR="00525C18" w:rsidRPr="004E6301" w:rsidRDefault="00F826DB" w:rsidP="004E6301">
            <w:pPr>
              <w:jc w:val="center"/>
              <w:rPr>
                <w:sz w:val="22"/>
                <w:szCs w:val="22"/>
              </w:rPr>
            </w:pPr>
            <w:r w:rsidRPr="004E6301">
              <w:rPr>
                <w:sz w:val="22"/>
                <w:szCs w:val="22"/>
              </w:rPr>
              <w:t>2.46</w:t>
            </w:r>
          </w:p>
        </w:tc>
        <w:tc>
          <w:tcPr>
            <w:tcW w:w="935" w:type="dxa"/>
          </w:tcPr>
          <w:p w:rsidR="00525C18" w:rsidRPr="004E6301" w:rsidRDefault="00F826DB" w:rsidP="004E6301">
            <w:pPr>
              <w:jc w:val="center"/>
              <w:rPr>
                <w:sz w:val="22"/>
                <w:szCs w:val="22"/>
              </w:rPr>
            </w:pPr>
            <w:r w:rsidRPr="004E6301">
              <w:rPr>
                <w:sz w:val="22"/>
                <w:szCs w:val="22"/>
              </w:rPr>
              <w:t>3.64</w:t>
            </w:r>
          </w:p>
        </w:tc>
        <w:tc>
          <w:tcPr>
            <w:tcW w:w="935" w:type="dxa"/>
          </w:tcPr>
          <w:p w:rsidR="00525C18" w:rsidRPr="004E6301" w:rsidRDefault="00F826DB" w:rsidP="004E6301">
            <w:pPr>
              <w:jc w:val="center"/>
              <w:rPr>
                <w:sz w:val="22"/>
                <w:szCs w:val="22"/>
              </w:rPr>
            </w:pPr>
            <w:r w:rsidRPr="004E6301">
              <w:rPr>
                <w:sz w:val="22"/>
                <w:szCs w:val="22"/>
              </w:rPr>
              <w:t>5.09</w:t>
            </w:r>
          </w:p>
        </w:tc>
        <w:tc>
          <w:tcPr>
            <w:tcW w:w="935" w:type="dxa"/>
          </w:tcPr>
          <w:p w:rsidR="00525C18" w:rsidRPr="004E6301" w:rsidRDefault="00F826DB" w:rsidP="004E6301">
            <w:pPr>
              <w:jc w:val="center"/>
              <w:rPr>
                <w:sz w:val="22"/>
                <w:szCs w:val="22"/>
              </w:rPr>
            </w:pPr>
            <w:r w:rsidRPr="004E6301">
              <w:rPr>
                <w:sz w:val="22"/>
                <w:szCs w:val="22"/>
              </w:rPr>
              <w:t>7.26</w:t>
            </w:r>
          </w:p>
        </w:tc>
        <w:tc>
          <w:tcPr>
            <w:tcW w:w="935" w:type="dxa"/>
          </w:tcPr>
          <w:p w:rsidR="00525C18" w:rsidRPr="004E6301" w:rsidRDefault="00F826DB" w:rsidP="004E6301">
            <w:pPr>
              <w:jc w:val="center"/>
              <w:rPr>
                <w:sz w:val="22"/>
                <w:szCs w:val="22"/>
              </w:rPr>
            </w:pPr>
            <w:r w:rsidRPr="004E6301">
              <w:rPr>
                <w:sz w:val="22"/>
                <w:szCs w:val="22"/>
              </w:rPr>
              <w:t>9.47</w:t>
            </w:r>
          </w:p>
        </w:tc>
        <w:tc>
          <w:tcPr>
            <w:tcW w:w="935" w:type="dxa"/>
          </w:tcPr>
          <w:p w:rsidR="00525C18" w:rsidRPr="004E6301" w:rsidRDefault="00F826DB" w:rsidP="004E6301">
            <w:pPr>
              <w:jc w:val="center"/>
              <w:rPr>
                <w:sz w:val="22"/>
                <w:szCs w:val="22"/>
              </w:rPr>
            </w:pPr>
            <w:r w:rsidRPr="004E6301">
              <w:rPr>
                <w:sz w:val="22"/>
                <w:szCs w:val="22"/>
              </w:rPr>
              <w:t>14.24</w:t>
            </w:r>
          </w:p>
        </w:tc>
      </w:tr>
      <w:tr w:rsidR="00525C18" w:rsidTr="004E6301">
        <w:tc>
          <w:tcPr>
            <w:tcW w:w="934" w:type="dxa"/>
          </w:tcPr>
          <w:p w:rsidR="00525C18" w:rsidRPr="004E6301" w:rsidRDefault="00F826DB" w:rsidP="004E6301">
            <w:pPr>
              <w:jc w:val="center"/>
              <w:rPr>
                <w:sz w:val="22"/>
                <w:szCs w:val="22"/>
              </w:rPr>
            </w:pPr>
            <w:r w:rsidRPr="004E6301">
              <w:rPr>
                <w:sz w:val="22"/>
                <w:szCs w:val="22"/>
              </w:rPr>
              <w:t>25.82</w:t>
            </w:r>
          </w:p>
        </w:tc>
        <w:tc>
          <w:tcPr>
            <w:tcW w:w="935" w:type="dxa"/>
          </w:tcPr>
          <w:p w:rsidR="00525C18" w:rsidRPr="004E6301" w:rsidRDefault="00F826DB" w:rsidP="004E6301">
            <w:pPr>
              <w:jc w:val="center"/>
              <w:rPr>
                <w:sz w:val="22"/>
                <w:szCs w:val="22"/>
              </w:rPr>
            </w:pPr>
            <w:r w:rsidRPr="004E6301">
              <w:rPr>
                <w:sz w:val="22"/>
                <w:szCs w:val="22"/>
              </w:rPr>
              <w:t>0.51</w:t>
            </w:r>
          </w:p>
        </w:tc>
        <w:tc>
          <w:tcPr>
            <w:tcW w:w="935" w:type="dxa"/>
          </w:tcPr>
          <w:p w:rsidR="00525C18" w:rsidRPr="004E6301" w:rsidRDefault="00F826DB" w:rsidP="004E6301">
            <w:pPr>
              <w:jc w:val="center"/>
              <w:rPr>
                <w:sz w:val="22"/>
                <w:szCs w:val="22"/>
              </w:rPr>
            </w:pPr>
            <w:r w:rsidRPr="004E6301">
              <w:rPr>
                <w:sz w:val="22"/>
                <w:szCs w:val="22"/>
              </w:rPr>
              <w:t>2.54</w:t>
            </w:r>
          </w:p>
        </w:tc>
        <w:tc>
          <w:tcPr>
            <w:tcW w:w="935" w:type="dxa"/>
          </w:tcPr>
          <w:p w:rsidR="00525C18" w:rsidRPr="004E6301" w:rsidRDefault="00F826DB" w:rsidP="004E6301">
            <w:pPr>
              <w:jc w:val="center"/>
              <w:rPr>
                <w:sz w:val="22"/>
                <w:szCs w:val="22"/>
              </w:rPr>
            </w:pPr>
            <w:r w:rsidRPr="004E6301">
              <w:rPr>
                <w:sz w:val="22"/>
                <w:szCs w:val="22"/>
              </w:rPr>
              <w:t>3.70</w:t>
            </w:r>
          </w:p>
        </w:tc>
        <w:tc>
          <w:tcPr>
            <w:tcW w:w="936" w:type="dxa"/>
          </w:tcPr>
          <w:p w:rsidR="00525C18" w:rsidRPr="004E6301" w:rsidRDefault="00F826DB" w:rsidP="004E6301">
            <w:pPr>
              <w:jc w:val="center"/>
              <w:rPr>
                <w:sz w:val="22"/>
                <w:szCs w:val="22"/>
              </w:rPr>
            </w:pPr>
            <w:r w:rsidRPr="004E6301">
              <w:rPr>
                <w:sz w:val="22"/>
                <w:szCs w:val="22"/>
              </w:rPr>
              <w:t>5.17</w:t>
            </w:r>
          </w:p>
        </w:tc>
        <w:tc>
          <w:tcPr>
            <w:tcW w:w="935" w:type="dxa"/>
          </w:tcPr>
          <w:p w:rsidR="00525C18" w:rsidRPr="004E6301" w:rsidRDefault="00F826DB" w:rsidP="004E6301">
            <w:pPr>
              <w:jc w:val="center"/>
              <w:rPr>
                <w:sz w:val="22"/>
                <w:szCs w:val="22"/>
              </w:rPr>
            </w:pPr>
            <w:r w:rsidRPr="004E6301">
              <w:rPr>
                <w:sz w:val="22"/>
                <w:szCs w:val="22"/>
              </w:rPr>
              <w:t>7.28</w:t>
            </w:r>
          </w:p>
        </w:tc>
        <w:tc>
          <w:tcPr>
            <w:tcW w:w="935" w:type="dxa"/>
          </w:tcPr>
          <w:p w:rsidR="00525C18" w:rsidRPr="004E6301" w:rsidRDefault="00F826DB" w:rsidP="004E6301">
            <w:pPr>
              <w:jc w:val="center"/>
              <w:rPr>
                <w:sz w:val="22"/>
                <w:szCs w:val="22"/>
              </w:rPr>
            </w:pPr>
            <w:r w:rsidRPr="004E6301">
              <w:rPr>
                <w:sz w:val="22"/>
                <w:szCs w:val="22"/>
              </w:rPr>
              <w:t>9.74</w:t>
            </w:r>
          </w:p>
        </w:tc>
        <w:tc>
          <w:tcPr>
            <w:tcW w:w="935" w:type="dxa"/>
          </w:tcPr>
          <w:p w:rsidR="00525C18" w:rsidRPr="004E6301" w:rsidRDefault="00F826DB" w:rsidP="004E6301">
            <w:pPr>
              <w:jc w:val="center"/>
              <w:rPr>
                <w:sz w:val="22"/>
                <w:szCs w:val="22"/>
              </w:rPr>
            </w:pPr>
            <w:r w:rsidRPr="004E6301">
              <w:rPr>
                <w:sz w:val="22"/>
                <w:szCs w:val="22"/>
              </w:rPr>
              <w:t>14.76</w:t>
            </w:r>
          </w:p>
        </w:tc>
        <w:tc>
          <w:tcPr>
            <w:tcW w:w="935" w:type="dxa"/>
          </w:tcPr>
          <w:p w:rsidR="00525C18" w:rsidRPr="004E6301" w:rsidRDefault="00F826DB" w:rsidP="004E6301">
            <w:pPr>
              <w:jc w:val="center"/>
              <w:rPr>
                <w:sz w:val="22"/>
                <w:szCs w:val="22"/>
              </w:rPr>
            </w:pPr>
            <w:r w:rsidRPr="004E6301">
              <w:rPr>
                <w:sz w:val="22"/>
                <w:szCs w:val="22"/>
              </w:rPr>
              <w:t>26.31</w:t>
            </w:r>
          </w:p>
        </w:tc>
        <w:tc>
          <w:tcPr>
            <w:tcW w:w="935" w:type="dxa"/>
          </w:tcPr>
          <w:p w:rsidR="00525C18" w:rsidRPr="004E6301" w:rsidRDefault="00F826DB" w:rsidP="004E6301">
            <w:pPr>
              <w:jc w:val="center"/>
              <w:rPr>
                <w:sz w:val="22"/>
                <w:szCs w:val="22"/>
              </w:rPr>
            </w:pPr>
            <w:r w:rsidRPr="004E6301">
              <w:rPr>
                <w:sz w:val="22"/>
                <w:szCs w:val="22"/>
              </w:rPr>
              <w:t>0.81</w:t>
            </w:r>
          </w:p>
        </w:tc>
      </w:tr>
      <w:tr w:rsidR="00525C18" w:rsidTr="004E6301">
        <w:tc>
          <w:tcPr>
            <w:tcW w:w="934" w:type="dxa"/>
          </w:tcPr>
          <w:p w:rsidR="00525C18" w:rsidRPr="004E6301" w:rsidRDefault="00F826DB" w:rsidP="004E6301">
            <w:pPr>
              <w:jc w:val="center"/>
              <w:rPr>
                <w:sz w:val="22"/>
                <w:szCs w:val="22"/>
              </w:rPr>
            </w:pPr>
            <w:r w:rsidRPr="004E6301">
              <w:rPr>
                <w:sz w:val="22"/>
                <w:szCs w:val="22"/>
              </w:rPr>
              <w:t>2.62</w:t>
            </w:r>
          </w:p>
        </w:tc>
        <w:tc>
          <w:tcPr>
            <w:tcW w:w="935" w:type="dxa"/>
          </w:tcPr>
          <w:p w:rsidR="00525C18" w:rsidRPr="004E6301" w:rsidRDefault="00F826DB" w:rsidP="004E6301">
            <w:pPr>
              <w:jc w:val="center"/>
              <w:rPr>
                <w:sz w:val="22"/>
                <w:szCs w:val="22"/>
              </w:rPr>
            </w:pPr>
            <w:r w:rsidRPr="004E6301">
              <w:rPr>
                <w:sz w:val="22"/>
                <w:szCs w:val="22"/>
              </w:rPr>
              <w:t>3.82</w:t>
            </w:r>
          </w:p>
        </w:tc>
        <w:tc>
          <w:tcPr>
            <w:tcW w:w="935" w:type="dxa"/>
          </w:tcPr>
          <w:p w:rsidR="00525C18" w:rsidRPr="004E6301" w:rsidRDefault="00F826DB" w:rsidP="004E6301">
            <w:pPr>
              <w:jc w:val="center"/>
              <w:rPr>
                <w:sz w:val="22"/>
                <w:szCs w:val="22"/>
              </w:rPr>
            </w:pPr>
            <w:r w:rsidRPr="004E6301">
              <w:rPr>
                <w:sz w:val="22"/>
                <w:szCs w:val="22"/>
              </w:rPr>
              <w:t>5.32</w:t>
            </w:r>
          </w:p>
        </w:tc>
        <w:tc>
          <w:tcPr>
            <w:tcW w:w="935" w:type="dxa"/>
          </w:tcPr>
          <w:p w:rsidR="00525C18" w:rsidRPr="004E6301" w:rsidRDefault="00F826DB" w:rsidP="004E6301">
            <w:pPr>
              <w:jc w:val="center"/>
              <w:rPr>
                <w:sz w:val="22"/>
                <w:szCs w:val="22"/>
              </w:rPr>
            </w:pPr>
            <w:r w:rsidRPr="004E6301">
              <w:rPr>
                <w:sz w:val="22"/>
                <w:szCs w:val="22"/>
              </w:rPr>
              <w:t>7.32</w:t>
            </w:r>
          </w:p>
        </w:tc>
        <w:tc>
          <w:tcPr>
            <w:tcW w:w="936" w:type="dxa"/>
          </w:tcPr>
          <w:p w:rsidR="00525C18" w:rsidRPr="004E6301" w:rsidRDefault="00F826DB" w:rsidP="004E6301">
            <w:pPr>
              <w:jc w:val="center"/>
              <w:rPr>
                <w:sz w:val="22"/>
                <w:szCs w:val="22"/>
              </w:rPr>
            </w:pPr>
            <w:r w:rsidRPr="004E6301">
              <w:rPr>
                <w:sz w:val="22"/>
                <w:szCs w:val="22"/>
              </w:rPr>
              <w:t>10.06</w:t>
            </w:r>
          </w:p>
        </w:tc>
        <w:tc>
          <w:tcPr>
            <w:tcW w:w="935" w:type="dxa"/>
          </w:tcPr>
          <w:p w:rsidR="00525C18" w:rsidRPr="004E6301" w:rsidRDefault="00F826DB" w:rsidP="004E6301">
            <w:pPr>
              <w:jc w:val="center"/>
              <w:rPr>
                <w:sz w:val="22"/>
                <w:szCs w:val="22"/>
              </w:rPr>
            </w:pPr>
            <w:r w:rsidRPr="004E6301">
              <w:rPr>
                <w:sz w:val="22"/>
                <w:szCs w:val="22"/>
              </w:rPr>
              <w:t>14.77</w:t>
            </w:r>
          </w:p>
        </w:tc>
        <w:tc>
          <w:tcPr>
            <w:tcW w:w="935" w:type="dxa"/>
          </w:tcPr>
          <w:p w:rsidR="00525C18" w:rsidRPr="004E6301" w:rsidRDefault="00F826DB" w:rsidP="004E6301">
            <w:pPr>
              <w:jc w:val="center"/>
              <w:rPr>
                <w:sz w:val="22"/>
                <w:szCs w:val="22"/>
              </w:rPr>
            </w:pPr>
            <w:r w:rsidRPr="004E6301">
              <w:rPr>
                <w:sz w:val="22"/>
                <w:szCs w:val="22"/>
              </w:rPr>
              <w:t>32.15</w:t>
            </w:r>
          </w:p>
        </w:tc>
        <w:tc>
          <w:tcPr>
            <w:tcW w:w="935" w:type="dxa"/>
          </w:tcPr>
          <w:p w:rsidR="00525C18" w:rsidRPr="004E6301" w:rsidRDefault="00F826DB" w:rsidP="004E6301">
            <w:pPr>
              <w:jc w:val="center"/>
              <w:rPr>
                <w:sz w:val="22"/>
                <w:szCs w:val="22"/>
              </w:rPr>
            </w:pPr>
            <w:r w:rsidRPr="004E6301">
              <w:rPr>
                <w:sz w:val="22"/>
                <w:szCs w:val="22"/>
              </w:rPr>
              <w:t>2.64</w:t>
            </w:r>
          </w:p>
        </w:tc>
        <w:tc>
          <w:tcPr>
            <w:tcW w:w="935" w:type="dxa"/>
          </w:tcPr>
          <w:p w:rsidR="00525C18" w:rsidRPr="004E6301" w:rsidRDefault="00F826DB" w:rsidP="004E6301">
            <w:pPr>
              <w:jc w:val="center"/>
              <w:rPr>
                <w:sz w:val="22"/>
                <w:szCs w:val="22"/>
              </w:rPr>
            </w:pPr>
            <w:r w:rsidRPr="004E6301">
              <w:rPr>
                <w:sz w:val="22"/>
                <w:szCs w:val="22"/>
              </w:rPr>
              <w:t>3.88</w:t>
            </w:r>
          </w:p>
        </w:tc>
        <w:tc>
          <w:tcPr>
            <w:tcW w:w="935" w:type="dxa"/>
          </w:tcPr>
          <w:p w:rsidR="00525C18" w:rsidRPr="004E6301" w:rsidRDefault="004E6301" w:rsidP="004E6301">
            <w:pPr>
              <w:jc w:val="center"/>
              <w:rPr>
                <w:sz w:val="22"/>
                <w:szCs w:val="22"/>
              </w:rPr>
            </w:pPr>
            <w:r w:rsidRPr="004E6301">
              <w:rPr>
                <w:sz w:val="22"/>
                <w:szCs w:val="22"/>
              </w:rPr>
              <w:t>5.32</w:t>
            </w:r>
          </w:p>
        </w:tc>
      </w:tr>
      <w:tr w:rsidR="00525C18" w:rsidTr="004E6301">
        <w:tc>
          <w:tcPr>
            <w:tcW w:w="934" w:type="dxa"/>
          </w:tcPr>
          <w:p w:rsidR="00525C18" w:rsidRPr="004E6301" w:rsidRDefault="004E6301" w:rsidP="004E6301">
            <w:pPr>
              <w:jc w:val="center"/>
              <w:rPr>
                <w:sz w:val="22"/>
                <w:szCs w:val="22"/>
              </w:rPr>
            </w:pPr>
            <w:r w:rsidRPr="004E6301">
              <w:rPr>
                <w:sz w:val="22"/>
                <w:szCs w:val="22"/>
              </w:rPr>
              <w:t>7.39</w:t>
            </w:r>
          </w:p>
        </w:tc>
        <w:tc>
          <w:tcPr>
            <w:tcW w:w="935" w:type="dxa"/>
          </w:tcPr>
          <w:p w:rsidR="00525C18" w:rsidRPr="004E6301" w:rsidRDefault="004E6301" w:rsidP="004E6301">
            <w:pPr>
              <w:jc w:val="center"/>
              <w:rPr>
                <w:sz w:val="22"/>
                <w:szCs w:val="22"/>
              </w:rPr>
            </w:pPr>
            <w:r w:rsidRPr="004E6301">
              <w:rPr>
                <w:sz w:val="22"/>
                <w:szCs w:val="22"/>
              </w:rPr>
              <w:t>10.34</w:t>
            </w:r>
          </w:p>
        </w:tc>
        <w:tc>
          <w:tcPr>
            <w:tcW w:w="935" w:type="dxa"/>
          </w:tcPr>
          <w:p w:rsidR="00525C18" w:rsidRPr="004E6301" w:rsidRDefault="004E6301" w:rsidP="004E6301">
            <w:pPr>
              <w:jc w:val="center"/>
              <w:rPr>
                <w:sz w:val="22"/>
                <w:szCs w:val="22"/>
              </w:rPr>
            </w:pPr>
            <w:r w:rsidRPr="004E6301">
              <w:rPr>
                <w:sz w:val="22"/>
                <w:szCs w:val="22"/>
              </w:rPr>
              <w:t>14.83</w:t>
            </w:r>
          </w:p>
        </w:tc>
        <w:tc>
          <w:tcPr>
            <w:tcW w:w="935" w:type="dxa"/>
          </w:tcPr>
          <w:p w:rsidR="00525C18" w:rsidRPr="004E6301" w:rsidRDefault="004E6301" w:rsidP="004E6301">
            <w:pPr>
              <w:jc w:val="center"/>
              <w:rPr>
                <w:sz w:val="22"/>
                <w:szCs w:val="22"/>
              </w:rPr>
            </w:pPr>
            <w:r w:rsidRPr="004E6301">
              <w:rPr>
                <w:sz w:val="22"/>
                <w:szCs w:val="22"/>
              </w:rPr>
              <w:t>34.26</w:t>
            </w:r>
          </w:p>
        </w:tc>
        <w:tc>
          <w:tcPr>
            <w:tcW w:w="936" w:type="dxa"/>
          </w:tcPr>
          <w:p w:rsidR="00525C18" w:rsidRPr="004E6301" w:rsidRDefault="004E6301" w:rsidP="004E6301">
            <w:pPr>
              <w:jc w:val="center"/>
              <w:rPr>
                <w:sz w:val="22"/>
                <w:szCs w:val="22"/>
              </w:rPr>
            </w:pPr>
            <w:r w:rsidRPr="004E6301">
              <w:rPr>
                <w:sz w:val="22"/>
                <w:szCs w:val="22"/>
              </w:rPr>
              <w:t>0.90</w:t>
            </w:r>
          </w:p>
        </w:tc>
        <w:tc>
          <w:tcPr>
            <w:tcW w:w="935" w:type="dxa"/>
          </w:tcPr>
          <w:p w:rsidR="00525C18" w:rsidRPr="004E6301" w:rsidRDefault="004E6301" w:rsidP="004E6301">
            <w:pPr>
              <w:jc w:val="center"/>
              <w:rPr>
                <w:sz w:val="22"/>
                <w:szCs w:val="22"/>
              </w:rPr>
            </w:pPr>
            <w:r w:rsidRPr="004E6301">
              <w:rPr>
                <w:sz w:val="22"/>
                <w:szCs w:val="22"/>
              </w:rPr>
              <w:t>2.69</w:t>
            </w:r>
          </w:p>
        </w:tc>
        <w:tc>
          <w:tcPr>
            <w:tcW w:w="935" w:type="dxa"/>
          </w:tcPr>
          <w:p w:rsidR="00525C18" w:rsidRPr="004E6301" w:rsidRDefault="004E6301" w:rsidP="004E6301">
            <w:pPr>
              <w:jc w:val="center"/>
              <w:rPr>
                <w:sz w:val="22"/>
                <w:szCs w:val="22"/>
              </w:rPr>
            </w:pPr>
            <w:r w:rsidRPr="004E6301">
              <w:rPr>
                <w:sz w:val="22"/>
                <w:szCs w:val="22"/>
              </w:rPr>
              <w:t>4.18</w:t>
            </w:r>
          </w:p>
        </w:tc>
        <w:tc>
          <w:tcPr>
            <w:tcW w:w="935" w:type="dxa"/>
          </w:tcPr>
          <w:p w:rsidR="00525C18" w:rsidRPr="004E6301" w:rsidRDefault="004E6301" w:rsidP="004E6301">
            <w:pPr>
              <w:jc w:val="center"/>
              <w:rPr>
                <w:sz w:val="22"/>
                <w:szCs w:val="22"/>
              </w:rPr>
            </w:pPr>
            <w:r w:rsidRPr="004E6301">
              <w:rPr>
                <w:sz w:val="22"/>
                <w:szCs w:val="22"/>
              </w:rPr>
              <w:t>5.34</w:t>
            </w:r>
          </w:p>
        </w:tc>
        <w:tc>
          <w:tcPr>
            <w:tcW w:w="935" w:type="dxa"/>
          </w:tcPr>
          <w:p w:rsidR="00525C18" w:rsidRPr="004E6301" w:rsidRDefault="004E6301" w:rsidP="004E6301">
            <w:pPr>
              <w:jc w:val="center"/>
              <w:rPr>
                <w:sz w:val="22"/>
                <w:szCs w:val="22"/>
              </w:rPr>
            </w:pPr>
            <w:r w:rsidRPr="004E6301">
              <w:rPr>
                <w:sz w:val="22"/>
                <w:szCs w:val="22"/>
              </w:rPr>
              <w:t>7.59</w:t>
            </w:r>
          </w:p>
        </w:tc>
        <w:tc>
          <w:tcPr>
            <w:tcW w:w="935" w:type="dxa"/>
          </w:tcPr>
          <w:p w:rsidR="00525C18" w:rsidRPr="004E6301" w:rsidRDefault="004E6301" w:rsidP="004E6301">
            <w:pPr>
              <w:jc w:val="center"/>
              <w:rPr>
                <w:sz w:val="22"/>
                <w:szCs w:val="22"/>
              </w:rPr>
            </w:pPr>
            <w:r w:rsidRPr="004E6301">
              <w:rPr>
                <w:sz w:val="22"/>
                <w:szCs w:val="22"/>
              </w:rPr>
              <w:t>10.66</w:t>
            </w:r>
          </w:p>
        </w:tc>
      </w:tr>
      <w:tr w:rsidR="00525C18" w:rsidTr="004E6301">
        <w:tc>
          <w:tcPr>
            <w:tcW w:w="934" w:type="dxa"/>
          </w:tcPr>
          <w:p w:rsidR="00525C18" w:rsidRPr="004E6301" w:rsidRDefault="004E6301" w:rsidP="004E6301">
            <w:pPr>
              <w:jc w:val="center"/>
              <w:rPr>
                <w:sz w:val="22"/>
                <w:szCs w:val="22"/>
              </w:rPr>
            </w:pPr>
            <w:r w:rsidRPr="004E6301">
              <w:rPr>
                <w:sz w:val="22"/>
                <w:szCs w:val="22"/>
              </w:rPr>
              <w:t>15.96</w:t>
            </w:r>
          </w:p>
        </w:tc>
        <w:tc>
          <w:tcPr>
            <w:tcW w:w="935" w:type="dxa"/>
          </w:tcPr>
          <w:p w:rsidR="00525C18" w:rsidRPr="004E6301" w:rsidRDefault="004E6301" w:rsidP="004E6301">
            <w:pPr>
              <w:jc w:val="center"/>
              <w:rPr>
                <w:sz w:val="22"/>
                <w:szCs w:val="22"/>
              </w:rPr>
            </w:pPr>
            <w:r w:rsidRPr="004E6301">
              <w:rPr>
                <w:sz w:val="22"/>
                <w:szCs w:val="22"/>
              </w:rPr>
              <w:t>36.66</w:t>
            </w:r>
          </w:p>
        </w:tc>
        <w:tc>
          <w:tcPr>
            <w:tcW w:w="935" w:type="dxa"/>
          </w:tcPr>
          <w:p w:rsidR="00525C18" w:rsidRPr="004E6301" w:rsidRDefault="004E6301" w:rsidP="004E6301">
            <w:pPr>
              <w:jc w:val="center"/>
              <w:rPr>
                <w:sz w:val="22"/>
                <w:szCs w:val="22"/>
              </w:rPr>
            </w:pPr>
            <w:r w:rsidRPr="004E6301">
              <w:rPr>
                <w:sz w:val="22"/>
                <w:szCs w:val="22"/>
              </w:rPr>
              <w:t>1.05</w:t>
            </w:r>
          </w:p>
        </w:tc>
        <w:tc>
          <w:tcPr>
            <w:tcW w:w="935" w:type="dxa"/>
          </w:tcPr>
          <w:p w:rsidR="00525C18" w:rsidRPr="004E6301" w:rsidRDefault="004E6301" w:rsidP="004E6301">
            <w:pPr>
              <w:jc w:val="center"/>
              <w:rPr>
                <w:sz w:val="22"/>
                <w:szCs w:val="22"/>
              </w:rPr>
            </w:pPr>
            <w:r w:rsidRPr="004E6301">
              <w:rPr>
                <w:sz w:val="22"/>
                <w:szCs w:val="22"/>
              </w:rPr>
              <w:t>2.69</w:t>
            </w:r>
          </w:p>
        </w:tc>
        <w:tc>
          <w:tcPr>
            <w:tcW w:w="936" w:type="dxa"/>
          </w:tcPr>
          <w:p w:rsidR="00525C18" w:rsidRPr="004E6301" w:rsidRDefault="004E6301" w:rsidP="004E6301">
            <w:pPr>
              <w:jc w:val="center"/>
              <w:rPr>
                <w:sz w:val="22"/>
                <w:szCs w:val="22"/>
              </w:rPr>
            </w:pPr>
            <w:r w:rsidRPr="004E6301">
              <w:rPr>
                <w:sz w:val="22"/>
                <w:szCs w:val="22"/>
              </w:rPr>
              <w:t>4.23</w:t>
            </w:r>
          </w:p>
        </w:tc>
        <w:tc>
          <w:tcPr>
            <w:tcW w:w="935" w:type="dxa"/>
          </w:tcPr>
          <w:p w:rsidR="00525C18" w:rsidRPr="004E6301" w:rsidRDefault="004E6301" w:rsidP="004E6301">
            <w:pPr>
              <w:jc w:val="center"/>
              <w:rPr>
                <w:sz w:val="22"/>
                <w:szCs w:val="22"/>
              </w:rPr>
            </w:pPr>
            <w:r w:rsidRPr="004E6301">
              <w:rPr>
                <w:sz w:val="22"/>
                <w:szCs w:val="22"/>
              </w:rPr>
              <w:t>5.41</w:t>
            </w:r>
          </w:p>
        </w:tc>
        <w:tc>
          <w:tcPr>
            <w:tcW w:w="935" w:type="dxa"/>
          </w:tcPr>
          <w:p w:rsidR="00525C18" w:rsidRPr="004E6301" w:rsidRDefault="004E6301" w:rsidP="004E6301">
            <w:pPr>
              <w:jc w:val="center"/>
              <w:rPr>
                <w:sz w:val="22"/>
                <w:szCs w:val="22"/>
              </w:rPr>
            </w:pPr>
            <w:r w:rsidRPr="004E6301">
              <w:rPr>
                <w:sz w:val="22"/>
                <w:szCs w:val="22"/>
              </w:rPr>
              <w:t>7.62</w:t>
            </w:r>
          </w:p>
        </w:tc>
        <w:tc>
          <w:tcPr>
            <w:tcW w:w="935" w:type="dxa"/>
          </w:tcPr>
          <w:p w:rsidR="00525C18" w:rsidRPr="004E6301" w:rsidRDefault="004E6301" w:rsidP="004E6301">
            <w:pPr>
              <w:jc w:val="center"/>
              <w:rPr>
                <w:sz w:val="22"/>
                <w:szCs w:val="22"/>
              </w:rPr>
            </w:pPr>
            <w:r w:rsidRPr="004E6301">
              <w:rPr>
                <w:sz w:val="22"/>
                <w:szCs w:val="22"/>
              </w:rPr>
              <w:t>10.75</w:t>
            </w:r>
          </w:p>
        </w:tc>
        <w:tc>
          <w:tcPr>
            <w:tcW w:w="935" w:type="dxa"/>
          </w:tcPr>
          <w:p w:rsidR="00525C18" w:rsidRPr="004E6301" w:rsidRDefault="004E6301" w:rsidP="004E6301">
            <w:pPr>
              <w:jc w:val="center"/>
              <w:rPr>
                <w:sz w:val="22"/>
                <w:szCs w:val="22"/>
              </w:rPr>
            </w:pPr>
            <w:r w:rsidRPr="004E6301">
              <w:rPr>
                <w:sz w:val="22"/>
                <w:szCs w:val="22"/>
              </w:rPr>
              <w:t>16.62</w:t>
            </w:r>
          </w:p>
        </w:tc>
        <w:tc>
          <w:tcPr>
            <w:tcW w:w="935" w:type="dxa"/>
          </w:tcPr>
          <w:p w:rsidR="00525C18" w:rsidRPr="004E6301" w:rsidRDefault="004E6301" w:rsidP="004E6301">
            <w:pPr>
              <w:jc w:val="center"/>
              <w:rPr>
                <w:sz w:val="22"/>
                <w:szCs w:val="22"/>
              </w:rPr>
            </w:pPr>
            <w:r w:rsidRPr="004E6301">
              <w:rPr>
                <w:sz w:val="22"/>
                <w:szCs w:val="22"/>
              </w:rPr>
              <w:t>43.01</w:t>
            </w:r>
          </w:p>
        </w:tc>
      </w:tr>
      <w:tr w:rsidR="00525C18" w:rsidTr="004E6301">
        <w:tc>
          <w:tcPr>
            <w:tcW w:w="934" w:type="dxa"/>
          </w:tcPr>
          <w:p w:rsidR="00525C18" w:rsidRPr="004E6301" w:rsidRDefault="004E6301" w:rsidP="004E6301">
            <w:pPr>
              <w:jc w:val="center"/>
              <w:rPr>
                <w:sz w:val="22"/>
                <w:szCs w:val="22"/>
              </w:rPr>
            </w:pPr>
            <w:r w:rsidRPr="004E6301">
              <w:rPr>
                <w:sz w:val="22"/>
                <w:szCs w:val="22"/>
              </w:rPr>
              <w:t>1.19</w:t>
            </w:r>
          </w:p>
        </w:tc>
        <w:tc>
          <w:tcPr>
            <w:tcW w:w="935" w:type="dxa"/>
          </w:tcPr>
          <w:p w:rsidR="00525C18" w:rsidRPr="004E6301" w:rsidRDefault="004E6301" w:rsidP="004E6301">
            <w:pPr>
              <w:jc w:val="center"/>
              <w:rPr>
                <w:sz w:val="22"/>
                <w:szCs w:val="22"/>
              </w:rPr>
            </w:pPr>
            <w:r w:rsidRPr="004E6301">
              <w:rPr>
                <w:sz w:val="22"/>
                <w:szCs w:val="22"/>
              </w:rPr>
              <w:t>2.75</w:t>
            </w:r>
          </w:p>
        </w:tc>
        <w:tc>
          <w:tcPr>
            <w:tcW w:w="935" w:type="dxa"/>
          </w:tcPr>
          <w:p w:rsidR="00525C18" w:rsidRPr="004E6301" w:rsidRDefault="004E6301" w:rsidP="004E6301">
            <w:pPr>
              <w:jc w:val="center"/>
              <w:rPr>
                <w:sz w:val="22"/>
                <w:szCs w:val="22"/>
              </w:rPr>
            </w:pPr>
            <w:r w:rsidRPr="004E6301">
              <w:rPr>
                <w:sz w:val="22"/>
                <w:szCs w:val="22"/>
              </w:rPr>
              <w:t>4.26</w:t>
            </w:r>
          </w:p>
        </w:tc>
        <w:tc>
          <w:tcPr>
            <w:tcW w:w="935" w:type="dxa"/>
          </w:tcPr>
          <w:p w:rsidR="00525C18" w:rsidRPr="004E6301" w:rsidRDefault="004E6301" w:rsidP="004E6301">
            <w:pPr>
              <w:jc w:val="center"/>
              <w:rPr>
                <w:sz w:val="22"/>
                <w:szCs w:val="22"/>
              </w:rPr>
            </w:pPr>
            <w:r w:rsidRPr="004E6301">
              <w:rPr>
                <w:sz w:val="22"/>
                <w:szCs w:val="22"/>
              </w:rPr>
              <w:t>5.41</w:t>
            </w:r>
          </w:p>
        </w:tc>
        <w:tc>
          <w:tcPr>
            <w:tcW w:w="936" w:type="dxa"/>
          </w:tcPr>
          <w:p w:rsidR="00525C18" w:rsidRPr="004E6301" w:rsidRDefault="004E6301" w:rsidP="004E6301">
            <w:pPr>
              <w:jc w:val="center"/>
              <w:rPr>
                <w:sz w:val="22"/>
                <w:szCs w:val="22"/>
              </w:rPr>
            </w:pPr>
            <w:r w:rsidRPr="004E6301">
              <w:rPr>
                <w:sz w:val="22"/>
                <w:szCs w:val="22"/>
              </w:rPr>
              <w:t>7.63</w:t>
            </w:r>
          </w:p>
        </w:tc>
        <w:tc>
          <w:tcPr>
            <w:tcW w:w="935" w:type="dxa"/>
          </w:tcPr>
          <w:p w:rsidR="00525C18" w:rsidRPr="004E6301" w:rsidRDefault="004E6301" w:rsidP="004E6301">
            <w:pPr>
              <w:jc w:val="center"/>
              <w:rPr>
                <w:sz w:val="22"/>
                <w:szCs w:val="22"/>
              </w:rPr>
            </w:pPr>
            <w:r w:rsidRPr="004E6301">
              <w:rPr>
                <w:sz w:val="22"/>
                <w:szCs w:val="22"/>
              </w:rPr>
              <w:t>17.12</w:t>
            </w:r>
          </w:p>
        </w:tc>
        <w:tc>
          <w:tcPr>
            <w:tcW w:w="935" w:type="dxa"/>
          </w:tcPr>
          <w:p w:rsidR="00525C18" w:rsidRPr="004E6301" w:rsidRDefault="004E6301" w:rsidP="004E6301">
            <w:pPr>
              <w:jc w:val="center"/>
              <w:rPr>
                <w:sz w:val="22"/>
                <w:szCs w:val="22"/>
              </w:rPr>
            </w:pPr>
            <w:r w:rsidRPr="004E6301">
              <w:rPr>
                <w:sz w:val="22"/>
                <w:szCs w:val="22"/>
              </w:rPr>
              <w:t>46.12</w:t>
            </w:r>
          </w:p>
        </w:tc>
        <w:tc>
          <w:tcPr>
            <w:tcW w:w="935" w:type="dxa"/>
          </w:tcPr>
          <w:p w:rsidR="00525C18" w:rsidRPr="004E6301" w:rsidRDefault="004E6301" w:rsidP="004E6301">
            <w:pPr>
              <w:jc w:val="center"/>
              <w:rPr>
                <w:sz w:val="22"/>
                <w:szCs w:val="22"/>
              </w:rPr>
            </w:pPr>
            <w:r w:rsidRPr="004E6301">
              <w:rPr>
                <w:sz w:val="22"/>
                <w:szCs w:val="22"/>
              </w:rPr>
              <w:t>1.26</w:t>
            </w:r>
          </w:p>
        </w:tc>
        <w:tc>
          <w:tcPr>
            <w:tcW w:w="935" w:type="dxa"/>
          </w:tcPr>
          <w:p w:rsidR="00525C18" w:rsidRPr="004E6301" w:rsidRDefault="004E6301" w:rsidP="004E6301">
            <w:pPr>
              <w:jc w:val="center"/>
              <w:rPr>
                <w:sz w:val="22"/>
                <w:szCs w:val="22"/>
              </w:rPr>
            </w:pPr>
            <w:r w:rsidRPr="004E6301">
              <w:rPr>
                <w:sz w:val="22"/>
                <w:szCs w:val="22"/>
              </w:rPr>
              <w:t>2.83</w:t>
            </w:r>
          </w:p>
        </w:tc>
        <w:tc>
          <w:tcPr>
            <w:tcW w:w="935" w:type="dxa"/>
          </w:tcPr>
          <w:p w:rsidR="00525C18" w:rsidRPr="004E6301" w:rsidRDefault="004E6301" w:rsidP="004E6301">
            <w:pPr>
              <w:jc w:val="center"/>
              <w:rPr>
                <w:sz w:val="22"/>
                <w:szCs w:val="22"/>
              </w:rPr>
            </w:pPr>
            <w:r w:rsidRPr="004E6301">
              <w:rPr>
                <w:sz w:val="22"/>
                <w:szCs w:val="22"/>
              </w:rPr>
              <w:t>4.33</w:t>
            </w:r>
          </w:p>
        </w:tc>
      </w:tr>
      <w:tr w:rsidR="00525C18" w:rsidTr="004E6301">
        <w:tc>
          <w:tcPr>
            <w:tcW w:w="934" w:type="dxa"/>
          </w:tcPr>
          <w:p w:rsidR="00525C18" w:rsidRPr="004E6301" w:rsidRDefault="004E6301" w:rsidP="004E6301">
            <w:pPr>
              <w:jc w:val="center"/>
              <w:rPr>
                <w:sz w:val="22"/>
                <w:szCs w:val="22"/>
              </w:rPr>
            </w:pPr>
            <w:r w:rsidRPr="004E6301">
              <w:rPr>
                <w:sz w:val="22"/>
                <w:szCs w:val="22"/>
              </w:rPr>
              <w:t>7.66</w:t>
            </w:r>
          </w:p>
        </w:tc>
        <w:tc>
          <w:tcPr>
            <w:tcW w:w="935" w:type="dxa"/>
          </w:tcPr>
          <w:p w:rsidR="00525C18" w:rsidRPr="004E6301" w:rsidRDefault="004E6301" w:rsidP="004E6301">
            <w:pPr>
              <w:jc w:val="center"/>
              <w:rPr>
                <w:sz w:val="22"/>
                <w:szCs w:val="22"/>
              </w:rPr>
            </w:pPr>
            <w:r w:rsidRPr="004E6301">
              <w:rPr>
                <w:sz w:val="22"/>
                <w:szCs w:val="22"/>
              </w:rPr>
              <w:t>11.25</w:t>
            </w:r>
          </w:p>
        </w:tc>
        <w:tc>
          <w:tcPr>
            <w:tcW w:w="935" w:type="dxa"/>
          </w:tcPr>
          <w:p w:rsidR="00525C18" w:rsidRPr="004E6301" w:rsidRDefault="004E6301" w:rsidP="004E6301">
            <w:pPr>
              <w:jc w:val="center"/>
              <w:rPr>
                <w:sz w:val="22"/>
                <w:szCs w:val="22"/>
              </w:rPr>
            </w:pPr>
            <w:r w:rsidRPr="004E6301">
              <w:rPr>
                <w:sz w:val="22"/>
                <w:szCs w:val="22"/>
              </w:rPr>
              <w:t>17.14</w:t>
            </w:r>
          </w:p>
        </w:tc>
        <w:tc>
          <w:tcPr>
            <w:tcW w:w="935" w:type="dxa"/>
          </w:tcPr>
          <w:p w:rsidR="00525C18" w:rsidRPr="004E6301" w:rsidRDefault="004E6301" w:rsidP="004E6301">
            <w:pPr>
              <w:jc w:val="center"/>
              <w:rPr>
                <w:sz w:val="22"/>
                <w:szCs w:val="22"/>
              </w:rPr>
            </w:pPr>
            <w:r w:rsidRPr="004E6301">
              <w:rPr>
                <w:sz w:val="22"/>
                <w:szCs w:val="22"/>
              </w:rPr>
              <w:t>79.05</w:t>
            </w:r>
          </w:p>
        </w:tc>
        <w:tc>
          <w:tcPr>
            <w:tcW w:w="936" w:type="dxa"/>
          </w:tcPr>
          <w:p w:rsidR="00525C18" w:rsidRPr="004E6301" w:rsidRDefault="004E6301" w:rsidP="004E6301">
            <w:pPr>
              <w:jc w:val="center"/>
              <w:rPr>
                <w:sz w:val="22"/>
                <w:szCs w:val="22"/>
              </w:rPr>
            </w:pPr>
            <w:r w:rsidRPr="004E6301">
              <w:rPr>
                <w:sz w:val="22"/>
                <w:szCs w:val="22"/>
              </w:rPr>
              <w:t>1.35</w:t>
            </w:r>
          </w:p>
        </w:tc>
        <w:tc>
          <w:tcPr>
            <w:tcW w:w="935" w:type="dxa"/>
          </w:tcPr>
          <w:p w:rsidR="00525C18" w:rsidRPr="004E6301" w:rsidRDefault="004E6301" w:rsidP="004E6301">
            <w:pPr>
              <w:jc w:val="center"/>
              <w:rPr>
                <w:sz w:val="22"/>
                <w:szCs w:val="22"/>
              </w:rPr>
            </w:pPr>
            <w:r w:rsidRPr="004E6301">
              <w:rPr>
                <w:sz w:val="22"/>
                <w:szCs w:val="22"/>
              </w:rPr>
              <w:t>2.87</w:t>
            </w:r>
          </w:p>
        </w:tc>
        <w:tc>
          <w:tcPr>
            <w:tcW w:w="935" w:type="dxa"/>
          </w:tcPr>
          <w:p w:rsidR="00525C18" w:rsidRPr="004E6301" w:rsidRDefault="004E6301" w:rsidP="004E6301">
            <w:pPr>
              <w:jc w:val="center"/>
              <w:rPr>
                <w:sz w:val="22"/>
                <w:szCs w:val="22"/>
              </w:rPr>
            </w:pPr>
            <w:r w:rsidRPr="004E6301">
              <w:rPr>
                <w:sz w:val="22"/>
                <w:szCs w:val="22"/>
              </w:rPr>
              <w:t>5.62</w:t>
            </w:r>
          </w:p>
        </w:tc>
        <w:tc>
          <w:tcPr>
            <w:tcW w:w="935" w:type="dxa"/>
          </w:tcPr>
          <w:p w:rsidR="00525C18" w:rsidRPr="004E6301" w:rsidRDefault="004E6301" w:rsidP="004E6301">
            <w:pPr>
              <w:jc w:val="center"/>
              <w:rPr>
                <w:sz w:val="22"/>
                <w:szCs w:val="22"/>
              </w:rPr>
            </w:pPr>
            <w:r w:rsidRPr="004E6301">
              <w:rPr>
                <w:sz w:val="22"/>
                <w:szCs w:val="22"/>
              </w:rPr>
              <w:t>7.87</w:t>
            </w:r>
          </w:p>
        </w:tc>
        <w:tc>
          <w:tcPr>
            <w:tcW w:w="935" w:type="dxa"/>
          </w:tcPr>
          <w:p w:rsidR="00525C18" w:rsidRPr="004E6301" w:rsidRDefault="004E6301" w:rsidP="004E6301">
            <w:pPr>
              <w:jc w:val="center"/>
              <w:rPr>
                <w:sz w:val="22"/>
                <w:szCs w:val="22"/>
              </w:rPr>
            </w:pPr>
            <w:r w:rsidRPr="004E6301">
              <w:rPr>
                <w:sz w:val="22"/>
                <w:szCs w:val="22"/>
              </w:rPr>
              <w:t>11.64</w:t>
            </w:r>
          </w:p>
        </w:tc>
        <w:tc>
          <w:tcPr>
            <w:tcW w:w="935" w:type="dxa"/>
          </w:tcPr>
          <w:p w:rsidR="00525C18" w:rsidRPr="004E6301" w:rsidRDefault="004E6301" w:rsidP="004E6301">
            <w:pPr>
              <w:jc w:val="center"/>
              <w:rPr>
                <w:sz w:val="22"/>
                <w:szCs w:val="22"/>
              </w:rPr>
            </w:pPr>
            <w:r w:rsidRPr="004E6301">
              <w:rPr>
                <w:sz w:val="22"/>
                <w:szCs w:val="22"/>
              </w:rPr>
              <w:t>17.36</w:t>
            </w:r>
          </w:p>
        </w:tc>
      </w:tr>
      <w:tr w:rsidR="00525C18" w:rsidTr="004E6301">
        <w:tc>
          <w:tcPr>
            <w:tcW w:w="934" w:type="dxa"/>
          </w:tcPr>
          <w:p w:rsidR="00525C18" w:rsidRPr="004E6301" w:rsidRDefault="004E6301" w:rsidP="004E6301">
            <w:pPr>
              <w:jc w:val="center"/>
              <w:rPr>
                <w:sz w:val="22"/>
                <w:szCs w:val="22"/>
              </w:rPr>
            </w:pPr>
            <w:r w:rsidRPr="004E6301">
              <w:rPr>
                <w:sz w:val="22"/>
                <w:szCs w:val="22"/>
              </w:rPr>
              <w:t>1.40</w:t>
            </w:r>
          </w:p>
        </w:tc>
        <w:tc>
          <w:tcPr>
            <w:tcW w:w="935" w:type="dxa"/>
          </w:tcPr>
          <w:p w:rsidR="00525C18" w:rsidRPr="004E6301" w:rsidRDefault="004E6301" w:rsidP="004E6301">
            <w:pPr>
              <w:jc w:val="center"/>
              <w:rPr>
                <w:sz w:val="22"/>
                <w:szCs w:val="22"/>
              </w:rPr>
            </w:pPr>
            <w:r w:rsidRPr="004E6301">
              <w:rPr>
                <w:sz w:val="22"/>
                <w:szCs w:val="22"/>
              </w:rPr>
              <w:t>3.02</w:t>
            </w:r>
          </w:p>
        </w:tc>
        <w:tc>
          <w:tcPr>
            <w:tcW w:w="935" w:type="dxa"/>
          </w:tcPr>
          <w:p w:rsidR="00525C18" w:rsidRPr="004E6301" w:rsidRDefault="004E6301" w:rsidP="004E6301">
            <w:pPr>
              <w:jc w:val="center"/>
              <w:rPr>
                <w:sz w:val="22"/>
                <w:szCs w:val="22"/>
              </w:rPr>
            </w:pPr>
            <w:r w:rsidRPr="004E6301">
              <w:rPr>
                <w:sz w:val="22"/>
                <w:szCs w:val="22"/>
              </w:rPr>
              <w:t>4.34</w:t>
            </w:r>
          </w:p>
        </w:tc>
        <w:tc>
          <w:tcPr>
            <w:tcW w:w="935" w:type="dxa"/>
          </w:tcPr>
          <w:p w:rsidR="00525C18" w:rsidRPr="004E6301" w:rsidRDefault="004E6301" w:rsidP="004E6301">
            <w:pPr>
              <w:jc w:val="center"/>
              <w:rPr>
                <w:sz w:val="22"/>
                <w:szCs w:val="22"/>
              </w:rPr>
            </w:pPr>
            <w:r w:rsidRPr="004E6301">
              <w:rPr>
                <w:sz w:val="22"/>
                <w:szCs w:val="22"/>
              </w:rPr>
              <w:t>5.71</w:t>
            </w:r>
          </w:p>
        </w:tc>
        <w:tc>
          <w:tcPr>
            <w:tcW w:w="936" w:type="dxa"/>
          </w:tcPr>
          <w:p w:rsidR="00525C18" w:rsidRPr="004E6301" w:rsidRDefault="004E6301" w:rsidP="004E6301">
            <w:pPr>
              <w:jc w:val="center"/>
              <w:rPr>
                <w:sz w:val="22"/>
                <w:szCs w:val="22"/>
              </w:rPr>
            </w:pPr>
            <w:r w:rsidRPr="004E6301">
              <w:rPr>
                <w:sz w:val="22"/>
                <w:szCs w:val="22"/>
              </w:rPr>
              <w:t>7.93</w:t>
            </w:r>
          </w:p>
        </w:tc>
        <w:tc>
          <w:tcPr>
            <w:tcW w:w="935" w:type="dxa"/>
          </w:tcPr>
          <w:p w:rsidR="00525C18" w:rsidRPr="004E6301" w:rsidRDefault="004E6301" w:rsidP="004E6301">
            <w:pPr>
              <w:jc w:val="center"/>
              <w:rPr>
                <w:sz w:val="22"/>
                <w:szCs w:val="22"/>
              </w:rPr>
            </w:pPr>
            <w:r w:rsidRPr="004E6301">
              <w:rPr>
                <w:sz w:val="22"/>
                <w:szCs w:val="22"/>
              </w:rPr>
              <w:t>11.79</w:t>
            </w:r>
          </w:p>
        </w:tc>
        <w:tc>
          <w:tcPr>
            <w:tcW w:w="935" w:type="dxa"/>
          </w:tcPr>
          <w:p w:rsidR="00525C18" w:rsidRPr="004E6301" w:rsidRDefault="004E6301" w:rsidP="004E6301">
            <w:pPr>
              <w:jc w:val="center"/>
              <w:rPr>
                <w:sz w:val="22"/>
                <w:szCs w:val="22"/>
              </w:rPr>
            </w:pPr>
            <w:r w:rsidRPr="004E6301">
              <w:rPr>
                <w:sz w:val="22"/>
                <w:szCs w:val="22"/>
              </w:rPr>
              <w:t>18.10</w:t>
            </w:r>
          </w:p>
        </w:tc>
        <w:tc>
          <w:tcPr>
            <w:tcW w:w="935" w:type="dxa"/>
          </w:tcPr>
          <w:p w:rsidR="00525C18" w:rsidRPr="004E6301" w:rsidRDefault="004E6301" w:rsidP="004E6301">
            <w:pPr>
              <w:jc w:val="center"/>
              <w:rPr>
                <w:sz w:val="22"/>
                <w:szCs w:val="22"/>
              </w:rPr>
            </w:pPr>
            <w:r w:rsidRPr="004E6301">
              <w:rPr>
                <w:sz w:val="22"/>
                <w:szCs w:val="22"/>
              </w:rPr>
              <w:t>1.46</w:t>
            </w:r>
          </w:p>
        </w:tc>
        <w:tc>
          <w:tcPr>
            <w:tcW w:w="935" w:type="dxa"/>
          </w:tcPr>
          <w:p w:rsidR="00525C18" w:rsidRPr="004E6301" w:rsidRDefault="004E6301" w:rsidP="004E6301">
            <w:pPr>
              <w:jc w:val="center"/>
              <w:rPr>
                <w:sz w:val="22"/>
                <w:szCs w:val="22"/>
              </w:rPr>
            </w:pPr>
            <w:r w:rsidRPr="004E6301">
              <w:rPr>
                <w:sz w:val="22"/>
                <w:szCs w:val="22"/>
              </w:rPr>
              <w:t>4.40</w:t>
            </w:r>
          </w:p>
        </w:tc>
        <w:tc>
          <w:tcPr>
            <w:tcW w:w="935" w:type="dxa"/>
          </w:tcPr>
          <w:p w:rsidR="00525C18" w:rsidRPr="004E6301" w:rsidRDefault="004E6301" w:rsidP="004E6301">
            <w:pPr>
              <w:jc w:val="center"/>
              <w:rPr>
                <w:sz w:val="22"/>
                <w:szCs w:val="22"/>
              </w:rPr>
            </w:pPr>
            <w:r w:rsidRPr="004E6301">
              <w:rPr>
                <w:sz w:val="22"/>
                <w:szCs w:val="22"/>
              </w:rPr>
              <w:t>5.85</w:t>
            </w:r>
          </w:p>
        </w:tc>
      </w:tr>
      <w:tr w:rsidR="00525C18" w:rsidTr="004E6301">
        <w:tc>
          <w:tcPr>
            <w:tcW w:w="934" w:type="dxa"/>
          </w:tcPr>
          <w:p w:rsidR="00525C18" w:rsidRPr="004E6301" w:rsidRDefault="004E6301" w:rsidP="004E6301">
            <w:pPr>
              <w:jc w:val="center"/>
              <w:rPr>
                <w:sz w:val="22"/>
                <w:szCs w:val="22"/>
              </w:rPr>
            </w:pPr>
            <w:r w:rsidRPr="004E6301">
              <w:rPr>
                <w:sz w:val="22"/>
                <w:szCs w:val="22"/>
              </w:rPr>
              <w:t>8.26</w:t>
            </w:r>
          </w:p>
        </w:tc>
        <w:tc>
          <w:tcPr>
            <w:tcW w:w="935" w:type="dxa"/>
          </w:tcPr>
          <w:p w:rsidR="00525C18" w:rsidRPr="004E6301" w:rsidRDefault="004E6301" w:rsidP="004E6301">
            <w:pPr>
              <w:jc w:val="center"/>
              <w:rPr>
                <w:sz w:val="22"/>
                <w:szCs w:val="22"/>
              </w:rPr>
            </w:pPr>
            <w:r w:rsidRPr="004E6301">
              <w:rPr>
                <w:sz w:val="22"/>
                <w:szCs w:val="22"/>
              </w:rPr>
              <w:t>11.98</w:t>
            </w:r>
          </w:p>
        </w:tc>
        <w:tc>
          <w:tcPr>
            <w:tcW w:w="935" w:type="dxa"/>
          </w:tcPr>
          <w:p w:rsidR="00525C18" w:rsidRPr="004E6301" w:rsidRDefault="004E6301" w:rsidP="004E6301">
            <w:pPr>
              <w:jc w:val="center"/>
              <w:rPr>
                <w:sz w:val="22"/>
                <w:szCs w:val="22"/>
              </w:rPr>
            </w:pPr>
            <w:r w:rsidRPr="004E6301">
              <w:rPr>
                <w:sz w:val="22"/>
                <w:szCs w:val="22"/>
              </w:rPr>
              <w:t>19.13</w:t>
            </w:r>
          </w:p>
        </w:tc>
        <w:tc>
          <w:tcPr>
            <w:tcW w:w="935" w:type="dxa"/>
          </w:tcPr>
          <w:p w:rsidR="00525C18" w:rsidRPr="004E6301" w:rsidRDefault="004E6301" w:rsidP="004E6301">
            <w:pPr>
              <w:jc w:val="center"/>
              <w:rPr>
                <w:sz w:val="22"/>
                <w:szCs w:val="22"/>
              </w:rPr>
            </w:pPr>
            <w:r w:rsidRPr="004E6301">
              <w:rPr>
                <w:sz w:val="22"/>
                <w:szCs w:val="22"/>
              </w:rPr>
              <w:t>1.76</w:t>
            </w:r>
          </w:p>
        </w:tc>
        <w:tc>
          <w:tcPr>
            <w:tcW w:w="936" w:type="dxa"/>
          </w:tcPr>
          <w:p w:rsidR="00525C18" w:rsidRPr="004E6301" w:rsidRDefault="004E6301" w:rsidP="004E6301">
            <w:pPr>
              <w:jc w:val="center"/>
              <w:rPr>
                <w:sz w:val="22"/>
                <w:szCs w:val="22"/>
              </w:rPr>
            </w:pPr>
            <w:r w:rsidRPr="004E6301">
              <w:rPr>
                <w:sz w:val="22"/>
                <w:szCs w:val="22"/>
              </w:rPr>
              <w:t>3.25</w:t>
            </w:r>
          </w:p>
        </w:tc>
        <w:tc>
          <w:tcPr>
            <w:tcW w:w="935" w:type="dxa"/>
          </w:tcPr>
          <w:p w:rsidR="00525C18" w:rsidRPr="004E6301" w:rsidRDefault="004E6301" w:rsidP="004E6301">
            <w:pPr>
              <w:jc w:val="center"/>
              <w:rPr>
                <w:sz w:val="22"/>
                <w:szCs w:val="22"/>
              </w:rPr>
            </w:pPr>
            <w:r w:rsidRPr="004E6301">
              <w:rPr>
                <w:sz w:val="22"/>
                <w:szCs w:val="22"/>
              </w:rPr>
              <w:t>4.50</w:t>
            </w:r>
          </w:p>
        </w:tc>
        <w:tc>
          <w:tcPr>
            <w:tcW w:w="935" w:type="dxa"/>
          </w:tcPr>
          <w:p w:rsidR="00525C18" w:rsidRPr="004E6301" w:rsidRDefault="004E6301" w:rsidP="004E6301">
            <w:pPr>
              <w:jc w:val="center"/>
              <w:rPr>
                <w:sz w:val="22"/>
                <w:szCs w:val="22"/>
              </w:rPr>
            </w:pPr>
            <w:r w:rsidRPr="004E6301">
              <w:rPr>
                <w:sz w:val="22"/>
                <w:szCs w:val="22"/>
              </w:rPr>
              <w:t>6.25</w:t>
            </w:r>
          </w:p>
        </w:tc>
        <w:tc>
          <w:tcPr>
            <w:tcW w:w="935" w:type="dxa"/>
          </w:tcPr>
          <w:p w:rsidR="00525C18" w:rsidRPr="004E6301" w:rsidRDefault="004E6301" w:rsidP="004E6301">
            <w:pPr>
              <w:jc w:val="center"/>
              <w:rPr>
                <w:sz w:val="22"/>
                <w:szCs w:val="22"/>
              </w:rPr>
            </w:pPr>
            <w:r w:rsidRPr="004E6301">
              <w:rPr>
                <w:sz w:val="22"/>
                <w:szCs w:val="22"/>
              </w:rPr>
              <w:t>8.37</w:t>
            </w:r>
          </w:p>
        </w:tc>
        <w:tc>
          <w:tcPr>
            <w:tcW w:w="935" w:type="dxa"/>
          </w:tcPr>
          <w:p w:rsidR="00525C18" w:rsidRPr="004E6301" w:rsidRDefault="004E6301" w:rsidP="004E6301">
            <w:pPr>
              <w:jc w:val="center"/>
              <w:rPr>
                <w:sz w:val="22"/>
                <w:szCs w:val="22"/>
              </w:rPr>
            </w:pPr>
            <w:r w:rsidRPr="004E6301">
              <w:rPr>
                <w:sz w:val="22"/>
                <w:szCs w:val="22"/>
              </w:rPr>
              <w:t>12.02</w:t>
            </w:r>
          </w:p>
        </w:tc>
        <w:tc>
          <w:tcPr>
            <w:tcW w:w="935" w:type="dxa"/>
          </w:tcPr>
          <w:p w:rsidR="00525C18" w:rsidRPr="004E6301" w:rsidRDefault="004E6301" w:rsidP="004E6301">
            <w:pPr>
              <w:jc w:val="center"/>
              <w:rPr>
                <w:sz w:val="22"/>
                <w:szCs w:val="22"/>
              </w:rPr>
            </w:pPr>
            <w:r w:rsidRPr="004E6301">
              <w:rPr>
                <w:sz w:val="22"/>
                <w:szCs w:val="22"/>
              </w:rPr>
              <w:t>2.02</w:t>
            </w:r>
          </w:p>
        </w:tc>
      </w:tr>
      <w:tr w:rsidR="00525C18" w:rsidTr="004E6301">
        <w:tc>
          <w:tcPr>
            <w:tcW w:w="934" w:type="dxa"/>
          </w:tcPr>
          <w:p w:rsidR="00525C18" w:rsidRPr="004E6301" w:rsidRDefault="004E6301" w:rsidP="004E6301">
            <w:pPr>
              <w:jc w:val="center"/>
              <w:rPr>
                <w:sz w:val="22"/>
                <w:szCs w:val="22"/>
              </w:rPr>
            </w:pPr>
            <w:r w:rsidRPr="004E6301">
              <w:rPr>
                <w:sz w:val="22"/>
                <w:szCs w:val="22"/>
              </w:rPr>
              <w:t>3.31</w:t>
            </w:r>
          </w:p>
        </w:tc>
        <w:tc>
          <w:tcPr>
            <w:tcW w:w="935" w:type="dxa"/>
          </w:tcPr>
          <w:p w:rsidR="00525C18" w:rsidRPr="004E6301" w:rsidRDefault="004E6301" w:rsidP="004E6301">
            <w:pPr>
              <w:jc w:val="center"/>
              <w:rPr>
                <w:sz w:val="22"/>
                <w:szCs w:val="22"/>
              </w:rPr>
            </w:pPr>
            <w:r w:rsidRPr="004E6301">
              <w:rPr>
                <w:sz w:val="22"/>
                <w:szCs w:val="22"/>
              </w:rPr>
              <w:t>4.51</w:t>
            </w:r>
          </w:p>
        </w:tc>
        <w:tc>
          <w:tcPr>
            <w:tcW w:w="935" w:type="dxa"/>
          </w:tcPr>
          <w:p w:rsidR="00525C18" w:rsidRPr="004E6301" w:rsidRDefault="004E6301" w:rsidP="004E6301">
            <w:pPr>
              <w:jc w:val="center"/>
              <w:rPr>
                <w:sz w:val="22"/>
                <w:szCs w:val="22"/>
              </w:rPr>
            </w:pPr>
            <w:r w:rsidRPr="004E6301">
              <w:rPr>
                <w:sz w:val="22"/>
                <w:szCs w:val="22"/>
              </w:rPr>
              <w:t>6.54</w:t>
            </w:r>
          </w:p>
        </w:tc>
        <w:tc>
          <w:tcPr>
            <w:tcW w:w="935" w:type="dxa"/>
          </w:tcPr>
          <w:p w:rsidR="00525C18" w:rsidRPr="004E6301" w:rsidRDefault="004E6301" w:rsidP="004E6301">
            <w:pPr>
              <w:jc w:val="center"/>
              <w:rPr>
                <w:sz w:val="22"/>
                <w:szCs w:val="22"/>
              </w:rPr>
            </w:pPr>
            <w:r w:rsidRPr="004E6301">
              <w:rPr>
                <w:sz w:val="22"/>
                <w:szCs w:val="22"/>
              </w:rPr>
              <w:t>8.53</w:t>
            </w:r>
          </w:p>
        </w:tc>
        <w:tc>
          <w:tcPr>
            <w:tcW w:w="936" w:type="dxa"/>
          </w:tcPr>
          <w:p w:rsidR="00525C18" w:rsidRPr="004E6301" w:rsidRDefault="004E6301" w:rsidP="004E6301">
            <w:pPr>
              <w:jc w:val="center"/>
              <w:rPr>
                <w:sz w:val="22"/>
                <w:szCs w:val="22"/>
              </w:rPr>
            </w:pPr>
            <w:r w:rsidRPr="004E6301">
              <w:rPr>
                <w:sz w:val="22"/>
                <w:szCs w:val="22"/>
              </w:rPr>
              <w:t>12.03</w:t>
            </w:r>
          </w:p>
        </w:tc>
        <w:tc>
          <w:tcPr>
            <w:tcW w:w="935" w:type="dxa"/>
          </w:tcPr>
          <w:p w:rsidR="00525C18" w:rsidRPr="004E6301" w:rsidRDefault="004E6301" w:rsidP="004E6301">
            <w:pPr>
              <w:jc w:val="center"/>
              <w:rPr>
                <w:sz w:val="22"/>
                <w:szCs w:val="22"/>
              </w:rPr>
            </w:pPr>
            <w:r w:rsidRPr="004E6301">
              <w:rPr>
                <w:sz w:val="22"/>
                <w:szCs w:val="22"/>
              </w:rPr>
              <w:t>20.28</w:t>
            </w:r>
          </w:p>
        </w:tc>
        <w:tc>
          <w:tcPr>
            <w:tcW w:w="935" w:type="dxa"/>
          </w:tcPr>
          <w:p w:rsidR="00525C18" w:rsidRPr="004E6301" w:rsidRDefault="004E6301" w:rsidP="004E6301">
            <w:pPr>
              <w:jc w:val="center"/>
              <w:rPr>
                <w:sz w:val="22"/>
                <w:szCs w:val="22"/>
              </w:rPr>
            </w:pPr>
            <w:r w:rsidRPr="004E6301">
              <w:rPr>
                <w:sz w:val="22"/>
                <w:szCs w:val="22"/>
              </w:rPr>
              <w:t>2.02</w:t>
            </w:r>
          </w:p>
        </w:tc>
        <w:tc>
          <w:tcPr>
            <w:tcW w:w="935" w:type="dxa"/>
          </w:tcPr>
          <w:p w:rsidR="00525C18" w:rsidRPr="004E6301" w:rsidRDefault="004E6301" w:rsidP="004E6301">
            <w:pPr>
              <w:jc w:val="center"/>
              <w:rPr>
                <w:sz w:val="22"/>
                <w:szCs w:val="22"/>
              </w:rPr>
            </w:pPr>
            <w:r w:rsidRPr="004E6301">
              <w:rPr>
                <w:sz w:val="22"/>
                <w:szCs w:val="22"/>
              </w:rPr>
              <w:t>3.36</w:t>
            </w:r>
          </w:p>
        </w:tc>
        <w:tc>
          <w:tcPr>
            <w:tcW w:w="935" w:type="dxa"/>
          </w:tcPr>
          <w:p w:rsidR="00525C18" w:rsidRPr="004E6301" w:rsidRDefault="004E6301" w:rsidP="004E6301">
            <w:pPr>
              <w:jc w:val="center"/>
              <w:rPr>
                <w:sz w:val="22"/>
                <w:szCs w:val="22"/>
              </w:rPr>
            </w:pPr>
            <w:r w:rsidRPr="004E6301">
              <w:rPr>
                <w:sz w:val="22"/>
                <w:szCs w:val="22"/>
              </w:rPr>
              <w:t>6.76</w:t>
            </w:r>
          </w:p>
        </w:tc>
        <w:tc>
          <w:tcPr>
            <w:tcW w:w="935" w:type="dxa"/>
          </w:tcPr>
          <w:p w:rsidR="00525C18" w:rsidRPr="004E6301" w:rsidRDefault="004E6301" w:rsidP="004E6301">
            <w:pPr>
              <w:jc w:val="center"/>
              <w:rPr>
                <w:sz w:val="22"/>
                <w:szCs w:val="22"/>
              </w:rPr>
            </w:pPr>
            <w:r w:rsidRPr="004E6301">
              <w:rPr>
                <w:sz w:val="22"/>
                <w:szCs w:val="22"/>
              </w:rPr>
              <w:t>12.07</w:t>
            </w:r>
          </w:p>
        </w:tc>
      </w:tr>
      <w:tr w:rsidR="00886B1A" w:rsidTr="00886B1A">
        <w:tc>
          <w:tcPr>
            <w:tcW w:w="934" w:type="dxa"/>
          </w:tcPr>
          <w:p w:rsidR="00886B1A" w:rsidRPr="004E6301" w:rsidRDefault="00886B1A" w:rsidP="004E6301">
            <w:pPr>
              <w:jc w:val="center"/>
              <w:rPr>
                <w:sz w:val="22"/>
                <w:szCs w:val="22"/>
              </w:rPr>
            </w:pPr>
            <w:r w:rsidRPr="004E6301">
              <w:rPr>
                <w:sz w:val="22"/>
                <w:szCs w:val="22"/>
              </w:rPr>
              <w:t>21.73</w:t>
            </w:r>
          </w:p>
        </w:tc>
        <w:tc>
          <w:tcPr>
            <w:tcW w:w="935" w:type="dxa"/>
          </w:tcPr>
          <w:p w:rsidR="00886B1A" w:rsidRPr="004E6301" w:rsidRDefault="00886B1A" w:rsidP="004E6301">
            <w:pPr>
              <w:jc w:val="center"/>
              <w:rPr>
                <w:sz w:val="22"/>
                <w:szCs w:val="22"/>
              </w:rPr>
            </w:pPr>
            <w:r w:rsidRPr="004E6301">
              <w:rPr>
                <w:sz w:val="22"/>
                <w:szCs w:val="22"/>
              </w:rPr>
              <w:t>2.07</w:t>
            </w:r>
          </w:p>
        </w:tc>
        <w:tc>
          <w:tcPr>
            <w:tcW w:w="935" w:type="dxa"/>
          </w:tcPr>
          <w:p w:rsidR="00886B1A" w:rsidRPr="004E6301" w:rsidRDefault="00886B1A" w:rsidP="004E6301">
            <w:pPr>
              <w:jc w:val="center"/>
              <w:rPr>
                <w:sz w:val="22"/>
                <w:szCs w:val="22"/>
              </w:rPr>
            </w:pPr>
            <w:r w:rsidRPr="004E6301">
              <w:rPr>
                <w:sz w:val="22"/>
                <w:szCs w:val="22"/>
              </w:rPr>
              <w:t>3.36</w:t>
            </w:r>
          </w:p>
        </w:tc>
        <w:tc>
          <w:tcPr>
            <w:tcW w:w="935" w:type="dxa"/>
          </w:tcPr>
          <w:p w:rsidR="00886B1A" w:rsidRPr="004E6301" w:rsidRDefault="00886B1A" w:rsidP="004E6301">
            <w:pPr>
              <w:jc w:val="center"/>
              <w:rPr>
                <w:sz w:val="22"/>
                <w:szCs w:val="22"/>
              </w:rPr>
            </w:pPr>
            <w:r w:rsidRPr="004E6301">
              <w:rPr>
                <w:sz w:val="22"/>
                <w:szCs w:val="22"/>
              </w:rPr>
              <w:t>6.93</w:t>
            </w:r>
          </w:p>
        </w:tc>
        <w:tc>
          <w:tcPr>
            <w:tcW w:w="936" w:type="dxa"/>
          </w:tcPr>
          <w:p w:rsidR="00886B1A" w:rsidRPr="004E6301" w:rsidRDefault="00886B1A" w:rsidP="004E6301">
            <w:pPr>
              <w:jc w:val="center"/>
              <w:rPr>
                <w:sz w:val="22"/>
                <w:szCs w:val="22"/>
              </w:rPr>
            </w:pPr>
            <w:r w:rsidRPr="004E6301">
              <w:rPr>
                <w:sz w:val="22"/>
                <w:szCs w:val="22"/>
              </w:rPr>
              <w:t>8.65</w:t>
            </w:r>
          </w:p>
        </w:tc>
        <w:tc>
          <w:tcPr>
            <w:tcW w:w="935" w:type="dxa"/>
          </w:tcPr>
          <w:p w:rsidR="00886B1A" w:rsidRPr="004E6301" w:rsidRDefault="00886B1A" w:rsidP="004E6301">
            <w:pPr>
              <w:jc w:val="center"/>
              <w:rPr>
                <w:sz w:val="22"/>
                <w:szCs w:val="22"/>
              </w:rPr>
            </w:pPr>
            <w:r w:rsidRPr="004E6301">
              <w:rPr>
                <w:sz w:val="22"/>
                <w:szCs w:val="22"/>
              </w:rPr>
              <w:t>12.63</w:t>
            </w:r>
          </w:p>
        </w:tc>
        <w:tc>
          <w:tcPr>
            <w:tcW w:w="935" w:type="dxa"/>
          </w:tcPr>
          <w:p w:rsidR="00886B1A" w:rsidRPr="004E6301" w:rsidRDefault="00886B1A" w:rsidP="004E6301">
            <w:pPr>
              <w:jc w:val="center"/>
              <w:rPr>
                <w:sz w:val="22"/>
                <w:szCs w:val="22"/>
              </w:rPr>
            </w:pPr>
            <w:r w:rsidRPr="004E6301">
              <w:rPr>
                <w:sz w:val="22"/>
                <w:szCs w:val="22"/>
              </w:rPr>
              <w:t>22.69</w:t>
            </w:r>
          </w:p>
        </w:tc>
        <w:tc>
          <w:tcPr>
            <w:tcW w:w="935" w:type="dxa"/>
          </w:tcPr>
          <w:p w:rsidR="00886B1A" w:rsidRPr="004E6301" w:rsidRDefault="00886B1A" w:rsidP="004E6301">
            <w:pPr>
              <w:jc w:val="center"/>
              <w:rPr>
                <w:sz w:val="22"/>
                <w:szCs w:val="22"/>
              </w:rPr>
            </w:pPr>
            <w:r w:rsidRPr="004E6301">
              <w:rPr>
                <w:sz w:val="22"/>
                <w:szCs w:val="22"/>
              </w:rPr>
              <w:t>5.49</w:t>
            </w:r>
          </w:p>
        </w:tc>
        <w:tc>
          <w:tcPr>
            <w:tcW w:w="1870" w:type="dxa"/>
            <w:gridSpan w:val="2"/>
            <w:shd w:val="clear" w:color="auto" w:fill="F2F2F2" w:themeFill="background1" w:themeFillShade="F2"/>
          </w:tcPr>
          <w:p w:rsidR="00886B1A" w:rsidRPr="004E6301" w:rsidRDefault="00886B1A" w:rsidP="004E6301">
            <w:pPr>
              <w:jc w:val="center"/>
              <w:rPr>
                <w:sz w:val="22"/>
                <w:szCs w:val="22"/>
              </w:rPr>
            </w:pPr>
          </w:p>
        </w:tc>
      </w:tr>
    </w:tbl>
    <w:p w:rsidR="00FC4A84" w:rsidRDefault="00FC4A84" w:rsidP="006C10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56AB7" w:rsidRPr="00020BB6" w:rsidRDefault="00D56AB7" w:rsidP="006C1079">
      <w:pPr>
        <w:jc w:val="both"/>
        <w:rPr>
          <w:rFonts w:ascii="Times New Roman" w:hAnsi="Times New Roman" w:cs="Times New Roman"/>
          <w:sz w:val="24"/>
          <w:szCs w:val="24"/>
        </w:rPr>
      </w:pPr>
      <w:r w:rsidRPr="00020BB6">
        <w:rPr>
          <w:rFonts w:ascii="Times New Roman" w:hAnsi="Times New Roman" w:cs="Times New Roman"/>
          <w:sz w:val="24"/>
          <w:szCs w:val="24"/>
        </w:rPr>
        <w:t xml:space="preserve">In order to compare </w:t>
      </w:r>
      <w:r w:rsidR="00020BB6" w:rsidRPr="00020BB6">
        <w:rPr>
          <w:rFonts w:ascii="Times New Roman" w:hAnsi="Times New Roman" w:cs="Times New Roman"/>
          <w:sz w:val="24"/>
          <w:szCs w:val="24"/>
        </w:rPr>
        <w:t xml:space="preserve">the three parameter transmuted </w:t>
      </w:r>
      <w:r w:rsidR="00020BB6" w:rsidRPr="00020BB6">
        <w:rPr>
          <w:rFonts w:asciiTheme="majorBidi" w:hAnsiTheme="majorBidi" w:cstheme="majorBidi"/>
          <w:sz w:val="24"/>
          <w:szCs w:val="24"/>
        </w:rPr>
        <w:t xml:space="preserve">Gompertz </w:t>
      </w:r>
      <w:r w:rsidR="00020BB6" w:rsidRPr="00020BB6">
        <w:rPr>
          <w:rFonts w:ascii="Times New Roman" w:hAnsi="Times New Roman" w:cs="Times New Roman"/>
          <w:sz w:val="24"/>
          <w:szCs w:val="24"/>
        </w:rPr>
        <w:t xml:space="preserve">distribution </w:t>
      </w:r>
      <w:r w:rsidR="00020BB6" w:rsidRPr="00020BB6">
        <w:rPr>
          <w:rFonts w:asciiTheme="majorBidi" w:hAnsiTheme="majorBidi" w:cstheme="majorBidi"/>
          <w:sz w:val="24"/>
          <w:szCs w:val="24"/>
        </w:rPr>
        <w:t>with</w:t>
      </w:r>
      <w:r w:rsidR="00020BB6" w:rsidRPr="00020BB6">
        <w:rPr>
          <w:rFonts w:ascii="Times New Roman" w:hAnsi="Times New Roman" w:cs="Times New Roman"/>
          <w:sz w:val="24"/>
          <w:szCs w:val="24"/>
        </w:rPr>
        <w:t xml:space="preserve"> the two parameter </w:t>
      </w:r>
      <w:r w:rsidR="00020BB6" w:rsidRPr="00020BB6">
        <w:rPr>
          <w:rFonts w:asciiTheme="majorBidi" w:hAnsiTheme="majorBidi" w:cstheme="majorBidi"/>
          <w:sz w:val="24"/>
          <w:szCs w:val="24"/>
        </w:rPr>
        <w:t xml:space="preserve">Gompertz </w:t>
      </w:r>
      <w:r w:rsidR="00020BB6" w:rsidRPr="00020BB6">
        <w:rPr>
          <w:rFonts w:ascii="Times New Roman" w:hAnsi="Times New Roman" w:cs="Times New Roman"/>
          <w:sz w:val="24"/>
          <w:szCs w:val="24"/>
        </w:rPr>
        <w:t>distribution</w:t>
      </w:r>
      <w:r w:rsidRPr="00020BB6">
        <w:rPr>
          <w:rFonts w:ascii="Times New Roman" w:hAnsi="Times New Roman" w:cs="Times New Roman"/>
          <w:sz w:val="24"/>
          <w:szCs w:val="24"/>
        </w:rPr>
        <w:t xml:space="preserve">, we consider criteria like </w:t>
      </w:r>
      <w:r w:rsidR="00551615" w:rsidRPr="00020BB6">
        <w:rPr>
          <w:rFonts w:ascii="Times New Roman" w:hAnsi="Times New Roman" w:cs="Times New Roman"/>
          <w:sz w:val="24"/>
          <w:szCs w:val="24"/>
        </w:rPr>
        <w:t>−2ℓ̂ (maximized likelihood),</w:t>
      </w:r>
      <w:r w:rsidRPr="00020BB6">
        <w:rPr>
          <w:rFonts w:ascii="Times New Roman" w:hAnsi="Times New Roman" w:cs="Times New Roman"/>
          <w:sz w:val="24"/>
          <w:szCs w:val="24"/>
        </w:rPr>
        <w:t xml:space="preserve"> AIC (Akaike information criterion), </w:t>
      </w:r>
      <w:r w:rsidR="00020BB6">
        <w:rPr>
          <w:rFonts w:ascii="Times New Roman" w:hAnsi="Times New Roman" w:cs="Times New Roman"/>
          <w:sz w:val="24"/>
          <w:szCs w:val="24"/>
        </w:rPr>
        <w:t>C</w:t>
      </w:r>
      <w:r w:rsidRPr="00020BB6">
        <w:rPr>
          <w:rFonts w:ascii="Times New Roman" w:hAnsi="Times New Roman" w:cs="Times New Roman"/>
          <w:sz w:val="24"/>
          <w:szCs w:val="24"/>
        </w:rPr>
        <w:t xml:space="preserve">AIC (corrected Akaike information criterion), and BIC (Bayesian information criterion) for the data set. The better distribution corresponds to smaller −2ℓ, AIC, </w:t>
      </w:r>
      <w:r w:rsidR="006C1079">
        <w:rPr>
          <w:rFonts w:ascii="Times New Roman" w:hAnsi="Times New Roman" w:cs="Times New Roman"/>
          <w:sz w:val="24"/>
          <w:szCs w:val="24"/>
        </w:rPr>
        <w:t>C</w:t>
      </w:r>
      <w:r w:rsidRPr="00020BB6">
        <w:rPr>
          <w:rFonts w:ascii="Times New Roman" w:hAnsi="Times New Roman" w:cs="Times New Roman"/>
          <w:sz w:val="24"/>
          <w:szCs w:val="24"/>
        </w:rPr>
        <w:t>AIC, and BIC values:</w:t>
      </w:r>
    </w:p>
    <w:p w:rsidR="00D56AB7" w:rsidRPr="00676FA9" w:rsidRDefault="00D56AB7" w:rsidP="00D56AB7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AIC=2K-2l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x,θ,β,λ</m:t>
              </m:r>
            </m:e>
          </m:d>
        </m:oMath>
      </m:oMathPara>
    </w:p>
    <w:p w:rsidR="00676FA9" w:rsidRPr="00676FA9" w:rsidRDefault="00020BB6" w:rsidP="00676FA9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CAIC=AIC+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2k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k+1</m:t>
                  </m:r>
                </m:e>
              </m:d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n-k-1</m:t>
              </m:r>
            </m:den>
          </m:f>
        </m:oMath>
      </m:oMathPara>
    </w:p>
    <w:p w:rsidR="00676FA9" w:rsidRPr="00D56AB7" w:rsidRDefault="00676FA9" w:rsidP="00676FA9">
      <w:pPr>
        <w:jc w:val="both"/>
        <w:rPr>
          <w:rFonts w:ascii="Times New Roman" w:hAnsi="Times New Roman" w:cs="Times New Roman"/>
          <w:sz w:val="24"/>
          <w:szCs w:val="24"/>
        </w:rPr>
      </w:pPr>
      <w:r w:rsidRPr="00D56AB7">
        <w:rPr>
          <w:rFonts w:ascii="Times New Roman" w:hAnsi="Times New Roman" w:cs="Times New Roman"/>
          <w:sz w:val="24"/>
          <w:szCs w:val="24"/>
        </w:rPr>
        <w:t>and</w:t>
      </w:r>
    </w:p>
    <w:p w:rsidR="00676FA9" w:rsidRPr="00D56AB7" w:rsidRDefault="00676FA9" w:rsidP="00676FA9">
      <w:pPr>
        <w:jc w:val="both"/>
        <w:rPr>
          <w:rFonts w:ascii="Times New Roman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BIC=klog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n</m:t>
              </m:r>
            </m:e>
          </m:d>
          <m:r>
            <w:rPr>
              <w:rFonts w:ascii="Cambria Math" w:hAnsi="Cambria Math" w:cs="Times New Roman"/>
              <w:sz w:val="24"/>
              <w:szCs w:val="24"/>
            </w:rPr>
            <m:t>-2l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x,θ,β,λ</m:t>
              </m:r>
            </m:e>
          </m:d>
        </m:oMath>
      </m:oMathPara>
    </w:p>
    <w:p w:rsidR="00543CBC" w:rsidRDefault="00676FA9" w:rsidP="00886B1A">
      <w:pPr>
        <w:jc w:val="both"/>
        <w:rPr>
          <w:rFonts w:ascii="Times New Roman" w:hAnsi="Times New Roman" w:cs="Times New Roman"/>
          <w:sz w:val="24"/>
          <w:szCs w:val="24"/>
        </w:rPr>
      </w:pPr>
      <w:r w:rsidRPr="00D56AB7">
        <w:rPr>
          <w:rFonts w:ascii="Times New Roman" w:hAnsi="Times New Roman" w:cs="Times New Roman"/>
          <w:sz w:val="24"/>
          <w:szCs w:val="24"/>
        </w:rPr>
        <w:t>W</w:t>
      </w:r>
      <w:r w:rsidR="00D56AB7" w:rsidRPr="00D56AB7">
        <w:rPr>
          <w:rFonts w:ascii="Times New Roman" w:hAnsi="Times New Roman" w:cs="Times New Roman"/>
          <w:sz w:val="24"/>
          <w:szCs w:val="24"/>
        </w:rPr>
        <w:t>here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k</m:t>
        </m:r>
      </m:oMath>
      <w:r w:rsidR="00D56AB7" w:rsidRPr="00D56AB7">
        <w:rPr>
          <w:rFonts w:ascii="Times New Roman" w:hAnsi="Times New Roman" w:cs="Times New Roman"/>
          <w:sz w:val="24"/>
          <w:szCs w:val="24"/>
        </w:rPr>
        <w:t xml:space="preserve"> 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6AB7" w:rsidRPr="00D56AB7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6AB7" w:rsidRPr="00D56AB7">
        <w:rPr>
          <w:rFonts w:ascii="Times New Roman" w:hAnsi="Times New Roman" w:cs="Times New Roman"/>
          <w:sz w:val="24"/>
          <w:szCs w:val="24"/>
        </w:rPr>
        <w:t>number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6AB7" w:rsidRPr="00D56AB7"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6AB7" w:rsidRPr="00D56AB7">
        <w:rPr>
          <w:rFonts w:ascii="Times New Roman" w:hAnsi="Times New Roman" w:cs="Times New Roman"/>
          <w:sz w:val="24"/>
          <w:szCs w:val="24"/>
        </w:rPr>
        <w:t>parameters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6AB7" w:rsidRPr="00D56AB7"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6AB7" w:rsidRPr="00D56AB7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6AB7" w:rsidRPr="00D56AB7">
        <w:rPr>
          <w:rFonts w:ascii="Times New Roman" w:hAnsi="Times New Roman" w:cs="Times New Roman"/>
          <w:sz w:val="24"/>
          <w:szCs w:val="24"/>
        </w:rPr>
        <w:t>statistical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6AB7" w:rsidRPr="00D56AB7">
        <w:rPr>
          <w:rFonts w:ascii="Times New Roman" w:hAnsi="Times New Roman" w:cs="Times New Roman"/>
          <w:sz w:val="24"/>
          <w:szCs w:val="24"/>
        </w:rPr>
        <w:t xml:space="preserve">model, </w:t>
      </w:r>
      <m:oMath>
        <m:r>
          <w:rPr>
            <w:rFonts w:ascii="Cambria Math" w:hAnsi="Cambria Math" w:cs="Times New Roman"/>
            <w:sz w:val="24"/>
            <w:szCs w:val="24"/>
          </w:rPr>
          <m:t>n</m:t>
        </m:r>
      </m:oMath>
      <w:r w:rsidR="001D6326">
        <w:rPr>
          <w:rFonts w:ascii="Times New Roman" w:hAnsi="Times New Roman" w:cs="Times New Roman"/>
          <w:sz w:val="24"/>
          <w:szCs w:val="24"/>
        </w:rPr>
        <w:t xml:space="preserve"> </w:t>
      </w:r>
      <w:r w:rsidR="00D56AB7" w:rsidRPr="00D56AB7">
        <w:rPr>
          <w:rFonts w:ascii="Times New Roman" w:hAnsi="Times New Roman" w:cs="Times New Roman"/>
          <w:sz w:val="24"/>
          <w:szCs w:val="24"/>
        </w:rPr>
        <w:t>the</w:t>
      </w:r>
      <w:r w:rsidR="001D6326">
        <w:rPr>
          <w:rFonts w:ascii="Times New Roman" w:hAnsi="Times New Roman" w:cs="Times New Roman"/>
          <w:sz w:val="24"/>
          <w:szCs w:val="24"/>
        </w:rPr>
        <w:t xml:space="preserve"> </w:t>
      </w:r>
      <w:r w:rsidR="00D56AB7" w:rsidRPr="00D56AB7">
        <w:rPr>
          <w:rFonts w:ascii="Times New Roman" w:hAnsi="Times New Roman" w:cs="Times New Roman"/>
          <w:sz w:val="24"/>
          <w:szCs w:val="24"/>
        </w:rPr>
        <w:t>sample</w:t>
      </w:r>
      <w:r w:rsidR="001D6326">
        <w:rPr>
          <w:rFonts w:ascii="Times New Roman" w:hAnsi="Times New Roman" w:cs="Times New Roman"/>
          <w:sz w:val="24"/>
          <w:szCs w:val="24"/>
        </w:rPr>
        <w:t xml:space="preserve"> </w:t>
      </w:r>
      <w:r w:rsidR="00D56AB7" w:rsidRPr="00D56AB7">
        <w:rPr>
          <w:rFonts w:ascii="Times New Roman" w:hAnsi="Times New Roman" w:cs="Times New Roman"/>
          <w:sz w:val="24"/>
          <w:szCs w:val="24"/>
        </w:rPr>
        <w:t>size</w:t>
      </w:r>
      <w:r w:rsidR="001D6326">
        <w:rPr>
          <w:rFonts w:ascii="Times New Roman" w:hAnsi="Times New Roman" w:cs="Times New Roman"/>
          <w:sz w:val="24"/>
          <w:szCs w:val="24"/>
        </w:rPr>
        <w:t xml:space="preserve"> </w:t>
      </w:r>
      <w:r w:rsidR="00D56AB7" w:rsidRPr="00D56AB7">
        <w:rPr>
          <w:rFonts w:ascii="Times New Roman" w:hAnsi="Times New Roman" w:cs="Times New Roman"/>
          <w:sz w:val="24"/>
          <w:szCs w:val="24"/>
        </w:rPr>
        <w:t>and</w:t>
      </w:r>
      <w:r w:rsidR="001D6326">
        <w:rPr>
          <w:rFonts w:ascii="Times New Roman" w:hAnsi="Times New Roman" w:cs="Times New Roman"/>
          <w:sz w:val="24"/>
          <w:szCs w:val="24"/>
        </w:rPr>
        <w:t xml:space="preserve"> </w:t>
      </w:r>
      <w:r w:rsidR="00D56AB7" w:rsidRPr="00D56AB7">
        <w:rPr>
          <w:rFonts w:ascii="Times New Roman" w:hAnsi="Times New Roman" w:cs="Times New Roman"/>
          <w:sz w:val="24"/>
          <w:szCs w:val="24"/>
        </w:rPr>
        <w:t>ℓ</w:t>
      </w:r>
      <w:r w:rsidR="001D6326">
        <w:rPr>
          <w:rFonts w:ascii="Times New Roman" w:hAnsi="Times New Roman" w:cs="Times New Roman"/>
          <w:sz w:val="24"/>
          <w:szCs w:val="24"/>
        </w:rPr>
        <w:t xml:space="preserve"> </w:t>
      </w:r>
      <w:r w:rsidR="00D56AB7" w:rsidRPr="00D56AB7">
        <w:rPr>
          <w:rFonts w:ascii="Times New Roman" w:hAnsi="Times New Roman" w:cs="Times New Roman"/>
          <w:sz w:val="24"/>
          <w:szCs w:val="24"/>
        </w:rPr>
        <w:t>is</w:t>
      </w:r>
      <w:r w:rsidR="001D6326">
        <w:rPr>
          <w:rFonts w:ascii="Times New Roman" w:hAnsi="Times New Roman" w:cs="Times New Roman"/>
          <w:sz w:val="24"/>
          <w:szCs w:val="24"/>
        </w:rPr>
        <w:t xml:space="preserve"> </w:t>
      </w:r>
      <w:r w:rsidR="00D56AB7" w:rsidRPr="00D56AB7">
        <w:rPr>
          <w:rFonts w:ascii="Times New Roman" w:hAnsi="Times New Roman" w:cs="Times New Roman"/>
          <w:sz w:val="24"/>
          <w:szCs w:val="24"/>
        </w:rPr>
        <w:t>the maximized value of the log-likelihood funct</w:t>
      </w:r>
      <w:r w:rsidR="00DB3EC3">
        <w:rPr>
          <w:rFonts w:ascii="Times New Roman" w:hAnsi="Times New Roman" w:cs="Times New Roman"/>
          <w:sz w:val="24"/>
          <w:szCs w:val="24"/>
        </w:rPr>
        <w:t xml:space="preserve">ion under the considered model. </w:t>
      </w:r>
    </w:p>
    <w:p w:rsidR="00543CBC" w:rsidRPr="00D56AB7" w:rsidRDefault="00543CBC" w:rsidP="00543CBC">
      <w:pPr>
        <w:jc w:val="center"/>
        <w:rPr>
          <w:rFonts w:ascii="Times New Roman" w:hAnsi="Times New Roman" w:cs="Times New Roman"/>
          <w:sz w:val="24"/>
          <w:szCs w:val="24"/>
        </w:rPr>
      </w:pPr>
      <w:r w:rsidRPr="00CB4CE7">
        <w:rPr>
          <w:rFonts w:ascii="Times New Roman" w:hAnsi="Times New Roman" w:cs="Times New Roman"/>
          <w:sz w:val="24"/>
          <w:szCs w:val="24"/>
        </w:rPr>
        <w:t>Table 3: Criteria for comparison.</w:t>
      </w:r>
    </w:p>
    <w:tbl>
      <w:tblPr>
        <w:tblStyle w:val="TableGrid"/>
        <w:tblW w:w="9450" w:type="dxa"/>
        <w:tblInd w:w="-95" w:type="dxa"/>
        <w:tblLook w:val="04A0" w:firstRow="1" w:lastRow="0" w:firstColumn="1" w:lastColumn="0" w:noHBand="0" w:noVBand="1"/>
      </w:tblPr>
      <w:tblGrid>
        <w:gridCol w:w="3600"/>
        <w:gridCol w:w="1440"/>
        <w:gridCol w:w="1530"/>
        <w:gridCol w:w="1530"/>
        <w:gridCol w:w="1350"/>
      </w:tblGrid>
      <w:tr w:rsidR="00543CBC" w:rsidTr="00F976E3">
        <w:tc>
          <w:tcPr>
            <w:tcW w:w="3600" w:type="dxa"/>
            <w:shd w:val="clear" w:color="auto" w:fill="F2F2F2" w:themeFill="background1" w:themeFillShade="F2"/>
          </w:tcPr>
          <w:p w:rsidR="00543CBC" w:rsidRPr="00DB3EC3" w:rsidRDefault="00543CBC" w:rsidP="00946F99">
            <w:pPr>
              <w:jc w:val="center"/>
              <w:rPr>
                <w:b/>
                <w:bCs/>
                <w:sz w:val="24"/>
                <w:szCs w:val="24"/>
              </w:rPr>
            </w:pPr>
            <w:r w:rsidRPr="00DB3EC3">
              <w:rPr>
                <w:b/>
                <w:bCs/>
                <w:sz w:val="24"/>
                <w:szCs w:val="24"/>
              </w:rPr>
              <w:t>Model</w:t>
            </w:r>
          </w:p>
        </w:tc>
        <w:tc>
          <w:tcPr>
            <w:tcW w:w="1440" w:type="dxa"/>
            <w:shd w:val="clear" w:color="auto" w:fill="F2F2F2" w:themeFill="background1" w:themeFillShade="F2"/>
          </w:tcPr>
          <w:p w:rsidR="00543CBC" w:rsidRPr="00DB3EC3" w:rsidRDefault="00543CBC" w:rsidP="00946F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-2</w:t>
            </w:r>
            <w:r w:rsidRPr="00705143">
              <w:rPr>
                <w:b/>
                <w:bCs/>
                <w:i/>
                <w:iCs/>
              </w:rPr>
              <w:t>l</w:t>
            </w:r>
          </w:p>
        </w:tc>
        <w:tc>
          <w:tcPr>
            <w:tcW w:w="1530" w:type="dxa"/>
            <w:shd w:val="clear" w:color="auto" w:fill="F2F2F2" w:themeFill="background1" w:themeFillShade="F2"/>
          </w:tcPr>
          <w:p w:rsidR="00543CBC" w:rsidRPr="00DB3EC3" w:rsidRDefault="00543CBC" w:rsidP="00946F99">
            <w:pPr>
              <w:jc w:val="center"/>
              <w:rPr>
                <w:b/>
                <w:bCs/>
              </w:rPr>
            </w:pPr>
            <w:r w:rsidRPr="00DB3EC3">
              <w:rPr>
                <w:b/>
                <w:bCs/>
              </w:rPr>
              <w:t>AIC</w:t>
            </w:r>
          </w:p>
        </w:tc>
        <w:tc>
          <w:tcPr>
            <w:tcW w:w="1530" w:type="dxa"/>
            <w:shd w:val="clear" w:color="auto" w:fill="F2F2F2" w:themeFill="background1" w:themeFillShade="F2"/>
          </w:tcPr>
          <w:p w:rsidR="00543CBC" w:rsidRPr="00DB3EC3" w:rsidRDefault="00543CBC" w:rsidP="00946F99">
            <w:pPr>
              <w:jc w:val="center"/>
              <w:rPr>
                <w:b/>
                <w:bCs/>
              </w:rPr>
            </w:pPr>
            <w:r w:rsidRPr="00DB3EC3">
              <w:rPr>
                <w:b/>
                <w:bCs/>
              </w:rPr>
              <w:t>CAIC</w:t>
            </w:r>
          </w:p>
        </w:tc>
        <w:tc>
          <w:tcPr>
            <w:tcW w:w="1350" w:type="dxa"/>
            <w:shd w:val="clear" w:color="auto" w:fill="F2F2F2" w:themeFill="background1" w:themeFillShade="F2"/>
          </w:tcPr>
          <w:p w:rsidR="00543CBC" w:rsidRPr="00DB3EC3" w:rsidRDefault="00543CBC" w:rsidP="00946F99">
            <w:pPr>
              <w:jc w:val="center"/>
              <w:rPr>
                <w:b/>
                <w:bCs/>
              </w:rPr>
            </w:pPr>
            <w:r w:rsidRPr="00DB3EC3">
              <w:rPr>
                <w:b/>
                <w:bCs/>
              </w:rPr>
              <w:t>BIC</w:t>
            </w:r>
          </w:p>
        </w:tc>
      </w:tr>
      <w:tr w:rsidR="00543CBC" w:rsidTr="00F976E3">
        <w:tc>
          <w:tcPr>
            <w:tcW w:w="3600" w:type="dxa"/>
            <w:shd w:val="clear" w:color="auto" w:fill="F2F2F2" w:themeFill="background1" w:themeFillShade="F2"/>
          </w:tcPr>
          <w:p w:rsidR="00543CBC" w:rsidRDefault="00543CBC" w:rsidP="00946F99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 w:rsidRPr="00020BB6">
              <w:rPr>
                <w:sz w:val="24"/>
                <w:szCs w:val="24"/>
              </w:rPr>
              <w:t xml:space="preserve">ransmuted </w:t>
            </w:r>
            <w:r w:rsidRPr="00020BB6">
              <w:rPr>
                <w:rFonts w:asciiTheme="majorBidi" w:hAnsiTheme="majorBidi" w:cstheme="majorBidi"/>
                <w:sz w:val="24"/>
                <w:szCs w:val="24"/>
              </w:rPr>
              <w:t xml:space="preserve">Gompertz </w:t>
            </w:r>
            <w:r w:rsidRPr="00020BB6">
              <w:rPr>
                <w:sz w:val="24"/>
                <w:szCs w:val="24"/>
              </w:rPr>
              <w:t>distribution</w:t>
            </w:r>
          </w:p>
        </w:tc>
        <w:tc>
          <w:tcPr>
            <w:tcW w:w="1440" w:type="dxa"/>
          </w:tcPr>
          <w:p w:rsidR="00543CBC" w:rsidRPr="00244F33" w:rsidRDefault="00543CBC" w:rsidP="00946F99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244F33">
              <w:rPr>
                <w:rFonts w:asciiTheme="majorBidi" w:hAnsiTheme="majorBidi" w:cstheme="majorBidi"/>
                <w:sz w:val="22"/>
                <w:szCs w:val="22"/>
              </w:rPr>
              <w:t>646.35968</w:t>
            </w:r>
          </w:p>
        </w:tc>
        <w:tc>
          <w:tcPr>
            <w:tcW w:w="1530" w:type="dxa"/>
          </w:tcPr>
          <w:p w:rsidR="00543CBC" w:rsidRPr="00244F33" w:rsidRDefault="00543CBC" w:rsidP="00946F99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244F33">
              <w:rPr>
                <w:rFonts w:asciiTheme="majorBidi" w:hAnsiTheme="majorBidi" w:cstheme="majorBidi"/>
                <w:sz w:val="22"/>
                <w:szCs w:val="22"/>
              </w:rPr>
              <w:t>652.35968</w:t>
            </w:r>
          </w:p>
        </w:tc>
        <w:tc>
          <w:tcPr>
            <w:tcW w:w="1530" w:type="dxa"/>
          </w:tcPr>
          <w:p w:rsidR="00543CBC" w:rsidRPr="00244F33" w:rsidRDefault="00543CBC" w:rsidP="00946F99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244F33">
              <w:rPr>
                <w:rFonts w:asciiTheme="majorBidi" w:hAnsiTheme="majorBidi" w:cstheme="majorBidi"/>
                <w:sz w:val="22"/>
                <w:szCs w:val="22"/>
              </w:rPr>
              <w:t>652.55319</w:t>
            </w:r>
          </w:p>
        </w:tc>
        <w:tc>
          <w:tcPr>
            <w:tcW w:w="1350" w:type="dxa"/>
          </w:tcPr>
          <w:p w:rsidR="00543CBC" w:rsidRPr="00244F33" w:rsidRDefault="00543CBC" w:rsidP="00946F99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244F33">
              <w:rPr>
                <w:rFonts w:asciiTheme="majorBidi" w:hAnsiTheme="majorBidi" w:cstheme="majorBidi"/>
                <w:sz w:val="22"/>
                <w:szCs w:val="22"/>
              </w:rPr>
              <w:t>660.91577</w:t>
            </w:r>
          </w:p>
        </w:tc>
      </w:tr>
      <w:tr w:rsidR="00543CBC" w:rsidTr="00F976E3">
        <w:tc>
          <w:tcPr>
            <w:tcW w:w="3600" w:type="dxa"/>
            <w:shd w:val="clear" w:color="auto" w:fill="F2F2F2" w:themeFill="background1" w:themeFillShade="F2"/>
          </w:tcPr>
          <w:p w:rsidR="00543CBC" w:rsidRDefault="00543CBC" w:rsidP="00946F99">
            <w:pPr>
              <w:jc w:val="center"/>
              <w:rPr>
                <w:b/>
                <w:bCs/>
                <w:sz w:val="24"/>
                <w:szCs w:val="24"/>
              </w:rPr>
            </w:pPr>
            <w:r w:rsidRPr="00020BB6">
              <w:rPr>
                <w:rFonts w:asciiTheme="majorBidi" w:hAnsiTheme="majorBidi" w:cstheme="majorBidi"/>
                <w:sz w:val="24"/>
                <w:szCs w:val="24"/>
              </w:rPr>
              <w:t xml:space="preserve">Gompertz </w:t>
            </w:r>
            <w:r w:rsidRPr="00020BB6">
              <w:rPr>
                <w:sz w:val="24"/>
                <w:szCs w:val="24"/>
              </w:rPr>
              <w:t>distribution</w:t>
            </w:r>
          </w:p>
        </w:tc>
        <w:tc>
          <w:tcPr>
            <w:tcW w:w="1440" w:type="dxa"/>
          </w:tcPr>
          <w:p w:rsidR="00543CBC" w:rsidRPr="00244F33" w:rsidRDefault="00543CBC" w:rsidP="00946F99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244F33">
              <w:rPr>
                <w:rFonts w:asciiTheme="majorBidi" w:hAnsiTheme="majorBidi" w:cstheme="majorBidi"/>
                <w:sz w:val="22"/>
                <w:szCs w:val="22"/>
              </w:rPr>
              <w:t>668.0626</w:t>
            </w:r>
          </w:p>
        </w:tc>
        <w:tc>
          <w:tcPr>
            <w:tcW w:w="1530" w:type="dxa"/>
          </w:tcPr>
          <w:p w:rsidR="00543CBC" w:rsidRPr="00244F33" w:rsidRDefault="00543CBC" w:rsidP="00946F99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244F33">
              <w:rPr>
                <w:rFonts w:asciiTheme="majorBidi" w:hAnsiTheme="majorBidi" w:cstheme="majorBidi"/>
                <w:sz w:val="22"/>
                <w:szCs w:val="22"/>
              </w:rPr>
              <w:t>672.0626</w:t>
            </w:r>
          </w:p>
        </w:tc>
        <w:tc>
          <w:tcPr>
            <w:tcW w:w="1530" w:type="dxa"/>
          </w:tcPr>
          <w:p w:rsidR="00543CBC" w:rsidRPr="00244F33" w:rsidRDefault="00543CBC" w:rsidP="00946F99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244F33">
              <w:rPr>
                <w:rFonts w:asciiTheme="majorBidi" w:hAnsiTheme="majorBidi" w:cstheme="majorBidi"/>
                <w:sz w:val="22"/>
                <w:szCs w:val="22"/>
              </w:rPr>
              <w:t>672.1586</w:t>
            </w:r>
          </w:p>
        </w:tc>
        <w:tc>
          <w:tcPr>
            <w:tcW w:w="1350" w:type="dxa"/>
          </w:tcPr>
          <w:p w:rsidR="00543CBC" w:rsidRPr="00244F33" w:rsidRDefault="00543CBC" w:rsidP="00946F99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244F33">
              <w:rPr>
                <w:rFonts w:asciiTheme="majorBidi" w:hAnsiTheme="majorBidi" w:cstheme="majorBidi"/>
                <w:sz w:val="22"/>
                <w:szCs w:val="22"/>
              </w:rPr>
              <w:t>677.76666</w:t>
            </w:r>
          </w:p>
        </w:tc>
      </w:tr>
    </w:tbl>
    <w:p w:rsidR="00543CBC" w:rsidRDefault="00543CBC" w:rsidP="00543CB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400A6" w:rsidRDefault="00D56AB7" w:rsidP="00543CBC">
      <w:pPr>
        <w:jc w:val="both"/>
        <w:rPr>
          <w:rFonts w:ascii="Times New Roman" w:hAnsi="Times New Roman" w:cs="Times New Roman"/>
          <w:sz w:val="24"/>
          <w:szCs w:val="24"/>
        </w:rPr>
      </w:pPr>
      <w:r w:rsidRPr="00D56AB7">
        <w:rPr>
          <w:rFonts w:ascii="Times New Roman" w:hAnsi="Times New Roman" w:cs="Times New Roman"/>
          <w:sz w:val="24"/>
          <w:szCs w:val="24"/>
        </w:rPr>
        <w:t xml:space="preserve">Table </w:t>
      </w:r>
      <w:r w:rsidR="006C1079">
        <w:rPr>
          <w:rFonts w:ascii="Times New Roman" w:hAnsi="Times New Roman" w:cs="Times New Roman"/>
          <w:sz w:val="24"/>
          <w:szCs w:val="24"/>
        </w:rPr>
        <w:t>3</w:t>
      </w:r>
      <w:r w:rsidRPr="00D56AB7">
        <w:rPr>
          <w:rFonts w:ascii="Times New Roman" w:hAnsi="Times New Roman" w:cs="Times New Roman"/>
          <w:sz w:val="24"/>
          <w:szCs w:val="24"/>
        </w:rPr>
        <w:t xml:space="preserve"> shows the values of −2ℓ, AIC, </w:t>
      </w:r>
      <w:r w:rsidR="00DB3EC3">
        <w:rPr>
          <w:rFonts w:ascii="Times New Roman" w:hAnsi="Times New Roman" w:cs="Times New Roman"/>
          <w:sz w:val="24"/>
          <w:szCs w:val="24"/>
        </w:rPr>
        <w:t>C</w:t>
      </w:r>
      <w:r w:rsidRPr="00D56AB7">
        <w:rPr>
          <w:rFonts w:ascii="Times New Roman" w:hAnsi="Times New Roman" w:cs="Times New Roman"/>
          <w:sz w:val="24"/>
          <w:szCs w:val="24"/>
        </w:rPr>
        <w:t>AIC, and B</w:t>
      </w:r>
      <w:r w:rsidR="00CB4CE7">
        <w:rPr>
          <w:rFonts w:ascii="Times New Roman" w:hAnsi="Times New Roman" w:cs="Times New Roman"/>
          <w:sz w:val="24"/>
          <w:szCs w:val="24"/>
        </w:rPr>
        <w:t>IC values. The values in Table 3</w:t>
      </w:r>
      <w:r w:rsidR="00F976E3">
        <w:rPr>
          <w:rFonts w:ascii="Times New Roman" w:hAnsi="Times New Roman" w:cs="Times New Roman"/>
          <w:sz w:val="24"/>
          <w:szCs w:val="24"/>
        </w:rPr>
        <w:t>,</w:t>
      </w:r>
      <w:r w:rsidRPr="00D56AB7">
        <w:rPr>
          <w:rFonts w:ascii="Times New Roman" w:hAnsi="Times New Roman" w:cs="Times New Roman"/>
          <w:sz w:val="24"/>
          <w:szCs w:val="24"/>
        </w:rPr>
        <w:t xml:space="preserve"> indicate that the transmuted </w:t>
      </w:r>
      <w:r w:rsidR="00543CBC">
        <w:rPr>
          <w:rFonts w:ascii="Times New Roman" w:hAnsi="Times New Roman" w:cs="Times New Roman"/>
          <w:sz w:val="24"/>
          <w:szCs w:val="24"/>
        </w:rPr>
        <w:t>Gompertz</w:t>
      </w:r>
      <w:r w:rsidRPr="00D56AB7">
        <w:rPr>
          <w:rFonts w:ascii="Times New Roman" w:hAnsi="Times New Roman" w:cs="Times New Roman"/>
          <w:sz w:val="24"/>
          <w:szCs w:val="24"/>
        </w:rPr>
        <w:t xml:space="preserve"> distribution leads to a better ﬁt than the </w:t>
      </w:r>
      <w:r w:rsidR="00543CBC">
        <w:rPr>
          <w:rFonts w:ascii="Times New Roman" w:hAnsi="Times New Roman" w:cs="Times New Roman"/>
          <w:sz w:val="24"/>
          <w:szCs w:val="24"/>
        </w:rPr>
        <w:t xml:space="preserve">Gompertz </w:t>
      </w:r>
      <w:r w:rsidRPr="00D56AB7">
        <w:rPr>
          <w:rFonts w:ascii="Times New Roman" w:hAnsi="Times New Roman" w:cs="Times New Roman"/>
          <w:sz w:val="24"/>
          <w:szCs w:val="24"/>
        </w:rPr>
        <w:t>distribution.</w:t>
      </w:r>
    </w:p>
    <w:p w:rsidR="006C1079" w:rsidRDefault="006C1079" w:rsidP="00D56AB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C4A84" w:rsidRDefault="00FC4A84" w:rsidP="00D56AB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56AB7" w:rsidRDefault="00D56AB7" w:rsidP="00D56AB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41F79" w:rsidRPr="00E249DA" w:rsidRDefault="00FC4A84" w:rsidP="00F976E3">
      <w:pPr>
        <w:pStyle w:val="ListParagraph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E249DA">
        <w:rPr>
          <w:rFonts w:ascii="Times New Roman" w:hAnsi="Times New Roman" w:cs="Times New Roman"/>
          <w:b/>
          <w:bCs/>
          <w:sz w:val="24"/>
          <w:szCs w:val="24"/>
        </w:rPr>
        <w:lastRenderedPageBreak/>
        <w:t>10</w:t>
      </w:r>
      <w:r w:rsidR="00BD5146" w:rsidRPr="00E249DA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E41F79" w:rsidRPr="00E249DA">
        <w:rPr>
          <w:rFonts w:asciiTheme="majorBidi" w:eastAsiaTheme="minorEastAsia" w:hAnsiTheme="majorBidi" w:cstheme="majorBidi"/>
          <w:b/>
          <w:bCs/>
          <w:sz w:val="24"/>
          <w:szCs w:val="24"/>
        </w:rPr>
        <w:t>CONCLUDING</w:t>
      </w:r>
    </w:p>
    <w:p w:rsidR="00543CBC" w:rsidRDefault="00F976E3" w:rsidP="00A56759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We</w:t>
      </w:r>
      <w:r w:rsidR="00543CBC" w:rsidRPr="00543CBC">
        <w:rPr>
          <w:rFonts w:asciiTheme="majorBidi" w:hAnsiTheme="majorBidi" w:cstheme="majorBidi"/>
          <w:sz w:val="24"/>
          <w:szCs w:val="24"/>
        </w:rPr>
        <w:t xml:space="preserve"> introduced a new generalization of the </w:t>
      </w:r>
      <w:r w:rsidR="00543CBC">
        <w:rPr>
          <w:rFonts w:ascii="Times New Roman" w:hAnsi="Times New Roman" w:cs="Times New Roman"/>
          <w:sz w:val="24"/>
          <w:szCs w:val="24"/>
        </w:rPr>
        <w:t>Gompertz</w:t>
      </w:r>
      <w:r w:rsidR="00543CBC" w:rsidRPr="00543CBC">
        <w:rPr>
          <w:rFonts w:asciiTheme="majorBidi" w:hAnsiTheme="majorBidi" w:cstheme="majorBidi"/>
          <w:sz w:val="24"/>
          <w:szCs w:val="24"/>
        </w:rPr>
        <w:t xml:space="preserve"> distribution called the transmuted </w:t>
      </w:r>
      <w:r w:rsidR="00543CBC">
        <w:rPr>
          <w:rFonts w:ascii="Times New Roman" w:hAnsi="Times New Roman" w:cs="Times New Roman"/>
          <w:sz w:val="24"/>
          <w:szCs w:val="24"/>
        </w:rPr>
        <w:t>Gompertz</w:t>
      </w:r>
      <w:r w:rsidR="00543CBC" w:rsidRPr="00543CBC">
        <w:rPr>
          <w:rFonts w:asciiTheme="majorBidi" w:hAnsiTheme="majorBidi" w:cstheme="majorBidi"/>
          <w:sz w:val="24"/>
          <w:szCs w:val="24"/>
        </w:rPr>
        <w:t xml:space="preserve"> distribution</w:t>
      </w:r>
      <w:r w:rsidR="00543CBC">
        <w:rPr>
          <w:rFonts w:asciiTheme="majorBidi" w:hAnsiTheme="majorBidi" w:cstheme="majorBidi"/>
          <w:sz w:val="24"/>
          <w:szCs w:val="24"/>
        </w:rPr>
        <w:t>.</w:t>
      </w:r>
      <w:r w:rsidR="002724B8">
        <w:rPr>
          <w:rFonts w:asciiTheme="majorBidi" w:hAnsiTheme="majorBidi" w:cstheme="majorBidi"/>
          <w:sz w:val="24"/>
          <w:szCs w:val="24"/>
        </w:rPr>
        <w:t xml:space="preserve"> </w:t>
      </w:r>
      <w:r w:rsidR="002724B8" w:rsidRPr="002724B8">
        <w:rPr>
          <w:rFonts w:asciiTheme="majorBidi" w:hAnsiTheme="majorBidi" w:cstheme="majorBidi"/>
          <w:sz w:val="24"/>
          <w:szCs w:val="24"/>
        </w:rPr>
        <w:t xml:space="preserve">The subject distribution is generated by using the quadratic rank transmutation map and taking the </w:t>
      </w:r>
      <w:r w:rsidR="002724B8">
        <w:rPr>
          <w:rFonts w:ascii="Times New Roman" w:hAnsi="Times New Roman" w:cs="Times New Roman"/>
          <w:sz w:val="24"/>
          <w:szCs w:val="24"/>
        </w:rPr>
        <w:t>Gompertz</w:t>
      </w:r>
      <w:r w:rsidR="002724B8" w:rsidRPr="002724B8">
        <w:rPr>
          <w:rFonts w:asciiTheme="majorBidi" w:hAnsiTheme="majorBidi" w:cstheme="majorBidi"/>
          <w:sz w:val="24"/>
          <w:szCs w:val="24"/>
        </w:rPr>
        <w:t xml:space="preserve"> distrib</w:t>
      </w:r>
      <w:r w:rsidR="002724B8">
        <w:rPr>
          <w:rFonts w:asciiTheme="majorBidi" w:hAnsiTheme="majorBidi" w:cstheme="majorBidi"/>
          <w:sz w:val="24"/>
          <w:szCs w:val="24"/>
        </w:rPr>
        <w:t xml:space="preserve">ution as the base distribution. </w:t>
      </w:r>
      <w:r w:rsidR="00A56759" w:rsidRPr="00A56759">
        <w:rPr>
          <w:rFonts w:asciiTheme="majorBidi" w:hAnsiTheme="majorBidi" w:cstheme="majorBidi"/>
          <w:sz w:val="24"/>
          <w:szCs w:val="24"/>
        </w:rPr>
        <w:t>We derive exp</w:t>
      </w:r>
      <w:r w:rsidR="00A56759">
        <w:rPr>
          <w:rFonts w:asciiTheme="majorBidi" w:hAnsiTheme="majorBidi" w:cstheme="majorBidi"/>
          <w:sz w:val="24"/>
          <w:szCs w:val="24"/>
        </w:rPr>
        <w:t xml:space="preserve">ansions for the mean, variance </w:t>
      </w:r>
      <w:r w:rsidR="00A56759" w:rsidRPr="00A56759">
        <w:rPr>
          <w:rFonts w:asciiTheme="majorBidi" w:hAnsiTheme="majorBidi" w:cstheme="majorBidi"/>
          <w:sz w:val="24"/>
          <w:szCs w:val="24"/>
        </w:rPr>
        <w:t xml:space="preserve">and the moment generating function. The estimation of parameters is approached by the method of maximum likelihood, also the information matrix is derived. </w:t>
      </w:r>
      <w:r w:rsidR="002724B8" w:rsidRPr="002724B8">
        <w:rPr>
          <w:rFonts w:asciiTheme="majorBidi" w:hAnsiTheme="majorBidi" w:cstheme="majorBidi"/>
          <w:sz w:val="24"/>
          <w:szCs w:val="24"/>
        </w:rPr>
        <w:t xml:space="preserve">The hazard rate function and reliability behavior of the transmuted </w:t>
      </w:r>
      <w:r w:rsidR="002724B8">
        <w:rPr>
          <w:rFonts w:ascii="Times New Roman" w:hAnsi="Times New Roman" w:cs="Times New Roman"/>
          <w:sz w:val="24"/>
          <w:szCs w:val="24"/>
        </w:rPr>
        <w:t>Gompertz</w:t>
      </w:r>
      <w:r w:rsidR="002724B8" w:rsidRPr="002724B8">
        <w:rPr>
          <w:rFonts w:asciiTheme="majorBidi" w:hAnsiTheme="majorBidi" w:cstheme="majorBidi"/>
          <w:sz w:val="24"/>
          <w:szCs w:val="24"/>
        </w:rPr>
        <w:t xml:space="preserve"> distribution shows that the subject distribution can be used to model reliability data.</w:t>
      </w:r>
      <w:r w:rsidR="002724B8">
        <w:rPr>
          <w:rFonts w:asciiTheme="majorBidi" w:hAnsiTheme="majorBidi" w:cstheme="majorBidi"/>
          <w:sz w:val="24"/>
          <w:szCs w:val="24"/>
        </w:rPr>
        <w:t xml:space="preserve"> </w:t>
      </w:r>
      <w:r w:rsidR="002724B8" w:rsidRPr="002724B8">
        <w:rPr>
          <w:rFonts w:asciiTheme="majorBidi" w:hAnsiTheme="majorBidi" w:cstheme="majorBidi"/>
          <w:sz w:val="24"/>
          <w:szCs w:val="24"/>
        </w:rPr>
        <w:t xml:space="preserve">The importance and flexibility of the transmuting parameter in the </w:t>
      </w:r>
      <w:r w:rsidR="000A4B2B" w:rsidRPr="002724B8">
        <w:rPr>
          <w:rFonts w:asciiTheme="majorBidi" w:hAnsiTheme="majorBidi" w:cstheme="majorBidi"/>
          <w:sz w:val="24"/>
          <w:szCs w:val="24"/>
        </w:rPr>
        <w:t xml:space="preserve">transmuted </w:t>
      </w:r>
      <w:r w:rsidR="000A4B2B">
        <w:rPr>
          <w:rFonts w:ascii="Times New Roman" w:hAnsi="Times New Roman" w:cs="Times New Roman"/>
          <w:sz w:val="24"/>
          <w:szCs w:val="24"/>
        </w:rPr>
        <w:t>Gompertz</w:t>
      </w:r>
      <w:r w:rsidR="000A4B2B" w:rsidRPr="002724B8">
        <w:rPr>
          <w:rFonts w:asciiTheme="majorBidi" w:hAnsiTheme="majorBidi" w:cstheme="majorBidi"/>
          <w:sz w:val="24"/>
          <w:szCs w:val="24"/>
        </w:rPr>
        <w:t xml:space="preserve"> </w:t>
      </w:r>
      <w:r w:rsidR="002724B8" w:rsidRPr="002724B8">
        <w:rPr>
          <w:rFonts w:asciiTheme="majorBidi" w:hAnsiTheme="majorBidi" w:cstheme="majorBidi"/>
          <w:sz w:val="24"/>
          <w:szCs w:val="24"/>
        </w:rPr>
        <w:t>distribution is accessed by simulation.</w:t>
      </w:r>
      <w:r w:rsidR="000A4B2B">
        <w:rPr>
          <w:rFonts w:asciiTheme="majorBidi" w:hAnsiTheme="majorBidi" w:cstheme="majorBidi"/>
          <w:sz w:val="24"/>
          <w:szCs w:val="24"/>
        </w:rPr>
        <w:t xml:space="preserve"> </w:t>
      </w:r>
      <w:r w:rsidR="002724B8" w:rsidRPr="002724B8">
        <w:rPr>
          <w:rFonts w:asciiTheme="majorBidi" w:hAnsiTheme="majorBidi" w:cstheme="majorBidi"/>
          <w:sz w:val="24"/>
          <w:szCs w:val="24"/>
        </w:rPr>
        <w:t xml:space="preserve">An application of </w:t>
      </w:r>
      <w:r w:rsidR="002724B8" w:rsidRPr="00543CBC">
        <w:rPr>
          <w:rFonts w:asciiTheme="majorBidi" w:hAnsiTheme="majorBidi" w:cstheme="majorBidi"/>
          <w:sz w:val="24"/>
          <w:szCs w:val="24"/>
        </w:rPr>
        <w:t xml:space="preserve">transmuted </w:t>
      </w:r>
      <w:r w:rsidR="002724B8">
        <w:rPr>
          <w:rFonts w:ascii="Times New Roman" w:hAnsi="Times New Roman" w:cs="Times New Roman"/>
          <w:sz w:val="24"/>
          <w:szCs w:val="24"/>
        </w:rPr>
        <w:t>Gompertz</w:t>
      </w:r>
      <w:r w:rsidR="002724B8" w:rsidRPr="002724B8">
        <w:rPr>
          <w:rFonts w:asciiTheme="majorBidi" w:hAnsiTheme="majorBidi" w:cstheme="majorBidi"/>
          <w:sz w:val="24"/>
          <w:szCs w:val="24"/>
        </w:rPr>
        <w:t xml:space="preserve"> distribution to real data shows that the new distribution can be used quite effectively to provide better fits than </w:t>
      </w:r>
      <w:r w:rsidR="002724B8">
        <w:rPr>
          <w:rFonts w:ascii="Times New Roman" w:hAnsi="Times New Roman" w:cs="Times New Roman"/>
          <w:sz w:val="24"/>
          <w:szCs w:val="24"/>
        </w:rPr>
        <w:t>Gompertz</w:t>
      </w:r>
      <w:r w:rsidR="002724B8" w:rsidRPr="002724B8">
        <w:rPr>
          <w:rFonts w:asciiTheme="majorBidi" w:hAnsiTheme="majorBidi" w:cstheme="majorBidi"/>
          <w:sz w:val="24"/>
          <w:szCs w:val="24"/>
        </w:rPr>
        <w:t xml:space="preserve"> distribution.</w:t>
      </w:r>
    </w:p>
    <w:p w:rsidR="00A81BEE" w:rsidRDefault="00A81BEE" w:rsidP="006F371D">
      <w:pPr>
        <w:jc w:val="both"/>
        <w:rPr>
          <w:rFonts w:asciiTheme="majorBidi" w:hAnsiTheme="majorBidi" w:cstheme="majorBidi"/>
          <w:sz w:val="24"/>
          <w:szCs w:val="24"/>
          <w:lang w:bidi="ar-YE"/>
        </w:rPr>
      </w:pPr>
    </w:p>
    <w:p w:rsidR="006F371D" w:rsidRPr="007C6244" w:rsidRDefault="006F371D" w:rsidP="00A81BEE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7C6244">
        <w:rPr>
          <w:rFonts w:asciiTheme="majorBidi" w:hAnsiTheme="majorBidi" w:cstheme="majorBidi"/>
          <w:b/>
          <w:bCs/>
          <w:sz w:val="24"/>
          <w:szCs w:val="24"/>
        </w:rPr>
        <w:t>ACKNOWLEDGEMENTS</w:t>
      </w:r>
    </w:p>
    <w:p w:rsidR="006F371D" w:rsidRPr="007C6244" w:rsidRDefault="006F371D" w:rsidP="006F371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6F371D" w:rsidRDefault="006F371D" w:rsidP="006F371D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7C6244">
        <w:rPr>
          <w:rFonts w:asciiTheme="majorBidi" w:hAnsiTheme="majorBidi" w:cstheme="majorBidi"/>
          <w:sz w:val="24"/>
          <w:szCs w:val="24"/>
        </w:rPr>
        <w:t>The author</w:t>
      </w:r>
      <w:r w:rsidR="00BE272E">
        <w:rPr>
          <w:rFonts w:asciiTheme="majorBidi" w:hAnsiTheme="majorBidi" w:cstheme="majorBidi"/>
          <w:sz w:val="24"/>
          <w:szCs w:val="24"/>
        </w:rPr>
        <w:t>s</w:t>
      </w:r>
      <w:r w:rsidRPr="007C6244">
        <w:rPr>
          <w:rFonts w:asciiTheme="majorBidi" w:hAnsiTheme="majorBidi" w:cstheme="majorBidi"/>
          <w:sz w:val="24"/>
          <w:szCs w:val="24"/>
        </w:rPr>
        <w:t xml:space="preserve"> would like to thank the referee and the Editor-in-Chief for carefully reading the paper and for their great help in improving the paper.</w:t>
      </w:r>
    </w:p>
    <w:p w:rsidR="005B576C" w:rsidRDefault="005B576C" w:rsidP="006F371D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6F371D" w:rsidRDefault="006F371D" w:rsidP="006F371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7C6244">
        <w:rPr>
          <w:rFonts w:asciiTheme="majorBidi" w:hAnsiTheme="majorBidi" w:cstheme="majorBidi"/>
          <w:b/>
          <w:bCs/>
          <w:sz w:val="24"/>
          <w:szCs w:val="24"/>
        </w:rPr>
        <w:t>REFERENCES</w:t>
      </w:r>
    </w:p>
    <w:p w:rsidR="00152332" w:rsidRDefault="00152332" w:rsidP="006F371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152332" w:rsidRPr="004A054D" w:rsidRDefault="00152332" w:rsidP="006F371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0A4B2B" w:rsidRPr="00E249DA" w:rsidRDefault="00152332" w:rsidP="001C5282">
      <w:pPr>
        <w:pStyle w:val="BodyText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</w:rPr>
        <w:t>[1] G R.</w:t>
      </w:r>
      <w:r w:rsidRPr="00E249D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0A4B2B" w:rsidRPr="00E249DA">
        <w:rPr>
          <w:rFonts w:asciiTheme="majorBidi" w:hAnsiTheme="majorBidi" w:cstheme="majorBidi"/>
          <w:color w:val="000000" w:themeColor="text1"/>
          <w:sz w:val="24"/>
          <w:szCs w:val="24"/>
        </w:rPr>
        <w:t>Aryal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>, and</w:t>
      </w:r>
      <w:r w:rsidR="000A4B2B" w:rsidRPr="00E249D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E249D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C. P. </w:t>
      </w:r>
      <w:r w:rsidR="000A4B2B" w:rsidRPr="00E249DA">
        <w:rPr>
          <w:rFonts w:asciiTheme="majorBidi" w:hAnsiTheme="majorBidi" w:cstheme="majorBidi"/>
          <w:color w:val="000000" w:themeColor="text1"/>
          <w:sz w:val="24"/>
          <w:szCs w:val="24"/>
        </w:rPr>
        <w:t>Tsok</w:t>
      </w:r>
      <w:r w:rsidR="00CF083D" w:rsidRPr="00E249DA">
        <w:rPr>
          <w:rFonts w:asciiTheme="majorBidi" w:hAnsiTheme="majorBidi" w:cstheme="majorBidi"/>
          <w:color w:val="000000" w:themeColor="text1"/>
          <w:sz w:val="24"/>
          <w:szCs w:val="24"/>
        </w:rPr>
        <w:t>os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>,</w:t>
      </w:r>
      <w:r w:rsidR="000A4B2B" w:rsidRPr="00E249D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1C5282" w:rsidRPr="001C5282">
        <w:rPr>
          <w:sz w:val="28"/>
          <w:szCs w:val="28"/>
        </w:rPr>
        <w:t>"</w:t>
      </w:r>
      <w:r w:rsidR="000A4B2B" w:rsidRPr="00E249DA">
        <w:rPr>
          <w:rFonts w:asciiTheme="majorBidi" w:hAnsiTheme="majorBidi" w:cstheme="majorBidi"/>
          <w:color w:val="000000" w:themeColor="text1"/>
          <w:sz w:val="24"/>
          <w:szCs w:val="24"/>
        </w:rPr>
        <w:t>On the transmuted extreme value distribution with applications. Nonlinear Analysis: Theory, Methods and applications</w:t>
      </w:r>
      <w:r w:rsidR="001C5282">
        <w:rPr>
          <w:rFonts w:asciiTheme="majorBidi" w:hAnsiTheme="majorBidi" w:cstheme="majorBidi"/>
          <w:color w:val="000000" w:themeColor="text1"/>
          <w:sz w:val="24"/>
          <w:szCs w:val="24"/>
        </w:rPr>
        <w:t>,</w:t>
      </w:r>
      <w:r w:rsidR="001C5282" w:rsidRPr="001C5282">
        <w:rPr>
          <w:sz w:val="28"/>
          <w:szCs w:val="28"/>
        </w:rPr>
        <w:t>"</w:t>
      </w:r>
      <w:r w:rsidR="000A4B2B" w:rsidRPr="00E249D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1C5282" w:rsidRPr="001C5282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Nonlinear Analysis: Theory, Methods and applications, </w:t>
      </w:r>
      <w:r w:rsidR="000A4B2B" w:rsidRPr="00E249D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Vol. 71, 2009, </w:t>
      </w:r>
      <w:r w:rsidR="001C5282">
        <w:rPr>
          <w:rFonts w:asciiTheme="majorBidi" w:hAnsiTheme="majorBidi" w:cstheme="majorBidi"/>
          <w:color w:val="000000" w:themeColor="text1"/>
          <w:sz w:val="24"/>
          <w:szCs w:val="24"/>
        </w:rPr>
        <w:t>pp</w:t>
      </w:r>
      <w:r w:rsidR="000A4B2B" w:rsidRPr="00E249DA">
        <w:rPr>
          <w:rFonts w:asciiTheme="majorBidi" w:hAnsiTheme="majorBidi" w:cstheme="majorBidi"/>
          <w:color w:val="000000" w:themeColor="text1"/>
          <w:sz w:val="24"/>
          <w:szCs w:val="24"/>
        </w:rPr>
        <w:t>1401-1407.</w:t>
      </w:r>
    </w:p>
    <w:p w:rsidR="000A4B2B" w:rsidRPr="00E249DA" w:rsidRDefault="00152332" w:rsidP="00A24C83">
      <w:pPr>
        <w:pStyle w:val="BodyText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[2] </w:t>
      </w:r>
      <w:r w:rsidR="001C5282">
        <w:rPr>
          <w:rFonts w:asciiTheme="majorBidi" w:hAnsiTheme="majorBidi" w:cstheme="majorBidi"/>
          <w:color w:val="000000" w:themeColor="text1"/>
          <w:sz w:val="24"/>
          <w:szCs w:val="24"/>
        </w:rPr>
        <w:t>G R.</w:t>
      </w:r>
      <w:r w:rsidR="001C5282" w:rsidRPr="00E249D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Aryal</w:t>
      </w:r>
      <w:r w:rsidR="001C5282">
        <w:rPr>
          <w:rFonts w:asciiTheme="majorBidi" w:hAnsiTheme="majorBidi" w:cstheme="majorBidi"/>
          <w:color w:val="000000" w:themeColor="text1"/>
          <w:sz w:val="24"/>
          <w:szCs w:val="24"/>
        </w:rPr>
        <w:t>, and</w:t>
      </w:r>
      <w:r w:rsidR="001C5282" w:rsidRPr="00E249D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C. P. Tsokos</w:t>
      </w:r>
      <w:r w:rsidR="001C5282">
        <w:rPr>
          <w:rFonts w:asciiTheme="majorBidi" w:hAnsiTheme="majorBidi" w:cstheme="majorBidi"/>
          <w:color w:val="000000" w:themeColor="text1"/>
          <w:sz w:val="24"/>
          <w:szCs w:val="24"/>
        </w:rPr>
        <w:t>,</w:t>
      </w:r>
      <w:r w:rsidR="001C5282" w:rsidRPr="00E249D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1C5282" w:rsidRPr="001C5282">
        <w:rPr>
          <w:sz w:val="28"/>
          <w:szCs w:val="28"/>
        </w:rPr>
        <w:t>"</w:t>
      </w:r>
      <w:r w:rsidR="000A4B2B" w:rsidRPr="00E249DA">
        <w:rPr>
          <w:rFonts w:asciiTheme="majorBidi" w:hAnsiTheme="majorBidi" w:cstheme="majorBidi"/>
          <w:color w:val="000000" w:themeColor="text1"/>
          <w:sz w:val="24"/>
          <w:szCs w:val="24"/>
        </w:rPr>
        <w:t>Transmuted Weibull distribution: A Generalization of the Weibull Probability Distribution</w:t>
      </w:r>
      <w:r w:rsidR="001C5282">
        <w:rPr>
          <w:rFonts w:asciiTheme="majorBidi" w:hAnsiTheme="majorBidi" w:cstheme="majorBidi"/>
          <w:color w:val="000000" w:themeColor="text1"/>
          <w:sz w:val="24"/>
          <w:szCs w:val="24"/>
        </w:rPr>
        <w:t>,</w:t>
      </w:r>
      <w:r w:rsidR="001C5282" w:rsidRPr="001C5282">
        <w:rPr>
          <w:sz w:val="28"/>
          <w:szCs w:val="28"/>
        </w:rPr>
        <w:t>"</w:t>
      </w:r>
      <w:r w:rsidR="000A4B2B" w:rsidRPr="00E249D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European Journal of Pure and Applied Mathematics, Vol. 4, </w:t>
      </w:r>
      <w:r w:rsidR="00A24C83">
        <w:rPr>
          <w:rFonts w:asciiTheme="majorBidi" w:hAnsiTheme="majorBidi" w:cstheme="majorBidi"/>
          <w:color w:val="000000" w:themeColor="text1"/>
          <w:sz w:val="24"/>
          <w:szCs w:val="24"/>
        </w:rPr>
        <w:t>n</w:t>
      </w:r>
      <w:r w:rsidR="000A4B2B" w:rsidRPr="00E249DA">
        <w:rPr>
          <w:rFonts w:asciiTheme="majorBidi" w:hAnsiTheme="majorBidi" w:cstheme="majorBidi"/>
          <w:color w:val="000000" w:themeColor="text1"/>
          <w:sz w:val="24"/>
          <w:szCs w:val="24"/>
        </w:rPr>
        <w:t>o. 2,</w:t>
      </w:r>
      <w:r w:rsidR="001C5282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1C5282" w:rsidRPr="00E249DA">
        <w:rPr>
          <w:rFonts w:asciiTheme="majorBidi" w:hAnsiTheme="majorBidi" w:cstheme="majorBidi"/>
          <w:color w:val="000000" w:themeColor="text1"/>
          <w:sz w:val="24"/>
          <w:szCs w:val="24"/>
        </w:rPr>
        <w:t>2011</w:t>
      </w:r>
      <w:r w:rsidR="001C5282">
        <w:rPr>
          <w:rFonts w:asciiTheme="majorBidi" w:hAnsiTheme="majorBidi" w:cstheme="majorBidi"/>
          <w:color w:val="000000" w:themeColor="text1"/>
          <w:sz w:val="24"/>
          <w:szCs w:val="24"/>
        </w:rPr>
        <w:t>,</w:t>
      </w:r>
      <w:r w:rsidR="000A4B2B" w:rsidRPr="00E249D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1C5282">
        <w:rPr>
          <w:rFonts w:asciiTheme="majorBidi" w:hAnsiTheme="majorBidi" w:cstheme="majorBidi"/>
          <w:color w:val="000000" w:themeColor="text1"/>
          <w:sz w:val="24"/>
          <w:szCs w:val="24"/>
        </w:rPr>
        <w:t>pp</w:t>
      </w:r>
      <w:r w:rsidR="000A4B2B" w:rsidRPr="00E249DA">
        <w:rPr>
          <w:rFonts w:asciiTheme="majorBidi" w:hAnsiTheme="majorBidi" w:cstheme="majorBidi"/>
          <w:color w:val="000000" w:themeColor="text1"/>
          <w:sz w:val="24"/>
          <w:szCs w:val="24"/>
        </w:rPr>
        <w:t>89-102.</w:t>
      </w:r>
    </w:p>
    <w:p w:rsidR="001F7F75" w:rsidRPr="00E249DA" w:rsidRDefault="00152332" w:rsidP="00A24C83">
      <w:pPr>
        <w:pStyle w:val="BodyText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[3] </w:t>
      </w:r>
      <w:r w:rsidR="001C5282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S. K. </w:t>
      </w:r>
      <w:r w:rsidR="00FF41CA" w:rsidRPr="00E249DA">
        <w:rPr>
          <w:rFonts w:asciiTheme="majorBidi" w:hAnsiTheme="majorBidi" w:cstheme="majorBidi"/>
          <w:color w:val="000000" w:themeColor="text1"/>
          <w:sz w:val="24"/>
          <w:szCs w:val="24"/>
        </w:rPr>
        <w:t>A</w:t>
      </w:r>
      <w:r w:rsidR="00643454" w:rsidRPr="00E249DA">
        <w:rPr>
          <w:rFonts w:asciiTheme="majorBidi" w:hAnsiTheme="majorBidi" w:cstheme="majorBidi"/>
          <w:color w:val="000000" w:themeColor="text1"/>
          <w:sz w:val="24"/>
          <w:szCs w:val="24"/>
        </w:rPr>
        <w:t>shour</w:t>
      </w:r>
      <w:r w:rsidR="00FF41CA" w:rsidRPr="00E249D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 </w:t>
      </w:r>
      <w:r w:rsidR="001C5282" w:rsidRPr="00E249D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M. A. </w:t>
      </w:r>
      <w:r w:rsidR="00FF41CA" w:rsidRPr="00E249DA">
        <w:rPr>
          <w:rFonts w:asciiTheme="majorBidi" w:hAnsiTheme="majorBidi" w:cstheme="majorBidi"/>
          <w:color w:val="000000" w:themeColor="text1"/>
          <w:sz w:val="24"/>
          <w:szCs w:val="24"/>
        </w:rPr>
        <w:t>E</w:t>
      </w:r>
      <w:r w:rsidR="00643454" w:rsidRPr="00E249DA">
        <w:rPr>
          <w:rFonts w:asciiTheme="majorBidi" w:hAnsiTheme="majorBidi" w:cstheme="majorBidi"/>
          <w:color w:val="000000" w:themeColor="text1"/>
          <w:sz w:val="24"/>
          <w:szCs w:val="24"/>
        </w:rPr>
        <w:t>l</w:t>
      </w:r>
      <w:r w:rsidR="00CF083D" w:rsidRPr="00E249D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tehiwy, </w:t>
      </w:r>
      <w:r w:rsidR="001C5282" w:rsidRPr="001C5282">
        <w:rPr>
          <w:sz w:val="28"/>
          <w:szCs w:val="28"/>
        </w:rPr>
        <w:t>"</w:t>
      </w:r>
      <w:r w:rsidR="00FF41CA" w:rsidRPr="00E249DA">
        <w:rPr>
          <w:rFonts w:asciiTheme="majorBidi" w:hAnsiTheme="majorBidi" w:cstheme="majorBidi"/>
          <w:color w:val="000000" w:themeColor="text1"/>
          <w:sz w:val="24"/>
          <w:szCs w:val="24"/>
        </w:rPr>
        <w:t>Transmuted Lomax Distribution,</w:t>
      </w:r>
      <w:r w:rsidR="001C5282" w:rsidRPr="001C5282">
        <w:rPr>
          <w:sz w:val="28"/>
          <w:szCs w:val="28"/>
        </w:rPr>
        <w:t xml:space="preserve"> </w:t>
      </w:r>
      <w:r w:rsidR="001C5282" w:rsidRPr="001C5282">
        <w:rPr>
          <w:sz w:val="28"/>
          <w:szCs w:val="28"/>
        </w:rPr>
        <w:t>"</w:t>
      </w:r>
      <w:r w:rsidR="00FF41CA" w:rsidRPr="00E249D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American Journal of Applied Mathematics and Statistics, </w:t>
      </w:r>
      <w:r w:rsidR="001C5282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vol. </w:t>
      </w:r>
      <w:r w:rsidR="00FF41CA" w:rsidRPr="00E249DA">
        <w:rPr>
          <w:rFonts w:asciiTheme="majorBidi" w:hAnsiTheme="majorBidi" w:cstheme="majorBidi"/>
          <w:color w:val="000000" w:themeColor="text1"/>
          <w:sz w:val="24"/>
          <w:szCs w:val="24"/>
        </w:rPr>
        <w:t>1</w:t>
      </w:r>
      <w:r w:rsidR="00A24C8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 no. </w:t>
      </w:r>
      <w:r w:rsidR="00FF41CA" w:rsidRPr="00E249D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6, </w:t>
      </w:r>
      <w:r w:rsidR="00A24C83" w:rsidRPr="00E249DA">
        <w:rPr>
          <w:rFonts w:asciiTheme="majorBidi" w:hAnsiTheme="majorBidi" w:cstheme="majorBidi"/>
          <w:color w:val="000000" w:themeColor="text1"/>
          <w:sz w:val="24"/>
          <w:szCs w:val="24"/>
        </w:rPr>
        <w:t>2013</w:t>
      </w:r>
      <w:r w:rsidR="00A24C8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 </w:t>
      </w:r>
      <w:r w:rsidR="00FF41CA" w:rsidRPr="00E249D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pp. 121−127. </w:t>
      </w:r>
    </w:p>
    <w:p w:rsidR="001F7F75" w:rsidRPr="00152332" w:rsidRDefault="00152332" w:rsidP="00C57DC9">
      <w:pPr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[4] </w:t>
      </w:r>
      <w:r w:rsidR="00A24C83" w:rsidRPr="00152332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A. C. </w:t>
      </w:r>
      <w:r w:rsidR="001F7F75" w:rsidRPr="00152332">
        <w:rPr>
          <w:rFonts w:asciiTheme="majorBidi" w:hAnsiTheme="majorBidi" w:cstheme="majorBidi"/>
          <w:color w:val="000000" w:themeColor="text1"/>
          <w:sz w:val="24"/>
          <w:szCs w:val="24"/>
        </w:rPr>
        <w:t>Bemma</w:t>
      </w:r>
      <w:r w:rsidR="00CF083D" w:rsidRPr="00152332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or, </w:t>
      </w:r>
      <w:r w:rsidR="00A24C83">
        <w:rPr>
          <w:rFonts w:asciiTheme="majorBidi" w:hAnsiTheme="majorBidi" w:cstheme="majorBidi"/>
          <w:color w:val="000000" w:themeColor="text1"/>
          <w:sz w:val="24"/>
          <w:szCs w:val="24"/>
        </w:rPr>
        <w:t>and</w:t>
      </w:r>
      <w:r w:rsidR="00CF083D" w:rsidRPr="00152332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A24C83" w:rsidRPr="00152332">
        <w:rPr>
          <w:rFonts w:asciiTheme="majorBidi" w:hAnsiTheme="majorBidi" w:cstheme="majorBidi"/>
          <w:color w:val="000000" w:themeColor="text1"/>
          <w:sz w:val="24"/>
          <w:szCs w:val="24"/>
        </w:rPr>
        <w:t>N.</w:t>
      </w:r>
      <w:r w:rsidR="00A24C8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CF083D" w:rsidRPr="00152332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Glady, </w:t>
      </w:r>
      <w:r w:rsidR="00A24C83" w:rsidRPr="001C5282">
        <w:rPr>
          <w:sz w:val="28"/>
          <w:szCs w:val="28"/>
        </w:rPr>
        <w:t>"</w:t>
      </w:r>
      <w:r w:rsidR="001F7F75" w:rsidRPr="00152332">
        <w:rPr>
          <w:rFonts w:asciiTheme="majorBidi" w:hAnsiTheme="majorBidi" w:cstheme="majorBidi"/>
          <w:color w:val="000000" w:themeColor="text1"/>
          <w:sz w:val="24"/>
          <w:szCs w:val="24"/>
        </w:rPr>
        <w:t>Modeling purchasing behavior with sudden “death”: A ﬂ</w:t>
      </w:r>
      <w:r w:rsidR="00CF083D" w:rsidRPr="00152332">
        <w:rPr>
          <w:rFonts w:asciiTheme="majorBidi" w:hAnsiTheme="majorBidi" w:cstheme="majorBidi"/>
          <w:color w:val="000000" w:themeColor="text1"/>
          <w:sz w:val="24"/>
          <w:szCs w:val="24"/>
        </w:rPr>
        <w:t>exible customer lifetime model</w:t>
      </w:r>
      <w:r w:rsidR="00C57DC9">
        <w:rPr>
          <w:rFonts w:asciiTheme="majorBidi" w:hAnsiTheme="majorBidi" w:cstheme="majorBidi"/>
          <w:color w:val="000000" w:themeColor="text1"/>
          <w:sz w:val="24"/>
          <w:szCs w:val="24"/>
        </w:rPr>
        <w:t>,</w:t>
      </w:r>
      <w:r w:rsidR="00C57DC9" w:rsidRPr="001C5282">
        <w:rPr>
          <w:sz w:val="28"/>
          <w:szCs w:val="28"/>
        </w:rPr>
        <w:t>"</w:t>
      </w:r>
      <w:r w:rsidR="001F7F75" w:rsidRPr="00152332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Management Science </w:t>
      </w:r>
      <w:r w:rsidR="00C57DC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vol. </w:t>
      </w:r>
      <w:r w:rsidR="001F7F75" w:rsidRPr="00152332">
        <w:rPr>
          <w:rFonts w:asciiTheme="majorBidi" w:hAnsiTheme="majorBidi" w:cstheme="majorBidi"/>
          <w:color w:val="000000" w:themeColor="text1"/>
          <w:sz w:val="24"/>
          <w:szCs w:val="24"/>
        </w:rPr>
        <w:t>58</w:t>
      </w:r>
      <w:r w:rsidR="00C57DC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no </w:t>
      </w:r>
      <w:r w:rsidR="001F7F75" w:rsidRPr="00152332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5, </w:t>
      </w:r>
      <w:r w:rsidR="00A24C83" w:rsidRPr="00152332">
        <w:rPr>
          <w:rFonts w:asciiTheme="majorBidi" w:hAnsiTheme="majorBidi" w:cstheme="majorBidi"/>
          <w:color w:val="000000" w:themeColor="text1"/>
          <w:sz w:val="24"/>
          <w:szCs w:val="24"/>
        </w:rPr>
        <w:t>2012</w:t>
      </w:r>
      <w:r w:rsidR="00A24C8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 </w:t>
      </w:r>
      <w:r w:rsidR="00E75E40">
        <w:rPr>
          <w:rFonts w:asciiTheme="majorBidi" w:hAnsiTheme="majorBidi" w:cstheme="majorBidi"/>
          <w:color w:val="000000" w:themeColor="text1"/>
          <w:sz w:val="24"/>
          <w:szCs w:val="24"/>
        </w:rPr>
        <w:t>pp.</w:t>
      </w:r>
      <w:r w:rsidR="001F7F75" w:rsidRPr="00152332">
        <w:rPr>
          <w:rFonts w:asciiTheme="majorBidi" w:hAnsiTheme="majorBidi" w:cstheme="majorBidi"/>
          <w:color w:val="000000" w:themeColor="text1"/>
          <w:sz w:val="24"/>
          <w:szCs w:val="24"/>
        </w:rPr>
        <w:t>1012–1021.</w:t>
      </w:r>
    </w:p>
    <w:p w:rsidR="001F7F75" w:rsidRPr="00152332" w:rsidRDefault="00152332" w:rsidP="00E75E40">
      <w:pPr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[5] </w:t>
      </w:r>
      <w:r w:rsidR="00E75E40" w:rsidRPr="00152332">
        <w:rPr>
          <w:rFonts w:asciiTheme="majorBidi" w:hAnsiTheme="majorBidi" w:cstheme="majorBidi"/>
          <w:color w:val="000000" w:themeColor="text1"/>
          <w:sz w:val="24"/>
          <w:szCs w:val="24"/>
        </w:rPr>
        <w:t>K.</w:t>
      </w:r>
      <w:r w:rsidR="00E75E4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CF083D" w:rsidRPr="00152332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Brown, </w:t>
      </w:r>
      <w:r w:rsidR="00E75E40">
        <w:rPr>
          <w:rFonts w:asciiTheme="majorBidi" w:hAnsiTheme="majorBidi" w:cstheme="majorBidi"/>
          <w:color w:val="000000" w:themeColor="text1"/>
          <w:sz w:val="24"/>
          <w:szCs w:val="24"/>
        </w:rPr>
        <w:t>and</w:t>
      </w:r>
      <w:r w:rsidR="00CF083D" w:rsidRPr="00152332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E75E40" w:rsidRPr="00152332">
        <w:rPr>
          <w:rFonts w:asciiTheme="majorBidi" w:hAnsiTheme="majorBidi" w:cstheme="majorBidi"/>
          <w:color w:val="000000" w:themeColor="text1"/>
          <w:sz w:val="24"/>
          <w:szCs w:val="24"/>
        </w:rPr>
        <w:t>W.</w:t>
      </w:r>
      <w:r w:rsidR="00E75E4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CF083D" w:rsidRPr="00152332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Forbes, </w:t>
      </w:r>
      <w:r w:rsidR="00E75E40" w:rsidRPr="001C5282">
        <w:rPr>
          <w:sz w:val="28"/>
          <w:szCs w:val="28"/>
        </w:rPr>
        <w:t>"</w:t>
      </w:r>
      <w:r w:rsidR="001F7F75" w:rsidRPr="00152332">
        <w:rPr>
          <w:rFonts w:asciiTheme="majorBidi" w:hAnsiTheme="majorBidi" w:cstheme="majorBidi"/>
          <w:color w:val="000000" w:themeColor="text1"/>
          <w:sz w:val="24"/>
          <w:szCs w:val="24"/>
        </w:rPr>
        <w:t>A mathematical model of aging processes</w:t>
      </w:r>
      <w:r w:rsidR="00E75E40">
        <w:rPr>
          <w:rFonts w:asciiTheme="majorBidi" w:hAnsiTheme="majorBidi" w:cstheme="majorBidi"/>
          <w:color w:val="000000" w:themeColor="text1"/>
          <w:sz w:val="24"/>
          <w:szCs w:val="24"/>
        </w:rPr>
        <w:t>,</w:t>
      </w:r>
      <w:r w:rsidR="00E75E40" w:rsidRPr="00E75E40">
        <w:rPr>
          <w:sz w:val="28"/>
          <w:szCs w:val="28"/>
        </w:rPr>
        <w:t xml:space="preserve"> </w:t>
      </w:r>
      <w:r w:rsidR="00E75E40" w:rsidRPr="001C5282">
        <w:rPr>
          <w:sz w:val="28"/>
          <w:szCs w:val="28"/>
        </w:rPr>
        <w:t>"</w:t>
      </w:r>
      <w:r w:rsidR="001F7F75" w:rsidRPr="00152332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Journal of Gerontology </w:t>
      </w:r>
      <w:r w:rsidR="00E75E4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vol. </w:t>
      </w:r>
      <w:r w:rsidR="001F7F75" w:rsidRPr="00152332">
        <w:rPr>
          <w:rFonts w:asciiTheme="majorBidi" w:hAnsiTheme="majorBidi" w:cstheme="majorBidi"/>
          <w:color w:val="000000" w:themeColor="text1"/>
          <w:sz w:val="24"/>
          <w:szCs w:val="24"/>
        </w:rPr>
        <w:t>29</w:t>
      </w:r>
      <w:r w:rsidR="00E75E4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 no. </w:t>
      </w:r>
      <w:r w:rsidR="001F7F75" w:rsidRPr="00152332">
        <w:rPr>
          <w:rFonts w:asciiTheme="majorBidi" w:hAnsiTheme="majorBidi" w:cstheme="majorBidi"/>
          <w:color w:val="000000" w:themeColor="text1"/>
          <w:sz w:val="24"/>
          <w:szCs w:val="24"/>
        </w:rPr>
        <w:t>1,</w:t>
      </w:r>
      <w:r w:rsidR="00E75E4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1974,</w:t>
      </w:r>
      <w:r w:rsidR="001F7F75" w:rsidRPr="00152332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E75E4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pp. </w:t>
      </w:r>
      <w:r w:rsidR="001F7F75" w:rsidRPr="00152332">
        <w:rPr>
          <w:rFonts w:asciiTheme="majorBidi" w:hAnsiTheme="majorBidi" w:cstheme="majorBidi"/>
          <w:color w:val="000000" w:themeColor="text1"/>
          <w:sz w:val="24"/>
          <w:szCs w:val="24"/>
        </w:rPr>
        <w:t>46–51.</w:t>
      </w:r>
    </w:p>
    <w:p w:rsidR="001F7F75" w:rsidRPr="00152332" w:rsidRDefault="00152332" w:rsidP="00F3076B">
      <w:pPr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[6] </w:t>
      </w:r>
      <w:r w:rsidR="00E75E40" w:rsidRPr="00152332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A. C. </w:t>
      </w:r>
      <w:r w:rsidR="001F7F75" w:rsidRPr="00152332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Economos, </w:t>
      </w:r>
      <w:r w:rsidR="00E75E40" w:rsidRPr="001C5282">
        <w:rPr>
          <w:sz w:val="28"/>
          <w:szCs w:val="28"/>
        </w:rPr>
        <w:t>"</w:t>
      </w:r>
      <w:r w:rsidR="001F7F75" w:rsidRPr="00152332">
        <w:rPr>
          <w:rFonts w:asciiTheme="majorBidi" w:hAnsiTheme="majorBidi" w:cstheme="majorBidi"/>
          <w:color w:val="000000" w:themeColor="text1"/>
          <w:sz w:val="24"/>
          <w:szCs w:val="24"/>
        </w:rPr>
        <w:t>Rate of aging, rate of dying and the mechanism of mortality</w:t>
      </w:r>
      <w:r w:rsidR="00E75E40">
        <w:rPr>
          <w:rFonts w:asciiTheme="majorBidi" w:hAnsiTheme="majorBidi" w:cstheme="majorBidi"/>
          <w:color w:val="000000" w:themeColor="text1"/>
          <w:sz w:val="24"/>
          <w:szCs w:val="24"/>
        </w:rPr>
        <w:t>,</w:t>
      </w:r>
      <w:r w:rsidR="00E75E40" w:rsidRPr="00E75E40">
        <w:rPr>
          <w:sz w:val="28"/>
          <w:szCs w:val="28"/>
        </w:rPr>
        <w:t xml:space="preserve"> </w:t>
      </w:r>
      <w:r w:rsidR="00E75E40" w:rsidRPr="001C5282">
        <w:rPr>
          <w:sz w:val="28"/>
          <w:szCs w:val="28"/>
        </w:rPr>
        <w:t>"</w:t>
      </w:r>
      <w:r w:rsidR="001F7F75" w:rsidRPr="00152332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Archives of Gerontology and Geriatrics</w:t>
      </w:r>
      <w:r w:rsidR="00E75E40">
        <w:rPr>
          <w:rFonts w:asciiTheme="majorBidi" w:hAnsiTheme="majorBidi" w:cstheme="majorBidi"/>
          <w:color w:val="000000" w:themeColor="text1"/>
          <w:sz w:val="24"/>
          <w:szCs w:val="24"/>
        </w:rPr>
        <w:t>,</w:t>
      </w:r>
      <w:r w:rsidR="001F7F75" w:rsidRPr="00152332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E75E4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vol. 1, no. </w:t>
      </w:r>
      <w:r w:rsidR="001F7F75" w:rsidRPr="00152332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1, </w:t>
      </w:r>
      <w:r w:rsidR="00E75E4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1982, pp. </w:t>
      </w:r>
      <w:r w:rsidR="001F7F75" w:rsidRPr="00152332">
        <w:rPr>
          <w:rFonts w:asciiTheme="majorBidi" w:hAnsiTheme="majorBidi" w:cstheme="majorBidi"/>
          <w:color w:val="000000" w:themeColor="text1"/>
          <w:sz w:val="24"/>
          <w:szCs w:val="24"/>
        </w:rPr>
        <w:t>46–51.</w:t>
      </w:r>
    </w:p>
    <w:p w:rsidR="000A4B2B" w:rsidRPr="00152332" w:rsidRDefault="00152332" w:rsidP="00F3076B">
      <w:pPr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</w:rPr>
        <w:lastRenderedPageBreak/>
        <w:t xml:space="preserve">[7] </w:t>
      </w:r>
      <w:r w:rsidR="00E75E40" w:rsidRPr="00152332">
        <w:rPr>
          <w:rFonts w:asciiTheme="majorBidi" w:hAnsiTheme="majorBidi" w:cstheme="majorBidi"/>
          <w:color w:val="000000" w:themeColor="text1"/>
          <w:sz w:val="24"/>
          <w:szCs w:val="24"/>
        </w:rPr>
        <w:t>I.</w:t>
      </w:r>
      <w:r w:rsidR="00E75E4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0A4B2B" w:rsidRPr="00152332">
        <w:rPr>
          <w:rFonts w:asciiTheme="majorBidi" w:hAnsiTheme="majorBidi" w:cstheme="majorBidi"/>
          <w:color w:val="000000" w:themeColor="text1"/>
          <w:sz w:val="24"/>
          <w:szCs w:val="24"/>
        </w:rPr>
        <w:t>Elbatal</w:t>
      </w:r>
      <w:r w:rsidR="00CF083D" w:rsidRPr="00152332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 </w:t>
      </w:r>
      <w:r w:rsidR="00E75E40" w:rsidRPr="00152332">
        <w:rPr>
          <w:rFonts w:asciiTheme="majorBidi" w:hAnsiTheme="majorBidi" w:cstheme="majorBidi"/>
          <w:color w:val="000000" w:themeColor="text1"/>
          <w:sz w:val="24"/>
          <w:szCs w:val="24"/>
        </w:rPr>
        <w:t>L.S.</w:t>
      </w:r>
      <w:r w:rsidR="00E75E4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CF083D" w:rsidRPr="00152332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Diab </w:t>
      </w:r>
      <w:r w:rsidR="00E75E4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and </w:t>
      </w:r>
      <w:r w:rsidR="00E75E40" w:rsidRPr="00152332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N. A. </w:t>
      </w:r>
      <w:r w:rsidR="009640D2">
        <w:rPr>
          <w:rFonts w:asciiTheme="majorBidi" w:hAnsiTheme="majorBidi" w:cstheme="majorBidi"/>
          <w:color w:val="000000" w:themeColor="text1"/>
          <w:sz w:val="24"/>
          <w:szCs w:val="24"/>
        </w:rPr>
        <w:t>Abdul Alim,</w:t>
      </w:r>
      <w:r w:rsidR="00CF083D" w:rsidRPr="00152332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E75E40" w:rsidRPr="001C5282">
        <w:rPr>
          <w:sz w:val="28"/>
          <w:szCs w:val="28"/>
        </w:rPr>
        <w:t>"</w:t>
      </w:r>
      <w:r w:rsidR="000A4B2B" w:rsidRPr="00152332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Transmuted Generalized </w:t>
      </w:r>
      <w:r w:rsidR="00CF083D" w:rsidRPr="00152332">
        <w:rPr>
          <w:rFonts w:asciiTheme="majorBidi" w:hAnsiTheme="majorBidi" w:cstheme="majorBidi"/>
          <w:color w:val="000000" w:themeColor="text1"/>
          <w:sz w:val="24"/>
          <w:szCs w:val="24"/>
        </w:rPr>
        <w:t>Linear Exponential Distribution</w:t>
      </w:r>
      <w:r w:rsidR="00E75E40">
        <w:rPr>
          <w:rFonts w:asciiTheme="majorBidi" w:hAnsiTheme="majorBidi" w:cstheme="majorBidi"/>
          <w:color w:val="000000" w:themeColor="text1"/>
          <w:sz w:val="24"/>
          <w:szCs w:val="24"/>
        </w:rPr>
        <w:t>,</w:t>
      </w:r>
      <w:r w:rsidR="00E75E40" w:rsidRPr="00E75E40">
        <w:rPr>
          <w:sz w:val="28"/>
          <w:szCs w:val="28"/>
        </w:rPr>
        <w:t xml:space="preserve"> </w:t>
      </w:r>
      <w:r w:rsidR="00E75E40" w:rsidRPr="001C5282">
        <w:rPr>
          <w:sz w:val="28"/>
          <w:szCs w:val="28"/>
        </w:rPr>
        <w:t>"</w:t>
      </w:r>
      <w:r w:rsidR="000A4B2B" w:rsidRPr="00152332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International Journal of Computer Applications, </w:t>
      </w:r>
      <w:r w:rsidR="00E75E40">
        <w:rPr>
          <w:rFonts w:asciiTheme="majorBidi" w:hAnsiTheme="majorBidi" w:cstheme="majorBidi"/>
          <w:color w:val="000000" w:themeColor="text1"/>
          <w:sz w:val="24"/>
          <w:szCs w:val="24"/>
        </w:rPr>
        <w:t>v</w:t>
      </w:r>
      <w:r w:rsidR="000A4B2B" w:rsidRPr="00152332">
        <w:rPr>
          <w:rFonts w:asciiTheme="majorBidi" w:hAnsiTheme="majorBidi" w:cstheme="majorBidi"/>
          <w:color w:val="000000" w:themeColor="text1"/>
          <w:sz w:val="24"/>
          <w:szCs w:val="24"/>
        </w:rPr>
        <w:t>ol. 83</w:t>
      </w:r>
      <w:r w:rsidR="00E75E40">
        <w:rPr>
          <w:rFonts w:asciiTheme="majorBidi" w:hAnsiTheme="majorBidi" w:cstheme="majorBidi"/>
          <w:color w:val="000000" w:themeColor="text1"/>
          <w:sz w:val="24"/>
          <w:szCs w:val="24"/>
        </w:rPr>
        <w:t>,</w:t>
      </w:r>
      <w:r w:rsidR="000A4B2B" w:rsidRPr="00152332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E75E40">
        <w:rPr>
          <w:rFonts w:asciiTheme="majorBidi" w:hAnsiTheme="majorBidi" w:cstheme="majorBidi"/>
          <w:color w:val="000000" w:themeColor="text1"/>
          <w:sz w:val="24"/>
          <w:szCs w:val="24"/>
        </w:rPr>
        <w:t>n</w:t>
      </w:r>
      <w:r w:rsidR="000A4B2B" w:rsidRPr="00152332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o. 17, Dec. 2013, </w:t>
      </w:r>
      <w:r w:rsidR="00F3076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pp. </w:t>
      </w:r>
      <w:r w:rsidR="000A4B2B" w:rsidRPr="00152332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29-37. </w:t>
      </w:r>
    </w:p>
    <w:p w:rsidR="005F29EF" w:rsidRPr="00152332" w:rsidRDefault="00152332" w:rsidP="009640D2">
      <w:pPr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[8] </w:t>
      </w:r>
      <w:r w:rsidR="009640D2" w:rsidRPr="00152332">
        <w:rPr>
          <w:rFonts w:asciiTheme="majorBidi" w:hAnsiTheme="majorBidi" w:cstheme="majorBidi"/>
          <w:color w:val="000000" w:themeColor="text1"/>
          <w:sz w:val="24"/>
          <w:szCs w:val="24"/>
        </w:rPr>
        <w:t>A.</w:t>
      </w:r>
      <w:r w:rsidR="009640D2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5F29EF" w:rsidRPr="00152332">
        <w:rPr>
          <w:rFonts w:asciiTheme="majorBidi" w:hAnsiTheme="majorBidi" w:cstheme="majorBidi"/>
          <w:color w:val="000000" w:themeColor="text1"/>
          <w:sz w:val="24"/>
          <w:szCs w:val="24"/>
        </w:rPr>
        <w:t>El-Gohar</w:t>
      </w:r>
      <w:r w:rsidR="00CF083D" w:rsidRPr="00152332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y, </w:t>
      </w:r>
      <w:r w:rsidR="009640D2">
        <w:rPr>
          <w:rFonts w:asciiTheme="majorBidi" w:hAnsiTheme="majorBidi" w:cstheme="majorBidi"/>
          <w:color w:val="000000" w:themeColor="text1"/>
          <w:sz w:val="24"/>
          <w:szCs w:val="24"/>
        </w:rPr>
        <w:t>and</w:t>
      </w:r>
      <w:r w:rsidR="00CF083D" w:rsidRPr="00152332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9640D2" w:rsidRPr="00152332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A. N. </w:t>
      </w:r>
      <w:r w:rsidR="009640D2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Al-Otaibi, </w:t>
      </w:r>
      <w:r w:rsidR="009640D2" w:rsidRPr="001C5282">
        <w:rPr>
          <w:sz w:val="28"/>
          <w:szCs w:val="28"/>
        </w:rPr>
        <w:t>"</w:t>
      </w:r>
      <w:r w:rsidR="005F29EF" w:rsidRPr="00152332">
        <w:rPr>
          <w:rFonts w:asciiTheme="majorBidi" w:hAnsiTheme="majorBidi" w:cstheme="majorBidi"/>
          <w:color w:val="000000" w:themeColor="text1"/>
          <w:sz w:val="24"/>
          <w:szCs w:val="24"/>
        </w:rPr>
        <w:t>The generalized Gompertz distribution</w:t>
      </w:r>
      <w:r w:rsidR="009640D2">
        <w:rPr>
          <w:rFonts w:asciiTheme="majorBidi" w:hAnsiTheme="majorBidi" w:cstheme="majorBidi"/>
          <w:color w:val="000000" w:themeColor="text1"/>
          <w:sz w:val="24"/>
          <w:szCs w:val="24"/>
        </w:rPr>
        <w:t>,</w:t>
      </w:r>
      <w:r w:rsidR="009640D2" w:rsidRPr="009640D2">
        <w:rPr>
          <w:sz w:val="28"/>
          <w:szCs w:val="28"/>
        </w:rPr>
        <w:t xml:space="preserve"> </w:t>
      </w:r>
      <w:r w:rsidR="009640D2" w:rsidRPr="001C5282">
        <w:rPr>
          <w:sz w:val="28"/>
          <w:szCs w:val="28"/>
        </w:rPr>
        <w:t>"</w:t>
      </w:r>
      <w:r w:rsidR="005F29EF" w:rsidRPr="00152332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Applied Mathematical Modelling</w:t>
      </w:r>
      <w:r w:rsidR="009640D2">
        <w:rPr>
          <w:rFonts w:asciiTheme="majorBidi" w:hAnsiTheme="majorBidi" w:cstheme="majorBidi"/>
          <w:color w:val="000000" w:themeColor="text1"/>
          <w:sz w:val="24"/>
          <w:szCs w:val="24"/>
        </w:rPr>
        <w:t>, vol.</w:t>
      </w:r>
      <w:r w:rsidR="005F29EF" w:rsidRPr="00152332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37</w:t>
      </w:r>
      <w:r w:rsidR="009640D2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 no. </w:t>
      </w:r>
      <w:r w:rsidR="005F29EF" w:rsidRPr="00152332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1-2, </w:t>
      </w:r>
      <w:r w:rsidR="009640D2">
        <w:rPr>
          <w:rFonts w:asciiTheme="majorBidi" w:hAnsiTheme="majorBidi" w:cstheme="majorBidi"/>
          <w:color w:val="000000" w:themeColor="text1"/>
          <w:sz w:val="24"/>
          <w:szCs w:val="24"/>
        </w:rPr>
        <w:t>2013, pp.</w:t>
      </w:r>
      <w:r w:rsidR="005F29EF" w:rsidRPr="00152332">
        <w:rPr>
          <w:rFonts w:asciiTheme="majorBidi" w:hAnsiTheme="majorBidi" w:cstheme="majorBidi"/>
          <w:color w:val="000000" w:themeColor="text1"/>
          <w:sz w:val="24"/>
          <w:szCs w:val="24"/>
        </w:rPr>
        <w:t>13–24.</w:t>
      </w:r>
    </w:p>
    <w:p w:rsidR="000A4B2B" w:rsidRPr="00152332" w:rsidRDefault="00152332" w:rsidP="008210DA">
      <w:pPr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[9] </w:t>
      </w:r>
      <w:r w:rsidR="009640D2" w:rsidRPr="00152332">
        <w:rPr>
          <w:rFonts w:asciiTheme="majorBidi" w:hAnsiTheme="majorBidi" w:cstheme="majorBidi"/>
          <w:color w:val="000000" w:themeColor="text1"/>
          <w:sz w:val="24"/>
          <w:szCs w:val="24"/>
        </w:rPr>
        <w:t>R. D</w:t>
      </w:r>
      <w:r w:rsidR="009640D2">
        <w:rPr>
          <w:rFonts w:asciiTheme="majorBidi" w:hAnsiTheme="majorBidi" w:cstheme="majorBidi"/>
          <w:color w:val="000000" w:themeColor="text1"/>
          <w:sz w:val="24"/>
          <w:szCs w:val="24"/>
        </w:rPr>
        <w:t>.</w:t>
      </w:r>
      <w:r w:rsidR="009640D2" w:rsidRPr="00152332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CF083D" w:rsidRPr="00152332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Gupta. and </w:t>
      </w:r>
      <w:r w:rsidR="009640D2" w:rsidRPr="00152332">
        <w:rPr>
          <w:rFonts w:asciiTheme="majorBidi" w:hAnsiTheme="majorBidi" w:cstheme="majorBidi"/>
          <w:color w:val="000000" w:themeColor="text1"/>
          <w:sz w:val="24"/>
          <w:szCs w:val="24"/>
        </w:rPr>
        <w:t>D</w:t>
      </w:r>
      <w:r w:rsidR="009640D2">
        <w:rPr>
          <w:rFonts w:asciiTheme="majorBidi" w:hAnsiTheme="majorBidi" w:cstheme="majorBidi"/>
          <w:color w:val="000000" w:themeColor="text1"/>
          <w:sz w:val="24"/>
          <w:szCs w:val="24"/>
        </w:rPr>
        <w:t>.</w:t>
      </w:r>
      <w:r w:rsidR="009640D2" w:rsidRPr="00152332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CF083D" w:rsidRPr="00152332">
        <w:rPr>
          <w:rFonts w:asciiTheme="majorBidi" w:hAnsiTheme="majorBidi" w:cstheme="majorBidi"/>
          <w:color w:val="000000" w:themeColor="text1"/>
          <w:sz w:val="24"/>
          <w:szCs w:val="24"/>
        </w:rPr>
        <w:t>Kundu</w:t>
      </w:r>
      <w:r w:rsidR="009640D2">
        <w:rPr>
          <w:rFonts w:asciiTheme="majorBidi" w:hAnsiTheme="majorBidi" w:cstheme="majorBidi"/>
          <w:color w:val="000000" w:themeColor="text1"/>
          <w:sz w:val="24"/>
          <w:szCs w:val="24"/>
        </w:rPr>
        <w:t>,</w:t>
      </w:r>
      <w:r w:rsidR="00CF083D" w:rsidRPr="00152332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9640D2" w:rsidRPr="001C5282">
        <w:rPr>
          <w:sz w:val="28"/>
          <w:szCs w:val="28"/>
        </w:rPr>
        <w:t>"</w:t>
      </w:r>
      <w:r w:rsidR="000A4B2B" w:rsidRPr="00152332">
        <w:rPr>
          <w:rFonts w:asciiTheme="majorBidi" w:hAnsiTheme="majorBidi" w:cstheme="majorBidi"/>
          <w:color w:val="000000" w:themeColor="text1"/>
          <w:sz w:val="24"/>
          <w:szCs w:val="24"/>
        </w:rPr>
        <w:t>A new class of weighted exponential distributions</w:t>
      </w:r>
      <w:r w:rsidR="008210DA">
        <w:rPr>
          <w:rFonts w:asciiTheme="majorBidi" w:hAnsiTheme="majorBidi" w:cstheme="majorBidi"/>
          <w:color w:val="000000" w:themeColor="text1"/>
          <w:sz w:val="24"/>
          <w:szCs w:val="24"/>
        </w:rPr>
        <w:t>,</w:t>
      </w:r>
      <w:r w:rsidR="008210DA" w:rsidRPr="008210DA">
        <w:rPr>
          <w:sz w:val="28"/>
          <w:szCs w:val="28"/>
        </w:rPr>
        <w:t xml:space="preserve"> </w:t>
      </w:r>
      <w:r w:rsidR="008210DA" w:rsidRPr="001C5282">
        <w:rPr>
          <w:sz w:val="28"/>
          <w:szCs w:val="28"/>
        </w:rPr>
        <w:t>"</w:t>
      </w:r>
      <w:r w:rsidR="000A4B2B" w:rsidRPr="00152332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Statistics: A Journal of Theoretical and Applied Statistics, </w:t>
      </w:r>
      <w:r w:rsidR="008210DA">
        <w:rPr>
          <w:rFonts w:asciiTheme="majorBidi" w:hAnsiTheme="majorBidi" w:cstheme="majorBidi"/>
          <w:color w:val="000000" w:themeColor="text1"/>
          <w:sz w:val="24"/>
          <w:szCs w:val="24"/>
        </w:rPr>
        <w:t>v</w:t>
      </w:r>
      <w:r w:rsidR="000A4B2B" w:rsidRPr="00152332">
        <w:rPr>
          <w:rFonts w:asciiTheme="majorBidi" w:hAnsiTheme="majorBidi" w:cstheme="majorBidi"/>
          <w:color w:val="000000" w:themeColor="text1"/>
          <w:sz w:val="24"/>
          <w:szCs w:val="24"/>
        </w:rPr>
        <w:t>ol. 43</w:t>
      </w:r>
      <w:r w:rsidR="008210D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 no. </w:t>
      </w:r>
      <w:r w:rsidR="000A4B2B" w:rsidRPr="00152332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6, </w:t>
      </w:r>
      <w:r w:rsidR="008210D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2009, pp. </w:t>
      </w:r>
      <w:r w:rsidR="000A4B2B" w:rsidRPr="00152332">
        <w:rPr>
          <w:rFonts w:asciiTheme="majorBidi" w:hAnsiTheme="majorBidi" w:cstheme="majorBidi"/>
          <w:color w:val="000000" w:themeColor="text1"/>
          <w:sz w:val="24"/>
          <w:szCs w:val="24"/>
        </w:rPr>
        <w:t>621-634.</w:t>
      </w:r>
    </w:p>
    <w:p w:rsidR="000A4B2B" w:rsidRPr="00152332" w:rsidRDefault="00152332" w:rsidP="008210DA">
      <w:pPr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[10] </w:t>
      </w:r>
      <w:r w:rsidR="008210DA" w:rsidRPr="00152332">
        <w:rPr>
          <w:rFonts w:asciiTheme="majorBidi" w:hAnsiTheme="majorBidi" w:cstheme="majorBidi"/>
          <w:color w:val="000000" w:themeColor="text1"/>
          <w:sz w:val="24"/>
          <w:szCs w:val="24"/>
        </w:rPr>
        <w:t>N.L</w:t>
      </w:r>
      <w:r w:rsidR="008210DA" w:rsidRPr="00152332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0A4B2B" w:rsidRPr="00152332">
        <w:rPr>
          <w:rFonts w:asciiTheme="majorBidi" w:hAnsiTheme="majorBidi" w:cstheme="majorBidi"/>
          <w:color w:val="000000" w:themeColor="text1"/>
          <w:sz w:val="24"/>
          <w:szCs w:val="24"/>
        </w:rPr>
        <w:t>Johnson,</w:t>
      </w:r>
      <w:r w:rsidR="00CF083D" w:rsidRPr="00152332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8210DA" w:rsidRPr="00152332">
        <w:rPr>
          <w:rFonts w:asciiTheme="majorBidi" w:hAnsiTheme="majorBidi" w:cstheme="majorBidi"/>
          <w:color w:val="000000" w:themeColor="text1"/>
          <w:sz w:val="24"/>
          <w:szCs w:val="24"/>
        </w:rPr>
        <w:t>S.</w:t>
      </w:r>
      <w:r w:rsidR="008210D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CF083D" w:rsidRPr="00152332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Kotz and </w:t>
      </w:r>
      <w:r w:rsidR="008210DA" w:rsidRPr="00152332">
        <w:rPr>
          <w:rFonts w:asciiTheme="majorBidi" w:hAnsiTheme="majorBidi" w:cstheme="majorBidi"/>
          <w:color w:val="000000" w:themeColor="text1"/>
          <w:sz w:val="24"/>
          <w:szCs w:val="24"/>
        </w:rPr>
        <w:t>N.</w:t>
      </w:r>
      <w:r w:rsidR="008210D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CF083D" w:rsidRPr="00152332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Balakrishnan, </w:t>
      </w:r>
      <w:r w:rsidR="008210DA" w:rsidRPr="001C5282">
        <w:rPr>
          <w:sz w:val="28"/>
          <w:szCs w:val="28"/>
        </w:rPr>
        <w:t>"</w:t>
      </w:r>
      <w:r w:rsidR="000A4B2B" w:rsidRPr="00152332">
        <w:rPr>
          <w:rFonts w:asciiTheme="majorBidi" w:hAnsiTheme="majorBidi" w:cstheme="majorBidi"/>
          <w:color w:val="000000" w:themeColor="text1"/>
          <w:sz w:val="24"/>
          <w:szCs w:val="24"/>
        </w:rPr>
        <w:t>Continuous Univariate Distribution</w:t>
      </w:r>
      <w:r w:rsidR="008210DA">
        <w:rPr>
          <w:rFonts w:asciiTheme="majorBidi" w:hAnsiTheme="majorBidi" w:cstheme="majorBidi"/>
          <w:color w:val="000000" w:themeColor="text1"/>
          <w:sz w:val="24"/>
          <w:szCs w:val="24"/>
        </w:rPr>
        <w:t>,</w:t>
      </w:r>
      <w:r w:rsidR="008210DA" w:rsidRPr="001C5282">
        <w:rPr>
          <w:sz w:val="28"/>
          <w:szCs w:val="28"/>
        </w:rPr>
        <w:t>"</w:t>
      </w:r>
      <w:r w:rsidR="00CF083D" w:rsidRPr="00152332">
        <w:rPr>
          <w:rFonts w:asciiTheme="majorBidi" w:hAnsiTheme="majorBidi" w:cstheme="majorBidi"/>
          <w:color w:val="000000" w:themeColor="text1"/>
          <w:sz w:val="24"/>
          <w:szCs w:val="24"/>
        </w:rPr>
        <w:t>.</w:t>
      </w:r>
      <w:r w:rsidR="000A4B2B" w:rsidRPr="00152332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John Wiley &amp; Sons, </w:t>
      </w:r>
      <w:r w:rsidR="008210DA">
        <w:rPr>
          <w:rFonts w:asciiTheme="majorBidi" w:hAnsiTheme="majorBidi" w:cstheme="majorBidi"/>
          <w:color w:val="000000" w:themeColor="text1"/>
          <w:sz w:val="24"/>
          <w:szCs w:val="24"/>
        </w:rPr>
        <w:t>vol. 1, 2nd</w:t>
      </w:r>
      <w:r w:rsidR="008210DA" w:rsidRPr="00152332">
        <w:rPr>
          <w:rFonts w:asciiTheme="majorBidi" w:hAnsiTheme="majorBidi" w:cstheme="majorBidi"/>
          <w:color w:val="000000" w:themeColor="text1"/>
          <w:sz w:val="24"/>
          <w:szCs w:val="24"/>
        </w:rPr>
        <w:t>,</w:t>
      </w:r>
      <w:r w:rsidR="008210D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1995, </w:t>
      </w:r>
      <w:r w:rsidR="000A4B2B" w:rsidRPr="00152332">
        <w:rPr>
          <w:rFonts w:asciiTheme="majorBidi" w:hAnsiTheme="majorBidi" w:cstheme="majorBidi"/>
          <w:color w:val="000000" w:themeColor="text1"/>
          <w:sz w:val="24"/>
          <w:szCs w:val="24"/>
        </w:rPr>
        <w:t>New York.</w:t>
      </w:r>
    </w:p>
    <w:p w:rsidR="000A4B2B" w:rsidRPr="00152332" w:rsidRDefault="00152332" w:rsidP="009A6FE4">
      <w:pPr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[11] </w:t>
      </w:r>
      <w:r w:rsidR="008210DA" w:rsidRPr="00152332">
        <w:rPr>
          <w:rFonts w:asciiTheme="majorBidi" w:hAnsiTheme="majorBidi" w:cstheme="majorBidi"/>
          <w:color w:val="000000" w:themeColor="text1"/>
          <w:sz w:val="24"/>
          <w:szCs w:val="24"/>
        </w:rPr>
        <w:t>M.</w:t>
      </w:r>
      <w:r w:rsidR="008210D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CF083D" w:rsidRPr="00152332">
        <w:rPr>
          <w:rFonts w:asciiTheme="majorBidi" w:hAnsiTheme="majorBidi" w:cstheme="majorBidi"/>
          <w:color w:val="000000" w:themeColor="text1"/>
          <w:sz w:val="24"/>
          <w:szCs w:val="24"/>
        </w:rPr>
        <w:t>Khan Shuaib, King Robert</w:t>
      </w:r>
      <w:r w:rsidR="009A6FE4">
        <w:rPr>
          <w:rFonts w:asciiTheme="majorBidi" w:hAnsiTheme="majorBidi" w:cstheme="majorBidi"/>
          <w:color w:val="000000" w:themeColor="text1"/>
          <w:sz w:val="24"/>
          <w:szCs w:val="24"/>
        </w:rPr>
        <w:t>,</w:t>
      </w:r>
      <w:r w:rsidR="000A4B2B" w:rsidRPr="00152332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8210DA" w:rsidRPr="001C5282">
        <w:rPr>
          <w:sz w:val="28"/>
          <w:szCs w:val="28"/>
        </w:rPr>
        <w:t>"</w:t>
      </w:r>
      <w:r w:rsidR="000A4B2B" w:rsidRPr="00152332">
        <w:rPr>
          <w:rFonts w:asciiTheme="majorBidi" w:hAnsiTheme="majorBidi" w:cstheme="majorBidi"/>
          <w:color w:val="000000" w:themeColor="text1"/>
          <w:sz w:val="24"/>
          <w:szCs w:val="24"/>
        </w:rPr>
        <w:t>Transmuted Modified Weibull Distribution: A Generalization of the Modified W</w:t>
      </w:r>
      <w:r w:rsidR="00CF083D" w:rsidRPr="00152332">
        <w:rPr>
          <w:rFonts w:asciiTheme="majorBidi" w:hAnsiTheme="majorBidi" w:cstheme="majorBidi"/>
          <w:color w:val="000000" w:themeColor="text1"/>
          <w:sz w:val="24"/>
          <w:szCs w:val="24"/>
        </w:rPr>
        <w:t>eibull Probability Distribution</w:t>
      </w:r>
      <w:r w:rsidR="008210DA">
        <w:rPr>
          <w:rFonts w:asciiTheme="majorBidi" w:hAnsiTheme="majorBidi" w:cstheme="majorBidi"/>
          <w:color w:val="000000" w:themeColor="text1"/>
          <w:sz w:val="24"/>
          <w:szCs w:val="24"/>
        </w:rPr>
        <w:t>,</w:t>
      </w:r>
      <w:r w:rsidR="008210DA" w:rsidRPr="008210DA">
        <w:rPr>
          <w:sz w:val="28"/>
          <w:szCs w:val="28"/>
        </w:rPr>
        <w:t xml:space="preserve"> </w:t>
      </w:r>
      <w:r w:rsidR="008210DA" w:rsidRPr="001C5282">
        <w:rPr>
          <w:sz w:val="28"/>
          <w:szCs w:val="28"/>
        </w:rPr>
        <w:t>"</w:t>
      </w:r>
      <w:r w:rsidR="000A4B2B" w:rsidRPr="00152332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European Journal of Pure And Applied Mathematics, </w:t>
      </w:r>
      <w:r w:rsidR="009A6FE4">
        <w:rPr>
          <w:rFonts w:asciiTheme="majorBidi" w:hAnsiTheme="majorBidi" w:cstheme="majorBidi"/>
          <w:color w:val="000000" w:themeColor="text1"/>
          <w:sz w:val="24"/>
          <w:szCs w:val="24"/>
        </w:rPr>
        <w:t>v</w:t>
      </w:r>
      <w:r w:rsidR="000A4B2B" w:rsidRPr="00152332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ol. 6, </w:t>
      </w:r>
      <w:r w:rsidR="009A6FE4">
        <w:rPr>
          <w:rFonts w:asciiTheme="majorBidi" w:hAnsiTheme="majorBidi" w:cstheme="majorBidi"/>
          <w:color w:val="000000" w:themeColor="text1"/>
          <w:sz w:val="24"/>
          <w:szCs w:val="24"/>
        </w:rPr>
        <w:t>n</w:t>
      </w:r>
      <w:r w:rsidR="000A4B2B" w:rsidRPr="00152332">
        <w:rPr>
          <w:rFonts w:asciiTheme="majorBidi" w:hAnsiTheme="majorBidi" w:cstheme="majorBidi"/>
          <w:color w:val="000000" w:themeColor="text1"/>
          <w:sz w:val="24"/>
          <w:szCs w:val="24"/>
        </w:rPr>
        <w:t>o. 1,</w:t>
      </w:r>
      <w:r w:rsidR="009A6FE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2013, pp.</w:t>
      </w:r>
      <w:r w:rsidR="000A4B2B" w:rsidRPr="00152332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66-88. </w:t>
      </w:r>
    </w:p>
    <w:p w:rsidR="000A4B2B" w:rsidRPr="00152332" w:rsidRDefault="00152332" w:rsidP="009A6FE4">
      <w:pPr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[12] </w:t>
      </w:r>
      <w:r w:rsidR="009A6FE4" w:rsidRPr="00152332">
        <w:rPr>
          <w:rFonts w:asciiTheme="majorBidi" w:hAnsiTheme="majorBidi" w:cstheme="majorBidi"/>
          <w:color w:val="000000" w:themeColor="text1"/>
          <w:sz w:val="24"/>
          <w:szCs w:val="24"/>
        </w:rPr>
        <w:t>M.</w:t>
      </w:r>
      <w:r w:rsidR="009A6FE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CF083D" w:rsidRPr="00152332">
        <w:rPr>
          <w:rFonts w:asciiTheme="majorBidi" w:hAnsiTheme="majorBidi" w:cstheme="majorBidi"/>
          <w:color w:val="000000" w:themeColor="text1"/>
          <w:sz w:val="24"/>
          <w:szCs w:val="24"/>
        </w:rPr>
        <w:t>Khan Shuaib, King Robert</w:t>
      </w:r>
      <w:r w:rsidR="009A6FE4">
        <w:rPr>
          <w:rFonts w:asciiTheme="majorBidi" w:hAnsiTheme="majorBidi" w:cstheme="majorBidi"/>
          <w:color w:val="000000" w:themeColor="text1"/>
          <w:sz w:val="24"/>
          <w:szCs w:val="24"/>
        </w:rPr>
        <w:t>,</w:t>
      </w:r>
      <w:r w:rsidR="000A4B2B" w:rsidRPr="00152332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9A6FE4" w:rsidRPr="001C5282">
        <w:rPr>
          <w:sz w:val="28"/>
          <w:szCs w:val="28"/>
        </w:rPr>
        <w:t>"</w:t>
      </w:r>
      <w:r w:rsidR="000A4B2B" w:rsidRPr="00152332">
        <w:rPr>
          <w:rFonts w:asciiTheme="majorBidi" w:hAnsiTheme="majorBidi" w:cstheme="majorBidi"/>
          <w:color w:val="000000" w:themeColor="text1"/>
          <w:sz w:val="24"/>
          <w:szCs w:val="24"/>
        </w:rPr>
        <w:t>Transmuted Generalized Inverse Weibull Distribution</w:t>
      </w:r>
      <w:r w:rsidR="009A6FE4">
        <w:rPr>
          <w:rFonts w:asciiTheme="majorBidi" w:hAnsiTheme="majorBidi" w:cstheme="majorBidi"/>
          <w:color w:val="000000" w:themeColor="text1"/>
          <w:sz w:val="24"/>
          <w:szCs w:val="24"/>
        </w:rPr>
        <w:t>,</w:t>
      </w:r>
      <w:r w:rsidR="009A6FE4" w:rsidRPr="009A6FE4">
        <w:rPr>
          <w:sz w:val="28"/>
          <w:szCs w:val="28"/>
        </w:rPr>
        <w:t xml:space="preserve"> </w:t>
      </w:r>
      <w:r w:rsidR="009A6FE4" w:rsidRPr="001C5282">
        <w:rPr>
          <w:sz w:val="28"/>
          <w:szCs w:val="28"/>
        </w:rPr>
        <w:t>"</w:t>
      </w:r>
      <w:r w:rsidR="000A4B2B" w:rsidRPr="00152332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Journal of Applied Statistical Sciences, </w:t>
      </w:r>
      <w:r w:rsidR="009A6FE4">
        <w:rPr>
          <w:rFonts w:asciiTheme="majorBidi" w:hAnsiTheme="majorBidi" w:cstheme="majorBidi"/>
          <w:color w:val="000000" w:themeColor="text1"/>
          <w:sz w:val="24"/>
          <w:szCs w:val="24"/>
        </w:rPr>
        <w:t>v</w:t>
      </w:r>
      <w:r w:rsidR="000A4B2B" w:rsidRPr="00152332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ol. 20, </w:t>
      </w:r>
      <w:r w:rsidR="009A6FE4">
        <w:rPr>
          <w:rFonts w:asciiTheme="majorBidi" w:hAnsiTheme="majorBidi" w:cstheme="majorBidi"/>
          <w:color w:val="000000" w:themeColor="text1"/>
          <w:sz w:val="24"/>
          <w:szCs w:val="24"/>
        </w:rPr>
        <w:t>n</w:t>
      </w:r>
      <w:r w:rsidR="000A4B2B" w:rsidRPr="00152332">
        <w:rPr>
          <w:rFonts w:asciiTheme="majorBidi" w:hAnsiTheme="majorBidi" w:cstheme="majorBidi"/>
          <w:color w:val="000000" w:themeColor="text1"/>
          <w:sz w:val="24"/>
          <w:szCs w:val="24"/>
        </w:rPr>
        <w:t>o. 3,</w:t>
      </w:r>
      <w:r w:rsidR="009A6FE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2013,</w:t>
      </w:r>
      <w:r w:rsidR="000A4B2B" w:rsidRPr="00152332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9A6FE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pp. </w:t>
      </w:r>
      <w:r w:rsidR="000A4B2B" w:rsidRPr="00152332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15-32. </w:t>
      </w:r>
    </w:p>
    <w:p w:rsidR="000A4B2B" w:rsidRPr="00152332" w:rsidRDefault="00152332" w:rsidP="009A6FE4">
      <w:pPr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[13] </w:t>
      </w:r>
      <w:r w:rsidR="009A6FE4" w:rsidRPr="00152332">
        <w:rPr>
          <w:rFonts w:asciiTheme="majorBidi" w:hAnsiTheme="majorBidi" w:cstheme="majorBidi"/>
          <w:color w:val="000000" w:themeColor="text1"/>
          <w:sz w:val="24"/>
          <w:szCs w:val="24"/>
        </w:rPr>
        <w:t>M.</w:t>
      </w:r>
      <w:r w:rsidR="009A6FE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9A6FE4" w:rsidRPr="00152332">
        <w:rPr>
          <w:rFonts w:asciiTheme="majorBidi" w:hAnsiTheme="majorBidi" w:cstheme="majorBidi"/>
          <w:color w:val="000000" w:themeColor="text1"/>
          <w:sz w:val="24"/>
          <w:szCs w:val="24"/>
        </w:rPr>
        <w:t>Khan Shuaib, King Robert</w:t>
      </w:r>
      <w:r w:rsidR="009A6FE4">
        <w:rPr>
          <w:rFonts w:asciiTheme="majorBidi" w:hAnsiTheme="majorBidi" w:cstheme="majorBidi"/>
          <w:color w:val="000000" w:themeColor="text1"/>
          <w:sz w:val="24"/>
          <w:szCs w:val="24"/>
        </w:rPr>
        <w:t>,</w:t>
      </w:r>
      <w:r w:rsidR="009A6FE4" w:rsidRPr="00152332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9A6FE4" w:rsidRPr="001C5282">
        <w:rPr>
          <w:sz w:val="28"/>
          <w:szCs w:val="28"/>
        </w:rPr>
        <w:t>"</w:t>
      </w:r>
      <w:r w:rsidR="000A4B2B" w:rsidRPr="00152332">
        <w:rPr>
          <w:rFonts w:asciiTheme="majorBidi" w:hAnsiTheme="majorBidi" w:cstheme="majorBidi"/>
          <w:color w:val="000000" w:themeColor="text1"/>
          <w:sz w:val="24"/>
          <w:szCs w:val="24"/>
        </w:rPr>
        <w:t>A New Class of Transmuted Inverse Weibull Distribution for Reliability Analysis</w:t>
      </w:r>
      <w:r w:rsidR="009A6FE4">
        <w:rPr>
          <w:rFonts w:asciiTheme="majorBidi" w:hAnsiTheme="majorBidi" w:cstheme="majorBidi"/>
          <w:color w:val="000000" w:themeColor="text1"/>
          <w:sz w:val="24"/>
          <w:szCs w:val="24"/>
        </w:rPr>
        <w:t>,</w:t>
      </w:r>
      <w:r w:rsidR="009A6FE4" w:rsidRPr="009A6FE4">
        <w:rPr>
          <w:sz w:val="28"/>
          <w:szCs w:val="28"/>
        </w:rPr>
        <w:t xml:space="preserve"> </w:t>
      </w:r>
      <w:r w:rsidR="009A6FE4" w:rsidRPr="001C5282">
        <w:rPr>
          <w:sz w:val="28"/>
          <w:szCs w:val="28"/>
        </w:rPr>
        <w:t>"</w:t>
      </w:r>
      <w:r w:rsidR="000A4B2B" w:rsidRPr="00152332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American Journal of Mathematical and Management Sciences, </w:t>
      </w:r>
      <w:r w:rsidR="009A6FE4">
        <w:rPr>
          <w:rFonts w:asciiTheme="majorBidi" w:hAnsiTheme="majorBidi" w:cstheme="majorBidi"/>
          <w:color w:val="000000" w:themeColor="text1"/>
          <w:sz w:val="24"/>
          <w:szCs w:val="24"/>
        </w:rPr>
        <w:t>v</w:t>
      </w:r>
      <w:r w:rsidR="000A4B2B" w:rsidRPr="00152332">
        <w:rPr>
          <w:rFonts w:asciiTheme="majorBidi" w:hAnsiTheme="majorBidi" w:cstheme="majorBidi"/>
          <w:color w:val="000000" w:themeColor="text1"/>
          <w:sz w:val="24"/>
          <w:szCs w:val="24"/>
        </w:rPr>
        <w:t>ol. 33</w:t>
      </w:r>
      <w:r w:rsidR="009A6FE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 no. </w:t>
      </w:r>
      <w:r w:rsidR="000A4B2B" w:rsidRPr="00152332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4, </w:t>
      </w:r>
      <w:r w:rsidR="009A6FE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2014, pp. </w:t>
      </w:r>
      <w:r w:rsidR="000A4B2B" w:rsidRPr="00152332">
        <w:rPr>
          <w:rFonts w:asciiTheme="majorBidi" w:hAnsiTheme="majorBidi" w:cstheme="majorBidi"/>
          <w:color w:val="000000" w:themeColor="text1"/>
          <w:sz w:val="24"/>
          <w:szCs w:val="24"/>
        </w:rPr>
        <w:t>261-286.</w:t>
      </w:r>
    </w:p>
    <w:p w:rsidR="000A4B2B" w:rsidRPr="00152332" w:rsidRDefault="00152332" w:rsidP="009A6FE4">
      <w:pPr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[14] </w:t>
      </w:r>
      <w:r w:rsidR="009A6FE4" w:rsidRPr="00152332">
        <w:rPr>
          <w:rFonts w:asciiTheme="majorBidi" w:hAnsiTheme="majorBidi" w:cstheme="majorBidi"/>
          <w:color w:val="000000" w:themeColor="text1"/>
          <w:sz w:val="24"/>
          <w:szCs w:val="24"/>
        </w:rPr>
        <w:t>M.</w:t>
      </w:r>
      <w:r w:rsidR="009A6FE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9A6FE4" w:rsidRPr="00152332">
        <w:rPr>
          <w:rFonts w:asciiTheme="majorBidi" w:hAnsiTheme="majorBidi" w:cstheme="majorBidi"/>
          <w:color w:val="000000" w:themeColor="text1"/>
          <w:sz w:val="24"/>
          <w:szCs w:val="24"/>
        </w:rPr>
        <w:t>Khan Shuaib, King Robert</w:t>
      </w:r>
      <w:r w:rsidR="009A6FE4">
        <w:rPr>
          <w:rFonts w:asciiTheme="majorBidi" w:hAnsiTheme="majorBidi" w:cstheme="majorBidi"/>
          <w:color w:val="000000" w:themeColor="text1"/>
          <w:sz w:val="24"/>
          <w:szCs w:val="24"/>
        </w:rPr>
        <w:t>,</w:t>
      </w:r>
      <w:r w:rsidR="009A6FE4" w:rsidRPr="00152332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9A6FE4" w:rsidRPr="001C5282">
        <w:rPr>
          <w:sz w:val="28"/>
          <w:szCs w:val="28"/>
        </w:rPr>
        <w:t>"</w:t>
      </w:r>
      <w:r w:rsidR="000A4B2B" w:rsidRPr="00152332">
        <w:rPr>
          <w:rFonts w:asciiTheme="majorBidi" w:hAnsiTheme="majorBidi" w:cstheme="majorBidi"/>
          <w:color w:val="000000" w:themeColor="text1"/>
          <w:sz w:val="24"/>
          <w:szCs w:val="24"/>
        </w:rPr>
        <w:t>Transmuted Modifie</w:t>
      </w:r>
      <w:r w:rsidR="00CF083D" w:rsidRPr="00152332">
        <w:rPr>
          <w:rFonts w:asciiTheme="majorBidi" w:hAnsiTheme="majorBidi" w:cstheme="majorBidi"/>
          <w:color w:val="000000" w:themeColor="text1"/>
          <w:sz w:val="24"/>
          <w:szCs w:val="24"/>
        </w:rPr>
        <w:t>d Inverse Rayleigh Distribution</w:t>
      </w:r>
      <w:r w:rsidR="009A6FE4">
        <w:rPr>
          <w:rFonts w:asciiTheme="majorBidi" w:hAnsiTheme="majorBidi" w:cstheme="majorBidi"/>
          <w:color w:val="000000" w:themeColor="text1"/>
          <w:sz w:val="24"/>
          <w:szCs w:val="24"/>
        </w:rPr>
        <w:t>,</w:t>
      </w:r>
      <w:r w:rsidR="009A6FE4" w:rsidRPr="009A6FE4">
        <w:rPr>
          <w:sz w:val="28"/>
          <w:szCs w:val="28"/>
        </w:rPr>
        <w:t xml:space="preserve"> </w:t>
      </w:r>
      <w:r w:rsidR="009A6FE4" w:rsidRPr="001C5282">
        <w:rPr>
          <w:sz w:val="28"/>
          <w:szCs w:val="28"/>
        </w:rPr>
        <w:t>"</w:t>
      </w:r>
      <w:r w:rsidR="000A4B2B" w:rsidRPr="00152332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A</w:t>
      </w:r>
      <w:r w:rsidR="009A6FE4">
        <w:rPr>
          <w:rFonts w:asciiTheme="majorBidi" w:hAnsiTheme="majorBidi" w:cstheme="majorBidi"/>
          <w:color w:val="000000" w:themeColor="text1"/>
          <w:sz w:val="24"/>
          <w:szCs w:val="24"/>
        </w:rPr>
        <w:t>ustrian Journal of Statistics, v</w:t>
      </w:r>
      <w:r w:rsidR="000A4B2B" w:rsidRPr="00152332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ol. 44, </w:t>
      </w:r>
      <w:r w:rsidR="009A6FE4">
        <w:rPr>
          <w:rFonts w:asciiTheme="majorBidi" w:hAnsiTheme="majorBidi" w:cstheme="majorBidi"/>
          <w:color w:val="000000" w:themeColor="text1"/>
          <w:sz w:val="24"/>
          <w:szCs w:val="24"/>
        </w:rPr>
        <w:t>n</w:t>
      </w:r>
      <w:r w:rsidR="000A4B2B" w:rsidRPr="00152332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o. 3, 2015, pp. 17-29. </w:t>
      </w:r>
    </w:p>
    <w:p w:rsidR="001A0FB4" w:rsidRPr="00152332" w:rsidRDefault="00152332" w:rsidP="009A6FE4">
      <w:pPr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[15] </w:t>
      </w:r>
      <w:r w:rsidR="009A6FE4" w:rsidRPr="00152332">
        <w:rPr>
          <w:rFonts w:asciiTheme="majorBidi" w:hAnsiTheme="majorBidi" w:cstheme="majorBidi"/>
          <w:color w:val="000000" w:themeColor="text1"/>
          <w:sz w:val="24"/>
          <w:szCs w:val="24"/>
        </w:rPr>
        <w:t>M.</w:t>
      </w:r>
      <w:r w:rsidR="009A6FE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9A6FE4" w:rsidRPr="00152332">
        <w:rPr>
          <w:rFonts w:asciiTheme="majorBidi" w:hAnsiTheme="majorBidi" w:cstheme="majorBidi"/>
          <w:color w:val="000000" w:themeColor="text1"/>
          <w:sz w:val="24"/>
          <w:szCs w:val="24"/>
        </w:rPr>
        <w:t>Khan Shuaib, King Robert</w:t>
      </w:r>
      <w:r w:rsidR="00CF083D" w:rsidRPr="00152332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9A6FE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and </w:t>
      </w:r>
      <w:r w:rsidR="00CF083D" w:rsidRPr="00152332">
        <w:rPr>
          <w:rFonts w:asciiTheme="majorBidi" w:hAnsiTheme="majorBidi" w:cstheme="majorBidi"/>
          <w:color w:val="000000" w:themeColor="text1"/>
          <w:sz w:val="24"/>
          <w:szCs w:val="24"/>
        </w:rPr>
        <w:t>Hudson Irene</w:t>
      </w:r>
      <w:r w:rsidR="009A6FE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 </w:t>
      </w:r>
      <w:r w:rsidR="009A6FE4" w:rsidRPr="001C5282">
        <w:rPr>
          <w:sz w:val="28"/>
          <w:szCs w:val="28"/>
        </w:rPr>
        <w:t>"</w:t>
      </w:r>
      <w:r w:rsidR="000A4B2B" w:rsidRPr="00152332">
        <w:rPr>
          <w:rFonts w:asciiTheme="majorBidi" w:hAnsiTheme="majorBidi" w:cstheme="majorBidi"/>
          <w:color w:val="000000" w:themeColor="text1"/>
          <w:sz w:val="24"/>
          <w:szCs w:val="24"/>
        </w:rPr>
        <w:t>A new three parameter transmuted Chen lifetim</w:t>
      </w:r>
      <w:r w:rsidR="00CF083D" w:rsidRPr="00152332">
        <w:rPr>
          <w:rFonts w:asciiTheme="majorBidi" w:hAnsiTheme="majorBidi" w:cstheme="majorBidi"/>
          <w:color w:val="000000" w:themeColor="text1"/>
          <w:sz w:val="24"/>
          <w:szCs w:val="24"/>
        </w:rPr>
        <w:t>e distribution with application</w:t>
      </w:r>
      <w:r w:rsidR="009A6FE4">
        <w:rPr>
          <w:rFonts w:asciiTheme="majorBidi" w:hAnsiTheme="majorBidi" w:cstheme="majorBidi"/>
          <w:color w:val="000000" w:themeColor="text1"/>
          <w:sz w:val="24"/>
          <w:szCs w:val="24"/>
        </w:rPr>
        <w:t>,</w:t>
      </w:r>
      <w:r w:rsidR="009A6FE4" w:rsidRPr="009A6FE4">
        <w:rPr>
          <w:sz w:val="28"/>
          <w:szCs w:val="28"/>
        </w:rPr>
        <w:t xml:space="preserve"> </w:t>
      </w:r>
      <w:r w:rsidR="009A6FE4" w:rsidRPr="001C5282">
        <w:rPr>
          <w:sz w:val="28"/>
          <w:szCs w:val="28"/>
        </w:rPr>
        <w:t>"</w:t>
      </w:r>
      <w:r w:rsidR="000A4B2B" w:rsidRPr="00152332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Journal of Applied Statistical Sciences, </w:t>
      </w:r>
      <w:r w:rsidR="009A6FE4">
        <w:rPr>
          <w:rFonts w:asciiTheme="majorBidi" w:hAnsiTheme="majorBidi" w:cstheme="majorBidi"/>
          <w:color w:val="000000" w:themeColor="text1"/>
          <w:sz w:val="24"/>
          <w:szCs w:val="24"/>
        </w:rPr>
        <w:t>v</w:t>
      </w:r>
      <w:r w:rsidR="000A4B2B" w:rsidRPr="00152332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ol. 21, </w:t>
      </w:r>
      <w:r w:rsidR="009A6FE4">
        <w:rPr>
          <w:rFonts w:asciiTheme="majorBidi" w:hAnsiTheme="majorBidi" w:cstheme="majorBidi"/>
          <w:color w:val="000000" w:themeColor="text1"/>
          <w:sz w:val="24"/>
          <w:szCs w:val="24"/>
        </w:rPr>
        <w:t>n</w:t>
      </w:r>
      <w:r w:rsidR="000A4B2B" w:rsidRPr="00152332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o. 3, </w:t>
      </w:r>
      <w:r w:rsidR="009A6FE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2015, pp. </w:t>
      </w:r>
      <w:r w:rsidR="000A4B2B" w:rsidRPr="00152332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239-259. </w:t>
      </w:r>
    </w:p>
    <w:p w:rsidR="001A0FB4" w:rsidRPr="00152332" w:rsidRDefault="00152332" w:rsidP="009A6FE4">
      <w:pPr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[16] </w:t>
      </w:r>
      <w:r w:rsidR="009A6FE4" w:rsidRPr="00152332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E.T. </w:t>
      </w:r>
      <w:r w:rsidR="001A0FB4" w:rsidRPr="00152332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Lee and </w:t>
      </w:r>
      <w:r w:rsidR="009A6FE4" w:rsidRPr="00152332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J.W. </w:t>
      </w:r>
      <w:r w:rsidR="001A0FB4" w:rsidRPr="00152332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Wang </w:t>
      </w:r>
      <w:r w:rsidR="009A6FE4" w:rsidRPr="001C5282">
        <w:rPr>
          <w:sz w:val="28"/>
          <w:szCs w:val="28"/>
        </w:rPr>
        <w:t>"</w:t>
      </w:r>
      <w:r w:rsidR="001A0FB4" w:rsidRPr="00152332">
        <w:rPr>
          <w:rFonts w:asciiTheme="majorBidi" w:hAnsiTheme="majorBidi" w:cstheme="majorBidi"/>
          <w:color w:val="000000" w:themeColor="text1"/>
          <w:sz w:val="24"/>
          <w:szCs w:val="24"/>
        </w:rPr>
        <w:t>Statistical Methods for Survival Data Analysis</w:t>
      </w:r>
      <w:r w:rsidR="009A6FE4">
        <w:rPr>
          <w:rFonts w:asciiTheme="majorBidi" w:hAnsiTheme="majorBidi" w:cstheme="majorBidi"/>
          <w:color w:val="000000" w:themeColor="text1"/>
          <w:sz w:val="24"/>
          <w:szCs w:val="24"/>
        </w:rPr>
        <w:t>,</w:t>
      </w:r>
      <w:r w:rsidR="009A6FE4" w:rsidRPr="009A6FE4">
        <w:rPr>
          <w:sz w:val="28"/>
          <w:szCs w:val="28"/>
        </w:rPr>
        <w:t xml:space="preserve"> </w:t>
      </w:r>
      <w:r w:rsidR="009A6FE4" w:rsidRPr="001C5282">
        <w:rPr>
          <w:sz w:val="28"/>
          <w:szCs w:val="28"/>
        </w:rPr>
        <w:t>"</w:t>
      </w:r>
      <w:r w:rsidR="009A6FE4" w:rsidRPr="009A6FE4">
        <w:rPr>
          <w:sz w:val="28"/>
          <w:szCs w:val="28"/>
        </w:rPr>
        <w:t xml:space="preserve"> </w:t>
      </w:r>
      <w:r w:rsidR="001A0FB4" w:rsidRPr="00152332">
        <w:rPr>
          <w:rFonts w:asciiTheme="majorBidi" w:hAnsiTheme="majorBidi" w:cstheme="majorBidi"/>
          <w:color w:val="000000" w:themeColor="text1"/>
          <w:sz w:val="24"/>
          <w:szCs w:val="24"/>
        </w:rPr>
        <w:t>Wiley, NewYork,</w:t>
      </w:r>
      <w:r w:rsidR="009A6FE4" w:rsidRPr="00152332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3rd ed</w:t>
      </w:r>
      <w:r w:rsidR="009A6FE4">
        <w:rPr>
          <w:rFonts w:asciiTheme="majorBidi" w:hAnsiTheme="majorBidi" w:cstheme="majorBidi"/>
          <w:color w:val="000000" w:themeColor="text1"/>
          <w:sz w:val="24"/>
          <w:szCs w:val="24"/>
        </w:rPr>
        <w:t>.</w:t>
      </w:r>
      <w:r w:rsidR="009A6FE4" w:rsidRPr="00152332">
        <w:rPr>
          <w:rFonts w:asciiTheme="majorBidi" w:hAnsiTheme="majorBidi" w:cstheme="majorBidi"/>
          <w:color w:val="000000" w:themeColor="text1"/>
          <w:sz w:val="24"/>
          <w:szCs w:val="24"/>
        </w:rPr>
        <w:t>,</w:t>
      </w:r>
      <w:r w:rsidR="009A6FE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1A0FB4" w:rsidRPr="00152332">
        <w:rPr>
          <w:rFonts w:asciiTheme="majorBidi" w:hAnsiTheme="majorBidi" w:cstheme="majorBidi"/>
          <w:color w:val="000000" w:themeColor="text1"/>
          <w:sz w:val="24"/>
          <w:szCs w:val="24"/>
        </w:rPr>
        <w:t>2003.</w:t>
      </w:r>
    </w:p>
    <w:p w:rsidR="000A4B2B" w:rsidRPr="00152332" w:rsidRDefault="00152332" w:rsidP="009A6FE4">
      <w:pPr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[17] </w:t>
      </w:r>
      <w:r w:rsidR="009A6FE4" w:rsidRPr="00152332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F. </w:t>
      </w:r>
      <w:r w:rsidR="000A4B2B" w:rsidRPr="00152332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Merovci, </w:t>
      </w:r>
      <w:r w:rsidR="009A6FE4" w:rsidRPr="001C5282">
        <w:rPr>
          <w:sz w:val="28"/>
          <w:szCs w:val="28"/>
        </w:rPr>
        <w:t>"</w:t>
      </w:r>
      <w:r w:rsidR="000A4B2B" w:rsidRPr="00152332">
        <w:rPr>
          <w:rFonts w:asciiTheme="majorBidi" w:hAnsiTheme="majorBidi" w:cstheme="majorBidi"/>
          <w:color w:val="000000" w:themeColor="text1"/>
          <w:sz w:val="24"/>
          <w:szCs w:val="24"/>
        </w:rPr>
        <w:t>Transmuted Rayleigh distribution</w:t>
      </w:r>
      <w:r w:rsidR="009A6FE4">
        <w:rPr>
          <w:rFonts w:asciiTheme="majorBidi" w:hAnsiTheme="majorBidi" w:cstheme="majorBidi"/>
          <w:color w:val="000000" w:themeColor="text1"/>
          <w:sz w:val="24"/>
          <w:szCs w:val="24"/>
        </w:rPr>
        <w:t>,</w:t>
      </w:r>
      <w:r w:rsidR="009A6FE4" w:rsidRPr="001C5282">
        <w:rPr>
          <w:sz w:val="28"/>
          <w:szCs w:val="28"/>
        </w:rPr>
        <w:t>"</w:t>
      </w:r>
      <w:r w:rsidR="000A4B2B" w:rsidRPr="00152332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Austrian Journal of Statistics, </w:t>
      </w:r>
      <w:r w:rsidR="009A6FE4">
        <w:rPr>
          <w:rFonts w:asciiTheme="majorBidi" w:hAnsiTheme="majorBidi" w:cstheme="majorBidi"/>
          <w:color w:val="000000" w:themeColor="text1"/>
          <w:sz w:val="24"/>
          <w:szCs w:val="24"/>
        </w:rPr>
        <w:t>vol. 42, n</w:t>
      </w:r>
      <w:r w:rsidR="000A4B2B" w:rsidRPr="00152332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o. 1, </w:t>
      </w:r>
      <w:r w:rsidR="009A6FE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2013, pp. </w:t>
      </w:r>
      <w:r w:rsidR="000A4B2B" w:rsidRPr="00152332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21-31. </w:t>
      </w:r>
    </w:p>
    <w:p w:rsidR="000A4B2B" w:rsidRPr="00152332" w:rsidRDefault="00152332" w:rsidP="009A6FE4">
      <w:pPr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[18] </w:t>
      </w:r>
      <w:r w:rsidR="009A6FE4" w:rsidRPr="00152332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F. Merovci, </w:t>
      </w:r>
      <w:r w:rsidR="009A6FE4" w:rsidRPr="001C5282">
        <w:rPr>
          <w:sz w:val="28"/>
          <w:szCs w:val="28"/>
        </w:rPr>
        <w:t>"</w:t>
      </w:r>
      <w:r w:rsidR="000A4B2B" w:rsidRPr="00152332">
        <w:rPr>
          <w:rFonts w:asciiTheme="majorBidi" w:hAnsiTheme="majorBidi" w:cstheme="majorBidi"/>
          <w:color w:val="000000" w:themeColor="text1"/>
          <w:sz w:val="24"/>
          <w:szCs w:val="24"/>
        </w:rPr>
        <w:t>Transmuted generalized Rayleigh distribution</w:t>
      </w:r>
      <w:r w:rsidR="009A6FE4">
        <w:rPr>
          <w:rFonts w:asciiTheme="majorBidi" w:hAnsiTheme="majorBidi" w:cstheme="majorBidi"/>
          <w:color w:val="000000" w:themeColor="text1"/>
          <w:sz w:val="24"/>
          <w:szCs w:val="24"/>
        </w:rPr>
        <w:t>,</w:t>
      </w:r>
      <w:r w:rsidR="009A6FE4" w:rsidRPr="009A6FE4">
        <w:rPr>
          <w:sz w:val="28"/>
          <w:szCs w:val="28"/>
        </w:rPr>
        <w:t xml:space="preserve"> </w:t>
      </w:r>
      <w:r w:rsidR="009A6FE4" w:rsidRPr="001C5282">
        <w:rPr>
          <w:sz w:val="28"/>
          <w:szCs w:val="28"/>
        </w:rPr>
        <w:t>"</w:t>
      </w:r>
      <w:r w:rsidR="000A4B2B" w:rsidRPr="00152332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J. Stat. Appl. Pro. </w:t>
      </w:r>
      <w:r w:rsidR="009A6FE4">
        <w:rPr>
          <w:rFonts w:asciiTheme="majorBidi" w:hAnsiTheme="majorBidi" w:cstheme="majorBidi"/>
          <w:color w:val="000000" w:themeColor="text1"/>
          <w:sz w:val="24"/>
          <w:szCs w:val="24"/>
        </w:rPr>
        <w:t>v</w:t>
      </w:r>
      <w:r w:rsidR="000A4B2B" w:rsidRPr="00152332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ol. 3, </w:t>
      </w:r>
      <w:r w:rsidR="009A6FE4">
        <w:rPr>
          <w:rFonts w:asciiTheme="majorBidi" w:hAnsiTheme="majorBidi" w:cstheme="majorBidi"/>
          <w:color w:val="000000" w:themeColor="text1"/>
          <w:sz w:val="24"/>
          <w:szCs w:val="24"/>
        </w:rPr>
        <w:t>n</w:t>
      </w:r>
      <w:r w:rsidR="000A4B2B" w:rsidRPr="00152332">
        <w:rPr>
          <w:rFonts w:asciiTheme="majorBidi" w:hAnsiTheme="majorBidi" w:cstheme="majorBidi"/>
          <w:color w:val="000000" w:themeColor="text1"/>
          <w:sz w:val="24"/>
          <w:szCs w:val="24"/>
        </w:rPr>
        <w:t>o. 1,</w:t>
      </w:r>
      <w:r w:rsidR="009A6FE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2014, pp.</w:t>
      </w:r>
      <w:r w:rsidR="000A4B2B" w:rsidRPr="00152332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9-20. </w:t>
      </w:r>
    </w:p>
    <w:p w:rsidR="001F7F75" w:rsidRPr="00152332" w:rsidRDefault="00152332" w:rsidP="00B24C5A">
      <w:pPr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[19] </w:t>
      </w:r>
      <w:r w:rsidR="009A6FE4" w:rsidRPr="00152332">
        <w:rPr>
          <w:rFonts w:asciiTheme="majorBidi" w:hAnsiTheme="majorBidi" w:cstheme="majorBidi"/>
          <w:color w:val="000000" w:themeColor="text1"/>
          <w:sz w:val="24"/>
          <w:szCs w:val="24"/>
        </w:rPr>
        <w:t>K.</w:t>
      </w:r>
      <w:r w:rsidR="009A6FE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1F7F75" w:rsidRPr="00152332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Ohishi, </w:t>
      </w:r>
      <w:r w:rsidR="009A6FE4" w:rsidRPr="00152332">
        <w:rPr>
          <w:rFonts w:asciiTheme="majorBidi" w:hAnsiTheme="majorBidi" w:cstheme="majorBidi"/>
          <w:color w:val="000000" w:themeColor="text1"/>
          <w:sz w:val="24"/>
          <w:szCs w:val="24"/>
        </w:rPr>
        <w:t>H.</w:t>
      </w:r>
      <w:r w:rsidR="009A6FE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1F7F75" w:rsidRPr="00152332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Okamura </w:t>
      </w:r>
      <w:r w:rsidR="009A6FE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and </w:t>
      </w:r>
      <w:r w:rsidR="009A6FE4" w:rsidRPr="00152332">
        <w:rPr>
          <w:rFonts w:asciiTheme="majorBidi" w:hAnsiTheme="majorBidi" w:cstheme="majorBidi"/>
          <w:color w:val="000000" w:themeColor="text1"/>
          <w:sz w:val="24"/>
          <w:szCs w:val="24"/>
        </w:rPr>
        <w:t>T.</w:t>
      </w:r>
      <w:r w:rsidR="00CF083D" w:rsidRPr="00152332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Dohi, </w:t>
      </w:r>
      <w:r w:rsidR="00B24C5A" w:rsidRPr="001C5282">
        <w:rPr>
          <w:sz w:val="28"/>
          <w:szCs w:val="28"/>
        </w:rPr>
        <w:t>"</w:t>
      </w:r>
      <w:r w:rsidR="001F7F75" w:rsidRPr="00152332">
        <w:rPr>
          <w:rFonts w:asciiTheme="majorBidi" w:hAnsiTheme="majorBidi" w:cstheme="majorBidi"/>
          <w:color w:val="000000" w:themeColor="text1"/>
          <w:sz w:val="24"/>
          <w:szCs w:val="24"/>
        </w:rPr>
        <w:t>Gompertz software reliability model: Estimation algo</w:t>
      </w:r>
      <w:r w:rsidR="00FB69DA" w:rsidRPr="00152332">
        <w:rPr>
          <w:rFonts w:asciiTheme="majorBidi" w:hAnsiTheme="majorBidi" w:cstheme="majorBidi"/>
          <w:color w:val="000000" w:themeColor="text1"/>
          <w:sz w:val="24"/>
          <w:szCs w:val="24"/>
        </w:rPr>
        <w:t>rithm and empirical validation</w:t>
      </w:r>
      <w:r w:rsidR="00B24C5A">
        <w:rPr>
          <w:rFonts w:asciiTheme="majorBidi" w:hAnsiTheme="majorBidi" w:cstheme="majorBidi"/>
          <w:color w:val="000000" w:themeColor="text1"/>
          <w:sz w:val="24"/>
          <w:szCs w:val="24"/>
        </w:rPr>
        <w:t>,</w:t>
      </w:r>
      <w:r w:rsidR="00B24C5A" w:rsidRPr="00B24C5A">
        <w:rPr>
          <w:sz w:val="28"/>
          <w:szCs w:val="28"/>
        </w:rPr>
        <w:t xml:space="preserve"> </w:t>
      </w:r>
      <w:r w:rsidR="00B24C5A" w:rsidRPr="001C5282">
        <w:rPr>
          <w:sz w:val="28"/>
          <w:szCs w:val="28"/>
        </w:rPr>
        <w:t>"</w:t>
      </w:r>
      <w:r w:rsidR="001F7F75" w:rsidRPr="00152332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Journal of Systems and Software</w:t>
      </w:r>
      <w:r w:rsidR="00B24C5A">
        <w:rPr>
          <w:rFonts w:asciiTheme="majorBidi" w:hAnsiTheme="majorBidi" w:cstheme="majorBidi"/>
          <w:color w:val="000000" w:themeColor="text1"/>
          <w:sz w:val="24"/>
          <w:szCs w:val="24"/>
        </w:rPr>
        <w:t>, vol.</w:t>
      </w:r>
      <w:r w:rsidR="001F7F75" w:rsidRPr="00152332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82</w:t>
      </w:r>
      <w:r w:rsidR="00B24C5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 no. </w:t>
      </w:r>
      <w:r w:rsidR="001F7F75" w:rsidRPr="00152332">
        <w:rPr>
          <w:rFonts w:asciiTheme="majorBidi" w:hAnsiTheme="majorBidi" w:cstheme="majorBidi"/>
          <w:color w:val="000000" w:themeColor="text1"/>
          <w:sz w:val="24"/>
          <w:szCs w:val="24"/>
        </w:rPr>
        <w:t>3,</w:t>
      </w:r>
      <w:r w:rsidR="00B24C5A">
        <w:rPr>
          <w:rFonts w:asciiTheme="majorBidi" w:hAnsiTheme="majorBidi" w:cstheme="majorBidi"/>
          <w:color w:val="000000" w:themeColor="text1"/>
          <w:sz w:val="24"/>
          <w:szCs w:val="24"/>
        </w:rPr>
        <w:t>2009, pp.</w:t>
      </w:r>
      <w:r w:rsidR="001F7F75" w:rsidRPr="00152332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535–543.</w:t>
      </w:r>
    </w:p>
    <w:p w:rsidR="00FF41CA" w:rsidRPr="00152332" w:rsidRDefault="00152332" w:rsidP="00B24C5A">
      <w:pPr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</w:rPr>
        <w:lastRenderedPageBreak/>
        <w:t xml:space="preserve">[20] </w:t>
      </w:r>
      <w:r w:rsidR="00B24C5A" w:rsidRPr="00152332">
        <w:rPr>
          <w:rFonts w:asciiTheme="majorBidi" w:hAnsiTheme="majorBidi" w:cstheme="majorBidi"/>
          <w:color w:val="000000" w:themeColor="text1"/>
          <w:sz w:val="24"/>
          <w:szCs w:val="24"/>
        </w:rPr>
        <w:t>W. T</w:t>
      </w:r>
      <w:r w:rsidR="00B24C5A">
        <w:rPr>
          <w:rFonts w:asciiTheme="majorBidi" w:hAnsiTheme="majorBidi" w:cstheme="majorBidi"/>
          <w:color w:val="000000" w:themeColor="text1"/>
          <w:sz w:val="24"/>
          <w:szCs w:val="24"/>
        </w:rPr>
        <w:t>.</w:t>
      </w:r>
      <w:r w:rsidR="00B24C5A" w:rsidRPr="00152332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FF41CA" w:rsidRPr="00152332">
        <w:rPr>
          <w:rFonts w:asciiTheme="majorBidi" w:hAnsiTheme="majorBidi" w:cstheme="majorBidi"/>
          <w:color w:val="000000" w:themeColor="text1"/>
          <w:sz w:val="24"/>
          <w:szCs w:val="24"/>
        </w:rPr>
        <w:t>S</w:t>
      </w:r>
      <w:r w:rsidR="00FB69DA" w:rsidRPr="00152332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haw, </w:t>
      </w:r>
      <w:r w:rsidR="00B24C5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and </w:t>
      </w:r>
      <w:r w:rsidR="00B24C5A" w:rsidRPr="00152332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I. R. C. </w:t>
      </w:r>
      <w:r w:rsidR="00FB69DA" w:rsidRPr="00152332">
        <w:rPr>
          <w:rFonts w:asciiTheme="majorBidi" w:hAnsiTheme="majorBidi" w:cstheme="majorBidi"/>
          <w:color w:val="000000" w:themeColor="text1"/>
          <w:sz w:val="24"/>
          <w:szCs w:val="24"/>
        </w:rPr>
        <w:t>B</w:t>
      </w:r>
      <w:r w:rsidR="00B24C5A">
        <w:rPr>
          <w:rFonts w:asciiTheme="majorBidi" w:hAnsiTheme="majorBidi" w:cstheme="majorBidi"/>
          <w:color w:val="000000" w:themeColor="text1"/>
          <w:sz w:val="24"/>
          <w:szCs w:val="24"/>
        </w:rPr>
        <w:t>uckley</w:t>
      </w:r>
      <w:r w:rsidR="00FB69DA" w:rsidRPr="00152332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 </w:t>
      </w:r>
      <w:r w:rsidR="00B24C5A" w:rsidRPr="001C5282">
        <w:rPr>
          <w:sz w:val="28"/>
          <w:szCs w:val="28"/>
        </w:rPr>
        <w:t>"</w:t>
      </w:r>
      <w:r w:rsidR="00FF41CA" w:rsidRPr="00152332">
        <w:rPr>
          <w:rFonts w:asciiTheme="majorBidi" w:hAnsiTheme="majorBidi" w:cstheme="majorBidi"/>
          <w:color w:val="000000" w:themeColor="text1"/>
          <w:sz w:val="24"/>
          <w:szCs w:val="24"/>
        </w:rPr>
        <w:t>The alchemy of probability distributions: beyond Gram–Charlier expansions, and a skew-kurtotic normal distribution from a rank transmutation map</w:t>
      </w:r>
      <w:r w:rsidR="00B24C5A">
        <w:rPr>
          <w:rFonts w:asciiTheme="majorBidi" w:hAnsiTheme="majorBidi" w:cstheme="majorBidi"/>
          <w:color w:val="000000" w:themeColor="text1"/>
          <w:sz w:val="24"/>
          <w:szCs w:val="24"/>
        </w:rPr>
        <w:t>,</w:t>
      </w:r>
      <w:r w:rsidR="00B24C5A" w:rsidRPr="00B24C5A">
        <w:rPr>
          <w:sz w:val="28"/>
          <w:szCs w:val="28"/>
        </w:rPr>
        <w:t xml:space="preserve"> </w:t>
      </w:r>
      <w:r w:rsidR="00B24C5A" w:rsidRPr="001C5282">
        <w:rPr>
          <w:sz w:val="28"/>
          <w:szCs w:val="28"/>
        </w:rPr>
        <w:t>"</w:t>
      </w:r>
      <w:r w:rsidR="00FF41CA" w:rsidRPr="00152332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Technical report,</w:t>
      </w:r>
      <w:r w:rsidR="00B24C5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hyperlink r:id="rId12" w:history="1">
        <w:r w:rsidR="00B24C5A" w:rsidRPr="00B63888">
          <w:rPr>
            <w:rStyle w:val="Hyperlink"/>
            <w:rFonts w:asciiTheme="majorBidi" w:hAnsiTheme="majorBidi" w:cstheme="majorBidi"/>
            <w:sz w:val="24"/>
            <w:szCs w:val="24"/>
          </w:rPr>
          <w:t>http://arxiv.org/abs/0901.0434</w:t>
        </w:r>
      </w:hyperlink>
      <w:r w:rsidR="00B24C5A">
        <w:rPr>
          <w:rFonts w:asciiTheme="majorBidi" w:hAnsiTheme="majorBidi" w:cstheme="majorBidi"/>
          <w:color w:val="000000" w:themeColor="text1"/>
          <w:sz w:val="24"/>
          <w:szCs w:val="24"/>
        </w:rPr>
        <w:t>, 2009.</w:t>
      </w:r>
    </w:p>
    <w:p w:rsidR="000A4B2B" w:rsidRPr="00152332" w:rsidRDefault="00152332" w:rsidP="00B24C5A">
      <w:pPr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[21] </w:t>
      </w:r>
      <w:r w:rsidR="00B24C5A" w:rsidRPr="00152332">
        <w:rPr>
          <w:rFonts w:asciiTheme="majorBidi" w:hAnsiTheme="majorBidi" w:cstheme="majorBidi"/>
          <w:color w:val="000000" w:themeColor="text1"/>
          <w:sz w:val="24"/>
          <w:szCs w:val="24"/>
        </w:rPr>
        <w:t>W. T</w:t>
      </w:r>
      <w:r w:rsidR="00B24C5A">
        <w:rPr>
          <w:rFonts w:asciiTheme="majorBidi" w:hAnsiTheme="majorBidi" w:cstheme="majorBidi"/>
          <w:color w:val="000000" w:themeColor="text1"/>
          <w:sz w:val="24"/>
          <w:szCs w:val="24"/>
        </w:rPr>
        <w:t>.</w:t>
      </w:r>
      <w:r w:rsidR="00B24C5A" w:rsidRPr="00152332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Shaw, </w:t>
      </w:r>
      <w:r w:rsidR="00B24C5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and </w:t>
      </w:r>
      <w:r w:rsidR="00B24C5A" w:rsidRPr="00152332">
        <w:rPr>
          <w:rFonts w:asciiTheme="majorBidi" w:hAnsiTheme="majorBidi" w:cstheme="majorBidi"/>
          <w:color w:val="000000" w:themeColor="text1"/>
          <w:sz w:val="24"/>
          <w:szCs w:val="24"/>
        </w:rPr>
        <w:t>I. R. C. B</w:t>
      </w:r>
      <w:r w:rsidR="00B24C5A">
        <w:rPr>
          <w:rFonts w:asciiTheme="majorBidi" w:hAnsiTheme="majorBidi" w:cstheme="majorBidi"/>
          <w:color w:val="000000" w:themeColor="text1"/>
          <w:sz w:val="24"/>
          <w:szCs w:val="24"/>
        </w:rPr>
        <w:t>uckley</w:t>
      </w:r>
      <w:r w:rsidR="00B24C5A" w:rsidRPr="00152332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 </w:t>
      </w:r>
      <w:r w:rsidR="00B24C5A" w:rsidRPr="001C5282">
        <w:rPr>
          <w:sz w:val="28"/>
          <w:szCs w:val="28"/>
        </w:rPr>
        <w:t>"</w:t>
      </w:r>
      <w:r w:rsidR="000A4B2B" w:rsidRPr="00152332">
        <w:rPr>
          <w:rFonts w:asciiTheme="majorBidi" w:hAnsiTheme="majorBidi" w:cstheme="majorBidi"/>
          <w:color w:val="000000" w:themeColor="text1"/>
          <w:sz w:val="24"/>
          <w:szCs w:val="24"/>
        </w:rPr>
        <w:t>The alchemy of probability distributions: beyond Gram-Charlier expansions and a skewkurtotic-normal distribution from a rank   transmutation map</w:t>
      </w:r>
      <w:r w:rsidR="00B24C5A">
        <w:rPr>
          <w:rFonts w:asciiTheme="majorBidi" w:hAnsiTheme="majorBidi" w:cstheme="majorBidi"/>
          <w:color w:val="000000" w:themeColor="text1"/>
          <w:sz w:val="24"/>
          <w:szCs w:val="24"/>
        </w:rPr>
        <w:t>,</w:t>
      </w:r>
      <w:r w:rsidR="00B24C5A" w:rsidRPr="00B24C5A">
        <w:rPr>
          <w:sz w:val="28"/>
          <w:szCs w:val="28"/>
        </w:rPr>
        <w:t xml:space="preserve"> </w:t>
      </w:r>
      <w:r w:rsidR="00B24C5A" w:rsidRPr="001C5282">
        <w:rPr>
          <w:sz w:val="28"/>
          <w:szCs w:val="28"/>
        </w:rPr>
        <w:t>"</w:t>
      </w:r>
      <w:r w:rsidR="000A4B2B" w:rsidRPr="00152332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. Research report, King’s College, London, U.K. </w:t>
      </w:r>
    </w:p>
    <w:p w:rsidR="000A4B2B" w:rsidRPr="00152332" w:rsidRDefault="00152332" w:rsidP="00B24C5A">
      <w:pPr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[22] </w:t>
      </w:r>
      <w:r w:rsidR="000A4B2B" w:rsidRPr="00152332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Yuzhu Tian, Maozai Tian </w:t>
      </w:r>
      <w:r w:rsidR="00B24C5A">
        <w:rPr>
          <w:rFonts w:asciiTheme="majorBidi" w:hAnsiTheme="majorBidi" w:cstheme="majorBidi"/>
          <w:color w:val="000000" w:themeColor="text1"/>
          <w:sz w:val="24"/>
          <w:szCs w:val="24"/>
        </w:rPr>
        <w:t>and</w:t>
      </w:r>
      <w:r w:rsidR="000A4B2B" w:rsidRPr="00152332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Qianqian Zhu</w:t>
      </w:r>
      <w:r w:rsidR="00B24C5A">
        <w:rPr>
          <w:rFonts w:asciiTheme="majorBidi" w:hAnsiTheme="majorBidi" w:cstheme="majorBidi"/>
          <w:color w:val="000000" w:themeColor="text1"/>
          <w:sz w:val="24"/>
          <w:szCs w:val="24"/>
        </w:rPr>
        <w:t>,</w:t>
      </w:r>
      <w:r w:rsidR="000A4B2B" w:rsidRPr="00152332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(2014). </w:t>
      </w:r>
      <w:r w:rsidR="00B24C5A" w:rsidRPr="001C5282">
        <w:rPr>
          <w:sz w:val="28"/>
          <w:szCs w:val="28"/>
        </w:rPr>
        <w:t>"</w:t>
      </w:r>
      <w:r w:rsidR="000A4B2B" w:rsidRPr="00152332">
        <w:rPr>
          <w:rFonts w:asciiTheme="majorBidi" w:hAnsiTheme="majorBidi" w:cstheme="majorBidi"/>
          <w:color w:val="000000" w:themeColor="text1"/>
          <w:sz w:val="24"/>
          <w:szCs w:val="24"/>
        </w:rPr>
        <w:t>Transmuted Linear Exponential Distribution: A New Generalization of the Linear Exponential Distribution</w:t>
      </w:r>
      <w:r w:rsidR="00B24C5A">
        <w:rPr>
          <w:rFonts w:asciiTheme="majorBidi" w:hAnsiTheme="majorBidi" w:cstheme="majorBidi"/>
          <w:color w:val="000000" w:themeColor="text1"/>
          <w:sz w:val="24"/>
          <w:szCs w:val="24"/>
        </w:rPr>
        <w:t>,</w:t>
      </w:r>
      <w:r w:rsidR="00B24C5A" w:rsidRPr="00B24C5A">
        <w:rPr>
          <w:sz w:val="28"/>
          <w:szCs w:val="28"/>
        </w:rPr>
        <w:t xml:space="preserve"> </w:t>
      </w:r>
      <w:r w:rsidR="00B24C5A" w:rsidRPr="001C5282">
        <w:rPr>
          <w:sz w:val="28"/>
          <w:szCs w:val="28"/>
        </w:rPr>
        <w:t>"</w:t>
      </w:r>
      <w:r w:rsidR="000A4B2B" w:rsidRPr="00152332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Communications in Statistics - Simulati</w:t>
      </w:r>
      <w:r w:rsidR="00B24C5A">
        <w:rPr>
          <w:rFonts w:asciiTheme="majorBidi" w:hAnsiTheme="majorBidi" w:cstheme="majorBidi"/>
          <w:color w:val="000000" w:themeColor="text1"/>
          <w:sz w:val="24"/>
          <w:szCs w:val="24"/>
        </w:rPr>
        <w:t>on and Computation, v</w:t>
      </w:r>
      <w:r w:rsidR="000A4B2B" w:rsidRPr="00152332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ol. 43, </w:t>
      </w:r>
      <w:r w:rsidR="00B24C5A">
        <w:rPr>
          <w:rFonts w:asciiTheme="majorBidi" w:hAnsiTheme="majorBidi" w:cstheme="majorBidi"/>
          <w:color w:val="000000" w:themeColor="text1"/>
          <w:sz w:val="24"/>
          <w:szCs w:val="24"/>
        </w:rPr>
        <w:t>n</w:t>
      </w:r>
      <w:r w:rsidR="000A4B2B" w:rsidRPr="00152332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o.10, </w:t>
      </w:r>
      <w:r w:rsidR="0043080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2014, pp. </w:t>
      </w:r>
      <w:r w:rsidR="000A4B2B" w:rsidRPr="00152332">
        <w:rPr>
          <w:rFonts w:asciiTheme="majorBidi" w:hAnsiTheme="majorBidi" w:cstheme="majorBidi"/>
          <w:color w:val="000000" w:themeColor="text1"/>
          <w:sz w:val="24"/>
          <w:szCs w:val="24"/>
        </w:rPr>
        <w:t>2661-2677.</w:t>
      </w:r>
    </w:p>
    <w:p w:rsidR="009A5215" w:rsidRDefault="009A5215" w:rsidP="006F371D">
      <w:pPr>
        <w:pStyle w:val="NoSpacing"/>
        <w:rPr>
          <w:rFonts w:asciiTheme="majorBidi" w:hAnsiTheme="majorBidi" w:cstheme="majorBidi"/>
          <w:sz w:val="24"/>
          <w:szCs w:val="24"/>
        </w:rPr>
      </w:pPr>
    </w:p>
    <w:p w:rsidR="009A5215" w:rsidRDefault="009A5215" w:rsidP="006F371D">
      <w:pPr>
        <w:pStyle w:val="NoSpacing"/>
        <w:rPr>
          <w:rFonts w:asciiTheme="majorBidi" w:hAnsiTheme="majorBidi" w:cstheme="majorBidi"/>
          <w:sz w:val="24"/>
          <w:szCs w:val="24"/>
        </w:rPr>
      </w:pPr>
    </w:p>
    <w:p w:rsidR="009A5215" w:rsidRDefault="009A5215" w:rsidP="006F371D">
      <w:pPr>
        <w:pStyle w:val="NoSpacing"/>
        <w:rPr>
          <w:rFonts w:asciiTheme="majorBidi" w:hAnsiTheme="majorBidi" w:cstheme="majorBidi"/>
          <w:sz w:val="24"/>
          <w:szCs w:val="24"/>
        </w:rPr>
      </w:pPr>
    </w:p>
    <w:p w:rsidR="009A5215" w:rsidRDefault="009A5215" w:rsidP="006F371D">
      <w:pPr>
        <w:pStyle w:val="NoSpacing"/>
        <w:rPr>
          <w:rFonts w:asciiTheme="majorBidi" w:hAnsiTheme="majorBidi" w:cstheme="majorBidi"/>
          <w:sz w:val="24"/>
          <w:szCs w:val="24"/>
        </w:rPr>
      </w:pPr>
    </w:p>
    <w:p w:rsidR="009A5215" w:rsidRDefault="009A5215" w:rsidP="006F371D">
      <w:pPr>
        <w:pStyle w:val="NoSpacing"/>
        <w:rPr>
          <w:rFonts w:asciiTheme="majorBidi" w:hAnsiTheme="majorBidi" w:cstheme="majorBidi"/>
          <w:sz w:val="24"/>
          <w:szCs w:val="24"/>
        </w:rPr>
      </w:pPr>
    </w:p>
    <w:p w:rsidR="009A5215" w:rsidRDefault="009A5215" w:rsidP="006F371D">
      <w:pPr>
        <w:pStyle w:val="NoSpacing"/>
        <w:rPr>
          <w:rFonts w:asciiTheme="majorBidi" w:hAnsiTheme="majorBidi" w:cstheme="majorBidi"/>
          <w:sz w:val="24"/>
          <w:szCs w:val="24"/>
        </w:rPr>
      </w:pPr>
    </w:p>
    <w:p w:rsidR="009A5215" w:rsidRDefault="009A5215" w:rsidP="006F371D">
      <w:pPr>
        <w:pStyle w:val="NoSpacing"/>
        <w:rPr>
          <w:rFonts w:asciiTheme="majorBidi" w:hAnsiTheme="majorBidi" w:cstheme="majorBidi"/>
          <w:sz w:val="24"/>
          <w:szCs w:val="24"/>
        </w:rPr>
      </w:pPr>
    </w:p>
    <w:p w:rsidR="009A5215" w:rsidRDefault="009A5215" w:rsidP="006F371D">
      <w:pPr>
        <w:pStyle w:val="NoSpacing"/>
        <w:rPr>
          <w:rFonts w:asciiTheme="majorBidi" w:hAnsiTheme="majorBidi" w:cstheme="majorBidi"/>
          <w:sz w:val="24"/>
          <w:szCs w:val="24"/>
        </w:rPr>
      </w:pPr>
    </w:p>
    <w:p w:rsidR="006F371D" w:rsidRPr="007C6244" w:rsidRDefault="006F371D" w:rsidP="006F371D">
      <w:pPr>
        <w:pStyle w:val="NoSpacing"/>
        <w:rPr>
          <w:rFonts w:asciiTheme="majorBidi" w:hAnsiTheme="majorBidi" w:cstheme="majorBidi"/>
          <w:sz w:val="24"/>
          <w:szCs w:val="24"/>
        </w:rPr>
      </w:pPr>
      <w:r w:rsidRPr="007C6244">
        <w:rPr>
          <w:rFonts w:asciiTheme="majorBidi" w:hAnsiTheme="majorBidi" w:cstheme="majorBidi"/>
          <w:sz w:val="24"/>
          <w:szCs w:val="24"/>
        </w:rPr>
        <w:t>Dr. Ahmed Hurairah</w:t>
      </w:r>
    </w:p>
    <w:p w:rsidR="006F371D" w:rsidRPr="007C6244" w:rsidRDefault="006F371D" w:rsidP="006F371D">
      <w:pPr>
        <w:pStyle w:val="NoSpacing"/>
        <w:rPr>
          <w:rFonts w:asciiTheme="majorBidi" w:hAnsiTheme="majorBidi" w:cstheme="majorBidi"/>
          <w:sz w:val="24"/>
          <w:szCs w:val="24"/>
        </w:rPr>
      </w:pPr>
      <w:r w:rsidRPr="007C6244">
        <w:rPr>
          <w:rFonts w:asciiTheme="majorBidi" w:hAnsiTheme="majorBidi" w:cstheme="majorBidi"/>
          <w:sz w:val="24"/>
          <w:szCs w:val="24"/>
        </w:rPr>
        <w:t>Department of Statistics</w:t>
      </w:r>
    </w:p>
    <w:p w:rsidR="006F371D" w:rsidRPr="007C6244" w:rsidRDefault="006F371D" w:rsidP="006F371D">
      <w:pPr>
        <w:pStyle w:val="NoSpacing"/>
        <w:rPr>
          <w:rFonts w:asciiTheme="majorBidi" w:hAnsiTheme="majorBidi" w:cstheme="majorBidi"/>
          <w:sz w:val="24"/>
          <w:szCs w:val="24"/>
        </w:rPr>
      </w:pPr>
      <w:r w:rsidRPr="007C6244">
        <w:rPr>
          <w:rFonts w:asciiTheme="majorBidi" w:hAnsiTheme="majorBidi" w:cstheme="majorBidi"/>
          <w:sz w:val="24"/>
          <w:szCs w:val="24"/>
        </w:rPr>
        <w:t>Faculty of Commerce and Economic</w:t>
      </w:r>
    </w:p>
    <w:p w:rsidR="006F371D" w:rsidRPr="007C6244" w:rsidRDefault="006F371D" w:rsidP="006F371D">
      <w:pPr>
        <w:pStyle w:val="NoSpacing"/>
        <w:rPr>
          <w:rFonts w:asciiTheme="majorBidi" w:hAnsiTheme="majorBidi" w:cstheme="majorBidi"/>
          <w:sz w:val="24"/>
          <w:szCs w:val="24"/>
        </w:rPr>
      </w:pPr>
      <w:r w:rsidRPr="007C6244">
        <w:rPr>
          <w:rFonts w:asciiTheme="majorBidi" w:hAnsiTheme="majorBidi" w:cstheme="majorBidi"/>
          <w:sz w:val="24"/>
          <w:szCs w:val="24"/>
        </w:rPr>
        <w:t xml:space="preserve">Sana’a University </w:t>
      </w:r>
    </w:p>
    <w:p w:rsidR="006F371D" w:rsidRPr="007C6244" w:rsidRDefault="006F371D" w:rsidP="006F371D">
      <w:pPr>
        <w:pStyle w:val="NoSpacing"/>
        <w:rPr>
          <w:rFonts w:asciiTheme="majorBidi" w:hAnsiTheme="majorBidi" w:cstheme="majorBidi"/>
          <w:sz w:val="24"/>
          <w:szCs w:val="24"/>
        </w:rPr>
      </w:pPr>
      <w:r w:rsidRPr="007C6244">
        <w:rPr>
          <w:rFonts w:asciiTheme="majorBidi" w:hAnsiTheme="majorBidi" w:cstheme="majorBidi"/>
          <w:sz w:val="24"/>
          <w:szCs w:val="24"/>
        </w:rPr>
        <w:t>P.O Box: 13439</w:t>
      </w:r>
    </w:p>
    <w:p w:rsidR="006F371D" w:rsidRPr="007C6244" w:rsidRDefault="006F371D" w:rsidP="006F371D">
      <w:pPr>
        <w:pStyle w:val="NoSpacing"/>
        <w:rPr>
          <w:rFonts w:asciiTheme="majorBidi" w:hAnsiTheme="majorBidi" w:cstheme="majorBidi"/>
          <w:sz w:val="24"/>
          <w:szCs w:val="24"/>
        </w:rPr>
      </w:pPr>
      <w:r w:rsidRPr="007C6244">
        <w:rPr>
          <w:rFonts w:asciiTheme="majorBidi" w:hAnsiTheme="majorBidi" w:cstheme="majorBidi"/>
          <w:sz w:val="24"/>
          <w:szCs w:val="24"/>
        </w:rPr>
        <w:t>Maeen Office</w:t>
      </w:r>
    </w:p>
    <w:p w:rsidR="006F371D" w:rsidRPr="007C6244" w:rsidRDefault="006F371D" w:rsidP="006F371D">
      <w:pPr>
        <w:pStyle w:val="NoSpacing"/>
        <w:rPr>
          <w:rFonts w:asciiTheme="majorBidi" w:hAnsiTheme="majorBidi" w:cstheme="majorBidi"/>
          <w:sz w:val="24"/>
          <w:szCs w:val="24"/>
        </w:rPr>
      </w:pPr>
      <w:r w:rsidRPr="007C6244">
        <w:rPr>
          <w:rFonts w:asciiTheme="majorBidi" w:hAnsiTheme="majorBidi" w:cstheme="majorBidi"/>
          <w:sz w:val="24"/>
          <w:szCs w:val="24"/>
        </w:rPr>
        <w:t>Yemen .</w:t>
      </w:r>
    </w:p>
    <w:p w:rsidR="006F371D" w:rsidRPr="00A81BEE" w:rsidRDefault="006F371D" w:rsidP="00A81BEE">
      <w:pPr>
        <w:pStyle w:val="NoSpacing"/>
        <w:rPr>
          <w:rFonts w:asciiTheme="majorBidi" w:hAnsiTheme="majorBidi" w:cstheme="majorBidi"/>
          <w:sz w:val="24"/>
          <w:szCs w:val="24"/>
        </w:rPr>
      </w:pPr>
      <w:r w:rsidRPr="007C6244">
        <w:rPr>
          <w:rFonts w:asciiTheme="majorBidi" w:hAnsiTheme="majorBidi" w:cstheme="majorBidi"/>
          <w:sz w:val="24"/>
          <w:szCs w:val="24"/>
        </w:rPr>
        <w:t>E-mail: hurairah69@yahoo.com</w:t>
      </w:r>
    </w:p>
    <w:sectPr w:rsidR="006F371D" w:rsidRPr="00A81B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16CA" w:rsidRDefault="006116CA" w:rsidP="002320E9">
      <w:pPr>
        <w:spacing w:after="0" w:line="240" w:lineRule="auto"/>
      </w:pPr>
      <w:r>
        <w:separator/>
      </w:r>
    </w:p>
  </w:endnote>
  <w:endnote w:type="continuationSeparator" w:id="0">
    <w:p w:rsidR="006116CA" w:rsidRDefault="006116CA" w:rsidP="002320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16CA" w:rsidRDefault="006116CA" w:rsidP="002320E9">
      <w:pPr>
        <w:spacing w:after="0" w:line="240" w:lineRule="auto"/>
      </w:pPr>
      <w:r>
        <w:separator/>
      </w:r>
    </w:p>
  </w:footnote>
  <w:footnote w:type="continuationSeparator" w:id="0">
    <w:p w:rsidR="006116CA" w:rsidRDefault="006116CA" w:rsidP="002320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318DE"/>
    <w:multiLevelType w:val="hybridMultilevel"/>
    <w:tmpl w:val="B59006D2"/>
    <w:lvl w:ilvl="0" w:tplc="BDAAB7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716F9"/>
    <w:multiLevelType w:val="hybridMultilevel"/>
    <w:tmpl w:val="BE287B0A"/>
    <w:lvl w:ilvl="0" w:tplc="D0F4BC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F2E260">
      <w:numFmt w:val="none"/>
      <w:lvlText w:val=""/>
      <w:lvlJc w:val="left"/>
      <w:pPr>
        <w:tabs>
          <w:tab w:val="num" w:pos="360"/>
        </w:tabs>
      </w:pPr>
    </w:lvl>
    <w:lvl w:ilvl="2" w:tplc="0F323B96">
      <w:numFmt w:val="none"/>
      <w:lvlText w:val=""/>
      <w:lvlJc w:val="left"/>
      <w:pPr>
        <w:tabs>
          <w:tab w:val="num" w:pos="360"/>
        </w:tabs>
      </w:pPr>
    </w:lvl>
    <w:lvl w:ilvl="3" w:tplc="63402652">
      <w:numFmt w:val="none"/>
      <w:lvlText w:val=""/>
      <w:lvlJc w:val="left"/>
      <w:pPr>
        <w:tabs>
          <w:tab w:val="num" w:pos="360"/>
        </w:tabs>
      </w:pPr>
    </w:lvl>
    <w:lvl w:ilvl="4" w:tplc="6DB08882">
      <w:numFmt w:val="none"/>
      <w:lvlText w:val=""/>
      <w:lvlJc w:val="left"/>
      <w:pPr>
        <w:tabs>
          <w:tab w:val="num" w:pos="360"/>
        </w:tabs>
      </w:pPr>
    </w:lvl>
    <w:lvl w:ilvl="5" w:tplc="4D0E631A">
      <w:numFmt w:val="none"/>
      <w:lvlText w:val=""/>
      <w:lvlJc w:val="left"/>
      <w:pPr>
        <w:tabs>
          <w:tab w:val="num" w:pos="360"/>
        </w:tabs>
      </w:pPr>
    </w:lvl>
    <w:lvl w:ilvl="6" w:tplc="51407F46">
      <w:numFmt w:val="none"/>
      <w:lvlText w:val=""/>
      <w:lvlJc w:val="left"/>
      <w:pPr>
        <w:tabs>
          <w:tab w:val="num" w:pos="360"/>
        </w:tabs>
      </w:pPr>
    </w:lvl>
    <w:lvl w:ilvl="7" w:tplc="047C59E0">
      <w:numFmt w:val="none"/>
      <w:lvlText w:val=""/>
      <w:lvlJc w:val="left"/>
      <w:pPr>
        <w:tabs>
          <w:tab w:val="num" w:pos="360"/>
        </w:tabs>
      </w:pPr>
    </w:lvl>
    <w:lvl w:ilvl="8" w:tplc="5C50DC4A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0C107F78"/>
    <w:multiLevelType w:val="hybridMultilevel"/>
    <w:tmpl w:val="CE447B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15349"/>
    <w:multiLevelType w:val="hybridMultilevel"/>
    <w:tmpl w:val="C61E2342"/>
    <w:lvl w:ilvl="0" w:tplc="3BB640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6522A3"/>
    <w:multiLevelType w:val="hybridMultilevel"/>
    <w:tmpl w:val="62A4B3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D948F7"/>
    <w:multiLevelType w:val="hybridMultilevel"/>
    <w:tmpl w:val="CE447B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FC5F92"/>
    <w:multiLevelType w:val="hybridMultilevel"/>
    <w:tmpl w:val="E92279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5738F8"/>
    <w:multiLevelType w:val="hybridMultilevel"/>
    <w:tmpl w:val="CABE8D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2D464F"/>
    <w:multiLevelType w:val="hybridMultilevel"/>
    <w:tmpl w:val="A1E2FD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E36A20"/>
    <w:multiLevelType w:val="hybridMultilevel"/>
    <w:tmpl w:val="CE447B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DD3B3A"/>
    <w:multiLevelType w:val="hybridMultilevel"/>
    <w:tmpl w:val="6D9EC7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B90596"/>
    <w:multiLevelType w:val="hybridMultilevel"/>
    <w:tmpl w:val="3CE690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7A3ACC"/>
    <w:multiLevelType w:val="hybridMultilevel"/>
    <w:tmpl w:val="906CE5EA"/>
    <w:lvl w:ilvl="0" w:tplc="2076D3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4068A1"/>
    <w:multiLevelType w:val="hybridMultilevel"/>
    <w:tmpl w:val="6DE2DE40"/>
    <w:lvl w:ilvl="0" w:tplc="7DC8FA7E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6697180"/>
    <w:multiLevelType w:val="hybridMultilevel"/>
    <w:tmpl w:val="8CFAE1FC"/>
    <w:lvl w:ilvl="0" w:tplc="117ACFB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264F406">
      <w:numFmt w:val="none"/>
      <w:lvlText w:val=""/>
      <w:lvlJc w:val="left"/>
      <w:pPr>
        <w:tabs>
          <w:tab w:val="num" w:pos="360"/>
        </w:tabs>
      </w:pPr>
    </w:lvl>
    <w:lvl w:ilvl="2" w:tplc="0FAA4D82">
      <w:numFmt w:val="none"/>
      <w:lvlText w:val=""/>
      <w:lvlJc w:val="left"/>
      <w:pPr>
        <w:tabs>
          <w:tab w:val="num" w:pos="360"/>
        </w:tabs>
      </w:pPr>
    </w:lvl>
    <w:lvl w:ilvl="3" w:tplc="059EF5C4">
      <w:numFmt w:val="none"/>
      <w:lvlText w:val=""/>
      <w:lvlJc w:val="left"/>
      <w:pPr>
        <w:tabs>
          <w:tab w:val="num" w:pos="360"/>
        </w:tabs>
      </w:pPr>
    </w:lvl>
    <w:lvl w:ilvl="4" w:tplc="E41EE106">
      <w:numFmt w:val="none"/>
      <w:lvlText w:val=""/>
      <w:lvlJc w:val="left"/>
      <w:pPr>
        <w:tabs>
          <w:tab w:val="num" w:pos="360"/>
        </w:tabs>
      </w:pPr>
    </w:lvl>
    <w:lvl w:ilvl="5" w:tplc="5A82834E">
      <w:numFmt w:val="none"/>
      <w:lvlText w:val=""/>
      <w:lvlJc w:val="left"/>
      <w:pPr>
        <w:tabs>
          <w:tab w:val="num" w:pos="360"/>
        </w:tabs>
      </w:pPr>
    </w:lvl>
    <w:lvl w:ilvl="6" w:tplc="D9E4AB9E">
      <w:numFmt w:val="none"/>
      <w:lvlText w:val=""/>
      <w:lvlJc w:val="left"/>
      <w:pPr>
        <w:tabs>
          <w:tab w:val="num" w:pos="360"/>
        </w:tabs>
      </w:pPr>
    </w:lvl>
    <w:lvl w:ilvl="7" w:tplc="81FC04D2">
      <w:numFmt w:val="none"/>
      <w:lvlText w:val=""/>
      <w:lvlJc w:val="left"/>
      <w:pPr>
        <w:tabs>
          <w:tab w:val="num" w:pos="360"/>
        </w:tabs>
      </w:pPr>
    </w:lvl>
    <w:lvl w:ilvl="8" w:tplc="4B402DD4">
      <w:numFmt w:val="none"/>
      <w:lvlText w:val=""/>
      <w:lvlJc w:val="left"/>
      <w:pPr>
        <w:tabs>
          <w:tab w:val="num" w:pos="360"/>
        </w:tabs>
      </w:pPr>
    </w:lvl>
  </w:abstractNum>
  <w:abstractNum w:abstractNumId="15" w15:restartNumberingAfterBreak="0">
    <w:nsid w:val="49230086"/>
    <w:multiLevelType w:val="hybridMultilevel"/>
    <w:tmpl w:val="60F07430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D51550"/>
    <w:multiLevelType w:val="hybridMultilevel"/>
    <w:tmpl w:val="8108A4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CC27CB"/>
    <w:multiLevelType w:val="hybridMultilevel"/>
    <w:tmpl w:val="3CE690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D21A54"/>
    <w:multiLevelType w:val="hybridMultilevel"/>
    <w:tmpl w:val="3850C8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80E4164">
      <w:start w:val="1"/>
      <w:numFmt w:val="decimal"/>
      <w:lvlText w:val="%2."/>
      <w:lvlJc w:val="left"/>
      <w:pPr>
        <w:tabs>
          <w:tab w:val="num" w:pos="1725"/>
        </w:tabs>
        <w:ind w:left="1725" w:hanging="64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2516E8C"/>
    <w:multiLevelType w:val="hybridMultilevel"/>
    <w:tmpl w:val="EB62A8F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2C07EF1"/>
    <w:multiLevelType w:val="hybridMultilevel"/>
    <w:tmpl w:val="171AAC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885929"/>
    <w:multiLevelType w:val="multilevel"/>
    <w:tmpl w:val="43F442C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7985399F"/>
    <w:multiLevelType w:val="hybridMultilevel"/>
    <w:tmpl w:val="4B184B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A81720B"/>
    <w:multiLevelType w:val="hybridMultilevel"/>
    <w:tmpl w:val="9D4CEF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23"/>
  </w:num>
  <w:num w:numId="4">
    <w:abstractNumId w:val="2"/>
  </w:num>
  <w:num w:numId="5">
    <w:abstractNumId w:val="5"/>
  </w:num>
  <w:num w:numId="6">
    <w:abstractNumId w:val="4"/>
  </w:num>
  <w:num w:numId="7">
    <w:abstractNumId w:val="11"/>
  </w:num>
  <w:num w:numId="8">
    <w:abstractNumId w:val="22"/>
  </w:num>
  <w:num w:numId="9">
    <w:abstractNumId w:val="8"/>
  </w:num>
  <w:num w:numId="10">
    <w:abstractNumId w:val="10"/>
  </w:num>
  <w:num w:numId="11">
    <w:abstractNumId w:val="1"/>
  </w:num>
  <w:num w:numId="12">
    <w:abstractNumId w:val="14"/>
  </w:num>
  <w:num w:numId="13">
    <w:abstractNumId w:val="21"/>
  </w:num>
  <w:num w:numId="14">
    <w:abstractNumId w:val="9"/>
  </w:num>
  <w:num w:numId="15">
    <w:abstractNumId w:val="15"/>
  </w:num>
  <w:num w:numId="16">
    <w:abstractNumId w:val="3"/>
  </w:num>
  <w:num w:numId="17">
    <w:abstractNumId w:val="0"/>
  </w:num>
  <w:num w:numId="18">
    <w:abstractNumId w:val="12"/>
  </w:num>
  <w:num w:numId="19">
    <w:abstractNumId w:val="16"/>
  </w:num>
  <w:num w:numId="20">
    <w:abstractNumId w:val="20"/>
  </w:num>
  <w:num w:numId="21">
    <w:abstractNumId w:val="18"/>
  </w:num>
  <w:num w:numId="22">
    <w:abstractNumId w:val="17"/>
  </w:num>
  <w:num w:numId="23">
    <w:abstractNumId w:val="13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0AE"/>
    <w:rsid w:val="000033D9"/>
    <w:rsid w:val="000043CB"/>
    <w:rsid w:val="00020BB6"/>
    <w:rsid w:val="00030E22"/>
    <w:rsid w:val="0003359C"/>
    <w:rsid w:val="000348A8"/>
    <w:rsid w:val="00056957"/>
    <w:rsid w:val="0006014C"/>
    <w:rsid w:val="000605AF"/>
    <w:rsid w:val="00064316"/>
    <w:rsid w:val="00065AEF"/>
    <w:rsid w:val="00071F23"/>
    <w:rsid w:val="00072EBA"/>
    <w:rsid w:val="000861A7"/>
    <w:rsid w:val="0009032B"/>
    <w:rsid w:val="00093083"/>
    <w:rsid w:val="000A17C7"/>
    <w:rsid w:val="000A340B"/>
    <w:rsid w:val="000A35E6"/>
    <w:rsid w:val="000A4B2B"/>
    <w:rsid w:val="000A7512"/>
    <w:rsid w:val="000B1781"/>
    <w:rsid w:val="000B38BD"/>
    <w:rsid w:val="000B614C"/>
    <w:rsid w:val="000C45A2"/>
    <w:rsid w:val="000C6E64"/>
    <w:rsid w:val="000E43A2"/>
    <w:rsid w:val="00107CD5"/>
    <w:rsid w:val="001235E6"/>
    <w:rsid w:val="00133F67"/>
    <w:rsid w:val="00142728"/>
    <w:rsid w:val="001466CD"/>
    <w:rsid w:val="00152332"/>
    <w:rsid w:val="0016182C"/>
    <w:rsid w:val="001828DE"/>
    <w:rsid w:val="001838F2"/>
    <w:rsid w:val="0019462E"/>
    <w:rsid w:val="001973B7"/>
    <w:rsid w:val="001A0FB4"/>
    <w:rsid w:val="001A2363"/>
    <w:rsid w:val="001A5257"/>
    <w:rsid w:val="001B3BD7"/>
    <w:rsid w:val="001B6B4D"/>
    <w:rsid w:val="001C3166"/>
    <w:rsid w:val="001C5282"/>
    <w:rsid w:val="001D31A0"/>
    <w:rsid w:val="001D6129"/>
    <w:rsid w:val="001D6326"/>
    <w:rsid w:val="001F202B"/>
    <w:rsid w:val="001F324A"/>
    <w:rsid w:val="001F7F75"/>
    <w:rsid w:val="00202BAF"/>
    <w:rsid w:val="00207DD1"/>
    <w:rsid w:val="002114BA"/>
    <w:rsid w:val="0021285C"/>
    <w:rsid w:val="0021639F"/>
    <w:rsid w:val="00217693"/>
    <w:rsid w:val="00220F08"/>
    <w:rsid w:val="00227204"/>
    <w:rsid w:val="002320E9"/>
    <w:rsid w:val="00232783"/>
    <w:rsid w:val="00244F33"/>
    <w:rsid w:val="00251FE5"/>
    <w:rsid w:val="00252472"/>
    <w:rsid w:val="00264EAA"/>
    <w:rsid w:val="00265B9C"/>
    <w:rsid w:val="002724B8"/>
    <w:rsid w:val="00285A5B"/>
    <w:rsid w:val="00292AE6"/>
    <w:rsid w:val="002B65EE"/>
    <w:rsid w:val="002C2C84"/>
    <w:rsid w:val="002C62CD"/>
    <w:rsid w:val="002D56DC"/>
    <w:rsid w:val="002E52B7"/>
    <w:rsid w:val="002F2BE6"/>
    <w:rsid w:val="002F444C"/>
    <w:rsid w:val="002F708D"/>
    <w:rsid w:val="003030F9"/>
    <w:rsid w:val="00305EE3"/>
    <w:rsid w:val="00320DA2"/>
    <w:rsid w:val="00324358"/>
    <w:rsid w:val="003421E4"/>
    <w:rsid w:val="00347EC5"/>
    <w:rsid w:val="00353BE5"/>
    <w:rsid w:val="003540BD"/>
    <w:rsid w:val="0036160A"/>
    <w:rsid w:val="00364514"/>
    <w:rsid w:val="00364D69"/>
    <w:rsid w:val="00367F29"/>
    <w:rsid w:val="003705AF"/>
    <w:rsid w:val="00375A48"/>
    <w:rsid w:val="0039753D"/>
    <w:rsid w:val="003B44D4"/>
    <w:rsid w:val="003B6C4E"/>
    <w:rsid w:val="003B7257"/>
    <w:rsid w:val="003B72F2"/>
    <w:rsid w:val="003C48EC"/>
    <w:rsid w:val="003C50BC"/>
    <w:rsid w:val="003C7584"/>
    <w:rsid w:val="003D0715"/>
    <w:rsid w:val="003D1CD8"/>
    <w:rsid w:val="003D68A7"/>
    <w:rsid w:val="003E213D"/>
    <w:rsid w:val="003F0A8E"/>
    <w:rsid w:val="00401D3D"/>
    <w:rsid w:val="004038B2"/>
    <w:rsid w:val="004155C4"/>
    <w:rsid w:val="00426A43"/>
    <w:rsid w:val="00430809"/>
    <w:rsid w:val="0044425A"/>
    <w:rsid w:val="00444B6A"/>
    <w:rsid w:val="00447D6C"/>
    <w:rsid w:val="00456756"/>
    <w:rsid w:val="00460CDC"/>
    <w:rsid w:val="004658D6"/>
    <w:rsid w:val="00467595"/>
    <w:rsid w:val="00476DD7"/>
    <w:rsid w:val="004A054D"/>
    <w:rsid w:val="004A4A28"/>
    <w:rsid w:val="004A7E5F"/>
    <w:rsid w:val="004B120F"/>
    <w:rsid w:val="004B3774"/>
    <w:rsid w:val="004C242A"/>
    <w:rsid w:val="004C28FC"/>
    <w:rsid w:val="004E6301"/>
    <w:rsid w:val="004E730E"/>
    <w:rsid w:val="004E7DD5"/>
    <w:rsid w:val="004F01FE"/>
    <w:rsid w:val="004F1240"/>
    <w:rsid w:val="004F21A7"/>
    <w:rsid w:val="004F4EF9"/>
    <w:rsid w:val="004F688D"/>
    <w:rsid w:val="00504B09"/>
    <w:rsid w:val="00520A99"/>
    <w:rsid w:val="005217B4"/>
    <w:rsid w:val="00522D8E"/>
    <w:rsid w:val="00522EE7"/>
    <w:rsid w:val="00525C18"/>
    <w:rsid w:val="00534B6D"/>
    <w:rsid w:val="00535299"/>
    <w:rsid w:val="00543CBC"/>
    <w:rsid w:val="00551615"/>
    <w:rsid w:val="00572E0C"/>
    <w:rsid w:val="00584C8A"/>
    <w:rsid w:val="00586A48"/>
    <w:rsid w:val="00587457"/>
    <w:rsid w:val="00591D84"/>
    <w:rsid w:val="005B576C"/>
    <w:rsid w:val="005B5C73"/>
    <w:rsid w:val="005C72C9"/>
    <w:rsid w:val="005D01E3"/>
    <w:rsid w:val="005D2015"/>
    <w:rsid w:val="005D55D1"/>
    <w:rsid w:val="005D63F8"/>
    <w:rsid w:val="005D767B"/>
    <w:rsid w:val="005F29EF"/>
    <w:rsid w:val="005F5F58"/>
    <w:rsid w:val="0061128E"/>
    <w:rsid w:val="0061153A"/>
    <w:rsid w:val="006116CA"/>
    <w:rsid w:val="00623D8D"/>
    <w:rsid w:val="00643454"/>
    <w:rsid w:val="00647744"/>
    <w:rsid w:val="00650654"/>
    <w:rsid w:val="00651908"/>
    <w:rsid w:val="0065657D"/>
    <w:rsid w:val="006621BC"/>
    <w:rsid w:val="0067531C"/>
    <w:rsid w:val="00676FA9"/>
    <w:rsid w:val="00680FA3"/>
    <w:rsid w:val="006813F5"/>
    <w:rsid w:val="00683316"/>
    <w:rsid w:val="00685E54"/>
    <w:rsid w:val="00694A15"/>
    <w:rsid w:val="006A3F58"/>
    <w:rsid w:val="006A479F"/>
    <w:rsid w:val="006B326B"/>
    <w:rsid w:val="006C1079"/>
    <w:rsid w:val="006C108F"/>
    <w:rsid w:val="006C2659"/>
    <w:rsid w:val="006D283C"/>
    <w:rsid w:val="006E70E2"/>
    <w:rsid w:val="006F371D"/>
    <w:rsid w:val="00705143"/>
    <w:rsid w:val="00710DC4"/>
    <w:rsid w:val="00724D6A"/>
    <w:rsid w:val="00734026"/>
    <w:rsid w:val="007525BD"/>
    <w:rsid w:val="00753C3F"/>
    <w:rsid w:val="0075416A"/>
    <w:rsid w:val="007557F4"/>
    <w:rsid w:val="00762031"/>
    <w:rsid w:val="00764E73"/>
    <w:rsid w:val="00766B4E"/>
    <w:rsid w:val="00770F66"/>
    <w:rsid w:val="00771954"/>
    <w:rsid w:val="00772004"/>
    <w:rsid w:val="007750D5"/>
    <w:rsid w:val="007860DC"/>
    <w:rsid w:val="00797A00"/>
    <w:rsid w:val="007A1343"/>
    <w:rsid w:val="007A49E6"/>
    <w:rsid w:val="007B301C"/>
    <w:rsid w:val="007D7D1A"/>
    <w:rsid w:val="007F01CB"/>
    <w:rsid w:val="007F14E6"/>
    <w:rsid w:val="00806699"/>
    <w:rsid w:val="00811483"/>
    <w:rsid w:val="008148B7"/>
    <w:rsid w:val="008170AE"/>
    <w:rsid w:val="008210DA"/>
    <w:rsid w:val="0082136D"/>
    <w:rsid w:val="008221E4"/>
    <w:rsid w:val="0083049E"/>
    <w:rsid w:val="008400A6"/>
    <w:rsid w:val="00852848"/>
    <w:rsid w:val="008578A1"/>
    <w:rsid w:val="00857FE1"/>
    <w:rsid w:val="00867DF2"/>
    <w:rsid w:val="008712BD"/>
    <w:rsid w:val="00874D13"/>
    <w:rsid w:val="008812E2"/>
    <w:rsid w:val="00886B1A"/>
    <w:rsid w:val="0088794B"/>
    <w:rsid w:val="008A03C7"/>
    <w:rsid w:val="008B44C3"/>
    <w:rsid w:val="008B7488"/>
    <w:rsid w:val="008C20AF"/>
    <w:rsid w:val="008C553B"/>
    <w:rsid w:val="008D7551"/>
    <w:rsid w:val="008D786D"/>
    <w:rsid w:val="008F0AF0"/>
    <w:rsid w:val="008F4D29"/>
    <w:rsid w:val="00921AE7"/>
    <w:rsid w:val="00922129"/>
    <w:rsid w:val="00923165"/>
    <w:rsid w:val="00923A25"/>
    <w:rsid w:val="0092592C"/>
    <w:rsid w:val="00925AE7"/>
    <w:rsid w:val="00932719"/>
    <w:rsid w:val="00946F99"/>
    <w:rsid w:val="009544B9"/>
    <w:rsid w:val="009640D2"/>
    <w:rsid w:val="00964B4C"/>
    <w:rsid w:val="00970D86"/>
    <w:rsid w:val="00977D67"/>
    <w:rsid w:val="009A4BC4"/>
    <w:rsid w:val="009A5215"/>
    <w:rsid w:val="009A6FE4"/>
    <w:rsid w:val="009C1E3E"/>
    <w:rsid w:val="009D118F"/>
    <w:rsid w:val="009D2D85"/>
    <w:rsid w:val="009D5FDF"/>
    <w:rsid w:val="009D75D1"/>
    <w:rsid w:val="009E1E60"/>
    <w:rsid w:val="009E5BD6"/>
    <w:rsid w:val="009F293D"/>
    <w:rsid w:val="009F6DCB"/>
    <w:rsid w:val="009F735A"/>
    <w:rsid w:val="00A15D49"/>
    <w:rsid w:val="00A23B7B"/>
    <w:rsid w:val="00A24C83"/>
    <w:rsid w:val="00A26AF8"/>
    <w:rsid w:val="00A34C68"/>
    <w:rsid w:val="00A36F4A"/>
    <w:rsid w:val="00A42187"/>
    <w:rsid w:val="00A55ABB"/>
    <w:rsid w:val="00A56759"/>
    <w:rsid w:val="00A81BEE"/>
    <w:rsid w:val="00A877D4"/>
    <w:rsid w:val="00A914C3"/>
    <w:rsid w:val="00AA315A"/>
    <w:rsid w:val="00AB4347"/>
    <w:rsid w:val="00AD0444"/>
    <w:rsid w:val="00AD35AF"/>
    <w:rsid w:val="00B0056F"/>
    <w:rsid w:val="00B04042"/>
    <w:rsid w:val="00B05950"/>
    <w:rsid w:val="00B05CD1"/>
    <w:rsid w:val="00B07F91"/>
    <w:rsid w:val="00B24C5A"/>
    <w:rsid w:val="00B4366C"/>
    <w:rsid w:val="00B457E0"/>
    <w:rsid w:val="00B575B0"/>
    <w:rsid w:val="00B647B4"/>
    <w:rsid w:val="00B64F8D"/>
    <w:rsid w:val="00B74EA5"/>
    <w:rsid w:val="00BA615E"/>
    <w:rsid w:val="00BB2C93"/>
    <w:rsid w:val="00BC3B24"/>
    <w:rsid w:val="00BC6978"/>
    <w:rsid w:val="00BD5146"/>
    <w:rsid w:val="00BE272E"/>
    <w:rsid w:val="00BE2C67"/>
    <w:rsid w:val="00BE6186"/>
    <w:rsid w:val="00BE6D4F"/>
    <w:rsid w:val="00BF13DC"/>
    <w:rsid w:val="00BF4D9B"/>
    <w:rsid w:val="00C02E3F"/>
    <w:rsid w:val="00C139B0"/>
    <w:rsid w:val="00C13CD4"/>
    <w:rsid w:val="00C14F76"/>
    <w:rsid w:val="00C17E42"/>
    <w:rsid w:val="00C44A37"/>
    <w:rsid w:val="00C456B2"/>
    <w:rsid w:val="00C456CD"/>
    <w:rsid w:val="00C57312"/>
    <w:rsid w:val="00C57DC9"/>
    <w:rsid w:val="00C75AB1"/>
    <w:rsid w:val="00C75B0E"/>
    <w:rsid w:val="00C833CB"/>
    <w:rsid w:val="00C84334"/>
    <w:rsid w:val="00C94CAE"/>
    <w:rsid w:val="00CA34B7"/>
    <w:rsid w:val="00CB4CE7"/>
    <w:rsid w:val="00CC4E45"/>
    <w:rsid w:val="00CC6108"/>
    <w:rsid w:val="00CD054C"/>
    <w:rsid w:val="00CD48A0"/>
    <w:rsid w:val="00CD5E16"/>
    <w:rsid w:val="00CF083D"/>
    <w:rsid w:val="00D2687F"/>
    <w:rsid w:val="00D3245D"/>
    <w:rsid w:val="00D56AB7"/>
    <w:rsid w:val="00D6420F"/>
    <w:rsid w:val="00D82F45"/>
    <w:rsid w:val="00D8654A"/>
    <w:rsid w:val="00D87B64"/>
    <w:rsid w:val="00DB3EC3"/>
    <w:rsid w:val="00DE7F08"/>
    <w:rsid w:val="00DF54B1"/>
    <w:rsid w:val="00E01BA1"/>
    <w:rsid w:val="00E03A6F"/>
    <w:rsid w:val="00E04983"/>
    <w:rsid w:val="00E04C2A"/>
    <w:rsid w:val="00E21296"/>
    <w:rsid w:val="00E249DA"/>
    <w:rsid w:val="00E2537C"/>
    <w:rsid w:val="00E41F79"/>
    <w:rsid w:val="00E43E39"/>
    <w:rsid w:val="00E46F5D"/>
    <w:rsid w:val="00E53023"/>
    <w:rsid w:val="00E54BEC"/>
    <w:rsid w:val="00E56480"/>
    <w:rsid w:val="00E60287"/>
    <w:rsid w:val="00E72A5B"/>
    <w:rsid w:val="00E75E40"/>
    <w:rsid w:val="00E83EDA"/>
    <w:rsid w:val="00E909CA"/>
    <w:rsid w:val="00E974AA"/>
    <w:rsid w:val="00EB5B94"/>
    <w:rsid w:val="00EB63CD"/>
    <w:rsid w:val="00EC510D"/>
    <w:rsid w:val="00EC66F1"/>
    <w:rsid w:val="00EC6929"/>
    <w:rsid w:val="00ED4DC9"/>
    <w:rsid w:val="00EE49ED"/>
    <w:rsid w:val="00EF03BA"/>
    <w:rsid w:val="00F03DC6"/>
    <w:rsid w:val="00F07FDC"/>
    <w:rsid w:val="00F10BAC"/>
    <w:rsid w:val="00F11225"/>
    <w:rsid w:val="00F17475"/>
    <w:rsid w:val="00F26384"/>
    <w:rsid w:val="00F3076B"/>
    <w:rsid w:val="00F342D0"/>
    <w:rsid w:val="00F34E76"/>
    <w:rsid w:val="00F36BB3"/>
    <w:rsid w:val="00F40C8D"/>
    <w:rsid w:val="00F5331A"/>
    <w:rsid w:val="00F5395F"/>
    <w:rsid w:val="00F67E9B"/>
    <w:rsid w:val="00F72C5C"/>
    <w:rsid w:val="00F810AD"/>
    <w:rsid w:val="00F826DB"/>
    <w:rsid w:val="00F976E3"/>
    <w:rsid w:val="00FA4045"/>
    <w:rsid w:val="00FB3FB2"/>
    <w:rsid w:val="00FB410D"/>
    <w:rsid w:val="00FB42F3"/>
    <w:rsid w:val="00FB69DA"/>
    <w:rsid w:val="00FC4A84"/>
    <w:rsid w:val="00FD04E0"/>
    <w:rsid w:val="00FD0626"/>
    <w:rsid w:val="00FD3502"/>
    <w:rsid w:val="00FD355E"/>
    <w:rsid w:val="00FE3E18"/>
    <w:rsid w:val="00FE6FDB"/>
    <w:rsid w:val="00FF41CA"/>
    <w:rsid w:val="00FF6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59F3A1"/>
  <w15:chartTrackingRefBased/>
  <w15:docId w15:val="{557470F5-5F19-45A6-97A5-DE2625307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170AE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170AE"/>
    <w:pPr>
      <w:keepNext/>
      <w:keepLines/>
      <w:spacing w:before="200" w:after="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170AE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170A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170A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170AE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ListParagraph">
    <w:name w:val="List Paragraph"/>
    <w:basedOn w:val="Normal"/>
    <w:uiPriority w:val="34"/>
    <w:qFormat/>
    <w:rsid w:val="008170AE"/>
    <w:pPr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character" w:styleId="PlaceholderText">
    <w:name w:val="Placeholder Text"/>
    <w:basedOn w:val="DefaultParagraphFont"/>
    <w:uiPriority w:val="99"/>
    <w:semiHidden/>
    <w:rsid w:val="008170AE"/>
    <w:rPr>
      <w:color w:val="808080"/>
    </w:rPr>
  </w:style>
  <w:style w:type="paragraph" w:styleId="BalloonText">
    <w:name w:val="Balloon Text"/>
    <w:basedOn w:val="Normal"/>
    <w:link w:val="BalloonTextChar"/>
    <w:semiHidden/>
    <w:unhideWhenUsed/>
    <w:rsid w:val="008170AE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8170AE"/>
    <w:rPr>
      <w:rFonts w:ascii="Tahoma" w:eastAsia="Calibri" w:hAnsi="Tahoma" w:cs="Tahoma"/>
      <w:sz w:val="16"/>
      <w:szCs w:val="16"/>
    </w:rPr>
  </w:style>
  <w:style w:type="character" w:customStyle="1" w:styleId="MathematicaFormatStandardForm">
    <w:name w:val="MathematicaFormatStandardForm"/>
    <w:uiPriority w:val="99"/>
    <w:rsid w:val="008170AE"/>
    <w:rPr>
      <w:rFonts w:ascii="Courier" w:hAnsi="Courier" w:cs="Courier"/>
    </w:rPr>
  </w:style>
  <w:style w:type="paragraph" w:styleId="Header">
    <w:name w:val="header"/>
    <w:basedOn w:val="Normal"/>
    <w:link w:val="HeaderChar"/>
    <w:uiPriority w:val="99"/>
    <w:unhideWhenUsed/>
    <w:rsid w:val="008170AE"/>
    <w:pPr>
      <w:tabs>
        <w:tab w:val="center" w:pos="4320"/>
        <w:tab w:val="right" w:pos="8640"/>
      </w:tabs>
      <w:spacing w:after="0" w:line="240" w:lineRule="auto"/>
    </w:pPr>
    <w:rPr>
      <w:rFonts w:ascii="Calibri" w:eastAsia="Calibri" w:hAnsi="Calibri" w:cs="Arial"/>
    </w:rPr>
  </w:style>
  <w:style w:type="character" w:customStyle="1" w:styleId="HeaderChar">
    <w:name w:val="Header Char"/>
    <w:basedOn w:val="DefaultParagraphFont"/>
    <w:link w:val="Header"/>
    <w:uiPriority w:val="99"/>
    <w:rsid w:val="008170AE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nhideWhenUsed/>
    <w:rsid w:val="008170AE"/>
    <w:pPr>
      <w:tabs>
        <w:tab w:val="center" w:pos="4320"/>
        <w:tab w:val="right" w:pos="8640"/>
      </w:tabs>
      <w:spacing w:after="0" w:line="240" w:lineRule="auto"/>
    </w:pPr>
    <w:rPr>
      <w:rFonts w:ascii="Calibri" w:eastAsia="Calibri" w:hAnsi="Calibri" w:cs="Arial"/>
    </w:rPr>
  </w:style>
  <w:style w:type="character" w:customStyle="1" w:styleId="FooterChar">
    <w:name w:val="Footer Char"/>
    <w:basedOn w:val="DefaultParagraphFont"/>
    <w:link w:val="Footer"/>
    <w:uiPriority w:val="99"/>
    <w:rsid w:val="008170AE"/>
    <w:rPr>
      <w:rFonts w:ascii="Calibri" w:eastAsia="Calibri" w:hAnsi="Calibri" w:cs="Arial"/>
    </w:rPr>
  </w:style>
  <w:style w:type="paragraph" w:styleId="NoSpacing">
    <w:name w:val="No Spacing"/>
    <w:uiPriority w:val="1"/>
    <w:qFormat/>
    <w:rsid w:val="008170AE"/>
    <w:pPr>
      <w:spacing w:after="0" w:line="240" w:lineRule="auto"/>
    </w:pPr>
    <w:rPr>
      <w:rFonts w:ascii="Calibri" w:eastAsia="Calibri" w:hAnsi="Calibri" w:cs="Arial"/>
    </w:rPr>
  </w:style>
  <w:style w:type="paragraph" w:styleId="Title">
    <w:name w:val="Title"/>
    <w:basedOn w:val="Normal"/>
    <w:next w:val="Normal"/>
    <w:link w:val="TitleChar"/>
    <w:qFormat/>
    <w:rsid w:val="008170A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8170AE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BodyText3">
    <w:name w:val="Body Text 3"/>
    <w:basedOn w:val="Normal"/>
    <w:link w:val="BodyText3Char"/>
    <w:rsid w:val="008170AE"/>
    <w:pPr>
      <w:bidi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bidi="ar-YE"/>
    </w:rPr>
  </w:style>
  <w:style w:type="character" w:customStyle="1" w:styleId="BodyText3Char">
    <w:name w:val="Body Text 3 Char"/>
    <w:basedOn w:val="DefaultParagraphFont"/>
    <w:link w:val="BodyText3"/>
    <w:rsid w:val="008170AE"/>
    <w:rPr>
      <w:rFonts w:ascii="Times New Roman" w:eastAsia="Times New Roman" w:hAnsi="Times New Roman" w:cs="Times New Roman"/>
      <w:sz w:val="16"/>
      <w:szCs w:val="16"/>
      <w:lang w:bidi="ar-YE"/>
    </w:rPr>
  </w:style>
  <w:style w:type="table" w:styleId="TableGrid">
    <w:name w:val="Table Grid"/>
    <w:basedOn w:val="TableNormal"/>
    <w:rsid w:val="008170AE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thematicaFormatTraditionalForm">
    <w:name w:val="MathematicaFormatTraditionalForm"/>
    <w:uiPriority w:val="99"/>
    <w:rsid w:val="008170AE"/>
  </w:style>
  <w:style w:type="paragraph" w:styleId="BodyText2">
    <w:name w:val="Body Text 2"/>
    <w:basedOn w:val="Normal"/>
    <w:link w:val="BodyText2Char"/>
    <w:unhideWhenUsed/>
    <w:rsid w:val="008170AE"/>
    <w:pPr>
      <w:spacing w:after="120" w:line="480" w:lineRule="auto"/>
    </w:pPr>
    <w:rPr>
      <w:rFonts w:ascii="Calibri" w:eastAsia="Calibri" w:hAnsi="Calibri" w:cs="Arial"/>
    </w:rPr>
  </w:style>
  <w:style w:type="character" w:customStyle="1" w:styleId="BodyText2Char">
    <w:name w:val="Body Text 2 Char"/>
    <w:basedOn w:val="DefaultParagraphFont"/>
    <w:link w:val="BodyText2"/>
    <w:rsid w:val="008170AE"/>
    <w:rPr>
      <w:rFonts w:ascii="Calibri" w:eastAsia="Calibri" w:hAnsi="Calibri" w:cs="Arial"/>
    </w:rPr>
  </w:style>
  <w:style w:type="character" w:customStyle="1" w:styleId="MathematicaFormatTextForm">
    <w:name w:val="MathematicaFormatTextForm"/>
    <w:uiPriority w:val="99"/>
    <w:rsid w:val="006F371D"/>
  </w:style>
  <w:style w:type="character" w:customStyle="1" w:styleId="shorttext">
    <w:name w:val="short_text"/>
    <w:basedOn w:val="DefaultParagraphFont"/>
    <w:rsid w:val="006F371D"/>
  </w:style>
  <w:style w:type="character" w:styleId="Strong">
    <w:name w:val="Strong"/>
    <w:qFormat/>
    <w:rsid w:val="006F371D"/>
    <w:rPr>
      <w:b/>
      <w:bCs/>
    </w:rPr>
  </w:style>
  <w:style w:type="paragraph" w:styleId="BodyText">
    <w:name w:val="Body Text"/>
    <w:basedOn w:val="Normal"/>
    <w:link w:val="BodyTextChar"/>
    <w:unhideWhenUsed/>
    <w:rsid w:val="006F371D"/>
    <w:pPr>
      <w:spacing w:after="120" w:line="276" w:lineRule="auto"/>
    </w:pPr>
    <w:rPr>
      <w:rFonts w:ascii="Calibri" w:eastAsia="Calibri" w:hAnsi="Calibri" w:cs="Arial"/>
    </w:rPr>
  </w:style>
  <w:style w:type="character" w:customStyle="1" w:styleId="BodyTextChar">
    <w:name w:val="Body Text Char"/>
    <w:basedOn w:val="DefaultParagraphFont"/>
    <w:link w:val="BodyText"/>
    <w:rsid w:val="006F371D"/>
    <w:rPr>
      <w:rFonts w:ascii="Calibri" w:eastAsia="Calibri" w:hAnsi="Calibri" w:cs="Arial"/>
    </w:rPr>
  </w:style>
  <w:style w:type="paragraph" w:styleId="BodyTextIndent2">
    <w:name w:val="Body Text Indent 2"/>
    <w:basedOn w:val="Normal"/>
    <w:link w:val="BodyTextIndent2Char"/>
    <w:rsid w:val="006F371D"/>
    <w:pPr>
      <w:spacing w:after="120" w:line="48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6F371D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F371D"/>
    <w:rPr>
      <w:color w:val="0000FF"/>
      <w:u w:val="single"/>
    </w:rPr>
  </w:style>
  <w:style w:type="character" w:styleId="PageNumber">
    <w:name w:val="page number"/>
    <w:basedOn w:val="DefaultParagraphFont"/>
    <w:rsid w:val="00220F08"/>
  </w:style>
  <w:style w:type="paragraph" w:customStyle="1" w:styleId="Default">
    <w:name w:val="Default"/>
    <w:rsid w:val="00766B4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arxiv.org/abs/0901.043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203BDA-8E48-45A0-BE35-507A8F6C2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3837</Words>
  <Characters>21875</Characters>
  <Application>Microsoft Office Word</Application>
  <DocSecurity>0</DocSecurity>
  <Lines>182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DrAhmed</dc:creator>
  <cp:keywords/>
  <dc:description/>
  <cp:lastModifiedBy>DrAhmed</cp:lastModifiedBy>
  <cp:revision>2</cp:revision>
  <dcterms:created xsi:type="dcterms:W3CDTF">2018-03-08T16:28:00Z</dcterms:created>
  <dcterms:modified xsi:type="dcterms:W3CDTF">2018-03-08T16:28:00Z</dcterms:modified>
</cp:coreProperties>
</file>