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39" w:rsidRDefault="00E63F16" w:rsidP="00AF3A19">
      <w:pPr>
        <w:jc w:val="center"/>
        <w:rPr>
          <w:rFonts w:ascii="Times New Roman" w:hAnsi="Times New Roman" w:cs="Times New Roman"/>
          <w:b/>
          <w:sz w:val="28"/>
          <w:szCs w:val="28"/>
        </w:rPr>
      </w:pPr>
      <w:r>
        <w:rPr>
          <w:rFonts w:ascii="Times New Roman" w:hAnsi="Times New Roman" w:cs="Times New Roman"/>
          <w:b/>
          <w:sz w:val="28"/>
          <w:szCs w:val="28"/>
        </w:rPr>
        <w:t xml:space="preserve">Impact of Defense Spending on economic growth: Evidence from </w:t>
      </w:r>
      <w:r w:rsidR="00A20F09">
        <w:rPr>
          <w:rFonts w:ascii="Times New Roman" w:hAnsi="Times New Roman" w:cs="Times New Roman"/>
          <w:b/>
          <w:noProof/>
          <w:sz w:val="28"/>
          <w:szCs w:val="28"/>
        </w:rPr>
        <w:t>D</w:t>
      </w:r>
      <w:r w:rsidRPr="00A20F09">
        <w:rPr>
          <w:rFonts w:ascii="Times New Roman" w:hAnsi="Times New Roman" w:cs="Times New Roman"/>
          <w:b/>
          <w:noProof/>
          <w:sz w:val="28"/>
          <w:szCs w:val="28"/>
        </w:rPr>
        <w:t>eveloping</w:t>
      </w:r>
      <w:r>
        <w:rPr>
          <w:rFonts w:ascii="Times New Roman" w:hAnsi="Times New Roman" w:cs="Times New Roman"/>
          <w:b/>
          <w:sz w:val="28"/>
          <w:szCs w:val="28"/>
        </w:rPr>
        <w:t xml:space="preserve"> </w:t>
      </w:r>
      <w:r w:rsidR="009F2077">
        <w:rPr>
          <w:rFonts w:ascii="Times New Roman" w:hAnsi="Times New Roman" w:cs="Times New Roman"/>
          <w:b/>
          <w:sz w:val="28"/>
          <w:szCs w:val="28"/>
        </w:rPr>
        <w:t>N</w:t>
      </w:r>
      <w:r>
        <w:rPr>
          <w:rFonts w:ascii="Times New Roman" w:hAnsi="Times New Roman" w:cs="Times New Roman"/>
          <w:b/>
          <w:sz w:val="28"/>
          <w:szCs w:val="28"/>
        </w:rPr>
        <w:t>ations of Asia</w:t>
      </w:r>
    </w:p>
    <w:p w:rsidR="00A96564" w:rsidRDefault="00A96564">
      <w:pPr>
        <w:rPr>
          <w:rFonts w:ascii="Times New Roman" w:hAnsi="Times New Roman" w:cs="Times New Roman"/>
          <w:b/>
          <w:sz w:val="24"/>
          <w:szCs w:val="24"/>
        </w:rPr>
      </w:pPr>
    </w:p>
    <w:p w:rsidR="00664245" w:rsidRDefault="00664245" w:rsidP="00664245">
      <w:pPr>
        <w:autoSpaceDE w:val="0"/>
        <w:autoSpaceDN w:val="0"/>
        <w:adjustRightInd w:val="0"/>
        <w:spacing w:after="0" w:line="240" w:lineRule="auto"/>
        <w:rPr>
          <w:rFonts w:ascii="ArnoPro" w:hAnsi="ArnoPro" w:cs="ArnoPro"/>
          <w:sz w:val="26"/>
          <w:szCs w:val="26"/>
        </w:rPr>
      </w:pPr>
      <w:r>
        <w:rPr>
          <w:rFonts w:ascii="ArnoPro" w:hAnsi="ArnoPro" w:cs="ArnoPro"/>
          <w:sz w:val="26"/>
          <w:szCs w:val="26"/>
        </w:rPr>
        <w:t>Waqas Bin Khidmat</w:t>
      </w:r>
    </w:p>
    <w:p w:rsidR="00664245" w:rsidRDefault="00664245" w:rsidP="00664245">
      <w:pPr>
        <w:autoSpaceDE w:val="0"/>
        <w:autoSpaceDN w:val="0"/>
        <w:adjustRightInd w:val="0"/>
        <w:spacing w:after="0" w:line="240" w:lineRule="auto"/>
        <w:rPr>
          <w:rFonts w:ascii="ArnoPro" w:hAnsi="ArnoPro" w:cs="ArnoPro"/>
          <w:sz w:val="20"/>
          <w:szCs w:val="20"/>
        </w:rPr>
      </w:pPr>
      <w:r>
        <w:rPr>
          <w:rFonts w:ascii="ArnoPro,Italic" w:hAnsi="ArnoPro,Italic" w:cs="ArnoPro,Italic"/>
          <w:i/>
          <w:iCs/>
          <w:sz w:val="20"/>
          <w:szCs w:val="20"/>
        </w:rPr>
        <w:t>Dongbei University of Finance and Economics, School of Accounting, Dalian, P.R. China</w:t>
      </w:r>
      <w:r>
        <w:rPr>
          <w:rFonts w:ascii="ArnoPro" w:hAnsi="ArnoPro" w:cs="ArnoPro"/>
          <w:sz w:val="20"/>
          <w:szCs w:val="20"/>
        </w:rPr>
        <w:t xml:space="preserve">, </w:t>
      </w:r>
      <w:hyperlink r:id="rId8" w:history="1">
        <w:r w:rsidRPr="00DA38C9">
          <w:rPr>
            <w:rStyle w:val="Hyperlink"/>
            <w:rFonts w:ascii="ArnoPro" w:hAnsi="ArnoPro" w:cs="ArnoPro"/>
            <w:sz w:val="20"/>
            <w:szCs w:val="20"/>
          </w:rPr>
          <w:t>waqasbinkhidmat@yahoo.com</w:t>
        </w:r>
      </w:hyperlink>
    </w:p>
    <w:p w:rsidR="00664245" w:rsidRDefault="00664245" w:rsidP="00664245">
      <w:pPr>
        <w:autoSpaceDE w:val="0"/>
        <w:autoSpaceDN w:val="0"/>
        <w:adjustRightInd w:val="0"/>
        <w:spacing w:after="0" w:line="240" w:lineRule="auto"/>
        <w:rPr>
          <w:rFonts w:ascii="ArnoPro" w:hAnsi="ArnoPro" w:cs="ArnoPro"/>
          <w:sz w:val="20"/>
          <w:szCs w:val="20"/>
        </w:rPr>
      </w:pPr>
      <w:r>
        <w:rPr>
          <w:rFonts w:ascii="ArnoPro" w:hAnsi="ArnoPro" w:cs="ArnoPro"/>
          <w:sz w:val="20"/>
          <w:szCs w:val="20"/>
        </w:rPr>
        <w:t>86-15524600971</w:t>
      </w:r>
    </w:p>
    <w:p w:rsidR="00664245" w:rsidRDefault="00664245" w:rsidP="00664245">
      <w:pPr>
        <w:autoSpaceDE w:val="0"/>
        <w:autoSpaceDN w:val="0"/>
        <w:adjustRightInd w:val="0"/>
        <w:spacing w:after="0" w:line="240" w:lineRule="auto"/>
        <w:rPr>
          <w:rFonts w:ascii="ArnoPro" w:hAnsi="ArnoPro" w:cs="ArnoPro"/>
          <w:sz w:val="26"/>
          <w:szCs w:val="26"/>
        </w:rPr>
      </w:pPr>
      <w:r>
        <w:rPr>
          <w:rFonts w:ascii="ArnoPro" w:hAnsi="ArnoPro" w:cs="ArnoPro"/>
          <w:sz w:val="26"/>
          <w:szCs w:val="26"/>
        </w:rPr>
        <w:t>Man Wang</w:t>
      </w:r>
    </w:p>
    <w:p w:rsidR="00664245" w:rsidRDefault="00664245" w:rsidP="00664245">
      <w:pPr>
        <w:autoSpaceDE w:val="0"/>
        <w:autoSpaceDN w:val="0"/>
        <w:adjustRightInd w:val="0"/>
        <w:spacing w:after="0" w:line="240" w:lineRule="auto"/>
        <w:rPr>
          <w:rFonts w:ascii="ArnoPro,Italic" w:hAnsi="ArnoPro,Italic" w:cs="ArnoPro,Italic"/>
          <w:i/>
          <w:iCs/>
          <w:sz w:val="20"/>
          <w:szCs w:val="20"/>
        </w:rPr>
      </w:pPr>
      <w:r>
        <w:rPr>
          <w:rFonts w:ascii="ArnoPro,Italic" w:hAnsi="ArnoPro,Italic" w:cs="ArnoPro,Italic"/>
          <w:i/>
          <w:iCs/>
          <w:sz w:val="20"/>
          <w:szCs w:val="20"/>
        </w:rPr>
        <w:t>Dongbei University of Finance and Economics, School of Accounting, Internal Control Research Center in China, Dalian, P.R. China.</w:t>
      </w:r>
    </w:p>
    <w:p w:rsidR="00AF45A4" w:rsidRDefault="00AF45A4" w:rsidP="00AF45A4">
      <w:pPr>
        <w:autoSpaceDE w:val="0"/>
        <w:autoSpaceDN w:val="0"/>
        <w:adjustRightInd w:val="0"/>
        <w:spacing w:after="0" w:line="240" w:lineRule="auto"/>
        <w:rPr>
          <w:rFonts w:ascii="ArnoPro" w:hAnsi="ArnoPro" w:cs="ArnoPro"/>
          <w:sz w:val="26"/>
          <w:szCs w:val="26"/>
        </w:rPr>
      </w:pPr>
      <w:r>
        <w:rPr>
          <w:rFonts w:ascii="ArnoPro" w:hAnsi="ArnoPro" w:cs="ArnoPro"/>
          <w:sz w:val="26"/>
          <w:szCs w:val="26"/>
        </w:rPr>
        <w:t>Sadia Awan</w:t>
      </w:r>
    </w:p>
    <w:p w:rsidR="00AF45A4" w:rsidRDefault="00AF45A4" w:rsidP="00AF45A4">
      <w:pPr>
        <w:autoSpaceDE w:val="0"/>
        <w:autoSpaceDN w:val="0"/>
        <w:adjustRightInd w:val="0"/>
        <w:spacing w:after="0" w:line="240" w:lineRule="auto"/>
        <w:rPr>
          <w:rFonts w:ascii="ArnoPro,Italic" w:hAnsi="ArnoPro,Italic" w:cs="ArnoPro,Italic"/>
          <w:i/>
          <w:iCs/>
          <w:sz w:val="20"/>
          <w:szCs w:val="20"/>
        </w:rPr>
      </w:pPr>
      <w:r>
        <w:rPr>
          <w:rFonts w:ascii="ArnoPro,Italic" w:hAnsi="ArnoPro,Italic" w:cs="ArnoPro,Italic"/>
          <w:i/>
          <w:iCs/>
          <w:sz w:val="20"/>
          <w:szCs w:val="20"/>
        </w:rPr>
        <w:t>Department of Banking and Finance, Government College University, Faisalabad, Pakistan.</w:t>
      </w:r>
    </w:p>
    <w:p w:rsidR="00AF45A4" w:rsidRDefault="00AF45A4" w:rsidP="00664245">
      <w:pPr>
        <w:autoSpaceDE w:val="0"/>
        <w:autoSpaceDN w:val="0"/>
        <w:adjustRightInd w:val="0"/>
        <w:spacing w:after="0" w:line="240" w:lineRule="auto"/>
        <w:rPr>
          <w:rFonts w:ascii="ArnoPro" w:hAnsi="ArnoPro" w:cs="ArnoPro"/>
          <w:sz w:val="20"/>
          <w:szCs w:val="20"/>
        </w:rPr>
      </w:pPr>
    </w:p>
    <w:p w:rsidR="00A96564" w:rsidRDefault="00A96564">
      <w:pPr>
        <w:rPr>
          <w:rFonts w:ascii="Times New Roman" w:hAnsi="Times New Roman" w:cs="Times New Roman"/>
          <w:b/>
          <w:sz w:val="24"/>
          <w:szCs w:val="24"/>
        </w:rPr>
      </w:pPr>
      <w:r>
        <w:rPr>
          <w:rFonts w:ascii="Times New Roman" w:hAnsi="Times New Roman" w:cs="Times New Roman"/>
          <w:b/>
          <w:sz w:val="24"/>
          <w:szCs w:val="24"/>
        </w:rPr>
        <w:br w:type="page"/>
      </w:r>
    </w:p>
    <w:p w:rsidR="00664245" w:rsidRDefault="00664245" w:rsidP="0066424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Impact of Defense Spending on economic growth: Evidence from </w:t>
      </w:r>
      <w:r>
        <w:rPr>
          <w:rFonts w:ascii="Times New Roman" w:hAnsi="Times New Roman" w:cs="Times New Roman"/>
          <w:b/>
          <w:noProof/>
          <w:sz w:val="28"/>
          <w:szCs w:val="28"/>
        </w:rPr>
        <w:t>D</w:t>
      </w:r>
      <w:r w:rsidRPr="00A20F09">
        <w:rPr>
          <w:rFonts w:ascii="Times New Roman" w:hAnsi="Times New Roman" w:cs="Times New Roman"/>
          <w:b/>
          <w:noProof/>
          <w:sz w:val="28"/>
          <w:szCs w:val="28"/>
        </w:rPr>
        <w:t>eveloping</w:t>
      </w:r>
      <w:r>
        <w:rPr>
          <w:rFonts w:ascii="Times New Roman" w:hAnsi="Times New Roman" w:cs="Times New Roman"/>
          <w:b/>
          <w:sz w:val="28"/>
          <w:szCs w:val="28"/>
        </w:rPr>
        <w:t xml:space="preserve"> Nations of Asia</w:t>
      </w:r>
    </w:p>
    <w:p w:rsidR="00664245" w:rsidRDefault="00664245">
      <w:pPr>
        <w:rPr>
          <w:rFonts w:ascii="Times New Roman" w:hAnsi="Times New Roman" w:cs="Times New Roman"/>
          <w:b/>
          <w:sz w:val="24"/>
          <w:szCs w:val="24"/>
        </w:rPr>
      </w:pPr>
    </w:p>
    <w:p w:rsidR="00FB6C76" w:rsidRDefault="00FB6C76">
      <w:pPr>
        <w:rPr>
          <w:rFonts w:ascii="Times New Roman" w:hAnsi="Times New Roman" w:cs="Times New Roman"/>
          <w:b/>
          <w:sz w:val="24"/>
          <w:szCs w:val="24"/>
        </w:rPr>
      </w:pPr>
      <w:r>
        <w:rPr>
          <w:rFonts w:ascii="Times New Roman" w:hAnsi="Times New Roman" w:cs="Times New Roman"/>
          <w:b/>
          <w:sz w:val="24"/>
          <w:szCs w:val="24"/>
        </w:rPr>
        <w:t>Abstract</w:t>
      </w:r>
    </w:p>
    <w:p w:rsidR="00FB6C76" w:rsidRPr="00FB6C76" w:rsidRDefault="00FB6C76" w:rsidP="00FB6C76">
      <w:pPr>
        <w:spacing w:line="360" w:lineRule="auto"/>
        <w:jc w:val="both"/>
        <w:rPr>
          <w:rFonts w:ascii="Times New Roman" w:hAnsi="Times New Roman" w:cs="Times New Roman"/>
          <w:i/>
          <w:sz w:val="24"/>
          <w:szCs w:val="28"/>
        </w:rPr>
      </w:pPr>
      <w:bookmarkStart w:id="0" w:name="_GoBack"/>
      <w:r>
        <w:rPr>
          <w:rFonts w:ascii="Times New Roman" w:hAnsi="Times New Roman" w:cs="Times New Roman"/>
          <w:i/>
          <w:sz w:val="24"/>
          <w:szCs w:val="28"/>
        </w:rPr>
        <w:t>Th</w:t>
      </w:r>
      <w:r w:rsidR="00BC534B">
        <w:rPr>
          <w:rFonts w:ascii="Times New Roman" w:hAnsi="Times New Roman" w:cs="Times New Roman"/>
          <w:i/>
          <w:sz w:val="24"/>
          <w:szCs w:val="28"/>
        </w:rPr>
        <w:t>e purpose of this</w:t>
      </w:r>
      <w:r w:rsidRPr="00FB6C76">
        <w:rPr>
          <w:rFonts w:ascii="Times New Roman" w:hAnsi="Times New Roman" w:cs="Times New Roman"/>
          <w:i/>
          <w:sz w:val="24"/>
          <w:szCs w:val="28"/>
        </w:rPr>
        <w:t xml:space="preserve"> paper</w:t>
      </w:r>
      <w:r w:rsidR="00BC534B">
        <w:rPr>
          <w:rFonts w:ascii="Times New Roman" w:hAnsi="Times New Roman" w:cs="Times New Roman"/>
          <w:i/>
          <w:sz w:val="24"/>
          <w:szCs w:val="28"/>
        </w:rPr>
        <w:t xml:space="preserve"> is to explore</w:t>
      </w:r>
      <w:r w:rsidRPr="00FB6C76">
        <w:rPr>
          <w:rFonts w:ascii="Times New Roman" w:hAnsi="Times New Roman" w:cs="Times New Roman"/>
          <w:i/>
          <w:sz w:val="24"/>
          <w:szCs w:val="28"/>
        </w:rPr>
        <w:t xml:space="preserve"> the relationship between economic growth, defense expenditure and other regionally </w:t>
      </w:r>
      <w:r w:rsidR="00A20F09">
        <w:rPr>
          <w:rFonts w:ascii="Times New Roman" w:hAnsi="Times New Roman" w:cs="Times New Roman"/>
          <w:i/>
          <w:noProof/>
          <w:sz w:val="24"/>
          <w:szCs w:val="28"/>
        </w:rPr>
        <w:t>essential</w:t>
      </w:r>
      <w:r w:rsidRPr="00FB6C76">
        <w:rPr>
          <w:rFonts w:ascii="Times New Roman" w:hAnsi="Times New Roman" w:cs="Times New Roman"/>
          <w:i/>
          <w:sz w:val="24"/>
          <w:szCs w:val="28"/>
        </w:rPr>
        <w:t xml:space="preserve"> variables of 12 emerging countries of South East Asia for </w:t>
      </w:r>
      <w:r w:rsidR="00A20F09">
        <w:rPr>
          <w:rFonts w:ascii="Times New Roman" w:hAnsi="Times New Roman" w:cs="Times New Roman"/>
          <w:i/>
          <w:sz w:val="24"/>
          <w:szCs w:val="28"/>
        </w:rPr>
        <w:t xml:space="preserve">the </w:t>
      </w:r>
      <w:r w:rsidRPr="00A20F09">
        <w:rPr>
          <w:rFonts w:ascii="Times New Roman" w:hAnsi="Times New Roman" w:cs="Times New Roman"/>
          <w:i/>
          <w:noProof/>
          <w:sz w:val="24"/>
          <w:szCs w:val="28"/>
        </w:rPr>
        <w:t>year</w:t>
      </w:r>
      <w:r w:rsidRPr="00FB6C76">
        <w:rPr>
          <w:rFonts w:ascii="Times New Roman" w:hAnsi="Times New Roman" w:cs="Times New Roman"/>
          <w:i/>
          <w:sz w:val="24"/>
          <w:szCs w:val="28"/>
        </w:rPr>
        <w:t xml:space="preserve"> 19</w:t>
      </w:r>
      <w:r w:rsidR="00BC534B">
        <w:rPr>
          <w:rFonts w:ascii="Times New Roman" w:hAnsi="Times New Roman" w:cs="Times New Roman"/>
          <w:i/>
          <w:sz w:val="24"/>
          <w:szCs w:val="28"/>
        </w:rPr>
        <w:t>90</w:t>
      </w:r>
      <w:r w:rsidRPr="00FB6C76">
        <w:rPr>
          <w:rFonts w:ascii="Times New Roman" w:hAnsi="Times New Roman" w:cs="Times New Roman"/>
          <w:i/>
          <w:sz w:val="24"/>
          <w:szCs w:val="28"/>
        </w:rPr>
        <w:t xml:space="preserve"> to 201</w:t>
      </w:r>
      <w:r w:rsidR="00BC534B">
        <w:rPr>
          <w:rFonts w:ascii="Times New Roman" w:hAnsi="Times New Roman" w:cs="Times New Roman"/>
          <w:i/>
          <w:sz w:val="24"/>
          <w:szCs w:val="28"/>
        </w:rPr>
        <w:t>5</w:t>
      </w:r>
      <w:r w:rsidRPr="00FB6C76">
        <w:rPr>
          <w:rFonts w:ascii="Times New Roman" w:hAnsi="Times New Roman" w:cs="Times New Roman"/>
          <w:i/>
          <w:sz w:val="24"/>
          <w:szCs w:val="28"/>
        </w:rPr>
        <w:t xml:space="preserve">. Random and Fixed effect models along with the unit root tests are used to analyze if the data is stationary or not. Variance decomposition and impulse response coefficient </w:t>
      </w:r>
      <w:r w:rsidRPr="00BD01EA">
        <w:rPr>
          <w:rFonts w:ascii="Times New Roman" w:hAnsi="Times New Roman" w:cs="Times New Roman"/>
          <w:i/>
          <w:noProof/>
          <w:sz w:val="24"/>
          <w:szCs w:val="28"/>
        </w:rPr>
        <w:t>are estimated</w:t>
      </w:r>
      <w:r w:rsidRPr="00FB6C76">
        <w:rPr>
          <w:rFonts w:ascii="Times New Roman" w:hAnsi="Times New Roman" w:cs="Times New Roman"/>
          <w:i/>
          <w:sz w:val="24"/>
          <w:szCs w:val="28"/>
        </w:rPr>
        <w:t xml:space="preserve"> after the implication of the cointegration analysis. </w:t>
      </w:r>
    </w:p>
    <w:p w:rsidR="00FB6C76" w:rsidRPr="00FB6C76" w:rsidRDefault="00FB6C76" w:rsidP="00FB6C76">
      <w:pPr>
        <w:spacing w:line="360" w:lineRule="auto"/>
        <w:jc w:val="both"/>
        <w:rPr>
          <w:rFonts w:ascii="Times New Roman" w:hAnsi="Times New Roman" w:cs="Times New Roman"/>
          <w:i/>
          <w:sz w:val="24"/>
          <w:szCs w:val="28"/>
        </w:rPr>
      </w:pPr>
      <w:r w:rsidRPr="00FB6C76">
        <w:rPr>
          <w:rFonts w:ascii="Times New Roman" w:hAnsi="Times New Roman" w:cs="Times New Roman"/>
          <w:i/>
          <w:sz w:val="24"/>
          <w:szCs w:val="28"/>
        </w:rPr>
        <w:t xml:space="preserve">According to the result, defense expenditure has a positive and significant impact on the growth of the emerging economies. The defense </w:t>
      </w:r>
      <w:r w:rsidRPr="00A20F09">
        <w:rPr>
          <w:rFonts w:ascii="Times New Roman" w:hAnsi="Times New Roman" w:cs="Times New Roman"/>
          <w:i/>
          <w:noProof/>
          <w:sz w:val="24"/>
          <w:szCs w:val="28"/>
        </w:rPr>
        <w:t>spendings</w:t>
      </w:r>
      <w:r w:rsidRPr="00FB6C76">
        <w:rPr>
          <w:rFonts w:ascii="Times New Roman" w:hAnsi="Times New Roman" w:cs="Times New Roman"/>
          <w:i/>
          <w:sz w:val="24"/>
          <w:szCs w:val="28"/>
        </w:rPr>
        <w:t xml:space="preserve"> </w:t>
      </w:r>
      <w:r w:rsidR="00A20F09">
        <w:rPr>
          <w:rFonts w:ascii="Times New Roman" w:hAnsi="Times New Roman" w:cs="Times New Roman"/>
          <w:i/>
          <w:noProof/>
          <w:sz w:val="24"/>
          <w:szCs w:val="28"/>
        </w:rPr>
        <w:t>affect</w:t>
      </w:r>
      <w:r w:rsidRPr="00FB6C76">
        <w:rPr>
          <w:rFonts w:ascii="Times New Roman" w:hAnsi="Times New Roman" w:cs="Times New Roman"/>
          <w:i/>
          <w:sz w:val="24"/>
          <w:szCs w:val="28"/>
        </w:rPr>
        <w:t xml:space="preserve"> the infrastructure of the particular country that results in more efficiency in the labor market hence stimulating economic growth (Looney Fredrickson 1992). </w:t>
      </w:r>
      <w:r w:rsidRPr="00A20F09">
        <w:rPr>
          <w:rFonts w:ascii="Times New Roman" w:hAnsi="Times New Roman" w:cs="Times New Roman"/>
          <w:i/>
          <w:noProof/>
          <w:sz w:val="24"/>
          <w:szCs w:val="28"/>
        </w:rPr>
        <w:t>Also</w:t>
      </w:r>
      <w:r w:rsidR="00A20F09">
        <w:rPr>
          <w:rFonts w:ascii="Times New Roman" w:hAnsi="Times New Roman" w:cs="Times New Roman"/>
          <w:i/>
          <w:noProof/>
          <w:sz w:val="24"/>
          <w:szCs w:val="28"/>
        </w:rPr>
        <w:t>,</w:t>
      </w:r>
      <w:r w:rsidRPr="00FB6C76">
        <w:rPr>
          <w:rFonts w:ascii="Times New Roman" w:hAnsi="Times New Roman" w:cs="Times New Roman"/>
          <w:i/>
          <w:sz w:val="24"/>
          <w:szCs w:val="28"/>
        </w:rPr>
        <w:t xml:space="preserve"> the economic growth of the country </w:t>
      </w:r>
      <w:r w:rsidRPr="00A20F09">
        <w:rPr>
          <w:rFonts w:ascii="Times New Roman" w:hAnsi="Times New Roman" w:cs="Times New Roman"/>
          <w:i/>
          <w:noProof/>
          <w:sz w:val="24"/>
          <w:szCs w:val="28"/>
        </w:rPr>
        <w:t>is triggered</w:t>
      </w:r>
      <w:r w:rsidRPr="00FB6C76">
        <w:rPr>
          <w:rFonts w:ascii="Times New Roman" w:hAnsi="Times New Roman" w:cs="Times New Roman"/>
          <w:i/>
          <w:sz w:val="24"/>
          <w:szCs w:val="28"/>
        </w:rPr>
        <w:t xml:space="preserve"> by more and more external debt and total investment</w:t>
      </w:r>
      <w:r w:rsidR="00A20F09">
        <w:rPr>
          <w:rFonts w:ascii="Times New Roman" w:hAnsi="Times New Roman" w:cs="Times New Roman"/>
          <w:i/>
          <w:noProof/>
          <w:sz w:val="24"/>
          <w:szCs w:val="28"/>
        </w:rPr>
        <w:t>. T</w:t>
      </w:r>
      <w:r w:rsidR="00A20F09" w:rsidRPr="00A20F09">
        <w:rPr>
          <w:rFonts w:ascii="Times New Roman" w:hAnsi="Times New Roman" w:cs="Times New Roman"/>
          <w:i/>
          <w:noProof/>
          <w:sz w:val="24"/>
          <w:szCs w:val="28"/>
        </w:rPr>
        <w:t>herefore</w:t>
      </w:r>
      <w:r w:rsidR="00A20F09">
        <w:rPr>
          <w:rFonts w:ascii="Times New Roman" w:hAnsi="Times New Roman" w:cs="Times New Roman"/>
          <w:i/>
          <w:sz w:val="24"/>
          <w:szCs w:val="28"/>
        </w:rPr>
        <w:t>,</w:t>
      </w:r>
      <w:r w:rsidRPr="00FB6C76">
        <w:rPr>
          <w:rFonts w:ascii="Times New Roman" w:hAnsi="Times New Roman" w:cs="Times New Roman"/>
          <w:i/>
          <w:sz w:val="24"/>
          <w:szCs w:val="28"/>
        </w:rPr>
        <w:t xml:space="preserve"> we have a positive and significant relationship.</w:t>
      </w:r>
    </w:p>
    <w:bookmarkEnd w:id="0"/>
    <w:p w:rsidR="004B3099" w:rsidRDefault="004B3099">
      <w:pPr>
        <w:rPr>
          <w:rFonts w:ascii="Times New Roman" w:hAnsi="Times New Roman" w:cs="Times New Roman"/>
          <w:b/>
          <w:sz w:val="24"/>
          <w:szCs w:val="24"/>
        </w:rPr>
      </w:pPr>
    </w:p>
    <w:p w:rsidR="00664245" w:rsidRDefault="00E45535">
      <w:pPr>
        <w:rPr>
          <w:rFonts w:ascii="Times New Roman" w:hAnsi="Times New Roman" w:cs="Times New Roman"/>
          <w:b/>
          <w:sz w:val="24"/>
          <w:szCs w:val="24"/>
        </w:rPr>
      </w:pPr>
      <w:r>
        <w:rPr>
          <w:rFonts w:ascii="Times New Roman" w:hAnsi="Times New Roman" w:cs="Times New Roman"/>
          <w:b/>
          <w:sz w:val="24"/>
          <w:szCs w:val="24"/>
        </w:rPr>
        <w:t>Keywords: Economic development; Defense Expenditures; Emerging economies</w:t>
      </w:r>
      <w:r w:rsidR="00664245">
        <w:rPr>
          <w:rFonts w:ascii="Times New Roman" w:hAnsi="Times New Roman" w:cs="Times New Roman"/>
          <w:b/>
          <w:sz w:val="24"/>
          <w:szCs w:val="24"/>
        </w:rPr>
        <w:br w:type="page"/>
      </w:r>
    </w:p>
    <w:p w:rsidR="00F7562C" w:rsidRPr="00AF3A19" w:rsidRDefault="001978C0">
      <w:pPr>
        <w:rPr>
          <w:rFonts w:ascii="Times New Roman" w:hAnsi="Times New Roman" w:cs="Times New Roman"/>
          <w:b/>
          <w:sz w:val="24"/>
          <w:szCs w:val="24"/>
        </w:rPr>
      </w:pPr>
      <w:r w:rsidRPr="00AF3A19">
        <w:rPr>
          <w:rFonts w:ascii="Times New Roman" w:hAnsi="Times New Roman" w:cs="Times New Roman"/>
          <w:b/>
          <w:sz w:val="24"/>
          <w:szCs w:val="24"/>
        </w:rPr>
        <w:lastRenderedPageBreak/>
        <w:t xml:space="preserve">1. </w:t>
      </w:r>
      <w:r w:rsidR="00973E3F" w:rsidRPr="00AF3A19">
        <w:rPr>
          <w:rFonts w:ascii="Times New Roman" w:hAnsi="Times New Roman" w:cs="Times New Roman"/>
          <w:b/>
          <w:sz w:val="24"/>
          <w:szCs w:val="24"/>
        </w:rPr>
        <w:t xml:space="preserve">Introduction </w:t>
      </w:r>
    </w:p>
    <w:p w:rsidR="006104E1" w:rsidRPr="006307D4" w:rsidRDefault="0023044E" w:rsidP="0063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w:t>
      </w:r>
      <w:r w:rsidR="006307D4" w:rsidRPr="006307D4">
        <w:rPr>
          <w:rFonts w:ascii="Times New Roman" w:hAnsi="Times New Roman" w:cs="Times New Roman"/>
          <w:sz w:val="24"/>
          <w:szCs w:val="24"/>
        </w:rPr>
        <w:t xml:space="preserve">military spending has a positive or a negative impact on economic growth is an empirical rather than a theoretical question. </w:t>
      </w:r>
      <w:r w:rsidR="00F05C8A" w:rsidRPr="006307D4">
        <w:rPr>
          <w:rFonts w:ascii="Times New Roman" w:hAnsi="Times New Roman" w:cs="Times New Roman"/>
          <w:sz w:val="24"/>
          <w:szCs w:val="24"/>
        </w:rPr>
        <w:t xml:space="preserve">After </w:t>
      </w:r>
      <w:r w:rsidR="00A03500" w:rsidRPr="006307D4">
        <w:rPr>
          <w:rFonts w:ascii="Times New Roman" w:hAnsi="Times New Roman" w:cs="Times New Roman"/>
          <w:sz w:val="24"/>
          <w:szCs w:val="24"/>
        </w:rPr>
        <w:t>World War</w:t>
      </w:r>
      <w:r w:rsidR="00F05C8A" w:rsidRPr="006307D4">
        <w:rPr>
          <w:rFonts w:ascii="Times New Roman" w:hAnsi="Times New Roman" w:cs="Times New Roman"/>
          <w:sz w:val="24"/>
          <w:szCs w:val="24"/>
        </w:rPr>
        <w:t xml:space="preserve"> II, countries once again rebuild their infrastructure, </w:t>
      </w:r>
      <w:r w:rsidR="00F05C8A" w:rsidRPr="00BD01EA">
        <w:rPr>
          <w:rFonts w:ascii="Times New Roman" w:hAnsi="Times New Roman" w:cs="Times New Roman"/>
          <w:noProof/>
          <w:sz w:val="24"/>
          <w:szCs w:val="24"/>
        </w:rPr>
        <w:t>countries</w:t>
      </w:r>
      <w:r w:rsidR="00F05C8A" w:rsidRPr="006307D4">
        <w:rPr>
          <w:rFonts w:ascii="Times New Roman" w:hAnsi="Times New Roman" w:cs="Times New Roman"/>
          <w:sz w:val="24"/>
          <w:szCs w:val="24"/>
        </w:rPr>
        <w:t xml:space="preserve"> </w:t>
      </w:r>
      <w:r w:rsidR="00F05C8A" w:rsidRPr="00A20F09">
        <w:rPr>
          <w:rFonts w:ascii="Times New Roman" w:hAnsi="Times New Roman" w:cs="Times New Roman"/>
          <w:noProof/>
          <w:sz w:val="24"/>
          <w:szCs w:val="24"/>
        </w:rPr>
        <w:t>spend</w:t>
      </w:r>
      <w:r w:rsidR="00F05C8A" w:rsidRPr="006307D4">
        <w:rPr>
          <w:rFonts w:ascii="Times New Roman" w:hAnsi="Times New Roman" w:cs="Times New Roman"/>
          <w:sz w:val="24"/>
          <w:szCs w:val="24"/>
        </w:rPr>
        <w:t xml:space="preserve"> </w:t>
      </w:r>
      <w:r w:rsidR="00A20F09">
        <w:rPr>
          <w:rFonts w:ascii="Times New Roman" w:hAnsi="Times New Roman" w:cs="Times New Roman"/>
          <w:sz w:val="24"/>
          <w:szCs w:val="24"/>
        </w:rPr>
        <w:t xml:space="preserve">a </w:t>
      </w:r>
      <w:r w:rsidR="00F05C8A" w:rsidRPr="00A20F09">
        <w:rPr>
          <w:rFonts w:ascii="Times New Roman" w:hAnsi="Times New Roman" w:cs="Times New Roman"/>
          <w:noProof/>
          <w:sz w:val="24"/>
          <w:szCs w:val="24"/>
        </w:rPr>
        <w:t>lot</w:t>
      </w:r>
      <w:r w:rsidR="00F05C8A" w:rsidRPr="006307D4">
        <w:rPr>
          <w:rFonts w:ascii="Times New Roman" w:hAnsi="Times New Roman" w:cs="Times New Roman"/>
          <w:sz w:val="24"/>
          <w:szCs w:val="24"/>
        </w:rPr>
        <w:t xml:space="preserve"> of funds on education, health transportation but on the other </w:t>
      </w:r>
      <w:r w:rsidR="00F05C8A" w:rsidRPr="00A20F09">
        <w:rPr>
          <w:rFonts w:ascii="Times New Roman" w:hAnsi="Times New Roman" w:cs="Times New Roman"/>
          <w:noProof/>
          <w:sz w:val="24"/>
          <w:szCs w:val="24"/>
        </w:rPr>
        <w:t>hand</w:t>
      </w:r>
      <w:r w:rsidR="00A20F09">
        <w:rPr>
          <w:rFonts w:ascii="Times New Roman" w:hAnsi="Times New Roman" w:cs="Times New Roman"/>
          <w:noProof/>
          <w:sz w:val="24"/>
          <w:szCs w:val="24"/>
        </w:rPr>
        <w:t>,</w:t>
      </w:r>
      <w:r w:rsidR="00F05C8A" w:rsidRPr="006307D4">
        <w:rPr>
          <w:rFonts w:ascii="Times New Roman" w:hAnsi="Times New Roman" w:cs="Times New Roman"/>
          <w:sz w:val="24"/>
          <w:szCs w:val="24"/>
        </w:rPr>
        <w:t xml:space="preserve"> countries increase their spending on defense expenditure to overcome the war risk and protect countries peoples and country. After 1970 external debt, defense expenditure and economic growth relationship comprehensively examined to find the defense expenditure relationship with economic growth. </w:t>
      </w:r>
    </w:p>
    <w:p w:rsidR="00713D0F" w:rsidRDefault="00A20F09" w:rsidP="006104E1">
      <w:pPr>
        <w:spacing w:line="360" w:lineRule="auto"/>
        <w:jc w:val="both"/>
        <w:rPr>
          <w:rFonts w:ascii="Times New Roman" w:hAnsi="Times New Roman" w:cs="Times New Roman"/>
          <w:sz w:val="24"/>
          <w:szCs w:val="28"/>
        </w:rPr>
      </w:pPr>
      <w:r>
        <w:rPr>
          <w:rFonts w:ascii="Times New Roman" w:hAnsi="Times New Roman" w:cs="Times New Roman"/>
          <w:noProof/>
          <w:sz w:val="24"/>
          <w:szCs w:val="28"/>
        </w:rPr>
        <w:t>Some</w:t>
      </w:r>
      <w:r w:rsidR="00017733">
        <w:rPr>
          <w:rFonts w:ascii="Times New Roman" w:hAnsi="Times New Roman" w:cs="Times New Roman"/>
          <w:sz w:val="24"/>
          <w:szCs w:val="28"/>
        </w:rPr>
        <w:t xml:space="preserve"> studies have claimed that </w:t>
      </w:r>
      <w:r w:rsidR="009C34CA">
        <w:rPr>
          <w:rFonts w:ascii="Times New Roman" w:hAnsi="Times New Roman" w:cs="Times New Roman"/>
          <w:sz w:val="24"/>
          <w:szCs w:val="28"/>
        </w:rPr>
        <w:t xml:space="preserve">military expenditure was </w:t>
      </w:r>
      <w:r w:rsidR="009C34CA" w:rsidRPr="00A20F09">
        <w:rPr>
          <w:rFonts w:ascii="Times New Roman" w:hAnsi="Times New Roman" w:cs="Times New Roman"/>
          <w:noProof/>
          <w:sz w:val="24"/>
          <w:szCs w:val="28"/>
        </w:rPr>
        <w:t xml:space="preserve">a </w:t>
      </w:r>
      <w:r>
        <w:rPr>
          <w:rFonts w:ascii="Times New Roman" w:hAnsi="Times New Roman" w:cs="Times New Roman"/>
          <w:noProof/>
          <w:sz w:val="24"/>
          <w:szCs w:val="28"/>
        </w:rPr>
        <w:t>crucial</w:t>
      </w:r>
      <w:r w:rsidR="009C34CA">
        <w:rPr>
          <w:rFonts w:ascii="Times New Roman" w:hAnsi="Times New Roman" w:cs="Times New Roman"/>
          <w:sz w:val="24"/>
          <w:szCs w:val="28"/>
        </w:rPr>
        <w:t xml:space="preserve"> variable to explain the rise of foreign debt </w:t>
      </w:r>
      <w:r w:rsidR="00AF7819">
        <w:rPr>
          <w:rFonts w:ascii="Times New Roman" w:hAnsi="Times New Roman" w:cs="Times New Roman"/>
          <w:sz w:val="24"/>
          <w:szCs w:val="28"/>
        </w:rPr>
        <w:t>in develop</w:t>
      </w:r>
      <w:r w:rsidR="009B34D2">
        <w:rPr>
          <w:rFonts w:ascii="Times New Roman" w:hAnsi="Times New Roman" w:cs="Times New Roman"/>
          <w:sz w:val="24"/>
          <w:szCs w:val="28"/>
        </w:rPr>
        <w:t xml:space="preserve">ing countries. If a </w:t>
      </w:r>
      <w:r>
        <w:rPr>
          <w:rFonts w:ascii="Times New Roman" w:hAnsi="Times New Roman" w:cs="Times New Roman"/>
          <w:noProof/>
          <w:sz w:val="24"/>
          <w:szCs w:val="28"/>
        </w:rPr>
        <w:t>state</w:t>
      </w:r>
      <w:r w:rsidR="009B34D2">
        <w:rPr>
          <w:rFonts w:ascii="Times New Roman" w:hAnsi="Times New Roman" w:cs="Times New Roman"/>
          <w:sz w:val="24"/>
          <w:szCs w:val="28"/>
        </w:rPr>
        <w:t xml:space="preserve"> is an importer of </w:t>
      </w:r>
      <w:r w:rsidR="009B34D2" w:rsidRPr="00A20F09">
        <w:rPr>
          <w:rFonts w:ascii="Times New Roman" w:hAnsi="Times New Roman" w:cs="Times New Roman"/>
          <w:noProof/>
          <w:sz w:val="24"/>
          <w:szCs w:val="28"/>
        </w:rPr>
        <w:t>military</w:t>
      </w:r>
      <w:r>
        <w:rPr>
          <w:rFonts w:ascii="Times New Roman" w:hAnsi="Times New Roman" w:cs="Times New Roman"/>
          <w:noProof/>
          <w:sz w:val="24"/>
          <w:szCs w:val="28"/>
        </w:rPr>
        <w:t>-</w:t>
      </w:r>
      <w:r w:rsidR="009B34D2" w:rsidRPr="00A20F09">
        <w:rPr>
          <w:rFonts w:ascii="Times New Roman" w:hAnsi="Times New Roman" w:cs="Times New Roman"/>
          <w:noProof/>
          <w:sz w:val="24"/>
          <w:szCs w:val="28"/>
        </w:rPr>
        <w:t>related</w:t>
      </w:r>
      <w:r w:rsidR="009B34D2">
        <w:rPr>
          <w:rFonts w:ascii="Times New Roman" w:hAnsi="Times New Roman" w:cs="Times New Roman"/>
          <w:sz w:val="24"/>
          <w:szCs w:val="28"/>
        </w:rPr>
        <w:t xml:space="preserve"> items its foreign debt increase, so this will create a need for foreign exchange. If the economy </w:t>
      </w:r>
      <w:r w:rsidR="009B34D2" w:rsidRPr="00A20F09">
        <w:rPr>
          <w:rFonts w:ascii="Times New Roman" w:hAnsi="Times New Roman" w:cs="Times New Roman"/>
          <w:noProof/>
          <w:sz w:val="24"/>
          <w:szCs w:val="28"/>
        </w:rPr>
        <w:t>ha</w:t>
      </w:r>
      <w:r>
        <w:rPr>
          <w:rFonts w:ascii="Times New Roman" w:hAnsi="Times New Roman" w:cs="Times New Roman"/>
          <w:noProof/>
          <w:sz w:val="24"/>
          <w:szCs w:val="28"/>
        </w:rPr>
        <w:t>s</w:t>
      </w:r>
      <w:r w:rsidR="009B34D2">
        <w:rPr>
          <w:rFonts w:ascii="Times New Roman" w:hAnsi="Times New Roman" w:cs="Times New Roman"/>
          <w:sz w:val="24"/>
          <w:szCs w:val="28"/>
        </w:rPr>
        <w:t xml:space="preserve"> lacks of foreign exchange, it will need to obtain it from </w:t>
      </w:r>
      <w:r>
        <w:rPr>
          <w:rFonts w:ascii="Times New Roman" w:hAnsi="Times New Roman" w:cs="Times New Roman"/>
          <w:sz w:val="24"/>
          <w:szCs w:val="28"/>
        </w:rPr>
        <w:t xml:space="preserve">an </w:t>
      </w:r>
      <w:r w:rsidR="009B34D2" w:rsidRPr="00A20F09">
        <w:rPr>
          <w:rFonts w:ascii="Times New Roman" w:hAnsi="Times New Roman" w:cs="Times New Roman"/>
          <w:noProof/>
          <w:sz w:val="24"/>
          <w:szCs w:val="28"/>
        </w:rPr>
        <w:t>external</w:t>
      </w:r>
      <w:r w:rsidR="009B34D2">
        <w:rPr>
          <w:rFonts w:ascii="Times New Roman" w:hAnsi="Times New Roman" w:cs="Times New Roman"/>
          <w:sz w:val="24"/>
          <w:szCs w:val="28"/>
        </w:rPr>
        <w:t xml:space="preserve"> source. </w:t>
      </w:r>
      <w:proofErr w:type="gramStart"/>
      <w:r w:rsidR="00E75BF3">
        <w:rPr>
          <w:rFonts w:ascii="Times New Roman" w:hAnsi="Times New Roman" w:cs="Times New Roman"/>
          <w:sz w:val="24"/>
          <w:szCs w:val="28"/>
        </w:rPr>
        <w:t>So</w:t>
      </w:r>
      <w:proofErr w:type="gramEnd"/>
      <w:r w:rsidR="00E75BF3">
        <w:rPr>
          <w:rFonts w:ascii="Times New Roman" w:hAnsi="Times New Roman" w:cs="Times New Roman"/>
          <w:sz w:val="24"/>
          <w:szCs w:val="28"/>
        </w:rPr>
        <w:t xml:space="preserve"> in this case country borrow debt from other countries. </w:t>
      </w:r>
      <w:r w:rsidR="009B34D2">
        <w:rPr>
          <w:rFonts w:ascii="Times New Roman" w:hAnsi="Times New Roman" w:cs="Times New Roman"/>
          <w:sz w:val="24"/>
          <w:szCs w:val="28"/>
        </w:rPr>
        <w:t xml:space="preserve">  </w:t>
      </w:r>
    </w:p>
    <w:p w:rsidR="00BF505C" w:rsidRDefault="00DE6263" w:rsidP="006104E1">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Increase in arms imports and military expenditure increase </w:t>
      </w:r>
      <w:r w:rsidR="00A20F09">
        <w:rPr>
          <w:rFonts w:ascii="Times New Roman" w:hAnsi="Times New Roman" w:cs="Times New Roman"/>
          <w:sz w:val="24"/>
          <w:szCs w:val="28"/>
        </w:rPr>
        <w:t xml:space="preserve">the </w:t>
      </w:r>
      <w:r w:rsidRPr="00A20F09">
        <w:rPr>
          <w:rFonts w:ascii="Times New Roman" w:hAnsi="Times New Roman" w:cs="Times New Roman"/>
          <w:noProof/>
          <w:sz w:val="24"/>
          <w:szCs w:val="28"/>
        </w:rPr>
        <w:t>debt</w:t>
      </w:r>
      <w:r>
        <w:rPr>
          <w:rFonts w:ascii="Times New Roman" w:hAnsi="Times New Roman" w:cs="Times New Roman"/>
          <w:sz w:val="24"/>
          <w:szCs w:val="28"/>
        </w:rPr>
        <w:t xml:space="preserve"> of the countries.  </w:t>
      </w:r>
      <w:r w:rsidR="00603F0B">
        <w:rPr>
          <w:rFonts w:ascii="Times New Roman" w:hAnsi="Times New Roman" w:cs="Times New Roman"/>
          <w:sz w:val="24"/>
          <w:szCs w:val="28"/>
        </w:rPr>
        <w:t xml:space="preserve">Some researcher found </w:t>
      </w:r>
      <w:r w:rsidR="00A20F09">
        <w:rPr>
          <w:rFonts w:ascii="Times New Roman" w:hAnsi="Times New Roman" w:cs="Times New Roman"/>
          <w:sz w:val="24"/>
          <w:szCs w:val="28"/>
        </w:rPr>
        <w:t xml:space="preserve">a </w:t>
      </w:r>
      <w:r w:rsidR="00603F0B" w:rsidRPr="00A20F09">
        <w:rPr>
          <w:rFonts w:ascii="Times New Roman" w:hAnsi="Times New Roman" w:cs="Times New Roman"/>
          <w:noProof/>
          <w:sz w:val="24"/>
          <w:szCs w:val="28"/>
        </w:rPr>
        <w:t>negative</w:t>
      </w:r>
      <w:r w:rsidR="00603F0B">
        <w:rPr>
          <w:rFonts w:ascii="Times New Roman" w:hAnsi="Times New Roman" w:cs="Times New Roman"/>
          <w:sz w:val="24"/>
          <w:szCs w:val="28"/>
        </w:rPr>
        <w:t xml:space="preserve"> relationship and some found positive between military </w:t>
      </w:r>
      <w:r w:rsidR="00A20F09">
        <w:rPr>
          <w:rFonts w:ascii="Times New Roman" w:hAnsi="Times New Roman" w:cs="Times New Roman"/>
          <w:noProof/>
          <w:sz w:val="24"/>
          <w:szCs w:val="28"/>
        </w:rPr>
        <w:t>spending</w:t>
      </w:r>
      <w:r w:rsidR="00603F0B">
        <w:rPr>
          <w:rFonts w:ascii="Times New Roman" w:hAnsi="Times New Roman" w:cs="Times New Roman"/>
          <w:sz w:val="24"/>
          <w:szCs w:val="28"/>
        </w:rPr>
        <w:t xml:space="preserve"> </w:t>
      </w:r>
      <w:r w:rsidR="009A05A4">
        <w:rPr>
          <w:rFonts w:ascii="Times New Roman" w:hAnsi="Times New Roman" w:cs="Times New Roman"/>
          <w:sz w:val="24"/>
          <w:szCs w:val="28"/>
        </w:rPr>
        <w:t>and economic</w:t>
      </w:r>
      <w:r w:rsidR="00603F0B">
        <w:rPr>
          <w:rFonts w:ascii="Times New Roman" w:hAnsi="Times New Roman" w:cs="Times New Roman"/>
          <w:sz w:val="24"/>
          <w:szCs w:val="28"/>
        </w:rPr>
        <w:t xml:space="preserve"> growth</w:t>
      </w:r>
      <w:r w:rsidR="009A05A4">
        <w:rPr>
          <w:rFonts w:ascii="Times New Roman" w:hAnsi="Times New Roman" w:cs="Times New Roman"/>
          <w:sz w:val="24"/>
          <w:szCs w:val="28"/>
        </w:rPr>
        <w:t xml:space="preserve">. </w:t>
      </w:r>
      <w:r w:rsidR="00291229">
        <w:rPr>
          <w:rFonts w:ascii="Times New Roman" w:hAnsi="Times New Roman" w:cs="Times New Roman"/>
          <w:sz w:val="24"/>
          <w:szCs w:val="28"/>
        </w:rPr>
        <w:t>Increase in terrorism in entire world defense expenditure increase continuously</w:t>
      </w:r>
      <w:r w:rsidR="00A20F09">
        <w:rPr>
          <w:rFonts w:ascii="Times New Roman" w:hAnsi="Times New Roman" w:cs="Times New Roman"/>
          <w:sz w:val="24"/>
          <w:szCs w:val="28"/>
        </w:rPr>
        <w:t>,</w:t>
      </w:r>
      <w:r w:rsidR="00291229">
        <w:rPr>
          <w:rFonts w:ascii="Times New Roman" w:hAnsi="Times New Roman" w:cs="Times New Roman"/>
          <w:sz w:val="24"/>
          <w:szCs w:val="28"/>
        </w:rPr>
        <w:t xml:space="preserve"> </w:t>
      </w:r>
      <w:r w:rsidR="00291229" w:rsidRPr="00A20F09">
        <w:rPr>
          <w:rFonts w:ascii="Times New Roman" w:hAnsi="Times New Roman" w:cs="Times New Roman"/>
          <w:noProof/>
          <w:sz w:val="24"/>
          <w:szCs w:val="28"/>
        </w:rPr>
        <w:t>and</w:t>
      </w:r>
      <w:r w:rsidR="00291229">
        <w:rPr>
          <w:rFonts w:ascii="Times New Roman" w:hAnsi="Times New Roman" w:cs="Times New Roman"/>
          <w:sz w:val="24"/>
          <w:szCs w:val="28"/>
        </w:rPr>
        <w:t xml:space="preserve"> that’s why economic growth become slow from last few days. </w:t>
      </w:r>
    </w:p>
    <w:p w:rsidR="003135A3" w:rsidRDefault="00A638C4" w:rsidP="006104E1">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Although </w:t>
      </w:r>
      <w:r w:rsidR="00A20F09">
        <w:rPr>
          <w:rFonts w:ascii="Times New Roman" w:hAnsi="Times New Roman" w:cs="Times New Roman"/>
          <w:sz w:val="24"/>
          <w:szCs w:val="28"/>
        </w:rPr>
        <w:t xml:space="preserve">the </w:t>
      </w:r>
      <w:r w:rsidRPr="00A20F09">
        <w:rPr>
          <w:rFonts w:ascii="Times New Roman" w:hAnsi="Times New Roman" w:cs="Times New Roman"/>
          <w:noProof/>
          <w:sz w:val="24"/>
          <w:szCs w:val="28"/>
        </w:rPr>
        <w:t>increase</w:t>
      </w:r>
      <w:r w:rsidR="00BF505C">
        <w:rPr>
          <w:rFonts w:ascii="Times New Roman" w:hAnsi="Times New Roman" w:cs="Times New Roman"/>
          <w:sz w:val="24"/>
          <w:szCs w:val="28"/>
        </w:rPr>
        <w:t xml:space="preserve"> in the volume of studies on this topic </w:t>
      </w:r>
      <w:r w:rsidR="00E90B86">
        <w:rPr>
          <w:rFonts w:ascii="Times New Roman" w:hAnsi="Times New Roman" w:cs="Times New Roman"/>
          <w:sz w:val="24"/>
          <w:szCs w:val="28"/>
        </w:rPr>
        <w:t>yet not provide one significant relationship between defens</w:t>
      </w:r>
      <w:r w:rsidR="00B8640B">
        <w:rPr>
          <w:rFonts w:ascii="Times New Roman" w:hAnsi="Times New Roman" w:cs="Times New Roman"/>
          <w:sz w:val="24"/>
          <w:szCs w:val="28"/>
        </w:rPr>
        <w:t>e spending and economic g</w:t>
      </w:r>
      <w:r w:rsidR="00B8640B" w:rsidRPr="00BD01EA">
        <w:rPr>
          <w:rFonts w:ascii="Times New Roman" w:hAnsi="Times New Roman" w:cs="Times New Roman"/>
          <w:noProof/>
          <w:sz w:val="24"/>
          <w:szCs w:val="28"/>
        </w:rPr>
        <w:t>rowth. Som</w:t>
      </w:r>
      <w:r w:rsidR="00B8640B">
        <w:rPr>
          <w:rFonts w:ascii="Times New Roman" w:hAnsi="Times New Roman" w:cs="Times New Roman"/>
          <w:sz w:val="24"/>
          <w:szCs w:val="28"/>
        </w:rPr>
        <w:t xml:space="preserve">e scholar </w:t>
      </w:r>
      <w:r w:rsidR="00B8640B" w:rsidRPr="00A20F09">
        <w:rPr>
          <w:rFonts w:ascii="Times New Roman" w:hAnsi="Times New Roman" w:cs="Times New Roman"/>
          <w:noProof/>
          <w:sz w:val="24"/>
          <w:szCs w:val="28"/>
        </w:rPr>
        <w:t>argue</w:t>
      </w:r>
      <w:r w:rsidR="00A20F09">
        <w:rPr>
          <w:rFonts w:ascii="Times New Roman" w:hAnsi="Times New Roman" w:cs="Times New Roman"/>
          <w:noProof/>
          <w:sz w:val="24"/>
          <w:szCs w:val="28"/>
        </w:rPr>
        <w:t>s</w:t>
      </w:r>
      <w:r w:rsidR="00B8640B">
        <w:rPr>
          <w:rFonts w:ascii="Times New Roman" w:hAnsi="Times New Roman" w:cs="Times New Roman"/>
          <w:sz w:val="24"/>
          <w:szCs w:val="28"/>
        </w:rPr>
        <w:t xml:space="preserve"> </w:t>
      </w:r>
      <w:r w:rsidR="00BD01EA">
        <w:rPr>
          <w:rFonts w:ascii="Times New Roman" w:hAnsi="Times New Roman" w:cs="Times New Roman"/>
          <w:sz w:val="24"/>
          <w:szCs w:val="28"/>
        </w:rPr>
        <w:t xml:space="preserve">the </w:t>
      </w:r>
      <w:r w:rsidR="00B8640B" w:rsidRPr="00BD01EA">
        <w:rPr>
          <w:rFonts w:ascii="Times New Roman" w:hAnsi="Times New Roman" w:cs="Times New Roman"/>
          <w:noProof/>
          <w:sz w:val="24"/>
          <w:szCs w:val="28"/>
        </w:rPr>
        <w:t>negative</w:t>
      </w:r>
      <w:r w:rsidR="00B8640B">
        <w:rPr>
          <w:rFonts w:ascii="Times New Roman" w:hAnsi="Times New Roman" w:cs="Times New Roman"/>
          <w:sz w:val="24"/>
          <w:szCs w:val="28"/>
        </w:rPr>
        <w:t xml:space="preserve"> </w:t>
      </w:r>
      <w:r w:rsidR="00BD01EA">
        <w:rPr>
          <w:rFonts w:ascii="Times New Roman" w:hAnsi="Times New Roman" w:cs="Times New Roman"/>
          <w:noProof/>
          <w:sz w:val="24"/>
          <w:szCs w:val="28"/>
        </w:rPr>
        <w:t>association</w:t>
      </w:r>
      <w:r w:rsidR="00A20F09">
        <w:rPr>
          <w:rFonts w:ascii="Times New Roman" w:hAnsi="Times New Roman" w:cs="Times New Roman"/>
          <w:sz w:val="24"/>
          <w:szCs w:val="28"/>
        </w:rPr>
        <w:t>,</w:t>
      </w:r>
      <w:r w:rsidR="00B8640B">
        <w:rPr>
          <w:rFonts w:ascii="Times New Roman" w:hAnsi="Times New Roman" w:cs="Times New Roman"/>
          <w:sz w:val="24"/>
          <w:szCs w:val="28"/>
        </w:rPr>
        <w:t xml:space="preserve"> </w:t>
      </w:r>
      <w:r w:rsidR="00B8640B" w:rsidRPr="00A20F09">
        <w:rPr>
          <w:rFonts w:ascii="Times New Roman" w:hAnsi="Times New Roman" w:cs="Times New Roman"/>
          <w:noProof/>
          <w:sz w:val="24"/>
          <w:szCs w:val="28"/>
        </w:rPr>
        <w:t>and</w:t>
      </w:r>
      <w:r w:rsidR="00B8640B">
        <w:rPr>
          <w:rFonts w:ascii="Times New Roman" w:hAnsi="Times New Roman" w:cs="Times New Roman"/>
          <w:sz w:val="24"/>
          <w:szCs w:val="28"/>
        </w:rPr>
        <w:t xml:space="preserve"> some argue positive impact. </w:t>
      </w:r>
      <w:r w:rsidR="00282550">
        <w:rPr>
          <w:rFonts w:ascii="Times New Roman" w:hAnsi="Times New Roman" w:cs="Times New Roman"/>
          <w:sz w:val="24"/>
          <w:szCs w:val="28"/>
        </w:rPr>
        <w:t xml:space="preserve">Most of </w:t>
      </w:r>
      <w:r w:rsidR="00A20F09">
        <w:rPr>
          <w:rFonts w:ascii="Times New Roman" w:hAnsi="Times New Roman" w:cs="Times New Roman"/>
          <w:sz w:val="24"/>
          <w:szCs w:val="28"/>
        </w:rPr>
        <w:t xml:space="preserve">the </w:t>
      </w:r>
      <w:r w:rsidR="00282550" w:rsidRPr="00A20F09">
        <w:rPr>
          <w:rFonts w:ascii="Times New Roman" w:hAnsi="Times New Roman" w:cs="Times New Roman"/>
          <w:noProof/>
          <w:sz w:val="24"/>
          <w:szCs w:val="28"/>
        </w:rPr>
        <w:t>studies</w:t>
      </w:r>
      <w:r w:rsidR="00282550">
        <w:rPr>
          <w:rFonts w:ascii="Times New Roman" w:hAnsi="Times New Roman" w:cs="Times New Roman"/>
          <w:sz w:val="24"/>
          <w:szCs w:val="28"/>
        </w:rPr>
        <w:t xml:space="preserve"> conducted in </w:t>
      </w:r>
      <w:r w:rsidR="003135A3">
        <w:rPr>
          <w:rFonts w:ascii="Times New Roman" w:hAnsi="Times New Roman" w:cs="Times New Roman"/>
          <w:sz w:val="24"/>
          <w:szCs w:val="28"/>
        </w:rPr>
        <w:t>United States</w:t>
      </w:r>
      <w:r w:rsidR="00282550">
        <w:rPr>
          <w:rFonts w:ascii="Times New Roman" w:hAnsi="Times New Roman" w:cs="Times New Roman"/>
          <w:sz w:val="24"/>
          <w:szCs w:val="28"/>
        </w:rPr>
        <w:t xml:space="preserve"> scholar</w:t>
      </w:r>
      <w:r w:rsidR="003F76FA">
        <w:rPr>
          <w:rFonts w:ascii="Times New Roman" w:hAnsi="Times New Roman" w:cs="Times New Roman"/>
          <w:sz w:val="24"/>
          <w:szCs w:val="28"/>
        </w:rPr>
        <w:t>s (</w:t>
      </w:r>
      <w:proofErr w:type="spellStart"/>
      <w:r w:rsidR="00F34D87">
        <w:rPr>
          <w:rFonts w:ascii="Times New Roman" w:hAnsi="Times New Roman" w:cs="Times New Roman"/>
          <w:sz w:val="24"/>
          <w:szCs w:val="28"/>
        </w:rPr>
        <w:t>A</w:t>
      </w:r>
      <w:r w:rsidR="003F76FA">
        <w:rPr>
          <w:rFonts w:ascii="Times New Roman" w:hAnsi="Times New Roman" w:cs="Times New Roman"/>
          <w:sz w:val="24"/>
          <w:szCs w:val="28"/>
        </w:rPr>
        <w:t>tesoglu</w:t>
      </w:r>
      <w:proofErr w:type="spellEnd"/>
      <w:r w:rsidR="003F76FA">
        <w:rPr>
          <w:rFonts w:ascii="Times New Roman" w:hAnsi="Times New Roman" w:cs="Times New Roman"/>
          <w:sz w:val="24"/>
          <w:szCs w:val="28"/>
        </w:rPr>
        <w:t xml:space="preserve"> 2002, </w:t>
      </w:r>
      <w:proofErr w:type="spellStart"/>
      <w:r w:rsidR="003F76FA">
        <w:rPr>
          <w:rFonts w:ascii="Times New Roman" w:hAnsi="Times New Roman" w:cs="Times New Roman"/>
          <w:sz w:val="24"/>
          <w:szCs w:val="28"/>
        </w:rPr>
        <w:t>Atesoglu</w:t>
      </w:r>
      <w:proofErr w:type="spellEnd"/>
      <w:r w:rsidR="003F76FA">
        <w:rPr>
          <w:rFonts w:ascii="Times New Roman" w:hAnsi="Times New Roman" w:cs="Times New Roman"/>
          <w:sz w:val="24"/>
          <w:szCs w:val="28"/>
        </w:rPr>
        <w:t xml:space="preserve"> 1993) find out </w:t>
      </w:r>
      <w:r w:rsidR="00A20F09">
        <w:rPr>
          <w:rFonts w:ascii="Times New Roman" w:hAnsi="Times New Roman" w:cs="Times New Roman"/>
          <w:sz w:val="24"/>
          <w:szCs w:val="28"/>
        </w:rPr>
        <w:t xml:space="preserve">a </w:t>
      </w:r>
      <w:r w:rsidR="003F76FA" w:rsidRPr="00A20F09">
        <w:rPr>
          <w:rFonts w:ascii="Times New Roman" w:hAnsi="Times New Roman" w:cs="Times New Roman"/>
          <w:noProof/>
          <w:sz w:val="24"/>
          <w:szCs w:val="28"/>
        </w:rPr>
        <w:t>positive</w:t>
      </w:r>
      <w:r w:rsidR="003F76FA">
        <w:rPr>
          <w:rFonts w:ascii="Times New Roman" w:hAnsi="Times New Roman" w:cs="Times New Roman"/>
          <w:sz w:val="24"/>
          <w:szCs w:val="28"/>
        </w:rPr>
        <w:t xml:space="preserve"> relationship while (Goldstein 1998, </w:t>
      </w:r>
      <w:proofErr w:type="spellStart"/>
      <w:r w:rsidR="003F76FA">
        <w:rPr>
          <w:rFonts w:ascii="Times New Roman" w:hAnsi="Times New Roman" w:cs="Times New Roman"/>
          <w:sz w:val="24"/>
          <w:szCs w:val="28"/>
        </w:rPr>
        <w:t>Heo</w:t>
      </w:r>
      <w:proofErr w:type="spellEnd"/>
      <w:r w:rsidR="003F76FA">
        <w:rPr>
          <w:rFonts w:ascii="Times New Roman" w:hAnsi="Times New Roman" w:cs="Times New Roman"/>
          <w:sz w:val="24"/>
          <w:szCs w:val="28"/>
        </w:rPr>
        <w:t xml:space="preserve"> and Eger 2005; </w:t>
      </w:r>
      <w:proofErr w:type="spellStart"/>
      <w:r w:rsidR="003F76FA">
        <w:rPr>
          <w:rFonts w:ascii="Times New Roman" w:hAnsi="Times New Roman" w:cs="Times New Roman"/>
          <w:sz w:val="24"/>
          <w:szCs w:val="28"/>
        </w:rPr>
        <w:t>Mintz</w:t>
      </w:r>
      <w:proofErr w:type="spellEnd"/>
      <w:r w:rsidR="003F76FA">
        <w:rPr>
          <w:rFonts w:ascii="Times New Roman" w:hAnsi="Times New Roman" w:cs="Times New Roman"/>
          <w:sz w:val="24"/>
          <w:szCs w:val="28"/>
        </w:rPr>
        <w:t xml:space="preserve"> </w:t>
      </w:r>
      <w:r w:rsidR="00080176">
        <w:rPr>
          <w:rFonts w:ascii="Times New Roman" w:hAnsi="Times New Roman" w:cs="Times New Roman"/>
          <w:sz w:val="24"/>
          <w:szCs w:val="28"/>
        </w:rPr>
        <w:t xml:space="preserve">and </w:t>
      </w:r>
      <w:proofErr w:type="spellStart"/>
      <w:r w:rsidR="00080176">
        <w:rPr>
          <w:rFonts w:ascii="Times New Roman" w:hAnsi="Times New Roman" w:cs="Times New Roman"/>
          <w:sz w:val="24"/>
          <w:szCs w:val="28"/>
        </w:rPr>
        <w:t>Hunang</w:t>
      </w:r>
      <w:proofErr w:type="spellEnd"/>
      <w:r w:rsidR="00080176">
        <w:rPr>
          <w:rFonts w:ascii="Times New Roman" w:hAnsi="Times New Roman" w:cs="Times New Roman"/>
          <w:sz w:val="24"/>
          <w:szCs w:val="28"/>
        </w:rPr>
        <w:t xml:space="preserve"> 1990, 1991 ward Davis 1995) indicate negative impact betwe</w:t>
      </w:r>
      <w:r w:rsidR="00080176" w:rsidRPr="00BD01EA">
        <w:rPr>
          <w:rFonts w:ascii="Times New Roman" w:hAnsi="Times New Roman" w:cs="Times New Roman"/>
          <w:noProof/>
          <w:sz w:val="24"/>
          <w:szCs w:val="28"/>
        </w:rPr>
        <w:t xml:space="preserve">en economic </w:t>
      </w:r>
      <w:r w:rsidR="003135A3">
        <w:rPr>
          <w:rFonts w:ascii="Times New Roman" w:hAnsi="Times New Roman" w:cs="Times New Roman"/>
          <w:sz w:val="24"/>
          <w:szCs w:val="28"/>
        </w:rPr>
        <w:t>growths</w:t>
      </w:r>
      <w:r w:rsidR="00080176">
        <w:rPr>
          <w:rFonts w:ascii="Times New Roman" w:hAnsi="Times New Roman" w:cs="Times New Roman"/>
          <w:sz w:val="24"/>
          <w:szCs w:val="28"/>
        </w:rPr>
        <w:t xml:space="preserve"> and defense spending using </w:t>
      </w:r>
      <w:r w:rsidR="00356D77">
        <w:rPr>
          <w:rFonts w:ascii="Times New Roman" w:hAnsi="Times New Roman" w:cs="Times New Roman"/>
          <w:sz w:val="24"/>
          <w:szCs w:val="28"/>
        </w:rPr>
        <w:t>U</w:t>
      </w:r>
      <w:r w:rsidR="00F34D87">
        <w:rPr>
          <w:rFonts w:ascii="Times New Roman" w:hAnsi="Times New Roman" w:cs="Times New Roman"/>
          <w:sz w:val="24"/>
          <w:szCs w:val="28"/>
        </w:rPr>
        <w:t xml:space="preserve">nited </w:t>
      </w:r>
      <w:r w:rsidR="00356D77">
        <w:rPr>
          <w:rFonts w:ascii="Times New Roman" w:hAnsi="Times New Roman" w:cs="Times New Roman"/>
          <w:sz w:val="24"/>
          <w:szCs w:val="28"/>
        </w:rPr>
        <w:t>S</w:t>
      </w:r>
      <w:r w:rsidR="00F34D87">
        <w:rPr>
          <w:rFonts w:ascii="Times New Roman" w:hAnsi="Times New Roman" w:cs="Times New Roman"/>
          <w:sz w:val="24"/>
          <w:szCs w:val="28"/>
        </w:rPr>
        <w:t>tates</w:t>
      </w:r>
      <w:r w:rsidR="00356D77">
        <w:rPr>
          <w:rFonts w:ascii="Times New Roman" w:hAnsi="Times New Roman" w:cs="Times New Roman"/>
          <w:sz w:val="24"/>
          <w:szCs w:val="28"/>
        </w:rPr>
        <w:t xml:space="preserve"> Data. </w:t>
      </w:r>
    </w:p>
    <w:p w:rsidR="00491B40" w:rsidRDefault="00491B40" w:rsidP="00491B40">
      <w:pPr>
        <w:spacing w:line="360" w:lineRule="auto"/>
        <w:jc w:val="both"/>
        <w:rPr>
          <w:rFonts w:ascii="Times New Roman" w:hAnsi="Times New Roman" w:cs="Times New Roman"/>
          <w:sz w:val="24"/>
          <w:szCs w:val="24"/>
        </w:rPr>
      </w:pPr>
      <w:r w:rsidRPr="00255BD2">
        <w:rPr>
          <w:rFonts w:ascii="Times New Roman" w:hAnsi="Times New Roman" w:cs="Times New Roman"/>
          <w:sz w:val="24"/>
          <w:szCs w:val="24"/>
        </w:rPr>
        <w:t xml:space="preserve">Many studies have tested the potential channels through which military spending </w:t>
      </w:r>
      <w:r w:rsidRPr="00BD01EA">
        <w:rPr>
          <w:rFonts w:ascii="Times New Roman" w:hAnsi="Times New Roman" w:cs="Times New Roman"/>
          <w:noProof/>
          <w:sz w:val="24"/>
          <w:szCs w:val="24"/>
        </w:rPr>
        <w:t>affect</w:t>
      </w:r>
      <w:r w:rsidR="002E0CBA" w:rsidRPr="00BD01EA">
        <w:rPr>
          <w:rFonts w:ascii="Times New Roman" w:hAnsi="Times New Roman" w:cs="Times New Roman"/>
          <w:noProof/>
          <w:sz w:val="24"/>
          <w:szCs w:val="24"/>
        </w:rPr>
        <w:t xml:space="preserve">ed </w:t>
      </w:r>
      <w:r w:rsidR="002E0CBA">
        <w:rPr>
          <w:rFonts w:ascii="Times New Roman" w:hAnsi="Times New Roman" w:cs="Times New Roman"/>
          <w:sz w:val="24"/>
          <w:szCs w:val="24"/>
        </w:rPr>
        <w:t xml:space="preserve">the economy. Researchers </w:t>
      </w:r>
      <w:r w:rsidRPr="00255BD2">
        <w:rPr>
          <w:rFonts w:ascii="Times New Roman" w:hAnsi="Times New Roman" w:cs="Times New Roman"/>
          <w:sz w:val="24"/>
          <w:szCs w:val="24"/>
        </w:rPr>
        <w:t xml:space="preserve">concentrated either on the </w:t>
      </w:r>
      <w:r w:rsidR="00A20F09">
        <w:rPr>
          <w:rFonts w:ascii="Times New Roman" w:hAnsi="Times New Roman" w:cs="Times New Roman"/>
          <w:noProof/>
          <w:sz w:val="24"/>
          <w:szCs w:val="24"/>
        </w:rPr>
        <w:t>neo</w:t>
      </w:r>
      <w:r w:rsidR="00BD01EA">
        <w:rPr>
          <w:rFonts w:ascii="Times New Roman" w:hAnsi="Times New Roman" w:cs="Times New Roman"/>
          <w:noProof/>
          <w:sz w:val="24"/>
          <w:szCs w:val="24"/>
        </w:rPr>
        <w:t>-</w:t>
      </w:r>
      <w:r w:rsidR="00A20F09">
        <w:rPr>
          <w:rFonts w:ascii="Times New Roman" w:hAnsi="Times New Roman" w:cs="Times New Roman"/>
          <w:noProof/>
          <w:sz w:val="24"/>
          <w:szCs w:val="24"/>
        </w:rPr>
        <w:t>cl</w:t>
      </w:r>
      <w:r w:rsidR="00A20F09" w:rsidRPr="00BD01EA">
        <w:rPr>
          <w:rFonts w:ascii="Times New Roman" w:hAnsi="Times New Roman" w:cs="Times New Roman"/>
          <w:noProof/>
          <w:sz w:val="24"/>
          <w:szCs w:val="24"/>
        </w:rPr>
        <w:t>assi</w:t>
      </w:r>
      <w:r w:rsidR="00A20F09">
        <w:rPr>
          <w:rFonts w:ascii="Times New Roman" w:hAnsi="Times New Roman" w:cs="Times New Roman"/>
          <w:noProof/>
          <w:sz w:val="24"/>
          <w:szCs w:val="24"/>
        </w:rPr>
        <w:t>cal supply-side</w:t>
      </w:r>
      <w:r w:rsidRPr="00255BD2">
        <w:rPr>
          <w:rFonts w:ascii="Times New Roman" w:hAnsi="Times New Roman" w:cs="Times New Roman"/>
          <w:sz w:val="24"/>
          <w:szCs w:val="24"/>
        </w:rPr>
        <w:t xml:space="preserve"> models or the demand-side the Keynesian model Dunne year (2001). According to the theory of Keynesian, military expenditure probably improves the aggregate demand through the increased utilization of capital stock and higher investme</w:t>
      </w:r>
      <w:r w:rsidRPr="00BD01EA">
        <w:rPr>
          <w:rFonts w:ascii="Times New Roman" w:hAnsi="Times New Roman" w:cs="Times New Roman"/>
          <w:noProof/>
          <w:sz w:val="24"/>
          <w:szCs w:val="24"/>
        </w:rPr>
        <w:t>nt and there</w:t>
      </w:r>
      <w:r w:rsidRPr="00255BD2">
        <w:rPr>
          <w:rFonts w:ascii="Times New Roman" w:hAnsi="Times New Roman" w:cs="Times New Roman"/>
          <w:sz w:val="24"/>
          <w:szCs w:val="24"/>
        </w:rPr>
        <w:t>fore excites economic growth.</w:t>
      </w:r>
    </w:p>
    <w:p w:rsidR="00BF033E" w:rsidRPr="004A07DD" w:rsidRDefault="00AB6587" w:rsidP="00DA5F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past study, both positive and negative impact </w:t>
      </w:r>
      <w:r w:rsidRPr="00BD01EA">
        <w:rPr>
          <w:rFonts w:ascii="Times New Roman" w:hAnsi="Times New Roman" w:cs="Times New Roman"/>
          <w:noProof/>
          <w:sz w:val="24"/>
          <w:szCs w:val="24"/>
        </w:rPr>
        <w:t>was f</w:t>
      </w:r>
      <w:r w:rsidR="00A20F09" w:rsidRPr="00BD01EA">
        <w:rPr>
          <w:rFonts w:ascii="Times New Roman" w:hAnsi="Times New Roman" w:cs="Times New Roman"/>
          <w:noProof/>
          <w:sz w:val="24"/>
          <w:szCs w:val="24"/>
        </w:rPr>
        <w:t>ou</w:t>
      </w:r>
      <w:r w:rsidRPr="00BD01EA">
        <w:rPr>
          <w:rFonts w:ascii="Times New Roman" w:hAnsi="Times New Roman" w:cs="Times New Roman"/>
          <w:noProof/>
          <w:sz w:val="24"/>
          <w:szCs w:val="24"/>
        </w:rPr>
        <w:t>nd</w:t>
      </w:r>
      <w:r>
        <w:rPr>
          <w:rFonts w:ascii="Times New Roman" w:hAnsi="Times New Roman" w:cs="Times New Roman"/>
          <w:sz w:val="24"/>
          <w:szCs w:val="24"/>
        </w:rPr>
        <w:t xml:space="preserve"> between defense spending and economic growth. </w:t>
      </w:r>
      <w:r w:rsidRPr="00A20F09">
        <w:rPr>
          <w:rFonts w:ascii="Times New Roman" w:hAnsi="Times New Roman" w:cs="Times New Roman"/>
          <w:noProof/>
          <w:sz w:val="24"/>
          <w:szCs w:val="24"/>
        </w:rPr>
        <w:t>Usually</w:t>
      </w:r>
      <w:r w:rsidR="00A20F09">
        <w:rPr>
          <w:rFonts w:ascii="Times New Roman" w:hAnsi="Times New Roman" w:cs="Times New Roman"/>
          <w:noProof/>
          <w:sz w:val="24"/>
          <w:szCs w:val="24"/>
        </w:rPr>
        <w:t>,</w:t>
      </w:r>
      <w:r>
        <w:rPr>
          <w:rFonts w:ascii="Times New Roman" w:hAnsi="Times New Roman" w:cs="Times New Roman"/>
          <w:sz w:val="24"/>
          <w:szCs w:val="24"/>
        </w:rPr>
        <w:t xml:space="preserve"> this relationship </w:t>
      </w:r>
      <w:r w:rsidRPr="00A20F09">
        <w:rPr>
          <w:rFonts w:ascii="Times New Roman" w:hAnsi="Times New Roman" w:cs="Times New Roman"/>
          <w:noProof/>
          <w:sz w:val="24"/>
          <w:szCs w:val="24"/>
        </w:rPr>
        <w:t>examine</w:t>
      </w:r>
      <w:r w:rsidR="00A20F09">
        <w:rPr>
          <w:rFonts w:ascii="Times New Roman" w:hAnsi="Times New Roman" w:cs="Times New Roman"/>
          <w:noProof/>
          <w:sz w:val="24"/>
          <w:szCs w:val="24"/>
        </w:rPr>
        <w:t>s</w:t>
      </w:r>
      <w:r>
        <w:rPr>
          <w:rFonts w:ascii="Times New Roman" w:hAnsi="Times New Roman" w:cs="Times New Roman"/>
          <w:sz w:val="24"/>
          <w:szCs w:val="24"/>
        </w:rPr>
        <w:t xml:space="preserve"> </w:t>
      </w:r>
      <w:r w:rsidR="00BD01EA">
        <w:rPr>
          <w:rFonts w:ascii="Times New Roman" w:hAnsi="Times New Roman" w:cs="Times New Roman"/>
          <w:sz w:val="24"/>
          <w:szCs w:val="24"/>
        </w:rPr>
        <w:t xml:space="preserve">a </w:t>
      </w:r>
      <w:r w:rsidRPr="00BD01EA">
        <w:rPr>
          <w:rFonts w:ascii="Times New Roman" w:hAnsi="Times New Roman" w:cs="Times New Roman"/>
          <w:noProof/>
          <w:sz w:val="24"/>
          <w:szCs w:val="24"/>
        </w:rPr>
        <w:t>developed</w:t>
      </w:r>
      <w:r>
        <w:rPr>
          <w:rFonts w:ascii="Times New Roman" w:hAnsi="Times New Roman" w:cs="Times New Roman"/>
          <w:sz w:val="24"/>
          <w:szCs w:val="24"/>
        </w:rPr>
        <w:t xml:space="preserve"> nation </w:t>
      </w:r>
      <w:r w:rsidRPr="00A20F09">
        <w:rPr>
          <w:rFonts w:ascii="Times New Roman" w:hAnsi="Times New Roman" w:cs="Times New Roman"/>
          <w:noProof/>
          <w:sz w:val="24"/>
          <w:szCs w:val="24"/>
        </w:rPr>
        <w:t>l</w:t>
      </w:r>
      <w:r w:rsidR="00A20F09">
        <w:rPr>
          <w:rFonts w:ascii="Times New Roman" w:hAnsi="Times New Roman" w:cs="Times New Roman"/>
          <w:noProof/>
          <w:sz w:val="24"/>
          <w:szCs w:val="24"/>
        </w:rPr>
        <w:t>i</w:t>
      </w:r>
      <w:r w:rsidRPr="00A20F09">
        <w:rPr>
          <w:rFonts w:ascii="Times New Roman" w:hAnsi="Times New Roman" w:cs="Times New Roman"/>
          <w:noProof/>
          <w:sz w:val="24"/>
          <w:szCs w:val="24"/>
        </w:rPr>
        <w:t>ke</w:t>
      </w:r>
      <w:r>
        <w:rPr>
          <w:rFonts w:ascii="Times New Roman" w:hAnsi="Times New Roman" w:cs="Times New Roman"/>
          <w:sz w:val="24"/>
          <w:szCs w:val="24"/>
        </w:rPr>
        <w:t xml:space="preserve"> U.K, USA and other developed </w:t>
      </w:r>
      <w:r w:rsidR="00A20F09">
        <w:rPr>
          <w:rFonts w:ascii="Times New Roman" w:hAnsi="Times New Roman" w:cs="Times New Roman"/>
          <w:noProof/>
          <w:sz w:val="24"/>
          <w:szCs w:val="24"/>
        </w:rPr>
        <w:t>countrie</w:t>
      </w:r>
      <w:r w:rsidR="007E36BF" w:rsidRPr="00A20F09">
        <w:rPr>
          <w:rFonts w:ascii="Times New Roman" w:hAnsi="Times New Roman" w:cs="Times New Roman"/>
          <w:noProof/>
          <w:sz w:val="24"/>
          <w:szCs w:val="24"/>
        </w:rPr>
        <w:t>s</w:t>
      </w:r>
      <w:r>
        <w:rPr>
          <w:rFonts w:ascii="Times New Roman" w:hAnsi="Times New Roman" w:cs="Times New Roman"/>
          <w:sz w:val="24"/>
          <w:szCs w:val="24"/>
        </w:rPr>
        <w:t xml:space="preserve">. </w:t>
      </w:r>
      <w:r w:rsidR="007E36BF">
        <w:rPr>
          <w:rFonts w:ascii="Times New Roman" w:hAnsi="Times New Roman" w:cs="Times New Roman"/>
          <w:sz w:val="24"/>
          <w:szCs w:val="24"/>
        </w:rPr>
        <w:t>In</w:t>
      </w:r>
      <w:r>
        <w:rPr>
          <w:rFonts w:ascii="Times New Roman" w:hAnsi="Times New Roman" w:cs="Times New Roman"/>
          <w:sz w:val="24"/>
          <w:szCs w:val="24"/>
        </w:rPr>
        <w:t xml:space="preserve"> </w:t>
      </w:r>
      <w:r w:rsidRPr="00A20F09">
        <w:rPr>
          <w:rFonts w:ascii="Times New Roman" w:hAnsi="Times New Roman" w:cs="Times New Roman"/>
          <w:noProof/>
          <w:sz w:val="24"/>
          <w:szCs w:val="24"/>
        </w:rPr>
        <w:t>this</w:t>
      </w:r>
      <w:r w:rsidR="00A20F09">
        <w:rPr>
          <w:rFonts w:ascii="Times New Roman" w:hAnsi="Times New Roman" w:cs="Times New Roman"/>
          <w:noProof/>
          <w:sz w:val="24"/>
          <w:szCs w:val="24"/>
        </w:rPr>
        <w:t>,</w:t>
      </w:r>
      <w:r>
        <w:rPr>
          <w:rFonts w:ascii="Times New Roman" w:hAnsi="Times New Roman" w:cs="Times New Roman"/>
          <w:sz w:val="24"/>
          <w:szCs w:val="24"/>
        </w:rPr>
        <w:t xml:space="preserve"> we focus on developing </w:t>
      </w:r>
      <w:r w:rsidR="00A20F09" w:rsidRPr="00A20F09">
        <w:rPr>
          <w:rFonts w:ascii="Times New Roman" w:hAnsi="Times New Roman" w:cs="Times New Roman"/>
          <w:noProof/>
          <w:sz w:val="24"/>
          <w:szCs w:val="24"/>
        </w:rPr>
        <w:t>nation</w:t>
      </w:r>
      <w:r>
        <w:rPr>
          <w:rFonts w:ascii="Times New Roman" w:hAnsi="Times New Roman" w:cs="Times New Roman"/>
          <w:sz w:val="24"/>
          <w:szCs w:val="24"/>
        </w:rPr>
        <w:t xml:space="preserve"> to find </w:t>
      </w:r>
      <w:r w:rsidR="00A20F09">
        <w:rPr>
          <w:rFonts w:ascii="Times New Roman" w:hAnsi="Times New Roman" w:cs="Times New Roman"/>
          <w:noProof/>
          <w:sz w:val="24"/>
          <w:szCs w:val="24"/>
        </w:rPr>
        <w:t>o</w:t>
      </w:r>
      <w:r w:rsidRPr="00A20F09">
        <w:rPr>
          <w:rFonts w:ascii="Times New Roman" w:hAnsi="Times New Roman" w:cs="Times New Roman"/>
          <w:noProof/>
          <w:sz w:val="24"/>
          <w:szCs w:val="24"/>
        </w:rPr>
        <w:t>ut</w:t>
      </w:r>
      <w:r>
        <w:rPr>
          <w:rFonts w:ascii="Times New Roman" w:hAnsi="Times New Roman" w:cs="Times New Roman"/>
          <w:sz w:val="24"/>
          <w:szCs w:val="24"/>
        </w:rPr>
        <w:t xml:space="preserve"> this relationship. Asian developing </w:t>
      </w:r>
      <w:r w:rsidRPr="00A20F09">
        <w:rPr>
          <w:rFonts w:ascii="Times New Roman" w:hAnsi="Times New Roman" w:cs="Times New Roman"/>
          <w:noProof/>
          <w:sz w:val="24"/>
          <w:szCs w:val="24"/>
        </w:rPr>
        <w:t>nation</w:t>
      </w:r>
      <w:r>
        <w:rPr>
          <w:rFonts w:ascii="Times New Roman" w:hAnsi="Times New Roman" w:cs="Times New Roman"/>
          <w:sz w:val="24"/>
          <w:szCs w:val="24"/>
        </w:rPr>
        <w:t xml:space="preserve"> </w:t>
      </w:r>
      <w:r w:rsidRPr="00A20F09">
        <w:rPr>
          <w:rFonts w:ascii="Times New Roman" w:hAnsi="Times New Roman" w:cs="Times New Roman"/>
          <w:noProof/>
          <w:sz w:val="24"/>
          <w:szCs w:val="24"/>
        </w:rPr>
        <w:t>t</w:t>
      </w:r>
      <w:r w:rsidR="00A20F09">
        <w:rPr>
          <w:rFonts w:ascii="Times New Roman" w:hAnsi="Times New Roman" w:cs="Times New Roman"/>
          <w:noProof/>
          <w:sz w:val="24"/>
          <w:szCs w:val="24"/>
        </w:rPr>
        <w:t>ook</w:t>
      </w:r>
      <w:r>
        <w:rPr>
          <w:rFonts w:ascii="Times New Roman" w:hAnsi="Times New Roman" w:cs="Times New Roman"/>
          <w:sz w:val="24"/>
          <w:szCs w:val="24"/>
        </w:rPr>
        <w:t xml:space="preserve"> understudy for the analysis of the relationship between economic growth and defense spending. Some other variable also </w:t>
      </w:r>
      <w:r w:rsidRPr="00A20F09">
        <w:rPr>
          <w:rFonts w:ascii="Times New Roman" w:hAnsi="Times New Roman" w:cs="Times New Roman"/>
          <w:noProof/>
          <w:sz w:val="24"/>
          <w:szCs w:val="24"/>
        </w:rPr>
        <w:t>include</w:t>
      </w:r>
      <w:r w:rsidR="00A20F09">
        <w:rPr>
          <w:rFonts w:ascii="Times New Roman" w:hAnsi="Times New Roman" w:cs="Times New Roman"/>
          <w:noProof/>
          <w:sz w:val="24"/>
          <w:szCs w:val="24"/>
        </w:rPr>
        <w:t>s</w:t>
      </w:r>
      <w:r>
        <w:rPr>
          <w:rFonts w:ascii="Times New Roman" w:hAnsi="Times New Roman" w:cs="Times New Roman"/>
          <w:sz w:val="24"/>
          <w:szCs w:val="24"/>
        </w:rPr>
        <w:t xml:space="preserve"> for </w:t>
      </w:r>
      <w:r w:rsidR="00A20F09">
        <w:rPr>
          <w:rFonts w:ascii="Times New Roman" w:hAnsi="Times New Roman" w:cs="Times New Roman"/>
          <w:noProof/>
          <w:sz w:val="24"/>
          <w:szCs w:val="24"/>
        </w:rPr>
        <w:t>review</w:t>
      </w:r>
      <w:r>
        <w:rPr>
          <w:rFonts w:ascii="Times New Roman" w:hAnsi="Times New Roman" w:cs="Times New Roman"/>
          <w:sz w:val="24"/>
          <w:szCs w:val="24"/>
        </w:rPr>
        <w:t xml:space="preserve">, and investigate </w:t>
      </w:r>
      <w:r w:rsidR="00A20F09">
        <w:rPr>
          <w:rFonts w:ascii="Times New Roman" w:hAnsi="Times New Roman" w:cs="Times New Roman"/>
          <w:sz w:val="24"/>
          <w:szCs w:val="24"/>
        </w:rPr>
        <w:t xml:space="preserve">the </w:t>
      </w:r>
      <w:r w:rsidRPr="00A20F09">
        <w:rPr>
          <w:rFonts w:ascii="Times New Roman" w:hAnsi="Times New Roman" w:cs="Times New Roman"/>
          <w:noProof/>
          <w:sz w:val="24"/>
          <w:szCs w:val="24"/>
        </w:rPr>
        <w:t>relationship</w:t>
      </w:r>
      <w:r>
        <w:rPr>
          <w:rFonts w:ascii="Times New Roman" w:hAnsi="Times New Roman" w:cs="Times New Roman"/>
          <w:sz w:val="24"/>
          <w:szCs w:val="24"/>
        </w:rPr>
        <w:t xml:space="preserve"> with </w:t>
      </w:r>
      <w:r w:rsidR="007E36BF">
        <w:rPr>
          <w:rFonts w:ascii="Times New Roman" w:hAnsi="Times New Roman" w:cs="Times New Roman"/>
          <w:sz w:val="24"/>
          <w:szCs w:val="24"/>
        </w:rPr>
        <w:t>economic</w:t>
      </w:r>
      <w:r>
        <w:rPr>
          <w:rFonts w:ascii="Times New Roman" w:hAnsi="Times New Roman" w:cs="Times New Roman"/>
          <w:sz w:val="24"/>
          <w:szCs w:val="24"/>
        </w:rPr>
        <w:t xml:space="preserve"> growth.      </w:t>
      </w:r>
      <w:r w:rsidR="00111BAA" w:rsidRPr="00CE54D8">
        <w:rPr>
          <w:rFonts w:ascii="Times New Roman" w:hAnsi="Times New Roman" w:cs="Times New Roman"/>
          <w:b/>
          <w:sz w:val="24"/>
          <w:szCs w:val="24"/>
        </w:rPr>
        <w:t xml:space="preserve"> </w:t>
      </w:r>
    </w:p>
    <w:p w:rsidR="00852360" w:rsidRDefault="00125B6B" w:rsidP="006104E1">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From </w:t>
      </w:r>
      <w:r w:rsidR="0023408C">
        <w:rPr>
          <w:rFonts w:ascii="Times New Roman" w:hAnsi="Times New Roman" w:cs="Times New Roman"/>
          <w:sz w:val="24"/>
          <w:szCs w:val="28"/>
        </w:rPr>
        <w:t xml:space="preserve">developing Asian economy </w:t>
      </w:r>
      <w:r>
        <w:rPr>
          <w:rFonts w:ascii="Times New Roman" w:hAnsi="Times New Roman" w:cs="Times New Roman"/>
          <w:sz w:val="24"/>
          <w:szCs w:val="28"/>
        </w:rPr>
        <w:t xml:space="preserve">view, </w:t>
      </w:r>
      <w:r w:rsidR="0023408C">
        <w:rPr>
          <w:rFonts w:ascii="Times New Roman" w:hAnsi="Times New Roman" w:cs="Times New Roman"/>
          <w:sz w:val="24"/>
          <w:szCs w:val="28"/>
        </w:rPr>
        <w:t xml:space="preserve">minor work was done </w:t>
      </w:r>
      <w:r w:rsidR="0023408C" w:rsidRPr="00A20F09">
        <w:rPr>
          <w:rFonts w:ascii="Times New Roman" w:hAnsi="Times New Roman" w:cs="Times New Roman"/>
          <w:noProof/>
          <w:sz w:val="24"/>
          <w:szCs w:val="28"/>
        </w:rPr>
        <w:t>in</w:t>
      </w:r>
      <w:r w:rsidR="00A20F09">
        <w:rPr>
          <w:rFonts w:ascii="Times New Roman" w:hAnsi="Times New Roman" w:cs="Times New Roman"/>
          <w:noProof/>
          <w:sz w:val="24"/>
          <w:szCs w:val="28"/>
        </w:rPr>
        <w:t xml:space="preserve"> the</w:t>
      </w:r>
      <w:r w:rsidR="0023408C" w:rsidRPr="00A20F09">
        <w:rPr>
          <w:rFonts w:ascii="Times New Roman" w:hAnsi="Times New Roman" w:cs="Times New Roman"/>
          <w:noProof/>
          <w:sz w:val="24"/>
          <w:szCs w:val="28"/>
        </w:rPr>
        <w:t xml:space="preserve"> past</w:t>
      </w:r>
      <w:r w:rsidR="0023408C">
        <w:rPr>
          <w:rFonts w:ascii="Times New Roman" w:hAnsi="Times New Roman" w:cs="Times New Roman"/>
          <w:sz w:val="24"/>
          <w:szCs w:val="28"/>
        </w:rPr>
        <w:t xml:space="preserve"> to investigate </w:t>
      </w:r>
      <w:r w:rsidR="00A20F09">
        <w:rPr>
          <w:rFonts w:ascii="Times New Roman" w:hAnsi="Times New Roman" w:cs="Times New Roman"/>
          <w:sz w:val="24"/>
          <w:szCs w:val="28"/>
        </w:rPr>
        <w:t xml:space="preserve">the </w:t>
      </w:r>
      <w:r w:rsidR="0023408C" w:rsidRPr="00A20F09">
        <w:rPr>
          <w:rFonts w:ascii="Times New Roman" w:hAnsi="Times New Roman" w:cs="Times New Roman"/>
          <w:noProof/>
          <w:sz w:val="24"/>
          <w:szCs w:val="28"/>
        </w:rPr>
        <w:t>relationship</w:t>
      </w:r>
      <w:r w:rsidR="0023408C">
        <w:rPr>
          <w:rFonts w:ascii="Times New Roman" w:hAnsi="Times New Roman" w:cs="Times New Roman"/>
          <w:sz w:val="24"/>
          <w:szCs w:val="28"/>
        </w:rPr>
        <w:t xml:space="preserve"> between military spending and economic growth. This study is the expansion of </w:t>
      </w:r>
      <w:proofErr w:type="spellStart"/>
      <w:r w:rsidR="0023408C">
        <w:rPr>
          <w:rFonts w:ascii="Times New Roman" w:hAnsi="Times New Roman" w:cs="Times New Roman"/>
          <w:sz w:val="24"/>
          <w:szCs w:val="28"/>
        </w:rPr>
        <w:t>Gulay</w:t>
      </w:r>
      <w:proofErr w:type="spellEnd"/>
      <w:r w:rsidR="0023408C">
        <w:rPr>
          <w:rFonts w:ascii="Times New Roman" w:hAnsi="Times New Roman" w:cs="Times New Roman"/>
          <w:sz w:val="24"/>
          <w:szCs w:val="28"/>
        </w:rPr>
        <w:t xml:space="preserve"> </w:t>
      </w:r>
      <w:proofErr w:type="spellStart"/>
      <w:r w:rsidR="0023408C">
        <w:rPr>
          <w:rFonts w:ascii="Times New Roman" w:hAnsi="Times New Roman" w:cs="Times New Roman"/>
          <w:sz w:val="24"/>
          <w:szCs w:val="28"/>
        </w:rPr>
        <w:t>Gunluk</w:t>
      </w:r>
      <w:proofErr w:type="spellEnd"/>
      <w:r w:rsidR="0023408C">
        <w:rPr>
          <w:rFonts w:ascii="Times New Roman" w:hAnsi="Times New Roman" w:cs="Times New Roman"/>
          <w:sz w:val="24"/>
          <w:szCs w:val="28"/>
        </w:rPr>
        <w:t xml:space="preserve"> </w:t>
      </w:r>
      <w:proofErr w:type="spellStart"/>
      <w:r w:rsidR="0023408C">
        <w:rPr>
          <w:rFonts w:ascii="Times New Roman" w:hAnsi="Times New Roman" w:cs="Times New Roman"/>
          <w:sz w:val="24"/>
          <w:szCs w:val="28"/>
        </w:rPr>
        <w:t>Senesen</w:t>
      </w:r>
      <w:proofErr w:type="spellEnd"/>
      <w:r w:rsidR="0023408C">
        <w:rPr>
          <w:rFonts w:ascii="Times New Roman" w:hAnsi="Times New Roman" w:cs="Times New Roman"/>
          <w:sz w:val="24"/>
          <w:szCs w:val="28"/>
        </w:rPr>
        <w:t xml:space="preserve">, (2004) and </w:t>
      </w:r>
      <w:proofErr w:type="spellStart"/>
      <w:r w:rsidR="0023408C">
        <w:rPr>
          <w:rFonts w:ascii="Times New Roman" w:hAnsi="Times New Roman" w:cs="Times New Roman"/>
          <w:sz w:val="24"/>
          <w:szCs w:val="28"/>
        </w:rPr>
        <w:t>Adem</w:t>
      </w:r>
      <w:proofErr w:type="spellEnd"/>
      <w:r w:rsidR="0023408C">
        <w:rPr>
          <w:rFonts w:ascii="Times New Roman" w:hAnsi="Times New Roman" w:cs="Times New Roman"/>
          <w:sz w:val="24"/>
          <w:szCs w:val="28"/>
        </w:rPr>
        <w:t xml:space="preserve"> Y. </w:t>
      </w:r>
      <w:proofErr w:type="spellStart"/>
      <w:r w:rsidR="0023408C">
        <w:rPr>
          <w:rFonts w:ascii="Times New Roman" w:hAnsi="Times New Roman" w:cs="Times New Roman"/>
          <w:sz w:val="24"/>
          <w:szCs w:val="28"/>
        </w:rPr>
        <w:t>Elveren</w:t>
      </w:r>
      <w:proofErr w:type="spellEnd"/>
      <w:r w:rsidR="0023408C">
        <w:rPr>
          <w:rFonts w:ascii="Times New Roman" w:hAnsi="Times New Roman" w:cs="Times New Roman"/>
          <w:sz w:val="24"/>
          <w:szCs w:val="28"/>
        </w:rPr>
        <w:t xml:space="preserve">, (2012) </w:t>
      </w:r>
      <w:r w:rsidR="00603B1D">
        <w:rPr>
          <w:rFonts w:ascii="Times New Roman" w:hAnsi="Times New Roman" w:cs="Times New Roman"/>
          <w:sz w:val="24"/>
          <w:szCs w:val="28"/>
        </w:rPr>
        <w:t>who</w:t>
      </w:r>
      <w:r w:rsidR="0023408C" w:rsidRPr="006C6104">
        <w:rPr>
          <w:rFonts w:ascii="Times New Roman" w:hAnsi="Times New Roman" w:cs="Times New Roman"/>
          <w:noProof/>
          <w:sz w:val="24"/>
          <w:szCs w:val="28"/>
        </w:rPr>
        <w:t xml:space="preserve"> investigate</w:t>
      </w:r>
      <w:r w:rsidR="00A20F09" w:rsidRPr="006C6104">
        <w:rPr>
          <w:rFonts w:ascii="Times New Roman" w:hAnsi="Times New Roman" w:cs="Times New Roman"/>
          <w:noProof/>
          <w:sz w:val="24"/>
          <w:szCs w:val="28"/>
        </w:rPr>
        <w:t>d</w:t>
      </w:r>
      <w:r w:rsidR="0023408C">
        <w:rPr>
          <w:rFonts w:ascii="Times New Roman" w:hAnsi="Times New Roman" w:cs="Times New Roman"/>
          <w:sz w:val="24"/>
          <w:szCs w:val="28"/>
        </w:rPr>
        <w:t xml:space="preserve"> relationship on turkey. This study </w:t>
      </w:r>
      <w:r w:rsidR="0023408C" w:rsidRPr="00A20F09">
        <w:rPr>
          <w:rFonts w:ascii="Times New Roman" w:hAnsi="Times New Roman" w:cs="Times New Roman"/>
          <w:noProof/>
          <w:sz w:val="24"/>
          <w:szCs w:val="28"/>
        </w:rPr>
        <w:t>find</w:t>
      </w:r>
      <w:r w:rsidR="00A20F09">
        <w:rPr>
          <w:rFonts w:ascii="Times New Roman" w:hAnsi="Times New Roman" w:cs="Times New Roman"/>
          <w:noProof/>
          <w:sz w:val="24"/>
          <w:szCs w:val="28"/>
        </w:rPr>
        <w:t>s</w:t>
      </w:r>
      <w:r w:rsidR="0023408C">
        <w:rPr>
          <w:rFonts w:ascii="Times New Roman" w:hAnsi="Times New Roman" w:cs="Times New Roman"/>
          <w:sz w:val="24"/>
          <w:szCs w:val="28"/>
        </w:rPr>
        <w:t xml:space="preserve"> out this, military spending and economic growth relationship u</w:t>
      </w:r>
      <w:r>
        <w:rPr>
          <w:rFonts w:ascii="Times New Roman" w:hAnsi="Times New Roman" w:cs="Times New Roman"/>
          <w:sz w:val="24"/>
          <w:szCs w:val="28"/>
        </w:rPr>
        <w:t>sing twelve</w:t>
      </w:r>
      <w:r w:rsidR="0023408C">
        <w:rPr>
          <w:rFonts w:ascii="Times New Roman" w:hAnsi="Times New Roman" w:cs="Times New Roman"/>
          <w:sz w:val="24"/>
          <w:szCs w:val="28"/>
        </w:rPr>
        <w:t xml:space="preserve"> developing nation </w:t>
      </w:r>
      <w:r w:rsidR="005178F1">
        <w:rPr>
          <w:rFonts w:ascii="Times New Roman" w:hAnsi="Times New Roman" w:cs="Times New Roman"/>
          <w:sz w:val="24"/>
          <w:szCs w:val="28"/>
        </w:rPr>
        <w:t xml:space="preserve">belonging to </w:t>
      </w:r>
      <w:r w:rsidR="00BD01EA">
        <w:rPr>
          <w:rFonts w:ascii="Times New Roman" w:hAnsi="Times New Roman" w:cs="Times New Roman"/>
          <w:sz w:val="24"/>
          <w:szCs w:val="28"/>
        </w:rPr>
        <w:t xml:space="preserve">the </w:t>
      </w:r>
      <w:r w:rsidR="0031480E" w:rsidRPr="00BD01EA">
        <w:rPr>
          <w:rFonts w:ascii="Times New Roman" w:hAnsi="Times New Roman" w:cs="Times New Roman"/>
          <w:noProof/>
          <w:sz w:val="24"/>
          <w:szCs w:val="28"/>
        </w:rPr>
        <w:t>Asia</w:t>
      </w:r>
      <w:r w:rsidR="005178F1">
        <w:rPr>
          <w:rFonts w:ascii="Times New Roman" w:hAnsi="Times New Roman" w:cs="Times New Roman"/>
          <w:sz w:val="24"/>
          <w:szCs w:val="28"/>
        </w:rPr>
        <w:t xml:space="preserve"> using </w:t>
      </w:r>
      <w:r w:rsidR="005178F1" w:rsidRPr="00A20F09">
        <w:rPr>
          <w:rFonts w:ascii="Times New Roman" w:hAnsi="Times New Roman" w:cs="Times New Roman"/>
          <w:noProof/>
          <w:sz w:val="24"/>
          <w:szCs w:val="28"/>
        </w:rPr>
        <w:t>26</w:t>
      </w:r>
      <w:r w:rsidR="00A20F09">
        <w:rPr>
          <w:rFonts w:ascii="Times New Roman" w:hAnsi="Times New Roman" w:cs="Times New Roman"/>
          <w:noProof/>
          <w:sz w:val="24"/>
          <w:szCs w:val="28"/>
        </w:rPr>
        <w:t>-</w:t>
      </w:r>
      <w:r w:rsidR="005178F1" w:rsidRPr="00A20F09">
        <w:rPr>
          <w:rFonts w:ascii="Times New Roman" w:hAnsi="Times New Roman" w:cs="Times New Roman"/>
          <w:noProof/>
          <w:sz w:val="24"/>
          <w:szCs w:val="28"/>
        </w:rPr>
        <w:t>year</w:t>
      </w:r>
      <w:r w:rsidR="005178F1">
        <w:rPr>
          <w:rFonts w:ascii="Times New Roman" w:hAnsi="Times New Roman" w:cs="Times New Roman"/>
          <w:sz w:val="24"/>
          <w:szCs w:val="28"/>
        </w:rPr>
        <w:t xml:space="preserve"> data of each </w:t>
      </w:r>
      <w:r w:rsidR="005178F1" w:rsidRPr="00A20F09">
        <w:rPr>
          <w:rFonts w:ascii="Times New Roman" w:hAnsi="Times New Roman" w:cs="Times New Roman"/>
          <w:noProof/>
          <w:sz w:val="24"/>
          <w:szCs w:val="28"/>
        </w:rPr>
        <w:t>countr</w:t>
      </w:r>
      <w:r w:rsidR="00A20F09">
        <w:rPr>
          <w:rFonts w:ascii="Times New Roman" w:hAnsi="Times New Roman" w:cs="Times New Roman"/>
          <w:noProof/>
          <w:sz w:val="24"/>
          <w:szCs w:val="28"/>
        </w:rPr>
        <w:t>y</w:t>
      </w:r>
      <w:r w:rsidR="005178F1">
        <w:rPr>
          <w:rFonts w:ascii="Times New Roman" w:hAnsi="Times New Roman" w:cs="Times New Roman"/>
          <w:sz w:val="24"/>
          <w:szCs w:val="28"/>
        </w:rPr>
        <w:t xml:space="preserve">. </w:t>
      </w:r>
    </w:p>
    <w:p w:rsidR="0061647B" w:rsidRDefault="0061647B" w:rsidP="006104E1">
      <w:pPr>
        <w:spacing w:line="360" w:lineRule="auto"/>
        <w:jc w:val="both"/>
        <w:rPr>
          <w:rFonts w:ascii="Times New Roman" w:hAnsi="Times New Roman" w:cs="Times New Roman"/>
          <w:b/>
          <w:sz w:val="24"/>
          <w:szCs w:val="28"/>
        </w:rPr>
      </w:pPr>
      <w:r w:rsidRPr="0061647B">
        <w:rPr>
          <w:rFonts w:ascii="Times New Roman" w:hAnsi="Times New Roman" w:cs="Times New Roman"/>
          <w:b/>
          <w:sz w:val="24"/>
          <w:szCs w:val="28"/>
        </w:rPr>
        <w:t xml:space="preserve">2. </w:t>
      </w:r>
      <w:r w:rsidR="00A45116">
        <w:rPr>
          <w:rFonts w:ascii="Times New Roman" w:hAnsi="Times New Roman" w:cs="Times New Roman"/>
          <w:b/>
          <w:sz w:val="24"/>
          <w:szCs w:val="28"/>
        </w:rPr>
        <w:t>Literature Review</w:t>
      </w:r>
      <w:r w:rsidR="00852360" w:rsidRPr="0061647B">
        <w:rPr>
          <w:rFonts w:ascii="Times New Roman" w:hAnsi="Times New Roman" w:cs="Times New Roman"/>
          <w:b/>
          <w:sz w:val="24"/>
          <w:szCs w:val="28"/>
        </w:rPr>
        <w:t xml:space="preserve"> </w:t>
      </w:r>
      <w:r w:rsidR="005178F1" w:rsidRPr="0061647B">
        <w:rPr>
          <w:rFonts w:ascii="Times New Roman" w:hAnsi="Times New Roman" w:cs="Times New Roman"/>
          <w:b/>
          <w:sz w:val="24"/>
          <w:szCs w:val="28"/>
        </w:rPr>
        <w:t xml:space="preserve"> </w:t>
      </w:r>
    </w:p>
    <w:p w:rsidR="00984F64" w:rsidRDefault="00BD01EA" w:rsidP="006104E1">
      <w:pPr>
        <w:spacing w:line="360" w:lineRule="auto"/>
        <w:jc w:val="both"/>
        <w:rPr>
          <w:rFonts w:ascii="Times New Roman" w:hAnsi="Times New Roman" w:cs="Times New Roman"/>
          <w:sz w:val="24"/>
          <w:szCs w:val="28"/>
        </w:rPr>
      </w:pPr>
      <w:r>
        <w:rPr>
          <w:rFonts w:ascii="Times New Roman" w:hAnsi="Times New Roman" w:cs="Times New Roman"/>
          <w:noProof/>
          <w:sz w:val="24"/>
          <w:szCs w:val="28"/>
        </w:rPr>
        <w:t>Many researchers have studied the relationship between the defense expenditures and economic growth</w:t>
      </w:r>
      <w:r w:rsidR="00A20F09">
        <w:rPr>
          <w:rFonts w:ascii="Times New Roman" w:hAnsi="Times New Roman" w:cs="Times New Roman"/>
          <w:sz w:val="24"/>
          <w:szCs w:val="28"/>
        </w:rPr>
        <w:t>,</w:t>
      </w:r>
      <w:r w:rsidR="00984F64">
        <w:rPr>
          <w:rFonts w:ascii="Times New Roman" w:hAnsi="Times New Roman" w:cs="Times New Roman"/>
          <w:sz w:val="24"/>
          <w:szCs w:val="28"/>
        </w:rPr>
        <w:t xml:space="preserve"> </w:t>
      </w:r>
      <w:r w:rsidR="00984F64" w:rsidRPr="00A20F09">
        <w:rPr>
          <w:rFonts w:ascii="Times New Roman" w:hAnsi="Times New Roman" w:cs="Times New Roman"/>
          <w:noProof/>
          <w:sz w:val="24"/>
          <w:szCs w:val="28"/>
        </w:rPr>
        <w:t>and</w:t>
      </w:r>
      <w:r w:rsidR="00984F64">
        <w:rPr>
          <w:rFonts w:ascii="Times New Roman" w:hAnsi="Times New Roman" w:cs="Times New Roman"/>
          <w:sz w:val="24"/>
          <w:szCs w:val="28"/>
        </w:rPr>
        <w:t xml:space="preserve"> the results are quite contrasting. Some studies explored the impact of </w:t>
      </w:r>
      <w:r w:rsidR="00D734FD">
        <w:rPr>
          <w:rFonts w:ascii="Times New Roman" w:hAnsi="Times New Roman" w:cs="Times New Roman"/>
          <w:sz w:val="24"/>
          <w:szCs w:val="28"/>
        </w:rPr>
        <w:t>defense</w:t>
      </w:r>
      <w:r w:rsidR="00984F64">
        <w:rPr>
          <w:rFonts w:ascii="Times New Roman" w:hAnsi="Times New Roman" w:cs="Times New Roman"/>
          <w:sz w:val="24"/>
          <w:szCs w:val="28"/>
        </w:rPr>
        <w:t xml:space="preserve"> expenditures on the e</w:t>
      </w:r>
      <w:r w:rsidR="007C749E">
        <w:rPr>
          <w:rFonts w:ascii="Times New Roman" w:hAnsi="Times New Roman" w:cs="Times New Roman"/>
          <w:sz w:val="24"/>
          <w:szCs w:val="28"/>
        </w:rPr>
        <w:t>conomic growth to be positive (</w:t>
      </w:r>
      <w:r w:rsidR="00984F64">
        <w:rPr>
          <w:rFonts w:ascii="Times New Roman" w:hAnsi="Times New Roman" w:cs="Times New Roman"/>
          <w:sz w:val="24"/>
          <w:szCs w:val="28"/>
        </w:rPr>
        <w:t xml:space="preserve">Smith 1980, Looney 1983, </w:t>
      </w:r>
      <w:proofErr w:type="spellStart"/>
      <w:r w:rsidR="00984F64">
        <w:rPr>
          <w:rFonts w:ascii="Times New Roman" w:hAnsi="Times New Roman" w:cs="Times New Roman"/>
          <w:sz w:val="24"/>
          <w:szCs w:val="28"/>
        </w:rPr>
        <w:t>Deger</w:t>
      </w:r>
      <w:proofErr w:type="spellEnd"/>
      <w:r w:rsidR="00984F64">
        <w:rPr>
          <w:rFonts w:ascii="Times New Roman" w:hAnsi="Times New Roman" w:cs="Times New Roman"/>
          <w:sz w:val="24"/>
          <w:szCs w:val="28"/>
        </w:rPr>
        <w:t xml:space="preserve"> 1986, Biswas 1992, </w:t>
      </w:r>
      <w:proofErr w:type="spellStart"/>
      <w:r w:rsidR="00984F64">
        <w:rPr>
          <w:rFonts w:ascii="Times New Roman" w:hAnsi="Times New Roman" w:cs="Times New Roman"/>
          <w:sz w:val="24"/>
          <w:szCs w:val="28"/>
        </w:rPr>
        <w:t>Sezgin</w:t>
      </w:r>
      <w:proofErr w:type="spellEnd"/>
      <w:r w:rsidR="00984F64">
        <w:rPr>
          <w:rFonts w:ascii="Times New Roman" w:hAnsi="Times New Roman" w:cs="Times New Roman"/>
          <w:sz w:val="24"/>
          <w:szCs w:val="28"/>
        </w:rPr>
        <w:t xml:space="preserve"> 1992, </w:t>
      </w:r>
      <w:proofErr w:type="spellStart"/>
      <w:r w:rsidR="00984F64">
        <w:rPr>
          <w:rFonts w:ascii="Times New Roman" w:hAnsi="Times New Roman" w:cs="Times New Roman"/>
          <w:sz w:val="24"/>
          <w:szCs w:val="28"/>
        </w:rPr>
        <w:t>Brumm</w:t>
      </w:r>
      <w:proofErr w:type="spellEnd"/>
      <w:r w:rsidR="00984F64">
        <w:rPr>
          <w:rFonts w:ascii="Times New Roman" w:hAnsi="Times New Roman" w:cs="Times New Roman"/>
          <w:sz w:val="24"/>
          <w:szCs w:val="28"/>
        </w:rPr>
        <w:t xml:space="preserve"> 1997). According to these </w:t>
      </w:r>
      <w:r w:rsidR="00984F64" w:rsidRPr="00A20F09">
        <w:rPr>
          <w:rFonts w:ascii="Times New Roman" w:hAnsi="Times New Roman" w:cs="Times New Roman"/>
          <w:noProof/>
          <w:sz w:val="24"/>
          <w:szCs w:val="28"/>
        </w:rPr>
        <w:t>studies</w:t>
      </w:r>
      <w:r w:rsidR="00A20F09">
        <w:rPr>
          <w:rFonts w:ascii="Times New Roman" w:hAnsi="Times New Roman" w:cs="Times New Roman"/>
          <w:noProof/>
          <w:sz w:val="24"/>
          <w:szCs w:val="28"/>
        </w:rPr>
        <w:t>,</w:t>
      </w:r>
      <w:r w:rsidR="00984F64">
        <w:rPr>
          <w:rFonts w:ascii="Times New Roman" w:hAnsi="Times New Roman" w:cs="Times New Roman"/>
          <w:sz w:val="24"/>
          <w:szCs w:val="28"/>
        </w:rPr>
        <w:t xml:space="preserve"> the defense </w:t>
      </w:r>
      <w:r w:rsidR="00FD4DB6">
        <w:rPr>
          <w:rFonts w:ascii="Times New Roman" w:hAnsi="Times New Roman" w:cs="Times New Roman"/>
          <w:sz w:val="24"/>
          <w:szCs w:val="28"/>
        </w:rPr>
        <w:t>expenditures</w:t>
      </w:r>
      <w:r w:rsidR="00984F64">
        <w:rPr>
          <w:rFonts w:ascii="Times New Roman" w:hAnsi="Times New Roman" w:cs="Times New Roman"/>
          <w:sz w:val="24"/>
          <w:szCs w:val="28"/>
        </w:rPr>
        <w:t xml:space="preserve"> triggers the labor market that has an impact on the economic growth. On the </w:t>
      </w:r>
      <w:r w:rsidR="00984F64" w:rsidRPr="00A20F09">
        <w:rPr>
          <w:rFonts w:ascii="Times New Roman" w:hAnsi="Times New Roman" w:cs="Times New Roman"/>
          <w:noProof/>
          <w:sz w:val="24"/>
          <w:szCs w:val="28"/>
        </w:rPr>
        <w:t>contrary</w:t>
      </w:r>
      <w:r w:rsidR="00A20F09">
        <w:rPr>
          <w:rFonts w:ascii="Times New Roman" w:hAnsi="Times New Roman" w:cs="Times New Roman"/>
          <w:noProof/>
          <w:sz w:val="24"/>
          <w:szCs w:val="28"/>
        </w:rPr>
        <w:t>,</w:t>
      </w:r>
      <w:r w:rsidR="00984F64">
        <w:rPr>
          <w:rFonts w:ascii="Times New Roman" w:hAnsi="Times New Roman" w:cs="Times New Roman"/>
          <w:sz w:val="24"/>
          <w:szCs w:val="28"/>
        </w:rPr>
        <w:t xml:space="preserve"> studies carried out by Biswas and Ram</w:t>
      </w:r>
      <w:r w:rsidR="00785C74">
        <w:rPr>
          <w:rFonts w:ascii="Times New Roman" w:hAnsi="Times New Roman" w:cs="Times New Roman"/>
          <w:sz w:val="24"/>
          <w:szCs w:val="28"/>
        </w:rPr>
        <w:t>,</w:t>
      </w:r>
      <w:r w:rsidR="00984F64">
        <w:rPr>
          <w:rFonts w:ascii="Times New Roman" w:hAnsi="Times New Roman" w:cs="Times New Roman"/>
          <w:sz w:val="24"/>
          <w:szCs w:val="28"/>
        </w:rPr>
        <w:t xml:space="preserve"> </w:t>
      </w:r>
      <w:r w:rsidR="00785C74">
        <w:rPr>
          <w:rFonts w:ascii="Times New Roman" w:hAnsi="Times New Roman" w:cs="Times New Roman"/>
          <w:sz w:val="24"/>
          <w:szCs w:val="28"/>
        </w:rPr>
        <w:t xml:space="preserve">(1986); Chaudhary, (1991); </w:t>
      </w:r>
      <w:proofErr w:type="spellStart"/>
      <w:r w:rsidR="00785C74">
        <w:rPr>
          <w:rFonts w:ascii="Times New Roman" w:hAnsi="Times New Roman" w:cs="Times New Roman"/>
          <w:sz w:val="24"/>
          <w:szCs w:val="28"/>
        </w:rPr>
        <w:t>DaKurag</w:t>
      </w:r>
      <w:proofErr w:type="spellEnd"/>
      <w:r w:rsidR="00785C74">
        <w:rPr>
          <w:rFonts w:ascii="Times New Roman" w:hAnsi="Times New Roman" w:cs="Times New Roman"/>
          <w:sz w:val="24"/>
          <w:szCs w:val="28"/>
        </w:rPr>
        <w:t xml:space="preserve"> et al., (2001) found </w:t>
      </w:r>
      <w:r w:rsidR="00A20F09">
        <w:rPr>
          <w:rFonts w:ascii="Times New Roman" w:hAnsi="Times New Roman" w:cs="Times New Roman"/>
          <w:sz w:val="24"/>
          <w:szCs w:val="28"/>
        </w:rPr>
        <w:t xml:space="preserve">a </w:t>
      </w:r>
      <w:r w:rsidR="00785C74" w:rsidRPr="00A20F09">
        <w:rPr>
          <w:rFonts w:ascii="Times New Roman" w:hAnsi="Times New Roman" w:cs="Times New Roman"/>
          <w:noProof/>
          <w:sz w:val="24"/>
          <w:szCs w:val="28"/>
        </w:rPr>
        <w:t>negative</w:t>
      </w:r>
      <w:r w:rsidR="00785C74">
        <w:rPr>
          <w:rFonts w:ascii="Times New Roman" w:hAnsi="Times New Roman" w:cs="Times New Roman"/>
          <w:sz w:val="24"/>
          <w:szCs w:val="28"/>
        </w:rPr>
        <w:t xml:space="preserve"> and insignificant relationship between the two variables.</w:t>
      </w:r>
    </w:p>
    <w:p w:rsidR="002E0CBA" w:rsidRDefault="00A20F09" w:rsidP="002E0CB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Some</w:t>
      </w:r>
      <w:r w:rsidR="002E0CBA">
        <w:rPr>
          <w:rFonts w:ascii="Times New Roman" w:hAnsi="Times New Roman" w:cs="Times New Roman"/>
          <w:sz w:val="24"/>
          <w:szCs w:val="24"/>
        </w:rPr>
        <w:t xml:space="preserve"> analysts argue</w:t>
      </w:r>
      <w:r w:rsidR="002E0CBA" w:rsidRPr="00914EBF">
        <w:rPr>
          <w:rFonts w:ascii="Times New Roman" w:hAnsi="Times New Roman" w:cs="Times New Roman"/>
          <w:sz w:val="24"/>
          <w:szCs w:val="24"/>
        </w:rPr>
        <w:t xml:space="preserve"> that defense spending has</w:t>
      </w:r>
      <w:r w:rsidR="002E0CBA">
        <w:rPr>
          <w:rFonts w:ascii="Times New Roman" w:hAnsi="Times New Roman" w:cs="Times New Roman"/>
          <w:sz w:val="24"/>
          <w:szCs w:val="24"/>
        </w:rPr>
        <w:t xml:space="preserve"> </w:t>
      </w:r>
      <w:r w:rsidR="002E0CBA" w:rsidRPr="00914EBF">
        <w:rPr>
          <w:rFonts w:ascii="Times New Roman" w:hAnsi="Times New Roman" w:cs="Times New Roman"/>
          <w:sz w:val="24"/>
          <w:szCs w:val="24"/>
        </w:rPr>
        <w:t xml:space="preserve">long-term </w:t>
      </w:r>
      <w:r>
        <w:rPr>
          <w:rFonts w:ascii="Times New Roman" w:hAnsi="Times New Roman" w:cs="Times New Roman"/>
          <w:noProof/>
          <w:sz w:val="24"/>
          <w:szCs w:val="24"/>
        </w:rPr>
        <w:t>advers</w:t>
      </w:r>
      <w:r w:rsidR="002E0CBA" w:rsidRPr="00A20F09">
        <w:rPr>
          <w:rFonts w:ascii="Times New Roman" w:hAnsi="Times New Roman" w:cs="Times New Roman"/>
          <w:noProof/>
          <w:sz w:val="24"/>
          <w:szCs w:val="24"/>
        </w:rPr>
        <w:t>e</w:t>
      </w:r>
      <w:r w:rsidR="002E0CBA" w:rsidRPr="00914EBF">
        <w:rPr>
          <w:rFonts w:ascii="Times New Roman" w:hAnsi="Times New Roman" w:cs="Times New Roman"/>
          <w:sz w:val="24"/>
          <w:szCs w:val="24"/>
        </w:rPr>
        <w:t xml:space="preserve"> effects on capital formation, pr</w:t>
      </w:r>
      <w:r w:rsidR="002E0CBA">
        <w:rPr>
          <w:rFonts w:ascii="Times New Roman" w:hAnsi="Times New Roman" w:cs="Times New Roman"/>
          <w:sz w:val="24"/>
          <w:szCs w:val="24"/>
        </w:rPr>
        <w:t xml:space="preserve">oductivity, and economic growth </w:t>
      </w:r>
      <w:r w:rsidR="002E0CBA" w:rsidRPr="00914EBF">
        <w:rPr>
          <w:rFonts w:ascii="Times New Roman" w:hAnsi="Times New Roman" w:cs="Times New Roman"/>
          <w:sz w:val="24"/>
          <w:szCs w:val="24"/>
        </w:rPr>
        <w:t>in the United States (see, e.g., Kaldor, 1981; DeGra</w:t>
      </w:r>
      <w:r w:rsidR="002E0CBA">
        <w:rPr>
          <w:rFonts w:ascii="Times New Roman" w:hAnsi="Times New Roman" w:cs="Times New Roman"/>
          <w:sz w:val="24"/>
          <w:szCs w:val="24"/>
        </w:rPr>
        <w:t xml:space="preserve">sse, 1983; </w:t>
      </w:r>
      <w:proofErr w:type="spellStart"/>
      <w:r w:rsidR="002E0CBA">
        <w:rPr>
          <w:rFonts w:ascii="Times New Roman" w:hAnsi="Times New Roman" w:cs="Times New Roman"/>
          <w:sz w:val="24"/>
          <w:szCs w:val="24"/>
        </w:rPr>
        <w:t>Melman</w:t>
      </w:r>
      <w:proofErr w:type="spellEnd"/>
      <w:r w:rsidR="002E0CBA">
        <w:rPr>
          <w:rFonts w:ascii="Times New Roman" w:hAnsi="Times New Roman" w:cs="Times New Roman"/>
          <w:sz w:val="24"/>
          <w:szCs w:val="24"/>
        </w:rPr>
        <w:t xml:space="preserve">, 1983; Dumas, </w:t>
      </w:r>
      <w:r w:rsidR="002E0CBA" w:rsidRPr="00914EBF">
        <w:rPr>
          <w:rFonts w:ascii="Times New Roman" w:hAnsi="Times New Roman" w:cs="Times New Roman"/>
          <w:sz w:val="24"/>
          <w:szCs w:val="24"/>
        </w:rPr>
        <w:t>1986).</w:t>
      </w:r>
      <w:r w:rsidR="002E0CBA">
        <w:rPr>
          <w:rFonts w:ascii="Times New Roman" w:hAnsi="Times New Roman" w:cs="Times New Roman"/>
          <w:sz w:val="24"/>
          <w:szCs w:val="24"/>
        </w:rPr>
        <w:t xml:space="preserve"> </w:t>
      </w:r>
      <w:r w:rsidR="002E0CBA" w:rsidRPr="00255BD2">
        <w:rPr>
          <w:rFonts w:ascii="Times New Roman" w:hAnsi="Times New Roman" w:cs="Times New Roman"/>
          <w:sz w:val="24"/>
          <w:szCs w:val="24"/>
        </w:rPr>
        <w:t>Furthermore, defense spending has decreased dramatically in the last twenty years</w:t>
      </w:r>
      <w:r w:rsidR="00F90509">
        <w:rPr>
          <w:rFonts w:ascii="Times New Roman" w:hAnsi="Times New Roman" w:cs="Times New Roman"/>
          <w:sz w:val="24"/>
          <w:szCs w:val="24"/>
        </w:rPr>
        <w:t xml:space="preserve"> until 2001</w:t>
      </w:r>
      <w:r w:rsidR="002E0CBA" w:rsidRPr="00255BD2">
        <w:rPr>
          <w:rFonts w:ascii="Times New Roman" w:hAnsi="Times New Roman" w:cs="Times New Roman"/>
          <w:sz w:val="24"/>
          <w:szCs w:val="24"/>
        </w:rPr>
        <w:t xml:space="preserve">. </w:t>
      </w:r>
      <w:r w:rsidR="002E0CBA" w:rsidRPr="00A20F09">
        <w:rPr>
          <w:rFonts w:ascii="Times New Roman" w:hAnsi="Times New Roman" w:cs="Times New Roman"/>
          <w:noProof/>
          <w:sz w:val="24"/>
          <w:szCs w:val="24"/>
        </w:rPr>
        <w:t>This</w:t>
      </w:r>
      <w:r w:rsidR="002E0CBA" w:rsidRPr="00255BD2">
        <w:rPr>
          <w:rFonts w:ascii="Times New Roman" w:hAnsi="Times New Roman" w:cs="Times New Roman"/>
          <w:sz w:val="24"/>
          <w:szCs w:val="24"/>
        </w:rPr>
        <w:t xml:space="preserve"> is </w:t>
      </w:r>
      <w:r w:rsidR="002E0CBA" w:rsidRPr="00A20F09">
        <w:rPr>
          <w:rFonts w:ascii="Times New Roman" w:hAnsi="Times New Roman" w:cs="Times New Roman"/>
          <w:noProof/>
          <w:sz w:val="24"/>
          <w:szCs w:val="24"/>
        </w:rPr>
        <w:t>because</w:t>
      </w:r>
      <w:r>
        <w:rPr>
          <w:rFonts w:ascii="Times New Roman" w:hAnsi="Times New Roman" w:cs="Times New Roman"/>
          <w:noProof/>
          <w:sz w:val="24"/>
          <w:szCs w:val="24"/>
        </w:rPr>
        <w:t xml:space="preserve"> of</w:t>
      </w:r>
      <w:r w:rsidR="002E0CBA" w:rsidRPr="00255BD2">
        <w:rPr>
          <w:rFonts w:ascii="Times New Roman" w:hAnsi="Times New Roman" w:cs="Times New Roman"/>
          <w:sz w:val="24"/>
          <w:szCs w:val="24"/>
        </w:rPr>
        <w:t xml:space="preserve"> the attribution of the end of the cold war, which reduced mil</w:t>
      </w:r>
      <w:r w:rsidR="002E0CBA">
        <w:rPr>
          <w:rFonts w:ascii="Times New Roman" w:hAnsi="Times New Roman" w:cs="Times New Roman"/>
          <w:sz w:val="24"/>
          <w:szCs w:val="24"/>
        </w:rPr>
        <w:t>itary expenditure and security o</w:t>
      </w:r>
      <w:r w:rsidR="002E0CBA" w:rsidRPr="00255BD2">
        <w:rPr>
          <w:rFonts w:ascii="Times New Roman" w:hAnsi="Times New Roman" w:cs="Times New Roman"/>
          <w:sz w:val="24"/>
          <w:szCs w:val="24"/>
        </w:rPr>
        <w:t>bligations all over the world.</w:t>
      </w:r>
      <w:r w:rsidR="00F90509">
        <w:rPr>
          <w:rFonts w:ascii="Times New Roman" w:hAnsi="Times New Roman" w:cs="Times New Roman"/>
          <w:sz w:val="24"/>
          <w:szCs w:val="24"/>
        </w:rPr>
        <w:t xml:space="preserve"> But with the event of 9/11, and U.S and allied forces invading terrorists in Afghanistan, Iraq and other countries the dependency of the countries on defense expenditures again arose.</w:t>
      </w:r>
    </w:p>
    <w:p w:rsidR="00DE6263" w:rsidRDefault="00663EBC" w:rsidP="006104E1">
      <w:pPr>
        <w:spacing w:line="360" w:lineRule="auto"/>
        <w:jc w:val="both"/>
        <w:rPr>
          <w:rFonts w:ascii="Times New Roman" w:hAnsi="Times New Roman" w:cs="Times New Roman"/>
          <w:sz w:val="24"/>
          <w:szCs w:val="28"/>
        </w:rPr>
      </w:pPr>
      <w:proofErr w:type="spellStart"/>
      <w:r>
        <w:rPr>
          <w:rFonts w:ascii="Times New Roman" w:hAnsi="Times New Roman" w:cs="Times New Roman"/>
          <w:sz w:val="24"/>
          <w:szCs w:val="28"/>
        </w:rPr>
        <w:t>Gulay</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Gunluk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Senesen</w:t>
      </w:r>
      <w:proofErr w:type="spellEnd"/>
      <w:r>
        <w:rPr>
          <w:rFonts w:ascii="Times New Roman" w:hAnsi="Times New Roman" w:cs="Times New Roman"/>
          <w:sz w:val="24"/>
          <w:szCs w:val="28"/>
        </w:rPr>
        <w:t xml:space="preserve">, (2004), </w:t>
      </w:r>
      <w:r w:rsidR="00CA6B08">
        <w:rPr>
          <w:rFonts w:ascii="Times New Roman" w:hAnsi="Times New Roman" w:cs="Times New Roman"/>
          <w:sz w:val="24"/>
          <w:szCs w:val="28"/>
        </w:rPr>
        <w:t>conducted a study</w:t>
      </w:r>
      <w:r w:rsidR="002456AF">
        <w:rPr>
          <w:rFonts w:ascii="Times New Roman" w:hAnsi="Times New Roman" w:cs="Times New Roman"/>
          <w:sz w:val="24"/>
          <w:szCs w:val="28"/>
        </w:rPr>
        <w:t xml:space="preserve"> </w:t>
      </w:r>
      <w:r w:rsidR="00CA6B08">
        <w:rPr>
          <w:rFonts w:ascii="Times New Roman" w:hAnsi="Times New Roman" w:cs="Times New Roman"/>
          <w:sz w:val="24"/>
          <w:szCs w:val="28"/>
        </w:rPr>
        <w:t xml:space="preserve">to investigate the role of defense and external debt on </w:t>
      </w:r>
      <w:r w:rsidR="002456AF">
        <w:rPr>
          <w:rFonts w:ascii="Times New Roman" w:hAnsi="Times New Roman" w:cs="Times New Roman"/>
          <w:sz w:val="24"/>
          <w:szCs w:val="28"/>
        </w:rPr>
        <w:t xml:space="preserve">economic growth using Turkey data from the </w:t>
      </w:r>
      <w:r w:rsidR="002456AF" w:rsidRPr="00A20F09">
        <w:rPr>
          <w:rFonts w:ascii="Times New Roman" w:hAnsi="Times New Roman" w:cs="Times New Roman"/>
          <w:noProof/>
          <w:sz w:val="24"/>
          <w:szCs w:val="28"/>
        </w:rPr>
        <w:t>period</w:t>
      </w:r>
      <w:r w:rsidR="002456AF">
        <w:rPr>
          <w:rFonts w:ascii="Times New Roman" w:hAnsi="Times New Roman" w:cs="Times New Roman"/>
          <w:sz w:val="24"/>
          <w:szCs w:val="28"/>
        </w:rPr>
        <w:t xml:space="preserve"> (1980-2004). </w:t>
      </w:r>
      <w:r w:rsidR="00A20F09">
        <w:rPr>
          <w:rFonts w:ascii="Times New Roman" w:hAnsi="Times New Roman" w:cs="Times New Roman"/>
          <w:noProof/>
          <w:sz w:val="24"/>
          <w:szCs w:val="28"/>
        </w:rPr>
        <w:t>The r</w:t>
      </w:r>
      <w:r w:rsidR="008B4FCF" w:rsidRPr="00A20F09">
        <w:rPr>
          <w:rFonts w:ascii="Times New Roman" w:hAnsi="Times New Roman" w:cs="Times New Roman"/>
          <w:noProof/>
          <w:sz w:val="24"/>
          <w:szCs w:val="28"/>
        </w:rPr>
        <w:t>esult</w:t>
      </w:r>
      <w:r w:rsidR="008B4FCF">
        <w:rPr>
          <w:rFonts w:ascii="Times New Roman" w:hAnsi="Times New Roman" w:cs="Times New Roman"/>
          <w:sz w:val="24"/>
          <w:szCs w:val="28"/>
        </w:rPr>
        <w:t xml:space="preserve"> of the </w:t>
      </w:r>
      <w:r w:rsidR="008B4FCF" w:rsidRPr="00A20F09">
        <w:rPr>
          <w:rFonts w:ascii="Times New Roman" w:hAnsi="Times New Roman" w:cs="Times New Roman"/>
          <w:noProof/>
          <w:sz w:val="24"/>
          <w:szCs w:val="28"/>
        </w:rPr>
        <w:t>s</w:t>
      </w:r>
      <w:r w:rsidR="00A20F09">
        <w:rPr>
          <w:rFonts w:ascii="Times New Roman" w:hAnsi="Times New Roman" w:cs="Times New Roman"/>
          <w:noProof/>
          <w:sz w:val="24"/>
          <w:szCs w:val="28"/>
        </w:rPr>
        <w:t>urve</w:t>
      </w:r>
      <w:r w:rsidR="008B4FCF" w:rsidRPr="00A20F09">
        <w:rPr>
          <w:rFonts w:ascii="Times New Roman" w:hAnsi="Times New Roman" w:cs="Times New Roman"/>
          <w:noProof/>
          <w:sz w:val="24"/>
          <w:szCs w:val="28"/>
        </w:rPr>
        <w:t>y</w:t>
      </w:r>
      <w:r w:rsidR="008B4FCF">
        <w:rPr>
          <w:rFonts w:ascii="Times New Roman" w:hAnsi="Times New Roman" w:cs="Times New Roman"/>
          <w:sz w:val="24"/>
          <w:szCs w:val="28"/>
        </w:rPr>
        <w:t xml:space="preserve"> </w:t>
      </w:r>
      <w:r w:rsidR="008B4FCF" w:rsidRPr="00A20F09">
        <w:rPr>
          <w:rFonts w:ascii="Times New Roman" w:hAnsi="Times New Roman" w:cs="Times New Roman"/>
          <w:noProof/>
          <w:sz w:val="24"/>
          <w:szCs w:val="28"/>
        </w:rPr>
        <w:t>indicate</w:t>
      </w:r>
      <w:r w:rsidR="00A20F09">
        <w:rPr>
          <w:rFonts w:ascii="Times New Roman" w:hAnsi="Times New Roman" w:cs="Times New Roman"/>
          <w:noProof/>
          <w:sz w:val="24"/>
          <w:szCs w:val="28"/>
        </w:rPr>
        <w:t>s</w:t>
      </w:r>
      <w:r w:rsidR="008B4FCF">
        <w:rPr>
          <w:rFonts w:ascii="Times New Roman" w:hAnsi="Times New Roman" w:cs="Times New Roman"/>
          <w:sz w:val="24"/>
          <w:szCs w:val="28"/>
        </w:rPr>
        <w:t xml:space="preserve"> that </w:t>
      </w:r>
      <w:r w:rsidR="00A20F09">
        <w:rPr>
          <w:rFonts w:ascii="Times New Roman" w:hAnsi="Times New Roman" w:cs="Times New Roman"/>
          <w:noProof/>
          <w:sz w:val="24"/>
          <w:szCs w:val="28"/>
        </w:rPr>
        <w:t>foreign</w:t>
      </w:r>
      <w:r w:rsidR="008B4FCF">
        <w:rPr>
          <w:rFonts w:ascii="Times New Roman" w:hAnsi="Times New Roman" w:cs="Times New Roman"/>
          <w:sz w:val="24"/>
          <w:szCs w:val="28"/>
        </w:rPr>
        <w:t xml:space="preserve"> debt put </w:t>
      </w:r>
      <w:r w:rsidR="00A20F09">
        <w:rPr>
          <w:rFonts w:ascii="Times New Roman" w:hAnsi="Times New Roman" w:cs="Times New Roman"/>
          <w:sz w:val="24"/>
          <w:szCs w:val="28"/>
        </w:rPr>
        <w:t xml:space="preserve">a </w:t>
      </w:r>
      <w:r w:rsidR="008B4FCF" w:rsidRPr="00A20F09">
        <w:rPr>
          <w:rFonts w:ascii="Times New Roman" w:hAnsi="Times New Roman" w:cs="Times New Roman"/>
          <w:noProof/>
          <w:sz w:val="24"/>
          <w:szCs w:val="28"/>
        </w:rPr>
        <w:t>negative</w:t>
      </w:r>
      <w:r w:rsidR="008B4FCF">
        <w:rPr>
          <w:rFonts w:ascii="Times New Roman" w:hAnsi="Times New Roman" w:cs="Times New Roman"/>
          <w:sz w:val="24"/>
          <w:szCs w:val="28"/>
        </w:rPr>
        <w:t xml:space="preserve"> impact on turkey budget, rise in </w:t>
      </w:r>
      <w:r w:rsidR="00A20F09">
        <w:rPr>
          <w:rFonts w:ascii="Times New Roman" w:hAnsi="Times New Roman" w:cs="Times New Roman"/>
          <w:noProof/>
          <w:sz w:val="24"/>
          <w:szCs w:val="28"/>
        </w:rPr>
        <w:t>foreign</w:t>
      </w:r>
      <w:r w:rsidR="008B4FCF">
        <w:rPr>
          <w:rFonts w:ascii="Times New Roman" w:hAnsi="Times New Roman" w:cs="Times New Roman"/>
          <w:sz w:val="24"/>
          <w:szCs w:val="28"/>
        </w:rPr>
        <w:t xml:space="preserve"> debt, increase</w:t>
      </w:r>
      <w:r w:rsidR="00AA32D4">
        <w:rPr>
          <w:rFonts w:ascii="Times New Roman" w:hAnsi="Times New Roman" w:cs="Times New Roman"/>
          <w:sz w:val="24"/>
          <w:szCs w:val="28"/>
        </w:rPr>
        <w:t>s</w:t>
      </w:r>
      <w:r w:rsidR="008B4FCF">
        <w:rPr>
          <w:rFonts w:ascii="Times New Roman" w:hAnsi="Times New Roman" w:cs="Times New Roman"/>
          <w:sz w:val="24"/>
          <w:szCs w:val="28"/>
        </w:rPr>
        <w:t xml:space="preserve"> </w:t>
      </w:r>
      <w:r w:rsidR="00A20F09">
        <w:rPr>
          <w:rFonts w:ascii="Times New Roman" w:hAnsi="Times New Roman" w:cs="Times New Roman"/>
          <w:sz w:val="24"/>
          <w:szCs w:val="28"/>
        </w:rPr>
        <w:lastRenderedPageBreak/>
        <w:t xml:space="preserve">the </w:t>
      </w:r>
      <w:r w:rsidR="008B4FCF" w:rsidRPr="00A20F09">
        <w:rPr>
          <w:rFonts w:ascii="Times New Roman" w:hAnsi="Times New Roman" w:cs="Times New Roman"/>
          <w:noProof/>
          <w:sz w:val="24"/>
          <w:szCs w:val="28"/>
        </w:rPr>
        <w:t>budget</w:t>
      </w:r>
      <w:r w:rsidR="008B4FCF">
        <w:rPr>
          <w:rFonts w:ascii="Times New Roman" w:hAnsi="Times New Roman" w:cs="Times New Roman"/>
          <w:sz w:val="24"/>
          <w:szCs w:val="28"/>
        </w:rPr>
        <w:t xml:space="preserve"> deficit</w:t>
      </w:r>
      <w:r w:rsidR="00AA32D4">
        <w:rPr>
          <w:rFonts w:ascii="Times New Roman" w:hAnsi="Times New Roman" w:cs="Times New Roman"/>
          <w:sz w:val="24"/>
          <w:szCs w:val="28"/>
        </w:rPr>
        <w:t xml:space="preserve">. Military import also </w:t>
      </w:r>
      <w:r w:rsidR="00BD01EA">
        <w:rPr>
          <w:rFonts w:ascii="Times New Roman" w:hAnsi="Times New Roman" w:cs="Times New Roman"/>
          <w:noProof/>
          <w:sz w:val="24"/>
          <w:szCs w:val="28"/>
        </w:rPr>
        <w:t>se</w:t>
      </w:r>
      <w:r w:rsidR="00AA32D4" w:rsidRPr="00BD01EA">
        <w:rPr>
          <w:rFonts w:ascii="Times New Roman" w:hAnsi="Times New Roman" w:cs="Times New Roman"/>
          <w:noProof/>
          <w:sz w:val="24"/>
          <w:szCs w:val="28"/>
        </w:rPr>
        <w:t>t</w:t>
      </w:r>
      <w:r w:rsidR="00AA32D4">
        <w:rPr>
          <w:rFonts w:ascii="Times New Roman" w:hAnsi="Times New Roman" w:cs="Times New Roman"/>
          <w:sz w:val="24"/>
          <w:szCs w:val="28"/>
        </w:rPr>
        <w:t xml:space="preserve"> </w:t>
      </w:r>
      <w:r w:rsidR="00A20F09" w:rsidRPr="00BD01EA">
        <w:rPr>
          <w:rFonts w:ascii="Times New Roman" w:hAnsi="Times New Roman" w:cs="Times New Roman"/>
          <w:noProof/>
          <w:sz w:val="24"/>
          <w:szCs w:val="28"/>
        </w:rPr>
        <w:t>a</w:t>
      </w:r>
      <w:r w:rsidR="00BD01EA">
        <w:rPr>
          <w:rFonts w:ascii="Times New Roman" w:hAnsi="Times New Roman" w:cs="Times New Roman"/>
          <w:noProof/>
          <w:sz w:val="24"/>
          <w:szCs w:val="28"/>
        </w:rPr>
        <w:t>n advers</w:t>
      </w:r>
      <w:r w:rsidR="00AA32D4" w:rsidRPr="00BD01EA">
        <w:rPr>
          <w:rFonts w:ascii="Times New Roman" w:hAnsi="Times New Roman" w:cs="Times New Roman"/>
          <w:noProof/>
          <w:sz w:val="24"/>
          <w:szCs w:val="28"/>
        </w:rPr>
        <w:t>e</w:t>
      </w:r>
      <w:r w:rsidR="00AA32D4">
        <w:rPr>
          <w:rFonts w:ascii="Times New Roman" w:hAnsi="Times New Roman" w:cs="Times New Roman"/>
          <w:sz w:val="24"/>
          <w:szCs w:val="28"/>
        </w:rPr>
        <w:t xml:space="preserve"> </w:t>
      </w:r>
      <w:r w:rsidR="00BD01EA">
        <w:rPr>
          <w:rFonts w:ascii="Times New Roman" w:hAnsi="Times New Roman" w:cs="Times New Roman"/>
          <w:noProof/>
          <w:sz w:val="24"/>
          <w:szCs w:val="28"/>
        </w:rPr>
        <w:t>effe</w:t>
      </w:r>
      <w:r w:rsidR="00794D6E" w:rsidRPr="00BD01EA">
        <w:rPr>
          <w:rFonts w:ascii="Times New Roman" w:hAnsi="Times New Roman" w:cs="Times New Roman"/>
          <w:noProof/>
          <w:sz w:val="24"/>
          <w:szCs w:val="28"/>
        </w:rPr>
        <w:t>ct</w:t>
      </w:r>
      <w:r w:rsidR="00AA32D4">
        <w:rPr>
          <w:rFonts w:ascii="Times New Roman" w:hAnsi="Times New Roman" w:cs="Times New Roman"/>
          <w:sz w:val="24"/>
          <w:szCs w:val="28"/>
        </w:rPr>
        <w:t xml:space="preserve"> on </w:t>
      </w:r>
      <w:r w:rsidR="00BD01EA">
        <w:rPr>
          <w:rFonts w:ascii="Times New Roman" w:hAnsi="Times New Roman" w:cs="Times New Roman"/>
          <w:sz w:val="24"/>
          <w:szCs w:val="28"/>
        </w:rPr>
        <w:t xml:space="preserve">the </w:t>
      </w:r>
      <w:r w:rsidR="00AA32D4" w:rsidRPr="00BD01EA">
        <w:rPr>
          <w:rFonts w:ascii="Times New Roman" w:hAnsi="Times New Roman" w:cs="Times New Roman"/>
          <w:noProof/>
          <w:sz w:val="24"/>
          <w:szCs w:val="28"/>
        </w:rPr>
        <w:t>economic</w:t>
      </w:r>
      <w:r w:rsidR="00AA32D4">
        <w:rPr>
          <w:rFonts w:ascii="Times New Roman" w:hAnsi="Times New Roman" w:cs="Times New Roman"/>
          <w:sz w:val="24"/>
          <w:szCs w:val="28"/>
        </w:rPr>
        <w:t xml:space="preserve"> growth of the countries. </w:t>
      </w:r>
      <w:r w:rsidR="00400EDC">
        <w:rPr>
          <w:rFonts w:ascii="Times New Roman" w:hAnsi="Times New Roman" w:cs="Times New Roman"/>
          <w:sz w:val="24"/>
          <w:szCs w:val="28"/>
        </w:rPr>
        <w:t xml:space="preserve">This study also showed </w:t>
      </w:r>
      <w:r w:rsidR="00400EDC" w:rsidRPr="00A20F09">
        <w:rPr>
          <w:rFonts w:ascii="Times New Roman" w:hAnsi="Times New Roman" w:cs="Times New Roman"/>
          <w:noProof/>
          <w:sz w:val="24"/>
          <w:szCs w:val="28"/>
        </w:rPr>
        <w:t>what</w:t>
      </w:r>
      <w:r w:rsidR="00A20F09">
        <w:rPr>
          <w:rFonts w:ascii="Times New Roman" w:hAnsi="Times New Roman" w:cs="Times New Roman"/>
          <w:noProof/>
          <w:sz w:val="24"/>
          <w:szCs w:val="28"/>
        </w:rPr>
        <w:t xml:space="preserve"> the optimal level of military import for the country is</w:t>
      </w:r>
      <w:r w:rsidR="00F25C42">
        <w:rPr>
          <w:rFonts w:ascii="Times New Roman" w:hAnsi="Times New Roman" w:cs="Times New Roman"/>
          <w:sz w:val="24"/>
          <w:szCs w:val="28"/>
        </w:rPr>
        <w:t>?</w:t>
      </w:r>
      <w:r w:rsidR="005417CC">
        <w:rPr>
          <w:rFonts w:ascii="Times New Roman" w:hAnsi="Times New Roman" w:cs="Times New Roman"/>
          <w:sz w:val="24"/>
          <w:szCs w:val="28"/>
        </w:rPr>
        <w:t xml:space="preserve"> </w:t>
      </w:r>
      <w:r w:rsidR="00F25C42">
        <w:rPr>
          <w:rFonts w:ascii="Times New Roman" w:hAnsi="Times New Roman" w:cs="Times New Roman"/>
          <w:sz w:val="24"/>
          <w:szCs w:val="28"/>
        </w:rPr>
        <w:t>To</w:t>
      </w:r>
      <w:r w:rsidR="005417CC">
        <w:rPr>
          <w:rFonts w:ascii="Times New Roman" w:hAnsi="Times New Roman" w:cs="Times New Roman"/>
          <w:sz w:val="24"/>
          <w:szCs w:val="28"/>
        </w:rPr>
        <w:t xml:space="preserve"> </w:t>
      </w:r>
      <w:r w:rsidR="002B12F3">
        <w:rPr>
          <w:rFonts w:ascii="Times New Roman" w:hAnsi="Times New Roman" w:cs="Times New Roman"/>
          <w:sz w:val="24"/>
          <w:szCs w:val="28"/>
        </w:rPr>
        <w:t>avoid</w:t>
      </w:r>
      <w:r w:rsidR="005417CC">
        <w:rPr>
          <w:rFonts w:ascii="Times New Roman" w:hAnsi="Times New Roman" w:cs="Times New Roman"/>
          <w:sz w:val="24"/>
          <w:szCs w:val="28"/>
        </w:rPr>
        <w:t xml:space="preserve"> </w:t>
      </w:r>
      <w:r w:rsidR="00A20F09">
        <w:rPr>
          <w:rFonts w:ascii="Times New Roman" w:hAnsi="Times New Roman" w:cs="Times New Roman"/>
          <w:sz w:val="24"/>
          <w:szCs w:val="28"/>
        </w:rPr>
        <w:t xml:space="preserve">a </w:t>
      </w:r>
      <w:r w:rsidR="005417CC" w:rsidRPr="00A20F09">
        <w:rPr>
          <w:rFonts w:ascii="Times New Roman" w:hAnsi="Times New Roman" w:cs="Times New Roman"/>
          <w:noProof/>
          <w:sz w:val="24"/>
          <w:szCs w:val="28"/>
        </w:rPr>
        <w:t>budget</w:t>
      </w:r>
      <w:r w:rsidR="005417CC">
        <w:rPr>
          <w:rFonts w:ascii="Times New Roman" w:hAnsi="Times New Roman" w:cs="Times New Roman"/>
          <w:sz w:val="24"/>
          <w:szCs w:val="28"/>
        </w:rPr>
        <w:t xml:space="preserve"> deficit </w:t>
      </w:r>
      <w:r w:rsidR="00F25C42">
        <w:rPr>
          <w:rFonts w:ascii="Times New Roman" w:hAnsi="Times New Roman" w:cs="Times New Roman"/>
          <w:sz w:val="24"/>
          <w:szCs w:val="28"/>
        </w:rPr>
        <w:t>and economic</w:t>
      </w:r>
      <w:r w:rsidR="002B12F3">
        <w:rPr>
          <w:rFonts w:ascii="Times New Roman" w:hAnsi="Times New Roman" w:cs="Times New Roman"/>
          <w:sz w:val="24"/>
          <w:szCs w:val="28"/>
        </w:rPr>
        <w:t xml:space="preserve"> growth </w:t>
      </w:r>
      <w:r w:rsidR="00F25C42">
        <w:rPr>
          <w:rFonts w:ascii="Times New Roman" w:hAnsi="Times New Roman" w:cs="Times New Roman"/>
          <w:sz w:val="24"/>
          <w:szCs w:val="28"/>
        </w:rPr>
        <w:t xml:space="preserve">decline. The result suggested that </w:t>
      </w:r>
      <w:r w:rsidR="00A20F09">
        <w:rPr>
          <w:rFonts w:ascii="Times New Roman" w:hAnsi="Times New Roman" w:cs="Times New Roman"/>
          <w:sz w:val="24"/>
          <w:szCs w:val="28"/>
        </w:rPr>
        <w:t xml:space="preserve">the </w:t>
      </w:r>
      <w:r w:rsidR="00F25C42" w:rsidRPr="00A20F09">
        <w:rPr>
          <w:rFonts w:ascii="Times New Roman" w:hAnsi="Times New Roman" w:cs="Times New Roman"/>
          <w:noProof/>
          <w:sz w:val="24"/>
          <w:szCs w:val="28"/>
        </w:rPr>
        <w:t>policies</w:t>
      </w:r>
      <w:r w:rsidR="00F25C42">
        <w:rPr>
          <w:rFonts w:ascii="Times New Roman" w:hAnsi="Times New Roman" w:cs="Times New Roman"/>
          <w:sz w:val="24"/>
          <w:szCs w:val="28"/>
        </w:rPr>
        <w:t xml:space="preserve"> of the government should support to decline current </w:t>
      </w:r>
      <w:r w:rsidR="00C04729">
        <w:rPr>
          <w:rFonts w:ascii="Times New Roman" w:hAnsi="Times New Roman" w:cs="Times New Roman"/>
          <w:sz w:val="24"/>
          <w:szCs w:val="28"/>
        </w:rPr>
        <w:t>account</w:t>
      </w:r>
      <w:r w:rsidR="00F25C42">
        <w:rPr>
          <w:rFonts w:ascii="Times New Roman" w:hAnsi="Times New Roman" w:cs="Times New Roman"/>
          <w:sz w:val="24"/>
          <w:szCs w:val="28"/>
        </w:rPr>
        <w:t xml:space="preserve"> deficit of the country.  </w:t>
      </w:r>
    </w:p>
    <w:p w:rsidR="00C04729" w:rsidRPr="0061647B" w:rsidRDefault="00CE3246" w:rsidP="006104E1">
      <w:pPr>
        <w:spacing w:line="360" w:lineRule="auto"/>
        <w:jc w:val="both"/>
        <w:rPr>
          <w:rFonts w:ascii="Times New Roman" w:hAnsi="Times New Roman" w:cs="Times New Roman"/>
          <w:b/>
          <w:sz w:val="24"/>
          <w:szCs w:val="28"/>
        </w:rPr>
      </w:pPr>
      <w:proofErr w:type="spellStart"/>
      <w:r>
        <w:rPr>
          <w:rFonts w:ascii="Times New Roman" w:hAnsi="Times New Roman" w:cs="Times New Roman"/>
          <w:sz w:val="24"/>
          <w:szCs w:val="28"/>
        </w:rPr>
        <w:t>Uk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Heo</w:t>
      </w:r>
      <w:proofErr w:type="spellEnd"/>
      <w:r>
        <w:rPr>
          <w:rFonts w:ascii="Times New Roman" w:hAnsi="Times New Roman" w:cs="Times New Roman"/>
          <w:sz w:val="24"/>
          <w:szCs w:val="28"/>
        </w:rPr>
        <w:t>, (2010)</w:t>
      </w:r>
      <w:r w:rsidR="00F90509">
        <w:rPr>
          <w:rFonts w:ascii="Times New Roman" w:hAnsi="Times New Roman" w:cs="Times New Roman"/>
          <w:sz w:val="24"/>
          <w:szCs w:val="28"/>
        </w:rPr>
        <w:t xml:space="preserve"> e</w:t>
      </w:r>
      <w:r>
        <w:rPr>
          <w:rFonts w:ascii="Times New Roman" w:hAnsi="Times New Roman" w:cs="Times New Roman"/>
          <w:sz w:val="24"/>
          <w:szCs w:val="28"/>
        </w:rPr>
        <w:t>xamine</w:t>
      </w:r>
      <w:r w:rsidR="00F90509">
        <w:rPr>
          <w:rFonts w:ascii="Times New Roman" w:hAnsi="Times New Roman" w:cs="Times New Roman"/>
          <w:sz w:val="24"/>
          <w:szCs w:val="28"/>
        </w:rPr>
        <w:t>d the</w:t>
      </w:r>
      <w:r>
        <w:rPr>
          <w:rFonts w:ascii="Times New Roman" w:hAnsi="Times New Roman" w:cs="Times New Roman"/>
          <w:sz w:val="24"/>
          <w:szCs w:val="28"/>
        </w:rPr>
        <w:t xml:space="preserve"> relatio</w:t>
      </w:r>
      <w:r w:rsidR="00F90509">
        <w:rPr>
          <w:rFonts w:ascii="Times New Roman" w:hAnsi="Times New Roman" w:cs="Times New Roman"/>
          <w:sz w:val="24"/>
          <w:szCs w:val="28"/>
        </w:rPr>
        <w:t xml:space="preserve">nship </w:t>
      </w:r>
      <w:r w:rsidR="00A20F09">
        <w:rPr>
          <w:rFonts w:ascii="Times New Roman" w:hAnsi="Times New Roman" w:cs="Times New Roman"/>
          <w:noProof/>
          <w:sz w:val="24"/>
          <w:szCs w:val="28"/>
        </w:rPr>
        <w:t>between</w:t>
      </w:r>
      <w:r w:rsidR="00F90509">
        <w:rPr>
          <w:rFonts w:ascii="Times New Roman" w:hAnsi="Times New Roman" w:cs="Times New Roman"/>
          <w:sz w:val="24"/>
          <w:szCs w:val="28"/>
        </w:rPr>
        <w:t xml:space="preserve"> economic growth, GDP, c</w:t>
      </w:r>
      <w:r>
        <w:rPr>
          <w:rFonts w:ascii="Times New Roman" w:hAnsi="Times New Roman" w:cs="Times New Roman"/>
          <w:sz w:val="24"/>
          <w:szCs w:val="28"/>
        </w:rPr>
        <w:t>ountry investment an</w:t>
      </w:r>
      <w:r w:rsidR="00F90509">
        <w:rPr>
          <w:rFonts w:ascii="Times New Roman" w:hAnsi="Times New Roman" w:cs="Times New Roman"/>
          <w:sz w:val="24"/>
          <w:szCs w:val="28"/>
        </w:rPr>
        <w:t xml:space="preserve">d growth of labor. Two model </w:t>
      </w:r>
      <w:r w:rsidR="00F90509" w:rsidRPr="00A20F09">
        <w:rPr>
          <w:rFonts w:ascii="Times New Roman" w:hAnsi="Times New Roman" w:cs="Times New Roman"/>
          <w:noProof/>
          <w:sz w:val="24"/>
          <w:szCs w:val="28"/>
        </w:rPr>
        <w:t>w</w:t>
      </w:r>
      <w:r w:rsidR="00A20F09">
        <w:rPr>
          <w:rFonts w:ascii="Times New Roman" w:hAnsi="Times New Roman" w:cs="Times New Roman"/>
          <w:noProof/>
          <w:sz w:val="24"/>
          <w:szCs w:val="28"/>
        </w:rPr>
        <w:t>as</w:t>
      </w:r>
      <w:r>
        <w:rPr>
          <w:rFonts w:ascii="Times New Roman" w:hAnsi="Times New Roman" w:cs="Times New Roman"/>
          <w:sz w:val="24"/>
          <w:szCs w:val="28"/>
        </w:rPr>
        <w:t xml:space="preserve"> used</w:t>
      </w:r>
      <w:r w:rsidR="00F90509">
        <w:rPr>
          <w:rFonts w:ascii="Times New Roman" w:hAnsi="Times New Roman" w:cs="Times New Roman"/>
          <w:sz w:val="24"/>
          <w:szCs w:val="28"/>
        </w:rPr>
        <w:t>,</w:t>
      </w:r>
      <w:r w:rsidR="009C0BFD">
        <w:rPr>
          <w:rFonts w:ascii="Times New Roman" w:hAnsi="Times New Roman" w:cs="Times New Roman"/>
          <w:sz w:val="24"/>
          <w:szCs w:val="28"/>
        </w:rPr>
        <w:t xml:space="preserve"> Feder Ram-Based model and augmented Solo</w:t>
      </w:r>
      <w:r w:rsidR="00F90509">
        <w:rPr>
          <w:rFonts w:ascii="Times New Roman" w:hAnsi="Times New Roman" w:cs="Times New Roman"/>
          <w:sz w:val="24"/>
          <w:szCs w:val="28"/>
        </w:rPr>
        <w:t>w</w:t>
      </w:r>
      <w:r w:rsidR="009C0BFD">
        <w:rPr>
          <w:rFonts w:ascii="Times New Roman" w:hAnsi="Times New Roman" w:cs="Times New Roman"/>
          <w:sz w:val="24"/>
          <w:szCs w:val="28"/>
        </w:rPr>
        <w:t xml:space="preserve"> model to</w:t>
      </w:r>
      <w:r>
        <w:rPr>
          <w:rFonts w:ascii="Times New Roman" w:hAnsi="Times New Roman" w:cs="Times New Roman"/>
          <w:sz w:val="24"/>
          <w:szCs w:val="28"/>
        </w:rPr>
        <w:t xml:space="preserve"> investigate the relationship among these macroeconomic variable using data period (1954-2005) </w:t>
      </w:r>
      <w:r w:rsidR="009C0BFD">
        <w:rPr>
          <w:rFonts w:ascii="Times New Roman" w:hAnsi="Times New Roman" w:cs="Times New Roman"/>
          <w:sz w:val="24"/>
          <w:szCs w:val="28"/>
        </w:rPr>
        <w:t xml:space="preserve">of U.S economy. </w:t>
      </w:r>
      <w:r w:rsidR="00A20F09">
        <w:rPr>
          <w:rFonts w:ascii="Times New Roman" w:hAnsi="Times New Roman" w:cs="Times New Roman"/>
          <w:noProof/>
          <w:sz w:val="24"/>
          <w:szCs w:val="28"/>
        </w:rPr>
        <w:t>The r</w:t>
      </w:r>
      <w:r w:rsidR="00B01FB8" w:rsidRPr="00A20F09">
        <w:rPr>
          <w:rFonts w:ascii="Times New Roman" w:hAnsi="Times New Roman" w:cs="Times New Roman"/>
          <w:noProof/>
          <w:sz w:val="24"/>
          <w:szCs w:val="28"/>
        </w:rPr>
        <w:t>esult</w:t>
      </w:r>
      <w:r w:rsidR="00B01FB8">
        <w:rPr>
          <w:rFonts w:ascii="Times New Roman" w:hAnsi="Times New Roman" w:cs="Times New Roman"/>
          <w:sz w:val="24"/>
          <w:szCs w:val="28"/>
        </w:rPr>
        <w:t xml:space="preserve"> of the study showed mi</w:t>
      </w:r>
      <w:r w:rsidR="00B01FB8" w:rsidRPr="00BD01EA">
        <w:rPr>
          <w:rFonts w:ascii="Times New Roman" w:hAnsi="Times New Roman" w:cs="Times New Roman"/>
          <w:noProof/>
          <w:sz w:val="24"/>
          <w:szCs w:val="28"/>
        </w:rPr>
        <w:t>litary</w:t>
      </w:r>
      <w:r w:rsidR="00B01FB8">
        <w:rPr>
          <w:rFonts w:ascii="Times New Roman" w:hAnsi="Times New Roman" w:cs="Times New Roman"/>
          <w:sz w:val="24"/>
          <w:szCs w:val="28"/>
        </w:rPr>
        <w:t xml:space="preserve"> spending does not significantly impact </w:t>
      </w:r>
      <w:r w:rsidR="00BD01EA" w:rsidRPr="00BD01EA">
        <w:rPr>
          <w:rFonts w:ascii="Times New Roman" w:hAnsi="Times New Roman" w:cs="Times New Roman"/>
          <w:noProof/>
          <w:sz w:val="24"/>
          <w:szCs w:val="28"/>
        </w:rPr>
        <w:t xml:space="preserve">the </w:t>
      </w:r>
      <w:r w:rsidR="00B01FB8" w:rsidRPr="00BD01EA">
        <w:rPr>
          <w:rFonts w:ascii="Times New Roman" w:hAnsi="Times New Roman" w:cs="Times New Roman"/>
          <w:noProof/>
          <w:sz w:val="24"/>
          <w:szCs w:val="28"/>
        </w:rPr>
        <w:t>U.S econom</w:t>
      </w:r>
      <w:r w:rsidR="00B01FB8">
        <w:rPr>
          <w:rFonts w:ascii="Times New Roman" w:hAnsi="Times New Roman" w:cs="Times New Roman"/>
          <w:sz w:val="24"/>
          <w:szCs w:val="28"/>
        </w:rPr>
        <w:t xml:space="preserve">y and GDP, </w:t>
      </w:r>
      <w:r w:rsidR="00F90509">
        <w:rPr>
          <w:rFonts w:ascii="Times New Roman" w:hAnsi="Times New Roman" w:cs="Times New Roman"/>
          <w:sz w:val="24"/>
          <w:szCs w:val="28"/>
        </w:rPr>
        <w:t>Contrary</w:t>
      </w:r>
      <w:r w:rsidR="00B01FB8">
        <w:rPr>
          <w:rFonts w:ascii="Times New Roman" w:hAnsi="Times New Roman" w:cs="Times New Roman"/>
          <w:sz w:val="24"/>
          <w:szCs w:val="28"/>
        </w:rPr>
        <w:t xml:space="preserve"> total investment and labor growth showed </w:t>
      </w:r>
      <w:r w:rsidR="00A20F09">
        <w:rPr>
          <w:rFonts w:ascii="Times New Roman" w:hAnsi="Times New Roman" w:cs="Times New Roman"/>
          <w:sz w:val="24"/>
          <w:szCs w:val="28"/>
        </w:rPr>
        <w:t xml:space="preserve">the </w:t>
      </w:r>
      <w:r w:rsidR="00B01FB8" w:rsidRPr="00A20F09">
        <w:rPr>
          <w:rFonts w:ascii="Times New Roman" w:hAnsi="Times New Roman" w:cs="Times New Roman"/>
          <w:noProof/>
          <w:sz w:val="24"/>
          <w:szCs w:val="28"/>
        </w:rPr>
        <w:t>positive</w:t>
      </w:r>
      <w:r w:rsidR="00B01FB8">
        <w:rPr>
          <w:rFonts w:ascii="Times New Roman" w:hAnsi="Times New Roman" w:cs="Times New Roman"/>
          <w:sz w:val="24"/>
          <w:szCs w:val="28"/>
        </w:rPr>
        <w:t xml:space="preserve"> and significant impact on U.S economy. </w:t>
      </w:r>
      <w:r>
        <w:rPr>
          <w:rFonts w:ascii="Times New Roman" w:hAnsi="Times New Roman" w:cs="Times New Roman"/>
          <w:sz w:val="24"/>
          <w:szCs w:val="28"/>
        </w:rPr>
        <w:t xml:space="preserve">   </w:t>
      </w:r>
    </w:p>
    <w:p w:rsidR="00256587" w:rsidRPr="00BD01EA" w:rsidRDefault="004E2B98" w:rsidP="00585A11">
      <w:pPr>
        <w:spacing w:line="360" w:lineRule="auto"/>
        <w:jc w:val="both"/>
        <w:rPr>
          <w:rFonts w:ascii="Times New Roman" w:hAnsi="Times New Roman" w:cs="Times New Roman"/>
          <w:noProof/>
          <w:sz w:val="24"/>
        </w:rPr>
      </w:pPr>
      <w:r w:rsidRPr="0068037B">
        <w:rPr>
          <w:rFonts w:ascii="Times New Roman" w:hAnsi="Times New Roman" w:cs="Times New Roman"/>
          <w:sz w:val="24"/>
        </w:rPr>
        <w:t xml:space="preserve">Augier </w:t>
      </w:r>
      <w:r w:rsidRPr="00A20F09">
        <w:rPr>
          <w:rFonts w:ascii="Times New Roman" w:hAnsi="Times New Roman" w:cs="Times New Roman"/>
          <w:noProof/>
          <w:sz w:val="24"/>
        </w:rPr>
        <w:t>et al</w:t>
      </w:r>
      <w:r w:rsidR="00A20F09">
        <w:rPr>
          <w:rFonts w:ascii="Times New Roman" w:hAnsi="Times New Roman" w:cs="Times New Roman"/>
          <w:noProof/>
          <w:sz w:val="24"/>
        </w:rPr>
        <w:t>.</w:t>
      </w:r>
      <w:r w:rsidR="0068037B">
        <w:rPr>
          <w:rFonts w:ascii="Times New Roman" w:hAnsi="Times New Roman" w:cs="Times New Roman"/>
          <w:sz w:val="24"/>
        </w:rPr>
        <w:t>,</w:t>
      </w:r>
      <w:r w:rsidR="007C749E">
        <w:rPr>
          <w:rFonts w:ascii="Times New Roman" w:hAnsi="Times New Roman" w:cs="Times New Roman"/>
          <w:sz w:val="24"/>
        </w:rPr>
        <w:t xml:space="preserve"> (2</w:t>
      </w:r>
      <w:r w:rsidRPr="0068037B">
        <w:rPr>
          <w:rFonts w:ascii="Times New Roman" w:hAnsi="Times New Roman" w:cs="Times New Roman"/>
          <w:sz w:val="24"/>
        </w:rPr>
        <w:t>0</w:t>
      </w:r>
      <w:r w:rsidR="007C749E">
        <w:rPr>
          <w:rFonts w:ascii="Times New Roman" w:hAnsi="Times New Roman" w:cs="Times New Roman"/>
          <w:sz w:val="24"/>
        </w:rPr>
        <w:t>1</w:t>
      </w:r>
      <w:r w:rsidRPr="0068037B">
        <w:rPr>
          <w:rFonts w:ascii="Times New Roman" w:hAnsi="Times New Roman" w:cs="Times New Roman"/>
          <w:sz w:val="24"/>
        </w:rPr>
        <w:t>5</w:t>
      </w:r>
      <w:r w:rsidR="0068037B">
        <w:rPr>
          <w:rFonts w:ascii="Times New Roman" w:hAnsi="Times New Roman" w:cs="Times New Roman"/>
          <w:sz w:val="24"/>
        </w:rPr>
        <w:t xml:space="preserve">), conducted </w:t>
      </w:r>
      <w:r w:rsidR="00A20F09">
        <w:rPr>
          <w:rFonts w:ascii="Times New Roman" w:hAnsi="Times New Roman" w:cs="Times New Roman"/>
          <w:sz w:val="24"/>
        </w:rPr>
        <w:t xml:space="preserve">a </w:t>
      </w:r>
      <w:r w:rsidR="0068037B" w:rsidRPr="00A20F09">
        <w:rPr>
          <w:rFonts w:ascii="Times New Roman" w:hAnsi="Times New Roman" w:cs="Times New Roman"/>
          <w:noProof/>
          <w:sz w:val="24"/>
        </w:rPr>
        <w:t>study</w:t>
      </w:r>
      <w:r w:rsidR="0068037B">
        <w:rPr>
          <w:rFonts w:ascii="Times New Roman" w:hAnsi="Times New Roman" w:cs="Times New Roman"/>
          <w:sz w:val="24"/>
        </w:rPr>
        <w:t xml:space="preserve"> </w:t>
      </w:r>
      <w:r w:rsidR="00BD01EA">
        <w:rPr>
          <w:rFonts w:ascii="Times New Roman" w:hAnsi="Times New Roman" w:cs="Times New Roman"/>
          <w:noProof/>
          <w:sz w:val="24"/>
        </w:rPr>
        <w:t>on</w:t>
      </w:r>
      <w:r w:rsidR="0068037B">
        <w:rPr>
          <w:rFonts w:ascii="Times New Roman" w:hAnsi="Times New Roman" w:cs="Times New Roman"/>
          <w:sz w:val="24"/>
        </w:rPr>
        <w:t xml:space="preserve"> </w:t>
      </w:r>
      <w:r w:rsidR="00A20F09">
        <w:rPr>
          <w:rFonts w:ascii="Times New Roman" w:hAnsi="Times New Roman" w:cs="Times New Roman"/>
          <w:sz w:val="24"/>
        </w:rPr>
        <w:t xml:space="preserve">the </w:t>
      </w:r>
      <w:r w:rsidR="00E57A50" w:rsidRPr="00A20F09">
        <w:rPr>
          <w:rFonts w:ascii="Times New Roman" w:hAnsi="Times New Roman" w:cs="Times New Roman"/>
          <w:noProof/>
          <w:sz w:val="24"/>
        </w:rPr>
        <w:t>relationship</w:t>
      </w:r>
      <w:r w:rsidR="0068037B">
        <w:rPr>
          <w:rFonts w:ascii="Times New Roman" w:hAnsi="Times New Roman" w:cs="Times New Roman"/>
          <w:sz w:val="24"/>
        </w:rPr>
        <w:t xml:space="preserve"> between defense spending and economic growth </w:t>
      </w:r>
      <w:r w:rsidR="00D165FD">
        <w:rPr>
          <w:rFonts w:ascii="Times New Roman" w:hAnsi="Times New Roman" w:cs="Times New Roman"/>
          <w:sz w:val="24"/>
        </w:rPr>
        <w:t xml:space="preserve">of </w:t>
      </w:r>
      <w:r w:rsidR="00A20F09">
        <w:rPr>
          <w:rFonts w:ascii="Times New Roman" w:hAnsi="Times New Roman" w:cs="Times New Roman"/>
          <w:noProof/>
          <w:sz w:val="24"/>
        </w:rPr>
        <w:t>C</w:t>
      </w:r>
      <w:r w:rsidR="00D165FD" w:rsidRPr="00A20F09">
        <w:rPr>
          <w:rFonts w:ascii="Times New Roman" w:hAnsi="Times New Roman" w:cs="Times New Roman"/>
          <w:noProof/>
          <w:sz w:val="24"/>
        </w:rPr>
        <w:t>hina</w:t>
      </w:r>
      <w:r w:rsidR="00D165FD">
        <w:rPr>
          <w:rFonts w:ascii="Times New Roman" w:hAnsi="Times New Roman" w:cs="Times New Roman"/>
          <w:sz w:val="24"/>
        </w:rPr>
        <w:t xml:space="preserve">. Data period (1952-2012) was used to investigate the result of two defense model </w:t>
      </w:r>
      <w:r w:rsidR="00D165FD">
        <w:rPr>
          <w:rFonts w:ascii="Times New Roman" w:hAnsi="Times New Roman" w:cs="Times New Roman"/>
          <w:sz w:val="24"/>
          <w:szCs w:val="28"/>
        </w:rPr>
        <w:t xml:space="preserve">Feder Ram-Based model and augmented Solo model. </w:t>
      </w:r>
      <w:r w:rsidR="00776E31">
        <w:rPr>
          <w:rFonts w:ascii="Times New Roman" w:hAnsi="Times New Roman" w:cs="Times New Roman"/>
          <w:sz w:val="24"/>
          <w:szCs w:val="28"/>
        </w:rPr>
        <w:t xml:space="preserve">Feder Ram-Based model </w:t>
      </w:r>
      <w:r w:rsidR="00776E31" w:rsidRPr="00BD01EA">
        <w:rPr>
          <w:rFonts w:ascii="Times New Roman" w:hAnsi="Times New Roman" w:cs="Times New Roman"/>
          <w:noProof/>
          <w:sz w:val="24"/>
          <w:szCs w:val="28"/>
        </w:rPr>
        <w:t>explain</w:t>
      </w:r>
      <w:r w:rsidR="00BD01EA">
        <w:rPr>
          <w:rFonts w:ascii="Times New Roman" w:hAnsi="Times New Roman" w:cs="Times New Roman"/>
          <w:noProof/>
          <w:sz w:val="24"/>
          <w:szCs w:val="28"/>
        </w:rPr>
        <w:t>s</w:t>
      </w:r>
      <w:r w:rsidR="006C6104">
        <w:rPr>
          <w:rFonts w:ascii="Times New Roman" w:hAnsi="Times New Roman" w:cs="Times New Roman"/>
          <w:noProof/>
          <w:sz w:val="24"/>
          <w:szCs w:val="28"/>
        </w:rPr>
        <w:t xml:space="preserve"> the</w:t>
      </w:r>
      <w:r w:rsidR="00A20F09">
        <w:rPr>
          <w:rFonts w:ascii="Times New Roman" w:hAnsi="Times New Roman" w:cs="Times New Roman"/>
          <w:sz w:val="24"/>
          <w:szCs w:val="28"/>
        </w:rPr>
        <w:t xml:space="preserve"> </w:t>
      </w:r>
      <w:r w:rsidR="00776E31" w:rsidRPr="006C6104">
        <w:rPr>
          <w:rFonts w:ascii="Times New Roman" w:hAnsi="Times New Roman" w:cs="Times New Roman"/>
          <w:noProof/>
          <w:sz w:val="24"/>
          <w:szCs w:val="28"/>
        </w:rPr>
        <w:t>poor</w:t>
      </w:r>
      <w:r w:rsidR="00776E31">
        <w:rPr>
          <w:rFonts w:ascii="Times New Roman" w:hAnsi="Times New Roman" w:cs="Times New Roman"/>
          <w:sz w:val="24"/>
          <w:szCs w:val="28"/>
        </w:rPr>
        <w:t xml:space="preserve"> economic growth of the china. </w:t>
      </w:r>
      <w:r w:rsidR="00A20F09">
        <w:rPr>
          <w:rFonts w:ascii="Times New Roman" w:hAnsi="Times New Roman" w:cs="Times New Roman"/>
          <w:noProof/>
          <w:sz w:val="24"/>
          <w:szCs w:val="28"/>
        </w:rPr>
        <w:t xml:space="preserve">The </w:t>
      </w:r>
      <w:r w:rsidR="00BD01EA" w:rsidRPr="00BD01EA">
        <w:rPr>
          <w:rFonts w:ascii="Times New Roman" w:hAnsi="Times New Roman" w:cs="Times New Roman"/>
          <w:noProof/>
          <w:sz w:val="24"/>
          <w:szCs w:val="28"/>
        </w:rPr>
        <w:t>effec</w:t>
      </w:r>
      <w:r w:rsidR="00FC108E" w:rsidRPr="00BD01EA">
        <w:rPr>
          <w:rFonts w:ascii="Times New Roman" w:hAnsi="Times New Roman" w:cs="Times New Roman"/>
          <w:noProof/>
          <w:sz w:val="24"/>
          <w:szCs w:val="28"/>
        </w:rPr>
        <w:t>t</w:t>
      </w:r>
      <w:r w:rsidR="002505CC" w:rsidRPr="00BD01EA">
        <w:rPr>
          <w:rFonts w:ascii="Times New Roman" w:hAnsi="Times New Roman" w:cs="Times New Roman"/>
          <w:noProof/>
          <w:sz w:val="24"/>
          <w:szCs w:val="28"/>
        </w:rPr>
        <w:t xml:space="preserve"> </w:t>
      </w:r>
      <w:r w:rsidR="002505CC" w:rsidRPr="006C6104">
        <w:rPr>
          <w:rFonts w:ascii="Times New Roman" w:hAnsi="Times New Roman" w:cs="Times New Roman"/>
          <w:noProof/>
          <w:sz w:val="24"/>
          <w:szCs w:val="28"/>
        </w:rPr>
        <w:t>of augmented</w:t>
      </w:r>
      <w:r w:rsidR="002505CC">
        <w:rPr>
          <w:rFonts w:ascii="Times New Roman" w:hAnsi="Times New Roman" w:cs="Times New Roman"/>
          <w:sz w:val="24"/>
          <w:szCs w:val="28"/>
        </w:rPr>
        <w:t xml:space="preserve"> Solo model </w:t>
      </w:r>
      <w:r w:rsidR="002505CC" w:rsidRPr="00A20F09">
        <w:rPr>
          <w:rFonts w:ascii="Times New Roman" w:hAnsi="Times New Roman" w:cs="Times New Roman"/>
          <w:noProof/>
          <w:sz w:val="24"/>
          <w:szCs w:val="28"/>
        </w:rPr>
        <w:t>indicate</w:t>
      </w:r>
      <w:r w:rsidR="00A20F09">
        <w:rPr>
          <w:rFonts w:ascii="Times New Roman" w:hAnsi="Times New Roman" w:cs="Times New Roman"/>
          <w:noProof/>
          <w:sz w:val="24"/>
          <w:szCs w:val="28"/>
        </w:rPr>
        <w:t>s</w:t>
      </w:r>
      <w:r w:rsidR="002505CC">
        <w:rPr>
          <w:rFonts w:ascii="Times New Roman" w:hAnsi="Times New Roman" w:cs="Times New Roman"/>
          <w:sz w:val="24"/>
          <w:szCs w:val="28"/>
        </w:rPr>
        <w:t xml:space="preserve"> that </w:t>
      </w:r>
      <w:r w:rsidR="00BD01EA">
        <w:rPr>
          <w:rFonts w:ascii="Times New Roman" w:hAnsi="Times New Roman" w:cs="Times New Roman"/>
          <w:sz w:val="24"/>
          <w:szCs w:val="28"/>
        </w:rPr>
        <w:t xml:space="preserve">a </w:t>
      </w:r>
      <w:r w:rsidR="002505CC" w:rsidRPr="00BD01EA">
        <w:rPr>
          <w:rFonts w:ascii="Times New Roman" w:hAnsi="Times New Roman" w:cs="Times New Roman"/>
          <w:noProof/>
          <w:sz w:val="24"/>
          <w:szCs w:val="28"/>
        </w:rPr>
        <w:t>1</w:t>
      </w:r>
      <w:r w:rsidR="002505CC">
        <w:rPr>
          <w:rFonts w:ascii="Times New Roman" w:hAnsi="Times New Roman" w:cs="Times New Roman"/>
          <w:sz w:val="24"/>
          <w:szCs w:val="28"/>
        </w:rPr>
        <w:t>% in</w:t>
      </w:r>
      <w:r w:rsidR="002505CC" w:rsidRPr="00BD01EA">
        <w:rPr>
          <w:rFonts w:ascii="Times New Roman" w:hAnsi="Times New Roman" w:cs="Times New Roman"/>
          <w:noProof/>
          <w:sz w:val="24"/>
          <w:szCs w:val="28"/>
        </w:rPr>
        <w:t>crease in defense</w:t>
      </w:r>
      <w:r w:rsidR="002505CC">
        <w:rPr>
          <w:rFonts w:ascii="Times New Roman" w:hAnsi="Times New Roman" w:cs="Times New Roman"/>
          <w:sz w:val="24"/>
          <w:szCs w:val="28"/>
        </w:rPr>
        <w:t xml:space="preserve"> expenditure increases economic growth (0.15-0.19) % approximatel</w:t>
      </w:r>
      <w:r w:rsidR="002505CC" w:rsidRPr="00BD01EA">
        <w:rPr>
          <w:rFonts w:ascii="Times New Roman" w:hAnsi="Times New Roman" w:cs="Times New Roman"/>
          <w:noProof/>
          <w:sz w:val="24"/>
          <w:szCs w:val="28"/>
        </w:rPr>
        <w:t xml:space="preserve">y. </w:t>
      </w:r>
    </w:p>
    <w:p w:rsidR="00281B0E" w:rsidRDefault="00281B0E" w:rsidP="00281B0E">
      <w:pPr>
        <w:spacing w:line="360" w:lineRule="auto"/>
        <w:jc w:val="both"/>
        <w:rPr>
          <w:rFonts w:ascii="Times New Roman" w:hAnsi="Times New Roman" w:cs="Times New Roman"/>
          <w:sz w:val="24"/>
          <w:szCs w:val="28"/>
        </w:rPr>
      </w:pPr>
      <w:r w:rsidRPr="00BD01EA">
        <w:rPr>
          <w:rFonts w:ascii="Times New Roman" w:hAnsi="Times New Roman" w:cs="Times New Roman"/>
          <w:noProof/>
          <w:sz w:val="24"/>
          <w:szCs w:val="28"/>
        </w:rPr>
        <w:t>Th</w:t>
      </w:r>
      <w:r>
        <w:rPr>
          <w:rFonts w:ascii="Times New Roman" w:hAnsi="Times New Roman" w:cs="Times New Roman"/>
          <w:sz w:val="24"/>
          <w:szCs w:val="28"/>
        </w:rPr>
        <w:t>e relationship between the defense expendi</w:t>
      </w:r>
      <w:r w:rsidRPr="00BD01EA">
        <w:rPr>
          <w:rFonts w:ascii="Times New Roman" w:hAnsi="Times New Roman" w:cs="Times New Roman"/>
          <w:noProof/>
          <w:sz w:val="24"/>
          <w:szCs w:val="28"/>
        </w:rPr>
        <w:t>tures and eco</w:t>
      </w:r>
      <w:r>
        <w:rPr>
          <w:rFonts w:ascii="Times New Roman" w:hAnsi="Times New Roman" w:cs="Times New Roman"/>
          <w:sz w:val="24"/>
          <w:szCs w:val="28"/>
        </w:rPr>
        <w:t xml:space="preserve">nomic growth cannot be generalized among the </w:t>
      </w:r>
      <w:r w:rsidRPr="006C6104">
        <w:rPr>
          <w:rFonts w:ascii="Times New Roman" w:hAnsi="Times New Roman" w:cs="Times New Roman"/>
          <w:noProof/>
          <w:sz w:val="24"/>
          <w:szCs w:val="28"/>
        </w:rPr>
        <w:t>countr</w:t>
      </w:r>
      <w:r w:rsidR="006C6104">
        <w:rPr>
          <w:rFonts w:ascii="Times New Roman" w:hAnsi="Times New Roman" w:cs="Times New Roman"/>
          <w:noProof/>
          <w:sz w:val="24"/>
          <w:szCs w:val="28"/>
        </w:rPr>
        <w:t>ies</w:t>
      </w:r>
      <w:r>
        <w:rPr>
          <w:rFonts w:ascii="Times New Roman" w:hAnsi="Times New Roman" w:cs="Times New Roman"/>
          <w:sz w:val="24"/>
          <w:szCs w:val="28"/>
        </w:rPr>
        <w:t xml:space="preserve"> over time (</w:t>
      </w:r>
      <w:proofErr w:type="spellStart"/>
      <w:r>
        <w:rPr>
          <w:rFonts w:ascii="Times New Roman" w:hAnsi="Times New Roman" w:cs="Times New Roman"/>
          <w:sz w:val="24"/>
          <w:szCs w:val="28"/>
        </w:rPr>
        <w:t>Kollias</w:t>
      </w:r>
      <w:proofErr w:type="spellEnd"/>
      <w:r>
        <w:rPr>
          <w:rFonts w:ascii="Times New Roman" w:hAnsi="Times New Roman" w:cs="Times New Roman"/>
          <w:sz w:val="24"/>
          <w:szCs w:val="28"/>
        </w:rPr>
        <w:t xml:space="preserve"> et al., 2004). </w:t>
      </w:r>
      <w:r w:rsidR="00306273">
        <w:rPr>
          <w:rFonts w:ascii="Times New Roman" w:hAnsi="Times New Roman" w:cs="Times New Roman"/>
          <w:sz w:val="24"/>
          <w:szCs w:val="28"/>
        </w:rPr>
        <w:t>So,</w:t>
      </w:r>
      <w:r>
        <w:rPr>
          <w:rFonts w:ascii="Times New Roman" w:hAnsi="Times New Roman" w:cs="Times New Roman"/>
          <w:sz w:val="24"/>
          <w:szCs w:val="28"/>
        </w:rPr>
        <w:t xml:space="preserve"> this research is an effort to explore the impact of defense expenditures and some other </w:t>
      </w:r>
      <w:r w:rsidRPr="00A20F09">
        <w:rPr>
          <w:rFonts w:ascii="Times New Roman" w:hAnsi="Times New Roman" w:cs="Times New Roman"/>
          <w:noProof/>
          <w:sz w:val="24"/>
          <w:szCs w:val="28"/>
        </w:rPr>
        <w:t>important</w:t>
      </w:r>
      <w:r>
        <w:rPr>
          <w:rFonts w:ascii="Times New Roman" w:hAnsi="Times New Roman" w:cs="Times New Roman"/>
          <w:sz w:val="24"/>
          <w:szCs w:val="28"/>
        </w:rPr>
        <w:t xml:space="preserve"> variables on the economic growth of the developing </w:t>
      </w:r>
      <w:proofErr w:type="gramStart"/>
      <w:r>
        <w:rPr>
          <w:rFonts w:ascii="Times New Roman" w:hAnsi="Times New Roman" w:cs="Times New Roman"/>
          <w:sz w:val="24"/>
          <w:szCs w:val="28"/>
        </w:rPr>
        <w:t>Asian  countries</w:t>
      </w:r>
      <w:proofErr w:type="gramEnd"/>
      <w:r>
        <w:rPr>
          <w:rFonts w:ascii="Times New Roman" w:hAnsi="Times New Roman" w:cs="Times New Roman"/>
          <w:sz w:val="24"/>
          <w:szCs w:val="28"/>
        </w:rPr>
        <w:t>.</w:t>
      </w:r>
      <w:r w:rsidR="00306273">
        <w:rPr>
          <w:rFonts w:ascii="Times New Roman" w:hAnsi="Times New Roman" w:cs="Times New Roman"/>
          <w:sz w:val="24"/>
          <w:szCs w:val="28"/>
        </w:rPr>
        <w:t xml:space="preserve"> Accordingly, we propose the following </w:t>
      </w:r>
      <w:proofErr w:type="spellStart"/>
      <w:r w:rsidR="00306273">
        <w:rPr>
          <w:rFonts w:ascii="Times New Roman" w:hAnsi="Times New Roman" w:cs="Times New Roman"/>
          <w:sz w:val="24"/>
          <w:szCs w:val="28"/>
        </w:rPr>
        <w:t>hypothsis</w:t>
      </w:r>
      <w:proofErr w:type="spellEnd"/>
      <w:r w:rsidR="00306273">
        <w:rPr>
          <w:rFonts w:ascii="Times New Roman" w:hAnsi="Times New Roman" w:cs="Times New Roman"/>
          <w:sz w:val="24"/>
          <w:szCs w:val="28"/>
        </w:rPr>
        <w:t>:</w:t>
      </w:r>
    </w:p>
    <w:p w:rsidR="00306273" w:rsidRPr="00306273" w:rsidRDefault="00306273" w:rsidP="00281B0E">
      <w:pPr>
        <w:spacing w:line="360" w:lineRule="auto"/>
        <w:jc w:val="both"/>
        <w:rPr>
          <w:rFonts w:ascii="Times New Roman" w:hAnsi="Times New Roman" w:cs="Times New Roman"/>
          <w:i/>
          <w:sz w:val="24"/>
          <w:szCs w:val="28"/>
        </w:rPr>
      </w:pPr>
      <w:r w:rsidRPr="00306273">
        <w:rPr>
          <w:rFonts w:ascii="Times New Roman" w:hAnsi="Times New Roman" w:cs="Times New Roman"/>
          <w:i/>
          <w:sz w:val="24"/>
          <w:szCs w:val="28"/>
        </w:rPr>
        <w:t xml:space="preserve">Ho: </w:t>
      </w:r>
      <w:hyperlink r:id="rId9" w:history="1">
        <w:r w:rsidRPr="00306273">
          <w:rPr>
            <w:rFonts w:ascii="Times New Roman" w:hAnsi="Times New Roman" w:cs="Times New Roman"/>
            <w:i/>
            <w:sz w:val="24"/>
            <w:szCs w:val="28"/>
          </w:rPr>
          <w:t>Ceteris paribus</w:t>
        </w:r>
      </w:hyperlink>
      <w:r w:rsidRPr="00306273">
        <w:rPr>
          <w:rFonts w:ascii="Times New Roman" w:hAnsi="Times New Roman" w:cs="Times New Roman"/>
          <w:i/>
          <w:sz w:val="24"/>
          <w:szCs w:val="28"/>
        </w:rPr>
        <w:t>,  defense expenditure has a positive effect on economic growth in developing Asian countries.</w:t>
      </w:r>
    </w:p>
    <w:p w:rsidR="00256587" w:rsidRPr="00256587" w:rsidRDefault="00256587" w:rsidP="00256587">
      <w:pPr>
        <w:rPr>
          <w:rFonts w:ascii="Times New Roman" w:hAnsi="Times New Roman" w:cs="Times New Roman"/>
          <w:b/>
          <w:sz w:val="24"/>
          <w:szCs w:val="24"/>
        </w:rPr>
      </w:pPr>
      <w:r w:rsidRPr="00256587">
        <w:rPr>
          <w:rFonts w:ascii="Times New Roman" w:hAnsi="Times New Roman" w:cs="Times New Roman"/>
          <w:b/>
          <w:sz w:val="24"/>
          <w:szCs w:val="24"/>
        </w:rPr>
        <w:t xml:space="preserve">3. Methodology: </w:t>
      </w:r>
    </w:p>
    <w:p w:rsidR="00256587" w:rsidRDefault="00256587" w:rsidP="00256587">
      <w:pPr>
        <w:spacing w:line="360" w:lineRule="auto"/>
        <w:jc w:val="both"/>
        <w:rPr>
          <w:rFonts w:ascii="Times New Roman" w:hAnsi="Times New Roman" w:cs="Times New Roman"/>
          <w:sz w:val="24"/>
        </w:rPr>
      </w:pPr>
      <w:r>
        <w:rPr>
          <w:rFonts w:ascii="Times New Roman" w:hAnsi="Times New Roman" w:cs="Times New Roman"/>
          <w:sz w:val="24"/>
        </w:rPr>
        <w:t xml:space="preserve">For this </w:t>
      </w:r>
      <w:r w:rsidRPr="00A20F09">
        <w:rPr>
          <w:rFonts w:ascii="Times New Roman" w:hAnsi="Times New Roman" w:cs="Times New Roman"/>
          <w:noProof/>
          <w:sz w:val="24"/>
        </w:rPr>
        <w:t>study</w:t>
      </w:r>
      <w:r w:rsidR="00A20F09">
        <w:rPr>
          <w:rFonts w:ascii="Times New Roman" w:hAnsi="Times New Roman" w:cs="Times New Roman"/>
          <w:noProof/>
          <w:sz w:val="24"/>
        </w:rPr>
        <w:t>,</w:t>
      </w:r>
      <w:r>
        <w:rPr>
          <w:rFonts w:ascii="Times New Roman" w:hAnsi="Times New Roman" w:cs="Times New Roman"/>
          <w:sz w:val="24"/>
        </w:rPr>
        <w:t xml:space="preserve"> we select all Asian countries (East Asia, South Asia, and Central Asia) as a population. </w:t>
      </w:r>
      <w:r w:rsidRPr="00BD01EA">
        <w:rPr>
          <w:rFonts w:ascii="Times New Roman" w:hAnsi="Times New Roman" w:cs="Times New Roman"/>
          <w:noProof/>
          <w:sz w:val="24"/>
        </w:rPr>
        <w:t>Further</w:t>
      </w:r>
      <w:r w:rsidR="00BD01EA">
        <w:rPr>
          <w:rFonts w:ascii="Times New Roman" w:hAnsi="Times New Roman" w:cs="Times New Roman"/>
          <w:noProof/>
          <w:sz w:val="24"/>
        </w:rPr>
        <w:t>,</w:t>
      </w:r>
      <w:r>
        <w:rPr>
          <w:rFonts w:ascii="Times New Roman" w:hAnsi="Times New Roman" w:cs="Times New Roman"/>
          <w:sz w:val="24"/>
        </w:rPr>
        <w:t xml:space="preserve"> we exclude </w:t>
      </w:r>
      <w:r w:rsidRPr="00BD01EA">
        <w:rPr>
          <w:rFonts w:ascii="Times New Roman" w:hAnsi="Times New Roman" w:cs="Times New Roman"/>
          <w:noProof/>
          <w:sz w:val="24"/>
        </w:rPr>
        <w:t>developed</w:t>
      </w:r>
      <w:r>
        <w:rPr>
          <w:rFonts w:ascii="Times New Roman" w:hAnsi="Times New Roman" w:cs="Times New Roman"/>
          <w:sz w:val="24"/>
        </w:rPr>
        <w:t xml:space="preserve"> nation</w:t>
      </w:r>
      <w:r w:rsidR="00BD01EA">
        <w:rPr>
          <w:rFonts w:ascii="Times New Roman" w:hAnsi="Times New Roman" w:cs="Times New Roman"/>
          <w:sz w:val="24"/>
        </w:rPr>
        <w:t>s</w:t>
      </w:r>
      <w:r>
        <w:rPr>
          <w:rFonts w:ascii="Times New Roman" w:hAnsi="Times New Roman" w:cs="Times New Roman"/>
          <w:sz w:val="24"/>
        </w:rPr>
        <w:t xml:space="preserve"> from the </w:t>
      </w:r>
      <w:r w:rsidRPr="00BD01EA">
        <w:rPr>
          <w:rFonts w:ascii="Times New Roman" w:hAnsi="Times New Roman" w:cs="Times New Roman"/>
          <w:noProof/>
          <w:sz w:val="24"/>
        </w:rPr>
        <w:t>population</w:t>
      </w:r>
      <w:r w:rsidR="00A20F09" w:rsidRPr="00A20F09">
        <w:rPr>
          <w:rFonts w:ascii="Times New Roman" w:hAnsi="Times New Roman" w:cs="Times New Roman"/>
          <w:noProof/>
          <w:sz w:val="24"/>
        </w:rPr>
        <w:t xml:space="preserve">. </w:t>
      </w:r>
      <w:r w:rsidR="00A20F09" w:rsidRPr="00BD01EA">
        <w:rPr>
          <w:rFonts w:ascii="Times New Roman" w:hAnsi="Times New Roman" w:cs="Times New Roman"/>
          <w:noProof/>
          <w:sz w:val="24"/>
        </w:rPr>
        <w:t>F</w:t>
      </w:r>
      <w:r w:rsidRPr="00BD01EA">
        <w:rPr>
          <w:rFonts w:ascii="Times New Roman" w:hAnsi="Times New Roman" w:cs="Times New Roman"/>
          <w:noProof/>
          <w:sz w:val="24"/>
        </w:rPr>
        <w:t>inally</w:t>
      </w:r>
      <w:r w:rsidR="00BD01EA">
        <w:rPr>
          <w:rFonts w:ascii="Times New Roman" w:hAnsi="Times New Roman" w:cs="Times New Roman"/>
          <w:noProof/>
          <w:sz w:val="24"/>
        </w:rPr>
        <w:t>,</w:t>
      </w:r>
      <w:r>
        <w:rPr>
          <w:rFonts w:ascii="Times New Roman" w:hAnsi="Times New Roman" w:cs="Times New Roman"/>
          <w:sz w:val="24"/>
        </w:rPr>
        <w:t xml:space="preserve"> we select only those countries </w:t>
      </w:r>
      <w:r w:rsidRPr="00A20F09">
        <w:rPr>
          <w:rFonts w:ascii="Times New Roman" w:hAnsi="Times New Roman" w:cs="Times New Roman"/>
          <w:noProof/>
          <w:sz w:val="24"/>
        </w:rPr>
        <w:t>that</w:t>
      </w:r>
      <w:r w:rsidR="00A20F09">
        <w:rPr>
          <w:rFonts w:ascii="Times New Roman" w:hAnsi="Times New Roman" w:cs="Times New Roman"/>
          <w:noProof/>
          <w:sz w:val="24"/>
        </w:rPr>
        <w:t xml:space="preserve"> </w:t>
      </w:r>
      <w:r w:rsidR="00A20F09" w:rsidRPr="006C6104">
        <w:rPr>
          <w:rFonts w:ascii="Times New Roman" w:hAnsi="Times New Roman" w:cs="Times New Roman"/>
          <w:noProof/>
          <w:sz w:val="24"/>
        </w:rPr>
        <w:t>are</w:t>
      </w:r>
      <w:r w:rsidRPr="006C6104">
        <w:rPr>
          <w:rFonts w:ascii="Times New Roman" w:hAnsi="Times New Roman" w:cs="Times New Roman"/>
          <w:noProof/>
          <w:sz w:val="24"/>
        </w:rPr>
        <w:t xml:space="preserve"> </w:t>
      </w:r>
      <w:r>
        <w:rPr>
          <w:rFonts w:ascii="Times New Roman" w:hAnsi="Times New Roman" w:cs="Times New Roman"/>
          <w:sz w:val="24"/>
        </w:rPr>
        <w:t xml:space="preserve">in </w:t>
      </w:r>
      <w:r w:rsidR="00BD01EA">
        <w:rPr>
          <w:rFonts w:ascii="Times New Roman" w:hAnsi="Times New Roman" w:cs="Times New Roman"/>
          <w:sz w:val="24"/>
        </w:rPr>
        <w:t xml:space="preserve">the </w:t>
      </w:r>
      <w:r w:rsidRPr="00BD01EA">
        <w:rPr>
          <w:rFonts w:ascii="Times New Roman" w:hAnsi="Times New Roman" w:cs="Times New Roman"/>
          <w:noProof/>
          <w:sz w:val="24"/>
        </w:rPr>
        <w:t>developing</w:t>
      </w:r>
      <w:r>
        <w:rPr>
          <w:rFonts w:ascii="Times New Roman" w:hAnsi="Times New Roman" w:cs="Times New Roman"/>
          <w:sz w:val="24"/>
        </w:rPr>
        <w:t xml:space="preserve"> phase. </w:t>
      </w:r>
      <w:r w:rsidRPr="00A20F09">
        <w:rPr>
          <w:rFonts w:ascii="Times New Roman" w:hAnsi="Times New Roman" w:cs="Times New Roman"/>
          <w:noProof/>
          <w:sz w:val="24"/>
        </w:rPr>
        <w:t>Finally</w:t>
      </w:r>
      <w:r w:rsidR="00A20F09">
        <w:rPr>
          <w:rFonts w:ascii="Times New Roman" w:hAnsi="Times New Roman" w:cs="Times New Roman"/>
          <w:noProof/>
          <w:sz w:val="24"/>
        </w:rPr>
        <w:t>,</w:t>
      </w:r>
      <w:r>
        <w:rPr>
          <w:rFonts w:ascii="Times New Roman" w:hAnsi="Times New Roman" w:cs="Times New Roman"/>
          <w:sz w:val="24"/>
        </w:rPr>
        <w:t xml:space="preserve"> we also </w:t>
      </w:r>
      <w:r w:rsidR="00A20F09" w:rsidRPr="00A20F09">
        <w:rPr>
          <w:rFonts w:ascii="Times New Roman" w:hAnsi="Times New Roman" w:cs="Times New Roman"/>
          <w:noProof/>
          <w:sz w:val="24"/>
        </w:rPr>
        <w:t>exclude</w:t>
      </w:r>
      <w:r>
        <w:rPr>
          <w:rFonts w:ascii="Times New Roman" w:hAnsi="Times New Roman" w:cs="Times New Roman"/>
          <w:sz w:val="24"/>
        </w:rPr>
        <w:t xml:space="preserve"> those countries </w:t>
      </w:r>
      <w:r w:rsidRPr="00A20F09">
        <w:rPr>
          <w:rFonts w:ascii="Times New Roman" w:hAnsi="Times New Roman" w:cs="Times New Roman"/>
          <w:noProof/>
          <w:sz w:val="24"/>
        </w:rPr>
        <w:t>that</w:t>
      </w:r>
      <w:r w:rsidR="00A20F09">
        <w:rPr>
          <w:rFonts w:ascii="Times New Roman" w:hAnsi="Times New Roman" w:cs="Times New Roman"/>
          <w:noProof/>
          <w:sz w:val="24"/>
        </w:rPr>
        <w:t xml:space="preserve"> are</w:t>
      </w:r>
      <w:r>
        <w:rPr>
          <w:rFonts w:ascii="Times New Roman" w:hAnsi="Times New Roman" w:cs="Times New Roman"/>
          <w:sz w:val="24"/>
        </w:rPr>
        <w:t xml:space="preserve"> have not </w:t>
      </w:r>
      <w:r w:rsidR="00A20F09">
        <w:rPr>
          <w:rFonts w:ascii="Times New Roman" w:hAnsi="Times New Roman" w:cs="Times New Roman"/>
          <w:sz w:val="24"/>
        </w:rPr>
        <w:t xml:space="preserve">a </w:t>
      </w:r>
      <w:r w:rsidRPr="00A20F09">
        <w:rPr>
          <w:rFonts w:ascii="Times New Roman" w:hAnsi="Times New Roman" w:cs="Times New Roman"/>
          <w:noProof/>
          <w:sz w:val="24"/>
        </w:rPr>
        <w:t>proper</w:t>
      </w:r>
      <w:r>
        <w:rPr>
          <w:rFonts w:ascii="Times New Roman" w:hAnsi="Times New Roman" w:cs="Times New Roman"/>
          <w:sz w:val="24"/>
        </w:rPr>
        <w:t xml:space="preserve"> structural organized army and also not have </w:t>
      </w:r>
      <w:r w:rsidR="00BD01EA" w:rsidRPr="006C6104">
        <w:rPr>
          <w:rFonts w:ascii="Times New Roman" w:hAnsi="Times New Roman" w:cs="Times New Roman"/>
          <w:noProof/>
          <w:sz w:val="24"/>
        </w:rPr>
        <w:t xml:space="preserve">a </w:t>
      </w:r>
      <w:r w:rsidRPr="006C6104">
        <w:rPr>
          <w:rFonts w:ascii="Times New Roman" w:hAnsi="Times New Roman" w:cs="Times New Roman"/>
          <w:noProof/>
          <w:sz w:val="24"/>
        </w:rPr>
        <w:t>structural</w:t>
      </w:r>
      <w:r>
        <w:rPr>
          <w:rFonts w:ascii="Times New Roman" w:hAnsi="Times New Roman" w:cs="Times New Roman"/>
          <w:sz w:val="24"/>
        </w:rPr>
        <w:t xml:space="preserve"> procedure to record the defense expenditure. At </w:t>
      </w:r>
      <w:r w:rsidRPr="00A20F09">
        <w:rPr>
          <w:rFonts w:ascii="Times New Roman" w:hAnsi="Times New Roman" w:cs="Times New Roman"/>
          <w:noProof/>
          <w:sz w:val="24"/>
        </w:rPr>
        <w:t>last</w:t>
      </w:r>
      <w:r w:rsidR="00A20F09">
        <w:rPr>
          <w:rFonts w:ascii="Times New Roman" w:hAnsi="Times New Roman" w:cs="Times New Roman"/>
          <w:noProof/>
          <w:sz w:val="24"/>
        </w:rPr>
        <w:t>,</w:t>
      </w:r>
      <w:r>
        <w:rPr>
          <w:rFonts w:ascii="Times New Roman" w:hAnsi="Times New Roman" w:cs="Times New Roman"/>
          <w:sz w:val="24"/>
        </w:rPr>
        <w:t xml:space="preserve"> </w:t>
      </w:r>
      <w:r w:rsidR="00F90509">
        <w:rPr>
          <w:rFonts w:ascii="Times New Roman" w:hAnsi="Times New Roman" w:cs="Times New Roman"/>
          <w:sz w:val="24"/>
        </w:rPr>
        <w:t>we selected a sample of twelve</w:t>
      </w:r>
      <w:r>
        <w:rPr>
          <w:rFonts w:ascii="Times New Roman" w:hAnsi="Times New Roman" w:cs="Times New Roman"/>
          <w:sz w:val="24"/>
        </w:rPr>
        <w:t xml:space="preserve"> Asia developing countries </w:t>
      </w:r>
      <w:r w:rsidRPr="00A20F09">
        <w:rPr>
          <w:rFonts w:ascii="Times New Roman" w:hAnsi="Times New Roman" w:cs="Times New Roman"/>
          <w:noProof/>
          <w:sz w:val="24"/>
        </w:rPr>
        <w:t>that</w:t>
      </w:r>
      <w:r w:rsidR="00A20F09">
        <w:rPr>
          <w:rFonts w:ascii="Times New Roman" w:hAnsi="Times New Roman" w:cs="Times New Roman"/>
          <w:noProof/>
          <w:sz w:val="24"/>
        </w:rPr>
        <w:t xml:space="preserve"> are</w:t>
      </w:r>
      <w:r>
        <w:rPr>
          <w:rFonts w:ascii="Times New Roman" w:hAnsi="Times New Roman" w:cs="Times New Roman"/>
          <w:sz w:val="24"/>
        </w:rPr>
        <w:t xml:space="preserve"> </w:t>
      </w:r>
      <w:r>
        <w:rPr>
          <w:rFonts w:ascii="Times New Roman" w:hAnsi="Times New Roman" w:cs="Times New Roman"/>
          <w:sz w:val="24"/>
        </w:rPr>
        <w:lastRenderedPageBreak/>
        <w:t xml:space="preserve">have organized government and organized militaries. Appendix 1 </w:t>
      </w:r>
      <w:r w:rsidRPr="00A20F09">
        <w:rPr>
          <w:rFonts w:ascii="Times New Roman" w:hAnsi="Times New Roman" w:cs="Times New Roman"/>
          <w:noProof/>
          <w:sz w:val="24"/>
        </w:rPr>
        <w:t>give</w:t>
      </w:r>
      <w:r w:rsidR="00A20F09">
        <w:rPr>
          <w:rFonts w:ascii="Times New Roman" w:hAnsi="Times New Roman" w:cs="Times New Roman"/>
          <w:noProof/>
          <w:sz w:val="24"/>
        </w:rPr>
        <w:t>s</w:t>
      </w:r>
      <w:r>
        <w:rPr>
          <w:rFonts w:ascii="Times New Roman" w:hAnsi="Times New Roman" w:cs="Times New Roman"/>
          <w:sz w:val="24"/>
        </w:rPr>
        <w:t xml:space="preserve"> complete information </w:t>
      </w:r>
      <w:r w:rsidRPr="00A20F09">
        <w:rPr>
          <w:rFonts w:ascii="Times New Roman" w:hAnsi="Times New Roman" w:cs="Times New Roman"/>
          <w:noProof/>
          <w:sz w:val="24"/>
        </w:rPr>
        <w:t>o</w:t>
      </w:r>
      <w:r w:rsidR="00A20F09">
        <w:rPr>
          <w:rFonts w:ascii="Times New Roman" w:hAnsi="Times New Roman" w:cs="Times New Roman"/>
          <w:noProof/>
          <w:sz w:val="24"/>
        </w:rPr>
        <w:t>n</w:t>
      </w:r>
      <w:r>
        <w:rPr>
          <w:rFonts w:ascii="Times New Roman" w:hAnsi="Times New Roman" w:cs="Times New Roman"/>
          <w:sz w:val="24"/>
        </w:rPr>
        <w:t xml:space="preserve"> selected countries with their geographical existing in the part of Asia.</w:t>
      </w:r>
    </w:p>
    <w:p w:rsidR="00973E3F" w:rsidRDefault="00836836" w:rsidP="00601B1C">
      <w:pPr>
        <w:spacing w:line="360" w:lineRule="auto"/>
        <w:jc w:val="both"/>
        <w:rPr>
          <w:rFonts w:ascii="Times New Roman" w:hAnsi="Times New Roman" w:cs="Times New Roman"/>
          <w:sz w:val="24"/>
        </w:rPr>
      </w:pPr>
      <w:r>
        <w:rPr>
          <w:rFonts w:ascii="Times New Roman" w:hAnsi="Times New Roman" w:cs="Times New Roman"/>
          <w:sz w:val="24"/>
        </w:rPr>
        <w:t>For conduct this study six</w:t>
      </w:r>
      <w:r w:rsidR="00256587" w:rsidRPr="00153EE9">
        <w:rPr>
          <w:rFonts w:ascii="Times New Roman" w:hAnsi="Times New Roman" w:cs="Times New Roman"/>
          <w:sz w:val="24"/>
        </w:rPr>
        <w:t xml:space="preserve"> variables are selected,</w:t>
      </w:r>
      <w:r w:rsidR="00256587">
        <w:rPr>
          <w:rFonts w:ascii="Times New Roman" w:hAnsi="Times New Roman" w:cs="Times New Roman"/>
          <w:b/>
          <w:sz w:val="24"/>
        </w:rPr>
        <w:t xml:space="preserve"> </w:t>
      </w:r>
      <w:r w:rsidR="008629AE">
        <w:rPr>
          <w:rFonts w:ascii="Times New Roman" w:hAnsi="Times New Roman" w:cs="Times New Roman"/>
          <w:sz w:val="24"/>
        </w:rPr>
        <w:t>these</w:t>
      </w:r>
      <w:r w:rsidR="00256587">
        <w:rPr>
          <w:rFonts w:ascii="Times New Roman" w:hAnsi="Times New Roman" w:cs="Times New Roman"/>
          <w:sz w:val="24"/>
        </w:rPr>
        <w:t xml:space="preserve"> variables are Gross National Income (GNI), Defense Expenditure (</w:t>
      </w:r>
      <w:r w:rsidR="00256587" w:rsidRPr="00A20F09">
        <w:rPr>
          <w:rFonts w:ascii="Times New Roman" w:hAnsi="Times New Roman" w:cs="Times New Roman"/>
          <w:noProof/>
          <w:sz w:val="24"/>
        </w:rPr>
        <w:t>DEF</w:t>
      </w:r>
      <w:r w:rsidR="00C348FC" w:rsidRPr="00A20F09">
        <w:rPr>
          <w:rFonts w:ascii="Times New Roman" w:hAnsi="Times New Roman" w:cs="Times New Roman"/>
          <w:noProof/>
          <w:sz w:val="24"/>
        </w:rPr>
        <w:t>E</w:t>
      </w:r>
      <w:r w:rsidR="00256587" w:rsidRPr="00A20F09">
        <w:rPr>
          <w:rFonts w:ascii="Times New Roman" w:hAnsi="Times New Roman" w:cs="Times New Roman"/>
          <w:noProof/>
          <w:sz w:val="24"/>
        </w:rPr>
        <w:t>X</w:t>
      </w:r>
      <w:r w:rsidR="00C348FC" w:rsidRPr="00A20F09">
        <w:rPr>
          <w:rFonts w:ascii="Times New Roman" w:hAnsi="Times New Roman" w:cs="Times New Roman"/>
          <w:noProof/>
          <w:sz w:val="24"/>
        </w:rPr>
        <w:t>P</w:t>
      </w:r>
      <w:r w:rsidR="00256587">
        <w:rPr>
          <w:rFonts w:ascii="Times New Roman" w:hAnsi="Times New Roman" w:cs="Times New Roman"/>
          <w:sz w:val="24"/>
        </w:rPr>
        <w:t>), Total Investment (TI), External Debt (E</w:t>
      </w:r>
      <w:r w:rsidR="00C348FC">
        <w:rPr>
          <w:rFonts w:ascii="Times New Roman" w:hAnsi="Times New Roman" w:cs="Times New Roman"/>
          <w:sz w:val="24"/>
        </w:rPr>
        <w:t>X</w:t>
      </w:r>
      <w:r w:rsidR="00256587">
        <w:rPr>
          <w:rFonts w:ascii="Times New Roman" w:hAnsi="Times New Roman" w:cs="Times New Roman"/>
          <w:sz w:val="24"/>
        </w:rPr>
        <w:t>D</w:t>
      </w:r>
      <w:r w:rsidR="00C348FC">
        <w:rPr>
          <w:rFonts w:ascii="Times New Roman" w:hAnsi="Times New Roman" w:cs="Times New Roman"/>
          <w:sz w:val="24"/>
        </w:rPr>
        <w:t>T</w:t>
      </w:r>
      <w:r w:rsidR="00256587">
        <w:rPr>
          <w:rFonts w:ascii="Times New Roman" w:hAnsi="Times New Roman" w:cs="Times New Roman"/>
          <w:sz w:val="24"/>
        </w:rPr>
        <w:t>), Export of Goods and Services (</w:t>
      </w:r>
      <w:r w:rsidR="00256587" w:rsidRPr="00A20F09">
        <w:rPr>
          <w:rFonts w:ascii="Times New Roman" w:hAnsi="Times New Roman" w:cs="Times New Roman"/>
          <w:noProof/>
          <w:sz w:val="24"/>
        </w:rPr>
        <w:t>E</w:t>
      </w:r>
      <w:r w:rsidR="00C348FC" w:rsidRPr="00A20F09">
        <w:rPr>
          <w:rFonts w:ascii="Times New Roman" w:hAnsi="Times New Roman" w:cs="Times New Roman"/>
          <w:noProof/>
          <w:sz w:val="24"/>
        </w:rPr>
        <w:t>X</w:t>
      </w:r>
      <w:r w:rsidR="00256587" w:rsidRPr="00A20F09">
        <w:rPr>
          <w:rFonts w:ascii="Times New Roman" w:hAnsi="Times New Roman" w:cs="Times New Roman"/>
          <w:noProof/>
          <w:sz w:val="24"/>
        </w:rPr>
        <w:t>GS</w:t>
      </w:r>
      <w:r w:rsidR="00256587">
        <w:rPr>
          <w:rFonts w:ascii="Times New Roman" w:hAnsi="Times New Roman" w:cs="Times New Roman"/>
          <w:sz w:val="24"/>
        </w:rPr>
        <w:t xml:space="preserve">) and Import of Goods and Services (IMGS). Find out </w:t>
      </w:r>
      <w:r w:rsidR="00BD01EA">
        <w:rPr>
          <w:rFonts w:ascii="Times New Roman" w:hAnsi="Times New Roman" w:cs="Times New Roman"/>
          <w:sz w:val="24"/>
        </w:rPr>
        <w:t xml:space="preserve">the </w:t>
      </w:r>
      <w:r w:rsidR="00256587" w:rsidRPr="00BD01EA">
        <w:rPr>
          <w:rFonts w:ascii="Times New Roman" w:hAnsi="Times New Roman" w:cs="Times New Roman"/>
          <w:noProof/>
          <w:sz w:val="24"/>
        </w:rPr>
        <w:t>impact</w:t>
      </w:r>
      <w:r w:rsidR="00256587">
        <w:rPr>
          <w:rFonts w:ascii="Times New Roman" w:hAnsi="Times New Roman" w:cs="Times New Roman"/>
          <w:sz w:val="24"/>
        </w:rPr>
        <w:t xml:space="preserve"> of defense expenditure on economic growth data is collected from </w:t>
      </w:r>
      <w:r w:rsidR="00BD01EA">
        <w:rPr>
          <w:rFonts w:ascii="Times New Roman" w:hAnsi="Times New Roman" w:cs="Times New Roman"/>
          <w:sz w:val="24"/>
        </w:rPr>
        <w:t xml:space="preserve">the </w:t>
      </w:r>
      <w:r w:rsidR="00256587" w:rsidRPr="00BD01EA">
        <w:rPr>
          <w:rFonts w:ascii="Times New Roman" w:hAnsi="Times New Roman" w:cs="Times New Roman"/>
          <w:noProof/>
          <w:sz w:val="24"/>
        </w:rPr>
        <w:t>World</w:t>
      </w:r>
      <w:r w:rsidR="00256587">
        <w:rPr>
          <w:rFonts w:ascii="Times New Roman" w:hAnsi="Times New Roman" w:cs="Times New Roman"/>
          <w:sz w:val="24"/>
        </w:rPr>
        <w:t xml:space="preserve"> Bank (WI), International Monetary Fund (IMF) and SIPRI websites. Macroeconomic variables data collected from World Bank and IMF publications and Military Expenditure Data gather </w:t>
      </w:r>
      <w:r w:rsidR="002258A0">
        <w:rPr>
          <w:rFonts w:ascii="Times New Roman" w:hAnsi="Times New Roman" w:cs="Times New Roman"/>
          <w:sz w:val="24"/>
        </w:rPr>
        <w:t xml:space="preserve">from SIPRI year’s </w:t>
      </w:r>
      <w:r w:rsidR="002258A0" w:rsidRPr="00A20F09">
        <w:rPr>
          <w:rFonts w:ascii="Times New Roman" w:hAnsi="Times New Roman" w:cs="Times New Roman"/>
          <w:noProof/>
          <w:sz w:val="24"/>
        </w:rPr>
        <w:t>publications</w:t>
      </w:r>
      <w:r w:rsidR="00256587">
        <w:rPr>
          <w:rFonts w:ascii="Times New Roman" w:hAnsi="Times New Roman" w:cs="Times New Roman"/>
          <w:sz w:val="24"/>
        </w:rPr>
        <w:t xml:space="preserve"> from 19</w:t>
      </w:r>
      <w:r w:rsidR="00BC534B">
        <w:rPr>
          <w:rFonts w:ascii="Times New Roman" w:hAnsi="Times New Roman" w:cs="Times New Roman"/>
          <w:sz w:val="24"/>
        </w:rPr>
        <w:t>90</w:t>
      </w:r>
      <w:r w:rsidR="00256587">
        <w:rPr>
          <w:rFonts w:ascii="Times New Roman" w:hAnsi="Times New Roman" w:cs="Times New Roman"/>
          <w:sz w:val="24"/>
        </w:rPr>
        <w:t xml:space="preserve"> to 201</w:t>
      </w:r>
      <w:r w:rsidR="00BC534B">
        <w:rPr>
          <w:rFonts w:ascii="Times New Roman" w:hAnsi="Times New Roman" w:cs="Times New Roman"/>
          <w:sz w:val="24"/>
        </w:rPr>
        <w:t>5</w:t>
      </w:r>
      <w:r w:rsidR="00681B9A">
        <w:rPr>
          <w:rFonts w:ascii="Times New Roman" w:hAnsi="Times New Roman" w:cs="Times New Roman"/>
          <w:sz w:val="24"/>
        </w:rPr>
        <w:t xml:space="preserve">. </w:t>
      </w:r>
      <w:r w:rsidR="00256587">
        <w:rPr>
          <w:rFonts w:ascii="Times New Roman" w:hAnsi="Times New Roman" w:cs="Times New Roman"/>
          <w:sz w:val="24"/>
        </w:rPr>
        <w:t xml:space="preserve">To find out the result natural log of all variables is collected to overcome </w:t>
      </w:r>
      <w:r w:rsidR="00256587" w:rsidRPr="00214FC2">
        <w:rPr>
          <w:rFonts w:ascii="Times New Roman" w:hAnsi="Times New Roman" w:cs="Times New Roman"/>
          <w:sz w:val="24"/>
        </w:rPr>
        <w:t>multicollinearity</w:t>
      </w:r>
      <w:r w:rsidR="00256587">
        <w:rPr>
          <w:rFonts w:ascii="Times New Roman" w:hAnsi="Times New Roman" w:cs="Times New Roman"/>
          <w:sz w:val="24"/>
        </w:rPr>
        <w:t xml:space="preserve">. </w:t>
      </w:r>
    </w:p>
    <w:p w:rsidR="006D6061" w:rsidRDefault="006D6061" w:rsidP="00713D0F">
      <w:pPr>
        <w:rPr>
          <w:rFonts w:ascii="Times New Roman" w:hAnsi="Times New Roman" w:cs="Times New Roman"/>
          <w:sz w:val="24"/>
        </w:rPr>
      </w:pPr>
      <w:proofErr w:type="gramStart"/>
      <w:r>
        <w:rPr>
          <w:rFonts w:ascii="Times New Roman" w:hAnsi="Times New Roman" w:cs="Times New Roman"/>
          <w:sz w:val="24"/>
        </w:rPr>
        <w:t>So</w:t>
      </w:r>
      <w:proofErr w:type="gramEnd"/>
      <w:r>
        <w:rPr>
          <w:rFonts w:ascii="Times New Roman" w:hAnsi="Times New Roman" w:cs="Times New Roman"/>
          <w:sz w:val="24"/>
        </w:rPr>
        <w:t xml:space="preserve"> we used the following equation for our analysis.</w:t>
      </w:r>
    </w:p>
    <w:p w:rsidR="00713A6D" w:rsidRDefault="00713A6D" w:rsidP="00713D0F">
      <w:pPr>
        <w:rPr>
          <w:rFonts w:ascii="Times New Roman" w:hAnsi="Times New Roman" w:cs="Times New Roman"/>
          <w:sz w:val="24"/>
        </w:rPr>
      </w:pPr>
      <w:proofErr w:type="gramStart"/>
      <w:r>
        <w:rPr>
          <w:rFonts w:ascii="Times New Roman" w:hAnsi="Times New Roman" w:cs="Times New Roman"/>
          <w:sz w:val="24"/>
        </w:rPr>
        <w:t>Ln(</w:t>
      </w:r>
      <w:proofErr w:type="gramEnd"/>
      <w:r>
        <w:rPr>
          <w:rFonts w:ascii="Times New Roman" w:hAnsi="Times New Roman" w:cs="Times New Roman"/>
          <w:sz w:val="24"/>
        </w:rPr>
        <w:t xml:space="preserve">GNI) = </w:t>
      </w:r>
      <w:r w:rsidR="006F2B80">
        <w:rPr>
          <w:rFonts w:ascii="Times New Roman" w:hAnsi="Times New Roman" w:cs="Times New Roman"/>
          <w:sz w:val="24"/>
        </w:rPr>
        <w:t>β</w:t>
      </w:r>
      <w:r w:rsidR="006F2B80" w:rsidRPr="006F2B80">
        <w:rPr>
          <w:rFonts w:ascii="Times New Roman" w:hAnsi="Times New Roman" w:cs="Times New Roman"/>
          <w:sz w:val="24"/>
          <w:vertAlign w:val="subscript"/>
        </w:rPr>
        <w:t>0</w:t>
      </w:r>
      <w:r w:rsidR="006F2B80">
        <w:rPr>
          <w:rFonts w:ascii="Times New Roman" w:hAnsi="Times New Roman" w:cs="Times New Roman"/>
          <w:sz w:val="24"/>
        </w:rPr>
        <w:t xml:space="preserve"> +β</w:t>
      </w:r>
      <w:r w:rsidR="006F2B80" w:rsidRPr="006F2B80">
        <w:rPr>
          <w:rFonts w:ascii="Times New Roman" w:hAnsi="Times New Roman" w:cs="Times New Roman"/>
          <w:sz w:val="24"/>
          <w:vertAlign w:val="subscript"/>
        </w:rPr>
        <w:t>1</w:t>
      </w:r>
      <w:r w:rsidR="006F2B80">
        <w:rPr>
          <w:rFonts w:ascii="Times New Roman" w:hAnsi="Times New Roman" w:cs="Times New Roman"/>
          <w:sz w:val="24"/>
        </w:rPr>
        <w:t>Ln(DEFEXP)+β</w:t>
      </w:r>
      <w:r w:rsidR="006F2B80" w:rsidRPr="006F2B80">
        <w:rPr>
          <w:rFonts w:ascii="Times New Roman" w:hAnsi="Times New Roman" w:cs="Times New Roman"/>
          <w:sz w:val="24"/>
          <w:vertAlign w:val="subscript"/>
        </w:rPr>
        <w:t>2</w:t>
      </w:r>
      <w:r w:rsidR="006F2B80">
        <w:rPr>
          <w:rFonts w:ascii="Times New Roman" w:hAnsi="Times New Roman" w:cs="Times New Roman"/>
          <w:sz w:val="24"/>
        </w:rPr>
        <w:t>Ln(TD)+β</w:t>
      </w:r>
      <w:r w:rsidR="006F2B80" w:rsidRPr="006F2B80">
        <w:rPr>
          <w:rFonts w:ascii="Times New Roman" w:hAnsi="Times New Roman" w:cs="Times New Roman"/>
          <w:sz w:val="24"/>
          <w:vertAlign w:val="subscript"/>
        </w:rPr>
        <w:t>3</w:t>
      </w:r>
      <w:r w:rsidR="006F2B80">
        <w:rPr>
          <w:rFonts w:ascii="Times New Roman" w:hAnsi="Times New Roman" w:cs="Times New Roman"/>
          <w:sz w:val="24"/>
        </w:rPr>
        <w:t>Ln(TI)+β</w:t>
      </w:r>
      <w:r w:rsidR="006F2B80" w:rsidRPr="006F2B80">
        <w:rPr>
          <w:rFonts w:ascii="Times New Roman" w:hAnsi="Times New Roman" w:cs="Times New Roman"/>
          <w:sz w:val="24"/>
          <w:vertAlign w:val="subscript"/>
        </w:rPr>
        <w:t>4</w:t>
      </w:r>
      <w:r w:rsidR="006F2B80">
        <w:rPr>
          <w:rFonts w:ascii="Times New Roman" w:hAnsi="Times New Roman" w:cs="Times New Roman"/>
          <w:sz w:val="24"/>
        </w:rPr>
        <w:t>Ln(EXGS)+β</w:t>
      </w:r>
      <w:r w:rsidR="006F2B80" w:rsidRPr="006F2B80">
        <w:rPr>
          <w:rFonts w:ascii="Times New Roman" w:hAnsi="Times New Roman" w:cs="Times New Roman"/>
          <w:sz w:val="24"/>
          <w:vertAlign w:val="subscript"/>
        </w:rPr>
        <w:t>5</w:t>
      </w:r>
      <w:r w:rsidR="006F2B80">
        <w:rPr>
          <w:rFonts w:ascii="Times New Roman" w:hAnsi="Times New Roman" w:cs="Times New Roman"/>
          <w:sz w:val="24"/>
        </w:rPr>
        <w:t>(IMGS)+ €</w:t>
      </w:r>
      <w:r w:rsidR="006D6061">
        <w:rPr>
          <w:rFonts w:ascii="Times New Roman" w:hAnsi="Times New Roman" w:cs="Times New Roman"/>
          <w:sz w:val="24"/>
        </w:rPr>
        <w:t xml:space="preserve">  </w:t>
      </w:r>
      <w:r w:rsidR="006D6061">
        <w:rPr>
          <w:rFonts w:ascii="Times New Roman" w:hAnsi="Times New Roman" w:cs="Times New Roman"/>
          <w:sz w:val="24"/>
        </w:rPr>
        <w:tab/>
        <w:t>(1)</w:t>
      </w:r>
    </w:p>
    <w:p w:rsidR="00664245" w:rsidRDefault="00664245" w:rsidP="00713D0F">
      <w:pPr>
        <w:rPr>
          <w:rFonts w:ascii="Times New Roman" w:hAnsi="Times New Roman" w:cs="Times New Roman"/>
          <w:b/>
          <w:sz w:val="24"/>
          <w:szCs w:val="24"/>
        </w:rPr>
      </w:pPr>
    </w:p>
    <w:p w:rsidR="00F749A4" w:rsidRPr="00681B9A" w:rsidRDefault="008C3365" w:rsidP="00713D0F">
      <w:pPr>
        <w:rPr>
          <w:rFonts w:ascii="Times New Roman" w:hAnsi="Times New Roman" w:cs="Times New Roman"/>
          <w:b/>
          <w:sz w:val="24"/>
          <w:szCs w:val="24"/>
        </w:rPr>
      </w:pPr>
      <w:r>
        <w:rPr>
          <w:rFonts w:ascii="Times New Roman" w:hAnsi="Times New Roman" w:cs="Times New Roman"/>
          <w:b/>
          <w:sz w:val="24"/>
          <w:szCs w:val="24"/>
        </w:rPr>
        <w:t xml:space="preserve">4. </w:t>
      </w:r>
      <w:r w:rsidR="00D2464A" w:rsidRPr="00681B9A">
        <w:rPr>
          <w:rFonts w:ascii="Times New Roman" w:hAnsi="Times New Roman" w:cs="Times New Roman"/>
          <w:b/>
          <w:sz w:val="24"/>
          <w:szCs w:val="24"/>
        </w:rPr>
        <w:t>RESULTS</w:t>
      </w:r>
    </w:p>
    <w:p w:rsidR="00046C0B" w:rsidRDefault="00046C0B" w:rsidP="009E2CCA">
      <w:pPr>
        <w:spacing w:line="360" w:lineRule="auto"/>
        <w:jc w:val="both"/>
        <w:rPr>
          <w:rFonts w:ascii="Times New Roman" w:hAnsi="Times New Roman" w:cs="Times New Roman"/>
          <w:sz w:val="24"/>
        </w:rPr>
      </w:pPr>
      <w:r w:rsidRPr="009E2CCA">
        <w:rPr>
          <w:rFonts w:ascii="Times New Roman" w:hAnsi="Times New Roman" w:cs="Times New Roman"/>
          <w:sz w:val="24"/>
        </w:rPr>
        <w:t xml:space="preserve">The descriptive statistics of our variables are taken first to </w:t>
      </w:r>
      <w:r w:rsidR="000815D7" w:rsidRPr="009E2CCA">
        <w:rPr>
          <w:rFonts w:ascii="Times New Roman" w:hAnsi="Times New Roman" w:cs="Times New Roman"/>
          <w:sz w:val="24"/>
        </w:rPr>
        <w:t>analyze</w:t>
      </w:r>
      <w:r w:rsidRPr="009E2CCA">
        <w:rPr>
          <w:rFonts w:ascii="Times New Roman" w:hAnsi="Times New Roman" w:cs="Times New Roman"/>
          <w:sz w:val="24"/>
        </w:rPr>
        <w:t xml:space="preserve"> the data properties. </w:t>
      </w:r>
      <w:r w:rsidR="000815D7" w:rsidRPr="009E2CCA">
        <w:rPr>
          <w:rFonts w:ascii="Times New Roman" w:hAnsi="Times New Roman" w:cs="Times New Roman"/>
          <w:sz w:val="24"/>
        </w:rPr>
        <w:t xml:space="preserve">In the first </w:t>
      </w:r>
      <w:r w:rsidR="000815D7" w:rsidRPr="00A20F09">
        <w:rPr>
          <w:rFonts w:ascii="Times New Roman" w:hAnsi="Times New Roman" w:cs="Times New Roman"/>
          <w:noProof/>
          <w:sz w:val="24"/>
        </w:rPr>
        <w:t>table</w:t>
      </w:r>
      <w:r w:rsidR="00A20F09">
        <w:rPr>
          <w:rFonts w:ascii="Times New Roman" w:hAnsi="Times New Roman" w:cs="Times New Roman"/>
          <w:noProof/>
          <w:sz w:val="24"/>
        </w:rPr>
        <w:t>,</w:t>
      </w:r>
      <w:r w:rsidR="000815D7" w:rsidRPr="009E2CCA">
        <w:rPr>
          <w:rFonts w:ascii="Times New Roman" w:hAnsi="Times New Roman" w:cs="Times New Roman"/>
          <w:sz w:val="24"/>
        </w:rPr>
        <w:t xml:space="preserve"> the </w:t>
      </w:r>
      <w:proofErr w:type="spellStart"/>
      <w:r w:rsidR="000815D7" w:rsidRPr="009E2CCA">
        <w:rPr>
          <w:rFonts w:ascii="Times New Roman" w:hAnsi="Times New Roman" w:cs="Times New Roman"/>
          <w:sz w:val="24"/>
        </w:rPr>
        <w:t>Jar</w:t>
      </w:r>
      <w:r w:rsidRPr="009E2CCA">
        <w:rPr>
          <w:rFonts w:ascii="Times New Roman" w:hAnsi="Times New Roman" w:cs="Times New Roman"/>
          <w:sz w:val="24"/>
        </w:rPr>
        <w:t>que</w:t>
      </w:r>
      <w:r w:rsidR="000815D7" w:rsidRPr="009E2CCA">
        <w:rPr>
          <w:rFonts w:ascii="Times New Roman" w:hAnsi="Times New Roman" w:cs="Times New Roman"/>
          <w:sz w:val="24"/>
        </w:rPr>
        <w:t>-</w:t>
      </w:r>
      <w:r w:rsidRPr="009E2CCA">
        <w:rPr>
          <w:rFonts w:ascii="Times New Roman" w:hAnsi="Times New Roman" w:cs="Times New Roman"/>
          <w:sz w:val="24"/>
        </w:rPr>
        <w:t>Bera</w:t>
      </w:r>
      <w:proofErr w:type="spellEnd"/>
      <w:r w:rsidRPr="009E2CCA">
        <w:rPr>
          <w:rFonts w:ascii="Times New Roman" w:hAnsi="Times New Roman" w:cs="Times New Roman"/>
          <w:sz w:val="24"/>
        </w:rPr>
        <w:t xml:space="preserve"> shows that the variables </w:t>
      </w:r>
      <w:r w:rsidRPr="00A20F09">
        <w:rPr>
          <w:rFonts w:ascii="Times New Roman" w:hAnsi="Times New Roman" w:cs="Times New Roman"/>
          <w:noProof/>
          <w:sz w:val="24"/>
        </w:rPr>
        <w:t>are normally distributed</w:t>
      </w:r>
      <w:r w:rsidRPr="009E2CCA">
        <w:rPr>
          <w:rFonts w:ascii="Times New Roman" w:hAnsi="Times New Roman" w:cs="Times New Roman"/>
          <w:sz w:val="24"/>
        </w:rPr>
        <w:t>. Overall 312 observations were captured and analyzed.</w:t>
      </w:r>
    </w:p>
    <w:p w:rsidR="00627EB6" w:rsidRPr="001207E3" w:rsidRDefault="00627EB6" w:rsidP="00D37B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1. </w:t>
      </w:r>
      <w:r w:rsidRPr="001207E3">
        <w:rPr>
          <w:rFonts w:ascii="Times New Roman" w:hAnsi="Times New Roman" w:cs="Times New Roman"/>
          <w:b/>
          <w:sz w:val="24"/>
          <w:szCs w:val="24"/>
        </w:rPr>
        <w:t xml:space="preserve">Descriptive Statistics </w:t>
      </w:r>
    </w:p>
    <w:tbl>
      <w:tblPr>
        <w:tblW w:w="5000" w:type="pct"/>
        <w:tblLook w:val="04A0" w:firstRow="1" w:lastRow="0" w:firstColumn="1" w:lastColumn="0" w:noHBand="0" w:noVBand="1"/>
      </w:tblPr>
      <w:tblGrid>
        <w:gridCol w:w="1650"/>
        <w:gridCol w:w="1283"/>
        <w:gridCol w:w="1283"/>
        <w:gridCol w:w="1283"/>
        <w:gridCol w:w="1283"/>
        <w:gridCol w:w="1284"/>
        <w:gridCol w:w="1284"/>
      </w:tblGrid>
      <w:tr w:rsidR="00627EB6" w:rsidRPr="001207E3" w:rsidTr="00627EB6">
        <w:trPr>
          <w:trHeight w:val="315"/>
        </w:trPr>
        <w:tc>
          <w:tcPr>
            <w:tcW w:w="8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GNI</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DEFE</w:t>
            </w:r>
            <w:r w:rsidR="005F4297">
              <w:rPr>
                <w:rFonts w:ascii="Times New Roman" w:eastAsia="Times New Roman" w:hAnsi="Times New Roman" w:cs="Times New Roman"/>
                <w:b/>
                <w:color w:val="000000"/>
                <w:sz w:val="24"/>
                <w:szCs w:val="24"/>
              </w:rPr>
              <w:t>XP</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E</w:t>
            </w:r>
            <w:r w:rsidR="005F4297">
              <w:rPr>
                <w:rFonts w:ascii="Times New Roman" w:eastAsia="Times New Roman" w:hAnsi="Times New Roman" w:cs="Times New Roman"/>
                <w:b/>
                <w:color w:val="000000"/>
                <w:sz w:val="24"/>
                <w:szCs w:val="24"/>
              </w:rPr>
              <w:t>X</w:t>
            </w:r>
            <w:r w:rsidRPr="001207E3">
              <w:rPr>
                <w:rFonts w:ascii="Times New Roman" w:eastAsia="Times New Roman" w:hAnsi="Times New Roman" w:cs="Times New Roman"/>
                <w:b/>
                <w:color w:val="000000"/>
                <w:sz w:val="24"/>
                <w:szCs w:val="24"/>
              </w:rPr>
              <w:t>D</w:t>
            </w:r>
            <w:r w:rsidR="005F4297">
              <w:rPr>
                <w:rFonts w:ascii="Times New Roman" w:eastAsia="Times New Roman" w:hAnsi="Times New Roman" w:cs="Times New Roman"/>
                <w:b/>
                <w:color w:val="000000"/>
                <w:sz w:val="24"/>
                <w:szCs w:val="24"/>
              </w:rPr>
              <w:t>T</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TI</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E</w:t>
            </w:r>
            <w:r w:rsidR="005F4297">
              <w:rPr>
                <w:rFonts w:ascii="Times New Roman" w:eastAsia="Times New Roman" w:hAnsi="Times New Roman" w:cs="Times New Roman"/>
                <w:b/>
                <w:color w:val="000000"/>
                <w:sz w:val="24"/>
                <w:szCs w:val="24"/>
              </w:rPr>
              <w:t>X</w:t>
            </w:r>
            <w:r w:rsidRPr="001207E3">
              <w:rPr>
                <w:rFonts w:ascii="Times New Roman" w:eastAsia="Times New Roman" w:hAnsi="Times New Roman" w:cs="Times New Roman"/>
                <w:b/>
                <w:color w:val="000000"/>
                <w:sz w:val="24"/>
                <w:szCs w:val="24"/>
              </w:rPr>
              <w:t>GS</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I</w:t>
            </w:r>
            <w:r w:rsidR="005F4297">
              <w:rPr>
                <w:rFonts w:ascii="Times New Roman" w:eastAsia="Times New Roman" w:hAnsi="Times New Roman" w:cs="Times New Roman"/>
                <w:b/>
                <w:color w:val="000000"/>
                <w:sz w:val="24"/>
                <w:szCs w:val="24"/>
              </w:rPr>
              <w:t>M</w:t>
            </w:r>
            <w:r w:rsidRPr="001207E3">
              <w:rPr>
                <w:rFonts w:ascii="Times New Roman" w:eastAsia="Times New Roman" w:hAnsi="Times New Roman" w:cs="Times New Roman"/>
                <w:b/>
                <w:color w:val="000000"/>
                <w:sz w:val="24"/>
                <w:szCs w:val="24"/>
              </w:rPr>
              <w:t>GS</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Mean</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25.05416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21.29105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24.23536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23.62785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23.73931</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23.94159</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Median</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25.2106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21.43768</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24.28169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23.71915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23.84863</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24.01393</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Maximum</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28.2473</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24.62794</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26.78136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27.29917</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26.87989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27.07119</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Minimum</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21.95127</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17.38311</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20.87634</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20.30399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19.76063</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20.47539</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Std. Dev.</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1.435859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1.450753</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1.230225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1.466386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1.576785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1.394939</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Skewness</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-0.293599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-0.519138</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-0.402238</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-0.122884</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-0.294429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-0.210796</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Kurtosis</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2.573976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3.53752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2.750405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2.747209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2.449797</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2.596231</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w:t>
            </w:r>
            <w:proofErr w:type="spellStart"/>
            <w:r w:rsidRPr="001207E3">
              <w:rPr>
                <w:rFonts w:ascii="Times New Roman" w:eastAsia="Times New Roman" w:hAnsi="Times New Roman" w:cs="Times New Roman"/>
                <w:b/>
                <w:color w:val="000000"/>
                <w:sz w:val="24"/>
                <w:szCs w:val="24"/>
              </w:rPr>
              <w:t>Jarque-Bera</w:t>
            </w:r>
            <w:proofErr w:type="spellEnd"/>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6.841862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17.7703</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9.223219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1.615973</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8.44319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4.430007</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Probability</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0.032682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0.000138</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0.009936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0.445755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0.014675</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0.109153</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Sum</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7816.899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6642.807</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7561.431</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7371.89</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7406.664</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7469.777</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Sum Sq. Dev.</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641.1856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654.557</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470.6838</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668.7396</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773.2238</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605.1612</w:t>
            </w:r>
          </w:p>
        </w:tc>
      </w:tr>
      <w:tr w:rsidR="00627EB6" w:rsidRPr="001207E3" w:rsidTr="00627EB6">
        <w:trPr>
          <w:trHeight w:val="315"/>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b/>
                <w:color w:val="000000"/>
                <w:sz w:val="24"/>
                <w:szCs w:val="24"/>
              </w:rPr>
            </w:pPr>
            <w:r w:rsidRPr="001207E3">
              <w:rPr>
                <w:rFonts w:ascii="Times New Roman" w:eastAsia="Times New Roman" w:hAnsi="Times New Roman" w:cs="Times New Roman"/>
                <w:b/>
                <w:color w:val="000000"/>
                <w:sz w:val="24"/>
                <w:szCs w:val="24"/>
              </w:rPr>
              <w:t xml:space="preserve"> Observations</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312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312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312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312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312</w:t>
            </w:r>
          </w:p>
        </w:tc>
        <w:tc>
          <w:tcPr>
            <w:tcW w:w="687" w:type="pct"/>
            <w:tcBorders>
              <w:top w:val="nil"/>
              <w:left w:val="nil"/>
              <w:bottom w:val="single" w:sz="4" w:space="0" w:color="auto"/>
              <w:right w:val="single" w:sz="4" w:space="0" w:color="auto"/>
            </w:tcBorders>
            <w:shd w:val="clear" w:color="auto" w:fill="auto"/>
            <w:noWrap/>
            <w:vAlign w:val="bottom"/>
            <w:hideMark/>
          </w:tcPr>
          <w:p w:rsidR="00627EB6" w:rsidRPr="001207E3" w:rsidRDefault="00627EB6" w:rsidP="00627EB6">
            <w:pPr>
              <w:spacing w:after="0" w:line="240" w:lineRule="auto"/>
              <w:jc w:val="center"/>
              <w:rPr>
                <w:rFonts w:ascii="Times New Roman" w:eastAsia="Times New Roman" w:hAnsi="Times New Roman" w:cs="Times New Roman"/>
                <w:color w:val="000000"/>
                <w:sz w:val="24"/>
                <w:szCs w:val="24"/>
              </w:rPr>
            </w:pPr>
            <w:r w:rsidRPr="001207E3">
              <w:rPr>
                <w:rFonts w:ascii="Times New Roman" w:eastAsia="Times New Roman" w:hAnsi="Times New Roman" w:cs="Times New Roman"/>
                <w:color w:val="000000"/>
                <w:sz w:val="24"/>
                <w:szCs w:val="24"/>
              </w:rPr>
              <w:t>312</w:t>
            </w:r>
          </w:p>
        </w:tc>
      </w:tr>
    </w:tbl>
    <w:p w:rsidR="00627EB6" w:rsidRDefault="00627EB6" w:rsidP="00627EB6">
      <w:pPr>
        <w:rPr>
          <w:b/>
        </w:rPr>
      </w:pPr>
    </w:p>
    <w:p w:rsidR="00090538" w:rsidRPr="009E2CCA" w:rsidRDefault="00090538" w:rsidP="009E2CCA">
      <w:pPr>
        <w:spacing w:line="360" w:lineRule="auto"/>
        <w:jc w:val="both"/>
        <w:rPr>
          <w:rFonts w:ascii="Times New Roman" w:hAnsi="Times New Roman" w:cs="Times New Roman"/>
          <w:sz w:val="24"/>
        </w:rPr>
      </w:pPr>
      <w:r w:rsidRPr="009E2CCA">
        <w:rPr>
          <w:rFonts w:ascii="Times New Roman" w:hAnsi="Times New Roman" w:cs="Times New Roman"/>
          <w:sz w:val="24"/>
        </w:rPr>
        <w:lastRenderedPageBreak/>
        <w:t>Table 2 shows the Pearson correlation result among all the variables</w:t>
      </w:r>
      <w:r w:rsidR="00A20F09">
        <w:rPr>
          <w:rFonts w:ascii="Times New Roman" w:hAnsi="Times New Roman" w:cs="Times New Roman"/>
          <w:sz w:val="24"/>
        </w:rPr>
        <w:t>,</w:t>
      </w:r>
      <w:r w:rsidRPr="009E2CCA">
        <w:rPr>
          <w:rFonts w:ascii="Times New Roman" w:hAnsi="Times New Roman" w:cs="Times New Roman"/>
          <w:sz w:val="24"/>
        </w:rPr>
        <w:t xml:space="preserve"> </w:t>
      </w:r>
      <w:r w:rsidRPr="00A20F09">
        <w:rPr>
          <w:rFonts w:ascii="Times New Roman" w:hAnsi="Times New Roman" w:cs="Times New Roman"/>
          <w:noProof/>
          <w:sz w:val="24"/>
        </w:rPr>
        <w:t>and</w:t>
      </w:r>
      <w:r w:rsidRPr="009E2CCA">
        <w:rPr>
          <w:rFonts w:ascii="Times New Roman" w:hAnsi="Times New Roman" w:cs="Times New Roman"/>
          <w:sz w:val="24"/>
        </w:rPr>
        <w:t xml:space="preserve"> we can see a strong positive relationship between the GNI and all the other variables showing all the independent variables have a </w:t>
      </w:r>
      <w:r w:rsidRPr="00A20F09">
        <w:rPr>
          <w:rFonts w:ascii="Times New Roman" w:hAnsi="Times New Roman" w:cs="Times New Roman"/>
          <w:noProof/>
          <w:sz w:val="24"/>
        </w:rPr>
        <w:t>positive effect</w:t>
      </w:r>
      <w:r w:rsidRPr="009E2CCA">
        <w:rPr>
          <w:rFonts w:ascii="Times New Roman" w:hAnsi="Times New Roman" w:cs="Times New Roman"/>
          <w:sz w:val="24"/>
        </w:rPr>
        <w:t xml:space="preserve"> on the economic growth. </w:t>
      </w:r>
    </w:p>
    <w:p w:rsidR="00627EB6" w:rsidRPr="008A0F92" w:rsidRDefault="00627EB6" w:rsidP="000905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2. Correlation Result </w:t>
      </w:r>
      <w:r w:rsidRPr="001207E3">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1302"/>
        <w:gridCol w:w="1350"/>
        <w:gridCol w:w="1350"/>
        <w:gridCol w:w="1350"/>
        <w:gridCol w:w="1350"/>
        <w:gridCol w:w="1350"/>
        <w:gridCol w:w="1298"/>
      </w:tblGrid>
      <w:tr w:rsidR="00627EB6" w:rsidRPr="0048644A" w:rsidTr="00627EB6">
        <w:trPr>
          <w:trHeight w:val="315"/>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 </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GNI</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DEFE</w:t>
            </w:r>
            <w:r w:rsidR="005F4297">
              <w:rPr>
                <w:rFonts w:ascii="Times New Roman" w:eastAsia="Times New Roman" w:hAnsi="Times New Roman" w:cs="Times New Roman"/>
                <w:b/>
                <w:color w:val="000000"/>
                <w:sz w:val="24"/>
                <w:szCs w:val="24"/>
              </w:rPr>
              <w:t>XP</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E</w:t>
            </w:r>
            <w:r w:rsidR="005F4297">
              <w:rPr>
                <w:rFonts w:ascii="Times New Roman" w:eastAsia="Times New Roman" w:hAnsi="Times New Roman" w:cs="Times New Roman"/>
                <w:b/>
                <w:color w:val="000000"/>
                <w:sz w:val="24"/>
                <w:szCs w:val="24"/>
              </w:rPr>
              <w:t>X</w:t>
            </w:r>
            <w:r w:rsidRPr="0048644A">
              <w:rPr>
                <w:rFonts w:ascii="Times New Roman" w:eastAsia="Times New Roman" w:hAnsi="Times New Roman" w:cs="Times New Roman"/>
                <w:b/>
                <w:color w:val="000000"/>
                <w:sz w:val="24"/>
                <w:szCs w:val="24"/>
              </w:rPr>
              <w:t>D</w:t>
            </w:r>
            <w:r w:rsidR="005F4297">
              <w:rPr>
                <w:rFonts w:ascii="Times New Roman" w:eastAsia="Times New Roman" w:hAnsi="Times New Roman" w:cs="Times New Roman"/>
                <w:b/>
                <w:color w:val="000000"/>
                <w:sz w:val="24"/>
                <w:szCs w:val="24"/>
              </w:rPr>
              <w:t>T</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TI</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E</w:t>
            </w:r>
            <w:r w:rsidR="005F4297">
              <w:rPr>
                <w:rFonts w:ascii="Times New Roman" w:eastAsia="Times New Roman" w:hAnsi="Times New Roman" w:cs="Times New Roman"/>
                <w:b/>
                <w:color w:val="000000"/>
                <w:sz w:val="24"/>
                <w:szCs w:val="24"/>
              </w:rPr>
              <w:t>X</w:t>
            </w:r>
            <w:r w:rsidRPr="0048644A">
              <w:rPr>
                <w:rFonts w:ascii="Times New Roman" w:eastAsia="Times New Roman" w:hAnsi="Times New Roman" w:cs="Times New Roman"/>
                <w:b/>
                <w:color w:val="000000"/>
                <w:sz w:val="24"/>
                <w:szCs w:val="24"/>
              </w:rPr>
              <w:t>GS</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627EB6" w:rsidRPr="0048644A" w:rsidRDefault="00627EB6" w:rsidP="00090538">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I</w:t>
            </w:r>
            <w:r w:rsidR="005F4297">
              <w:rPr>
                <w:rFonts w:ascii="Times New Roman" w:eastAsia="Times New Roman" w:hAnsi="Times New Roman" w:cs="Times New Roman"/>
                <w:b/>
                <w:color w:val="000000"/>
                <w:sz w:val="24"/>
                <w:szCs w:val="24"/>
              </w:rPr>
              <w:t>M</w:t>
            </w:r>
            <w:r w:rsidRPr="0048644A">
              <w:rPr>
                <w:rFonts w:ascii="Times New Roman" w:eastAsia="Times New Roman" w:hAnsi="Times New Roman" w:cs="Times New Roman"/>
                <w:b/>
                <w:color w:val="000000"/>
                <w:sz w:val="24"/>
                <w:szCs w:val="24"/>
              </w:rPr>
              <w:t>GS</w:t>
            </w:r>
          </w:p>
        </w:tc>
      </w:tr>
      <w:tr w:rsidR="00627EB6" w:rsidRPr="0048644A" w:rsidTr="00627EB6">
        <w:trPr>
          <w:trHeight w:val="31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GNI</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1</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696"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r>
      <w:tr w:rsidR="00627EB6" w:rsidRPr="0048644A" w:rsidTr="00627EB6">
        <w:trPr>
          <w:trHeight w:val="31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DEFE</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0.90626</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1</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696"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r>
      <w:tr w:rsidR="00627EB6" w:rsidRPr="0048644A" w:rsidTr="00627EB6">
        <w:trPr>
          <w:trHeight w:val="31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ED</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0.94112</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0.89348</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1</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696"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r>
      <w:tr w:rsidR="00627EB6" w:rsidRPr="0048644A" w:rsidTr="00627EB6">
        <w:trPr>
          <w:trHeight w:val="31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TI</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0.98362</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0.89547</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0.92917</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1</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c>
          <w:tcPr>
            <w:tcW w:w="696"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r>
      <w:tr w:rsidR="00627EB6" w:rsidRPr="0048644A" w:rsidTr="00627EB6">
        <w:trPr>
          <w:trHeight w:val="31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EGS</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0.90368</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0.82987</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0.92671</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0.9145</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1</w:t>
            </w:r>
          </w:p>
        </w:tc>
        <w:tc>
          <w:tcPr>
            <w:tcW w:w="696"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 </w:t>
            </w:r>
          </w:p>
        </w:tc>
      </w:tr>
      <w:tr w:rsidR="00627EB6" w:rsidRPr="0048644A" w:rsidTr="00627EB6">
        <w:trPr>
          <w:trHeight w:val="31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b/>
                <w:color w:val="000000"/>
                <w:sz w:val="24"/>
                <w:szCs w:val="24"/>
              </w:rPr>
            </w:pPr>
            <w:r w:rsidRPr="0048644A">
              <w:rPr>
                <w:rFonts w:ascii="Times New Roman" w:eastAsia="Times New Roman" w:hAnsi="Times New Roman" w:cs="Times New Roman"/>
                <w:b/>
                <w:color w:val="000000"/>
                <w:sz w:val="24"/>
                <w:szCs w:val="24"/>
              </w:rPr>
              <w:t>IGS</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0.91832</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0.84663</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0.9208</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0.93257</w:t>
            </w:r>
          </w:p>
        </w:tc>
        <w:tc>
          <w:tcPr>
            <w:tcW w:w="722"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0.99073</w:t>
            </w:r>
          </w:p>
        </w:tc>
        <w:tc>
          <w:tcPr>
            <w:tcW w:w="696" w:type="pct"/>
            <w:tcBorders>
              <w:top w:val="nil"/>
              <w:left w:val="nil"/>
              <w:bottom w:val="single" w:sz="4" w:space="0" w:color="auto"/>
              <w:right w:val="single" w:sz="4" w:space="0" w:color="auto"/>
            </w:tcBorders>
            <w:shd w:val="clear" w:color="auto" w:fill="auto"/>
            <w:noWrap/>
            <w:vAlign w:val="bottom"/>
            <w:hideMark/>
          </w:tcPr>
          <w:p w:rsidR="00627EB6" w:rsidRPr="0048644A" w:rsidRDefault="00627EB6" w:rsidP="00627EB6">
            <w:pPr>
              <w:spacing w:after="0" w:line="240" w:lineRule="auto"/>
              <w:jc w:val="center"/>
              <w:rPr>
                <w:rFonts w:ascii="Times New Roman" w:eastAsia="Times New Roman" w:hAnsi="Times New Roman" w:cs="Times New Roman"/>
                <w:color w:val="000000"/>
                <w:sz w:val="24"/>
                <w:szCs w:val="24"/>
              </w:rPr>
            </w:pPr>
            <w:r w:rsidRPr="0048644A">
              <w:rPr>
                <w:rFonts w:ascii="Times New Roman" w:eastAsia="Times New Roman" w:hAnsi="Times New Roman" w:cs="Times New Roman"/>
                <w:color w:val="000000"/>
                <w:sz w:val="24"/>
                <w:szCs w:val="24"/>
              </w:rPr>
              <w:t>1</w:t>
            </w:r>
          </w:p>
        </w:tc>
      </w:tr>
    </w:tbl>
    <w:p w:rsidR="002C69A4" w:rsidRDefault="002C69A4" w:rsidP="00627EB6">
      <w:pPr>
        <w:rPr>
          <w:rFonts w:ascii="Times New Roman" w:hAnsi="Times New Roman" w:cs="Times New Roman"/>
          <w:b/>
          <w:sz w:val="24"/>
          <w:szCs w:val="24"/>
        </w:rPr>
      </w:pPr>
    </w:p>
    <w:p w:rsidR="00627EB6" w:rsidRDefault="00D55FF0" w:rsidP="00627EB6">
      <w:pPr>
        <w:rPr>
          <w:rFonts w:ascii="Times New Roman" w:hAnsi="Times New Roman" w:cs="Times New Roman"/>
          <w:b/>
          <w:sz w:val="24"/>
          <w:szCs w:val="24"/>
        </w:rPr>
      </w:pPr>
      <w:r>
        <w:rPr>
          <w:rFonts w:ascii="Times New Roman" w:hAnsi="Times New Roman" w:cs="Times New Roman"/>
          <w:b/>
          <w:sz w:val="24"/>
          <w:szCs w:val="24"/>
        </w:rPr>
        <w:t xml:space="preserve">Panel </w:t>
      </w:r>
      <w:r w:rsidR="00627EB6" w:rsidRPr="00260F48">
        <w:rPr>
          <w:rFonts w:ascii="Times New Roman" w:hAnsi="Times New Roman" w:cs="Times New Roman"/>
          <w:b/>
          <w:sz w:val="24"/>
          <w:szCs w:val="24"/>
        </w:rPr>
        <w:t xml:space="preserve">Regression Analysis </w:t>
      </w:r>
    </w:p>
    <w:p w:rsidR="001E20C8" w:rsidRDefault="00094F62" w:rsidP="001E20C8">
      <w:pPr>
        <w:spacing w:line="360" w:lineRule="auto"/>
        <w:jc w:val="both"/>
        <w:rPr>
          <w:rFonts w:ascii="Times New Roman" w:hAnsi="Times New Roman" w:cs="Times New Roman"/>
          <w:sz w:val="24"/>
          <w:szCs w:val="28"/>
        </w:rPr>
      </w:pPr>
      <w:r w:rsidRPr="002C69A4">
        <w:rPr>
          <w:rFonts w:ascii="Times New Roman" w:hAnsi="Times New Roman" w:cs="Times New Roman"/>
          <w:sz w:val="24"/>
          <w:szCs w:val="28"/>
        </w:rPr>
        <w:t xml:space="preserve">The regression results </w:t>
      </w:r>
      <w:r w:rsidRPr="00A20F09">
        <w:rPr>
          <w:rFonts w:ascii="Times New Roman" w:hAnsi="Times New Roman" w:cs="Times New Roman"/>
          <w:noProof/>
          <w:sz w:val="24"/>
          <w:szCs w:val="28"/>
        </w:rPr>
        <w:t>reveal</w:t>
      </w:r>
      <w:r w:rsidRPr="002C69A4">
        <w:rPr>
          <w:rFonts w:ascii="Times New Roman" w:hAnsi="Times New Roman" w:cs="Times New Roman"/>
          <w:sz w:val="24"/>
          <w:szCs w:val="28"/>
        </w:rPr>
        <w:t xml:space="preserve"> that there is a positive and significant effect of defense expenditures </w:t>
      </w:r>
      <w:r w:rsidR="00A20F09">
        <w:rPr>
          <w:rFonts w:ascii="Times New Roman" w:hAnsi="Times New Roman" w:cs="Times New Roman"/>
          <w:noProof/>
          <w:sz w:val="24"/>
          <w:szCs w:val="28"/>
        </w:rPr>
        <w:t>on</w:t>
      </w:r>
      <w:r w:rsidRPr="002C69A4">
        <w:rPr>
          <w:rFonts w:ascii="Times New Roman" w:hAnsi="Times New Roman" w:cs="Times New Roman"/>
          <w:sz w:val="24"/>
          <w:szCs w:val="28"/>
        </w:rPr>
        <w:t xml:space="preserve"> economic growth. Our results are the same as proposed by Frederickson and Looney, Stewart (1992), </w:t>
      </w:r>
      <w:proofErr w:type="spellStart"/>
      <w:r w:rsidRPr="002C69A4">
        <w:rPr>
          <w:rFonts w:ascii="Times New Roman" w:hAnsi="Times New Roman" w:cs="Times New Roman"/>
          <w:sz w:val="24"/>
          <w:szCs w:val="28"/>
        </w:rPr>
        <w:t>Atesoglu</w:t>
      </w:r>
      <w:proofErr w:type="spellEnd"/>
      <w:r w:rsidRPr="002C69A4">
        <w:rPr>
          <w:rFonts w:ascii="Times New Roman" w:hAnsi="Times New Roman" w:cs="Times New Roman"/>
          <w:sz w:val="24"/>
          <w:szCs w:val="28"/>
        </w:rPr>
        <w:t xml:space="preserve"> (2002 and 2009), and Dunne et al., (2001). These authors postulated that defense spending </w:t>
      </w:r>
      <w:r w:rsidRPr="00A20F09">
        <w:rPr>
          <w:rFonts w:ascii="Times New Roman" w:hAnsi="Times New Roman" w:cs="Times New Roman"/>
          <w:noProof/>
          <w:sz w:val="24"/>
          <w:szCs w:val="28"/>
        </w:rPr>
        <w:t>arouse</w:t>
      </w:r>
      <w:r w:rsidR="00A20F09">
        <w:rPr>
          <w:rFonts w:ascii="Times New Roman" w:hAnsi="Times New Roman" w:cs="Times New Roman"/>
          <w:noProof/>
          <w:sz w:val="24"/>
          <w:szCs w:val="28"/>
        </w:rPr>
        <w:t>s</w:t>
      </w:r>
      <w:r w:rsidRPr="002C69A4">
        <w:rPr>
          <w:rFonts w:ascii="Times New Roman" w:hAnsi="Times New Roman" w:cs="Times New Roman"/>
          <w:sz w:val="24"/>
          <w:szCs w:val="28"/>
        </w:rPr>
        <w:t xml:space="preserve"> the economic growth through the stimulation channel. </w:t>
      </w:r>
      <w:r w:rsidRPr="00A20F09">
        <w:rPr>
          <w:rFonts w:ascii="Times New Roman" w:hAnsi="Times New Roman" w:cs="Times New Roman"/>
          <w:noProof/>
          <w:sz w:val="24"/>
          <w:szCs w:val="28"/>
        </w:rPr>
        <w:t>Generally</w:t>
      </w:r>
      <w:r w:rsidR="00A20F09">
        <w:rPr>
          <w:rFonts w:ascii="Times New Roman" w:hAnsi="Times New Roman" w:cs="Times New Roman"/>
          <w:noProof/>
          <w:sz w:val="24"/>
          <w:szCs w:val="28"/>
        </w:rPr>
        <w:t>,</w:t>
      </w:r>
      <w:r w:rsidRPr="002C69A4">
        <w:rPr>
          <w:rFonts w:ascii="Times New Roman" w:hAnsi="Times New Roman" w:cs="Times New Roman"/>
          <w:sz w:val="24"/>
          <w:szCs w:val="28"/>
        </w:rPr>
        <w:t xml:space="preserve"> defense spending has an impact on the infrastructure which in turns triggers the labor market. All this effort increases the economic growth (MacNair, 1995). As the defense expenditures </w:t>
      </w:r>
      <w:r w:rsidRPr="00A20F09">
        <w:rPr>
          <w:rFonts w:ascii="Times New Roman" w:hAnsi="Times New Roman" w:cs="Times New Roman"/>
          <w:noProof/>
          <w:sz w:val="24"/>
          <w:szCs w:val="28"/>
        </w:rPr>
        <w:t>increase</w:t>
      </w:r>
      <w:r w:rsidRPr="002C69A4">
        <w:rPr>
          <w:rFonts w:ascii="Times New Roman" w:hAnsi="Times New Roman" w:cs="Times New Roman"/>
          <w:sz w:val="24"/>
          <w:szCs w:val="28"/>
        </w:rPr>
        <w:t xml:space="preserve"> the reliance of the government on external debt also increases (</w:t>
      </w:r>
      <w:proofErr w:type="spellStart"/>
      <w:r w:rsidRPr="002C69A4">
        <w:rPr>
          <w:rFonts w:ascii="Times New Roman" w:hAnsi="Times New Roman" w:cs="Times New Roman"/>
          <w:sz w:val="24"/>
          <w:szCs w:val="28"/>
        </w:rPr>
        <w:t>Sensen</w:t>
      </w:r>
      <w:proofErr w:type="spellEnd"/>
      <w:r w:rsidRPr="002C69A4">
        <w:rPr>
          <w:rFonts w:ascii="Times New Roman" w:hAnsi="Times New Roman" w:cs="Times New Roman"/>
          <w:sz w:val="24"/>
          <w:szCs w:val="28"/>
        </w:rPr>
        <w:t xml:space="preserve">, 2002). </w:t>
      </w:r>
      <w:proofErr w:type="gramStart"/>
      <w:r w:rsidRPr="002C69A4">
        <w:rPr>
          <w:rFonts w:ascii="Times New Roman" w:hAnsi="Times New Roman" w:cs="Times New Roman"/>
          <w:sz w:val="24"/>
          <w:szCs w:val="28"/>
        </w:rPr>
        <w:t>So</w:t>
      </w:r>
      <w:proofErr w:type="gramEnd"/>
      <w:r w:rsidRPr="002C69A4">
        <w:rPr>
          <w:rFonts w:ascii="Times New Roman" w:hAnsi="Times New Roman" w:cs="Times New Roman"/>
          <w:sz w:val="24"/>
          <w:szCs w:val="28"/>
        </w:rPr>
        <w:t xml:space="preserve"> this is the reason the </w:t>
      </w:r>
      <w:r w:rsidRPr="00A20F09">
        <w:rPr>
          <w:rFonts w:ascii="Times New Roman" w:hAnsi="Times New Roman" w:cs="Times New Roman"/>
          <w:noProof/>
          <w:sz w:val="24"/>
          <w:szCs w:val="28"/>
        </w:rPr>
        <w:t>external</w:t>
      </w:r>
      <w:r w:rsidRPr="002C69A4">
        <w:rPr>
          <w:rFonts w:ascii="Times New Roman" w:hAnsi="Times New Roman" w:cs="Times New Roman"/>
          <w:sz w:val="24"/>
          <w:szCs w:val="28"/>
        </w:rPr>
        <w:t xml:space="preserve"> debt and total investment has a positive and significant relationship with economic growth.</w:t>
      </w:r>
    </w:p>
    <w:p w:rsidR="00627EB6" w:rsidRPr="00260F48" w:rsidRDefault="00627EB6" w:rsidP="00A421BF">
      <w:pPr>
        <w:spacing w:line="240" w:lineRule="auto"/>
        <w:jc w:val="both"/>
        <w:rPr>
          <w:rFonts w:ascii="Times New Roman" w:hAnsi="Times New Roman" w:cs="Times New Roman"/>
          <w:b/>
          <w:sz w:val="24"/>
          <w:szCs w:val="24"/>
        </w:rPr>
      </w:pPr>
      <w:r w:rsidRPr="00260F48">
        <w:rPr>
          <w:rFonts w:ascii="Times New Roman" w:hAnsi="Times New Roman" w:cs="Times New Roman"/>
          <w:b/>
          <w:sz w:val="24"/>
          <w:szCs w:val="24"/>
        </w:rPr>
        <w:t xml:space="preserve">Table: 3. Regression </w:t>
      </w:r>
      <w:r>
        <w:rPr>
          <w:rFonts w:ascii="Times New Roman" w:hAnsi="Times New Roman" w:cs="Times New Roman"/>
          <w:b/>
          <w:sz w:val="24"/>
          <w:szCs w:val="24"/>
        </w:rPr>
        <w:t>Results</w:t>
      </w:r>
    </w:p>
    <w:tbl>
      <w:tblPr>
        <w:tblW w:w="5000" w:type="pct"/>
        <w:tblLook w:val="04A0" w:firstRow="1" w:lastRow="0" w:firstColumn="1" w:lastColumn="0" w:noHBand="0" w:noVBand="1"/>
      </w:tblPr>
      <w:tblGrid>
        <w:gridCol w:w="2395"/>
        <w:gridCol w:w="1579"/>
        <w:gridCol w:w="2897"/>
        <w:gridCol w:w="1239"/>
        <w:gridCol w:w="1240"/>
      </w:tblGrid>
      <w:tr w:rsidR="00627EB6" w:rsidRPr="006B30C0" w:rsidTr="001E20C8">
        <w:trPr>
          <w:trHeight w:val="315"/>
        </w:trPr>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Variable</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Coefficient</w:t>
            </w:r>
          </w:p>
        </w:tc>
        <w:tc>
          <w:tcPr>
            <w:tcW w:w="1524" w:type="pct"/>
            <w:tcBorders>
              <w:top w:val="single" w:sz="4" w:space="0" w:color="auto"/>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Std. Error</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t-Statistic</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Prob.  </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C</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0.966987</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0.409561</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2.36103</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0.0189</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DEFE</w:t>
            </w:r>
            <w:r w:rsidR="005F4297">
              <w:rPr>
                <w:rFonts w:ascii="Times New Roman" w:eastAsia="Times New Roman" w:hAnsi="Times New Roman" w:cs="Times New Roman"/>
                <w:color w:val="000000"/>
                <w:sz w:val="24"/>
                <w:szCs w:val="24"/>
              </w:rPr>
              <w:t>XP</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0.067419</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0.022455</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3.00238</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0.0029</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E</w:t>
            </w:r>
            <w:r w:rsidR="005F4297">
              <w:rPr>
                <w:rFonts w:ascii="Times New Roman" w:eastAsia="Times New Roman" w:hAnsi="Times New Roman" w:cs="Times New Roman"/>
                <w:color w:val="000000"/>
                <w:sz w:val="24"/>
                <w:szCs w:val="24"/>
              </w:rPr>
              <w:t>X</w:t>
            </w:r>
            <w:r w:rsidRPr="006B30C0">
              <w:rPr>
                <w:rFonts w:ascii="Times New Roman" w:eastAsia="Times New Roman" w:hAnsi="Times New Roman" w:cs="Times New Roman"/>
                <w:color w:val="000000"/>
                <w:sz w:val="24"/>
                <w:szCs w:val="24"/>
              </w:rPr>
              <w:t>D</w:t>
            </w:r>
            <w:r w:rsidR="005F4297">
              <w:rPr>
                <w:rFonts w:ascii="Times New Roman" w:eastAsia="Times New Roman" w:hAnsi="Times New Roman" w:cs="Times New Roman"/>
                <w:color w:val="000000"/>
                <w:sz w:val="24"/>
                <w:szCs w:val="24"/>
              </w:rPr>
              <w:t>T</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0.244713</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0.038638</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6.33351</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w:t>
            </w:r>
            <w:r w:rsidR="001D3975">
              <w:rPr>
                <w:rFonts w:ascii="Times New Roman" w:eastAsia="Times New Roman" w:hAnsi="Times New Roman" w:cs="Times New Roman"/>
                <w:color w:val="000000"/>
                <w:sz w:val="24"/>
                <w:szCs w:val="24"/>
              </w:rPr>
              <w:t>.012</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TI</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0.787075</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0.032379</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24.3083</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w:t>
            </w:r>
            <w:r w:rsidR="001D3975">
              <w:rPr>
                <w:rFonts w:ascii="Times New Roman" w:eastAsia="Times New Roman" w:hAnsi="Times New Roman" w:cs="Times New Roman"/>
                <w:color w:val="000000"/>
                <w:sz w:val="24"/>
                <w:szCs w:val="24"/>
              </w:rPr>
              <w:t>.024</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E</w:t>
            </w:r>
            <w:r w:rsidR="005F4297">
              <w:rPr>
                <w:rFonts w:ascii="Times New Roman" w:eastAsia="Times New Roman" w:hAnsi="Times New Roman" w:cs="Times New Roman"/>
                <w:color w:val="000000"/>
                <w:sz w:val="24"/>
                <w:szCs w:val="24"/>
              </w:rPr>
              <w:t>X</w:t>
            </w:r>
            <w:r w:rsidRPr="006B30C0">
              <w:rPr>
                <w:rFonts w:ascii="Times New Roman" w:eastAsia="Times New Roman" w:hAnsi="Times New Roman" w:cs="Times New Roman"/>
                <w:color w:val="000000"/>
                <w:sz w:val="24"/>
                <w:szCs w:val="24"/>
              </w:rPr>
              <w:t>GS</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-0.047385</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0.070706</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-0.67017</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0.5033</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I</w:t>
            </w:r>
            <w:r w:rsidR="005F4297">
              <w:rPr>
                <w:rFonts w:ascii="Times New Roman" w:eastAsia="Times New Roman" w:hAnsi="Times New Roman" w:cs="Times New Roman"/>
                <w:color w:val="000000"/>
                <w:sz w:val="24"/>
                <w:szCs w:val="24"/>
              </w:rPr>
              <w:t>M</w:t>
            </w:r>
            <w:r w:rsidRPr="006B30C0">
              <w:rPr>
                <w:rFonts w:ascii="Times New Roman" w:eastAsia="Times New Roman" w:hAnsi="Times New Roman" w:cs="Times New Roman"/>
                <w:color w:val="000000"/>
                <w:sz w:val="24"/>
                <w:szCs w:val="24"/>
              </w:rPr>
              <w:t>GS</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-0.031366</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0.083291</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-0.37658</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0.7067</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R-squared</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0.974689</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    Mean dependent var</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 </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25.0542</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Adjusted R-squared</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0.974276</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    S.D. dependent var</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 </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1.43586</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S.E. of regression</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0.230295</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    Akaike info criterion</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 </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-0.07987</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Sum squared </w:t>
            </w:r>
            <w:proofErr w:type="spellStart"/>
            <w:r w:rsidRPr="006B30C0">
              <w:rPr>
                <w:rFonts w:ascii="Times New Roman" w:eastAsia="Times New Roman" w:hAnsi="Times New Roman" w:cs="Times New Roman"/>
                <w:b/>
                <w:color w:val="000000"/>
                <w:sz w:val="24"/>
                <w:szCs w:val="24"/>
              </w:rPr>
              <w:t>resid</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16.22898</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    Schwarz criterion</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 </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-0.00789</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A20F09">
              <w:rPr>
                <w:rFonts w:ascii="Times New Roman" w:eastAsia="Times New Roman" w:hAnsi="Times New Roman" w:cs="Times New Roman"/>
                <w:b/>
                <w:noProof/>
                <w:color w:val="000000"/>
                <w:sz w:val="24"/>
                <w:szCs w:val="24"/>
              </w:rPr>
              <w:t>Log</w:t>
            </w:r>
            <w:r w:rsidR="00A20F09">
              <w:rPr>
                <w:rFonts w:ascii="Times New Roman" w:eastAsia="Times New Roman" w:hAnsi="Times New Roman" w:cs="Times New Roman"/>
                <w:b/>
                <w:noProof/>
                <w:color w:val="000000"/>
                <w:sz w:val="24"/>
                <w:szCs w:val="24"/>
              </w:rPr>
              <w:t>-</w:t>
            </w:r>
            <w:r w:rsidRPr="00A20F09">
              <w:rPr>
                <w:rFonts w:ascii="Times New Roman" w:eastAsia="Times New Roman" w:hAnsi="Times New Roman" w:cs="Times New Roman"/>
                <w:b/>
                <w:noProof/>
                <w:color w:val="000000"/>
                <w:sz w:val="24"/>
                <w:szCs w:val="24"/>
              </w:rPr>
              <w:t>likelihood</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18.45915</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    Hannan-Quinn </w:t>
            </w:r>
            <w:r w:rsidRPr="00A20F09">
              <w:rPr>
                <w:rFonts w:ascii="Times New Roman" w:eastAsia="Times New Roman" w:hAnsi="Times New Roman" w:cs="Times New Roman"/>
                <w:b/>
                <w:noProof/>
                <w:color w:val="000000"/>
                <w:sz w:val="24"/>
                <w:szCs w:val="24"/>
              </w:rPr>
              <w:t>criter</w:t>
            </w:r>
            <w:r w:rsidR="00A20F09">
              <w:rPr>
                <w:rFonts w:ascii="Times New Roman" w:eastAsia="Times New Roman" w:hAnsi="Times New Roman" w:cs="Times New Roman"/>
                <w:b/>
                <w:noProof/>
                <w:color w:val="000000"/>
                <w:sz w:val="24"/>
                <w:szCs w:val="24"/>
              </w:rPr>
              <w:t>ia</w:t>
            </w:r>
            <w:r w:rsidRPr="006B30C0">
              <w:rPr>
                <w:rFonts w:ascii="Times New Roman" w:eastAsia="Times New Roman" w:hAnsi="Times New Roman" w:cs="Times New Roman"/>
                <w:b/>
                <w:color w:val="000000"/>
                <w:sz w:val="24"/>
                <w:szCs w:val="24"/>
              </w:rPr>
              <w:t>.</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 </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-0.0511</w:t>
            </w:r>
          </w:p>
        </w:tc>
      </w:tr>
      <w:tr w:rsidR="00627EB6" w:rsidRPr="006B30C0" w:rsidTr="001E20C8">
        <w:trPr>
          <w:trHeight w:val="315"/>
        </w:trPr>
        <w:tc>
          <w:tcPr>
            <w:tcW w:w="1287" w:type="pct"/>
            <w:tcBorders>
              <w:top w:val="nil"/>
              <w:left w:val="single" w:sz="4" w:space="0" w:color="auto"/>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lastRenderedPageBreak/>
              <w:t>F-statistic</w:t>
            </w:r>
          </w:p>
        </w:tc>
        <w:tc>
          <w:tcPr>
            <w:tcW w:w="851"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2356.732</w:t>
            </w:r>
          </w:p>
        </w:tc>
        <w:tc>
          <w:tcPr>
            <w:tcW w:w="1524"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b/>
                <w:color w:val="000000"/>
                <w:sz w:val="24"/>
                <w:szCs w:val="24"/>
              </w:rPr>
            </w:pPr>
            <w:r w:rsidRPr="006B30C0">
              <w:rPr>
                <w:rFonts w:ascii="Times New Roman" w:eastAsia="Times New Roman" w:hAnsi="Times New Roman" w:cs="Times New Roman"/>
                <w:b/>
                <w:color w:val="000000"/>
                <w:sz w:val="24"/>
                <w:szCs w:val="24"/>
              </w:rPr>
              <w:t xml:space="preserve">    Durbin-Watson stat</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 </w:t>
            </w:r>
          </w:p>
        </w:tc>
        <w:tc>
          <w:tcPr>
            <w:tcW w:w="669" w:type="pct"/>
            <w:tcBorders>
              <w:top w:val="nil"/>
              <w:left w:val="nil"/>
              <w:bottom w:val="single" w:sz="4" w:space="0" w:color="auto"/>
              <w:right w:val="single" w:sz="4" w:space="0" w:color="auto"/>
            </w:tcBorders>
            <w:shd w:val="clear" w:color="auto" w:fill="auto"/>
            <w:noWrap/>
            <w:vAlign w:val="bottom"/>
            <w:hideMark/>
          </w:tcPr>
          <w:p w:rsidR="00627EB6" w:rsidRPr="006B30C0" w:rsidRDefault="00627EB6" w:rsidP="00627EB6">
            <w:pPr>
              <w:spacing w:after="0" w:line="240" w:lineRule="auto"/>
              <w:jc w:val="center"/>
              <w:rPr>
                <w:rFonts w:ascii="Times New Roman" w:eastAsia="Times New Roman" w:hAnsi="Times New Roman" w:cs="Times New Roman"/>
                <w:color w:val="000000"/>
                <w:sz w:val="24"/>
                <w:szCs w:val="24"/>
              </w:rPr>
            </w:pPr>
            <w:r w:rsidRPr="006B30C0">
              <w:rPr>
                <w:rFonts w:ascii="Times New Roman" w:eastAsia="Times New Roman" w:hAnsi="Times New Roman" w:cs="Times New Roman"/>
                <w:color w:val="000000"/>
                <w:sz w:val="24"/>
                <w:szCs w:val="24"/>
              </w:rPr>
              <w:t>0.15885</w:t>
            </w:r>
          </w:p>
        </w:tc>
      </w:tr>
    </w:tbl>
    <w:p w:rsidR="00627EB6" w:rsidRDefault="00627EB6" w:rsidP="00627EB6"/>
    <w:p w:rsidR="00D066BC" w:rsidRPr="00CA63BF" w:rsidRDefault="00D066BC" w:rsidP="00D066BC">
      <w:pPr>
        <w:rPr>
          <w:rFonts w:ascii="Times New Roman" w:hAnsi="Times New Roman" w:cs="Times New Roman"/>
          <w:b/>
          <w:sz w:val="24"/>
        </w:rPr>
      </w:pPr>
      <w:r w:rsidRPr="00CA63BF">
        <w:rPr>
          <w:rFonts w:ascii="Times New Roman" w:hAnsi="Times New Roman" w:cs="Times New Roman"/>
          <w:b/>
          <w:sz w:val="24"/>
        </w:rPr>
        <w:t>Fixed and Random effect Model:</w:t>
      </w:r>
    </w:p>
    <w:p w:rsidR="00D066BC" w:rsidRPr="00841C4E" w:rsidRDefault="00D066BC"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t>Now we check whether the data is stationary or not with the help of Fixed and Random effect model as</w:t>
      </w:r>
      <w:r w:rsidR="00C93142" w:rsidRPr="00841C4E">
        <w:rPr>
          <w:rFonts w:ascii="Times New Roman" w:hAnsi="Times New Roman" w:cs="Times New Roman"/>
          <w:sz w:val="24"/>
          <w:szCs w:val="28"/>
        </w:rPr>
        <w:t xml:space="preserve"> shown below. Then</w:t>
      </w:r>
      <w:r w:rsidRPr="00841C4E">
        <w:rPr>
          <w:rFonts w:ascii="Times New Roman" w:hAnsi="Times New Roman" w:cs="Times New Roman"/>
          <w:sz w:val="24"/>
          <w:szCs w:val="28"/>
        </w:rPr>
        <w:t xml:space="preserve"> we use </w:t>
      </w:r>
      <w:r w:rsidR="00A20F09">
        <w:rPr>
          <w:rFonts w:ascii="Times New Roman" w:hAnsi="Times New Roman" w:cs="Times New Roman"/>
          <w:sz w:val="24"/>
          <w:szCs w:val="28"/>
        </w:rPr>
        <w:t xml:space="preserve">the </w:t>
      </w:r>
      <w:r w:rsidRPr="00A20F09">
        <w:rPr>
          <w:rFonts w:ascii="Times New Roman" w:hAnsi="Times New Roman" w:cs="Times New Roman"/>
          <w:noProof/>
          <w:sz w:val="24"/>
          <w:szCs w:val="28"/>
        </w:rPr>
        <w:t>Hausman</w:t>
      </w:r>
      <w:r w:rsidRPr="00841C4E">
        <w:rPr>
          <w:rFonts w:ascii="Times New Roman" w:hAnsi="Times New Roman" w:cs="Times New Roman"/>
          <w:sz w:val="24"/>
          <w:szCs w:val="28"/>
        </w:rPr>
        <w:t xml:space="preserve"> test to </w:t>
      </w:r>
      <w:r w:rsidRPr="00A20F09">
        <w:rPr>
          <w:rFonts w:ascii="Times New Roman" w:hAnsi="Times New Roman" w:cs="Times New Roman"/>
          <w:noProof/>
          <w:sz w:val="24"/>
          <w:szCs w:val="28"/>
        </w:rPr>
        <w:t>elaborate</w:t>
      </w:r>
      <w:r w:rsidR="00A20F09">
        <w:rPr>
          <w:rFonts w:ascii="Times New Roman" w:hAnsi="Times New Roman" w:cs="Times New Roman"/>
          <w:noProof/>
          <w:sz w:val="24"/>
          <w:szCs w:val="28"/>
        </w:rPr>
        <w:t xml:space="preserve"> on</w:t>
      </w:r>
      <w:r w:rsidRPr="00841C4E">
        <w:rPr>
          <w:rFonts w:ascii="Times New Roman" w:hAnsi="Times New Roman" w:cs="Times New Roman"/>
          <w:sz w:val="24"/>
          <w:szCs w:val="28"/>
        </w:rPr>
        <w:t xml:space="preserve"> which model is more appropriate. Since the </w:t>
      </w:r>
      <w:r w:rsidRPr="00A20F09">
        <w:rPr>
          <w:rFonts w:ascii="Times New Roman" w:hAnsi="Times New Roman" w:cs="Times New Roman"/>
          <w:noProof/>
          <w:sz w:val="24"/>
          <w:szCs w:val="28"/>
        </w:rPr>
        <w:t>p</w:t>
      </w:r>
      <w:r w:rsidR="00A20F09">
        <w:rPr>
          <w:rFonts w:ascii="Times New Roman" w:hAnsi="Times New Roman" w:cs="Times New Roman"/>
          <w:noProof/>
          <w:sz w:val="24"/>
          <w:szCs w:val="28"/>
        </w:rPr>
        <w:t>-</w:t>
      </w:r>
      <w:r w:rsidRPr="00A20F09">
        <w:rPr>
          <w:rFonts w:ascii="Times New Roman" w:hAnsi="Times New Roman" w:cs="Times New Roman"/>
          <w:noProof/>
          <w:sz w:val="24"/>
          <w:szCs w:val="28"/>
        </w:rPr>
        <w:t>value</w:t>
      </w:r>
      <w:r w:rsidRPr="00841C4E">
        <w:rPr>
          <w:rFonts w:ascii="Times New Roman" w:hAnsi="Times New Roman" w:cs="Times New Roman"/>
          <w:sz w:val="24"/>
          <w:szCs w:val="28"/>
        </w:rPr>
        <w:t xml:space="preserve"> is </w:t>
      </w:r>
      <w:r w:rsidR="00A20F09">
        <w:rPr>
          <w:rFonts w:ascii="Times New Roman" w:hAnsi="Times New Roman" w:cs="Times New Roman"/>
          <w:noProof/>
          <w:sz w:val="24"/>
          <w:szCs w:val="28"/>
        </w:rPr>
        <w:t>high</w:t>
      </w:r>
      <w:r w:rsidRPr="00A20F09">
        <w:rPr>
          <w:rFonts w:ascii="Times New Roman" w:hAnsi="Times New Roman" w:cs="Times New Roman"/>
          <w:noProof/>
          <w:sz w:val="24"/>
          <w:szCs w:val="28"/>
        </w:rPr>
        <w:t>er</w:t>
      </w:r>
      <w:r w:rsidRPr="00841C4E">
        <w:rPr>
          <w:rFonts w:ascii="Times New Roman" w:hAnsi="Times New Roman" w:cs="Times New Roman"/>
          <w:sz w:val="24"/>
          <w:szCs w:val="28"/>
        </w:rPr>
        <w:t xml:space="preserve"> than 5%, therefore we reject the Null hypothesis that </w:t>
      </w:r>
      <w:r w:rsidR="00A20F09">
        <w:rPr>
          <w:rFonts w:ascii="Times New Roman" w:hAnsi="Times New Roman" w:cs="Times New Roman"/>
          <w:sz w:val="24"/>
          <w:szCs w:val="28"/>
        </w:rPr>
        <w:t xml:space="preserve">the </w:t>
      </w:r>
      <w:r w:rsidRPr="00A20F09">
        <w:rPr>
          <w:rFonts w:ascii="Times New Roman" w:hAnsi="Times New Roman" w:cs="Times New Roman"/>
          <w:noProof/>
          <w:sz w:val="24"/>
          <w:szCs w:val="28"/>
        </w:rPr>
        <w:t>fixed</w:t>
      </w:r>
      <w:r w:rsidRPr="00841C4E">
        <w:rPr>
          <w:rFonts w:ascii="Times New Roman" w:hAnsi="Times New Roman" w:cs="Times New Roman"/>
          <w:sz w:val="24"/>
          <w:szCs w:val="28"/>
        </w:rPr>
        <w:t xml:space="preserve"> effect model is appropriate. </w:t>
      </w:r>
      <w:proofErr w:type="gramStart"/>
      <w:r w:rsidRPr="00841C4E">
        <w:rPr>
          <w:rFonts w:ascii="Times New Roman" w:hAnsi="Times New Roman" w:cs="Times New Roman"/>
          <w:sz w:val="24"/>
          <w:szCs w:val="28"/>
        </w:rPr>
        <w:t>So</w:t>
      </w:r>
      <w:proofErr w:type="gramEnd"/>
      <w:r w:rsidRPr="00841C4E">
        <w:rPr>
          <w:rFonts w:ascii="Times New Roman" w:hAnsi="Times New Roman" w:cs="Times New Roman"/>
          <w:sz w:val="24"/>
          <w:szCs w:val="28"/>
        </w:rPr>
        <w:t xml:space="preserve"> we accept alternate </w:t>
      </w:r>
      <w:r w:rsidRPr="00A20F09">
        <w:rPr>
          <w:rFonts w:ascii="Times New Roman" w:hAnsi="Times New Roman" w:cs="Times New Roman"/>
          <w:noProof/>
          <w:sz w:val="24"/>
          <w:szCs w:val="28"/>
        </w:rPr>
        <w:t>hypothesis</w:t>
      </w:r>
      <w:r w:rsidRPr="00841C4E">
        <w:rPr>
          <w:rFonts w:ascii="Times New Roman" w:hAnsi="Times New Roman" w:cs="Times New Roman"/>
          <w:sz w:val="24"/>
          <w:szCs w:val="28"/>
        </w:rPr>
        <w:t xml:space="preserve"> that Random effect is </w:t>
      </w:r>
      <w:r w:rsidRPr="00A20F09">
        <w:rPr>
          <w:rFonts w:ascii="Times New Roman" w:hAnsi="Times New Roman" w:cs="Times New Roman"/>
          <w:noProof/>
          <w:sz w:val="24"/>
          <w:szCs w:val="28"/>
        </w:rPr>
        <w:t>appropriate</w:t>
      </w:r>
      <w:r w:rsidRPr="00841C4E">
        <w:rPr>
          <w:rFonts w:ascii="Times New Roman" w:hAnsi="Times New Roman" w:cs="Times New Roman"/>
          <w:sz w:val="24"/>
          <w:szCs w:val="28"/>
        </w:rPr>
        <w:t>.</w:t>
      </w:r>
    </w:p>
    <w:p w:rsidR="00AE5F11" w:rsidRPr="00260F48" w:rsidRDefault="00AE5F11" w:rsidP="00D37B78">
      <w:pPr>
        <w:spacing w:line="240" w:lineRule="auto"/>
        <w:rPr>
          <w:rFonts w:ascii="Times New Roman" w:hAnsi="Times New Roman" w:cs="Times New Roman"/>
          <w:b/>
          <w:sz w:val="24"/>
          <w:szCs w:val="24"/>
        </w:rPr>
      </w:pPr>
      <w:r w:rsidRPr="00260F48">
        <w:rPr>
          <w:rFonts w:ascii="Times New Roman" w:hAnsi="Times New Roman" w:cs="Times New Roman"/>
          <w:b/>
          <w:sz w:val="24"/>
          <w:szCs w:val="24"/>
        </w:rPr>
        <w:t xml:space="preserve">Table: </w:t>
      </w:r>
      <w:r>
        <w:rPr>
          <w:rFonts w:ascii="Times New Roman" w:hAnsi="Times New Roman" w:cs="Times New Roman"/>
          <w:b/>
          <w:sz w:val="24"/>
          <w:szCs w:val="24"/>
        </w:rPr>
        <w:t>4</w:t>
      </w:r>
      <w:r w:rsidR="00017711">
        <w:rPr>
          <w:rFonts w:ascii="Times New Roman" w:hAnsi="Times New Roman" w:cs="Times New Roman"/>
          <w:b/>
          <w:sz w:val="24"/>
          <w:szCs w:val="24"/>
        </w:rPr>
        <w:t>. Fixed and Random effect Model</w:t>
      </w:r>
    </w:p>
    <w:tbl>
      <w:tblPr>
        <w:tblW w:w="0" w:type="auto"/>
        <w:tblLook w:val="04A0" w:firstRow="1" w:lastRow="0" w:firstColumn="1" w:lastColumn="0" w:noHBand="0" w:noVBand="1"/>
      </w:tblPr>
      <w:tblGrid>
        <w:gridCol w:w="1307"/>
        <w:gridCol w:w="670"/>
        <w:gridCol w:w="534"/>
        <w:gridCol w:w="1256"/>
        <w:gridCol w:w="1117"/>
        <w:gridCol w:w="1107"/>
      </w:tblGrid>
      <w:tr w:rsidR="00D066BC" w:rsidRPr="00B96EDB" w:rsidTr="00941D09">
        <w:trPr>
          <w:trHeight w:val="315"/>
        </w:trPr>
        <w:tc>
          <w:tcPr>
            <w:tcW w:w="0" w:type="auto"/>
            <w:gridSpan w:val="6"/>
            <w:tcBorders>
              <w:top w:val="single" w:sz="8" w:space="0" w:color="auto"/>
              <w:left w:val="single" w:sz="8" w:space="0" w:color="auto"/>
              <w:bottom w:val="nil"/>
              <w:right w:val="single" w:sz="8" w:space="0" w:color="000000"/>
            </w:tcBorders>
            <w:shd w:val="clear" w:color="auto" w:fill="auto"/>
            <w:noWrap/>
            <w:vAlign w:val="bottom"/>
            <w:hideMark/>
          </w:tcPr>
          <w:p w:rsidR="00D066BC" w:rsidRPr="00B96EDB" w:rsidRDefault="00D066BC" w:rsidP="00941D09">
            <w:pPr>
              <w:spacing w:after="0" w:line="240" w:lineRule="auto"/>
              <w:jc w:val="center"/>
              <w:rPr>
                <w:rFonts w:ascii="Calibri" w:eastAsia="Times New Roman" w:hAnsi="Calibri" w:cs="Times New Roman"/>
                <w:color w:val="000000"/>
              </w:rPr>
            </w:pPr>
            <w:r w:rsidRPr="00B96EDB">
              <w:rPr>
                <w:rFonts w:ascii="Calibri" w:eastAsia="Times New Roman" w:hAnsi="Calibri" w:cs="Times New Roman"/>
                <w:color w:val="000000"/>
              </w:rPr>
              <w:t>Tests</w:t>
            </w:r>
          </w:p>
        </w:tc>
      </w:tr>
      <w:tr w:rsidR="00D066BC" w:rsidRPr="00B96EDB" w:rsidTr="00941D09">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D066BC" w:rsidRPr="00B96EDB" w:rsidRDefault="00D066BC" w:rsidP="00941D09">
            <w:pPr>
              <w:spacing w:after="0" w:line="240" w:lineRule="auto"/>
              <w:rPr>
                <w:rFonts w:ascii="Calibri" w:eastAsia="Times New Roman" w:hAnsi="Calibri" w:cs="Times New Roman"/>
                <w:color w:val="000000"/>
              </w:rPr>
            </w:pPr>
            <w:r w:rsidRPr="00B96EDB">
              <w:rPr>
                <w:rFonts w:ascii="Calibri" w:eastAsia="Times New Roman" w:hAnsi="Calibri" w:cs="Times New Roman"/>
                <w:color w:val="000000"/>
              </w:rPr>
              <w:t>Variables</w:t>
            </w:r>
          </w:p>
        </w:tc>
        <w:tc>
          <w:tcPr>
            <w:tcW w:w="0" w:type="auto"/>
            <w:gridSpan w:val="3"/>
            <w:tcBorders>
              <w:top w:val="single" w:sz="8" w:space="0" w:color="auto"/>
              <w:left w:val="nil"/>
              <w:bottom w:val="single" w:sz="8" w:space="0" w:color="auto"/>
              <w:right w:val="nil"/>
            </w:tcBorders>
            <w:shd w:val="clear" w:color="auto" w:fill="auto"/>
            <w:noWrap/>
            <w:vAlign w:val="bottom"/>
            <w:hideMark/>
          </w:tcPr>
          <w:p w:rsidR="00D066BC" w:rsidRPr="00B96EDB" w:rsidRDefault="00D066BC" w:rsidP="00941D09">
            <w:pPr>
              <w:spacing w:after="0" w:line="240" w:lineRule="auto"/>
              <w:rPr>
                <w:rFonts w:ascii="Calibri" w:eastAsia="Times New Roman" w:hAnsi="Calibri" w:cs="Times New Roman"/>
                <w:color w:val="000000"/>
              </w:rPr>
            </w:pPr>
            <w:r w:rsidRPr="00B96EDB">
              <w:rPr>
                <w:rFonts w:ascii="Calibri" w:eastAsia="Times New Roman" w:hAnsi="Calibri" w:cs="Times New Roman"/>
                <w:color w:val="000000"/>
              </w:rPr>
              <w:t>Fixed Effect</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D066BC" w:rsidRPr="00B96EDB" w:rsidRDefault="00D066BC" w:rsidP="00941D09">
            <w:pPr>
              <w:spacing w:after="0" w:line="240" w:lineRule="auto"/>
              <w:rPr>
                <w:rFonts w:ascii="Calibri" w:eastAsia="Times New Roman" w:hAnsi="Calibri" w:cs="Times New Roman"/>
                <w:color w:val="000000"/>
              </w:rPr>
            </w:pPr>
            <w:r w:rsidRPr="00B96EDB">
              <w:rPr>
                <w:rFonts w:ascii="Calibri" w:eastAsia="Times New Roman" w:hAnsi="Calibri" w:cs="Times New Roman"/>
                <w:color w:val="000000"/>
              </w:rPr>
              <w:t>Random Effect</w:t>
            </w:r>
          </w:p>
        </w:tc>
      </w:tr>
      <w:tr w:rsidR="00D066BC" w:rsidRPr="00B96EDB" w:rsidTr="00941D09">
        <w:trPr>
          <w:trHeight w:val="315"/>
        </w:trPr>
        <w:tc>
          <w:tcPr>
            <w:tcW w:w="0" w:type="auto"/>
            <w:tcBorders>
              <w:top w:val="nil"/>
              <w:left w:val="single" w:sz="8" w:space="0" w:color="auto"/>
              <w:bottom w:val="nil"/>
              <w:right w:val="single" w:sz="8" w:space="0" w:color="auto"/>
            </w:tcBorders>
            <w:shd w:val="clear" w:color="auto" w:fill="auto"/>
            <w:noWrap/>
            <w:vAlign w:val="bottom"/>
            <w:hideMark/>
          </w:tcPr>
          <w:p w:rsidR="00D066BC" w:rsidRPr="00B96EDB" w:rsidRDefault="00D066BC" w:rsidP="00941D09">
            <w:pPr>
              <w:spacing w:after="0" w:line="240" w:lineRule="auto"/>
              <w:rPr>
                <w:rFonts w:ascii="Calibri" w:eastAsia="Times New Roman" w:hAnsi="Calibri" w:cs="Times New Roman"/>
                <w:color w:val="000000"/>
              </w:rPr>
            </w:pPr>
            <w:r w:rsidRPr="00B96EDB">
              <w:rPr>
                <w:rFonts w:ascii="Calibri" w:eastAsia="Times New Roman" w:hAnsi="Calibri" w:cs="Times New Roman"/>
                <w:color w:val="000000"/>
              </w:rPr>
              <w:t> </w:t>
            </w:r>
          </w:p>
        </w:tc>
        <w:tc>
          <w:tcPr>
            <w:tcW w:w="0" w:type="auto"/>
            <w:gridSpan w:val="2"/>
            <w:tcBorders>
              <w:top w:val="nil"/>
              <w:left w:val="nil"/>
              <w:bottom w:val="single" w:sz="8" w:space="0" w:color="auto"/>
              <w:right w:val="nil"/>
            </w:tcBorders>
            <w:shd w:val="clear" w:color="auto" w:fill="auto"/>
            <w:noWrap/>
            <w:vAlign w:val="bottom"/>
            <w:hideMark/>
          </w:tcPr>
          <w:p w:rsidR="00D066BC" w:rsidRPr="00B96EDB" w:rsidRDefault="00D066BC" w:rsidP="00941D09">
            <w:pPr>
              <w:spacing w:after="0" w:line="240" w:lineRule="auto"/>
              <w:rPr>
                <w:rFonts w:ascii="Arial" w:eastAsia="Times New Roman" w:hAnsi="Arial" w:cs="Arial"/>
                <w:color w:val="000000"/>
                <w:sz w:val="18"/>
                <w:szCs w:val="18"/>
              </w:rPr>
            </w:pPr>
            <w:r w:rsidRPr="00B96EDB">
              <w:rPr>
                <w:rFonts w:ascii="Arial" w:eastAsia="Times New Roman" w:hAnsi="Arial" w:cs="Arial"/>
                <w:color w:val="000000"/>
                <w:sz w:val="18"/>
                <w:szCs w:val="18"/>
              </w:rPr>
              <w:t>Coefficient</w:t>
            </w:r>
          </w:p>
        </w:tc>
        <w:tc>
          <w:tcPr>
            <w:tcW w:w="0" w:type="auto"/>
            <w:tcBorders>
              <w:top w:val="nil"/>
              <w:left w:val="nil"/>
              <w:bottom w:val="single" w:sz="8" w:space="0" w:color="auto"/>
              <w:right w:val="nil"/>
            </w:tcBorders>
            <w:shd w:val="clear" w:color="auto" w:fill="auto"/>
            <w:noWrap/>
            <w:vAlign w:val="bottom"/>
            <w:hideMark/>
          </w:tcPr>
          <w:p w:rsidR="00D066BC" w:rsidRPr="00B96EDB" w:rsidRDefault="00D066BC" w:rsidP="00941D09">
            <w:pPr>
              <w:spacing w:after="0" w:line="240" w:lineRule="auto"/>
              <w:rPr>
                <w:rFonts w:ascii="Arial" w:eastAsia="Times New Roman" w:hAnsi="Arial" w:cs="Arial"/>
                <w:color w:val="000000"/>
                <w:sz w:val="18"/>
                <w:szCs w:val="18"/>
              </w:rPr>
            </w:pPr>
            <w:r w:rsidRPr="00B96EDB">
              <w:rPr>
                <w:rFonts w:ascii="Arial" w:eastAsia="Times New Roman" w:hAnsi="Arial" w:cs="Arial"/>
                <w:color w:val="000000"/>
                <w:sz w:val="18"/>
                <w:szCs w:val="18"/>
              </w:rPr>
              <w:t>t-Statistic</w:t>
            </w:r>
          </w:p>
        </w:tc>
        <w:tc>
          <w:tcPr>
            <w:tcW w:w="0" w:type="auto"/>
            <w:tcBorders>
              <w:top w:val="nil"/>
              <w:left w:val="single" w:sz="8" w:space="0" w:color="auto"/>
              <w:bottom w:val="single" w:sz="8" w:space="0" w:color="auto"/>
              <w:right w:val="nil"/>
            </w:tcBorders>
            <w:shd w:val="clear" w:color="auto" w:fill="auto"/>
            <w:noWrap/>
            <w:vAlign w:val="bottom"/>
            <w:hideMark/>
          </w:tcPr>
          <w:p w:rsidR="00D066BC" w:rsidRPr="00B96EDB" w:rsidRDefault="00D066BC" w:rsidP="00941D09">
            <w:pPr>
              <w:spacing w:after="0" w:line="240" w:lineRule="auto"/>
              <w:rPr>
                <w:rFonts w:ascii="Arial" w:eastAsia="Times New Roman" w:hAnsi="Arial" w:cs="Arial"/>
                <w:color w:val="000000"/>
                <w:sz w:val="18"/>
                <w:szCs w:val="18"/>
              </w:rPr>
            </w:pPr>
            <w:r w:rsidRPr="00B96EDB">
              <w:rPr>
                <w:rFonts w:ascii="Arial" w:eastAsia="Times New Roman" w:hAnsi="Arial" w:cs="Arial"/>
                <w:color w:val="000000"/>
                <w:sz w:val="18"/>
                <w:szCs w:val="18"/>
              </w:rPr>
              <w:t>Coefficient</w:t>
            </w:r>
          </w:p>
        </w:tc>
        <w:tc>
          <w:tcPr>
            <w:tcW w:w="0" w:type="auto"/>
            <w:tcBorders>
              <w:top w:val="nil"/>
              <w:left w:val="nil"/>
              <w:bottom w:val="single" w:sz="8" w:space="0" w:color="auto"/>
              <w:right w:val="single" w:sz="8" w:space="0" w:color="auto"/>
            </w:tcBorders>
            <w:shd w:val="clear" w:color="auto" w:fill="auto"/>
            <w:noWrap/>
            <w:vAlign w:val="bottom"/>
            <w:hideMark/>
          </w:tcPr>
          <w:p w:rsidR="00D066BC" w:rsidRPr="00B96EDB" w:rsidRDefault="00D066BC" w:rsidP="00941D09">
            <w:pPr>
              <w:spacing w:after="0" w:line="240" w:lineRule="auto"/>
              <w:rPr>
                <w:rFonts w:ascii="Arial" w:eastAsia="Times New Roman" w:hAnsi="Arial" w:cs="Arial"/>
                <w:color w:val="000000"/>
                <w:sz w:val="18"/>
                <w:szCs w:val="18"/>
              </w:rPr>
            </w:pPr>
            <w:r w:rsidRPr="00B96EDB">
              <w:rPr>
                <w:rFonts w:ascii="Arial" w:eastAsia="Times New Roman" w:hAnsi="Arial" w:cs="Arial"/>
                <w:color w:val="000000"/>
                <w:sz w:val="18"/>
                <w:szCs w:val="18"/>
              </w:rPr>
              <w:t>t-Statistic</w:t>
            </w:r>
          </w:p>
        </w:tc>
      </w:tr>
      <w:tr w:rsidR="00D066BC" w:rsidRPr="00B96EDB" w:rsidTr="00941D09">
        <w:trPr>
          <w:trHeight w:val="300"/>
        </w:trPr>
        <w:tc>
          <w:tcPr>
            <w:tcW w:w="0" w:type="auto"/>
            <w:tcBorders>
              <w:top w:val="nil"/>
              <w:left w:val="single" w:sz="8" w:space="0" w:color="auto"/>
              <w:bottom w:val="nil"/>
              <w:right w:val="single" w:sz="8"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18"/>
                <w:szCs w:val="18"/>
              </w:rPr>
            </w:pPr>
            <w:r w:rsidRPr="00B96EDB">
              <w:rPr>
                <w:rFonts w:ascii="Arial" w:eastAsia="Times New Roman" w:hAnsi="Arial" w:cs="Arial"/>
                <w:color w:val="000000"/>
                <w:sz w:val="18"/>
                <w:szCs w:val="18"/>
              </w:rPr>
              <w:t>C</w:t>
            </w:r>
          </w:p>
        </w:tc>
        <w:tc>
          <w:tcPr>
            <w:tcW w:w="0" w:type="auto"/>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1.456316</w:t>
            </w:r>
          </w:p>
        </w:tc>
        <w:tc>
          <w:tcPr>
            <w:tcW w:w="0" w:type="auto"/>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2.883195</w:t>
            </w:r>
            <w:r w:rsidR="009F3EDC">
              <w:rPr>
                <w:rFonts w:ascii="Arial" w:eastAsia="Times New Roman" w:hAnsi="Arial" w:cs="Arial"/>
                <w:color w:val="000000"/>
                <w:sz w:val="18"/>
                <w:szCs w:val="18"/>
              </w:rPr>
              <w:t>**</w:t>
            </w:r>
          </w:p>
        </w:tc>
        <w:tc>
          <w:tcPr>
            <w:tcW w:w="0" w:type="auto"/>
            <w:tcBorders>
              <w:top w:val="nil"/>
              <w:left w:val="single" w:sz="8" w:space="0" w:color="auto"/>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1.298814</w:t>
            </w:r>
          </w:p>
        </w:tc>
        <w:tc>
          <w:tcPr>
            <w:tcW w:w="0" w:type="auto"/>
            <w:tcBorders>
              <w:top w:val="nil"/>
              <w:left w:val="nil"/>
              <w:bottom w:val="nil"/>
              <w:right w:val="single" w:sz="8"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2.827275</w:t>
            </w:r>
            <w:r w:rsidR="009F3EDC">
              <w:rPr>
                <w:rFonts w:ascii="Arial" w:eastAsia="Times New Roman" w:hAnsi="Arial" w:cs="Arial"/>
                <w:color w:val="000000"/>
                <w:sz w:val="18"/>
                <w:szCs w:val="18"/>
              </w:rPr>
              <w:t>**</w:t>
            </w:r>
          </w:p>
        </w:tc>
      </w:tr>
      <w:tr w:rsidR="00D066BC" w:rsidRPr="00B96EDB" w:rsidTr="00941D09">
        <w:trPr>
          <w:trHeight w:val="300"/>
        </w:trPr>
        <w:tc>
          <w:tcPr>
            <w:tcW w:w="0" w:type="auto"/>
            <w:tcBorders>
              <w:top w:val="nil"/>
              <w:left w:val="single" w:sz="8" w:space="0" w:color="auto"/>
              <w:bottom w:val="nil"/>
              <w:right w:val="single" w:sz="8"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18"/>
                <w:szCs w:val="18"/>
              </w:rPr>
            </w:pPr>
            <w:r w:rsidRPr="00B96EDB">
              <w:rPr>
                <w:rFonts w:ascii="Arial" w:eastAsia="Times New Roman" w:hAnsi="Arial" w:cs="Arial"/>
                <w:color w:val="000000"/>
                <w:sz w:val="18"/>
                <w:szCs w:val="18"/>
              </w:rPr>
              <w:t>DEFEXP</w:t>
            </w:r>
          </w:p>
        </w:tc>
        <w:tc>
          <w:tcPr>
            <w:tcW w:w="0" w:type="auto"/>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0.033444</w:t>
            </w:r>
          </w:p>
        </w:tc>
        <w:tc>
          <w:tcPr>
            <w:tcW w:w="0" w:type="auto"/>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0.803651</w:t>
            </w:r>
          </w:p>
        </w:tc>
        <w:tc>
          <w:tcPr>
            <w:tcW w:w="0" w:type="auto"/>
            <w:tcBorders>
              <w:top w:val="nil"/>
              <w:left w:val="single" w:sz="8" w:space="0" w:color="auto"/>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0.03581</w:t>
            </w:r>
          </w:p>
        </w:tc>
        <w:tc>
          <w:tcPr>
            <w:tcW w:w="0" w:type="auto"/>
            <w:tcBorders>
              <w:top w:val="nil"/>
              <w:left w:val="nil"/>
              <w:bottom w:val="nil"/>
              <w:right w:val="single" w:sz="8"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0.936397</w:t>
            </w:r>
          </w:p>
        </w:tc>
      </w:tr>
      <w:tr w:rsidR="00D066BC" w:rsidRPr="00B96EDB" w:rsidTr="00941D09">
        <w:trPr>
          <w:trHeight w:val="300"/>
        </w:trPr>
        <w:tc>
          <w:tcPr>
            <w:tcW w:w="0" w:type="auto"/>
            <w:tcBorders>
              <w:top w:val="nil"/>
              <w:left w:val="single" w:sz="8" w:space="0" w:color="auto"/>
              <w:bottom w:val="nil"/>
              <w:right w:val="single" w:sz="8"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18"/>
                <w:szCs w:val="18"/>
              </w:rPr>
            </w:pPr>
            <w:r w:rsidRPr="00B96EDB">
              <w:rPr>
                <w:rFonts w:ascii="Arial" w:eastAsia="Times New Roman" w:hAnsi="Arial" w:cs="Arial"/>
                <w:color w:val="000000"/>
                <w:sz w:val="18"/>
                <w:szCs w:val="18"/>
              </w:rPr>
              <w:t>EXDT</w:t>
            </w:r>
          </w:p>
        </w:tc>
        <w:tc>
          <w:tcPr>
            <w:tcW w:w="0" w:type="auto"/>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0.151175</w:t>
            </w:r>
          </w:p>
        </w:tc>
        <w:tc>
          <w:tcPr>
            <w:tcW w:w="0" w:type="auto"/>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4.180505</w:t>
            </w:r>
            <w:r w:rsidR="009F3EDC">
              <w:rPr>
                <w:rFonts w:ascii="Arial" w:eastAsia="Times New Roman" w:hAnsi="Arial" w:cs="Arial"/>
                <w:color w:val="000000"/>
                <w:sz w:val="18"/>
                <w:szCs w:val="18"/>
              </w:rPr>
              <w:t>**</w:t>
            </w:r>
          </w:p>
        </w:tc>
        <w:tc>
          <w:tcPr>
            <w:tcW w:w="0" w:type="auto"/>
            <w:tcBorders>
              <w:top w:val="nil"/>
              <w:left w:val="single" w:sz="8" w:space="0" w:color="auto"/>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0.162899</w:t>
            </w:r>
          </w:p>
        </w:tc>
        <w:tc>
          <w:tcPr>
            <w:tcW w:w="0" w:type="auto"/>
            <w:tcBorders>
              <w:top w:val="nil"/>
              <w:left w:val="nil"/>
              <w:bottom w:val="nil"/>
              <w:right w:val="single" w:sz="8"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4.679186</w:t>
            </w:r>
            <w:r w:rsidR="009F3EDC">
              <w:rPr>
                <w:rFonts w:ascii="Arial" w:eastAsia="Times New Roman" w:hAnsi="Arial" w:cs="Arial"/>
                <w:color w:val="000000"/>
                <w:sz w:val="18"/>
                <w:szCs w:val="18"/>
              </w:rPr>
              <w:t>**</w:t>
            </w:r>
          </w:p>
        </w:tc>
      </w:tr>
      <w:tr w:rsidR="00D066BC" w:rsidRPr="00B96EDB" w:rsidTr="00941D09">
        <w:trPr>
          <w:trHeight w:val="300"/>
        </w:trPr>
        <w:tc>
          <w:tcPr>
            <w:tcW w:w="0" w:type="auto"/>
            <w:tcBorders>
              <w:top w:val="nil"/>
              <w:left w:val="single" w:sz="8" w:space="0" w:color="auto"/>
              <w:bottom w:val="nil"/>
              <w:right w:val="single" w:sz="8"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18"/>
                <w:szCs w:val="18"/>
              </w:rPr>
            </w:pPr>
            <w:r w:rsidRPr="00B96EDB">
              <w:rPr>
                <w:rFonts w:ascii="Arial" w:eastAsia="Times New Roman" w:hAnsi="Arial" w:cs="Arial"/>
                <w:color w:val="000000"/>
                <w:sz w:val="18"/>
                <w:szCs w:val="18"/>
              </w:rPr>
              <w:t>TI</w:t>
            </w:r>
          </w:p>
        </w:tc>
        <w:tc>
          <w:tcPr>
            <w:tcW w:w="0" w:type="auto"/>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0.542194</w:t>
            </w:r>
          </w:p>
        </w:tc>
        <w:tc>
          <w:tcPr>
            <w:tcW w:w="0" w:type="auto"/>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10.6219</w:t>
            </w:r>
            <w:r w:rsidR="009F3EDC">
              <w:rPr>
                <w:rFonts w:ascii="Arial" w:eastAsia="Times New Roman" w:hAnsi="Arial" w:cs="Arial"/>
                <w:color w:val="000000"/>
                <w:sz w:val="18"/>
                <w:szCs w:val="18"/>
              </w:rPr>
              <w:t>**</w:t>
            </w:r>
          </w:p>
        </w:tc>
        <w:tc>
          <w:tcPr>
            <w:tcW w:w="0" w:type="auto"/>
            <w:tcBorders>
              <w:top w:val="nil"/>
              <w:left w:val="single" w:sz="8" w:space="0" w:color="auto"/>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0.571306</w:t>
            </w:r>
          </w:p>
        </w:tc>
        <w:tc>
          <w:tcPr>
            <w:tcW w:w="0" w:type="auto"/>
            <w:tcBorders>
              <w:top w:val="nil"/>
              <w:left w:val="nil"/>
              <w:bottom w:val="nil"/>
              <w:right w:val="single" w:sz="8"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12.04913</w:t>
            </w:r>
            <w:r w:rsidR="009F3EDC">
              <w:rPr>
                <w:rFonts w:ascii="Arial" w:eastAsia="Times New Roman" w:hAnsi="Arial" w:cs="Arial"/>
                <w:color w:val="000000"/>
                <w:sz w:val="18"/>
                <w:szCs w:val="18"/>
              </w:rPr>
              <w:t>**</w:t>
            </w:r>
          </w:p>
        </w:tc>
      </w:tr>
      <w:tr w:rsidR="00D066BC" w:rsidRPr="00B96EDB" w:rsidTr="00941D09">
        <w:trPr>
          <w:trHeight w:val="300"/>
        </w:trPr>
        <w:tc>
          <w:tcPr>
            <w:tcW w:w="0" w:type="auto"/>
            <w:tcBorders>
              <w:top w:val="nil"/>
              <w:left w:val="single" w:sz="8" w:space="0" w:color="auto"/>
              <w:bottom w:val="nil"/>
              <w:right w:val="single" w:sz="8"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18"/>
                <w:szCs w:val="18"/>
              </w:rPr>
            </w:pPr>
            <w:r w:rsidRPr="00B96EDB">
              <w:rPr>
                <w:rFonts w:ascii="Arial" w:eastAsia="Times New Roman" w:hAnsi="Arial" w:cs="Arial"/>
                <w:color w:val="000000"/>
                <w:sz w:val="18"/>
                <w:szCs w:val="18"/>
              </w:rPr>
              <w:t>IMGS</w:t>
            </w:r>
          </w:p>
        </w:tc>
        <w:tc>
          <w:tcPr>
            <w:tcW w:w="0" w:type="auto"/>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0.010894</w:t>
            </w:r>
          </w:p>
        </w:tc>
        <w:tc>
          <w:tcPr>
            <w:tcW w:w="0" w:type="auto"/>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0.127608</w:t>
            </w:r>
          </w:p>
        </w:tc>
        <w:tc>
          <w:tcPr>
            <w:tcW w:w="0" w:type="auto"/>
            <w:tcBorders>
              <w:top w:val="nil"/>
              <w:left w:val="single" w:sz="8" w:space="0" w:color="auto"/>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-0.017243</w:t>
            </w:r>
          </w:p>
        </w:tc>
        <w:tc>
          <w:tcPr>
            <w:tcW w:w="0" w:type="auto"/>
            <w:tcBorders>
              <w:top w:val="nil"/>
              <w:left w:val="nil"/>
              <w:bottom w:val="nil"/>
              <w:right w:val="single" w:sz="8"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-0.219509</w:t>
            </w:r>
          </w:p>
        </w:tc>
      </w:tr>
      <w:tr w:rsidR="00D066BC" w:rsidRPr="00B96EDB" w:rsidTr="00941D0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18"/>
                <w:szCs w:val="18"/>
              </w:rPr>
            </w:pPr>
            <w:r w:rsidRPr="00B96EDB">
              <w:rPr>
                <w:rFonts w:ascii="Arial" w:eastAsia="Times New Roman" w:hAnsi="Arial" w:cs="Arial"/>
                <w:color w:val="000000"/>
                <w:sz w:val="18"/>
                <w:szCs w:val="18"/>
              </w:rPr>
              <w:t>EXGS</w:t>
            </w:r>
          </w:p>
        </w:tc>
        <w:tc>
          <w:tcPr>
            <w:tcW w:w="0" w:type="auto"/>
            <w:gridSpan w:val="2"/>
            <w:tcBorders>
              <w:top w:val="nil"/>
              <w:left w:val="nil"/>
              <w:bottom w:val="single" w:sz="8" w:space="0" w:color="auto"/>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0.259077</w:t>
            </w:r>
          </w:p>
        </w:tc>
        <w:tc>
          <w:tcPr>
            <w:tcW w:w="0" w:type="auto"/>
            <w:tcBorders>
              <w:top w:val="nil"/>
              <w:left w:val="nil"/>
              <w:bottom w:val="single" w:sz="8" w:space="0" w:color="auto"/>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4.115618</w:t>
            </w:r>
            <w:r w:rsidR="009F3EDC">
              <w:rPr>
                <w:rFonts w:ascii="Arial" w:eastAsia="Times New Roman" w:hAnsi="Arial" w:cs="Arial"/>
                <w:color w:val="000000"/>
                <w:sz w:val="18"/>
                <w:szCs w:val="18"/>
              </w:rPr>
              <w:t>**</w:t>
            </w:r>
          </w:p>
        </w:tc>
        <w:tc>
          <w:tcPr>
            <w:tcW w:w="0" w:type="auto"/>
            <w:tcBorders>
              <w:top w:val="nil"/>
              <w:left w:val="single" w:sz="8" w:space="0" w:color="auto"/>
              <w:bottom w:val="single" w:sz="8" w:space="0" w:color="auto"/>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0.251022</w:t>
            </w:r>
          </w:p>
        </w:tc>
        <w:tc>
          <w:tcPr>
            <w:tcW w:w="0" w:type="auto"/>
            <w:tcBorders>
              <w:top w:val="nil"/>
              <w:left w:val="nil"/>
              <w:bottom w:val="single" w:sz="8" w:space="0" w:color="auto"/>
              <w:right w:val="single" w:sz="8"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18"/>
                <w:szCs w:val="18"/>
              </w:rPr>
            </w:pPr>
            <w:r w:rsidRPr="00B96EDB">
              <w:rPr>
                <w:rFonts w:ascii="Arial" w:eastAsia="Times New Roman" w:hAnsi="Arial" w:cs="Arial"/>
                <w:color w:val="000000"/>
                <w:sz w:val="18"/>
                <w:szCs w:val="18"/>
              </w:rPr>
              <w:t>4.186</w:t>
            </w:r>
            <w:r w:rsidR="009F3EDC">
              <w:rPr>
                <w:rFonts w:ascii="Arial" w:eastAsia="Times New Roman" w:hAnsi="Arial" w:cs="Arial"/>
                <w:color w:val="000000"/>
                <w:sz w:val="18"/>
                <w:szCs w:val="18"/>
              </w:rPr>
              <w:t>**</w:t>
            </w:r>
          </w:p>
        </w:tc>
      </w:tr>
      <w:tr w:rsidR="00D066BC" w:rsidRPr="00D066BC" w:rsidTr="00941D09">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6BC" w:rsidRPr="00D066BC" w:rsidRDefault="00D066BC" w:rsidP="00941D09">
            <w:pPr>
              <w:spacing w:after="0" w:line="240" w:lineRule="auto"/>
              <w:jc w:val="center"/>
              <w:rPr>
                <w:rFonts w:ascii="Calibri" w:eastAsia="Times New Roman" w:hAnsi="Calibri" w:cs="Times New Roman"/>
                <w:color w:val="000000"/>
              </w:rPr>
            </w:pPr>
            <w:r w:rsidRPr="00D066BC">
              <w:rPr>
                <w:rFonts w:ascii="Calibri" w:eastAsia="Times New Roman" w:hAnsi="Calibri" w:cs="Times New Roman"/>
                <w:color w:val="000000"/>
              </w:rPr>
              <w:t>Hausman Test</w:t>
            </w:r>
          </w:p>
        </w:tc>
      </w:tr>
      <w:tr w:rsidR="00D066BC" w:rsidRPr="00D066BC" w:rsidTr="00941D09">
        <w:trPr>
          <w:trHeight w:val="495"/>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rsidR="00D066BC" w:rsidRPr="00D066BC" w:rsidRDefault="00D066BC" w:rsidP="00941D09">
            <w:pPr>
              <w:spacing w:after="0" w:line="240" w:lineRule="auto"/>
              <w:rPr>
                <w:rFonts w:ascii="Arial" w:eastAsia="Times New Roman" w:hAnsi="Arial" w:cs="Arial"/>
                <w:color w:val="000000"/>
                <w:sz w:val="18"/>
                <w:szCs w:val="18"/>
              </w:rPr>
            </w:pPr>
            <w:r w:rsidRPr="00D066BC">
              <w:rPr>
                <w:rFonts w:ascii="Arial" w:eastAsia="Times New Roman" w:hAnsi="Arial" w:cs="Arial"/>
                <w:color w:val="000000"/>
                <w:sz w:val="18"/>
                <w:szCs w:val="18"/>
              </w:rPr>
              <w:t>Test Summary</w:t>
            </w:r>
          </w:p>
        </w:tc>
        <w:tc>
          <w:tcPr>
            <w:tcW w:w="0" w:type="auto"/>
            <w:gridSpan w:val="2"/>
            <w:tcBorders>
              <w:top w:val="nil"/>
              <w:left w:val="nil"/>
              <w:bottom w:val="single" w:sz="8" w:space="0" w:color="auto"/>
              <w:right w:val="nil"/>
            </w:tcBorders>
            <w:shd w:val="clear" w:color="auto" w:fill="auto"/>
            <w:vAlign w:val="center"/>
            <w:hideMark/>
          </w:tcPr>
          <w:p w:rsidR="00D066BC" w:rsidRPr="00D066BC" w:rsidRDefault="00D066BC" w:rsidP="00941D09">
            <w:pPr>
              <w:spacing w:after="0" w:line="240" w:lineRule="auto"/>
              <w:jc w:val="right"/>
              <w:rPr>
                <w:rFonts w:ascii="Arial" w:eastAsia="Times New Roman" w:hAnsi="Arial" w:cs="Arial"/>
                <w:color w:val="000000"/>
                <w:sz w:val="18"/>
                <w:szCs w:val="18"/>
              </w:rPr>
            </w:pPr>
            <w:r w:rsidRPr="00D066BC">
              <w:rPr>
                <w:rFonts w:ascii="Arial" w:eastAsia="Times New Roman" w:hAnsi="Arial" w:cs="Arial"/>
                <w:color w:val="000000"/>
                <w:sz w:val="18"/>
                <w:szCs w:val="18"/>
              </w:rPr>
              <w:t>Chi-Sq. Statistic</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D066BC" w:rsidRPr="00D066BC" w:rsidRDefault="00D066BC" w:rsidP="00941D09">
            <w:pPr>
              <w:spacing w:after="0" w:line="240" w:lineRule="auto"/>
              <w:jc w:val="right"/>
              <w:rPr>
                <w:rFonts w:ascii="Arial" w:eastAsia="Times New Roman" w:hAnsi="Arial" w:cs="Arial"/>
                <w:color w:val="000000"/>
                <w:sz w:val="18"/>
                <w:szCs w:val="18"/>
              </w:rPr>
            </w:pPr>
            <w:r w:rsidRPr="00D066BC">
              <w:rPr>
                <w:rFonts w:ascii="Arial" w:eastAsia="Times New Roman" w:hAnsi="Arial" w:cs="Arial"/>
                <w:color w:val="000000"/>
                <w:sz w:val="18"/>
                <w:szCs w:val="18"/>
              </w:rPr>
              <w:t xml:space="preserve">Chi-Sq. </w:t>
            </w:r>
            <w:proofErr w:type="spellStart"/>
            <w:r w:rsidRPr="00D066BC">
              <w:rPr>
                <w:rFonts w:ascii="Arial" w:eastAsia="Times New Roman" w:hAnsi="Arial" w:cs="Arial"/>
                <w:color w:val="000000"/>
                <w:sz w:val="18"/>
                <w:szCs w:val="18"/>
              </w:rPr>
              <w:t>d.f.</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D066BC" w:rsidRPr="00D066BC" w:rsidRDefault="00D066BC" w:rsidP="00941D09">
            <w:pPr>
              <w:spacing w:after="0" w:line="240" w:lineRule="auto"/>
              <w:jc w:val="right"/>
              <w:rPr>
                <w:rFonts w:ascii="Arial" w:eastAsia="Times New Roman" w:hAnsi="Arial" w:cs="Arial"/>
                <w:color w:val="000000"/>
                <w:sz w:val="18"/>
                <w:szCs w:val="18"/>
              </w:rPr>
            </w:pPr>
            <w:r w:rsidRPr="00BD01EA">
              <w:rPr>
                <w:rFonts w:ascii="Arial" w:eastAsia="Times New Roman" w:hAnsi="Arial" w:cs="Arial"/>
                <w:noProof/>
                <w:color w:val="000000"/>
                <w:sz w:val="18"/>
                <w:szCs w:val="18"/>
              </w:rPr>
              <w:t>Prob</w:t>
            </w:r>
            <w:r w:rsidRPr="00D066BC">
              <w:rPr>
                <w:rFonts w:ascii="Arial" w:eastAsia="Times New Roman" w:hAnsi="Arial" w:cs="Arial"/>
                <w:color w:val="000000"/>
                <w:sz w:val="18"/>
                <w:szCs w:val="18"/>
              </w:rPr>
              <w:t>. </w:t>
            </w:r>
          </w:p>
        </w:tc>
      </w:tr>
      <w:tr w:rsidR="00D066BC" w:rsidRPr="00D066BC" w:rsidTr="00941D09">
        <w:trPr>
          <w:trHeight w:val="495"/>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rsidR="00D066BC" w:rsidRPr="00D066BC" w:rsidRDefault="00D066BC" w:rsidP="00941D09">
            <w:pPr>
              <w:spacing w:after="0" w:line="240" w:lineRule="auto"/>
              <w:rPr>
                <w:rFonts w:ascii="Arial" w:eastAsia="Times New Roman" w:hAnsi="Arial" w:cs="Arial"/>
                <w:color w:val="000000"/>
                <w:sz w:val="18"/>
                <w:szCs w:val="18"/>
              </w:rPr>
            </w:pPr>
            <w:r w:rsidRPr="00D066BC">
              <w:rPr>
                <w:rFonts w:ascii="Arial" w:eastAsia="Times New Roman" w:hAnsi="Arial" w:cs="Arial"/>
                <w:color w:val="000000"/>
                <w:sz w:val="18"/>
                <w:szCs w:val="18"/>
              </w:rPr>
              <w:t>Cross-section random</w:t>
            </w:r>
          </w:p>
        </w:tc>
        <w:tc>
          <w:tcPr>
            <w:tcW w:w="0" w:type="auto"/>
            <w:gridSpan w:val="2"/>
            <w:tcBorders>
              <w:top w:val="nil"/>
              <w:left w:val="nil"/>
              <w:bottom w:val="single" w:sz="8" w:space="0" w:color="auto"/>
              <w:right w:val="nil"/>
            </w:tcBorders>
            <w:shd w:val="clear" w:color="auto" w:fill="auto"/>
            <w:vAlign w:val="center"/>
            <w:hideMark/>
          </w:tcPr>
          <w:p w:rsidR="00D066BC" w:rsidRPr="00D066BC" w:rsidRDefault="00D066BC" w:rsidP="00941D09">
            <w:pPr>
              <w:spacing w:after="0" w:line="240" w:lineRule="auto"/>
              <w:jc w:val="right"/>
              <w:rPr>
                <w:rFonts w:ascii="Arial" w:eastAsia="Times New Roman" w:hAnsi="Arial" w:cs="Arial"/>
                <w:color w:val="000000"/>
                <w:sz w:val="18"/>
                <w:szCs w:val="18"/>
              </w:rPr>
            </w:pPr>
            <w:r w:rsidRPr="00D066BC">
              <w:rPr>
                <w:rFonts w:ascii="Arial" w:eastAsia="Times New Roman" w:hAnsi="Arial" w:cs="Arial"/>
                <w:color w:val="000000"/>
                <w:sz w:val="18"/>
                <w:szCs w:val="18"/>
              </w:rPr>
              <w:t>3.804143</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D066BC" w:rsidRPr="00D066BC" w:rsidRDefault="00D066BC" w:rsidP="00941D09">
            <w:pPr>
              <w:spacing w:after="0" w:line="240" w:lineRule="auto"/>
              <w:jc w:val="right"/>
              <w:rPr>
                <w:rFonts w:ascii="Arial" w:eastAsia="Times New Roman" w:hAnsi="Arial" w:cs="Arial"/>
                <w:color w:val="000000"/>
                <w:sz w:val="18"/>
                <w:szCs w:val="18"/>
              </w:rPr>
            </w:pPr>
            <w:r w:rsidRPr="00D066BC">
              <w:rPr>
                <w:rFonts w:ascii="Arial" w:eastAsia="Times New Roman" w:hAnsi="Arial" w:cs="Arial"/>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D066BC" w:rsidRPr="00D066BC" w:rsidRDefault="00D066BC" w:rsidP="00941D09">
            <w:pPr>
              <w:spacing w:after="0" w:line="240" w:lineRule="auto"/>
              <w:jc w:val="right"/>
              <w:rPr>
                <w:rFonts w:ascii="Arial" w:eastAsia="Times New Roman" w:hAnsi="Arial" w:cs="Arial"/>
                <w:color w:val="000000"/>
                <w:sz w:val="18"/>
                <w:szCs w:val="18"/>
              </w:rPr>
            </w:pPr>
            <w:r w:rsidRPr="00D066BC">
              <w:rPr>
                <w:rFonts w:ascii="Arial" w:eastAsia="Times New Roman" w:hAnsi="Arial" w:cs="Arial"/>
                <w:color w:val="000000"/>
                <w:sz w:val="18"/>
                <w:szCs w:val="18"/>
              </w:rPr>
              <w:t>0.5779</w:t>
            </w:r>
          </w:p>
        </w:tc>
      </w:tr>
    </w:tbl>
    <w:p w:rsidR="00BB45F7" w:rsidRDefault="00BB45F7" w:rsidP="00D066BC">
      <w:pPr>
        <w:rPr>
          <w:rFonts w:ascii="Times New Roman" w:hAnsi="Times New Roman" w:cs="Times New Roman"/>
          <w:b/>
          <w:sz w:val="24"/>
        </w:rPr>
      </w:pPr>
    </w:p>
    <w:p w:rsidR="00BB45F7" w:rsidRDefault="00BB45F7" w:rsidP="00D066BC">
      <w:pPr>
        <w:rPr>
          <w:rFonts w:ascii="Times New Roman" w:hAnsi="Times New Roman" w:cs="Times New Roman"/>
          <w:b/>
          <w:sz w:val="24"/>
        </w:rPr>
      </w:pPr>
      <w:r>
        <w:rPr>
          <w:rFonts w:ascii="Times New Roman" w:hAnsi="Times New Roman" w:cs="Times New Roman"/>
          <w:b/>
          <w:sz w:val="24"/>
        </w:rPr>
        <w:t>Unit Root Test:</w:t>
      </w:r>
    </w:p>
    <w:p w:rsidR="00D066BC" w:rsidRPr="00841C4E" w:rsidRDefault="00D066BC" w:rsidP="00841C4E">
      <w:pPr>
        <w:spacing w:line="360" w:lineRule="auto"/>
        <w:jc w:val="both"/>
        <w:rPr>
          <w:rFonts w:ascii="Times New Roman" w:hAnsi="Times New Roman" w:cs="Times New Roman"/>
          <w:sz w:val="24"/>
          <w:szCs w:val="28"/>
        </w:rPr>
      </w:pPr>
      <w:r w:rsidRPr="00A20F09">
        <w:rPr>
          <w:rFonts w:ascii="Times New Roman" w:hAnsi="Times New Roman" w:cs="Times New Roman"/>
          <w:noProof/>
          <w:sz w:val="24"/>
          <w:szCs w:val="28"/>
        </w:rPr>
        <w:t>First</w:t>
      </w:r>
      <w:r w:rsidR="00A20F09">
        <w:rPr>
          <w:rFonts w:ascii="Times New Roman" w:hAnsi="Times New Roman" w:cs="Times New Roman"/>
          <w:noProof/>
          <w:sz w:val="24"/>
          <w:szCs w:val="28"/>
        </w:rPr>
        <w:t>,</w:t>
      </w:r>
      <w:r w:rsidRPr="00841C4E">
        <w:rPr>
          <w:rFonts w:ascii="Times New Roman" w:hAnsi="Times New Roman" w:cs="Times New Roman"/>
          <w:sz w:val="24"/>
          <w:szCs w:val="28"/>
        </w:rPr>
        <w:t xml:space="preserve"> we took the natural logs of all the variables under analysis. Since we are using the panel data</w:t>
      </w:r>
      <w:r w:rsidR="00A20F09">
        <w:rPr>
          <w:rFonts w:ascii="Times New Roman" w:hAnsi="Times New Roman" w:cs="Times New Roman"/>
          <w:sz w:val="24"/>
          <w:szCs w:val="28"/>
        </w:rPr>
        <w:t>, therefore,</w:t>
      </w:r>
      <w:r w:rsidRPr="00841C4E">
        <w:rPr>
          <w:rFonts w:ascii="Times New Roman" w:hAnsi="Times New Roman" w:cs="Times New Roman"/>
          <w:sz w:val="24"/>
          <w:szCs w:val="28"/>
        </w:rPr>
        <w:t xml:space="preserve"> we used Levin-</w:t>
      </w:r>
      <w:proofErr w:type="spellStart"/>
      <w:r w:rsidRPr="00841C4E">
        <w:rPr>
          <w:rFonts w:ascii="Times New Roman" w:hAnsi="Times New Roman" w:cs="Times New Roman"/>
          <w:sz w:val="24"/>
          <w:szCs w:val="28"/>
        </w:rPr>
        <w:t>lin</w:t>
      </w:r>
      <w:proofErr w:type="spellEnd"/>
      <w:r w:rsidRPr="00841C4E">
        <w:rPr>
          <w:rFonts w:ascii="Times New Roman" w:hAnsi="Times New Roman" w:cs="Times New Roman"/>
          <w:sz w:val="24"/>
          <w:szCs w:val="28"/>
        </w:rPr>
        <w:t>-chu unit root tests</w:t>
      </w:r>
      <w:r w:rsidR="00803984" w:rsidRPr="00841C4E">
        <w:rPr>
          <w:rFonts w:ascii="Times New Roman" w:hAnsi="Times New Roman" w:cs="Times New Roman"/>
          <w:sz w:val="24"/>
          <w:szCs w:val="28"/>
        </w:rPr>
        <w:t xml:space="preserve"> and</w:t>
      </w:r>
      <w:r w:rsidR="003F7900" w:rsidRPr="00841C4E">
        <w:rPr>
          <w:rFonts w:ascii="Times New Roman" w:hAnsi="Times New Roman" w:cs="Times New Roman"/>
          <w:sz w:val="24"/>
          <w:szCs w:val="28"/>
        </w:rPr>
        <w:t xml:space="preserve"> </w:t>
      </w:r>
      <w:proofErr w:type="spellStart"/>
      <w:r w:rsidR="003F7900" w:rsidRPr="00841C4E">
        <w:rPr>
          <w:rFonts w:ascii="Times New Roman" w:hAnsi="Times New Roman" w:cs="Times New Roman"/>
          <w:sz w:val="24"/>
          <w:szCs w:val="28"/>
        </w:rPr>
        <w:t>Lm</w:t>
      </w:r>
      <w:proofErr w:type="spellEnd"/>
      <w:r w:rsidR="003F7900" w:rsidRPr="00841C4E">
        <w:rPr>
          <w:rFonts w:ascii="Times New Roman" w:hAnsi="Times New Roman" w:cs="Times New Roman"/>
          <w:sz w:val="24"/>
          <w:szCs w:val="28"/>
        </w:rPr>
        <w:t>, Pearson and shin w-stat</w:t>
      </w:r>
      <w:r w:rsidRPr="00841C4E">
        <w:rPr>
          <w:rFonts w:ascii="Times New Roman" w:hAnsi="Times New Roman" w:cs="Times New Roman"/>
          <w:sz w:val="24"/>
          <w:szCs w:val="28"/>
        </w:rPr>
        <w:t xml:space="preserve"> to check the unit root of the data. From the first table it can be seen that all the variables are not </w:t>
      </w:r>
      <w:r w:rsidRPr="00A20F09">
        <w:rPr>
          <w:rFonts w:ascii="Times New Roman" w:hAnsi="Times New Roman" w:cs="Times New Roman"/>
          <w:noProof/>
          <w:sz w:val="24"/>
          <w:szCs w:val="28"/>
        </w:rPr>
        <w:t>station</w:t>
      </w:r>
      <w:r w:rsidR="00A20F09">
        <w:rPr>
          <w:rFonts w:ascii="Times New Roman" w:hAnsi="Times New Roman" w:cs="Times New Roman"/>
          <w:noProof/>
          <w:sz w:val="24"/>
          <w:szCs w:val="28"/>
        </w:rPr>
        <w:t>a</w:t>
      </w:r>
      <w:r w:rsidRPr="00A20F09">
        <w:rPr>
          <w:rFonts w:ascii="Times New Roman" w:hAnsi="Times New Roman" w:cs="Times New Roman"/>
          <w:noProof/>
          <w:sz w:val="24"/>
          <w:szCs w:val="28"/>
        </w:rPr>
        <w:t>ry</w:t>
      </w:r>
      <w:r w:rsidR="00BD01EA">
        <w:rPr>
          <w:rFonts w:ascii="Times New Roman" w:hAnsi="Times New Roman" w:cs="Times New Roman"/>
          <w:noProof/>
          <w:sz w:val="24"/>
          <w:szCs w:val="28"/>
        </w:rPr>
        <w:t>,</w:t>
      </w:r>
      <w:r w:rsidRPr="00841C4E">
        <w:rPr>
          <w:rFonts w:ascii="Times New Roman" w:hAnsi="Times New Roman" w:cs="Times New Roman"/>
          <w:sz w:val="24"/>
          <w:szCs w:val="28"/>
        </w:rPr>
        <w:t xml:space="preserve"> </w:t>
      </w:r>
      <w:r w:rsidRPr="00BD01EA">
        <w:rPr>
          <w:rFonts w:ascii="Times New Roman" w:hAnsi="Times New Roman" w:cs="Times New Roman"/>
          <w:noProof/>
          <w:sz w:val="24"/>
          <w:szCs w:val="28"/>
        </w:rPr>
        <w:t>but</w:t>
      </w:r>
      <w:r w:rsidRPr="00841C4E">
        <w:rPr>
          <w:rFonts w:ascii="Times New Roman" w:hAnsi="Times New Roman" w:cs="Times New Roman"/>
          <w:sz w:val="24"/>
          <w:szCs w:val="28"/>
        </w:rPr>
        <w:t xml:space="preserve"> when we take the </w:t>
      </w:r>
      <w:r w:rsidRPr="00A20F09">
        <w:rPr>
          <w:rFonts w:ascii="Times New Roman" w:hAnsi="Times New Roman" w:cs="Times New Roman"/>
          <w:noProof/>
          <w:sz w:val="24"/>
          <w:szCs w:val="28"/>
        </w:rPr>
        <w:t>first</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difference</w:t>
      </w:r>
      <w:r w:rsidR="00A20F09">
        <w:rPr>
          <w:rFonts w:ascii="Times New Roman" w:hAnsi="Times New Roman" w:cs="Times New Roman"/>
          <w:noProof/>
          <w:sz w:val="24"/>
          <w:szCs w:val="28"/>
        </w:rPr>
        <w:t>,</w:t>
      </w:r>
      <w:r w:rsidRPr="00841C4E">
        <w:rPr>
          <w:rFonts w:ascii="Times New Roman" w:hAnsi="Times New Roman" w:cs="Times New Roman"/>
          <w:sz w:val="24"/>
          <w:szCs w:val="28"/>
        </w:rPr>
        <w:t xml:space="preserve"> then the data becomes its </w:t>
      </w:r>
      <w:r w:rsidRPr="00BD01EA">
        <w:rPr>
          <w:rFonts w:ascii="Times New Roman" w:hAnsi="Times New Roman" w:cs="Times New Roman"/>
          <w:noProof/>
          <w:sz w:val="24"/>
          <w:szCs w:val="28"/>
        </w:rPr>
        <w:t>stationary</w:t>
      </w:r>
      <w:r w:rsidRPr="00841C4E">
        <w:rPr>
          <w:rFonts w:ascii="Times New Roman" w:hAnsi="Times New Roman" w:cs="Times New Roman"/>
          <w:sz w:val="24"/>
          <w:szCs w:val="28"/>
        </w:rPr>
        <w:t xml:space="preserve"> as the P values </w:t>
      </w:r>
      <w:r w:rsidRPr="00A20F09">
        <w:rPr>
          <w:rFonts w:ascii="Times New Roman" w:hAnsi="Times New Roman" w:cs="Times New Roman"/>
          <w:noProof/>
          <w:sz w:val="24"/>
          <w:szCs w:val="28"/>
        </w:rPr>
        <w:t>become</w:t>
      </w:r>
      <w:r w:rsidRPr="00841C4E">
        <w:rPr>
          <w:rFonts w:ascii="Times New Roman" w:hAnsi="Times New Roman" w:cs="Times New Roman"/>
          <w:sz w:val="24"/>
          <w:szCs w:val="28"/>
        </w:rPr>
        <w:t xml:space="preserve"> less than 5%. </w:t>
      </w:r>
    </w:p>
    <w:p w:rsidR="00AE5F11" w:rsidRPr="00260F48" w:rsidRDefault="00AE5F11" w:rsidP="00A021E9">
      <w:pPr>
        <w:spacing w:line="240" w:lineRule="auto"/>
        <w:rPr>
          <w:rFonts w:ascii="Times New Roman" w:hAnsi="Times New Roman" w:cs="Times New Roman"/>
          <w:b/>
          <w:sz w:val="24"/>
          <w:szCs w:val="24"/>
        </w:rPr>
      </w:pPr>
      <w:r w:rsidRPr="00260F48">
        <w:rPr>
          <w:rFonts w:ascii="Times New Roman" w:hAnsi="Times New Roman" w:cs="Times New Roman"/>
          <w:b/>
          <w:sz w:val="24"/>
          <w:szCs w:val="24"/>
        </w:rPr>
        <w:t xml:space="preserve">Table: </w:t>
      </w:r>
      <w:r w:rsidR="003F7900">
        <w:rPr>
          <w:rFonts w:ascii="Times New Roman" w:hAnsi="Times New Roman" w:cs="Times New Roman"/>
          <w:b/>
          <w:sz w:val="24"/>
          <w:szCs w:val="24"/>
        </w:rPr>
        <w:t>5</w:t>
      </w:r>
      <w:r w:rsidRPr="00260F48">
        <w:rPr>
          <w:rFonts w:ascii="Times New Roman" w:hAnsi="Times New Roman" w:cs="Times New Roman"/>
          <w:b/>
          <w:sz w:val="24"/>
          <w:szCs w:val="24"/>
        </w:rPr>
        <w:t xml:space="preserve">. </w:t>
      </w:r>
      <w:r w:rsidR="00C93142" w:rsidRPr="00C93142">
        <w:rPr>
          <w:rFonts w:ascii="Times New Roman" w:hAnsi="Times New Roman" w:cs="Times New Roman"/>
          <w:b/>
          <w:sz w:val="24"/>
          <w:szCs w:val="24"/>
        </w:rPr>
        <w:t>Unit Root Tests</w:t>
      </w:r>
    </w:p>
    <w:tbl>
      <w:tblPr>
        <w:tblW w:w="0" w:type="auto"/>
        <w:tblInd w:w="-10" w:type="dxa"/>
        <w:tblLook w:val="04A0" w:firstRow="1" w:lastRow="0" w:firstColumn="1" w:lastColumn="0" w:noHBand="0" w:noVBand="1"/>
      </w:tblPr>
      <w:tblGrid>
        <w:gridCol w:w="1067"/>
        <w:gridCol w:w="1506"/>
        <w:gridCol w:w="2687"/>
        <w:gridCol w:w="1380"/>
      </w:tblGrid>
      <w:tr w:rsidR="00D066BC" w:rsidRPr="000A76B2" w:rsidTr="00941D09">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b/>
                <w:bCs/>
                <w:color w:val="000000"/>
              </w:rPr>
            </w:pPr>
            <w:r w:rsidRPr="000A76B2">
              <w:rPr>
                <w:rFonts w:ascii="Calibri" w:eastAsia="Times New Roman" w:hAnsi="Calibri" w:cs="Times New Roman"/>
                <w:b/>
                <w:bCs/>
                <w:color w:val="000000"/>
              </w:rPr>
              <w:t>Unit Root Tests</w:t>
            </w:r>
          </w:p>
        </w:tc>
      </w:tr>
      <w:tr w:rsidR="00D066BC" w:rsidRPr="000A76B2" w:rsidTr="00941D09">
        <w:trPr>
          <w:trHeight w:val="315"/>
        </w:trPr>
        <w:tc>
          <w:tcPr>
            <w:tcW w:w="0" w:type="auto"/>
            <w:tcBorders>
              <w:top w:val="nil"/>
              <w:left w:val="single" w:sz="8" w:space="0" w:color="auto"/>
              <w:bottom w:val="nil"/>
              <w:right w:val="nil"/>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Variables</w:t>
            </w:r>
          </w:p>
        </w:tc>
        <w:tc>
          <w:tcPr>
            <w:tcW w:w="0" w:type="auto"/>
            <w:tcBorders>
              <w:top w:val="nil"/>
              <w:left w:val="single" w:sz="8" w:space="0" w:color="auto"/>
              <w:bottom w:val="single" w:sz="8" w:space="0" w:color="auto"/>
              <w:right w:val="nil"/>
            </w:tcBorders>
            <w:shd w:val="clear" w:color="auto" w:fill="auto"/>
            <w:noWrap/>
            <w:vAlign w:val="center"/>
            <w:hideMark/>
          </w:tcPr>
          <w:p w:rsidR="00D066BC" w:rsidRPr="000A76B2" w:rsidRDefault="00D066BC" w:rsidP="00941D09">
            <w:pPr>
              <w:spacing w:after="0" w:line="240" w:lineRule="auto"/>
              <w:rPr>
                <w:rFonts w:ascii="TimesNewRomanPS-BoldMT" w:eastAsia="Times New Roman" w:hAnsi="TimesNewRomanPS-BoldMT" w:cs="Times New Roman"/>
                <w:b/>
                <w:bCs/>
                <w:color w:val="000000"/>
                <w:sz w:val="20"/>
                <w:szCs w:val="20"/>
              </w:rPr>
            </w:pPr>
            <w:r w:rsidRPr="000A76B2">
              <w:rPr>
                <w:rFonts w:ascii="TimesNewRomanPS-BoldMT" w:eastAsia="Times New Roman" w:hAnsi="TimesNewRomanPS-BoldMT" w:cs="Times New Roman"/>
                <w:b/>
                <w:bCs/>
                <w:color w:val="000000"/>
                <w:sz w:val="20"/>
                <w:szCs w:val="20"/>
              </w:rPr>
              <w:t>Levin-Lin-Chu</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066BC" w:rsidRPr="000A76B2" w:rsidRDefault="00D066BC" w:rsidP="00941D09">
            <w:pPr>
              <w:spacing w:after="0" w:line="240" w:lineRule="auto"/>
              <w:rPr>
                <w:rFonts w:ascii="Arial" w:eastAsia="Times New Roman" w:hAnsi="Arial" w:cs="Arial"/>
                <w:b/>
                <w:bCs/>
                <w:color w:val="000000"/>
                <w:sz w:val="18"/>
                <w:szCs w:val="18"/>
              </w:rPr>
            </w:pPr>
            <w:proofErr w:type="spellStart"/>
            <w:r w:rsidRPr="000A76B2">
              <w:rPr>
                <w:rFonts w:ascii="Arial" w:eastAsia="Times New Roman" w:hAnsi="Arial" w:cs="Arial"/>
                <w:b/>
                <w:bCs/>
                <w:color w:val="000000"/>
                <w:sz w:val="18"/>
                <w:szCs w:val="18"/>
              </w:rPr>
              <w:t>Im</w:t>
            </w:r>
            <w:proofErr w:type="spellEnd"/>
            <w:r w:rsidRPr="000A76B2">
              <w:rPr>
                <w:rFonts w:ascii="Arial" w:eastAsia="Times New Roman" w:hAnsi="Arial" w:cs="Arial"/>
                <w:b/>
                <w:bCs/>
                <w:color w:val="000000"/>
                <w:sz w:val="18"/>
                <w:szCs w:val="18"/>
              </w:rPr>
              <w:t xml:space="preserve">, </w:t>
            </w:r>
            <w:proofErr w:type="spellStart"/>
            <w:r w:rsidRPr="000A76B2">
              <w:rPr>
                <w:rFonts w:ascii="Arial" w:eastAsia="Times New Roman" w:hAnsi="Arial" w:cs="Arial"/>
                <w:b/>
                <w:bCs/>
                <w:color w:val="000000"/>
                <w:sz w:val="18"/>
                <w:szCs w:val="18"/>
              </w:rPr>
              <w:t>Pesaran</w:t>
            </w:r>
            <w:proofErr w:type="spellEnd"/>
            <w:r w:rsidRPr="000A76B2">
              <w:rPr>
                <w:rFonts w:ascii="Arial" w:eastAsia="Times New Roman" w:hAnsi="Arial" w:cs="Arial"/>
                <w:b/>
                <w:bCs/>
                <w:color w:val="000000"/>
                <w:sz w:val="18"/>
                <w:szCs w:val="18"/>
              </w:rPr>
              <w:t xml:space="preserve"> and Shin W-stat </w:t>
            </w:r>
          </w:p>
        </w:tc>
        <w:tc>
          <w:tcPr>
            <w:tcW w:w="0" w:type="auto"/>
            <w:tcBorders>
              <w:top w:val="nil"/>
              <w:left w:val="nil"/>
              <w:bottom w:val="single" w:sz="8" w:space="0" w:color="auto"/>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Results</w:t>
            </w:r>
          </w:p>
        </w:tc>
      </w:tr>
      <w:tr w:rsidR="00D066BC" w:rsidRPr="000A76B2" w:rsidTr="00941D09">
        <w:trPr>
          <w:trHeight w:val="30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GNI</w:t>
            </w:r>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3.31691</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6.46408</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proofErr w:type="spellStart"/>
            <w:r w:rsidRPr="000A76B2">
              <w:rPr>
                <w:rFonts w:ascii="Calibri" w:eastAsia="Times New Roman" w:hAnsi="Calibri" w:cs="Times New Roman"/>
                <w:b/>
                <w:bCs/>
                <w:color w:val="000000"/>
              </w:rPr>
              <w:lastRenderedPageBreak/>
              <w:t>Defexp</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0.74300</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2.16191</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proofErr w:type="spellStart"/>
            <w:r w:rsidRPr="000A76B2">
              <w:rPr>
                <w:rFonts w:ascii="Calibri" w:eastAsia="Times New Roman" w:hAnsi="Calibri" w:cs="Times New Roman"/>
                <w:b/>
                <w:bCs/>
                <w:color w:val="000000"/>
              </w:rPr>
              <w:t>Exdt</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-0.89237</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1.76058</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TI</w:t>
            </w:r>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2.60347</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4.54675</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proofErr w:type="spellStart"/>
            <w:r w:rsidRPr="000A76B2">
              <w:rPr>
                <w:rFonts w:ascii="Calibri" w:eastAsia="Times New Roman" w:hAnsi="Calibri" w:cs="Times New Roman"/>
                <w:b/>
                <w:bCs/>
                <w:color w:val="000000"/>
              </w:rPr>
              <w:t>Exgs</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-1.47514</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2.34237</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proofErr w:type="spellStart"/>
            <w:r w:rsidRPr="000A76B2">
              <w:rPr>
                <w:rFonts w:ascii="Calibri" w:eastAsia="Times New Roman" w:hAnsi="Calibri" w:cs="Times New Roman"/>
                <w:b/>
                <w:bCs/>
                <w:color w:val="000000"/>
              </w:rPr>
              <w:t>Imgs</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0.58724</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 4.03960</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Unit Root</w:t>
            </w:r>
          </w:p>
        </w:tc>
      </w:tr>
      <w:tr w:rsidR="00D066BC" w:rsidRPr="000A76B2" w:rsidTr="00941D09">
        <w:trPr>
          <w:trHeight w:val="300"/>
        </w:trPr>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∆GNI</w:t>
            </w:r>
          </w:p>
        </w:tc>
        <w:tc>
          <w:tcPr>
            <w:tcW w:w="0" w:type="auto"/>
            <w:tcBorders>
              <w:top w:val="single" w:sz="4" w:space="0" w:color="auto"/>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-5.1562</w:t>
            </w:r>
            <w:r>
              <w:rPr>
                <w:rFonts w:ascii="Arial" w:eastAsia="Times New Roman" w:hAnsi="Arial" w:cs="Arial"/>
                <w:color w:val="000000"/>
                <w:sz w:val="18"/>
                <w:szCs w:val="18"/>
              </w:rPr>
              <w:t>**</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-5.67687</w:t>
            </w:r>
            <w:r>
              <w:rPr>
                <w:rFonts w:ascii="Arial" w:eastAsia="Times New Roman" w:hAnsi="Arial" w:cs="Arial"/>
                <w:color w:val="000000"/>
                <w:sz w:val="18"/>
                <w:szCs w:val="18"/>
              </w:rPr>
              <w:t>**</w:t>
            </w:r>
          </w:p>
        </w:tc>
        <w:tc>
          <w:tcPr>
            <w:tcW w:w="0" w:type="auto"/>
            <w:tcBorders>
              <w:top w:val="single" w:sz="4" w:space="0" w:color="auto"/>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No 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w:t>
            </w:r>
            <w:proofErr w:type="spellStart"/>
            <w:r w:rsidRPr="000A76B2">
              <w:rPr>
                <w:rFonts w:ascii="Calibri" w:eastAsia="Times New Roman" w:hAnsi="Calibri" w:cs="Times New Roman"/>
                <w:b/>
                <w:bCs/>
                <w:color w:val="000000"/>
              </w:rPr>
              <w:t>Defexp</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-5.82281</w:t>
            </w:r>
            <w:r>
              <w:rPr>
                <w:rFonts w:ascii="Arial" w:eastAsia="Times New Roman" w:hAnsi="Arial"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6.0739</w:t>
            </w:r>
            <w:r>
              <w:rPr>
                <w:rFonts w:ascii="Arial" w:eastAsia="Times New Roman" w:hAnsi="Arial" w:cs="Arial"/>
                <w:color w:val="000000"/>
                <w:sz w:val="18"/>
                <w:szCs w:val="18"/>
              </w:rPr>
              <w:t>**</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No 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w:t>
            </w:r>
            <w:proofErr w:type="spellStart"/>
            <w:r w:rsidRPr="000A76B2">
              <w:rPr>
                <w:rFonts w:ascii="Calibri" w:eastAsia="Times New Roman" w:hAnsi="Calibri" w:cs="Times New Roman"/>
                <w:b/>
                <w:bCs/>
                <w:color w:val="000000"/>
              </w:rPr>
              <w:t>Exdt</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-7.41441</w:t>
            </w:r>
            <w:r>
              <w:rPr>
                <w:rFonts w:ascii="Arial" w:eastAsia="Times New Roman" w:hAnsi="Arial"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-7.37745</w:t>
            </w:r>
            <w:r>
              <w:rPr>
                <w:rFonts w:ascii="Arial" w:eastAsia="Times New Roman" w:hAnsi="Arial" w:cs="Arial"/>
                <w:color w:val="000000"/>
                <w:sz w:val="18"/>
                <w:szCs w:val="18"/>
              </w:rPr>
              <w:t>**</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No 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∆TI</w:t>
            </w:r>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-6.07099</w:t>
            </w:r>
            <w:r>
              <w:rPr>
                <w:rFonts w:ascii="Arial" w:eastAsia="Times New Roman" w:hAnsi="Arial"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-6.24791</w:t>
            </w:r>
            <w:r>
              <w:rPr>
                <w:rFonts w:ascii="Arial" w:eastAsia="Times New Roman" w:hAnsi="Arial" w:cs="Arial"/>
                <w:color w:val="000000"/>
                <w:sz w:val="18"/>
                <w:szCs w:val="18"/>
              </w:rPr>
              <w:t>**</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No Unit Root</w:t>
            </w:r>
          </w:p>
        </w:tc>
      </w:tr>
      <w:tr w:rsidR="00D066BC" w:rsidRPr="000A76B2" w:rsidTr="00941D09">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w:t>
            </w:r>
            <w:proofErr w:type="spellStart"/>
            <w:r w:rsidRPr="000A76B2">
              <w:rPr>
                <w:rFonts w:ascii="Calibri" w:eastAsia="Times New Roman" w:hAnsi="Calibri" w:cs="Times New Roman"/>
                <w:b/>
                <w:bCs/>
                <w:color w:val="000000"/>
              </w:rPr>
              <w:t>Exgs</w:t>
            </w:r>
            <w:proofErr w:type="spellEnd"/>
          </w:p>
        </w:tc>
        <w:tc>
          <w:tcPr>
            <w:tcW w:w="0" w:type="auto"/>
            <w:tcBorders>
              <w:top w:val="nil"/>
              <w:left w:val="nil"/>
              <w:bottom w:val="nil"/>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-7.14356</w:t>
            </w:r>
            <w:r>
              <w:rPr>
                <w:rFonts w:ascii="Arial" w:eastAsia="Times New Roman" w:hAnsi="Arial" w:cs="Arial"/>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-6.98829</w:t>
            </w:r>
            <w:r>
              <w:rPr>
                <w:rFonts w:ascii="Arial" w:eastAsia="Times New Roman" w:hAnsi="Arial" w:cs="Arial"/>
                <w:color w:val="000000"/>
                <w:sz w:val="18"/>
                <w:szCs w:val="18"/>
              </w:rPr>
              <w:t>**</w:t>
            </w:r>
          </w:p>
        </w:tc>
        <w:tc>
          <w:tcPr>
            <w:tcW w:w="0" w:type="auto"/>
            <w:tcBorders>
              <w:top w:val="nil"/>
              <w:left w:val="nil"/>
              <w:bottom w:val="nil"/>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No Unit Root</w:t>
            </w:r>
          </w:p>
        </w:tc>
      </w:tr>
      <w:tr w:rsidR="00D066BC" w:rsidRPr="000A76B2" w:rsidTr="00941D0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066BC" w:rsidRPr="000A76B2" w:rsidRDefault="00D066BC" w:rsidP="00941D09">
            <w:pPr>
              <w:spacing w:after="0" w:line="240" w:lineRule="auto"/>
              <w:rPr>
                <w:rFonts w:ascii="Calibri" w:eastAsia="Times New Roman" w:hAnsi="Calibri" w:cs="Times New Roman"/>
                <w:b/>
                <w:bCs/>
                <w:color w:val="000000"/>
              </w:rPr>
            </w:pPr>
            <w:r w:rsidRPr="000A76B2">
              <w:rPr>
                <w:rFonts w:ascii="Calibri" w:eastAsia="Times New Roman" w:hAnsi="Calibri" w:cs="Times New Roman"/>
                <w:b/>
                <w:bCs/>
                <w:color w:val="000000"/>
              </w:rPr>
              <w:t>∆</w:t>
            </w:r>
            <w:proofErr w:type="spellStart"/>
            <w:r w:rsidRPr="000A76B2">
              <w:rPr>
                <w:rFonts w:ascii="Calibri" w:eastAsia="Times New Roman" w:hAnsi="Calibri" w:cs="Times New Roman"/>
                <w:b/>
                <w:bCs/>
                <w:color w:val="000000"/>
              </w:rPr>
              <w:t>Imgs</w:t>
            </w:r>
            <w:proofErr w:type="spellEnd"/>
          </w:p>
        </w:tc>
        <w:tc>
          <w:tcPr>
            <w:tcW w:w="0" w:type="auto"/>
            <w:tcBorders>
              <w:top w:val="nil"/>
              <w:left w:val="nil"/>
              <w:bottom w:val="single" w:sz="8" w:space="0" w:color="auto"/>
              <w:right w:val="nil"/>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-8.35636</w:t>
            </w:r>
            <w:r>
              <w:rPr>
                <w:rFonts w:ascii="Arial" w:eastAsia="Times New Roman" w:hAnsi="Arial" w:cs="Arial"/>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Arial" w:eastAsia="Times New Roman" w:hAnsi="Arial" w:cs="Arial"/>
                <w:color w:val="000000"/>
                <w:sz w:val="18"/>
                <w:szCs w:val="18"/>
              </w:rPr>
            </w:pPr>
            <w:r w:rsidRPr="000A76B2">
              <w:rPr>
                <w:rFonts w:ascii="Arial" w:eastAsia="Times New Roman" w:hAnsi="Arial" w:cs="Arial"/>
                <w:color w:val="000000"/>
                <w:sz w:val="18"/>
                <w:szCs w:val="18"/>
              </w:rPr>
              <w:t>-7.45716</w:t>
            </w:r>
            <w:r>
              <w:rPr>
                <w:rFonts w:ascii="Arial" w:eastAsia="Times New Roman" w:hAnsi="Arial" w:cs="Arial"/>
                <w:color w:val="000000"/>
                <w:sz w:val="18"/>
                <w:szCs w:val="18"/>
              </w:rPr>
              <w:t>**</w:t>
            </w:r>
          </w:p>
        </w:tc>
        <w:tc>
          <w:tcPr>
            <w:tcW w:w="0" w:type="auto"/>
            <w:tcBorders>
              <w:top w:val="nil"/>
              <w:left w:val="nil"/>
              <w:bottom w:val="single" w:sz="8" w:space="0" w:color="auto"/>
              <w:right w:val="single" w:sz="8" w:space="0" w:color="auto"/>
            </w:tcBorders>
            <w:shd w:val="clear" w:color="auto" w:fill="auto"/>
            <w:noWrap/>
            <w:vAlign w:val="bottom"/>
            <w:hideMark/>
          </w:tcPr>
          <w:p w:rsidR="00D066BC" w:rsidRPr="000A76B2" w:rsidRDefault="00D066BC" w:rsidP="00941D09">
            <w:pPr>
              <w:spacing w:after="0" w:line="240" w:lineRule="auto"/>
              <w:jc w:val="center"/>
              <w:rPr>
                <w:rFonts w:ascii="Calibri" w:eastAsia="Times New Roman" w:hAnsi="Calibri" w:cs="Times New Roman"/>
                <w:color w:val="000000"/>
              </w:rPr>
            </w:pPr>
            <w:r w:rsidRPr="000A76B2">
              <w:rPr>
                <w:rFonts w:ascii="Calibri" w:eastAsia="Times New Roman" w:hAnsi="Calibri" w:cs="Times New Roman"/>
                <w:color w:val="000000"/>
              </w:rPr>
              <w:t>No Unit Root</w:t>
            </w:r>
          </w:p>
        </w:tc>
      </w:tr>
    </w:tbl>
    <w:p w:rsidR="0047606D" w:rsidRDefault="0047606D" w:rsidP="00D066BC">
      <w:pPr>
        <w:rPr>
          <w:rFonts w:ascii="Times New Roman" w:hAnsi="Times New Roman" w:cs="Times New Roman"/>
          <w:b/>
          <w:color w:val="000000"/>
          <w:sz w:val="24"/>
          <w:szCs w:val="24"/>
          <w:shd w:val="clear" w:color="auto" w:fill="FFFFFF"/>
        </w:rPr>
      </w:pPr>
    </w:p>
    <w:p w:rsidR="00D066BC" w:rsidRPr="00421B75" w:rsidRDefault="00D066BC" w:rsidP="00D066BC">
      <w:pPr>
        <w:rPr>
          <w:rFonts w:ascii="Times New Roman" w:hAnsi="Times New Roman" w:cs="Times New Roman"/>
          <w:b/>
          <w:color w:val="000000"/>
          <w:sz w:val="24"/>
          <w:szCs w:val="24"/>
          <w:shd w:val="clear" w:color="auto" w:fill="FFFFFF"/>
        </w:rPr>
      </w:pPr>
      <w:r w:rsidRPr="00421B75">
        <w:rPr>
          <w:rFonts w:ascii="Times New Roman" w:hAnsi="Times New Roman" w:cs="Times New Roman"/>
          <w:b/>
          <w:color w:val="000000"/>
          <w:sz w:val="24"/>
          <w:szCs w:val="24"/>
          <w:shd w:val="clear" w:color="auto" w:fill="FFFFFF"/>
        </w:rPr>
        <w:t>FMOLS Panel Cointegration:</w:t>
      </w:r>
    </w:p>
    <w:p w:rsidR="00D066BC" w:rsidRPr="00841C4E" w:rsidRDefault="003F7900"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t>To find</w:t>
      </w:r>
      <w:r w:rsidR="00D066BC" w:rsidRPr="00841C4E">
        <w:rPr>
          <w:rFonts w:ascii="Times New Roman" w:hAnsi="Times New Roman" w:cs="Times New Roman"/>
          <w:sz w:val="24"/>
          <w:szCs w:val="28"/>
        </w:rPr>
        <w:t xml:space="preserve"> out the </w:t>
      </w:r>
      <w:r w:rsidR="00CA63BF" w:rsidRPr="00841C4E">
        <w:rPr>
          <w:rFonts w:ascii="Times New Roman" w:hAnsi="Times New Roman" w:cs="Times New Roman"/>
          <w:sz w:val="24"/>
          <w:szCs w:val="28"/>
        </w:rPr>
        <w:t>deterministic</w:t>
      </w:r>
      <w:r w:rsidR="00D066BC" w:rsidRPr="00841C4E">
        <w:rPr>
          <w:rFonts w:ascii="Times New Roman" w:hAnsi="Times New Roman" w:cs="Times New Roman"/>
          <w:sz w:val="24"/>
          <w:szCs w:val="28"/>
        </w:rPr>
        <w:t xml:space="preserve"> trend in data we</w:t>
      </w:r>
      <w:r w:rsidRPr="00841C4E">
        <w:rPr>
          <w:rFonts w:ascii="Times New Roman" w:hAnsi="Times New Roman" w:cs="Times New Roman"/>
          <w:sz w:val="24"/>
          <w:szCs w:val="28"/>
        </w:rPr>
        <w:t xml:space="preserve"> have used </w:t>
      </w:r>
      <w:r w:rsidR="000C1268" w:rsidRPr="00841C4E">
        <w:rPr>
          <w:rFonts w:ascii="Times New Roman" w:hAnsi="Times New Roman" w:cs="Times New Roman"/>
          <w:sz w:val="24"/>
          <w:szCs w:val="28"/>
        </w:rPr>
        <w:t>fully</w:t>
      </w:r>
      <w:r w:rsidRPr="00841C4E">
        <w:rPr>
          <w:rFonts w:ascii="Times New Roman" w:hAnsi="Times New Roman" w:cs="Times New Roman"/>
          <w:sz w:val="24"/>
          <w:szCs w:val="28"/>
        </w:rPr>
        <w:t xml:space="preserve"> modified ordinary least square (</w:t>
      </w:r>
      <w:r w:rsidRPr="00A20F09">
        <w:rPr>
          <w:rFonts w:ascii="Times New Roman" w:hAnsi="Times New Roman" w:cs="Times New Roman"/>
          <w:noProof/>
          <w:sz w:val="24"/>
          <w:szCs w:val="28"/>
        </w:rPr>
        <w:t>FOMLS</w:t>
      </w:r>
      <w:r w:rsidRPr="00841C4E">
        <w:rPr>
          <w:rFonts w:ascii="Times New Roman" w:hAnsi="Times New Roman" w:cs="Times New Roman"/>
          <w:sz w:val="24"/>
          <w:szCs w:val="28"/>
        </w:rPr>
        <w:t>)</w:t>
      </w:r>
      <w:r w:rsidR="00D066BC" w:rsidRPr="00841C4E">
        <w:rPr>
          <w:rFonts w:ascii="Times New Roman" w:hAnsi="Times New Roman" w:cs="Times New Roman"/>
          <w:sz w:val="24"/>
          <w:szCs w:val="28"/>
        </w:rPr>
        <w:t xml:space="preserve"> </w:t>
      </w:r>
      <w:r w:rsidR="00102099" w:rsidRPr="00841C4E">
        <w:rPr>
          <w:rFonts w:ascii="Times New Roman" w:hAnsi="Times New Roman" w:cs="Times New Roman"/>
          <w:sz w:val="24"/>
          <w:szCs w:val="28"/>
        </w:rPr>
        <w:t>Cointegration</w:t>
      </w:r>
      <w:r w:rsidR="00834BEA">
        <w:rPr>
          <w:rFonts w:ascii="Times New Roman" w:hAnsi="Times New Roman" w:cs="Times New Roman"/>
          <w:sz w:val="24"/>
          <w:szCs w:val="28"/>
        </w:rPr>
        <w:t xml:space="preserve"> test. </w:t>
      </w:r>
      <w:r w:rsidRPr="00841C4E">
        <w:rPr>
          <w:rFonts w:ascii="Times New Roman" w:hAnsi="Times New Roman" w:cs="Times New Roman"/>
          <w:sz w:val="24"/>
          <w:szCs w:val="28"/>
        </w:rPr>
        <w:t>From the table</w:t>
      </w:r>
      <w:r w:rsidR="00A94841" w:rsidRPr="00841C4E">
        <w:rPr>
          <w:rFonts w:ascii="Times New Roman" w:hAnsi="Times New Roman" w:cs="Times New Roman"/>
          <w:sz w:val="24"/>
          <w:szCs w:val="28"/>
        </w:rPr>
        <w:t xml:space="preserve"> </w:t>
      </w:r>
      <w:r w:rsidR="00A94841" w:rsidRPr="00A20F09">
        <w:rPr>
          <w:rFonts w:ascii="Times New Roman" w:hAnsi="Times New Roman" w:cs="Times New Roman"/>
          <w:noProof/>
          <w:sz w:val="24"/>
          <w:szCs w:val="28"/>
        </w:rPr>
        <w:t>7</w:t>
      </w:r>
      <w:r w:rsidR="00A20F09">
        <w:rPr>
          <w:rFonts w:ascii="Times New Roman" w:hAnsi="Times New Roman" w:cs="Times New Roman"/>
          <w:noProof/>
          <w:sz w:val="24"/>
          <w:szCs w:val="28"/>
        </w:rPr>
        <w:t>,</w:t>
      </w:r>
      <w:r w:rsidRPr="00841C4E">
        <w:rPr>
          <w:rFonts w:ascii="Times New Roman" w:hAnsi="Times New Roman" w:cs="Times New Roman"/>
          <w:sz w:val="24"/>
          <w:szCs w:val="28"/>
        </w:rPr>
        <w:t xml:space="preserve"> it can </w:t>
      </w:r>
      <w:r w:rsidRPr="00BD01EA">
        <w:rPr>
          <w:rFonts w:ascii="Times New Roman" w:hAnsi="Times New Roman" w:cs="Times New Roman"/>
          <w:noProof/>
          <w:sz w:val="24"/>
          <w:szCs w:val="28"/>
        </w:rPr>
        <w:t>be concluded</w:t>
      </w:r>
      <w:r w:rsidRPr="00841C4E">
        <w:rPr>
          <w:rFonts w:ascii="Times New Roman" w:hAnsi="Times New Roman" w:cs="Times New Roman"/>
          <w:sz w:val="24"/>
          <w:szCs w:val="28"/>
        </w:rPr>
        <w:t xml:space="preserve"> that there is a significant </w:t>
      </w:r>
      <w:r w:rsidRPr="00A20F09">
        <w:rPr>
          <w:rFonts w:ascii="Times New Roman" w:hAnsi="Times New Roman" w:cs="Times New Roman"/>
          <w:noProof/>
          <w:sz w:val="24"/>
          <w:szCs w:val="28"/>
        </w:rPr>
        <w:t>long</w:t>
      </w:r>
      <w:r w:rsidR="00A20F09">
        <w:rPr>
          <w:rFonts w:ascii="Times New Roman" w:hAnsi="Times New Roman" w:cs="Times New Roman"/>
          <w:noProof/>
          <w:sz w:val="24"/>
          <w:szCs w:val="28"/>
        </w:rPr>
        <w:t>-</w:t>
      </w:r>
      <w:r w:rsidRPr="00A20F09">
        <w:rPr>
          <w:rFonts w:ascii="Times New Roman" w:hAnsi="Times New Roman" w:cs="Times New Roman"/>
          <w:noProof/>
          <w:sz w:val="24"/>
          <w:szCs w:val="28"/>
        </w:rPr>
        <w:t>term</w:t>
      </w:r>
      <w:r w:rsidRPr="00841C4E">
        <w:rPr>
          <w:rFonts w:ascii="Times New Roman" w:hAnsi="Times New Roman" w:cs="Times New Roman"/>
          <w:sz w:val="24"/>
          <w:szCs w:val="28"/>
        </w:rPr>
        <w:t xml:space="preserve"> relationship between the growth and external debt as well as with total investment. Since emerging economies rely on the internal as well as </w:t>
      </w:r>
      <w:r w:rsidRPr="00A20F09">
        <w:rPr>
          <w:rFonts w:ascii="Times New Roman" w:hAnsi="Times New Roman" w:cs="Times New Roman"/>
          <w:noProof/>
          <w:sz w:val="24"/>
          <w:szCs w:val="28"/>
        </w:rPr>
        <w:t>external</w:t>
      </w:r>
      <w:r w:rsidRPr="00841C4E">
        <w:rPr>
          <w:rFonts w:ascii="Times New Roman" w:hAnsi="Times New Roman" w:cs="Times New Roman"/>
          <w:sz w:val="24"/>
          <w:szCs w:val="28"/>
        </w:rPr>
        <w:t xml:space="preserve"> funds for their growth</w:t>
      </w:r>
      <w:r w:rsidR="00A20F09">
        <w:rPr>
          <w:rFonts w:ascii="Times New Roman" w:hAnsi="Times New Roman" w:cs="Times New Roman"/>
          <w:sz w:val="24"/>
          <w:szCs w:val="28"/>
        </w:rPr>
        <w:t>, therefore,</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external</w:t>
      </w:r>
      <w:r w:rsidRPr="00841C4E">
        <w:rPr>
          <w:rFonts w:ascii="Times New Roman" w:hAnsi="Times New Roman" w:cs="Times New Roman"/>
          <w:sz w:val="24"/>
          <w:szCs w:val="28"/>
        </w:rPr>
        <w:t xml:space="preserve"> debt combined with the total investment has a significant </w:t>
      </w:r>
      <w:r w:rsidRPr="00A20F09">
        <w:rPr>
          <w:rFonts w:ascii="Times New Roman" w:hAnsi="Times New Roman" w:cs="Times New Roman"/>
          <w:noProof/>
          <w:sz w:val="24"/>
          <w:szCs w:val="28"/>
        </w:rPr>
        <w:t>long</w:t>
      </w:r>
      <w:r w:rsidR="00A20F09">
        <w:rPr>
          <w:rFonts w:ascii="Times New Roman" w:hAnsi="Times New Roman" w:cs="Times New Roman"/>
          <w:noProof/>
          <w:sz w:val="24"/>
          <w:szCs w:val="28"/>
        </w:rPr>
        <w:t>-</w:t>
      </w:r>
      <w:r w:rsidRPr="00A20F09">
        <w:rPr>
          <w:rFonts w:ascii="Times New Roman" w:hAnsi="Times New Roman" w:cs="Times New Roman"/>
          <w:noProof/>
          <w:sz w:val="24"/>
          <w:szCs w:val="28"/>
        </w:rPr>
        <w:t>term</w:t>
      </w:r>
      <w:r w:rsidRPr="00841C4E">
        <w:rPr>
          <w:rFonts w:ascii="Times New Roman" w:hAnsi="Times New Roman" w:cs="Times New Roman"/>
          <w:sz w:val="24"/>
          <w:szCs w:val="28"/>
        </w:rPr>
        <w:t xml:space="preserve"> impact on the growth of these countries. </w:t>
      </w:r>
      <w:r w:rsidRPr="00BD01EA">
        <w:rPr>
          <w:rFonts w:ascii="Times New Roman" w:hAnsi="Times New Roman" w:cs="Times New Roman"/>
          <w:noProof/>
          <w:sz w:val="24"/>
          <w:szCs w:val="28"/>
        </w:rPr>
        <w:t>While all the other variables have no significant long</w:t>
      </w:r>
      <w:r w:rsidR="00A20F09" w:rsidRPr="00BD01EA">
        <w:rPr>
          <w:rFonts w:ascii="Times New Roman" w:hAnsi="Times New Roman" w:cs="Times New Roman"/>
          <w:noProof/>
          <w:sz w:val="24"/>
          <w:szCs w:val="28"/>
        </w:rPr>
        <w:t>-</w:t>
      </w:r>
      <w:r w:rsidRPr="00BD01EA">
        <w:rPr>
          <w:rFonts w:ascii="Times New Roman" w:hAnsi="Times New Roman" w:cs="Times New Roman"/>
          <w:noProof/>
          <w:sz w:val="24"/>
          <w:szCs w:val="28"/>
        </w:rPr>
        <w:t>term relationship with growth.</w:t>
      </w:r>
    </w:p>
    <w:p w:rsidR="00AE5F11" w:rsidRPr="00260F48" w:rsidRDefault="00AE5F11" w:rsidP="00AE5F11">
      <w:pPr>
        <w:rPr>
          <w:rFonts w:ascii="Times New Roman" w:hAnsi="Times New Roman" w:cs="Times New Roman"/>
          <w:b/>
          <w:sz w:val="24"/>
          <w:szCs w:val="24"/>
        </w:rPr>
      </w:pPr>
      <w:r>
        <w:rPr>
          <w:rFonts w:ascii="Times New Roman" w:hAnsi="Times New Roman" w:cs="Times New Roman"/>
          <w:b/>
          <w:sz w:val="24"/>
          <w:szCs w:val="24"/>
        </w:rPr>
        <w:t>Table: 7</w:t>
      </w:r>
      <w:r w:rsidR="000C1268">
        <w:rPr>
          <w:rFonts w:ascii="Times New Roman" w:hAnsi="Times New Roman" w:cs="Times New Roman"/>
          <w:b/>
          <w:sz w:val="24"/>
          <w:szCs w:val="24"/>
        </w:rPr>
        <w:t xml:space="preserve">. </w:t>
      </w:r>
      <w:r w:rsidR="000C1268" w:rsidRPr="000C1268">
        <w:rPr>
          <w:rFonts w:ascii="Times New Roman" w:hAnsi="Times New Roman" w:cs="Times New Roman"/>
          <w:b/>
          <w:sz w:val="24"/>
          <w:szCs w:val="24"/>
        </w:rPr>
        <w:t>FMOLS Panel Cointegration:</w:t>
      </w:r>
    </w:p>
    <w:tbl>
      <w:tblPr>
        <w:tblW w:w="5000" w:type="pct"/>
        <w:tblLook w:val="04A0" w:firstRow="1" w:lastRow="0" w:firstColumn="1" w:lastColumn="0" w:noHBand="0" w:noVBand="1"/>
      </w:tblPr>
      <w:tblGrid>
        <w:gridCol w:w="2984"/>
        <w:gridCol w:w="1724"/>
        <w:gridCol w:w="1644"/>
        <w:gridCol w:w="1614"/>
        <w:gridCol w:w="1384"/>
      </w:tblGrid>
      <w:tr w:rsidR="00D066BC" w:rsidRPr="00B96EDB" w:rsidTr="00834BEA">
        <w:trPr>
          <w:trHeight w:val="315"/>
        </w:trPr>
        <w:tc>
          <w:tcPr>
            <w:tcW w:w="1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Variable</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Coefficient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Std. Error</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t-Statistic</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Prob.  </w:t>
            </w:r>
          </w:p>
        </w:tc>
      </w:tr>
      <w:tr w:rsidR="00D066BC" w:rsidRPr="00B96EDB" w:rsidTr="0071005F">
        <w:trPr>
          <w:trHeight w:val="300"/>
        </w:trPr>
        <w:tc>
          <w:tcPr>
            <w:tcW w:w="1596" w:type="pct"/>
            <w:tcBorders>
              <w:top w:val="single" w:sz="4" w:space="0" w:color="auto"/>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DEFEXP</w:t>
            </w:r>
          </w:p>
        </w:tc>
        <w:tc>
          <w:tcPr>
            <w:tcW w:w="922" w:type="pct"/>
            <w:tcBorders>
              <w:top w:val="single" w:sz="4" w:space="0" w:color="auto"/>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-0.065025</w:t>
            </w:r>
          </w:p>
        </w:tc>
        <w:tc>
          <w:tcPr>
            <w:tcW w:w="879" w:type="pct"/>
            <w:tcBorders>
              <w:top w:val="single" w:sz="4" w:space="0" w:color="auto"/>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0.0818</w:t>
            </w:r>
          </w:p>
        </w:tc>
        <w:tc>
          <w:tcPr>
            <w:tcW w:w="862" w:type="pct"/>
            <w:tcBorders>
              <w:top w:val="single" w:sz="4" w:space="0" w:color="auto"/>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-0.79497</w:t>
            </w:r>
          </w:p>
        </w:tc>
        <w:tc>
          <w:tcPr>
            <w:tcW w:w="740" w:type="pct"/>
            <w:tcBorders>
              <w:top w:val="single" w:sz="4" w:space="0" w:color="auto"/>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0.4273</w:t>
            </w:r>
          </w:p>
        </w:tc>
      </w:tr>
      <w:tr w:rsidR="00D066BC" w:rsidRPr="00B96EDB" w:rsidTr="0071005F">
        <w:trPr>
          <w:trHeight w:val="300"/>
        </w:trPr>
        <w:tc>
          <w:tcPr>
            <w:tcW w:w="1596"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EXDT</w:t>
            </w:r>
          </w:p>
        </w:tc>
        <w:tc>
          <w:tcPr>
            <w:tcW w:w="922"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0.221153</w:t>
            </w:r>
          </w:p>
        </w:tc>
        <w:tc>
          <w:tcPr>
            <w:tcW w:w="879"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0.06876</w:t>
            </w:r>
          </w:p>
        </w:tc>
        <w:tc>
          <w:tcPr>
            <w:tcW w:w="862"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3.21655</w:t>
            </w:r>
          </w:p>
        </w:tc>
        <w:tc>
          <w:tcPr>
            <w:tcW w:w="740"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0.0014</w:t>
            </w:r>
          </w:p>
        </w:tc>
      </w:tr>
      <w:tr w:rsidR="00D066BC" w:rsidRPr="00B96EDB" w:rsidTr="0071005F">
        <w:trPr>
          <w:trHeight w:val="300"/>
        </w:trPr>
        <w:tc>
          <w:tcPr>
            <w:tcW w:w="1596" w:type="pct"/>
            <w:tcBorders>
              <w:top w:val="nil"/>
              <w:left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TI</w:t>
            </w:r>
          </w:p>
        </w:tc>
        <w:tc>
          <w:tcPr>
            <w:tcW w:w="922" w:type="pct"/>
            <w:tcBorders>
              <w:top w:val="nil"/>
              <w:left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0.646858</w:t>
            </w:r>
          </w:p>
        </w:tc>
        <w:tc>
          <w:tcPr>
            <w:tcW w:w="879" w:type="pct"/>
            <w:tcBorders>
              <w:top w:val="nil"/>
              <w:left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0.09736</w:t>
            </w:r>
          </w:p>
        </w:tc>
        <w:tc>
          <w:tcPr>
            <w:tcW w:w="862" w:type="pct"/>
            <w:tcBorders>
              <w:top w:val="nil"/>
              <w:left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6.64392</w:t>
            </w:r>
          </w:p>
        </w:tc>
        <w:tc>
          <w:tcPr>
            <w:tcW w:w="740" w:type="pct"/>
            <w:tcBorders>
              <w:top w:val="nil"/>
              <w:left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w:t>
            </w:r>
          </w:p>
        </w:tc>
      </w:tr>
      <w:tr w:rsidR="00D066BC" w:rsidRPr="00B96EDB" w:rsidTr="0071005F">
        <w:trPr>
          <w:trHeight w:val="300"/>
        </w:trPr>
        <w:tc>
          <w:tcPr>
            <w:tcW w:w="1596"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EXGS</w:t>
            </w:r>
          </w:p>
        </w:tc>
        <w:tc>
          <w:tcPr>
            <w:tcW w:w="922"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0.191983</w:t>
            </w:r>
          </w:p>
        </w:tc>
        <w:tc>
          <w:tcPr>
            <w:tcW w:w="879"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0.12234</w:t>
            </w:r>
          </w:p>
        </w:tc>
        <w:tc>
          <w:tcPr>
            <w:tcW w:w="862"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1.569255</w:t>
            </w:r>
          </w:p>
        </w:tc>
        <w:tc>
          <w:tcPr>
            <w:tcW w:w="740" w:type="pct"/>
            <w:tcBorders>
              <w:top w:val="nil"/>
              <w:left w:val="single" w:sz="4" w:space="0" w:color="auto"/>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0.1177</w:t>
            </w:r>
          </w:p>
        </w:tc>
      </w:tr>
      <w:tr w:rsidR="00D066BC" w:rsidRPr="00B96EDB" w:rsidTr="0071005F">
        <w:trPr>
          <w:trHeight w:val="315"/>
        </w:trPr>
        <w:tc>
          <w:tcPr>
            <w:tcW w:w="1596" w:type="pct"/>
            <w:tcBorders>
              <w:top w:val="nil"/>
              <w:left w:val="single" w:sz="4" w:space="0" w:color="auto"/>
              <w:bottom w:val="double" w:sz="4" w:space="0" w:color="auto"/>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IMGS</w:t>
            </w:r>
          </w:p>
        </w:tc>
        <w:tc>
          <w:tcPr>
            <w:tcW w:w="922" w:type="pct"/>
            <w:tcBorders>
              <w:top w:val="nil"/>
              <w:left w:val="single" w:sz="4" w:space="0" w:color="auto"/>
              <w:bottom w:val="doub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0.01601</w:t>
            </w:r>
          </w:p>
        </w:tc>
        <w:tc>
          <w:tcPr>
            <w:tcW w:w="879" w:type="pct"/>
            <w:tcBorders>
              <w:top w:val="nil"/>
              <w:left w:val="single" w:sz="4" w:space="0" w:color="auto"/>
              <w:bottom w:val="doub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0.16456</w:t>
            </w:r>
          </w:p>
        </w:tc>
        <w:tc>
          <w:tcPr>
            <w:tcW w:w="862" w:type="pct"/>
            <w:tcBorders>
              <w:top w:val="nil"/>
              <w:left w:val="single" w:sz="4" w:space="0" w:color="auto"/>
              <w:bottom w:val="doub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0.097289</w:t>
            </w:r>
          </w:p>
        </w:tc>
        <w:tc>
          <w:tcPr>
            <w:tcW w:w="740" w:type="pct"/>
            <w:tcBorders>
              <w:top w:val="nil"/>
              <w:left w:val="single" w:sz="4" w:space="0" w:color="auto"/>
              <w:bottom w:val="double" w:sz="4" w:space="0" w:color="auto"/>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0.9226</w:t>
            </w:r>
          </w:p>
        </w:tc>
      </w:tr>
      <w:tr w:rsidR="00D066BC" w:rsidRPr="00B96EDB" w:rsidTr="0071005F">
        <w:trPr>
          <w:trHeight w:val="300"/>
        </w:trPr>
        <w:tc>
          <w:tcPr>
            <w:tcW w:w="1596" w:type="pct"/>
            <w:tcBorders>
              <w:top w:val="double" w:sz="4" w:space="0" w:color="auto"/>
              <w:left w:val="single" w:sz="4" w:space="0" w:color="auto"/>
              <w:bottom w:val="nil"/>
              <w:right w:val="nil"/>
            </w:tcBorders>
            <w:shd w:val="clear" w:color="auto" w:fill="auto"/>
            <w:vAlign w:val="center"/>
            <w:hideMark/>
          </w:tcPr>
          <w:p w:rsidR="00A94841" w:rsidRDefault="00A94841" w:rsidP="00941D09">
            <w:pPr>
              <w:spacing w:after="0" w:line="240" w:lineRule="auto"/>
              <w:rPr>
                <w:rFonts w:ascii="Arial" w:eastAsia="Times New Roman" w:hAnsi="Arial" w:cs="Arial"/>
                <w:color w:val="000000"/>
                <w:sz w:val="24"/>
                <w:szCs w:val="24"/>
              </w:rPr>
            </w:pPr>
          </w:p>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R-squared</w:t>
            </w:r>
          </w:p>
        </w:tc>
        <w:tc>
          <w:tcPr>
            <w:tcW w:w="922" w:type="pct"/>
            <w:tcBorders>
              <w:top w:val="double" w:sz="4" w:space="0" w:color="auto"/>
              <w:left w:val="nil"/>
              <w:bottom w:val="nil"/>
              <w:right w:val="nil"/>
            </w:tcBorders>
            <w:shd w:val="clear" w:color="auto" w:fill="auto"/>
            <w:vAlign w:val="center"/>
            <w:hideMark/>
          </w:tcPr>
          <w:p w:rsidR="00A94841" w:rsidRDefault="00A94841" w:rsidP="00941D09">
            <w:pPr>
              <w:spacing w:after="0" w:line="240" w:lineRule="auto"/>
              <w:jc w:val="right"/>
              <w:rPr>
                <w:rFonts w:ascii="Arial" w:eastAsia="Times New Roman" w:hAnsi="Arial" w:cs="Arial"/>
                <w:color w:val="000000"/>
                <w:sz w:val="24"/>
                <w:szCs w:val="24"/>
              </w:rPr>
            </w:pPr>
          </w:p>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0.990892</w:t>
            </w:r>
          </w:p>
        </w:tc>
        <w:tc>
          <w:tcPr>
            <w:tcW w:w="1742" w:type="pct"/>
            <w:gridSpan w:val="2"/>
            <w:tcBorders>
              <w:top w:val="double" w:sz="4" w:space="0" w:color="auto"/>
              <w:left w:val="nil"/>
              <w:bottom w:val="nil"/>
              <w:right w:val="nil"/>
            </w:tcBorders>
            <w:shd w:val="clear" w:color="auto" w:fill="auto"/>
            <w:vAlign w:val="center"/>
            <w:hideMark/>
          </w:tcPr>
          <w:p w:rsidR="00A94841"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   </w:t>
            </w:r>
          </w:p>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 Mean dependent var</w:t>
            </w:r>
          </w:p>
        </w:tc>
        <w:tc>
          <w:tcPr>
            <w:tcW w:w="740" w:type="pct"/>
            <w:tcBorders>
              <w:top w:val="double" w:sz="4" w:space="0" w:color="auto"/>
              <w:left w:val="nil"/>
              <w:bottom w:val="nil"/>
              <w:right w:val="single" w:sz="4" w:space="0" w:color="auto"/>
            </w:tcBorders>
            <w:shd w:val="clear" w:color="auto" w:fill="auto"/>
            <w:vAlign w:val="center"/>
            <w:hideMark/>
          </w:tcPr>
          <w:p w:rsidR="00A94841" w:rsidRDefault="00A94841" w:rsidP="00941D09">
            <w:pPr>
              <w:spacing w:after="0" w:line="240" w:lineRule="auto"/>
              <w:jc w:val="right"/>
              <w:rPr>
                <w:rFonts w:ascii="Arial" w:eastAsia="Times New Roman" w:hAnsi="Arial" w:cs="Arial"/>
                <w:color w:val="000000"/>
                <w:sz w:val="24"/>
                <w:szCs w:val="24"/>
              </w:rPr>
            </w:pPr>
          </w:p>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25.0897</w:t>
            </w:r>
          </w:p>
        </w:tc>
      </w:tr>
      <w:tr w:rsidR="00D066BC" w:rsidRPr="00B96EDB" w:rsidTr="0071005F">
        <w:trPr>
          <w:trHeight w:val="300"/>
        </w:trPr>
        <w:tc>
          <w:tcPr>
            <w:tcW w:w="1596" w:type="pct"/>
            <w:tcBorders>
              <w:top w:val="nil"/>
              <w:left w:val="single" w:sz="4" w:space="0" w:color="auto"/>
              <w:bottom w:val="nil"/>
              <w:right w:val="nil"/>
            </w:tcBorders>
            <w:shd w:val="clear" w:color="auto" w:fill="auto"/>
            <w:vAlign w:val="center"/>
            <w:hideMark/>
          </w:tcPr>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Adjusted R-squared</w:t>
            </w:r>
          </w:p>
        </w:tc>
        <w:tc>
          <w:tcPr>
            <w:tcW w:w="922" w:type="pct"/>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0.990377</w:t>
            </w:r>
          </w:p>
        </w:tc>
        <w:tc>
          <w:tcPr>
            <w:tcW w:w="1742" w:type="pct"/>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    S.D. dependent var</w:t>
            </w:r>
          </w:p>
        </w:tc>
        <w:tc>
          <w:tcPr>
            <w:tcW w:w="740" w:type="pct"/>
            <w:tcBorders>
              <w:top w:val="nil"/>
              <w:left w:val="nil"/>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1.43278</w:t>
            </w:r>
          </w:p>
        </w:tc>
      </w:tr>
      <w:tr w:rsidR="00D066BC" w:rsidRPr="00B96EDB" w:rsidTr="0071005F">
        <w:trPr>
          <w:trHeight w:val="300"/>
        </w:trPr>
        <w:tc>
          <w:tcPr>
            <w:tcW w:w="1596" w:type="pct"/>
            <w:tcBorders>
              <w:top w:val="nil"/>
              <w:left w:val="single" w:sz="4" w:space="0" w:color="auto"/>
              <w:bottom w:val="nil"/>
              <w:right w:val="nil"/>
            </w:tcBorders>
            <w:shd w:val="clear" w:color="auto" w:fill="auto"/>
            <w:vAlign w:val="center"/>
            <w:hideMark/>
          </w:tcPr>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S.E. of regression</w:t>
            </w:r>
          </w:p>
        </w:tc>
        <w:tc>
          <w:tcPr>
            <w:tcW w:w="922" w:type="pct"/>
            <w:tcBorders>
              <w:top w:val="nil"/>
              <w:left w:val="nil"/>
              <w:bottom w:val="nil"/>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0.140548</w:t>
            </w:r>
          </w:p>
        </w:tc>
        <w:tc>
          <w:tcPr>
            <w:tcW w:w="1742" w:type="pct"/>
            <w:gridSpan w:val="2"/>
            <w:tcBorders>
              <w:top w:val="nil"/>
              <w:left w:val="nil"/>
              <w:bottom w:val="nil"/>
              <w:right w:val="nil"/>
            </w:tcBorders>
            <w:shd w:val="clear" w:color="auto" w:fill="auto"/>
            <w:vAlign w:val="center"/>
            <w:hideMark/>
          </w:tcPr>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 xml:space="preserve">    Sum squared </w:t>
            </w:r>
            <w:proofErr w:type="spellStart"/>
            <w:r w:rsidRPr="00B96EDB">
              <w:rPr>
                <w:rFonts w:ascii="Arial" w:eastAsia="Times New Roman" w:hAnsi="Arial" w:cs="Arial"/>
                <w:color w:val="000000"/>
                <w:sz w:val="24"/>
                <w:szCs w:val="24"/>
              </w:rPr>
              <w:t>resid</w:t>
            </w:r>
            <w:proofErr w:type="spellEnd"/>
          </w:p>
        </w:tc>
        <w:tc>
          <w:tcPr>
            <w:tcW w:w="740" w:type="pct"/>
            <w:tcBorders>
              <w:top w:val="nil"/>
              <w:left w:val="nil"/>
              <w:bottom w:val="nil"/>
              <w:right w:val="single" w:sz="4" w:space="0" w:color="auto"/>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5.5903</w:t>
            </w:r>
          </w:p>
        </w:tc>
      </w:tr>
      <w:tr w:rsidR="00D066BC" w:rsidRPr="00B96EDB" w:rsidTr="0071005F">
        <w:trPr>
          <w:trHeight w:val="615"/>
        </w:trPr>
        <w:tc>
          <w:tcPr>
            <w:tcW w:w="1596" w:type="pct"/>
            <w:tcBorders>
              <w:top w:val="nil"/>
              <w:left w:val="single" w:sz="4" w:space="0" w:color="auto"/>
              <w:bottom w:val="single" w:sz="4" w:space="0" w:color="auto"/>
              <w:right w:val="nil"/>
            </w:tcBorders>
            <w:shd w:val="clear" w:color="auto" w:fill="auto"/>
            <w:vAlign w:val="center"/>
            <w:hideMark/>
          </w:tcPr>
          <w:p w:rsidR="00D066BC" w:rsidRPr="00B96EDB" w:rsidRDefault="00D066BC" w:rsidP="00941D09">
            <w:pPr>
              <w:spacing w:after="0" w:line="240" w:lineRule="auto"/>
              <w:rPr>
                <w:rFonts w:ascii="Arial" w:eastAsia="Times New Roman" w:hAnsi="Arial" w:cs="Arial"/>
                <w:color w:val="000000"/>
                <w:sz w:val="24"/>
                <w:szCs w:val="24"/>
              </w:rPr>
            </w:pPr>
            <w:r w:rsidRPr="00B96EDB">
              <w:rPr>
                <w:rFonts w:ascii="Arial" w:eastAsia="Times New Roman" w:hAnsi="Arial" w:cs="Arial"/>
                <w:color w:val="000000"/>
                <w:sz w:val="24"/>
                <w:szCs w:val="24"/>
              </w:rPr>
              <w:t>Long-run variance</w:t>
            </w:r>
          </w:p>
        </w:tc>
        <w:tc>
          <w:tcPr>
            <w:tcW w:w="922" w:type="pct"/>
            <w:tcBorders>
              <w:top w:val="nil"/>
              <w:left w:val="nil"/>
              <w:bottom w:val="single" w:sz="4" w:space="0" w:color="auto"/>
              <w:right w:val="nil"/>
            </w:tcBorders>
            <w:shd w:val="clear" w:color="auto" w:fill="auto"/>
            <w:vAlign w:val="center"/>
            <w:hideMark/>
          </w:tcPr>
          <w:p w:rsidR="00D066BC" w:rsidRPr="00B96EDB" w:rsidRDefault="00D066BC" w:rsidP="00941D09">
            <w:pPr>
              <w:spacing w:after="0" w:line="240" w:lineRule="auto"/>
              <w:jc w:val="right"/>
              <w:rPr>
                <w:rFonts w:ascii="Arial" w:eastAsia="Times New Roman" w:hAnsi="Arial" w:cs="Arial"/>
                <w:color w:val="000000"/>
                <w:sz w:val="24"/>
                <w:szCs w:val="24"/>
              </w:rPr>
            </w:pPr>
            <w:r w:rsidRPr="00B96EDB">
              <w:rPr>
                <w:rFonts w:ascii="Arial" w:eastAsia="Times New Roman" w:hAnsi="Arial" w:cs="Arial"/>
                <w:color w:val="000000"/>
                <w:sz w:val="24"/>
                <w:szCs w:val="24"/>
              </w:rPr>
              <w:t>0.063517</w:t>
            </w:r>
          </w:p>
        </w:tc>
        <w:tc>
          <w:tcPr>
            <w:tcW w:w="879" w:type="pct"/>
            <w:tcBorders>
              <w:top w:val="nil"/>
              <w:left w:val="nil"/>
              <w:bottom w:val="single" w:sz="4" w:space="0" w:color="auto"/>
              <w:right w:val="nil"/>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 </w:t>
            </w:r>
          </w:p>
        </w:tc>
        <w:tc>
          <w:tcPr>
            <w:tcW w:w="862" w:type="pct"/>
            <w:tcBorders>
              <w:top w:val="nil"/>
              <w:left w:val="nil"/>
              <w:bottom w:val="single" w:sz="4" w:space="0" w:color="auto"/>
              <w:right w:val="nil"/>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 </w:t>
            </w:r>
          </w:p>
        </w:tc>
        <w:tc>
          <w:tcPr>
            <w:tcW w:w="740" w:type="pct"/>
            <w:tcBorders>
              <w:top w:val="nil"/>
              <w:left w:val="nil"/>
              <w:bottom w:val="single" w:sz="4" w:space="0" w:color="auto"/>
              <w:right w:val="single" w:sz="4" w:space="0" w:color="auto"/>
            </w:tcBorders>
            <w:shd w:val="clear" w:color="auto" w:fill="auto"/>
            <w:vAlign w:val="center"/>
            <w:hideMark/>
          </w:tcPr>
          <w:p w:rsidR="00D066BC" w:rsidRPr="00B96EDB" w:rsidRDefault="00D066BC" w:rsidP="00941D09">
            <w:pPr>
              <w:spacing w:after="0" w:line="240" w:lineRule="auto"/>
              <w:jc w:val="center"/>
              <w:rPr>
                <w:rFonts w:ascii="Arial" w:eastAsia="Times New Roman" w:hAnsi="Arial" w:cs="Arial"/>
                <w:color w:val="000000"/>
                <w:sz w:val="24"/>
                <w:szCs w:val="24"/>
              </w:rPr>
            </w:pPr>
            <w:r w:rsidRPr="00B96EDB">
              <w:rPr>
                <w:rFonts w:ascii="Arial" w:eastAsia="Times New Roman" w:hAnsi="Arial" w:cs="Arial"/>
                <w:color w:val="000000"/>
                <w:sz w:val="24"/>
                <w:szCs w:val="24"/>
              </w:rPr>
              <w:t> </w:t>
            </w:r>
          </w:p>
        </w:tc>
      </w:tr>
    </w:tbl>
    <w:p w:rsidR="00ED403E" w:rsidRDefault="00ED403E" w:rsidP="00627EB6">
      <w:pPr>
        <w:rPr>
          <w:rFonts w:ascii="Times New Roman" w:hAnsi="Times New Roman" w:cs="Times New Roman"/>
          <w:b/>
          <w:color w:val="000000"/>
          <w:sz w:val="24"/>
          <w:szCs w:val="24"/>
          <w:shd w:val="clear" w:color="auto" w:fill="FFFFFF"/>
        </w:rPr>
      </w:pPr>
    </w:p>
    <w:p w:rsidR="00841C4E" w:rsidRDefault="00841C4E" w:rsidP="00627EB6">
      <w:pP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Variance Decomposition:</w:t>
      </w:r>
    </w:p>
    <w:p w:rsidR="00B04A29" w:rsidRPr="00841C4E" w:rsidRDefault="00B04A29"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lastRenderedPageBreak/>
        <w:t xml:space="preserve">In </w:t>
      </w:r>
      <w:r w:rsidRPr="00A20F09">
        <w:rPr>
          <w:rFonts w:ascii="Times New Roman" w:hAnsi="Times New Roman" w:cs="Times New Roman"/>
          <w:noProof/>
          <w:sz w:val="24"/>
          <w:szCs w:val="28"/>
        </w:rPr>
        <w:t>table</w:t>
      </w:r>
      <w:r w:rsidR="00841C4E" w:rsidRPr="00841C4E">
        <w:rPr>
          <w:rFonts w:ascii="Times New Roman" w:hAnsi="Times New Roman" w:cs="Times New Roman"/>
          <w:sz w:val="24"/>
          <w:szCs w:val="28"/>
        </w:rPr>
        <w:t xml:space="preserve"> 8</w:t>
      </w:r>
      <w:r w:rsidR="002E5B52">
        <w:rPr>
          <w:rFonts w:ascii="Times New Roman" w:hAnsi="Times New Roman" w:cs="Times New Roman"/>
          <w:sz w:val="24"/>
          <w:szCs w:val="28"/>
        </w:rPr>
        <w:t xml:space="preserve"> below,</w:t>
      </w:r>
      <w:r w:rsidRPr="00841C4E">
        <w:rPr>
          <w:rFonts w:ascii="Times New Roman" w:hAnsi="Times New Roman" w:cs="Times New Roman"/>
          <w:sz w:val="24"/>
          <w:szCs w:val="28"/>
        </w:rPr>
        <w:t xml:space="preserve"> we have analyzed the variance decomposition for both short term and </w:t>
      </w:r>
      <w:proofErr w:type="gramStart"/>
      <w:r w:rsidRPr="00841C4E">
        <w:rPr>
          <w:rFonts w:ascii="Times New Roman" w:hAnsi="Times New Roman" w:cs="Times New Roman"/>
          <w:sz w:val="24"/>
          <w:szCs w:val="28"/>
        </w:rPr>
        <w:t>medium term</w:t>
      </w:r>
      <w:proofErr w:type="gramEnd"/>
      <w:r w:rsidRPr="00841C4E">
        <w:rPr>
          <w:rFonts w:ascii="Times New Roman" w:hAnsi="Times New Roman" w:cs="Times New Roman"/>
          <w:sz w:val="24"/>
          <w:szCs w:val="28"/>
        </w:rPr>
        <w:t xml:space="preserve"> information. Variance decomposition decomposes variation in an endogenous variable into the component shocks to the endogenous variables in the VAR. The forecast errors of GNI,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Ex</w:t>
      </w:r>
      <w:r w:rsidR="00A20F09" w:rsidRPr="00A20F09">
        <w:rPr>
          <w:rFonts w:ascii="Times New Roman" w:hAnsi="Times New Roman" w:cs="Times New Roman"/>
          <w:noProof/>
          <w:sz w:val="24"/>
          <w:szCs w:val="28"/>
        </w:rPr>
        <w:t>d</w:t>
      </w:r>
      <w:r w:rsidRPr="00A20F09">
        <w:rPr>
          <w:rFonts w:ascii="Times New Roman" w:hAnsi="Times New Roman" w:cs="Times New Roman"/>
          <w:noProof/>
          <w:sz w:val="24"/>
          <w:szCs w:val="28"/>
        </w:rPr>
        <w:t>t</w:t>
      </w:r>
      <w:r w:rsidRPr="00841C4E">
        <w:rPr>
          <w:rFonts w:ascii="Times New Roman" w:hAnsi="Times New Roman" w:cs="Times New Roman"/>
          <w:sz w:val="24"/>
          <w:szCs w:val="28"/>
        </w:rPr>
        <w:t xml:space="preserve">, TI, </w:t>
      </w:r>
      <w:r w:rsidRPr="00A20F09">
        <w:rPr>
          <w:rFonts w:ascii="Times New Roman" w:hAnsi="Times New Roman" w:cs="Times New Roman"/>
          <w:noProof/>
          <w:sz w:val="24"/>
          <w:szCs w:val="28"/>
        </w:rPr>
        <w:t>Imgs</w:t>
      </w:r>
      <w:r w:rsidR="00A20F09" w:rsidRPr="00A20F09">
        <w:rPr>
          <w:rFonts w:ascii="Times New Roman" w:hAnsi="Times New Roman" w:cs="Times New Roman"/>
          <w:noProof/>
          <w:sz w:val="24"/>
          <w:szCs w:val="28"/>
        </w:rPr>
        <w:t>,</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and</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Exgs</w:t>
      </w:r>
      <w:r w:rsidRPr="00841C4E">
        <w:rPr>
          <w:rFonts w:ascii="Times New Roman" w:hAnsi="Times New Roman" w:cs="Times New Roman"/>
          <w:sz w:val="24"/>
          <w:szCs w:val="28"/>
        </w:rPr>
        <w:t xml:space="preserve"> for </w:t>
      </w:r>
      <w:r w:rsidR="00A20F09">
        <w:rPr>
          <w:rFonts w:ascii="Times New Roman" w:hAnsi="Times New Roman" w:cs="Times New Roman"/>
          <w:noProof/>
          <w:sz w:val="24"/>
          <w:szCs w:val="28"/>
        </w:rPr>
        <w:t>ten</w:t>
      </w:r>
      <w:r w:rsidRPr="00841C4E">
        <w:rPr>
          <w:rFonts w:ascii="Times New Roman" w:hAnsi="Times New Roman" w:cs="Times New Roman"/>
          <w:sz w:val="24"/>
          <w:szCs w:val="28"/>
        </w:rPr>
        <w:t xml:space="preserve"> years ahead has </w:t>
      </w:r>
      <w:r w:rsidRPr="00A20F09">
        <w:rPr>
          <w:rFonts w:ascii="Times New Roman" w:hAnsi="Times New Roman" w:cs="Times New Roman"/>
          <w:noProof/>
          <w:sz w:val="24"/>
          <w:szCs w:val="28"/>
        </w:rPr>
        <w:t>been estimated</w:t>
      </w:r>
      <w:r w:rsidRPr="00841C4E">
        <w:rPr>
          <w:rFonts w:ascii="Times New Roman" w:hAnsi="Times New Roman" w:cs="Times New Roman"/>
          <w:sz w:val="24"/>
          <w:szCs w:val="28"/>
        </w:rPr>
        <w:t xml:space="preserve">. We assume that all the variables are stationary because VAR model needs </w:t>
      </w:r>
      <w:r w:rsidRPr="00A20F09">
        <w:rPr>
          <w:rFonts w:ascii="Times New Roman" w:hAnsi="Times New Roman" w:cs="Times New Roman"/>
          <w:noProof/>
          <w:sz w:val="24"/>
          <w:szCs w:val="28"/>
        </w:rPr>
        <w:t>stationary</w:t>
      </w:r>
      <w:r w:rsidRPr="00841C4E">
        <w:rPr>
          <w:rFonts w:ascii="Times New Roman" w:hAnsi="Times New Roman" w:cs="Times New Roman"/>
          <w:sz w:val="24"/>
          <w:szCs w:val="28"/>
        </w:rPr>
        <w:t xml:space="preserve"> data to run it all the time. And also lag selection criteria has advised us to take </w:t>
      </w:r>
      <w:r w:rsidR="00A20F09" w:rsidRPr="00A20F09">
        <w:rPr>
          <w:rFonts w:ascii="Times New Roman" w:hAnsi="Times New Roman" w:cs="Times New Roman"/>
          <w:noProof/>
          <w:sz w:val="24"/>
          <w:szCs w:val="28"/>
        </w:rPr>
        <w:t>4</w:t>
      </w:r>
      <w:r w:rsidRPr="00841C4E">
        <w:rPr>
          <w:rFonts w:ascii="Times New Roman" w:hAnsi="Times New Roman" w:cs="Times New Roman"/>
          <w:sz w:val="24"/>
          <w:szCs w:val="28"/>
        </w:rPr>
        <w:t xml:space="preserve"> lags in VAR model to be optimum lags.</w:t>
      </w:r>
    </w:p>
    <w:p w:rsidR="00B04A29" w:rsidRPr="00841C4E" w:rsidRDefault="00B04A29"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t xml:space="preserve">The most </w:t>
      </w:r>
      <w:r w:rsidRPr="00A20F09">
        <w:rPr>
          <w:rFonts w:ascii="Times New Roman" w:hAnsi="Times New Roman" w:cs="Times New Roman"/>
          <w:noProof/>
          <w:sz w:val="24"/>
          <w:szCs w:val="28"/>
        </w:rPr>
        <w:t>important</w:t>
      </w:r>
      <w:r w:rsidRPr="00841C4E">
        <w:rPr>
          <w:rFonts w:ascii="Times New Roman" w:hAnsi="Times New Roman" w:cs="Times New Roman"/>
          <w:sz w:val="24"/>
          <w:szCs w:val="28"/>
        </w:rPr>
        <w:t xml:space="preserve"> result came out to be of </w:t>
      </w:r>
      <w:proofErr w:type="spellStart"/>
      <w:r w:rsidRPr="00841C4E">
        <w:rPr>
          <w:rFonts w:ascii="Times New Roman" w:hAnsi="Times New Roman" w:cs="Times New Roman"/>
          <w:sz w:val="24"/>
          <w:szCs w:val="28"/>
        </w:rPr>
        <w:t>Gni</w:t>
      </w:r>
      <w:proofErr w:type="spellEnd"/>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 xml:space="preserve">53% of </w:t>
      </w:r>
      <w:r w:rsidR="00A20F09" w:rsidRPr="00A20F09">
        <w:rPr>
          <w:rFonts w:ascii="Times New Roman" w:hAnsi="Times New Roman" w:cs="Times New Roman"/>
          <w:noProof/>
          <w:sz w:val="24"/>
          <w:szCs w:val="28"/>
        </w:rPr>
        <w:t xml:space="preserve">the </w:t>
      </w:r>
      <w:r w:rsidRPr="00A20F09">
        <w:rPr>
          <w:rFonts w:ascii="Times New Roman" w:hAnsi="Times New Roman" w:cs="Times New Roman"/>
          <w:noProof/>
          <w:sz w:val="24"/>
          <w:szCs w:val="28"/>
        </w:rPr>
        <w:t>variation in Gni was caused by its innovation</w:t>
      </w:r>
      <w:r w:rsidRPr="00841C4E">
        <w:rPr>
          <w:rFonts w:ascii="Times New Roman" w:hAnsi="Times New Roman" w:cs="Times New Roman"/>
          <w:sz w:val="24"/>
          <w:szCs w:val="28"/>
        </w:rPr>
        <w:t xml:space="preserve"> while </w:t>
      </w:r>
      <w:r w:rsidR="00A20F09">
        <w:rPr>
          <w:rFonts w:ascii="Times New Roman" w:hAnsi="Times New Roman" w:cs="Times New Roman"/>
          <w:noProof/>
          <w:sz w:val="24"/>
          <w:szCs w:val="28"/>
        </w:rPr>
        <w:t>Defexp caused 46%</w:t>
      </w:r>
      <w:r w:rsidRPr="00841C4E">
        <w:rPr>
          <w:rFonts w:ascii="Times New Roman" w:hAnsi="Times New Roman" w:cs="Times New Roman"/>
          <w:sz w:val="24"/>
          <w:szCs w:val="28"/>
        </w:rPr>
        <w:t xml:space="preserve"> with one step ahead. Looking </w:t>
      </w:r>
      <w:r w:rsidR="00A20F09">
        <w:rPr>
          <w:rFonts w:ascii="Times New Roman" w:hAnsi="Times New Roman" w:cs="Times New Roman"/>
          <w:noProof/>
          <w:sz w:val="24"/>
          <w:szCs w:val="28"/>
        </w:rPr>
        <w:t>ten</w:t>
      </w:r>
      <w:r w:rsidRPr="00841C4E">
        <w:rPr>
          <w:rFonts w:ascii="Times New Roman" w:hAnsi="Times New Roman" w:cs="Times New Roman"/>
          <w:sz w:val="24"/>
          <w:szCs w:val="28"/>
        </w:rPr>
        <w:t xml:space="preserve"> years </w:t>
      </w:r>
      <w:r w:rsidRPr="00A20F09">
        <w:rPr>
          <w:rFonts w:ascii="Times New Roman" w:hAnsi="Times New Roman" w:cs="Times New Roman"/>
          <w:noProof/>
          <w:sz w:val="24"/>
          <w:szCs w:val="28"/>
        </w:rPr>
        <w:t>ahead</w:t>
      </w:r>
      <w:r w:rsidRPr="00841C4E">
        <w:rPr>
          <w:rFonts w:ascii="Times New Roman" w:hAnsi="Times New Roman" w:cs="Times New Roman"/>
          <w:sz w:val="24"/>
          <w:szCs w:val="28"/>
        </w:rPr>
        <w:t xml:space="preserve"> 42% and 46% variation was caused by </w:t>
      </w:r>
      <w:proofErr w:type="spellStart"/>
      <w:r w:rsidRPr="00841C4E">
        <w:rPr>
          <w:rFonts w:ascii="Times New Roman" w:hAnsi="Times New Roman" w:cs="Times New Roman"/>
          <w:sz w:val="24"/>
          <w:szCs w:val="28"/>
        </w:rPr>
        <w:t>Gni</w:t>
      </w:r>
      <w:proofErr w:type="spellEnd"/>
      <w:r w:rsidRPr="00841C4E">
        <w:rPr>
          <w:rFonts w:ascii="Times New Roman" w:hAnsi="Times New Roman" w:cs="Times New Roman"/>
          <w:sz w:val="24"/>
          <w:szCs w:val="28"/>
        </w:rPr>
        <w:t xml:space="preserve"> and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respectively. The other significant variable </w:t>
      </w:r>
      <w:r w:rsidRPr="00A20F09">
        <w:rPr>
          <w:rFonts w:ascii="Times New Roman" w:hAnsi="Times New Roman" w:cs="Times New Roman"/>
          <w:noProof/>
          <w:sz w:val="24"/>
          <w:szCs w:val="28"/>
        </w:rPr>
        <w:t>explain</w:t>
      </w:r>
      <w:r w:rsidR="00A20F09">
        <w:rPr>
          <w:rFonts w:ascii="Times New Roman" w:hAnsi="Times New Roman" w:cs="Times New Roman"/>
          <w:noProof/>
          <w:sz w:val="24"/>
          <w:szCs w:val="28"/>
        </w:rPr>
        <w:t>s</w:t>
      </w:r>
      <w:r w:rsidRPr="00841C4E">
        <w:rPr>
          <w:rFonts w:ascii="Times New Roman" w:hAnsi="Times New Roman" w:cs="Times New Roman"/>
          <w:sz w:val="24"/>
          <w:szCs w:val="28"/>
        </w:rPr>
        <w:t xml:space="preserve"> the </w:t>
      </w:r>
      <w:r w:rsidRPr="00A20F09">
        <w:rPr>
          <w:rFonts w:ascii="Times New Roman" w:hAnsi="Times New Roman" w:cs="Times New Roman"/>
          <w:noProof/>
          <w:sz w:val="24"/>
          <w:szCs w:val="28"/>
        </w:rPr>
        <w:t>variation</w:t>
      </w:r>
      <w:r w:rsidRPr="00841C4E">
        <w:rPr>
          <w:rFonts w:ascii="Times New Roman" w:hAnsi="Times New Roman" w:cs="Times New Roman"/>
          <w:sz w:val="24"/>
          <w:szCs w:val="28"/>
        </w:rPr>
        <w:t xml:space="preserve"> in </w:t>
      </w:r>
      <w:proofErr w:type="spellStart"/>
      <w:r w:rsidRPr="00841C4E">
        <w:rPr>
          <w:rFonts w:ascii="Times New Roman" w:hAnsi="Times New Roman" w:cs="Times New Roman"/>
          <w:sz w:val="24"/>
          <w:szCs w:val="28"/>
        </w:rPr>
        <w:t>Gni</w:t>
      </w:r>
      <w:proofErr w:type="spellEnd"/>
      <w:r w:rsidRPr="00841C4E">
        <w:rPr>
          <w:rFonts w:ascii="Times New Roman" w:hAnsi="Times New Roman" w:cs="Times New Roman"/>
          <w:sz w:val="24"/>
          <w:szCs w:val="28"/>
        </w:rPr>
        <w:t xml:space="preserve"> is </w:t>
      </w:r>
      <w:proofErr w:type="spellStart"/>
      <w:r w:rsidRPr="00841C4E">
        <w:rPr>
          <w:rFonts w:ascii="Times New Roman" w:hAnsi="Times New Roman" w:cs="Times New Roman"/>
          <w:sz w:val="24"/>
          <w:szCs w:val="28"/>
        </w:rPr>
        <w:t>Exgs</w:t>
      </w:r>
      <w:proofErr w:type="spellEnd"/>
      <w:r w:rsidRPr="00841C4E">
        <w:rPr>
          <w:rFonts w:ascii="Times New Roman" w:hAnsi="Times New Roman" w:cs="Times New Roman"/>
          <w:sz w:val="24"/>
          <w:szCs w:val="28"/>
        </w:rPr>
        <w:t xml:space="preserve"> that accounts for 6%.</w:t>
      </w:r>
    </w:p>
    <w:p w:rsidR="00B04A29" w:rsidRPr="00841C4E" w:rsidRDefault="00B04A29"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t xml:space="preserve">The result of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predicts 100% of the variance by its innovation one step ahead. By taking </w:t>
      </w:r>
      <w:r w:rsidR="00A20F09">
        <w:rPr>
          <w:rFonts w:ascii="Times New Roman" w:hAnsi="Times New Roman" w:cs="Times New Roman"/>
          <w:noProof/>
          <w:sz w:val="24"/>
          <w:szCs w:val="28"/>
        </w:rPr>
        <w:t>ten</w:t>
      </w:r>
      <w:r w:rsidRPr="00841C4E">
        <w:rPr>
          <w:rFonts w:ascii="Times New Roman" w:hAnsi="Times New Roman" w:cs="Times New Roman"/>
          <w:sz w:val="24"/>
          <w:szCs w:val="28"/>
        </w:rPr>
        <w:t xml:space="preserve"> years </w:t>
      </w:r>
      <w:r w:rsidRPr="00A20F09">
        <w:rPr>
          <w:rFonts w:ascii="Times New Roman" w:hAnsi="Times New Roman" w:cs="Times New Roman"/>
          <w:noProof/>
          <w:sz w:val="24"/>
          <w:szCs w:val="28"/>
        </w:rPr>
        <w:t>ahead</w:t>
      </w:r>
      <w:r w:rsidRPr="00841C4E">
        <w:rPr>
          <w:rFonts w:ascii="Times New Roman" w:hAnsi="Times New Roman" w:cs="Times New Roman"/>
          <w:sz w:val="24"/>
          <w:szCs w:val="28"/>
        </w:rPr>
        <w:t xml:space="preserve">, 92% of the variation in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was due to its </w:t>
      </w:r>
      <w:r w:rsidRPr="00A20F09">
        <w:rPr>
          <w:rFonts w:ascii="Times New Roman" w:hAnsi="Times New Roman" w:cs="Times New Roman"/>
          <w:noProof/>
          <w:sz w:val="24"/>
          <w:szCs w:val="28"/>
        </w:rPr>
        <w:t>innovation</w:t>
      </w:r>
      <w:r w:rsidRPr="00841C4E">
        <w:rPr>
          <w:rFonts w:ascii="Times New Roman" w:hAnsi="Times New Roman" w:cs="Times New Roman"/>
          <w:sz w:val="24"/>
          <w:szCs w:val="28"/>
        </w:rPr>
        <w:t xml:space="preserve"> while the other significant </w:t>
      </w:r>
      <w:r w:rsidRPr="00A20F09">
        <w:rPr>
          <w:rFonts w:ascii="Times New Roman" w:hAnsi="Times New Roman" w:cs="Times New Roman"/>
          <w:noProof/>
          <w:sz w:val="24"/>
          <w:szCs w:val="28"/>
        </w:rPr>
        <w:t>was caused</w:t>
      </w:r>
      <w:r w:rsidRPr="00841C4E">
        <w:rPr>
          <w:rFonts w:ascii="Times New Roman" w:hAnsi="Times New Roman" w:cs="Times New Roman"/>
          <w:sz w:val="24"/>
          <w:szCs w:val="28"/>
        </w:rPr>
        <w:t xml:space="preserve"> by </w:t>
      </w:r>
      <w:proofErr w:type="spellStart"/>
      <w:r w:rsidRPr="00841C4E">
        <w:rPr>
          <w:rFonts w:ascii="Times New Roman" w:hAnsi="Times New Roman" w:cs="Times New Roman"/>
          <w:sz w:val="24"/>
          <w:szCs w:val="28"/>
        </w:rPr>
        <w:t>Exgs</w:t>
      </w:r>
      <w:proofErr w:type="spellEnd"/>
      <w:r w:rsidRPr="00841C4E">
        <w:rPr>
          <w:rFonts w:ascii="Times New Roman" w:hAnsi="Times New Roman" w:cs="Times New Roman"/>
          <w:sz w:val="24"/>
          <w:szCs w:val="28"/>
        </w:rPr>
        <w:t xml:space="preserve"> which is 3.25% approximately.</w:t>
      </w:r>
    </w:p>
    <w:p w:rsidR="00B04A29" w:rsidRPr="00841C4E" w:rsidRDefault="00B04A29"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t xml:space="preserve">The variance in </w:t>
      </w:r>
      <w:proofErr w:type="spellStart"/>
      <w:r w:rsidRPr="00841C4E">
        <w:rPr>
          <w:rFonts w:ascii="Times New Roman" w:hAnsi="Times New Roman" w:cs="Times New Roman"/>
          <w:sz w:val="24"/>
          <w:szCs w:val="28"/>
        </w:rPr>
        <w:t>Exdt</w:t>
      </w:r>
      <w:proofErr w:type="spellEnd"/>
      <w:r w:rsidRPr="00841C4E">
        <w:rPr>
          <w:rFonts w:ascii="Times New Roman" w:hAnsi="Times New Roman" w:cs="Times New Roman"/>
          <w:sz w:val="24"/>
          <w:szCs w:val="28"/>
        </w:rPr>
        <w:t xml:space="preserve"> was caused 96% by its </w:t>
      </w:r>
      <w:r w:rsidRPr="00A20F09">
        <w:rPr>
          <w:rFonts w:ascii="Times New Roman" w:hAnsi="Times New Roman" w:cs="Times New Roman"/>
          <w:noProof/>
          <w:sz w:val="24"/>
          <w:szCs w:val="28"/>
        </w:rPr>
        <w:t>own</w:t>
      </w:r>
      <w:r w:rsidRPr="00841C4E">
        <w:rPr>
          <w:rFonts w:ascii="Times New Roman" w:hAnsi="Times New Roman" w:cs="Times New Roman"/>
          <w:sz w:val="24"/>
          <w:szCs w:val="28"/>
        </w:rPr>
        <w:t xml:space="preserve"> innovation one year ahead. </w:t>
      </w:r>
      <w:r w:rsidRPr="00A20F09">
        <w:rPr>
          <w:rFonts w:ascii="Times New Roman" w:hAnsi="Times New Roman" w:cs="Times New Roman"/>
          <w:noProof/>
          <w:sz w:val="24"/>
          <w:szCs w:val="28"/>
        </w:rPr>
        <w:t xml:space="preserve">Looking </w:t>
      </w:r>
      <w:r w:rsidR="00A20F09" w:rsidRPr="00A20F09">
        <w:rPr>
          <w:rFonts w:ascii="Times New Roman" w:hAnsi="Times New Roman" w:cs="Times New Roman"/>
          <w:noProof/>
          <w:sz w:val="24"/>
          <w:szCs w:val="28"/>
        </w:rPr>
        <w:t>ten</w:t>
      </w:r>
      <w:r w:rsidRPr="00A20F09">
        <w:rPr>
          <w:rFonts w:ascii="Times New Roman" w:hAnsi="Times New Roman" w:cs="Times New Roman"/>
          <w:noProof/>
          <w:sz w:val="24"/>
          <w:szCs w:val="28"/>
        </w:rPr>
        <w:t xml:space="preserve"> steps ahead</w:t>
      </w:r>
      <w:r w:rsidRPr="00841C4E">
        <w:rPr>
          <w:rFonts w:ascii="Times New Roman" w:hAnsi="Times New Roman" w:cs="Times New Roman"/>
          <w:sz w:val="24"/>
          <w:szCs w:val="28"/>
        </w:rPr>
        <w:t xml:space="preserve">, 65% variation is caused by its </w:t>
      </w:r>
      <w:r w:rsidRPr="00A20F09">
        <w:rPr>
          <w:rFonts w:ascii="Times New Roman" w:hAnsi="Times New Roman" w:cs="Times New Roman"/>
          <w:noProof/>
          <w:sz w:val="24"/>
          <w:szCs w:val="28"/>
        </w:rPr>
        <w:t>innovation</w:t>
      </w:r>
      <w:r w:rsidRPr="00841C4E">
        <w:rPr>
          <w:rFonts w:ascii="Times New Roman" w:hAnsi="Times New Roman" w:cs="Times New Roman"/>
          <w:sz w:val="24"/>
          <w:szCs w:val="28"/>
        </w:rPr>
        <w:t xml:space="preserve"> while 17% and 8% is </w:t>
      </w:r>
      <w:r w:rsidRPr="00A20F09">
        <w:rPr>
          <w:rFonts w:ascii="Times New Roman" w:hAnsi="Times New Roman" w:cs="Times New Roman"/>
          <w:noProof/>
          <w:sz w:val="24"/>
          <w:szCs w:val="28"/>
        </w:rPr>
        <w:t>ca</w:t>
      </w:r>
      <w:r w:rsidR="00A20F09">
        <w:rPr>
          <w:rFonts w:ascii="Times New Roman" w:hAnsi="Times New Roman" w:cs="Times New Roman"/>
          <w:noProof/>
          <w:sz w:val="24"/>
          <w:szCs w:val="28"/>
        </w:rPr>
        <w:t>u</w:t>
      </w:r>
      <w:r w:rsidRPr="00A20F09">
        <w:rPr>
          <w:rFonts w:ascii="Times New Roman" w:hAnsi="Times New Roman" w:cs="Times New Roman"/>
          <w:noProof/>
          <w:sz w:val="24"/>
          <w:szCs w:val="28"/>
        </w:rPr>
        <w:t>sed</w:t>
      </w:r>
      <w:r w:rsidRPr="00841C4E">
        <w:rPr>
          <w:rFonts w:ascii="Times New Roman" w:hAnsi="Times New Roman" w:cs="Times New Roman"/>
          <w:sz w:val="24"/>
          <w:szCs w:val="28"/>
        </w:rPr>
        <w:t xml:space="preserve"> by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and </w:t>
      </w:r>
      <w:proofErr w:type="spellStart"/>
      <w:r w:rsidRPr="00841C4E">
        <w:rPr>
          <w:rFonts w:ascii="Times New Roman" w:hAnsi="Times New Roman" w:cs="Times New Roman"/>
          <w:sz w:val="24"/>
          <w:szCs w:val="28"/>
        </w:rPr>
        <w:t>Exgs</w:t>
      </w:r>
      <w:proofErr w:type="spellEnd"/>
      <w:r w:rsidRPr="00841C4E">
        <w:rPr>
          <w:rFonts w:ascii="Times New Roman" w:hAnsi="Times New Roman" w:cs="Times New Roman"/>
          <w:sz w:val="24"/>
          <w:szCs w:val="28"/>
        </w:rPr>
        <w:t xml:space="preserve"> respectively.</w:t>
      </w:r>
    </w:p>
    <w:p w:rsidR="00B04A29" w:rsidRDefault="00B04A29" w:rsidP="00841C4E">
      <w:pPr>
        <w:spacing w:line="360" w:lineRule="auto"/>
        <w:jc w:val="both"/>
        <w:rPr>
          <w:rFonts w:ascii="Times New Roman" w:hAnsi="Times New Roman" w:cs="Times New Roman"/>
          <w:sz w:val="24"/>
          <w:szCs w:val="28"/>
        </w:rPr>
      </w:pPr>
      <w:r w:rsidRPr="00841C4E">
        <w:rPr>
          <w:rFonts w:ascii="Times New Roman" w:hAnsi="Times New Roman" w:cs="Times New Roman"/>
          <w:sz w:val="24"/>
          <w:szCs w:val="28"/>
        </w:rPr>
        <w:t xml:space="preserve">Looking at TI, </w:t>
      </w:r>
      <w:r w:rsidRPr="00A20F09">
        <w:rPr>
          <w:rFonts w:ascii="Times New Roman" w:hAnsi="Times New Roman" w:cs="Times New Roman"/>
          <w:noProof/>
          <w:sz w:val="24"/>
          <w:szCs w:val="28"/>
        </w:rPr>
        <w:t>Exgs</w:t>
      </w:r>
      <w:r w:rsidR="00A20F09">
        <w:rPr>
          <w:rFonts w:ascii="Times New Roman" w:hAnsi="Times New Roman" w:cs="Times New Roman"/>
          <w:sz w:val="24"/>
          <w:szCs w:val="28"/>
        </w:rPr>
        <w:t>,</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and</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Im</w:t>
      </w:r>
      <w:r w:rsidR="00A20F09">
        <w:rPr>
          <w:rFonts w:ascii="Times New Roman" w:hAnsi="Times New Roman" w:cs="Times New Roman"/>
          <w:noProof/>
          <w:sz w:val="24"/>
          <w:szCs w:val="28"/>
        </w:rPr>
        <w:t>age</w:t>
      </w:r>
      <w:r w:rsidRPr="00A20F09">
        <w:rPr>
          <w:rFonts w:ascii="Times New Roman" w:hAnsi="Times New Roman" w:cs="Times New Roman"/>
          <w:noProof/>
          <w:sz w:val="24"/>
          <w:szCs w:val="28"/>
        </w:rPr>
        <w:t>s</w:t>
      </w:r>
      <w:r w:rsidRPr="00841C4E">
        <w:rPr>
          <w:rFonts w:ascii="Times New Roman" w:hAnsi="Times New Roman" w:cs="Times New Roman"/>
          <w:sz w:val="24"/>
          <w:szCs w:val="28"/>
        </w:rPr>
        <w:t xml:space="preserve"> one year ahead, their variations are 25%, 70%</w:t>
      </w:r>
      <w:r w:rsidR="00A20F09">
        <w:rPr>
          <w:rFonts w:ascii="Times New Roman" w:hAnsi="Times New Roman" w:cs="Times New Roman"/>
          <w:sz w:val="24"/>
          <w:szCs w:val="28"/>
        </w:rPr>
        <w:t>,</w:t>
      </w:r>
      <w:r w:rsidRPr="00841C4E">
        <w:rPr>
          <w:rFonts w:ascii="Times New Roman" w:hAnsi="Times New Roman" w:cs="Times New Roman"/>
          <w:sz w:val="24"/>
          <w:szCs w:val="28"/>
        </w:rPr>
        <w:t xml:space="preserve"> </w:t>
      </w:r>
      <w:r w:rsidRPr="00A20F09">
        <w:rPr>
          <w:rFonts w:ascii="Times New Roman" w:hAnsi="Times New Roman" w:cs="Times New Roman"/>
          <w:noProof/>
          <w:sz w:val="24"/>
          <w:szCs w:val="28"/>
        </w:rPr>
        <w:t>and</w:t>
      </w:r>
      <w:r w:rsidRPr="00841C4E">
        <w:rPr>
          <w:rFonts w:ascii="Times New Roman" w:hAnsi="Times New Roman" w:cs="Times New Roman"/>
          <w:sz w:val="24"/>
          <w:szCs w:val="28"/>
        </w:rPr>
        <w:t xml:space="preserve"> 20% respectively. </w:t>
      </w:r>
      <w:r w:rsidRPr="00A20F09">
        <w:rPr>
          <w:rFonts w:ascii="Times New Roman" w:hAnsi="Times New Roman" w:cs="Times New Roman"/>
          <w:noProof/>
          <w:sz w:val="24"/>
          <w:szCs w:val="28"/>
        </w:rPr>
        <w:t>This</w:t>
      </w:r>
      <w:r w:rsidRPr="00841C4E">
        <w:rPr>
          <w:rFonts w:ascii="Times New Roman" w:hAnsi="Times New Roman" w:cs="Times New Roman"/>
          <w:sz w:val="24"/>
          <w:szCs w:val="28"/>
        </w:rPr>
        <w:t xml:space="preserve"> means that TI and </w:t>
      </w:r>
      <w:r w:rsidRPr="00A20F09">
        <w:rPr>
          <w:rFonts w:ascii="Times New Roman" w:hAnsi="Times New Roman" w:cs="Times New Roman"/>
          <w:noProof/>
          <w:sz w:val="24"/>
          <w:szCs w:val="28"/>
        </w:rPr>
        <w:t>Imgs</w:t>
      </w:r>
      <w:r w:rsidRPr="00841C4E">
        <w:rPr>
          <w:rFonts w:ascii="Times New Roman" w:hAnsi="Times New Roman" w:cs="Times New Roman"/>
          <w:sz w:val="24"/>
          <w:szCs w:val="28"/>
        </w:rPr>
        <w:t xml:space="preserve"> </w:t>
      </w:r>
      <w:r w:rsidRPr="00BD01EA">
        <w:rPr>
          <w:rFonts w:ascii="Times New Roman" w:hAnsi="Times New Roman" w:cs="Times New Roman"/>
          <w:noProof/>
          <w:sz w:val="24"/>
          <w:szCs w:val="28"/>
        </w:rPr>
        <w:t>are more influenced</w:t>
      </w:r>
      <w:r w:rsidRPr="00841C4E">
        <w:rPr>
          <w:rFonts w:ascii="Times New Roman" w:hAnsi="Times New Roman" w:cs="Times New Roman"/>
          <w:sz w:val="24"/>
          <w:szCs w:val="28"/>
        </w:rPr>
        <w:t xml:space="preserve"> by shock in other variables rather than their innovation. Similarly looking at </w:t>
      </w:r>
      <w:r w:rsidR="00BD01EA">
        <w:rPr>
          <w:rFonts w:ascii="Times New Roman" w:hAnsi="Times New Roman" w:cs="Times New Roman"/>
          <w:noProof/>
          <w:sz w:val="24"/>
          <w:szCs w:val="28"/>
        </w:rPr>
        <w:t>ten</w:t>
      </w:r>
      <w:r w:rsidRPr="00841C4E">
        <w:rPr>
          <w:rFonts w:ascii="Times New Roman" w:hAnsi="Times New Roman" w:cs="Times New Roman"/>
          <w:sz w:val="24"/>
          <w:szCs w:val="28"/>
        </w:rPr>
        <w:t xml:space="preserve"> steps ahead TI is influenced 36% by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while 44% by </w:t>
      </w:r>
      <w:proofErr w:type="spellStart"/>
      <w:r w:rsidRPr="00841C4E">
        <w:rPr>
          <w:rFonts w:ascii="Times New Roman" w:hAnsi="Times New Roman" w:cs="Times New Roman"/>
          <w:sz w:val="24"/>
          <w:szCs w:val="28"/>
        </w:rPr>
        <w:t>Gni</w:t>
      </w:r>
      <w:proofErr w:type="spellEnd"/>
      <w:r w:rsidRPr="00841C4E">
        <w:rPr>
          <w:rFonts w:ascii="Times New Roman" w:hAnsi="Times New Roman" w:cs="Times New Roman"/>
          <w:sz w:val="24"/>
          <w:szCs w:val="28"/>
        </w:rPr>
        <w:t xml:space="preserve">, </w:t>
      </w:r>
      <w:proofErr w:type="spellStart"/>
      <w:r w:rsidRPr="00841C4E">
        <w:rPr>
          <w:rFonts w:ascii="Times New Roman" w:hAnsi="Times New Roman" w:cs="Times New Roman"/>
          <w:sz w:val="24"/>
          <w:szCs w:val="28"/>
        </w:rPr>
        <w:t>Exgs</w:t>
      </w:r>
      <w:proofErr w:type="spellEnd"/>
      <w:r w:rsidRPr="00841C4E">
        <w:rPr>
          <w:rFonts w:ascii="Times New Roman" w:hAnsi="Times New Roman" w:cs="Times New Roman"/>
          <w:sz w:val="24"/>
          <w:szCs w:val="28"/>
        </w:rPr>
        <w:t xml:space="preserve"> has </w:t>
      </w:r>
      <w:r w:rsidR="00BD01EA">
        <w:rPr>
          <w:rFonts w:ascii="Times New Roman" w:hAnsi="Times New Roman" w:cs="Times New Roman"/>
          <w:sz w:val="24"/>
          <w:szCs w:val="28"/>
        </w:rPr>
        <w:t xml:space="preserve">a </w:t>
      </w:r>
      <w:r w:rsidRPr="00BD01EA">
        <w:rPr>
          <w:rFonts w:ascii="Times New Roman" w:hAnsi="Times New Roman" w:cs="Times New Roman"/>
          <w:noProof/>
          <w:sz w:val="24"/>
          <w:szCs w:val="28"/>
        </w:rPr>
        <w:t>variation</w:t>
      </w:r>
      <w:r w:rsidRPr="00841C4E">
        <w:rPr>
          <w:rFonts w:ascii="Times New Roman" w:hAnsi="Times New Roman" w:cs="Times New Roman"/>
          <w:sz w:val="24"/>
          <w:szCs w:val="28"/>
        </w:rPr>
        <w:t xml:space="preserve"> of 67% by its </w:t>
      </w:r>
      <w:r w:rsidRPr="006C6104">
        <w:rPr>
          <w:rFonts w:ascii="Times New Roman" w:hAnsi="Times New Roman" w:cs="Times New Roman"/>
          <w:noProof/>
          <w:sz w:val="24"/>
          <w:szCs w:val="28"/>
        </w:rPr>
        <w:t>innovation</w:t>
      </w:r>
      <w:r w:rsidRPr="00841C4E">
        <w:rPr>
          <w:rFonts w:ascii="Times New Roman" w:hAnsi="Times New Roman" w:cs="Times New Roman"/>
          <w:sz w:val="24"/>
          <w:szCs w:val="28"/>
        </w:rPr>
        <w:t xml:space="preserve"> while 11% and 10% by </w:t>
      </w:r>
      <w:proofErr w:type="spellStart"/>
      <w:r w:rsidRPr="00841C4E">
        <w:rPr>
          <w:rFonts w:ascii="Times New Roman" w:hAnsi="Times New Roman" w:cs="Times New Roman"/>
          <w:sz w:val="24"/>
          <w:szCs w:val="28"/>
        </w:rPr>
        <w:t>Defexp</w:t>
      </w:r>
      <w:proofErr w:type="spellEnd"/>
      <w:r w:rsidRPr="00841C4E">
        <w:rPr>
          <w:rFonts w:ascii="Times New Roman" w:hAnsi="Times New Roman" w:cs="Times New Roman"/>
          <w:sz w:val="24"/>
          <w:szCs w:val="28"/>
        </w:rPr>
        <w:t xml:space="preserve"> and </w:t>
      </w:r>
      <w:proofErr w:type="spellStart"/>
      <w:r w:rsidRPr="00841C4E">
        <w:rPr>
          <w:rFonts w:ascii="Times New Roman" w:hAnsi="Times New Roman" w:cs="Times New Roman"/>
          <w:sz w:val="24"/>
          <w:szCs w:val="28"/>
        </w:rPr>
        <w:t>Gni</w:t>
      </w:r>
      <w:proofErr w:type="spellEnd"/>
      <w:r w:rsidRPr="00841C4E">
        <w:rPr>
          <w:rFonts w:ascii="Times New Roman" w:hAnsi="Times New Roman" w:cs="Times New Roman"/>
          <w:sz w:val="24"/>
          <w:szCs w:val="28"/>
        </w:rPr>
        <w:t xml:space="preserve"> respectively by looking </w:t>
      </w:r>
      <w:r w:rsidR="00BD01EA">
        <w:rPr>
          <w:rFonts w:ascii="Times New Roman" w:hAnsi="Times New Roman" w:cs="Times New Roman"/>
          <w:noProof/>
          <w:sz w:val="24"/>
          <w:szCs w:val="28"/>
        </w:rPr>
        <w:t>ten</w:t>
      </w:r>
      <w:r w:rsidRPr="00841C4E">
        <w:rPr>
          <w:rFonts w:ascii="Times New Roman" w:hAnsi="Times New Roman" w:cs="Times New Roman"/>
          <w:sz w:val="24"/>
          <w:szCs w:val="28"/>
        </w:rPr>
        <w:t xml:space="preserve"> years ahead. In the </w:t>
      </w:r>
      <w:r w:rsidRPr="00BD01EA">
        <w:rPr>
          <w:rFonts w:ascii="Times New Roman" w:hAnsi="Times New Roman" w:cs="Times New Roman"/>
          <w:noProof/>
          <w:sz w:val="24"/>
          <w:szCs w:val="28"/>
        </w:rPr>
        <w:t>end</w:t>
      </w:r>
      <w:r w:rsidR="00BD01EA">
        <w:rPr>
          <w:rFonts w:ascii="Times New Roman" w:hAnsi="Times New Roman" w:cs="Times New Roman"/>
          <w:noProof/>
          <w:sz w:val="24"/>
          <w:szCs w:val="28"/>
        </w:rPr>
        <w:t>,</w:t>
      </w:r>
      <w:r w:rsidRPr="00841C4E">
        <w:rPr>
          <w:rFonts w:ascii="Times New Roman" w:hAnsi="Times New Roman" w:cs="Times New Roman"/>
          <w:sz w:val="24"/>
          <w:szCs w:val="28"/>
        </w:rPr>
        <w:t xml:space="preserve"> if we </w:t>
      </w:r>
      <w:r w:rsidR="00BD01EA">
        <w:rPr>
          <w:rFonts w:ascii="Times New Roman" w:hAnsi="Times New Roman" w:cs="Times New Roman"/>
          <w:noProof/>
          <w:sz w:val="24"/>
          <w:szCs w:val="28"/>
        </w:rPr>
        <w:t>see</w:t>
      </w:r>
      <w:r w:rsidRPr="00841C4E">
        <w:rPr>
          <w:rFonts w:ascii="Times New Roman" w:hAnsi="Times New Roman" w:cs="Times New Roman"/>
          <w:sz w:val="24"/>
          <w:szCs w:val="28"/>
        </w:rPr>
        <w:t xml:space="preserve"> </w:t>
      </w:r>
      <w:r w:rsidRPr="006C6104">
        <w:rPr>
          <w:rFonts w:ascii="Times New Roman" w:hAnsi="Times New Roman" w:cs="Times New Roman"/>
          <w:noProof/>
          <w:sz w:val="24"/>
          <w:szCs w:val="28"/>
        </w:rPr>
        <w:t>Imgs</w:t>
      </w:r>
      <w:r w:rsidRPr="00841C4E">
        <w:rPr>
          <w:rFonts w:ascii="Times New Roman" w:hAnsi="Times New Roman" w:cs="Times New Roman"/>
          <w:sz w:val="24"/>
          <w:szCs w:val="28"/>
        </w:rPr>
        <w:t xml:space="preserve">, 30% of its variation was due to its innovation while </w:t>
      </w:r>
      <w:r w:rsidRPr="006C6104">
        <w:rPr>
          <w:rFonts w:ascii="Times New Roman" w:hAnsi="Times New Roman" w:cs="Times New Roman"/>
          <w:noProof/>
          <w:sz w:val="24"/>
          <w:szCs w:val="28"/>
        </w:rPr>
        <w:t>defexp</w:t>
      </w:r>
      <w:r w:rsidRPr="00841C4E">
        <w:rPr>
          <w:rFonts w:ascii="Times New Roman" w:hAnsi="Times New Roman" w:cs="Times New Roman"/>
          <w:sz w:val="24"/>
          <w:szCs w:val="28"/>
        </w:rPr>
        <w:t xml:space="preserve"> and </w:t>
      </w:r>
      <w:proofErr w:type="spellStart"/>
      <w:r w:rsidRPr="00841C4E">
        <w:rPr>
          <w:rFonts w:ascii="Times New Roman" w:hAnsi="Times New Roman" w:cs="Times New Roman"/>
          <w:sz w:val="24"/>
          <w:szCs w:val="28"/>
        </w:rPr>
        <w:t>Gni</w:t>
      </w:r>
      <w:proofErr w:type="spellEnd"/>
      <w:r w:rsidRPr="00841C4E">
        <w:rPr>
          <w:rFonts w:ascii="Times New Roman" w:hAnsi="Times New Roman" w:cs="Times New Roman"/>
          <w:sz w:val="24"/>
          <w:szCs w:val="28"/>
        </w:rPr>
        <w:t xml:space="preserve"> caused variation of 25% and 23% respectively by forecasting for </w:t>
      </w:r>
      <w:r w:rsidR="00BD01EA">
        <w:rPr>
          <w:rFonts w:ascii="Times New Roman" w:hAnsi="Times New Roman" w:cs="Times New Roman"/>
          <w:noProof/>
          <w:sz w:val="24"/>
          <w:szCs w:val="28"/>
        </w:rPr>
        <w:t>ten</w:t>
      </w:r>
      <w:r w:rsidRPr="00841C4E">
        <w:rPr>
          <w:rFonts w:ascii="Times New Roman" w:hAnsi="Times New Roman" w:cs="Times New Roman"/>
          <w:sz w:val="24"/>
          <w:szCs w:val="28"/>
        </w:rPr>
        <w:t xml:space="preserve"> years. </w:t>
      </w:r>
    </w:p>
    <w:p w:rsidR="002E5B52" w:rsidRDefault="002E5B52" w:rsidP="00E155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8.</w:t>
      </w:r>
      <w:r w:rsidRPr="000B14F4">
        <w:rPr>
          <w:rFonts w:ascii="Times New Roman" w:hAnsi="Times New Roman" w:cs="Times New Roman"/>
          <w:b/>
          <w:sz w:val="24"/>
          <w:szCs w:val="24"/>
        </w:rPr>
        <w:t>Variance</w:t>
      </w:r>
      <w:proofErr w:type="gramEnd"/>
      <w:r w:rsidRPr="000B14F4">
        <w:rPr>
          <w:rFonts w:ascii="Times New Roman" w:hAnsi="Times New Roman" w:cs="Times New Roman"/>
          <w:b/>
          <w:sz w:val="24"/>
          <w:szCs w:val="24"/>
        </w:rPr>
        <w:t xml:space="preserve"> Decompositions  </w:t>
      </w:r>
    </w:p>
    <w:tbl>
      <w:tblPr>
        <w:tblW w:w="5000" w:type="pct"/>
        <w:tblLook w:val="04A0" w:firstRow="1" w:lastRow="0" w:firstColumn="1" w:lastColumn="0" w:noHBand="0" w:noVBand="1"/>
      </w:tblPr>
      <w:tblGrid>
        <w:gridCol w:w="929"/>
        <w:gridCol w:w="1204"/>
        <w:gridCol w:w="1204"/>
        <w:gridCol w:w="1204"/>
        <w:gridCol w:w="1204"/>
        <w:gridCol w:w="1204"/>
        <w:gridCol w:w="1204"/>
        <w:gridCol w:w="1207"/>
      </w:tblGrid>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2E5B52">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6E401F">
        <w:trPr>
          <w:trHeight w:val="960"/>
        </w:trPr>
        <w:tc>
          <w:tcPr>
            <w:tcW w:w="5000" w:type="pct"/>
            <w:gridSpan w:val="8"/>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Variance Decomposition of GNI:</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71005F">
            <w:pPr>
              <w:spacing w:after="0" w:line="240" w:lineRule="auto"/>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Period</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S.E.</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DEFEXP</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GNI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EXDT</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TI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EXGS</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IMGS</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lastRenderedPageBreak/>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0.110894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46.65097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53.34903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0.158134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45.67022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53.08035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0.062066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0.853348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0.228749</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0.105270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0.192375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44.66348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53.35811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0.047045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0.601521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1.034310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0.295532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0.225090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44.63924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52.44865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0.118300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0.449636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1.726076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0.618104</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0.250428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44.45876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51.68429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0.220964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0.488343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2.538496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0.609141</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0.268228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44.23313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50.81269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0.340979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0.732880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3.344473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0.535847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0.282331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43.98520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49.91558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0.522138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1.049584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4.041899</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0.485598</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0.294982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43.52524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48.93615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0.705777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1.604075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4.763982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0.464777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0.306244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42.85207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47.88634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0.842618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2.436118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5.485690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0.497170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0.316347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42.08486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46.82820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0.942527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3.397187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6.177127</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0.570095</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6E401F">
        <w:trPr>
          <w:trHeight w:val="960"/>
        </w:trPr>
        <w:tc>
          <w:tcPr>
            <w:tcW w:w="5000" w:type="pct"/>
            <w:gridSpan w:val="8"/>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Variance Decomposition of DEFEXP:</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Period</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S.E.</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DEFEXP</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GNI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EXDT</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TI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EXGS</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IMGS</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0.151575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0.220036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98.94475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0.382875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0.001651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0.277415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0.236823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0.156486</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0.271355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98.29206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0.707318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0.004018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0.192143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0.699595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0.104869</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0.319929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97.03047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1.601597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0.131602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0.162866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0.993660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0.079810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0.358733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95.97563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1.966020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0.330733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0.160651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1.472796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0.094168</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0.388326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95.25634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1.884850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0.562433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0.222135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1.911368</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0.162872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0.412665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94.50451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1.739829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0.865621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0.326238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2.283612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0.280191</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0.433818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93.54510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1.596748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1.186937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0.577950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2.640092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0.453172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0.452102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92.39673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1.471125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1.470314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1.000735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2.966676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0.694420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0.468244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91.16063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1.374411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1.718671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1.521254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3.258723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0.966307</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6E401F">
        <w:trPr>
          <w:trHeight w:val="960"/>
        </w:trPr>
        <w:tc>
          <w:tcPr>
            <w:tcW w:w="5000" w:type="pct"/>
            <w:gridSpan w:val="8"/>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Variance Decomposition of EXDT:</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Period</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S.E.</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DEFEXP</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GNI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EXDT</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TI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EXGS</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IMGS</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0.073463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0.853258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1.684828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97.46191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0.118869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1.199173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1.953959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96.35254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0.320008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0.011341</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0.162980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0.154110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3.345787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4.069836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91.80612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0.256288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0.368833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0.153137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0.188405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7.426843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5.452626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85.67330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0.257206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1.087422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0.102603</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lastRenderedPageBreak/>
              <w:t> 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0.219300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10.16321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6.316426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81.09096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0.243132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2.071646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0.114632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0.245833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12.43303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6.865142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77.10530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0.195073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3.201306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0.200152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0.269027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14.41898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7.294787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73.35422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0.163070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4.424012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0.344924</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0.289382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15.84584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7.459416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70.17833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0.140948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5.772514</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0.602951</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0.307263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16.82042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7.438973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67.46553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0.125022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7.141483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1.008572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0.323276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17.50390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7.337895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65.01631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0.112944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8.507167</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1.521781</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6E401F">
        <w:trPr>
          <w:trHeight w:val="960"/>
        </w:trPr>
        <w:tc>
          <w:tcPr>
            <w:tcW w:w="5000" w:type="pct"/>
            <w:gridSpan w:val="8"/>
            <w:tcBorders>
              <w:top w:val="nil"/>
              <w:left w:val="nil"/>
              <w:bottom w:val="nil"/>
              <w:right w:val="nil"/>
            </w:tcBorders>
            <w:shd w:val="clear" w:color="auto" w:fill="auto"/>
            <w:vAlign w:val="center"/>
            <w:hideMark/>
          </w:tcPr>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900FB7" w:rsidRDefault="00900FB7" w:rsidP="006E401F">
            <w:pPr>
              <w:spacing w:after="0" w:line="240" w:lineRule="auto"/>
              <w:jc w:val="center"/>
              <w:rPr>
                <w:rFonts w:ascii="Arial" w:eastAsia="Times New Roman" w:hAnsi="Arial" w:cs="Arial"/>
                <w:color w:val="000000"/>
                <w:sz w:val="18"/>
                <w:szCs w:val="18"/>
              </w:rPr>
            </w:pPr>
          </w:p>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Variance Decomposition of TI:</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Period</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S.E.</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DEFEXP</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GNI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EXDT</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TI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EXGS</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IMGS</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0.198277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33.46368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40.81246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0.321767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25.40209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0.280565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38.00542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43.83203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0.364035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17.77562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0.022783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0.000110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0.332812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36.50283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46.08238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0.411519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16.25625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0.678805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0.068213</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0.373872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36.52722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44.96851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0.329966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16.98066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1.061125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0.132517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0.406192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36.81075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44.89487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0.297490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16.39138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1.493240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0.112269</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0.427391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37.02889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44.82188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0.300258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15.73072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1.991912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0.126337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0.442730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37.07444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44.71794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0.342093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15.23586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2.410968</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0.218710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0.455661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37.03637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44.68195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0.419406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14.67369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2.843992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0.344589</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0.466355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36.91107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44.68018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0.497319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14.09400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3.301935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0.515493</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0.475264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36.69244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44.65713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0.564482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13.58607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3.763880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0.735992</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6E401F">
        <w:trPr>
          <w:trHeight w:val="960"/>
        </w:trPr>
        <w:tc>
          <w:tcPr>
            <w:tcW w:w="5000" w:type="pct"/>
            <w:gridSpan w:val="8"/>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Variance Decomposition of EXGS:</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Period</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S.E.</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DEFEXP</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GNI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EXDT</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TI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EXGS</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IMGS</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0.106706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10.57552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17.38653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0.171157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1.931667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69.93513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0.000000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0.152595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12.54284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17.73827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1.182763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2.278967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66.15745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0.099710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0.187198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10.27853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15.97261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2.808311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3.539327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67.21456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0.186657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0.221992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10.31792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13.78519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2.673606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5.713526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67.36941</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0.140361</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0.252509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10.84724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12.83937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2.540701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6.383097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67.21403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0.175565</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0.278033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10.83680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11.94629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2.656267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6.594442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67.68585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0.280354</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lastRenderedPageBreak/>
              <w:t> 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0.300885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10.83318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11.30870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2.649116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7.014299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67.80882</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0.385886</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0.322493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11.00141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11.03225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2.574393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7.290529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67.64195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0.459475</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0.342526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11.14472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10.91198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2.525596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7.367324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67.51429</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0.536091</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0.361047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11.22500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10.85572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2.484606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7.431664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67.38359</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0.619414</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6E401F">
        <w:trPr>
          <w:trHeight w:val="960"/>
        </w:trPr>
        <w:tc>
          <w:tcPr>
            <w:tcW w:w="5000" w:type="pct"/>
            <w:gridSpan w:val="8"/>
            <w:tcBorders>
              <w:top w:val="nil"/>
              <w:left w:val="nil"/>
              <w:bottom w:val="nil"/>
              <w:right w:val="nil"/>
            </w:tcBorders>
            <w:shd w:val="clear" w:color="auto" w:fill="auto"/>
            <w:vAlign w:val="center"/>
            <w:hideMark/>
          </w:tcPr>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A9147C" w:rsidRDefault="00A9147C" w:rsidP="006E401F">
            <w:pPr>
              <w:spacing w:after="0" w:line="240" w:lineRule="auto"/>
              <w:jc w:val="center"/>
              <w:rPr>
                <w:rFonts w:ascii="Arial" w:eastAsia="Times New Roman" w:hAnsi="Arial" w:cs="Arial"/>
                <w:color w:val="000000"/>
                <w:sz w:val="18"/>
                <w:szCs w:val="18"/>
              </w:rPr>
            </w:pPr>
          </w:p>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Variance Decomposition of IMGS:</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rPr>
                <w:rFonts w:ascii="Arial" w:eastAsia="Times New Roman" w:hAnsi="Arial" w:cs="Arial"/>
                <w:color w:val="000000"/>
                <w:sz w:val="18"/>
                <w:szCs w:val="18"/>
              </w:rPr>
            </w:pPr>
            <w:r w:rsidRPr="006E401F">
              <w:rPr>
                <w:rFonts w:ascii="Arial" w:eastAsia="Times New Roman" w:hAnsi="Arial" w:cs="Arial"/>
                <w:color w:val="000000"/>
                <w:sz w:val="18"/>
                <w:szCs w:val="18"/>
              </w:rPr>
              <w:t> Period</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S.E.</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DEFEXP</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GNI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EXDT</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TI</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EXGS</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IMGS</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r w:rsidR="006E401F" w:rsidRPr="006E401F" w:rsidTr="002E5B52">
        <w:trPr>
          <w:trHeight w:hRule="exact" w:val="315"/>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Times New Roman" w:eastAsia="Times New Roman" w:hAnsi="Times New Roman" w:cs="Times New Roman"/>
                <w:sz w:val="20"/>
                <w:szCs w:val="20"/>
              </w:rPr>
            </w:pP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0.138244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19.97724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28.67403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0.427391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13.29934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16.76690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20.85511</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0.195364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24.55618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29.42715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0.984631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10.74462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17.88766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16.39975</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0.233586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24.16616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30.18876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1.454552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10.04966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20.68978</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13.45110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0.267645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24.47546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27.71970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1.241890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11.50035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22.05370</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13.00890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0.298084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25.12645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26.35356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1.021059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11.87493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23.52588</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12.09812</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0.321730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25.52836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25.51709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0.891504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11.60089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25.29448</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11.16767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0.340241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25.58662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24.81467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0.799553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11.51687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26.82163</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10.46067</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0.357363</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25.59074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24.24596</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0.727047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11.41600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28.16896</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9.851298</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0.373039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25.59154</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23.85835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0.673749</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11.13495</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29.45224</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9.289170</w:t>
            </w:r>
          </w:p>
        </w:tc>
      </w:tr>
      <w:tr w:rsidR="006E401F" w:rsidRPr="006E401F" w:rsidTr="002E5B52">
        <w:trPr>
          <w:trHeight w:val="300"/>
        </w:trPr>
        <w:tc>
          <w:tcPr>
            <w:tcW w:w="497"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0.386788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25.50277</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23.55868</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0.632542</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10.81891</w:t>
            </w:r>
          </w:p>
        </w:tc>
        <w:tc>
          <w:tcPr>
            <w:tcW w:w="643"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30.69615</w:t>
            </w:r>
          </w:p>
        </w:tc>
        <w:tc>
          <w:tcPr>
            <w:tcW w:w="644" w:type="pct"/>
            <w:tcBorders>
              <w:top w:val="nil"/>
              <w:left w:val="nil"/>
              <w:bottom w:val="nil"/>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8.790967</w:t>
            </w:r>
          </w:p>
        </w:tc>
      </w:tr>
      <w:tr w:rsidR="006E401F" w:rsidRPr="006E401F" w:rsidTr="002E5B52">
        <w:trPr>
          <w:trHeight w:hRule="exact" w:val="315"/>
        </w:trPr>
        <w:tc>
          <w:tcPr>
            <w:tcW w:w="497"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3"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c>
          <w:tcPr>
            <w:tcW w:w="644" w:type="pct"/>
            <w:tcBorders>
              <w:top w:val="nil"/>
              <w:left w:val="nil"/>
              <w:bottom w:val="double" w:sz="6" w:space="0" w:color="auto"/>
              <w:right w:val="nil"/>
            </w:tcBorders>
            <w:shd w:val="clear" w:color="auto" w:fill="auto"/>
            <w:vAlign w:val="center"/>
            <w:hideMark/>
          </w:tcPr>
          <w:p w:rsidR="006E401F" w:rsidRPr="006E401F" w:rsidRDefault="006E401F" w:rsidP="006E401F">
            <w:pPr>
              <w:spacing w:after="0" w:line="240" w:lineRule="auto"/>
              <w:jc w:val="center"/>
              <w:rPr>
                <w:rFonts w:ascii="Arial" w:eastAsia="Times New Roman" w:hAnsi="Arial" w:cs="Arial"/>
                <w:color w:val="000000"/>
                <w:sz w:val="18"/>
                <w:szCs w:val="18"/>
              </w:rPr>
            </w:pPr>
            <w:r w:rsidRPr="006E401F">
              <w:rPr>
                <w:rFonts w:ascii="Arial" w:eastAsia="Times New Roman" w:hAnsi="Arial" w:cs="Arial"/>
                <w:color w:val="000000"/>
                <w:sz w:val="18"/>
                <w:szCs w:val="18"/>
              </w:rPr>
              <w:t> </w:t>
            </w:r>
          </w:p>
        </w:tc>
      </w:tr>
    </w:tbl>
    <w:p w:rsidR="00743545" w:rsidRDefault="00743545" w:rsidP="00713D0F">
      <w:pPr>
        <w:rPr>
          <w:rFonts w:ascii="Times New Roman" w:hAnsi="Times New Roman" w:cs="Times New Roman"/>
          <w:sz w:val="24"/>
        </w:rPr>
      </w:pPr>
    </w:p>
    <w:p w:rsidR="000455DD" w:rsidRPr="00421B75" w:rsidRDefault="000455DD" w:rsidP="000455DD">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Impulse Response </w:t>
      </w:r>
      <w:r w:rsidR="00A81C88">
        <w:rPr>
          <w:rFonts w:ascii="Times New Roman" w:hAnsi="Times New Roman" w:cs="Times New Roman"/>
          <w:b/>
          <w:color w:val="000000"/>
          <w:sz w:val="24"/>
          <w:szCs w:val="24"/>
          <w:shd w:val="clear" w:color="auto" w:fill="FFFFFF"/>
        </w:rPr>
        <w:t>Coefficient</w:t>
      </w:r>
      <w:r>
        <w:rPr>
          <w:rFonts w:ascii="Times New Roman" w:hAnsi="Times New Roman" w:cs="Times New Roman"/>
          <w:b/>
          <w:color w:val="000000"/>
          <w:sz w:val="24"/>
          <w:szCs w:val="24"/>
          <w:shd w:val="clear" w:color="auto" w:fill="FFFFFF"/>
        </w:rPr>
        <w:t>:</w:t>
      </w:r>
    </w:p>
    <w:p w:rsidR="00B03467" w:rsidRPr="00BC4BF8" w:rsidRDefault="00B03467" w:rsidP="00BC4BF8">
      <w:pPr>
        <w:spacing w:line="360" w:lineRule="auto"/>
        <w:jc w:val="both"/>
        <w:rPr>
          <w:rFonts w:ascii="Times New Roman" w:hAnsi="Times New Roman" w:cs="Times New Roman"/>
          <w:sz w:val="24"/>
          <w:szCs w:val="28"/>
        </w:rPr>
      </w:pPr>
      <w:r w:rsidRPr="00BC4BF8">
        <w:rPr>
          <w:rFonts w:ascii="Times New Roman" w:hAnsi="Times New Roman" w:cs="Times New Roman"/>
          <w:sz w:val="24"/>
          <w:szCs w:val="28"/>
        </w:rPr>
        <w:t xml:space="preserve">The impulse response </w:t>
      </w:r>
      <w:r w:rsidR="00150ED0" w:rsidRPr="00BC4BF8">
        <w:rPr>
          <w:rFonts w:ascii="Times New Roman" w:hAnsi="Times New Roman" w:cs="Times New Roman"/>
          <w:sz w:val="24"/>
          <w:szCs w:val="28"/>
        </w:rPr>
        <w:t>coefficient</w:t>
      </w:r>
      <w:r w:rsidRPr="00BC4BF8">
        <w:rPr>
          <w:rFonts w:ascii="Times New Roman" w:hAnsi="Times New Roman" w:cs="Times New Roman"/>
          <w:sz w:val="24"/>
          <w:szCs w:val="28"/>
        </w:rPr>
        <w:t xml:space="preserve"> </w:t>
      </w:r>
      <w:r w:rsidR="00A20F09">
        <w:rPr>
          <w:rFonts w:ascii="Times New Roman" w:hAnsi="Times New Roman" w:cs="Times New Roman"/>
          <w:noProof/>
          <w:sz w:val="24"/>
          <w:szCs w:val="28"/>
        </w:rPr>
        <w:t>tends</w:t>
      </w:r>
      <w:r w:rsidRPr="00BC4BF8">
        <w:rPr>
          <w:rFonts w:ascii="Times New Roman" w:hAnsi="Times New Roman" w:cs="Times New Roman"/>
          <w:sz w:val="24"/>
          <w:szCs w:val="28"/>
        </w:rPr>
        <w:t xml:space="preserve"> to trace one standard deviation shock in one variable to all the other endogenous variables. In our </w:t>
      </w:r>
      <w:r w:rsidRPr="00A20F09">
        <w:rPr>
          <w:rFonts w:ascii="Times New Roman" w:hAnsi="Times New Roman" w:cs="Times New Roman"/>
          <w:noProof/>
          <w:sz w:val="24"/>
          <w:szCs w:val="28"/>
        </w:rPr>
        <w:t>analysis</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we have used the panel data and found out the response of endogenous variable to the shock in </w:t>
      </w:r>
      <w:proofErr w:type="spellStart"/>
      <w:r w:rsidRPr="00BC4BF8">
        <w:rPr>
          <w:rFonts w:ascii="Times New Roman" w:hAnsi="Times New Roman" w:cs="Times New Roman"/>
          <w:sz w:val="24"/>
          <w:szCs w:val="28"/>
        </w:rPr>
        <w:t>Gni</w:t>
      </w:r>
      <w:proofErr w:type="spellEnd"/>
      <w:r w:rsidRPr="00BC4BF8">
        <w:rPr>
          <w:rFonts w:ascii="Times New Roman" w:hAnsi="Times New Roman" w:cs="Times New Roman"/>
          <w:sz w:val="24"/>
          <w:szCs w:val="28"/>
        </w:rPr>
        <w:t xml:space="preserve"> and </w:t>
      </w:r>
      <w:proofErr w:type="spellStart"/>
      <w:r w:rsidRPr="00BC4BF8">
        <w:rPr>
          <w:rFonts w:ascii="Times New Roman" w:hAnsi="Times New Roman" w:cs="Times New Roman"/>
          <w:sz w:val="24"/>
          <w:szCs w:val="28"/>
        </w:rPr>
        <w:t>Defexp</w:t>
      </w:r>
      <w:proofErr w:type="spellEnd"/>
      <w:r w:rsidRPr="00BC4BF8">
        <w:rPr>
          <w:rFonts w:ascii="Times New Roman" w:hAnsi="Times New Roman" w:cs="Times New Roman"/>
          <w:sz w:val="24"/>
          <w:szCs w:val="28"/>
        </w:rPr>
        <w:t xml:space="preserve"> 40 steps years ahead.</w:t>
      </w:r>
      <w:r w:rsidR="00B4011B">
        <w:rPr>
          <w:rFonts w:ascii="Times New Roman" w:hAnsi="Times New Roman" w:cs="Times New Roman"/>
          <w:sz w:val="24"/>
          <w:szCs w:val="28"/>
        </w:rPr>
        <w:t xml:space="preserve"> The figure </w:t>
      </w:r>
      <w:r w:rsidR="00A20F09">
        <w:rPr>
          <w:rFonts w:ascii="Times New Roman" w:hAnsi="Times New Roman" w:cs="Times New Roman"/>
          <w:noProof/>
          <w:sz w:val="24"/>
          <w:szCs w:val="28"/>
        </w:rPr>
        <w:t>for</w:t>
      </w:r>
      <w:r w:rsidR="00B4011B">
        <w:rPr>
          <w:rFonts w:ascii="Times New Roman" w:hAnsi="Times New Roman" w:cs="Times New Roman"/>
          <w:sz w:val="24"/>
          <w:szCs w:val="28"/>
        </w:rPr>
        <w:t xml:space="preserve"> the impulse response coefficient </w:t>
      </w:r>
      <w:r w:rsidR="00B4011B" w:rsidRPr="00A20F09">
        <w:rPr>
          <w:rFonts w:ascii="Times New Roman" w:hAnsi="Times New Roman" w:cs="Times New Roman"/>
          <w:noProof/>
          <w:sz w:val="24"/>
          <w:szCs w:val="28"/>
        </w:rPr>
        <w:t>is given</w:t>
      </w:r>
      <w:r w:rsidR="00B4011B">
        <w:rPr>
          <w:rFonts w:ascii="Times New Roman" w:hAnsi="Times New Roman" w:cs="Times New Roman"/>
          <w:sz w:val="24"/>
          <w:szCs w:val="28"/>
        </w:rPr>
        <w:t xml:space="preserve"> in </w:t>
      </w:r>
      <w:r w:rsidR="00B4011B" w:rsidRPr="00A20F09">
        <w:rPr>
          <w:rFonts w:ascii="Times New Roman" w:hAnsi="Times New Roman" w:cs="Times New Roman"/>
          <w:noProof/>
          <w:sz w:val="24"/>
          <w:szCs w:val="28"/>
        </w:rPr>
        <w:t>Appendix</w:t>
      </w:r>
      <w:r w:rsidR="00B4011B">
        <w:rPr>
          <w:rFonts w:ascii="Times New Roman" w:hAnsi="Times New Roman" w:cs="Times New Roman"/>
          <w:sz w:val="24"/>
          <w:szCs w:val="28"/>
        </w:rPr>
        <w:t xml:space="preserve"> 1.</w:t>
      </w:r>
    </w:p>
    <w:p w:rsidR="00B03467" w:rsidRPr="00BC4BF8" w:rsidRDefault="00B03467" w:rsidP="00BC4BF8">
      <w:pPr>
        <w:spacing w:line="360" w:lineRule="auto"/>
        <w:jc w:val="both"/>
        <w:rPr>
          <w:rFonts w:ascii="Times New Roman" w:hAnsi="Times New Roman" w:cs="Times New Roman"/>
          <w:sz w:val="24"/>
          <w:szCs w:val="28"/>
        </w:rPr>
      </w:pPr>
      <w:r w:rsidRPr="00BC4BF8">
        <w:rPr>
          <w:rFonts w:ascii="Times New Roman" w:hAnsi="Times New Roman" w:cs="Times New Roman"/>
          <w:sz w:val="24"/>
          <w:szCs w:val="28"/>
        </w:rPr>
        <w:t xml:space="preserve">The response of </w:t>
      </w:r>
      <w:proofErr w:type="spellStart"/>
      <w:r w:rsidRPr="00BC4BF8">
        <w:rPr>
          <w:rFonts w:ascii="Times New Roman" w:hAnsi="Times New Roman" w:cs="Times New Roman"/>
          <w:sz w:val="24"/>
          <w:szCs w:val="28"/>
        </w:rPr>
        <w:t>Gni</w:t>
      </w:r>
      <w:proofErr w:type="spellEnd"/>
      <w:r w:rsidRPr="00BC4BF8">
        <w:rPr>
          <w:rFonts w:ascii="Times New Roman" w:hAnsi="Times New Roman" w:cs="Times New Roman"/>
          <w:sz w:val="24"/>
          <w:szCs w:val="28"/>
        </w:rPr>
        <w:t xml:space="preserve"> to one standard deviation shock in </w:t>
      </w:r>
      <w:proofErr w:type="spellStart"/>
      <w:r w:rsidRPr="00BC4BF8">
        <w:rPr>
          <w:rFonts w:ascii="Times New Roman" w:hAnsi="Times New Roman" w:cs="Times New Roman"/>
          <w:sz w:val="24"/>
          <w:szCs w:val="28"/>
        </w:rPr>
        <w:t>Defexp</w:t>
      </w:r>
      <w:proofErr w:type="spellEnd"/>
      <w:r w:rsidRPr="00BC4BF8">
        <w:rPr>
          <w:rFonts w:ascii="Times New Roman" w:hAnsi="Times New Roman" w:cs="Times New Roman"/>
          <w:sz w:val="24"/>
          <w:szCs w:val="28"/>
        </w:rPr>
        <w:t xml:space="preserve"> is close to zero which means that the looking ahead defense expenditures and Growth have </w:t>
      </w:r>
      <w:r w:rsidR="00A20F09">
        <w:rPr>
          <w:rFonts w:ascii="Times New Roman" w:hAnsi="Times New Roman" w:cs="Times New Roman"/>
          <w:sz w:val="24"/>
          <w:szCs w:val="28"/>
        </w:rPr>
        <w:t xml:space="preserve">a </w:t>
      </w:r>
      <w:r w:rsidRPr="00A20F09">
        <w:rPr>
          <w:rFonts w:ascii="Times New Roman" w:hAnsi="Times New Roman" w:cs="Times New Roman"/>
          <w:noProof/>
          <w:sz w:val="24"/>
          <w:szCs w:val="28"/>
        </w:rPr>
        <w:t>linear</w:t>
      </w:r>
      <w:r w:rsidRPr="00BC4BF8">
        <w:rPr>
          <w:rFonts w:ascii="Times New Roman" w:hAnsi="Times New Roman" w:cs="Times New Roman"/>
          <w:sz w:val="24"/>
          <w:szCs w:val="28"/>
        </w:rPr>
        <w:t xml:space="preserve"> relationship. On the </w:t>
      </w:r>
      <w:r w:rsidRPr="00A20F09">
        <w:rPr>
          <w:rFonts w:ascii="Times New Roman" w:hAnsi="Times New Roman" w:cs="Times New Roman"/>
          <w:noProof/>
          <w:sz w:val="24"/>
          <w:szCs w:val="28"/>
        </w:rPr>
        <w:t>contrary</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the effect of </w:t>
      </w:r>
      <w:r w:rsidRPr="00A20F09">
        <w:rPr>
          <w:rFonts w:ascii="Times New Roman" w:hAnsi="Times New Roman" w:cs="Times New Roman"/>
          <w:noProof/>
          <w:sz w:val="24"/>
          <w:szCs w:val="28"/>
        </w:rPr>
        <w:t>Defexp</w:t>
      </w:r>
      <w:r w:rsidRPr="00BC4BF8">
        <w:rPr>
          <w:rFonts w:ascii="Times New Roman" w:hAnsi="Times New Roman" w:cs="Times New Roman"/>
          <w:sz w:val="24"/>
          <w:szCs w:val="28"/>
        </w:rPr>
        <w:t xml:space="preserve"> on external debt has a positive impulse response looking futuristic. </w:t>
      </w:r>
      <w:r w:rsidR="00150ED0" w:rsidRPr="00BC4BF8">
        <w:rPr>
          <w:rFonts w:ascii="Times New Roman" w:hAnsi="Times New Roman" w:cs="Times New Roman"/>
          <w:sz w:val="24"/>
          <w:szCs w:val="28"/>
        </w:rPr>
        <w:t>Our</w:t>
      </w:r>
      <w:r w:rsidRPr="00BC4BF8">
        <w:rPr>
          <w:rFonts w:ascii="Times New Roman" w:hAnsi="Times New Roman" w:cs="Times New Roman"/>
          <w:sz w:val="24"/>
          <w:szCs w:val="28"/>
        </w:rPr>
        <w:t xml:space="preserve"> result is same as of </w:t>
      </w:r>
      <w:proofErr w:type="spellStart"/>
      <w:r w:rsidRPr="00BC4BF8">
        <w:rPr>
          <w:rFonts w:ascii="Times New Roman" w:hAnsi="Times New Roman" w:cs="Times New Roman"/>
          <w:sz w:val="24"/>
          <w:szCs w:val="28"/>
        </w:rPr>
        <w:t>Karagol’s</w:t>
      </w:r>
      <w:proofErr w:type="spellEnd"/>
      <w:r w:rsidRPr="00BC4BF8">
        <w:rPr>
          <w:rFonts w:ascii="Times New Roman" w:hAnsi="Times New Roman" w:cs="Times New Roman"/>
          <w:sz w:val="24"/>
          <w:szCs w:val="28"/>
        </w:rPr>
        <w:t xml:space="preserve"> (2005). </w:t>
      </w:r>
      <w:proofErr w:type="gramStart"/>
      <w:r w:rsidRPr="00BC4BF8">
        <w:rPr>
          <w:rFonts w:ascii="Times New Roman" w:hAnsi="Times New Roman" w:cs="Times New Roman"/>
          <w:sz w:val="24"/>
          <w:szCs w:val="28"/>
        </w:rPr>
        <w:t>Therefore</w:t>
      </w:r>
      <w:proofErr w:type="gramEnd"/>
      <w:r w:rsidRPr="00BC4BF8">
        <w:rPr>
          <w:rFonts w:ascii="Times New Roman" w:hAnsi="Times New Roman" w:cs="Times New Roman"/>
          <w:sz w:val="24"/>
          <w:szCs w:val="28"/>
        </w:rPr>
        <w:t xml:space="preserve"> as the defense </w:t>
      </w:r>
      <w:r w:rsidR="00A51951" w:rsidRPr="00BC4BF8">
        <w:rPr>
          <w:rFonts w:ascii="Times New Roman" w:hAnsi="Times New Roman" w:cs="Times New Roman"/>
          <w:sz w:val="24"/>
          <w:szCs w:val="28"/>
        </w:rPr>
        <w:t>expenditures</w:t>
      </w:r>
      <w:r w:rsidRPr="00BC4BF8">
        <w:rPr>
          <w:rFonts w:ascii="Times New Roman" w:hAnsi="Times New Roman" w:cs="Times New Roman"/>
          <w:sz w:val="24"/>
          <w:szCs w:val="28"/>
        </w:rPr>
        <w:t xml:space="preserve"> of the developing </w:t>
      </w:r>
      <w:r w:rsidR="005B3C6E" w:rsidRPr="00BC4BF8">
        <w:rPr>
          <w:rFonts w:ascii="Times New Roman" w:hAnsi="Times New Roman" w:cs="Times New Roman"/>
          <w:sz w:val="24"/>
          <w:szCs w:val="28"/>
        </w:rPr>
        <w:t>nation’s</w:t>
      </w:r>
      <w:r w:rsidRPr="00BC4BF8">
        <w:rPr>
          <w:rFonts w:ascii="Times New Roman" w:hAnsi="Times New Roman" w:cs="Times New Roman"/>
          <w:sz w:val="24"/>
          <w:szCs w:val="28"/>
        </w:rPr>
        <w:t xml:space="preserve"> </w:t>
      </w:r>
      <w:r w:rsidR="005B3C6E" w:rsidRPr="00BC4BF8">
        <w:rPr>
          <w:rFonts w:ascii="Times New Roman" w:hAnsi="Times New Roman" w:cs="Times New Roman"/>
          <w:sz w:val="24"/>
          <w:szCs w:val="28"/>
        </w:rPr>
        <w:t>increases</w:t>
      </w:r>
      <w:r w:rsidRPr="00BC4BF8">
        <w:rPr>
          <w:rFonts w:ascii="Times New Roman" w:hAnsi="Times New Roman" w:cs="Times New Roman"/>
          <w:sz w:val="24"/>
          <w:szCs w:val="28"/>
        </w:rPr>
        <w:t xml:space="preserve">, the </w:t>
      </w:r>
      <w:r w:rsidRPr="00A20F09">
        <w:rPr>
          <w:rFonts w:ascii="Times New Roman" w:hAnsi="Times New Roman" w:cs="Times New Roman"/>
          <w:noProof/>
          <w:sz w:val="24"/>
          <w:szCs w:val="28"/>
        </w:rPr>
        <w:t>indebt</w:t>
      </w:r>
      <w:r w:rsidR="00A20F09">
        <w:rPr>
          <w:rFonts w:ascii="Times New Roman" w:hAnsi="Times New Roman" w:cs="Times New Roman"/>
          <w:noProof/>
          <w:sz w:val="24"/>
          <w:szCs w:val="28"/>
        </w:rPr>
        <w:t>ed</w:t>
      </w:r>
      <w:r w:rsidRPr="00A20F09">
        <w:rPr>
          <w:rFonts w:ascii="Times New Roman" w:hAnsi="Times New Roman" w:cs="Times New Roman"/>
          <w:noProof/>
          <w:sz w:val="24"/>
          <w:szCs w:val="28"/>
        </w:rPr>
        <w:t>ness</w:t>
      </w:r>
      <w:r w:rsidRPr="00BC4BF8">
        <w:rPr>
          <w:rFonts w:ascii="Times New Roman" w:hAnsi="Times New Roman" w:cs="Times New Roman"/>
          <w:sz w:val="24"/>
          <w:szCs w:val="28"/>
        </w:rPr>
        <w:t xml:space="preserve"> also increase meaning that these countries rely on foreign aid and loans </w:t>
      </w:r>
      <w:r w:rsidRPr="00BC4BF8">
        <w:rPr>
          <w:rFonts w:ascii="Times New Roman" w:hAnsi="Times New Roman" w:cs="Times New Roman"/>
          <w:sz w:val="24"/>
          <w:szCs w:val="28"/>
        </w:rPr>
        <w:lastRenderedPageBreak/>
        <w:t xml:space="preserve">to cover </w:t>
      </w:r>
      <w:r w:rsidR="00150ED0" w:rsidRPr="00BC4BF8">
        <w:rPr>
          <w:rFonts w:ascii="Times New Roman" w:hAnsi="Times New Roman" w:cs="Times New Roman"/>
          <w:sz w:val="24"/>
          <w:szCs w:val="28"/>
        </w:rPr>
        <w:t>their</w:t>
      </w:r>
      <w:r w:rsidRPr="00BC4BF8">
        <w:rPr>
          <w:rFonts w:ascii="Times New Roman" w:hAnsi="Times New Roman" w:cs="Times New Roman"/>
          <w:sz w:val="24"/>
          <w:szCs w:val="28"/>
        </w:rPr>
        <w:t xml:space="preserve"> defense expenditures.  The impulse response function of </w:t>
      </w:r>
      <w:r w:rsidR="00A20F09">
        <w:rPr>
          <w:rFonts w:ascii="Times New Roman" w:hAnsi="Times New Roman" w:cs="Times New Roman"/>
          <w:sz w:val="24"/>
          <w:szCs w:val="28"/>
        </w:rPr>
        <w:t xml:space="preserve">the </w:t>
      </w:r>
      <w:r w:rsidRPr="00A20F09">
        <w:rPr>
          <w:rFonts w:ascii="Times New Roman" w:hAnsi="Times New Roman" w:cs="Times New Roman"/>
          <w:noProof/>
          <w:sz w:val="24"/>
          <w:szCs w:val="28"/>
        </w:rPr>
        <w:t>variance</w:t>
      </w:r>
      <w:r w:rsidRPr="00BC4BF8">
        <w:rPr>
          <w:rFonts w:ascii="Times New Roman" w:hAnsi="Times New Roman" w:cs="Times New Roman"/>
          <w:sz w:val="24"/>
          <w:szCs w:val="28"/>
        </w:rPr>
        <w:t xml:space="preserve"> of TI to shocks in </w:t>
      </w:r>
      <w:proofErr w:type="spellStart"/>
      <w:r w:rsidRPr="00BC4BF8">
        <w:rPr>
          <w:rFonts w:ascii="Times New Roman" w:hAnsi="Times New Roman" w:cs="Times New Roman"/>
          <w:sz w:val="24"/>
          <w:szCs w:val="28"/>
        </w:rPr>
        <w:t>Defexp</w:t>
      </w:r>
      <w:proofErr w:type="spellEnd"/>
      <w:r w:rsidRPr="00BC4BF8">
        <w:rPr>
          <w:rFonts w:ascii="Times New Roman" w:hAnsi="Times New Roman" w:cs="Times New Roman"/>
          <w:sz w:val="24"/>
          <w:szCs w:val="28"/>
        </w:rPr>
        <w:t xml:space="preserve"> is negative overall looking at 40 steps year’s period. The countries having more and more defense expense have less confidence of the investors and therefore have a negative relationship with the defense expenditures. Looking at the last two variables </w:t>
      </w:r>
      <w:proofErr w:type="spellStart"/>
      <w:r w:rsidRPr="00BC4BF8">
        <w:rPr>
          <w:rFonts w:ascii="Times New Roman" w:hAnsi="Times New Roman" w:cs="Times New Roman"/>
          <w:sz w:val="24"/>
          <w:szCs w:val="28"/>
        </w:rPr>
        <w:t>i</w:t>
      </w:r>
      <w:proofErr w:type="spellEnd"/>
      <w:r w:rsidRPr="00BC4BF8">
        <w:rPr>
          <w:rFonts w:ascii="Times New Roman" w:hAnsi="Times New Roman" w:cs="Times New Roman"/>
          <w:sz w:val="24"/>
          <w:szCs w:val="28"/>
        </w:rPr>
        <w:t xml:space="preserve">-e Imports and exports; the shock in defense </w:t>
      </w:r>
      <w:r w:rsidR="00A51951" w:rsidRPr="00BC4BF8">
        <w:rPr>
          <w:rFonts w:ascii="Times New Roman" w:hAnsi="Times New Roman" w:cs="Times New Roman"/>
          <w:sz w:val="24"/>
          <w:szCs w:val="28"/>
        </w:rPr>
        <w:t>expenditures</w:t>
      </w:r>
      <w:r w:rsidRPr="00BC4BF8">
        <w:rPr>
          <w:rFonts w:ascii="Times New Roman" w:hAnsi="Times New Roman" w:cs="Times New Roman"/>
          <w:sz w:val="24"/>
          <w:szCs w:val="28"/>
        </w:rPr>
        <w:t xml:space="preserve"> have an overall import and export base again taking the same logic of investor’s sentiments.</w:t>
      </w:r>
    </w:p>
    <w:p w:rsidR="00B03467" w:rsidRPr="00BC4BF8" w:rsidRDefault="00B03467" w:rsidP="00BC4BF8">
      <w:pPr>
        <w:spacing w:line="360" w:lineRule="auto"/>
        <w:jc w:val="both"/>
        <w:rPr>
          <w:rFonts w:ascii="Times New Roman" w:hAnsi="Times New Roman" w:cs="Times New Roman"/>
          <w:sz w:val="24"/>
          <w:szCs w:val="28"/>
        </w:rPr>
      </w:pPr>
      <w:r w:rsidRPr="00BC4BF8">
        <w:rPr>
          <w:rFonts w:ascii="Times New Roman" w:hAnsi="Times New Roman" w:cs="Times New Roman"/>
          <w:sz w:val="24"/>
          <w:szCs w:val="28"/>
        </w:rPr>
        <w:t xml:space="preserve">In figure 2 the responses of endogenous </w:t>
      </w:r>
      <w:r w:rsidR="00A51951" w:rsidRPr="00BC4BF8">
        <w:rPr>
          <w:rFonts w:ascii="Times New Roman" w:hAnsi="Times New Roman" w:cs="Times New Roman"/>
          <w:sz w:val="24"/>
          <w:szCs w:val="28"/>
        </w:rPr>
        <w:t>variables</w:t>
      </w:r>
      <w:r w:rsidRPr="00BC4BF8">
        <w:rPr>
          <w:rFonts w:ascii="Times New Roman" w:hAnsi="Times New Roman" w:cs="Times New Roman"/>
          <w:sz w:val="24"/>
          <w:szCs w:val="28"/>
        </w:rPr>
        <w:t xml:space="preserve"> to the shock in </w:t>
      </w:r>
      <w:proofErr w:type="spellStart"/>
      <w:r w:rsidRPr="00BC4BF8">
        <w:rPr>
          <w:rFonts w:ascii="Times New Roman" w:hAnsi="Times New Roman" w:cs="Times New Roman"/>
          <w:sz w:val="24"/>
          <w:szCs w:val="28"/>
        </w:rPr>
        <w:t>Gni</w:t>
      </w:r>
      <w:proofErr w:type="spellEnd"/>
      <w:r w:rsidRPr="00BC4BF8">
        <w:rPr>
          <w:rFonts w:ascii="Times New Roman" w:hAnsi="Times New Roman" w:cs="Times New Roman"/>
          <w:sz w:val="24"/>
          <w:szCs w:val="28"/>
        </w:rPr>
        <w:t xml:space="preserve">. All the results </w:t>
      </w:r>
      <w:r w:rsidRPr="00A20F09">
        <w:rPr>
          <w:rFonts w:ascii="Times New Roman" w:hAnsi="Times New Roman" w:cs="Times New Roman"/>
          <w:noProof/>
          <w:sz w:val="24"/>
          <w:szCs w:val="28"/>
        </w:rPr>
        <w:t>show</w:t>
      </w:r>
      <w:r w:rsidRPr="00BC4BF8">
        <w:rPr>
          <w:rFonts w:ascii="Times New Roman" w:hAnsi="Times New Roman" w:cs="Times New Roman"/>
          <w:sz w:val="24"/>
          <w:szCs w:val="28"/>
        </w:rPr>
        <w:t xml:space="preserve"> a positive shock impact of growth on defense expenditures, external debt, total investments, imports</w:t>
      </w:r>
      <w:r w:rsidR="00A20F09">
        <w:rPr>
          <w:rFonts w:ascii="Times New Roman" w:hAnsi="Times New Roman" w:cs="Times New Roman"/>
          <w:sz w:val="24"/>
          <w:szCs w:val="28"/>
        </w:rPr>
        <w:t>,</w:t>
      </w:r>
      <w:r w:rsidRPr="00BC4BF8">
        <w:rPr>
          <w:rFonts w:ascii="Times New Roman" w:hAnsi="Times New Roman" w:cs="Times New Roman"/>
          <w:sz w:val="24"/>
          <w:szCs w:val="28"/>
        </w:rPr>
        <w:t xml:space="preserve"> </w:t>
      </w:r>
      <w:r w:rsidRPr="00A20F09">
        <w:rPr>
          <w:rFonts w:ascii="Times New Roman" w:hAnsi="Times New Roman" w:cs="Times New Roman"/>
          <w:noProof/>
          <w:sz w:val="24"/>
          <w:szCs w:val="28"/>
        </w:rPr>
        <w:t>and</w:t>
      </w:r>
      <w:r w:rsidRPr="00BC4BF8">
        <w:rPr>
          <w:rFonts w:ascii="Times New Roman" w:hAnsi="Times New Roman" w:cs="Times New Roman"/>
          <w:sz w:val="24"/>
          <w:szCs w:val="28"/>
        </w:rPr>
        <w:t xml:space="preserve"> exports.</w:t>
      </w:r>
    </w:p>
    <w:p w:rsidR="00B03467" w:rsidRPr="00BC4BF8" w:rsidRDefault="00B03467" w:rsidP="00BC4BF8">
      <w:pPr>
        <w:spacing w:line="360" w:lineRule="auto"/>
        <w:jc w:val="both"/>
        <w:rPr>
          <w:rFonts w:ascii="Times New Roman" w:hAnsi="Times New Roman" w:cs="Times New Roman"/>
          <w:sz w:val="24"/>
          <w:szCs w:val="28"/>
        </w:rPr>
      </w:pPr>
      <w:r w:rsidRPr="00BC4BF8">
        <w:rPr>
          <w:rFonts w:ascii="Times New Roman" w:hAnsi="Times New Roman" w:cs="Times New Roman"/>
          <w:sz w:val="24"/>
          <w:szCs w:val="28"/>
        </w:rPr>
        <w:t xml:space="preserve">Figure 3 shows the shocks in external debt and endogenous variables. In the long </w:t>
      </w:r>
      <w:r w:rsidRPr="00A20F09">
        <w:rPr>
          <w:rFonts w:ascii="Times New Roman" w:hAnsi="Times New Roman" w:cs="Times New Roman"/>
          <w:noProof/>
          <w:sz w:val="24"/>
          <w:szCs w:val="28"/>
        </w:rPr>
        <w:t>run</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the </w:t>
      </w:r>
      <w:r w:rsidRPr="00A20F09">
        <w:rPr>
          <w:rFonts w:ascii="Times New Roman" w:hAnsi="Times New Roman" w:cs="Times New Roman"/>
          <w:noProof/>
          <w:sz w:val="24"/>
          <w:szCs w:val="28"/>
        </w:rPr>
        <w:t>shock</w:t>
      </w:r>
      <w:r w:rsidRPr="00BC4BF8">
        <w:rPr>
          <w:rFonts w:ascii="Times New Roman" w:hAnsi="Times New Roman" w:cs="Times New Roman"/>
          <w:sz w:val="24"/>
          <w:szCs w:val="28"/>
        </w:rPr>
        <w:t xml:space="preserve"> in </w:t>
      </w:r>
      <w:r w:rsidRPr="00A20F09">
        <w:rPr>
          <w:rFonts w:ascii="Times New Roman" w:hAnsi="Times New Roman" w:cs="Times New Roman"/>
          <w:noProof/>
          <w:sz w:val="24"/>
          <w:szCs w:val="28"/>
        </w:rPr>
        <w:t>external</w:t>
      </w:r>
      <w:r w:rsidRPr="00BC4BF8">
        <w:rPr>
          <w:rFonts w:ascii="Times New Roman" w:hAnsi="Times New Roman" w:cs="Times New Roman"/>
          <w:sz w:val="24"/>
          <w:szCs w:val="28"/>
        </w:rPr>
        <w:t xml:space="preserve"> debt has a negative impact on the growth. </w:t>
      </w:r>
      <w:r w:rsidRPr="00A20F09">
        <w:rPr>
          <w:rFonts w:ascii="Times New Roman" w:hAnsi="Times New Roman" w:cs="Times New Roman"/>
          <w:noProof/>
          <w:sz w:val="24"/>
          <w:szCs w:val="28"/>
        </w:rPr>
        <w:t>This</w:t>
      </w:r>
      <w:r w:rsidRPr="00BC4BF8">
        <w:rPr>
          <w:rFonts w:ascii="Times New Roman" w:hAnsi="Times New Roman" w:cs="Times New Roman"/>
          <w:sz w:val="24"/>
          <w:szCs w:val="28"/>
        </w:rPr>
        <w:t xml:space="preserve"> is very much true for the developing countries as the payment of installments, refinancing </w:t>
      </w:r>
      <w:proofErr w:type="gramStart"/>
      <w:r w:rsidRPr="00BC4BF8">
        <w:rPr>
          <w:rFonts w:ascii="Times New Roman" w:hAnsi="Times New Roman" w:cs="Times New Roman"/>
          <w:sz w:val="24"/>
          <w:szCs w:val="28"/>
        </w:rPr>
        <w:t>hinder</w:t>
      </w:r>
      <w:proofErr w:type="gramEnd"/>
      <w:r w:rsidRPr="00BC4BF8">
        <w:rPr>
          <w:rFonts w:ascii="Times New Roman" w:hAnsi="Times New Roman" w:cs="Times New Roman"/>
          <w:sz w:val="24"/>
          <w:szCs w:val="28"/>
        </w:rPr>
        <w:t xml:space="preserve"> the economic activity. </w:t>
      </w:r>
      <w:r w:rsidRPr="00A20F09">
        <w:rPr>
          <w:rFonts w:ascii="Times New Roman" w:hAnsi="Times New Roman" w:cs="Times New Roman"/>
          <w:noProof/>
          <w:sz w:val="24"/>
          <w:szCs w:val="28"/>
        </w:rPr>
        <w:t>Also</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the shock in external debt has </w:t>
      </w:r>
      <w:r w:rsidR="00A20F09">
        <w:rPr>
          <w:rFonts w:ascii="Times New Roman" w:hAnsi="Times New Roman" w:cs="Times New Roman"/>
          <w:sz w:val="24"/>
          <w:szCs w:val="28"/>
        </w:rPr>
        <w:t xml:space="preserve">a </w:t>
      </w:r>
      <w:r w:rsidRPr="00A20F09">
        <w:rPr>
          <w:rFonts w:ascii="Times New Roman" w:hAnsi="Times New Roman" w:cs="Times New Roman"/>
          <w:noProof/>
          <w:sz w:val="24"/>
          <w:szCs w:val="28"/>
        </w:rPr>
        <w:t>negative</w:t>
      </w:r>
      <w:r w:rsidRPr="00BC4BF8">
        <w:rPr>
          <w:rFonts w:ascii="Times New Roman" w:hAnsi="Times New Roman" w:cs="Times New Roman"/>
          <w:sz w:val="24"/>
          <w:szCs w:val="28"/>
        </w:rPr>
        <w:t xml:space="preserve"> impact on </w:t>
      </w:r>
      <w:r w:rsidR="00D734FD" w:rsidRPr="00BC4BF8">
        <w:rPr>
          <w:rFonts w:ascii="Times New Roman" w:hAnsi="Times New Roman" w:cs="Times New Roman"/>
          <w:sz w:val="24"/>
          <w:szCs w:val="28"/>
        </w:rPr>
        <w:t>defense</w:t>
      </w:r>
      <w:r w:rsidRPr="00BC4BF8">
        <w:rPr>
          <w:rFonts w:ascii="Times New Roman" w:hAnsi="Times New Roman" w:cs="Times New Roman"/>
          <w:sz w:val="24"/>
          <w:szCs w:val="28"/>
        </w:rPr>
        <w:t xml:space="preserve"> expenditure in the long run.</w:t>
      </w:r>
    </w:p>
    <w:p w:rsidR="00B03467" w:rsidRPr="00BC4BF8" w:rsidRDefault="00B03467" w:rsidP="00BC4BF8">
      <w:pPr>
        <w:spacing w:line="360" w:lineRule="auto"/>
        <w:jc w:val="both"/>
        <w:rPr>
          <w:rFonts w:ascii="Times New Roman" w:hAnsi="Times New Roman" w:cs="Times New Roman"/>
          <w:sz w:val="24"/>
          <w:szCs w:val="28"/>
        </w:rPr>
      </w:pPr>
      <w:r w:rsidRPr="00BC4BF8">
        <w:rPr>
          <w:rFonts w:ascii="Times New Roman" w:hAnsi="Times New Roman" w:cs="Times New Roman"/>
          <w:sz w:val="24"/>
          <w:szCs w:val="28"/>
        </w:rPr>
        <w:t xml:space="preserve">Figure 4 shows how shock in the investment expenditures and its </w:t>
      </w:r>
      <w:r w:rsidR="00A672FE" w:rsidRPr="00BC4BF8">
        <w:rPr>
          <w:rFonts w:ascii="Times New Roman" w:hAnsi="Times New Roman" w:cs="Times New Roman"/>
          <w:sz w:val="24"/>
          <w:szCs w:val="28"/>
        </w:rPr>
        <w:t>impact</w:t>
      </w:r>
      <w:r w:rsidRPr="00BC4BF8">
        <w:rPr>
          <w:rFonts w:ascii="Times New Roman" w:hAnsi="Times New Roman" w:cs="Times New Roman"/>
          <w:sz w:val="24"/>
          <w:szCs w:val="28"/>
        </w:rPr>
        <w:t xml:space="preserve"> on endogenous variables. The </w:t>
      </w:r>
      <w:r w:rsidRPr="00A20F09">
        <w:rPr>
          <w:rFonts w:ascii="Times New Roman" w:hAnsi="Times New Roman" w:cs="Times New Roman"/>
          <w:noProof/>
          <w:sz w:val="24"/>
          <w:szCs w:val="28"/>
        </w:rPr>
        <w:t>shock</w:t>
      </w:r>
      <w:r w:rsidRPr="00BC4BF8">
        <w:rPr>
          <w:rFonts w:ascii="Times New Roman" w:hAnsi="Times New Roman" w:cs="Times New Roman"/>
          <w:sz w:val="24"/>
          <w:szCs w:val="28"/>
        </w:rPr>
        <w:t xml:space="preserve"> in total investment has a negative </w:t>
      </w:r>
      <w:r w:rsidRPr="00A20F09">
        <w:rPr>
          <w:rFonts w:ascii="Times New Roman" w:hAnsi="Times New Roman" w:cs="Times New Roman"/>
          <w:noProof/>
          <w:sz w:val="24"/>
          <w:szCs w:val="28"/>
        </w:rPr>
        <w:t>impact</w:t>
      </w:r>
      <w:r w:rsidRPr="00BC4BF8">
        <w:rPr>
          <w:rFonts w:ascii="Times New Roman" w:hAnsi="Times New Roman" w:cs="Times New Roman"/>
          <w:sz w:val="24"/>
          <w:szCs w:val="28"/>
        </w:rPr>
        <w:t xml:space="preserve"> on growth, external debt and </w:t>
      </w:r>
      <w:r w:rsidR="00D734FD" w:rsidRPr="00BC4BF8">
        <w:rPr>
          <w:rFonts w:ascii="Times New Roman" w:hAnsi="Times New Roman" w:cs="Times New Roman"/>
          <w:sz w:val="24"/>
          <w:szCs w:val="28"/>
        </w:rPr>
        <w:t>defense</w:t>
      </w:r>
      <w:r w:rsidRPr="00BC4BF8">
        <w:rPr>
          <w:rFonts w:ascii="Times New Roman" w:hAnsi="Times New Roman" w:cs="Times New Roman"/>
          <w:sz w:val="24"/>
          <w:szCs w:val="28"/>
        </w:rPr>
        <w:t xml:space="preserve"> expenditure. </w:t>
      </w:r>
      <w:r w:rsidRPr="00A20F09">
        <w:rPr>
          <w:rFonts w:ascii="Times New Roman" w:hAnsi="Times New Roman" w:cs="Times New Roman"/>
          <w:noProof/>
          <w:sz w:val="24"/>
          <w:szCs w:val="28"/>
        </w:rPr>
        <w:t>Similarly</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figure 5 and figure 6 shows shocks in imports and exports </w:t>
      </w:r>
      <w:r w:rsidR="00A672FE" w:rsidRPr="00BC4BF8">
        <w:rPr>
          <w:rFonts w:ascii="Times New Roman" w:hAnsi="Times New Roman" w:cs="Times New Roman"/>
          <w:sz w:val="24"/>
          <w:szCs w:val="28"/>
        </w:rPr>
        <w:t>variables</w:t>
      </w:r>
      <w:r w:rsidRPr="00BC4BF8">
        <w:rPr>
          <w:rFonts w:ascii="Times New Roman" w:hAnsi="Times New Roman" w:cs="Times New Roman"/>
          <w:sz w:val="24"/>
          <w:szCs w:val="28"/>
        </w:rPr>
        <w:t xml:space="preserve"> respectively and the impulse responses of endogenous variables. The impulse response of </w:t>
      </w:r>
      <w:r w:rsidRPr="00A20F09">
        <w:rPr>
          <w:rFonts w:ascii="Times New Roman" w:hAnsi="Times New Roman" w:cs="Times New Roman"/>
          <w:noProof/>
          <w:sz w:val="24"/>
          <w:szCs w:val="28"/>
        </w:rPr>
        <w:t>gni</w:t>
      </w:r>
      <w:r w:rsidRPr="00BC4BF8">
        <w:rPr>
          <w:rFonts w:ascii="Times New Roman" w:hAnsi="Times New Roman" w:cs="Times New Roman"/>
          <w:sz w:val="24"/>
          <w:szCs w:val="28"/>
        </w:rPr>
        <w:t xml:space="preserve"> to shock in imports for the first five </w:t>
      </w:r>
      <w:r w:rsidRPr="00A20F09">
        <w:rPr>
          <w:rFonts w:ascii="Times New Roman" w:hAnsi="Times New Roman" w:cs="Times New Roman"/>
          <w:noProof/>
          <w:sz w:val="24"/>
          <w:szCs w:val="28"/>
        </w:rPr>
        <w:t>year</w:t>
      </w:r>
      <w:r w:rsidR="00A20F09">
        <w:rPr>
          <w:rFonts w:ascii="Times New Roman" w:hAnsi="Times New Roman" w:cs="Times New Roman"/>
          <w:noProof/>
          <w:sz w:val="24"/>
          <w:szCs w:val="28"/>
        </w:rPr>
        <w:t>s</w:t>
      </w:r>
      <w:r w:rsidRPr="00BC4BF8">
        <w:rPr>
          <w:rFonts w:ascii="Times New Roman" w:hAnsi="Times New Roman" w:cs="Times New Roman"/>
          <w:sz w:val="24"/>
          <w:szCs w:val="28"/>
        </w:rPr>
        <w:t xml:space="preserve"> looking into future is not noteworthy, however looking at the </w:t>
      </w:r>
      <w:r w:rsidR="00A672FE" w:rsidRPr="00BC4BF8">
        <w:rPr>
          <w:rFonts w:ascii="Times New Roman" w:hAnsi="Times New Roman" w:cs="Times New Roman"/>
          <w:sz w:val="24"/>
          <w:szCs w:val="28"/>
        </w:rPr>
        <w:t>broader</w:t>
      </w:r>
      <w:r w:rsidRPr="00BC4BF8">
        <w:rPr>
          <w:rFonts w:ascii="Times New Roman" w:hAnsi="Times New Roman" w:cs="Times New Roman"/>
          <w:sz w:val="24"/>
          <w:szCs w:val="28"/>
        </w:rPr>
        <w:t xml:space="preserve"> picture the growth </w:t>
      </w:r>
      <w:proofErr w:type="gramStart"/>
      <w:r w:rsidRPr="00BC4BF8">
        <w:rPr>
          <w:rFonts w:ascii="Times New Roman" w:hAnsi="Times New Roman" w:cs="Times New Roman"/>
          <w:sz w:val="24"/>
          <w:szCs w:val="28"/>
        </w:rPr>
        <w:t>tend</w:t>
      </w:r>
      <w:proofErr w:type="gramEnd"/>
      <w:r w:rsidRPr="00BC4BF8">
        <w:rPr>
          <w:rFonts w:ascii="Times New Roman" w:hAnsi="Times New Roman" w:cs="Times New Roman"/>
          <w:sz w:val="24"/>
          <w:szCs w:val="28"/>
        </w:rPr>
        <w:t xml:space="preserve"> to increase over the entire period with the shocks in imports. On the </w:t>
      </w:r>
      <w:r w:rsidRPr="00A20F09">
        <w:rPr>
          <w:rFonts w:ascii="Times New Roman" w:hAnsi="Times New Roman" w:cs="Times New Roman"/>
          <w:noProof/>
          <w:sz w:val="24"/>
          <w:szCs w:val="28"/>
        </w:rPr>
        <w:t>contrary</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the </w:t>
      </w:r>
      <w:r w:rsidRPr="00A20F09">
        <w:rPr>
          <w:rFonts w:ascii="Times New Roman" w:hAnsi="Times New Roman" w:cs="Times New Roman"/>
          <w:noProof/>
          <w:sz w:val="24"/>
          <w:szCs w:val="28"/>
        </w:rPr>
        <w:t>shocks</w:t>
      </w:r>
      <w:r w:rsidRPr="00BC4BF8">
        <w:rPr>
          <w:rFonts w:ascii="Times New Roman" w:hAnsi="Times New Roman" w:cs="Times New Roman"/>
          <w:sz w:val="24"/>
          <w:szCs w:val="28"/>
        </w:rPr>
        <w:t xml:space="preserve"> in imports tend to even out the responses in </w:t>
      </w:r>
      <w:r w:rsidR="00D734FD" w:rsidRPr="00BC4BF8">
        <w:rPr>
          <w:rFonts w:ascii="Times New Roman" w:hAnsi="Times New Roman" w:cs="Times New Roman"/>
          <w:sz w:val="24"/>
          <w:szCs w:val="28"/>
        </w:rPr>
        <w:t>defense</w:t>
      </w:r>
      <w:r w:rsidRPr="00BC4BF8">
        <w:rPr>
          <w:rFonts w:ascii="Times New Roman" w:hAnsi="Times New Roman" w:cs="Times New Roman"/>
          <w:sz w:val="24"/>
          <w:szCs w:val="28"/>
        </w:rPr>
        <w:t xml:space="preserve"> </w:t>
      </w:r>
      <w:r w:rsidR="00A672FE" w:rsidRPr="00BC4BF8">
        <w:rPr>
          <w:rFonts w:ascii="Times New Roman" w:hAnsi="Times New Roman" w:cs="Times New Roman"/>
          <w:sz w:val="24"/>
          <w:szCs w:val="28"/>
        </w:rPr>
        <w:t>expenditures</w:t>
      </w:r>
      <w:r w:rsidRPr="00BC4BF8">
        <w:rPr>
          <w:rFonts w:ascii="Times New Roman" w:hAnsi="Times New Roman" w:cs="Times New Roman"/>
          <w:sz w:val="24"/>
          <w:szCs w:val="28"/>
        </w:rPr>
        <w:t xml:space="preserve">, debt and total investments. By looking at 40 steps years </w:t>
      </w:r>
      <w:r w:rsidRPr="00A20F09">
        <w:rPr>
          <w:rFonts w:ascii="Times New Roman" w:hAnsi="Times New Roman" w:cs="Times New Roman"/>
          <w:noProof/>
          <w:sz w:val="24"/>
          <w:szCs w:val="28"/>
        </w:rPr>
        <w:t>ahead</w:t>
      </w:r>
      <w:r w:rsidR="00A20F09">
        <w:rPr>
          <w:rFonts w:ascii="Times New Roman" w:hAnsi="Times New Roman" w:cs="Times New Roman"/>
          <w:noProof/>
          <w:sz w:val="24"/>
          <w:szCs w:val="28"/>
        </w:rPr>
        <w:t>,</w:t>
      </w:r>
      <w:r w:rsidRPr="00BC4BF8">
        <w:rPr>
          <w:rFonts w:ascii="Times New Roman" w:hAnsi="Times New Roman" w:cs="Times New Roman"/>
          <w:sz w:val="24"/>
          <w:szCs w:val="28"/>
        </w:rPr>
        <w:t xml:space="preserve"> we can conclude that the earnings response </w:t>
      </w:r>
      <w:r w:rsidR="00A672FE" w:rsidRPr="00BC4BF8">
        <w:rPr>
          <w:rFonts w:ascii="Times New Roman" w:hAnsi="Times New Roman" w:cs="Times New Roman"/>
          <w:sz w:val="24"/>
          <w:szCs w:val="28"/>
        </w:rPr>
        <w:t>coefficients</w:t>
      </w:r>
      <w:r w:rsidRPr="00BC4BF8">
        <w:rPr>
          <w:rFonts w:ascii="Times New Roman" w:hAnsi="Times New Roman" w:cs="Times New Roman"/>
          <w:sz w:val="24"/>
          <w:szCs w:val="28"/>
        </w:rPr>
        <w:t xml:space="preserve"> of all the endogenous variables tend to behave positively with a unit shock in exports as depicted in figure 6.</w:t>
      </w:r>
    </w:p>
    <w:p w:rsidR="007738A0" w:rsidRPr="00463F1A" w:rsidRDefault="008F1BDB">
      <w:pPr>
        <w:rPr>
          <w:rFonts w:ascii="Times New Roman" w:hAnsi="Times New Roman" w:cs="Times New Roman"/>
          <w:b/>
          <w:sz w:val="24"/>
        </w:rPr>
      </w:pPr>
      <w:r>
        <w:rPr>
          <w:rFonts w:ascii="Times New Roman" w:hAnsi="Times New Roman" w:cs="Times New Roman"/>
          <w:b/>
          <w:sz w:val="24"/>
        </w:rPr>
        <w:t xml:space="preserve">5. </w:t>
      </w:r>
      <w:r w:rsidR="007738A0" w:rsidRPr="00463F1A">
        <w:rPr>
          <w:rFonts w:ascii="Times New Roman" w:hAnsi="Times New Roman" w:cs="Times New Roman"/>
          <w:b/>
          <w:sz w:val="24"/>
        </w:rPr>
        <w:t>Conclusion:</w:t>
      </w:r>
    </w:p>
    <w:p w:rsidR="004D1CE7" w:rsidRPr="00834BEA" w:rsidRDefault="007738A0" w:rsidP="00834BEA">
      <w:pPr>
        <w:spacing w:line="360" w:lineRule="auto"/>
        <w:jc w:val="both"/>
        <w:rPr>
          <w:rFonts w:ascii="Times New Roman" w:hAnsi="Times New Roman" w:cs="Times New Roman"/>
          <w:sz w:val="24"/>
          <w:szCs w:val="28"/>
        </w:rPr>
      </w:pPr>
      <w:r w:rsidRPr="00834BEA">
        <w:rPr>
          <w:rFonts w:ascii="Times New Roman" w:hAnsi="Times New Roman" w:cs="Times New Roman"/>
          <w:sz w:val="24"/>
          <w:szCs w:val="28"/>
        </w:rPr>
        <w:t xml:space="preserve">Our paper focused on the relationship </w:t>
      </w:r>
      <w:r w:rsidR="0011212F" w:rsidRPr="00834BEA">
        <w:rPr>
          <w:rFonts w:ascii="Times New Roman" w:hAnsi="Times New Roman" w:cs="Times New Roman"/>
          <w:sz w:val="24"/>
          <w:szCs w:val="28"/>
        </w:rPr>
        <w:t>between economic growth</w:t>
      </w:r>
      <w:r w:rsidR="00DE4FB9" w:rsidRPr="00834BEA">
        <w:rPr>
          <w:rFonts w:ascii="Times New Roman" w:hAnsi="Times New Roman" w:cs="Times New Roman"/>
          <w:sz w:val="24"/>
          <w:szCs w:val="28"/>
        </w:rPr>
        <w:t>,</w:t>
      </w:r>
      <w:r w:rsidR="0011212F" w:rsidRPr="00834BEA">
        <w:rPr>
          <w:rFonts w:ascii="Times New Roman" w:hAnsi="Times New Roman" w:cs="Times New Roman"/>
          <w:sz w:val="24"/>
          <w:szCs w:val="28"/>
        </w:rPr>
        <w:t xml:space="preserve"> </w:t>
      </w:r>
      <w:r w:rsidR="00DE4FB9" w:rsidRPr="00834BEA">
        <w:rPr>
          <w:rFonts w:ascii="Times New Roman" w:hAnsi="Times New Roman" w:cs="Times New Roman"/>
          <w:sz w:val="24"/>
          <w:szCs w:val="28"/>
        </w:rPr>
        <w:t xml:space="preserve">defense expenditure and other regionally </w:t>
      </w:r>
      <w:r w:rsidR="00A20F09">
        <w:rPr>
          <w:rFonts w:ascii="Times New Roman" w:hAnsi="Times New Roman" w:cs="Times New Roman"/>
          <w:noProof/>
          <w:sz w:val="24"/>
          <w:szCs w:val="28"/>
        </w:rPr>
        <w:t>essential</w:t>
      </w:r>
      <w:r w:rsidR="00DE4FB9" w:rsidRPr="00834BEA">
        <w:rPr>
          <w:rFonts w:ascii="Times New Roman" w:hAnsi="Times New Roman" w:cs="Times New Roman"/>
          <w:sz w:val="24"/>
          <w:szCs w:val="28"/>
        </w:rPr>
        <w:t xml:space="preserve"> variables of 12 emerging countries of South East Asia for </w:t>
      </w:r>
      <w:r w:rsidR="00A20F09">
        <w:rPr>
          <w:rFonts w:ascii="Times New Roman" w:hAnsi="Times New Roman" w:cs="Times New Roman"/>
          <w:sz w:val="24"/>
          <w:szCs w:val="28"/>
        </w:rPr>
        <w:t xml:space="preserve">the </w:t>
      </w:r>
      <w:r w:rsidR="00DE4FB9" w:rsidRPr="00A20F09">
        <w:rPr>
          <w:rFonts w:ascii="Times New Roman" w:hAnsi="Times New Roman" w:cs="Times New Roman"/>
          <w:noProof/>
          <w:sz w:val="24"/>
          <w:szCs w:val="28"/>
        </w:rPr>
        <w:t>year</w:t>
      </w:r>
      <w:r w:rsidR="00DE4FB9" w:rsidRPr="00834BEA">
        <w:rPr>
          <w:rFonts w:ascii="Times New Roman" w:hAnsi="Times New Roman" w:cs="Times New Roman"/>
          <w:sz w:val="24"/>
          <w:szCs w:val="28"/>
        </w:rPr>
        <w:t xml:space="preserve"> 19</w:t>
      </w:r>
      <w:r w:rsidR="00BC534B">
        <w:rPr>
          <w:rFonts w:ascii="Times New Roman" w:hAnsi="Times New Roman" w:cs="Times New Roman"/>
          <w:sz w:val="24"/>
          <w:szCs w:val="28"/>
        </w:rPr>
        <w:t>90</w:t>
      </w:r>
      <w:r w:rsidR="00DE4FB9" w:rsidRPr="00834BEA">
        <w:rPr>
          <w:rFonts w:ascii="Times New Roman" w:hAnsi="Times New Roman" w:cs="Times New Roman"/>
          <w:sz w:val="24"/>
          <w:szCs w:val="28"/>
        </w:rPr>
        <w:t xml:space="preserve"> to 201</w:t>
      </w:r>
      <w:r w:rsidR="00BC534B">
        <w:rPr>
          <w:rFonts w:ascii="Times New Roman" w:hAnsi="Times New Roman" w:cs="Times New Roman"/>
          <w:sz w:val="24"/>
          <w:szCs w:val="28"/>
        </w:rPr>
        <w:t>5</w:t>
      </w:r>
      <w:r w:rsidR="00DE4FB9" w:rsidRPr="00834BEA">
        <w:rPr>
          <w:rFonts w:ascii="Times New Roman" w:hAnsi="Times New Roman" w:cs="Times New Roman"/>
          <w:sz w:val="24"/>
          <w:szCs w:val="28"/>
        </w:rPr>
        <w:t xml:space="preserve">. </w:t>
      </w:r>
      <w:r w:rsidR="008F7F9E" w:rsidRPr="00834BEA">
        <w:rPr>
          <w:rFonts w:ascii="Times New Roman" w:hAnsi="Times New Roman" w:cs="Times New Roman"/>
          <w:sz w:val="24"/>
          <w:szCs w:val="28"/>
        </w:rPr>
        <w:t xml:space="preserve">Random and Fixed effect models along with the unit root tests are used to analyze if the data is stationary or not. Variance decomposition and impulse response coefficient </w:t>
      </w:r>
      <w:r w:rsidR="008F7F9E" w:rsidRPr="00A20F09">
        <w:rPr>
          <w:rFonts w:ascii="Times New Roman" w:hAnsi="Times New Roman" w:cs="Times New Roman"/>
          <w:noProof/>
          <w:sz w:val="24"/>
          <w:szCs w:val="28"/>
        </w:rPr>
        <w:t>are estimated</w:t>
      </w:r>
      <w:r w:rsidR="008F7F9E" w:rsidRPr="00834BEA">
        <w:rPr>
          <w:rFonts w:ascii="Times New Roman" w:hAnsi="Times New Roman" w:cs="Times New Roman"/>
          <w:sz w:val="24"/>
          <w:szCs w:val="28"/>
        </w:rPr>
        <w:t xml:space="preserve"> after the implication of the cointegration analysis. </w:t>
      </w:r>
    </w:p>
    <w:p w:rsidR="007738A0" w:rsidRPr="00834BEA" w:rsidRDefault="00DE4FB9" w:rsidP="00834BEA">
      <w:pPr>
        <w:spacing w:line="360" w:lineRule="auto"/>
        <w:jc w:val="both"/>
        <w:rPr>
          <w:rFonts w:ascii="Times New Roman" w:hAnsi="Times New Roman" w:cs="Times New Roman"/>
          <w:sz w:val="24"/>
          <w:szCs w:val="28"/>
        </w:rPr>
      </w:pPr>
      <w:r w:rsidRPr="00834BEA">
        <w:rPr>
          <w:rFonts w:ascii="Times New Roman" w:hAnsi="Times New Roman" w:cs="Times New Roman"/>
          <w:sz w:val="24"/>
          <w:szCs w:val="28"/>
        </w:rPr>
        <w:lastRenderedPageBreak/>
        <w:t xml:space="preserve">According to the result, defense expenditure has a positive and significant impact on the growth of the emerging </w:t>
      </w:r>
      <w:r w:rsidR="004D1CE7" w:rsidRPr="00834BEA">
        <w:rPr>
          <w:rFonts w:ascii="Times New Roman" w:hAnsi="Times New Roman" w:cs="Times New Roman"/>
          <w:sz w:val="24"/>
          <w:szCs w:val="28"/>
        </w:rPr>
        <w:t xml:space="preserve">economies. The defense </w:t>
      </w:r>
      <w:r w:rsidR="003F54E1" w:rsidRPr="00A20F09">
        <w:rPr>
          <w:rFonts w:ascii="Times New Roman" w:hAnsi="Times New Roman" w:cs="Times New Roman"/>
          <w:noProof/>
          <w:sz w:val="24"/>
          <w:szCs w:val="28"/>
        </w:rPr>
        <w:t>spendings</w:t>
      </w:r>
      <w:r w:rsidR="004D1CE7" w:rsidRPr="00834BEA">
        <w:rPr>
          <w:rFonts w:ascii="Times New Roman" w:hAnsi="Times New Roman" w:cs="Times New Roman"/>
          <w:sz w:val="24"/>
          <w:szCs w:val="28"/>
        </w:rPr>
        <w:t xml:space="preserve"> </w:t>
      </w:r>
      <w:r w:rsidR="00A20F09">
        <w:rPr>
          <w:rFonts w:ascii="Times New Roman" w:hAnsi="Times New Roman" w:cs="Times New Roman"/>
          <w:noProof/>
          <w:sz w:val="24"/>
          <w:szCs w:val="28"/>
        </w:rPr>
        <w:t>affect</w:t>
      </w:r>
      <w:r w:rsidR="004D1CE7" w:rsidRPr="00834BEA">
        <w:rPr>
          <w:rFonts w:ascii="Times New Roman" w:hAnsi="Times New Roman" w:cs="Times New Roman"/>
          <w:sz w:val="24"/>
          <w:szCs w:val="28"/>
        </w:rPr>
        <w:t xml:space="preserve"> the infrastructure of the particular country that results in more efficiency in the labor market hence stimulating economic growth </w:t>
      </w:r>
      <w:r w:rsidR="00941D09" w:rsidRPr="00834BEA">
        <w:rPr>
          <w:rFonts w:ascii="Times New Roman" w:hAnsi="Times New Roman" w:cs="Times New Roman"/>
          <w:sz w:val="24"/>
          <w:szCs w:val="28"/>
        </w:rPr>
        <w:t>(Looney</w:t>
      </w:r>
      <w:r w:rsidR="004D1CE7" w:rsidRPr="00834BEA">
        <w:rPr>
          <w:rFonts w:ascii="Times New Roman" w:hAnsi="Times New Roman" w:cs="Times New Roman"/>
          <w:sz w:val="24"/>
          <w:szCs w:val="28"/>
        </w:rPr>
        <w:t xml:space="preserve"> Fredrickson 1992).</w:t>
      </w:r>
      <w:r w:rsidR="00A647C9" w:rsidRPr="00834BEA">
        <w:rPr>
          <w:rFonts w:ascii="Times New Roman" w:hAnsi="Times New Roman" w:cs="Times New Roman"/>
          <w:sz w:val="24"/>
          <w:szCs w:val="28"/>
        </w:rPr>
        <w:t xml:space="preserve"> </w:t>
      </w:r>
      <w:r w:rsidR="00A647C9" w:rsidRPr="00A20F09">
        <w:rPr>
          <w:rFonts w:ascii="Times New Roman" w:hAnsi="Times New Roman" w:cs="Times New Roman"/>
          <w:noProof/>
          <w:sz w:val="24"/>
          <w:szCs w:val="28"/>
        </w:rPr>
        <w:t>Also</w:t>
      </w:r>
      <w:r w:rsidR="00A20F09">
        <w:rPr>
          <w:rFonts w:ascii="Times New Roman" w:hAnsi="Times New Roman" w:cs="Times New Roman"/>
          <w:noProof/>
          <w:sz w:val="24"/>
          <w:szCs w:val="28"/>
        </w:rPr>
        <w:t>,</w:t>
      </w:r>
      <w:r w:rsidR="00A647C9" w:rsidRPr="00834BEA">
        <w:rPr>
          <w:rFonts w:ascii="Times New Roman" w:hAnsi="Times New Roman" w:cs="Times New Roman"/>
          <w:sz w:val="24"/>
          <w:szCs w:val="28"/>
        </w:rPr>
        <w:t xml:space="preserve"> the economic growth of the country </w:t>
      </w:r>
      <w:r w:rsidR="00A647C9" w:rsidRPr="00A20F09">
        <w:rPr>
          <w:rFonts w:ascii="Times New Roman" w:hAnsi="Times New Roman" w:cs="Times New Roman"/>
          <w:noProof/>
          <w:sz w:val="24"/>
          <w:szCs w:val="28"/>
        </w:rPr>
        <w:t>is triggered</w:t>
      </w:r>
      <w:r w:rsidR="00A647C9" w:rsidRPr="00834BEA">
        <w:rPr>
          <w:rFonts w:ascii="Times New Roman" w:hAnsi="Times New Roman" w:cs="Times New Roman"/>
          <w:sz w:val="24"/>
          <w:szCs w:val="28"/>
        </w:rPr>
        <w:t xml:space="preserve"> by more and more external debt and total investment</w:t>
      </w:r>
      <w:r w:rsidR="00A20F09">
        <w:rPr>
          <w:rFonts w:ascii="Times New Roman" w:hAnsi="Times New Roman" w:cs="Times New Roman"/>
          <w:noProof/>
          <w:sz w:val="24"/>
          <w:szCs w:val="28"/>
        </w:rPr>
        <w:t>. T</w:t>
      </w:r>
      <w:r w:rsidR="00A20F09" w:rsidRPr="00A20F09">
        <w:rPr>
          <w:rFonts w:ascii="Times New Roman" w:hAnsi="Times New Roman" w:cs="Times New Roman"/>
          <w:noProof/>
          <w:sz w:val="24"/>
          <w:szCs w:val="28"/>
        </w:rPr>
        <w:t>herefore</w:t>
      </w:r>
      <w:r w:rsidR="00A20F09">
        <w:rPr>
          <w:rFonts w:ascii="Times New Roman" w:hAnsi="Times New Roman" w:cs="Times New Roman"/>
          <w:sz w:val="24"/>
          <w:szCs w:val="28"/>
        </w:rPr>
        <w:t>,</w:t>
      </w:r>
      <w:r w:rsidR="00A647C9" w:rsidRPr="00834BEA">
        <w:rPr>
          <w:rFonts w:ascii="Times New Roman" w:hAnsi="Times New Roman" w:cs="Times New Roman"/>
          <w:sz w:val="24"/>
          <w:szCs w:val="28"/>
        </w:rPr>
        <w:t xml:space="preserve"> we have a positive and significant relationship.</w:t>
      </w:r>
    </w:p>
    <w:p w:rsidR="00EC7061" w:rsidRPr="00834BEA" w:rsidRDefault="00984158" w:rsidP="00834BEA">
      <w:pPr>
        <w:spacing w:line="360" w:lineRule="auto"/>
        <w:jc w:val="both"/>
        <w:rPr>
          <w:rFonts w:ascii="Times New Roman" w:hAnsi="Times New Roman" w:cs="Times New Roman"/>
          <w:sz w:val="24"/>
          <w:szCs w:val="28"/>
        </w:rPr>
      </w:pPr>
      <w:r w:rsidRPr="00834BEA">
        <w:rPr>
          <w:rFonts w:ascii="Times New Roman" w:hAnsi="Times New Roman" w:cs="Times New Roman"/>
          <w:sz w:val="24"/>
          <w:szCs w:val="28"/>
        </w:rPr>
        <w:t xml:space="preserve">The impulse response coefficient of GNI due to defense expenditure has a positive trend, by looking </w:t>
      </w:r>
      <w:r w:rsidR="00A20F09">
        <w:rPr>
          <w:rFonts w:ascii="Times New Roman" w:hAnsi="Times New Roman" w:cs="Times New Roman"/>
          <w:noProof/>
          <w:sz w:val="24"/>
          <w:szCs w:val="28"/>
        </w:rPr>
        <w:t>one</w:t>
      </w:r>
      <w:r w:rsidRPr="00834BEA">
        <w:rPr>
          <w:rFonts w:ascii="Times New Roman" w:hAnsi="Times New Roman" w:cs="Times New Roman"/>
          <w:sz w:val="24"/>
          <w:szCs w:val="28"/>
        </w:rPr>
        <w:t xml:space="preserve"> year ahead it has 46% impact while this trend continues and has </w:t>
      </w:r>
      <w:r w:rsidR="00A20F09">
        <w:rPr>
          <w:rFonts w:ascii="Times New Roman" w:hAnsi="Times New Roman" w:cs="Times New Roman"/>
          <w:sz w:val="24"/>
          <w:szCs w:val="28"/>
        </w:rPr>
        <w:t xml:space="preserve">a </w:t>
      </w:r>
      <w:r w:rsidRPr="00A20F09">
        <w:rPr>
          <w:rFonts w:ascii="Times New Roman" w:hAnsi="Times New Roman" w:cs="Times New Roman"/>
          <w:noProof/>
          <w:sz w:val="24"/>
          <w:szCs w:val="28"/>
        </w:rPr>
        <w:t>positive</w:t>
      </w:r>
      <w:r w:rsidRPr="00834BEA">
        <w:rPr>
          <w:rFonts w:ascii="Times New Roman" w:hAnsi="Times New Roman" w:cs="Times New Roman"/>
          <w:sz w:val="24"/>
          <w:szCs w:val="28"/>
        </w:rPr>
        <w:t xml:space="preserve"> </w:t>
      </w:r>
      <w:r w:rsidRPr="00A20F09">
        <w:rPr>
          <w:rFonts w:ascii="Times New Roman" w:hAnsi="Times New Roman" w:cs="Times New Roman"/>
          <w:noProof/>
          <w:sz w:val="24"/>
          <w:szCs w:val="28"/>
        </w:rPr>
        <w:t>impact</w:t>
      </w:r>
      <w:r w:rsidRPr="00834BEA">
        <w:rPr>
          <w:rFonts w:ascii="Times New Roman" w:hAnsi="Times New Roman" w:cs="Times New Roman"/>
          <w:sz w:val="24"/>
          <w:szCs w:val="28"/>
        </w:rPr>
        <w:t xml:space="preserve"> </w:t>
      </w:r>
      <w:r w:rsidR="00A20F09">
        <w:rPr>
          <w:rFonts w:ascii="Times New Roman" w:hAnsi="Times New Roman" w:cs="Times New Roman"/>
          <w:noProof/>
          <w:sz w:val="24"/>
          <w:szCs w:val="28"/>
        </w:rPr>
        <w:t>after that</w:t>
      </w:r>
      <w:r w:rsidRPr="00834BEA">
        <w:rPr>
          <w:rFonts w:ascii="Times New Roman" w:hAnsi="Times New Roman" w:cs="Times New Roman"/>
          <w:sz w:val="24"/>
          <w:szCs w:val="28"/>
        </w:rPr>
        <w:t xml:space="preserve"> for the looking ten steps </w:t>
      </w:r>
      <w:r w:rsidR="00A20F09">
        <w:rPr>
          <w:rFonts w:ascii="Times New Roman" w:hAnsi="Times New Roman" w:cs="Times New Roman"/>
          <w:noProof/>
          <w:sz w:val="24"/>
          <w:szCs w:val="28"/>
        </w:rPr>
        <w:t>forwar</w:t>
      </w:r>
      <w:r w:rsidRPr="00A20F09">
        <w:rPr>
          <w:rFonts w:ascii="Times New Roman" w:hAnsi="Times New Roman" w:cs="Times New Roman"/>
          <w:noProof/>
          <w:sz w:val="24"/>
          <w:szCs w:val="28"/>
        </w:rPr>
        <w:t>d</w:t>
      </w:r>
      <w:r w:rsidRPr="00834BEA">
        <w:rPr>
          <w:rFonts w:ascii="Times New Roman" w:hAnsi="Times New Roman" w:cs="Times New Roman"/>
          <w:sz w:val="24"/>
          <w:szCs w:val="28"/>
        </w:rPr>
        <w:t xml:space="preserve">. There is also a positive correlation </w:t>
      </w:r>
      <w:r w:rsidR="00A20F09">
        <w:rPr>
          <w:rFonts w:ascii="Times New Roman" w:hAnsi="Times New Roman" w:cs="Times New Roman"/>
          <w:noProof/>
          <w:sz w:val="24"/>
          <w:szCs w:val="28"/>
        </w:rPr>
        <w:t>between</w:t>
      </w:r>
      <w:r w:rsidRPr="00834BEA">
        <w:rPr>
          <w:rFonts w:ascii="Times New Roman" w:hAnsi="Times New Roman" w:cs="Times New Roman"/>
          <w:sz w:val="24"/>
          <w:szCs w:val="28"/>
        </w:rPr>
        <w:t xml:space="preserve"> the GNI and export of goods and services. As the exports </w:t>
      </w:r>
      <w:r w:rsidRPr="00A20F09">
        <w:rPr>
          <w:rFonts w:ascii="Times New Roman" w:hAnsi="Times New Roman" w:cs="Times New Roman"/>
          <w:noProof/>
          <w:sz w:val="24"/>
          <w:szCs w:val="28"/>
        </w:rPr>
        <w:t>increase</w:t>
      </w:r>
      <w:r w:rsidRPr="00834BEA">
        <w:rPr>
          <w:rFonts w:ascii="Times New Roman" w:hAnsi="Times New Roman" w:cs="Times New Roman"/>
          <w:sz w:val="24"/>
          <w:szCs w:val="28"/>
        </w:rPr>
        <w:t xml:space="preserve"> the foreign reserves of the country also increases and hence economic growth </w:t>
      </w:r>
      <w:r w:rsidRPr="00A20F09">
        <w:rPr>
          <w:rFonts w:ascii="Times New Roman" w:hAnsi="Times New Roman" w:cs="Times New Roman"/>
          <w:noProof/>
          <w:sz w:val="24"/>
          <w:szCs w:val="28"/>
        </w:rPr>
        <w:t>take</w:t>
      </w:r>
      <w:r w:rsidR="00A20F09">
        <w:rPr>
          <w:rFonts w:ascii="Times New Roman" w:hAnsi="Times New Roman" w:cs="Times New Roman"/>
          <w:noProof/>
          <w:sz w:val="24"/>
          <w:szCs w:val="28"/>
        </w:rPr>
        <w:t>s</w:t>
      </w:r>
      <w:r w:rsidRPr="00834BEA">
        <w:rPr>
          <w:rFonts w:ascii="Times New Roman" w:hAnsi="Times New Roman" w:cs="Times New Roman"/>
          <w:sz w:val="24"/>
          <w:szCs w:val="28"/>
        </w:rPr>
        <w:t xml:space="preserve"> place.</w:t>
      </w:r>
    </w:p>
    <w:p w:rsidR="00AF0618" w:rsidRPr="00834BEA" w:rsidRDefault="00AF0618" w:rsidP="00834BEA">
      <w:pPr>
        <w:spacing w:line="360" w:lineRule="auto"/>
        <w:jc w:val="both"/>
        <w:rPr>
          <w:rFonts w:ascii="Times New Roman" w:hAnsi="Times New Roman" w:cs="Times New Roman"/>
          <w:sz w:val="24"/>
          <w:szCs w:val="28"/>
        </w:rPr>
      </w:pPr>
      <w:r w:rsidRPr="00834BEA">
        <w:rPr>
          <w:rFonts w:ascii="Times New Roman" w:hAnsi="Times New Roman" w:cs="Times New Roman"/>
          <w:sz w:val="24"/>
          <w:szCs w:val="28"/>
        </w:rPr>
        <w:t xml:space="preserve">Defense expenditures </w:t>
      </w:r>
      <w:r w:rsidRPr="00A20F09">
        <w:rPr>
          <w:rFonts w:ascii="Times New Roman" w:hAnsi="Times New Roman" w:cs="Times New Roman"/>
          <w:noProof/>
          <w:sz w:val="24"/>
          <w:szCs w:val="28"/>
        </w:rPr>
        <w:t>ha</w:t>
      </w:r>
      <w:r w:rsidR="00A20F09">
        <w:rPr>
          <w:rFonts w:ascii="Times New Roman" w:hAnsi="Times New Roman" w:cs="Times New Roman"/>
          <w:noProof/>
          <w:sz w:val="24"/>
          <w:szCs w:val="28"/>
        </w:rPr>
        <w:t>ve</w:t>
      </w:r>
      <w:r w:rsidRPr="00834BEA">
        <w:rPr>
          <w:rFonts w:ascii="Times New Roman" w:hAnsi="Times New Roman" w:cs="Times New Roman"/>
          <w:sz w:val="24"/>
          <w:szCs w:val="28"/>
        </w:rPr>
        <w:t xml:space="preserve"> a positive effect on the external debt meaning that the emerging economies </w:t>
      </w:r>
      <w:r w:rsidRPr="00A20F09">
        <w:rPr>
          <w:rFonts w:ascii="Times New Roman" w:hAnsi="Times New Roman" w:cs="Times New Roman"/>
          <w:noProof/>
          <w:sz w:val="24"/>
          <w:szCs w:val="28"/>
        </w:rPr>
        <w:t>rel</w:t>
      </w:r>
      <w:r w:rsidR="00A20F09">
        <w:rPr>
          <w:rFonts w:ascii="Times New Roman" w:hAnsi="Times New Roman" w:cs="Times New Roman"/>
          <w:noProof/>
          <w:sz w:val="24"/>
          <w:szCs w:val="28"/>
        </w:rPr>
        <w:t>y</w:t>
      </w:r>
      <w:r w:rsidRPr="00834BEA">
        <w:rPr>
          <w:rFonts w:ascii="Times New Roman" w:hAnsi="Times New Roman" w:cs="Times New Roman"/>
          <w:sz w:val="24"/>
          <w:szCs w:val="28"/>
        </w:rPr>
        <w:t xml:space="preserve"> a lot on the foreign funding to meet their defense expenditures. </w:t>
      </w:r>
      <w:r w:rsidRPr="00A20F09">
        <w:rPr>
          <w:rFonts w:ascii="Times New Roman" w:hAnsi="Times New Roman" w:cs="Times New Roman"/>
          <w:noProof/>
          <w:sz w:val="24"/>
          <w:szCs w:val="28"/>
        </w:rPr>
        <w:t>Also</w:t>
      </w:r>
      <w:r w:rsidR="00A20F09">
        <w:rPr>
          <w:rFonts w:ascii="Times New Roman" w:hAnsi="Times New Roman" w:cs="Times New Roman"/>
          <w:noProof/>
          <w:sz w:val="24"/>
          <w:szCs w:val="28"/>
        </w:rPr>
        <w:t>,</w:t>
      </w:r>
      <w:r w:rsidRPr="00834BEA">
        <w:rPr>
          <w:rFonts w:ascii="Times New Roman" w:hAnsi="Times New Roman" w:cs="Times New Roman"/>
          <w:sz w:val="24"/>
          <w:szCs w:val="28"/>
        </w:rPr>
        <w:t xml:space="preserve"> the external debt has a positive relationship with economic growth meaning that the funds </w:t>
      </w:r>
      <w:r w:rsidRPr="00A20F09">
        <w:rPr>
          <w:rFonts w:ascii="Times New Roman" w:hAnsi="Times New Roman" w:cs="Times New Roman"/>
          <w:noProof/>
          <w:sz w:val="24"/>
          <w:szCs w:val="28"/>
        </w:rPr>
        <w:t>being generated</w:t>
      </w:r>
      <w:r w:rsidRPr="00834BEA">
        <w:rPr>
          <w:rFonts w:ascii="Times New Roman" w:hAnsi="Times New Roman" w:cs="Times New Roman"/>
          <w:sz w:val="24"/>
          <w:szCs w:val="28"/>
        </w:rPr>
        <w:t xml:space="preserve"> </w:t>
      </w:r>
      <w:r w:rsidRPr="00A20F09">
        <w:rPr>
          <w:rFonts w:ascii="Times New Roman" w:hAnsi="Times New Roman" w:cs="Times New Roman"/>
          <w:noProof/>
          <w:sz w:val="24"/>
          <w:szCs w:val="28"/>
        </w:rPr>
        <w:t>are used</w:t>
      </w:r>
      <w:r w:rsidRPr="00834BEA">
        <w:rPr>
          <w:rFonts w:ascii="Times New Roman" w:hAnsi="Times New Roman" w:cs="Times New Roman"/>
          <w:sz w:val="24"/>
          <w:szCs w:val="28"/>
        </w:rPr>
        <w:t xml:space="preserve"> in the infrastructure or other </w:t>
      </w:r>
      <w:r w:rsidRPr="00A20F09">
        <w:rPr>
          <w:rFonts w:ascii="Times New Roman" w:hAnsi="Times New Roman" w:cs="Times New Roman"/>
          <w:noProof/>
          <w:sz w:val="24"/>
          <w:szCs w:val="28"/>
        </w:rPr>
        <w:t>growth</w:t>
      </w:r>
      <w:r w:rsidR="00A20F09">
        <w:rPr>
          <w:rFonts w:ascii="Times New Roman" w:hAnsi="Times New Roman" w:cs="Times New Roman"/>
          <w:noProof/>
          <w:sz w:val="24"/>
          <w:szCs w:val="28"/>
        </w:rPr>
        <w:t>-</w:t>
      </w:r>
      <w:r w:rsidRPr="00A20F09">
        <w:rPr>
          <w:rFonts w:ascii="Times New Roman" w:hAnsi="Times New Roman" w:cs="Times New Roman"/>
          <w:noProof/>
          <w:sz w:val="24"/>
          <w:szCs w:val="28"/>
        </w:rPr>
        <w:t>related</w:t>
      </w:r>
      <w:r w:rsidRPr="00834BEA">
        <w:rPr>
          <w:rFonts w:ascii="Times New Roman" w:hAnsi="Times New Roman" w:cs="Times New Roman"/>
          <w:sz w:val="24"/>
          <w:szCs w:val="28"/>
        </w:rPr>
        <w:t xml:space="preserve"> variables. The countries having more and more defense expense have less confidence of the investors and therefore have a negative relationship with the defense expenditures. Looking at the last two variables </w:t>
      </w:r>
      <w:proofErr w:type="spellStart"/>
      <w:r w:rsidRPr="00834BEA">
        <w:rPr>
          <w:rFonts w:ascii="Times New Roman" w:hAnsi="Times New Roman" w:cs="Times New Roman"/>
          <w:sz w:val="24"/>
          <w:szCs w:val="28"/>
        </w:rPr>
        <w:t>i</w:t>
      </w:r>
      <w:proofErr w:type="spellEnd"/>
      <w:r w:rsidRPr="00834BEA">
        <w:rPr>
          <w:rFonts w:ascii="Times New Roman" w:hAnsi="Times New Roman" w:cs="Times New Roman"/>
          <w:sz w:val="24"/>
          <w:szCs w:val="28"/>
        </w:rPr>
        <w:t xml:space="preserve">-e Imports and exports; the shock in defense expenditures have an overall import and </w:t>
      </w:r>
      <w:r w:rsidR="00056D56" w:rsidRPr="00834BEA">
        <w:rPr>
          <w:rFonts w:ascii="Times New Roman" w:hAnsi="Times New Roman" w:cs="Times New Roman"/>
          <w:sz w:val="24"/>
          <w:szCs w:val="28"/>
        </w:rPr>
        <w:t xml:space="preserve">export base hence having less </w:t>
      </w:r>
      <w:r w:rsidR="009C38A7" w:rsidRPr="00834BEA">
        <w:rPr>
          <w:rFonts w:ascii="Times New Roman" w:hAnsi="Times New Roman" w:cs="Times New Roman"/>
          <w:sz w:val="24"/>
          <w:szCs w:val="28"/>
        </w:rPr>
        <w:t>investor’s</w:t>
      </w:r>
      <w:r w:rsidR="00056D56" w:rsidRPr="00834BEA">
        <w:rPr>
          <w:rFonts w:ascii="Times New Roman" w:hAnsi="Times New Roman" w:cs="Times New Roman"/>
          <w:sz w:val="24"/>
          <w:szCs w:val="28"/>
        </w:rPr>
        <w:t xml:space="preserve"> confidence</w:t>
      </w:r>
      <w:r w:rsidRPr="00834BEA">
        <w:rPr>
          <w:rFonts w:ascii="Times New Roman" w:hAnsi="Times New Roman" w:cs="Times New Roman"/>
          <w:sz w:val="24"/>
          <w:szCs w:val="28"/>
        </w:rPr>
        <w:t>.</w:t>
      </w:r>
    </w:p>
    <w:p w:rsidR="00025246" w:rsidRPr="00856D39" w:rsidRDefault="00025246" w:rsidP="00834BEA">
      <w:pPr>
        <w:spacing w:line="360" w:lineRule="auto"/>
        <w:jc w:val="both"/>
        <w:rPr>
          <w:rFonts w:ascii="Times New Roman" w:hAnsi="Times New Roman" w:cs="Times New Roman"/>
          <w:b/>
          <w:sz w:val="24"/>
        </w:rPr>
      </w:pPr>
      <w:r w:rsidRPr="00856D39">
        <w:rPr>
          <w:rFonts w:ascii="Times New Roman" w:hAnsi="Times New Roman" w:cs="Times New Roman"/>
          <w:b/>
          <w:sz w:val="24"/>
        </w:rPr>
        <w:t>References</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Adams, G., &amp; Gold, D. (1987). </w:t>
      </w:r>
      <w:r w:rsidRPr="00361C9B">
        <w:rPr>
          <w:rFonts w:ascii="Times New Roman" w:eastAsia="TimesNewRoman" w:hAnsi="Times New Roman" w:cs="Times New Roman"/>
          <w:i/>
          <w:iCs/>
          <w:sz w:val="20"/>
          <w:szCs w:val="20"/>
        </w:rPr>
        <w:t>Defense Spending and the Economy: Does the Defense Dollar Make a Difference</w:t>
      </w:r>
      <w:proofErr w:type="gramStart"/>
      <w:r w:rsidRPr="00361C9B">
        <w:rPr>
          <w:rFonts w:ascii="Times New Roman" w:eastAsia="TimesNewRoman" w:hAnsi="Times New Roman" w:cs="Times New Roman"/>
          <w:i/>
          <w:iCs/>
          <w:sz w:val="20"/>
          <w:szCs w:val="20"/>
        </w:rPr>
        <w:t xml:space="preserve">? </w:t>
      </w:r>
      <w:r w:rsidRPr="00361C9B">
        <w:rPr>
          <w:rFonts w:ascii="Times New Roman" w:eastAsia="TimesNewRoman" w:hAnsi="Times New Roman" w:cs="Times New Roman"/>
          <w:sz w:val="20"/>
          <w:szCs w:val="20"/>
        </w:rPr>
        <w:t>:</w:t>
      </w:r>
      <w:proofErr w:type="gramEnd"/>
      <w:r w:rsidRPr="00361C9B">
        <w:rPr>
          <w:rFonts w:ascii="Times New Roman" w:eastAsia="TimesNewRoman" w:hAnsi="Times New Roman" w:cs="Times New Roman"/>
          <w:sz w:val="20"/>
          <w:szCs w:val="20"/>
        </w:rPr>
        <w:t xml:space="preserve"> </w:t>
      </w:r>
    </w:p>
    <w:p w:rsidR="00596BAB" w:rsidRPr="00361C9B" w:rsidRDefault="00596BAB" w:rsidP="00596BAB">
      <w:pPr>
        <w:autoSpaceDE w:val="0"/>
        <w:autoSpaceDN w:val="0"/>
        <w:adjustRightInd w:val="0"/>
        <w:spacing w:after="0" w:line="240" w:lineRule="auto"/>
        <w:ind w:firstLine="720"/>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Defense Budget Project at the Center on Budget and Policy Priorities.</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Aizenman</w:t>
      </w:r>
      <w:proofErr w:type="spellEnd"/>
      <w:r w:rsidRPr="00361C9B">
        <w:rPr>
          <w:rFonts w:ascii="Times New Roman" w:eastAsia="TimesNewRoman" w:hAnsi="Times New Roman" w:cs="Times New Roman"/>
          <w:sz w:val="20"/>
          <w:szCs w:val="20"/>
        </w:rPr>
        <w:t>, J., &amp; Glick, R. (2003). Military expenditure, threats, and growth: National Bureau of Economic</w:t>
      </w:r>
      <w:r w:rsidRPr="00361C9B">
        <w:rPr>
          <w:rFonts w:ascii="Times New Roman" w:eastAsia="TimesNewRoman" w:hAnsi="Times New Roman" w:cs="Times New Roman"/>
          <w:sz w:val="20"/>
          <w:szCs w:val="20"/>
        </w:rPr>
        <w:tab/>
        <w:t>Research: New York.</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Atesoglu</w:t>
      </w:r>
      <w:proofErr w:type="spellEnd"/>
      <w:r w:rsidRPr="00361C9B">
        <w:rPr>
          <w:rFonts w:ascii="Times New Roman" w:eastAsia="TimesNewRoman" w:hAnsi="Times New Roman" w:cs="Times New Roman"/>
          <w:sz w:val="20"/>
          <w:szCs w:val="20"/>
        </w:rPr>
        <w:t>, H. S. (2002). Defense Spending Promotes Aggregate Output in the United States--Evidence from</w:t>
      </w:r>
      <w:r w:rsidRPr="00361C9B">
        <w:rPr>
          <w:rFonts w:ascii="Times New Roman" w:eastAsia="TimesNewRoman" w:hAnsi="Times New Roman" w:cs="Times New Roman"/>
          <w:sz w:val="20"/>
          <w:szCs w:val="20"/>
        </w:rPr>
        <w:tab/>
        <w:t xml:space="preserve">Cointegration Analysis.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13(1), 55-60.</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Atesoglu</w:t>
      </w:r>
      <w:proofErr w:type="spellEnd"/>
      <w:r w:rsidRPr="00361C9B">
        <w:rPr>
          <w:rFonts w:ascii="Times New Roman" w:eastAsia="TimesNewRoman" w:hAnsi="Times New Roman" w:cs="Times New Roman"/>
          <w:sz w:val="20"/>
          <w:szCs w:val="20"/>
        </w:rPr>
        <w:t>, H. S., &amp; Mueller, M. J. (1990). Defense spending and economic growth</w:t>
      </w:r>
      <w:r w:rsidRPr="00361C9B">
        <w:rPr>
          <w:rFonts w:ascii="Cambria Math" w:eastAsia="TimesNewRoman" w:hAnsi="Cambria Math" w:cs="Cambria Math"/>
          <w:sz w:val="20"/>
          <w:szCs w:val="20"/>
        </w:rPr>
        <w:t>∗</w:t>
      </w:r>
      <w:r w:rsidRPr="00361C9B">
        <w:rPr>
          <w:rFonts w:ascii="Times New Roman" w:eastAsia="TimesNewRoman" w:hAnsi="Times New Roman" w:cs="Times New Roman"/>
          <w:sz w:val="20"/>
          <w:szCs w:val="20"/>
        </w:rPr>
        <w:t xml:space="preserve">. </w:t>
      </w:r>
      <w:r w:rsidRPr="00361C9B">
        <w:rPr>
          <w:rFonts w:ascii="Times New Roman" w:eastAsia="TimesNewRoman" w:hAnsi="Times New Roman" w:cs="Times New Roman"/>
          <w:i/>
          <w:iCs/>
          <w:sz w:val="20"/>
          <w:szCs w:val="20"/>
        </w:rPr>
        <w:t>Defense and Peace</w:t>
      </w:r>
      <w:r w:rsidRPr="00361C9B">
        <w:rPr>
          <w:rFonts w:ascii="Times New Roman" w:eastAsia="TimesNewRoman" w:hAnsi="Times New Roman" w:cs="Times New Roman"/>
          <w:i/>
          <w:iCs/>
          <w:sz w:val="20"/>
          <w:szCs w:val="20"/>
        </w:rPr>
        <w:tab/>
        <w:t xml:space="preserve">Economics, </w:t>
      </w:r>
      <w:r w:rsidRPr="00361C9B">
        <w:rPr>
          <w:rFonts w:ascii="Times New Roman" w:eastAsia="TimesNewRoman" w:hAnsi="Times New Roman" w:cs="Times New Roman"/>
          <w:sz w:val="20"/>
          <w:szCs w:val="20"/>
        </w:rPr>
        <w:t>2(1), 19-27.</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Bahmani-</w:t>
      </w:r>
      <w:proofErr w:type="spellStart"/>
      <w:r w:rsidRPr="00361C9B">
        <w:rPr>
          <w:rFonts w:ascii="Times New Roman" w:eastAsia="TimesNewRoman" w:hAnsi="Times New Roman" w:cs="Times New Roman"/>
          <w:sz w:val="20"/>
          <w:szCs w:val="20"/>
        </w:rPr>
        <w:t>Oskooee</w:t>
      </w:r>
      <w:proofErr w:type="spellEnd"/>
      <w:r w:rsidRPr="00361C9B">
        <w:rPr>
          <w:rFonts w:ascii="Times New Roman" w:eastAsia="TimesNewRoman" w:hAnsi="Times New Roman" w:cs="Times New Roman"/>
          <w:sz w:val="20"/>
          <w:szCs w:val="20"/>
        </w:rPr>
        <w:t>, M. (2001), "Real and Nominal Effective Exchange Rates of Middle Eastern Countries and</w:t>
      </w:r>
      <w:r w:rsidRPr="00361C9B">
        <w:rPr>
          <w:rFonts w:ascii="Times New Roman" w:eastAsia="TimesNewRoman" w:hAnsi="Times New Roman" w:cs="Times New Roman"/>
          <w:sz w:val="20"/>
          <w:szCs w:val="20"/>
        </w:rPr>
        <w:tab/>
        <w:t>Their Trade Performance</w:t>
      </w:r>
      <w:r w:rsidR="00A20F09">
        <w:rPr>
          <w:rFonts w:ascii="Times New Roman" w:eastAsia="TimesNewRoman" w:hAnsi="Times New Roman" w:cs="Times New Roman"/>
          <w:noProof/>
          <w:sz w:val="20"/>
          <w:szCs w:val="20"/>
        </w:rPr>
        <w:t>,"</w:t>
      </w:r>
      <w:r w:rsidRPr="00361C9B">
        <w:rPr>
          <w:rFonts w:ascii="Times New Roman" w:eastAsia="TimesNewRoman" w:hAnsi="Times New Roman" w:cs="Times New Roman"/>
          <w:sz w:val="20"/>
          <w:szCs w:val="20"/>
        </w:rPr>
        <w:t xml:space="preserve"> Applied Economics, Vol. pp. 103-111.</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Bahmani-</w:t>
      </w:r>
      <w:proofErr w:type="spellStart"/>
      <w:r w:rsidRPr="00361C9B">
        <w:rPr>
          <w:rFonts w:ascii="Times New Roman" w:eastAsia="TimesNewRoman" w:hAnsi="Times New Roman" w:cs="Times New Roman"/>
          <w:sz w:val="20"/>
          <w:szCs w:val="20"/>
        </w:rPr>
        <w:t>Oskooee</w:t>
      </w:r>
      <w:proofErr w:type="spellEnd"/>
      <w:r w:rsidRPr="00361C9B">
        <w:rPr>
          <w:rFonts w:ascii="Times New Roman" w:eastAsia="TimesNewRoman" w:hAnsi="Times New Roman" w:cs="Times New Roman"/>
          <w:sz w:val="20"/>
          <w:szCs w:val="20"/>
        </w:rPr>
        <w:t>, M and Wing NG, R.C. (2002). “Long-run Demand for money in Hong Kong: An application</w:t>
      </w:r>
      <w:r w:rsidRPr="00361C9B">
        <w:rPr>
          <w:rFonts w:ascii="Times New Roman" w:eastAsia="TimesNewRoman" w:hAnsi="Times New Roman" w:cs="Times New Roman"/>
          <w:sz w:val="20"/>
          <w:szCs w:val="20"/>
        </w:rPr>
        <w:tab/>
        <w:t xml:space="preserve">of the ARDL model." International </w:t>
      </w:r>
      <w:r w:rsidRPr="00A20F09">
        <w:rPr>
          <w:rFonts w:ascii="Times New Roman" w:eastAsia="TimesNewRoman" w:hAnsi="Times New Roman" w:cs="Times New Roman"/>
          <w:noProof/>
          <w:sz w:val="20"/>
          <w:szCs w:val="20"/>
        </w:rPr>
        <w:t>journal</w:t>
      </w:r>
      <w:r w:rsidRPr="00361C9B">
        <w:rPr>
          <w:rFonts w:ascii="Times New Roman" w:eastAsia="TimesNewRoman" w:hAnsi="Times New Roman" w:cs="Times New Roman"/>
          <w:sz w:val="20"/>
          <w:szCs w:val="20"/>
        </w:rPr>
        <w:t xml:space="preserve"> of Business and Economics, 2002, Vol.1, No.2, 147-155</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Bas, M. A. (2005). Military spending, investment</w:t>
      </w:r>
      <w:r w:rsidR="00A20F09">
        <w:rPr>
          <w:rFonts w:ascii="Times New Roman" w:eastAsia="TimesNewRoman" w:hAnsi="Times New Roman" w:cs="Times New Roman"/>
          <w:sz w:val="20"/>
          <w:szCs w:val="20"/>
        </w:rPr>
        <w:t>,</w:t>
      </w:r>
      <w:r w:rsidRPr="00361C9B">
        <w:rPr>
          <w:rFonts w:ascii="Times New Roman" w:eastAsia="TimesNewRoman" w:hAnsi="Times New Roman" w:cs="Times New Roman"/>
          <w:sz w:val="20"/>
          <w:szCs w:val="20"/>
        </w:rPr>
        <w:t xml:space="preserve"> </w:t>
      </w:r>
      <w:r w:rsidRPr="00A20F09">
        <w:rPr>
          <w:rFonts w:ascii="Times New Roman" w:eastAsia="TimesNewRoman" w:hAnsi="Times New Roman" w:cs="Times New Roman"/>
          <w:noProof/>
          <w:sz w:val="20"/>
          <w:szCs w:val="20"/>
        </w:rPr>
        <w:t>and</w:t>
      </w:r>
      <w:r w:rsidRPr="00361C9B">
        <w:rPr>
          <w:rFonts w:ascii="Times New Roman" w:eastAsia="TimesNewRoman" w:hAnsi="Times New Roman" w:cs="Times New Roman"/>
          <w:sz w:val="20"/>
          <w:szCs w:val="20"/>
        </w:rPr>
        <w:t xml:space="preserve"> economic growth: Relaxing the linearity assumption:</w:t>
      </w:r>
      <w:r w:rsidRPr="00361C9B">
        <w:rPr>
          <w:rFonts w:ascii="Times New Roman" w:eastAsia="TimesNewRoman" w:hAnsi="Times New Roman" w:cs="Times New Roman"/>
          <w:sz w:val="20"/>
          <w:szCs w:val="20"/>
        </w:rPr>
        <w:tab/>
      </w:r>
      <w:r w:rsidRPr="00361C9B">
        <w:rPr>
          <w:rFonts w:ascii="Times New Roman" w:eastAsia="TimesNewRoman" w:hAnsi="Times New Roman" w:cs="Times New Roman"/>
          <w:sz w:val="20"/>
          <w:szCs w:val="20"/>
        </w:rPr>
        <w:tab/>
        <w:t>Working Paper, University of Rochester 1–36.</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Brumm</w:t>
      </w:r>
      <w:proofErr w:type="spellEnd"/>
      <w:r w:rsidRPr="00361C9B">
        <w:rPr>
          <w:rFonts w:ascii="Times New Roman" w:eastAsia="TimesNewRoman" w:hAnsi="Times New Roman" w:cs="Times New Roman"/>
          <w:sz w:val="20"/>
          <w:szCs w:val="20"/>
        </w:rPr>
        <w:t>, H. J. (1997). Military spending, government disarray, and economic growth: a cross-country empirical</w:t>
      </w:r>
      <w:r w:rsidRPr="00361C9B">
        <w:rPr>
          <w:rFonts w:ascii="Times New Roman" w:eastAsia="TimesNewRoman" w:hAnsi="Times New Roman" w:cs="Times New Roman"/>
          <w:sz w:val="20"/>
          <w:szCs w:val="20"/>
        </w:rPr>
        <w:tab/>
        <w:t xml:space="preserve">analysis. </w:t>
      </w:r>
      <w:r w:rsidRPr="00361C9B">
        <w:rPr>
          <w:rFonts w:ascii="Times New Roman" w:eastAsia="TimesNewRoman" w:hAnsi="Times New Roman" w:cs="Times New Roman"/>
          <w:i/>
          <w:iCs/>
          <w:sz w:val="20"/>
          <w:szCs w:val="20"/>
        </w:rPr>
        <w:t xml:space="preserve">Journal of Macroeconomics, </w:t>
      </w:r>
      <w:r w:rsidRPr="00361C9B">
        <w:rPr>
          <w:rFonts w:ascii="Times New Roman" w:eastAsia="TimesNewRoman" w:hAnsi="Times New Roman" w:cs="Times New Roman"/>
          <w:sz w:val="20"/>
          <w:szCs w:val="20"/>
        </w:rPr>
        <w:t>19(4), 827-838.</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Cappelen</w:t>
      </w:r>
      <w:proofErr w:type="spellEnd"/>
      <w:r w:rsidRPr="00361C9B">
        <w:rPr>
          <w:rFonts w:ascii="Times New Roman" w:eastAsia="TimesNewRoman" w:hAnsi="Times New Roman" w:cs="Times New Roman"/>
          <w:sz w:val="20"/>
          <w:szCs w:val="20"/>
        </w:rPr>
        <w:t xml:space="preserve">, A., </w:t>
      </w:r>
      <w:proofErr w:type="spellStart"/>
      <w:r w:rsidRPr="00361C9B">
        <w:rPr>
          <w:rFonts w:ascii="Times New Roman" w:eastAsia="TimesNewRoman" w:hAnsi="Times New Roman" w:cs="Times New Roman"/>
          <w:sz w:val="20"/>
          <w:szCs w:val="20"/>
        </w:rPr>
        <w:t>Gleditsch</w:t>
      </w:r>
      <w:proofErr w:type="spellEnd"/>
      <w:r w:rsidRPr="00361C9B">
        <w:rPr>
          <w:rFonts w:ascii="Times New Roman" w:eastAsia="TimesNewRoman" w:hAnsi="Times New Roman" w:cs="Times New Roman"/>
          <w:sz w:val="20"/>
          <w:szCs w:val="20"/>
        </w:rPr>
        <w:t xml:space="preserve">, N. P., &amp; </w:t>
      </w:r>
      <w:proofErr w:type="spellStart"/>
      <w:r w:rsidRPr="00361C9B">
        <w:rPr>
          <w:rFonts w:ascii="Times New Roman" w:eastAsia="TimesNewRoman" w:hAnsi="Times New Roman" w:cs="Times New Roman"/>
          <w:sz w:val="20"/>
          <w:szCs w:val="20"/>
        </w:rPr>
        <w:t>Bjerkholt</w:t>
      </w:r>
      <w:proofErr w:type="spellEnd"/>
      <w:r w:rsidRPr="00361C9B">
        <w:rPr>
          <w:rFonts w:ascii="Times New Roman" w:eastAsia="TimesNewRoman" w:hAnsi="Times New Roman" w:cs="Times New Roman"/>
          <w:sz w:val="20"/>
          <w:szCs w:val="20"/>
        </w:rPr>
        <w:t>, O. (1984). Military spending and economic growth in the OECD</w:t>
      </w:r>
      <w:r w:rsidRPr="00361C9B">
        <w:rPr>
          <w:rFonts w:ascii="Times New Roman" w:eastAsia="TimesNewRoman" w:hAnsi="Times New Roman" w:cs="Times New Roman"/>
          <w:sz w:val="20"/>
          <w:szCs w:val="20"/>
        </w:rPr>
        <w:tab/>
        <w:t xml:space="preserve">countries. </w:t>
      </w:r>
      <w:r w:rsidRPr="00361C9B">
        <w:rPr>
          <w:rFonts w:ascii="Times New Roman" w:eastAsia="TimesNewRoman" w:hAnsi="Times New Roman" w:cs="Times New Roman"/>
          <w:i/>
          <w:iCs/>
          <w:sz w:val="20"/>
          <w:szCs w:val="20"/>
        </w:rPr>
        <w:t xml:space="preserve">Journal of Peace Research, </w:t>
      </w:r>
      <w:r w:rsidRPr="00361C9B">
        <w:rPr>
          <w:rFonts w:ascii="Times New Roman" w:eastAsia="TimesNewRoman" w:hAnsi="Times New Roman" w:cs="Times New Roman"/>
          <w:sz w:val="20"/>
          <w:szCs w:val="20"/>
        </w:rPr>
        <w:t>21(4), 361-373</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lastRenderedPageBreak/>
        <w:t>Chletsos</w:t>
      </w:r>
      <w:proofErr w:type="spellEnd"/>
      <w:r w:rsidRPr="00361C9B">
        <w:rPr>
          <w:rFonts w:ascii="Times New Roman" w:eastAsia="TimesNewRoman" w:hAnsi="Times New Roman" w:cs="Times New Roman"/>
          <w:sz w:val="20"/>
          <w:szCs w:val="20"/>
        </w:rPr>
        <w:t xml:space="preserve">, M., &amp; </w:t>
      </w:r>
      <w:proofErr w:type="spellStart"/>
      <w:r w:rsidRPr="00361C9B">
        <w:rPr>
          <w:rFonts w:ascii="Times New Roman" w:eastAsia="TimesNewRoman" w:hAnsi="Times New Roman" w:cs="Times New Roman"/>
          <w:sz w:val="20"/>
          <w:szCs w:val="20"/>
        </w:rPr>
        <w:t>Kollias</w:t>
      </w:r>
      <w:proofErr w:type="spellEnd"/>
      <w:r w:rsidRPr="00361C9B">
        <w:rPr>
          <w:rFonts w:ascii="Times New Roman" w:eastAsia="TimesNewRoman" w:hAnsi="Times New Roman" w:cs="Times New Roman"/>
          <w:sz w:val="20"/>
          <w:szCs w:val="20"/>
        </w:rPr>
        <w:t>, C. (1995). Defense spending and growth in Greece 1974–90: some preliminary</w:t>
      </w:r>
      <w:r w:rsidRPr="00361C9B">
        <w:rPr>
          <w:rFonts w:ascii="Times New Roman" w:eastAsia="TimesNewRoman" w:hAnsi="Times New Roman" w:cs="Times New Roman"/>
          <w:sz w:val="20"/>
          <w:szCs w:val="20"/>
        </w:rPr>
        <w:tab/>
        <w:t xml:space="preserve">econometric results. </w:t>
      </w:r>
      <w:r w:rsidRPr="00361C9B">
        <w:rPr>
          <w:rFonts w:ascii="Times New Roman" w:eastAsia="TimesNewRoman" w:hAnsi="Times New Roman" w:cs="Times New Roman"/>
          <w:i/>
          <w:iCs/>
          <w:sz w:val="20"/>
          <w:szCs w:val="20"/>
        </w:rPr>
        <w:t xml:space="preserve">Applied Economics, </w:t>
      </w:r>
      <w:r w:rsidRPr="00361C9B">
        <w:rPr>
          <w:rFonts w:ascii="Times New Roman" w:eastAsia="TimesNewRoman" w:hAnsi="Times New Roman" w:cs="Times New Roman"/>
          <w:sz w:val="20"/>
          <w:szCs w:val="20"/>
        </w:rPr>
        <w:t>27(9), 883-890.</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Chowdhury, A. R. (1991). </w:t>
      </w:r>
      <w:r w:rsidRPr="00A20F09">
        <w:rPr>
          <w:rFonts w:ascii="Times New Roman" w:eastAsia="TimesNewRoman" w:hAnsi="Times New Roman" w:cs="Times New Roman"/>
          <w:noProof/>
          <w:sz w:val="20"/>
          <w:szCs w:val="20"/>
        </w:rPr>
        <w:t>A causal analysis</w:t>
      </w:r>
      <w:r w:rsidRPr="00361C9B">
        <w:rPr>
          <w:rFonts w:ascii="Times New Roman" w:eastAsia="TimesNewRoman" w:hAnsi="Times New Roman" w:cs="Times New Roman"/>
          <w:sz w:val="20"/>
          <w:szCs w:val="20"/>
        </w:rPr>
        <w:t xml:space="preserve"> of defense spending and economic growth. </w:t>
      </w:r>
      <w:r w:rsidRPr="00361C9B">
        <w:rPr>
          <w:rFonts w:ascii="Times New Roman" w:eastAsia="TimesNewRoman" w:hAnsi="Times New Roman" w:cs="Times New Roman"/>
          <w:i/>
          <w:iCs/>
          <w:sz w:val="20"/>
          <w:szCs w:val="20"/>
        </w:rPr>
        <w:t>Journal of Conflict</w:t>
      </w:r>
      <w:r w:rsidRPr="00361C9B">
        <w:rPr>
          <w:rFonts w:ascii="Times New Roman" w:eastAsia="TimesNewRoman" w:hAnsi="Times New Roman" w:cs="Times New Roman"/>
          <w:i/>
          <w:iCs/>
          <w:sz w:val="20"/>
          <w:szCs w:val="20"/>
        </w:rPr>
        <w:tab/>
        <w:t xml:space="preserve">Resolution, </w:t>
      </w:r>
      <w:r w:rsidRPr="00361C9B">
        <w:rPr>
          <w:rFonts w:ascii="Times New Roman" w:eastAsia="TimesNewRoman" w:hAnsi="Times New Roman" w:cs="Times New Roman"/>
          <w:sz w:val="20"/>
          <w:szCs w:val="20"/>
        </w:rPr>
        <w:t>35(1), 80-97.</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Cuaresma</w:t>
      </w:r>
      <w:proofErr w:type="spellEnd"/>
      <w:r w:rsidRPr="00361C9B">
        <w:rPr>
          <w:rFonts w:ascii="Times New Roman" w:eastAsia="TimesNewRoman" w:hAnsi="Times New Roman" w:cs="Times New Roman"/>
          <w:sz w:val="20"/>
          <w:szCs w:val="20"/>
        </w:rPr>
        <w:t xml:space="preserve">, J. C., &amp; </w:t>
      </w:r>
      <w:proofErr w:type="spellStart"/>
      <w:r w:rsidRPr="00361C9B">
        <w:rPr>
          <w:rFonts w:ascii="Times New Roman" w:eastAsia="TimesNewRoman" w:hAnsi="Times New Roman" w:cs="Times New Roman"/>
          <w:sz w:val="20"/>
          <w:szCs w:val="20"/>
        </w:rPr>
        <w:t>Reitschuler</w:t>
      </w:r>
      <w:proofErr w:type="spellEnd"/>
      <w:r w:rsidRPr="00361C9B">
        <w:rPr>
          <w:rFonts w:ascii="Times New Roman" w:eastAsia="TimesNewRoman" w:hAnsi="Times New Roman" w:cs="Times New Roman"/>
          <w:sz w:val="20"/>
          <w:szCs w:val="20"/>
        </w:rPr>
        <w:t>, G. (2004). A non</w:t>
      </w:r>
      <w:r w:rsidRPr="00361C9B">
        <w:rPr>
          <w:rFonts w:ascii="Cambria Math" w:eastAsia="ﾋﾎﾌ・" w:hAnsi="Cambria Math" w:cs="Cambria Math"/>
          <w:sz w:val="20"/>
          <w:szCs w:val="20"/>
        </w:rPr>
        <w:t>‐</w:t>
      </w:r>
      <w:r w:rsidRPr="00361C9B">
        <w:rPr>
          <w:rFonts w:ascii="Times New Roman" w:eastAsia="TimesNewRoman" w:hAnsi="Times New Roman" w:cs="Times New Roman"/>
          <w:sz w:val="20"/>
          <w:szCs w:val="20"/>
        </w:rPr>
        <w:t>linear defense</w:t>
      </w:r>
      <w:r w:rsidRPr="00361C9B">
        <w:rPr>
          <w:rFonts w:ascii="Cambria Math" w:eastAsia="ﾋﾎﾌ・" w:hAnsi="Cambria Math" w:cs="Cambria Math"/>
          <w:sz w:val="20"/>
          <w:szCs w:val="20"/>
        </w:rPr>
        <w:t>‐</w:t>
      </w:r>
      <w:r w:rsidRPr="00361C9B">
        <w:rPr>
          <w:rFonts w:ascii="Times New Roman" w:eastAsia="TimesNewRoman" w:hAnsi="Times New Roman" w:cs="Times New Roman"/>
          <w:sz w:val="20"/>
          <w:szCs w:val="20"/>
        </w:rPr>
        <w:t>growth nexus? Evidence from the US</w:t>
      </w:r>
      <w:r w:rsidRPr="00361C9B">
        <w:rPr>
          <w:rFonts w:ascii="Times New Roman" w:eastAsia="TimesNewRoman" w:hAnsi="Times New Roman" w:cs="Times New Roman"/>
          <w:sz w:val="20"/>
          <w:szCs w:val="20"/>
        </w:rPr>
        <w:tab/>
        <w:t xml:space="preserve">economy.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15(1), 71-82.</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Dakurah</w:t>
      </w:r>
      <w:proofErr w:type="spellEnd"/>
      <w:r w:rsidRPr="00361C9B">
        <w:rPr>
          <w:rFonts w:ascii="Times New Roman" w:eastAsia="TimesNewRoman" w:hAnsi="Times New Roman" w:cs="Times New Roman"/>
          <w:sz w:val="20"/>
          <w:szCs w:val="20"/>
        </w:rPr>
        <w:t>, A. H., Davies, S. P., &amp; Sampath, R. K. (2001). Defense spending and economic growth in developing</w:t>
      </w:r>
      <w:r w:rsidRPr="00361C9B">
        <w:rPr>
          <w:rFonts w:ascii="Times New Roman" w:eastAsia="TimesNewRoman" w:hAnsi="Times New Roman" w:cs="Times New Roman"/>
          <w:sz w:val="20"/>
          <w:szCs w:val="20"/>
        </w:rPr>
        <w:tab/>
        <w:t xml:space="preserve">countries: A causality analysis. </w:t>
      </w:r>
      <w:r w:rsidRPr="00361C9B">
        <w:rPr>
          <w:rFonts w:ascii="Times New Roman" w:eastAsia="TimesNewRoman" w:hAnsi="Times New Roman" w:cs="Times New Roman"/>
          <w:i/>
          <w:iCs/>
          <w:sz w:val="20"/>
          <w:szCs w:val="20"/>
        </w:rPr>
        <w:t xml:space="preserve">Journal of Policy Modeling, </w:t>
      </w:r>
      <w:r w:rsidRPr="00361C9B">
        <w:rPr>
          <w:rFonts w:ascii="Times New Roman" w:eastAsia="TimesNewRoman" w:hAnsi="Times New Roman" w:cs="Times New Roman"/>
          <w:sz w:val="20"/>
          <w:szCs w:val="20"/>
        </w:rPr>
        <w:t>23(6), 651-658.</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Deger</w:t>
      </w:r>
      <w:proofErr w:type="spellEnd"/>
      <w:r w:rsidRPr="00361C9B">
        <w:rPr>
          <w:rFonts w:ascii="Times New Roman" w:eastAsia="TimesNewRoman" w:hAnsi="Times New Roman" w:cs="Times New Roman"/>
          <w:sz w:val="20"/>
          <w:szCs w:val="20"/>
        </w:rPr>
        <w:t xml:space="preserve">, S., &amp; Smith, R. (1983). Military expenditure and growth in less developed countries. </w:t>
      </w:r>
      <w:r w:rsidRPr="00361C9B">
        <w:rPr>
          <w:rFonts w:ascii="Times New Roman" w:eastAsia="TimesNewRoman" w:hAnsi="Times New Roman" w:cs="Times New Roman"/>
          <w:i/>
          <w:iCs/>
          <w:sz w:val="20"/>
          <w:szCs w:val="20"/>
        </w:rPr>
        <w:t>Journal of Conflict</w:t>
      </w:r>
      <w:r w:rsidRPr="00361C9B">
        <w:rPr>
          <w:rFonts w:ascii="Times New Roman" w:eastAsia="TimesNewRoman" w:hAnsi="Times New Roman" w:cs="Times New Roman"/>
          <w:i/>
          <w:iCs/>
          <w:sz w:val="20"/>
          <w:szCs w:val="20"/>
        </w:rPr>
        <w:tab/>
        <w:t xml:space="preserve">Resolution, </w:t>
      </w:r>
      <w:r w:rsidRPr="00361C9B">
        <w:rPr>
          <w:rFonts w:ascii="Times New Roman" w:eastAsia="TimesNewRoman" w:hAnsi="Times New Roman" w:cs="Times New Roman"/>
          <w:sz w:val="20"/>
          <w:szCs w:val="20"/>
        </w:rPr>
        <w:t>27(2), 335-353.</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DiPietro, W. R., </w:t>
      </w:r>
      <w:proofErr w:type="spellStart"/>
      <w:r w:rsidRPr="00361C9B">
        <w:rPr>
          <w:rFonts w:ascii="Times New Roman" w:eastAsia="TimesNewRoman" w:hAnsi="Times New Roman" w:cs="Times New Roman"/>
          <w:sz w:val="20"/>
          <w:szCs w:val="20"/>
        </w:rPr>
        <w:t>Anoruo</w:t>
      </w:r>
      <w:proofErr w:type="spellEnd"/>
      <w:r w:rsidRPr="00361C9B">
        <w:rPr>
          <w:rFonts w:ascii="Times New Roman" w:eastAsia="TimesNewRoman" w:hAnsi="Times New Roman" w:cs="Times New Roman"/>
          <w:sz w:val="20"/>
          <w:szCs w:val="20"/>
        </w:rPr>
        <w:t>, E., &amp; Sawhney, B. (2008). The Effect of the Size of the Military on Stock Market</w:t>
      </w:r>
      <w:r w:rsidRPr="00361C9B">
        <w:rPr>
          <w:rFonts w:ascii="Times New Roman" w:eastAsia="TimesNewRoman" w:hAnsi="Times New Roman" w:cs="Times New Roman"/>
          <w:sz w:val="20"/>
          <w:szCs w:val="20"/>
        </w:rPr>
        <w:tab/>
        <w:t xml:space="preserve">Performance in the United States and the UK. </w:t>
      </w:r>
      <w:proofErr w:type="spellStart"/>
      <w:r w:rsidRPr="00361C9B">
        <w:rPr>
          <w:rFonts w:ascii="Times New Roman" w:eastAsia="TimesNewRoman" w:hAnsi="Times New Roman" w:cs="Times New Roman"/>
          <w:i/>
          <w:iCs/>
          <w:sz w:val="20"/>
          <w:szCs w:val="20"/>
        </w:rPr>
        <w:t>Kyklos</w:t>
      </w:r>
      <w:proofErr w:type="spellEnd"/>
      <w:r w:rsidRPr="00361C9B">
        <w:rPr>
          <w:rFonts w:ascii="Times New Roman" w:eastAsia="TimesNewRoman" w:hAnsi="Times New Roman" w:cs="Times New Roman"/>
          <w:i/>
          <w:iCs/>
          <w:sz w:val="20"/>
          <w:szCs w:val="20"/>
        </w:rPr>
        <w:t xml:space="preserve">, </w:t>
      </w:r>
      <w:r w:rsidRPr="00361C9B">
        <w:rPr>
          <w:rFonts w:ascii="Times New Roman" w:eastAsia="TimesNewRoman" w:hAnsi="Times New Roman" w:cs="Times New Roman"/>
          <w:sz w:val="20"/>
          <w:szCs w:val="20"/>
        </w:rPr>
        <w:t>61(1), 33-44.</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Dunne, J. P., &amp; Mohammed, N. A. (1995). Military spending in </w:t>
      </w:r>
      <w:proofErr w:type="spellStart"/>
      <w:r w:rsidRPr="00361C9B">
        <w:rPr>
          <w:rFonts w:ascii="Times New Roman" w:eastAsia="TimesNewRoman" w:hAnsi="Times New Roman" w:cs="Times New Roman"/>
          <w:sz w:val="20"/>
          <w:szCs w:val="20"/>
        </w:rPr>
        <w:t>sub-</w:t>
      </w:r>
      <w:r w:rsidRPr="00A20F09">
        <w:rPr>
          <w:rFonts w:ascii="Times New Roman" w:eastAsia="TimesNewRoman" w:hAnsi="Times New Roman" w:cs="Times New Roman"/>
          <w:noProof/>
          <w:sz w:val="20"/>
          <w:szCs w:val="20"/>
        </w:rPr>
        <w:t>saharan</w:t>
      </w:r>
      <w:proofErr w:type="spellEnd"/>
      <w:r w:rsidRPr="00361C9B">
        <w:rPr>
          <w:rFonts w:ascii="Times New Roman" w:eastAsia="TimesNewRoman" w:hAnsi="Times New Roman" w:cs="Times New Roman"/>
          <w:sz w:val="20"/>
          <w:szCs w:val="20"/>
        </w:rPr>
        <w:t xml:space="preserve"> Africa: Some evidence for 1967-85.</w:t>
      </w:r>
      <w:r w:rsidRPr="00361C9B">
        <w:rPr>
          <w:rFonts w:ascii="Times New Roman" w:eastAsia="TimesNewRoman" w:hAnsi="Times New Roman" w:cs="Times New Roman"/>
          <w:sz w:val="20"/>
          <w:szCs w:val="20"/>
        </w:rPr>
        <w:tab/>
      </w:r>
      <w:r w:rsidRPr="00361C9B">
        <w:rPr>
          <w:rFonts w:ascii="Times New Roman" w:eastAsia="TimesNewRoman" w:hAnsi="Times New Roman" w:cs="Times New Roman"/>
          <w:i/>
          <w:iCs/>
          <w:sz w:val="20"/>
          <w:szCs w:val="20"/>
        </w:rPr>
        <w:t xml:space="preserve">Journal of Peace Research, </w:t>
      </w:r>
      <w:r w:rsidRPr="00361C9B">
        <w:rPr>
          <w:rFonts w:ascii="Times New Roman" w:eastAsia="TimesNewRoman" w:hAnsi="Times New Roman" w:cs="Times New Roman"/>
          <w:sz w:val="20"/>
          <w:szCs w:val="20"/>
        </w:rPr>
        <w:t>32(3), 331-343.</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Dunne, J. P., Smith, R. P., &amp; </w:t>
      </w:r>
      <w:proofErr w:type="spellStart"/>
      <w:r w:rsidRPr="00361C9B">
        <w:rPr>
          <w:rFonts w:ascii="Times New Roman" w:eastAsia="TimesNewRoman" w:hAnsi="Times New Roman" w:cs="Times New Roman"/>
          <w:sz w:val="20"/>
          <w:szCs w:val="20"/>
        </w:rPr>
        <w:t>Willenbockel</w:t>
      </w:r>
      <w:proofErr w:type="spellEnd"/>
      <w:r w:rsidRPr="00361C9B">
        <w:rPr>
          <w:rFonts w:ascii="Times New Roman" w:eastAsia="TimesNewRoman" w:hAnsi="Times New Roman" w:cs="Times New Roman"/>
          <w:sz w:val="20"/>
          <w:szCs w:val="20"/>
        </w:rPr>
        <w:t>, D. (2005). Models of military expenditure and growth: A critical</w:t>
      </w:r>
      <w:r w:rsidRPr="00361C9B">
        <w:rPr>
          <w:rFonts w:ascii="Times New Roman" w:eastAsia="TimesNewRoman" w:hAnsi="Times New Roman" w:cs="Times New Roman"/>
          <w:sz w:val="20"/>
          <w:szCs w:val="20"/>
        </w:rPr>
        <w:tab/>
        <w:t xml:space="preserve">review.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16(6), 449-461.</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Dunne, P., </w:t>
      </w:r>
      <w:proofErr w:type="spellStart"/>
      <w:r w:rsidRPr="00361C9B">
        <w:rPr>
          <w:rFonts w:ascii="Times New Roman" w:eastAsia="TimesNewRoman" w:hAnsi="Times New Roman" w:cs="Times New Roman"/>
          <w:sz w:val="20"/>
          <w:szCs w:val="20"/>
        </w:rPr>
        <w:t>Nikolaidou</w:t>
      </w:r>
      <w:proofErr w:type="spellEnd"/>
      <w:r w:rsidRPr="00361C9B">
        <w:rPr>
          <w:rFonts w:ascii="Times New Roman" w:eastAsia="TimesNewRoman" w:hAnsi="Times New Roman" w:cs="Times New Roman"/>
          <w:sz w:val="20"/>
          <w:szCs w:val="20"/>
        </w:rPr>
        <w:t xml:space="preserve">, E., &amp; </w:t>
      </w:r>
      <w:proofErr w:type="spellStart"/>
      <w:r w:rsidRPr="00361C9B">
        <w:rPr>
          <w:rFonts w:ascii="Times New Roman" w:eastAsia="TimesNewRoman" w:hAnsi="Times New Roman" w:cs="Times New Roman"/>
          <w:sz w:val="20"/>
          <w:szCs w:val="20"/>
        </w:rPr>
        <w:t>Vougas</w:t>
      </w:r>
      <w:proofErr w:type="spellEnd"/>
      <w:r w:rsidRPr="00361C9B">
        <w:rPr>
          <w:rFonts w:ascii="Times New Roman" w:eastAsia="TimesNewRoman" w:hAnsi="Times New Roman" w:cs="Times New Roman"/>
          <w:sz w:val="20"/>
          <w:szCs w:val="20"/>
        </w:rPr>
        <w:t>, D. (2001). Defense spending and economic growth: A causal analysis for</w:t>
      </w:r>
      <w:r w:rsidRPr="00361C9B">
        <w:rPr>
          <w:rFonts w:ascii="Times New Roman" w:eastAsia="TimesNewRoman" w:hAnsi="Times New Roman" w:cs="Times New Roman"/>
          <w:sz w:val="20"/>
          <w:szCs w:val="20"/>
        </w:rPr>
        <w:tab/>
        <w:t xml:space="preserve">Greece and Turkey*. </w:t>
      </w:r>
      <w:r w:rsidRPr="00361C9B">
        <w:rPr>
          <w:rFonts w:ascii="Times New Roman" w:eastAsia="TimesNewRoman" w:hAnsi="Times New Roman" w:cs="Times New Roman"/>
          <w:i/>
          <w:iCs/>
          <w:sz w:val="20"/>
          <w:szCs w:val="20"/>
        </w:rPr>
        <w:t>Defense and Peace Economics</w:t>
      </w:r>
      <w:r w:rsidRPr="00361C9B">
        <w:rPr>
          <w:rFonts w:ascii="Times New Roman" w:eastAsia="TimesNewRoman" w:hAnsi="Times New Roman" w:cs="Times New Roman"/>
          <w:sz w:val="20"/>
          <w:szCs w:val="20"/>
        </w:rPr>
        <w:t>, 12(1), 5-26.</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Engle, R. F., Granger, C. W., &amp; Hallman, J. J. (1989). Merging short-and long-run forecasts: An application of</w:t>
      </w:r>
      <w:r w:rsidRPr="00361C9B">
        <w:rPr>
          <w:rFonts w:ascii="Times New Roman" w:eastAsia="TimesNewRoman" w:hAnsi="Times New Roman" w:cs="Times New Roman"/>
          <w:sz w:val="20"/>
          <w:szCs w:val="20"/>
        </w:rPr>
        <w:tab/>
        <w:t xml:space="preserve">seasonal cointegration to monthly electricity sales forecasting. </w:t>
      </w:r>
      <w:r w:rsidRPr="00361C9B">
        <w:rPr>
          <w:rFonts w:ascii="Times New Roman" w:eastAsia="TimesNewRoman" w:hAnsi="Times New Roman" w:cs="Times New Roman"/>
          <w:i/>
          <w:iCs/>
          <w:sz w:val="20"/>
          <w:szCs w:val="20"/>
        </w:rPr>
        <w:t xml:space="preserve">Journal of </w:t>
      </w:r>
      <w:r w:rsidRPr="00A20F09">
        <w:rPr>
          <w:rFonts w:ascii="Times New Roman" w:eastAsia="TimesNewRoman" w:hAnsi="Times New Roman" w:cs="Times New Roman"/>
          <w:i/>
          <w:iCs/>
          <w:noProof/>
          <w:sz w:val="20"/>
          <w:szCs w:val="20"/>
        </w:rPr>
        <w:t>econometrics</w:t>
      </w:r>
      <w:r w:rsidRPr="00361C9B">
        <w:rPr>
          <w:rFonts w:ascii="Times New Roman" w:eastAsia="TimesNewRoman" w:hAnsi="Times New Roman" w:cs="Times New Roman"/>
          <w:i/>
          <w:iCs/>
          <w:sz w:val="20"/>
          <w:szCs w:val="20"/>
        </w:rPr>
        <w:t xml:space="preserve">, </w:t>
      </w:r>
      <w:r w:rsidRPr="00361C9B">
        <w:rPr>
          <w:rFonts w:ascii="Times New Roman" w:eastAsia="TimesNewRoman" w:hAnsi="Times New Roman" w:cs="Times New Roman"/>
          <w:sz w:val="20"/>
          <w:szCs w:val="20"/>
        </w:rPr>
        <w:t>40(1), 45-62.</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Faini</w:t>
      </w:r>
      <w:proofErr w:type="spellEnd"/>
      <w:r w:rsidRPr="00361C9B">
        <w:rPr>
          <w:rFonts w:ascii="Times New Roman" w:eastAsia="TimesNewRoman" w:hAnsi="Times New Roman" w:cs="Times New Roman"/>
          <w:sz w:val="20"/>
          <w:szCs w:val="20"/>
        </w:rPr>
        <w:t xml:space="preserve">, R., </w:t>
      </w:r>
      <w:proofErr w:type="spellStart"/>
      <w:r w:rsidRPr="00361C9B">
        <w:rPr>
          <w:rFonts w:ascii="Times New Roman" w:eastAsia="TimesNewRoman" w:hAnsi="Times New Roman" w:cs="Times New Roman"/>
          <w:sz w:val="20"/>
          <w:szCs w:val="20"/>
        </w:rPr>
        <w:t>Annez</w:t>
      </w:r>
      <w:proofErr w:type="spellEnd"/>
      <w:r w:rsidRPr="00361C9B">
        <w:rPr>
          <w:rFonts w:ascii="Times New Roman" w:eastAsia="TimesNewRoman" w:hAnsi="Times New Roman" w:cs="Times New Roman"/>
          <w:sz w:val="20"/>
          <w:szCs w:val="20"/>
        </w:rPr>
        <w:t>, P., &amp; Taylor, L. (1984). Defense spending, economic structure, and growth: Evidence among</w:t>
      </w:r>
      <w:r w:rsidRPr="00361C9B">
        <w:rPr>
          <w:rFonts w:ascii="Times New Roman" w:eastAsia="TimesNewRoman" w:hAnsi="Times New Roman" w:cs="Times New Roman"/>
          <w:sz w:val="20"/>
          <w:szCs w:val="20"/>
        </w:rPr>
        <w:tab/>
        <w:t xml:space="preserve">countries and over time. </w:t>
      </w:r>
      <w:r w:rsidRPr="00361C9B">
        <w:rPr>
          <w:rFonts w:ascii="Times New Roman" w:eastAsia="TimesNewRoman" w:hAnsi="Times New Roman" w:cs="Times New Roman"/>
          <w:i/>
          <w:iCs/>
          <w:sz w:val="20"/>
          <w:szCs w:val="20"/>
        </w:rPr>
        <w:t xml:space="preserve">Economic Development and Cultural Change, </w:t>
      </w:r>
      <w:r w:rsidRPr="00361C9B">
        <w:rPr>
          <w:rFonts w:ascii="Times New Roman" w:eastAsia="TimesNewRoman" w:hAnsi="Times New Roman" w:cs="Times New Roman"/>
          <w:sz w:val="20"/>
          <w:szCs w:val="20"/>
        </w:rPr>
        <w:t>32(3), 487-498</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Frederiksen, P. C., &amp; Looney, R. E. (1983). Defense expenditures and economic growth in developing countries.</w:t>
      </w:r>
      <w:r w:rsidRPr="00361C9B">
        <w:rPr>
          <w:rFonts w:ascii="Times New Roman" w:eastAsia="TimesNewRoman" w:hAnsi="Times New Roman" w:cs="Times New Roman"/>
          <w:sz w:val="20"/>
          <w:szCs w:val="20"/>
        </w:rPr>
        <w:tab/>
      </w:r>
      <w:r w:rsidRPr="00361C9B">
        <w:rPr>
          <w:rFonts w:ascii="Times New Roman" w:eastAsia="TimesNewRoman" w:hAnsi="Times New Roman" w:cs="Times New Roman"/>
          <w:i/>
          <w:iCs/>
          <w:sz w:val="20"/>
          <w:szCs w:val="20"/>
        </w:rPr>
        <w:t xml:space="preserve">Armed Forces &amp; Society, </w:t>
      </w:r>
      <w:r w:rsidRPr="00361C9B">
        <w:rPr>
          <w:rFonts w:ascii="Times New Roman" w:eastAsia="TimesNewRoman" w:hAnsi="Times New Roman" w:cs="Times New Roman"/>
          <w:sz w:val="20"/>
          <w:szCs w:val="20"/>
        </w:rPr>
        <w:t>9(4), 633-645.</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Galvin, H. (2003). The impact of defense spending on the economic growth of developing countries: a </w:t>
      </w:r>
      <w:r w:rsidRPr="00A20F09">
        <w:rPr>
          <w:rFonts w:ascii="Times New Roman" w:eastAsia="TimesNewRoman" w:hAnsi="Times New Roman" w:cs="Times New Roman"/>
          <w:noProof/>
          <w:sz w:val="20"/>
          <w:szCs w:val="20"/>
        </w:rPr>
        <w:t>crosssection</w:t>
      </w:r>
      <w:r w:rsidRPr="00361C9B">
        <w:rPr>
          <w:rFonts w:ascii="Times New Roman" w:eastAsia="TimesNewRoman" w:hAnsi="Times New Roman" w:cs="Times New Roman"/>
          <w:sz w:val="20"/>
          <w:szCs w:val="20"/>
        </w:rPr>
        <w:tab/>
        <w:t xml:space="preserve">study.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14(1), 51-59.</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Halicioğlu</w:t>
      </w:r>
      <w:proofErr w:type="spellEnd"/>
      <w:r w:rsidRPr="00361C9B">
        <w:rPr>
          <w:rFonts w:ascii="Times New Roman" w:eastAsia="TimesNewRoman" w:hAnsi="Times New Roman" w:cs="Times New Roman"/>
          <w:sz w:val="20"/>
          <w:szCs w:val="20"/>
        </w:rPr>
        <w:t>, F. (2004). Defense spending and economic growth in Turkey: an empirical application of new</w:t>
      </w:r>
      <w:r w:rsidRPr="00361C9B">
        <w:rPr>
          <w:rFonts w:ascii="Times New Roman" w:eastAsia="TimesNewRoman" w:hAnsi="Times New Roman" w:cs="Times New Roman"/>
          <w:sz w:val="20"/>
          <w:szCs w:val="20"/>
        </w:rPr>
        <w:tab/>
        <w:t xml:space="preserve">macroeconomic theory. </w:t>
      </w:r>
      <w:r w:rsidRPr="00361C9B">
        <w:rPr>
          <w:rFonts w:ascii="Times New Roman" w:eastAsia="TimesNewRoman" w:hAnsi="Times New Roman" w:cs="Times New Roman"/>
          <w:i/>
          <w:iCs/>
          <w:sz w:val="20"/>
          <w:szCs w:val="20"/>
        </w:rPr>
        <w:t xml:space="preserve">Review of Middle East Economics and Finance, </w:t>
      </w:r>
      <w:r w:rsidRPr="00361C9B">
        <w:rPr>
          <w:rFonts w:ascii="Times New Roman" w:eastAsia="TimesNewRoman" w:hAnsi="Times New Roman" w:cs="Times New Roman"/>
          <w:sz w:val="20"/>
          <w:szCs w:val="20"/>
        </w:rPr>
        <w:t>2(3), 193-201</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Halicioğlu</w:t>
      </w:r>
      <w:proofErr w:type="spellEnd"/>
      <w:r w:rsidRPr="00361C9B">
        <w:rPr>
          <w:rFonts w:ascii="Times New Roman" w:eastAsia="TimesNewRoman" w:hAnsi="Times New Roman" w:cs="Times New Roman"/>
          <w:sz w:val="20"/>
          <w:szCs w:val="20"/>
        </w:rPr>
        <w:t>, F. (2004). Defense spending and economic growth in Turkey: an empirical application of new</w:t>
      </w:r>
      <w:r w:rsidRPr="00361C9B">
        <w:rPr>
          <w:rFonts w:ascii="Times New Roman" w:eastAsia="TimesNewRoman" w:hAnsi="Times New Roman" w:cs="Times New Roman"/>
          <w:sz w:val="20"/>
          <w:szCs w:val="20"/>
        </w:rPr>
        <w:tab/>
        <w:t xml:space="preserve">macroeconomic theory. </w:t>
      </w:r>
      <w:r w:rsidRPr="00361C9B">
        <w:rPr>
          <w:rFonts w:ascii="Times New Roman" w:eastAsia="TimesNewRoman" w:hAnsi="Times New Roman" w:cs="Times New Roman"/>
          <w:i/>
          <w:iCs/>
          <w:sz w:val="20"/>
          <w:szCs w:val="20"/>
        </w:rPr>
        <w:t xml:space="preserve">Review of Middle East Economics and Finance, </w:t>
      </w:r>
      <w:r w:rsidRPr="00361C9B">
        <w:rPr>
          <w:rFonts w:ascii="Times New Roman" w:eastAsia="TimesNewRoman" w:hAnsi="Times New Roman" w:cs="Times New Roman"/>
          <w:sz w:val="20"/>
          <w:szCs w:val="20"/>
        </w:rPr>
        <w:t>2(3), 193-201.</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Hylleberg</w:t>
      </w:r>
      <w:proofErr w:type="spellEnd"/>
      <w:r w:rsidRPr="00361C9B">
        <w:rPr>
          <w:rFonts w:ascii="Times New Roman" w:eastAsia="TimesNewRoman" w:hAnsi="Times New Roman" w:cs="Times New Roman"/>
          <w:sz w:val="20"/>
          <w:szCs w:val="20"/>
        </w:rPr>
        <w:t xml:space="preserve">, S., Engle, R. F., Granger, C. W., &amp; </w:t>
      </w:r>
      <w:proofErr w:type="spellStart"/>
      <w:r w:rsidRPr="00361C9B">
        <w:rPr>
          <w:rFonts w:ascii="Times New Roman" w:eastAsia="TimesNewRoman" w:hAnsi="Times New Roman" w:cs="Times New Roman"/>
          <w:sz w:val="20"/>
          <w:szCs w:val="20"/>
        </w:rPr>
        <w:t>Yoo</w:t>
      </w:r>
      <w:proofErr w:type="spellEnd"/>
      <w:r w:rsidRPr="00361C9B">
        <w:rPr>
          <w:rFonts w:ascii="Times New Roman" w:eastAsia="TimesNewRoman" w:hAnsi="Times New Roman" w:cs="Times New Roman"/>
          <w:sz w:val="20"/>
          <w:szCs w:val="20"/>
        </w:rPr>
        <w:t xml:space="preserve">, B. S. (1990). Seasonal integration and cointegration. </w:t>
      </w:r>
      <w:r w:rsidRPr="00361C9B">
        <w:rPr>
          <w:rFonts w:ascii="Times New Roman" w:eastAsia="TimesNewRoman" w:hAnsi="Times New Roman" w:cs="Times New Roman"/>
          <w:i/>
          <w:iCs/>
          <w:sz w:val="20"/>
          <w:szCs w:val="20"/>
        </w:rPr>
        <w:t>Journal</w:t>
      </w:r>
      <w:r w:rsidRPr="00361C9B">
        <w:rPr>
          <w:rFonts w:ascii="Times New Roman" w:eastAsia="TimesNewRoman" w:hAnsi="Times New Roman" w:cs="Times New Roman"/>
          <w:i/>
          <w:iCs/>
          <w:sz w:val="20"/>
          <w:szCs w:val="20"/>
        </w:rPr>
        <w:tab/>
        <w:t xml:space="preserve">of </w:t>
      </w:r>
      <w:r w:rsidRPr="00A20F09">
        <w:rPr>
          <w:rFonts w:ascii="Times New Roman" w:eastAsia="TimesNewRoman" w:hAnsi="Times New Roman" w:cs="Times New Roman"/>
          <w:i/>
          <w:iCs/>
          <w:noProof/>
          <w:sz w:val="20"/>
          <w:szCs w:val="20"/>
        </w:rPr>
        <w:t>econometrics</w:t>
      </w:r>
      <w:r w:rsidRPr="00361C9B">
        <w:rPr>
          <w:rFonts w:ascii="Times New Roman" w:eastAsia="TimesNewRoman" w:hAnsi="Times New Roman" w:cs="Times New Roman"/>
          <w:i/>
          <w:iCs/>
          <w:sz w:val="20"/>
          <w:szCs w:val="20"/>
        </w:rPr>
        <w:t xml:space="preserve">, </w:t>
      </w:r>
      <w:r w:rsidRPr="00361C9B">
        <w:rPr>
          <w:rFonts w:ascii="Times New Roman" w:eastAsia="TimesNewRoman" w:hAnsi="Times New Roman" w:cs="Times New Roman"/>
          <w:sz w:val="20"/>
          <w:szCs w:val="20"/>
        </w:rPr>
        <w:t>44(1), 215-238.</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Joerding</w:t>
      </w:r>
      <w:proofErr w:type="spellEnd"/>
      <w:r w:rsidRPr="00361C9B">
        <w:rPr>
          <w:rFonts w:ascii="Times New Roman" w:eastAsia="TimesNewRoman" w:hAnsi="Times New Roman" w:cs="Times New Roman"/>
          <w:sz w:val="20"/>
          <w:szCs w:val="20"/>
        </w:rPr>
        <w:t xml:space="preserve">, W. (1986). Economic growth and defense spending: Granger causality. </w:t>
      </w:r>
      <w:r w:rsidRPr="00361C9B">
        <w:rPr>
          <w:rFonts w:ascii="Times New Roman" w:eastAsia="TimesNewRoman" w:hAnsi="Times New Roman" w:cs="Times New Roman"/>
          <w:i/>
          <w:iCs/>
          <w:sz w:val="20"/>
          <w:szCs w:val="20"/>
        </w:rPr>
        <w:t>Journal of Development</w:t>
      </w:r>
      <w:r w:rsidRPr="00361C9B">
        <w:rPr>
          <w:rFonts w:ascii="Times New Roman" w:eastAsia="TimesNewRoman" w:hAnsi="Times New Roman" w:cs="Times New Roman"/>
          <w:i/>
          <w:iCs/>
          <w:sz w:val="20"/>
          <w:szCs w:val="20"/>
        </w:rPr>
        <w:tab/>
        <w:t xml:space="preserve">Economics, </w:t>
      </w:r>
      <w:r w:rsidRPr="00361C9B">
        <w:rPr>
          <w:rFonts w:ascii="Times New Roman" w:eastAsia="TimesNewRoman" w:hAnsi="Times New Roman" w:cs="Times New Roman"/>
          <w:sz w:val="20"/>
          <w:szCs w:val="20"/>
        </w:rPr>
        <w:t>21(1), 35-40.</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Kollias</w:t>
      </w:r>
      <w:proofErr w:type="spellEnd"/>
      <w:r w:rsidRPr="00361C9B">
        <w:rPr>
          <w:rFonts w:ascii="Times New Roman" w:eastAsia="TimesNewRoman" w:hAnsi="Times New Roman" w:cs="Times New Roman"/>
          <w:sz w:val="20"/>
          <w:szCs w:val="20"/>
        </w:rPr>
        <w:t xml:space="preserve">, C., </w:t>
      </w:r>
      <w:proofErr w:type="spellStart"/>
      <w:r w:rsidRPr="00361C9B">
        <w:rPr>
          <w:rFonts w:ascii="Times New Roman" w:eastAsia="TimesNewRoman" w:hAnsi="Times New Roman" w:cs="Times New Roman"/>
          <w:sz w:val="20"/>
          <w:szCs w:val="20"/>
        </w:rPr>
        <w:t>Manolas</w:t>
      </w:r>
      <w:proofErr w:type="spellEnd"/>
      <w:r w:rsidRPr="00361C9B">
        <w:rPr>
          <w:rFonts w:ascii="Times New Roman" w:eastAsia="TimesNewRoman" w:hAnsi="Times New Roman" w:cs="Times New Roman"/>
          <w:sz w:val="20"/>
          <w:szCs w:val="20"/>
        </w:rPr>
        <w:t xml:space="preserve">, G., &amp; </w:t>
      </w:r>
      <w:proofErr w:type="spellStart"/>
      <w:r w:rsidRPr="00361C9B">
        <w:rPr>
          <w:rFonts w:ascii="Times New Roman" w:eastAsia="TimesNewRoman" w:hAnsi="Times New Roman" w:cs="Times New Roman"/>
          <w:sz w:val="20"/>
          <w:szCs w:val="20"/>
        </w:rPr>
        <w:t>Paleologou</w:t>
      </w:r>
      <w:proofErr w:type="spellEnd"/>
      <w:r w:rsidRPr="00361C9B">
        <w:rPr>
          <w:rFonts w:ascii="Times New Roman" w:eastAsia="TimesNewRoman" w:hAnsi="Times New Roman" w:cs="Times New Roman"/>
          <w:sz w:val="20"/>
          <w:szCs w:val="20"/>
        </w:rPr>
        <w:t>, S.-M. (2004). Defense expenditure and economic growth in the</w:t>
      </w:r>
      <w:r w:rsidRPr="00361C9B">
        <w:rPr>
          <w:rFonts w:ascii="Times New Roman" w:eastAsia="TimesNewRoman" w:hAnsi="Times New Roman" w:cs="Times New Roman"/>
          <w:sz w:val="20"/>
          <w:szCs w:val="20"/>
        </w:rPr>
        <w:tab/>
        <w:t xml:space="preserve">European Union: a causality analysis. </w:t>
      </w:r>
      <w:r w:rsidRPr="00361C9B">
        <w:rPr>
          <w:rFonts w:ascii="Times New Roman" w:eastAsia="TimesNewRoman" w:hAnsi="Times New Roman" w:cs="Times New Roman"/>
          <w:i/>
          <w:iCs/>
          <w:sz w:val="20"/>
          <w:szCs w:val="20"/>
        </w:rPr>
        <w:t xml:space="preserve">Journal of Policy Modeling, </w:t>
      </w:r>
      <w:r w:rsidRPr="00361C9B">
        <w:rPr>
          <w:rFonts w:ascii="Times New Roman" w:eastAsia="TimesNewRoman" w:hAnsi="Times New Roman" w:cs="Times New Roman"/>
          <w:sz w:val="20"/>
          <w:szCs w:val="20"/>
        </w:rPr>
        <w:t>26(5), 553-569.</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Kollias</w:t>
      </w:r>
      <w:proofErr w:type="spellEnd"/>
      <w:r w:rsidRPr="00361C9B">
        <w:rPr>
          <w:rFonts w:ascii="Times New Roman" w:eastAsia="TimesNewRoman" w:hAnsi="Times New Roman" w:cs="Times New Roman"/>
          <w:sz w:val="20"/>
          <w:szCs w:val="20"/>
        </w:rPr>
        <w:t xml:space="preserve">, C., </w:t>
      </w:r>
      <w:proofErr w:type="spellStart"/>
      <w:r w:rsidRPr="00361C9B">
        <w:rPr>
          <w:rFonts w:ascii="Times New Roman" w:eastAsia="TimesNewRoman" w:hAnsi="Times New Roman" w:cs="Times New Roman"/>
          <w:sz w:val="20"/>
          <w:szCs w:val="20"/>
        </w:rPr>
        <w:t>Mylonidis</w:t>
      </w:r>
      <w:proofErr w:type="spellEnd"/>
      <w:r w:rsidRPr="00361C9B">
        <w:rPr>
          <w:rFonts w:ascii="Times New Roman" w:eastAsia="TimesNewRoman" w:hAnsi="Times New Roman" w:cs="Times New Roman"/>
          <w:sz w:val="20"/>
          <w:szCs w:val="20"/>
        </w:rPr>
        <w:t xml:space="preserve">, N., &amp; </w:t>
      </w:r>
      <w:proofErr w:type="spellStart"/>
      <w:r w:rsidRPr="00361C9B">
        <w:rPr>
          <w:rFonts w:ascii="Times New Roman" w:eastAsia="TimesNewRoman" w:hAnsi="Times New Roman" w:cs="Times New Roman"/>
          <w:sz w:val="20"/>
          <w:szCs w:val="20"/>
        </w:rPr>
        <w:t>Paleologou</w:t>
      </w:r>
      <w:proofErr w:type="spellEnd"/>
      <w:r w:rsidRPr="00361C9B">
        <w:rPr>
          <w:rFonts w:ascii="Times New Roman" w:eastAsia="TimesNewRoman" w:hAnsi="Times New Roman" w:cs="Times New Roman"/>
          <w:sz w:val="20"/>
          <w:szCs w:val="20"/>
        </w:rPr>
        <w:t>, S. M. (2007). A panel data analysis of the nexus between defense</w:t>
      </w:r>
      <w:r w:rsidRPr="00361C9B">
        <w:rPr>
          <w:rFonts w:ascii="Times New Roman" w:eastAsia="TimesNewRoman" w:hAnsi="Times New Roman" w:cs="Times New Roman"/>
          <w:sz w:val="20"/>
          <w:szCs w:val="20"/>
        </w:rPr>
        <w:tab/>
        <w:t xml:space="preserve">spending and growth in the European Union.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18(1), 75-85.</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Lim, D. (1983). Another look at growth and defense in less developed countries. </w:t>
      </w:r>
      <w:r w:rsidRPr="00361C9B">
        <w:rPr>
          <w:rFonts w:ascii="Times New Roman" w:eastAsia="TimesNewRoman" w:hAnsi="Times New Roman" w:cs="Times New Roman"/>
          <w:i/>
          <w:iCs/>
          <w:sz w:val="20"/>
          <w:szCs w:val="20"/>
        </w:rPr>
        <w:t>Economic Development and</w:t>
      </w:r>
      <w:r w:rsidRPr="00361C9B">
        <w:rPr>
          <w:rFonts w:ascii="Times New Roman" w:eastAsia="TimesNewRoman" w:hAnsi="Times New Roman" w:cs="Times New Roman"/>
          <w:i/>
          <w:iCs/>
          <w:sz w:val="20"/>
          <w:szCs w:val="20"/>
        </w:rPr>
        <w:tab/>
        <w:t xml:space="preserve">Cultural Change, </w:t>
      </w:r>
      <w:r w:rsidRPr="00361C9B">
        <w:rPr>
          <w:rFonts w:ascii="Times New Roman" w:eastAsia="TimesNewRoman" w:hAnsi="Times New Roman" w:cs="Times New Roman"/>
          <w:sz w:val="20"/>
          <w:szCs w:val="20"/>
        </w:rPr>
        <w:t>31(2), 377-384.</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Looney, R. E., &amp; Frederiksen, P. C. (1986). Defense expenditures, external public debt </w:t>
      </w:r>
      <w:r w:rsidRPr="00A20F09">
        <w:rPr>
          <w:rFonts w:ascii="Times New Roman" w:eastAsia="TimesNewRoman" w:hAnsi="Times New Roman" w:cs="Times New Roman"/>
          <w:noProof/>
          <w:sz w:val="20"/>
          <w:szCs w:val="20"/>
        </w:rPr>
        <w:t>and</w:t>
      </w:r>
      <w:r w:rsidRPr="00361C9B">
        <w:rPr>
          <w:rFonts w:ascii="Times New Roman" w:eastAsia="TimesNewRoman" w:hAnsi="Times New Roman" w:cs="Times New Roman"/>
          <w:sz w:val="20"/>
          <w:szCs w:val="20"/>
        </w:rPr>
        <w:t xml:space="preserve"> growth in developing</w:t>
      </w:r>
      <w:r w:rsidRPr="00361C9B">
        <w:rPr>
          <w:rFonts w:ascii="Times New Roman" w:eastAsia="TimesNewRoman" w:hAnsi="Times New Roman" w:cs="Times New Roman"/>
          <w:sz w:val="20"/>
          <w:szCs w:val="20"/>
        </w:rPr>
        <w:tab/>
        <w:t xml:space="preserve">countries. </w:t>
      </w:r>
      <w:r w:rsidRPr="00361C9B">
        <w:rPr>
          <w:rFonts w:ascii="Times New Roman" w:eastAsia="TimesNewRoman" w:hAnsi="Times New Roman" w:cs="Times New Roman"/>
          <w:i/>
          <w:iCs/>
          <w:sz w:val="20"/>
          <w:szCs w:val="20"/>
        </w:rPr>
        <w:t xml:space="preserve">Journal of Peace Research, </w:t>
      </w:r>
      <w:r w:rsidRPr="00361C9B">
        <w:rPr>
          <w:rFonts w:ascii="Times New Roman" w:eastAsia="TimesNewRoman" w:hAnsi="Times New Roman" w:cs="Times New Roman"/>
          <w:sz w:val="20"/>
          <w:szCs w:val="20"/>
        </w:rPr>
        <w:t>23(4), 329-337.</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Mintz</w:t>
      </w:r>
      <w:proofErr w:type="spellEnd"/>
      <w:r w:rsidRPr="00361C9B">
        <w:rPr>
          <w:rFonts w:ascii="Times New Roman" w:eastAsia="TimesNewRoman" w:hAnsi="Times New Roman" w:cs="Times New Roman"/>
          <w:sz w:val="20"/>
          <w:szCs w:val="20"/>
        </w:rPr>
        <w:t xml:space="preserve">, A., &amp; Huang, C. (1990). Defense Expenditures, Economic Growth, and </w:t>
      </w:r>
      <w:proofErr w:type="gramStart"/>
      <w:r w:rsidRPr="00361C9B">
        <w:rPr>
          <w:rFonts w:ascii="Times New Roman" w:eastAsia="TimesNewRoman" w:hAnsi="Times New Roman" w:cs="Times New Roman"/>
          <w:sz w:val="20"/>
          <w:szCs w:val="20"/>
        </w:rPr>
        <w:t>The</w:t>
      </w:r>
      <w:proofErr w:type="gramEnd"/>
      <w:r w:rsidRPr="00361C9B">
        <w:rPr>
          <w:rFonts w:ascii="Times New Roman" w:eastAsia="TimesNewRoman" w:hAnsi="Times New Roman" w:cs="Times New Roman"/>
          <w:sz w:val="20"/>
          <w:szCs w:val="20"/>
        </w:rPr>
        <w:t>" Peace Dividend</w:t>
      </w:r>
      <w:r w:rsidRPr="00A20F09">
        <w:rPr>
          <w:rFonts w:ascii="Times New Roman" w:eastAsia="TimesNewRoman" w:hAnsi="Times New Roman" w:cs="Times New Roman"/>
          <w:noProof/>
          <w:sz w:val="20"/>
          <w:szCs w:val="20"/>
        </w:rPr>
        <w:t>".</w:t>
      </w:r>
      <w:r w:rsidRPr="00361C9B">
        <w:rPr>
          <w:rFonts w:ascii="Times New Roman" w:eastAsia="TimesNewRoman" w:hAnsi="Times New Roman" w:cs="Times New Roman"/>
          <w:sz w:val="20"/>
          <w:szCs w:val="20"/>
        </w:rPr>
        <w:t xml:space="preserve"> </w:t>
      </w:r>
      <w:r w:rsidRPr="00361C9B">
        <w:rPr>
          <w:rFonts w:ascii="Times New Roman" w:eastAsia="TimesNewRoman" w:hAnsi="Times New Roman" w:cs="Times New Roman"/>
          <w:i/>
          <w:iCs/>
          <w:sz w:val="20"/>
          <w:szCs w:val="20"/>
        </w:rPr>
        <w:t>The</w:t>
      </w:r>
      <w:r w:rsidRPr="00361C9B">
        <w:rPr>
          <w:rFonts w:ascii="Times New Roman" w:eastAsia="TimesNewRoman" w:hAnsi="Times New Roman" w:cs="Times New Roman"/>
          <w:i/>
          <w:iCs/>
          <w:sz w:val="20"/>
          <w:szCs w:val="20"/>
        </w:rPr>
        <w:tab/>
        <w:t>American Political Science Review</w:t>
      </w:r>
      <w:r w:rsidRPr="00361C9B">
        <w:rPr>
          <w:rFonts w:ascii="Times New Roman" w:eastAsia="TimesNewRoman" w:hAnsi="Times New Roman" w:cs="Times New Roman"/>
          <w:sz w:val="20"/>
          <w:szCs w:val="20"/>
        </w:rPr>
        <w:t>, 84(4) 1283-1293.</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Mintz</w:t>
      </w:r>
      <w:proofErr w:type="spellEnd"/>
      <w:r w:rsidRPr="00361C9B">
        <w:rPr>
          <w:rFonts w:ascii="Times New Roman" w:eastAsia="TimesNewRoman" w:hAnsi="Times New Roman" w:cs="Times New Roman"/>
          <w:sz w:val="20"/>
          <w:szCs w:val="20"/>
        </w:rPr>
        <w:t xml:space="preserve">, A., &amp; Huang, C. (1991). Guns versus butter: The indirect link. </w:t>
      </w:r>
      <w:r w:rsidRPr="00361C9B">
        <w:rPr>
          <w:rFonts w:ascii="Times New Roman" w:eastAsia="TimesNewRoman" w:hAnsi="Times New Roman" w:cs="Times New Roman"/>
          <w:i/>
          <w:iCs/>
          <w:sz w:val="20"/>
          <w:szCs w:val="20"/>
        </w:rPr>
        <w:t>American Journal of Political Science</w:t>
      </w:r>
      <w:r w:rsidRPr="00361C9B">
        <w:rPr>
          <w:rFonts w:ascii="Times New Roman" w:eastAsia="TimesNewRoman" w:hAnsi="Times New Roman" w:cs="Times New Roman"/>
          <w:sz w:val="20"/>
          <w:szCs w:val="20"/>
        </w:rPr>
        <w:t>,</w:t>
      </w:r>
      <w:r w:rsidRPr="00361C9B">
        <w:rPr>
          <w:rFonts w:ascii="Times New Roman" w:eastAsia="TimesNewRoman" w:hAnsi="Times New Roman" w:cs="Times New Roman"/>
          <w:sz w:val="20"/>
          <w:szCs w:val="20"/>
        </w:rPr>
        <w:tab/>
        <w:t>35(3), 738-757.</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Mintz</w:t>
      </w:r>
      <w:proofErr w:type="spellEnd"/>
      <w:r w:rsidRPr="00361C9B">
        <w:rPr>
          <w:rFonts w:ascii="Times New Roman" w:eastAsia="TimesNewRoman" w:hAnsi="Times New Roman" w:cs="Times New Roman"/>
          <w:sz w:val="20"/>
          <w:szCs w:val="20"/>
        </w:rPr>
        <w:t>, A., &amp; Stevenson, R. T. (1995). Defense expenditures, economic growth, and the “peace dividend” A</w:t>
      </w:r>
      <w:r w:rsidRPr="00361C9B">
        <w:rPr>
          <w:rFonts w:ascii="Times New Roman" w:eastAsia="TimesNewRoman" w:hAnsi="Times New Roman" w:cs="Times New Roman"/>
          <w:sz w:val="20"/>
          <w:szCs w:val="20"/>
        </w:rPr>
        <w:tab/>
        <w:t xml:space="preserve">Longitudinal Analysis of 103 Countries. </w:t>
      </w:r>
      <w:r w:rsidRPr="00361C9B">
        <w:rPr>
          <w:rFonts w:ascii="Times New Roman" w:eastAsia="TimesNewRoman" w:hAnsi="Times New Roman" w:cs="Times New Roman"/>
          <w:i/>
          <w:iCs/>
          <w:sz w:val="20"/>
          <w:szCs w:val="20"/>
        </w:rPr>
        <w:t xml:space="preserve">Journal of Conflict Resolution, </w:t>
      </w:r>
      <w:r w:rsidRPr="00361C9B">
        <w:rPr>
          <w:rFonts w:ascii="Times New Roman" w:eastAsia="TimesNewRoman" w:hAnsi="Times New Roman" w:cs="Times New Roman"/>
          <w:sz w:val="20"/>
          <w:szCs w:val="20"/>
        </w:rPr>
        <w:t>39(2), 283-305.</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Narayan, P. K. (2005). The saving and investment nexus for China: evidence from cointegration tests. </w:t>
      </w:r>
      <w:r w:rsidRPr="00361C9B">
        <w:rPr>
          <w:rFonts w:ascii="Times New Roman" w:eastAsia="TimesNewRoman" w:hAnsi="Times New Roman" w:cs="Times New Roman"/>
          <w:i/>
          <w:iCs/>
          <w:sz w:val="20"/>
          <w:szCs w:val="20"/>
        </w:rPr>
        <w:t>Applied</w:t>
      </w:r>
      <w:r w:rsidRPr="00361C9B">
        <w:rPr>
          <w:rFonts w:ascii="Times New Roman" w:eastAsia="TimesNewRoman" w:hAnsi="Times New Roman" w:cs="Times New Roman"/>
          <w:i/>
          <w:iCs/>
          <w:sz w:val="20"/>
          <w:szCs w:val="20"/>
        </w:rPr>
        <w:tab/>
        <w:t xml:space="preserve">Economics, </w:t>
      </w:r>
      <w:r w:rsidRPr="00361C9B">
        <w:rPr>
          <w:rFonts w:ascii="Times New Roman" w:eastAsia="TimesNewRoman" w:hAnsi="Times New Roman" w:cs="Times New Roman"/>
          <w:sz w:val="20"/>
          <w:szCs w:val="20"/>
        </w:rPr>
        <w:t>37(17), 1979-1990.</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Pesaran</w:t>
      </w:r>
      <w:proofErr w:type="spellEnd"/>
      <w:r w:rsidRPr="00361C9B">
        <w:rPr>
          <w:rFonts w:ascii="Times New Roman" w:eastAsia="TimesNewRoman" w:hAnsi="Times New Roman" w:cs="Times New Roman"/>
          <w:sz w:val="20"/>
          <w:szCs w:val="20"/>
        </w:rPr>
        <w:t>, M. H., Shin, Y., &amp; Smith, R. J. (2001). Bounds testing approaches to the analysis of level relationships.</w:t>
      </w:r>
      <w:r w:rsidRPr="00361C9B">
        <w:rPr>
          <w:rFonts w:ascii="Times New Roman" w:eastAsia="TimesNewRoman" w:hAnsi="Times New Roman" w:cs="Times New Roman"/>
          <w:sz w:val="20"/>
          <w:szCs w:val="20"/>
        </w:rPr>
        <w:tab/>
      </w:r>
      <w:r w:rsidRPr="00361C9B">
        <w:rPr>
          <w:rFonts w:ascii="Times New Roman" w:eastAsia="TimesNewRoman" w:hAnsi="Times New Roman" w:cs="Times New Roman"/>
          <w:i/>
          <w:iCs/>
          <w:sz w:val="20"/>
          <w:szCs w:val="20"/>
        </w:rPr>
        <w:t xml:space="preserve">Journal of applied econometrics, </w:t>
      </w:r>
      <w:r w:rsidRPr="00361C9B">
        <w:rPr>
          <w:rFonts w:ascii="Times New Roman" w:eastAsia="TimesNewRoman" w:hAnsi="Times New Roman" w:cs="Times New Roman"/>
          <w:sz w:val="20"/>
          <w:szCs w:val="20"/>
        </w:rPr>
        <w:t>16(3), 289-326.</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Ram, R. (1995). Defense expenditure and economic growth. </w:t>
      </w:r>
      <w:r w:rsidRPr="00361C9B">
        <w:rPr>
          <w:rFonts w:ascii="Times New Roman" w:eastAsia="TimesNewRoman" w:hAnsi="Times New Roman" w:cs="Times New Roman"/>
          <w:i/>
          <w:iCs/>
          <w:sz w:val="20"/>
          <w:szCs w:val="20"/>
        </w:rPr>
        <w:t>Handbook of defense economics, 1</w:t>
      </w:r>
      <w:r w:rsidRPr="00361C9B">
        <w:rPr>
          <w:rFonts w:ascii="Times New Roman" w:eastAsia="TimesNewRoman" w:hAnsi="Times New Roman" w:cs="Times New Roman"/>
          <w:sz w:val="20"/>
          <w:szCs w:val="20"/>
        </w:rPr>
        <w:t>, Handbook of</w:t>
      </w:r>
      <w:r w:rsidRPr="00361C9B">
        <w:rPr>
          <w:rFonts w:ascii="Times New Roman" w:eastAsia="TimesNewRoman" w:hAnsi="Times New Roman" w:cs="Times New Roman"/>
          <w:sz w:val="20"/>
          <w:szCs w:val="20"/>
        </w:rPr>
        <w:tab/>
        <w:t>Defense Economics edited by K. Hartley and T. Sandler. Amsterdam, The Netherlands: Elsevier</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Science Publication, pp. 251-273.</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lastRenderedPageBreak/>
        <w:t>Romer, D. (2000). Keynesian macroeconomics without the LM curve: National Bureau of Economic Research</w:t>
      </w:r>
      <w:r w:rsidRPr="00361C9B">
        <w:rPr>
          <w:rFonts w:ascii="Times New Roman" w:eastAsia="TimesNewRoman" w:hAnsi="Times New Roman" w:cs="Times New Roman"/>
          <w:sz w:val="20"/>
          <w:szCs w:val="20"/>
        </w:rPr>
        <w:tab/>
        <w:t>Working Paper No. w7461.</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proofErr w:type="spellStart"/>
      <w:r w:rsidRPr="00361C9B">
        <w:rPr>
          <w:rFonts w:ascii="Times New Roman" w:eastAsia="TimesNewRoman" w:hAnsi="Times New Roman" w:cs="Times New Roman"/>
          <w:sz w:val="20"/>
          <w:szCs w:val="20"/>
        </w:rPr>
        <w:t>Sezgin</w:t>
      </w:r>
      <w:proofErr w:type="spellEnd"/>
      <w:r w:rsidRPr="00361C9B">
        <w:rPr>
          <w:rFonts w:ascii="Times New Roman" w:eastAsia="TimesNewRoman" w:hAnsi="Times New Roman" w:cs="Times New Roman"/>
          <w:sz w:val="20"/>
          <w:szCs w:val="20"/>
        </w:rPr>
        <w:t xml:space="preserve">, S. (1997). Country survey X: defense spending in Turkey.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8(4), 381-409.</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Smith, R. P. (1977). Military expenditure and capitalism. </w:t>
      </w:r>
      <w:r w:rsidRPr="00361C9B">
        <w:rPr>
          <w:rFonts w:ascii="Times New Roman" w:eastAsia="TimesNewRoman" w:hAnsi="Times New Roman" w:cs="Times New Roman"/>
          <w:i/>
          <w:iCs/>
          <w:sz w:val="20"/>
          <w:szCs w:val="20"/>
        </w:rPr>
        <w:t xml:space="preserve">Cambridge Journal of Economics, </w:t>
      </w:r>
      <w:r w:rsidRPr="00361C9B">
        <w:rPr>
          <w:rFonts w:ascii="Times New Roman" w:eastAsia="TimesNewRoman" w:hAnsi="Times New Roman" w:cs="Times New Roman"/>
          <w:sz w:val="20"/>
          <w:szCs w:val="20"/>
        </w:rPr>
        <w:t>1(1), 61-76.</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Smith, R. P. (1980). Military expenditure and investment in OECD countries, 1954–1973. </w:t>
      </w:r>
      <w:r w:rsidRPr="00361C9B">
        <w:rPr>
          <w:rFonts w:ascii="Times New Roman" w:eastAsia="TimesNewRoman" w:hAnsi="Times New Roman" w:cs="Times New Roman"/>
          <w:i/>
          <w:iCs/>
          <w:sz w:val="20"/>
          <w:szCs w:val="20"/>
        </w:rPr>
        <w:t>Journal of</w:t>
      </w:r>
      <w:r w:rsidRPr="00361C9B">
        <w:rPr>
          <w:rFonts w:ascii="Times New Roman" w:eastAsia="TimesNewRoman" w:hAnsi="Times New Roman" w:cs="Times New Roman"/>
          <w:i/>
          <w:iCs/>
          <w:sz w:val="20"/>
          <w:szCs w:val="20"/>
        </w:rPr>
        <w:tab/>
        <w:t xml:space="preserve">Comparative Economics, </w:t>
      </w:r>
      <w:r w:rsidRPr="00361C9B">
        <w:rPr>
          <w:rFonts w:ascii="Times New Roman" w:eastAsia="TimesNewRoman" w:hAnsi="Times New Roman" w:cs="Times New Roman"/>
          <w:sz w:val="20"/>
          <w:szCs w:val="20"/>
        </w:rPr>
        <w:t>4(1), 19-32.</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Starr, H., </w:t>
      </w:r>
      <w:proofErr w:type="spellStart"/>
      <w:r w:rsidRPr="00361C9B">
        <w:rPr>
          <w:rFonts w:ascii="Times New Roman" w:eastAsia="TimesNewRoman" w:hAnsi="Times New Roman" w:cs="Times New Roman"/>
          <w:sz w:val="20"/>
          <w:szCs w:val="20"/>
        </w:rPr>
        <w:t>Hoole</w:t>
      </w:r>
      <w:proofErr w:type="spellEnd"/>
      <w:r w:rsidRPr="00361C9B">
        <w:rPr>
          <w:rFonts w:ascii="Times New Roman" w:eastAsia="TimesNewRoman" w:hAnsi="Times New Roman" w:cs="Times New Roman"/>
          <w:sz w:val="20"/>
          <w:szCs w:val="20"/>
        </w:rPr>
        <w:t xml:space="preserve">, F. W., Hart, J. A., &amp; Freeman, J. R. (1984). </w:t>
      </w:r>
      <w:r w:rsidRPr="00BD01EA">
        <w:rPr>
          <w:rFonts w:ascii="Times New Roman" w:eastAsia="TimesNewRoman" w:hAnsi="Times New Roman" w:cs="Times New Roman"/>
          <w:noProof/>
          <w:sz w:val="20"/>
          <w:szCs w:val="20"/>
        </w:rPr>
        <w:t>The relationship</w:t>
      </w:r>
      <w:r w:rsidRPr="00361C9B">
        <w:rPr>
          <w:rFonts w:ascii="Times New Roman" w:eastAsia="TimesNewRoman" w:hAnsi="Times New Roman" w:cs="Times New Roman"/>
          <w:sz w:val="20"/>
          <w:szCs w:val="20"/>
        </w:rPr>
        <w:t xml:space="preserve"> between defense spending and</w:t>
      </w:r>
      <w:r w:rsidRPr="00361C9B">
        <w:rPr>
          <w:rFonts w:ascii="Times New Roman" w:eastAsia="TimesNewRoman" w:hAnsi="Times New Roman" w:cs="Times New Roman"/>
          <w:sz w:val="20"/>
          <w:szCs w:val="20"/>
        </w:rPr>
        <w:tab/>
        <w:t xml:space="preserve">inflation. </w:t>
      </w:r>
      <w:r w:rsidRPr="00361C9B">
        <w:rPr>
          <w:rFonts w:ascii="Times New Roman" w:eastAsia="TimesNewRoman" w:hAnsi="Times New Roman" w:cs="Times New Roman"/>
          <w:i/>
          <w:iCs/>
          <w:sz w:val="20"/>
          <w:szCs w:val="20"/>
        </w:rPr>
        <w:t xml:space="preserve">Journal of Conflict Resolution, </w:t>
      </w:r>
      <w:r w:rsidRPr="00361C9B">
        <w:rPr>
          <w:rFonts w:ascii="Times New Roman" w:eastAsia="TimesNewRoman" w:hAnsi="Times New Roman" w:cs="Times New Roman"/>
          <w:sz w:val="20"/>
          <w:szCs w:val="20"/>
        </w:rPr>
        <w:t>28(1), 103-122.</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SIPRI (2013) SIPRI Yearbook. World Armaments and </w:t>
      </w:r>
      <w:r w:rsidRPr="006C6104">
        <w:rPr>
          <w:rFonts w:ascii="Times New Roman" w:eastAsia="TimesNewRoman" w:hAnsi="Times New Roman" w:cs="Times New Roman"/>
          <w:noProof/>
          <w:sz w:val="20"/>
          <w:szCs w:val="20"/>
        </w:rPr>
        <w:t>Disarmaments</w:t>
      </w:r>
      <w:r w:rsidRPr="00361C9B">
        <w:rPr>
          <w:rFonts w:ascii="Times New Roman" w:eastAsia="TimesNewRoman" w:hAnsi="Times New Roman" w:cs="Times New Roman"/>
          <w:sz w:val="20"/>
          <w:szCs w:val="20"/>
        </w:rPr>
        <w:t>. Oxford: Oxford University Press.</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Taylor, J. B. (2000). </w:t>
      </w:r>
      <w:r w:rsidRPr="00BD01EA">
        <w:rPr>
          <w:rFonts w:ascii="Times New Roman" w:eastAsia="TimesNewRoman" w:hAnsi="Times New Roman" w:cs="Times New Roman"/>
          <w:noProof/>
          <w:sz w:val="20"/>
          <w:szCs w:val="20"/>
        </w:rPr>
        <w:t>Teaching modern macroeconomics at the principles level.</w:t>
      </w:r>
      <w:r w:rsidRPr="00361C9B">
        <w:rPr>
          <w:rFonts w:ascii="Times New Roman" w:eastAsia="TimesNewRoman" w:hAnsi="Times New Roman" w:cs="Times New Roman"/>
          <w:sz w:val="20"/>
          <w:szCs w:val="20"/>
        </w:rPr>
        <w:t xml:space="preserve"> </w:t>
      </w:r>
      <w:r w:rsidRPr="00361C9B">
        <w:rPr>
          <w:rFonts w:ascii="Times New Roman" w:eastAsia="TimesNewRoman" w:hAnsi="Times New Roman" w:cs="Times New Roman"/>
          <w:i/>
          <w:iCs/>
          <w:sz w:val="20"/>
          <w:szCs w:val="20"/>
        </w:rPr>
        <w:t>The American Economic Review,</w:t>
      </w:r>
      <w:r w:rsidRPr="00361C9B">
        <w:rPr>
          <w:rFonts w:ascii="Times New Roman" w:eastAsia="TimesNewRoman" w:hAnsi="Times New Roman" w:cs="Times New Roman"/>
          <w:i/>
          <w:iCs/>
          <w:sz w:val="20"/>
          <w:szCs w:val="20"/>
        </w:rPr>
        <w:tab/>
      </w:r>
      <w:r w:rsidRPr="00361C9B">
        <w:rPr>
          <w:rFonts w:ascii="Times New Roman" w:eastAsia="TimesNewRoman" w:hAnsi="Times New Roman" w:cs="Times New Roman"/>
          <w:sz w:val="20"/>
          <w:szCs w:val="20"/>
        </w:rPr>
        <w:t>90(2), 90-94.</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Ward, M. D., &amp; Davis, D. R. (1992). </w:t>
      </w:r>
      <w:r w:rsidRPr="00A20F09">
        <w:rPr>
          <w:rFonts w:ascii="Times New Roman" w:eastAsia="TimesNewRoman" w:hAnsi="Times New Roman" w:cs="Times New Roman"/>
          <w:noProof/>
          <w:sz w:val="20"/>
          <w:szCs w:val="20"/>
        </w:rPr>
        <w:t>Sizing up the peace dividend: Economic growth and military spending in</w:t>
      </w:r>
      <w:r w:rsidRPr="00A20F09">
        <w:rPr>
          <w:rFonts w:ascii="Times New Roman" w:eastAsia="TimesNewRoman" w:hAnsi="Times New Roman" w:cs="Times New Roman"/>
          <w:noProof/>
          <w:sz w:val="20"/>
          <w:szCs w:val="20"/>
        </w:rPr>
        <w:tab/>
        <w:t>the United States, 1948-1996.</w:t>
      </w:r>
      <w:r w:rsidRPr="00361C9B">
        <w:rPr>
          <w:rFonts w:ascii="Times New Roman" w:eastAsia="TimesNewRoman" w:hAnsi="Times New Roman" w:cs="Times New Roman"/>
          <w:sz w:val="20"/>
          <w:szCs w:val="20"/>
        </w:rPr>
        <w:t xml:space="preserve"> </w:t>
      </w:r>
      <w:r w:rsidRPr="00361C9B">
        <w:rPr>
          <w:rFonts w:ascii="Times New Roman" w:eastAsia="TimesNewRoman" w:hAnsi="Times New Roman" w:cs="Times New Roman"/>
          <w:i/>
          <w:iCs/>
          <w:sz w:val="20"/>
          <w:szCs w:val="20"/>
        </w:rPr>
        <w:t>The American Political Science Review</w:t>
      </w:r>
      <w:r w:rsidRPr="00361C9B">
        <w:rPr>
          <w:rFonts w:ascii="Times New Roman" w:eastAsia="TimesNewRoman" w:hAnsi="Times New Roman" w:cs="Times New Roman"/>
          <w:sz w:val="20"/>
          <w:szCs w:val="20"/>
        </w:rPr>
        <w:t>, 86, 748-755.</w:t>
      </w:r>
    </w:p>
    <w:p w:rsidR="00596BAB" w:rsidRPr="00361C9B" w:rsidRDefault="00596BAB" w:rsidP="00596BAB">
      <w:pPr>
        <w:autoSpaceDE w:val="0"/>
        <w:autoSpaceDN w:val="0"/>
        <w:adjustRightInd w:val="0"/>
        <w:spacing w:after="0" w:line="240" w:lineRule="auto"/>
        <w:rPr>
          <w:rFonts w:ascii="Times New Roman" w:eastAsia="TimesNewRoman" w:hAnsi="Times New Roman" w:cs="Times New Roman"/>
          <w:sz w:val="20"/>
          <w:szCs w:val="20"/>
        </w:rPr>
      </w:pPr>
      <w:r w:rsidRPr="00361C9B">
        <w:rPr>
          <w:rFonts w:ascii="Times New Roman" w:eastAsia="TimesNewRoman" w:hAnsi="Times New Roman" w:cs="Times New Roman"/>
          <w:sz w:val="20"/>
          <w:szCs w:val="20"/>
        </w:rPr>
        <w:t xml:space="preserve">Yakovlev, P. (2007). Arms trade, military spending, and economic growth. </w:t>
      </w:r>
      <w:r w:rsidRPr="00361C9B">
        <w:rPr>
          <w:rFonts w:ascii="Times New Roman" w:eastAsia="TimesNewRoman" w:hAnsi="Times New Roman" w:cs="Times New Roman"/>
          <w:i/>
          <w:iCs/>
          <w:sz w:val="20"/>
          <w:szCs w:val="20"/>
        </w:rPr>
        <w:t xml:space="preserve">Defense and Peace Economics, </w:t>
      </w:r>
      <w:r w:rsidRPr="00361C9B">
        <w:rPr>
          <w:rFonts w:ascii="Times New Roman" w:eastAsia="TimesNewRoman" w:hAnsi="Times New Roman" w:cs="Times New Roman"/>
          <w:sz w:val="20"/>
          <w:szCs w:val="20"/>
        </w:rPr>
        <w:t>18(4),</w:t>
      </w:r>
      <w:r w:rsidRPr="00361C9B">
        <w:rPr>
          <w:rFonts w:ascii="Times New Roman" w:eastAsia="TimesNewRoman" w:hAnsi="Times New Roman" w:cs="Times New Roman"/>
          <w:sz w:val="20"/>
          <w:szCs w:val="20"/>
        </w:rPr>
        <w:tab/>
        <w:t>317-338.</w:t>
      </w:r>
    </w:p>
    <w:p w:rsidR="00596BAB" w:rsidRPr="00361C9B" w:rsidRDefault="005B7357" w:rsidP="00596BAB">
      <w:pPr>
        <w:autoSpaceDE w:val="0"/>
        <w:autoSpaceDN w:val="0"/>
        <w:adjustRightInd w:val="0"/>
        <w:spacing w:after="0" w:line="240" w:lineRule="auto"/>
        <w:rPr>
          <w:rFonts w:ascii="Times New Roman" w:hAnsi="Times New Roman" w:cs="Times New Roman"/>
          <w:b/>
          <w:color w:val="292526"/>
          <w:sz w:val="20"/>
          <w:szCs w:val="20"/>
        </w:rPr>
      </w:pPr>
      <w:r>
        <w:rPr>
          <w:rFonts w:ascii="Times New Roman" w:eastAsia="TimesNewRoman" w:hAnsi="Times New Roman" w:cs="Times New Roman"/>
          <w:sz w:val="20"/>
          <w:szCs w:val="20"/>
        </w:rPr>
        <w:t>Yildirim</w:t>
      </w:r>
      <w:r w:rsidR="00596BAB" w:rsidRPr="00361C9B">
        <w:rPr>
          <w:rFonts w:ascii="Times New Roman" w:eastAsia="TimesNewRoman" w:hAnsi="Times New Roman" w:cs="Times New Roman"/>
          <w:sz w:val="20"/>
          <w:szCs w:val="20"/>
        </w:rPr>
        <w:t xml:space="preserve">, J., </w:t>
      </w:r>
      <w:proofErr w:type="spellStart"/>
      <w:r w:rsidR="00596BAB" w:rsidRPr="00361C9B">
        <w:rPr>
          <w:rFonts w:ascii="Times New Roman" w:eastAsia="TimesNewRoman" w:hAnsi="Times New Roman" w:cs="Times New Roman"/>
          <w:sz w:val="20"/>
          <w:szCs w:val="20"/>
        </w:rPr>
        <w:t>Sezgin</w:t>
      </w:r>
      <w:proofErr w:type="spellEnd"/>
      <w:r w:rsidR="00596BAB" w:rsidRPr="00361C9B">
        <w:rPr>
          <w:rFonts w:ascii="Times New Roman" w:eastAsia="TimesNewRoman" w:hAnsi="Times New Roman" w:cs="Times New Roman"/>
          <w:sz w:val="20"/>
          <w:szCs w:val="20"/>
        </w:rPr>
        <w:t xml:space="preserve">, S., &amp; </w:t>
      </w:r>
      <w:proofErr w:type="spellStart"/>
      <w:r w:rsidR="00596BAB" w:rsidRPr="00361C9B">
        <w:rPr>
          <w:rFonts w:ascii="Times New Roman" w:eastAsia="TimesNewRoman" w:hAnsi="Times New Roman" w:cs="Times New Roman"/>
          <w:sz w:val="20"/>
          <w:szCs w:val="20"/>
        </w:rPr>
        <w:t>Ocal</w:t>
      </w:r>
      <w:proofErr w:type="spellEnd"/>
      <w:r w:rsidR="00596BAB" w:rsidRPr="00361C9B">
        <w:rPr>
          <w:rFonts w:ascii="Times New Roman" w:eastAsia="TimesNewRoman" w:hAnsi="Times New Roman" w:cs="Times New Roman"/>
          <w:sz w:val="20"/>
          <w:szCs w:val="20"/>
        </w:rPr>
        <w:t>, N. (2005). Military expenditure and economic growth in Middle Eastern</w:t>
      </w:r>
      <w:r w:rsidR="00596BAB" w:rsidRPr="00361C9B">
        <w:rPr>
          <w:rFonts w:ascii="Times New Roman" w:eastAsia="TimesNewRoman" w:hAnsi="Times New Roman" w:cs="Times New Roman"/>
          <w:sz w:val="20"/>
          <w:szCs w:val="20"/>
        </w:rPr>
        <w:tab/>
        <w:t xml:space="preserve">6.countries: a dynamic panel data analysis. </w:t>
      </w:r>
      <w:r w:rsidR="00596BAB" w:rsidRPr="00361C9B">
        <w:rPr>
          <w:rFonts w:ascii="Times New Roman" w:eastAsia="TimesNewRoman" w:hAnsi="Times New Roman" w:cs="Times New Roman"/>
          <w:i/>
          <w:iCs/>
          <w:sz w:val="20"/>
          <w:szCs w:val="20"/>
        </w:rPr>
        <w:t xml:space="preserve">Defense and Peace Economics, </w:t>
      </w:r>
      <w:r w:rsidR="00596BAB" w:rsidRPr="00361C9B">
        <w:rPr>
          <w:rFonts w:ascii="Times New Roman" w:eastAsia="TimesNewRoman" w:hAnsi="Times New Roman" w:cs="Times New Roman"/>
          <w:sz w:val="20"/>
          <w:szCs w:val="20"/>
        </w:rPr>
        <w:t>16(4), 283-295.</w:t>
      </w:r>
    </w:p>
    <w:p w:rsidR="00596BAB" w:rsidRDefault="00596BAB">
      <w:pPr>
        <w:rPr>
          <w:rFonts w:ascii="Times New Roman" w:hAnsi="Times New Roman" w:cs="Times New Roman"/>
          <w:b/>
          <w:sz w:val="24"/>
        </w:rPr>
      </w:pPr>
    </w:p>
    <w:p w:rsidR="00596BAB" w:rsidRDefault="00596BAB">
      <w:pPr>
        <w:rPr>
          <w:rFonts w:ascii="Times New Roman" w:hAnsi="Times New Roman" w:cs="Times New Roman"/>
          <w:b/>
          <w:sz w:val="24"/>
        </w:rPr>
      </w:pPr>
    </w:p>
    <w:p w:rsidR="00380A59" w:rsidRDefault="00380A59" w:rsidP="00380A59">
      <w:pPr>
        <w:rPr>
          <w:rFonts w:ascii="Times New Roman" w:hAnsi="Times New Roman" w:cs="Times New Roman"/>
          <w:b/>
          <w:color w:val="292526"/>
          <w:sz w:val="24"/>
          <w:szCs w:val="24"/>
        </w:rPr>
      </w:pPr>
      <w:r>
        <w:rPr>
          <w:rFonts w:ascii="Times New Roman" w:hAnsi="Times New Roman" w:cs="Times New Roman"/>
          <w:b/>
          <w:color w:val="292526"/>
          <w:sz w:val="24"/>
          <w:szCs w:val="24"/>
        </w:rPr>
        <w:t>Appendix: 1</w:t>
      </w:r>
    </w:p>
    <w:tbl>
      <w:tblPr>
        <w:tblW w:w="690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51"/>
        <w:gridCol w:w="4551"/>
      </w:tblGrid>
      <w:tr w:rsidR="00380A59" w:rsidRPr="00A62CD6" w:rsidTr="00A20F09">
        <w:trPr>
          <w:trHeight w:val="284"/>
        </w:trPr>
        <w:tc>
          <w:tcPr>
            <w:tcW w:w="0" w:type="auto"/>
            <w:tcBorders>
              <w:top w:val="double" w:sz="4" w:space="0" w:color="auto"/>
              <w:bottom w:val="single" w:sz="4" w:space="0" w:color="auto"/>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b/>
                <w:color w:val="000000"/>
              </w:rPr>
            </w:pPr>
            <w:proofErr w:type="spellStart"/>
            <w:proofErr w:type="gramStart"/>
            <w:r w:rsidRPr="00A62CD6">
              <w:rPr>
                <w:rFonts w:ascii="Calibri" w:eastAsia="Times New Roman" w:hAnsi="Calibri" w:cs="Times New Roman"/>
                <w:b/>
                <w:color w:val="000000"/>
              </w:rPr>
              <w:t>S.No</w:t>
            </w:r>
            <w:proofErr w:type="spellEnd"/>
            <w:proofErr w:type="gramEnd"/>
          </w:p>
        </w:tc>
        <w:tc>
          <w:tcPr>
            <w:tcW w:w="0" w:type="auto"/>
            <w:tcBorders>
              <w:top w:val="double" w:sz="4" w:space="0" w:color="auto"/>
              <w:left w:val="double" w:sz="4" w:space="0" w:color="auto"/>
              <w:bottom w:val="sing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b/>
                <w:color w:val="000000"/>
              </w:rPr>
            </w:pPr>
            <w:r w:rsidRPr="00A62CD6">
              <w:rPr>
                <w:rFonts w:ascii="Calibri" w:eastAsia="Times New Roman" w:hAnsi="Calibri" w:cs="Times New Roman"/>
                <w:b/>
                <w:color w:val="000000"/>
              </w:rPr>
              <w:t>Country</w:t>
            </w:r>
          </w:p>
        </w:tc>
      </w:tr>
      <w:tr w:rsidR="00380A59" w:rsidRPr="00A62CD6" w:rsidTr="00A20F09">
        <w:trPr>
          <w:trHeight w:val="284"/>
        </w:trPr>
        <w:tc>
          <w:tcPr>
            <w:tcW w:w="0" w:type="auto"/>
            <w:tcBorders>
              <w:top w:val="single" w:sz="4" w:space="0" w:color="auto"/>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1</w:t>
            </w:r>
          </w:p>
        </w:tc>
        <w:tc>
          <w:tcPr>
            <w:tcW w:w="0" w:type="auto"/>
            <w:tcBorders>
              <w:top w:val="single" w:sz="4" w:space="0" w:color="auto"/>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Pakistan</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2</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India</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3</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Bangladesh</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4</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Sri Lanka  </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5</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Indonesia  </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6</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Malaysia</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7</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Philippines  </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8</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Thailand  </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9</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Egypt </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10</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Turkey  </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11</w:t>
            </w:r>
          </w:p>
        </w:tc>
        <w:tc>
          <w:tcPr>
            <w:tcW w:w="0" w:type="auto"/>
            <w:tcBorders>
              <w:top w:val="nil"/>
              <w:left w:val="double" w:sz="4" w:space="0" w:color="auto"/>
              <w:bottom w:val="nil"/>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Jordan</w:t>
            </w:r>
          </w:p>
        </w:tc>
      </w:tr>
      <w:tr w:rsidR="00380A59" w:rsidRPr="00A62CD6" w:rsidTr="00A20F09">
        <w:trPr>
          <w:trHeight w:val="284"/>
        </w:trPr>
        <w:tc>
          <w:tcPr>
            <w:tcW w:w="0" w:type="auto"/>
            <w:tcBorders>
              <w:right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12</w:t>
            </w:r>
          </w:p>
        </w:tc>
        <w:tc>
          <w:tcPr>
            <w:tcW w:w="0" w:type="auto"/>
            <w:tcBorders>
              <w:top w:val="nil"/>
              <w:left w:val="double" w:sz="4" w:space="0" w:color="auto"/>
              <w:bottom w:val="double" w:sz="4" w:space="0" w:color="auto"/>
            </w:tcBorders>
            <w:shd w:val="clear" w:color="auto" w:fill="auto"/>
            <w:noWrap/>
            <w:vAlign w:val="bottom"/>
            <w:hideMark/>
          </w:tcPr>
          <w:p w:rsidR="00380A59" w:rsidRPr="00A62CD6" w:rsidRDefault="00380A59" w:rsidP="00A20F09">
            <w:pPr>
              <w:spacing w:after="0" w:line="240" w:lineRule="auto"/>
              <w:jc w:val="center"/>
              <w:rPr>
                <w:rFonts w:ascii="Calibri" w:eastAsia="Times New Roman" w:hAnsi="Calibri" w:cs="Times New Roman"/>
                <w:color w:val="000000"/>
              </w:rPr>
            </w:pPr>
            <w:r w:rsidRPr="00A62CD6">
              <w:rPr>
                <w:rFonts w:ascii="Calibri" w:eastAsia="Times New Roman" w:hAnsi="Calibri" w:cs="Times New Roman"/>
                <w:color w:val="000000"/>
              </w:rPr>
              <w:t xml:space="preserve">Nepal </w:t>
            </w:r>
          </w:p>
        </w:tc>
      </w:tr>
    </w:tbl>
    <w:p w:rsidR="00380A59" w:rsidRDefault="00380A59" w:rsidP="00380A59">
      <w:pPr>
        <w:ind w:firstLine="720"/>
        <w:rPr>
          <w:rFonts w:ascii="Times New Roman" w:hAnsi="Times New Roman" w:cs="Times New Roman"/>
          <w:b/>
          <w:color w:val="292526"/>
          <w:sz w:val="24"/>
          <w:szCs w:val="24"/>
        </w:rPr>
      </w:pPr>
    </w:p>
    <w:p w:rsidR="00380A59" w:rsidRDefault="00380A59">
      <w:pPr>
        <w:rPr>
          <w:rFonts w:ascii="Times New Roman" w:hAnsi="Times New Roman" w:cs="Times New Roman"/>
          <w:b/>
          <w:sz w:val="24"/>
        </w:rPr>
      </w:pPr>
    </w:p>
    <w:p w:rsidR="00596BAB" w:rsidRDefault="00596BAB">
      <w:pPr>
        <w:rPr>
          <w:rFonts w:ascii="Times New Roman" w:hAnsi="Times New Roman" w:cs="Times New Roman"/>
          <w:b/>
          <w:sz w:val="24"/>
        </w:rPr>
      </w:pPr>
    </w:p>
    <w:p w:rsidR="00596BAB" w:rsidRDefault="00596BAB">
      <w:pPr>
        <w:rPr>
          <w:rFonts w:ascii="Times New Roman" w:hAnsi="Times New Roman" w:cs="Times New Roman"/>
          <w:b/>
          <w:sz w:val="24"/>
        </w:rPr>
      </w:pPr>
    </w:p>
    <w:p w:rsidR="00596BAB" w:rsidRDefault="00596BAB">
      <w:pPr>
        <w:rPr>
          <w:rFonts w:ascii="Times New Roman" w:hAnsi="Times New Roman" w:cs="Times New Roman"/>
          <w:b/>
          <w:sz w:val="24"/>
        </w:rPr>
      </w:pPr>
    </w:p>
    <w:p w:rsidR="00856D39" w:rsidRDefault="00856D39">
      <w:pPr>
        <w:rPr>
          <w:rFonts w:ascii="Times New Roman" w:hAnsi="Times New Roman" w:cs="Times New Roman"/>
          <w:b/>
          <w:sz w:val="24"/>
        </w:rPr>
      </w:pPr>
      <w:r>
        <w:rPr>
          <w:rFonts w:ascii="Times New Roman" w:hAnsi="Times New Roman" w:cs="Times New Roman"/>
          <w:b/>
          <w:sz w:val="24"/>
        </w:rPr>
        <w:br w:type="page"/>
      </w:r>
    </w:p>
    <w:p w:rsidR="00A90D62" w:rsidRDefault="00A62CD6" w:rsidP="00FD4A16">
      <w:pPr>
        <w:ind w:firstLine="720"/>
        <w:rPr>
          <w:rFonts w:ascii="Times New Roman" w:hAnsi="Times New Roman" w:cs="Times New Roman"/>
          <w:b/>
          <w:color w:val="292526"/>
          <w:sz w:val="24"/>
          <w:szCs w:val="24"/>
        </w:rPr>
      </w:pPr>
      <w:r w:rsidRPr="00A62CD6">
        <w:rPr>
          <w:rFonts w:ascii="Times New Roman" w:hAnsi="Times New Roman" w:cs="Times New Roman"/>
          <w:b/>
          <w:color w:val="292526"/>
          <w:sz w:val="24"/>
          <w:szCs w:val="24"/>
        </w:rPr>
        <w:lastRenderedPageBreak/>
        <w:t>Appendix:</w:t>
      </w:r>
      <w:r w:rsidR="00380A59">
        <w:rPr>
          <w:rFonts w:ascii="Times New Roman" w:hAnsi="Times New Roman" w:cs="Times New Roman"/>
          <w:b/>
          <w:color w:val="292526"/>
          <w:sz w:val="24"/>
          <w:szCs w:val="24"/>
        </w:rPr>
        <w:t xml:space="preserve"> 2</w:t>
      </w:r>
    </w:p>
    <w:p w:rsidR="00444077" w:rsidRDefault="00444077" w:rsidP="00444077">
      <w:pPr>
        <w:rPr>
          <w:rFonts w:ascii="Times New Roman" w:hAnsi="Times New Roman" w:cs="Times New Roman"/>
          <w:sz w:val="24"/>
        </w:rPr>
      </w:pPr>
      <w:r>
        <w:rPr>
          <w:rFonts w:ascii="Times New Roman" w:hAnsi="Times New Roman" w:cs="Times New Roman"/>
          <w:sz w:val="24"/>
        </w:rPr>
        <w:t>Figure 1</w:t>
      </w:r>
      <w:r>
        <w:rPr>
          <w:rFonts w:ascii="Times New Roman" w:hAnsi="Times New Roman" w:cs="Times New Roman"/>
          <w:noProof/>
          <w:sz w:val="24"/>
        </w:rPr>
        <w:drawing>
          <wp:inline distT="0" distB="0" distL="0" distR="0" wp14:anchorId="0A38F01E" wp14:editId="45606034">
            <wp:extent cx="6177516" cy="3338623"/>
            <wp:effectExtent l="0" t="0" r="0" b="0"/>
            <wp:docPr id="1345" name="Picture 1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5" name="defexp.emf"/>
                    <pic:cNvPicPr/>
                  </pic:nvPicPr>
                  <pic:blipFill>
                    <a:blip r:embed="rId10">
                      <a:extLst>
                        <a:ext uri="{28A0092B-C50C-407E-A947-70E740481C1C}">
                          <a14:useLocalDpi xmlns:a14="http://schemas.microsoft.com/office/drawing/2010/main" val="0"/>
                        </a:ext>
                      </a:extLst>
                    </a:blip>
                    <a:stretch>
                      <a:fillRect/>
                    </a:stretch>
                  </pic:blipFill>
                  <pic:spPr>
                    <a:xfrm>
                      <a:off x="0" y="0"/>
                      <a:ext cx="6213865" cy="3358268"/>
                    </a:xfrm>
                    <a:prstGeom prst="rect">
                      <a:avLst/>
                    </a:prstGeom>
                  </pic:spPr>
                </pic:pic>
              </a:graphicData>
            </a:graphic>
          </wp:inline>
        </w:drawing>
      </w:r>
    </w:p>
    <w:p w:rsidR="00444077" w:rsidRDefault="00444077" w:rsidP="00444077">
      <w:pPr>
        <w:rPr>
          <w:rFonts w:ascii="Times New Roman" w:hAnsi="Times New Roman" w:cs="Times New Roman"/>
          <w:sz w:val="24"/>
        </w:rPr>
      </w:pPr>
      <w:r>
        <w:rPr>
          <w:rFonts w:ascii="Times New Roman" w:hAnsi="Times New Roman" w:cs="Times New Roman"/>
          <w:sz w:val="24"/>
        </w:rPr>
        <w:t>Figure 2</w:t>
      </w:r>
      <w:r>
        <w:rPr>
          <w:rFonts w:ascii="Times New Roman" w:hAnsi="Times New Roman" w:cs="Times New Roman"/>
          <w:noProof/>
          <w:sz w:val="24"/>
        </w:rPr>
        <w:drawing>
          <wp:inline distT="0" distB="0" distL="0" distR="0" wp14:anchorId="1D57724D" wp14:editId="3EC8AB6C">
            <wp:extent cx="6062472" cy="4069080"/>
            <wp:effectExtent l="0" t="0" r="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ni.emf"/>
                    <pic:cNvPicPr/>
                  </pic:nvPicPr>
                  <pic:blipFill>
                    <a:blip r:embed="rId11">
                      <a:extLst>
                        <a:ext uri="{28A0092B-C50C-407E-A947-70E740481C1C}">
                          <a14:useLocalDpi xmlns:a14="http://schemas.microsoft.com/office/drawing/2010/main" val="0"/>
                        </a:ext>
                      </a:extLst>
                    </a:blip>
                    <a:stretch>
                      <a:fillRect/>
                    </a:stretch>
                  </pic:blipFill>
                  <pic:spPr>
                    <a:xfrm>
                      <a:off x="0" y="0"/>
                      <a:ext cx="6062472" cy="4069080"/>
                    </a:xfrm>
                    <a:prstGeom prst="rect">
                      <a:avLst/>
                    </a:prstGeom>
                  </pic:spPr>
                </pic:pic>
              </a:graphicData>
            </a:graphic>
          </wp:inline>
        </w:drawing>
      </w:r>
    </w:p>
    <w:p w:rsidR="00444077" w:rsidRDefault="00444077" w:rsidP="00444077">
      <w:pPr>
        <w:rPr>
          <w:rFonts w:ascii="Times New Roman" w:hAnsi="Times New Roman" w:cs="Times New Roman"/>
          <w:sz w:val="24"/>
        </w:rPr>
      </w:pPr>
      <w:r>
        <w:rPr>
          <w:rFonts w:ascii="Times New Roman" w:hAnsi="Times New Roman" w:cs="Times New Roman"/>
          <w:sz w:val="24"/>
        </w:rPr>
        <w:lastRenderedPageBreak/>
        <w:t>Figure 3</w:t>
      </w:r>
    </w:p>
    <w:p w:rsidR="00444077" w:rsidRDefault="00444077" w:rsidP="00444077">
      <w:pPr>
        <w:rPr>
          <w:rFonts w:ascii="Times New Roman" w:hAnsi="Times New Roman" w:cs="Times New Roman"/>
          <w:noProof/>
          <w:sz w:val="24"/>
        </w:rPr>
      </w:pPr>
      <w:r>
        <w:rPr>
          <w:rFonts w:ascii="Times New Roman" w:hAnsi="Times New Roman" w:cs="Times New Roman"/>
          <w:noProof/>
          <w:sz w:val="24"/>
        </w:rPr>
        <w:drawing>
          <wp:inline distT="0" distB="0" distL="0" distR="0" wp14:anchorId="33651199" wp14:editId="4760D95F">
            <wp:extent cx="6007608" cy="4014216"/>
            <wp:effectExtent l="0" t="0" r="0" b="5715"/>
            <wp:docPr id="1346" name="Picture 1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6" name="exdt.emf"/>
                    <pic:cNvPicPr/>
                  </pic:nvPicPr>
                  <pic:blipFill>
                    <a:blip r:embed="rId12">
                      <a:extLst>
                        <a:ext uri="{28A0092B-C50C-407E-A947-70E740481C1C}">
                          <a14:useLocalDpi xmlns:a14="http://schemas.microsoft.com/office/drawing/2010/main" val="0"/>
                        </a:ext>
                      </a:extLst>
                    </a:blip>
                    <a:stretch>
                      <a:fillRect/>
                    </a:stretch>
                  </pic:blipFill>
                  <pic:spPr>
                    <a:xfrm>
                      <a:off x="0" y="0"/>
                      <a:ext cx="6007608" cy="4014216"/>
                    </a:xfrm>
                    <a:prstGeom prst="rect">
                      <a:avLst/>
                    </a:prstGeom>
                  </pic:spPr>
                </pic:pic>
              </a:graphicData>
            </a:graphic>
          </wp:inline>
        </w:drawing>
      </w:r>
    </w:p>
    <w:p w:rsidR="00444077" w:rsidRDefault="00444077" w:rsidP="00444077">
      <w:pPr>
        <w:rPr>
          <w:rFonts w:ascii="Times New Roman" w:hAnsi="Times New Roman" w:cs="Times New Roman"/>
          <w:noProof/>
          <w:sz w:val="24"/>
        </w:rPr>
      </w:pPr>
      <w:r>
        <w:rPr>
          <w:rFonts w:ascii="Times New Roman" w:hAnsi="Times New Roman" w:cs="Times New Roman"/>
          <w:noProof/>
          <w:sz w:val="24"/>
        </w:rPr>
        <w:t>Figure 4</w:t>
      </w:r>
      <w:r>
        <w:rPr>
          <w:rFonts w:ascii="Times New Roman" w:hAnsi="Times New Roman" w:cs="Times New Roman"/>
          <w:noProof/>
          <w:sz w:val="24"/>
        </w:rPr>
        <w:drawing>
          <wp:inline distT="0" distB="0" distL="0" distR="0" wp14:anchorId="697FF397" wp14:editId="6CB0DF24">
            <wp:extent cx="5991225" cy="3600450"/>
            <wp:effectExtent l="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i.emf"/>
                    <pic:cNvPicPr/>
                  </pic:nvPicPr>
                  <pic:blipFill>
                    <a:blip r:embed="rId13">
                      <a:extLst>
                        <a:ext uri="{28A0092B-C50C-407E-A947-70E740481C1C}">
                          <a14:useLocalDpi xmlns:a14="http://schemas.microsoft.com/office/drawing/2010/main" val="0"/>
                        </a:ext>
                      </a:extLst>
                    </a:blip>
                    <a:stretch>
                      <a:fillRect/>
                    </a:stretch>
                  </pic:blipFill>
                  <pic:spPr>
                    <a:xfrm>
                      <a:off x="0" y="0"/>
                      <a:ext cx="5996103" cy="3603381"/>
                    </a:xfrm>
                    <a:prstGeom prst="rect">
                      <a:avLst/>
                    </a:prstGeom>
                  </pic:spPr>
                </pic:pic>
              </a:graphicData>
            </a:graphic>
          </wp:inline>
        </w:drawing>
      </w:r>
    </w:p>
    <w:p w:rsidR="00444077" w:rsidRDefault="00444077" w:rsidP="00444077">
      <w:pPr>
        <w:rPr>
          <w:rFonts w:ascii="Times New Roman" w:hAnsi="Times New Roman" w:cs="Times New Roman"/>
          <w:noProof/>
          <w:sz w:val="24"/>
        </w:rPr>
      </w:pPr>
      <w:r>
        <w:rPr>
          <w:rFonts w:ascii="Times New Roman" w:hAnsi="Times New Roman" w:cs="Times New Roman"/>
          <w:noProof/>
          <w:sz w:val="24"/>
        </w:rPr>
        <w:lastRenderedPageBreak/>
        <w:t>Figure 5</w:t>
      </w:r>
    </w:p>
    <w:p w:rsidR="00444077" w:rsidRDefault="00444077" w:rsidP="00444077">
      <w:pPr>
        <w:rPr>
          <w:rFonts w:ascii="Times New Roman" w:hAnsi="Times New Roman" w:cs="Times New Roman"/>
          <w:noProof/>
          <w:sz w:val="24"/>
        </w:rPr>
      </w:pPr>
      <w:r>
        <w:rPr>
          <w:rFonts w:ascii="Times New Roman" w:hAnsi="Times New Roman" w:cs="Times New Roman"/>
          <w:noProof/>
          <w:sz w:val="24"/>
        </w:rPr>
        <w:drawing>
          <wp:inline distT="0" distB="0" distL="0" distR="0" wp14:anchorId="586D4882" wp14:editId="73839ABC">
            <wp:extent cx="6062472" cy="4005072"/>
            <wp:effectExtent l="0" t="0" r="0" b="0"/>
            <wp:docPr id="1347" name="Picture 1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7" name="exgs.emf"/>
                    <pic:cNvPicPr/>
                  </pic:nvPicPr>
                  <pic:blipFill>
                    <a:blip r:embed="rId14">
                      <a:extLst>
                        <a:ext uri="{28A0092B-C50C-407E-A947-70E740481C1C}">
                          <a14:useLocalDpi xmlns:a14="http://schemas.microsoft.com/office/drawing/2010/main" val="0"/>
                        </a:ext>
                      </a:extLst>
                    </a:blip>
                    <a:stretch>
                      <a:fillRect/>
                    </a:stretch>
                  </pic:blipFill>
                  <pic:spPr>
                    <a:xfrm>
                      <a:off x="0" y="0"/>
                      <a:ext cx="6062472" cy="4005072"/>
                    </a:xfrm>
                    <a:prstGeom prst="rect">
                      <a:avLst/>
                    </a:prstGeom>
                  </pic:spPr>
                </pic:pic>
              </a:graphicData>
            </a:graphic>
          </wp:inline>
        </w:drawing>
      </w:r>
    </w:p>
    <w:p w:rsidR="00A90D62" w:rsidRDefault="00444077" w:rsidP="00775339">
      <w:pPr>
        <w:rPr>
          <w:rFonts w:ascii="Times New Roman" w:hAnsi="Times New Roman" w:cs="Times New Roman"/>
          <w:b/>
          <w:color w:val="292526"/>
          <w:sz w:val="24"/>
          <w:szCs w:val="24"/>
        </w:rPr>
      </w:pPr>
      <w:r>
        <w:rPr>
          <w:rFonts w:ascii="Times New Roman" w:hAnsi="Times New Roman" w:cs="Times New Roman"/>
          <w:noProof/>
          <w:sz w:val="24"/>
        </w:rPr>
        <w:t>Figure 6</w:t>
      </w:r>
      <w:r>
        <w:rPr>
          <w:rFonts w:ascii="Times New Roman" w:hAnsi="Times New Roman" w:cs="Times New Roman"/>
          <w:noProof/>
          <w:sz w:val="24"/>
        </w:rPr>
        <w:drawing>
          <wp:inline distT="0" distB="0" distL="0" distR="0" wp14:anchorId="1AD413A3" wp14:editId="55021913">
            <wp:extent cx="6076950" cy="3609975"/>
            <wp:effectExtent l="0" t="0" r="0" b="9525"/>
            <wp:docPr id="1349" name="Picture 1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9" name="imgs.emf"/>
                    <pic:cNvPicPr/>
                  </pic:nvPicPr>
                  <pic:blipFill>
                    <a:blip r:embed="rId15">
                      <a:extLst>
                        <a:ext uri="{28A0092B-C50C-407E-A947-70E740481C1C}">
                          <a14:useLocalDpi xmlns:a14="http://schemas.microsoft.com/office/drawing/2010/main" val="0"/>
                        </a:ext>
                      </a:extLst>
                    </a:blip>
                    <a:stretch>
                      <a:fillRect/>
                    </a:stretch>
                  </pic:blipFill>
                  <pic:spPr>
                    <a:xfrm>
                      <a:off x="0" y="0"/>
                      <a:ext cx="6077167" cy="3610104"/>
                    </a:xfrm>
                    <a:prstGeom prst="rect">
                      <a:avLst/>
                    </a:prstGeom>
                  </pic:spPr>
                </pic:pic>
              </a:graphicData>
            </a:graphic>
          </wp:inline>
        </w:drawing>
      </w:r>
    </w:p>
    <w:sectPr w:rsidR="00A9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BE8" w:rsidRDefault="004C5BE8" w:rsidP="0013538D">
      <w:pPr>
        <w:spacing w:after="0" w:line="240" w:lineRule="auto"/>
      </w:pPr>
      <w:r>
        <w:separator/>
      </w:r>
    </w:p>
  </w:endnote>
  <w:endnote w:type="continuationSeparator" w:id="0">
    <w:p w:rsidR="004C5BE8" w:rsidRDefault="004C5BE8" w:rsidP="0013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noPro">
    <w:altName w:val="Calibri"/>
    <w:panose1 w:val="00000000000000000000"/>
    <w:charset w:val="00"/>
    <w:family w:val="swiss"/>
    <w:notTrueType/>
    <w:pitch w:val="default"/>
    <w:sig w:usb0="00000003" w:usb1="00000000" w:usb2="00000000" w:usb3="00000000" w:csb0="00000001" w:csb1="00000000"/>
  </w:font>
  <w:font w:name="ArnoPro,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ﾋﾎﾌ・">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BE8" w:rsidRDefault="004C5BE8" w:rsidP="0013538D">
      <w:pPr>
        <w:spacing w:after="0" w:line="240" w:lineRule="auto"/>
      </w:pPr>
      <w:r>
        <w:separator/>
      </w:r>
    </w:p>
  </w:footnote>
  <w:footnote w:type="continuationSeparator" w:id="0">
    <w:p w:rsidR="004C5BE8" w:rsidRDefault="004C5BE8" w:rsidP="0013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E5F5E"/>
    <w:multiLevelType w:val="multilevel"/>
    <w:tmpl w:val="EB5CC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8B37B8"/>
    <w:multiLevelType w:val="hybridMultilevel"/>
    <w:tmpl w:val="94F86E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B95B28"/>
    <w:multiLevelType w:val="hybridMultilevel"/>
    <w:tmpl w:val="8DA8E5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LcwtQACczMzSyUdpeDU4uLM/DyQApNaAL/a+i8sAAAA"/>
  </w:docVars>
  <w:rsids>
    <w:rsidRoot w:val="00B3492A"/>
    <w:rsid w:val="00001D4F"/>
    <w:rsid w:val="00017711"/>
    <w:rsid w:val="00017733"/>
    <w:rsid w:val="00025246"/>
    <w:rsid w:val="00037231"/>
    <w:rsid w:val="000441E2"/>
    <w:rsid w:val="000455DD"/>
    <w:rsid w:val="000461E0"/>
    <w:rsid w:val="00046C0B"/>
    <w:rsid w:val="00056D56"/>
    <w:rsid w:val="000654BD"/>
    <w:rsid w:val="00080176"/>
    <w:rsid w:val="000815D7"/>
    <w:rsid w:val="00083E49"/>
    <w:rsid w:val="00084F28"/>
    <w:rsid w:val="00090538"/>
    <w:rsid w:val="00094F62"/>
    <w:rsid w:val="000A0109"/>
    <w:rsid w:val="000A76B2"/>
    <w:rsid w:val="000B3145"/>
    <w:rsid w:val="000C1268"/>
    <w:rsid w:val="000D12E9"/>
    <w:rsid w:val="000E1E58"/>
    <w:rsid w:val="000E1F88"/>
    <w:rsid w:val="00102099"/>
    <w:rsid w:val="00111BAA"/>
    <w:rsid w:val="0011212F"/>
    <w:rsid w:val="00125B6B"/>
    <w:rsid w:val="0013538D"/>
    <w:rsid w:val="001433AC"/>
    <w:rsid w:val="0014579D"/>
    <w:rsid w:val="00150ED0"/>
    <w:rsid w:val="00164BF6"/>
    <w:rsid w:val="0017129A"/>
    <w:rsid w:val="00194BA0"/>
    <w:rsid w:val="001978C0"/>
    <w:rsid w:val="001A60F1"/>
    <w:rsid w:val="001A7FB7"/>
    <w:rsid w:val="001B02D6"/>
    <w:rsid w:val="001D3975"/>
    <w:rsid w:val="001E20C8"/>
    <w:rsid w:val="001E5DC1"/>
    <w:rsid w:val="001F5748"/>
    <w:rsid w:val="002033DD"/>
    <w:rsid w:val="00224EF1"/>
    <w:rsid w:val="002258A0"/>
    <w:rsid w:val="00230383"/>
    <w:rsid w:val="0023044E"/>
    <w:rsid w:val="00233383"/>
    <w:rsid w:val="0023408C"/>
    <w:rsid w:val="002364E4"/>
    <w:rsid w:val="00240729"/>
    <w:rsid w:val="002456AF"/>
    <w:rsid w:val="002505CC"/>
    <w:rsid w:val="00256587"/>
    <w:rsid w:val="0027505A"/>
    <w:rsid w:val="00281B0E"/>
    <w:rsid w:val="00282550"/>
    <w:rsid w:val="00285C93"/>
    <w:rsid w:val="00287560"/>
    <w:rsid w:val="00291229"/>
    <w:rsid w:val="00293AA6"/>
    <w:rsid w:val="002A3A27"/>
    <w:rsid w:val="002B12F3"/>
    <w:rsid w:val="002B7D39"/>
    <w:rsid w:val="002C503F"/>
    <w:rsid w:val="002C69A4"/>
    <w:rsid w:val="002D5333"/>
    <w:rsid w:val="002D76F6"/>
    <w:rsid w:val="002E0CBA"/>
    <w:rsid w:val="002E4A87"/>
    <w:rsid w:val="002E5B52"/>
    <w:rsid w:val="00306273"/>
    <w:rsid w:val="00306627"/>
    <w:rsid w:val="003070A8"/>
    <w:rsid w:val="003135A3"/>
    <w:rsid w:val="0031480E"/>
    <w:rsid w:val="0033231C"/>
    <w:rsid w:val="003561F0"/>
    <w:rsid w:val="00356D77"/>
    <w:rsid w:val="00357CF3"/>
    <w:rsid w:val="00361C9B"/>
    <w:rsid w:val="003668DD"/>
    <w:rsid w:val="00373F6A"/>
    <w:rsid w:val="00377864"/>
    <w:rsid w:val="00380A59"/>
    <w:rsid w:val="003A5A81"/>
    <w:rsid w:val="003A5CF3"/>
    <w:rsid w:val="003C3034"/>
    <w:rsid w:val="003C3B1E"/>
    <w:rsid w:val="003D506E"/>
    <w:rsid w:val="003E6780"/>
    <w:rsid w:val="003F0EAF"/>
    <w:rsid w:val="003F54E1"/>
    <w:rsid w:val="003F76FA"/>
    <w:rsid w:val="003F7900"/>
    <w:rsid w:val="00400EDC"/>
    <w:rsid w:val="004061AB"/>
    <w:rsid w:val="0041410B"/>
    <w:rsid w:val="004166B6"/>
    <w:rsid w:val="00421B75"/>
    <w:rsid w:val="00424FFE"/>
    <w:rsid w:val="00425BAC"/>
    <w:rsid w:val="00427E78"/>
    <w:rsid w:val="00442613"/>
    <w:rsid w:val="00444077"/>
    <w:rsid w:val="0045029B"/>
    <w:rsid w:val="00463F1A"/>
    <w:rsid w:val="004742EA"/>
    <w:rsid w:val="0047606D"/>
    <w:rsid w:val="00484E51"/>
    <w:rsid w:val="00491B40"/>
    <w:rsid w:val="004922BF"/>
    <w:rsid w:val="004A07DD"/>
    <w:rsid w:val="004A0C63"/>
    <w:rsid w:val="004A701B"/>
    <w:rsid w:val="004B3099"/>
    <w:rsid w:val="004B5A09"/>
    <w:rsid w:val="004B5C7A"/>
    <w:rsid w:val="004C3145"/>
    <w:rsid w:val="004C436A"/>
    <w:rsid w:val="004C5BE8"/>
    <w:rsid w:val="004D1CE7"/>
    <w:rsid w:val="004E2B98"/>
    <w:rsid w:val="00503BD2"/>
    <w:rsid w:val="00507CD8"/>
    <w:rsid w:val="005178F1"/>
    <w:rsid w:val="005417CC"/>
    <w:rsid w:val="0056193F"/>
    <w:rsid w:val="00582E88"/>
    <w:rsid w:val="00585A11"/>
    <w:rsid w:val="00596BAB"/>
    <w:rsid w:val="005B3C6E"/>
    <w:rsid w:val="005B7357"/>
    <w:rsid w:val="005E29CE"/>
    <w:rsid w:val="005F4297"/>
    <w:rsid w:val="00600E3A"/>
    <w:rsid w:val="00601B1C"/>
    <w:rsid w:val="00603B1D"/>
    <w:rsid w:val="00603F0B"/>
    <w:rsid w:val="006104E1"/>
    <w:rsid w:val="0061647B"/>
    <w:rsid w:val="006217E3"/>
    <w:rsid w:val="00627EB6"/>
    <w:rsid w:val="006307D4"/>
    <w:rsid w:val="00631C80"/>
    <w:rsid w:val="00636075"/>
    <w:rsid w:val="00647B60"/>
    <w:rsid w:val="00663EBC"/>
    <w:rsid w:val="00664245"/>
    <w:rsid w:val="00670B81"/>
    <w:rsid w:val="0067479A"/>
    <w:rsid w:val="0068037B"/>
    <w:rsid w:val="00681B9A"/>
    <w:rsid w:val="006A53D6"/>
    <w:rsid w:val="006B2BDB"/>
    <w:rsid w:val="006C2B33"/>
    <w:rsid w:val="006C500A"/>
    <w:rsid w:val="006C6104"/>
    <w:rsid w:val="006C76C6"/>
    <w:rsid w:val="006D6061"/>
    <w:rsid w:val="006E287E"/>
    <w:rsid w:val="006E401F"/>
    <w:rsid w:val="006F2B80"/>
    <w:rsid w:val="006F35D7"/>
    <w:rsid w:val="006F79BD"/>
    <w:rsid w:val="00706178"/>
    <w:rsid w:val="0071005F"/>
    <w:rsid w:val="00713A6D"/>
    <w:rsid w:val="00713D0F"/>
    <w:rsid w:val="00730178"/>
    <w:rsid w:val="00736B08"/>
    <w:rsid w:val="00743545"/>
    <w:rsid w:val="00753BFA"/>
    <w:rsid w:val="007738A0"/>
    <w:rsid w:val="00775339"/>
    <w:rsid w:val="00775DE0"/>
    <w:rsid w:val="00776E31"/>
    <w:rsid w:val="00785C74"/>
    <w:rsid w:val="00794D6E"/>
    <w:rsid w:val="007C749E"/>
    <w:rsid w:val="007D3C87"/>
    <w:rsid w:val="007E219D"/>
    <w:rsid w:val="007E36BF"/>
    <w:rsid w:val="00803984"/>
    <w:rsid w:val="00826756"/>
    <w:rsid w:val="00834BEA"/>
    <w:rsid w:val="00836836"/>
    <w:rsid w:val="00841C4E"/>
    <w:rsid w:val="00852360"/>
    <w:rsid w:val="00856D39"/>
    <w:rsid w:val="008629AE"/>
    <w:rsid w:val="00894892"/>
    <w:rsid w:val="008A173E"/>
    <w:rsid w:val="008A2C6C"/>
    <w:rsid w:val="008A3175"/>
    <w:rsid w:val="008A4E39"/>
    <w:rsid w:val="008B4FCF"/>
    <w:rsid w:val="008B5AA1"/>
    <w:rsid w:val="008C3365"/>
    <w:rsid w:val="008C7757"/>
    <w:rsid w:val="008E11E6"/>
    <w:rsid w:val="008E6638"/>
    <w:rsid w:val="008F0787"/>
    <w:rsid w:val="008F1BDB"/>
    <w:rsid w:val="008F7487"/>
    <w:rsid w:val="008F7F9E"/>
    <w:rsid w:val="00900FB7"/>
    <w:rsid w:val="00914EBF"/>
    <w:rsid w:val="00920CCE"/>
    <w:rsid w:val="00931692"/>
    <w:rsid w:val="00931CCF"/>
    <w:rsid w:val="00941D09"/>
    <w:rsid w:val="0095528A"/>
    <w:rsid w:val="0095678D"/>
    <w:rsid w:val="00960E84"/>
    <w:rsid w:val="00963613"/>
    <w:rsid w:val="00972587"/>
    <w:rsid w:val="00973E3F"/>
    <w:rsid w:val="00984158"/>
    <w:rsid w:val="00984207"/>
    <w:rsid w:val="00984F64"/>
    <w:rsid w:val="00990000"/>
    <w:rsid w:val="00992424"/>
    <w:rsid w:val="009A05A4"/>
    <w:rsid w:val="009B232A"/>
    <w:rsid w:val="009B34D2"/>
    <w:rsid w:val="009C0BFD"/>
    <w:rsid w:val="009C34CA"/>
    <w:rsid w:val="009C38A7"/>
    <w:rsid w:val="009C608D"/>
    <w:rsid w:val="009D2FE4"/>
    <w:rsid w:val="009E2CCA"/>
    <w:rsid w:val="009F2077"/>
    <w:rsid w:val="009F26CD"/>
    <w:rsid w:val="009F3EDC"/>
    <w:rsid w:val="009F6AE5"/>
    <w:rsid w:val="00A021E9"/>
    <w:rsid w:val="00A03500"/>
    <w:rsid w:val="00A05BCE"/>
    <w:rsid w:val="00A20F09"/>
    <w:rsid w:val="00A21AE2"/>
    <w:rsid w:val="00A30DB7"/>
    <w:rsid w:val="00A421BF"/>
    <w:rsid w:val="00A45116"/>
    <w:rsid w:val="00A51951"/>
    <w:rsid w:val="00A57A5D"/>
    <w:rsid w:val="00A62CD6"/>
    <w:rsid w:val="00A638C4"/>
    <w:rsid w:val="00A64642"/>
    <w:rsid w:val="00A647C9"/>
    <w:rsid w:val="00A672FE"/>
    <w:rsid w:val="00A81C88"/>
    <w:rsid w:val="00A86DF1"/>
    <w:rsid w:val="00A9043E"/>
    <w:rsid w:val="00A90D62"/>
    <w:rsid w:val="00A9147C"/>
    <w:rsid w:val="00A94841"/>
    <w:rsid w:val="00A96564"/>
    <w:rsid w:val="00AA32D4"/>
    <w:rsid w:val="00AB6587"/>
    <w:rsid w:val="00AC43D5"/>
    <w:rsid w:val="00AD31DA"/>
    <w:rsid w:val="00AE5F11"/>
    <w:rsid w:val="00AF0618"/>
    <w:rsid w:val="00AF3A19"/>
    <w:rsid w:val="00AF4296"/>
    <w:rsid w:val="00AF45A4"/>
    <w:rsid w:val="00AF7819"/>
    <w:rsid w:val="00B01FB8"/>
    <w:rsid w:val="00B03467"/>
    <w:rsid w:val="00B04A29"/>
    <w:rsid w:val="00B31BD9"/>
    <w:rsid w:val="00B3272F"/>
    <w:rsid w:val="00B3451E"/>
    <w:rsid w:val="00B3492A"/>
    <w:rsid w:val="00B4011B"/>
    <w:rsid w:val="00B4313C"/>
    <w:rsid w:val="00B67C30"/>
    <w:rsid w:val="00B77EC2"/>
    <w:rsid w:val="00B8640B"/>
    <w:rsid w:val="00B96EDB"/>
    <w:rsid w:val="00BA0326"/>
    <w:rsid w:val="00BA53AC"/>
    <w:rsid w:val="00BB45F7"/>
    <w:rsid w:val="00BC4BF8"/>
    <w:rsid w:val="00BC534B"/>
    <w:rsid w:val="00BC7A7F"/>
    <w:rsid w:val="00BD01EA"/>
    <w:rsid w:val="00BD3CBC"/>
    <w:rsid w:val="00BE77CD"/>
    <w:rsid w:val="00BF033E"/>
    <w:rsid w:val="00BF25FF"/>
    <w:rsid w:val="00BF3E04"/>
    <w:rsid w:val="00BF505C"/>
    <w:rsid w:val="00C04729"/>
    <w:rsid w:val="00C154C0"/>
    <w:rsid w:val="00C348FC"/>
    <w:rsid w:val="00C34DB8"/>
    <w:rsid w:val="00C35555"/>
    <w:rsid w:val="00C51509"/>
    <w:rsid w:val="00C650BD"/>
    <w:rsid w:val="00C75F8C"/>
    <w:rsid w:val="00C86D80"/>
    <w:rsid w:val="00C93142"/>
    <w:rsid w:val="00CA63BF"/>
    <w:rsid w:val="00CA6B08"/>
    <w:rsid w:val="00CB36B6"/>
    <w:rsid w:val="00CE3246"/>
    <w:rsid w:val="00CE54D8"/>
    <w:rsid w:val="00CF2B66"/>
    <w:rsid w:val="00D03165"/>
    <w:rsid w:val="00D066BC"/>
    <w:rsid w:val="00D165FD"/>
    <w:rsid w:val="00D2464A"/>
    <w:rsid w:val="00D37B78"/>
    <w:rsid w:val="00D55FF0"/>
    <w:rsid w:val="00D63946"/>
    <w:rsid w:val="00D734FD"/>
    <w:rsid w:val="00D76B7E"/>
    <w:rsid w:val="00D90722"/>
    <w:rsid w:val="00DA1638"/>
    <w:rsid w:val="00DA5F37"/>
    <w:rsid w:val="00DB0CF5"/>
    <w:rsid w:val="00DB2277"/>
    <w:rsid w:val="00DC3C01"/>
    <w:rsid w:val="00DE4FB9"/>
    <w:rsid w:val="00DE6263"/>
    <w:rsid w:val="00DF1B60"/>
    <w:rsid w:val="00DF77DD"/>
    <w:rsid w:val="00E155B6"/>
    <w:rsid w:val="00E20DAF"/>
    <w:rsid w:val="00E215FC"/>
    <w:rsid w:val="00E230F9"/>
    <w:rsid w:val="00E2685E"/>
    <w:rsid w:val="00E3280B"/>
    <w:rsid w:val="00E366F8"/>
    <w:rsid w:val="00E45535"/>
    <w:rsid w:val="00E45D28"/>
    <w:rsid w:val="00E54F9A"/>
    <w:rsid w:val="00E57A50"/>
    <w:rsid w:val="00E60365"/>
    <w:rsid w:val="00E60CA7"/>
    <w:rsid w:val="00E63F16"/>
    <w:rsid w:val="00E75BF3"/>
    <w:rsid w:val="00E85DAC"/>
    <w:rsid w:val="00E90B86"/>
    <w:rsid w:val="00E9494D"/>
    <w:rsid w:val="00E95A66"/>
    <w:rsid w:val="00EA7107"/>
    <w:rsid w:val="00EB3CF6"/>
    <w:rsid w:val="00EC7061"/>
    <w:rsid w:val="00ED403E"/>
    <w:rsid w:val="00ED4B2E"/>
    <w:rsid w:val="00F01624"/>
    <w:rsid w:val="00F0583B"/>
    <w:rsid w:val="00F05C8A"/>
    <w:rsid w:val="00F11D83"/>
    <w:rsid w:val="00F14A55"/>
    <w:rsid w:val="00F22D93"/>
    <w:rsid w:val="00F25C42"/>
    <w:rsid w:val="00F34D87"/>
    <w:rsid w:val="00F749A4"/>
    <w:rsid w:val="00F7562C"/>
    <w:rsid w:val="00F765C5"/>
    <w:rsid w:val="00F90509"/>
    <w:rsid w:val="00FB6C76"/>
    <w:rsid w:val="00FC108E"/>
    <w:rsid w:val="00FD4A16"/>
    <w:rsid w:val="00FD4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C36A"/>
  <w15:chartTrackingRefBased/>
  <w15:docId w15:val="{FDCB44A9-CA4F-438A-A084-9026F97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C0"/>
    <w:pPr>
      <w:ind w:left="720"/>
      <w:contextualSpacing/>
    </w:pPr>
  </w:style>
  <w:style w:type="paragraph" w:styleId="Header">
    <w:name w:val="header"/>
    <w:basedOn w:val="Normal"/>
    <w:link w:val="HeaderChar"/>
    <w:uiPriority w:val="99"/>
    <w:unhideWhenUsed/>
    <w:rsid w:val="0013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8D"/>
  </w:style>
  <w:style w:type="paragraph" w:styleId="Footer">
    <w:name w:val="footer"/>
    <w:basedOn w:val="Normal"/>
    <w:link w:val="FooterChar"/>
    <w:uiPriority w:val="99"/>
    <w:unhideWhenUsed/>
    <w:rsid w:val="0013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8D"/>
  </w:style>
  <w:style w:type="table" w:styleId="TableGrid">
    <w:name w:val="Table Grid"/>
    <w:basedOn w:val="TableNormal"/>
    <w:uiPriority w:val="39"/>
    <w:rsid w:val="0042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5A6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95A66"/>
  </w:style>
  <w:style w:type="character" w:styleId="Strong">
    <w:name w:val="Strong"/>
    <w:basedOn w:val="DefaultParagraphFont"/>
    <w:uiPriority w:val="22"/>
    <w:qFormat/>
    <w:rsid w:val="00306273"/>
    <w:rPr>
      <w:b/>
      <w:bCs/>
    </w:rPr>
  </w:style>
  <w:style w:type="character" w:styleId="Hyperlink">
    <w:name w:val="Hyperlink"/>
    <w:basedOn w:val="DefaultParagraphFont"/>
    <w:uiPriority w:val="99"/>
    <w:unhideWhenUsed/>
    <w:rsid w:val="00664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656">
      <w:bodyDiv w:val="1"/>
      <w:marLeft w:val="0"/>
      <w:marRight w:val="0"/>
      <w:marTop w:val="0"/>
      <w:marBottom w:val="0"/>
      <w:divBdr>
        <w:top w:val="none" w:sz="0" w:space="0" w:color="auto"/>
        <w:left w:val="none" w:sz="0" w:space="0" w:color="auto"/>
        <w:bottom w:val="none" w:sz="0" w:space="0" w:color="auto"/>
        <w:right w:val="none" w:sz="0" w:space="0" w:color="auto"/>
      </w:divBdr>
    </w:div>
    <w:div w:id="188183085">
      <w:bodyDiv w:val="1"/>
      <w:marLeft w:val="0"/>
      <w:marRight w:val="0"/>
      <w:marTop w:val="0"/>
      <w:marBottom w:val="0"/>
      <w:divBdr>
        <w:top w:val="none" w:sz="0" w:space="0" w:color="auto"/>
        <w:left w:val="none" w:sz="0" w:space="0" w:color="auto"/>
        <w:bottom w:val="none" w:sz="0" w:space="0" w:color="auto"/>
        <w:right w:val="none" w:sz="0" w:space="0" w:color="auto"/>
      </w:divBdr>
    </w:div>
    <w:div w:id="305476629">
      <w:bodyDiv w:val="1"/>
      <w:marLeft w:val="0"/>
      <w:marRight w:val="0"/>
      <w:marTop w:val="0"/>
      <w:marBottom w:val="0"/>
      <w:divBdr>
        <w:top w:val="none" w:sz="0" w:space="0" w:color="auto"/>
        <w:left w:val="none" w:sz="0" w:space="0" w:color="auto"/>
        <w:bottom w:val="none" w:sz="0" w:space="0" w:color="auto"/>
        <w:right w:val="none" w:sz="0" w:space="0" w:color="auto"/>
      </w:divBdr>
    </w:div>
    <w:div w:id="440996327">
      <w:bodyDiv w:val="1"/>
      <w:marLeft w:val="0"/>
      <w:marRight w:val="0"/>
      <w:marTop w:val="0"/>
      <w:marBottom w:val="0"/>
      <w:divBdr>
        <w:top w:val="none" w:sz="0" w:space="0" w:color="auto"/>
        <w:left w:val="none" w:sz="0" w:space="0" w:color="auto"/>
        <w:bottom w:val="none" w:sz="0" w:space="0" w:color="auto"/>
        <w:right w:val="none" w:sz="0" w:space="0" w:color="auto"/>
      </w:divBdr>
    </w:div>
    <w:div w:id="514806350">
      <w:bodyDiv w:val="1"/>
      <w:marLeft w:val="0"/>
      <w:marRight w:val="0"/>
      <w:marTop w:val="0"/>
      <w:marBottom w:val="0"/>
      <w:divBdr>
        <w:top w:val="none" w:sz="0" w:space="0" w:color="auto"/>
        <w:left w:val="none" w:sz="0" w:space="0" w:color="auto"/>
        <w:bottom w:val="none" w:sz="0" w:space="0" w:color="auto"/>
        <w:right w:val="none" w:sz="0" w:space="0" w:color="auto"/>
      </w:divBdr>
    </w:div>
    <w:div w:id="571235831">
      <w:bodyDiv w:val="1"/>
      <w:marLeft w:val="0"/>
      <w:marRight w:val="0"/>
      <w:marTop w:val="0"/>
      <w:marBottom w:val="0"/>
      <w:divBdr>
        <w:top w:val="none" w:sz="0" w:space="0" w:color="auto"/>
        <w:left w:val="none" w:sz="0" w:space="0" w:color="auto"/>
        <w:bottom w:val="none" w:sz="0" w:space="0" w:color="auto"/>
        <w:right w:val="none" w:sz="0" w:space="0" w:color="auto"/>
      </w:divBdr>
    </w:div>
    <w:div w:id="645477585">
      <w:bodyDiv w:val="1"/>
      <w:marLeft w:val="0"/>
      <w:marRight w:val="0"/>
      <w:marTop w:val="0"/>
      <w:marBottom w:val="0"/>
      <w:divBdr>
        <w:top w:val="none" w:sz="0" w:space="0" w:color="auto"/>
        <w:left w:val="none" w:sz="0" w:space="0" w:color="auto"/>
        <w:bottom w:val="none" w:sz="0" w:space="0" w:color="auto"/>
        <w:right w:val="none" w:sz="0" w:space="0" w:color="auto"/>
      </w:divBdr>
    </w:div>
    <w:div w:id="925921311">
      <w:bodyDiv w:val="1"/>
      <w:marLeft w:val="0"/>
      <w:marRight w:val="0"/>
      <w:marTop w:val="0"/>
      <w:marBottom w:val="0"/>
      <w:divBdr>
        <w:top w:val="none" w:sz="0" w:space="0" w:color="auto"/>
        <w:left w:val="none" w:sz="0" w:space="0" w:color="auto"/>
        <w:bottom w:val="none" w:sz="0" w:space="0" w:color="auto"/>
        <w:right w:val="none" w:sz="0" w:space="0" w:color="auto"/>
      </w:divBdr>
    </w:div>
    <w:div w:id="1105425100">
      <w:bodyDiv w:val="1"/>
      <w:marLeft w:val="0"/>
      <w:marRight w:val="0"/>
      <w:marTop w:val="0"/>
      <w:marBottom w:val="0"/>
      <w:divBdr>
        <w:top w:val="none" w:sz="0" w:space="0" w:color="auto"/>
        <w:left w:val="none" w:sz="0" w:space="0" w:color="auto"/>
        <w:bottom w:val="none" w:sz="0" w:space="0" w:color="auto"/>
        <w:right w:val="none" w:sz="0" w:space="0" w:color="auto"/>
      </w:divBdr>
    </w:div>
    <w:div w:id="1168446596">
      <w:bodyDiv w:val="1"/>
      <w:marLeft w:val="0"/>
      <w:marRight w:val="0"/>
      <w:marTop w:val="0"/>
      <w:marBottom w:val="0"/>
      <w:divBdr>
        <w:top w:val="none" w:sz="0" w:space="0" w:color="auto"/>
        <w:left w:val="none" w:sz="0" w:space="0" w:color="auto"/>
        <w:bottom w:val="none" w:sz="0" w:space="0" w:color="auto"/>
        <w:right w:val="none" w:sz="0" w:space="0" w:color="auto"/>
      </w:divBdr>
    </w:div>
    <w:div w:id="1214391761">
      <w:bodyDiv w:val="1"/>
      <w:marLeft w:val="0"/>
      <w:marRight w:val="0"/>
      <w:marTop w:val="0"/>
      <w:marBottom w:val="0"/>
      <w:divBdr>
        <w:top w:val="none" w:sz="0" w:space="0" w:color="auto"/>
        <w:left w:val="none" w:sz="0" w:space="0" w:color="auto"/>
        <w:bottom w:val="none" w:sz="0" w:space="0" w:color="auto"/>
        <w:right w:val="none" w:sz="0" w:space="0" w:color="auto"/>
      </w:divBdr>
    </w:div>
    <w:div w:id="1341464565">
      <w:bodyDiv w:val="1"/>
      <w:marLeft w:val="0"/>
      <w:marRight w:val="0"/>
      <w:marTop w:val="0"/>
      <w:marBottom w:val="0"/>
      <w:divBdr>
        <w:top w:val="none" w:sz="0" w:space="0" w:color="auto"/>
        <w:left w:val="none" w:sz="0" w:space="0" w:color="auto"/>
        <w:bottom w:val="none" w:sz="0" w:space="0" w:color="auto"/>
        <w:right w:val="none" w:sz="0" w:space="0" w:color="auto"/>
      </w:divBdr>
    </w:div>
    <w:div w:id="1391617028">
      <w:bodyDiv w:val="1"/>
      <w:marLeft w:val="0"/>
      <w:marRight w:val="0"/>
      <w:marTop w:val="0"/>
      <w:marBottom w:val="0"/>
      <w:divBdr>
        <w:top w:val="none" w:sz="0" w:space="0" w:color="auto"/>
        <w:left w:val="none" w:sz="0" w:space="0" w:color="auto"/>
        <w:bottom w:val="none" w:sz="0" w:space="0" w:color="auto"/>
        <w:right w:val="none" w:sz="0" w:space="0" w:color="auto"/>
      </w:divBdr>
    </w:div>
    <w:div w:id="1715543673">
      <w:bodyDiv w:val="1"/>
      <w:marLeft w:val="0"/>
      <w:marRight w:val="0"/>
      <w:marTop w:val="0"/>
      <w:marBottom w:val="0"/>
      <w:divBdr>
        <w:top w:val="none" w:sz="0" w:space="0" w:color="auto"/>
        <w:left w:val="none" w:sz="0" w:space="0" w:color="auto"/>
        <w:bottom w:val="none" w:sz="0" w:space="0" w:color="auto"/>
        <w:right w:val="none" w:sz="0" w:space="0" w:color="auto"/>
      </w:divBdr>
    </w:div>
    <w:div w:id="17793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qasbinkhidmat@yahoo.com"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n.bing.com/search?q=ceteris+paribus&amp;FORM=AWRE"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Loo89</b:Tag>
    <b:SourceType>JournalArticle</b:SourceType>
    <b:Guid>{CA36C711-704F-44A8-9B63-20306506FC0D}</b:Guid>
    <b:Title>Defence expenditures, external public debt and growth in developing countries</b:Title>
    <b:Year>1989</b:Year>
    <b:Author>
      <b:Author>
        <b:NameList>
          <b:Person>
            <b:Last>Looney</b:Last>
            <b:First>R.E.</b:First>
            <b:Middle>and Fredrickson, P.C.</b:Middle>
          </b:Person>
        </b:NameList>
      </b:Author>
    </b:Author>
    <b:JournalName>Journal of Peace research</b:JournalName>
    <b:Pages>23(4) 329–338</b:Pages>
    <b:RefOrder>1</b:RefOrder>
  </b:Source>
</b:Sources>
</file>

<file path=customXml/itemProps1.xml><?xml version="1.0" encoding="utf-8"?>
<ds:datastoreItem xmlns:ds="http://schemas.openxmlformats.org/officeDocument/2006/customXml" ds:itemID="{AC87D389-647F-4ABA-8E24-39AA0361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20</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iqbal farhan</dc:creator>
  <cp:keywords/>
  <dc:description/>
  <cp:lastModifiedBy>WAQAS KHIDMAT</cp:lastModifiedBy>
  <cp:revision>144</cp:revision>
  <cp:lastPrinted>2016-11-21T09:15:00Z</cp:lastPrinted>
  <dcterms:created xsi:type="dcterms:W3CDTF">2016-11-08T16:34:00Z</dcterms:created>
  <dcterms:modified xsi:type="dcterms:W3CDTF">2018-10-03T07:44:00Z</dcterms:modified>
</cp:coreProperties>
</file>