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1EE" w:rsidRPr="00302F95" w:rsidRDefault="002E5345" w:rsidP="002E5345">
      <w:pPr>
        <w:jc w:val="center"/>
        <w:rPr>
          <w:b/>
          <w:sz w:val="28"/>
          <w:szCs w:val="28"/>
        </w:rPr>
      </w:pPr>
      <w:r w:rsidRPr="00302F95">
        <w:rPr>
          <w:b/>
          <w:sz w:val="28"/>
          <w:szCs w:val="28"/>
        </w:rPr>
        <w:t>Model Driven Software Engineering in the M</w:t>
      </w:r>
      <w:r w:rsidR="0085320F">
        <w:rPr>
          <w:b/>
          <w:sz w:val="28"/>
          <w:szCs w:val="28"/>
        </w:rPr>
        <w:t>obile</w:t>
      </w:r>
      <w:r w:rsidRPr="00302F95">
        <w:rPr>
          <w:b/>
          <w:sz w:val="28"/>
          <w:szCs w:val="28"/>
        </w:rPr>
        <w:t xml:space="preserve"> Era with an Emphasis on Security</w:t>
      </w:r>
    </w:p>
    <w:p w:rsidR="00F17999" w:rsidRDefault="00140B8C" w:rsidP="00F17999">
      <w:pPr>
        <w:spacing w:after="0" w:line="240" w:lineRule="auto"/>
        <w:jc w:val="center"/>
      </w:pPr>
      <w:r>
        <w:t>M. Bhanu Sridhar</w:t>
      </w:r>
      <w:r w:rsidR="00F17999">
        <w:t xml:space="preserve">, </w:t>
      </w:r>
    </w:p>
    <w:p w:rsidR="00F17999" w:rsidRDefault="00140B8C" w:rsidP="00F17999">
      <w:pPr>
        <w:spacing w:after="0" w:line="240" w:lineRule="auto"/>
        <w:jc w:val="center"/>
      </w:pPr>
      <w:r>
        <w:t xml:space="preserve">Department of </w:t>
      </w:r>
      <w:r w:rsidR="00F17999">
        <w:t>CSE</w:t>
      </w:r>
    </w:p>
    <w:p w:rsidR="00F17999" w:rsidRDefault="00F17999" w:rsidP="00F17999">
      <w:pPr>
        <w:spacing w:after="0" w:line="240" w:lineRule="auto"/>
        <w:jc w:val="center"/>
      </w:pPr>
      <w:r>
        <w:t xml:space="preserve"> GVP College of Engineering for Women</w:t>
      </w:r>
    </w:p>
    <w:p w:rsidR="00140B8C" w:rsidRDefault="00F17999" w:rsidP="00F17999">
      <w:pPr>
        <w:spacing w:after="0" w:line="240" w:lineRule="auto"/>
        <w:jc w:val="center"/>
      </w:pPr>
      <w:r>
        <w:t xml:space="preserve"> Visakhapatnam</w:t>
      </w:r>
    </w:p>
    <w:p w:rsidR="00F17999" w:rsidRDefault="00F17999" w:rsidP="00F17999">
      <w:pPr>
        <w:spacing w:after="0" w:line="240" w:lineRule="auto"/>
        <w:jc w:val="center"/>
      </w:pPr>
    </w:p>
    <w:p w:rsidR="00302F95" w:rsidRDefault="00302F95" w:rsidP="00F17999">
      <w:pPr>
        <w:spacing w:after="0" w:line="360" w:lineRule="auto"/>
        <w:jc w:val="both"/>
        <w:sectPr w:rsidR="00302F95" w:rsidSect="001E61EE">
          <w:pgSz w:w="11906" w:h="16838"/>
          <w:pgMar w:top="1440" w:right="1440" w:bottom="1440" w:left="1440" w:header="708" w:footer="708" w:gutter="0"/>
          <w:cols w:space="708"/>
          <w:docGrid w:linePitch="360"/>
        </w:sectPr>
      </w:pPr>
    </w:p>
    <w:p w:rsidR="00F17999" w:rsidRDefault="00302F95" w:rsidP="00F17999">
      <w:pPr>
        <w:spacing w:after="0" w:line="360" w:lineRule="auto"/>
        <w:jc w:val="both"/>
        <w:rPr>
          <w:b/>
        </w:rPr>
      </w:pPr>
      <w:r w:rsidRPr="00302F95">
        <w:rPr>
          <w:b/>
        </w:rPr>
        <w:lastRenderedPageBreak/>
        <w:t>ABSTRACT</w:t>
      </w:r>
    </w:p>
    <w:p w:rsidR="00351ECE" w:rsidRDefault="00351ECE" w:rsidP="00A136E9">
      <w:pPr>
        <w:spacing w:before="240" w:line="240" w:lineRule="auto"/>
        <w:jc w:val="both"/>
        <w:rPr>
          <w:rFonts w:cs="Times New Roman"/>
        </w:rPr>
      </w:pPr>
      <w:r w:rsidRPr="00E6589A">
        <w:rPr>
          <w:rFonts w:cs="Times New Roman"/>
        </w:rPr>
        <w:t xml:space="preserve">Software Engineering is a </w:t>
      </w:r>
      <w:r w:rsidR="00AB180A" w:rsidRPr="00E6589A">
        <w:rPr>
          <w:rFonts w:cs="Times New Roman"/>
        </w:rPr>
        <w:t>prominent</w:t>
      </w:r>
      <w:r w:rsidRPr="00E6589A">
        <w:rPr>
          <w:rFonts w:cs="Times New Roman"/>
        </w:rPr>
        <w:t xml:space="preserve"> field of Computer Scienc</w:t>
      </w:r>
      <w:r w:rsidR="00B96EE7">
        <w:rPr>
          <w:rFonts w:cs="Times New Roman"/>
        </w:rPr>
        <w:t xml:space="preserve">e that can be used to organise </w:t>
      </w:r>
      <w:r w:rsidRPr="00E6589A">
        <w:rPr>
          <w:rFonts w:cs="Times New Roman"/>
        </w:rPr>
        <w:t xml:space="preserve">and implement </w:t>
      </w:r>
      <w:r w:rsidR="00A2021F">
        <w:rPr>
          <w:rFonts w:cs="Times New Roman"/>
        </w:rPr>
        <w:t xml:space="preserve">a </w:t>
      </w:r>
      <w:r w:rsidRPr="00E6589A">
        <w:rPr>
          <w:rFonts w:cs="Times New Roman"/>
        </w:rPr>
        <w:t>software</w:t>
      </w:r>
      <w:r w:rsidR="00A2021F">
        <w:rPr>
          <w:rFonts w:cs="Times New Roman"/>
        </w:rPr>
        <w:t xml:space="preserve"> project</w:t>
      </w:r>
      <w:r w:rsidRPr="00E6589A">
        <w:rPr>
          <w:rFonts w:cs="Times New Roman"/>
        </w:rPr>
        <w:t xml:space="preserve"> with </w:t>
      </w:r>
      <w:r w:rsidR="00AB180A">
        <w:rPr>
          <w:rFonts w:cs="Times New Roman"/>
        </w:rPr>
        <w:t>planned</w:t>
      </w:r>
      <w:r w:rsidRPr="00E6589A">
        <w:rPr>
          <w:rFonts w:cs="Times New Roman"/>
        </w:rPr>
        <w:t xml:space="preserve"> </w:t>
      </w:r>
      <w:r w:rsidR="00167F7E" w:rsidRPr="00E6589A">
        <w:rPr>
          <w:rFonts w:cs="Times New Roman"/>
        </w:rPr>
        <w:t>tactic</w:t>
      </w:r>
      <w:r w:rsidR="00167F7E">
        <w:rPr>
          <w:rFonts w:cs="Times New Roman"/>
        </w:rPr>
        <w:t>s</w:t>
      </w:r>
      <w:r w:rsidRPr="00E6589A">
        <w:rPr>
          <w:rFonts w:cs="Times New Roman"/>
        </w:rPr>
        <w:t>.</w:t>
      </w:r>
      <w:r w:rsidR="00A2021F">
        <w:rPr>
          <w:rFonts w:cs="Times New Roman"/>
        </w:rPr>
        <w:t xml:space="preserve"> Handling of security concerns </w:t>
      </w:r>
      <w:r w:rsidR="00383779">
        <w:rPr>
          <w:rFonts w:cs="Times New Roman"/>
        </w:rPr>
        <w:t>in</w:t>
      </w:r>
      <w:r w:rsidR="00A2021F">
        <w:rPr>
          <w:rFonts w:cs="Times New Roman"/>
        </w:rPr>
        <w:t xml:space="preserve"> all phases </w:t>
      </w:r>
      <w:r w:rsidR="00383779">
        <w:rPr>
          <w:rFonts w:cs="Times New Roman"/>
        </w:rPr>
        <w:t xml:space="preserve">of Software Development Life Cycle (SDLC) is the critical need of the hour. </w:t>
      </w:r>
      <w:r w:rsidR="00192B33">
        <w:rPr>
          <w:rFonts w:cs="Times New Roman"/>
        </w:rPr>
        <w:t>Mobile Computing allows the transmission of data through any wireless device and is overlapping all the fields in Computer Science. This paper mak</w:t>
      </w:r>
      <w:r w:rsidR="00383779">
        <w:rPr>
          <w:rFonts w:cs="Times New Roman"/>
        </w:rPr>
        <w:t xml:space="preserve">es a detailed study of SDLC </w:t>
      </w:r>
      <w:r w:rsidR="00192B33">
        <w:rPr>
          <w:rFonts w:cs="Times New Roman"/>
        </w:rPr>
        <w:t xml:space="preserve">models in the current Mobile Computing era, with more emphasis given </w:t>
      </w:r>
      <w:r w:rsidR="009824DD">
        <w:rPr>
          <w:rFonts w:cs="Times New Roman"/>
        </w:rPr>
        <w:t>on security so as to compose</w:t>
      </w:r>
      <w:r w:rsidR="008D2EAE">
        <w:rPr>
          <w:rFonts w:cs="Times New Roman"/>
        </w:rPr>
        <w:t xml:space="preserve"> the models more applicable</w:t>
      </w:r>
      <w:r w:rsidR="009824DD">
        <w:rPr>
          <w:rFonts w:cs="Times New Roman"/>
        </w:rPr>
        <w:t xml:space="preserve"> in the industry</w:t>
      </w:r>
      <w:r w:rsidR="008D2EAE">
        <w:rPr>
          <w:rFonts w:cs="Times New Roman"/>
        </w:rPr>
        <w:t>. A new Software Engineering Model (SEMO)</w:t>
      </w:r>
      <w:r w:rsidR="000813A7">
        <w:rPr>
          <w:rFonts w:cs="Times New Roman"/>
        </w:rPr>
        <w:t xml:space="preserve"> or Z-Model </w:t>
      </w:r>
      <w:r w:rsidR="007B3418">
        <w:rPr>
          <w:rFonts w:cs="Times New Roman"/>
        </w:rPr>
        <w:t xml:space="preserve">is proposed, </w:t>
      </w:r>
      <w:r w:rsidR="00721E4F">
        <w:rPr>
          <w:rFonts w:cs="Times New Roman"/>
        </w:rPr>
        <w:t xml:space="preserve">that takes care of </w:t>
      </w:r>
      <w:r w:rsidR="0081646C">
        <w:rPr>
          <w:rFonts w:cs="Times New Roman"/>
        </w:rPr>
        <w:t>the security aspect.</w:t>
      </w:r>
    </w:p>
    <w:p w:rsidR="00A136E9" w:rsidRDefault="00A136E9" w:rsidP="00A136E9">
      <w:pPr>
        <w:spacing w:before="240" w:line="240" w:lineRule="auto"/>
        <w:jc w:val="both"/>
        <w:rPr>
          <w:rFonts w:cs="Times New Roman"/>
          <w:b/>
        </w:rPr>
      </w:pPr>
      <w:r w:rsidRPr="00DA126E">
        <w:rPr>
          <w:rFonts w:cs="Times New Roman"/>
          <w:b/>
        </w:rPr>
        <w:t>Keywords</w:t>
      </w:r>
    </w:p>
    <w:p w:rsidR="00DA126E" w:rsidRDefault="00D03900" w:rsidP="00A136E9">
      <w:pPr>
        <w:spacing w:before="240" w:line="240" w:lineRule="auto"/>
        <w:jc w:val="both"/>
        <w:rPr>
          <w:rFonts w:cs="Times New Roman"/>
        </w:rPr>
      </w:pPr>
      <w:proofErr w:type="gramStart"/>
      <w:r>
        <w:rPr>
          <w:rFonts w:cs="Times New Roman"/>
        </w:rPr>
        <w:t xml:space="preserve">Software Engineering, models, </w:t>
      </w:r>
      <w:r w:rsidR="00DA126E">
        <w:rPr>
          <w:rFonts w:cs="Times New Roman"/>
        </w:rPr>
        <w:t>mobile</w:t>
      </w:r>
      <w:r w:rsidR="00465BAF">
        <w:rPr>
          <w:rFonts w:cs="Times New Roman"/>
        </w:rPr>
        <w:t>,</w:t>
      </w:r>
      <w:r w:rsidR="00DA126E">
        <w:rPr>
          <w:rFonts w:cs="Times New Roman"/>
        </w:rPr>
        <w:t xml:space="preserve"> security,</w:t>
      </w:r>
      <w:r>
        <w:rPr>
          <w:rFonts w:cs="Times New Roman"/>
        </w:rPr>
        <w:t xml:space="preserve"> SDLC,</w:t>
      </w:r>
      <w:r w:rsidR="00DA126E">
        <w:rPr>
          <w:rFonts w:cs="Times New Roman"/>
        </w:rPr>
        <w:t xml:space="preserve"> </w:t>
      </w:r>
      <w:r>
        <w:rPr>
          <w:rFonts w:cs="Times New Roman"/>
        </w:rPr>
        <w:t xml:space="preserve">testing, </w:t>
      </w:r>
      <w:r w:rsidR="00DA126E">
        <w:rPr>
          <w:rFonts w:cs="Times New Roman"/>
        </w:rPr>
        <w:t>SEMO.</w:t>
      </w:r>
      <w:proofErr w:type="gramEnd"/>
    </w:p>
    <w:p w:rsidR="00DA126E" w:rsidRDefault="00BC2A9D" w:rsidP="00BC2A9D">
      <w:pPr>
        <w:pStyle w:val="ListParagraph"/>
        <w:numPr>
          <w:ilvl w:val="0"/>
          <w:numId w:val="2"/>
        </w:numPr>
        <w:spacing w:before="240" w:line="240" w:lineRule="auto"/>
        <w:ind w:left="284" w:hanging="284"/>
        <w:jc w:val="both"/>
        <w:rPr>
          <w:rFonts w:cs="Times New Roman"/>
          <w:b/>
        </w:rPr>
      </w:pPr>
      <w:r w:rsidRPr="00BC2A9D">
        <w:rPr>
          <w:rFonts w:cs="Times New Roman"/>
          <w:b/>
        </w:rPr>
        <w:t>INTRODUCTION</w:t>
      </w:r>
    </w:p>
    <w:p w:rsidR="00BC2A9D" w:rsidRPr="00BC2A9D" w:rsidRDefault="00BC2A9D" w:rsidP="00BC2A9D">
      <w:pPr>
        <w:pStyle w:val="ListParagraph"/>
        <w:spacing w:before="240" w:line="240" w:lineRule="auto"/>
        <w:ind w:left="284"/>
        <w:jc w:val="both"/>
        <w:rPr>
          <w:rFonts w:cs="Times New Roman"/>
          <w:b/>
        </w:rPr>
      </w:pPr>
    </w:p>
    <w:p w:rsidR="00BC2A9D" w:rsidRDefault="00430DEF" w:rsidP="00BC2A9D">
      <w:pPr>
        <w:pStyle w:val="ListParagraph"/>
        <w:spacing w:before="240" w:line="240" w:lineRule="auto"/>
        <w:ind w:left="0"/>
        <w:jc w:val="both"/>
        <w:rPr>
          <w:rFonts w:cs="Times New Roman"/>
        </w:rPr>
      </w:pPr>
      <w:r>
        <w:rPr>
          <w:rFonts w:cs="Times New Roman"/>
        </w:rPr>
        <w:t>Software Engineering took shape in 1960s</w:t>
      </w:r>
      <w:r w:rsidR="00B56400">
        <w:rPr>
          <w:rFonts w:cs="Times New Roman"/>
        </w:rPr>
        <w:t xml:space="preserve"> [1]</w:t>
      </w:r>
      <w:r>
        <w:rPr>
          <w:rFonts w:cs="Times New Roman"/>
        </w:rPr>
        <w:t xml:space="preserve"> when no proper planning existed for the </w:t>
      </w:r>
      <w:r w:rsidR="00B56400">
        <w:rPr>
          <w:rFonts w:cs="Times New Roman"/>
        </w:rPr>
        <w:t>development of software projects and applications. Over the years, many models and methodologies evolved</w:t>
      </w:r>
      <w:r w:rsidR="007C3C52">
        <w:rPr>
          <w:rFonts w:cs="Times New Roman"/>
        </w:rPr>
        <w:t xml:space="preserve"> [2]</w:t>
      </w:r>
      <w:r w:rsidR="00B56400">
        <w:rPr>
          <w:rFonts w:cs="Times New Roman"/>
        </w:rPr>
        <w:t xml:space="preserve"> and established themselves as benchmarks in the software development field. Popular models like waterfall model, V-model, spiral</w:t>
      </w:r>
      <w:r w:rsidR="009D29F8">
        <w:rPr>
          <w:rFonts w:cs="Times New Roman"/>
        </w:rPr>
        <w:t xml:space="preserve"> model, rapid prototyping model, object oriented model and the agile process have taken their places in the industry and were utilized by the developers as per their requirement. </w:t>
      </w:r>
      <w:r w:rsidR="002D4CD2">
        <w:rPr>
          <w:rFonts w:cs="Times New Roman"/>
        </w:rPr>
        <w:t xml:space="preserve">These models basically guide the Software Development Life Cycle </w:t>
      </w:r>
      <w:r w:rsidR="002D4CD2">
        <w:rPr>
          <w:rFonts w:cs="Times New Roman"/>
        </w:rPr>
        <w:lastRenderedPageBreak/>
        <w:t>(SDLC) through a planned process, through which more positive results can be expected</w:t>
      </w:r>
      <w:r w:rsidR="00E358A4">
        <w:rPr>
          <w:rFonts w:cs="Times New Roman"/>
        </w:rPr>
        <w:t>. The different fields of SDLC like requirements, analysis, design, coding, QA (testing) and maintenance are organized in a precise way by the models to reach their respective goals.</w:t>
      </w:r>
    </w:p>
    <w:p w:rsidR="00E358A4" w:rsidRDefault="00E358A4" w:rsidP="00BC2A9D">
      <w:pPr>
        <w:pStyle w:val="ListParagraph"/>
        <w:spacing w:before="240" w:line="240" w:lineRule="auto"/>
        <w:ind w:left="0"/>
        <w:jc w:val="both"/>
        <w:rPr>
          <w:rFonts w:cs="Times New Roman"/>
        </w:rPr>
      </w:pPr>
    </w:p>
    <w:p w:rsidR="00E358A4" w:rsidRDefault="00E358A4" w:rsidP="00BC2A9D">
      <w:pPr>
        <w:pStyle w:val="ListParagraph"/>
        <w:spacing w:before="240" w:line="240" w:lineRule="auto"/>
        <w:ind w:left="0"/>
        <w:jc w:val="both"/>
        <w:rPr>
          <w:rFonts w:cs="Times New Roman"/>
        </w:rPr>
      </w:pPr>
      <w:r>
        <w:rPr>
          <w:rFonts w:cs="Times New Roman"/>
        </w:rPr>
        <w:t xml:space="preserve">Though the models have done their </w:t>
      </w:r>
      <w:r w:rsidR="00401B06">
        <w:rPr>
          <w:rFonts w:cs="Times New Roman"/>
        </w:rPr>
        <w:t>job</w:t>
      </w:r>
      <w:r>
        <w:rPr>
          <w:rFonts w:cs="Times New Roman"/>
        </w:rPr>
        <w:t xml:space="preserve"> in an expected manner, lately the issue of security is engulfing the IT industry. The </w:t>
      </w:r>
      <w:r w:rsidR="00546C6B">
        <w:rPr>
          <w:rFonts w:cs="Times New Roman"/>
        </w:rPr>
        <w:t>SDLC models indicate a planned path of development of a project but it might be observed carefully that no particular emphasis is laid upon the hotspot of IT these days – security. At the each phase of a model the developer or user are given a path with nothing specified about security.</w:t>
      </w:r>
      <w:r w:rsidR="009B5B91">
        <w:rPr>
          <w:rFonts w:cs="Times New Roman"/>
        </w:rPr>
        <w:t xml:space="preserve"> Methods that talk about security do exist but they consider security aspect at only </w:t>
      </w:r>
      <w:r w:rsidR="00F033BA">
        <w:rPr>
          <w:rFonts w:cs="Times New Roman"/>
        </w:rPr>
        <w:t>the starting phase</w:t>
      </w:r>
      <w:r w:rsidR="009B5B91">
        <w:rPr>
          <w:rFonts w:cs="Times New Roman"/>
        </w:rPr>
        <w:t xml:space="preserve"> [3]. It’</w:t>
      </w:r>
      <w:r w:rsidR="00546C6B">
        <w:rPr>
          <w:rFonts w:cs="Times New Roman"/>
        </w:rPr>
        <w:t xml:space="preserve">s </w:t>
      </w:r>
      <w:r w:rsidR="009B5B91">
        <w:rPr>
          <w:rFonts w:cs="Times New Roman"/>
        </w:rPr>
        <w:t xml:space="preserve">time now </w:t>
      </w:r>
      <w:r w:rsidR="00546C6B">
        <w:rPr>
          <w:rFonts w:cs="Times New Roman"/>
        </w:rPr>
        <w:t>to revise the existing SDLC models to indicate the security point at a</w:t>
      </w:r>
      <w:r w:rsidR="009E65EC">
        <w:rPr>
          <w:rFonts w:cs="Times New Roman"/>
        </w:rPr>
        <w:t>ny</w:t>
      </w:r>
      <w:r w:rsidR="00546C6B">
        <w:rPr>
          <w:rFonts w:cs="Times New Roman"/>
        </w:rPr>
        <w:t xml:space="preserve"> phase or at all phases </w:t>
      </w:r>
      <w:r w:rsidR="00880451">
        <w:rPr>
          <w:rFonts w:cs="Times New Roman"/>
        </w:rPr>
        <w:t xml:space="preserve">so as to bring out </w:t>
      </w:r>
      <w:r w:rsidR="009E65EC">
        <w:rPr>
          <w:rFonts w:cs="Times New Roman"/>
        </w:rPr>
        <w:t xml:space="preserve">a </w:t>
      </w:r>
      <w:r w:rsidR="00880451">
        <w:rPr>
          <w:rFonts w:cs="Times New Roman"/>
        </w:rPr>
        <w:t xml:space="preserve">full-fledged </w:t>
      </w:r>
      <w:r w:rsidR="009E65EC">
        <w:rPr>
          <w:rFonts w:cs="Times New Roman"/>
        </w:rPr>
        <w:t>‘</w:t>
      </w:r>
      <w:r w:rsidR="00880451">
        <w:rPr>
          <w:rFonts w:cs="Times New Roman"/>
        </w:rPr>
        <w:t>secure</w:t>
      </w:r>
      <w:r w:rsidR="009E65EC">
        <w:rPr>
          <w:rFonts w:cs="Times New Roman"/>
        </w:rPr>
        <w:t>’</w:t>
      </w:r>
      <w:r w:rsidR="00880451">
        <w:rPr>
          <w:rFonts w:cs="Times New Roman"/>
        </w:rPr>
        <w:t xml:space="preserve"> model into the field.</w:t>
      </w:r>
    </w:p>
    <w:p w:rsidR="00401B06" w:rsidRDefault="00401B06" w:rsidP="00BC2A9D">
      <w:pPr>
        <w:pStyle w:val="ListParagraph"/>
        <w:spacing w:before="240" w:line="240" w:lineRule="auto"/>
        <w:ind w:left="0"/>
        <w:jc w:val="both"/>
        <w:rPr>
          <w:rFonts w:cs="Times New Roman"/>
        </w:rPr>
      </w:pPr>
    </w:p>
    <w:p w:rsidR="00401B06" w:rsidRDefault="00401B06" w:rsidP="00BC2A9D">
      <w:pPr>
        <w:pStyle w:val="ListParagraph"/>
        <w:spacing w:before="240" w:line="240" w:lineRule="auto"/>
        <w:ind w:left="0"/>
        <w:jc w:val="both"/>
        <w:rPr>
          <w:rFonts w:cs="Times New Roman"/>
        </w:rPr>
      </w:pPr>
      <w:r>
        <w:rPr>
          <w:rFonts w:cs="Times New Roman"/>
        </w:rPr>
        <w:t xml:space="preserve">Another point to be noted these days is that everything concerned with the IT industry is getting into the palm </w:t>
      </w:r>
      <w:r w:rsidR="00BD7553">
        <w:rPr>
          <w:rFonts w:cs="Times New Roman"/>
        </w:rPr>
        <w:t>of the user</w:t>
      </w:r>
      <w:r>
        <w:rPr>
          <w:rFonts w:cs="Times New Roman"/>
        </w:rPr>
        <w:t>s a</w:t>
      </w:r>
      <w:r w:rsidR="00BD7553">
        <w:rPr>
          <w:rFonts w:cs="Times New Roman"/>
        </w:rPr>
        <w:t>s</w:t>
      </w:r>
      <w:r>
        <w:rPr>
          <w:rFonts w:cs="Times New Roman"/>
        </w:rPr>
        <w:t xml:space="preserve"> app</w:t>
      </w:r>
      <w:r w:rsidR="00BD7553">
        <w:rPr>
          <w:rFonts w:cs="Times New Roman"/>
        </w:rPr>
        <w:t>s on mobile devices</w:t>
      </w:r>
      <w:r>
        <w:rPr>
          <w:rFonts w:cs="Times New Roman"/>
        </w:rPr>
        <w:t xml:space="preserve">. Different fields like e-commerce, banking, data analysis etc. have embraced the mobile field so as to make them </w:t>
      </w:r>
      <w:r w:rsidR="00B35A33">
        <w:rPr>
          <w:rFonts w:cs="Times New Roman"/>
        </w:rPr>
        <w:t xml:space="preserve">more </w:t>
      </w:r>
      <w:r>
        <w:rPr>
          <w:rFonts w:cs="Times New Roman"/>
        </w:rPr>
        <w:t>available to the user</w:t>
      </w:r>
      <w:r w:rsidR="00B35A33">
        <w:rPr>
          <w:rFonts w:cs="Times New Roman"/>
        </w:rPr>
        <w:t>. This increases the need of a secure model for the development of the applications, laying more stress on security.</w:t>
      </w:r>
    </w:p>
    <w:p w:rsidR="00B35A33" w:rsidRDefault="00B35A33" w:rsidP="00BC2A9D">
      <w:pPr>
        <w:pStyle w:val="ListParagraph"/>
        <w:spacing w:before="240" w:line="240" w:lineRule="auto"/>
        <w:ind w:left="0"/>
        <w:jc w:val="both"/>
        <w:rPr>
          <w:rFonts w:cs="Times New Roman"/>
        </w:rPr>
      </w:pPr>
    </w:p>
    <w:p w:rsidR="00B35A33" w:rsidRPr="000138AB" w:rsidRDefault="00B35A33" w:rsidP="00BC2A9D">
      <w:pPr>
        <w:pStyle w:val="ListParagraph"/>
        <w:spacing w:before="240" w:line="240" w:lineRule="auto"/>
        <w:ind w:left="0"/>
        <w:jc w:val="both"/>
        <w:rPr>
          <w:rFonts w:cs="Times New Roman"/>
          <w:b/>
        </w:rPr>
      </w:pPr>
      <w:r>
        <w:rPr>
          <w:rFonts w:cs="Times New Roman"/>
        </w:rPr>
        <w:t>In this paper, the existing SDLC models are studied briefly</w:t>
      </w:r>
      <w:r w:rsidR="00462B11">
        <w:rPr>
          <w:rFonts w:cs="Times New Roman"/>
        </w:rPr>
        <w:t xml:space="preserve"> so as to pinpoint the pros and cons and to highlight the</w:t>
      </w:r>
      <w:r w:rsidR="00D115ED">
        <w:rPr>
          <w:rFonts w:cs="Times New Roman"/>
        </w:rPr>
        <w:t xml:space="preserve"> absence of the security aspect.</w:t>
      </w:r>
      <w:r w:rsidR="00462B11">
        <w:rPr>
          <w:rFonts w:cs="Times New Roman"/>
        </w:rPr>
        <w:t xml:space="preserve"> After the study, a </w:t>
      </w:r>
      <w:r w:rsidR="00D115ED">
        <w:rPr>
          <w:rFonts w:cs="Times New Roman"/>
        </w:rPr>
        <w:lastRenderedPageBreak/>
        <w:t xml:space="preserve">‘secure’ </w:t>
      </w:r>
      <w:r w:rsidR="00462B11">
        <w:rPr>
          <w:rFonts w:cs="Times New Roman"/>
        </w:rPr>
        <w:t xml:space="preserve">waterfall model </w:t>
      </w:r>
      <w:r w:rsidR="00266820">
        <w:rPr>
          <w:rFonts w:cs="Times New Roman"/>
        </w:rPr>
        <w:t xml:space="preserve">(SEMO) </w:t>
      </w:r>
      <w:r w:rsidR="00462B11">
        <w:rPr>
          <w:rFonts w:cs="Times New Roman"/>
        </w:rPr>
        <w:t xml:space="preserve">taking care of the security </w:t>
      </w:r>
      <w:r w:rsidR="005D224E">
        <w:rPr>
          <w:rFonts w:cs="Times New Roman"/>
        </w:rPr>
        <w:t>part</w:t>
      </w:r>
      <w:r w:rsidR="00462B11">
        <w:rPr>
          <w:rFonts w:cs="Times New Roman"/>
        </w:rPr>
        <w:t xml:space="preserve"> is proposed. The paper is organised as follows: Section-1 of the paper deals with the introduction; </w:t>
      </w:r>
      <w:r w:rsidR="00330008">
        <w:rPr>
          <w:rFonts w:cs="Times New Roman"/>
        </w:rPr>
        <w:t>four</w:t>
      </w:r>
      <w:r w:rsidR="00462B11">
        <w:rPr>
          <w:rFonts w:cs="Times New Roman"/>
        </w:rPr>
        <w:t xml:space="preserve"> existing SDLC models are studied </w:t>
      </w:r>
      <w:r w:rsidR="0028356B">
        <w:rPr>
          <w:rFonts w:cs="Times New Roman"/>
        </w:rPr>
        <w:t xml:space="preserve">in Section-2; in Section-3, the </w:t>
      </w:r>
      <w:r w:rsidR="00462B11">
        <w:rPr>
          <w:rFonts w:cs="Times New Roman"/>
        </w:rPr>
        <w:t xml:space="preserve">security </w:t>
      </w:r>
      <w:r w:rsidR="0028356B">
        <w:rPr>
          <w:rFonts w:cs="Times New Roman"/>
        </w:rPr>
        <w:t>aspect</w:t>
      </w:r>
      <w:r w:rsidR="00B53A87">
        <w:rPr>
          <w:rFonts w:cs="Times New Roman"/>
        </w:rPr>
        <w:t xml:space="preserve"> in SDLC modelling</w:t>
      </w:r>
      <w:r w:rsidR="0028356B">
        <w:rPr>
          <w:rFonts w:cs="Times New Roman"/>
        </w:rPr>
        <w:t xml:space="preserve"> is presented as the need of the hour, particularly for the mobile app development; Section-4 presents the new modified waterfall model with security </w:t>
      </w:r>
      <w:r w:rsidR="00DE5690">
        <w:rPr>
          <w:rFonts w:cs="Times New Roman"/>
        </w:rPr>
        <w:t xml:space="preserve">firmly </w:t>
      </w:r>
      <w:r w:rsidR="0028356B">
        <w:rPr>
          <w:rFonts w:cs="Times New Roman"/>
        </w:rPr>
        <w:t>taking its place and finally the Section-5 presents the conclusion and future enhancements.</w:t>
      </w:r>
    </w:p>
    <w:p w:rsidR="002D3902" w:rsidRPr="000138AB" w:rsidRDefault="002D3902" w:rsidP="00BC2A9D">
      <w:pPr>
        <w:pStyle w:val="ListParagraph"/>
        <w:spacing w:before="240" w:line="240" w:lineRule="auto"/>
        <w:ind w:left="0"/>
        <w:jc w:val="both"/>
        <w:rPr>
          <w:rFonts w:cs="Times New Roman"/>
          <w:b/>
        </w:rPr>
      </w:pPr>
    </w:p>
    <w:p w:rsidR="002D3902" w:rsidRPr="000138AB" w:rsidRDefault="000138AB" w:rsidP="002D3902">
      <w:pPr>
        <w:pStyle w:val="ListParagraph"/>
        <w:numPr>
          <w:ilvl w:val="0"/>
          <w:numId w:val="2"/>
        </w:numPr>
        <w:spacing w:before="240" w:line="240" w:lineRule="auto"/>
        <w:ind w:left="284" w:hanging="284"/>
        <w:jc w:val="both"/>
        <w:rPr>
          <w:rFonts w:cs="Times New Roman"/>
          <w:b/>
        </w:rPr>
      </w:pPr>
      <w:r>
        <w:rPr>
          <w:rFonts w:cs="Times New Roman"/>
          <w:b/>
        </w:rPr>
        <w:t>STUDY OF MODELS</w:t>
      </w:r>
    </w:p>
    <w:p w:rsidR="000138AB" w:rsidRDefault="005D0BDB" w:rsidP="000138AB">
      <w:pPr>
        <w:spacing w:before="240" w:line="240" w:lineRule="auto"/>
        <w:jc w:val="both"/>
        <w:rPr>
          <w:rFonts w:cs="Times New Roman"/>
        </w:rPr>
      </w:pPr>
      <w:r>
        <w:rPr>
          <w:rFonts w:cs="Times New Roman"/>
        </w:rPr>
        <w:t>The Software Development Life Cycle is a process utilized for planning, creating, testing and deploying an information system</w:t>
      </w:r>
      <w:r w:rsidR="00F033BA">
        <w:rPr>
          <w:rFonts w:cs="Times New Roman"/>
        </w:rPr>
        <w:t xml:space="preserve"> [4</w:t>
      </w:r>
      <w:r>
        <w:rPr>
          <w:rFonts w:cs="Times New Roman"/>
        </w:rPr>
        <w:t xml:space="preserve">]. </w:t>
      </w:r>
      <w:r w:rsidR="00B024DB">
        <w:rPr>
          <w:rFonts w:cs="Times New Roman"/>
        </w:rPr>
        <w:t xml:space="preserve">The basic idea in the SDLC is to devise a well organised methodology for a software developer. It takes into consideration the requirements of the user, analyses and designs the development process, proceeds with coding and testing and finally the installation and maintenance parts of the concerned software project are also taken care of. </w:t>
      </w:r>
      <w:r w:rsidR="00BA3B5D">
        <w:rPr>
          <w:rFonts w:cs="Times New Roman"/>
        </w:rPr>
        <w:t>To supervise this level of intricacy, different models for the process have been proposed</w:t>
      </w:r>
      <w:r w:rsidR="0074621E">
        <w:rPr>
          <w:rFonts w:cs="Times New Roman"/>
        </w:rPr>
        <w:t xml:space="preserve"> and utilized. I</w:t>
      </w:r>
      <w:r w:rsidR="00BA3B5D">
        <w:rPr>
          <w:rFonts w:cs="Times New Roman"/>
        </w:rPr>
        <w:t xml:space="preserve">n this paper </w:t>
      </w:r>
      <w:r w:rsidR="00330008">
        <w:rPr>
          <w:rFonts w:cs="Times New Roman"/>
        </w:rPr>
        <w:t>four</w:t>
      </w:r>
      <w:r w:rsidR="00BA3B5D">
        <w:rPr>
          <w:rFonts w:cs="Times New Roman"/>
        </w:rPr>
        <w:t xml:space="preserve"> models are studied briefly, highlighting the absence of the security aspect at every </w:t>
      </w:r>
      <w:r w:rsidR="0074621E">
        <w:rPr>
          <w:rFonts w:cs="Times New Roman"/>
        </w:rPr>
        <w:t>phase</w:t>
      </w:r>
      <w:r w:rsidR="00BA3B5D">
        <w:rPr>
          <w:rFonts w:cs="Times New Roman"/>
        </w:rPr>
        <w:t xml:space="preserve">. </w:t>
      </w:r>
    </w:p>
    <w:p w:rsidR="0074621E" w:rsidRPr="0074621E" w:rsidRDefault="0074621E" w:rsidP="0074621E">
      <w:pPr>
        <w:pStyle w:val="ListParagraph"/>
        <w:numPr>
          <w:ilvl w:val="1"/>
          <w:numId w:val="2"/>
        </w:numPr>
        <w:tabs>
          <w:tab w:val="left" w:pos="426"/>
        </w:tabs>
        <w:spacing w:before="240" w:line="240" w:lineRule="auto"/>
        <w:ind w:left="284" w:hanging="284"/>
        <w:jc w:val="both"/>
        <w:rPr>
          <w:rFonts w:cs="Times New Roman"/>
        </w:rPr>
      </w:pPr>
      <w:r w:rsidRPr="0074621E">
        <w:rPr>
          <w:rFonts w:cs="Times New Roman"/>
          <w:b/>
        </w:rPr>
        <w:t>Waterfall Model</w:t>
      </w:r>
    </w:p>
    <w:p w:rsidR="0050588E" w:rsidRPr="0074621E" w:rsidRDefault="005371CF" w:rsidP="0074621E">
      <w:pPr>
        <w:tabs>
          <w:tab w:val="left" w:pos="426"/>
        </w:tabs>
        <w:spacing w:before="240" w:line="240" w:lineRule="auto"/>
        <w:jc w:val="both"/>
        <w:rPr>
          <w:rFonts w:cs="Times New Roman"/>
        </w:rPr>
      </w:pPr>
      <w:r>
        <w:rPr>
          <w:rFonts w:cs="Times New Roman"/>
        </w:rPr>
        <w:t xml:space="preserve">The Waterfall Model is a well known approach to </w:t>
      </w:r>
      <w:r w:rsidR="0040212C">
        <w:rPr>
          <w:rFonts w:cs="Times New Roman"/>
        </w:rPr>
        <w:t xml:space="preserve">the </w:t>
      </w:r>
      <w:r>
        <w:rPr>
          <w:rFonts w:cs="Times New Roman"/>
        </w:rPr>
        <w:t xml:space="preserve">implementation of </w:t>
      </w:r>
      <w:r w:rsidR="00F033BA">
        <w:rPr>
          <w:rFonts w:cs="Times New Roman"/>
        </w:rPr>
        <w:t>SDLC and was proposed in 1970 [5</w:t>
      </w:r>
      <w:r>
        <w:rPr>
          <w:rFonts w:cs="Times New Roman"/>
        </w:rPr>
        <w:t xml:space="preserve">]. </w:t>
      </w:r>
      <w:r w:rsidR="00616BF8">
        <w:rPr>
          <w:rFonts w:cs="Times New Roman"/>
        </w:rPr>
        <w:t>This model takes care of planning in early stages</w:t>
      </w:r>
      <w:r w:rsidR="006F59EA">
        <w:rPr>
          <w:rFonts w:cs="Times New Roman"/>
        </w:rPr>
        <w:t xml:space="preserve"> and proceeds from </w:t>
      </w:r>
      <w:r w:rsidR="0088370C">
        <w:rPr>
          <w:rFonts w:cs="Times New Roman"/>
        </w:rPr>
        <w:t xml:space="preserve">a phase to another after its completion. The classic waterfall model had the flaw that if anything had gone wrong at early phases, it could only be discovered at the final phase. To remove this predicament, </w:t>
      </w:r>
      <w:r w:rsidR="00E40BAC">
        <w:rPr>
          <w:rFonts w:cs="Times New Roman"/>
        </w:rPr>
        <w:t xml:space="preserve">many </w:t>
      </w:r>
      <w:r w:rsidR="0088370C">
        <w:rPr>
          <w:rFonts w:cs="Times New Roman"/>
        </w:rPr>
        <w:t>update</w:t>
      </w:r>
      <w:r w:rsidR="00E40BAC">
        <w:rPr>
          <w:rFonts w:cs="Times New Roman"/>
        </w:rPr>
        <w:t>s</w:t>
      </w:r>
      <w:r w:rsidR="0088370C">
        <w:rPr>
          <w:rFonts w:cs="Times New Roman"/>
        </w:rPr>
        <w:t xml:space="preserve"> </w:t>
      </w:r>
      <w:r w:rsidR="00E40BAC">
        <w:rPr>
          <w:rFonts w:cs="Times New Roman"/>
        </w:rPr>
        <w:t xml:space="preserve">to the </w:t>
      </w:r>
      <w:r w:rsidR="0088370C">
        <w:rPr>
          <w:rFonts w:cs="Times New Roman"/>
        </w:rPr>
        <w:t>model were proposed and one of them can be seen in Fig. 1</w:t>
      </w:r>
      <w:r w:rsidR="00C46A16">
        <w:rPr>
          <w:rFonts w:cs="Times New Roman"/>
        </w:rPr>
        <w:t xml:space="preserve">. Different modifications have provided to different options to the </w:t>
      </w:r>
      <w:r w:rsidR="00C46A16">
        <w:rPr>
          <w:rFonts w:cs="Times New Roman"/>
        </w:rPr>
        <w:lastRenderedPageBreak/>
        <w:t xml:space="preserve">developer to come back to the previous phase or to the starting phase. </w:t>
      </w:r>
    </w:p>
    <w:p w:rsidR="0074621E" w:rsidRPr="0074621E" w:rsidRDefault="0088370C" w:rsidP="0074621E">
      <w:pPr>
        <w:spacing w:before="240" w:line="240" w:lineRule="auto"/>
        <w:jc w:val="both"/>
        <w:rPr>
          <w:rFonts w:cs="Times New Roman"/>
        </w:rPr>
      </w:pPr>
      <w:r>
        <w:rPr>
          <w:rFonts w:cs="Times New Roman"/>
          <w:noProof/>
          <w:lang w:eastAsia="en-IN"/>
        </w:rPr>
        <w:drawing>
          <wp:inline distT="0" distB="0" distL="0" distR="0">
            <wp:extent cx="2638257" cy="244990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639695" cy="2451237"/>
                    </a:xfrm>
                    <a:prstGeom prst="rect">
                      <a:avLst/>
                    </a:prstGeom>
                    <a:noFill/>
                    <a:ln w="9525">
                      <a:noFill/>
                      <a:miter lim="800000"/>
                      <a:headEnd/>
                      <a:tailEnd/>
                    </a:ln>
                  </pic:spPr>
                </pic:pic>
              </a:graphicData>
            </a:graphic>
          </wp:inline>
        </w:drawing>
      </w:r>
    </w:p>
    <w:p w:rsidR="000138AB" w:rsidRPr="000138AB" w:rsidRDefault="00C46A16" w:rsidP="00C46A16">
      <w:pPr>
        <w:pStyle w:val="ListParagraph"/>
        <w:spacing w:before="240" w:line="240" w:lineRule="auto"/>
        <w:ind w:left="284"/>
        <w:jc w:val="center"/>
        <w:rPr>
          <w:rFonts w:cs="Times New Roman"/>
          <w:b/>
        </w:rPr>
      </w:pPr>
      <w:r>
        <w:rPr>
          <w:rFonts w:cs="Times New Roman"/>
          <w:b/>
        </w:rPr>
        <w:t>Fig. 1: Modified Waterfall Model</w:t>
      </w:r>
    </w:p>
    <w:p w:rsidR="00880451" w:rsidRDefault="00880451" w:rsidP="00BC2A9D">
      <w:pPr>
        <w:pStyle w:val="ListParagraph"/>
        <w:spacing w:before="240" w:line="240" w:lineRule="auto"/>
        <w:ind w:left="0"/>
        <w:jc w:val="both"/>
        <w:rPr>
          <w:rFonts w:cs="Times New Roman"/>
        </w:rPr>
      </w:pPr>
    </w:p>
    <w:p w:rsidR="00880451" w:rsidRDefault="00E40BAC" w:rsidP="00BC2A9D">
      <w:pPr>
        <w:pStyle w:val="ListParagraph"/>
        <w:spacing w:before="240" w:line="240" w:lineRule="auto"/>
        <w:ind w:left="0"/>
        <w:jc w:val="both"/>
        <w:rPr>
          <w:rFonts w:cs="Times New Roman"/>
        </w:rPr>
      </w:pPr>
      <w:r>
        <w:rPr>
          <w:rFonts w:cs="Times New Roman"/>
        </w:rPr>
        <w:t xml:space="preserve">At each phase, documents are created and filed, which explain the requirements for that phase. At the end of a phase a review is conducted to decide whether to proceed to the next phase or not. </w:t>
      </w:r>
    </w:p>
    <w:p w:rsidR="00E40BAC" w:rsidRDefault="00E40BAC" w:rsidP="00BC2A9D">
      <w:pPr>
        <w:pStyle w:val="ListParagraph"/>
        <w:spacing w:before="240" w:line="240" w:lineRule="auto"/>
        <w:ind w:left="0"/>
        <w:jc w:val="both"/>
        <w:rPr>
          <w:rFonts w:cs="Times New Roman"/>
        </w:rPr>
      </w:pPr>
    </w:p>
    <w:p w:rsidR="00E40BAC" w:rsidRDefault="00E40BAC" w:rsidP="00BC2A9D">
      <w:pPr>
        <w:pStyle w:val="ListParagraph"/>
        <w:spacing w:before="240" w:line="240" w:lineRule="auto"/>
        <w:ind w:left="0"/>
        <w:jc w:val="both"/>
        <w:rPr>
          <w:rFonts w:cs="Times New Roman"/>
        </w:rPr>
      </w:pPr>
      <w:r>
        <w:rPr>
          <w:rFonts w:cs="Times New Roman"/>
        </w:rPr>
        <w:t xml:space="preserve">A pure waterfall model is not applicable in all cases since no overlaps between the phases could be allowed. Modified waterfall models have taken care of this flaw and </w:t>
      </w:r>
      <w:r w:rsidR="00387784">
        <w:rPr>
          <w:rFonts w:cs="Times New Roman"/>
        </w:rPr>
        <w:t xml:space="preserve">proceeding </w:t>
      </w:r>
      <w:r w:rsidR="00377B1B">
        <w:rPr>
          <w:rFonts w:cs="Times New Roman"/>
        </w:rPr>
        <w:t xml:space="preserve">to different phases is possible now. Still, the model is noted to be an idealized one, not matching the reality well. Also the requirements at different phases may change from time to time, causing chaos in the SDLC process. </w:t>
      </w:r>
    </w:p>
    <w:p w:rsidR="0035004D" w:rsidRDefault="0035004D" w:rsidP="00BC2A9D">
      <w:pPr>
        <w:pStyle w:val="ListParagraph"/>
        <w:spacing w:before="240" w:line="240" w:lineRule="auto"/>
        <w:ind w:left="0"/>
        <w:jc w:val="both"/>
        <w:rPr>
          <w:rFonts w:cs="Times New Roman"/>
        </w:rPr>
      </w:pPr>
    </w:p>
    <w:p w:rsidR="0035004D" w:rsidRDefault="0035004D" w:rsidP="00BC2A9D">
      <w:pPr>
        <w:pStyle w:val="ListParagraph"/>
        <w:spacing w:before="240" w:line="240" w:lineRule="auto"/>
        <w:ind w:left="0"/>
        <w:jc w:val="both"/>
        <w:rPr>
          <w:rFonts w:cs="Times New Roman"/>
        </w:rPr>
      </w:pPr>
      <w:r>
        <w:rPr>
          <w:rFonts w:cs="Times New Roman"/>
        </w:rPr>
        <w:t xml:space="preserve">It may be noted that no mention of security </w:t>
      </w:r>
      <w:r w:rsidR="00230265">
        <w:rPr>
          <w:rFonts w:cs="Times New Roman"/>
        </w:rPr>
        <w:t xml:space="preserve">could be found neither in classical nor in modified waterfall model(s). Security has to be given the utmost importance since </w:t>
      </w:r>
      <w:r w:rsidR="00E600EA">
        <w:rPr>
          <w:rFonts w:cs="Times New Roman"/>
        </w:rPr>
        <w:t xml:space="preserve">almost every day we learn about many websites being compromised due to hacking. Simple mention of </w:t>
      </w:r>
      <w:r w:rsidR="005D224E">
        <w:rPr>
          <w:rFonts w:cs="Times New Roman"/>
        </w:rPr>
        <w:t xml:space="preserve">security </w:t>
      </w:r>
      <w:r w:rsidR="00E600EA">
        <w:rPr>
          <w:rFonts w:cs="Times New Roman"/>
        </w:rPr>
        <w:t>testing doesn’t take care of this aspect and inducing security</w:t>
      </w:r>
      <w:r w:rsidR="005D224E">
        <w:rPr>
          <w:rFonts w:cs="Times New Roman"/>
        </w:rPr>
        <w:t xml:space="preserve"> </w:t>
      </w:r>
      <w:r w:rsidR="00E600EA">
        <w:rPr>
          <w:rFonts w:cs="Times New Roman"/>
        </w:rPr>
        <w:t xml:space="preserve">into the SDLC </w:t>
      </w:r>
      <w:r w:rsidR="005D224E">
        <w:rPr>
          <w:rFonts w:cs="Times New Roman"/>
        </w:rPr>
        <w:t xml:space="preserve">as an integral part </w:t>
      </w:r>
      <w:r w:rsidR="00E600EA">
        <w:rPr>
          <w:rFonts w:cs="Times New Roman"/>
        </w:rPr>
        <w:t>is the need of the hour.</w:t>
      </w:r>
    </w:p>
    <w:p w:rsidR="005D224E" w:rsidRDefault="005D224E" w:rsidP="00BC2A9D">
      <w:pPr>
        <w:pStyle w:val="ListParagraph"/>
        <w:spacing w:before="240" w:line="240" w:lineRule="auto"/>
        <w:ind w:left="0"/>
        <w:jc w:val="both"/>
        <w:rPr>
          <w:rFonts w:cs="Times New Roman"/>
        </w:rPr>
      </w:pPr>
    </w:p>
    <w:p w:rsidR="005D224E" w:rsidRDefault="005D224E" w:rsidP="00BC2A9D">
      <w:pPr>
        <w:pStyle w:val="ListParagraph"/>
        <w:spacing w:before="240" w:line="240" w:lineRule="auto"/>
        <w:ind w:left="0"/>
        <w:jc w:val="both"/>
        <w:rPr>
          <w:rFonts w:cs="Times New Roman"/>
        </w:rPr>
      </w:pPr>
    </w:p>
    <w:p w:rsidR="00E600EA" w:rsidRDefault="00E600EA" w:rsidP="00BC2A9D">
      <w:pPr>
        <w:pStyle w:val="ListParagraph"/>
        <w:spacing w:before="240" w:line="240" w:lineRule="auto"/>
        <w:ind w:left="0"/>
        <w:jc w:val="both"/>
        <w:rPr>
          <w:rFonts w:cs="Times New Roman"/>
        </w:rPr>
      </w:pPr>
    </w:p>
    <w:p w:rsidR="00E600EA" w:rsidRPr="00EF0F7F" w:rsidRDefault="00330008" w:rsidP="00EF0F7F">
      <w:pPr>
        <w:pStyle w:val="ListParagraph"/>
        <w:numPr>
          <w:ilvl w:val="1"/>
          <w:numId w:val="2"/>
        </w:numPr>
        <w:tabs>
          <w:tab w:val="left" w:pos="567"/>
        </w:tabs>
        <w:spacing w:before="240" w:line="240" w:lineRule="auto"/>
        <w:ind w:left="284" w:hanging="284"/>
        <w:jc w:val="both"/>
        <w:rPr>
          <w:rFonts w:cs="Times New Roman"/>
        </w:rPr>
      </w:pPr>
      <w:r>
        <w:rPr>
          <w:rFonts w:cs="Times New Roman"/>
          <w:b/>
        </w:rPr>
        <w:lastRenderedPageBreak/>
        <w:t>V</w:t>
      </w:r>
      <w:r w:rsidR="00BF2D9D">
        <w:rPr>
          <w:rFonts w:cs="Times New Roman"/>
          <w:b/>
        </w:rPr>
        <w:t>-</w:t>
      </w:r>
      <w:r w:rsidR="00EF0F7F" w:rsidRPr="00EF0F7F">
        <w:rPr>
          <w:rFonts w:cs="Times New Roman"/>
          <w:b/>
        </w:rPr>
        <w:t xml:space="preserve">Model </w:t>
      </w:r>
    </w:p>
    <w:p w:rsidR="00EF0F7F" w:rsidRDefault="00BF2D9D" w:rsidP="00EF0F7F">
      <w:pPr>
        <w:tabs>
          <w:tab w:val="left" w:pos="567"/>
        </w:tabs>
        <w:spacing w:before="240" w:line="240" w:lineRule="auto"/>
        <w:jc w:val="both"/>
        <w:rPr>
          <w:rFonts w:cs="Times New Roman"/>
        </w:rPr>
      </w:pPr>
      <w:r>
        <w:rPr>
          <w:rFonts w:cs="Times New Roman"/>
        </w:rPr>
        <w:t xml:space="preserve">The V-model can be considered as an extension to the waterfall model. In this case, instead of moving down linearly, processing pursues a V shaped path, moving up after the coding phase. </w:t>
      </w:r>
    </w:p>
    <w:p w:rsidR="00BF2D9D" w:rsidRPr="00EF0F7F" w:rsidRDefault="00BF2D9D" w:rsidP="00EF0F7F">
      <w:pPr>
        <w:tabs>
          <w:tab w:val="left" w:pos="567"/>
        </w:tabs>
        <w:spacing w:before="240" w:line="240" w:lineRule="auto"/>
        <w:jc w:val="both"/>
        <w:rPr>
          <w:rFonts w:cs="Times New Roman"/>
        </w:rPr>
      </w:pPr>
      <w:r>
        <w:rPr>
          <w:noProof/>
          <w:lang w:eastAsia="en-IN"/>
        </w:rPr>
        <w:drawing>
          <wp:inline distT="0" distB="0" distL="0" distR="0">
            <wp:extent cx="2716604" cy="2846717"/>
            <wp:effectExtent l="19050" t="0" r="7546" b="0"/>
            <wp:docPr id="4" name="Picture 2" descr="http://istqbexamcertification.com/wp-content/uploads/2012/01/V-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tqbexamcertification.com/wp-content/uploads/2012/01/V-model.jpg"/>
                    <pic:cNvPicPr>
                      <a:picLocks noChangeAspect="1" noChangeArrowheads="1"/>
                    </pic:cNvPicPr>
                  </pic:nvPicPr>
                  <pic:blipFill>
                    <a:blip r:embed="rId7"/>
                    <a:srcRect/>
                    <a:stretch>
                      <a:fillRect/>
                    </a:stretch>
                  </pic:blipFill>
                  <pic:spPr bwMode="auto">
                    <a:xfrm>
                      <a:off x="0" y="0"/>
                      <a:ext cx="2720514" cy="2850814"/>
                    </a:xfrm>
                    <a:prstGeom prst="rect">
                      <a:avLst/>
                    </a:prstGeom>
                    <a:noFill/>
                    <a:ln w="9525">
                      <a:noFill/>
                      <a:miter lim="800000"/>
                      <a:headEnd/>
                      <a:tailEnd/>
                    </a:ln>
                  </pic:spPr>
                </pic:pic>
              </a:graphicData>
            </a:graphic>
          </wp:inline>
        </w:drawing>
      </w:r>
    </w:p>
    <w:p w:rsidR="00BF2D9D" w:rsidRPr="00BF2D9D" w:rsidRDefault="00BF2D9D" w:rsidP="00BF2D9D">
      <w:pPr>
        <w:pStyle w:val="ListParagraph"/>
        <w:spacing w:before="240" w:line="240" w:lineRule="auto"/>
        <w:ind w:left="0"/>
        <w:jc w:val="both"/>
        <w:rPr>
          <w:rFonts w:cs="Times New Roman"/>
          <w:b/>
        </w:rPr>
      </w:pPr>
      <w:r w:rsidRPr="00BF2D9D">
        <w:rPr>
          <w:rFonts w:cs="Times New Roman"/>
          <w:b/>
        </w:rPr>
        <w:tab/>
      </w:r>
      <w:r w:rsidRPr="00BF2D9D">
        <w:rPr>
          <w:rFonts w:cs="Times New Roman"/>
          <w:b/>
        </w:rPr>
        <w:tab/>
        <w:t xml:space="preserve">Fig. 2: V-Model </w:t>
      </w:r>
    </w:p>
    <w:p w:rsidR="00D22005" w:rsidRDefault="00D22005" w:rsidP="00BF2D9D">
      <w:pPr>
        <w:pStyle w:val="ListParagraph"/>
        <w:spacing w:before="240" w:line="240" w:lineRule="auto"/>
        <w:ind w:left="0"/>
        <w:jc w:val="both"/>
        <w:rPr>
          <w:rFonts w:cs="Times New Roman"/>
        </w:rPr>
      </w:pPr>
    </w:p>
    <w:p w:rsidR="00EF0F7F" w:rsidRDefault="008F47D6" w:rsidP="00BF2D9D">
      <w:pPr>
        <w:pStyle w:val="ListParagraph"/>
        <w:spacing w:before="240" w:line="240" w:lineRule="auto"/>
        <w:ind w:left="0"/>
        <w:jc w:val="both"/>
        <w:rPr>
          <w:rFonts w:cs="Times New Roman"/>
        </w:rPr>
      </w:pPr>
      <w:r>
        <w:rPr>
          <w:rFonts w:cs="Times New Roman"/>
        </w:rPr>
        <w:t>This model exhibits the relationships between each phase of the SDLC and its own type of testing</w:t>
      </w:r>
      <w:r w:rsidR="00B53FE1">
        <w:rPr>
          <w:rFonts w:cs="Times New Roman"/>
        </w:rPr>
        <w:t xml:space="preserve"> [6]</w:t>
      </w:r>
      <w:r>
        <w:rPr>
          <w:rFonts w:cs="Times New Roman"/>
        </w:rPr>
        <w:t xml:space="preserve">. Testing, at different levels, is associated </w:t>
      </w:r>
      <w:r w:rsidR="00E02BCD">
        <w:rPr>
          <w:rFonts w:cs="Times New Roman"/>
        </w:rPr>
        <w:t>with all the phases and apparently, provides good Quality Assurance. The model itself can be considered to be exhibiting two phases: verification and validation. In verification, requirements are analysed</w:t>
      </w:r>
      <w:r w:rsidR="00D75223">
        <w:rPr>
          <w:rFonts w:cs="Times New Roman"/>
        </w:rPr>
        <w:t>, system design is proposed, architecture and module designs are also finalised with appropriate testing.</w:t>
      </w:r>
      <w:r w:rsidR="006D15EC">
        <w:rPr>
          <w:rFonts w:cs="Times New Roman"/>
        </w:rPr>
        <w:t xml:space="preserve"> </w:t>
      </w:r>
      <w:r w:rsidR="00216CA5">
        <w:rPr>
          <w:rFonts w:cs="Times New Roman"/>
        </w:rPr>
        <w:t xml:space="preserve">In validation, different tests are carried at different levels i.e. unit testing, integration testing, system testing and acceptance testing to be assured of the proper transaction of the project. </w:t>
      </w:r>
    </w:p>
    <w:p w:rsidR="00D25EE8" w:rsidRDefault="00D25EE8" w:rsidP="00BF2D9D">
      <w:pPr>
        <w:pStyle w:val="ListParagraph"/>
        <w:spacing w:before="240" w:line="240" w:lineRule="auto"/>
        <w:ind w:left="0"/>
        <w:jc w:val="both"/>
        <w:rPr>
          <w:rFonts w:cs="Times New Roman"/>
        </w:rPr>
      </w:pPr>
    </w:p>
    <w:p w:rsidR="00D25EE8" w:rsidRDefault="00D25EE8" w:rsidP="00BF2D9D">
      <w:pPr>
        <w:pStyle w:val="ListParagraph"/>
        <w:spacing w:before="240" w:line="240" w:lineRule="auto"/>
        <w:ind w:left="0"/>
        <w:jc w:val="both"/>
        <w:rPr>
          <w:rFonts w:cs="Times New Roman"/>
        </w:rPr>
      </w:pPr>
      <w:r>
        <w:rPr>
          <w:rFonts w:cs="Times New Roman"/>
        </w:rPr>
        <w:t xml:space="preserve">Still, this model has also been criticised by the experts. It is said that this model gives a false sense of security, doesn’t respond to changes, </w:t>
      </w:r>
      <w:r w:rsidR="00002738">
        <w:rPr>
          <w:rFonts w:cs="Times New Roman"/>
        </w:rPr>
        <w:t xml:space="preserve">testing scripts of a phase are written well in advance before the project reaches the concerned phase and so on. </w:t>
      </w:r>
    </w:p>
    <w:p w:rsidR="00654B19" w:rsidRDefault="00654B19" w:rsidP="00BF2D9D">
      <w:pPr>
        <w:pStyle w:val="ListParagraph"/>
        <w:spacing w:before="240" w:line="240" w:lineRule="auto"/>
        <w:ind w:left="0"/>
        <w:jc w:val="both"/>
        <w:rPr>
          <w:rFonts w:cs="Times New Roman"/>
        </w:rPr>
      </w:pPr>
    </w:p>
    <w:p w:rsidR="00C96737" w:rsidRDefault="00654B19" w:rsidP="00BF2D9D">
      <w:pPr>
        <w:pStyle w:val="ListParagraph"/>
        <w:spacing w:before="240" w:line="240" w:lineRule="auto"/>
        <w:ind w:left="0"/>
        <w:jc w:val="both"/>
        <w:rPr>
          <w:rFonts w:cs="Times New Roman"/>
        </w:rPr>
      </w:pPr>
      <w:r>
        <w:rPr>
          <w:rFonts w:cs="Times New Roman"/>
        </w:rPr>
        <w:t xml:space="preserve">It should be noted that the testing done at different levels only brings out the errors, bugs or whatsoever but doesn’t stand rock-solid to attacks online by the black hats. </w:t>
      </w:r>
      <w:r w:rsidR="00C96737">
        <w:rPr>
          <w:rFonts w:cs="Times New Roman"/>
        </w:rPr>
        <w:t>In the present mobile era there is quite a good chance that any app can compromise any user for any type of data.</w:t>
      </w:r>
    </w:p>
    <w:p w:rsidR="00C96737" w:rsidRDefault="00C96737" w:rsidP="00BF2D9D">
      <w:pPr>
        <w:pStyle w:val="ListParagraph"/>
        <w:spacing w:before="240" w:line="240" w:lineRule="auto"/>
        <w:ind w:left="0"/>
        <w:jc w:val="both"/>
        <w:rPr>
          <w:rFonts w:cs="Times New Roman"/>
        </w:rPr>
      </w:pPr>
    </w:p>
    <w:p w:rsidR="00C96737" w:rsidRPr="00C96737" w:rsidRDefault="00C96737" w:rsidP="00C96737">
      <w:pPr>
        <w:pStyle w:val="ListParagraph"/>
        <w:numPr>
          <w:ilvl w:val="1"/>
          <w:numId w:val="2"/>
        </w:numPr>
        <w:spacing w:before="240" w:line="240" w:lineRule="auto"/>
        <w:ind w:left="426" w:hanging="426"/>
        <w:jc w:val="both"/>
        <w:rPr>
          <w:rFonts w:cs="Times New Roman"/>
          <w:b/>
        </w:rPr>
      </w:pPr>
      <w:r w:rsidRPr="00C96737">
        <w:rPr>
          <w:rFonts w:cs="Times New Roman"/>
          <w:b/>
        </w:rPr>
        <w:t>Spiral Model</w:t>
      </w:r>
    </w:p>
    <w:p w:rsidR="00654B19" w:rsidRDefault="00C96737" w:rsidP="00C96737">
      <w:pPr>
        <w:spacing w:before="240" w:line="240" w:lineRule="auto"/>
        <w:jc w:val="both"/>
        <w:rPr>
          <w:rFonts w:cs="Times New Roman"/>
        </w:rPr>
      </w:pPr>
      <w:r>
        <w:rPr>
          <w:rFonts w:cs="Times New Roman"/>
        </w:rPr>
        <w:t xml:space="preserve">The </w:t>
      </w:r>
      <w:r w:rsidR="00822670">
        <w:rPr>
          <w:rFonts w:cs="Times New Roman"/>
        </w:rPr>
        <w:t>Spiral Model was proposed by Barry Boehm [7] in 1986 and is apparently a risk-driven process</w:t>
      </w:r>
      <w:r w:rsidR="001426F4">
        <w:rPr>
          <w:rFonts w:cs="Times New Roman"/>
        </w:rPr>
        <w:t xml:space="preserve"> </w:t>
      </w:r>
      <w:r w:rsidR="00056136">
        <w:rPr>
          <w:rFonts w:cs="Times New Roman"/>
        </w:rPr>
        <w:t xml:space="preserve">model for the SDLC. </w:t>
      </w:r>
    </w:p>
    <w:p w:rsidR="0044756B" w:rsidRPr="00C96737" w:rsidRDefault="0044756B" w:rsidP="00C96737">
      <w:pPr>
        <w:spacing w:before="240" w:line="240" w:lineRule="auto"/>
        <w:jc w:val="both"/>
        <w:rPr>
          <w:rFonts w:cs="Times New Roman"/>
        </w:rPr>
      </w:pPr>
      <w:r w:rsidRPr="0044756B">
        <w:rPr>
          <w:rFonts w:cs="Times New Roman"/>
          <w:noProof/>
          <w:lang w:eastAsia="en-IN"/>
        </w:rPr>
        <w:drawing>
          <wp:inline distT="0" distB="0" distL="0" distR="0">
            <wp:extent cx="2769079" cy="2803585"/>
            <wp:effectExtent l="19050" t="0" r="0" b="0"/>
            <wp:docPr id="5" name="Picture 1" descr="https://upload.wikimedia.org/wikipedia/commons/thumb/e/ec/Spiral_model_%28Boehm%2C_1988%29.svg/333px-Spiral_model_%28Boehm%2C_1988%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c/Spiral_model_%28Boehm%2C_1988%29.svg/333px-Spiral_model_%28Boehm%2C_1988%29.svg.png"/>
                    <pic:cNvPicPr>
                      <a:picLocks noChangeAspect="1" noChangeArrowheads="1"/>
                    </pic:cNvPicPr>
                  </pic:nvPicPr>
                  <pic:blipFill>
                    <a:blip r:embed="rId8"/>
                    <a:srcRect/>
                    <a:stretch>
                      <a:fillRect/>
                    </a:stretch>
                  </pic:blipFill>
                  <pic:spPr bwMode="auto">
                    <a:xfrm>
                      <a:off x="0" y="0"/>
                      <a:ext cx="2773860" cy="2808426"/>
                    </a:xfrm>
                    <a:prstGeom prst="rect">
                      <a:avLst/>
                    </a:prstGeom>
                    <a:noFill/>
                    <a:ln w="9525">
                      <a:noFill/>
                      <a:miter lim="800000"/>
                      <a:headEnd/>
                      <a:tailEnd/>
                    </a:ln>
                  </pic:spPr>
                </pic:pic>
              </a:graphicData>
            </a:graphic>
          </wp:inline>
        </w:drawing>
      </w:r>
    </w:p>
    <w:p w:rsidR="007374CD" w:rsidRPr="007374CD" w:rsidRDefault="007374CD" w:rsidP="007374CD">
      <w:pPr>
        <w:spacing w:before="240" w:line="240" w:lineRule="auto"/>
        <w:jc w:val="center"/>
        <w:rPr>
          <w:rFonts w:cs="Times New Roman"/>
          <w:b/>
        </w:rPr>
      </w:pPr>
      <w:r w:rsidRPr="007374CD">
        <w:rPr>
          <w:rFonts w:cs="Times New Roman"/>
          <w:b/>
        </w:rPr>
        <w:t>Fig. 3: Spiral Model</w:t>
      </w:r>
    </w:p>
    <w:p w:rsidR="00A136E9" w:rsidRDefault="0044756B" w:rsidP="00A136E9">
      <w:pPr>
        <w:spacing w:before="240" w:line="240" w:lineRule="auto"/>
        <w:jc w:val="both"/>
        <w:rPr>
          <w:rFonts w:cs="Times New Roman"/>
        </w:rPr>
      </w:pPr>
      <w:r>
        <w:rPr>
          <w:rFonts w:cs="Times New Roman"/>
        </w:rPr>
        <w:t>It should be noted that incremental, waterfall and other process models can be considered as sp</w:t>
      </w:r>
      <w:r w:rsidR="00086BBD">
        <w:rPr>
          <w:rFonts w:cs="Times New Roman"/>
        </w:rPr>
        <w:t xml:space="preserve">ecial cases of the spiral model. Starting at the baseline of requirements phase, risk analysis will be carried out at </w:t>
      </w:r>
      <w:r w:rsidR="000F1158">
        <w:rPr>
          <w:rFonts w:cs="Times New Roman"/>
        </w:rPr>
        <w:t xml:space="preserve">the end of </w:t>
      </w:r>
      <w:r w:rsidR="00086BBD">
        <w:rPr>
          <w:rFonts w:cs="Times New Roman"/>
        </w:rPr>
        <w:t xml:space="preserve">each </w:t>
      </w:r>
      <w:r w:rsidR="00745CFD">
        <w:rPr>
          <w:rFonts w:cs="Times New Roman"/>
        </w:rPr>
        <w:t>phase, in which a process is undertaken to identify risk and provide the alternative solutions</w:t>
      </w:r>
      <w:r w:rsidR="003E32BA">
        <w:rPr>
          <w:rFonts w:cs="Times New Roman"/>
        </w:rPr>
        <w:t xml:space="preserve"> [8]</w:t>
      </w:r>
      <w:r w:rsidR="00745CFD">
        <w:rPr>
          <w:rFonts w:cs="Times New Roman"/>
        </w:rPr>
        <w:t xml:space="preserve">. </w:t>
      </w:r>
    </w:p>
    <w:p w:rsidR="00A56591" w:rsidRDefault="00260595" w:rsidP="00A136E9">
      <w:pPr>
        <w:spacing w:before="240" w:line="240" w:lineRule="auto"/>
        <w:jc w:val="both"/>
        <w:rPr>
          <w:rFonts w:cs="Times New Roman"/>
        </w:rPr>
      </w:pPr>
      <w:r>
        <w:rPr>
          <w:rFonts w:cs="Times New Roman"/>
        </w:rPr>
        <w:t xml:space="preserve">Though the security aspect might be considered to be embedded in the risk analysis, the user needs to be an expert in the concerned phase. The model is also highlighted as being time-taking and costly. </w:t>
      </w:r>
      <w:r w:rsidR="00B60884">
        <w:rPr>
          <w:rFonts w:cs="Times New Roman"/>
        </w:rPr>
        <w:t xml:space="preserve">For the smaller projects these days </w:t>
      </w:r>
      <w:r w:rsidR="00B60884">
        <w:rPr>
          <w:rFonts w:cs="Times New Roman"/>
        </w:rPr>
        <w:lastRenderedPageBreak/>
        <w:t xml:space="preserve">like developing mobile apps, this doesn’t </w:t>
      </w:r>
      <w:r w:rsidR="00B72512">
        <w:rPr>
          <w:rFonts w:cs="Times New Roman"/>
        </w:rPr>
        <w:t xml:space="preserve">fit </w:t>
      </w:r>
      <w:r w:rsidR="00B60884">
        <w:rPr>
          <w:rFonts w:cs="Times New Roman"/>
        </w:rPr>
        <w:t xml:space="preserve">the bill. </w:t>
      </w:r>
    </w:p>
    <w:p w:rsidR="009E4EDE" w:rsidRPr="009E4EDE" w:rsidRDefault="009E4EDE" w:rsidP="009E4EDE">
      <w:pPr>
        <w:pStyle w:val="ListParagraph"/>
        <w:numPr>
          <w:ilvl w:val="1"/>
          <w:numId w:val="2"/>
        </w:numPr>
        <w:tabs>
          <w:tab w:val="left" w:pos="426"/>
        </w:tabs>
        <w:spacing w:before="240" w:line="240" w:lineRule="auto"/>
        <w:ind w:left="284" w:hanging="284"/>
        <w:jc w:val="both"/>
        <w:rPr>
          <w:rFonts w:cs="Times New Roman"/>
          <w:b/>
        </w:rPr>
      </w:pPr>
      <w:r w:rsidRPr="009E4EDE">
        <w:rPr>
          <w:rFonts w:cs="Times New Roman"/>
          <w:b/>
        </w:rPr>
        <w:t>Agile Software Development</w:t>
      </w:r>
    </w:p>
    <w:p w:rsidR="00F70E9E" w:rsidRDefault="00F70E9E" w:rsidP="00F70E9E">
      <w:pPr>
        <w:spacing w:line="240" w:lineRule="auto"/>
        <w:jc w:val="both"/>
        <w:rPr>
          <w:rFonts w:cs="Times New Roman"/>
          <w:szCs w:val="24"/>
        </w:rPr>
      </w:pPr>
      <w:r w:rsidRPr="00923391">
        <w:rPr>
          <w:rFonts w:cs="Times New Roman"/>
          <w:szCs w:val="24"/>
        </w:rPr>
        <w:t>Agile software development represents a major departure from traditional, plan-based approaches to software engineering</w:t>
      </w:r>
      <w:r>
        <w:rPr>
          <w:rFonts w:cs="Times New Roman"/>
          <w:szCs w:val="24"/>
        </w:rPr>
        <w:t xml:space="preserve"> [9] and </w:t>
      </w:r>
      <w:r w:rsidR="001324C1">
        <w:rPr>
          <w:rFonts w:cs="Times New Roman"/>
          <w:szCs w:val="24"/>
        </w:rPr>
        <w:t>depends more on the developers’ creativity rather than on processes</w:t>
      </w:r>
      <w:r w:rsidR="00BA49F0">
        <w:rPr>
          <w:rFonts w:cs="Times New Roman"/>
          <w:szCs w:val="24"/>
        </w:rPr>
        <w:t xml:space="preserve"> [10]</w:t>
      </w:r>
      <w:r w:rsidR="001324C1">
        <w:rPr>
          <w:rFonts w:cs="Times New Roman"/>
          <w:szCs w:val="24"/>
        </w:rPr>
        <w:t xml:space="preserve">. </w:t>
      </w:r>
      <w:r w:rsidR="00B00A42">
        <w:rPr>
          <w:rFonts w:cs="Times New Roman"/>
          <w:szCs w:val="24"/>
        </w:rPr>
        <w:t xml:space="preserve">In this process, the concerned team interacts with each other (or as groups) over the processes and tools that are to be used. Still it might be noticed that comprehensive documentation is produced here too for the software usage or development. But the important new feature here is constant customer collaboration and responding in time for changes in the project plans. </w:t>
      </w:r>
    </w:p>
    <w:p w:rsidR="00B63178" w:rsidRDefault="009A5DF6" w:rsidP="00F70E9E">
      <w:pPr>
        <w:spacing w:line="240" w:lineRule="auto"/>
        <w:jc w:val="both"/>
        <w:rPr>
          <w:rFonts w:cs="Times New Roman"/>
          <w:szCs w:val="24"/>
        </w:rPr>
      </w:pPr>
      <w:r>
        <w:rPr>
          <w:rFonts w:cs="Times New Roman"/>
          <w:szCs w:val="24"/>
        </w:rPr>
        <w:t xml:space="preserve">A limitation that is being mentioned lately is the less interaction between different groups where members are not much interchangeable. </w:t>
      </w:r>
      <w:r w:rsidR="00B63178">
        <w:rPr>
          <w:rFonts w:cs="Times New Roman"/>
          <w:szCs w:val="24"/>
        </w:rPr>
        <w:t>Still, agile process gives enhanced code quality, positive job satisfaction and good response to any unexpected changes in the plans.</w:t>
      </w:r>
    </w:p>
    <w:p w:rsidR="00B63178" w:rsidRDefault="00B63178" w:rsidP="00B63178">
      <w:pPr>
        <w:pStyle w:val="ListParagraph"/>
        <w:numPr>
          <w:ilvl w:val="0"/>
          <w:numId w:val="2"/>
        </w:numPr>
        <w:spacing w:line="240" w:lineRule="auto"/>
        <w:ind w:left="284" w:hanging="284"/>
        <w:jc w:val="both"/>
        <w:rPr>
          <w:rFonts w:cs="Times New Roman"/>
          <w:b/>
          <w:szCs w:val="24"/>
        </w:rPr>
      </w:pPr>
      <w:r w:rsidRPr="00B63178">
        <w:rPr>
          <w:rFonts w:cs="Times New Roman"/>
          <w:b/>
          <w:szCs w:val="24"/>
        </w:rPr>
        <w:t>MOBILE SECURITY</w:t>
      </w:r>
      <w:r w:rsidR="00B53A87">
        <w:rPr>
          <w:rFonts w:cs="Times New Roman"/>
          <w:b/>
          <w:szCs w:val="24"/>
        </w:rPr>
        <w:t xml:space="preserve"> ASPECT</w:t>
      </w:r>
    </w:p>
    <w:p w:rsidR="00B63178" w:rsidRDefault="00B63178" w:rsidP="00B63178">
      <w:pPr>
        <w:pStyle w:val="ListParagraph"/>
        <w:spacing w:line="240" w:lineRule="auto"/>
        <w:ind w:left="284"/>
        <w:jc w:val="both"/>
        <w:rPr>
          <w:rFonts w:cs="Times New Roman"/>
          <w:b/>
          <w:szCs w:val="24"/>
        </w:rPr>
      </w:pPr>
    </w:p>
    <w:p w:rsidR="00B63178" w:rsidRPr="00B53A87" w:rsidRDefault="00876E3E" w:rsidP="00876E3E">
      <w:pPr>
        <w:pStyle w:val="ListParagraph"/>
        <w:numPr>
          <w:ilvl w:val="1"/>
          <w:numId w:val="2"/>
        </w:numPr>
        <w:tabs>
          <w:tab w:val="left" w:pos="426"/>
        </w:tabs>
        <w:spacing w:line="240" w:lineRule="auto"/>
        <w:ind w:left="284" w:hanging="284"/>
        <w:jc w:val="both"/>
        <w:rPr>
          <w:rFonts w:cs="Times New Roman"/>
          <w:b/>
          <w:szCs w:val="24"/>
        </w:rPr>
      </w:pPr>
      <w:r w:rsidRPr="00B53A87">
        <w:rPr>
          <w:rFonts w:cs="Times New Roman"/>
          <w:b/>
          <w:szCs w:val="24"/>
        </w:rPr>
        <w:t>Security in SDLC</w:t>
      </w:r>
    </w:p>
    <w:p w:rsidR="005C68EB" w:rsidRDefault="005C68EB" w:rsidP="00876E3E">
      <w:pPr>
        <w:spacing w:line="240" w:lineRule="auto"/>
        <w:jc w:val="both"/>
        <w:rPr>
          <w:rFonts w:cs="Times New Roman"/>
          <w:szCs w:val="24"/>
        </w:rPr>
      </w:pPr>
      <w:r>
        <w:rPr>
          <w:rFonts w:cs="Times New Roman"/>
          <w:szCs w:val="24"/>
        </w:rPr>
        <w:t xml:space="preserve">Though the security facet hasn’t been given more light in the SDLC models, recently the trend appears to be changing. The attacks that are being launched on different software applications after their deployment, generally online, are hugely extensive. Much study was conducted on network security but all those were confined for discussing how to provide proper encryption for the data that is in storage or transmission. </w:t>
      </w:r>
      <w:r w:rsidR="00B53A87">
        <w:rPr>
          <w:rFonts w:cs="Times New Roman"/>
          <w:szCs w:val="24"/>
        </w:rPr>
        <w:t>Though s</w:t>
      </w:r>
      <w:r w:rsidR="003E230A">
        <w:rPr>
          <w:rFonts w:cs="Times New Roman"/>
          <w:szCs w:val="24"/>
        </w:rPr>
        <w:t>ome studies have been conducted about encompassing the security into the SDLC models like [11]</w:t>
      </w:r>
      <w:r w:rsidR="005C1963">
        <w:rPr>
          <w:rFonts w:cs="Times New Roman"/>
          <w:szCs w:val="24"/>
        </w:rPr>
        <w:t xml:space="preserve"> and [12],</w:t>
      </w:r>
      <w:r w:rsidR="00B53A87">
        <w:rPr>
          <w:rFonts w:cs="Times New Roman"/>
          <w:szCs w:val="24"/>
        </w:rPr>
        <w:t xml:space="preserve"> this angle in SDLC modelling needs extensive researching and </w:t>
      </w:r>
      <w:r w:rsidR="00E3578E">
        <w:rPr>
          <w:rFonts w:cs="Times New Roman"/>
          <w:szCs w:val="24"/>
        </w:rPr>
        <w:t xml:space="preserve">implementation of the </w:t>
      </w:r>
      <w:r w:rsidR="005C1963">
        <w:rPr>
          <w:rFonts w:cs="Times New Roman"/>
          <w:szCs w:val="24"/>
        </w:rPr>
        <w:t>outputs as models.</w:t>
      </w:r>
    </w:p>
    <w:p w:rsidR="009D5573" w:rsidRDefault="009D5573" w:rsidP="00876E3E">
      <w:pPr>
        <w:spacing w:line="240" w:lineRule="auto"/>
        <w:jc w:val="both"/>
        <w:rPr>
          <w:rFonts w:cs="Times New Roman"/>
          <w:szCs w:val="24"/>
        </w:rPr>
      </w:pPr>
      <w:r>
        <w:rPr>
          <w:rFonts w:cs="Times New Roman"/>
          <w:szCs w:val="24"/>
        </w:rPr>
        <w:lastRenderedPageBreak/>
        <w:t xml:space="preserve">The general phases of the SDLC are dealt with in a new methodology that has security at the helm. As a start when the project is at its requirements phase, the concerned team itself should not be given all the rights to access the data – this should be confined to the team leader. In the user interaction and finalization of the requirements also, this point needs to be adapted. The storage of the data or files in the cloud and its security is an entirely different </w:t>
      </w:r>
      <w:r w:rsidR="0048651A">
        <w:rPr>
          <w:rFonts w:cs="Times New Roman"/>
          <w:szCs w:val="24"/>
        </w:rPr>
        <w:t>story that needs its own hectic work.</w:t>
      </w:r>
      <w:r>
        <w:rPr>
          <w:rFonts w:cs="Times New Roman"/>
          <w:szCs w:val="24"/>
        </w:rPr>
        <w:t xml:space="preserve">   </w:t>
      </w:r>
    </w:p>
    <w:p w:rsidR="00967F19" w:rsidRDefault="00967F19" w:rsidP="00876E3E">
      <w:pPr>
        <w:spacing w:line="240" w:lineRule="auto"/>
        <w:jc w:val="both"/>
        <w:rPr>
          <w:rFonts w:cs="Times New Roman"/>
          <w:szCs w:val="24"/>
        </w:rPr>
      </w:pPr>
      <w:r>
        <w:rPr>
          <w:rFonts w:cs="Times New Roman"/>
          <w:szCs w:val="24"/>
        </w:rPr>
        <w:t>The analysis and design phase where different tools, may be online tools, can be used to develop and finalise the UML diagrams should also be carefully taken care of. Actually at these three starting phases of SDLC, a limited access to the data should be the most that a team-member can obtain. All the creations, modifications and deletions should be in the hands on the team leader/manager.</w:t>
      </w:r>
    </w:p>
    <w:p w:rsidR="00E13023" w:rsidRDefault="00967F19" w:rsidP="00876E3E">
      <w:pPr>
        <w:spacing w:line="240" w:lineRule="auto"/>
        <w:jc w:val="both"/>
        <w:rPr>
          <w:rFonts w:cs="Times New Roman"/>
          <w:szCs w:val="24"/>
        </w:rPr>
      </w:pPr>
      <w:r>
        <w:rPr>
          <w:rFonts w:cs="Times New Roman"/>
          <w:szCs w:val="24"/>
        </w:rPr>
        <w:t xml:space="preserve">The important phase of coding should be apparently divided between the members and if possible, the coding team should not have any idea about the user or what exactly the project is. </w:t>
      </w:r>
      <w:r w:rsidR="00E13023">
        <w:rPr>
          <w:rFonts w:cs="Times New Roman"/>
          <w:szCs w:val="24"/>
        </w:rPr>
        <w:t>It is in the hands of a limited number of persons to integrate the developed modules and bring up final application. The equally important testing should also follow the same theory: proceed with unit testing and may be some integrated testing but the system testing is confined only to limited persons.</w:t>
      </w:r>
    </w:p>
    <w:p w:rsidR="007374CD" w:rsidRDefault="003946AC" w:rsidP="005B6B11">
      <w:pPr>
        <w:autoSpaceDE w:val="0"/>
        <w:autoSpaceDN w:val="0"/>
        <w:adjustRightInd w:val="0"/>
        <w:spacing w:after="0" w:line="240" w:lineRule="auto"/>
        <w:jc w:val="both"/>
        <w:rPr>
          <w:rFonts w:cs="Times New Roman"/>
          <w:szCs w:val="24"/>
        </w:rPr>
      </w:pPr>
      <w:r>
        <w:rPr>
          <w:rFonts w:cs="Times New Roman"/>
          <w:szCs w:val="24"/>
        </w:rPr>
        <w:t>It must have</w:t>
      </w:r>
      <w:r w:rsidR="00E13023">
        <w:rPr>
          <w:rFonts w:cs="Times New Roman"/>
          <w:szCs w:val="24"/>
        </w:rPr>
        <w:t xml:space="preserve"> been observed</w:t>
      </w:r>
      <w:r>
        <w:rPr>
          <w:rFonts w:cs="Times New Roman"/>
          <w:szCs w:val="24"/>
        </w:rPr>
        <w:t xml:space="preserve"> that</w:t>
      </w:r>
      <w:r w:rsidR="00E13023">
        <w:rPr>
          <w:rFonts w:cs="Times New Roman"/>
          <w:szCs w:val="24"/>
        </w:rPr>
        <w:t xml:space="preserve"> the security aspect surfaces at each part of the SDLC and </w:t>
      </w:r>
      <w:r>
        <w:rPr>
          <w:rFonts w:cs="Times New Roman"/>
          <w:szCs w:val="24"/>
        </w:rPr>
        <w:t xml:space="preserve">at </w:t>
      </w:r>
      <w:r w:rsidR="00E13023">
        <w:rPr>
          <w:rFonts w:cs="Times New Roman"/>
          <w:szCs w:val="24"/>
        </w:rPr>
        <w:t xml:space="preserve">even the sub-phases. </w:t>
      </w:r>
      <w:r w:rsidR="009C44A1">
        <w:rPr>
          <w:rFonts w:cs="Times New Roman"/>
          <w:szCs w:val="24"/>
        </w:rPr>
        <w:t xml:space="preserve">Authors of [14] </w:t>
      </w:r>
      <w:r w:rsidR="009C44A1" w:rsidRPr="008904E3">
        <w:rPr>
          <w:rFonts w:cs="Times New Roman"/>
          <w:szCs w:val="24"/>
        </w:rPr>
        <w:t>argue for the need to develop a methodology that considers security as an integral part of the whole system development process</w:t>
      </w:r>
      <w:r w:rsidR="005B6B11">
        <w:rPr>
          <w:rFonts w:cs="Times New Roman"/>
          <w:szCs w:val="24"/>
        </w:rPr>
        <w:t xml:space="preserve">, but a </w:t>
      </w:r>
      <w:r>
        <w:rPr>
          <w:rFonts w:cs="Times New Roman"/>
          <w:szCs w:val="24"/>
        </w:rPr>
        <w:t xml:space="preserve">theoretical explanation </w:t>
      </w:r>
      <w:r w:rsidR="005B6B11">
        <w:rPr>
          <w:rFonts w:cs="Times New Roman"/>
          <w:szCs w:val="24"/>
        </w:rPr>
        <w:t xml:space="preserve">won’t </w:t>
      </w:r>
      <w:r>
        <w:rPr>
          <w:rFonts w:cs="Times New Roman"/>
          <w:szCs w:val="24"/>
        </w:rPr>
        <w:t xml:space="preserve">suffice the </w:t>
      </w:r>
      <w:r w:rsidR="005B6B11">
        <w:rPr>
          <w:rFonts w:cs="Times New Roman"/>
          <w:szCs w:val="24"/>
        </w:rPr>
        <w:t xml:space="preserve">need of absorbing </w:t>
      </w:r>
      <w:r>
        <w:rPr>
          <w:rFonts w:cs="Times New Roman"/>
          <w:szCs w:val="24"/>
        </w:rPr>
        <w:t>security into the SDLC models. A new model that takes of security in all the phases, particularly in mobile apps is much needed.</w:t>
      </w:r>
    </w:p>
    <w:p w:rsidR="005B6B11" w:rsidRDefault="005B6B11" w:rsidP="005B6B11">
      <w:pPr>
        <w:autoSpaceDE w:val="0"/>
        <w:autoSpaceDN w:val="0"/>
        <w:adjustRightInd w:val="0"/>
        <w:spacing w:after="0" w:line="240" w:lineRule="auto"/>
        <w:jc w:val="both"/>
        <w:rPr>
          <w:rFonts w:cs="Times New Roman"/>
          <w:szCs w:val="24"/>
        </w:rPr>
      </w:pPr>
    </w:p>
    <w:p w:rsidR="003946AC" w:rsidRPr="003946AC" w:rsidRDefault="003946AC" w:rsidP="003946AC">
      <w:pPr>
        <w:pStyle w:val="ListParagraph"/>
        <w:numPr>
          <w:ilvl w:val="1"/>
          <w:numId w:val="2"/>
        </w:numPr>
        <w:spacing w:line="240" w:lineRule="auto"/>
        <w:ind w:left="426" w:hanging="426"/>
        <w:jc w:val="both"/>
        <w:rPr>
          <w:rFonts w:cs="Times New Roman"/>
          <w:b/>
          <w:szCs w:val="24"/>
        </w:rPr>
      </w:pPr>
      <w:r w:rsidRPr="003946AC">
        <w:rPr>
          <w:rFonts w:cs="Times New Roman"/>
          <w:b/>
          <w:szCs w:val="24"/>
        </w:rPr>
        <w:lastRenderedPageBreak/>
        <w:t>Need f</w:t>
      </w:r>
      <w:r w:rsidR="0072237A">
        <w:rPr>
          <w:rFonts w:cs="Times New Roman"/>
          <w:b/>
          <w:szCs w:val="24"/>
        </w:rPr>
        <w:t>or</w:t>
      </w:r>
      <w:r w:rsidRPr="003946AC">
        <w:rPr>
          <w:rFonts w:cs="Times New Roman"/>
          <w:b/>
          <w:szCs w:val="24"/>
        </w:rPr>
        <w:t xml:space="preserve"> Mobile Security</w:t>
      </w:r>
    </w:p>
    <w:p w:rsidR="003946AC" w:rsidRDefault="00D81C8F" w:rsidP="003946AC">
      <w:pPr>
        <w:spacing w:line="240" w:lineRule="auto"/>
        <w:jc w:val="both"/>
        <w:rPr>
          <w:rFonts w:cs="Times New Roman"/>
        </w:rPr>
      </w:pPr>
      <w:r>
        <w:rPr>
          <w:rFonts w:cs="Times New Roman"/>
        </w:rPr>
        <w:t>For any computing device that contains sensitive information and accesses the Internet, security is a major</w:t>
      </w:r>
      <w:r w:rsidR="00DB67AF">
        <w:rPr>
          <w:rFonts w:cs="Times New Roman"/>
        </w:rPr>
        <w:t xml:space="preserve"> issue that should be addressed with utmost care. </w:t>
      </w:r>
      <w:r w:rsidR="005261C9">
        <w:rPr>
          <w:rFonts w:cs="Times New Roman"/>
        </w:rPr>
        <w:t xml:space="preserve">In contrast to the situations some 25 years back, security has taken its place firmly in the IT industry, which includes mobile devices. </w:t>
      </w:r>
      <w:r w:rsidR="007E41BF">
        <w:rPr>
          <w:rFonts w:cs="Times New Roman"/>
        </w:rPr>
        <w:t xml:space="preserve">Keeping aside the physical security and secure data storage, the most dangerous problem here surfaces when the user gets connected to Internet for mailing, chatting, downloading apps or to access the cloud storage. </w:t>
      </w:r>
    </w:p>
    <w:p w:rsidR="008C4EED" w:rsidRDefault="0082698A" w:rsidP="003946AC">
      <w:pPr>
        <w:spacing w:line="240" w:lineRule="auto"/>
        <w:jc w:val="both"/>
        <w:rPr>
          <w:rFonts w:cs="Times New Roman"/>
        </w:rPr>
      </w:pPr>
      <w:r>
        <w:rPr>
          <w:rFonts w:cs="Times New Roman"/>
        </w:rPr>
        <w:t xml:space="preserve">Once connected with the Internet chance of all kinds of malware, spyware and recently, the </w:t>
      </w:r>
      <w:proofErr w:type="spellStart"/>
      <w:r>
        <w:rPr>
          <w:rFonts w:cs="Times New Roman"/>
        </w:rPr>
        <w:t>ransomware</w:t>
      </w:r>
      <w:proofErr w:type="spellEnd"/>
      <w:r>
        <w:rPr>
          <w:rFonts w:cs="Times New Roman"/>
        </w:rPr>
        <w:t xml:space="preserve"> will draw their swords against the user, making him unknowingly vulnerable to the attacks. Different kinds of malware include virus, Trojan, worm, </w:t>
      </w:r>
      <w:proofErr w:type="spellStart"/>
      <w:r>
        <w:rPr>
          <w:rFonts w:cs="Times New Roman"/>
        </w:rPr>
        <w:t>botnet</w:t>
      </w:r>
      <w:proofErr w:type="spellEnd"/>
      <w:r>
        <w:rPr>
          <w:rFonts w:cs="Times New Roman"/>
        </w:rPr>
        <w:t xml:space="preserve"> and </w:t>
      </w:r>
      <w:proofErr w:type="spellStart"/>
      <w:r>
        <w:rPr>
          <w:rFonts w:cs="Times New Roman"/>
        </w:rPr>
        <w:t>rootkits</w:t>
      </w:r>
      <w:proofErr w:type="spellEnd"/>
      <w:r>
        <w:rPr>
          <w:rFonts w:cs="Times New Roman"/>
        </w:rPr>
        <w:t xml:space="preserve">. </w:t>
      </w:r>
      <w:r w:rsidR="005E4C7D">
        <w:rPr>
          <w:rFonts w:cs="Times New Roman"/>
        </w:rPr>
        <w:t xml:space="preserve">Spyware transfers the details of the mobile device to the hacker unknown to the user and </w:t>
      </w:r>
      <w:proofErr w:type="spellStart"/>
      <w:r w:rsidR="005E4C7D">
        <w:rPr>
          <w:rFonts w:cs="Times New Roman"/>
        </w:rPr>
        <w:t>ransomware</w:t>
      </w:r>
      <w:proofErr w:type="spellEnd"/>
      <w:r w:rsidR="005E4C7D">
        <w:rPr>
          <w:rFonts w:cs="Times New Roman"/>
        </w:rPr>
        <w:t xml:space="preserve"> takes the whole sensitive data into its control and demands for money to release the same. </w:t>
      </w:r>
    </w:p>
    <w:p w:rsidR="0082698A" w:rsidRDefault="009858DC" w:rsidP="003946AC">
      <w:pPr>
        <w:spacing w:line="240" w:lineRule="auto"/>
        <w:jc w:val="both"/>
        <w:rPr>
          <w:rFonts w:cs="Times New Roman"/>
        </w:rPr>
      </w:pPr>
      <w:r>
        <w:rPr>
          <w:rFonts w:cs="Times New Roman"/>
        </w:rPr>
        <w:t>While considering the security of a mobile computing device, it would be better to anticipate these points much before the design and manufacturing of the device or concerned software. A planned execution of a model that deals with the security aspect at all levels needs to be brought up at this juncture to reduce the vulnerability of mobile devices to the hackers.</w:t>
      </w:r>
    </w:p>
    <w:p w:rsidR="009858DC" w:rsidRPr="003946AC" w:rsidRDefault="009858DC" w:rsidP="003946AC">
      <w:pPr>
        <w:spacing w:line="240" w:lineRule="auto"/>
        <w:jc w:val="both"/>
        <w:rPr>
          <w:rFonts w:cs="Times New Roman"/>
        </w:rPr>
      </w:pPr>
      <w:r>
        <w:rPr>
          <w:rFonts w:cs="Times New Roman"/>
        </w:rPr>
        <w:t xml:space="preserve">As it was noticed in Section-2, the SDLC models that are being utilized in the IT industry previously concentrated on </w:t>
      </w:r>
      <w:r w:rsidR="00946F17">
        <w:rPr>
          <w:rFonts w:cs="Times New Roman"/>
        </w:rPr>
        <w:t xml:space="preserve">proper planning, cost reduce or were risk-driven. If we could induce the security feature into these models, then the models would become more accurate in the IT industry, more so in this mobile era. </w:t>
      </w:r>
      <w:r w:rsidR="00993943">
        <w:rPr>
          <w:rFonts w:cs="Times New Roman"/>
        </w:rPr>
        <w:t>Instead of bracing themselves for the attacks by hackers, the mobile apps/devices should</w:t>
      </w:r>
      <w:r w:rsidR="00A21F1D">
        <w:rPr>
          <w:rFonts w:cs="Times New Roman"/>
        </w:rPr>
        <w:t xml:space="preserve"> anticipate</w:t>
      </w:r>
      <w:r w:rsidR="00993943">
        <w:rPr>
          <w:rFonts w:cs="Times New Roman"/>
        </w:rPr>
        <w:t xml:space="preserve"> </w:t>
      </w:r>
      <w:r w:rsidR="00A21F1D">
        <w:rPr>
          <w:rFonts w:cs="Times New Roman"/>
        </w:rPr>
        <w:t>these dangers</w:t>
      </w:r>
      <w:r w:rsidR="00993943">
        <w:rPr>
          <w:rFonts w:cs="Times New Roman"/>
        </w:rPr>
        <w:t>, at the planning stage itself</w:t>
      </w:r>
      <w:r w:rsidR="00A21F1D">
        <w:rPr>
          <w:rFonts w:cs="Times New Roman"/>
        </w:rPr>
        <w:t>,</w:t>
      </w:r>
      <w:r w:rsidR="00993943">
        <w:rPr>
          <w:rFonts w:cs="Times New Roman"/>
        </w:rPr>
        <w:t xml:space="preserve"> to counter them. </w:t>
      </w:r>
    </w:p>
    <w:p w:rsidR="00302F95" w:rsidRPr="00A534C2" w:rsidRDefault="00A534C2" w:rsidP="00A534C2">
      <w:pPr>
        <w:pStyle w:val="ListParagraph"/>
        <w:numPr>
          <w:ilvl w:val="0"/>
          <w:numId w:val="2"/>
        </w:numPr>
        <w:spacing w:after="0" w:line="360" w:lineRule="auto"/>
        <w:ind w:left="284" w:hanging="284"/>
        <w:jc w:val="both"/>
        <w:rPr>
          <w:b/>
        </w:rPr>
      </w:pPr>
      <w:r w:rsidRPr="00A534C2">
        <w:rPr>
          <w:b/>
        </w:rPr>
        <w:lastRenderedPageBreak/>
        <w:t>SECUR</w:t>
      </w:r>
      <w:r w:rsidR="0088362F">
        <w:rPr>
          <w:b/>
        </w:rPr>
        <w:t>E</w:t>
      </w:r>
      <w:r w:rsidRPr="00A534C2">
        <w:rPr>
          <w:b/>
        </w:rPr>
        <w:t xml:space="preserve"> MODEL </w:t>
      </w:r>
      <w:r w:rsidR="00CA4C09">
        <w:rPr>
          <w:b/>
        </w:rPr>
        <w:t>– SEMO</w:t>
      </w:r>
    </w:p>
    <w:p w:rsidR="005A40CD" w:rsidRDefault="002160D4" w:rsidP="002160D4">
      <w:pPr>
        <w:spacing w:after="0" w:line="240" w:lineRule="auto"/>
        <w:jc w:val="both"/>
      </w:pPr>
      <w:r>
        <w:t xml:space="preserve">After much consideration, the waterfall model was taken into account for improvement since it is the oldest model and would aptly serve as a launch pad for inducing security into the SDLC. </w:t>
      </w:r>
      <w:r w:rsidR="00E57516">
        <w:t xml:space="preserve">The consideration of other models for this angle of improvement could come later, depending on the results that would be obtained when this new model is implemented. </w:t>
      </w:r>
      <w:r w:rsidR="008C4EED">
        <w:t>It could also be noticed that all the security aspects in this new model largely apply to the other computing devices also. But in this fascinating era of mobile devices, it was considered to mention the mobile devices as the</w:t>
      </w:r>
      <w:r w:rsidR="00361C4B">
        <w:t>y form</w:t>
      </w:r>
      <w:r w:rsidR="008C4EED">
        <w:t xml:space="preserve"> </w:t>
      </w:r>
      <w:r w:rsidR="00361C4B">
        <w:t xml:space="preserve">the </w:t>
      </w:r>
      <w:r w:rsidR="008C4EED">
        <w:t xml:space="preserve">centre point of IT industry. </w:t>
      </w:r>
    </w:p>
    <w:p w:rsidR="009657F4" w:rsidRDefault="009657F4" w:rsidP="002160D4">
      <w:pPr>
        <w:spacing w:after="0" w:line="240" w:lineRule="auto"/>
        <w:jc w:val="both"/>
      </w:pPr>
    </w:p>
    <w:p w:rsidR="009657F4" w:rsidRDefault="00F62AA2" w:rsidP="00D531D3">
      <w:pPr>
        <w:spacing w:after="0" w:line="240" w:lineRule="auto"/>
        <w:ind w:left="-142"/>
        <w:jc w:val="both"/>
      </w:pPr>
      <w:r w:rsidRPr="00F62AA2">
        <w:rPr>
          <w:noProof/>
          <w:lang w:eastAsia="en-IN"/>
        </w:rPr>
        <w:drawing>
          <wp:inline distT="0" distB="0" distL="0" distR="0">
            <wp:extent cx="2733674" cy="2800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34794" cy="2801497"/>
                    </a:xfrm>
                    <a:prstGeom prst="rect">
                      <a:avLst/>
                    </a:prstGeom>
                    <a:noFill/>
                    <a:ln w="9525">
                      <a:noFill/>
                      <a:miter lim="800000"/>
                      <a:headEnd/>
                      <a:tailEnd/>
                    </a:ln>
                  </pic:spPr>
                </pic:pic>
              </a:graphicData>
            </a:graphic>
          </wp:inline>
        </w:drawing>
      </w:r>
    </w:p>
    <w:p w:rsidR="005A40CD" w:rsidRPr="009657F4" w:rsidRDefault="009657F4" w:rsidP="009657F4">
      <w:pPr>
        <w:spacing w:after="0" w:line="240" w:lineRule="auto"/>
        <w:jc w:val="center"/>
        <w:rPr>
          <w:b/>
        </w:rPr>
      </w:pPr>
      <w:r w:rsidRPr="009657F4">
        <w:rPr>
          <w:b/>
        </w:rPr>
        <w:t>Fig. 4: Secure Model</w:t>
      </w:r>
      <w:r w:rsidR="00422791">
        <w:rPr>
          <w:b/>
        </w:rPr>
        <w:t xml:space="preserve"> (SEMO)</w:t>
      </w:r>
    </w:p>
    <w:p w:rsidR="009657F4" w:rsidRDefault="009657F4" w:rsidP="002160D4">
      <w:pPr>
        <w:spacing w:after="0" w:line="240" w:lineRule="auto"/>
        <w:jc w:val="both"/>
        <w:rPr>
          <w:b/>
        </w:rPr>
      </w:pPr>
    </w:p>
    <w:p w:rsidR="00A534C2" w:rsidRDefault="005A40CD" w:rsidP="002160D4">
      <w:pPr>
        <w:spacing w:after="0" w:line="240" w:lineRule="auto"/>
        <w:jc w:val="both"/>
      </w:pPr>
      <w:r w:rsidRPr="00A72CCF">
        <w:t>The diagram of the secur</w:t>
      </w:r>
      <w:r w:rsidR="001A4A5A" w:rsidRPr="00A72CCF">
        <w:t>e</w:t>
      </w:r>
      <w:r w:rsidRPr="00A72CCF">
        <w:t xml:space="preserve"> model (SEMO) could be seen </w:t>
      </w:r>
      <w:r w:rsidR="00E36F74">
        <w:t>in Fig. 4.</w:t>
      </w:r>
      <w:r w:rsidR="008C4EED">
        <w:t xml:space="preserve"> </w:t>
      </w:r>
      <w:r w:rsidR="00D56912">
        <w:t xml:space="preserve">By observing the diagram, it could also be noticed as a “Z-Model’. </w:t>
      </w:r>
      <w:r w:rsidR="00A45AC8">
        <w:t xml:space="preserve">Through this model, it is proposed to run a parallel </w:t>
      </w:r>
      <w:r w:rsidR="00730DFE">
        <w:t xml:space="preserve">security </w:t>
      </w:r>
      <w:r w:rsidR="00A45AC8">
        <w:t xml:space="preserve">waterfall, connected at each stage to the </w:t>
      </w:r>
      <w:r w:rsidR="00730DFE">
        <w:t xml:space="preserve">main SDLC waterfall. Each of the stages, including </w:t>
      </w:r>
      <w:r w:rsidR="0046069F">
        <w:t xml:space="preserve">those of </w:t>
      </w:r>
      <w:r w:rsidR="00730DFE">
        <w:t xml:space="preserve">requirements and analysis </w:t>
      </w:r>
      <w:r w:rsidR="0046069F">
        <w:t>should be designed in such a way that</w:t>
      </w:r>
      <w:r w:rsidR="00730DFE">
        <w:t xml:space="preserve"> the security </w:t>
      </w:r>
      <w:r w:rsidR="0046069F">
        <w:t>is</w:t>
      </w:r>
      <w:r w:rsidR="00730DFE">
        <w:t xml:space="preserve"> </w:t>
      </w:r>
      <w:r w:rsidR="001C172D">
        <w:t xml:space="preserve">taken </w:t>
      </w:r>
      <w:r w:rsidR="00730DFE">
        <w:t xml:space="preserve">care of </w:t>
      </w:r>
      <w:r w:rsidR="0046069F">
        <w:t xml:space="preserve">before the </w:t>
      </w:r>
      <w:r w:rsidR="001C172D">
        <w:t>model</w:t>
      </w:r>
      <w:r w:rsidR="0046069F">
        <w:t xml:space="preserve"> proceeds into the next phase. </w:t>
      </w:r>
      <w:r w:rsidR="00422791">
        <w:t>The anticipation</w:t>
      </w:r>
      <w:r w:rsidR="0046069F">
        <w:t xml:space="preserve"> of the security flaws that might arise in the future and devising methods to encounter them would be very handy in the mobile app </w:t>
      </w:r>
      <w:r w:rsidR="0046069F">
        <w:lastRenderedPageBreak/>
        <w:t xml:space="preserve">industry whose growth is rocketing up every year. </w:t>
      </w:r>
      <w:r w:rsidR="007C5418">
        <w:t xml:space="preserve">It is also to be noted that the </w:t>
      </w:r>
      <w:r w:rsidR="0046069F">
        <w:t xml:space="preserve">baton would be passed to the next phase only </w:t>
      </w:r>
      <w:r w:rsidR="00B24443">
        <w:t xml:space="preserve">by the security part of the model. It would have been better if the security phases themselves are </w:t>
      </w:r>
      <w:r w:rsidR="007C5418">
        <w:t xml:space="preserve">interconnected so as to exchange any found/anticipated problems and take the necessary </w:t>
      </w:r>
      <w:r w:rsidR="00013070">
        <w:t xml:space="preserve">steps to counter them. </w:t>
      </w:r>
      <w:r w:rsidR="00B24443">
        <w:t xml:space="preserve">But in real time, </w:t>
      </w:r>
      <w:r w:rsidR="001C172D">
        <w:t>this</w:t>
      </w:r>
      <w:r w:rsidR="00B24443">
        <w:t xml:space="preserve"> would not be </w:t>
      </w:r>
      <w:r w:rsidR="001C172D">
        <w:t xml:space="preserve">as </w:t>
      </w:r>
      <w:r w:rsidR="00B24443">
        <w:t>sufficient to satisfy the allocated budget.</w:t>
      </w:r>
    </w:p>
    <w:p w:rsidR="00013070" w:rsidRDefault="00013070" w:rsidP="002160D4">
      <w:pPr>
        <w:spacing w:after="0" w:line="240" w:lineRule="auto"/>
        <w:jc w:val="both"/>
      </w:pPr>
    </w:p>
    <w:p w:rsidR="00C61F19" w:rsidRDefault="00013070" w:rsidP="00013070">
      <w:pPr>
        <w:spacing w:after="0" w:line="240" w:lineRule="auto"/>
        <w:jc w:val="both"/>
      </w:pPr>
      <w:r>
        <w:t xml:space="preserve">In the IT industry, when a project is obtained, separate teams are constructed, particularly, for planning, coding and testing. It would be </w:t>
      </w:r>
      <w:r w:rsidR="00CA457D">
        <w:t>admirable</w:t>
      </w:r>
      <w:r>
        <w:t xml:space="preserve"> if a ‘security team’</w:t>
      </w:r>
      <w:r w:rsidR="00CA457D">
        <w:t>,</w:t>
      </w:r>
      <w:r>
        <w:t xml:space="preserve"> </w:t>
      </w:r>
      <w:r w:rsidR="00CA457D">
        <w:t>which</w:t>
      </w:r>
      <w:r>
        <w:t xml:space="preserve"> </w:t>
      </w:r>
      <w:r w:rsidR="001A4A5A">
        <w:t xml:space="preserve">could </w:t>
      </w:r>
      <w:r>
        <w:t xml:space="preserve">be a part of the testing </w:t>
      </w:r>
      <w:r w:rsidR="00422791">
        <w:t>team,</w:t>
      </w:r>
      <w:r w:rsidR="00CA457D">
        <w:t xml:space="preserve"> is also put in place to</w:t>
      </w:r>
      <w:r>
        <w:t xml:space="preserve"> check</w:t>
      </w:r>
      <w:r w:rsidR="004F034A">
        <w:t xml:space="preserve"> if the application can resist the future hacking attempts. </w:t>
      </w:r>
    </w:p>
    <w:p w:rsidR="004F034A" w:rsidRDefault="004F034A" w:rsidP="00013070">
      <w:pPr>
        <w:spacing w:after="0" w:line="240" w:lineRule="auto"/>
        <w:jc w:val="both"/>
      </w:pPr>
    </w:p>
    <w:p w:rsidR="004F034A" w:rsidRPr="004F034A" w:rsidRDefault="004F034A" w:rsidP="005A423A">
      <w:pPr>
        <w:pStyle w:val="ListParagraph"/>
        <w:numPr>
          <w:ilvl w:val="0"/>
          <w:numId w:val="2"/>
        </w:numPr>
        <w:spacing w:after="0" w:line="240" w:lineRule="auto"/>
        <w:ind w:left="284" w:hanging="284"/>
        <w:jc w:val="both"/>
        <w:rPr>
          <w:b/>
        </w:rPr>
      </w:pPr>
      <w:r w:rsidRPr="004F034A">
        <w:rPr>
          <w:b/>
        </w:rPr>
        <w:t>CONCLUSION</w:t>
      </w:r>
    </w:p>
    <w:p w:rsidR="00C61F19" w:rsidRDefault="00C61F19" w:rsidP="005A423A">
      <w:pPr>
        <w:spacing w:after="0" w:line="240" w:lineRule="auto"/>
        <w:jc w:val="both"/>
      </w:pPr>
    </w:p>
    <w:p w:rsidR="003E230A" w:rsidRDefault="005A423A" w:rsidP="005A423A">
      <w:pPr>
        <w:spacing w:after="0" w:line="240" w:lineRule="auto"/>
        <w:jc w:val="both"/>
      </w:pPr>
      <w:r>
        <w:t xml:space="preserve">An attempt </w:t>
      </w:r>
      <w:r w:rsidR="00275BE1">
        <w:t>is</w:t>
      </w:r>
      <w:r>
        <w:t xml:space="preserve"> made in this paper to bring on the security </w:t>
      </w:r>
      <w:r w:rsidR="00FE6942">
        <w:t>characteristic</w:t>
      </w:r>
      <w:r>
        <w:t xml:space="preserve"> into the model driven software engineering so as to anticipate the future attacks on the application and make it ready to deal with them. Different SDLC models used by the industry were </w:t>
      </w:r>
      <w:r w:rsidR="008151BA">
        <w:t xml:space="preserve">examined and it was noted that the security feature </w:t>
      </w:r>
      <w:r w:rsidR="00422791">
        <w:t xml:space="preserve">is </w:t>
      </w:r>
      <w:r w:rsidR="008151BA">
        <w:t xml:space="preserve">not much to be seen in any of them. Though agility might give a chance for the team members to discuss and deduce the security measures, less interconnection between the teams might lead to a chaos. </w:t>
      </w:r>
      <w:r w:rsidR="00FE6942">
        <w:t xml:space="preserve">It should be noted that this </w:t>
      </w:r>
      <w:r w:rsidR="00275BE1">
        <w:t xml:space="preserve">new </w:t>
      </w:r>
      <w:r w:rsidR="00FE6942">
        <w:t xml:space="preserve">proposal of ‘parallel waterfall’ is in fact parallel security testing being conducted at all levels. </w:t>
      </w:r>
      <w:r w:rsidR="008151BA">
        <w:t xml:space="preserve">The </w:t>
      </w:r>
      <w:r w:rsidR="00FE6942">
        <w:t xml:space="preserve">real </w:t>
      </w:r>
      <w:r w:rsidR="008151BA">
        <w:t>security of a project rests on the shoulders of a ‘secure’</w:t>
      </w:r>
      <w:r w:rsidR="00B77C5E">
        <w:t xml:space="preserve"> model</w:t>
      </w:r>
      <w:r w:rsidR="008151BA">
        <w:t xml:space="preserve"> where at each stage, the safety measures are anticipated, induced, checked and corrected to make the application rock-solid against the attacks. </w:t>
      </w:r>
    </w:p>
    <w:p w:rsidR="003E230A" w:rsidRDefault="003E230A" w:rsidP="005A423A">
      <w:pPr>
        <w:spacing w:after="0" w:line="240" w:lineRule="auto"/>
        <w:jc w:val="both"/>
      </w:pPr>
    </w:p>
    <w:p w:rsidR="003E230A" w:rsidRDefault="00FE6942" w:rsidP="00B77C5E">
      <w:pPr>
        <w:spacing w:after="0" w:line="240" w:lineRule="auto"/>
        <w:jc w:val="both"/>
      </w:pPr>
      <w:r>
        <w:t>Finally it is agreed that</w:t>
      </w:r>
      <w:r w:rsidR="00B77C5E">
        <w:t xml:space="preserve"> </w:t>
      </w:r>
      <w:r>
        <w:t>carrying out</w:t>
      </w:r>
      <w:r w:rsidR="00B77C5E">
        <w:t xml:space="preserve"> the security measures in parallel to each of the stage </w:t>
      </w:r>
      <w:r>
        <w:t xml:space="preserve">of SDLC </w:t>
      </w:r>
      <w:r w:rsidR="00B77C5E">
        <w:t xml:space="preserve">in </w:t>
      </w:r>
      <w:r w:rsidR="00422791">
        <w:t>SEMO</w:t>
      </w:r>
      <w:r w:rsidR="00B77C5E">
        <w:t xml:space="preserve"> might result in a raise of cost and time. But the loss of data </w:t>
      </w:r>
      <w:r w:rsidR="00275BE1">
        <w:lastRenderedPageBreak/>
        <w:t>or a Distributed Denial of Service (</w:t>
      </w:r>
      <w:proofErr w:type="spellStart"/>
      <w:r w:rsidR="00275BE1">
        <w:t>DDoS</w:t>
      </w:r>
      <w:proofErr w:type="spellEnd"/>
      <w:r w:rsidR="00275BE1">
        <w:t xml:space="preserve">) </w:t>
      </w:r>
      <w:r w:rsidR="00B77C5E">
        <w:t xml:space="preserve">in a </w:t>
      </w:r>
      <w:r>
        <w:t xml:space="preserve">likely </w:t>
      </w:r>
      <w:r w:rsidR="00B77C5E">
        <w:t xml:space="preserve">future attack might result not only in loss of revenue but also the reputation of the company. </w:t>
      </w:r>
      <w:r w:rsidR="007B0065">
        <w:t xml:space="preserve">The security patches that are to be issued frequently for different problems would also be embarrassing. </w:t>
      </w:r>
      <w:r w:rsidR="00B77C5E">
        <w:t xml:space="preserve">Hence the cost increase </w:t>
      </w:r>
      <w:r w:rsidR="002D31F5">
        <w:t>due to</w:t>
      </w:r>
      <w:r w:rsidR="00B77C5E">
        <w:t xml:space="preserve"> </w:t>
      </w:r>
      <w:r w:rsidR="002D31F5">
        <w:t xml:space="preserve">security measures should not be taken </w:t>
      </w:r>
      <w:r w:rsidR="009F42AB">
        <w:t>as</w:t>
      </w:r>
      <w:r w:rsidR="002D31F5">
        <w:t xml:space="preserve"> purely negative</w:t>
      </w:r>
      <w:r w:rsidR="00422791">
        <w:t>.</w:t>
      </w:r>
    </w:p>
    <w:p w:rsidR="003E230A" w:rsidRDefault="003E230A" w:rsidP="00B77C5E">
      <w:pPr>
        <w:spacing w:after="0" w:line="240" w:lineRule="auto"/>
        <w:jc w:val="both"/>
      </w:pPr>
    </w:p>
    <w:p w:rsidR="003E230A" w:rsidRDefault="002D31F5" w:rsidP="00B77C5E">
      <w:pPr>
        <w:spacing w:after="0" w:line="240" w:lineRule="auto"/>
        <w:jc w:val="both"/>
      </w:pPr>
      <w:r>
        <w:t xml:space="preserve">This study aims to go much further and bring up </w:t>
      </w:r>
      <w:r w:rsidR="00275BE1">
        <w:t xml:space="preserve">software security </w:t>
      </w:r>
      <w:r>
        <w:t xml:space="preserve">metrics to deduce how much </w:t>
      </w:r>
      <w:r w:rsidR="009F42AB">
        <w:t xml:space="preserve">safe is </w:t>
      </w:r>
      <w:r>
        <w:t xml:space="preserve">the concerned application </w:t>
      </w:r>
      <w:r w:rsidR="009F42AB">
        <w:t>to any future attacks.</w:t>
      </w:r>
    </w:p>
    <w:p w:rsidR="002D31F5" w:rsidRDefault="002D31F5" w:rsidP="00B77C5E">
      <w:pPr>
        <w:spacing w:after="0" w:line="240" w:lineRule="auto"/>
        <w:jc w:val="both"/>
      </w:pPr>
    </w:p>
    <w:p w:rsidR="00422791" w:rsidRDefault="00422791" w:rsidP="00B77C5E">
      <w:pPr>
        <w:spacing w:after="0" w:line="240" w:lineRule="auto"/>
        <w:jc w:val="both"/>
      </w:pPr>
    </w:p>
    <w:p w:rsidR="00C61F19" w:rsidRPr="00365943" w:rsidRDefault="00365943" w:rsidP="00F17999">
      <w:pPr>
        <w:spacing w:after="0" w:line="360" w:lineRule="auto"/>
        <w:jc w:val="both"/>
        <w:rPr>
          <w:b/>
        </w:rPr>
      </w:pPr>
      <w:r>
        <w:rPr>
          <w:b/>
        </w:rPr>
        <w:t xml:space="preserve">6. </w:t>
      </w:r>
      <w:r w:rsidR="00C61F19" w:rsidRPr="00365943">
        <w:rPr>
          <w:b/>
        </w:rPr>
        <w:t>REFERENCES</w:t>
      </w:r>
    </w:p>
    <w:p w:rsidR="00C61F19" w:rsidRPr="009D29F8" w:rsidRDefault="00C61F19" w:rsidP="005F1EE3">
      <w:pPr>
        <w:pStyle w:val="ListParagraph"/>
        <w:numPr>
          <w:ilvl w:val="0"/>
          <w:numId w:val="1"/>
        </w:numPr>
        <w:tabs>
          <w:tab w:val="left" w:pos="284"/>
        </w:tabs>
        <w:spacing w:after="0"/>
        <w:ind w:left="0" w:firstLine="0"/>
        <w:jc w:val="both"/>
        <w:rPr>
          <w:rFonts w:cs="Times New Roman"/>
        </w:rPr>
      </w:pPr>
      <w:r w:rsidRPr="00C61F19">
        <w:rPr>
          <w:rFonts w:eastAsia="Calibri" w:cs="Times New Roman"/>
          <w:bCs/>
          <w:lang w:val="en-US"/>
        </w:rPr>
        <w:t xml:space="preserve">Peter </w:t>
      </w:r>
      <w:proofErr w:type="spellStart"/>
      <w:r w:rsidRPr="00C61F19">
        <w:rPr>
          <w:rFonts w:eastAsia="Calibri" w:cs="Times New Roman"/>
          <w:bCs/>
          <w:lang w:val="en-US"/>
        </w:rPr>
        <w:t>Naur</w:t>
      </w:r>
      <w:proofErr w:type="spellEnd"/>
      <w:r w:rsidRPr="00C61F19">
        <w:rPr>
          <w:rFonts w:eastAsia="Calibri" w:cs="Times New Roman"/>
          <w:bCs/>
          <w:lang w:val="en-US"/>
        </w:rPr>
        <w:t xml:space="preserve"> and Brian </w:t>
      </w:r>
      <w:proofErr w:type="spellStart"/>
      <w:r w:rsidRPr="00C61F19">
        <w:rPr>
          <w:rFonts w:eastAsia="Calibri" w:cs="Times New Roman"/>
          <w:bCs/>
          <w:lang w:val="en-US"/>
        </w:rPr>
        <w:t>Randell</w:t>
      </w:r>
      <w:proofErr w:type="spellEnd"/>
      <w:r w:rsidRPr="00C61F19">
        <w:rPr>
          <w:rFonts w:eastAsia="Calibri" w:cs="Times New Roman"/>
          <w:bCs/>
          <w:lang w:val="en-US"/>
        </w:rPr>
        <w:t xml:space="preserve">, Software Engineering, </w:t>
      </w:r>
      <w:r w:rsidRPr="00C61F19">
        <w:rPr>
          <w:rFonts w:eastAsia="FuturaBT-Medium" w:cs="Times New Roman"/>
          <w:lang w:val="en-US"/>
        </w:rPr>
        <w:t xml:space="preserve">Report on a conference sponsored by the NATO SCIENCE COMMITTEE </w:t>
      </w:r>
      <w:proofErr w:type="spellStart"/>
      <w:r w:rsidRPr="00C61F19">
        <w:rPr>
          <w:rFonts w:eastAsia="FuturaBT-Medium" w:cs="Times New Roman"/>
          <w:lang w:val="en-US"/>
        </w:rPr>
        <w:t>Garmisch</w:t>
      </w:r>
      <w:proofErr w:type="spellEnd"/>
      <w:r w:rsidRPr="00C61F19">
        <w:rPr>
          <w:rFonts w:eastAsia="FuturaBT-Medium" w:cs="Times New Roman"/>
          <w:lang w:val="en-US"/>
        </w:rPr>
        <w:t>, Germany, 7th to 11th October 1968.</w:t>
      </w:r>
    </w:p>
    <w:p w:rsidR="009D29F8" w:rsidRPr="009B5B91" w:rsidRDefault="009D29F8" w:rsidP="005F1EE3">
      <w:pPr>
        <w:pStyle w:val="ListParagraph"/>
        <w:numPr>
          <w:ilvl w:val="0"/>
          <w:numId w:val="1"/>
        </w:numPr>
        <w:tabs>
          <w:tab w:val="left" w:pos="284"/>
        </w:tabs>
        <w:spacing w:after="0"/>
        <w:ind w:left="0" w:firstLine="0"/>
        <w:jc w:val="both"/>
        <w:rPr>
          <w:rFonts w:cs="Times New Roman"/>
        </w:rPr>
      </w:pPr>
      <w:r>
        <w:rPr>
          <w:rFonts w:eastAsia="FuturaBT-Medium" w:cs="Times New Roman"/>
          <w:lang w:val="en-US"/>
        </w:rPr>
        <w:t>Barry Boehm, A View of 20</w:t>
      </w:r>
      <w:r w:rsidRPr="009D29F8">
        <w:rPr>
          <w:rFonts w:eastAsia="FuturaBT-Medium" w:cs="Times New Roman"/>
          <w:vertAlign w:val="superscript"/>
          <w:lang w:val="en-US"/>
        </w:rPr>
        <w:t>th</w:t>
      </w:r>
      <w:r>
        <w:rPr>
          <w:rFonts w:eastAsia="FuturaBT-Medium" w:cs="Times New Roman"/>
          <w:lang w:val="en-US"/>
        </w:rPr>
        <w:t xml:space="preserve"> and 21</w:t>
      </w:r>
      <w:r w:rsidRPr="009D29F8">
        <w:rPr>
          <w:rFonts w:eastAsia="FuturaBT-Medium" w:cs="Times New Roman"/>
          <w:vertAlign w:val="superscript"/>
          <w:lang w:val="en-US"/>
        </w:rPr>
        <w:t>st</w:t>
      </w:r>
      <w:r>
        <w:rPr>
          <w:rFonts w:eastAsia="FuturaBT-Medium" w:cs="Times New Roman"/>
          <w:lang w:val="en-US"/>
        </w:rPr>
        <w:t xml:space="preserve"> Century Software Engineering, ICSE ‘06, May 20-28, 2006, Shanghai, China.</w:t>
      </w:r>
    </w:p>
    <w:p w:rsidR="009B5B91" w:rsidRPr="009B5B91" w:rsidRDefault="009B5B91" w:rsidP="005F1EE3">
      <w:pPr>
        <w:pStyle w:val="ListParagraph"/>
        <w:numPr>
          <w:ilvl w:val="0"/>
          <w:numId w:val="1"/>
        </w:numPr>
        <w:tabs>
          <w:tab w:val="left" w:pos="284"/>
        </w:tabs>
        <w:spacing w:after="0"/>
        <w:ind w:left="0" w:firstLine="0"/>
        <w:jc w:val="both"/>
        <w:rPr>
          <w:rFonts w:cs="Times New Roman"/>
        </w:rPr>
      </w:pPr>
      <w:r w:rsidRPr="009B5B91">
        <w:rPr>
          <w:szCs w:val="24"/>
        </w:rPr>
        <w:t xml:space="preserve">Mead, N. R., E. Hough, and T. </w:t>
      </w:r>
      <w:proofErr w:type="spellStart"/>
      <w:r w:rsidRPr="009B5B91">
        <w:rPr>
          <w:szCs w:val="24"/>
        </w:rPr>
        <w:t>Stehney</w:t>
      </w:r>
      <w:proofErr w:type="spellEnd"/>
      <w:r w:rsidRPr="009B5B91">
        <w:rPr>
          <w:szCs w:val="24"/>
        </w:rPr>
        <w:t xml:space="preserve">. </w:t>
      </w:r>
      <w:r w:rsidRPr="00F80DAB">
        <w:rPr>
          <w:iCs/>
          <w:szCs w:val="24"/>
        </w:rPr>
        <w:t>Security Quality Requirements Engineering (SQUARE) Methodology,</w:t>
      </w:r>
      <w:r w:rsidRPr="009B5B91">
        <w:rPr>
          <w:iCs/>
          <w:szCs w:val="24"/>
        </w:rPr>
        <w:t xml:space="preserve"> </w:t>
      </w:r>
      <w:r w:rsidRPr="009B5B91">
        <w:rPr>
          <w:szCs w:val="24"/>
        </w:rPr>
        <w:t>Software Engineering Institute, Carnegie Mellon University, 2005</w:t>
      </w:r>
      <w:proofErr w:type="gramStart"/>
      <w:r w:rsidRPr="009B5B91">
        <w:rPr>
          <w:szCs w:val="24"/>
        </w:rPr>
        <w:t>,Pittsburgh</w:t>
      </w:r>
      <w:proofErr w:type="gramEnd"/>
      <w:r w:rsidRPr="009B5B91">
        <w:rPr>
          <w:szCs w:val="24"/>
        </w:rPr>
        <w:t>, PA.</w:t>
      </w:r>
    </w:p>
    <w:p w:rsidR="00162035" w:rsidRDefault="00CB3DBB" w:rsidP="005F1EE3">
      <w:pPr>
        <w:pStyle w:val="ListParagraph"/>
        <w:numPr>
          <w:ilvl w:val="0"/>
          <w:numId w:val="1"/>
        </w:numPr>
        <w:tabs>
          <w:tab w:val="left" w:pos="284"/>
        </w:tabs>
        <w:spacing w:after="0"/>
        <w:ind w:left="0" w:firstLine="0"/>
        <w:jc w:val="both"/>
        <w:rPr>
          <w:rFonts w:cs="Times New Roman"/>
        </w:rPr>
      </w:pPr>
      <w:hyperlink r:id="rId10" w:history="1">
        <w:r w:rsidR="003D294C" w:rsidRPr="00DA05F1">
          <w:rPr>
            <w:rStyle w:val="Hyperlink"/>
            <w:rFonts w:cs="Times New Roman"/>
          </w:rPr>
          <w:t>https://en.wikipedia.org/wiki/Systems_development_life_cycle</w:t>
        </w:r>
      </w:hyperlink>
    </w:p>
    <w:p w:rsidR="003D294C" w:rsidRDefault="005371CF" w:rsidP="005F1EE3">
      <w:pPr>
        <w:pStyle w:val="ListParagraph"/>
        <w:numPr>
          <w:ilvl w:val="0"/>
          <w:numId w:val="1"/>
        </w:numPr>
        <w:tabs>
          <w:tab w:val="left" w:pos="284"/>
        </w:tabs>
        <w:spacing w:after="0"/>
        <w:ind w:left="0" w:firstLine="0"/>
        <w:jc w:val="both"/>
        <w:rPr>
          <w:rFonts w:cs="Times New Roman"/>
        </w:rPr>
      </w:pPr>
      <w:r>
        <w:rPr>
          <w:rFonts w:cs="Times New Roman"/>
        </w:rPr>
        <w:t xml:space="preserve">Winston W. Royce, Managing the Development of Large Software Systems, Proceedings, IEEE </w:t>
      </w:r>
      <w:r w:rsidRPr="00F80DAB">
        <w:rPr>
          <w:rFonts w:cs="Times New Roman"/>
        </w:rPr>
        <w:t>WESCON</w:t>
      </w:r>
      <w:r>
        <w:rPr>
          <w:rFonts w:cs="Times New Roman"/>
        </w:rPr>
        <w:t>, August 1970, pages 1-9.</w:t>
      </w:r>
    </w:p>
    <w:p w:rsidR="00772DDF" w:rsidRPr="00772DDF" w:rsidRDefault="00CB3DBB" w:rsidP="005F1EE3">
      <w:pPr>
        <w:pStyle w:val="ListParagraph"/>
        <w:numPr>
          <w:ilvl w:val="0"/>
          <w:numId w:val="1"/>
        </w:numPr>
        <w:tabs>
          <w:tab w:val="left" w:pos="284"/>
        </w:tabs>
        <w:spacing w:after="0"/>
        <w:ind w:left="0" w:firstLine="0"/>
        <w:jc w:val="both"/>
        <w:rPr>
          <w:rFonts w:cs="Times New Roman"/>
        </w:rPr>
      </w:pPr>
      <w:hyperlink r:id="rId11" w:history="1">
        <w:r w:rsidR="00772DDF" w:rsidRPr="00772DDF">
          <w:rPr>
            <w:rStyle w:val="Hyperlink"/>
            <w:rFonts w:cs="Times New Roman"/>
          </w:rPr>
          <w:t>https://en.wikipedia.org/wiki/V-Model_(software_development)</w:t>
        </w:r>
      </w:hyperlink>
      <w:r w:rsidR="00772DDF" w:rsidRPr="00772DDF">
        <w:rPr>
          <w:rFonts w:cs="Times New Roman"/>
        </w:rPr>
        <w:t xml:space="preserve"> </w:t>
      </w:r>
    </w:p>
    <w:p w:rsidR="005373D7" w:rsidRPr="003E32BA" w:rsidRDefault="005373D7" w:rsidP="005F1EE3">
      <w:pPr>
        <w:pStyle w:val="ListParagraph"/>
        <w:numPr>
          <w:ilvl w:val="0"/>
          <w:numId w:val="1"/>
        </w:numPr>
        <w:tabs>
          <w:tab w:val="left" w:pos="284"/>
        </w:tabs>
        <w:spacing w:after="0"/>
        <w:ind w:left="0" w:firstLine="0"/>
        <w:jc w:val="both"/>
        <w:rPr>
          <w:rFonts w:cs="Times New Roman"/>
          <w:szCs w:val="24"/>
        </w:rPr>
      </w:pPr>
      <w:r w:rsidRPr="005373D7">
        <w:rPr>
          <w:rFonts w:cs="Times New Roman"/>
          <w:color w:val="222222"/>
          <w:szCs w:val="24"/>
          <w:shd w:val="clear" w:color="auto" w:fill="FFFFFF"/>
        </w:rPr>
        <w:t>Boehm, Barry W. "A spiral model of software development and enhancement."</w:t>
      </w:r>
      <w:r>
        <w:rPr>
          <w:rFonts w:cs="Times New Roman"/>
          <w:color w:val="222222"/>
          <w:szCs w:val="24"/>
          <w:shd w:val="clear" w:color="auto" w:fill="FFFFFF"/>
        </w:rPr>
        <w:t xml:space="preserve"> </w:t>
      </w:r>
      <w:r w:rsidRPr="005373D7">
        <w:rPr>
          <w:rFonts w:cs="Times New Roman"/>
          <w:i/>
          <w:iCs/>
          <w:color w:val="222222"/>
          <w:szCs w:val="24"/>
          <w:shd w:val="clear" w:color="auto" w:fill="FFFFFF"/>
        </w:rPr>
        <w:t>Computer</w:t>
      </w:r>
      <w:r w:rsidRPr="005373D7">
        <w:rPr>
          <w:rStyle w:val="apple-converted-space"/>
          <w:rFonts w:cs="Times New Roman"/>
          <w:color w:val="222222"/>
          <w:szCs w:val="24"/>
          <w:shd w:val="clear" w:color="auto" w:fill="FFFFFF"/>
        </w:rPr>
        <w:t> </w:t>
      </w:r>
      <w:r w:rsidRPr="005373D7">
        <w:rPr>
          <w:rFonts w:cs="Times New Roman"/>
          <w:color w:val="222222"/>
          <w:szCs w:val="24"/>
          <w:shd w:val="clear" w:color="auto" w:fill="FFFFFF"/>
        </w:rPr>
        <w:t>21.5 (1988): 61-72.</w:t>
      </w:r>
    </w:p>
    <w:p w:rsidR="003E32BA" w:rsidRPr="00823790" w:rsidRDefault="003E32BA" w:rsidP="005F1EE3">
      <w:pPr>
        <w:pStyle w:val="ListParagraph"/>
        <w:numPr>
          <w:ilvl w:val="0"/>
          <w:numId w:val="1"/>
        </w:numPr>
        <w:tabs>
          <w:tab w:val="left" w:pos="284"/>
        </w:tabs>
        <w:spacing w:after="0"/>
        <w:ind w:left="0" w:firstLine="0"/>
        <w:jc w:val="both"/>
        <w:rPr>
          <w:rFonts w:cs="Times New Roman"/>
          <w:szCs w:val="24"/>
        </w:rPr>
      </w:pPr>
      <w:proofErr w:type="spellStart"/>
      <w:r>
        <w:rPr>
          <w:rFonts w:cs="Times New Roman"/>
          <w:color w:val="222222"/>
          <w:szCs w:val="24"/>
          <w:shd w:val="clear" w:color="auto" w:fill="FFFFFF"/>
        </w:rPr>
        <w:t>Munassar</w:t>
      </w:r>
      <w:proofErr w:type="spellEnd"/>
      <w:r>
        <w:rPr>
          <w:rFonts w:cs="Times New Roman"/>
          <w:color w:val="222222"/>
          <w:szCs w:val="24"/>
          <w:shd w:val="clear" w:color="auto" w:fill="FFFFFF"/>
        </w:rPr>
        <w:t xml:space="preserve"> and </w:t>
      </w:r>
      <w:proofErr w:type="spellStart"/>
      <w:r>
        <w:rPr>
          <w:rFonts w:cs="Times New Roman"/>
          <w:color w:val="222222"/>
          <w:szCs w:val="24"/>
          <w:shd w:val="clear" w:color="auto" w:fill="FFFFFF"/>
        </w:rPr>
        <w:t>Govardhan</w:t>
      </w:r>
      <w:proofErr w:type="spellEnd"/>
      <w:r>
        <w:rPr>
          <w:rFonts w:cs="Times New Roman"/>
          <w:color w:val="222222"/>
          <w:szCs w:val="24"/>
          <w:shd w:val="clear" w:color="auto" w:fill="FFFFFF"/>
        </w:rPr>
        <w:t xml:space="preserve">, A Comparison Between Five Models of Software Engineering, International </w:t>
      </w:r>
      <w:r>
        <w:rPr>
          <w:rFonts w:cs="Times New Roman"/>
          <w:color w:val="222222"/>
          <w:szCs w:val="24"/>
          <w:shd w:val="clear" w:color="auto" w:fill="FFFFFF"/>
        </w:rPr>
        <w:lastRenderedPageBreak/>
        <w:t>Journal of Computer Science Issues, Vol.7, Issue 5, September 2010.</w:t>
      </w:r>
    </w:p>
    <w:p w:rsidR="00823790" w:rsidRPr="00F80DAB" w:rsidRDefault="00823790" w:rsidP="005F1EE3">
      <w:pPr>
        <w:pStyle w:val="ListParagraph"/>
        <w:numPr>
          <w:ilvl w:val="0"/>
          <w:numId w:val="1"/>
        </w:numPr>
        <w:tabs>
          <w:tab w:val="left" w:pos="284"/>
        </w:tabs>
        <w:spacing w:after="0"/>
        <w:ind w:left="0" w:firstLine="0"/>
        <w:jc w:val="both"/>
        <w:rPr>
          <w:rFonts w:cs="Times New Roman"/>
          <w:szCs w:val="24"/>
        </w:rPr>
      </w:pPr>
      <w:proofErr w:type="spellStart"/>
      <w:r w:rsidRPr="00823790">
        <w:rPr>
          <w:rFonts w:cs="Times New Roman"/>
          <w:color w:val="222222"/>
          <w:szCs w:val="24"/>
          <w:shd w:val="clear" w:color="auto" w:fill="FFFFFF"/>
        </w:rPr>
        <w:t>Dybå</w:t>
      </w:r>
      <w:proofErr w:type="spellEnd"/>
      <w:r w:rsidRPr="00823790">
        <w:rPr>
          <w:rFonts w:cs="Times New Roman"/>
          <w:color w:val="222222"/>
          <w:szCs w:val="24"/>
          <w:shd w:val="clear" w:color="auto" w:fill="FFFFFF"/>
        </w:rPr>
        <w:t xml:space="preserve">, Tore, and </w:t>
      </w:r>
      <w:proofErr w:type="spellStart"/>
      <w:r w:rsidRPr="00823790">
        <w:rPr>
          <w:rFonts w:cs="Times New Roman"/>
          <w:color w:val="222222"/>
          <w:szCs w:val="24"/>
          <w:shd w:val="clear" w:color="auto" w:fill="FFFFFF"/>
        </w:rPr>
        <w:t>Torgeir</w:t>
      </w:r>
      <w:proofErr w:type="spellEnd"/>
      <w:r w:rsidRPr="00823790">
        <w:rPr>
          <w:rFonts w:cs="Times New Roman"/>
          <w:color w:val="222222"/>
          <w:szCs w:val="24"/>
          <w:shd w:val="clear" w:color="auto" w:fill="FFFFFF"/>
        </w:rPr>
        <w:t xml:space="preserve"> </w:t>
      </w:r>
      <w:proofErr w:type="spellStart"/>
      <w:r w:rsidRPr="00823790">
        <w:rPr>
          <w:rFonts w:cs="Times New Roman"/>
          <w:color w:val="222222"/>
          <w:szCs w:val="24"/>
          <w:shd w:val="clear" w:color="auto" w:fill="FFFFFF"/>
        </w:rPr>
        <w:t>Dingsøyr</w:t>
      </w:r>
      <w:proofErr w:type="spellEnd"/>
      <w:r w:rsidRPr="00823790">
        <w:rPr>
          <w:rFonts w:cs="Times New Roman"/>
          <w:color w:val="222222"/>
          <w:szCs w:val="24"/>
          <w:shd w:val="clear" w:color="auto" w:fill="FFFFFF"/>
        </w:rPr>
        <w:t>. Empirical studies of agile software d</w:t>
      </w:r>
      <w:r w:rsidR="00F80DAB">
        <w:rPr>
          <w:rFonts w:cs="Times New Roman"/>
          <w:color w:val="222222"/>
          <w:szCs w:val="24"/>
          <w:shd w:val="clear" w:color="auto" w:fill="FFFFFF"/>
        </w:rPr>
        <w:t xml:space="preserve">evelopment: A systematic review, </w:t>
      </w:r>
      <w:r w:rsidRPr="00F80DAB">
        <w:rPr>
          <w:rFonts w:cs="Times New Roman"/>
          <w:iCs/>
          <w:color w:val="222222"/>
          <w:szCs w:val="24"/>
          <w:shd w:val="clear" w:color="auto" w:fill="FFFFFF"/>
        </w:rPr>
        <w:t>Information and software technology</w:t>
      </w:r>
      <w:r w:rsidRPr="00F80DAB">
        <w:rPr>
          <w:rStyle w:val="apple-converted-space"/>
          <w:rFonts w:cs="Times New Roman"/>
          <w:color w:val="222222"/>
          <w:szCs w:val="24"/>
          <w:shd w:val="clear" w:color="auto" w:fill="FFFFFF"/>
        </w:rPr>
        <w:t> </w:t>
      </w:r>
      <w:r w:rsidRPr="00F80DAB">
        <w:rPr>
          <w:rFonts w:cs="Times New Roman"/>
          <w:color w:val="222222"/>
          <w:szCs w:val="24"/>
          <w:shd w:val="clear" w:color="auto" w:fill="FFFFFF"/>
        </w:rPr>
        <w:t>50.9 (2008): 833-859, ELSEVIER.</w:t>
      </w:r>
    </w:p>
    <w:p w:rsidR="00BA49F0" w:rsidRDefault="00BA49F0" w:rsidP="00BA49F0">
      <w:pPr>
        <w:pStyle w:val="ListParagraph"/>
        <w:numPr>
          <w:ilvl w:val="0"/>
          <w:numId w:val="1"/>
        </w:numPr>
        <w:tabs>
          <w:tab w:val="left" w:pos="284"/>
          <w:tab w:val="left" w:pos="426"/>
        </w:tabs>
        <w:spacing w:after="0"/>
        <w:ind w:left="0" w:firstLine="0"/>
        <w:jc w:val="both"/>
        <w:rPr>
          <w:rFonts w:cs="Times New Roman"/>
          <w:szCs w:val="24"/>
        </w:rPr>
      </w:pPr>
      <w:r w:rsidRPr="00BA49F0">
        <w:rPr>
          <w:rFonts w:cs="Times New Roman"/>
          <w:szCs w:val="24"/>
        </w:rPr>
        <w:t xml:space="preserve">S. </w:t>
      </w:r>
      <w:proofErr w:type="spellStart"/>
      <w:r w:rsidRPr="00BA49F0">
        <w:rPr>
          <w:rFonts w:cs="Times New Roman"/>
          <w:szCs w:val="24"/>
        </w:rPr>
        <w:t>Nerur</w:t>
      </w:r>
      <w:proofErr w:type="spellEnd"/>
      <w:r w:rsidRPr="00BA49F0">
        <w:rPr>
          <w:rFonts w:cs="Times New Roman"/>
          <w:szCs w:val="24"/>
        </w:rPr>
        <w:t xml:space="preserve">, R. </w:t>
      </w:r>
      <w:proofErr w:type="spellStart"/>
      <w:r w:rsidRPr="00BA49F0">
        <w:rPr>
          <w:rFonts w:cs="Times New Roman"/>
          <w:szCs w:val="24"/>
        </w:rPr>
        <w:t>Mahapatra</w:t>
      </w:r>
      <w:proofErr w:type="spellEnd"/>
      <w:r w:rsidRPr="00BA49F0">
        <w:rPr>
          <w:rFonts w:cs="Times New Roman"/>
          <w:szCs w:val="24"/>
        </w:rPr>
        <w:t xml:space="preserve">, G. </w:t>
      </w:r>
      <w:proofErr w:type="spellStart"/>
      <w:r w:rsidRPr="00BA49F0">
        <w:rPr>
          <w:rFonts w:cs="Times New Roman"/>
          <w:szCs w:val="24"/>
        </w:rPr>
        <w:t>Mangalaraj</w:t>
      </w:r>
      <w:proofErr w:type="spellEnd"/>
      <w:r w:rsidRPr="00BA49F0">
        <w:rPr>
          <w:rFonts w:cs="Times New Roman"/>
          <w:szCs w:val="24"/>
        </w:rPr>
        <w:t>, Challenges of migrating to agile methodologies, Communications of the ACM (May) (2005) 72–78.</w:t>
      </w:r>
    </w:p>
    <w:p w:rsidR="003E230A" w:rsidRDefault="003E230A" w:rsidP="00BA49F0">
      <w:pPr>
        <w:pStyle w:val="ListParagraph"/>
        <w:numPr>
          <w:ilvl w:val="0"/>
          <w:numId w:val="1"/>
        </w:numPr>
        <w:tabs>
          <w:tab w:val="left" w:pos="284"/>
          <w:tab w:val="left" w:pos="426"/>
        </w:tabs>
        <w:spacing w:after="0"/>
        <w:ind w:left="0" w:firstLine="0"/>
        <w:jc w:val="both"/>
        <w:rPr>
          <w:rFonts w:cs="Times New Roman"/>
          <w:szCs w:val="24"/>
        </w:rPr>
      </w:pPr>
      <w:proofErr w:type="spellStart"/>
      <w:r>
        <w:rPr>
          <w:rFonts w:cs="Times New Roman"/>
          <w:szCs w:val="24"/>
        </w:rPr>
        <w:t>Mahizharuvi</w:t>
      </w:r>
      <w:proofErr w:type="spellEnd"/>
      <w:r>
        <w:rPr>
          <w:rFonts w:cs="Times New Roman"/>
          <w:szCs w:val="24"/>
        </w:rPr>
        <w:t xml:space="preserve"> and </w:t>
      </w:r>
      <w:proofErr w:type="spellStart"/>
      <w:r>
        <w:rPr>
          <w:rFonts w:cs="Times New Roman"/>
          <w:szCs w:val="24"/>
        </w:rPr>
        <w:t>Alagarsamy</w:t>
      </w:r>
      <w:proofErr w:type="spellEnd"/>
      <w:r>
        <w:rPr>
          <w:rFonts w:cs="Times New Roman"/>
          <w:szCs w:val="24"/>
        </w:rPr>
        <w:t>, A Security Approach in System Development Life Cycle, Int. J. Comp. Tech., Vol. 2 (2), 253-257</w:t>
      </w:r>
      <w:r w:rsidR="008F69EF">
        <w:rPr>
          <w:rFonts w:cs="Times New Roman"/>
          <w:szCs w:val="24"/>
        </w:rPr>
        <w:t>, 201</w:t>
      </w:r>
      <w:r w:rsidR="00890546">
        <w:rPr>
          <w:rFonts w:cs="Times New Roman"/>
          <w:szCs w:val="24"/>
        </w:rPr>
        <w:t>1</w:t>
      </w:r>
      <w:r>
        <w:rPr>
          <w:rFonts w:cs="Times New Roman"/>
          <w:szCs w:val="24"/>
        </w:rPr>
        <w:t>.</w:t>
      </w:r>
    </w:p>
    <w:p w:rsidR="00561504" w:rsidRPr="00561504" w:rsidRDefault="00561504" w:rsidP="007B71BB">
      <w:pPr>
        <w:pStyle w:val="ListParagraph"/>
        <w:numPr>
          <w:ilvl w:val="0"/>
          <w:numId w:val="1"/>
        </w:numPr>
        <w:tabs>
          <w:tab w:val="left" w:pos="284"/>
          <w:tab w:val="left" w:pos="426"/>
        </w:tabs>
        <w:spacing w:after="0"/>
        <w:ind w:left="0" w:firstLine="0"/>
        <w:jc w:val="both"/>
        <w:rPr>
          <w:rFonts w:cs="Times New Roman"/>
          <w:szCs w:val="24"/>
        </w:rPr>
      </w:pPr>
      <w:proofErr w:type="spellStart"/>
      <w:r w:rsidRPr="00561504">
        <w:rPr>
          <w:rFonts w:cs="Times New Roman"/>
          <w:color w:val="222222"/>
          <w:szCs w:val="24"/>
          <w:shd w:val="clear" w:color="auto" w:fill="FFFFFF"/>
        </w:rPr>
        <w:t>Devanbu</w:t>
      </w:r>
      <w:proofErr w:type="spellEnd"/>
      <w:r w:rsidRPr="00561504">
        <w:rPr>
          <w:rFonts w:cs="Times New Roman"/>
          <w:color w:val="222222"/>
          <w:szCs w:val="24"/>
          <w:shd w:val="clear" w:color="auto" w:fill="FFFFFF"/>
        </w:rPr>
        <w:t xml:space="preserve">, </w:t>
      </w:r>
      <w:proofErr w:type="spellStart"/>
      <w:r w:rsidRPr="00561504">
        <w:rPr>
          <w:rFonts w:cs="Times New Roman"/>
          <w:color w:val="222222"/>
          <w:szCs w:val="24"/>
          <w:shd w:val="clear" w:color="auto" w:fill="FFFFFF"/>
        </w:rPr>
        <w:t>Premkumar</w:t>
      </w:r>
      <w:proofErr w:type="spellEnd"/>
      <w:r w:rsidRPr="00561504">
        <w:rPr>
          <w:rFonts w:cs="Times New Roman"/>
          <w:color w:val="222222"/>
          <w:szCs w:val="24"/>
          <w:shd w:val="clear" w:color="auto" w:fill="FFFFFF"/>
        </w:rPr>
        <w:t xml:space="preserve"> T., and Stuart </w:t>
      </w:r>
      <w:proofErr w:type="spellStart"/>
      <w:r w:rsidRPr="00561504">
        <w:rPr>
          <w:rFonts w:cs="Times New Roman"/>
          <w:color w:val="222222"/>
          <w:szCs w:val="24"/>
          <w:shd w:val="clear" w:color="auto" w:fill="FFFFFF"/>
        </w:rPr>
        <w:t>Stubblebine</w:t>
      </w:r>
      <w:proofErr w:type="spellEnd"/>
      <w:r w:rsidRPr="00561504">
        <w:rPr>
          <w:rFonts w:cs="Times New Roman"/>
          <w:color w:val="222222"/>
          <w:szCs w:val="24"/>
          <w:shd w:val="clear" w:color="auto" w:fill="FFFFFF"/>
        </w:rPr>
        <w:t>. "Software engi</w:t>
      </w:r>
      <w:r>
        <w:rPr>
          <w:rFonts w:cs="Times New Roman"/>
          <w:color w:val="222222"/>
          <w:szCs w:val="24"/>
          <w:shd w:val="clear" w:color="auto" w:fill="FFFFFF"/>
        </w:rPr>
        <w:t>neering for security: a roadmap</w:t>
      </w:r>
      <w:r w:rsidRPr="00561504">
        <w:rPr>
          <w:rFonts w:cs="Times New Roman"/>
          <w:color w:val="222222"/>
          <w:szCs w:val="24"/>
          <w:shd w:val="clear" w:color="auto" w:fill="FFFFFF"/>
        </w:rPr>
        <w:t>"</w:t>
      </w:r>
      <w:r>
        <w:rPr>
          <w:rFonts w:cs="Times New Roman"/>
          <w:color w:val="222222"/>
          <w:szCs w:val="24"/>
          <w:shd w:val="clear" w:color="auto" w:fill="FFFFFF"/>
        </w:rPr>
        <w:t>,</w:t>
      </w:r>
      <w:r w:rsidRPr="00561504">
        <w:rPr>
          <w:rStyle w:val="apple-converted-space"/>
          <w:rFonts w:cs="Times New Roman"/>
          <w:color w:val="222222"/>
          <w:szCs w:val="24"/>
          <w:shd w:val="clear" w:color="auto" w:fill="FFFFFF"/>
        </w:rPr>
        <w:t> </w:t>
      </w:r>
      <w:r w:rsidRPr="00561504">
        <w:rPr>
          <w:rFonts w:cs="Times New Roman"/>
          <w:iCs/>
          <w:color w:val="222222"/>
          <w:szCs w:val="24"/>
          <w:shd w:val="clear" w:color="auto" w:fill="FFFFFF"/>
        </w:rPr>
        <w:t>Proceedings of the Conference on the Future of Software Engineering</w:t>
      </w:r>
      <w:r w:rsidRPr="00561504">
        <w:rPr>
          <w:rFonts w:cs="Times New Roman"/>
          <w:color w:val="222222"/>
          <w:szCs w:val="24"/>
          <w:shd w:val="clear" w:color="auto" w:fill="FFFFFF"/>
        </w:rPr>
        <w:t>, ACM, 2000.</w:t>
      </w:r>
    </w:p>
    <w:p w:rsidR="00EF4FB2" w:rsidRDefault="00EF4FB2" w:rsidP="007B71BB">
      <w:pPr>
        <w:pStyle w:val="ListParagraph"/>
        <w:numPr>
          <w:ilvl w:val="0"/>
          <w:numId w:val="1"/>
        </w:numPr>
        <w:tabs>
          <w:tab w:val="left" w:pos="284"/>
          <w:tab w:val="left" w:pos="426"/>
        </w:tabs>
        <w:spacing w:after="0"/>
        <w:ind w:left="0" w:firstLine="0"/>
        <w:jc w:val="both"/>
        <w:rPr>
          <w:rFonts w:cs="Times New Roman"/>
          <w:szCs w:val="24"/>
        </w:rPr>
      </w:pPr>
      <w:proofErr w:type="spellStart"/>
      <w:r w:rsidRPr="00561504">
        <w:rPr>
          <w:rFonts w:cs="Times New Roman"/>
          <w:szCs w:val="24"/>
        </w:rPr>
        <w:t>Himanshu</w:t>
      </w:r>
      <w:proofErr w:type="spellEnd"/>
      <w:r w:rsidRPr="00561504">
        <w:rPr>
          <w:rFonts w:cs="Times New Roman"/>
          <w:szCs w:val="24"/>
        </w:rPr>
        <w:t xml:space="preserve"> </w:t>
      </w:r>
      <w:proofErr w:type="spellStart"/>
      <w:r w:rsidRPr="00561504">
        <w:rPr>
          <w:rFonts w:cs="Times New Roman"/>
          <w:szCs w:val="24"/>
        </w:rPr>
        <w:t>Dwivedi</w:t>
      </w:r>
      <w:proofErr w:type="spellEnd"/>
      <w:r w:rsidRPr="00561504">
        <w:rPr>
          <w:rFonts w:cs="Times New Roman"/>
          <w:szCs w:val="24"/>
        </w:rPr>
        <w:t xml:space="preserve"> et al, Mobile Application Security, McGraw Hill, 2010.</w:t>
      </w:r>
    </w:p>
    <w:p w:rsidR="007B71BB" w:rsidRPr="007B71BB" w:rsidRDefault="007B71BB" w:rsidP="007B71BB">
      <w:pPr>
        <w:pStyle w:val="ListParagraph"/>
        <w:numPr>
          <w:ilvl w:val="0"/>
          <w:numId w:val="1"/>
        </w:numPr>
        <w:tabs>
          <w:tab w:val="left" w:pos="284"/>
          <w:tab w:val="left" w:pos="426"/>
        </w:tabs>
        <w:spacing w:after="0"/>
        <w:ind w:left="0" w:firstLine="0"/>
        <w:jc w:val="both"/>
        <w:rPr>
          <w:rFonts w:cs="Times New Roman"/>
          <w:szCs w:val="24"/>
        </w:rPr>
      </w:pPr>
      <w:proofErr w:type="spellStart"/>
      <w:r w:rsidRPr="007B71BB">
        <w:rPr>
          <w:rFonts w:cs="Times New Roman"/>
          <w:color w:val="222222"/>
          <w:szCs w:val="24"/>
          <w:shd w:val="clear" w:color="auto" w:fill="FFFFFF"/>
        </w:rPr>
        <w:t>Mouratidis</w:t>
      </w:r>
      <w:proofErr w:type="spellEnd"/>
      <w:r w:rsidRPr="007B71BB">
        <w:rPr>
          <w:rFonts w:cs="Times New Roman"/>
          <w:color w:val="222222"/>
          <w:szCs w:val="24"/>
          <w:shd w:val="clear" w:color="auto" w:fill="FFFFFF"/>
        </w:rPr>
        <w:t xml:space="preserve">, </w:t>
      </w:r>
      <w:proofErr w:type="spellStart"/>
      <w:r w:rsidRPr="007B71BB">
        <w:rPr>
          <w:rFonts w:cs="Times New Roman"/>
          <w:color w:val="222222"/>
          <w:szCs w:val="24"/>
          <w:shd w:val="clear" w:color="auto" w:fill="FFFFFF"/>
        </w:rPr>
        <w:t>Haralambos</w:t>
      </w:r>
      <w:proofErr w:type="spellEnd"/>
      <w:r w:rsidRPr="007B71BB">
        <w:rPr>
          <w:rFonts w:cs="Times New Roman"/>
          <w:color w:val="222222"/>
          <w:szCs w:val="24"/>
          <w:shd w:val="clear" w:color="auto" w:fill="FFFFFF"/>
        </w:rPr>
        <w:t>, Pao</w:t>
      </w:r>
      <w:r>
        <w:rPr>
          <w:rFonts w:cs="Times New Roman"/>
          <w:color w:val="222222"/>
          <w:szCs w:val="24"/>
          <w:shd w:val="clear" w:color="auto" w:fill="FFFFFF"/>
        </w:rPr>
        <w:t xml:space="preserve">lo </w:t>
      </w:r>
      <w:proofErr w:type="spellStart"/>
      <w:r>
        <w:rPr>
          <w:rFonts w:cs="Times New Roman"/>
          <w:color w:val="222222"/>
          <w:szCs w:val="24"/>
          <w:shd w:val="clear" w:color="auto" w:fill="FFFFFF"/>
        </w:rPr>
        <w:t>Giorgini</w:t>
      </w:r>
      <w:proofErr w:type="spellEnd"/>
      <w:r>
        <w:rPr>
          <w:rFonts w:cs="Times New Roman"/>
          <w:color w:val="222222"/>
          <w:szCs w:val="24"/>
          <w:shd w:val="clear" w:color="auto" w:fill="FFFFFF"/>
        </w:rPr>
        <w:t xml:space="preserve">, and Gordon Manson, </w:t>
      </w:r>
      <w:proofErr w:type="gramStart"/>
      <w:r w:rsidRPr="007B71BB">
        <w:rPr>
          <w:rFonts w:cs="Times New Roman"/>
          <w:color w:val="222222"/>
          <w:szCs w:val="24"/>
          <w:shd w:val="clear" w:color="auto" w:fill="FFFFFF"/>
        </w:rPr>
        <w:t>When</w:t>
      </w:r>
      <w:proofErr w:type="gramEnd"/>
      <w:r w:rsidRPr="007B71BB">
        <w:rPr>
          <w:rFonts w:cs="Times New Roman"/>
          <w:color w:val="222222"/>
          <w:szCs w:val="24"/>
          <w:shd w:val="clear" w:color="auto" w:fill="FFFFFF"/>
        </w:rPr>
        <w:t xml:space="preserve"> security meets software engineering: a case of modelling secure information systems.</w:t>
      </w:r>
      <w:r>
        <w:rPr>
          <w:rFonts w:cs="Times New Roman"/>
          <w:color w:val="222222"/>
          <w:szCs w:val="24"/>
          <w:shd w:val="clear" w:color="auto" w:fill="FFFFFF"/>
        </w:rPr>
        <w:t xml:space="preserve"> </w:t>
      </w:r>
      <w:r w:rsidRPr="007B71BB">
        <w:rPr>
          <w:rFonts w:cs="Times New Roman"/>
          <w:iCs/>
          <w:color w:val="222222"/>
          <w:szCs w:val="24"/>
          <w:shd w:val="clear" w:color="auto" w:fill="FFFFFF"/>
        </w:rPr>
        <w:t>Information Systems</w:t>
      </w:r>
      <w:r w:rsidRPr="007B71BB">
        <w:rPr>
          <w:rStyle w:val="apple-converted-space"/>
          <w:rFonts w:cs="Times New Roman"/>
          <w:color w:val="222222"/>
          <w:szCs w:val="24"/>
          <w:shd w:val="clear" w:color="auto" w:fill="FFFFFF"/>
        </w:rPr>
        <w:t> </w:t>
      </w:r>
      <w:r w:rsidRPr="007B71BB">
        <w:rPr>
          <w:rFonts w:cs="Times New Roman"/>
          <w:color w:val="222222"/>
          <w:szCs w:val="24"/>
          <w:shd w:val="clear" w:color="auto" w:fill="FFFFFF"/>
        </w:rPr>
        <w:t>30.8 (2005): 609-629.</w:t>
      </w:r>
    </w:p>
    <w:p w:rsidR="00BA49F0" w:rsidRDefault="00BA49F0" w:rsidP="00BA49F0">
      <w:pPr>
        <w:pStyle w:val="ListParagraph"/>
        <w:tabs>
          <w:tab w:val="left" w:pos="284"/>
          <w:tab w:val="left" w:pos="426"/>
        </w:tabs>
        <w:spacing w:after="0"/>
        <w:ind w:left="0"/>
        <w:jc w:val="both"/>
        <w:rPr>
          <w:rFonts w:cs="Times New Roman"/>
          <w:szCs w:val="24"/>
        </w:rPr>
      </w:pPr>
    </w:p>
    <w:p w:rsidR="008D2753" w:rsidRPr="008D2753" w:rsidRDefault="008D2753" w:rsidP="00BA49F0">
      <w:pPr>
        <w:pStyle w:val="ListParagraph"/>
        <w:tabs>
          <w:tab w:val="left" w:pos="284"/>
          <w:tab w:val="left" w:pos="426"/>
        </w:tabs>
        <w:spacing w:after="0"/>
        <w:ind w:left="0"/>
        <w:jc w:val="both"/>
        <w:rPr>
          <w:rFonts w:cs="Times New Roman"/>
          <w:b/>
          <w:szCs w:val="24"/>
        </w:rPr>
      </w:pPr>
      <w:r w:rsidRPr="008D2753">
        <w:rPr>
          <w:rFonts w:cs="Times New Roman"/>
          <w:b/>
          <w:szCs w:val="24"/>
        </w:rPr>
        <w:t>FIGURES:</w:t>
      </w:r>
    </w:p>
    <w:p w:rsidR="008D2753" w:rsidRDefault="008D2753" w:rsidP="008D2753">
      <w:pPr>
        <w:pStyle w:val="ListParagraph"/>
        <w:spacing w:before="240" w:line="240" w:lineRule="auto"/>
        <w:ind w:left="0"/>
        <w:rPr>
          <w:rFonts w:cs="Times New Roman"/>
          <w:b/>
        </w:rPr>
      </w:pPr>
    </w:p>
    <w:p w:rsidR="008D2753" w:rsidRPr="008D2753" w:rsidRDefault="008D2753" w:rsidP="007B0590">
      <w:pPr>
        <w:pStyle w:val="ListParagraph"/>
        <w:spacing w:before="240" w:line="240" w:lineRule="auto"/>
        <w:ind w:left="0"/>
        <w:rPr>
          <w:rFonts w:cs="Times New Roman"/>
        </w:rPr>
      </w:pPr>
      <w:r w:rsidRPr="008D2753">
        <w:rPr>
          <w:rFonts w:cs="Times New Roman"/>
        </w:rPr>
        <w:t>Fig. 1: Modified Waterfall Model</w:t>
      </w:r>
    </w:p>
    <w:p w:rsidR="008D2753" w:rsidRDefault="008D2753" w:rsidP="007B0590">
      <w:pPr>
        <w:pStyle w:val="ListParagraph"/>
        <w:tabs>
          <w:tab w:val="left" w:pos="284"/>
          <w:tab w:val="left" w:pos="426"/>
        </w:tabs>
        <w:spacing w:after="0" w:line="240" w:lineRule="auto"/>
        <w:ind w:left="0"/>
        <w:jc w:val="both"/>
        <w:rPr>
          <w:rFonts w:cs="Times New Roman"/>
          <w:szCs w:val="24"/>
        </w:rPr>
      </w:pPr>
    </w:p>
    <w:p w:rsidR="008D2753" w:rsidRDefault="008D2753" w:rsidP="007B0590">
      <w:pPr>
        <w:pStyle w:val="ListParagraph"/>
        <w:tabs>
          <w:tab w:val="left" w:pos="284"/>
          <w:tab w:val="left" w:pos="426"/>
        </w:tabs>
        <w:spacing w:after="0" w:line="240" w:lineRule="auto"/>
        <w:ind w:left="0"/>
        <w:jc w:val="both"/>
        <w:rPr>
          <w:rFonts w:cs="Times New Roman"/>
        </w:rPr>
      </w:pPr>
      <w:r w:rsidRPr="008D2753">
        <w:rPr>
          <w:rFonts w:cs="Times New Roman"/>
        </w:rPr>
        <w:t>Fig. 2: V-Model</w:t>
      </w:r>
    </w:p>
    <w:p w:rsidR="007B0590" w:rsidRDefault="007B0590" w:rsidP="007B0590">
      <w:pPr>
        <w:spacing w:before="240" w:line="240" w:lineRule="auto"/>
        <w:rPr>
          <w:rFonts w:cs="Times New Roman"/>
        </w:rPr>
      </w:pPr>
      <w:r w:rsidRPr="007B0590">
        <w:rPr>
          <w:rFonts w:cs="Times New Roman"/>
        </w:rPr>
        <w:t>Fig. 3: Spiral Model</w:t>
      </w:r>
    </w:p>
    <w:p w:rsidR="00907242" w:rsidRPr="00907242" w:rsidRDefault="00907242" w:rsidP="00907242">
      <w:pPr>
        <w:spacing w:after="0" w:line="240" w:lineRule="auto"/>
      </w:pPr>
      <w:r w:rsidRPr="00907242">
        <w:t>Fig. 4: Secure Model (SEMO)</w:t>
      </w:r>
    </w:p>
    <w:p w:rsidR="00907242" w:rsidRDefault="00907242" w:rsidP="007B0590">
      <w:pPr>
        <w:spacing w:before="240" w:line="240" w:lineRule="auto"/>
        <w:rPr>
          <w:rFonts w:cs="Times New Roman"/>
        </w:rPr>
      </w:pPr>
    </w:p>
    <w:p w:rsidR="007B0590" w:rsidRPr="007B0590" w:rsidRDefault="007B0590" w:rsidP="007B0590">
      <w:pPr>
        <w:spacing w:before="240" w:line="240" w:lineRule="auto"/>
        <w:rPr>
          <w:rFonts w:cs="Times New Roman"/>
        </w:rPr>
      </w:pPr>
    </w:p>
    <w:p w:rsidR="008D2753" w:rsidRPr="008D2753" w:rsidRDefault="008D2753" w:rsidP="00BA49F0">
      <w:pPr>
        <w:pStyle w:val="ListParagraph"/>
        <w:tabs>
          <w:tab w:val="left" w:pos="284"/>
          <w:tab w:val="left" w:pos="426"/>
        </w:tabs>
        <w:spacing w:after="0"/>
        <w:ind w:left="0"/>
        <w:jc w:val="both"/>
        <w:rPr>
          <w:rFonts w:cs="Times New Roman"/>
          <w:szCs w:val="24"/>
        </w:rPr>
      </w:pPr>
    </w:p>
    <w:sectPr w:rsidR="008D2753" w:rsidRPr="008D2753" w:rsidSect="00302F95">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BT-Medium">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85457"/>
    <w:multiLevelType w:val="multilevel"/>
    <w:tmpl w:val="A58ECC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42810488"/>
    <w:multiLevelType w:val="hybridMultilevel"/>
    <w:tmpl w:val="D5FA52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5345"/>
    <w:rsid w:val="00002738"/>
    <w:rsid w:val="00013070"/>
    <w:rsid w:val="000138AB"/>
    <w:rsid w:val="00015770"/>
    <w:rsid w:val="00047917"/>
    <w:rsid w:val="00056136"/>
    <w:rsid w:val="000813A7"/>
    <w:rsid w:val="00086BBD"/>
    <w:rsid w:val="000976D0"/>
    <w:rsid w:val="000A4D9D"/>
    <w:rsid w:val="000F1158"/>
    <w:rsid w:val="00111D11"/>
    <w:rsid w:val="001324C1"/>
    <w:rsid w:val="00140B8C"/>
    <w:rsid w:val="001426F4"/>
    <w:rsid w:val="00162035"/>
    <w:rsid w:val="00167F7E"/>
    <w:rsid w:val="00171DE8"/>
    <w:rsid w:val="00192B33"/>
    <w:rsid w:val="001A4A5A"/>
    <w:rsid w:val="001B5E09"/>
    <w:rsid w:val="001C172D"/>
    <w:rsid w:val="001E61EE"/>
    <w:rsid w:val="002160D4"/>
    <w:rsid w:val="00216CA5"/>
    <w:rsid w:val="00222E82"/>
    <w:rsid w:val="00230265"/>
    <w:rsid w:val="00246A99"/>
    <w:rsid w:val="00260595"/>
    <w:rsid w:val="00262932"/>
    <w:rsid w:val="00266820"/>
    <w:rsid w:val="00275BE1"/>
    <w:rsid w:val="0028356B"/>
    <w:rsid w:val="002D31F5"/>
    <w:rsid w:val="002D3902"/>
    <w:rsid w:val="002D4A50"/>
    <w:rsid w:val="002D4CD2"/>
    <w:rsid w:val="002E3804"/>
    <w:rsid w:val="002E5345"/>
    <w:rsid w:val="00302F95"/>
    <w:rsid w:val="00330008"/>
    <w:rsid w:val="0035004D"/>
    <w:rsid w:val="00351ECE"/>
    <w:rsid w:val="003561B3"/>
    <w:rsid w:val="00361C4B"/>
    <w:rsid w:val="00365943"/>
    <w:rsid w:val="00377B1B"/>
    <w:rsid w:val="00383779"/>
    <w:rsid w:val="00387784"/>
    <w:rsid w:val="003946AC"/>
    <w:rsid w:val="003A1C5F"/>
    <w:rsid w:val="003D294C"/>
    <w:rsid w:val="003E230A"/>
    <w:rsid w:val="003E32BA"/>
    <w:rsid w:val="003E75DE"/>
    <w:rsid w:val="00401B06"/>
    <w:rsid w:val="0040212C"/>
    <w:rsid w:val="00422791"/>
    <w:rsid w:val="00430DEF"/>
    <w:rsid w:val="0044756B"/>
    <w:rsid w:val="0046069F"/>
    <w:rsid w:val="00462B11"/>
    <w:rsid w:val="00465BAF"/>
    <w:rsid w:val="0048651A"/>
    <w:rsid w:val="004B4973"/>
    <w:rsid w:val="004F034A"/>
    <w:rsid w:val="0050588E"/>
    <w:rsid w:val="005261C9"/>
    <w:rsid w:val="005371CF"/>
    <w:rsid w:val="005373D7"/>
    <w:rsid w:val="00546C6B"/>
    <w:rsid w:val="005474FE"/>
    <w:rsid w:val="00561504"/>
    <w:rsid w:val="005844CC"/>
    <w:rsid w:val="005973BF"/>
    <w:rsid w:val="005A40CD"/>
    <w:rsid w:val="005A423A"/>
    <w:rsid w:val="005B1452"/>
    <w:rsid w:val="005B6B11"/>
    <w:rsid w:val="005C1963"/>
    <w:rsid w:val="005C68EB"/>
    <w:rsid w:val="005D0BDB"/>
    <w:rsid w:val="005D224E"/>
    <w:rsid w:val="005E4C7D"/>
    <w:rsid w:val="005F1EE3"/>
    <w:rsid w:val="00605C72"/>
    <w:rsid w:val="00616BF8"/>
    <w:rsid w:val="00654B19"/>
    <w:rsid w:val="00662664"/>
    <w:rsid w:val="006D15EC"/>
    <w:rsid w:val="006F59EA"/>
    <w:rsid w:val="00721E4F"/>
    <w:rsid w:val="0072237A"/>
    <w:rsid w:val="00730DFE"/>
    <w:rsid w:val="007374CD"/>
    <w:rsid w:val="00745CFD"/>
    <w:rsid w:val="0074621E"/>
    <w:rsid w:val="007478D5"/>
    <w:rsid w:val="00760253"/>
    <w:rsid w:val="00772DDF"/>
    <w:rsid w:val="007B0065"/>
    <w:rsid w:val="007B0590"/>
    <w:rsid w:val="007B3418"/>
    <w:rsid w:val="007B71BB"/>
    <w:rsid w:val="007C3C52"/>
    <w:rsid w:val="007C5418"/>
    <w:rsid w:val="007E0220"/>
    <w:rsid w:val="007E41BF"/>
    <w:rsid w:val="008151BA"/>
    <w:rsid w:val="0081646C"/>
    <w:rsid w:val="00822670"/>
    <w:rsid w:val="00823790"/>
    <w:rsid w:val="0082698A"/>
    <w:rsid w:val="0085320F"/>
    <w:rsid w:val="0087114D"/>
    <w:rsid w:val="00876E3E"/>
    <w:rsid w:val="00880451"/>
    <w:rsid w:val="0088362F"/>
    <w:rsid w:val="0088370C"/>
    <w:rsid w:val="00890546"/>
    <w:rsid w:val="008C4EED"/>
    <w:rsid w:val="008D2753"/>
    <w:rsid w:val="008D2EAE"/>
    <w:rsid w:val="008F47D6"/>
    <w:rsid w:val="008F69EF"/>
    <w:rsid w:val="00907242"/>
    <w:rsid w:val="00910A7F"/>
    <w:rsid w:val="00915DD0"/>
    <w:rsid w:val="00946F17"/>
    <w:rsid w:val="00960070"/>
    <w:rsid w:val="009657F4"/>
    <w:rsid w:val="00967F19"/>
    <w:rsid w:val="00974CA5"/>
    <w:rsid w:val="009824DD"/>
    <w:rsid w:val="009858DC"/>
    <w:rsid w:val="00993943"/>
    <w:rsid w:val="009A5DF6"/>
    <w:rsid w:val="009B5B91"/>
    <w:rsid w:val="009C44A1"/>
    <w:rsid w:val="009D29F8"/>
    <w:rsid w:val="009D5573"/>
    <w:rsid w:val="009E4EDE"/>
    <w:rsid w:val="009E65EC"/>
    <w:rsid w:val="009F42AB"/>
    <w:rsid w:val="00A01A58"/>
    <w:rsid w:val="00A136E9"/>
    <w:rsid w:val="00A2021F"/>
    <w:rsid w:val="00A21F1D"/>
    <w:rsid w:val="00A45AC8"/>
    <w:rsid w:val="00A534C2"/>
    <w:rsid w:val="00A5490B"/>
    <w:rsid w:val="00A5576C"/>
    <w:rsid w:val="00A56591"/>
    <w:rsid w:val="00A60B3E"/>
    <w:rsid w:val="00A72CCF"/>
    <w:rsid w:val="00A776F7"/>
    <w:rsid w:val="00AA177A"/>
    <w:rsid w:val="00AB180A"/>
    <w:rsid w:val="00B00A42"/>
    <w:rsid w:val="00B024DB"/>
    <w:rsid w:val="00B24443"/>
    <w:rsid w:val="00B35A33"/>
    <w:rsid w:val="00B3659B"/>
    <w:rsid w:val="00B36B08"/>
    <w:rsid w:val="00B53A87"/>
    <w:rsid w:val="00B53FE1"/>
    <w:rsid w:val="00B56400"/>
    <w:rsid w:val="00B60884"/>
    <w:rsid w:val="00B63178"/>
    <w:rsid w:val="00B63249"/>
    <w:rsid w:val="00B64619"/>
    <w:rsid w:val="00B72512"/>
    <w:rsid w:val="00B77C5E"/>
    <w:rsid w:val="00B86B0A"/>
    <w:rsid w:val="00B96EE7"/>
    <w:rsid w:val="00BA3B5D"/>
    <w:rsid w:val="00BA49F0"/>
    <w:rsid w:val="00BC2A9D"/>
    <w:rsid w:val="00BD568B"/>
    <w:rsid w:val="00BD7553"/>
    <w:rsid w:val="00BF2D9D"/>
    <w:rsid w:val="00BF3277"/>
    <w:rsid w:val="00C01B29"/>
    <w:rsid w:val="00C353F2"/>
    <w:rsid w:val="00C46A16"/>
    <w:rsid w:val="00C61F19"/>
    <w:rsid w:val="00C96737"/>
    <w:rsid w:val="00CA457D"/>
    <w:rsid w:val="00CA4C09"/>
    <w:rsid w:val="00CB3DBB"/>
    <w:rsid w:val="00CF09C1"/>
    <w:rsid w:val="00D03900"/>
    <w:rsid w:val="00D115ED"/>
    <w:rsid w:val="00D22005"/>
    <w:rsid w:val="00D25EE8"/>
    <w:rsid w:val="00D531D3"/>
    <w:rsid w:val="00D56912"/>
    <w:rsid w:val="00D75223"/>
    <w:rsid w:val="00D81C8F"/>
    <w:rsid w:val="00D84919"/>
    <w:rsid w:val="00DA126E"/>
    <w:rsid w:val="00DB65D2"/>
    <w:rsid w:val="00DB67AF"/>
    <w:rsid w:val="00DC4E4C"/>
    <w:rsid w:val="00DC609B"/>
    <w:rsid w:val="00DE3312"/>
    <w:rsid w:val="00DE5690"/>
    <w:rsid w:val="00E02BCD"/>
    <w:rsid w:val="00E0750A"/>
    <w:rsid w:val="00E13023"/>
    <w:rsid w:val="00E3578E"/>
    <w:rsid w:val="00E358A4"/>
    <w:rsid w:val="00E36F74"/>
    <w:rsid w:val="00E40BAC"/>
    <w:rsid w:val="00E57516"/>
    <w:rsid w:val="00E600EA"/>
    <w:rsid w:val="00EE6964"/>
    <w:rsid w:val="00EF0F7F"/>
    <w:rsid w:val="00EF4FB2"/>
    <w:rsid w:val="00F033BA"/>
    <w:rsid w:val="00F17999"/>
    <w:rsid w:val="00F423E1"/>
    <w:rsid w:val="00F62AA2"/>
    <w:rsid w:val="00F70E9E"/>
    <w:rsid w:val="00F80DAB"/>
    <w:rsid w:val="00FB15A3"/>
    <w:rsid w:val="00FD077F"/>
    <w:rsid w:val="00FE694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B8C"/>
    <w:pPr>
      <w:ind w:left="720"/>
      <w:contextualSpacing/>
    </w:pPr>
  </w:style>
  <w:style w:type="character" w:styleId="Hyperlink">
    <w:name w:val="Hyperlink"/>
    <w:basedOn w:val="DefaultParagraphFont"/>
    <w:uiPriority w:val="99"/>
    <w:unhideWhenUsed/>
    <w:rsid w:val="003D294C"/>
    <w:rPr>
      <w:color w:val="0000FF" w:themeColor="hyperlink"/>
      <w:u w:val="single"/>
    </w:rPr>
  </w:style>
  <w:style w:type="paragraph" w:styleId="BalloonText">
    <w:name w:val="Balloon Text"/>
    <w:basedOn w:val="Normal"/>
    <w:link w:val="BalloonTextChar"/>
    <w:uiPriority w:val="99"/>
    <w:semiHidden/>
    <w:unhideWhenUsed/>
    <w:rsid w:val="0050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88E"/>
    <w:rPr>
      <w:rFonts w:ascii="Tahoma" w:hAnsi="Tahoma" w:cs="Tahoma"/>
      <w:sz w:val="16"/>
      <w:szCs w:val="16"/>
    </w:rPr>
  </w:style>
  <w:style w:type="character" w:customStyle="1" w:styleId="apple-converted-space">
    <w:name w:val="apple-converted-space"/>
    <w:basedOn w:val="DefaultParagraphFont"/>
    <w:rsid w:val="005373D7"/>
  </w:style>
  <w:style w:type="paragraph" w:customStyle="1" w:styleId="Default">
    <w:name w:val="Default"/>
    <w:rsid w:val="009B5B91"/>
    <w:pPr>
      <w:autoSpaceDE w:val="0"/>
      <w:autoSpaceDN w:val="0"/>
      <w:adjustRightInd w:val="0"/>
      <w:spacing w:after="0" w:line="240" w:lineRule="auto"/>
    </w:pPr>
    <w:rPr>
      <w:rFonts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n.wikipedia.org/wiki/V-Model_(software_development)" TargetMode="External"/><Relationship Id="rId5" Type="http://schemas.openxmlformats.org/officeDocument/2006/relationships/webSettings" Target="webSettings.xml"/><Relationship Id="rId10" Type="http://schemas.openxmlformats.org/officeDocument/2006/relationships/hyperlink" Target="https://en.wikipedia.org/wiki/Systems_development_life_cycle"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A1DA0-AD20-4C53-93EA-ECB148E0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2841</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SRIDHAR</dc:creator>
  <cp:lastModifiedBy>SRIDHAR</cp:lastModifiedBy>
  <cp:revision>26</cp:revision>
  <dcterms:created xsi:type="dcterms:W3CDTF">2015-10-30T11:05:00Z</dcterms:created>
  <dcterms:modified xsi:type="dcterms:W3CDTF">2015-10-31T05:15:00Z</dcterms:modified>
</cp:coreProperties>
</file>