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E8B2B" w14:textId="77777777" w:rsidR="00C30209" w:rsidRPr="00A46A75" w:rsidRDefault="00A46A75" w:rsidP="008C79EA">
      <w:pPr>
        <w:autoSpaceDE w:val="0"/>
        <w:autoSpaceDN w:val="0"/>
        <w:spacing w:before="100" w:beforeAutospacing="1" w:after="100" w:afterAutospacing="1"/>
        <w:ind w:right="-2"/>
        <w:jc w:val="both"/>
        <w:rPr>
          <w:rFonts w:ascii="Times New Roman" w:eastAsia="標楷體" w:hAnsi="Times New Roman" w:cs="Times New Roman"/>
          <w:b/>
          <w:kern w:val="0"/>
          <w:sz w:val="32"/>
          <w:szCs w:val="32"/>
        </w:rPr>
      </w:pPr>
      <w:r w:rsidRPr="00A46A75">
        <w:rPr>
          <w:rFonts w:ascii="Times New Roman" w:eastAsia="標楷體" w:hAnsi="Times New Roman" w:cs="Times New Roman"/>
          <w:b/>
          <w:kern w:val="0"/>
          <w:sz w:val="32"/>
          <w:szCs w:val="32"/>
        </w:rPr>
        <w:t xml:space="preserve">Exploring Crucial Factors of Audit Risk Applying </w:t>
      </w:r>
      <w:r w:rsidRPr="00A46A75">
        <w:rPr>
          <w:rFonts w:ascii="Times New Roman" w:eastAsia="標楷體" w:hAnsi="Times New Roman" w:cs="Times New Roman"/>
          <w:b/>
          <w:sz w:val="32"/>
          <w:szCs w:val="32"/>
        </w:rPr>
        <w:t>DEMATEL</w:t>
      </w:r>
      <w:r w:rsidRPr="00A46A75">
        <w:rPr>
          <w:rFonts w:ascii="Times New Roman" w:eastAsia="標楷體" w:hAnsi="Times New Roman" w:cs="Times New Roman"/>
          <w:b/>
          <w:kern w:val="0"/>
          <w:sz w:val="32"/>
          <w:szCs w:val="32"/>
        </w:rPr>
        <w:t xml:space="preserve"> and AHP </w:t>
      </w:r>
    </w:p>
    <w:p w14:paraId="410E8B2C" w14:textId="77777777" w:rsidR="00C30209" w:rsidRPr="002167A6" w:rsidRDefault="00C30209" w:rsidP="008C79EA">
      <w:pPr>
        <w:autoSpaceDE w:val="0"/>
        <w:autoSpaceDN w:val="0"/>
        <w:spacing w:before="100" w:beforeAutospacing="1" w:after="100" w:afterAutospacing="1"/>
        <w:ind w:right="-2"/>
        <w:jc w:val="both"/>
        <w:rPr>
          <w:rFonts w:ascii="Times New Roman" w:eastAsia="標楷體" w:hAnsi="Times New Roman" w:cs="Times New Roman"/>
          <w:kern w:val="0"/>
          <w:sz w:val="20"/>
          <w:szCs w:val="20"/>
        </w:rPr>
      </w:pPr>
      <w:r w:rsidRPr="002167A6">
        <w:rPr>
          <w:rFonts w:ascii="Times New Roman" w:eastAsia="標楷體" w:hAnsi="Times New Roman" w:cs="Times New Roman"/>
          <w:kern w:val="0"/>
          <w:sz w:val="20"/>
          <w:szCs w:val="20"/>
        </w:rPr>
        <w:t>Cheng-Wen Lee</w:t>
      </w:r>
      <w:r w:rsidRPr="002167A6">
        <w:rPr>
          <w:rFonts w:ascii="Times New Roman" w:eastAsia="標楷體" w:hAnsi="Times New Roman" w:cs="Times New Roman"/>
          <w:kern w:val="0"/>
          <w:sz w:val="20"/>
          <w:szCs w:val="20"/>
          <w:vertAlign w:val="superscript"/>
        </w:rPr>
        <w:t>*</w:t>
      </w:r>
      <w:r w:rsidRPr="002167A6">
        <w:rPr>
          <w:rFonts w:ascii="Times New Roman" w:eastAsia="標楷體" w:hAnsi="Times New Roman" w:cs="Times New Roman"/>
          <w:kern w:val="0"/>
          <w:sz w:val="20"/>
          <w:szCs w:val="20"/>
        </w:rPr>
        <w:t>, Yi</w:t>
      </w:r>
      <w:r w:rsidR="00F25070">
        <w:rPr>
          <w:rFonts w:ascii="Times New Roman" w:eastAsia="標楷體" w:hAnsi="Times New Roman" w:cs="Times New Roman" w:hint="eastAsia"/>
          <w:kern w:val="0"/>
          <w:sz w:val="20"/>
          <w:szCs w:val="20"/>
        </w:rPr>
        <w:t xml:space="preserve"> </w:t>
      </w:r>
      <w:r w:rsidRPr="002167A6">
        <w:rPr>
          <w:rFonts w:ascii="Times New Roman" w:eastAsia="標楷體" w:hAnsi="Times New Roman" w:cs="Times New Roman"/>
          <w:kern w:val="0"/>
          <w:sz w:val="20"/>
          <w:szCs w:val="20"/>
        </w:rPr>
        <w:t>Tang Hu</w:t>
      </w:r>
    </w:p>
    <w:p w14:paraId="410E8B2D" w14:textId="77777777" w:rsidR="00C30209" w:rsidRPr="002167A6" w:rsidRDefault="00C821F0" w:rsidP="008C79EA">
      <w:pPr>
        <w:autoSpaceDE w:val="0"/>
        <w:autoSpaceDN w:val="0"/>
        <w:spacing w:before="100" w:beforeAutospacing="1" w:after="100" w:afterAutospacing="1"/>
        <w:ind w:right="-2"/>
        <w:jc w:val="both"/>
        <w:rPr>
          <w:rFonts w:ascii="Times New Roman" w:eastAsia="標楷體" w:hAnsi="Times New Roman" w:cs="Times New Roman"/>
          <w:kern w:val="0"/>
          <w:sz w:val="20"/>
          <w:szCs w:val="20"/>
        </w:rPr>
      </w:pPr>
      <w:r>
        <w:rPr>
          <w:rFonts w:ascii="Times New Roman" w:eastAsia="標楷體" w:hAnsi="Times New Roman" w:cs="Times New Roman"/>
          <w:kern w:val="0"/>
          <w:sz w:val="20"/>
          <w:szCs w:val="20"/>
        </w:rPr>
        <w:t>Professor of International Business</w:t>
      </w:r>
      <w:r w:rsidR="00C30209" w:rsidRPr="002167A6">
        <w:rPr>
          <w:rFonts w:ascii="Times New Roman" w:eastAsia="標楷體" w:hAnsi="Times New Roman" w:cs="Times New Roman"/>
          <w:kern w:val="0"/>
          <w:sz w:val="20"/>
          <w:szCs w:val="20"/>
        </w:rPr>
        <w:t>, College of Business, Chung Yuan Christian University*</w:t>
      </w:r>
    </w:p>
    <w:p w14:paraId="410E8B2E" w14:textId="77777777" w:rsidR="00C30209" w:rsidRPr="002167A6" w:rsidRDefault="00C30209" w:rsidP="008C79EA">
      <w:pPr>
        <w:autoSpaceDE w:val="0"/>
        <w:autoSpaceDN w:val="0"/>
        <w:spacing w:before="100" w:beforeAutospacing="1" w:after="100" w:afterAutospacing="1"/>
        <w:ind w:right="-2"/>
        <w:jc w:val="both"/>
        <w:rPr>
          <w:rFonts w:ascii="Times New Roman" w:eastAsia="標楷體" w:hAnsi="Times New Roman" w:cs="Times New Roman"/>
          <w:kern w:val="0"/>
          <w:sz w:val="20"/>
          <w:szCs w:val="20"/>
        </w:rPr>
      </w:pPr>
      <w:r w:rsidRPr="002167A6">
        <w:rPr>
          <w:rFonts w:ascii="Times New Roman" w:eastAsia="標楷體" w:hAnsi="Times New Roman" w:cs="Times New Roman"/>
          <w:kern w:val="0"/>
          <w:sz w:val="20"/>
          <w:szCs w:val="20"/>
        </w:rPr>
        <w:t xml:space="preserve">Doctoral </w:t>
      </w:r>
      <w:r w:rsidR="007B74C6" w:rsidRPr="002167A6">
        <w:rPr>
          <w:rFonts w:ascii="Times New Roman" w:eastAsia="標楷體" w:hAnsi="Times New Roman" w:cs="Times New Roman"/>
          <w:kern w:val="0"/>
          <w:sz w:val="20"/>
          <w:szCs w:val="20"/>
        </w:rPr>
        <w:t>Candidate</w:t>
      </w:r>
      <w:r w:rsidRPr="002167A6">
        <w:rPr>
          <w:rFonts w:ascii="Times New Roman" w:eastAsia="標楷體" w:hAnsi="Times New Roman" w:cs="Times New Roman"/>
          <w:kern w:val="0"/>
          <w:sz w:val="20"/>
          <w:szCs w:val="20"/>
        </w:rPr>
        <w:t>, Ph.D. Program in Business, College of Business, Chung Yuan Christian University</w:t>
      </w:r>
    </w:p>
    <w:p w14:paraId="410E8B2F" w14:textId="77777777" w:rsidR="00C30209" w:rsidRPr="00C821F0" w:rsidRDefault="00C30209" w:rsidP="008C79EA">
      <w:pPr>
        <w:autoSpaceDE w:val="0"/>
        <w:autoSpaceDN w:val="0"/>
        <w:spacing w:before="100" w:beforeAutospacing="1" w:after="100" w:afterAutospacing="1"/>
        <w:ind w:right="-2"/>
        <w:jc w:val="both"/>
        <w:rPr>
          <w:rFonts w:ascii="Times New Roman" w:eastAsia="標楷體" w:hAnsi="Times New Roman" w:cs="Times New Roman"/>
          <w:b/>
          <w:kern w:val="0"/>
          <w:sz w:val="32"/>
          <w:szCs w:val="32"/>
        </w:rPr>
      </w:pPr>
      <w:r w:rsidRPr="00C821F0">
        <w:rPr>
          <w:rFonts w:ascii="Times New Roman" w:eastAsia="標楷體" w:hAnsi="Times New Roman" w:cs="Times New Roman"/>
          <w:b/>
          <w:kern w:val="0"/>
          <w:sz w:val="32"/>
          <w:szCs w:val="32"/>
        </w:rPr>
        <w:t>Abstract</w:t>
      </w:r>
    </w:p>
    <w:p w14:paraId="410E8B30" w14:textId="77777777" w:rsidR="00C30209" w:rsidRPr="002167A6" w:rsidRDefault="00C30209" w:rsidP="008C79EA">
      <w:pPr>
        <w:autoSpaceDE w:val="0"/>
        <w:autoSpaceDN w:val="0"/>
        <w:spacing w:before="100" w:beforeAutospacing="1" w:after="100" w:afterAutospacing="1"/>
        <w:ind w:right="-2" w:firstLineChars="236" w:firstLine="566"/>
        <w:jc w:val="both"/>
        <w:rPr>
          <w:rFonts w:ascii="Times New Roman" w:eastAsia="標楷體" w:hAnsi="Times New Roman" w:cs="Times New Roman"/>
          <w:kern w:val="0"/>
          <w:szCs w:val="24"/>
        </w:rPr>
      </w:pPr>
      <w:r w:rsidRPr="002167A6">
        <w:rPr>
          <w:rFonts w:ascii="Times New Roman" w:eastAsia="標楷體" w:hAnsi="Times New Roman" w:cs="Times New Roman"/>
          <w:kern w:val="0"/>
          <w:szCs w:val="24"/>
        </w:rPr>
        <w:t xml:space="preserve">This study attempts to build a comprehensive AHP framework based on the literature of computer audit and mechanism. Herewith, this study categorizes five criteria: (1) control environment, (2) risk assessment, (3) audit control, (4) monitoring activities, and (5) information and communication. Then, we separate 15 sub-criteria from the five categories mentioned above. The study result findings and suggestions may </w:t>
      </w:r>
      <w:r w:rsidR="008C79EA" w:rsidRPr="002167A6">
        <w:rPr>
          <w:rFonts w:ascii="Times New Roman" w:eastAsia="標楷體" w:hAnsi="Times New Roman" w:cs="Times New Roman"/>
          <w:kern w:val="0"/>
          <w:szCs w:val="24"/>
        </w:rPr>
        <w:t>contribute to future researchers' qualitative or quantitative methods and</w:t>
      </w:r>
      <w:r w:rsidRPr="002167A6">
        <w:rPr>
          <w:rFonts w:ascii="Times New Roman" w:eastAsia="標楷體" w:hAnsi="Times New Roman" w:cs="Times New Roman"/>
          <w:kern w:val="0"/>
          <w:szCs w:val="24"/>
        </w:rPr>
        <w:t xml:space="preserve"> provide implications or </w:t>
      </w:r>
      <w:r w:rsidR="008C79EA" w:rsidRPr="002167A6">
        <w:rPr>
          <w:rFonts w:ascii="Times New Roman" w:eastAsia="標楷體" w:hAnsi="Times New Roman" w:cs="Times New Roman"/>
          <w:kern w:val="0"/>
          <w:szCs w:val="24"/>
        </w:rPr>
        <w:t>recommenda</w:t>
      </w:r>
      <w:r w:rsidRPr="002167A6">
        <w:rPr>
          <w:rFonts w:ascii="Times New Roman" w:eastAsia="標楷體" w:hAnsi="Times New Roman" w:cs="Times New Roman"/>
          <w:kern w:val="0"/>
          <w:szCs w:val="24"/>
        </w:rPr>
        <w:t>tions for accountants.</w:t>
      </w:r>
    </w:p>
    <w:p w14:paraId="410E8B31" w14:textId="77777777" w:rsidR="00C30209" w:rsidRPr="002167A6" w:rsidRDefault="00C30209" w:rsidP="008C79EA">
      <w:pPr>
        <w:autoSpaceDE w:val="0"/>
        <w:autoSpaceDN w:val="0"/>
        <w:spacing w:before="100" w:beforeAutospacing="1" w:after="100" w:afterAutospacing="1"/>
        <w:ind w:left="1133" w:right="-2" w:hangingChars="472" w:hanging="1133"/>
        <w:jc w:val="both"/>
        <w:rPr>
          <w:rFonts w:ascii="Times New Roman" w:eastAsia="標楷體" w:hAnsi="Times New Roman" w:cs="Times New Roman"/>
          <w:kern w:val="0"/>
          <w:sz w:val="36"/>
          <w:szCs w:val="36"/>
        </w:rPr>
      </w:pPr>
      <w:r w:rsidRPr="002167A6">
        <w:rPr>
          <w:rFonts w:ascii="Times New Roman" w:eastAsia="標楷體" w:hAnsi="Times New Roman" w:cs="Times New Roman"/>
          <w:kern w:val="0"/>
          <w:szCs w:val="24"/>
        </w:rPr>
        <w:t>Keywords: computer audit, risk evaluation, audit control, monitoring activities</w:t>
      </w:r>
    </w:p>
    <w:p w14:paraId="410E8B32" w14:textId="77777777" w:rsidR="00C30209" w:rsidRPr="00C821F0" w:rsidRDefault="00C30209" w:rsidP="008C79EA">
      <w:pPr>
        <w:tabs>
          <w:tab w:val="left" w:pos="2419"/>
        </w:tabs>
        <w:spacing w:before="100" w:beforeAutospacing="1" w:after="100" w:afterAutospacing="1"/>
        <w:jc w:val="both"/>
        <w:rPr>
          <w:rFonts w:ascii="Times New Roman" w:eastAsia="標楷體" w:hAnsi="Times New Roman" w:cs="Times New Roman"/>
          <w:b/>
          <w:sz w:val="28"/>
          <w:szCs w:val="28"/>
        </w:rPr>
      </w:pPr>
      <w:r w:rsidRPr="00C821F0">
        <w:rPr>
          <w:rFonts w:ascii="Times New Roman" w:eastAsia="新細明體" w:hAnsi="Times New Roman" w:cs="Times New Roman"/>
          <w:b/>
          <w:sz w:val="28"/>
          <w:szCs w:val="28"/>
        </w:rPr>
        <w:t>Ⅰ</w:t>
      </w:r>
      <w:r w:rsidRPr="00C821F0">
        <w:rPr>
          <w:rFonts w:ascii="Times New Roman" w:eastAsia="標楷體" w:hAnsi="Times New Roman" w:cs="Times New Roman"/>
          <w:b/>
          <w:sz w:val="28"/>
          <w:szCs w:val="28"/>
        </w:rPr>
        <w:t>. Introduction</w:t>
      </w:r>
    </w:p>
    <w:p w14:paraId="410E8B33" w14:textId="77777777" w:rsidR="00C30209" w:rsidRPr="002167A6" w:rsidRDefault="00C30209" w:rsidP="00C821F0">
      <w:pPr>
        <w:pStyle w:val="a5"/>
        <w:ind w:left="0" w:firstLineChars="283" w:firstLine="708"/>
        <w:rPr>
          <w:rFonts w:eastAsia="標楷體"/>
          <w:spacing w:val="5"/>
          <w:kern w:val="2"/>
          <w:sz w:val="24"/>
          <w:szCs w:val="24"/>
        </w:rPr>
      </w:pPr>
      <w:r w:rsidRPr="002167A6">
        <w:rPr>
          <w:rFonts w:eastAsia="標楷體"/>
          <w:spacing w:val="5"/>
          <w:kern w:val="2"/>
          <w:sz w:val="24"/>
          <w:szCs w:val="24"/>
        </w:rPr>
        <w:t xml:space="preserve">Due to the high degree of information technology, accountants must carry out continuous analysis and detection to effectively prevent fraud. At the same time, they must </w:t>
      </w:r>
      <w:r w:rsidR="008C79EA" w:rsidRPr="002167A6">
        <w:rPr>
          <w:rFonts w:eastAsia="標楷體"/>
          <w:spacing w:val="5"/>
          <w:kern w:val="2"/>
          <w:sz w:val="24"/>
          <w:szCs w:val="24"/>
        </w:rPr>
        <w:t>consider</w:t>
      </w:r>
      <w:r w:rsidRPr="002167A6">
        <w:rPr>
          <w:rFonts w:eastAsia="標楷體"/>
          <w:spacing w:val="5"/>
          <w:kern w:val="2"/>
          <w:sz w:val="24"/>
          <w:szCs w:val="24"/>
        </w:rPr>
        <w:t xml:space="preserve"> the risks of false alarms and the large number of computers generated by individuals in their daily lives or workplaces. Data information is the complexity of Big Data, so company executives must have the ability and time-consuming to check the authenticity and completeness of transaction sources. According to the definition of the American Accounting Association (AAA</w:t>
      </w:r>
      <w:proofErr w:type="gramStart"/>
      <w:r w:rsidRPr="002167A6">
        <w:rPr>
          <w:rFonts w:eastAsia="標楷體"/>
          <w:spacing w:val="5"/>
          <w:kern w:val="2"/>
          <w:sz w:val="24"/>
          <w:szCs w:val="24"/>
        </w:rPr>
        <w:t>)[</w:t>
      </w:r>
      <w:proofErr w:type="gramEnd"/>
      <w:r w:rsidRPr="002167A6">
        <w:rPr>
          <w:rFonts w:eastAsia="標楷體"/>
          <w:spacing w:val="5"/>
          <w:kern w:val="2"/>
          <w:sz w:val="24"/>
          <w:szCs w:val="24"/>
        </w:rPr>
        <w:t xml:space="preserve">1], auditing (or auditing) refers to: </w:t>
      </w:r>
      <w:r w:rsidR="00C821F0">
        <w:rPr>
          <w:rFonts w:eastAsia="標楷體"/>
          <w:spacing w:val="5"/>
          <w:kern w:val="2"/>
          <w:sz w:val="24"/>
          <w:szCs w:val="24"/>
        </w:rPr>
        <w:t>“</w:t>
      </w:r>
      <w:r w:rsidRPr="002167A6">
        <w:rPr>
          <w:rFonts w:eastAsia="標楷體"/>
          <w:spacing w:val="5"/>
          <w:kern w:val="2"/>
          <w:sz w:val="24"/>
          <w:szCs w:val="24"/>
        </w:rPr>
        <w:t>through systematic procedures to objectively obtain and evaluate evidence related to economic actions and statements (assertions), To confirm the extent to which these statements meet the established standards, and report the results to stakeholders.</w:t>
      </w:r>
      <w:r w:rsidR="00C821F0">
        <w:rPr>
          <w:rFonts w:eastAsia="標楷體"/>
          <w:spacing w:val="5"/>
          <w:kern w:val="2"/>
          <w:sz w:val="24"/>
          <w:szCs w:val="24"/>
        </w:rPr>
        <w:t>”</w:t>
      </w:r>
    </w:p>
    <w:p w14:paraId="410E8B34" w14:textId="77777777" w:rsidR="001C78DA" w:rsidRPr="002167A6" w:rsidRDefault="00B14306" w:rsidP="00C821F0">
      <w:pPr>
        <w:pStyle w:val="a5"/>
        <w:ind w:left="0" w:firstLineChars="283" w:firstLine="623"/>
        <w:rPr>
          <w:rFonts w:eastAsia="標楷體"/>
          <w:szCs w:val="24"/>
        </w:rPr>
      </w:pPr>
      <w:r w:rsidRPr="002167A6">
        <w:rPr>
          <w:rFonts w:eastAsia="標楷體"/>
          <w:szCs w:val="24"/>
        </w:rPr>
        <w:t>D</w:t>
      </w:r>
      <w:r w:rsidR="008C79EA" w:rsidRPr="002167A6">
        <w:rPr>
          <w:rFonts w:eastAsia="標楷體"/>
          <w:szCs w:val="24"/>
        </w:rPr>
        <w:t>e</w:t>
      </w:r>
      <w:r w:rsidRPr="002167A6">
        <w:rPr>
          <w:rFonts w:eastAsia="標楷體"/>
          <w:szCs w:val="24"/>
        </w:rPr>
        <w:t>cision M</w:t>
      </w:r>
      <w:r w:rsidR="008C79EA" w:rsidRPr="002167A6">
        <w:rPr>
          <w:rFonts w:eastAsia="標楷體"/>
          <w:szCs w:val="24"/>
        </w:rPr>
        <w:t>a</w:t>
      </w:r>
      <w:r w:rsidRPr="002167A6">
        <w:rPr>
          <w:rFonts w:eastAsia="標楷體"/>
          <w:szCs w:val="24"/>
        </w:rPr>
        <w:t xml:space="preserve">king Trial and Evaluation Laboratory (DEMATEL) can analyze the correlation between problems to </w:t>
      </w:r>
      <w:r w:rsidRPr="002167A6">
        <w:rPr>
          <w:rFonts w:eastAsia="標楷體"/>
          <w:spacing w:val="5"/>
          <w:kern w:val="2"/>
          <w:sz w:val="24"/>
          <w:szCs w:val="24"/>
        </w:rPr>
        <w:t>find</w:t>
      </w:r>
      <w:r w:rsidRPr="002167A6">
        <w:rPr>
          <w:rFonts w:eastAsia="標楷體"/>
          <w:szCs w:val="24"/>
        </w:rPr>
        <w:t xml:space="preserve"> the </w:t>
      </w:r>
      <w:r w:rsidR="008C79EA" w:rsidRPr="002167A6">
        <w:rPr>
          <w:rFonts w:eastAsia="標楷體"/>
          <w:szCs w:val="24"/>
        </w:rPr>
        <w:t>primary</w:t>
      </w:r>
      <w:r w:rsidRPr="002167A6">
        <w:rPr>
          <w:rFonts w:eastAsia="標楷體"/>
          <w:szCs w:val="24"/>
        </w:rPr>
        <w:t xml:space="preserve"> and secondary </w:t>
      </w:r>
      <w:r w:rsidR="008C79EA" w:rsidRPr="002167A6">
        <w:rPr>
          <w:rFonts w:eastAsia="標楷體"/>
          <w:szCs w:val="24"/>
        </w:rPr>
        <w:t>issue</w:t>
      </w:r>
      <w:r w:rsidRPr="002167A6">
        <w:rPr>
          <w:rFonts w:eastAsia="標楷體"/>
          <w:szCs w:val="24"/>
        </w:rPr>
        <w:t>s and further describe the causal relationship between the criteria. DEMATEL can effectively combine expert knowledge</w:t>
      </w:r>
      <w:r w:rsidR="008C79EA" w:rsidRPr="002167A6">
        <w:rPr>
          <w:rFonts w:eastAsia="標楷體"/>
          <w:szCs w:val="24"/>
        </w:rPr>
        <w:t>.</w:t>
      </w:r>
      <w:r w:rsidRPr="002167A6">
        <w:rPr>
          <w:rFonts w:eastAsia="標楷體"/>
          <w:szCs w:val="24"/>
        </w:rPr>
        <w:t xml:space="preserve"> To clarify the various variables, let the reader know which selection criteria are relatively </w:t>
      </w:r>
      <w:r w:rsidR="008C79EA" w:rsidRPr="002167A6">
        <w:rPr>
          <w:rFonts w:eastAsia="標楷體"/>
          <w:szCs w:val="24"/>
        </w:rPr>
        <w:t>critical</w:t>
      </w:r>
      <w:r w:rsidRPr="002167A6">
        <w:rPr>
          <w:rFonts w:eastAsia="標楷體"/>
          <w:szCs w:val="24"/>
        </w:rPr>
        <w:t xml:space="preserve"> and refer to the more </w:t>
      </w:r>
      <w:r w:rsidR="008C79EA" w:rsidRPr="002167A6">
        <w:rPr>
          <w:rFonts w:eastAsia="標楷體"/>
          <w:szCs w:val="24"/>
        </w:rPr>
        <w:t>vital</w:t>
      </w:r>
      <w:r w:rsidRPr="002167A6">
        <w:rPr>
          <w:rFonts w:eastAsia="標楷體"/>
          <w:szCs w:val="24"/>
        </w:rPr>
        <w:t xml:space="preserve"> and related </w:t>
      </w:r>
      <w:r w:rsidR="008C79EA" w:rsidRPr="002167A6">
        <w:rPr>
          <w:rFonts w:eastAsia="標楷體"/>
          <w:szCs w:val="24"/>
        </w:rPr>
        <w:t>standards</w:t>
      </w:r>
      <w:r w:rsidRPr="002167A6">
        <w:rPr>
          <w:rFonts w:eastAsia="標楷體"/>
          <w:szCs w:val="24"/>
        </w:rPr>
        <w:t>.</w:t>
      </w:r>
    </w:p>
    <w:p w14:paraId="410E8B35" w14:textId="77777777" w:rsidR="002167A6" w:rsidRPr="002167A6" w:rsidRDefault="002167A6" w:rsidP="002167A6">
      <w:pPr>
        <w:spacing w:before="100" w:beforeAutospacing="1" w:after="100" w:afterAutospacing="1"/>
        <w:rPr>
          <w:rFonts w:ascii="Times New Roman" w:eastAsia="標楷體" w:hAnsi="Times New Roman" w:cs="Times New Roman"/>
          <w:b/>
          <w:sz w:val="28"/>
          <w:szCs w:val="28"/>
        </w:rPr>
      </w:pPr>
      <w:r w:rsidRPr="002167A6">
        <w:rPr>
          <w:rFonts w:ascii="Times New Roman" w:eastAsia="標楷體" w:hAnsi="Times New Roman" w:cs="Times New Roman"/>
          <w:b/>
          <w:sz w:val="28"/>
          <w:szCs w:val="28"/>
        </w:rPr>
        <w:t>II. Methodology</w:t>
      </w:r>
    </w:p>
    <w:p w14:paraId="410E8B36" w14:textId="77777777" w:rsidR="005A118F" w:rsidRPr="00C821F0" w:rsidRDefault="00325A30" w:rsidP="002167A6">
      <w:pPr>
        <w:pStyle w:val="a5"/>
        <w:numPr>
          <w:ilvl w:val="1"/>
          <w:numId w:val="14"/>
        </w:numPr>
        <w:spacing w:before="100" w:beforeAutospacing="1" w:after="100" w:afterAutospacing="1"/>
        <w:rPr>
          <w:rFonts w:eastAsia="標楷體"/>
          <w:b/>
          <w:sz w:val="24"/>
          <w:szCs w:val="24"/>
        </w:rPr>
      </w:pPr>
      <w:r w:rsidRPr="00C821F0">
        <w:rPr>
          <w:rFonts w:eastAsia="標楷體"/>
          <w:b/>
          <w:sz w:val="24"/>
          <w:szCs w:val="24"/>
        </w:rPr>
        <w:t>Operation of DEMATEL</w:t>
      </w:r>
    </w:p>
    <w:p w14:paraId="410E8B37" w14:textId="77777777" w:rsidR="0058336B" w:rsidRPr="002167A6" w:rsidRDefault="0058336B" w:rsidP="00C821F0">
      <w:pPr>
        <w:pStyle w:val="a5"/>
        <w:ind w:left="0" w:firstLineChars="283" w:firstLine="679"/>
        <w:rPr>
          <w:rFonts w:eastAsia="標楷體"/>
          <w:sz w:val="24"/>
          <w:szCs w:val="24"/>
        </w:rPr>
      </w:pPr>
      <w:bookmarkStart w:id="0" w:name="_Toc41214443"/>
      <w:bookmarkStart w:id="1" w:name="_Toc41209795"/>
      <w:r w:rsidRPr="002167A6">
        <w:rPr>
          <w:rFonts w:eastAsia="標楷體"/>
          <w:sz w:val="24"/>
          <w:szCs w:val="24"/>
        </w:rPr>
        <w:t xml:space="preserve">According to </w:t>
      </w:r>
      <w:proofErr w:type="spellStart"/>
      <w:r w:rsidRPr="002167A6">
        <w:rPr>
          <w:rFonts w:eastAsia="標楷體"/>
          <w:sz w:val="24"/>
          <w:szCs w:val="24"/>
        </w:rPr>
        <w:t>Fontela</w:t>
      </w:r>
      <w:proofErr w:type="spellEnd"/>
      <w:r w:rsidRPr="002167A6">
        <w:rPr>
          <w:rFonts w:eastAsia="標楷體"/>
          <w:sz w:val="24"/>
          <w:szCs w:val="24"/>
        </w:rPr>
        <w:t xml:space="preserve"> </w:t>
      </w:r>
      <w:r w:rsidRPr="00C821F0">
        <w:rPr>
          <w:rFonts w:eastAsia="標楷體"/>
          <w:spacing w:val="5"/>
          <w:kern w:val="2"/>
          <w:sz w:val="24"/>
          <w:szCs w:val="24"/>
        </w:rPr>
        <w:t>and</w:t>
      </w:r>
      <w:r w:rsidRPr="002167A6">
        <w:rPr>
          <w:rFonts w:eastAsia="標楷體"/>
          <w:sz w:val="24"/>
          <w:szCs w:val="24"/>
        </w:rPr>
        <w:t xml:space="preserve"> </w:t>
      </w:r>
      <w:proofErr w:type="spellStart"/>
      <w:r w:rsidRPr="002167A6">
        <w:rPr>
          <w:rFonts w:eastAsia="標楷體"/>
          <w:sz w:val="24"/>
          <w:szCs w:val="24"/>
        </w:rPr>
        <w:t>Gabus</w:t>
      </w:r>
      <w:proofErr w:type="spellEnd"/>
      <w:r w:rsidRPr="002167A6">
        <w:rPr>
          <w:rFonts w:eastAsia="標楷體"/>
          <w:sz w:val="24"/>
          <w:szCs w:val="24"/>
        </w:rPr>
        <w:t xml:space="preserve"> (1976) [40] for DEMATEL's organizational structure and calculation steps, DEMATEL's analysis can be divided into five steps:</w:t>
      </w:r>
    </w:p>
    <w:p w14:paraId="410E8B38" w14:textId="77777777" w:rsidR="0058336B" w:rsidRPr="002167A6" w:rsidRDefault="0058336B" w:rsidP="00C821F0">
      <w:pPr>
        <w:pStyle w:val="a9"/>
        <w:ind w:leftChars="118" w:left="283"/>
        <w:jc w:val="both"/>
        <w:rPr>
          <w:rFonts w:ascii="Times New Roman" w:eastAsia="標楷體" w:hAnsi="Times New Roman" w:cs="Times New Roman"/>
          <w:sz w:val="24"/>
          <w:szCs w:val="24"/>
        </w:rPr>
      </w:pPr>
      <w:r w:rsidRPr="002167A6">
        <w:rPr>
          <w:rFonts w:ascii="Times New Roman" w:eastAsia="標楷體" w:hAnsi="Times New Roman" w:cs="Times New Roman"/>
          <w:sz w:val="24"/>
          <w:szCs w:val="24"/>
        </w:rPr>
        <w:lastRenderedPageBreak/>
        <w:t>(1) Define elements and determine relevance</w:t>
      </w:r>
    </w:p>
    <w:p w14:paraId="410E8B39" w14:textId="77777777" w:rsidR="00900E92" w:rsidRPr="002167A6" w:rsidRDefault="0058336B" w:rsidP="00C821F0">
      <w:pPr>
        <w:pStyle w:val="a5"/>
        <w:ind w:left="0" w:firstLineChars="283" w:firstLine="679"/>
        <w:rPr>
          <w:rFonts w:eastAsia="標楷體"/>
          <w:sz w:val="24"/>
          <w:szCs w:val="24"/>
        </w:rPr>
      </w:pPr>
      <w:r w:rsidRPr="002167A6">
        <w:rPr>
          <w:rFonts w:eastAsia="標楷體"/>
          <w:sz w:val="24"/>
          <w:szCs w:val="24"/>
        </w:rPr>
        <w:t>Through literature discussion, brainstorming</w:t>
      </w:r>
      <w:r w:rsidR="008C79EA" w:rsidRPr="002167A6">
        <w:rPr>
          <w:rFonts w:eastAsia="標楷體"/>
          <w:sz w:val="24"/>
          <w:szCs w:val="24"/>
        </w:rPr>
        <w:t>,</w:t>
      </w:r>
      <w:r w:rsidRPr="002167A6">
        <w:rPr>
          <w:rFonts w:eastAsia="標楷體"/>
          <w:sz w:val="24"/>
          <w:szCs w:val="24"/>
        </w:rPr>
        <w:t xml:space="preserve"> and other methods, the </w:t>
      </w:r>
      <w:r w:rsidR="008C79EA" w:rsidRPr="002167A6">
        <w:rPr>
          <w:rFonts w:eastAsia="標楷體"/>
          <w:sz w:val="24"/>
          <w:szCs w:val="24"/>
        </w:rPr>
        <w:t>system's components</w:t>
      </w:r>
      <w:r w:rsidRPr="002167A6">
        <w:rPr>
          <w:rFonts w:eastAsia="標楷體"/>
          <w:sz w:val="24"/>
          <w:szCs w:val="24"/>
        </w:rPr>
        <w:t xml:space="preserve"> can be listed</w:t>
      </w:r>
      <w:r w:rsidR="008C79EA" w:rsidRPr="002167A6">
        <w:rPr>
          <w:rFonts w:eastAsia="標楷體"/>
          <w:sz w:val="24"/>
          <w:szCs w:val="24"/>
        </w:rPr>
        <w:t>,</w:t>
      </w:r>
      <w:r w:rsidRPr="002167A6">
        <w:rPr>
          <w:rFonts w:eastAsia="標楷體"/>
          <w:sz w:val="24"/>
          <w:szCs w:val="24"/>
        </w:rPr>
        <w:t xml:space="preserve"> and their </w:t>
      </w:r>
      <w:r w:rsidRPr="002167A6">
        <w:rPr>
          <w:rFonts w:eastAsia="標楷體"/>
          <w:spacing w:val="5"/>
          <w:kern w:val="2"/>
          <w:sz w:val="24"/>
          <w:szCs w:val="24"/>
        </w:rPr>
        <w:t>definitions</w:t>
      </w:r>
      <w:r w:rsidRPr="002167A6">
        <w:rPr>
          <w:rFonts w:eastAsia="標楷體"/>
          <w:sz w:val="24"/>
          <w:szCs w:val="24"/>
        </w:rPr>
        <w:t xml:space="preserve"> can be defined. The scale of DEMATEL designed by </w:t>
      </w:r>
      <w:proofErr w:type="spellStart"/>
      <w:r w:rsidRPr="002167A6">
        <w:rPr>
          <w:rFonts w:eastAsia="標楷體"/>
          <w:sz w:val="24"/>
          <w:szCs w:val="24"/>
        </w:rPr>
        <w:t>Fontela</w:t>
      </w:r>
      <w:proofErr w:type="spellEnd"/>
      <w:r w:rsidRPr="002167A6">
        <w:rPr>
          <w:rFonts w:eastAsia="標楷體"/>
          <w:sz w:val="24"/>
          <w:szCs w:val="24"/>
        </w:rPr>
        <w:t xml:space="preserve"> et al. (1976) is divided into five levels (Level), in which 0 means very disagree and </w:t>
      </w:r>
      <w:r w:rsidR="008C79EA" w:rsidRPr="002167A6">
        <w:rPr>
          <w:rFonts w:eastAsia="標楷體"/>
          <w:sz w:val="24"/>
          <w:szCs w:val="24"/>
        </w:rPr>
        <w:t>four</w:t>
      </w:r>
      <w:r w:rsidRPr="002167A6">
        <w:rPr>
          <w:rFonts w:eastAsia="標楷體"/>
          <w:sz w:val="24"/>
          <w:szCs w:val="24"/>
        </w:rPr>
        <w:t xml:space="preserve"> </w:t>
      </w:r>
      <w:r w:rsidR="008C79EA" w:rsidRPr="002167A6">
        <w:rPr>
          <w:rFonts w:eastAsia="標楷體"/>
          <w:sz w:val="24"/>
          <w:szCs w:val="24"/>
        </w:rPr>
        <w:t>standard</w:t>
      </w:r>
      <w:r w:rsidRPr="002167A6">
        <w:rPr>
          <w:rFonts w:eastAsia="標楷體"/>
          <w:sz w:val="24"/>
          <w:szCs w:val="24"/>
        </w:rPr>
        <w:t>s very agree</w:t>
      </w:r>
      <w:bookmarkEnd w:id="0"/>
      <w:bookmarkEnd w:id="1"/>
      <w:r w:rsidR="002167A6" w:rsidRPr="002167A6">
        <w:rPr>
          <w:rFonts w:eastAsia="標楷體"/>
          <w:sz w:val="24"/>
          <w:szCs w:val="24"/>
        </w:rPr>
        <w:t>.</w:t>
      </w:r>
    </w:p>
    <w:p w14:paraId="410E8B3A" w14:textId="77777777" w:rsidR="00D76B46" w:rsidRPr="002167A6" w:rsidRDefault="00D76B46" w:rsidP="00C821F0">
      <w:pPr>
        <w:ind w:leftChars="118" w:left="283"/>
        <w:jc w:val="both"/>
        <w:rPr>
          <w:rFonts w:ascii="Times New Roman" w:eastAsia="標楷體" w:hAnsi="Times New Roman" w:cs="Times New Roman"/>
          <w:szCs w:val="24"/>
        </w:rPr>
      </w:pPr>
      <w:r w:rsidRPr="002167A6">
        <w:rPr>
          <w:rFonts w:ascii="Times New Roman" w:eastAsia="標楷體" w:hAnsi="Times New Roman" w:cs="Times New Roman"/>
          <w:szCs w:val="24"/>
        </w:rPr>
        <w:t>(2) Establish a direct relationship matrix</w:t>
      </w:r>
    </w:p>
    <w:p w14:paraId="410E8B3B" w14:textId="77777777" w:rsidR="005A118F" w:rsidRPr="002167A6" w:rsidRDefault="00D76B46" w:rsidP="00C821F0">
      <w:pPr>
        <w:ind w:leftChars="295" w:left="708"/>
        <w:jc w:val="both"/>
        <w:rPr>
          <w:rFonts w:ascii="Times New Roman" w:eastAsia="標楷體" w:hAnsi="Times New Roman" w:cs="Times New Roman"/>
          <w:szCs w:val="24"/>
        </w:rPr>
      </w:pPr>
      <w:r w:rsidRPr="002167A6">
        <w:rPr>
          <w:rFonts w:ascii="Times New Roman" w:eastAsia="標楷體" w:hAnsi="Times New Roman" w:cs="Times New Roman"/>
          <w:szCs w:val="24"/>
        </w:rPr>
        <w:t xml:space="preserve">Comparing criterion 1, its influence relationship and degree, when the criterion is stated as </w:t>
      </w:r>
      <w:r w:rsidRPr="002167A6">
        <w:rPr>
          <w:rFonts w:ascii="Times New Roman" w:eastAsia="標楷體" w:hAnsi="Times New Roman" w:cs="Times New Roman"/>
          <w:i/>
          <w:szCs w:val="24"/>
        </w:rPr>
        <w:t>n</w:t>
      </w:r>
      <w:r w:rsidRPr="002167A6">
        <w:rPr>
          <w:rFonts w:ascii="Times New Roman" w:eastAsia="標楷體" w:hAnsi="Times New Roman" w:cs="Times New Roman"/>
          <w:szCs w:val="24"/>
        </w:rPr>
        <w:t xml:space="preserve">, a </w:t>
      </w:r>
      <w:r w:rsidRPr="002167A6">
        <w:rPr>
          <w:rFonts w:ascii="Times New Roman" w:eastAsia="標楷體" w:hAnsi="Times New Roman" w:cs="Times New Roman"/>
          <w:i/>
          <w:szCs w:val="24"/>
        </w:rPr>
        <w:t>n</w:t>
      </w:r>
      <w:r w:rsidRPr="002167A6">
        <w:rPr>
          <w:rFonts w:ascii="Times New Roman" w:eastAsia="標楷體" w:hAnsi="Times New Roman" w:cs="Times New Roman"/>
          <w:szCs w:val="24"/>
        </w:rPr>
        <w:t xml:space="preserve"> x </w:t>
      </w:r>
      <w:r w:rsidRPr="002167A6">
        <w:rPr>
          <w:rFonts w:ascii="Times New Roman" w:eastAsia="標楷體" w:hAnsi="Times New Roman" w:cs="Times New Roman"/>
          <w:i/>
          <w:szCs w:val="24"/>
        </w:rPr>
        <w:t>n</w:t>
      </w:r>
      <w:r w:rsidRPr="002167A6">
        <w:rPr>
          <w:rFonts w:ascii="Times New Roman" w:eastAsia="標楷體" w:hAnsi="Times New Roman" w:cs="Times New Roman"/>
          <w:szCs w:val="24"/>
        </w:rPr>
        <w:t xml:space="preserve"> matrix can be obtained, which is called the direct relation matrix and is represented by </w:t>
      </w:r>
      <w:r w:rsidRPr="002167A6">
        <w:rPr>
          <w:rFonts w:ascii="Times New Roman" w:eastAsia="標楷體" w:hAnsi="Times New Roman" w:cs="Times New Roman"/>
          <w:i/>
          <w:szCs w:val="24"/>
        </w:rPr>
        <w:t>X</w:t>
      </w:r>
      <w:r w:rsidRPr="002167A6">
        <w:rPr>
          <w:rFonts w:ascii="Times New Roman" w:eastAsia="標楷體" w:hAnsi="Times New Roman" w:cs="Times New Roman"/>
          <w:szCs w:val="24"/>
        </w:rPr>
        <w:t xml:space="preserve">. The number of </w:t>
      </w:r>
      <m:oMath>
        <m:sSub>
          <m:sSubPr>
            <m:ctrlPr>
              <w:rPr>
                <w:rFonts w:ascii="Cambria Math" w:eastAsia="標楷體" w:hAnsi="Cambria Math" w:cs="Times New Roman"/>
                <w:szCs w:val="24"/>
              </w:rPr>
            </m:ctrlPr>
          </m:sSubPr>
          <m:e>
            <m:r>
              <m:rPr>
                <m:sty m:val="p"/>
              </m:rPr>
              <w:rPr>
                <w:rFonts w:ascii="Cambria Math" w:eastAsia="標楷體" w:hAnsi="Cambria Math" w:cs="Times New Roman"/>
                <w:szCs w:val="24"/>
              </w:rPr>
              <m:t>X</m:t>
            </m:r>
          </m:e>
          <m:sub>
            <m:r>
              <w:rPr>
                <w:rFonts w:ascii="Cambria Math" w:eastAsia="標楷體" w:hAnsi="Cambria Math" w:cs="Times New Roman"/>
                <w:szCs w:val="24"/>
              </w:rPr>
              <m:t>ij</m:t>
            </m:r>
          </m:sub>
        </m:sSub>
      </m:oMath>
      <w:r w:rsidRPr="002167A6">
        <w:rPr>
          <w:rFonts w:ascii="Times New Roman" w:eastAsia="標楷體" w:hAnsi="Times New Roman" w:cs="Times New Roman"/>
          <w:szCs w:val="24"/>
        </w:rPr>
        <w:t xml:space="preserve"> in the matrix represents the degree to which criterion </w:t>
      </w:r>
      <w:r w:rsidR="008C79EA" w:rsidRPr="002167A6">
        <w:rPr>
          <w:rFonts w:ascii="Times New Roman" w:eastAsia="標楷體" w:hAnsi="Times New Roman" w:cs="Times New Roman"/>
          <w:szCs w:val="24"/>
        </w:rPr>
        <w:t>I</w:t>
      </w:r>
      <w:r w:rsidRPr="002167A6">
        <w:rPr>
          <w:rFonts w:ascii="Times New Roman" w:eastAsia="標楷體" w:hAnsi="Times New Roman" w:cs="Times New Roman"/>
          <w:szCs w:val="24"/>
        </w:rPr>
        <w:t xml:space="preserve"> influences criterion j, and the counter-foot dormitory is set to </w:t>
      </w:r>
      <m:oMath>
        <m:sSub>
          <m:sSubPr>
            <m:ctrlPr>
              <w:rPr>
                <w:rFonts w:ascii="Cambria Math" w:eastAsia="標楷體" w:hAnsi="Cambria Math" w:cs="Times New Roman"/>
                <w:szCs w:val="24"/>
              </w:rPr>
            </m:ctrlPr>
          </m:sSubPr>
          <m:e>
            <m:r>
              <m:rPr>
                <m:sty m:val="p"/>
              </m:rPr>
              <w:rPr>
                <w:rFonts w:ascii="Cambria Math" w:eastAsia="標楷體" w:hAnsi="Cambria Math" w:cs="Times New Roman"/>
                <w:szCs w:val="24"/>
              </w:rPr>
              <m:t>Z</m:t>
            </m:r>
          </m:e>
          <m:sub>
            <m:r>
              <w:rPr>
                <w:rFonts w:ascii="Cambria Math" w:eastAsia="標楷體" w:hAnsi="Cambria Math" w:cs="Times New Roman"/>
                <w:szCs w:val="24"/>
              </w:rPr>
              <m:t>ij</m:t>
            </m:r>
          </m:sub>
        </m:sSub>
      </m:oMath>
      <w:r w:rsidRPr="002167A6">
        <w:rPr>
          <w:rFonts w:ascii="Times New Roman" w:eastAsia="標楷體" w:hAnsi="Times New Roman" w:cs="Times New Roman"/>
          <w:szCs w:val="24"/>
        </w:rPr>
        <w:t xml:space="preserve"> as 0, and the line of </w:t>
      </w:r>
      <w:r w:rsidRPr="002167A6">
        <w:rPr>
          <w:rFonts w:ascii="Times New Roman" w:eastAsia="標楷體" w:hAnsi="Times New Roman" w:cs="Times New Roman"/>
          <w:i/>
          <w:szCs w:val="24"/>
        </w:rPr>
        <w:t>Z</w:t>
      </w:r>
      <w:r w:rsidRPr="002167A6">
        <w:rPr>
          <w:rFonts w:ascii="Times New Roman" w:eastAsia="標楷體" w:hAnsi="Times New Roman" w:cs="Times New Roman"/>
          <w:szCs w:val="24"/>
        </w:rPr>
        <w:t xml:space="preserve"> is as follows:</w:t>
      </w:r>
    </w:p>
    <w:p w14:paraId="410E8B3C" w14:textId="77777777" w:rsidR="005A118F" w:rsidRPr="002167A6" w:rsidRDefault="005A118F" w:rsidP="00C821F0">
      <w:pPr>
        <w:ind w:leftChars="354" w:left="850"/>
        <w:jc w:val="both"/>
        <w:rPr>
          <w:rFonts w:ascii="Times New Roman" w:eastAsia="標楷體" w:hAnsi="Times New Roman" w:cs="Times New Roman"/>
          <w:szCs w:val="24"/>
        </w:rPr>
      </w:pPr>
      <w:r w:rsidRPr="002167A6">
        <w:rPr>
          <w:rFonts w:ascii="Times New Roman" w:eastAsia="標楷體" w:hAnsi="Times New Roman" w:cs="Times New Roman"/>
          <w:szCs w:val="24"/>
        </w:rPr>
        <w:t>Z=[</w:t>
      </w:r>
      <w:r w:rsidRPr="002167A6">
        <w:rPr>
          <w:rFonts w:ascii="Cambria Math" w:eastAsia="標楷體" w:hAnsi="Cambria Math" w:cs="Cambria Math"/>
          <w:szCs w:val="24"/>
        </w:rPr>
        <w:t>𝑍𝑖𝑗</w:t>
      </w:r>
      <w:r w:rsidRPr="002167A6">
        <w:rPr>
          <w:rFonts w:ascii="Times New Roman" w:eastAsia="標楷體" w:hAnsi="Times New Roman" w:cs="Times New Roman"/>
          <w:szCs w:val="24"/>
        </w:rPr>
        <w:t>]</w:t>
      </w:r>
      <w:r w:rsidRPr="002167A6">
        <w:rPr>
          <w:rFonts w:ascii="Cambria Math" w:eastAsia="標楷體" w:hAnsi="Cambria Math" w:cs="Cambria Math"/>
          <w:szCs w:val="24"/>
        </w:rPr>
        <w:t>𝑛</w:t>
      </w:r>
      <w:r w:rsidRPr="002167A6">
        <w:rPr>
          <w:rFonts w:ascii="Times New Roman" w:eastAsia="標楷體" w:hAnsi="Times New Roman" w:cs="Times New Roman"/>
          <w:szCs w:val="24"/>
        </w:rPr>
        <w:t>×</w:t>
      </w:r>
      <w:r w:rsidRPr="002167A6">
        <w:rPr>
          <w:rFonts w:ascii="Cambria Math" w:eastAsia="標楷體" w:hAnsi="Cambria Math" w:cs="Cambria Math"/>
          <w:szCs w:val="24"/>
        </w:rPr>
        <w:t>𝑛</w:t>
      </w:r>
      <w:r w:rsidRPr="002167A6">
        <w:rPr>
          <w:rFonts w:ascii="Times New Roman" w:eastAsia="標楷體" w:hAnsi="Times New Roman" w:cs="Times New Roman"/>
          <w:szCs w:val="24"/>
        </w:rPr>
        <w:t>=</w:t>
      </w:r>
      <m:oMath>
        <m:d>
          <m:dPr>
            <m:begChr m:val="⌈"/>
            <m:endChr m:val="⌉"/>
            <m:ctrlPr>
              <w:rPr>
                <w:rFonts w:ascii="Cambria Math" w:eastAsia="標楷體" w:hAnsi="Cambria Math" w:cs="Times New Roman"/>
                <w:szCs w:val="24"/>
              </w:rPr>
            </m:ctrlPr>
          </m:dPr>
          <m:e>
            <m:eqArr>
              <m:eqArrPr>
                <m:ctrlPr>
                  <w:rPr>
                    <w:rFonts w:ascii="Cambria Math" w:eastAsia="標楷體" w:hAnsi="Cambria Math" w:cs="Times New Roman"/>
                    <w:i/>
                    <w:szCs w:val="24"/>
                  </w:rPr>
                </m:ctrlPr>
              </m:eqArrPr>
              <m:e>
                <m:r>
                  <w:rPr>
                    <w:rFonts w:ascii="Cambria Math" w:eastAsia="標楷體" w:hAnsi="Cambria Math" w:cs="Times New Roman"/>
                    <w:szCs w:val="24"/>
                  </w:rPr>
                  <m:t xml:space="preserve">1       </m:t>
                </m:r>
                <m:sSub>
                  <m:sSubPr>
                    <m:ctrlPr>
                      <w:rPr>
                        <w:rFonts w:ascii="Cambria Math" w:eastAsia="標楷體" w:hAnsi="Cambria Math" w:cs="Times New Roman"/>
                        <w:i/>
                        <w:szCs w:val="24"/>
                      </w:rPr>
                    </m:ctrlPr>
                  </m:sSubPr>
                  <m:e>
                    <m:r>
                      <w:rPr>
                        <w:rFonts w:ascii="Cambria Math" w:eastAsia="標楷體" w:hAnsi="Cambria Math" w:cs="Times New Roman"/>
                        <w:szCs w:val="24"/>
                      </w:rPr>
                      <m:t>Z</m:t>
                    </m:r>
                  </m:e>
                  <m:sub>
                    <m:r>
                      <w:rPr>
                        <w:rFonts w:ascii="Cambria Math" w:eastAsia="標楷體" w:hAnsi="Cambria Math" w:cs="Times New Roman"/>
                        <w:szCs w:val="24"/>
                      </w:rPr>
                      <m:t>12</m:t>
                    </m:r>
                  </m:sub>
                </m:sSub>
                <m:r>
                  <w:rPr>
                    <w:rFonts w:ascii="Cambria Math" w:eastAsia="標楷體" w:hAnsi="Cambria Math" w:cs="Times New Roman"/>
                    <w:szCs w:val="24"/>
                  </w:rPr>
                  <m:t>…...</m:t>
                </m:r>
                <m:sSub>
                  <m:sSubPr>
                    <m:ctrlPr>
                      <w:rPr>
                        <w:rFonts w:ascii="Cambria Math" w:eastAsia="標楷體" w:hAnsi="Cambria Math" w:cs="Times New Roman"/>
                        <w:i/>
                        <w:szCs w:val="24"/>
                      </w:rPr>
                    </m:ctrlPr>
                  </m:sSubPr>
                  <m:e>
                    <m:r>
                      <w:rPr>
                        <w:rFonts w:ascii="Cambria Math" w:eastAsia="標楷體" w:hAnsi="Cambria Math" w:cs="Times New Roman"/>
                        <w:szCs w:val="24"/>
                      </w:rPr>
                      <m:t>Z</m:t>
                    </m:r>
                  </m:e>
                  <m:sub>
                    <m:r>
                      <w:rPr>
                        <w:rFonts w:ascii="Cambria Math" w:eastAsia="標楷體" w:hAnsi="Cambria Math" w:cs="Times New Roman"/>
                        <w:szCs w:val="24"/>
                      </w:rPr>
                      <m:t>1n</m:t>
                    </m:r>
                  </m:sub>
                </m:sSub>
              </m:e>
              <m:e>
                <m:sSub>
                  <m:sSubPr>
                    <m:ctrlPr>
                      <w:rPr>
                        <w:rFonts w:ascii="Cambria Math" w:eastAsia="標楷體" w:hAnsi="Cambria Math" w:cs="Times New Roman"/>
                        <w:i/>
                        <w:szCs w:val="24"/>
                      </w:rPr>
                    </m:ctrlPr>
                  </m:sSubPr>
                  <m:e>
                    <m:r>
                      <w:rPr>
                        <w:rFonts w:ascii="Cambria Math" w:eastAsia="標楷體" w:hAnsi="Cambria Math" w:cs="Times New Roman"/>
                        <w:szCs w:val="24"/>
                      </w:rPr>
                      <m:t>Z</m:t>
                    </m:r>
                  </m:e>
                  <m:sub>
                    <m:r>
                      <w:rPr>
                        <w:rFonts w:ascii="Cambria Math" w:eastAsia="標楷體" w:hAnsi="Cambria Math" w:cs="Times New Roman"/>
                        <w:szCs w:val="24"/>
                      </w:rPr>
                      <m:t>21</m:t>
                    </m:r>
                  </m:sub>
                </m:sSub>
                <m:r>
                  <w:rPr>
                    <w:rFonts w:ascii="Cambria Math" w:eastAsia="標楷體" w:hAnsi="Cambria Math" w:cs="Times New Roman"/>
                    <w:szCs w:val="24"/>
                  </w:rPr>
                  <m:t xml:space="preserve">     1           </m:t>
                </m:r>
                <m:sSub>
                  <m:sSubPr>
                    <m:ctrlPr>
                      <w:rPr>
                        <w:rFonts w:ascii="Cambria Math" w:eastAsia="標楷體" w:hAnsi="Cambria Math" w:cs="Times New Roman"/>
                        <w:i/>
                        <w:szCs w:val="24"/>
                      </w:rPr>
                    </m:ctrlPr>
                  </m:sSubPr>
                  <m:e>
                    <m:r>
                      <w:rPr>
                        <w:rFonts w:ascii="Cambria Math" w:eastAsia="標楷體" w:hAnsi="Cambria Math" w:cs="Times New Roman"/>
                        <w:szCs w:val="24"/>
                      </w:rPr>
                      <m:t>Z</m:t>
                    </m:r>
                  </m:e>
                  <m:sub>
                    <m:r>
                      <w:rPr>
                        <w:rFonts w:ascii="Cambria Math" w:eastAsia="標楷體" w:hAnsi="Cambria Math" w:cs="Times New Roman"/>
                        <w:szCs w:val="24"/>
                      </w:rPr>
                      <m:t>2n</m:t>
                    </m:r>
                  </m:sub>
                </m:sSub>
              </m:e>
              <m:e>
                <m:r>
                  <w:rPr>
                    <w:rFonts w:ascii="Cambria Math" w:eastAsia="標楷體" w:hAnsi="Cambria Math" w:cs="Times New Roman"/>
                    <w:szCs w:val="24"/>
                  </w:rPr>
                  <m:t>…………………</m:t>
                </m:r>
              </m:e>
              <m:e>
                <m:sSub>
                  <m:sSubPr>
                    <m:ctrlPr>
                      <w:rPr>
                        <w:rFonts w:ascii="Cambria Math" w:eastAsia="標楷體" w:hAnsi="Cambria Math" w:cs="Times New Roman"/>
                        <w:szCs w:val="24"/>
                      </w:rPr>
                    </m:ctrlPr>
                  </m:sSubPr>
                  <m:e>
                    <m:r>
                      <w:rPr>
                        <w:rFonts w:ascii="Cambria Math" w:eastAsia="標楷體" w:hAnsi="Cambria Math" w:cs="Times New Roman"/>
                        <w:szCs w:val="24"/>
                      </w:rPr>
                      <m:t>Z</m:t>
                    </m:r>
                  </m:e>
                  <m:sub>
                    <m:r>
                      <w:rPr>
                        <w:rFonts w:ascii="Cambria Math" w:eastAsia="標楷體" w:hAnsi="Cambria Math" w:cs="Times New Roman"/>
                        <w:szCs w:val="24"/>
                      </w:rPr>
                      <m:t>n1</m:t>
                    </m:r>
                  </m:sub>
                </m:sSub>
                <m:r>
                  <m:rPr>
                    <m:sty m:val="p"/>
                  </m:rPr>
                  <w:rPr>
                    <w:rFonts w:ascii="Cambria Math" w:eastAsia="標楷體" w:hAnsi="Cambria Math" w:cs="Times New Roman"/>
                    <w:szCs w:val="24"/>
                  </w:rPr>
                  <m:t xml:space="preserve">   </m:t>
                </m:r>
                <m:sSub>
                  <m:sSubPr>
                    <m:ctrlPr>
                      <w:rPr>
                        <w:rFonts w:ascii="Cambria Math" w:eastAsia="標楷體" w:hAnsi="Cambria Math" w:cs="Times New Roman"/>
                        <w:szCs w:val="24"/>
                      </w:rPr>
                    </m:ctrlPr>
                  </m:sSubPr>
                  <m:e>
                    <m:r>
                      <w:rPr>
                        <w:rFonts w:ascii="Cambria Math" w:eastAsia="標楷體" w:hAnsi="Cambria Math" w:cs="Times New Roman"/>
                        <w:szCs w:val="24"/>
                      </w:rPr>
                      <m:t>Z</m:t>
                    </m:r>
                  </m:e>
                  <m:sub>
                    <m:r>
                      <w:rPr>
                        <w:rFonts w:ascii="Cambria Math" w:eastAsia="標楷體" w:hAnsi="Cambria Math" w:cs="Times New Roman"/>
                        <w:szCs w:val="24"/>
                      </w:rPr>
                      <m:t>n2</m:t>
                    </m:r>
                  </m:sub>
                </m:sSub>
                <m:r>
                  <w:rPr>
                    <w:rFonts w:ascii="Cambria Math" w:eastAsia="標楷體" w:hAnsi="Cambria Math" w:cs="Times New Roman"/>
                    <w:szCs w:val="24"/>
                  </w:rPr>
                  <m:t>.</m:t>
                </m:r>
                <m:r>
                  <m:rPr>
                    <m:sty m:val="p"/>
                  </m:rPr>
                  <w:rPr>
                    <w:rFonts w:ascii="Cambria Math" w:eastAsia="標楷體" w:hAnsi="Cambria Math" w:cs="Times New Roman"/>
                    <w:szCs w:val="24"/>
                  </w:rPr>
                  <m:t>...….1</m:t>
                </m:r>
              </m:e>
              <m:e>
                <m:r>
                  <w:rPr>
                    <w:rFonts w:ascii="Cambria Math" w:eastAsia="標楷體" w:hAnsi="Cambria Math" w:cs="Times New Roman"/>
                    <w:szCs w:val="24"/>
                  </w:rPr>
                  <m:t xml:space="preserve"> </m:t>
                </m:r>
              </m:e>
            </m:eqArr>
          </m:e>
        </m:d>
      </m:oMath>
      <w:r w:rsidRPr="002167A6">
        <w:rPr>
          <w:rFonts w:ascii="Times New Roman" w:eastAsia="標楷體" w:hAnsi="Times New Roman" w:cs="Times New Roman"/>
          <w:szCs w:val="24"/>
        </w:rPr>
        <w:t>,(i=</w:t>
      </w:r>
      <w:proofErr w:type="gramStart"/>
      <w:r w:rsidRPr="002167A6">
        <w:rPr>
          <w:rFonts w:ascii="Times New Roman" w:eastAsia="標楷體" w:hAnsi="Times New Roman" w:cs="Times New Roman"/>
          <w:szCs w:val="24"/>
        </w:rPr>
        <w:t>1,2,…</w:t>
      </w:r>
      <w:proofErr w:type="gramEnd"/>
      <w:r w:rsidRPr="002167A6">
        <w:rPr>
          <w:rFonts w:ascii="Times New Roman" w:eastAsia="標楷體" w:hAnsi="Times New Roman" w:cs="Times New Roman"/>
          <w:szCs w:val="24"/>
        </w:rPr>
        <w:t>…n;j=1,2,,……n)</w:t>
      </w:r>
    </w:p>
    <w:p w14:paraId="410E8B3D" w14:textId="77777777" w:rsidR="008A56D3" w:rsidRPr="002167A6" w:rsidRDefault="008A56D3" w:rsidP="00C821F0">
      <w:pPr>
        <w:ind w:leftChars="177" w:left="425"/>
        <w:jc w:val="both"/>
        <w:rPr>
          <w:rFonts w:ascii="Times New Roman" w:eastAsia="標楷體" w:hAnsi="Times New Roman" w:cs="Times New Roman"/>
          <w:szCs w:val="24"/>
        </w:rPr>
      </w:pPr>
      <w:r w:rsidRPr="002167A6">
        <w:rPr>
          <w:rFonts w:ascii="Times New Roman" w:eastAsia="標楷體" w:hAnsi="Times New Roman" w:cs="Times New Roman"/>
          <w:szCs w:val="24"/>
        </w:rPr>
        <w:t>(3) Establish a normalized direct relationship matrix</w:t>
      </w:r>
    </w:p>
    <w:p w14:paraId="410E8B3E" w14:textId="77777777" w:rsidR="005A118F" w:rsidRPr="002167A6" w:rsidRDefault="008A56D3" w:rsidP="00C821F0">
      <w:pPr>
        <w:ind w:leftChars="354" w:left="850"/>
        <w:jc w:val="both"/>
        <w:rPr>
          <w:rFonts w:ascii="Times New Roman" w:eastAsia="標楷體" w:hAnsi="Times New Roman" w:cs="Times New Roman"/>
          <w:szCs w:val="24"/>
        </w:rPr>
      </w:pPr>
      <w:r w:rsidRPr="002167A6">
        <w:rPr>
          <w:rFonts w:ascii="Times New Roman" w:eastAsia="標楷體" w:hAnsi="Times New Roman" w:cs="Times New Roman"/>
          <w:szCs w:val="24"/>
        </w:rPr>
        <w:t xml:space="preserve">Let </w:t>
      </w:r>
      <w:r w:rsidR="005A118F" w:rsidRPr="002167A6">
        <w:rPr>
          <w:rFonts w:ascii="Times New Roman" w:eastAsia="標楷體" w:hAnsi="Times New Roman" w:cs="Times New Roman"/>
          <w:szCs w:val="24"/>
        </w:rPr>
        <w:t>S =</w:t>
      </w:r>
      <m:oMath>
        <m:f>
          <m:fPr>
            <m:ctrlPr>
              <w:rPr>
                <w:rFonts w:ascii="Cambria Math" w:eastAsia="標楷體" w:hAnsi="Cambria Math" w:cs="Times New Roman"/>
                <w:szCs w:val="24"/>
              </w:rPr>
            </m:ctrlPr>
          </m:fPr>
          <m:num>
            <m:r>
              <w:rPr>
                <w:rFonts w:ascii="Cambria Math" w:eastAsia="標楷體" w:hAnsi="Cambria Math" w:cs="Times New Roman"/>
                <w:szCs w:val="24"/>
              </w:rPr>
              <m:t>1</m:t>
            </m:r>
          </m:num>
          <m:den>
            <m:sSub>
              <m:sSubPr>
                <m:ctrlPr>
                  <w:rPr>
                    <w:rFonts w:ascii="Cambria Math" w:eastAsia="標楷體" w:hAnsi="Cambria Math" w:cs="Times New Roman"/>
                    <w:i/>
                    <w:szCs w:val="24"/>
                  </w:rPr>
                </m:ctrlPr>
              </m:sSubPr>
              <m:e>
                <m:r>
                  <w:rPr>
                    <w:rFonts w:ascii="Cambria Math" w:eastAsia="標楷體" w:hAnsi="Cambria Math" w:cs="Times New Roman"/>
                    <w:szCs w:val="24"/>
                  </w:rPr>
                  <m:t>max</m:t>
                </m:r>
              </m:e>
              <m:sub>
                <m:r>
                  <w:rPr>
                    <w:rFonts w:ascii="Cambria Math" w:eastAsia="標楷體" w:hAnsi="Cambria Math" w:cs="Times New Roman"/>
                    <w:szCs w:val="24"/>
                  </w:rPr>
                  <m:t>0≦i≦1</m:t>
                </m:r>
              </m:sub>
            </m:sSub>
            <m:r>
              <w:rPr>
                <w:rFonts w:ascii="Cambria Math" w:eastAsia="標楷體" w:hAnsi="Cambria Math" w:cs="Times New Roman"/>
                <w:szCs w:val="24"/>
              </w:rPr>
              <m:t>(</m:t>
            </m:r>
            <m:nary>
              <m:naryPr>
                <m:chr m:val="∑"/>
                <m:grow m:val="1"/>
                <m:ctrlPr>
                  <w:rPr>
                    <w:rFonts w:ascii="Cambria Math" w:eastAsia="標楷體" w:hAnsi="Cambria Math" w:cs="Times New Roman"/>
                    <w:szCs w:val="24"/>
                  </w:rPr>
                </m:ctrlPr>
              </m:naryPr>
              <m:sub>
                <m:r>
                  <w:rPr>
                    <w:rFonts w:ascii="Cambria Math" w:eastAsia="標楷體" w:hAnsi="Cambria Math" w:cs="Times New Roman"/>
                    <w:szCs w:val="24"/>
                  </w:rPr>
                  <m:t>J=1</m:t>
                </m:r>
              </m:sub>
              <m:sup>
                <m:r>
                  <w:rPr>
                    <w:rFonts w:ascii="Cambria Math" w:eastAsia="標楷體" w:hAnsi="Cambria Math" w:cs="Times New Roman"/>
                    <w:szCs w:val="24"/>
                  </w:rPr>
                  <m:t>n</m:t>
                </m:r>
              </m:sup>
              <m:e>
                <m:sSub>
                  <m:sSubPr>
                    <m:ctrlPr>
                      <w:rPr>
                        <w:rFonts w:ascii="Cambria Math" w:eastAsia="標楷體" w:hAnsi="Cambria Math" w:cs="Times New Roman"/>
                        <w:szCs w:val="24"/>
                      </w:rPr>
                    </m:ctrlPr>
                  </m:sSubPr>
                  <m:e>
                    <m:r>
                      <w:rPr>
                        <w:rFonts w:ascii="Cambria Math" w:eastAsia="標楷體" w:hAnsi="Cambria Math" w:cs="Times New Roman"/>
                        <w:szCs w:val="24"/>
                      </w:rPr>
                      <m:t>Z</m:t>
                    </m:r>
                  </m:e>
                  <m:sub>
                    <m:r>
                      <w:rPr>
                        <w:rFonts w:ascii="Cambria Math" w:eastAsia="標楷體" w:hAnsi="Cambria Math" w:cs="Times New Roman"/>
                        <w:szCs w:val="24"/>
                      </w:rPr>
                      <m:t>ij</m:t>
                    </m:r>
                  </m:sub>
                </m:sSub>
                <m:r>
                  <m:rPr>
                    <m:sty m:val="p"/>
                  </m:rPr>
                  <w:rPr>
                    <w:rFonts w:ascii="Cambria Math" w:eastAsia="標楷體" w:hAnsi="Cambria Math" w:cs="Times New Roman"/>
                    <w:szCs w:val="24"/>
                  </w:rPr>
                  <m:t>)</m:t>
                </m:r>
              </m:e>
            </m:nary>
          </m:den>
        </m:f>
      </m:oMath>
      <w:r w:rsidR="005A118F" w:rsidRPr="002167A6">
        <w:rPr>
          <w:rFonts w:ascii="Times New Roman" w:eastAsia="標楷體" w:hAnsi="Times New Roman" w:cs="Times New Roman"/>
          <w:szCs w:val="24"/>
        </w:rPr>
        <w:t>，</w:t>
      </w:r>
      <w:r w:rsidRPr="002167A6">
        <w:rPr>
          <w:rFonts w:ascii="Times New Roman" w:eastAsia="標楷體" w:hAnsi="Times New Roman" w:cs="Times New Roman"/>
          <w:szCs w:val="24"/>
        </w:rPr>
        <w:t>and multiply the entire matrix element by S to get the normalized matrix, Denoted by D.</w:t>
      </w:r>
    </w:p>
    <w:p w14:paraId="410E8B3F" w14:textId="77777777" w:rsidR="005A118F" w:rsidRPr="002167A6" w:rsidRDefault="005A118F" w:rsidP="00C821F0">
      <w:pPr>
        <w:ind w:leftChars="354" w:left="850"/>
        <w:jc w:val="both"/>
        <w:rPr>
          <w:rFonts w:ascii="Times New Roman" w:eastAsia="標楷體" w:hAnsi="Times New Roman" w:cs="Times New Roman"/>
          <w:szCs w:val="24"/>
        </w:rPr>
      </w:pPr>
      <w:r w:rsidRPr="002167A6">
        <w:rPr>
          <w:rFonts w:ascii="Times New Roman" w:eastAsia="標楷體" w:hAnsi="Times New Roman" w:cs="Times New Roman"/>
          <w:szCs w:val="24"/>
        </w:rPr>
        <w:t>D=Z X S =</w:t>
      </w:r>
      <m:oMath>
        <m:f>
          <m:fPr>
            <m:ctrlPr>
              <w:rPr>
                <w:rFonts w:ascii="Cambria Math" w:eastAsia="標楷體" w:hAnsi="Cambria Math" w:cs="Times New Roman"/>
                <w:szCs w:val="24"/>
              </w:rPr>
            </m:ctrlPr>
          </m:fPr>
          <m:num>
            <m:r>
              <w:rPr>
                <w:rFonts w:ascii="Cambria Math" w:eastAsia="標楷體" w:hAnsi="Cambria Math" w:cs="Times New Roman"/>
                <w:szCs w:val="24"/>
              </w:rPr>
              <m:t>X</m:t>
            </m:r>
          </m:num>
          <m:den>
            <m:sSub>
              <m:sSubPr>
                <m:ctrlPr>
                  <w:rPr>
                    <w:rFonts w:ascii="Cambria Math" w:eastAsia="標楷體" w:hAnsi="Cambria Math" w:cs="Times New Roman"/>
                    <w:i/>
                    <w:szCs w:val="24"/>
                  </w:rPr>
                </m:ctrlPr>
              </m:sSubPr>
              <m:e>
                <m:r>
                  <w:rPr>
                    <w:rFonts w:ascii="Cambria Math" w:eastAsia="標楷體" w:hAnsi="Cambria Math" w:cs="Times New Roman"/>
                    <w:szCs w:val="24"/>
                  </w:rPr>
                  <m:t>max</m:t>
                </m:r>
              </m:e>
              <m:sub>
                <m:r>
                  <w:rPr>
                    <w:rFonts w:ascii="Cambria Math" w:eastAsia="標楷體" w:hAnsi="Cambria Math" w:cs="Times New Roman"/>
                    <w:szCs w:val="24"/>
                  </w:rPr>
                  <m:t>0≦i≦1</m:t>
                </m:r>
              </m:sub>
            </m:sSub>
            <m:r>
              <w:rPr>
                <w:rFonts w:ascii="Cambria Math" w:eastAsia="標楷體" w:hAnsi="Cambria Math" w:cs="Times New Roman"/>
                <w:szCs w:val="24"/>
              </w:rPr>
              <m:t>(</m:t>
            </m:r>
            <m:nary>
              <m:naryPr>
                <m:chr m:val="∑"/>
                <m:grow m:val="1"/>
                <m:ctrlPr>
                  <w:rPr>
                    <w:rFonts w:ascii="Cambria Math" w:eastAsia="標楷體" w:hAnsi="Cambria Math" w:cs="Times New Roman"/>
                    <w:szCs w:val="24"/>
                  </w:rPr>
                </m:ctrlPr>
              </m:naryPr>
              <m:sub>
                <m:r>
                  <w:rPr>
                    <w:rFonts w:ascii="Cambria Math" w:eastAsia="標楷體" w:hAnsi="Cambria Math" w:cs="Times New Roman"/>
                    <w:szCs w:val="24"/>
                  </w:rPr>
                  <m:t>J=1</m:t>
                </m:r>
              </m:sub>
              <m:sup>
                <m:r>
                  <w:rPr>
                    <w:rFonts w:ascii="Cambria Math" w:eastAsia="標楷體" w:hAnsi="Cambria Math" w:cs="Times New Roman"/>
                    <w:szCs w:val="24"/>
                  </w:rPr>
                  <m:t>n</m:t>
                </m:r>
              </m:sup>
              <m:e>
                <m:sSub>
                  <m:sSubPr>
                    <m:ctrlPr>
                      <w:rPr>
                        <w:rFonts w:ascii="Cambria Math" w:eastAsia="標楷體" w:hAnsi="Cambria Math" w:cs="Times New Roman"/>
                        <w:szCs w:val="24"/>
                      </w:rPr>
                    </m:ctrlPr>
                  </m:sSubPr>
                  <m:e>
                    <m:r>
                      <w:rPr>
                        <w:rFonts w:ascii="Cambria Math" w:eastAsia="標楷體" w:hAnsi="Cambria Math" w:cs="Times New Roman"/>
                        <w:szCs w:val="24"/>
                      </w:rPr>
                      <m:t>Z</m:t>
                    </m:r>
                  </m:e>
                  <m:sub>
                    <m:r>
                      <w:rPr>
                        <w:rFonts w:ascii="Cambria Math" w:eastAsia="標楷體" w:hAnsi="Cambria Math" w:cs="Times New Roman"/>
                        <w:szCs w:val="24"/>
                      </w:rPr>
                      <m:t>ij</m:t>
                    </m:r>
                  </m:sub>
                </m:sSub>
                <m:r>
                  <m:rPr>
                    <m:sty m:val="p"/>
                  </m:rPr>
                  <w:rPr>
                    <w:rFonts w:ascii="Cambria Math" w:eastAsia="標楷體" w:hAnsi="Cambria Math" w:cs="Times New Roman"/>
                    <w:szCs w:val="24"/>
                  </w:rPr>
                  <m:t>)</m:t>
                </m:r>
              </m:e>
            </m:nary>
          </m:den>
        </m:f>
      </m:oMath>
    </w:p>
    <w:p w14:paraId="410E8B40" w14:textId="77777777" w:rsidR="00C30209" w:rsidRPr="002167A6" w:rsidRDefault="00C30209" w:rsidP="00C821F0">
      <w:pPr>
        <w:ind w:leftChars="177" w:left="425"/>
        <w:jc w:val="both"/>
        <w:rPr>
          <w:rFonts w:ascii="Times New Roman" w:eastAsia="標楷體" w:hAnsi="Times New Roman" w:cs="Times New Roman"/>
          <w:szCs w:val="24"/>
        </w:rPr>
      </w:pPr>
    </w:p>
    <w:p w14:paraId="410E8B41" w14:textId="77777777" w:rsidR="00491209" w:rsidRPr="002167A6" w:rsidRDefault="00491209" w:rsidP="00C821F0">
      <w:pPr>
        <w:ind w:leftChars="177" w:left="425"/>
        <w:jc w:val="both"/>
        <w:rPr>
          <w:rFonts w:ascii="Times New Roman" w:eastAsia="標楷體" w:hAnsi="Times New Roman" w:cs="Times New Roman"/>
          <w:szCs w:val="24"/>
        </w:rPr>
      </w:pPr>
      <w:r w:rsidRPr="002167A6">
        <w:rPr>
          <w:rFonts w:ascii="Times New Roman" w:eastAsia="標楷體" w:hAnsi="Times New Roman" w:cs="Times New Roman"/>
          <w:szCs w:val="24"/>
        </w:rPr>
        <w:t>(4) Calculate Direct/Indirect Matrix</w:t>
      </w:r>
    </w:p>
    <w:p w14:paraId="410E8B42" w14:textId="77777777" w:rsidR="005A118F" w:rsidRPr="002167A6" w:rsidRDefault="00491209" w:rsidP="00C821F0">
      <w:pPr>
        <w:ind w:leftChars="354" w:left="850"/>
        <w:jc w:val="both"/>
        <w:rPr>
          <w:rFonts w:ascii="Times New Roman" w:eastAsia="標楷體" w:hAnsi="Times New Roman" w:cs="Times New Roman"/>
          <w:szCs w:val="24"/>
        </w:rPr>
      </w:pPr>
      <w:r w:rsidRPr="002167A6">
        <w:rPr>
          <w:rFonts w:ascii="Times New Roman" w:eastAsia="標楷體" w:hAnsi="Times New Roman" w:cs="Times New Roman"/>
          <w:szCs w:val="24"/>
        </w:rPr>
        <w:t xml:space="preserve">Complete relation matrix T=direct relation matrix + indirect relation matrix ID, after normalizing the direct matrix, through </w:t>
      </w:r>
      <w:r w:rsidR="005A118F" w:rsidRPr="002167A6">
        <w:rPr>
          <w:rFonts w:ascii="Times New Roman" w:eastAsia="標楷體" w:hAnsi="Times New Roman" w:cs="Times New Roman"/>
          <w:szCs w:val="24"/>
        </w:rPr>
        <w:t>T=</w:t>
      </w:r>
      <m:oMath>
        <m:f>
          <m:fPr>
            <m:ctrlPr>
              <w:rPr>
                <w:rFonts w:ascii="Cambria Math" w:eastAsia="標楷體" w:hAnsi="Cambria Math" w:cs="Times New Roman"/>
                <w:szCs w:val="24"/>
              </w:rPr>
            </m:ctrlPr>
          </m:fPr>
          <m:num>
            <m:r>
              <w:rPr>
                <w:rFonts w:ascii="Cambria Math" w:eastAsia="標楷體" w:hAnsi="Cambria Math" w:cs="Times New Roman"/>
                <w:szCs w:val="24"/>
              </w:rPr>
              <m:t>D</m:t>
            </m:r>
          </m:num>
          <m:den>
            <m:r>
              <w:rPr>
                <w:rFonts w:ascii="Cambria Math" w:eastAsia="標楷體" w:hAnsi="Cambria Math" w:cs="Times New Roman"/>
                <w:szCs w:val="24"/>
              </w:rPr>
              <m:t>I</m:t>
            </m:r>
            <m:r>
              <w:rPr>
                <w:rFonts w:ascii="Cambria Math" w:eastAsia="MS Gothic" w:hAnsi="Cambria Math" w:cs="Times New Roman"/>
                <w:szCs w:val="24"/>
              </w:rPr>
              <m:t>-</m:t>
            </m:r>
            <m:r>
              <w:rPr>
                <w:rFonts w:ascii="Cambria Math" w:eastAsia="標楷體" w:hAnsi="Cambria Math" w:cs="Times New Roman"/>
                <w:szCs w:val="24"/>
              </w:rPr>
              <m:t>D</m:t>
            </m:r>
          </m:den>
        </m:f>
      </m:oMath>
      <w:r w:rsidRPr="002167A6">
        <w:rPr>
          <w:rFonts w:ascii="Times New Roman" w:hAnsi="Times New Roman" w:cs="Times New Roman"/>
          <w:szCs w:val="24"/>
        </w:rPr>
        <w:t xml:space="preserve"> </w:t>
      </w:r>
      <w:r w:rsidR="008C79EA" w:rsidRPr="002167A6">
        <w:rPr>
          <w:rFonts w:ascii="Times New Roman" w:eastAsia="標楷體" w:hAnsi="Times New Roman" w:cs="Times New Roman"/>
          <w:szCs w:val="24"/>
        </w:rPr>
        <w:t xml:space="preserve">You can calculate the complete relationship matrix T, where I </w:t>
      </w:r>
      <w:proofErr w:type="gramStart"/>
      <w:r w:rsidR="008C79EA" w:rsidRPr="002167A6">
        <w:rPr>
          <w:rFonts w:ascii="Times New Roman" w:eastAsia="標楷體" w:hAnsi="Times New Roman" w:cs="Times New Roman"/>
          <w:szCs w:val="24"/>
        </w:rPr>
        <w:t>is</w:t>
      </w:r>
      <w:proofErr w:type="gramEnd"/>
      <w:r w:rsidR="008C79EA" w:rsidRPr="002167A6">
        <w:rPr>
          <w:rFonts w:ascii="Times New Roman" w:eastAsia="標楷體" w:hAnsi="Times New Roman" w:cs="Times New Roman"/>
          <w:szCs w:val="24"/>
        </w:rPr>
        <w:t xml:space="preserve"> the identity matrix in the formula</w:t>
      </w:r>
      <w:r w:rsidRPr="002167A6">
        <w:rPr>
          <w:rFonts w:ascii="Times New Roman" w:eastAsia="標楷體" w:hAnsi="Times New Roman" w:cs="Times New Roman"/>
          <w:szCs w:val="24"/>
        </w:rPr>
        <w:t>.</w:t>
      </w:r>
    </w:p>
    <w:p w14:paraId="410E8B43" w14:textId="77777777" w:rsidR="005A118F" w:rsidRPr="002167A6" w:rsidRDefault="00F6151E" w:rsidP="00C821F0">
      <w:pPr>
        <w:ind w:leftChars="354" w:left="850"/>
        <w:jc w:val="both"/>
        <w:rPr>
          <w:rFonts w:ascii="Times New Roman" w:eastAsia="標楷體" w:hAnsi="Times New Roman" w:cs="Times New Roman"/>
          <w:szCs w:val="24"/>
        </w:rPr>
      </w:pPr>
      <w:r w:rsidRPr="002167A6">
        <w:rPr>
          <w:rFonts w:ascii="Times New Roman" w:eastAsia="標楷體" w:hAnsi="Times New Roman" w:cs="Times New Roman"/>
          <w:szCs w:val="24"/>
        </w:rPr>
        <w:t xml:space="preserve">From the infinite geometric </w:t>
      </w:r>
      <w:proofErr w:type="spellStart"/>
      <w:r w:rsidRPr="002167A6">
        <w:rPr>
          <w:rFonts w:ascii="Times New Roman" w:eastAsia="標楷體" w:hAnsi="Times New Roman" w:cs="Times New Roman"/>
          <w:szCs w:val="24"/>
        </w:rPr>
        <w:t>series</w:t>
      </w:r>
      <w:r w:rsidR="005A118F" w:rsidRPr="002167A6">
        <w:rPr>
          <w:rFonts w:ascii="Times New Roman" w:eastAsia="標楷體" w:hAnsi="Times New Roman" w:cs="Times New Roman"/>
          <w:szCs w:val="24"/>
        </w:rPr>
        <w:t>T</w:t>
      </w:r>
      <w:proofErr w:type="spellEnd"/>
      <w:r w:rsidR="005A118F" w:rsidRPr="002167A6">
        <w:rPr>
          <w:rFonts w:ascii="Times New Roman" w:eastAsia="標楷體" w:hAnsi="Times New Roman" w:cs="Times New Roman"/>
          <w:szCs w:val="24"/>
        </w:rPr>
        <w:t>=D+ID=</w:t>
      </w:r>
      <m:oMath>
        <m:nary>
          <m:naryPr>
            <m:chr m:val="∑"/>
            <m:grow m:val="1"/>
            <m:ctrlPr>
              <w:rPr>
                <w:rFonts w:ascii="Cambria Math" w:eastAsia="標楷體" w:hAnsi="Cambria Math" w:cs="Times New Roman"/>
                <w:szCs w:val="24"/>
              </w:rPr>
            </m:ctrlPr>
          </m:naryPr>
          <m:sub>
            <m:r>
              <w:rPr>
                <w:rFonts w:ascii="Cambria Math" w:eastAsia="標楷體" w:hAnsi="Cambria Math" w:cs="Times New Roman"/>
                <w:szCs w:val="24"/>
              </w:rPr>
              <m:t>i=0</m:t>
            </m:r>
          </m:sub>
          <m:sup>
            <m:r>
              <w:rPr>
                <w:rFonts w:ascii="Cambria Math" w:eastAsia="標楷體" w:hAnsi="Cambria Math" w:cs="Times New Roman"/>
                <w:szCs w:val="24"/>
              </w:rPr>
              <m:t>∞</m:t>
            </m:r>
          </m:sup>
          <m:e>
            <m:sSup>
              <m:sSupPr>
                <m:ctrlPr>
                  <w:rPr>
                    <w:rFonts w:ascii="Cambria Math" w:eastAsia="標楷體" w:hAnsi="Cambria Math" w:cs="Times New Roman"/>
                    <w:i/>
                    <w:szCs w:val="24"/>
                  </w:rPr>
                </m:ctrlPr>
              </m:sSupPr>
              <m:e>
                <m:r>
                  <w:rPr>
                    <w:rFonts w:ascii="Cambria Math" w:eastAsia="標楷體" w:hAnsi="Cambria Math" w:cs="Times New Roman"/>
                    <w:szCs w:val="24"/>
                  </w:rPr>
                  <m:t>D</m:t>
                </m:r>
              </m:e>
              <m:sup>
                <m:r>
                  <w:rPr>
                    <w:rFonts w:ascii="Cambria Math" w:eastAsia="標楷體" w:hAnsi="Cambria Math" w:cs="Times New Roman"/>
                    <w:szCs w:val="24"/>
                  </w:rPr>
                  <m:t>i</m:t>
                </m:r>
              </m:sup>
            </m:sSup>
          </m:e>
        </m:nary>
      </m:oMath>
      <w:r w:rsidR="005A118F" w:rsidRPr="002167A6">
        <w:rPr>
          <w:rFonts w:ascii="Times New Roman" w:eastAsia="標楷體" w:hAnsi="Times New Roman" w:cs="Times New Roman"/>
          <w:szCs w:val="24"/>
        </w:rPr>
        <w:t>=D+</w:t>
      </w:r>
      <m:oMath>
        <m:sSup>
          <m:sSupPr>
            <m:ctrlPr>
              <w:rPr>
                <w:rFonts w:ascii="Cambria Math" w:eastAsia="標楷體" w:hAnsi="Cambria Math" w:cs="Times New Roman"/>
                <w:szCs w:val="24"/>
              </w:rPr>
            </m:ctrlPr>
          </m:sSupPr>
          <m:e>
            <m:r>
              <w:rPr>
                <w:rFonts w:ascii="Cambria Math" w:eastAsia="標楷體" w:hAnsi="Cambria Math" w:cs="Times New Roman"/>
                <w:szCs w:val="24"/>
              </w:rPr>
              <m:t>D</m:t>
            </m:r>
          </m:e>
          <m:sup>
            <m:r>
              <w:rPr>
                <w:rFonts w:ascii="Cambria Math" w:eastAsia="標楷體" w:hAnsi="Cambria Math" w:cs="Times New Roman"/>
                <w:szCs w:val="24"/>
              </w:rPr>
              <m:t>2</m:t>
            </m:r>
          </m:sup>
        </m:sSup>
      </m:oMath>
      <w:r w:rsidR="005A118F" w:rsidRPr="002167A6">
        <w:rPr>
          <w:rFonts w:ascii="Times New Roman" w:eastAsia="標楷體" w:hAnsi="Times New Roman" w:cs="Times New Roman"/>
          <w:szCs w:val="24"/>
        </w:rPr>
        <w:t>+</w:t>
      </w:r>
      <m:oMath>
        <m:sSup>
          <m:sSupPr>
            <m:ctrlPr>
              <w:rPr>
                <w:rFonts w:ascii="Cambria Math" w:eastAsia="標楷體" w:hAnsi="Cambria Math" w:cs="Times New Roman"/>
                <w:szCs w:val="24"/>
              </w:rPr>
            </m:ctrlPr>
          </m:sSupPr>
          <m:e>
            <m:r>
              <w:rPr>
                <w:rFonts w:ascii="Cambria Math" w:eastAsia="標楷體" w:hAnsi="Cambria Math" w:cs="Times New Roman"/>
                <w:szCs w:val="24"/>
              </w:rPr>
              <m:t>D</m:t>
            </m:r>
          </m:e>
          <m:sup>
            <m:r>
              <w:rPr>
                <w:rFonts w:ascii="Cambria Math" w:eastAsia="標楷體" w:hAnsi="Cambria Math" w:cs="Times New Roman"/>
                <w:szCs w:val="24"/>
              </w:rPr>
              <m:t>3</m:t>
            </m:r>
          </m:sup>
        </m:sSup>
      </m:oMath>
      <w:r w:rsidR="005A118F" w:rsidRPr="002167A6">
        <w:rPr>
          <w:rFonts w:ascii="Times New Roman" w:eastAsia="標楷體" w:hAnsi="Times New Roman" w:cs="Times New Roman"/>
          <w:szCs w:val="24"/>
        </w:rPr>
        <w:t>+</w:t>
      </w:r>
      <w:proofErr w:type="gramStart"/>
      <w:r w:rsidR="005A118F" w:rsidRPr="002167A6">
        <w:rPr>
          <w:rFonts w:ascii="Times New Roman" w:eastAsia="標楷體" w:hAnsi="Times New Roman" w:cs="Times New Roman"/>
          <w:szCs w:val="24"/>
        </w:rPr>
        <w:t>….+</w:t>
      </w:r>
      <w:proofErr w:type="gramEnd"/>
      <m:oMath>
        <m:sSup>
          <m:sSupPr>
            <m:ctrlPr>
              <w:rPr>
                <w:rFonts w:ascii="Cambria Math" w:eastAsia="標楷體" w:hAnsi="Cambria Math" w:cs="Times New Roman"/>
                <w:szCs w:val="24"/>
              </w:rPr>
            </m:ctrlPr>
          </m:sSupPr>
          <m:e>
            <m:r>
              <w:rPr>
                <w:rFonts w:ascii="Cambria Math" w:eastAsia="標楷體" w:hAnsi="Cambria Math" w:cs="Times New Roman"/>
                <w:szCs w:val="24"/>
              </w:rPr>
              <m:t>D</m:t>
            </m:r>
          </m:e>
          <m:sup>
            <m:r>
              <w:rPr>
                <w:rFonts w:ascii="Cambria Math" w:eastAsia="標楷體" w:hAnsi="Cambria Math" w:cs="Times New Roman"/>
                <w:szCs w:val="24"/>
              </w:rPr>
              <m:t>∞</m:t>
            </m:r>
          </m:sup>
        </m:sSup>
      </m:oMath>
      <w:r w:rsidR="005A118F" w:rsidRPr="002167A6">
        <w:rPr>
          <w:rFonts w:ascii="Times New Roman" w:eastAsia="標楷體" w:hAnsi="Times New Roman" w:cs="Times New Roman"/>
          <w:szCs w:val="24"/>
        </w:rPr>
        <w:t xml:space="preserve">  </w:t>
      </w:r>
      <w:r w:rsidR="005C219E" w:rsidRPr="002167A6">
        <w:rPr>
          <w:rFonts w:ascii="Times New Roman" w:eastAsia="標楷體" w:hAnsi="Times New Roman" w:cs="Times New Roman"/>
          <w:szCs w:val="24"/>
        </w:rPr>
        <w:t xml:space="preserve">  </w:t>
      </w:r>
      <w:r w:rsidR="005A118F" w:rsidRPr="002167A6">
        <w:rPr>
          <w:rFonts w:ascii="Times New Roman" w:eastAsia="標楷體" w:hAnsi="Times New Roman" w:cs="Times New Roman"/>
          <w:szCs w:val="24"/>
        </w:rPr>
        <w:t xml:space="preserve">   (1)</w:t>
      </w:r>
    </w:p>
    <w:p w14:paraId="410E8B44" w14:textId="77777777" w:rsidR="005A118F" w:rsidRPr="002167A6" w:rsidRDefault="00F6151E" w:rsidP="00C821F0">
      <w:pPr>
        <w:ind w:leftChars="354" w:left="850"/>
        <w:jc w:val="both"/>
        <w:rPr>
          <w:rFonts w:ascii="Times New Roman" w:eastAsia="標楷體" w:hAnsi="Times New Roman" w:cs="Times New Roman"/>
          <w:szCs w:val="24"/>
        </w:rPr>
      </w:pPr>
      <w:r w:rsidRPr="002167A6">
        <w:rPr>
          <w:rFonts w:ascii="Times New Roman" w:eastAsia="標楷體" w:hAnsi="Times New Roman" w:cs="Times New Roman"/>
          <w:szCs w:val="24"/>
        </w:rPr>
        <w:t xml:space="preserve">Multiply D by left and right to </w:t>
      </w:r>
      <w:proofErr w:type="spellStart"/>
      <w:r w:rsidRPr="002167A6">
        <w:rPr>
          <w:rFonts w:ascii="Times New Roman" w:eastAsia="標楷體" w:hAnsi="Times New Roman" w:cs="Times New Roman"/>
          <w:szCs w:val="24"/>
        </w:rPr>
        <w:t>get:</w:t>
      </w:r>
      <w:r w:rsidR="005A118F" w:rsidRPr="002167A6">
        <w:rPr>
          <w:rFonts w:ascii="Times New Roman" w:eastAsia="標楷體" w:hAnsi="Times New Roman" w:cs="Times New Roman"/>
          <w:szCs w:val="24"/>
        </w:rPr>
        <w:t>D</w:t>
      </w:r>
      <w:proofErr w:type="spellEnd"/>
      <w:r w:rsidR="005A118F" w:rsidRPr="002167A6">
        <w:rPr>
          <w:rFonts w:ascii="Times New Roman" w:eastAsia="標楷體" w:hAnsi="Times New Roman" w:cs="Times New Roman"/>
          <w:szCs w:val="24"/>
        </w:rPr>
        <w:t xml:space="preserve"> x T=</w:t>
      </w:r>
      <m:oMath>
        <m:sSup>
          <m:sSupPr>
            <m:ctrlPr>
              <w:rPr>
                <w:rFonts w:ascii="Cambria Math" w:eastAsia="標楷體" w:hAnsi="Cambria Math" w:cs="Times New Roman"/>
                <w:szCs w:val="24"/>
              </w:rPr>
            </m:ctrlPr>
          </m:sSupPr>
          <m:e>
            <m:r>
              <w:rPr>
                <w:rFonts w:ascii="Cambria Math" w:eastAsia="標楷體" w:hAnsi="Cambria Math" w:cs="Times New Roman"/>
                <w:szCs w:val="24"/>
              </w:rPr>
              <m:t>D</m:t>
            </m:r>
          </m:e>
          <m:sup>
            <m:r>
              <w:rPr>
                <w:rFonts w:ascii="Cambria Math" w:eastAsia="標楷體" w:hAnsi="Cambria Math" w:cs="Times New Roman"/>
                <w:szCs w:val="24"/>
              </w:rPr>
              <m:t>2</m:t>
            </m:r>
          </m:sup>
        </m:sSup>
      </m:oMath>
      <w:r w:rsidR="005A118F" w:rsidRPr="002167A6">
        <w:rPr>
          <w:rFonts w:ascii="Times New Roman" w:eastAsia="標楷體" w:hAnsi="Times New Roman" w:cs="Times New Roman"/>
          <w:szCs w:val="24"/>
        </w:rPr>
        <w:t>+</w:t>
      </w:r>
      <m:oMath>
        <m:sSup>
          <m:sSupPr>
            <m:ctrlPr>
              <w:rPr>
                <w:rFonts w:ascii="Cambria Math" w:eastAsia="標楷體" w:hAnsi="Cambria Math" w:cs="Times New Roman"/>
                <w:szCs w:val="24"/>
              </w:rPr>
            </m:ctrlPr>
          </m:sSupPr>
          <m:e>
            <m:r>
              <w:rPr>
                <w:rFonts w:ascii="Cambria Math" w:eastAsia="標楷體" w:hAnsi="Cambria Math" w:cs="Times New Roman"/>
                <w:szCs w:val="24"/>
              </w:rPr>
              <m:t>D</m:t>
            </m:r>
          </m:e>
          <m:sup>
            <m:r>
              <w:rPr>
                <w:rFonts w:ascii="Cambria Math" w:eastAsia="標楷體" w:hAnsi="Cambria Math" w:cs="Times New Roman"/>
                <w:szCs w:val="24"/>
              </w:rPr>
              <m:t>3</m:t>
            </m:r>
          </m:sup>
        </m:sSup>
        <m:r>
          <w:rPr>
            <w:rFonts w:ascii="Cambria Math" w:eastAsia="標楷體" w:hAnsi="Cambria Math" w:cs="Times New Roman"/>
            <w:szCs w:val="24"/>
          </w:rPr>
          <m:t>+</m:t>
        </m:r>
        <m:sSup>
          <m:sSupPr>
            <m:ctrlPr>
              <w:rPr>
                <w:rFonts w:ascii="Cambria Math" w:eastAsia="標楷體" w:hAnsi="Cambria Math" w:cs="Times New Roman"/>
                <w:i/>
                <w:szCs w:val="24"/>
              </w:rPr>
            </m:ctrlPr>
          </m:sSupPr>
          <m:e>
            <m:r>
              <w:rPr>
                <w:rFonts w:ascii="Cambria Math" w:eastAsia="標楷體" w:hAnsi="Cambria Math" w:cs="Times New Roman"/>
                <w:szCs w:val="24"/>
              </w:rPr>
              <m:t>D</m:t>
            </m:r>
          </m:e>
          <m:sup>
            <m:r>
              <w:rPr>
                <w:rFonts w:ascii="Cambria Math" w:eastAsia="標楷體" w:hAnsi="Cambria Math" w:cs="Times New Roman"/>
                <w:szCs w:val="24"/>
              </w:rPr>
              <m:t>4</m:t>
            </m:r>
          </m:sup>
        </m:sSup>
      </m:oMath>
      <w:r w:rsidR="005A118F" w:rsidRPr="002167A6">
        <w:rPr>
          <w:rFonts w:ascii="Times New Roman" w:eastAsia="標楷體" w:hAnsi="Times New Roman" w:cs="Times New Roman"/>
          <w:szCs w:val="24"/>
        </w:rPr>
        <w:t>+</w:t>
      </w:r>
      <w:proofErr w:type="gramStart"/>
      <w:r w:rsidR="005A118F" w:rsidRPr="002167A6">
        <w:rPr>
          <w:rFonts w:ascii="Times New Roman" w:eastAsia="標楷體" w:hAnsi="Times New Roman" w:cs="Times New Roman"/>
          <w:szCs w:val="24"/>
        </w:rPr>
        <w:t>….+</w:t>
      </w:r>
      <w:proofErr w:type="gramEnd"/>
      <m:oMath>
        <m:sSup>
          <m:sSupPr>
            <m:ctrlPr>
              <w:rPr>
                <w:rFonts w:ascii="Cambria Math" w:eastAsia="標楷體" w:hAnsi="Cambria Math" w:cs="Times New Roman"/>
                <w:szCs w:val="24"/>
              </w:rPr>
            </m:ctrlPr>
          </m:sSupPr>
          <m:e>
            <m:r>
              <w:rPr>
                <w:rFonts w:ascii="Cambria Math" w:eastAsia="標楷體" w:hAnsi="Cambria Math" w:cs="Times New Roman"/>
                <w:szCs w:val="24"/>
              </w:rPr>
              <m:t>D</m:t>
            </m:r>
          </m:e>
          <m:sup>
            <m:r>
              <w:rPr>
                <w:rFonts w:ascii="Cambria Math" w:eastAsia="標楷體" w:hAnsi="Cambria Math" w:cs="Times New Roman"/>
                <w:szCs w:val="24"/>
              </w:rPr>
              <m:t>∞</m:t>
            </m:r>
          </m:sup>
        </m:sSup>
      </m:oMath>
      <w:r w:rsidR="005A118F" w:rsidRPr="002167A6">
        <w:rPr>
          <w:rFonts w:ascii="Times New Roman" w:eastAsia="標楷體" w:hAnsi="Times New Roman" w:cs="Times New Roman"/>
          <w:szCs w:val="24"/>
        </w:rPr>
        <w:t>+</w:t>
      </w:r>
      <m:oMath>
        <m:sSup>
          <m:sSupPr>
            <m:ctrlPr>
              <w:rPr>
                <w:rFonts w:ascii="Cambria Math" w:eastAsia="標楷體" w:hAnsi="Cambria Math" w:cs="Times New Roman"/>
                <w:szCs w:val="24"/>
              </w:rPr>
            </m:ctrlPr>
          </m:sSupPr>
          <m:e>
            <m:r>
              <w:rPr>
                <w:rFonts w:ascii="Cambria Math" w:eastAsia="標楷體" w:hAnsi="Cambria Math" w:cs="Times New Roman"/>
                <w:szCs w:val="24"/>
              </w:rPr>
              <m:t>D</m:t>
            </m:r>
          </m:e>
          <m:sup>
            <m:r>
              <w:rPr>
                <w:rFonts w:ascii="Cambria Math" w:eastAsia="標楷體" w:hAnsi="Cambria Math" w:cs="Times New Roman"/>
                <w:szCs w:val="24"/>
              </w:rPr>
              <m:t>∞</m:t>
            </m:r>
            <m:r>
              <w:rPr>
                <w:rFonts w:ascii="Cambria Math" w:eastAsia="MS Gothic" w:hAnsi="Cambria Math" w:cs="Times New Roman"/>
                <w:szCs w:val="24"/>
              </w:rPr>
              <m:t>-</m:t>
            </m:r>
            <m:r>
              <w:rPr>
                <w:rFonts w:ascii="Cambria Math" w:eastAsia="標楷體" w:hAnsi="Cambria Math" w:cs="Times New Roman"/>
                <w:szCs w:val="24"/>
              </w:rPr>
              <m:t>1</m:t>
            </m:r>
          </m:sup>
        </m:sSup>
      </m:oMath>
      <w:r w:rsidR="005A118F" w:rsidRPr="002167A6">
        <w:rPr>
          <w:rFonts w:ascii="Times New Roman" w:eastAsia="標楷體" w:hAnsi="Times New Roman" w:cs="Times New Roman"/>
          <w:szCs w:val="24"/>
        </w:rPr>
        <w:t xml:space="preserve">     </w:t>
      </w:r>
      <w:r w:rsidR="005C219E" w:rsidRPr="002167A6">
        <w:rPr>
          <w:rFonts w:ascii="Times New Roman" w:eastAsia="標楷體" w:hAnsi="Times New Roman" w:cs="Times New Roman"/>
          <w:szCs w:val="24"/>
        </w:rPr>
        <w:t xml:space="preserve">   </w:t>
      </w:r>
      <w:r w:rsidR="005A118F" w:rsidRPr="002167A6">
        <w:rPr>
          <w:rFonts w:ascii="Times New Roman" w:eastAsia="標楷體" w:hAnsi="Times New Roman" w:cs="Times New Roman"/>
          <w:szCs w:val="24"/>
        </w:rPr>
        <w:t xml:space="preserve"> (2)</w:t>
      </w:r>
    </w:p>
    <w:p w14:paraId="410E8B45" w14:textId="77777777" w:rsidR="005A118F" w:rsidRPr="002167A6" w:rsidRDefault="00F6151E" w:rsidP="00C821F0">
      <w:pPr>
        <w:ind w:leftChars="354" w:left="850"/>
        <w:jc w:val="both"/>
        <w:rPr>
          <w:rFonts w:ascii="Times New Roman" w:eastAsia="標楷體" w:hAnsi="Times New Roman" w:cs="Times New Roman"/>
          <w:szCs w:val="24"/>
        </w:rPr>
      </w:pPr>
      <w:r w:rsidRPr="002167A6">
        <w:rPr>
          <w:rFonts w:ascii="Times New Roman" w:eastAsia="標楷體" w:hAnsi="Times New Roman" w:cs="Times New Roman"/>
          <w:szCs w:val="24"/>
        </w:rPr>
        <w:t xml:space="preserve">(1) minus (2), we get: </w:t>
      </w:r>
      <w:r w:rsidR="005A118F" w:rsidRPr="002167A6">
        <w:rPr>
          <w:rFonts w:ascii="Times New Roman" w:eastAsia="標楷體" w:hAnsi="Times New Roman" w:cs="Times New Roman"/>
          <w:szCs w:val="24"/>
        </w:rPr>
        <w:t xml:space="preserve">(I-D) x T=D - </w:t>
      </w:r>
      <m:oMath>
        <m:sSup>
          <m:sSupPr>
            <m:ctrlPr>
              <w:rPr>
                <w:rFonts w:ascii="Cambria Math" w:eastAsia="標楷體" w:hAnsi="Cambria Math" w:cs="Times New Roman"/>
                <w:szCs w:val="24"/>
              </w:rPr>
            </m:ctrlPr>
          </m:sSupPr>
          <m:e>
            <m:r>
              <m:rPr>
                <m:sty m:val="p"/>
              </m:rPr>
              <w:rPr>
                <w:rFonts w:ascii="Cambria Math" w:eastAsia="標楷體" w:hAnsi="Cambria Math" w:cs="Times New Roman"/>
                <w:szCs w:val="24"/>
              </w:rPr>
              <m:t>D</m:t>
            </m:r>
          </m:e>
          <m:sup>
            <m:r>
              <w:rPr>
                <w:rFonts w:ascii="Cambria Math" w:eastAsia="標楷體" w:hAnsi="Cambria Math" w:cs="Times New Roman"/>
                <w:szCs w:val="24"/>
              </w:rPr>
              <m:t>∞+1</m:t>
            </m:r>
          </m:sup>
        </m:sSup>
      </m:oMath>
      <w:r w:rsidR="005A118F" w:rsidRPr="002167A6">
        <w:rPr>
          <w:rFonts w:ascii="Times New Roman" w:eastAsia="標楷體" w:hAnsi="Times New Roman" w:cs="Times New Roman"/>
          <w:szCs w:val="24"/>
        </w:rPr>
        <w:t>，</w:t>
      </w:r>
      <w:r w:rsidRPr="002167A6">
        <w:rPr>
          <w:rFonts w:ascii="Times New Roman" w:eastAsia="標楷體" w:hAnsi="Times New Roman" w:cs="Times New Roman"/>
          <w:szCs w:val="24"/>
        </w:rPr>
        <w:t>Because the values ​​of the elements of the normalized matrix</w:t>
      </w:r>
      <m:oMath>
        <m:d>
          <m:dPr>
            <m:begChr m:val="["/>
            <m:endChr m:val="]"/>
            <m:ctrlPr>
              <w:rPr>
                <w:rFonts w:ascii="Cambria Math" w:eastAsia="標楷體" w:hAnsi="Cambria Math" w:cs="Times New Roman"/>
                <w:szCs w:val="24"/>
              </w:rPr>
            </m:ctrlPr>
          </m:dPr>
          <m:e>
            <m:sSub>
              <m:sSubPr>
                <m:ctrlPr>
                  <w:rPr>
                    <w:rFonts w:ascii="Cambria Math" w:eastAsia="標楷體" w:hAnsi="Cambria Math" w:cs="Times New Roman"/>
                    <w:i/>
                    <w:szCs w:val="24"/>
                  </w:rPr>
                </m:ctrlPr>
              </m:sSubPr>
              <m:e>
                <m:r>
                  <w:rPr>
                    <w:rFonts w:ascii="Cambria Math" w:eastAsia="標楷體" w:hAnsi="Cambria Math" w:cs="Times New Roman"/>
                    <w:szCs w:val="24"/>
                  </w:rPr>
                  <m:t>d</m:t>
                </m:r>
              </m:e>
              <m:sub>
                <m:r>
                  <w:rPr>
                    <w:rFonts w:ascii="Cambria Math" w:eastAsia="標楷體" w:hAnsi="Cambria Math" w:cs="Times New Roman"/>
                    <w:szCs w:val="24"/>
                  </w:rPr>
                  <m:t>ij</m:t>
                </m:r>
              </m:sub>
            </m:sSub>
          </m:e>
        </m:d>
        <m:r>
          <w:rPr>
            <w:rFonts w:ascii="Cambria Math" w:eastAsia="標楷體" w:hAnsi="Cambria Math" w:cs="Times New Roman"/>
            <w:szCs w:val="24"/>
          </w:rPr>
          <m:t>nxn</m:t>
        </m:r>
      </m:oMath>
      <w:r w:rsidRPr="002167A6">
        <w:rPr>
          <w:rFonts w:ascii="Times New Roman" w:eastAsia="標楷體" w:hAnsi="Times New Roman" w:cs="Times New Roman"/>
          <w:szCs w:val="24"/>
        </w:rPr>
        <w:t xml:space="preserve"> are all between 0 and 1, so </w:t>
      </w:r>
      <m:oMath>
        <m:sSup>
          <m:sSupPr>
            <m:ctrlPr>
              <w:rPr>
                <w:rFonts w:ascii="Cambria Math" w:eastAsia="標楷體" w:hAnsi="Cambria Math" w:cs="Times New Roman"/>
                <w:szCs w:val="24"/>
              </w:rPr>
            </m:ctrlPr>
          </m:sSupPr>
          <m:e>
            <m:r>
              <w:rPr>
                <w:rFonts w:ascii="Cambria Math" w:eastAsia="標楷體" w:hAnsi="Cambria Math" w:cs="Times New Roman"/>
                <w:szCs w:val="24"/>
              </w:rPr>
              <m:t>D</m:t>
            </m:r>
          </m:e>
          <m:sup>
            <m:r>
              <w:rPr>
                <w:rFonts w:ascii="Cambria Math" w:eastAsia="標楷體" w:hAnsi="Cambria Math" w:cs="Times New Roman"/>
                <w:szCs w:val="24"/>
              </w:rPr>
              <m:t>∞+1</m:t>
            </m:r>
          </m:sup>
        </m:sSup>
      </m:oMath>
      <w:r w:rsidR="005A118F" w:rsidRPr="002167A6">
        <w:rPr>
          <w:rFonts w:ascii="Times New Roman" w:eastAsia="標楷體" w:hAnsi="Times New Roman" w:cs="Times New Roman"/>
          <w:i/>
          <w:szCs w:val="24"/>
        </w:rPr>
        <w:t>=</w:t>
      </w:r>
      <w:r w:rsidR="005A118F" w:rsidRPr="002167A6">
        <w:rPr>
          <w:rFonts w:ascii="Times New Roman" w:eastAsia="標楷體" w:hAnsi="Times New Roman" w:cs="Times New Roman"/>
          <w:szCs w:val="24"/>
        </w:rPr>
        <w:t>0</w:t>
      </w:r>
      <w:r w:rsidR="005A118F" w:rsidRPr="002167A6">
        <w:rPr>
          <w:rFonts w:ascii="Times New Roman" w:eastAsia="標楷體" w:hAnsi="Times New Roman" w:cs="Times New Roman"/>
          <w:szCs w:val="24"/>
        </w:rPr>
        <w:t>，</w:t>
      </w:r>
      <w:r w:rsidRPr="002167A6">
        <w:rPr>
          <w:rFonts w:ascii="Times New Roman" w:eastAsia="標楷體" w:hAnsi="Times New Roman" w:cs="Times New Roman"/>
          <w:szCs w:val="24"/>
        </w:rPr>
        <w:t>and finally:</w:t>
      </w:r>
      <w:r w:rsidR="008C79EA" w:rsidRPr="002167A6">
        <w:rPr>
          <w:rFonts w:ascii="Times New Roman" w:eastAsia="標楷體" w:hAnsi="Times New Roman" w:cs="Times New Roman"/>
          <w:szCs w:val="24"/>
        </w:rPr>
        <w:t xml:space="preserve"> </w:t>
      </w:r>
      <w:r w:rsidR="005A118F" w:rsidRPr="002167A6">
        <w:rPr>
          <w:rFonts w:ascii="Times New Roman" w:eastAsia="標楷體" w:hAnsi="Times New Roman" w:cs="Times New Roman"/>
          <w:szCs w:val="24"/>
        </w:rPr>
        <w:t>T=</w:t>
      </w:r>
      <m:oMath>
        <m:f>
          <m:fPr>
            <m:ctrlPr>
              <w:rPr>
                <w:rFonts w:ascii="Cambria Math" w:eastAsia="標楷體" w:hAnsi="Cambria Math" w:cs="Times New Roman"/>
                <w:szCs w:val="24"/>
              </w:rPr>
            </m:ctrlPr>
          </m:fPr>
          <m:num>
            <m:r>
              <w:rPr>
                <w:rFonts w:ascii="Cambria Math" w:eastAsia="標楷體" w:hAnsi="Cambria Math" w:cs="Times New Roman"/>
                <w:szCs w:val="24"/>
              </w:rPr>
              <m:t>D</m:t>
            </m:r>
          </m:num>
          <m:den>
            <m:r>
              <w:rPr>
                <w:rFonts w:ascii="Cambria Math" w:eastAsia="標楷體" w:hAnsi="Cambria Math" w:cs="Times New Roman"/>
                <w:szCs w:val="24"/>
              </w:rPr>
              <m:t>I</m:t>
            </m:r>
            <m:r>
              <w:rPr>
                <w:rFonts w:ascii="Cambria Math" w:eastAsia="MS Gothic" w:hAnsi="Cambria Math" w:cs="Times New Roman"/>
                <w:szCs w:val="24"/>
              </w:rPr>
              <m:t>-</m:t>
            </m:r>
            <m:r>
              <w:rPr>
                <w:rFonts w:ascii="Cambria Math" w:eastAsia="標楷體" w:hAnsi="Cambria Math" w:cs="Times New Roman"/>
                <w:szCs w:val="24"/>
              </w:rPr>
              <m:t>D</m:t>
            </m:r>
          </m:den>
        </m:f>
      </m:oMath>
      <w:r w:rsidR="005A118F" w:rsidRPr="002167A6">
        <w:rPr>
          <w:rFonts w:ascii="Times New Roman" w:eastAsia="標楷體" w:hAnsi="Times New Roman" w:cs="Times New Roman"/>
          <w:szCs w:val="24"/>
        </w:rPr>
        <w:t>,</w:t>
      </w:r>
      <w:r w:rsidR="008C79EA" w:rsidRPr="002167A6">
        <w:rPr>
          <w:rFonts w:ascii="Times New Roman" w:eastAsia="標楷體" w:hAnsi="Times New Roman" w:cs="Times New Roman"/>
          <w:szCs w:val="24"/>
        </w:rPr>
        <w:t xml:space="preserve"> </w:t>
      </w:r>
      <w:r w:rsidR="005A118F" w:rsidRPr="002167A6">
        <w:rPr>
          <w:rFonts w:ascii="Times New Roman" w:eastAsia="標楷體" w:hAnsi="Times New Roman" w:cs="Times New Roman"/>
          <w:szCs w:val="24"/>
        </w:rPr>
        <w:t>T=</w:t>
      </w:r>
      <m:oMath>
        <m:sSub>
          <m:sSubPr>
            <m:ctrlPr>
              <w:rPr>
                <w:rFonts w:ascii="Cambria Math" w:eastAsia="標楷體" w:hAnsi="Cambria Math" w:cs="Times New Roman"/>
                <w:szCs w:val="24"/>
              </w:rPr>
            </m:ctrlPr>
          </m:sSubPr>
          <m:e>
            <m:r>
              <w:rPr>
                <w:rFonts w:ascii="Cambria Math" w:eastAsia="標楷體" w:hAnsi="Cambria Math" w:cs="Times New Roman"/>
                <w:szCs w:val="24"/>
              </w:rPr>
              <m:t>t</m:t>
            </m:r>
          </m:e>
          <m:sub>
            <m:r>
              <w:rPr>
                <w:rFonts w:ascii="Cambria Math" w:eastAsia="標楷體" w:hAnsi="Cambria Math" w:cs="Times New Roman"/>
                <w:szCs w:val="24"/>
              </w:rPr>
              <m:t>ij</m:t>
            </m:r>
          </m:sub>
        </m:sSub>
      </m:oMath>
      <w:r w:rsidR="005A118F" w:rsidRPr="002167A6">
        <w:rPr>
          <w:rFonts w:ascii="Times New Roman" w:eastAsia="標楷體" w:hAnsi="Times New Roman" w:cs="Times New Roman"/>
          <w:szCs w:val="24"/>
        </w:rPr>
        <w:t>，</w:t>
      </w:r>
      <w:proofErr w:type="spellStart"/>
      <w:r w:rsidR="005A118F" w:rsidRPr="002167A6">
        <w:rPr>
          <w:rFonts w:ascii="Times New Roman" w:eastAsia="標楷體" w:hAnsi="Times New Roman" w:cs="Times New Roman"/>
          <w:i/>
          <w:szCs w:val="24"/>
        </w:rPr>
        <w:t>i</w:t>
      </w:r>
      <w:proofErr w:type="spellEnd"/>
      <w:r w:rsidR="005A118F" w:rsidRPr="002167A6">
        <w:rPr>
          <w:rFonts w:ascii="Times New Roman" w:eastAsia="標楷體" w:hAnsi="Times New Roman" w:cs="Times New Roman"/>
          <w:i/>
          <w:szCs w:val="24"/>
        </w:rPr>
        <w:t>，</w:t>
      </w:r>
      <w:r w:rsidR="005A118F" w:rsidRPr="002167A6">
        <w:rPr>
          <w:rFonts w:ascii="Times New Roman" w:eastAsia="標楷體" w:hAnsi="Times New Roman" w:cs="Times New Roman"/>
          <w:szCs w:val="24"/>
        </w:rPr>
        <w:t>j=1,2….n</w:t>
      </w:r>
      <w:r w:rsidR="005A118F" w:rsidRPr="002167A6">
        <w:rPr>
          <w:rFonts w:ascii="Times New Roman" w:eastAsia="標楷體" w:hAnsi="Times New Roman" w:cs="Times New Roman"/>
          <w:szCs w:val="24"/>
        </w:rPr>
        <w:t>。</w:t>
      </w:r>
    </w:p>
    <w:p w14:paraId="410E8B46" w14:textId="77777777" w:rsidR="00A55F6E" w:rsidRPr="002167A6" w:rsidRDefault="00A55F6E" w:rsidP="00C821F0">
      <w:pPr>
        <w:ind w:leftChars="177" w:left="425"/>
        <w:jc w:val="both"/>
        <w:rPr>
          <w:rFonts w:ascii="Times New Roman" w:eastAsia="標楷體" w:hAnsi="Times New Roman" w:cs="Times New Roman"/>
          <w:szCs w:val="24"/>
        </w:rPr>
      </w:pPr>
      <w:r w:rsidRPr="002167A6">
        <w:rPr>
          <w:rFonts w:ascii="Times New Roman" w:eastAsia="標楷體" w:hAnsi="Times New Roman" w:cs="Times New Roman"/>
          <w:szCs w:val="24"/>
        </w:rPr>
        <w:t xml:space="preserve">(5) Draw a </w:t>
      </w:r>
      <w:proofErr w:type="gramStart"/>
      <w:r w:rsidRPr="002167A6">
        <w:rPr>
          <w:rFonts w:ascii="Times New Roman" w:eastAsia="標楷體" w:hAnsi="Times New Roman" w:cs="Times New Roman"/>
          <w:szCs w:val="24"/>
        </w:rPr>
        <w:t>cause and effect</w:t>
      </w:r>
      <w:proofErr w:type="gramEnd"/>
      <w:r w:rsidRPr="002167A6">
        <w:rPr>
          <w:rFonts w:ascii="Times New Roman" w:eastAsia="標楷體" w:hAnsi="Times New Roman" w:cs="Times New Roman"/>
          <w:szCs w:val="24"/>
        </w:rPr>
        <w:t xml:space="preserve"> diagram</w:t>
      </w:r>
    </w:p>
    <w:p w14:paraId="410E8B47" w14:textId="77777777" w:rsidR="005A118F" w:rsidRPr="002167A6" w:rsidRDefault="00A17B93" w:rsidP="00C821F0">
      <w:pPr>
        <w:ind w:leftChars="354" w:left="850"/>
        <w:jc w:val="both"/>
        <w:rPr>
          <w:rFonts w:ascii="Times New Roman" w:eastAsia="標楷體" w:hAnsi="Times New Roman" w:cs="Times New Roman"/>
          <w:szCs w:val="24"/>
        </w:rPr>
      </w:pPr>
      <w:r w:rsidRPr="002167A6">
        <w:rPr>
          <w:rFonts w:ascii="Times New Roman" w:eastAsia="標楷體" w:hAnsi="Times New Roman" w:cs="Times New Roman"/>
          <w:szCs w:val="24"/>
        </w:rPr>
        <w:t xml:space="preserve">Let </w:t>
      </w:r>
      <m:oMath>
        <m:sSub>
          <m:sSubPr>
            <m:ctrlPr>
              <w:rPr>
                <w:rFonts w:ascii="Cambria Math" w:eastAsia="標楷體" w:hAnsi="Cambria Math" w:cs="Times New Roman"/>
                <w:szCs w:val="24"/>
              </w:rPr>
            </m:ctrlPr>
          </m:sSubPr>
          <m:e>
            <m:r>
              <w:rPr>
                <w:rFonts w:ascii="Cambria Math" w:eastAsia="標楷體" w:hAnsi="Cambria Math" w:cs="Times New Roman"/>
                <w:szCs w:val="24"/>
              </w:rPr>
              <m:t>t</m:t>
            </m:r>
          </m:e>
          <m:sub>
            <m:r>
              <w:rPr>
                <w:rFonts w:ascii="Cambria Math" w:eastAsia="標楷體" w:hAnsi="Cambria Math" w:cs="Times New Roman"/>
                <w:szCs w:val="24"/>
              </w:rPr>
              <m:t>ij</m:t>
            </m:r>
          </m:sub>
        </m:sSub>
      </m:oMath>
      <w:r w:rsidR="005A118F" w:rsidRPr="002167A6">
        <w:rPr>
          <w:rFonts w:ascii="Times New Roman" w:eastAsia="標楷體" w:hAnsi="Times New Roman" w:cs="Times New Roman"/>
          <w:szCs w:val="24"/>
        </w:rPr>
        <w:t>(</w:t>
      </w:r>
      <w:proofErr w:type="gramStart"/>
      <w:r w:rsidR="005A118F" w:rsidRPr="002167A6">
        <w:rPr>
          <w:rFonts w:ascii="Times New Roman" w:eastAsia="標楷體" w:hAnsi="Times New Roman" w:cs="Times New Roman"/>
          <w:szCs w:val="24"/>
        </w:rPr>
        <w:t>i,j</w:t>
      </w:r>
      <w:proofErr w:type="gramEnd"/>
      <w:r w:rsidR="005A118F" w:rsidRPr="002167A6">
        <w:rPr>
          <w:rFonts w:ascii="Times New Roman" w:eastAsia="標楷體" w:hAnsi="Times New Roman" w:cs="Times New Roman"/>
          <w:szCs w:val="24"/>
        </w:rPr>
        <w:t>=1,2,….n)</w:t>
      </w:r>
      <w:r w:rsidR="00F925BD" w:rsidRPr="002167A6">
        <w:rPr>
          <w:rFonts w:ascii="Times New Roman" w:eastAsia="標楷體" w:hAnsi="Times New Roman" w:cs="Times New Roman"/>
          <w:szCs w:val="24"/>
        </w:rPr>
        <w:t xml:space="preserve">Is the element in T, the sum of each row and the sum of straight rows are expressed by </w:t>
      </w:r>
      <m:oMath>
        <m:sSub>
          <m:sSubPr>
            <m:ctrlPr>
              <w:rPr>
                <w:rFonts w:ascii="Cambria Math" w:eastAsia="標楷體" w:hAnsi="Cambria Math" w:cs="Times New Roman"/>
                <w:szCs w:val="24"/>
              </w:rPr>
            </m:ctrlPr>
          </m:sSubPr>
          <m:e>
            <m:r>
              <w:rPr>
                <w:rFonts w:ascii="Cambria Math" w:eastAsia="標楷體" w:hAnsi="Cambria Math" w:cs="Times New Roman"/>
                <w:szCs w:val="24"/>
              </w:rPr>
              <m:t>d</m:t>
            </m:r>
          </m:e>
          <m:sub>
            <m:r>
              <w:rPr>
                <w:rFonts w:ascii="Cambria Math" w:eastAsia="標楷體" w:hAnsi="Cambria Math" w:cs="Times New Roman"/>
                <w:szCs w:val="24"/>
              </w:rPr>
              <m:t>i</m:t>
            </m:r>
          </m:sub>
        </m:sSub>
        <m:r>
          <w:rPr>
            <w:rFonts w:ascii="Cambria Math" w:eastAsia="標楷體" w:hAnsi="Cambria Math" w:cs="Times New Roman"/>
            <w:szCs w:val="24"/>
          </w:rPr>
          <m:t xml:space="preserve"> and </m:t>
        </m:r>
        <m:sSub>
          <m:sSubPr>
            <m:ctrlPr>
              <w:rPr>
                <w:rFonts w:ascii="Cambria Math" w:eastAsia="標楷體" w:hAnsi="Cambria Math" w:cs="Times New Roman"/>
                <w:szCs w:val="24"/>
              </w:rPr>
            </m:ctrlPr>
          </m:sSubPr>
          <m:e>
            <m:r>
              <w:rPr>
                <w:rFonts w:ascii="Cambria Math" w:eastAsia="標楷體" w:hAnsi="Cambria Math" w:cs="Times New Roman"/>
                <w:szCs w:val="24"/>
              </w:rPr>
              <m:t>r</m:t>
            </m:r>
          </m:e>
          <m:sub>
            <m:r>
              <w:rPr>
                <w:rFonts w:ascii="Cambria Math" w:eastAsia="標楷體" w:hAnsi="Cambria Math" w:cs="Times New Roman"/>
                <w:szCs w:val="24"/>
              </w:rPr>
              <m:t>j</m:t>
            </m:r>
          </m:sub>
        </m:sSub>
      </m:oMath>
      <w:r w:rsidR="00F925BD" w:rsidRPr="002167A6">
        <w:rPr>
          <w:rFonts w:ascii="Times New Roman" w:hAnsi="Times New Roman" w:cs="Times New Roman"/>
          <w:szCs w:val="24"/>
        </w:rPr>
        <w:t xml:space="preserve"> </w:t>
      </w:r>
      <w:r w:rsidR="00F925BD" w:rsidRPr="002167A6">
        <w:rPr>
          <w:rFonts w:ascii="Times New Roman" w:eastAsia="標楷體" w:hAnsi="Times New Roman" w:cs="Times New Roman"/>
          <w:szCs w:val="24"/>
        </w:rPr>
        <w:t>respectively, and the following formulas are obtained,</w:t>
      </w:r>
    </w:p>
    <w:p w14:paraId="410E8B48" w14:textId="77777777" w:rsidR="005A118F" w:rsidRPr="002167A6" w:rsidRDefault="00F925BD" w:rsidP="00C821F0">
      <w:pPr>
        <w:ind w:leftChars="354" w:left="850"/>
        <w:jc w:val="both"/>
        <w:rPr>
          <w:rFonts w:ascii="Times New Roman" w:eastAsia="標楷體" w:hAnsi="Times New Roman" w:cs="Times New Roman"/>
          <w:szCs w:val="24"/>
        </w:rPr>
      </w:pPr>
      <w:r w:rsidRPr="002167A6">
        <w:rPr>
          <w:rFonts w:ascii="Times New Roman" w:eastAsia="標楷體" w:hAnsi="Times New Roman" w:cs="Times New Roman"/>
          <w:szCs w:val="24"/>
        </w:rPr>
        <w:t xml:space="preserve">Row sum </w:t>
      </w:r>
      <w:r w:rsidR="005A118F" w:rsidRPr="002167A6">
        <w:rPr>
          <w:rFonts w:ascii="Times New Roman" w:eastAsia="標楷體" w:hAnsi="Times New Roman" w:cs="Times New Roman"/>
          <w:szCs w:val="24"/>
        </w:rPr>
        <w:t>d=</w:t>
      </w:r>
      <m:oMath>
        <m:sSub>
          <m:sSubPr>
            <m:ctrlPr>
              <w:rPr>
                <w:rFonts w:ascii="Cambria Math" w:eastAsia="標楷體" w:hAnsi="Cambria Math" w:cs="Times New Roman"/>
                <w:szCs w:val="24"/>
              </w:rPr>
            </m:ctrlPr>
          </m:sSubPr>
          <m:e>
            <m:r>
              <w:rPr>
                <w:rFonts w:ascii="Cambria Math" w:eastAsia="標楷體" w:hAnsi="Cambria Math" w:cs="Times New Roman"/>
                <w:szCs w:val="24"/>
              </w:rPr>
              <m:t>d</m:t>
            </m:r>
          </m:e>
          <m:sub>
            <m:r>
              <w:rPr>
                <w:rFonts w:ascii="Cambria Math" w:eastAsia="標楷體" w:hAnsi="Cambria Math" w:cs="Times New Roman"/>
                <w:szCs w:val="24"/>
              </w:rPr>
              <m:t>nx1</m:t>
            </m:r>
          </m:sub>
        </m:sSub>
      </m:oMath>
      <w:proofErr w:type="gramStart"/>
      <w:r w:rsidR="005A118F" w:rsidRPr="002167A6">
        <w:rPr>
          <w:rFonts w:ascii="Times New Roman" w:eastAsia="標楷體" w:hAnsi="Times New Roman" w:cs="Times New Roman"/>
          <w:szCs w:val="24"/>
        </w:rPr>
        <w:t>=[</w:t>
      </w:r>
      <w:proofErr w:type="gramEnd"/>
      <m:oMath>
        <m:nary>
          <m:naryPr>
            <m:chr m:val="∑"/>
            <m:limLoc m:val="undOvr"/>
            <m:ctrlPr>
              <w:rPr>
                <w:rFonts w:ascii="Cambria Math" w:eastAsia="標楷體" w:hAnsi="Cambria Math" w:cs="Times New Roman"/>
                <w:szCs w:val="24"/>
              </w:rPr>
            </m:ctrlPr>
          </m:naryPr>
          <m:sub>
            <m:r>
              <w:rPr>
                <w:rFonts w:ascii="Cambria Math" w:eastAsia="標楷體" w:hAnsi="Cambria Math" w:cs="Times New Roman"/>
                <w:szCs w:val="24"/>
              </w:rPr>
              <m:t>j=1</m:t>
            </m:r>
          </m:sub>
          <m:sup>
            <m:r>
              <w:rPr>
                <w:rFonts w:ascii="Cambria Math" w:eastAsia="標楷體" w:hAnsi="Cambria Math" w:cs="Times New Roman"/>
                <w:szCs w:val="24"/>
              </w:rPr>
              <m:t>n</m:t>
            </m:r>
          </m:sup>
          <m:e>
            <m:sSub>
              <m:sSubPr>
                <m:ctrlPr>
                  <w:rPr>
                    <w:rFonts w:ascii="Cambria Math" w:eastAsia="標楷體" w:hAnsi="Cambria Math" w:cs="Times New Roman"/>
                    <w:i/>
                    <w:szCs w:val="24"/>
                  </w:rPr>
                </m:ctrlPr>
              </m:sSubPr>
              <m:e>
                <m:r>
                  <w:rPr>
                    <w:rFonts w:ascii="Cambria Math" w:eastAsia="標楷體" w:hAnsi="Cambria Math" w:cs="Times New Roman"/>
                    <w:szCs w:val="24"/>
                  </w:rPr>
                  <m:t>t</m:t>
                </m:r>
              </m:e>
              <m:sub>
                <m:r>
                  <w:rPr>
                    <w:rFonts w:ascii="Cambria Math" w:eastAsia="標楷體" w:hAnsi="Cambria Math" w:cs="Times New Roman"/>
                    <w:szCs w:val="24"/>
                  </w:rPr>
                  <m:t>ij</m:t>
                </m:r>
              </m:sub>
            </m:sSub>
          </m:e>
        </m:nary>
      </m:oMath>
      <w:r w:rsidR="005A118F" w:rsidRPr="002167A6">
        <w:rPr>
          <w:rFonts w:ascii="Times New Roman" w:eastAsia="標楷體" w:hAnsi="Times New Roman" w:cs="Times New Roman"/>
          <w:szCs w:val="24"/>
        </w:rPr>
        <w:t xml:space="preserve">]; </w:t>
      </w:r>
      <w:r w:rsidRPr="002167A6">
        <w:rPr>
          <w:rFonts w:ascii="Times New Roman" w:eastAsia="標楷體" w:hAnsi="Times New Roman" w:cs="Times New Roman"/>
          <w:szCs w:val="24"/>
        </w:rPr>
        <w:t>Straight sum</w:t>
      </w:r>
      <w:r w:rsidR="008C79EA" w:rsidRPr="002167A6">
        <w:rPr>
          <w:rFonts w:ascii="Times New Roman" w:eastAsia="標楷體" w:hAnsi="Times New Roman" w:cs="Times New Roman"/>
          <w:szCs w:val="24"/>
        </w:rPr>
        <w:t>me</w:t>
      </w:r>
      <w:r w:rsidR="005A118F" w:rsidRPr="002167A6">
        <w:rPr>
          <w:rFonts w:ascii="Times New Roman" w:eastAsia="標楷體" w:hAnsi="Times New Roman" w:cs="Times New Roman"/>
          <w:szCs w:val="24"/>
        </w:rPr>
        <w:t xml:space="preserve">r = </w:t>
      </w:r>
      <m:oMath>
        <m:sSub>
          <m:sSubPr>
            <m:ctrlPr>
              <w:rPr>
                <w:rFonts w:ascii="Cambria Math" w:eastAsia="標楷體" w:hAnsi="Cambria Math" w:cs="Times New Roman"/>
                <w:szCs w:val="24"/>
              </w:rPr>
            </m:ctrlPr>
          </m:sSubPr>
          <m:e>
            <m:r>
              <w:rPr>
                <w:rFonts w:ascii="Cambria Math" w:eastAsia="標楷體" w:hAnsi="Cambria Math" w:cs="Times New Roman"/>
                <w:szCs w:val="24"/>
              </w:rPr>
              <m:t>r</m:t>
            </m:r>
          </m:e>
          <m:sub>
            <m:r>
              <w:rPr>
                <w:rFonts w:ascii="Cambria Math" w:eastAsia="標楷體" w:hAnsi="Cambria Math" w:cs="Times New Roman"/>
                <w:szCs w:val="24"/>
              </w:rPr>
              <m:t>nx1</m:t>
            </m:r>
          </m:sub>
        </m:sSub>
      </m:oMath>
      <w:r w:rsidR="005A118F" w:rsidRPr="002167A6">
        <w:rPr>
          <w:rFonts w:ascii="Times New Roman" w:eastAsia="標楷體" w:hAnsi="Times New Roman" w:cs="Times New Roman"/>
          <w:szCs w:val="24"/>
        </w:rPr>
        <w:t>=[</w:t>
      </w:r>
      <m:oMath>
        <m:d>
          <m:dPr>
            <m:begChr m:val="["/>
            <m:endChr m:val="]"/>
            <m:ctrlPr>
              <w:rPr>
                <w:rFonts w:ascii="Cambria Math" w:eastAsia="標楷體" w:hAnsi="Cambria Math" w:cs="Times New Roman"/>
                <w:szCs w:val="24"/>
              </w:rPr>
            </m:ctrlPr>
          </m:dPr>
          <m:e>
            <m:nary>
              <m:naryPr>
                <m:chr m:val="∑"/>
                <m:limLoc m:val="undOvr"/>
                <m:ctrlPr>
                  <w:rPr>
                    <w:rFonts w:ascii="Cambria Math" w:eastAsia="標楷體" w:hAnsi="Cambria Math" w:cs="Times New Roman"/>
                    <w:i/>
                    <w:szCs w:val="24"/>
                  </w:rPr>
                </m:ctrlPr>
              </m:naryPr>
              <m:sub>
                <m:r>
                  <w:rPr>
                    <w:rFonts w:ascii="Cambria Math" w:eastAsia="標楷體" w:hAnsi="Cambria Math" w:cs="Times New Roman"/>
                    <w:szCs w:val="24"/>
                  </w:rPr>
                  <m:t>j=1</m:t>
                </m:r>
              </m:sub>
              <m:sup>
                <m:r>
                  <w:rPr>
                    <w:rFonts w:ascii="Cambria Math" w:eastAsia="標楷體" w:hAnsi="Cambria Math" w:cs="Times New Roman"/>
                    <w:szCs w:val="24"/>
                  </w:rPr>
                  <m:t>n</m:t>
                </m:r>
              </m:sup>
              <m:e>
                <m:sSub>
                  <m:sSubPr>
                    <m:ctrlPr>
                      <w:rPr>
                        <w:rFonts w:ascii="Cambria Math" w:eastAsia="標楷體" w:hAnsi="Cambria Math" w:cs="Times New Roman"/>
                        <w:i/>
                        <w:szCs w:val="24"/>
                      </w:rPr>
                    </m:ctrlPr>
                  </m:sSubPr>
                  <m:e>
                    <m:r>
                      <w:rPr>
                        <w:rFonts w:ascii="Cambria Math" w:eastAsia="標楷體" w:hAnsi="Cambria Math" w:cs="Times New Roman"/>
                        <w:szCs w:val="24"/>
                      </w:rPr>
                      <m:t>t</m:t>
                    </m:r>
                  </m:e>
                  <m:sub>
                    <m:r>
                      <w:rPr>
                        <w:rFonts w:ascii="Cambria Math" w:eastAsia="標楷體" w:hAnsi="Cambria Math" w:cs="Times New Roman"/>
                        <w:szCs w:val="24"/>
                      </w:rPr>
                      <m:t>ij</m:t>
                    </m:r>
                  </m:sub>
                </m:sSub>
              </m:e>
            </m:nary>
          </m:e>
        </m:d>
        <m:sSub>
          <m:sSubPr>
            <m:ctrlPr>
              <w:rPr>
                <w:rFonts w:ascii="Cambria Math" w:eastAsia="標楷體" w:hAnsi="Cambria Math" w:cs="Times New Roman"/>
                <w:szCs w:val="24"/>
              </w:rPr>
            </m:ctrlPr>
          </m:sSubPr>
          <m:e>
            <m:r>
              <w:rPr>
                <w:rFonts w:ascii="Cambria Math" w:eastAsia="標楷體" w:hAnsi="Cambria Math" w:cs="Times New Roman"/>
                <w:szCs w:val="24"/>
              </w:rPr>
              <m:t xml:space="preserve"> </m:t>
            </m:r>
          </m:e>
          <m:sub>
            <m:r>
              <w:rPr>
                <w:rFonts w:ascii="Cambria Math" w:eastAsia="標楷體" w:hAnsi="Cambria Math" w:cs="Times New Roman"/>
                <w:szCs w:val="24"/>
              </w:rPr>
              <m:t>1xn</m:t>
            </m:r>
          </m:sub>
        </m:sSub>
      </m:oMath>
      <w:r w:rsidR="005A118F" w:rsidRPr="002167A6">
        <w:rPr>
          <w:rFonts w:ascii="Times New Roman" w:eastAsia="標楷體" w:hAnsi="Times New Roman" w:cs="Times New Roman"/>
          <w:szCs w:val="24"/>
        </w:rPr>
        <w:t xml:space="preserve">         </w:t>
      </w:r>
      <w:r w:rsidR="005C219E" w:rsidRPr="002167A6">
        <w:rPr>
          <w:rFonts w:ascii="Times New Roman" w:eastAsia="標楷體" w:hAnsi="Times New Roman" w:cs="Times New Roman"/>
          <w:szCs w:val="24"/>
        </w:rPr>
        <w:t xml:space="preserve">  </w:t>
      </w:r>
      <w:r w:rsidR="005A118F" w:rsidRPr="002167A6">
        <w:rPr>
          <w:rFonts w:ascii="Times New Roman" w:eastAsia="標楷體" w:hAnsi="Times New Roman" w:cs="Times New Roman"/>
          <w:szCs w:val="24"/>
        </w:rPr>
        <w:t xml:space="preserve"> (3)</w:t>
      </w:r>
    </w:p>
    <w:p w14:paraId="410E8B49" w14:textId="77777777" w:rsidR="00B82F88" w:rsidRPr="002167A6" w:rsidRDefault="00F925BD" w:rsidP="00C821F0">
      <w:pPr>
        <w:ind w:leftChars="354" w:left="850"/>
        <w:jc w:val="both"/>
        <w:rPr>
          <w:rFonts w:ascii="Times New Roman" w:eastAsia="標楷體" w:hAnsi="Times New Roman" w:cs="Times New Roman"/>
          <w:szCs w:val="24"/>
        </w:rPr>
      </w:pPr>
      <w:r w:rsidRPr="002167A6">
        <w:rPr>
          <w:rFonts w:ascii="Times New Roman" w:eastAsia="標楷體" w:hAnsi="Times New Roman" w:cs="Times New Roman"/>
          <w:szCs w:val="24"/>
        </w:rPr>
        <w:t>among them,</w:t>
      </w:r>
      <w:r w:rsidR="00B82F88" w:rsidRPr="002167A6">
        <w:rPr>
          <w:rFonts w:ascii="Times New Roman" w:eastAsia="標楷體" w:hAnsi="Times New Roman" w:cs="Times New Roman"/>
          <w:szCs w:val="24"/>
        </w:rPr>
        <w:t xml:space="preserve"> </w:t>
      </w:r>
    </w:p>
    <w:p w14:paraId="410E8B4A" w14:textId="77777777" w:rsidR="005A118F" w:rsidRPr="002167A6" w:rsidRDefault="00B35270" w:rsidP="00C821F0">
      <w:pPr>
        <w:ind w:leftChars="354" w:left="850"/>
        <w:jc w:val="both"/>
        <w:rPr>
          <w:rFonts w:ascii="Times New Roman" w:eastAsia="標楷體" w:hAnsi="Times New Roman" w:cs="Times New Roman"/>
          <w:szCs w:val="24"/>
        </w:rPr>
      </w:pPr>
      <m:oMath>
        <m:sSub>
          <m:sSubPr>
            <m:ctrlPr>
              <w:rPr>
                <w:rFonts w:ascii="Cambria Math" w:eastAsia="標楷體" w:hAnsi="Cambria Math" w:cs="Times New Roman"/>
                <w:szCs w:val="24"/>
              </w:rPr>
            </m:ctrlPr>
          </m:sSubPr>
          <m:e>
            <m:r>
              <w:rPr>
                <w:rFonts w:ascii="Cambria Math" w:eastAsia="標楷體" w:hAnsi="Cambria Math" w:cs="Times New Roman"/>
                <w:szCs w:val="24"/>
              </w:rPr>
              <m:t>d</m:t>
            </m:r>
          </m:e>
          <m:sub>
            <m:r>
              <w:rPr>
                <w:rFonts w:ascii="Cambria Math" w:eastAsia="標楷體" w:hAnsi="Cambria Math" w:cs="Times New Roman"/>
                <w:szCs w:val="24"/>
              </w:rPr>
              <m:t>i</m:t>
            </m:r>
          </m:sub>
        </m:sSub>
      </m:oMath>
      <w:r w:rsidR="005A118F" w:rsidRPr="002167A6">
        <w:rPr>
          <w:rFonts w:ascii="Times New Roman" w:eastAsia="標楷體" w:hAnsi="Times New Roman" w:cs="Times New Roman"/>
          <w:szCs w:val="24"/>
        </w:rPr>
        <w:t>：</w:t>
      </w:r>
      <w:r w:rsidR="00042A36" w:rsidRPr="002167A6">
        <w:rPr>
          <w:rFonts w:ascii="Times New Roman" w:eastAsia="標楷體" w:hAnsi="Times New Roman" w:cs="Times New Roman"/>
          <w:szCs w:val="24"/>
        </w:rPr>
        <w:t xml:space="preserve">The sum of other elements affected by </w:t>
      </w:r>
      <w:r w:rsidR="008C79EA" w:rsidRPr="002167A6">
        <w:rPr>
          <w:rFonts w:ascii="Times New Roman" w:eastAsia="標楷體" w:hAnsi="Times New Roman" w:cs="Times New Roman"/>
          <w:szCs w:val="24"/>
        </w:rPr>
        <w:t>the factor</w:t>
      </w:r>
      <w:r w:rsidR="00042A36" w:rsidRPr="002167A6">
        <w:rPr>
          <w:rFonts w:ascii="Times New Roman" w:eastAsia="標楷體" w:hAnsi="Times New Roman" w:cs="Times New Roman"/>
          <w:szCs w:val="24"/>
        </w:rPr>
        <w:t xml:space="preserve"> </w:t>
      </w:r>
      <w:r w:rsidR="008C79EA" w:rsidRPr="002167A6">
        <w:rPr>
          <w:rFonts w:ascii="Times New Roman" w:eastAsia="標楷體" w:hAnsi="Times New Roman" w:cs="Times New Roman"/>
          <w:szCs w:val="24"/>
        </w:rPr>
        <w:t>I</w:t>
      </w:r>
      <w:r w:rsidR="00042A36" w:rsidRPr="002167A6">
        <w:rPr>
          <w:rFonts w:ascii="Times New Roman" w:eastAsia="標楷體" w:hAnsi="Times New Roman" w:cs="Times New Roman"/>
          <w:szCs w:val="24"/>
        </w:rPr>
        <w:t xml:space="preserve"> (including direct and indirect effects)</w:t>
      </w:r>
      <w:r w:rsidR="005A118F" w:rsidRPr="002167A6">
        <w:rPr>
          <w:rFonts w:ascii="Times New Roman" w:eastAsia="標楷體" w:hAnsi="Times New Roman" w:cs="Times New Roman"/>
          <w:szCs w:val="24"/>
        </w:rPr>
        <w:t>。</w:t>
      </w:r>
    </w:p>
    <w:p w14:paraId="410E8B4B" w14:textId="77777777" w:rsidR="005A118F" w:rsidRPr="002167A6" w:rsidRDefault="00B35270" w:rsidP="00C821F0">
      <w:pPr>
        <w:ind w:leftChars="354" w:left="850"/>
        <w:jc w:val="both"/>
        <w:rPr>
          <w:rFonts w:ascii="Times New Roman" w:eastAsia="標楷體" w:hAnsi="Times New Roman" w:cs="Times New Roman"/>
          <w:szCs w:val="24"/>
        </w:rPr>
      </w:pPr>
      <m:oMath>
        <m:sSub>
          <m:sSubPr>
            <m:ctrlPr>
              <w:rPr>
                <w:rFonts w:ascii="Cambria Math" w:eastAsia="標楷體" w:hAnsi="Cambria Math" w:cs="Times New Roman"/>
                <w:szCs w:val="24"/>
              </w:rPr>
            </m:ctrlPr>
          </m:sSubPr>
          <m:e>
            <m:r>
              <w:rPr>
                <w:rFonts w:ascii="Cambria Math" w:eastAsia="標楷體" w:hAnsi="Cambria Math" w:cs="Times New Roman"/>
                <w:szCs w:val="24"/>
              </w:rPr>
              <m:t>r</m:t>
            </m:r>
          </m:e>
          <m:sub>
            <m:r>
              <w:rPr>
                <w:rFonts w:ascii="Cambria Math" w:eastAsia="標楷體" w:hAnsi="Cambria Math" w:cs="Times New Roman"/>
                <w:szCs w:val="24"/>
              </w:rPr>
              <m:t>j</m:t>
            </m:r>
          </m:sub>
        </m:sSub>
      </m:oMath>
      <w:r w:rsidR="005A118F" w:rsidRPr="002167A6">
        <w:rPr>
          <w:rFonts w:ascii="Times New Roman" w:eastAsia="標楷體" w:hAnsi="Times New Roman" w:cs="Times New Roman"/>
          <w:szCs w:val="24"/>
        </w:rPr>
        <w:t>：</w:t>
      </w:r>
      <w:r w:rsidR="00042A36" w:rsidRPr="002167A6">
        <w:rPr>
          <w:rFonts w:ascii="Times New Roman" w:eastAsia="標楷體" w:hAnsi="Times New Roman" w:cs="Times New Roman"/>
          <w:szCs w:val="24"/>
        </w:rPr>
        <w:t xml:space="preserve">The sum of elements affected by other </w:t>
      </w:r>
      <w:r w:rsidR="008C79EA" w:rsidRPr="002167A6">
        <w:rPr>
          <w:rFonts w:ascii="Times New Roman" w:eastAsia="標楷體" w:hAnsi="Times New Roman" w:cs="Times New Roman"/>
          <w:szCs w:val="24"/>
        </w:rPr>
        <w:t>factor</w:t>
      </w:r>
      <w:r w:rsidR="00042A36" w:rsidRPr="002167A6">
        <w:rPr>
          <w:rFonts w:ascii="Times New Roman" w:eastAsia="標楷體" w:hAnsi="Times New Roman" w:cs="Times New Roman"/>
          <w:szCs w:val="24"/>
        </w:rPr>
        <w:t xml:space="preserve">s with element </w:t>
      </w:r>
      <w:r w:rsidR="00042A36" w:rsidRPr="002167A6">
        <w:rPr>
          <w:rFonts w:ascii="Times New Roman" w:eastAsia="標楷體" w:hAnsi="Times New Roman" w:cs="Times New Roman"/>
          <w:i/>
          <w:szCs w:val="24"/>
        </w:rPr>
        <w:t xml:space="preserve">j </w:t>
      </w:r>
      <w:r w:rsidR="00042A36" w:rsidRPr="002167A6">
        <w:rPr>
          <w:rFonts w:ascii="Times New Roman" w:eastAsia="標楷體" w:hAnsi="Times New Roman" w:cs="Times New Roman"/>
          <w:szCs w:val="24"/>
        </w:rPr>
        <w:t xml:space="preserve">as </w:t>
      </w:r>
      <w:r w:rsidR="008C79EA" w:rsidRPr="002167A6">
        <w:rPr>
          <w:rFonts w:ascii="Times New Roman" w:eastAsia="標楷體" w:hAnsi="Times New Roman" w:cs="Times New Roman"/>
          <w:szCs w:val="24"/>
        </w:rPr>
        <w:t>a</w:t>
      </w:r>
      <w:r w:rsidR="00042A36" w:rsidRPr="002167A6">
        <w:rPr>
          <w:rFonts w:ascii="Times New Roman" w:eastAsia="標楷體" w:hAnsi="Times New Roman" w:cs="Times New Roman"/>
          <w:szCs w:val="24"/>
        </w:rPr>
        <w:t xml:space="preserve"> result.</w:t>
      </w:r>
    </w:p>
    <w:p w14:paraId="410E8B4C" w14:textId="77777777" w:rsidR="005A118F" w:rsidRPr="002167A6" w:rsidRDefault="003A1DCF" w:rsidP="00C821F0">
      <w:pPr>
        <w:ind w:leftChars="354" w:left="850"/>
        <w:jc w:val="both"/>
        <w:rPr>
          <w:rFonts w:ascii="Times New Roman" w:eastAsia="標楷體" w:hAnsi="Times New Roman" w:cs="Times New Roman"/>
          <w:szCs w:val="24"/>
        </w:rPr>
      </w:pPr>
      <w:r w:rsidRPr="002167A6">
        <w:rPr>
          <w:rFonts w:ascii="Times New Roman" w:eastAsia="標楷體" w:hAnsi="Times New Roman" w:cs="Times New Roman"/>
          <w:szCs w:val="24"/>
        </w:rPr>
        <w:t xml:space="preserve">The sum of the ranks </w:t>
      </w:r>
      <w:r w:rsidR="005A118F" w:rsidRPr="002167A6">
        <w:rPr>
          <w:rFonts w:ascii="Times New Roman" w:eastAsia="標楷體" w:hAnsi="Times New Roman" w:cs="Times New Roman"/>
          <w:i/>
          <w:szCs w:val="24"/>
        </w:rPr>
        <w:t>(d + r)</w:t>
      </w:r>
      <w:r w:rsidRPr="002167A6">
        <w:rPr>
          <w:rFonts w:ascii="Times New Roman" w:eastAsia="標楷體" w:hAnsi="Times New Roman" w:cs="Times New Roman"/>
          <w:szCs w:val="24"/>
        </w:rPr>
        <w:t xml:space="preserve"> is called the degree of relevance, which is derived from </w:t>
      </w:r>
      <w:r w:rsidR="005A118F" w:rsidRPr="002167A6">
        <w:rPr>
          <w:rFonts w:ascii="Times New Roman" w:eastAsia="標楷體" w:hAnsi="Times New Roman" w:cs="Times New Roman"/>
          <w:i/>
          <w:szCs w:val="24"/>
        </w:rPr>
        <w:t>(</w:t>
      </w:r>
      <m:oMath>
        <m:sSub>
          <m:sSubPr>
            <m:ctrlPr>
              <w:rPr>
                <w:rFonts w:ascii="Cambria Math" w:eastAsia="標楷體" w:hAnsi="Cambria Math" w:cs="Times New Roman"/>
                <w:i/>
                <w:szCs w:val="24"/>
              </w:rPr>
            </m:ctrlPr>
          </m:sSubPr>
          <m:e>
            <m:r>
              <w:rPr>
                <w:rFonts w:ascii="Cambria Math" w:eastAsia="標楷體" w:hAnsi="Cambria Math" w:cs="Times New Roman"/>
                <w:szCs w:val="24"/>
              </w:rPr>
              <m:t>d</m:t>
            </m:r>
          </m:e>
          <m:sub>
            <m:r>
              <w:rPr>
                <w:rFonts w:ascii="Cambria Math" w:eastAsia="標楷體" w:hAnsi="Cambria Math" w:cs="Times New Roman"/>
                <w:szCs w:val="24"/>
              </w:rPr>
              <m:t>k</m:t>
            </m:r>
          </m:sub>
        </m:sSub>
      </m:oMath>
      <w:r w:rsidR="005A118F" w:rsidRPr="002167A6">
        <w:rPr>
          <w:rFonts w:ascii="Times New Roman" w:eastAsia="標楷體" w:hAnsi="Times New Roman" w:cs="Times New Roman"/>
          <w:i/>
          <w:szCs w:val="24"/>
        </w:rPr>
        <w:t xml:space="preserve">+ </w:t>
      </w:r>
      <m:oMath>
        <m:sSub>
          <m:sSubPr>
            <m:ctrlPr>
              <w:rPr>
                <w:rFonts w:ascii="Cambria Math" w:eastAsia="標楷體" w:hAnsi="Cambria Math" w:cs="Times New Roman"/>
                <w:i/>
                <w:szCs w:val="24"/>
              </w:rPr>
            </m:ctrlPr>
          </m:sSubPr>
          <m:e>
            <m:r>
              <w:rPr>
                <w:rFonts w:ascii="Cambria Math" w:eastAsia="標楷體" w:hAnsi="Cambria Math" w:cs="Times New Roman"/>
                <w:szCs w:val="24"/>
              </w:rPr>
              <m:t>r</m:t>
            </m:r>
          </m:e>
          <m:sub>
            <m:r>
              <w:rPr>
                <w:rFonts w:ascii="Cambria Math" w:eastAsia="標楷體" w:hAnsi="Cambria Math" w:cs="Times New Roman"/>
                <w:szCs w:val="24"/>
              </w:rPr>
              <m:t>k</m:t>
            </m:r>
          </m:sub>
        </m:sSub>
      </m:oMath>
      <w:r w:rsidR="005A118F" w:rsidRPr="002167A6">
        <w:rPr>
          <w:rFonts w:ascii="Times New Roman" w:eastAsia="標楷體" w:hAnsi="Times New Roman" w:cs="Times New Roman"/>
          <w:i/>
          <w:szCs w:val="24"/>
        </w:rPr>
        <w:t>)</w:t>
      </w:r>
      <w:r w:rsidR="006439EA" w:rsidRPr="002167A6">
        <w:rPr>
          <w:rFonts w:ascii="Times New Roman" w:eastAsia="標楷體" w:hAnsi="Times New Roman" w:cs="Times New Roman"/>
          <w:szCs w:val="24"/>
        </w:rPr>
        <w:t xml:space="preserve">, which represents the influence caused by this element, that is, the total degree of influence, </w:t>
      </w:r>
      <w:r w:rsidR="006439EA" w:rsidRPr="002167A6">
        <w:rPr>
          <w:rFonts w:ascii="Times New Roman" w:eastAsia="標楷體" w:hAnsi="Times New Roman" w:cs="Times New Roman"/>
          <w:szCs w:val="24"/>
        </w:rPr>
        <w:lastRenderedPageBreak/>
        <w:t xml:space="preserve">which can show the strength of the correlation of this element in the factor group; relatively, The rank difference </w:t>
      </w:r>
      <w:r w:rsidR="005A118F" w:rsidRPr="002167A6">
        <w:rPr>
          <w:rFonts w:ascii="Times New Roman" w:eastAsia="標楷體" w:hAnsi="Times New Roman" w:cs="Times New Roman"/>
          <w:i/>
          <w:szCs w:val="24"/>
        </w:rPr>
        <w:t>(d – r)</w:t>
      </w:r>
      <w:r w:rsidR="006439EA" w:rsidRPr="002167A6">
        <w:rPr>
          <w:rFonts w:ascii="Times New Roman" w:eastAsia="標楷體" w:hAnsi="Times New Roman" w:cs="Times New Roman"/>
          <w:szCs w:val="24"/>
        </w:rPr>
        <w:t xml:space="preserve">is called the "cause" degree, which is derived from </w:t>
      </w:r>
      <m:oMath>
        <m:sSub>
          <m:sSubPr>
            <m:ctrlPr>
              <w:rPr>
                <w:rFonts w:ascii="Cambria Math" w:eastAsia="標楷體" w:hAnsi="Cambria Math" w:cs="Times New Roman"/>
                <w:szCs w:val="24"/>
              </w:rPr>
            </m:ctrlPr>
          </m:sSubPr>
          <m:e>
            <m:r>
              <w:rPr>
                <w:rFonts w:ascii="Cambria Math" w:eastAsia="標楷體" w:hAnsi="Cambria Math" w:cs="Times New Roman"/>
                <w:szCs w:val="24"/>
              </w:rPr>
              <m:t>d</m:t>
            </m:r>
          </m:e>
          <m:sub>
            <m:r>
              <w:rPr>
                <w:rFonts w:ascii="Cambria Math" w:eastAsia="標楷體" w:hAnsi="Cambria Math" w:cs="Times New Roman"/>
                <w:szCs w:val="24"/>
              </w:rPr>
              <m:t>k</m:t>
            </m:r>
          </m:sub>
        </m:sSub>
        <m:r>
          <w:rPr>
            <w:rFonts w:ascii="Cambria Math" w:eastAsia="MS Gothic" w:hAnsi="Cambria Math" w:cs="Times New Roman"/>
            <w:szCs w:val="24"/>
          </w:rPr>
          <m:t>-</m:t>
        </m:r>
        <m:sSub>
          <m:sSubPr>
            <m:ctrlPr>
              <w:rPr>
                <w:rFonts w:ascii="Cambria Math" w:eastAsia="標楷體" w:hAnsi="Cambria Math" w:cs="Times New Roman"/>
                <w:szCs w:val="24"/>
              </w:rPr>
            </m:ctrlPr>
          </m:sSubPr>
          <m:e>
            <m:r>
              <w:rPr>
                <w:rFonts w:ascii="Cambria Math" w:eastAsia="標楷體" w:hAnsi="Cambria Math" w:cs="Times New Roman"/>
                <w:szCs w:val="24"/>
              </w:rPr>
              <m:t>r</m:t>
            </m:r>
          </m:e>
          <m:sub>
            <m:r>
              <w:rPr>
                <w:rFonts w:ascii="Cambria Math" w:eastAsia="標楷體" w:hAnsi="Cambria Math" w:cs="Times New Roman"/>
                <w:szCs w:val="24"/>
              </w:rPr>
              <m:t>k</m:t>
            </m:r>
          </m:sub>
        </m:sSub>
      </m:oMath>
      <w:r w:rsidR="006439EA" w:rsidRPr="002167A6">
        <w:rPr>
          <w:rFonts w:ascii="Times New Roman" w:hAnsi="Times New Roman" w:cs="Times New Roman"/>
          <w:szCs w:val="24"/>
        </w:rPr>
        <w:t xml:space="preserve"> </w:t>
      </w:r>
      <w:r w:rsidR="006439EA" w:rsidRPr="002167A6">
        <w:rPr>
          <w:rFonts w:ascii="Times New Roman" w:eastAsia="標楷體" w:hAnsi="Times New Roman" w:cs="Times New Roman"/>
          <w:szCs w:val="24"/>
        </w:rPr>
        <w:t xml:space="preserve">. If the value of </w:t>
      </w:r>
      <w:r w:rsidR="005A118F" w:rsidRPr="002167A6">
        <w:rPr>
          <w:rFonts w:ascii="Times New Roman" w:eastAsia="標楷體" w:hAnsi="Times New Roman" w:cs="Times New Roman"/>
          <w:szCs w:val="24"/>
        </w:rPr>
        <w:t>(</w:t>
      </w:r>
      <m:oMath>
        <m:sSub>
          <m:sSubPr>
            <m:ctrlPr>
              <w:rPr>
                <w:rFonts w:ascii="Cambria Math" w:eastAsia="標楷體" w:hAnsi="Cambria Math" w:cs="Times New Roman"/>
                <w:szCs w:val="24"/>
              </w:rPr>
            </m:ctrlPr>
          </m:sSubPr>
          <m:e>
            <m:r>
              <w:rPr>
                <w:rFonts w:ascii="Cambria Math" w:eastAsia="標楷體" w:hAnsi="Cambria Math" w:cs="Times New Roman"/>
                <w:szCs w:val="24"/>
              </w:rPr>
              <m:t>d</m:t>
            </m:r>
          </m:e>
          <m:sub>
            <m:r>
              <w:rPr>
                <w:rFonts w:ascii="Cambria Math" w:eastAsia="標楷體" w:hAnsi="Cambria Math" w:cs="Times New Roman"/>
                <w:szCs w:val="24"/>
              </w:rPr>
              <m:t>k</m:t>
            </m:r>
          </m:sub>
        </m:sSub>
      </m:oMath>
      <w:r w:rsidR="005A118F" w:rsidRPr="002167A6">
        <w:rPr>
          <w:rFonts w:ascii="Times New Roman" w:eastAsia="標楷體" w:hAnsi="Times New Roman" w:cs="Times New Roman"/>
          <w:szCs w:val="24"/>
        </w:rPr>
        <w:t>-</w:t>
      </w:r>
      <m:oMath>
        <m:sSub>
          <m:sSubPr>
            <m:ctrlPr>
              <w:rPr>
                <w:rFonts w:ascii="Cambria Math" w:eastAsia="標楷體" w:hAnsi="Cambria Math" w:cs="Times New Roman"/>
                <w:szCs w:val="24"/>
              </w:rPr>
            </m:ctrlPr>
          </m:sSubPr>
          <m:e>
            <m:r>
              <w:rPr>
                <w:rFonts w:ascii="Cambria Math" w:eastAsia="標楷體" w:hAnsi="Cambria Math" w:cs="Times New Roman"/>
                <w:szCs w:val="24"/>
              </w:rPr>
              <m:t>r</m:t>
            </m:r>
          </m:e>
          <m:sub>
            <m:r>
              <w:rPr>
                <w:rFonts w:ascii="Cambria Math" w:eastAsia="標楷體" w:hAnsi="Cambria Math" w:cs="Times New Roman"/>
                <w:szCs w:val="24"/>
              </w:rPr>
              <m:t>k</m:t>
            </m:r>
          </m:sub>
        </m:sSub>
      </m:oMath>
      <w:r w:rsidR="005A118F" w:rsidRPr="002167A6">
        <w:rPr>
          <w:rFonts w:ascii="Times New Roman" w:eastAsia="標楷體" w:hAnsi="Times New Roman" w:cs="Times New Roman"/>
          <w:szCs w:val="24"/>
        </w:rPr>
        <w:t>)</w:t>
      </w:r>
      <w:r w:rsidR="00E0523A" w:rsidRPr="002167A6">
        <w:rPr>
          <w:rFonts w:ascii="Times New Roman" w:hAnsi="Times New Roman" w:cs="Times New Roman"/>
          <w:szCs w:val="24"/>
        </w:rPr>
        <w:t xml:space="preserve"> </w:t>
      </w:r>
      <w:r w:rsidR="00E0523A" w:rsidRPr="002167A6">
        <w:rPr>
          <w:rFonts w:ascii="Times New Roman" w:eastAsia="標楷體" w:hAnsi="Times New Roman" w:cs="Times New Roman"/>
          <w:szCs w:val="24"/>
        </w:rPr>
        <w:t>is positive</w:t>
      </w:r>
      <w:r w:rsidR="008C79EA" w:rsidRPr="002167A6">
        <w:rPr>
          <w:rFonts w:ascii="Times New Roman" w:eastAsia="標楷體" w:hAnsi="Times New Roman" w:cs="Times New Roman"/>
          <w:szCs w:val="24"/>
        </w:rPr>
        <w:t>. T</w:t>
      </w:r>
      <w:r w:rsidR="00E0523A" w:rsidRPr="002167A6">
        <w:rPr>
          <w:rFonts w:ascii="Times New Roman" w:eastAsia="標楷體" w:hAnsi="Times New Roman" w:cs="Times New Roman"/>
          <w:szCs w:val="24"/>
        </w:rPr>
        <w:t>he element is biased as an element type that "will affect" and is classified as "cause</w:t>
      </w:r>
      <w:r w:rsidR="008C79EA" w:rsidRPr="002167A6">
        <w:rPr>
          <w:rFonts w:ascii="Times New Roman" w:eastAsia="標楷體" w:hAnsi="Times New Roman" w:cs="Times New Roman"/>
          <w:szCs w:val="24"/>
        </w:rPr>
        <w:t>."</w:t>
      </w:r>
      <w:r w:rsidR="00E0523A" w:rsidRPr="002167A6">
        <w:rPr>
          <w:rFonts w:ascii="Times New Roman" w:eastAsia="標楷體" w:hAnsi="Times New Roman" w:cs="Times New Roman"/>
          <w:szCs w:val="24"/>
        </w:rPr>
        <w:t xml:space="preserve"> If the value of </w:t>
      </w:r>
      <w:r w:rsidR="005A118F" w:rsidRPr="002167A6">
        <w:rPr>
          <w:rFonts w:ascii="Times New Roman" w:eastAsia="標楷體" w:hAnsi="Times New Roman" w:cs="Times New Roman"/>
          <w:szCs w:val="24"/>
        </w:rPr>
        <w:t>(</w:t>
      </w:r>
      <m:oMath>
        <m:sSub>
          <m:sSubPr>
            <m:ctrlPr>
              <w:rPr>
                <w:rFonts w:ascii="Cambria Math" w:eastAsia="標楷體" w:hAnsi="Cambria Math" w:cs="Times New Roman"/>
                <w:szCs w:val="24"/>
              </w:rPr>
            </m:ctrlPr>
          </m:sSubPr>
          <m:e>
            <m:r>
              <w:rPr>
                <w:rFonts w:ascii="Cambria Math" w:eastAsia="標楷體" w:hAnsi="Cambria Math" w:cs="Times New Roman"/>
                <w:szCs w:val="24"/>
              </w:rPr>
              <m:t>d</m:t>
            </m:r>
          </m:e>
          <m:sub>
            <m:r>
              <w:rPr>
                <w:rFonts w:ascii="Cambria Math" w:eastAsia="標楷體" w:hAnsi="Cambria Math" w:cs="Times New Roman"/>
                <w:szCs w:val="24"/>
              </w:rPr>
              <m:t>k</m:t>
            </m:r>
          </m:sub>
        </m:sSub>
      </m:oMath>
      <w:r w:rsidR="005A118F" w:rsidRPr="002167A6">
        <w:rPr>
          <w:rFonts w:ascii="Times New Roman" w:eastAsia="標楷體" w:hAnsi="Times New Roman" w:cs="Times New Roman"/>
          <w:szCs w:val="24"/>
        </w:rPr>
        <w:t>-</w:t>
      </w:r>
      <m:oMath>
        <m:sSub>
          <m:sSubPr>
            <m:ctrlPr>
              <w:rPr>
                <w:rFonts w:ascii="Cambria Math" w:eastAsia="標楷體" w:hAnsi="Cambria Math" w:cs="Times New Roman"/>
                <w:szCs w:val="24"/>
              </w:rPr>
            </m:ctrlPr>
          </m:sSubPr>
          <m:e>
            <m:r>
              <w:rPr>
                <w:rFonts w:ascii="Cambria Math" w:eastAsia="標楷體" w:hAnsi="Cambria Math" w:cs="Times New Roman"/>
                <w:szCs w:val="24"/>
              </w:rPr>
              <m:t>r</m:t>
            </m:r>
          </m:e>
          <m:sub>
            <m:r>
              <w:rPr>
                <w:rFonts w:ascii="Cambria Math" w:eastAsia="標楷體" w:hAnsi="Cambria Math" w:cs="Times New Roman"/>
                <w:szCs w:val="24"/>
              </w:rPr>
              <m:t>k</m:t>
            </m:r>
          </m:sub>
        </m:sSub>
      </m:oMath>
      <w:r w:rsidR="005A118F" w:rsidRPr="002167A6">
        <w:rPr>
          <w:rFonts w:ascii="Times New Roman" w:eastAsia="標楷體" w:hAnsi="Times New Roman" w:cs="Times New Roman"/>
          <w:szCs w:val="24"/>
        </w:rPr>
        <w:t>)</w:t>
      </w:r>
      <w:r w:rsidR="00E0523A" w:rsidRPr="002167A6">
        <w:rPr>
          <w:rFonts w:ascii="Times New Roman" w:eastAsia="標楷體" w:hAnsi="Times New Roman" w:cs="Times New Roman"/>
          <w:szCs w:val="24"/>
        </w:rPr>
        <w:t xml:space="preserve"> is negative, this element is biased towards the "affected" element and is classified as "fruit</w:t>
      </w:r>
      <w:r w:rsidR="008C79EA" w:rsidRPr="002167A6">
        <w:rPr>
          <w:rFonts w:ascii="Times New Roman" w:eastAsia="標楷體" w:hAnsi="Times New Roman" w:cs="Times New Roman"/>
          <w:szCs w:val="24"/>
        </w:rPr>
        <w:t>."</w:t>
      </w:r>
      <w:r w:rsidR="00E0523A" w:rsidRPr="002167A6">
        <w:rPr>
          <w:rFonts w:ascii="Times New Roman" w:eastAsia="標楷體" w:hAnsi="Times New Roman" w:cs="Times New Roman"/>
          <w:szCs w:val="24"/>
        </w:rPr>
        <w:t xml:space="preserve"> Mark the known </w:t>
      </w:r>
      <w:r w:rsidR="005A118F" w:rsidRPr="002167A6">
        <w:rPr>
          <w:rFonts w:ascii="Times New Roman" w:eastAsia="標楷體" w:hAnsi="Times New Roman" w:cs="Times New Roman"/>
          <w:szCs w:val="24"/>
        </w:rPr>
        <w:t>(d + r)</w:t>
      </w:r>
      <w:r w:rsidR="00E0523A" w:rsidRPr="002167A6">
        <w:rPr>
          <w:rFonts w:ascii="Times New Roman" w:eastAsia="標楷體" w:hAnsi="Times New Roman" w:cs="Times New Roman"/>
          <w:szCs w:val="24"/>
        </w:rPr>
        <w:t xml:space="preserve"> and </w:t>
      </w:r>
      <w:r w:rsidR="005A118F" w:rsidRPr="002167A6">
        <w:rPr>
          <w:rFonts w:ascii="Times New Roman" w:eastAsia="標楷體" w:hAnsi="Times New Roman" w:cs="Times New Roman"/>
          <w:szCs w:val="24"/>
        </w:rPr>
        <w:t>(d – r)</w:t>
      </w:r>
      <w:r w:rsidR="00E0523A" w:rsidRPr="002167A6">
        <w:rPr>
          <w:rFonts w:ascii="Times New Roman" w:eastAsia="標楷體" w:hAnsi="Times New Roman" w:cs="Times New Roman"/>
          <w:szCs w:val="24"/>
        </w:rPr>
        <w:t xml:space="preserve"> as coordinates, and the causal diagram uses </w:t>
      </w:r>
      <w:r w:rsidR="005A118F" w:rsidRPr="002167A6">
        <w:rPr>
          <w:rFonts w:ascii="Times New Roman" w:eastAsia="標楷體" w:hAnsi="Times New Roman" w:cs="Times New Roman"/>
          <w:szCs w:val="24"/>
        </w:rPr>
        <w:t>(</w:t>
      </w:r>
      <m:oMath>
        <m:sSub>
          <m:sSubPr>
            <m:ctrlPr>
              <w:rPr>
                <w:rFonts w:ascii="Cambria Math" w:eastAsia="標楷體" w:hAnsi="Cambria Math" w:cs="Times New Roman"/>
                <w:szCs w:val="24"/>
              </w:rPr>
            </m:ctrlPr>
          </m:sSubPr>
          <m:e>
            <m:r>
              <w:rPr>
                <w:rFonts w:ascii="Cambria Math" w:eastAsia="標楷體" w:hAnsi="Cambria Math" w:cs="Times New Roman"/>
                <w:szCs w:val="24"/>
              </w:rPr>
              <m:t>d</m:t>
            </m:r>
          </m:e>
          <m:sub>
            <m:r>
              <w:rPr>
                <w:rFonts w:ascii="Cambria Math" w:eastAsia="標楷體" w:hAnsi="Cambria Math" w:cs="Times New Roman"/>
                <w:szCs w:val="24"/>
              </w:rPr>
              <m:t>k</m:t>
            </m:r>
          </m:sub>
        </m:sSub>
      </m:oMath>
      <w:r w:rsidR="005A118F" w:rsidRPr="002167A6">
        <w:rPr>
          <w:rFonts w:ascii="Times New Roman" w:eastAsia="標楷體" w:hAnsi="Times New Roman" w:cs="Times New Roman"/>
          <w:szCs w:val="24"/>
        </w:rPr>
        <w:t>-</w:t>
      </w:r>
      <m:oMath>
        <m:sSub>
          <m:sSubPr>
            <m:ctrlPr>
              <w:rPr>
                <w:rFonts w:ascii="Cambria Math" w:eastAsia="標楷體" w:hAnsi="Cambria Math" w:cs="Times New Roman"/>
                <w:szCs w:val="24"/>
              </w:rPr>
            </m:ctrlPr>
          </m:sSubPr>
          <m:e>
            <m:r>
              <w:rPr>
                <w:rFonts w:ascii="Cambria Math" w:eastAsia="標楷體" w:hAnsi="Cambria Math" w:cs="Times New Roman"/>
                <w:szCs w:val="24"/>
              </w:rPr>
              <m:t>r</m:t>
            </m:r>
          </m:e>
          <m:sub>
            <m:r>
              <w:rPr>
                <w:rFonts w:ascii="Cambria Math" w:eastAsia="標楷體" w:hAnsi="Cambria Math" w:cs="Times New Roman"/>
                <w:szCs w:val="24"/>
              </w:rPr>
              <m:t>k</m:t>
            </m:r>
          </m:sub>
        </m:sSub>
        <m:r>
          <w:rPr>
            <w:rFonts w:ascii="Cambria Math" w:eastAsia="標楷體" w:hAnsi="Cambria Math" w:cs="Times New Roman"/>
            <w:szCs w:val="24"/>
          </w:rPr>
          <m:t>,</m:t>
        </m:r>
        <m:r>
          <m:rPr>
            <m:sty m:val="p"/>
          </m:rPr>
          <w:rPr>
            <w:rFonts w:ascii="Cambria Math" w:eastAsia="標楷體" w:hAnsi="Cambria Math" w:cs="Times New Roman"/>
            <w:szCs w:val="24"/>
          </w:rPr>
          <m:t xml:space="preserve"> </m:t>
        </m:r>
        <m:sSub>
          <m:sSubPr>
            <m:ctrlPr>
              <w:rPr>
                <w:rFonts w:ascii="Cambria Math" w:eastAsia="標楷體" w:hAnsi="Cambria Math" w:cs="Times New Roman"/>
                <w:szCs w:val="24"/>
              </w:rPr>
            </m:ctrlPr>
          </m:sSubPr>
          <m:e>
            <m:r>
              <w:rPr>
                <w:rFonts w:ascii="Cambria Math" w:eastAsia="標楷體" w:hAnsi="Cambria Math" w:cs="Times New Roman"/>
                <w:szCs w:val="24"/>
              </w:rPr>
              <m:t>d</m:t>
            </m:r>
          </m:e>
          <m:sub>
            <m:r>
              <w:rPr>
                <w:rFonts w:ascii="Cambria Math" w:eastAsia="標楷體" w:hAnsi="Cambria Math" w:cs="Times New Roman"/>
                <w:szCs w:val="24"/>
              </w:rPr>
              <m:t>k</m:t>
            </m:r>
          </m:sub>
        </m:sSub>
      </m:oMath>
      <w:r w:rsidR="005A118F" w:rsidRPr="002167A6">
        <w:rPr>
          <w:rFonts w:ascii="Times New Roman" w:eastAsia="標楷體" w:hAnsi="Times New Roman" w:cs="Times New Roman"/>
          <w:szCs w:val="24"/>
        </w:rPr>
        <w:t>-</w:t>
      </w:r>
      <m:oMath>
        <m:sSub>
          <m:sSubPr>
            <m:ctrlPr>
              <w:rPr>
                <w:rFonts w:ascii="Cambria Math" w:eastAsia="標楷體" w:hAnsi="Cambria Math" w:cs="Times New Roman"/>
                <w:szCs w:val="24"/>
              </w:rPr>
            </m:ctrlPr>
          </m:sSubPr>
          <m:e>
            <m:r>
              <w:rPr>
                <w:rFonts w:ascii="Cambria Math" w:eastAsia="標楷體" w:hAnsi="Cambria Math" w:cs="Times New Roman"/>
                <w:szCs w:val="24"/>
              </w:rPr>
              <m:t>r</m:t>
            </m:r>
          </m:e>
          <m:sub>
            <m:r>
              <w:rPr>
                <w:rFonts w:ascii="Cambria Math" w:eastAsia="標楷體" w:hAnsi="Cambria Math" w:cs="Times New Roman"/>
                <w:szCs w:val="24"/>
              </w:rPr>
              <m:t>k</m:t>
            </m:r>
          </m:sub>
        </m:sSub>
      </m:oMath>
      <w:r w:rsidR="005A118F" w:rsidRPr="002167A6">
        <w:rPr>
          <w:rFonts w:ascii="Times New Roman" w:eastAsia="標楷體" w:hAnsi="Times New Roman" w:cs="Times New Roman"/>
          <w:szCs w:val="24"/>
        </w:rPr>
        <w:t>)</w:t>
      </w:r>
      <w:r w:rsidR="00E0523A" w:rsidRPr="002167A6">
        <w:rPr>
          <w:rFonts w:ascii="Times New Roman" w:hAnsi="Times New Roman" w:cs="Times New Roman"/>
          <w:szCs w:val="24"/>
        </w:rPr>
        <w:t xml:space="preserve"> </w:t>
      </w:r>
      <w:r w:rsidR="008C79EA" w:rsidRPr="002167A6">
        <w:rPr>
          <w:rFonts w:ascii="Times New Roman" w:eastAsia="標楷體" w:hAnsi="Times New Roman" w:cs="Times New Roman"/>
          <w:szCs w:val="24"/>
        </w:rPr>
        <w:t>As the pairing coordinates</w:t>
      </w:r>
      <w:r w:rsidR="00E0523A" w:rsidRPr="002167A6">
        <w:rPr>
          <w:rFonts w:ascii="Times New Roman" w:eastAsia="標楷體" w:hAnsi="Times New Roman" w:cs="Times New Roman"/>
          <w:szCs w:val="24"/>
        </w:rPr>
        <w:t xml:space="preserve">, the horizontal axis is </w:t>
      </w:r>
      <w:r w:rsidR="005A118F" w:rsidRPr="002167A6">
        <w:rPr>
          <w:rFonts w:ascii="Times New Roman" w:eastAsia="標楷體" w:hAnsi="Times New Roman" w:cs="Times New Roman"/>
          <w:i/>
          <w:szCs w:val="24"/>
        </w:rPr>
        <w:t>(d – r)</w:t>
      </w:r>
      <w:r w:rsidR="00E0523A" w:rsidRPr="002167A6">
        <w:rPr>
          <w:rFonts w:ascii="Times New Roman" w:eastAsia="標楷體" w:hAnsi="Times New Roman" w:cs="Times New Roman"/>
          <w:szCs w:val="24"/>
        </w:rPr>
        <w:t>, the vertical axis</w:t>
      </w:r>
      <w:r w:rsidR="008C79EA" w:rsidRPr="002167A6">
        <w:rPr>
          <w:rFonts w:ascii="Times New Roman" w:eastAsia="標楷體" w:hAnsi="Times New Roman" w:cs="Times New Roman"/>
          <w:szCs w:val="24"/>
        </w:rPr>
        <w:t>.</w:t>
      </w:r>
      <w:r w:rsidR="00E0523A" w:rsidRPr="002167A6">
        <w:rPr>
          <w:rFonts w:ascii="Times New Roman" w:eastAsia="標楷體" w:hAnsi="Times New Roman" w:cs="Times New Roman"/>
          <w:szCs w:val="24"/>
        </w:rPr>
        <w:t xml:space="preserve"> It </w:t>
      </w:r>
      <w:proofErr w:type="gramStart"/>
      <w:r w:rsidR="00E0523A" w:rsidRPr="002167A6">
        <w:rPr>
          <w:rFonts w:ascii="Times New Roman" w:eastAsia="標楷體" w:hAnsi="Times New Roman" w:cs="Times New Roman"/>
          <w:szCs w:val="24"/>
        </w:rPr>
        <w:t>is</w:t>
      </w:r>
      <w:r w:rsidR="005A118F" w:rsidRPr="002167A6">
        <w:rPr>
          <w:rFonts w:ascii="Times New Roman" w:eastAsia="標楷體" w:hAnsi="Times New Roman" w:cs="Times New Roman"/>
          <w:i/>
          <w:szCs w:val="24"/>
        </w:rPr>
        <w:t>(</w:t>
      </w:r>
      <w:proofErr w:type="gramEnd"/>
      <w:r w:rsidR="005A118F" w:rsidRPr="002167A6">
        <w:rPr>
          <w:rFonts w:ascii="Times New Roman" w:eastAsia="標楷體" w:hAnsi="Times New Roman" w:cs="Times New Roman"/>
          <w:i/>
          <w:szCs w:val="24"/>
        </w:rPr>
        <w:t>d – r)</w:t>
      </w:r>
      <w:r w:rsidR="008C79EA" w:rsidRPr="002167A6">
        <w:rPr>
          <w:rFonts w:ascii="Times New Roman" w:hAnsi="Times New Roman" w:cs="Times New Roman"/>
          <w:szCs w:val="24"/>
        </w:rPr>
        <w:t>. T</w:t>
      </w:r>
      <w:r w:rsidR="00E0523A" w:rsidRPr="002167A6">
        <w:rPr>
          <w:rFonts w:ascii="Times New Roman" w:eastAsia="標楷體" w:hAnsi="Times New Roman" w:cs="Times New Roman"/>
          <w:szCs w:val="24"/>
        </w:rPr>
        <w:t xml:space="preserve">hat is, the upper part of the x-axis is classified as </w:t>
      </w:r>
      <w:r w:rsidR="008C79EA" w:rsidRPr="002167A6">
        <w:rPr>
          <w:rFonts w:ascii="Times New Roman" w:eastAsia="標楷體" w:hAnsi="Times New Roman" w:cs="Times New Roman"/>
          <w:szCs w:val="24"/>
        </w:rPr>
        <w:t xml:space="preserve">a </w:t>
      </w:r>
      <w:r w:rsidR="00E0523A" w:rsidRPr="002167A6">
        <w:rPr>
          <w:rFonts w:ascii="Times New Roman" w:eastAsia="標楷體" w:hAnsi="Times New Roman" w:cs="Times New Roman"/>
          <w:szCs w:val="24"/>
        </w:rPr>
        <w:t>"factor group</w:t>
      </w:r>
      <w:r w:rsidR="008C79EA" w:rsidRPr="002167A6">
        <w:rPr>
          <w:rFonts w:ascii="Times New Roman" w:eastAsia="標楷體" w:hAnsi="Times New Roman" w:cs="Times New Roman"/>
          <w:szCs w:val="24"/>
        </w:rPr>
        <w:t>,"</w:t>
      </w:r>
      <w:r w:rsidR="00E0523A" w:rsidRPr="002167A6">
        <w:rPr>
          <w:rFonts w:ascii="Times New Roman" w:eastAsia="標楷體" w:hAnsi="Times New Roman" w:cs="Times New Roman"/>
          <w:szCs w:val="24"/>
        </w:rPr>
        <w:t xml:space="preserve"> and the lower part of the x-axis is classified as </w:t>
      </w:r>
      <w:r w:rsidR="008C79EA" w:rsidRPr="002167A6">
        <w:rPr>
          <w:rFonts w:ascii="Times New Roman" w:eastAsia="標楷體" w:hAnsi="Times New Roman" w:cs="Times New Roman"/>
          <w:szCs w:val="24"/>
        </w:rPr>
        <w:t xml:space="preserve">a </w:t>
      </w:r>
      <w:r w:rsidR="00E0523A" w:rsidRPr="002167A6">
        <w:rPr>
          <w:rFonts w:ascii="Times New Roman" w:eastAsia="標楷體" w:hAnsi="Times New Roman" w:cs="Times New Roman"/>
          <w:szCs w:val="24"/>
        </w:rPr>
        <w:t>"fruit group</w:t>
      </w:r>
      <w:r w:rsidR="008C79EA" w:rsidRPr="002167A6">
        <w:rPr>
          <w:rFonts w:ascii="Times New Roman" w:eastAsia="標楷體" w:hAnsi="Times New Roman" w:cs="Times New Roman"/>
          <w:szCs w:val="24"/>
        </w:rPr>
        <w:t>."</w:t>
      </w:r>
      <w:r w:rsidR="00E0523A" w:rsidRPr="002167A6">
        <w:rPr>
          <w:rFonts w:ascii="Times New Roman" w:eastAsia="標楷體" w:hAnsi="Times New Roman" w:cs="Times New Roman"/>
          <w:szCs w:val="24"/>
        </w:rPr>
        <w:t xml:space="preserve"> The elements are presented in the form of coordinates</w:t>
      </w:r>
      <w:r w:rsidR="008C79EA" w:rsidRPr="002167A6">
        <w:rPr>
          <w:rFonts w:ascii="Times New Roman" w:eastAsia="標楷體" w:hAnsi="Times New Roman" w:cs="Times New Roman"/>
          <w:szCs w:val="24"/>
        </w:rPr>
        <w:t>. T</w:t>
      </w:r>
      <w:r w:rsidR="00E0523A" w:rsidRPr="002167A6">
        <w:rPr>
          <w:rFonts w:ascii="Times New Roman" w:eastAsia="標楷體" w:hAnsi="Times New Roman" w:cs="Times New Roman"/>
          <w:szCs w:val="24"/>
        </w:rPr>
        <w:t>h</w:t>
      </w:r>
      <w:r w:rsidR="008C79EA" w:rsidRPr="002167A6">
        <w:rPr>
          <w:rFonts w:ascii="Times New Roman" w:eastAsia="標楷體" w:hAnsi="Times New Roman" w:cs="Times New Roman"/>
          <w:szCs w:val="24"/>
        </w:rPr>
        <w:t>is causality diagram's complex causality</w:t>
      </w:r>
      <w:r w:rsidR="00E0523A" w:rsidRPr="002167A6">
        <w:rPr>
          <w:rFonts w:ascii="Times New Roman" w:eastAsia="標楷體" w:hAnsi="Times New Roman" w:cs="Times New Roman"/>
          <w:szCs w:val="24"/>
        </w:rPr>
        <w:t xml:space="preserve"> is simplified into an easy-to-understand structure, allowing researchers to understand the problem in</w:t>
      </w:r>
      <w:r w:rsidR="008C79EA" w:rsidRPr="002167A6">
        <w:rPr>
          <w:rFonts w:ascii="Times New Roman" w:eastAsia="標楷體" w:hAnsi="Times New Roman" w:cs="Times New Roman"/>
          <w:szCs w:val="24"/>
        </w:rPr>
        <w:t>-</w:t>
      </w:r>
      <w:r w:rsidR="00E0523A" w:rsidRPr="002167A6">
        <w:rPr>
          <w:rFonts w:ascii="Times New Roman" w:eastAsia="標楷體" w:hAnsi="Times New Roman" w:cs="Times New Roman"/>
          <w:szCs w:val="24"/>
        </w:rPr>
        <w:t xml:space="preserve">depth and provide solutions. </w:t>
      </w:r>
      <w:r w:rsidR="008C79EA" w:rsidRPr="002167A6">
        <w:rPr>
          <w:rFonts w:ascii="Times New Roman" w:eastAsia="標楷體" w:hAnsi="Times New Roman" w:cs="Times New Roman"/>
          <w:szCs w:val="24"/>
        </w:rPr>
        <w:t>Besides</w:t>
      </w:r>
      <w:r w:rsidR="00E0523A" w:rsidRPr="002167A6">
        <w:rPr>
          <w:rFonts w:ascii="Times New Roman" w:eastAsia="標楷體" w:hAnsi="Times New Roman" w:cs="Times New Roman"/>
          <w:szCs w:val="24"/>
        </w:rPr>
        <w:t xml:space="preserve">, the cause-effect diagram helps decision-makers to plan suitable decisions based on the criteria-influenced or affected elements. In this study, DEMATEL can convert the degree of interaction between responsible faces or groups into the characteristics of causal diagram relationships to establish the </w:t>
      </w:r>
      <w:r w:rsidR="008C79EA" w:rsidRPr="002167A6">
        <w:rPr>
          <w:rFonts w:ascii="Times New Roman" w:eastAsia="標楷體" w:hAnsi="Times New Roman" w:cs="Times New Roman"/>
          <w:szCs w:val="24"/>
        </w:rPr>
        <w:t>model's relationship structure</w:t>
      </w:r>
      <w:r w:rsidR="00E0523A" w:rsidRPr="002167A6">
        <w:rPr>
          <w:rFonts w:ascii="Times New Roman" w:eastAsia="標楷體" w:hAnsi="Times New Roman" w:cs="Times New Roman"/>
          <w:szCs w:val="24"/>
        </w:rPr>
        <w:t xml:space="preserve"> and introduce the group weight into the AHP step.</w:t>
      </w:r>
    </w:p>
    <w:p w14:paraId="410E8B4D" w14:textId="77777777" w:rsidR="00933877" w:rsidRPr="00C821F0" w:rsidRDefault="002167A6" w:rsidP="008C79EA">
      <w:pPr>
        <w:spacing w:before="100" w:beforeAutospacing="1" w:after="100" w:afterAutospacing="1"/>
        <w:jc w:val="both"/>
        <w:rPr>
          <w:rFonts w:ascii="Times New Roman" w:eastAsia="標楷體" w:hAnsi="Times New Roman" w:cs="Times New Roman"/>
          <w:b/>
          <w:szCs w:val="24"/>
        </w:rPr>
      </w:pPr>
      <w:proofErr w:type="gramStart"/>
      <w:r w:rsidRPr="00C821F0">
        <w:rPr>
          <w:rFonts w:ascii="Times New Roman" w:eastAsia="標楷體" w:hAnsi="Times New Roman" w:cs="Times New Roman"/>
          <w:b/>
          <w:szCs w:val="24"/>
        </w:rPr>
        <w:t xml:space="preserve">2.2 </w:t>
      </w:r>
      <w:r w:rsidR="00933877" w:rsidRPr="00C821F0">
        <w:rPr>
          <w:rFonts w:ascii="Times New Roman" w:eastAsia="標楷體" w:hAnsi="Times New Roman" w:cs="Times New Roman"/>
          <w:b/>
          <w:szCs w:val="24"/>
        </w:rPr>
        <w:t xml:space="preserve"> Hierarchical</w:t>
      </w:r>
      <w:proofErr w:type="gramEnd"/>
      <w:r w:rsidR="00933877" w:rsidRPr="00C821F0">
        <w:rPr>
          <w:rFonts w:ascii="Times New Roman" w:eastAsia="標楷體" w:hAnsi="Times New Roman" w:cs="Times New Roman"/>
          <w:b/>
          <w:szCs w:val="24"/>
        </w:rPr>
        <w:t xml:space="preserve"> analysis (AHP)</w:t>
      </w:r>
    </w:p>
    <w:p w14:paraId="410E8B4E" w14:textId="77777777" w:rsidR="004B6DCE" w:rsidRPr="00C821F0" w:rsidRDefault="004B6DCE" w:rsidP="00C821F0">
      <w:pPr>
        <w:ind w:leftChars="118" w:left="283" w:firstLine="1"/>
        <w:jc w:val="both"/>
        <w:rPr>
          <w:rFonts w:ascii="Times New Roman" w:eastAsia="標楷體" w:hAnsi="Times New Roman" w:cs="Times New Roman"/>
          <w:szCs w:val="24"/>
        </w:rPr>
      </w:pPr>
      <w:bookmarkStart w:id="2" w:name="_Toc41214508"/>
      <w:r w:rsidRPr="00C821F0">
        <w:rPr>
          <w:rFonts w:ascii="Times New Roman" w:eastAsia="標楷體" w:hAnsi="Times New Roman" w:cs="Times New Roman"/>
          <w:szCs w:val="24"/>
        </w:rPr>
        <w:t>(1) Basic theory of hierarchical analysis</w:t>
      </w:r>
      <w:r w:rsidR="008255FA">
        <w:rPr>
          <w:rFonts w:ascii="Times New Roman" w:eastAsia="標楷體" w:hAnsi="Times New Roman" w:cs="Times New Roman"/>
          <w:szCs w:val="24"/>
        </w:rPr>
        <w:t xml:space="preserve"> (see Figure1)</w:t>
      </w:r>
    </w:p>
    <w:p w14:paraId="410E8B4F" w14:textId="77777777" w:rsidR="004B6DCE" w:rsidRPr="00C821F0" w:rsidRDefault="004B6DCE" w:rsidP="00C821F0">
      <w:pPr>
        <w:ind w:leftChars="295" w:left="708" w:firstLineChars="236" w:firstLine="566"/>
        <w:jc w:val="both"/>
        <w:rPr>
          <w:rFonts w:ascii="Times New Roman" w:eastAsia="標楷體" w:hAnsi="Times New Roman" w:cs="Times New Roman"/>
          <w:szCs w:val="24"/>
        </w:rPr>
      </w:pPr>
      <w:r w:rsidRPr="00C821F0">
        <w:rPr>
          <w:rFonts w:ascii="Times New Roman" w:eastAsia="標楷體" w:hAnsi="Times New Roman" w:cs="Times New Roman"/>
          <w:szCs w:val="24"/>
        </w:rPr>
        <w:t xml:space="preserve">In 1971, </w:t>
      </w:r>
      <w:proofErr w:type="spellStart"/>
      <w:r w:rsidRPr="00C821F0">
        <w:rPr>
          <w:rFonts w:ascii="Times New Roman" w:eastAsia="標楷體" w:hAnsi="Times New Roman" w:cs="Times New Roman"/>
          <w:szCs w:val="24"/>
        </w:rPr>
        <w:t>Saaty</w:t>
      </w:r>
      <w:proofErr w:type="spellEnd"/>
      <w:r w:rsidRPr="00C821F0">
        <w:rPr>
          <w:rFonts w:ascii="Times New Roman" w:eastAsia="標楷體" w:hAnsi="Times New Roman" w:cs="Times New Roman"/>
          <w:szCs w:val="24"/>
        </w:rPr>
        <w:t xml:space="preserve"> </w:t>
      </w:r>
      <w:r w:rsidR="008C79EA" w:rsidRPr="00C821F0">
        <w:rPr>
          <w:rFonts w:ascii="Times New Roman" w:eastAsia="標楷體" w:hAnsi="Times New Roman" w:cs="Times New Roman"/>
          <w:szCs w:val="24"/>
        </w:rPr>
        <w:t>researched</w:t>
      </w:r>
      <w:r w:rsidRPr="00C821F0">
        <w:rPr>
          <w:rFonts w:ascii="Times New Roman" w:eastAsia="標楷體" w:hAnsi="Times New Roman" w:cs="Times New Roman"/>
          <w:szCs w:val="24"/>
        </w:rPr>
        <w:t xml:space="preserve"> contingency planning issues for the US Department of Defense. In 1972, under the </w:t>
      </w:r>
      <w:r w:rsidR="008C79EA" w:rsidRPr="00C821F0">
        <w:rPr>
          <w:rFonts w:ascii="Times New Roman" w:eastAsia="標楷體" w:hAnsi="Times New Roman" w:cs="Times New Roman"/>
          <w:szCs w:val="24"/>
        </w:rPr>
        <w:t>National Science Foundation's funding</w:t>
      </w:r>
      <w:r w:rsidRPr="00C821F0">
        <w:rPr>
          <w:rFonts w:ascii="Times New Roman" w:eastAsia="標楷體" w:hAnsi="Times New Roman" w:cs="Times New Roman"/>
          <w:szCs w:val="24"/>
        </w:rPr>
        <w:t>, he conducted in-depth research on the rational distribution of electricity in various industries. It was mainly used in uncertainty. Under</w:t>
      </w:r>
      <w:r w:rsidR="008C79EA" w:rsidRPr="00C821F0">
        <w:rPr>
          <w:rFonts w:ascii="Times New Roman" w:eastAsia="標楷體" w:hAnsi="Times New Roman" w:cs="Times New Roman"/>
          <w:szCs w:val="24"/>
        </w:rPr>
        <w:t xml:space="preserve"> the</w:t>
      </w:r>
      <w:r w:rsidRPr="00C821F0">
        <w:rPr>
          <w:rFonts w:ascii="Times New Roman" w:eastAsia="標楷體" w:hAnsi="Times New Roman" w:cs="Times New Roman"/>
          <w:szCs w:val="24"/>
        </w:rPr>
        <w:t xml:space="preserve"> circumstances and on decision-making problems with multiple evaluation criteria, the purpose of the development of hierarchical analysis is to systematize complex issues, decompose them at different levels, and find the context through quantitative calculations and make comprehensive evaluations [39]. By July 1972, when </w:t>
      </w:r>
      <w:proofErr w:type="spellStart"/>
      <w:r w:rsidRPr="00C821F0">
        <w:rPr>
          <w:rFonts w:ascii="Times New Roman" w:eastAsia="標楷體" w:hAnsi="Times New Roman" w:cs="Times New Roman"/>
          <w:szCs w:val="24"/>
        </w:rPr>
        <w:t>Saaty</w:t>
      </w:r>
      <w:proofErr w:type="spellEnd"/>
      <w:r w:rsidRPr="00C821F0">
        <w:rPr>
          <w:rFonts w:ascii="Times New Roman" w:eastAsia="標楷體" w:hAnsi="Times New Roman" w:cs="Times New Roman"/>
          <w:szCs w:val="24"/>
        </w:rPr>
        <w:t xml:space="preserve"> was engaged in research on the impact of "No Peace, No </w:t>
      </w:r>
      <w:r w:rsidR="008C79EA" w:rsidRPr="00C821F0">
        <w:rPr>
          <w:rFonts w:ascii="Times New Roman" w:eastAsia="標楷體" w:hAnsi="Times New Roman" w:cs="Times New Roman"/>
          <w:szCs w:val="24"/>
        </w:rPr>
        <w:t>W</w:t>
      </w:r>
      <w:r w:rsidRPr="00C821F0">
        <w:rPr>
          <w:rFonts w:ascii="Times New Roman" w:eastAsia="標楷體" w:hAnsi="Times New Roman" w:cs="Times New Roman"/>
          <w:szCs w:val="24"/>
        </w:rPr>
        <w:t xml:space="preserve">ar" on Egypt's economic and political conditions for the Egyptian government, he began to standardize relevant judgments. In 1973. After </w:t>
      </w:r>
      <w:proofErr w:type="spellStart"/>
      <w:r w:rsidRPr="00C821F0">
        <w:rPr>
          <w:rFonts w:ascii="Times New Roman" w:eastAsia="標楷體" w:hAnsi="Times New Roman" w:cs="Times New Roman"/>
          <w:szCs w:val="24"/>
        </w:rPr>
        <w:t>Saaty</w:t>
      </w:r>
      <w:proofErr w:type="spellEnd"/>
      <w:r w:rsidRPr="00C821F0">
        <w:rPr>
          <w:rFonts w:ascii="Times New Roman" w:eastAsia="標楷體" w:hAnsi="Times New Roman" w:cs="Times New Roman"/>
          <w:szCs w:val="24"/>
        </w:rPr>
        <w:t xml:space="preserve"> applied the Analytic Hierarchy Method (AHP) to Sudan’s transportation research, the whole theory matured. From 1974 to 1978, after continuous application of corrections and proofs, the whole theory became more complete. In 1980, </w:t>
      </w:r>
      <w:proofErr w:type="spellStart"/>
      <w:r w:rsidRPr="00C821F0">
        <w:rPr>
          <w:rFonts w:ascii="Times New Roman" w:eastAsia="標楷體" w:hAnsi="Times New Roman" w:cs="Times New Roman"/>
          <w:szCs w:val="24"/>
        </w:rPr>
        <w:t>Saaty</w:t>
      </w:r>
      <w:proofErr w:type="spellEnd"/>
      <w:r w:rsidRPr="00C821F0">
        <w:rPr>
          <w:rFonts w:ascii="Times New Roman" w:eastAsia="標楷體" w:hAnsi="Times New Roman" w:cs="Times New Roman"/>
          <w:szCs w:val="24"/>
        </w:rPr>
        <w:t xml:space="preserve"> completed</w:t>
      </w:r>
      <w:r w:rsidR="008C79EA" w:rsidRPr="00C821F0">
        <w:rPr>
          <w:rFonts w:ascii="Times New Roman" w:eastAsia="標楷體" w:hAnsi="Times New Roman" w:cs="Times New Roman"/>
          <w:szCs w:val="24"/>
        </w:rPr>
        <w:t>.</w:t>
      </w:r>
      <w:r w:rsidRPr="00C821F0">
        <w:rPr>
          <w:rFonts w:ascii="Times New Roman" w:eastAsia="標楷體" w:hAnsi="Times New Roman" w:cs="Times New Roman"/>
          <w:szCs w:val="24"/>
        </w:rPr>
        <w:t xml:space="preserve"> This theory was organized into a book and came out. From 1982 to 1987, three books on AHP theory were successively published. Since the development of AHP, related papers published in international journals have continuously appeared, and the scope of application is also quite extensive [40].</w:t>
      </w:r>
    </w:p>
    <w:p w14:paraId="410E8B50" w14:textId="77777777" w:rsidR="000548C8" w:rsidRPr="00C821F0" w:rsidRDefault="004B6DCE" w:rsidP="00C821F0">
      <w:pPr>
        <w:ind w:leftChars="295" w:left="708" w:firstLineChars="236" w:firstLine="566"/>
        <w:jc w:val="both"/>
        <w:rPr>
          <w:rFonts w:ascii="Times New Roman" w:eastAsia="標楷體" w:hAnsi="Times New Roman" w:cs="Times New Roman"/>
          <w:szCs w:val="24"/>
        </w:rPr>
      </w:pPr>
      <w:r w:rsidRPr="00C821F0">
        <w:rPr>
          <w:rFonts w:ascii="Times New Roman" w:eastAsia="標楷體" w:hAnsi="Times New Roman" w:cs="Times New Roman"/>
          <w:szCs w:val="24"/>
        </w:rPr>
        <w:t xml:space="preserve">The multi-criteria decision-making (MCDM) method is an evaluation method developed in the last thirty years. The theory has become more and more mature, and its application fields are also </w:t>
      </w:r>
      <w:r w:rsidR="008C79EA" w:rsidRPr="00C821F0">
        <w:rPr>
          <w:rFonts w:ascii="Times New Roman" w:eastAsia="標楷體" w:hAnsi="Times New Roman" w:cs="Times New Roman"/>
          <w:szCs w:val="24"/>
        </w:rPr>
        <w:t>extensiv</w:t>
      </w:r>
      <w:r w:rsidRPr="00C821F0">
        <w:rPr>
          <w:rFonts w:ascii="Times New Roman" w:eastAsia="標楷體" w:hAnsi="Times New Roman" w:cs="Times New Roman"/>
          <w:szCs w:val="24"/>
        </w:rPr>
        <w:t>e. It has received attention from all countries. This chapter mainly introduces some basic concepts of multi-criteria decision-making theory, including the connotation of multi-criteria decision-making, the characteristics of multi-criteria decision-making, measurement scale, and normalization methods.</w:t>
      </w:r>
    </w:p>
    <w:p w14:paraId="410E8B51" w14:textId="77777777" w:rsidR="00DA622B" w:rsidRPr="00C821F0" w:rsidRDefault="00DA622B" w:rsidP="00C821F0">
      <w:pPr>
        <w:ind w:leftChars="295" w:left="708" w:firstLineChars="236" w:firstLine="566"/>
        <w:jc w:val="both"/>
        <w:rPr>
          <w:rFonts w:ascii="Times New Roman" w:eastAsia="標楷體" w:hAnsi="Times New Roman" w:cs="Times New Roman"/>
          <w:szCs w:val="24"/>
        </w:rPr>
      </w:pPr>
      <w:r w:rsidRPr="00C821F0">
        <w:rPr>
          <w:rFonts w:ascii="Times New Roman" w:eastAsia="標楷體" w:hAnsi="Times New Roman" w:cs="Times New Roman"/>
          <w:szCs w:val="24"/>
        </w:rPr>
        <w:t>The Analytic Hierarchy Process (AHP) is mainly used in uncertain situations and decision-</w:t>
      </w:r>
      <w:r w:rsidRPr="00C821F0">
        <w:rPr>
          <w:rFonts w:ascii="Times New Roman" w:eastAsia="標楷體" w:hAnsi="Times New Roman" w:cs="Times New Roman"/>
          <w:szCs w:val="24"/>
        </w:rPr>
        <w:lastRenderedPageBreak/>
        <w:t xml:space="preserve">making problems with multiple evaluation criteria. It converts complex decision-making problems into a hierarchical structure and then uses pairwise comparison </w:t>
      </w:r>
      <w:proofErr w:type="gramStart"/>
      <w:r w:rsidRPr="00C821F0">
        <w:rPr>
          <w:rFonts w:ascii="Times New Roman" w:eastAsia="標楷體" w:hAnsi="Times New Roman" w:cs="Times New Roman"/>
          <w:szCs w:val="24"/>
        </w:rPr>
        <w:t>( Pairwise</w:t>
      </w:r>
      <w:proofErr w:type="gramEnd"/>
      <w:r w:rsidRPr="00C821F0">
        <w:rPr>
          <w:rFonts w:ascii="Times New Roman" w:eastAsia="標楷體" w:hAnsi="Times New Roman" w:cs="Times New Roman"/>
          <w:szCs w:val="24"/>
        </w:rPr>
        <w:t xml:space="preserve"> comparison method, the decision</w:t>
      </w:r>
      <w:r w:rsidR="008C79EA" w:rsidRPr="00C821F0">
        <w:rPr>
          <w:rFonts w:ascii="Times New Roman" w:eastAsia="標楷體" w:hAnsi="Times New Roman" w:cs="Times New Roman"/>
          <w:szCs w:val="24"/>
        </w:rPr>
        <w:t>-</w:t>
      </w:r>
      <w:r w:rsidRPr="00C821F0">
        <w:rPr>
          <w:rFonts w:ascii="Times New Roman" w:eastAsia="標楷體" w:hAnsi="Times New Roman" w:cs="Times New Roman"/>
          <w:szCs w:val="24"/>
        </w:rPr>
        <w:t xml:space="preserve">maker compares the two elements, then uses the eigenvector method to obtain the weights of the </w:t>
      </w:r>
      <w:r w:rsidR="008C79EA" w:rsidRPr="00C821F0">
        <w:rPr>
          <w:rFonts w:ascii="Times New Roman" w:eastAsia="標楷體" w:hAnsi="Times New Roman" w:cs="Times New Roman"/>
          <w:szCs w:val="24"/>
        </w:rPr>
        <w:t>detail</w:t>
      </w:r>
      <w:r w:rsidRPr="00C821F0">
        <w:rPr>
          <w:rFonts w:ascii="Times New Roman" w:eastAsia="標楷體" w:hAnsi="Times New Roman" w:cs="Times New Roman"/>
          <w:szCs w:val="24"/>
        </w:rPr>
        <w:t xml:space="preserve">s, and conducts the consistency test of the judgment preference at the same time, and finally </w:t>
      </w:r>
      <w:r w:rsidR="008C79EA" w:rsidRPr="00C821F0">
        <w:rPr>
          <w:rFonts w:ascii="Times New Roman" w:eastAsia="標楷體" w:hAnsi="Times New Roman" w:cs="Times New Roman"/>
          <w:szCs w:val="24"/>
        </w:rPr>
        <w:t>accept</w:t>
      </w:r>
      <w:r w:rsidRPr="00C821F0">
        <w:rPr>
          <w:rFonts w:ascii="Times New Roman" w:eastAsia="標楷體" w:hAnsi="Times New Roman" w:cs="Times New Roman"/>
          <w:szCs w:val="24"/>
        </w:rPr>
        <w:t xml:space="preserve">s the overall The </w:t>
      </w:r>
      <w:r w:rsidR="008C79EA" w:rsidRPr="00C821F0">
        <w:rPr>
          <w:rFonts w:ascii="Times New Roman" w:eastAsia="標楷體" w:hAnsi="Times New Roman" w:cs="Times New Roman"/>
          <w:szCs w:val="24"/>
        </w:rPr>
        <w:t>importance</w:t>
      </w:r>
      <w:r w:rsidRPr="00C821F0">
        <w:rPr>
          <w:rFonts w:ascii="Times New Roman" w:eastAsia="標楷體" w:hAnsi="Times New Roman" w:cs="Times New Roman"/>
          <w:szCs w:val="24"/>
        </w:rPr>
        <w:t xml:space="preserve"> of the element. The hierarchical analysis method can also use a tree-like hierarchical structure to divide a complex decision-making problem into several simple sub-problems in one level</w:t>
      </w:r>
      <w:r w:rsidR="008C79EA" w:rsidRPr="00C821F0">
        <w:rPr>
          <w:rFonts w:ascii="Times New Roman" w:eastAsia="標楷體" w:hAnsi="Times New Roman" w:cs="Times New Roman"/>
          <w:szCs w:val="24"/>
        </w:rPr>
        <w:t>. E</w:t>
      </w:r>
      <w:r w:rsidRPr="00C821F0">
        <w:rPr>
          <w:rFonts w:ascii="Times New Roman" w:eastAsia="標楷體" w:hAnsi="Times New Roman" w:cs="Times New Roman"/>
          <w:szCs w:val="24"/>
        </w:rPr>
        <w:t xml:space="preserve">ach sub-problem can be analyzed independently. The sub-problems in this level can contain any type </w:t>
      </w:r>
      <w:r w:rsidR="008C79EA" w:rsidRPr="00C821F0">
        <w:rPr>
          <w:rFonts w:ascii="Times New Roman" w:eastAsia="標楷體" w:hAnsi="Times New Roman" w:cs="Times New Roman"/>
          <w:szCs w:val="24"/>
        </w:rPr>
        <w:t xml:space="preserve">of </w:t>
      </w:r>
      <w:r w:rsidRPr="00C821F0">
        <w:rPr>
          <w:rFonts w:ascii="Times New Roman" w:eastAsia="標楷體" w:hAnsi="Times New Roman" w:cs="Times New Roman"/>
          <w:szCs w:val="24"/>
        </w:rPr>
        <w:t xml:space="preserve">Sub-problems, whether tangible or intangible, </w:t>
      </w:r>
      <w:proofErr w:type="gramStart"/>
      <w:r w:rsidRPr="00C821F0">
        <w:rPr>
          <w:rFonts w:ascii="Times New Roman" w:eastAsia="標楷體" w:hAnsi="Times New Roman" w:cs="Times New Roman"/>
          <w:szCs w:val="24"/>
        </w:rPr>
        <w:t>carefully calculated</w:t>
      </w:r>
      <w:proofErr w:type="gramEnd"/>
      <w:r w:rsidRPr="00C821F0">
        <w:rPr>
          <w:rFonts w:ascii="Times New Roman" w:eastAsia="標楷體" w:hAnsi="Times New Roman" w:cs="Times New Roman"/>
          <w:szCs w:val="24"/>
        </w:rPr>
        <w:t xml:space="preserve"> or roughly estimated, clearly understood or vaguely understood, as long as the sub-problems used for final decision-making can be included. Once this level is established, decision experts will have </w:t>
      </w:r>
      <w:proofErr w:type="gramStart"/>
      <w:r w:rsidRPr="00C821F0">
        <w:rPr>
          <w:rFonts w:ascii="Times New Roman" w:eastAsia="標楷體" w:hAnsi="Times New Roman" w:cs="Times New Roman"/>
          <w:szCs w:val="24"/>
        </w:rPr>
        <w:t>The</w:t>
      </w:r>
      <w:proofErr w:type="gramEnd"/>
      <w:r w:rsidRPr="00C821F0">
        <w:rPr>
          <w:rFonts w:ascii="Times New Roman" w:eastAsia="標楷體" w:hAnsi="Times New Roman" w:cs="Times New Roman"/>
          <w:szCs w:val="24"/>
        </w:rPr>
        <w:t xml:space="preserve"> evaluation scale systematically gives weight values ​​to </w:t>
      </w:r>
      <w:r w:rsidR="008C79EA" w:rsidRPr="00C821F0">
        <w:rPr>
          <w:rFonts w:ascii="Times New Roman" w:eastAsia="標楷體" w:hAnsi="Times New Roman" w:cs="Times New Roman"/>
          <w:szCs w:val="24"/>
        </w:rPr>
        <w:t>each part's relative importance,</w:t>
      </w:r>
      <w:r w:rsidRPr="00C821F0">
        <w:rPr>
          <w:rFonts w:ascii="Times New Roman" w:eastAsia="標楷體" w:hAnsi="Times New Roman" w:cs="Times New Roman"/>
          <w:szCs w:val="24"/>
        </w:rPr>
        <w:t xml:space="preserve"> </w:t>
      </w:r>
      <w:r w:rsidR="008C79EA" w:rsidRPr="00C821F0">
        <w:rPr>
          <w:rFonts w:ascii="Times New Roman" w:eastAsia="標楷體" w:hAnsi="Times New Roman" w:cs="Times New Roman"/>
          <w:szCs w:val="24"/>
        </w:rPr>
        <w:t>show</w:t>
      </w:r>
      <w:r w:rsidRPr="00C821F0">
        <w:rPr>
          <w:rFonts w:ascii="Times New Roman" w:eastAsia="標楷體" w:hAnsi="Times New Roman" w:cs="Times New Roman"/>
          <w:szCs w:val="24"/>
        </w:rPr>
        <w:t>s a pair of comparison matrix, and calculates the eigenvectors and eigenvalues. The eigenvectors represent the priority of each p</w:t>
      </w:r>
      <w:r w:rsidR="008C79EA" w:rsidRPr="00C821F0">
        <w:rPr>
          <w:rFonts w:ascii="Times New Roman" w:eastAsia="標楷體" w:hAnsi="Times New Roman" w:cs="Times New Roman"/>
          <w:szCs w:val="24"/>
        </w:rPr>
        <w:t>iece</w:t>
      </w:r>
      <w:r w:rsidRPr="00C821F0">
        <w:rPr>
          <w:rFonts w:ascii="Times New Roman" w:eastAsia="標楷體" w:hAnsi="Times New Roman" w:cs="Times New Roman"/>
          <w:szCs w:val="24"/>
        </w:rPr>
        <w:t xml:space="preserve"> in each level, which can provide Decision</w:t>
      </w:r>
      <w:r w:rsidR="008C79EA" w:rsidRPr="00C821F0">
        <w:rPr>
          <w:rFonts w:ascii="Times New Roman" w:eastAsia="標楷體" w:hAnsi="Times New Roman" w:cs="Times New Roman"/>
          <w:szCs w:val="24"/>
        </w:rPr>
        <w:t>-</w:t>
      </w:r>
      <w:r w:rsidRPr="00C821F0">
        <w:rPr>
          <w:rFonts w:ascii="Times New Roman" w:eastAsia="標楷體" w:hAnsi="Times New Roman" w:cs="Times New Roman"/>
          <w:szCs w:val="24"/>
        </w:rPr>
        <w:t>makers have sufficient decision-making information and organize relevant decision-making criteria or criteria, weights</w:t>
      </w:r>
      <w:r w:rsidR="008C79EA" w:rsidRPr="00C821F0">
        <w:rPr>
          <w:rFonts w:ascii="Times New Roman" w:eastAsia="標楷體" w:hAnsi="Times New Roman" w:cs="Times New Roman"/>
          <w:szCs w:val="24"/>
        </w:rPr>
        <w:t>,</w:t>
      </w:r>
      <w:r w:rsidRPr="00C821F0">
        <w:rPr>
          <w:rFonts w:ascii="Times New Roman" w:eastAsia="標楷體" w:hAnsi="Times New Roman" w:cs="Times New Roman"/>
          <w:szCs w:val="24"/>
        </w:rPr>
        <w:t xml:space="preserve"> and analysis, and can reduce the risk of decision errors. </w:t>
      </w:r>
    </w:p>
    <w:p w14:paraId="410E8B52" w14:textId="77777777" w:rsidR="006F7B2B" w:rsidRPr="00C821F0" w:rsidRDefault="006F7B2B" w:rsidP="00C821F0">
      <w:pPr>
        <w:ind w:leftChars="177" w:left="425"/>
        <w:jc w:val="both"/>
        <w:rPr>
          <w:rFonts w:ascii="Times New Roman" w:eastAsia="標楷體" w:hAnsi="Times New Roman" w:cs="Times New Roman"/>
          <w:szCs w:val="24"/>
        </w:rPr>
      </w:pPr>
      <w:r w:rsidRPr="00C821F0">
        <w:rPr>
          <w:rFonts w:ascii="Times New Roman" w:eastAsia="標楷體" w:hAnsi="Times New Roman" w:cs="Times New Roman"/>
          <w:szCs w:val="24"/>
        </w:rPr>
        <w:t>(2) Basic assumptions of hierarchical analysis</w:t>
      </w:r>
    </w:p>
    <w:p w14:paraId="410E8B53" w14:textId="77777777" w:rsidR="006F7B2B" w:rsidRPr="00C821F0" w:rsidRDefault="006F7B2B" w:rsidP="00C821F0">
      <w:pPr>
        <w:ind w:leftChars="295" w:left="708"/>
        <w:jc w:val="both"/>
        <w:rPr>
          <w:rFonts w:ascii="Times New Roman" w:eastAsia="標楷體" w:hAnsi="Times New Roman" w:cs="Times New Roman"/>
          <w:szCs w:val="24"/>
        </w:rPr>
      </w:pPr>
      <w:r w:rsidRPr="00C821F0">
        <w:rPr>
          <w:rFonts w:ascii="Times New Roman" w:eastAsia="標楷體" w:hAnsi="Times New Roman" w:cs="Times New Roman"/>
          <w:szCs w:val="24"/>
        </w:rPr>
        <w:t xml:space="preserve">The basic assumptions of the AHP method mainly include the following nine </w:t>
      </w:r>
      <w:proofErr w:type="gramStart"/>
      <w:r w:rsidRPr="00C821F0">
        <w:rPr>
          <w:rFonts w:ascii="Times New Roman" w:eastAsia="標楷體" w:hAnsi="Times New Roman" w:cs="Times New Roman"/>
          <w:szCs w:val="24"/>
        </w:rPr>
        <w:t>items[</w:t>
      </w:r>
      <w:proofErr w:type="gramEnd"/>
      <w:r w:rsidRPr="00C821F0">
        <w:rPr>
          <w:rFonts w:ascii="Times New Roman" w:eastAsia="標楷體" w:hAnsi="Times New Roman" w:cs="Times New Roman"/>
          <w:szCs w:val="24"/>
        </w:rPr>
        <w:t>41]:</w:t>
      </w:r>
    </w:p>
    <w:p w14:paraId="410E8B54" w14:textId="77777777" w:rsidR="006F7B2B" w:rsidRPr="00C821F0" w:rsidRDefault="00966CC3" w:rsidP="00C821F0">
      <w:pPr>
        <w:ind w:leftChars="295" w:left="991" w:hangingChars="118" w:hanging="283"/>
        <w:jc w:val="both"/>
        <w:rPr>
          <w:rFonts w:ascii="Times New Roman" w:eastAsia="標楷體" w:hAnsi="Times New Roman" w:cs="Times New Roman"/>
          <w:szCs w:val="24"/>
        </w:rPr>
      </w:pPr>
      <w:r w:rsidRPr="00C821F0">
        <w:rPr>
          <w:rFonts w:ascii="Times New Roman" w:eastAsia="標楷體" w:hAnsi="Times New Roman" w:cs="Times New Roman"/>
          <w:szCs w:val="24"/>
        </w:rPr>
        <w:t>(a)</w:t>
      </w:r>
      <w:r w:rsidR="006F7B2B" w:rsidRPr="00C821F0">
        <w:rPr>
          <w:rFonts w:ascii="Times New Roman" w:eastAsia="標楷體" w:hAnsi="Times New Roman" w:cs="Times New Roman"/>
          <w:szCs w:val="24"/>
        </w:rPr>
        <w:t xml:space="preserve"> A system can be broken down into many classes or components and form a </w:t>
      </w:r>
      <w:r w:rsidR="008C79EA" w:rsidRPr="00C821F0">
        <w:rPr>
          <w:rFonts w:ascii="Times New Roman" w:eastAsia="標楷體" w:hAnsi="Times New Roman" w:cs="Times New Roman"/>
          <w:szCs w:val="24"/>
        </w:rPr>
        <w:t>directed network's hierarchical structure</w:t>
      </w:r>
      <w:r w:rsidR="006F7B2B" w:rsidRPr="00C821F0">
        <w:rPr>
          <w:rFonts w:ascii="Times New Roman" w:eastAsia="標楷體" w:hAnsi="Times New Roman" w:cs="Times New Roman"/>
          <w:szCs w:val="24"/>
        </w:rPr>
        <w:t>.</w:t>
      </w:r>
    </w:p>
    <w:p w14:paraId="410E8B55" w14:textId="77777777" w:rsidR="006F7B2B" w:rsidRPr="00C821F0" w:rsidRDefault="00966CC3" w:rsidP="00C821F0">
      <w:pPr>
        <w:ind w:leftChars="295" w:left="991" w:hangingChars="118" w:hanging="283"/>
        <w:jc w:val="both"/>
        <w:rPr>
          <w:rFonts w:ascii="Times New Roman" w:eastAsia="標楷體" w:hAnsi="Times New Roman" w:cs="Times New Roman"/>
          <w:szCs w:val="24"/>
        </w:rPr>
      </w:pPr>
      <w:r w:rsidRPr="00C821F0">
        <w:rPr>
          <w:rFonts w:ascii="Times New Roman" w:eastAsia="標楷體" w:hAnsi="Times New Roman" w:cs="Times New Roman"/>
          <w:szCs w:val="24"/>
        </w:rPr>
        <w:t>(b</w:t>
      </w:r>
      <w:r w:rsidR="006F7B2B" w:rsidRPr="00C821F0">
        <w:rPr>
          <w:rFonts w:ascii="Times New Roman" w:eastAsia="標楷體" w:hAnsi="Times New Roman" w:cs="Times New Roman"/>
          <w:szCs w:val="24"/>
        </w:rPr>
        <w:t>) In the hierarchical structure, the elements of each level are assumed to have independence.</w:t>
      </w:r>
    </w:p>
    <w:p w14:paraId="410E8B56" w14:textId="77777777" w:rsidR="006F7B2B" w:rsidRPr="00C821F0" w:rsidRDefault="00966CC3" w:rsidP="00C821F0">
      <w:pPr>
        <w:ind w:leftChars="295" w:left="991" w:hangingChars="118" w:hanging="283"/>
        <w:jc w:val="both"/>
        <w:rPr>
          <w:rFonts w:ascii="Times New Roman" w:eastAsia="標楷體" w:hAnsi="Times New Roman" w:cs="Times New Roman"/>
          <w:szCs w:val="24"/>
        </w:rPr>
      </w:pPr>
      <w:r w:rsidRPr="00C821F0">
        <w:rPr>
          <w:rFonts w:ascii="Times New Roman" w:eastAsia="標楷體" w:hAnsi="Times New Roman" w:cs="Times New Roman"/>
          <w:szCs w:val="24"/>
        </w:rPr>
        <w:t>(c</w:t>
      </w:r>
      <w:r w:rsidR="006F7B2B" w:rsidRPr="00C821F0">
        <w:rPr>
          <w:rFonts w:ascii="Times New Roman" w:eastAsia="標楷體" w:hAnsi="Times New Roman" w:cs="Times New Roman"/>
          <w:szCs w:val="24"/>
        </w:rPr>
        <w:t xml:space="preserve">) The elements in each level can be evaluated using some or </w:t>
      </w:r>
      <w:proofErr w:type="gramStart"/>
      <w:r w:rsidR="006F7B2B" w:rsidRPr="00C821F0">
        <w:rPr>
          <w:rFonts w:ascii="Times New Roman" w:eastAsia="標楷體" w:hAnsi="Times New Roman" w:cs="Times New Roman"/>
          <w:szCs w:val="24"/>
        </w:rPr>
        <w:t>all of</w:t>
      </w:r>
      <w:proofErr w:type="gramEnd"/>
      <w:r w:rsidR="006F7B2B" w:rsidRPr="00C821F0">
        <w:rPr>
          <w:rFonts w:ascii="Times New Roman" w:eastAsia="標楷體" w:hAnsi="Times New Roman" w:cs="Times New Roman"/>
          <w:szCs w:val="24"/>
        </w:rPr>
        <w:t xml:space="preserve"> the </w:t>
      </w:r>
      <w:r w:rsidR="008C79EA" w:rsidRPr="00C821F0">
        <w:rPr>
          <w:rFonts w:ascii="Times New Roman" w:eastAsia="標楷體" w:hAnsi="Times New Roman" w:cs="Times New Roman"/>
          <w:szCs w:val="24"/>
        </w:rPr>
        <w:t>previous group features</w:t>
      </w:r>
      <w:r w:rsidR="006F7B2B" w:rsidRPr="00C821F0">
        <w:rPr>
          <w:rFonts w:ascii="Times New Roman" w:eastAsia="標楷體" w:hAnsi="Times New Roman" w:cs="Times New Roman"/>
          <w:szCs w:val="24"/>
        </w:rPr>
        <w:t>.</w:t>
      </w:r>
    </w:p>
    <w:p w14:paraId="410E8B57" w14:textId="77777777" w:rsidR="006F7B2B" w:rsidRPr="00C821F0" w:rsidRDefault="00966CC3" w:rsidP="00C821F0">
      <w:pPr>
        <w:ind w:leftChars="295" w:left="991" w:hangingChars="118" w:hanging="283"/>
        <w:jc w:val="both"/>
        <w:rPr>
          <w:rFonts w:ascii="Times New Roman" w:eastAsia="標楷體" w:hAnsi="Times New Roman" w:cs="Times New Roman"/>
          <w:szCs w:val="24"/>
        </w:rPr>
      </w:pPr>
      <w:r w:rsidRPr="00C821F0">
        <w:rPr>
          <w:rFonts w:ascii="Times New Roman" w:eastAsia="標楷體" w:hAnsi="Times New Roman" w:cs="Times New Roman"/>
          <w:szCs w:val="24"/>
        </w:rPr>
        <w:t>(d</w:t>
      </w:r>
      <w:r w:rsidR="006F7B2B" w:rsidRPr="00C821F0">
        <w:rPr>
          <w:rFonts w:ascii="Times New Roman" w:eastAsia="標楷體" w:hAnsi="Times New Roman" w:cs="Times New Roman"/>
          <w:szCs w:val="24"/>
        </w:rPr>
        <w:t>) In comparative evaluation, the absolute numerical scale can be converted into a proportional scale.</w:t>
      </w:r>
    </w:p>
    <w:p w14:paraId="410E8B58" w14:textId="77777777" w:rsidR="006F7B2B" w:rsidRPr="00C821F0" w:rsidRDefault="00966CC3" w:rsidP="00C821F0">
      <w:pPr>
        <w:ind w:leftChars="295" w:left="991" w:hangingChars="118" w:hanging="283"/>
        <w:jc w:val="both"/>
        <w:rPr>
          <w:rFonts w:ascii="Times New Roman" w:eastAsia="標楷體" w:hAnsi="Times New Roman" w:cs="Times New Roman"/>
          <w:szCs w:val="24"/>
        </w:rPr>
      </w:pPr>
      <w:r w:rsidRPr="00C821F0">
        <w:rPr>
          <w:rFonts w:ascii="Times New Roman" w:eastAsia="標楷體" w:hAnsi="Times New Roman" w:cs="Times New Roman"/>
          <w:szCs w:val="24"/>
        </w:rPr>
        <w:t>(e</w:t>
      </w:r>
      <w:r w:rsidR="006F7B2B" w:rsidRPr="00C821F0">
        <w:rPr>
          <w:rFonts w:ascii="Times New Roman" w:eastAsia="標楷體" w:hAnsi="Times New Roman" w:cs="Times New Roman"/>
          <w:szCs w:val="24"/>
        </w:rPr>
        <w:t>) After pairwise comparison, a positive f</w:t>
      </w:r>
      <w:r w:rsidR="008C79EA" w:rsidRPr="00C821F0">
        <w:rPr>
          <w:rFonts w:ascii="Times New Roman" w:eastAsia="標楷體" w:hAnsi="Times New Roman" w:cs="Times New Roman"/>
          <w:szCs w:val="24"/>
        </w:rPr>
        <w:t>lu</w:t>
      </w:r>
      <w:r w:rsidR="006F7B2B" w:rsidRPr="00C821F0">
        <w:rPr>
          <w:rFonts w:ascii="Times New Roman" w:eastAsia="標楷體" w:hAnsi="Times New Roman" w:cs="Times New Roman"/>
          <w:szCs w:val="24"/>
        </w:rPr>
        <w:t xml:space="preserve"> value matrix (positive reciprocal matrix) can be used for processing.</w:t>
      </w:r>
    </w:p>
    <w:p w14:paraId="410E8B59" w14:textId="77777777" w:rsidR="006F7B2B" w:rsidRPr="00C821F0" w:rsidRDefault="00966CC3" w:rsidP="00C821F0">
      <w:pPr>
        <w:ind w:leftChars="295" w:left="991" w:hangingChars="118" w:hanging="283"/>
        <w:jc w:val="both"/>
        <w:rPr>
          <w:rFonts w:ascii="Times New Roman" w:eastAsia="標楷體" w:hAnsi="Times New Roman" w:cs="Times New Roman"/>
          <w:szCs w:val="24"/>
        </w:rPr>
      </w:pPr>
      <w:r w:rsidRPr="00C821F0">
        <w:rPr>
          <w:rFonts w:ascii="Times New Roman" w:eastAsia="標楷體" w:hAnsi="Times New Roman" w:cs="Times New Roman"/>
          <w:szCs w:val="24"/>
        </w:rPr>
        <w:t>(f</w:t>
      </w:r>
      <w:r w:rsidR="006F7B2B" w:rsidRPr="00C821F0">
        <w:rPr>
          <w:rFonts w:ascii="Times New Roman" w:eastAsia="標楷體" w:hAnsi="Times New Roman" w:cs="Times New Roman"/>
          <w:szCs w:val="24"/>
        </w:rPr>
        <w:t xml:space="preserve">) The preference relationship satisfies transitivity. Not only the pros and cons relationship </w:t>
      </w:r>
      <w:proofErr w:type="gramStart"/>
      <w:r w:rsidR="006F7B2B" w:rsidRPr="00C821F0">
        <w:rPr>
          <w:rFonts w:ascii="Times New Roman" w:eastAsia="標楷體" w:hAnsi="Times New Roman" w:cs="Times New Roman"/>
          <w:szCs w:val="24"/>
        </w:rPr>
        <w:t>satisfies</w:t>
      </w:r>
      <w:proofErr w:type="gramEnd"/>
      <w:r w:rsidR="006F7B2B" w:rsidRPr="00C821F0">
        <w:rPr>
          <w:rFonts w:ascii="Times New Roman" w:eastAsia="標楷體" w:hAnsi="Times New Roman" w:cs="Times New Roman"/>
          <w:szCs w:val="24"/>
        </w:rPr>
        <w:t xml:space="preserve"> the transitivity (A is better than BB is better than c, IJ A is better than C), but the str</w:t>
      </w:r>
      <w:r w:rsidR="008C79EA" w:rsidRPr="00C821F0">
        <w:rPr>
          <w:rFonts w:ascii="Times New Roman" w:eastAsia="標楷體" w:hAnsi="Times New Roman" w:cs="Times New Roman"/>
          <w:szCs w:val="24"/>
        </w:rPr>
        <w:t>ong</w:t>
      </w:r>
      <w:r w:rsidR="006F7B2B" w:rsidRPr="00C821F0">
        <w:rPr>
          <w:rFonts w:ascii="Times New Roman" w:eastAsia="標楷體" w:hAnsi="Times New Roman" w:cs="Times New Roman"/>
          <w:szCs w:val="24"/>
        </w:rPr>
        <w:t xml:space="preserve"> relationship also satisfies the transitivity (A is better than B twice, and B is better than c three times. IJ A is six times better than C).</w:t>
      </w:r>
    </w:p>
    <w:p w14:paraId="410E8B5A" w14:textId="77777777" w:rsidR="006F7B2B" w:rsidRPr="00C821F0" w:rsidRDefault="00966CC3" w:rsidP="00C821F0">
      <w:pPr>
        <w:ind w:leftChars="295" w:left="991" w:hangingChars="118" w:hanging="283"/>
        <w:jc w:val="both"/>
        <w:rPr>
          <w:rFonts w:ascii="Times New Roman" w:eastAsia="標楷體" w:hAnsi="Times New Roman" w:cs="Times New Roman"/>
          <w:szCs w:val="24"/>
        </w:rPr>
      </w:pPr>
      <w:r w:rsidRPr="00C821F0">
        <w:rPr>
          <w:rFonts w:ascii="Times New Roman" w:eastAsia="標楷體" w:hAnsi="Times New Roman" w:cs="Times New Roman"/>
          <w:szCs w:val="24"/>
        </w:rPr>
        <w:t>(g</w:t>
      </w:r>
      <w:r w:rsidR="006F7B2B" w:rsidRPr="00C821F0">
        <w:rPr>
          <w:rFonts w:ascii="Times New Roman" w:eastAsia="標楷體" w:hAnsi="Times New Roman" w:cs="Times New Roman"/>
          <w:szCs w:val="24"/>
        </w:rPr>
        <w:t>) It is not easy to be completely transitive, so non-transitive existence is allowed, but the degree of consistency should be tested.</w:t>
      </w:r>
    </w:p>
    <w:p w14:paraId="410E8B5B" w14:textId="77777777" w:rsidR="006F7B2B" w:rsidRPr="00C821F0" w:rsidRDefault="00966CC3" w:rsidP="00C821F0">
      <w:pPr>
        <w:ind w:leftChars="295" w:left="991" w:hangingChars="118" w:hanging="283"/>
        <w:jc w:val="both"/>
        <w:rPr>
          <w:rFonts w:ascii="Times New Roman" w:eastAsia="標楷體" w:hAnsi="Times New Roman" w:cs="Times New Roman"/>
          <w:szCs w:val="24"/>
        </w:rPr>
      </w:pPr>
      <w:r w:rsidRPr="00C821F0">
        <w:rPr>
          <w:rFonts w:ascii="Times New Roman" w:eastAsia="標楷體" w:hAnsi="Times New Roman" w:cs="Times New Roman"/>
          <w:szCs w:val="24"/>
        </w:rPr>
        <w:t>(h</w:t>
      </w:r>
      <w:r w:rsidR="006F7B2B" w:rsidRPr="00C821F0">
        <w:rPr>
          <w:rFonts w:ascii="Times New Roman" w:eastAsia="標楷體" w:hAnsi="Times New Roman" w:cs="Times New Roman"/>
          <w:szCs w:val="24"/>
        </w:rPr>
        <w:t xml:space="preserve">) The degree of </w:t>
      </w:r>
      <w:r w:rsidR="008C79EA" w:rsidRPr="00C821F0">
        <w:rPr>
          <w:rFonts w:ascii="Times New Roman" w:eastAsia="標楷體" w:hAnsi="Times New Roman" w:cs="Times New Roman"/>
          <w:szCs w:val="24"/>
        </w:rPr>
        <w:t xml:space="preserve">the </w:t>
      </w:r>
      <w:r w:rsidR="006F7B2B" w:rsidRPr="00C821F0">
        <w:rPr>
          <w:rFonts w:ascii="Times New Roman" w:eastAsia="標楷體" w:hAnsi="Times New Roman" w:cs="Times New Roman"/>
          <w:szCs w:val="24"/>
        </w:rPr>
        <w:t>advantage of the elements is obtained through the weighting principle.</w:t>
      </w:r>
    </w:p>
    <w:p w14:paraId="410E8B5C" w14:textId="77777777" w:rsidR="006F7B2B" w:rsidRPr="00C821F0" w:rsidRDefault="00966CC3" w:rsidP="00C821F0">
      <w:pPr>
        <w:ind w:leftChars="295" w:left="991" w:hangingChars="118" w:hanging="283"/>
        <w:jc w:val="both"/>
        <w:rPr>
          <w:rFonts w:ascii="Times New Roman" w:eastAsia="標楷體" w:hAnsi="Times New Roman" w:cs="Times New Roman"/>
          <w:szCs w:val="24"/>
        </w:rPr>
      </w:pPr>
      <w:r w:rsidRPr="00C821F0">
        <w:rPr>
          <w:rFonts w:ascii="Times New Roman" w:eastAsia="標楷體" w:hAnsi="Times New Roman" w:cs="Times New Roman"/>
          <w:szCs w:val="24"/>
        </w:rPr>
        <w:t>(</w:t>
      </w:r>
      <w:proofErr w:type="spellStart"/>
      <w:r w:rsidRPr="00C821F0">
        <w:rPr>
          <w:rFonts w:ascii="Times New Roman" w:eastAsia="標楷體" w:hAnsi="Times New Roman" w:cs="Times New Roman"/>
          <w:szCs w:val="24"/>
        </w:rPr>
        <w:t>i</w:t>
      </w:r>
      <w:proofErr w:type="spellEnd"/>
      <w:r w:rsidR="006F7B2B" w:rsidRPr="00C821F0">
        <w:rPr>
          <w:rFonts w:ascii="Times New Roman" w:eastAsia="標楷體" w:hAnsi="Times New Roman" w:cs="Times New Roman"/>
          <w:szCs w:val="24"/>
        </w:rPr>
        <w:t xml:space="preserve">) As long as any element appears in the hierarchical structure, no matter how small its degree of advantage is, it </w:t>
      </w:r>
      <w:proofErr w:type="gramStart"/>
      <w:r w:rsidR="006F7B2B" w:rsidRPr="00C821F0">
        <w:rPr>
          <w:rFonts w:ascii="Times New Roman" w:eastAsia="標楷體" w:hAnsi="Times New Roman" w:cs="Times New Roman"/>
          <w:szCs w:val="24"/>
        </w:rPr>
        <w:t>is considered to be</w:t>
      </w:r>
      <w:proofErr w:type="gramEnd"/>
      <w:r w:rsidR="006F7B2B" w:rsidRPr="00C821F0">
        <w:rPr>
          <w:rFonts w:ascii="Times New Roman" w:eastAsia="標楷體" w:hAnsi="Times New Roman" w:cs="Times New Roman"/>
          <w:szCs w:val="24"/>
        </w:rPr>
        <w:t xml:space="preserve"> related to the entire evaluation structure and not to check the </w:t>
      </w:r>
      <w:r w:rsidR="008C79EA" w:rsidRPr="00C821F0">
        <w:rPr>
          <w:rFonts w:ascii="Times New Roman" w:eastAsia="標楷體" w:hAnsi="Times New Roman" w:cs="Times New Roman"/>
          <w:szCs w:val="24"/>
        </w:rPr>
        <w:t>hierarchical structure's independenc</w:t>
      </w:r>
      <w:r w:rsidR="006F7B2B" w:rsidRPr="00C821F0">
        <w:rPr>
          <w:rFonts w:ascii="Times New Roman" w:eastAsia="標楷體" w:hAnsi="Times New Roman" w:cs="Times New Roman"/>
          <w:szCs w:val="24"/>
        </w:rPr>
        <w:t xml:space="preserve">e. </w:t>
      </w:r>
    </w:p>
    <w:p w14:paraId="410E8B5D" w14:textId="77777777" w:rsidR="00966CC3" w:rsidRPr="00C821F0" w:rsidRDefault="00966CC3" w:rsidP="00C821F0">
      <w:pPr>
        <w:ind w:leftChars="118" w:left="283"/>
        <w:jc w:val="both"/>
        <w:rPr>
          <w:rFonts w:ascii="Times New Roman" w:eastAsia="標楷體" w:hAnsi="Times New Roman" w:cs="Times New Roman"/>
          <w:szCs w:val="24"/>
        </w:rPr>
      </w:pPr>
      <w:r w:rsidRPr="00C821F0">
        <w:rPr>
          <w:rFonts w:ascii="Times New Roman" w:eastAsia="標楷體" w:hAnsi="Times New Roman" w:cs="Times New Roman"/>
          <w:szCs w:val="24"/>
        </w:rPr>
        <w:t>(3) Levels and elements</w:t>
      </w:r>
    </w:p>
    <w:p w14:paraId="410E8B5E" w14:textId="77777777" w:rsidR="00966CC3" w:rsidRPr="00C821F0" w:rsidRDefault="00966CC3" w:rsidP="00C821F0">
      <w:pPr>
        <w:ind w:leftChars="295" w:left="708" w:firstLineChars="177" w:firstLine="425"/>
        <w:jc w:val="both"/>
        <w:rPr>
          <w:rFonts w:ascii="Times New Roman" w:eastAsia="標楷體" w:hAnsi="Times New Roman" w:cs="Times New Roman"/>
          <w:szCs w:val="24"/>
        </w:rPr>
      </w:pPr>
      <w:r w:rsidRPr="00C821F0">
        <w:rPr>
          <w:rFonts w:ascii="Times New Roman" w:eastAsia="標楷體" w:hAnsi="Times New Roman" w:cs="Times New Roman"/>
          <w:szCs w:val="24"/>
        </w:rPr>
        <w:t xml:space="preserve">Hierarchy is a </w:t>
      </w:r>
      <w:r w:rsidR="008C79EA" w:rsidRPr="00C821F0">
        <w:rPr>
          <w:rFonts w:ascii="Times New Roman" w:eastAsia="標楷體" w:hAnsi="Times New Roman" w:cs="Times New Roman"/>
          <w:szCs w:val="24"/>
        </w:rPr>
        <w:t>particular</w:t>
      </w:r>
      <w:r w:rsidRPr="00C821F0">
        <w:rPr>
          <w:rFonts w:ascii="Times New Roman" w:eastAsia="標楷體" w:hAnsi="Times New Roman" w:cs="Times New Roman"/>
          <w:szCs w:val="24"/>
        </w:rPr>
        <w:t xml:space="preserve"> type of system. Based on the assumption that individuals can form different aggregates, the </w:t>
      </w:r>
      <w:r w:rsidR="008C79EA" w:rsidRPr="00C821F0">
        <w:rPr>
          <w:rFonts w:ascii="Times New Roman" w:eastAsia="標楷體" w:hAnsi="Times New Roman" w:cs="Times New Roman"/>
          <w:szCs w:val="24"/>
        </w:rPr>
        <w:t>system elements</w:t>
      </w:r>
      <w:r w:rsidRPr="00C821F0">
        <w:rPr>
          <w:rFonts w:ascii="Times New Roman" w:eastAsia="標楷體" w:hAnsi="Times New Roman" w:cs="Times New Roman"/>
          <w:szCs w:val="24"/>
        </w:rPr>
        <w:t xml:space="preserve"> are </w:t>
      </w:r>
      <w:r w:rsidR="008C79EA" w:rsidRPr="00C821F0">
        <w:rPr>
          <w:rFonts w:ascii="Times New Roman" w:eastAsia="標楷體" w:hAnsi="Times New Roman" w:cs="Times New Roman"/>
          <w:szCs w:val="24"/>
        </w:rPr>
        <w:t>includ</w:t>
      </w:r>
      <w:r w:rsidRPr="00C821F0">
        <w:rPr>
          <w:rFonts w:ascii="Times New Roman" w:eastAsia="標楷體" w:hAnsi="Times New Roman" w:cs="Times New Roman"/>
          <w:szCs w:val="24"/>
        </w:rPr>
        <w:t xml:space="preserve">ed in many levels (groups). Each </w:t>
      </w:r>
      <w:r w:rsidR="008C79EA" w:rsidRPr="00C821F0">
        <w:rPr>
          <w:rFonts w:ascii="Times New Roman" w:eastAsia="標楷體" w:hAnsi="Times New Roman" w:cs="Times New Roman"/>
          <w:szCs w:val="24"/>
        </w:rPr>
        <w:t>class</w:t>
      </w:r>
      <w:r w:rsidRPr="00C821F0">
        <w:rPr>
          <w:rFonts w:ascii="Times New Roman" w:eastAsia="標楷體" w:hAnsi="Times New Roman" w:cs="Times New Roman"/>
          <w:szCs w:val="24"/>
        </w:rPr>
        <w:t xml:space="preserve"> only affects another level and is only affected by another </w:t>
      </w:r>
      <w:r w:rsidR="008C79EA" w:rsidRPr="00C821F0">
        <w:rPr>
          <w:rFonts w:ascii="Times New Roman" w:eastAsia="標楷體" w:hAnsi="Times New Roman" w:cs="Times New Roman"/>
          <w:szCs w:val="24"/>
        </w:rPr>
        <w:t>story</w:t>
      </w:r>
      <w:r w:rsidRPr="00C821F0">
        <w:rPr>
          <w:rFonts w:ascii="Times New Roman" w:eastAsia="標楷體" w:hAnsi="Times New Roman" w:cs="Times New Roman"/>
          <w:szCs w:val="24"/>
        </w:rPr>
        <w:t xml:space="preserve">. </w:t>
      </w:r>
      <w:r w:rsidR="008C79EA" w:rsidRPr="00C821F0">
        <w:rPr>
          <w:rFonts w:ascii="Times New Roman" w:eastAsia="標楷體" w:hAnsi="Times New Roman" w:cs="Times New Roman"/>
          <w:szCs w:val="24"/>
        </w:rPr>
        <w:t>I</w:t>
      </w:r>
      <w:r w:rsidRPr="00C821F0">
        <w:rPr>
          <w:rFonts w:ascii="Times New Roman" w:eastAsia="標楷體" w:hAnsi="Times New Roman" w:cs="Times New Roman"/>
          <w:szCs w:val="24"/>
        </w:rPr>
        <w:t xml:space="preserve">nfluences. The </w:t>
      </w:r>
      <w:r w:rsidR="008C79EA" w:rsidRPr="00C821F0">
        <w:rPr>
          <w:rFonts w:ascii="Times New Roman" w:eastAsia="標楷體" w:hAnsi="Times New Roman" w:cs="Times New Roman"/>
          <w:szCs w:val="24"/>
        </w:rPr>
        <w:t>story</w:t>
      </w:r>
      <w:r w:rsidRPr="00C821F0">
        <w:rPr>
          <w:rFonts w:ascii="Times New Roman" w:eastAsia="標楷體" w:hAnsi="Times New Roman" w:cs="Times New Roman"/>
          <w:szCs w:val="24"/>
        </w:rPr>
        <w:t xml:space="preserve"> is the framework of the system structure, which is used to study various elements in the level and </w:t>
      </w:r>
      <w:r w:rsidR="008C79EA" w:rsidRPr="00C821F0">
        <w:rPr>
          <w:rFonts w:ascii="Times New Roman" w:eastAsia="標楷體" w:hAnsi="Times New Roman" w:cs="Times New Roman"/>
          <w:szCs w:val="24"/>
        </w:rPr>
        <w:t>its impact</w:t>
      </w:r>
      <w:r w:rsidRPr="00C821F0">
        <w:rPr>
          <w:rFonts w:ascii="Times New Roman" w:eastAsia="標楷體" w:hAnsi="Times New Roman" w:cs="Times New Roman"/>
          <w:szCs w:val="24"/>
        </w:rPr>
        <w:t xml:space="preserve">. The </w:t>
      </w:r>
      <w:r w:rsidRPr="00C821F0">
        <w:rPr>
          <w:rFonts w:ascii="Times New Roman" w:eastAsia="標楷體" w:hAnsi="Times New Roman" w:cs="Times New Roman"/>
          <w:szCs w:val="24"/>
        </w:rPr>
        <w:lastRenderedPageBreak/>
        <w:t xml:space="preserve">hierarchical structure can be from the overall goal (overall </w:t>
      </w:r>
      <w:r w:rsidR="008C79EA" w:rsidRPr="00C821F0">
        <w:rPr>
          <w:rFonts w:ascii="Times New Roman" w:eastAsia="標楷體" w:hAnsi="Times New Roman" w:cs="Times New Roman"/>
          <w:szCs w:val="24"/>
        </w:rPr>
        <w:t>o</w:t>
      </w:r>
      <w:r w:rsidRPr="00C821F0">
        <w:rPr>
          <w:rFonts w:ascii="Times New Roman" w:eastAsia="標楷體" w:hAnsi="Times New Roman" w:cs="Times New Roman"/>
          <w:szCs w:val="24"/>
        </w:rPr>
        <w:t xml:space="preserve">bj </w:t>
      </w:r>
      <w:r w:rsidR="008C79EA" w:rsidRPr="00C821F0">
        <w:rPr>
          <w:rFonts w:ascii="Times New Roman" w:eastAsia="標楷體" w:hAnsi="Times New Roman" w:cs="Times New Roman"/>
          <w:szCs w:val="24"/>
        </w:rPr>
        <w:t>a</w:t>
      </w:r>
      <w:r w:rsidRPr="00C821F0">
        <w:rPr>
          <w:rFonts w:ascii="Times New Roman" w:eastAsia="標楷體" w:hAnsi="Times New Roman" w:cs="Times New Roman"/>
          <w:szCs w:val="24"/>
        </w:rPr>
        <w:t>ctive)</w:t>
      </w:r>
      <w:r w:rsidR="008C79EA" w:rsidRPr="00C821F0">
        <w:rPr>
          <w:rFonts w:ascii="Times New Roman" w:eastAsia="標楷體" w:hAnsi="Times New Roman" w:cs="Times New Roman"/>
          <w:szCs w:val="24"/>
        </w:rPr>
        <w:t>. T</w:t>
      </w:r>
      <w:r w:rsidRPr="00C821F0">
        <w:rPr>
          <w:rFonts w:ascii="Times New Roman" w:eastAsia="標楷體" w:hAnsi="Times New Roman" w:cs="Times New Roman"/>
          <w:szCs w:val="24"/>
        </w:rPr>
        <w:t xml:space="preserve">he sub-goals, </w:t>
      </w:r>
      <w:r w:rsidR="008C79EA" w:rsidRPr="00C821F0">
        <w:rPr>
          <w:rFonts w:ascii="Times New Roman" w:eastAsia="標楷體" w:hAnsi="Times New Roman" w:cs="Times New Roman"/>
          <w:szCs w:val="24"/>
        </w:rPr>
        <w:t>the factors that affect the sub-goals, and the people who influence the factors, people's goals and policies, and the strategies to achieve the goals or policies, and finally from</w:t>
      </w:r>
      <w:r w:rsidRPr="00C821F0">
        <w:rPr>
          <w:rFonts w:ascii="Times New Roman" w:eastAsia="標楷體" w:hAnsi="Times New Roman" w:cs="Times New Roman"/>
          <w:szCs w:val="24"/>
        </w:rPr>
        <w:t xml:space="preserve"> these strategies, etc., thus forming multiple levels. The number of </w:t>
      </w:r>
      <w:r w:rsidR="008C79EA" w:rsidRPr="00C821F0">
        <w:rPr>
          <w:rFonts w:ascii="Times New Roman" w:eastAsia="標楷體" w:hAnsi="Times New Roman" w:cs="Times New Roman"/>
          <w:szCs w:val="24"/>
        </w:rPr>
        <w:t>classe</w:t>
      </w:r>
      <w:r w:rsidRPr="00C821F0">
        <w:rPr>
          <w:rFonts w:ascii="Times New Roman" w:eastAsia="標楷體" w:hAnsi="Times New Roman" w:cs="Times New Roman"/>
          <w:szCs w:val="24"/>
        </w:rPr>
        <w:t>s depends on the complexity of the system and analysis requirements.</w:t>
      </w:r>
    </w:p>
    <w:p w14:paraId="410E8B5F" w14:textId="77777777" w:rsidR="00966CC3" w:rsidRPr="00C821F0" w:rsidRDefault="00966CC3" w:rsidP="00C821F0">
      <w:pPr>
        <w:ind w:leftChars="118" w:left="283" w:firstLine="1"/>
        <w:jc w:val="both"/>
        <w:rPr>
          <w:rFonts w:ascii="Times New Roman" w:eastAsia="標楷體" w:hAnsi="Times New Roman" w:cs="Times New Roman"/>
          <w:szCs w:val="24"/>
        </w:rPr>
      </w:pPr>
      <w:r w:rsidRPr="00C821F0">
        <w:rPr>
          <w:rFonts w:ascii="Times New Roman" w:eastAsia="標楷體" w:hAnsi="Times New Roman" w:cs="Times New Roman"/>
          <w:szCs w:val="24"/>
        </w:rPr>
        <w:t>(4) Dependence and independence</w:t>
      </w:r>
    </w:p>
    <w:p w14:paraId="410E8B60" w14:textId="77777777" w:rsidR="00966CC3" w:rsidRPr="00C821F0" w:rsidRDefault="008C79EA" w:rsidP="00C821F0">
      <w:pPr>
        <w:ind w:leftChars="295" w:left="708" w:firstLineChars="177" w:firstLine="425"/>
        <w:jc w:val="both"/>
        <w:rPr>
          <w:rFonts w:ascii="Times New Roman" w:eastAsia="標楷體" w:hAnsi="Times New Roman" w:cs="Times New Roman"/>
          <w:szCs w:val="24"/>
        </w:rPr>
      </w:pPr>
      <w:r w:rsidRPr="00C821F0">
        <w:rPr>
          <w:rFonts w:ascii="Times New Roman" w:eastAsia="標楷體" w:hAnsi="Times New Roman" w:cs="Times New Roman"/>
          <w:szCs w:val="24"/>
        </w:rPr>
        <w:t>Certain factors limit the ability to deal with complex problem</w:t>
      </w:r>
      <w:r w:rsidR="00966CC3" w:rsidRPr="00C821F0">
        <w:rPr>
          <w:rFonts w:ascii="Times New Roman" w:eastAsia="標楷體" w:hAnsi="Times New Roman" w:cs="Times New Roman"/>
          <w:szCs w:val="24"/>
        </w:rPr>
        <w:t>s; the concept of dependence and independence is an example</w:t>
      </w:r>
      <w:r w:rsidRPr="00C821F0">
        <w:rPr>
          <w:rFonts w:ascii="Times New Roman" w:eastAsia="標楷體" w:hAnsi="Times New Roman" w:cs="Times New Roman"/>
          <w:szCs w:val="24"/>
        </w:rPr>
        <w:t>. I</w:t>
      </w:r>
      <w:r w:rsidR="00966CC3" w:rsidRPr="00C821F0">
        <w:rPr>
          <w:rFonts w:ascii="Times New Roman" w:eastAsia="標楷體" w:hAnsi="Times New Roman" w:cs="Times New Roman"/>
          <w:szCs w:val="24"/>
        </w:rPr>
        <w:t xml:space="preserve">t is necessary to consider it when dealing with </w:t>
      </w:r>
      <w:r w:rsidRPr="00C821F0">
        <w:rPr>
          <w:rFonts w:ascii="Times New Roman" w:eastAsia="標楷體" w:hAnsi="Times New Roman" w:cs="Times New Roman"/>
          <w:szCs w:val="24"/>
        </w:rPr>
        <w:t>practice issues</w:t>
      </w:r>
      <w:r w:rsidR="00966CC3" w:rsidRPr="00C821F0">
        <w:rPr>
          <w:rFonts w:ascii="Times New Roman" w:eastAsia="標楷體" w:hAnsi="Times New Roman" w:cs="Times New Roman"/>
          <w:szCs w:val="24"/>
        </w:rPr>
        <w:t xml:space="preserve"> (</w:t>
      </w:r>
      <w:proofErr w:type="spellStart"/>
      <w:r w:rsidR="00966CC3" w:rsidRPr="00C821F0">
        <w:rPr>
          <w:rFonts w:ascii="Times New Roman" w:eastAsia="標楷體" w:hAnsi="Times New Roman" w:cs="Times New Roman"/>
          <w:szCs w:val="24"/>
        </w:rPr>
        <w:t>Saaty</w:t>
      </w:r>
      <w:proofErr w:type="spellEnd"/>
      <w:r w:rsidR="00966CC3" w:rsidRPr="00C821F0">
        <w:rPr>
          <w:rFonts w:ascii="Times New Roman" w:eastAsia="標楷體" w:hAnsi="Times New Roman" w:cs="Times New Roman"/>
          <w:szCs w:val="24"/>
        </w:rPr>
        <w:t xml:space="preserve"> and Takizawa, 1986). </w:t>
      </w:r>
      <w:proofErr w:type="gramStart"/>
      <w:r w:rsidR="00966CC3" w:rsidRPr="00C821F0">
        <w:rPr>
          <w:rFonts w:ascii="Times New Roman" w:eastAsia="標楷體" w:hAnsi="Times New Roman" w:cs="Times New Roman"/>
          <w:szCs w:val="24"/>
        </w:rPr>
        <w:t>Generally speaking, when</w:t>
      </w:r>
      <w:proofErr w:type="gramEnd"/>
      <w:r w:rsidR="00966CC3" w:rsidRPr="00C821F0">
        <w:rPr>
          <w:rFonts w:ascii="Times New Roman" w:eastAsia="標楷體" w:hAnsi="Times New Roman" w:cs="Times New Roman"/>
          <w:szCs w:val="24"/>
        </w:rPr>
        <w:t xml:space="preserve"> dealing with the problem of dependence, because it is not perfect and </w:t>
      </w:r>
      <w:r w:rsidRPr="00C821F0">
        <w:rPr>
          <w:rFonts w:ascii="Times New Roman" w:eastAsia="標楷體" w:hAnsi="Times New Roman" w:cs="Times New Roman"/>
          <w:szCs w:val="24"/>
        </w:rPr>
        <w:t>precise</w:t>
      </w:r>
      <w:r w:rsidR="00966CC3" w:rsidRPr="00C821F0">
        <w:rPr>
          <w:rFonts w:ascii="Times New Roman" w:eastAsia="標楷體" w:hAnsi="Times New Roman" w:cs="Times New Roman"/>
          <w:szCs w:val="24"/>
        </w:rPr>
        <w:t>, it is often evaluated and analyzed under the assumption of independence; this simplified process, although the labor (time, labor, money, etc.) spent on processing can be saved, still need to avoid excessive simplification, causing the problem to lose its original appearance.</w:t>
      </w:r>
    </w:p>
    <w:p w14:paraId="410E8B61" w14:textId="77777777" w:rsidR="00966CC3" w:rsidRPr="00C821F0" w:rsidRDefault="00966CC3" w:rsidP="00C821F0">
      <w:pPr>
        <w:ind w:leftChars="118" w:left="283" w:firstLine="1"/>
        <w:jc w:val="both"/>
        <w:rPr>
          <w:rFonts w:ascii="Times New Roman" w:eastAsia="標楷體" w:hAnsi="Times New Roman" w:cs="Times New Roman"/>
          <w:szCs w:val="24"/>
        </w:rPr>
      </w:pPr>
      <w:r w:rsidRPr="00C821F0">
        <w:rPr>
          <w:rFonts w:ascii="Times New Roman" w:eastAsia="標楷體" w:hAnsi="Times New Roman" w:cs="Times New Roman"/>
          <w:szCs w:val="24"/>
        </w:rPr>
        <w:t>(5) Evaluation scale</w:t>
      </w:r>
    </w:p>
    <w:p w14:paraId="410E8B62" w14:textId="77777777" w:rsidR="00966CC3" w:rsidRPr="00C821F0" w:rsidRDefault="00966CC3" w:rsidP="00C821F0">
      <w:pPr>
        <w:ind w:leftChars="295" w:left="708" w:firstLineChars="177" w:firstLine="425"/>
        <w:jc w:val="both"/>
        <w:rPr>
          <w:rFonts w:ascii="Times New Roman" w:eastAsia="標楷體" w:hAnsi="Times New Roman" w:cs="Times New Roman"/>
          <w:szCs w:val="24"/>
        </w:rPr>
      </w:pPr>
      <w:r w:rsidRPr="00C821F0">
        <w:rPr>
          <w:rFonts w:ascii="Times New Roman" w:eastAsia="標楷體" w:hAnsi="Times New Roman" w:cs="Times New Roman"/>
          <w:szCs w:val="24"/>
        </w:rPr>
        <w:t xml:space="preserve">After the establishment of the hierarchical structure, the next step is the evaluation. The assessment of AHP is based on the elements of the previous level at each level as the basis for evaluating the </w:t>
      </w:r>
      <w:r w:rsidR="008C79EA" w:rsidRPr="00C821F0">
        <w:rPr>
          <w:rFonts w:ascii="Times New Roman" w:eastAsia="標楷體" w:hAnsi="Times New Roman" w:cs="Times New Roman"/>
          <w:szCs w:val="24"/>
        </w:rPr>
        <w:t>next level's characteristics</w:t>
      </w:r>
      <w:r w:rsidRPr="00C821F0">
        <w:rPr>
          <w:rFonts w:ascii="Times New Roman" w:eastAsia="標楷體" w:hAnsi="Times New Roman" w:cs="Times New Roman"/>
          <w:szCs w:val="24"/>
        </w:rPr>
        <w:t xml:space="preserve">. In short, it is to </w:t>
      </w:r>
      <w:r w:rsidR="008C79EA" w:rsidRPr="00C821F0">
        <w:rPr>
          <w:rFonts w:ascii="Times New Roman" w:eastAsia="標楷體" w:hAnsi="Times New Roman" w:cs="Times New Roman"/>
          <w:szCs w:val="24"/>
        </w:rPr>
        <w:t>assess</w:t>
      </w:r>
      <w:r w:rsidRPr="00C821F0">
        <w:rPr>
          <w:rFonts w:ascii="Times New Roman" w:eastAsia="標楷體" w:hAnsi="Times New Roman" w:cs="Times New Roman"/>
          <w:szCs w:val="24"/>
        </w:rPr>
        <w:t xml:space="preserve"> the relative contribution or importance of the two elements to the benchmark by taking any two </w:t>
      </w:r>
      <w:r w:rsidR="008C79EA" w:rsidRPr="00C821F0">
        <w:rPr>
          <w:rFonts w:ascii="Times New Roman" w:eastAsia="標楷體" w:hAnsi="Times New Roman" w:cs="Times New Roman"/>
          <w:szCs w:val="24"/>
        </w:rPr>
        <w:t>piece</w:t>
      </w:r>
      <w:r w:rsidRPr="00C821F0">
        <w:rPr>
          <w:rFonts w:ascii="Times New Roman" w:eastAsia="標楷體" w:hAnsi="Times New Roman" w:cs="Times New Roman"/>
          <w:szCs w:val="24"/>
        </w:rPr>
        <w:t xml:space="preserve">s </w:t>
      </w:r>
      <w:r w:rsidR="008C79EA" w:rsidRPr="00C821F0">
        <w:rPr>
          <w:rFonts w:ascii="Times New Roman" w:eastAsia="標楷體" w:hAnsi="Times New Roman" w:cs="Times New Roman"/>
          <w:szCs w:val="24"/>
        </w:rPr>
        <w:t>at</w:t>
      </w:r>
      <w:r w:rsidRPr="00C821F0">
        <w:rPr>
          <w:rFonts w:ascii="Times New Roman" w:eastAsia="標楷體" w:hAnsi="Times New Roman" w:cs="Times New Roman"/>
          <w:szCs w:val="24"/>
        </w:rPr>
        <w:t xml:space="preserve"> a certain level and the </w:t>
      </w:r>
      <w:r w:rsidR="008C79EA" w:rsidRPr="00C821F0">
        <w:rPr>
          <w:rFonts w:ascii="Times New Roman" w:eastAsia="標楷體" w:hAnsi="Times New Roman" w:cs="Times New Roman"/>
          <w:szCs w:val="24"/>
        </w:rPr>
        <w:t>detail</w:t>
      </w:r>
      <w:r w:rsidRPr="00C821F0">
        <w:rPr>
          <w:rFonts w:ascii="Times New Roman" w:eastAsia="標楷體" w:hAnsi="Times New Roman" w:cs="Times New Roman"/>
          <w:szCs w:val="24"/>
        </w:rPr>
        <w:t xml:space="preserve">s of the previous </w:t>
      </w:r>
      <w:r w:rsidR="008C79EA" w:rsidRPr="00C821F0">
        <w:rPr>
          <w:rFonts w:ascii="Times New Roman" w:eastAsia="標楷體" w:hAnsi="Times New Roman" w:cs="Times New Roman"/>
          <w:szCs w:val="24"/>
        </w:rPr>
        <w:t>story</w:t>
      </w:r>
      <w:r w:rsidRPr="00C821F0">
        <w:rPr>
          <w:rFonts w:ascii="Times New Roman" w:eastAsia="標楷體" w:hAnsi="Times New Roman" w:cs="Times New Roman"/>
          <w:szCs w:val="24"/>
        </w:rPr>
        <w:t xml:space="preserve"> as the benchmark (Jens concave, 1984). As shown in Figure 3.1, to compare the relative importance of every two elements between claws, ..., </w:t>
      </w:r>
      <w:proofErr w:type="spellStart"/>
      <w:r w:rsidRPr="00C821F0">
        <w:rPr>
          <w:rFonts w:ascii="Times New Roman" w:eastAsia="標楷體" w:hAnsi="Times New Roman" w:cs="Times New Roman"/>
          <w:szCs w:val="24"/>
        </w:rPr>
        <w:t>Xr</w:t>
      </w:r>
      <w:proofErr w:type="spellEnd"/>
      <w:r w:rsidRPr="00C821F0">
        <w:rPr>
          <w:rFonts w:ascii="Times New Roman" w:eastAsia="標楷體" w:hAnsi="Times New Roman" w:cs="Times New Roman"/>
          <w:szCs w:val="24"/>
        </w:rPr>
        <w:t>, use 0]: as the benchmark, and do (X1</w:t>
      </w:r>
      <w:r w:rsidRPr="00C821F0">
        <w:rPr>
          <w:rFonts w:ascii="Times New Roman" w:eastAsia="標楷體" w:hAnsi="Times New Roman" w:cs="Times New Roman"/>
          <w:szCs w:val="24"/>
        </w:rPr>
        <w:t>，</w:t>
      </w:r>
      <w:r w:rsidRPr="00C821F0">
        <w:rPr>
          <w:rFonts w:ascii="Times New Roman" w:eastAsia="標楷體" w:hAnsi="Times New Roman" w:cs="Times New Roman"/>
          <w:szCs w:val="24"/>
        </w:rPr>
        <w:t>X2), (X1</w:t>
      </w:r>
      <w:r w:rsidRPr="00C821F0">
        <w:rPr>
          <w:rFonts w:ascii="Times New Roman" w:eastAsia="標楷體" w:hAnsi="Times New Roman" w:cs="Times New Roman"/>
          <w:szCs w:val="24"/>
        </w:rPr>
        <w:t>，</w:t>
      </w:r>
      <w:r w:rsidRPr="00C821F0">
        <w:rPr>
          <w:rFonts w:ascii="Times New Roman" w:eastAsia="標楷體" w:hAnsi="Times New Roman" w:cs="Times New Roman"/>
          <w:szCs w:val="24"/>
        </w:rPr>
        <w:t>X3), (X2, X</w:t>
      </w:r>
      <w:proofErr w:type="gramStart"/>
      <w:r w:rsidRPr="00C821F0">
        <w:rPr>
          <w:rFonts w:ascii="Times New Roman" w:eastAsia="標楷體" w:hAnsi="Times New Roman" w:cs="Times New Roman"/>
          <w:szCs w:val="24"/>
        </w:rPr>
        <w:t>3 )</w:t>
      </w:r>
      <w:proofErr w:type="gramEnd"/>
      <w:r w:rsidRPr="00C821F0">
        <w:rPr>
          <w:rFonts w:ascii="Times New Roman" w:eastAsia="標楷體" w:hAnsi="Times New Roman" w:cs="Times New Roman"/>
          <w:szCs w:val="24"/>
        </w:rPr>
        <w:t xml:space="preserve">... and other elements of the comparison between pairs. This process </w:t>
      </w:r>
      <w:r w:rsidR="008C79EA" w:rsidRPr="00C821F0">
        <w:rPr>
          <w:rFonts w:ascii="Times New Roman" w:eastAsia="標楷體" w:hAnsi="Times New Roman" w:cs="Times New Roman"/>
          <w:szCs w:val="24"/>
        </w:rPr>
        <w:t>decomposes complex issues into pairwise comparisons, reduces the evaluator's thinking burden, and focuse</w:t>
      </w:r>
      <w:r w:rsidRPr="00C821F0">
        <w:rPr>
          <w:rFonts w:ascii="Times New Roman" w:eastAsia="標楷體" w:hAnsi="Times New Roman" w:cs="Times New Roman"/>
          <w:szCs w:val="24"/>
        </w:rPr>
        <w:t>s on the relationship between the two elements.</w:t>
      </w:r>
    </w:p>
    <w:p w14:paraId="410E8B63" w14:textId="77777777" w:rsidR="00BC11E7" w:rsidRPr="00C821F0" w:rsidRDefault="00966CC3" w:rsidP="00C821F0">
      <w:pPr>
        <w:ind w:leftChars="295" w:left="708" w:firstLineChars="177" w:firstLine="425"/>
        <w:jc w:val="both"/>
        <w:rPr>
          <w:rFonts w:ascii="Times New Roman" w:eastAsia="標楷體" w:hAnsi="Times New Roman" w:cs="Times New Roman"/>
          <w:szCs w:val="24"/>
        </w:rPr>
      </w:pPr>
      <w:r w:rsidRPr="00C821F0">
        <w:rPr>
          <w:rFonts w:ascii="Times New Roman" w:eastAsia="標楷體" w:hAnsi="Times New Roman" w:cs="Times New Roman"/>
          <w:szCs w:val="24"/>
        </w:rPr>
        <w:t xml:space="preserve">The assessment scale of AHP is used as a pairwise comparison between each level of index factors. The </w:t>
      </w:r>
      <w:r w:rsidR="008C79EA" w:rsidRPr="00C821F0">
        <w:rPr>
          <w:rFonts w:ascii="Times New Roman" w:eastAsia="標楷體" w:hAnsi="Times New Roman" w:cs="Times New Roman"/>
          <w:szCs w:val="24"/>
        </w:rPr>
        <w:t>primary</w:t>
      </w:r>
      <w:r w:rsidRPr="00C821F0">
        <w:rPr>
          <w:rFonts w:ascii="Times New Roman" w:eastAsia="標楷體" w:hAnsi="Times New Roman" w:cs="Times New Roman"/>
          <w:szCs w:val="24"/>
        </w:rPr>
        <w:t xml:space="preserve"> division includes five items, namely, Equal Strong, Weak Strong, Strong, Very Strong, Absolution is given the scales 1, 3, 5, 7, and 9, and four </w:t>
      </w:r>
      <w:r w:rsidR="008C79EA" w:rsidRPr="00C821F0">
        <w:rPr>
          <w:rFonts w:ascii="Times New Roman" w:eastAsia="標楷體" w:hAnsi="Times New Roman" w:cs="Times New Roman"/>
          <w:szCs w:val="24"/>
        </w:rPr>
        <w:t>leav</w:t>
      </w:r>
      <w:r w:rsidRPr="00C821F0">
        <w:rPr>
          <w:rFonts w:ascii="Times New Roman" w:eastAsia="標楷體" w:hAnsi="Times New Roman" w:cs="Times New Roman"/>
          <w:szCs w:val="24"/>
        </w:rPr>
        <w:t xml:space="preserve">es are set between the five </w:t>
      </w:r>
      <w:r w:rsidR="008C79EA" w:rsidRPr="00C821F0">
        <w:rPr>
          <w:rFonts w:ascii="Times New Roman" w:eastAsia="標楷體" w:hAnsi="Times New Roman" w:cs="Times New Roman"/>
          <w:szCs w:val="24"/>
        </w:rPr>
        <w:t>essential</w:t>
      </w:r>
      <w:r w:rsidRPr="00C821F0">
        <w:rPr>
          <w:rFonts w:ascii="Times New Roman" w:eastAsia="標楷體" w:hAnsi="Times New Roman" w:cs="Times New Roman"/>
          <w:szCs w:val="24"/>
        </w:rPr>
        <w:t xml:space="preserve"> </w:t>
      </w:r>
      <w:r w:rsidR="008C79EA" w:rsidRPr="00C821F0">
        <w:rPr>
          <w:rFonts w:ascii="Times New Roman" w:eastAsia="標楷體" w:hAnsi="Times New Roman" w:cs="Times New Roman"/>
          <w:szCs w:val="24"/>
        </w:rPr>
        <w:t>plat</w:t>
      </w:r>
      <w:r w:rsidRPr="00C821F0">
        <w:rPr>
          <w:rFonts w:ascii="Times New Roman" w:eastAsia="標楷體" w:hAnsi="Times New Roman" w:cs="Times New Roman"/>
          <w:szCs w:val="24"/>
        </w:rPr>
        <w:t xml:space="preserve">es, and the </w:t>
      </w:r>
      <w:r w:rsidR="008C79EA" w:rsidRPr="00C821F0">
        <w:rPr>
          <w:rFonts w:ascii="Times New Roman" w:eastAsia="標楷體" w:hAnsi="Times New Roman" w:cs="Times New Roman"/>
          <w:szCs w:val="24"/>
        </w:rPr>
        <w:t>leav</w:t>
      </w:r>
      <w:r w:rsidRPr="00C821F0">
        <w:rPr>
          <w:rFonts w:ascii="Times New Roman" w:eastAsia="標楷體" w:hAnsi="Times New Roman" w:cs="Times New Roman"/>
          <w:szCs w:val="24"/>
        </w:rPr>
        <w:t>es are 2, 4, 6, and 8</w:t>
      </w:r>
      <w:r w:rsidR="00851AD7" w:rsidRPr="00C821F0">
        <w:rPr>
          <w:rFonts w:ascii="Times New Roman" w:eastAsia="標楷體" w:hAnsi="Times New Roman" w:cs="Times New Roman"/>
          <w:szCs w:val="24"/>
        </w:rPr>
        <w:t>.</w:t>
      </w:r>
      <w:r w:rsidR="00BC11E7" w:rsidRPr="00C821F0">
        <w:rPr>
          <w:rFonts w:ascii="Times New Roman" w:eastAsia="標楷體" w:hAnsi="Times New Roman" w:cs="Times New Roman"/>
          <w:szCs w:val="24"/>
        </w:rPr>
        <w:t xml:space="preserve">In the operation process of </w:t>
      </w:r>
      <w:r w:rsidR="008C79EA" w:rsidRPr="00C821F0">
        <w:rPr>
          <w:rFonts w:ascii="Times New Roman" w:eastAsia="標楷體" w:hAnsi="Times New Roman" w:cs="Times New Roman"/>
          <w:szCs w:val="24"/>
        </w:rPr>
        <w:t xml:space="preserve">the </w:t>
      </w:r>
      <w:r w:rsidR="00BC11E7" w:rsidRPr="00C821F0">
        <w:rPr>
          <w:rFonts w:ascii="Times New Roman" w:eastAsia="標楷體" w:hAnsi="Times New Roman" w:cs="Times New Roman"/>
          <w:szCs w:val="24"/>
        </w:rPr>
        <w:t xml:space="preserve">AHP hierarchical analysis method, the first step is to describe the problem first, then identify the influencing factors and establish the hierarchical structure, and design the questionnaire items, and then find out the relative importance of the decision-making attributes among the levels based on the data collected by the questionnaire, and Based on this, a paired comparison matrix is ​​established to calculate the eigenvalues ​​and eigenvectors of the matrix. After the data obtained is corrected by the </w:t>
      </w:r>
      <w:r w:rsidR="008C79EA" w:rsidRPr="00C821F0">
        <w:rPr>
          <w:rFonts w:ascii="Times New Roman" w:eastAsia="標楷體" w:hAnsi="Times New Roman" w:cs="Times New Roman"/>
          <w:szCs w:val="24"/>
        </w:rPr>
        <w:t>consistency test's feedback</w:t>
      </w:r>
      <w:r w:rsidR="00BC11E7" w:rsidRPr="00C821F0">
        <w:rPr>
          <w:rFonts w:ascii="Times New Roman" w:eastAsia="標楷體" w:hAnsi="Times New Roman" w:cs="Times New Roman"/>
          <w:szCs w:val="24"/>
        </w:rPr>
        <w:t xml:space="preserve"> and the hierarchical structure consistency test, </w:t>
      </w:r>
      <w:r w:rsidR="008C79EA" w:rsidRPr="00C821F0">
        <w:rPr>
          <w:rFonts w:ascii="Times New Roman" w:eastAsia="標楷體" w:hAnsi="Times New Roman" w:cs="Times New Roman"/>
          <w:szCs w:val="24"/>
        </w:rPr>
        <w:t>each index's weight</w:t>
      </w:r>
      <w:r w:rsidR="00BC11E7" w:rsidRPr="00C821F0">
        <w:rPr>
          <w:rFonts w:ascii="Times New Roman" w:eastAsia="標楷體" w:hAnsi="Times New Roman" w:cs="Times New Roman"/>
          <w:szCs w:val="24"/>
        </w:rPr>
        <w:t xml:space="preserve"> can be calculated to assist in selecting the most suitable decision-making plan.</w:t>
      </w:r>
    </w:p>
    <w:p w14:paraId="410E8B64" w14:textId="77777777" w:rsidR="00BC11E7" w:rsidRPr="00C821F0" w:rsidRDefault="00BC11E7" w:rsidP="00C821F0">
      <w:pPr>
        <w:ind w:leftChars="177" w:left="425"/>
        <w:jc w:val="both"/>
        <w:rPr>
          <w:rFonts w:ascii="Times New Roman" w:eastAsia="標楷體" w:hAnsi="Times New Roman" w:cs="Times New Roman"/>
          <w:szCs w:val="24"/>
        </w:rPr>
      </w:pPr>
      <w:r w:rsidRPr="00C821F0">
        <w:rPr>
          <w:rFonts w:ascii="Times New Roman" w:eastAsia="標楷體" w:hAnsi="Times New Roman" w:cs="Times New Roman"/>
          <w:szCs w:val="24"/>
        </w:rPr>
        <w:t>(6) Pairwise comparison method</w:t>
      </w:r>
    </w:p>
    <w:p w14:paraId="410E8B65" w14:textId="77777777" w:rsidR="00BC11E7" w:rsidRPr="00C821F0" w:rsidRDefault="00BC11E7" w:rsidP="00C821F0">
      <w:pPr>
        <w:ind w:leftChars="354" w:left="850"/>
        <w:jc w:val="both"/>
        <w:rPr>
          <w:rFonts w:ascii="Times New Roman" w:eastAsia="標楷體" w:hAnsi="Times New Roman" w:cs="Times New Roman"/>
          <w:szCs w:val="24"/>
        </w:rPr>
      </w:pPr>
      <w:r w:rsidRPr="00C821F0">
        <w:rPr>
          <w:rFonts w:ascii="Times New Roman" w:eastAsia="標楷體" w:hAnsi="Times New Roman" w:cs="Times New Roman"/>
          <w:szCs w:val="24"/>
        </w:rPr>
        <w:t xml:space="preserve">When the hierarchical structure is established, the affiliation of the elements between the upper and lower levels has been determined. According to the hierarchical structure diagram, the second-level q elements have a dominant relationship with the next-level sub-elements, X2, "', </w:t>
      </w:r>
      <w:proofErr w:type="spellStart"/>
      <w:r w:rsidRPr="00C821F0">
        <w:rPr>
          <w:rFonts w:ascii="Times New Roman" w:eastAsia="標楷體" w:hAnsi="Times New Roman" w:cs="Times New Roman"/>
          <w:szCs w:val="24"/>
        </w:rPr>
        <w:t>Xr</w:t>
      </w:r>
      <w:proofErr w:type="spellEnd"/>
      <w:r w:rsidRPr="00C821F0">
        <w:rPr>
          <w:rFonts w:ascii="Times New Roman" w:eastAsia="標楷體" w:hAnsi="Times New Roman" w:cs="Times New Roman"/>
          <w:szCs w:val="24"/>
        </w:rPr>
        <w:t xml:space="preserve">. The purpose of the AHP method is to give the corresponding r sub-elements under the element q according to the relative importance of the r sub-elements. However, it is not easy to directly obtain the weights of r sub-elements for most problems that require humans to judge </w:t>
      </w:r>
      <w:r w:rsidRPr="00C821F0">
        <w:rPr>
          <w:rFonts w:ascii="Times New Roman" w:eastAsia="標楷體" w:hAnsi="Times New Roman" w:cs="Times New Roman"/>
          <w:szCs w:val="24"/>
        </w:rPr>
        <w:lastRenderedPageBreak/>
        <w:t xml:space="preserve">the </w:t>
      </w:r>
      <w:r w:rsidR="008C79EA" w:rsidRPr="00C821F0">
        <w:rPr>
          <w:rFonts w:ascii="Times New Roman" w:eastAsia="標楷體" w:hAnsi="Times New Roman" w:cs="Times New Roman"/>
          <w:szCs w:val="24"/>
        </w:rPr>
        <w:t>matter</w:t>
      </w:r>
      <w:r w:rsidRPr="00C821F0">
        <w:rPr>
          <w:rFonts w:ascii="Times New Roman" w:eastAsia="標楷體" w:hAnsi="Times New Roman" w:cs="Times New Roman"/>
          <w:szCs w:val="24"/>
        </w:rPr>
        <w:t xml:space="preserve">. It is often necessary to derive the </w:t>
      </w:r>
      <w:r w:rsidR="008C79EA" w:rsidRPr="00C821F0">
        <w:rPr>
          <w:rFonts w:ascii="Times New Roman" w:eastAsia="標楷體" w:hAnsi="Times New Roman" w:cs="Times New Roman"/>
          <w:szCs w:val="24"/>
        </w:rPr>
        <w:t>consequence</w:t>
      </w:r>
      <w:r w:rsidRPr="00C821F0">
        <w:rPr>
          <w:rFonts w:ascii="Times New Roman" w:eastAsia="標楷體" w:hAnsi="Times New Roman" w:cs="Times New Roman"/>
          <w:szCs w:val="24"/>
        </w:rPr>
        <w:t>s through appropriate methods</w:t>
      </w:r>
      <w:r w:rsidR="008C79EA" w:rsidRPr="00C821F0">
        <w:rPr>
          <w:rFonts w:ascii="Times New Roman" w:eastAsia="標楷體" w:hAnsi="Times New Roman" w:cs="Times New Roman"/>
          <w:szCs w:val="24"/>
        </w:rPr>
        <w:t>—t</w:t>
      </w:r>
      <w:r w:rsidRPr="00C821F0">
        <w:rPr>
          <w:rFonts w:ascii="Times New Roman" w:eastAsia="標楷體" w:hAnsi="Times New Roman" w:cs="Times New Roman"/>
          <w:szCs w:val="24"/>
        </w:rPr>
        <w:t xml:space="preserve">he </w:t>
      </w:r>
      <w:r w:rsidR="008C79EA" w:rsidRPr="00C821F0">
        <w:rPr>
          <w:rFonts w:ascii="Times New Roman" w:eastAsia="標楷體" w:hAnsi="Times New Roman" w:cs="Times New Roman"/>
          <w:szCs w:val="24"/>
        </w:rPr>
        <w:t>proper</w:t>
      </w:r>
      <w:r w:rsidRPr="00C821F0">
        <w:rPr>
          <w:rFonts w:ascii="Times New Roman" w:eastAsia="標楷體" w:hAnsi="Times New Roman" w:cs="Times New Roman"/>
          <w:szCs w:val="24"/>
        </w:rPr>
        <w:t xml:space="preserve"> </w:t>
      </w:r>
      <w:r w:rsidR="008C79EA" w:rsidRPr="00C821F0">
        <w:rPr>
          <w:rFonts w:ascii="Times New Roman" w:eastAsia="標楷體" w:hAnsi="Times New Roman" w:cs="Times New Roman"/>
          <w:szCs w:val="24"/>
        </w:rPr>
        <w:t>technique</w:t>
      </w:r>
      <w:r w:rsidRPr="00C821F0">
        <w:rPr>
          <w:rFonts w:ascii="Times New Roman" w:eastAsia="標楷體" w:hAnsi="Times New Roman" w:cs="Times New Roman"/>
          <w:szCs w:val="24"/>
        </w:rPr>
        <w:t xml:space="preserve"> used in the AHP method</w:t>
      </w:r>
      <w:r w:rsidR="008C79EA" w:rsidRPr="00C821F0">
        <w:rPr>
          <w:rFonts w:ascii="Times New Roman" w:eastAsia="標楷體" w:hAnsi="Times New Roman" w:cs="Times New Roman"/>
          <w:szCs w:val="24"/>
        </w:rPr>
        <w:t>.</w:t>
      </w:r>
      <w:r w:rsidRPr="00C821F0">
        <w:rPr>
          <w:rFonts w:ascii="Times New Roman" w:eastAsia="標楷體" w:hAnsi="Times New Roman" w:cs="Times New Roman"/>
          <w:szCs w:val="24"/>
        </w:rPr>
        <w:t xml:space="preserve"> The </w:t>
      </w:r>
      <w:r w:rsidR="008C79EA" w:rsidRPr="00C821F0">
        <w:rPr>
          <w:rFonts w:ascii="Times New Roman" w:eastAsia="標楷體" w:hAnsi="Times New Roman" w:cs="Times New Roman"/>
          <w:szCs w:val="24"/>
        </w:rPr>
        <w:t>process</w:t>
      </w:r>
      <w:r w:rsidRPr="00C821F0">
        <w:rPr>
          <w:rFonts w:ascii="Times New Roman" w:eastAsia="標楷體" w:hAnsi="Times New Roman" w:cs="Times New Roman"/>
          <w:szCs w:val="24"/>
        </w:rPr>
        <w:t xml:space="preserve"> is through the pairwise comparison method in which every two elements are compared with </w:t>
      </w:r>
      <w:proofErr w:type="gramStart"/>
      <w:r w:rsidRPr="00C821F0">
        <w:rPr>
          <w:rFonts w:ascii="Times New Roman" w:eastAsia="標楷體" w:hAnsi="Times New Roman" w:cs="Times New Roman"/>
          <w:szCs w:val="24"/>
        </w:rPr>
        <w:t>each other, or</w:t>
      </w:r>
      <w:proofErr w:type="gramEnd"/>
      <w:r w:rsidRPr="00C821F0">
        <w:rPr>
          <w:rFonts w:ascii="Times New Roman" w:eastAsia="標楷體" w:hAnsi="Times New Roman" w:cs="Times New Roman"/>
          <w:szCs w:val="24"/>
        </w:rPr>
        <w:t xml:space="preserve"> called the pairwise comparison method.</w:t>
      </w:r>
    </w:p>
    <w:p w14:paraId="410E8B66" w14:textId="77777777" w:rsidR="00BC11E7" w:rsidRPr="00C821F0" w:rsidRDefault="00BC11E7" w:rsidP="00C821F0">
      <w:pPr>
        <w:ind w:leftChars="177" w:left="425"/>
        <w:jc w:val="both"/>
        <w:rPr>
          <w:rFonts w:ascii="Times New Roman" w:eastAsia="標楷體" w:hAnsi="Times New Roman" w:cs="Times New Roman"/>
          <w:szCs w:val="24"/>
        </w:rPr>
      </w:pPr>
      <w:r w:rsidRPr="00C821F0">
        <w:rPr>
          <w:rFonts w:ascii="Times New Roman" w:eastAsia="標楷體" w:hAnsi="Times New Roman" w:cs="Times New Roman"/>
          <w:szCs w:val="24"/>
        </w:rPr>
        <w:t>(7) Eigenvalue and eigenvector</w:t>
      </w:r>
    </w:p>
    <w:p w14:paraId="410E8B67" w14:textId="77777777" w:rsidR="00BC11E7" w:rsidRPr="00C821F0" w:rsidRDefault="00BC11E7" w:rsidP="00C821F0">
      <w:pPr>
        <w:ind w:leftChars="354" w:left="850"/>
        <w:jc w:val="both"/>
        <w:rPr>
          <w:rFonts w:ascii="Times New Roman" w:eastAsia="標楷體" w:hAnsi="Times New Roman" w:cs="Times New Roman"/>
          <w:szCs w:val="24"/>
        </w:rPr>
      </w:pPr>
      <w:r w:rsidRPr="00C821F0">
        <w:rPr>
          <w:rFonts w:ascii="Times New Roman" w:eastAsia="標楷體" w:hAnsi="Times New Roman" w:cs="Times New Roman"/>
          <w:szCs w:val="24"/>
        </w:rPr>
        <w:t>In multivariate analysis, it is often necessary to use eigenvalues ​​and eigenvectors (or translated as eigenvalues ​​and eigenvectors) for analysis. Therefore, in addition to discussing the properties of eigenvalues ​​and eigenvectors, this section will also explain eigenvalues ​​and eigenvectors</w:t>
      </w:r>
      <w:r w:rsidR="008C79EA" w:rsidRPr="00C821F0">
        <w:rPr>
          <w:rFonts w:ascii="Times New Roman" w:eastAsia="標楷體" w:hAnsi="Times New Roman" w:cs="Times New Roman"/>
          <w:szCs w:val="24"/>
        </w:rPr>
        <w:t>—the c</w:t>
      </w:r>
      <w:r w:rsidRPr="00C821F0">
        <w:rPr>
          <w:rFonts w:ascii="Times New Roman" w:eastAsia="標楷體" w:hAnsi="Times New Roman" w:cs="Times New Roman"/>
          <w:szCs w:val="24"/>
        </w:rPr>
        <w:t xml:space="preserve">oncept of </w:t>
      </w:r>
      <w:r w:rsidR="008C79EA" w:rsidRPr="00C821F0">
        <w:rPr>
          <w:rFonts w:ascii="Times New Roman" w:eastAsia="標楷體" w:hAnsi="Times New Roman" w:cs="Times New Roman"/>
          <w:szCs w:val="24"/>
        </w:rPr>
        <w:t xml:space="preserve">the </w:t>
      </w:r>
      <w:r w:rsidRPr="00C821F0">
        <w:rPr>
          <w:rFonts w:ascii="Times New Roman" w:eastAsia="標楷體" w:hAnsi="Times New Roman" w:cs="Times New Roman"/>
          <w:szCs w:val="24"/>
        </w:rPr>
        <w:t>solution and approximate solution method.</w:t>
      </w:r>
    </w:p>
    <w:p w14:paraId="410E8B68" w14:textId="77777777" w:rsidR="00BC11E7" w:rsidRPr="00C821F0" w:rsidRDefault="00BC11E7" w:rsidP="00C821F0">
      <w:pPr>
        <w:ind w:leftChars="177" w:left="425"/>
        <w:jc w:val="both"/>
        <w:rPr>
          <w:rFonts w:ascii="Times New Roman" w:eastAsia="標楷體" w:hAnsi="Times New Roman" w:cs="Times New Roman"/>
          <w:szCs w:val="24"/>
        </w:rPr>
      </w:pPr>
      <w:r w:rsidRPr="00C821F0">
        <w:rPr>
          <w:rFonts w:ascii="Times New Roman" w:eastAsia="標楷體" w:hAnsi="Times New Roman" w:cs="Times New Roman"/>
          <w:szCs w:val="24"/>
        </w:rPr>
        <w:t>(8) Consistency verification</w:t>
      </w:r>
    </w:p>
    <w:p w14:paraId="410E8B69" w14:textId="77777777" w:rsidR="00BC11E7" w:rsidRPr="00C821F0" w:rsidRDefault="00BC11E7" w:rsidP="00C821F0">
      <w:pPr>
        <w:ind w:leftChars="354" w:left="850"/>
        <w:jc w:val="both"/>
        <w:rPr>
          <w:rFonts w:ascii="Times New Roman" w:eastAsia="標楷體" w:hAnsi="Times New Roman" w:cs="Times New Roman"/>
          <w:szCs w:val="24"/>
        </w:rPr>
      </w:pPr>
      <w:r w:rsidRPr="00C821F0">
        <w:rPr>
          <w:rFonts w:ascii="Times New Roman" w:eastAsia="標楷體" w:hAnsi="Times New Roman" w:cs="Times New Roman"/>
          <w:szCs w:val="24"/>
        </w:rPr>
        <w:t xml:space="preserve">If the pairwise comparison matrix A is a positive and negative value matrix, it is quite </w:t>
      </w:r>
      <w:r w:rsidR="008C79EA" w:rsidRPr="00C821F0">
        <w:rPr>
          <w:rFonts w:ascii="Times New Roman" w:eastAsia="標楷體" w:hAnsi="Times New Roman" w:cs="Times New Roman"/>
          <w:szCs w:val="24"/>
        </w:rPr>
        <w:t>tricky</w:t>
      </w:r>
      <w:r w:rsidRPr="00C821F0">
        <w:rPr>
          <w:rFonts w:ascii="Times New Roman" w:eastAsia="標楷體" w:hAnsi="Times New Roman" w:cs="Times New Roman"/>
          <w:szCs w:val="24"/>
        </w:rPr>
        <w:t xml:space="preserve"> for the decision</w:t>
      </w:r>
      <w:r w:rsidR="008C79EA" w:rsidRPr="00C821F0">
        <w:rPr>
          <w:rFonts w:ascii="Times New Roman" w:eastAsia="標楷體" w:hAnsi="Times New Roman" w:cs="Times New Roman"/>
          <w:szCs w:val="24"/>
        </w:rPr>
        <w:t>-</w:t>
      </w:r>
      <w:r w:rsidRPr="00C821F0">
        <w:rPr>
          <w:rFonts w:ascii="Times New Roman" w:eastAsia="標楷體" w:hAnsi="Times New Roman" w:cs="Times New Roman"/>
          <w:szCs w:val="24"/>
        </w:rPr>
        <w:t xml:space="preserve">maker to achieve consistency when comparing pairwise. Therefore, it is necessary to conduct a consistency test to create a consistency index (Consistency </w:t>
      </w:r>
      <w:r w:rsidR="008C79EA" w:rsidRPr="00C821F0">
        <w:rPr>
          <w:rFonts w:ascii="Times New Roman" w:eastAsia="標楷體" w:hAnsi="Times New Roman" w:cs="Times New Roman"/>
          <w:szCs w:val="24"/>
        </w:rPr>
        <w:t>i</w:t>
      </w:r>
      <w:r w:rsidRPr="00C821F0">
        <w:rPr>
          <w:rFonts w:ascii="Times New Roman" w:eastAsia="標楷體" w:hAnsi="Times New Roman" w:cs="Times New Roman"/>
          <w:szCs w:val="24"/>
        </w:rPr>
        <w:t xml:space="preserve">ndex, CI) to check the pairwise comparison matrix formed by the decision maker’s answers. How reasonable is the judgment? Is it not consistent? Or </w:t>
      </w:r>
      <w:r w:rsidR="008C79EA" w:rsidRPr="00C821F0">
        <w:rPr>
          <w:rFonts w:ascii="Times New Roman" w:eastAsia="標楷體" w:hAnsi="Times New Roman" w:cs="Times New Roman"/>
          <w:szCs w:val="24"/>
        </w:rPr>
        <w:t>is there</w:t>
      </w:r>
      <w:r w:rsidRPr="00C821F0">
        <w:rPr>
          <w:rFonts w:ascii="Times New Roman" w:eastAsia="標楷體" w:hAnsi="Times New Roman" w:cs="Times New Roman"/>
          <w:szCs w:val="24"/>
        </w:rPr>
        <w:t xml:space="preserve"> </w:t>
      </w:r>
      <w:r w:rsidR="008C79EA" w:rsidRPr="00C821F0">
        <w:rPr>
          <w:rFonts w:ascii="Times New Roman" w:eastAsia="標楷體" w:hAnsi="Times New Roman" w:cs="Times New Roman"/>
          <w:szCs w:val="24"/>
        </w:rPr>
        <w:t xml:space="preserve">a </w:t>
      </w:r>
      <w:r w:rsidRPr="00C821F0">
        <w:rPr>
          <w:rFonts w:ascii="Times New Roman" w:eastAsia="標楷體" w:hAnsi="Times New Roman" w:cs="Times New Roman"/>
          <w:szCs w:val="24"/>
        </w:rPr>
        <w:t xml:space="preserve">contradiction? Timely Corrections to avoid making bad decisions. The consistency test can be used for the overall hierarchical structure </w:t>
      </w:r>
      <w:r w:rsidR="008C79EA" w:rsidRPr="00C821F0">
        <w:rPr>
          <w:rFonts w:ascii="Times New Roman" w:eastAsia="標楷體" w:hAnsi="Times New Roman" w:cs="Times New Roman"/>
          <w:szCs w:val="24"/>
        </w:rPr>
        <w:t>and evaluate</w:t>
      </w:r>
      <w:r w:rsidRPr="00C821F0">
        <w:rPr>
          <w:rFonts w:ascii="Times New Roman" w:eastAsia="標楷體" w:hAnsi="Times New Roman" w:cs="Times New Roman"/>
          <w:szCs w:val="24"/>
        </w:rPr>
        <w:t xml:space="preserve"> </w:t>
      </w:r>
      <w:r w:rsidR="008C79EA" w:rsidRPr="00C821F0">
        <w:rPr>
          <w:rFonts w:ascii="Times New Roman" w:eastAsia="標楷體" w:hAnsi="Times New Roman" w:cs="Times New Roman"/>
          <w:szCs w:val="24"/>
        </w:rPr>
        <w:t>decision-</w:t>
      </w:r>
      <w:proofErr w:type="spellStart"/>
      <w:r w:rsidR="008C79EA" w:rsidRPr="00C821F0">
        <w:rPr>
          <w:rFonts w:ascii="Times New Roman" w:eastAsia="標楷體" w:hAnsi="Times New Roman" w:cs="Times New Roman"/>
          <w:szCs w:val="24"/>
        </w:rPr>
        <w:t>maker's</w:t>
      </w:r>
      <w:proofErr w:type="spellEnd"/>
      <w:r w:rsidR="008C79EA" w:rsidRPr="00C821F0">
        <w:rPr>
          <w:rFonts w:ascii="Times New Roman" w:eastAsia="標楷體" w:hAnsi="Times New Roman" w:cs="Times New Roman"/>
          <w:szCs w:val="24"/>
        </w:rPr>
        <w:t xml:space="preserve"> or experts' paired judgment matrix</w:t>
      </w:r>
      <w:r w:rsidRPr="00C821F0">
        <w:rPr>
          <w:rFonts w:ascii="Times New Roman" w:eastAsia="標楷體" w:hAnsi="Times New Roman" w:cs="Times New Roman"/>
          <w:szCs w:val="24"/>
        </w:rPr>
        <w:t xml:space="preserve"> under a single evaluation benchmark. Because </w:t>
      </w:r>
      <w:r w:rsidR="008C79EA" w:rsidRPr="00C821F0">
        <w:rPr>
          <w:rFonts w:ascii="Times New Roman" w:eastAsia="標楷體" w:hAnsi="Times New Roman" w:cs="Times New Roman"/>
          <w:szCs w:val="24"/>
        </w:rPr>
        <w:t>each level's importance</w:t>
      </w:r>
      <w:r w:rsidRPr="00C821F0">
        <w:rPr>
          <w:rFonts w:ascii="Times New Roman" w:eastAsia="標楷體" w:hAnsi="Times New Roman" w:cs="Times New Roman"/>
          <w:szCs w:val="24"/>
        </w:rPr>
        <w:t xml:space="preserve"> is different, it is necessary to test whether the entire hierarchy structure is consistent.</w:t>
      </w:r>
    </w:p>
    <w:p w14:paraId="410E8B6A" w14:textId="77777777" w:rsidR="00BC11E7" w:rsidRPr="00C821F0" w:rsidRDefault="00BC11E7" w:rsidP="00C821F0">
      <w:pPr>
        <w:ind w:leftChars="177" w:left="425"/>
        <w:jc w:val="both"/>
        <w:rPr>
          <w:rFonts w:ascii="Times New Roman" w:eastAsia="標楷體" w:hAnsi="Times New Roman" w:cs="Times New Roman"/>
          <w:szCs w:val="24"/>
        </w:rPr>
      </w:pPr>
      <w:r w:rsidRPr="00C821F0">
        <w:rPr>
          <w:rFonts w:ascii="Times New Roman" w:eastAsia="標楷體" w:hAnsi="Times New Roman" w:cs="Times New Roman"/>
          <w:szCs w:val="24"/>
        </w:rPr>
        <w:t xml:space="preserve">(9) Decision-making procedures for applying </w:t>
      </w:r>
      <w:r w:rsidR="008C79EA" w:rsidRPr="00C821F0">
        <w:rPr>
          <w:rFonts w:ascii="Times New Roman" w:eastAsia="標楷體" w:hAnsi="Times New Roman" w:cs="Times New Roman"/>
          <w:szCs w:val="24"/>
        </w:rPr>
        <w:t xml:space="preserve">the </w:t>
      </w:r>
      <w:r w:rsidRPr="00C821F0">
        <w:rPr>
          <w:rFonts w:ascii="Times New Roman" w:eastAsia="標楷體" w:hAnsi="Times New Roman" w:cs="Times New Roman"/>
          <w:szCs w:val="24"/>
        </w:rPr>
        <w:t>AHP method</w:t>
      </w:r>
    </w:p>
    <w:p w14:paraId="410E8B6B" w14:textId="77777777" w:rsidR="00BC11E7" w:rsidRPr="00C821F0" w:rsidRDefault="00BC11E7" w:rsidP="00C821F0">
      <w:pPr>
        <w:ind w:leftChars="354" w:left="850"/>
        <w:jc w:val="both"/>
        <w:rPr>
          <w:rFonts w:ascii="Times New Roman" w:eastAsia="標楷體" w:hAnsi="Times New Roman" w:cs="Times New Roman"/>
          <w:szCs w:val="24"/>
        </w:rPr>
      </w:pPr>
      <w:r w:rsidRPr="00C821F0">
        <w:rPr>
          <w:rFonts w:ascii="Times New Roman" w:eastAsia="標楷體" w:hAnsi="Times New Roman" w:cs="Times New Roman"/>
          <w:szCs w:val="24"/>
        </w:rPr>
        <w:t xml:space="preserve">When dealing with complex problems, it is necessary to use a systematic </w:t>
      </w:r>
      <w:r w:rsidR="008C79EA" w:rsidRPr="00C821F0">
        <w:rPr>
          <w:rFonts w:ascii="Times New Roman" w:eastAsia="標楷體" w:hAnsi="Times New Roman" w:cs="Times New Roman"/>
          <w:szCs w:val="24"/>
        </w:rPr>
        <w:t>approach</w:t>
      </w:r>
      <w:r w:rsidRPr="00C821F0">
        <w:rPr>
          <w:rFonts w:ascii="Times New Roman" w:eastAsia="標楷體" w:hAnsi="Times New Roman" w:cs="Times New Roman"/>
          <w:szCs w:val="24"/>
        </w:rPr>
        <w:t xml:space="preserve"> to analyze. The AHP method adheres to this spirit and is a </w:t>
      </w:r>
      <w:r w:rsidR="008C79EA" w:rsidRPr="00C821F0">
        <w:rPr>
          <w:rFonts w:ascii="Times New Roman" w:eastAsia="標楷體" w:hAnsi="Times New Roman" w:cs="Times New Roman"/>
          <w:szCs w:val="24"/>
        </w:rPr>
        <w:t>practical and straightforward</w:t>
      </w:r>
      <w:r w:rsidRPr="00C821F0">
        <w:rPr>
          <w:rFonts w:ascii="Times New Roman" w:eastAsia="標楷體" w:hAnsi="Times New Roman" w:cs="Times New Roman"/>
          <w:szCs w:val="24"/>
        </w:rPr>
        <w:t xml:space="preserve"> method in multi-objective or multi-criteria decision-making. The assessment of decision-making problems using </w:t>
      </w:r>
      <w:r w:rsidR="008C79EA" w:rsidRPr="00C821F0">
        <w:rPr>
          <w:rFonts w:ascii="Times New Roman" w:eastAsia="標楷體" w:hAnsi="Times New Roman" w:cs="Times New Roman"/>
          <w:szCs w:val="24"/>
        </w:rPr>
        <w:t xml:space="preserve">the </w:t>
      </w:r>
      <w:r w:rsidRPr="00C821F0">
        <w:rPr>
          <w:rFonts w:ascii="Times New Roman" w:eastAsia="標楷體" w:hAnsi="Times New Roman" w:cs="Times New Roman"/>
          <w:szCs w:val="24"/>
        </w:rPr>
        <w:t>AHP method mainly includes the following three stages of work (Zahedi, 1986):</w:t>
      </w:r>
    </w:p>
    <w:p w14:paraId="410E8B6C" w14:textId="77777777" w:rsidR="00BC11E7" w:rsidRPr="00C821F0" w:rsidRDefault="00BC11E7" w:rsidP="00C821F0">
      <w:pPr>
        <w:ind w:leftChars="354" w:left="850"/>
        <w:jc w:val="both"/>
        <w:rPr>
          <w:rFonts w:ascii="Times New Roman" w:eastAsia="標楷體" w:hAnsi="Times New Roman" w:cs="Times New Roman"/>
          <w:szCs w:val="24"/>
        </w:rPr>
      </w:pPr>
      <w:r w:rsidRPr="00C821F0">
        <w:rPr>
          <w:rFonts w:ascii="Times New Roman" w:eastAsia="標楷體" w:hAnsi="Times New Roman" w:cs="Times New Roman"/>
          <w:szCs w:val="24"/>
        </w:rPr>
        <w:t>Phase I: Establish a hierarchy of evaluation</w:t>
      </w:r>
    </w:p>
    <w:p w14:paraId="410E8B6D" w14:textId="77777777" w:rsidR="00BC11E7" w:rsidRPr="00C821F0" w:rsidRDefault="00BC11E7" w:rsidP="00C821F0">
      <w:pPr>
        <w:ind w:leftChars="354" w:left="850"/>
        <w:jc w:val="both"/>
        <w:rPr>
          <w:rFonts w:ascii="Times New Roman" w:eastAsia="標楷體" w:hAnsi="Times New Roman" w:cs="Times New Roman"/>
          <w:szCs w:val="24"/>
        </w:rPr>
      </w:pPr>
      <w:r w:rsidRPr="00C821F0">
        <w:rPr>
          <w:rFonts w:ascii="Times New Roman" w:eastAsia="標楷體" w:hAnsi="Times New Roman" w:cs="Times New Roman"/>
          <w:szCs w:val="24"/>
        </w:rPr>
        <w:t>Phase II: Calculation of the weight of each level element</w:t>
      </w:r>
    </w:p>
    <w:p w14:paraId="410E8B6E" w14:textId="77777777" w:rsidR="00BC11E7" w:rsidRPr="00C821F0" w:rsidRDefault="00BC11E7" w:rsidP="00C821F0">
      <w:pPr>
        <w:ind w:leftChars="708" w:left="1699"/>
        <w:jc w:val="both"/>
        <w:rPr>
          <w:rFonts w:ascii="Times New Roman" w:eastAsia="標楷體" w:hAnsi="Times New Roman" w:cs="Times New Roman"/>
          <w:szCs w:val="24"/>
        </w:rPr>
      </w:pPr>
      <w:r w:rsidRPr="00C821F0">
        <w:rPr>
          <w:rFonts w:ascii="Times New Roman" w:eastAsia="標楷體" w:hAnsi="Times New Roman" w:cs="Times New Roman"/>
          <w:szCs w:val="24"/>
        </w:rPr>
        <w:t>(a) Establish a pairwise comparison matrix</w:t>
      </w:r>
    </w:p>
    <w:p w14:paraId="410E8B6F" w14:textId="77777777" w:rsidR="00BC11E7" w:rsidRPr="00C821F0" w:rsidRDefault="00BC11E7" w:rsidP="00C821F0">
      <w:pPr>
        <w:ind w:leftChars="708" w:left="1699"/>
        <w:jc w:val="both"/>
        <w:rPr>
          <w:rFonts w:ascii="Times New Roman" w:eastAsia="標楷體" w:hAnsi="Times New Roman" w:cs="Times New Roman"/>
          <w:szCs w:val="24"/>
        </w:rPr>
      </w:pPr>
      <w:r w:rsidRPr="00C821F0">
        <w:rPr>
          <w:rFonts w:ascii="Times New Roman" w:eastAsia="標楷體" w:hAnsi="Times New Roman" w:cs="Times New Roman"/>
          <w:szCs w:val="24"/>
        </w:rPr>
        <w:t>(b) Obtain eigenvalues ​​and eigenvectors</w:t>
      </w:r>
    </w:p>
    <w:p w14:paraId="410E8B70" w14:textId="77777777" w:rsidR="00BC11E7" w:rsidRPr="00C821F0" w:rsidRDefault="00BC11E7" w:rsidP="00C821F0">
      <w:pPr>
        <w:ind w:leftChars="708" w:left="1699"/>
        <w:jc w:val="both"/>
        <w:rPr>
          <w:rFonts w:ascii="Times New Roman" w:eastAsia="標楷體" w:hAnsi="Times New Roman" w:cs="Times New Roman"/>
          <w:szCs w:val="24"/>
        </w:rPr>
      </w:pPr>
      <w:r w:rsidRPr="00C821F0">
        <w:rPr>
          <w:rFonts w:ascii="Times New Roman" w:eastAsia="標楷體" w:hAnsi="Times New Roman" w:cs="Times New Roman"/>
          <w:szCs w:val="24"/>
        </w:rPr>
        <w:t>(c) Consistency verification</w:t>
      </w:r>
    </w:p>
    <w:p w14:paraId="410E8B71" w14:textId="77777777" w:rsidR="00354FBC" w:rsidRPr="00C821F0" w:rsidRDefault="008E0CC7" w:rsidP="00C821F0">
      <w:pPr>
        <w:ind w:leftChars="177" w:left="425"/>
        <w:jc w:val="both"/>
        <w:rPr>
          <w:rFonts w:ascii="Times New Roman" w:eastAsia="標楷體" w:hAnsi="Times New Roman" w:cs="Times New Roman"/>
          <w:szCs w:val="24"/>
        </w:rPr>
      </w:pPr>
      <w:r w:rsidRPr="00C821F0">
        <w:rPr>
          <w:rFonts w:ascii="Times New Roman" w:eastAsia="標楷體" w:hAnsi="Times New Roman" w:cs="Times New Roman"/>
          <w:szCs w:val="24"/>
        </w:rPr>
        <w:t>Stage III: Calculation of the overall level weight</w:t>
      </w:r>
    </w:p>
    <w:p w14:paraId="410E8B72" w14:textId="77777777" w:rsidR="00354FBC" w:rsidRPr="00C821F0" w:rsidRDefault="00354FBC" w:rsidP="00C821F0">
      <w:pPr>
        <w:ind w:leftChars="177" w:left="425"/>
        <w:jc w:val="both"/>
        <w:rPr>
          <w:rFonts w:ascii="Times New Roman" w:eastAsia="標楷體" w:hAnsi="Times New Roman" w:cs="Times New Roman"/>
          <w:szCs w:val="24"/>
        </w:rPr>
      </w:pPr>
      <w:r w:rsidRPr="00C821F0">
        <w:rPr>
          <w:rFonts w:ascii="Times New Roman" w:eastAsia="標楷體" w:hAnsi="Times New Roman" w:cs="Times New Roman"/>
          <w:szCs w:val="24"/>
        </w:rPr>
        <w:t>(10) Integration of expert preferences</w:t>
      </w:r>
    </w:p>
    <w:p w14:paraId="410E8B73" w14:textId="77777777" w:rsidR="00354FBC" w:rsidRPr="00C821F0" w:rsidRDefault="00354FBC" w:rsidP="00C821F0">
      <w:pPr>
        <w:ind w:leftChars="177" w:left="425" w:firstLineChars="200" w:firstLine="480"/>
        <w:jc w:val="both"/>
        <w:rPr>
          <w:rFonts w:ascii="Times New Roman" w:eastAsia="標楷體" w:hAnsi="Times New Roman" w:cs="Times New Roman"/>
          <w:szCs w:val="24"/>
        </w:rPr>
      </w:pPr>
      <w:r w:rsidRPr="00C821F0">
        <w:rPr>
          <w:rFonts w:ascii="Times New Roman" w:eastAsia="標楷體" w:hAnsi="Times New Roman" w:cs="Times New Roman"/>
          <w:szCs w:val="24"/>
        </w:rPr>
        <w:t xml:space="preserve">When using the AHP method for decision-making assistance, it is often necessary to rely on the professional judgment and help of experts in different fields to collect the effects of ideas, so it belongs to the category of group decision making or collective decision making. Group decision-making first involves the number of experts. The number of experts is related to the complexity of the decision-making problem. </w:t>
      </w:r>
      <w:proofErr w:type="gramStart"/>
      <w:r w:rsidRPr="00C821F0">
        <w:rPr>
          <w:rFonts w:ascii="Times New Roman" w:eastAsia="標楷體" w:hAnsi="Times New Roman" w:cs="Times New Roman"/>
          <w:szCs w:val="24"/>
        </w:rPr>
        <w:t>Generally speaking, the</w:t>
      </w:r>
      <w:proofErr w:type="gramEnd"/>
      <w:r w:rsidRPr="00C821F0">
        <w:rPr>
          <w:rFonts w:ascii="Times New Roman" w:eastAsia="標楷體" w:hAnsi="Times New Roman" w:cs="Times New Roman"/>
          <w:szCs w:val="24"/>
        </w:rPr>
        <w:t xml:space="preserve"> number of experts is 5-15. After the number of experts is determined, the next thing we face is integrating expert preferences in the decision-making assistance process.</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457"/>
      </w:tblGrid>
      <w:tr w:rsidR="007C4845" w:rsidRPr="002167A6" w14:paraId="410E8B90" w14:textId="77777777" w:rsidTr="001C78DA">
        <w:trPr>
          <w:trHeight w:val="10257"/>
        </w:trPr>
        <w:tc>
          <w:tcPr>
            <w:tcW w:w="9457" w:type="dxa"/>
          </w:tcPr>
          <w:p w14:paraId="410E8B74" w14:textId="77777777" w:rsidR="007C4845" w:rsidRPr="002167A6" w:rsidRDefault="00CD6CE8" w:rsidP="008C79EA">
            <w:pPr>
              <w:ind w:leftChars="-18" w:left="-43"/>
              <w:jc w:val="both"/>
              <w:rPr>
                <w:rFonts w:ascii="Times New Roman" w:eastAsia="標楷體" w:hAnsi="Times New Roman" w:cs="Times New Roman"/>
                <w:szCs w:val="24"/>
              </w:rPr>
            </w:pPr>
            <w:r w:rsidRPr="002167A6">
              <w:rPr>
                <w:rFonts w:ascii="Times New Roman" w:eastAsia="標楷體" w:hAnsi="Times New Roman" w:cs="Times New Roman"/>
                <w:noProof/>
                <w:szCs w:val="24"/>
              </w:rPr>
              <w:lastRenderedPageBreak/>
              <mc:AlternateContent>
                <mc:Choice Requires="wps">
                  <w:drawing>
                    <wp:anchor distT="0" distB="0" distL="114300" distR="114300" simplePos="0" relativeHeight="251625984" behindDoc="0" locked="0" layoutInCell="1" allowOverlap="1" wp14:anchorId="410E8FB1" wp14:editId="410E8FB2">
                      <wp:simplePos x="0" y="0"/>
                      <wp:positionH relativeFrom="column">
                        <wp:posOffset>217519</wp:posOffset>
                      </wp:positionH>
                      <wp:positionV relativeFrom="paragraph">
                        <wp:posOffset>120135</wp:posOffset>
                      </wp:positionV>
                      <wp:extent cx="1359535" cy="301450"/>
                      <wp:effectExtent l="0" t="0" r="12065" b="22860"/>
                      <wp:wrapNone/>
                      <wp:docPr id="299" name="矩形 299"/>
                      <wp:cNvGraphicFramePr/>
                      <a:graphic xmlns:a="http://schemas.openxmlformats.org/drawingml/2006/main">
                        <a:graphicData uri="http://schemas.microsoft.com/office/word/2010/wordprocessingShape">
                          <wps:wsp>
                            <wps:cNvSpPr/>
                            <wps:spPr>
                              <a:xfrm>
                                <a:off x="0" y="0"/>
                                <a:ext cx="1359535" cy="3014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10E90A3" w14:textId="77777777" w:rsidR="00354FBC" w:rsidRPr="00CD6CE8" w:rsidRDefault="00354FBC" w:rsidP="007C4845">
                                  <w:pPr>
                                    <w:spacing w:line="0" w:lineRule="atLeast"/>
                                    <w:jc w:val="center"/>
                                    <w:rPr>
                                      <w:sz w:val="16"/>
                                      <w:szCs w:val="16"/>
                                    </w:rPr>
                                  </w:pPr>
                                  <w:r w:rsidRPr="00CD6CE8">
                                    <w:rPr>
                                      <w:sz w:val="16"/>
                                      <w:szCs w:val="16"/>
                                    </w:rPr>
                                    <w:t>Planning team composition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0E8FB1" id="矩形 299" o:spid="_x0000_s1026" style="position:absolute;left:0;text-align:left;margin-left:17.15pt;margin-top:9.45pt;width:107.05pt;height:23.7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" filled="f" strokecolor="black [3213]" strokeweight="1pt">
                      <v:textbox>
                        <w:txbxContent>
                          <w:p w14:paraId="410E90A3" w14:textId="77777777" w:rsidR="00354FBC" w:rsidRPr="00CD6CE8" w:rsidRDefault="00354FBC" w:rsidP="007C4845">
                            <w:pPr>
                              <w:spacing w:line="0" w:lineRule="atLeast"/>
                              <w:jc w:val="center"/>
                              <w:rPr>
                                <w:sz w:val="16"/>
                                <w:szCs w:val="16"/>
                              </w:rPr>
                            </w:pPr>
                            <w:r w:rsidRPr="00CD6CE8">
                              <w:rPr>
                                <w:sz w:val="16"/>
                                <w:szCs w:val="16"/>
                              </w:rPr>
                              <w:t>Planning team composition</w:t>
                            </w:r>
                          </w:p>
                        </w:txbxContent>
                      </v:textbox>
                    </v:rect>
                  </w:pict>
                </mc:Fallback>
              </mc:AlternateContent>
            </w:r>
            <w:r w:rsidRPr="002167A6">
              <w:rPr>
                <w:rFonts w:ascii="Times New Roman" w:eastAsia="標楷體" w:hAnsi="Times New Roman" w:cs="Times New Roman"/>
                <w:noProof/>
                <w:szCs w:val="24"/>
              </w:rPr>
              <mc:AlternateContent>
                <mc:Choice Requires="wps">
                  <w:drawing>
                    <wp:anchor distT="0" distB="0" distL="114300" distR="114300" simplePos="0" relativeHeight="251630080" behindDoc="0" locked="0" layoutInCell="1" allowOverlap="1" wp14:anchorId="410E8FB3" wp14:editId="410E8FB4">
                      <wp:simplePos x="0" y="0"/>
                      <wp:positionH relativeFrom="column">
                        <wp:posOffset>2488447</wp:posOffset>
                      </wp:positionH>
                      <wp:positionV relativeFrom="paragraph">
                        <wp:posOffset>120134</wp:posOffset>
                      </wp:positionV>
                      <wp:extent cx="1549400" cy="302260"/>
                      <wp:effectExtent l="0" t="0" r="12700" b="21590"/>
                      <wp:wrapNone/>
                      <wp:docPr id="300" name="矩形 300"/>
                      <wp:cNvGraphicFramePr/>
                      <a:graphic xmlns:a="http://schemas.openxmlformats.org/drawingml/2006/main">
                        <a:graphicData uri="http://schemas.microsoft.com/office/word/2010/wordprocessingShape">
                          <wps:wsp>
                            <wps:cNvSpPr/>
                            <wps:spPr>
                              <a:xfrm>
                                <a:off x="0" y="0"/>
                                <a:ext cx="1549400" cy="302260"/>
                              </a:xfrm>
                              <a:prstGeom prst="rect">
                                <a:avLst/>
                              </a:prstGeom>
                              <a:noFill/>
                              <a:ln w="12700" cap="flat" cmpd="sng" algn="ctr">
                                <a:solidFill>
                                  <a:sysClr val="windowText" lastClr="000000"/>
                                </a:solidFill>
                                <a:prstDash val="solid"/>
                                <a:miter lim="800000"/>
                              </a:ln>
                              <a:effectLst/>
                            </wps:spPr>
                            <wps:txbx>
                              <w:txbxContent>
                                <w:p w14:paraId="410E90A4" w14:textId="77777777" w:rsidR="00354FBC" w:rsidRPr="00CD6CE8" w:rsidRDefault="00354FBC" w:rsidP="007C4845">
                                  <w:pPr>
                                    <w:spacing w:line="0" w:lineRule="atLeast"/>
                                    <w:jc w:val="center"/>
                                    <w:rPr>
                                      <w:sz w:val="16"/>
                                      <w:szCs w:val="16"/>
                                    </w:rPr>
                                  </w:pPr>
                                  <w:r w:rsidRPr="00CD6CE8">
                                    <w:rPr>
                                      <w:sz w:val="16"/>
                                      <w:szCs w:val="16"/>
                                    </w:rPr>
                                    <w:t>Research topic description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10E8FB3" id="矩形 300" o:spid="_x0000_s1027" style="position:absolute;left:0;text-align:left;margin-left:195.95pt;margin-top:9.45pt;width:122pt;height:23.8pt;z-index:251630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" filled="f" strokecolor="windowText" strokeweight="1pt">
                      <v:textbox>
                        <w:txbxContent>
                          <w:p w14:paraId="410E90A4" w14:textId="77777777" w:rsidR="00354FBC" w:rsidRPr="00CD6CE8" w:rsidRDefault="00354FBC" w:rsidP="007C4845">
                            <w:pPr>
                              <w:spacing w:line="0" w:lineRule="atLeast"/>
                              <w:jc w:val="center"/>
                              <w:rPr>
                                <w:sz w:val="16"/>
                                <w:szCs w:val="16"/>
                              </w:rPr>
                            </w:pPr>
                            <w:r w:rsidRPr="00CD6CE8">
                              <w:rPr>
                                <w:sz w:val="16"/>
                                <w:szCs w:val="16"/>
                              </w:rPr>
                              <w:t>Research topic description</w:t>
                            </w:r>
                          </w:p>
                        </w:txbxContent>
                      </v:textbox>
                    </v:rect>
                  </w:pict>
                </mc:Fallback>
              </mc:AlternateContent>
            </w:r>
          </w:p>
          <w:p w14:paraId="410E8B75" w14:textId="77777777" w:rsidR="007C4845" w:rsidRPr="002167A6" w:rsidRDefault="00087AA4" w:rsidP="008C79EA">
            <w:pPr>
              <w:ind w:leftChars="-18" w:left="-43"/>
              <w:jc w:val="both"/>
              <w:rPr>
                <w:rFonts w:ascii="Times New Roman" w:eastAsia="標楷體" w:hAnsi="Times New Roman" w:cs="Times New Roman"/>
                <w:szCs w:val="24"/>
              </w:rPr>
            </w:pPr>
            <w:r w:rsidRPr="002167A6">
              <w:rPr>
                <w:rFonts w:ascii="Times New Roman" w:eastAsia="標楷體" w:hAnsi="Times New Roman" w:cs="Times New Roman"/>
                <w:noProof/>
                <w:szCs w:val="24"/>
              </w:rPr>
              <mc:AlternateContent>
                <mc:Choice Requires="wps">
                  <w:drawing>
                    <wp:anchor distT="0" distB="0" distL="114300" distR="114300" simplePos="0" relativeHeight="251654656" behindDoc="0" locked="0" layoutInCell="1" allowOverlap="1" wp14:anchorId="410E8FB5" wp14:editId="410E8FB6">
                      <wp:simplePos x="0" y="0"/>
                      <wp:positionH relativeFrom="column">
                        <wp:posOffset>3247992</wp:posOffset>
                      </wp:positionH>
                      <wp:positionV relativeFrom="paragraph">
                        <wp:posOffset>193337</wp:posOffset>
                      </wp:positionV>
                      <wp:extent cx="0" cy="160878"/>
                      <wp:effectExtent l="95250" t="0" r="76200" b="48895"/>
                      <wp:wrapNone/>
                      <wp:docPr id="348" name="直線單箭頭接點 348"/>
                      <wp:cNvGraphicFramePr/>
                      <a:graphic xmlns:a="http://schemas.openxmlformats.org/drawingml/2006/main">
                        <a:graphicData uri="http://schemas.microsoft.com/office/word/2010/wordprocessingShape">
                          <wps:wsp>
                            <wps:cNvCnPr/>
                            <wps:spPr>
                              <a:xfrm>
                                <a:off x="0" y="0"/>
                                <a:ext cx="0" cy="160878"/>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w14:anchorId="5626DBBB" id="_x0000_t32" coordsize="21600,21600" o:spt="32" o:oned="t" path="m,l21600,21600e" filled="f">
                      <v:path arrowok="t" fillok="f" o:connecttype="none"/>
                      <o:lock v:ext="edit" shapetype="t"/>
                    </v:shapetype>
                    <v:shape id="直線單箭頭接點 348" o:spid="_x0000_s1026" type="#_x0000_t32" style="position:absolute;margin-left:255.75pt;margin-top:15.2pt;width:0;height:12.65pt;z-index:251654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" strokecolor="black [3200]" strokeweight="1pt">
                      <v:stroke endarrow="open" joinstyle="miter"/>
                    </v:shape>
                  </w:pict>
                </mc:Fallback>
              </mc:AlternateContent>
            </w:r>
            <w:r w:rsidRPr="002167A6">
              <w:rPr>
                <w:rFonts w:ascii="Times New Roman" w:eastAsia="標楷體" w:hAnsi="Times New Roman" w:cs="Times New Roman"/>
                <w:noProof/>
                <w:szCs w:val="24"/>
              </w:rPr>
              <mc:AlternateContent>
                <mc:Choice Requires="wps">
                  <w:drawing>
                    <wp:anchor distT="0" distB="0" distL="114300" distR="114300" simplePos="0" relativeHeight="251653632" behindDoc="0" locked="0" layoutInCell="1" allowOverlap="1" wp14:anchorId="410E8FB7" wp14:editId="410E8FB8">
                      <wp:simplePos x="0" y="0"/>
                      <wp:positionH relativeFrom="column">
                        <wp:posOffset>1579319</wp:posOffset>
                      </wp:positionH>
                      <wp:positionV relativeFrom="paragraph">
                        <wp:posOffset>9830</wp:posOffset>
                      </wp:positionV>
                      <wp:extent cx="908652" cy="11875"/>
                      <wp:effectExtent l="0" t="76200" r="6350" b="102870"/>
                      <wp:wrapNone/>
                      <wp:docPr id="347" name="直線單箭頭接點 347"/>
                      <wp:cNvGraphicFramePr/>
                      <a:graphic xmlns:a="http://schemas.openxmlformats.org/drawingml/2006/main">
                        <a:graphicData uri="http://schemas.microsoft.com/office/word/2010/wordprocessingShape">
                          <wps:wsp>
                            <wps:cNvCnPr/>
                            <wps:spPr>
                              <a:xfrm>
                                <a:off x="0" y="0"/>
                                <a:ext cx="908652" cy="118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3594E943" id="直線單箭頭接點 347" o:spid="_x0000_s1026" type="#_x0000_t32" style="position:absolute;margin-left:124.35pt;margin-top:.75pt;width:71.55pt;height:.95pt;z-index:251653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" strokecolor="black [3200]" strokeweight="1pt">
                      <v:stroke endarrow="open" joinstyle="miter"/>
                    </v:shape>
                  </w:pict>
                </mc:Fallback>
              </mc:AlternateContent>
            </w:r>
          </w:p>
          <w:p w14:paraId="410E8B76" w14:textId="77777777" w:rsidR="007C4845" w:rsidRPr="002167A6" w:rsidRDefault="00087AA4" w:rsidP="008C79EA">
            <w:pPr>
              <w:ind w:leftChars="-18" w:left="-43"/>
              <w:jc w:val="both"/>
              <w:rPr>
                <w:rFonts w:ascii="Times New Roman" w:eastAsia="標楷體" w:hAnsi="Times New Roman" w:cs="Times New Roman"/>
                <w:szCs w:val="24"/>
              </w:rPr>
            </w:pPr>
            <w:r w:rsidRPr="002167A6">
              <w:rPr>
                <w:rFonts w:ascii="Times New Roman" w:eastAsia="標楷體" w:hAnsi="Times New Roman" w:cs="Times New Roman"/>
                <w:noProof/>
                <w:szCs w:val="24"/>
              </w:rPr>
              <mc:AlternateContent>
                <mc:Choice Requires="wps">
                  <w:drawing>
                    <wp:anchor distT="0" distB="0" distL="114300" distR="114300" simplePos="0" relativeHeight="251646464" behindDoc="0" locked="0" layoutInCell="1" allowOverlap="1" wp14:anchorId="410E8FB9" wp14:editId="410E8FBA">
                      <wp:simplePos x="0" y="0"/>
                      <wp:positionH relativeFrom="column">
                        <wp:posOffset>219900</wp:posOffset>
                      </wp:positionH>
                      <wp:positionV relativeFrom="paragraph">
                        <wp:posOffset>160779</wp:posOffset>
                      </wp:positionV>
                      <wp:extent cx="1359725" cy="302260"/>
                      <wp:effectExtent l="0" t="0" r="12065" b="21590"/>
                      <wp:wrapNone/>
                      <wp:docPr id="343" name="矩形 343"/>
                      <wp:cNvGraphicFramePr/>
                      <a:graphic xmlns:a="http://schemas.openxmlformats.org/drawingml/2006/main">
                        <a:graphicData uri="http://schemas.microsoft.com/office/word/2010/wordprocessingShape">
                          <wps:wsp>
                            <wps:cNvSpPr/>
                            <wps:spPr>
                              <a:xfrm>
                                <a:off x="0" y="0"/>
                                <a:ext cx="1359725" cy="302260"/>
                              </a:xfrm>
                              <a:prstGeom prst="rect">
                                <a:avLst/>
                              </a:prstGeom>
                              <a:noFill/>
                              <a:ln w="12700" cap="flat" cmpd="sng" algn="ctr">
                                <a:solidFill>
                                  <a:sysClr val="windowText" lastClr="000000"/>
                                </a:solidFill>
                                <a:prstDash val="solid"/>
                                <a:miter lim="800000"/>
                              </a:ln>
                              <a:effectLst/>
                            </wps:spPr>
                            <wps:txbx>
                              <w:txbxContent>
                                <w:p w14:paraId="410E90A5" w14:textId="77777777" w:rsidR="00354FBC" w:rsidRPr="00CD6CE8" w:rsidRDefault="00354FBC" w:rsidP="008F73D6">
                                  <w:pPr>
                                    <w:spacing w:line="0" w:lineRule="atLeast"/>
                                    <w:jc w:val="center"/>
                                    <w:rPr>
                                      <w:sz w:val="16"/>
                                      <w:szCs w:val="16"/>
                                    </w:rPr>
                                  </w:pPr>
                                  <w:r w:rsidRPr="00CD6CE8">
                                    <w:rPr>
                                      <w:sz w:val="16"/>
                                      <w:szCs w:val="16"/>
                                    </w:rPr>
                                    <w:t>Decision Group Expert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10E8FB9" id="矩形 343" o:spid="_x0000_s1028" style="position:absolute;left:0;text-align:left;margin-left:17.3pt;margin-top:12.65pt;width:107.05pt;height:23.8pt;z-index:251646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" filled="f" strokecolor="windowText" strokeweight="1pt">
                      <v:textbox>
                        <w:txbxContent>
                          <w:p w14:paraId="410E90A5" w14:textId="77777777" w:rsidR="00354FBC" w:rsidRPr="00CD6CE8" w:rsidRDefault="00354FBC" w:rsidP="008F73D6">
                            <w:pPr>
                              <w:spacing w:line="0" w:lineRule="atLeast"/>
                              <w:jc w:val="center"/>
                              <w:rPr>
                                <w:sz w:val="16"/>
                                <w:szCs w:val="16"/>
                              </w:rPr>
                            </w:pPr>
                            <w:r w:rsidRPr="00CD6CE8">
                              <w:rPr>
                                <w:sz w:val="16"/>
                                <w:szCs w:val="16"/>
                              </w:rPr>
                              <w:t>Decision Group Expert</w:t>
                            </w:r>
                          </w:p>
                        </w:txbxContent>
                      </v:textbox>
                    </v:rect>
                  </w:pict>
                </mc:Fallback>
              </mc:AlternateContent>
            </w:r>
            <w:r w:rsidR="0054561B" w:rsidRPr="002167A6">
              <w:rPr>
                <w:rFonts w:ascii="Times New Roman" w:eastAsia="標楷體" w:hAnsi="Times New Roman" w:cs="Times New Roman"/>
                <w:noProof/>
                <w:szCs w:val="24"/>
              </w:rPr>
              <mc:AlternateContent>
                <mc:Choice Requires="wps">
                  <w:drawing>
                    <wp:anchor distT="0" distB="0" distL="114300" distR="114300" simplePos="0" relativeHeight="251631104" behindDoc="0" locked="0" layoutInCell="1" allowOverlap="1" wp14:anchorId="410E8FBB" wp14:editId="410E8FBC">
                      <wp:simplePos x="0" y="0"/>
                      <wp:positionH relativeFrom="column">
                        <wp:posOffset>2487930</wp:posOffset>
                      </wp:positionH>
                      <wp:positionV relativeFrom="paragraph">
                        <wp:posOffset>160721</wp:posOffset>
                      </wp:positionV>
                      <wp:extent cx="1549400" cy="302260"/>
                      <wp:effectExtent l="0" t="0" r="12700" b="21590"/>
                      <wp:wrapNone/>
                      <wp:docPr id="303" name="矩形 303"/>
                      <wp:cNvGraphicFramePr/>
                      <a:graphic xmlns:a="http://schemas.openxmlformats.org/drawingml/2006/main">
                        <a:graphicData uri="http://schemas.microsoft.com/office/word/2010/wordprocessingShape">
                          <wps:wsp>
                            <wps:cNvSpPr/>
                            <wps:spPr>
                              <a:xfrm>
                                <a:off x="0" y="0"/>
                                <a:ext cx="1549400" cy="302260"/>
                              </a:xfrm>
                              <a:prstGeom prst="rect">
                                <a:avLst/>
                              </a:prstGeom>
                              <a:noFill/>
                              <a:ln w="12700" cap="flat" cmpd="sng" algn="ctr">
                                <a:solidFill>
                                  <a:sysClr val="windowText" lastClr="000000"/>
                                </a:solidFill>
                                <a:prstDash val="solid"/>
                                <a:miter lim="800000"/>
                              </a:ln>
                              <a:effectLst/>
                            </wps:spPr>
                            <wps:txbx>
                              <w:txbxContent>
                                <w:p w14:paraId="410E90A6" w14:textId="77777777" w:rsidR="00354FBC" w:rsidRPr="00CD6CE8" w:rsidRDefault="00354FBC" w:rsidP="007C4845">
                                  <w:pPr>
                                    <w:spacing w:line="0" w:lineRule="atLeast"/>
                                    <w:jc w:val="center"/>
                                    <w:rPr>
                                      <w:sz w:val="16"/>
                                      <w:szCs w:val="16"/>
                                    </w:rPr>
                                  </w:pPr>
                                  <w:r w:rsidRPr="00CD6CE8">
                                    <w:rPr>
                                      <w:sz w:val="16"/>
                                      <w:szCs w:val="16"/>
                                    </w:rPr>
                                    <w:t>Decision group decision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10E8FBB" id="矩形 303" o:spid="_x0000_s1029" style="position:absolute;left:0;text-align:left;margin-left:195.9pt;margin-top:12.65pt;width:122pt;height:23.8pt;z-index:251631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" filled="f" strokecolor="windowText" strokeweight="1pt">
                      <v:textbox>
                        <w:txbxContent>
                          <w:p w14:paraId="410E90A6" w14:textId="77777777" w:rsidR="00354FBC" w:rsidRPr="00CD6CE8" w:rsidRDefault="00354FBC" w:rsidP="007C4845">
                            <w:pPr>
                              <w:spacing w:line="0" w:lineRule="atLeast"/>
                              <w:jc w:val="center"/>
                              <w:rPr>
                                <w:sz w:val="16"/>
                                <w:szCs w:val="16"/>
                              </w:rPr>
                            </w:pPr>
                            <w:r w:rsidRPr="00CD6CE8">
                              <w:rPr>
                                <w:sz w:val="16"/>
                                <w:szCs w:val="16"/>
                              </w:rPr>
                              <w:t>Decision group decision</w:t>
                            </w:r>
                          </w:p>
                        </w:txbxContent>
                      </v:textbox>
                    </v:rect>
                  </w:pict>
                </mc:Fallback>
              </mc:AlternateContent>
            </w:r>
          </w:p>
          <w:p w14:paraId="410E8B77" w14:textId="77777777" w:rsidR="0054561B" w:rsidRPr="002167A6" w:rsidRDefault="00CC6941" w:rsidP="008C79EA">
            <w:pPr>
              <w:ind w:leftChars="-18" w:left="-43"/>
              <w:jc w:val="both"/>
              <w:rPr>
                <w:rFonts w:ascii="Times New Roman" w:eastAsia="標楷體" w:hAnsi="Times New Roman" w:cs="Times New Roman"/>
                <w:szCs w:val="24"/>
              </w:rPr>
            </w:pPr>
            <w:r w:rsidRPr="002167A6">
              <w:rPr>
                <w:rFonts w:ascii="Times New Roman" w:eastAsia="標楷體" w:hAnsi="Times New Roman" w:cs="Times New Roman"/>
                <w:noProof/>
                <w:szCs w:val="24"/>
              </w:rPr>
              <mc:AlternateContent>
                <mc:Choice Requires="wps">
                  <w:drawing>
                    <wp:anchor distT="0" distB="0" distL="114300" distR="114300" simplePos="0" relativeHeight="251681280" behindDoc="0" locked="0" layoutInCell="1" allowOverlap="1" wp14:anchorId="410E8FBD" wp14:editId="410E8FBE">
                      <wp:simplePos x="0" y="0"/>
                      <wp:positionH relativeFrom="column">
                        <wp:posOffset>47592</wp:posOffset>
                      </wp:positionH>
                      <wp:positionV relativeFrom="paragraph">
                        <wp:posOffset>87020</wp:posOffset>
                      </wp:positionV>
                      <wp:extent cx="29688" cy="4007922"/>
                      <wp:effectExtent l="0" t="0" r="27940" b="12065"/>
                      <wp:wrapNone/>
                      <wp:docPr id="531" name="直線接點 531"/>
                      <wp:cNvGraphicFramePr/>
                      <a:graphic xmlns:a="http://schemas.openxmlformats.org/drawingml/2006/main">
                        <a:graphicData uri="http://schemas.microsoft.com/office/word/2010/wordprocessingShape">
                          <wps:wsp>
                            <wps:cNvCnPr/>
                            <wps:spPr>
                              <a:xfrm flipH="1">
                                <a:off x="0" y="0"/>
                                <a:ext cx="29688" cy="4007922"/>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EE42EB" id="直線接點 531" o:spid="_x0000_s1026" style="position:absolute;flip:x;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6.85pt" to="6.1pt,3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" strokecolor="black [3200]" strokeweight="1.5pt">
                      <v:stroke joinstyle="miter"/>
                    </v:line>
                  </w:pict>
                </mc:Fallback>
              </mc:AlternateContent>
            </w:r>
            <w:r w:rsidRPr="002167A6">
              <w:rPr>
                <w:rFonts w:ascii="Times New Roman" w:eastAsia="標楷體" w:hAnsi="Times New Roman" w:cs="Times New Roman"/>
                <w:noProof/>
                <w:szCs w:val="24"/>
              </w:rPr>
              <mc:AlternateContent>
                <mc:Choice Requires="wps">
                  <w:drawing>
                    <wp:anchor distT="0" distB="0" distL="114300" distR="114300" simplePos="0" relativeHeight="251680256" behindDoc="0" locked="0" layoutInCell="1" allowOverlap="1" wp14:anchorId="410E8FBF" wp14:editId="410E8FC0">
                      <wp:simplePos x="0" y="0"/>
                      <wp:positionH relativeFrom="column">
                        <wp:posOffset>77280</wp:posOffset>
                      </wp:positionH>
                      <wp:positionV relativeFrom="paragraph">
                        <wp:posOffset>81082</wp:posOffset>
                      </wp:positionV>
                      <wp:extent cx="142504" cy="5715"/>
                      <wp:effectExtent l="0" t="0" r="10160" b="32385"/>
                      <wp:wrapNone/>
                      <wp:docPr id="530" name="直線接點 530"/>
                      <wp:cNvGraphicFramePr/>
                      <a:graphic xmlns:a="http://schemas.openxmlformats.org/drawingml/2006/main">
                        <a:graphicData uri="http://schemas.microsoft.com/office/word/2010/wordprocessingShape">
                          <wps:wsp>
                            <wps:cNvCnPr/>
                            <wps:spPr>
                              <a:xfrm flipH="1">
                                <a:off x="0" y="0"/>
                                <a:ext cx="142504" cy="571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68D9825" id="直線接點 530" o:spid="_x0000_s1026" style="position:absolute;flip:x;z-index:251680256;visibility:visible;mso-wrap-style:square;mso-wrap-distance-left:9pt;mso-wrap-distance-top:0;mso-wrap-distance-right:9pt;mso-wrap-distance-bottom:0;mso-position-horizontal:absolute;mso-position-horizontal-relative:text;mso-position-vertical:absolute;mso-position-vertical-relative:text" from="6.1pt,6.4pt" to="17.3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" strokecolor="black [3200]" strokeweight="1.5pt">
                      <v:stroke joinstyle="miter"/>
                    </v:line>
                  </w:pict>
                </mc:Fallback>
              </mc:AlternateContent>
            </w:r>
            <w:r w:rsidR="00087AA4" w:rsidRPr="002167A6">
              <w:rPr>
                <w:rFonts w:ascii="Times New Roman" w:eastAsia="標楷體" w:hAnsi="Times New Roman" w:cs="Times New Roman"/>
                <w:noProof/>
                <w:szCs w:val="24"/>
              </w:rPr>
              <mc:AlternateContent>
                <mc:Choice Requires="wps">
                  <w:drawing>
                    <wp:anchor distT="0" distB="0" distL="114300" distR="114300" simplePos="0" relativeHeight="251666944" behindDoc="0" locked="0" layoutInCell="1" allowOverlap="1" wp14:anchorId="410E8FC1" wp14:editId="410E8FC2">
                      <wp:simplePos x="0" y="0"/>
                      <wp:positionH relativeFrom="column">
                        <wp:posOffset>1579509</wp:posOffset>
                      </wp:positionH>
                      <wp:positionV relativeFrom="paragraph">
                        <wp:posOffset>81082</wp:posOffset>
                      </wp:positionV>
                      <wp:extent cx="908462" cy="5938"/>
                      <wp:effectExtent l="38100" t="76200" r="0" b="108585"/>
                      <wp:wrapNone/>
                      <wp:docPr id="518" name="直線單箭頭接點 518"/>
                      <wp:cNvGraphicFramePr/>
                      <a:graphic xmlns:a="http://schemas.openxmlformats.org/drawingml/2006/main">
                        <a:graphicData uri="http://schemas.microsoft.com/office/word/2010/wordprocessingShape">
                          <wps:wsp>
                            <wps:cNvCnPr/>
                            <wps:spPr>
                              <a:xfrm flipH="1" flipV="1">
                                <a:off x="0" y="0"/>
                                <a:ext cx="908462" cy="5938"/>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373EA1D1" id="直線單箭頭接點 518" o:spid="_x0000_s1026" type="#_x0000_t32" style="position:absolute;margin-left:124.35pt;margin-top:6.4pt;width:71.55pt;height:.45pt;flip:x y;z-index:251666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" strokecolor="black [3200]" strokeweight="1.5pt">
                      <v:stroke endarrow="open" joinstyle="miter"/>
                    </v:shape>
                  </w:pict>
                </mc:Fallback>
              </mc:AlternateContent>
            </w:r>
          </w:p>
          <w:p w14:paraId="410E8B78" w14:textId="77777777" w:rsidR="0054561B" w:rsidRPr="002167A6" w:rsidRDefault="00EF1282" w:rsidP="008C79EA">
            <w:pPr>
              <w:ind w:leftChars="-18" w:left="-43"/>
              <w:jc w:val="both"/>
              <w:rPr>
                <w:rFonts w:ascii="Times New Roman" w:eastAsia="標楷體" w:hAnsi="Times New Roman" w:cs="Times New Roman"/>
                <w:szCs w:val="24"/>
              </w:rPr>
            </w:pPr>
            <w:r w:rsidRPr="002167A6">
              <w:rPr>
                <w:rFonts w:ascii="Times New Roman" w:eastAsia="標楷體" w:hAnsi="Times New Roman" w:cs="Times New Roman"/>
                <w:noProof/>
                <w:szCs w:val="24"/>
              </w:rPr>
              <mc:AlternateContent>
                <mc:Choice Requires="wps">
                  <w:drawing>
                    <wp:anchor distT="0" distB="0" distL="114300" distR="114300" simplePos="0" relativeHeight="251672064" behindDoc="0" locked="0" layoutInCell="1" allowOverlap="1" wp14:anchorId="410E8FC3" wp14:editId="410E8FC4">
                      <wp:simplePos x="0" y="0"/>
                      <wp:positionH relativeFrom="column">
                        <wp:posOffset>676984</wp:posOffset>
                      </wp:positionH>
                      <wp:positionV relativeFrom="paragraph">
                        <wp:posOffset>6860</wp:posOffset>
                      </wp:positionV>
                      <wp:extent cx="11876" cy="2238499"/>
                      <wp:effectExtent l="95250" t="0" r="102870" b="66675"/>
                      <wp:wrapNone/>
                      <wp:docPr id="526" name="直線單箭頭接點 526"/>
                      <wp:cNvGraphicFramePr/>
                      <a:graphic xmlns:a="http://schemas.openxmlformats.org/drawingml/2006/main">
                        <a:graphicData uri="http://schemas.microsoft.com/office/word/2010/wordprocessingShape">
                          <wps:wsp>
                            <wps:cNvCnPr/>
                            <wps:spPr>
                              <a:xfrm flipH="1">
                                <a:off x="0" y="0"/>
                                <a:ext cx="11876" cy="2238499"/>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363E19CA" id="直線單箭頭接點 526" o:spid="_x0000_s1026" type="#_x0000_t32" style="position:absolute;margin-left:53.3pt;margin-top:.55pt;width:.95pt;height:176.25pt;flip:x;z-index:251672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" strokecolor="black [3200]" strokeweight="1.5pt">
                      <v:stroke endarrow="open" joinstyle="miter"/>
                    </v:shape>
                  </w:pict>
                </mc:Fallback>
              </mc:AlternateContent>
            </w:r>
            <w:r w:rsidR="00910ED7" w:rsidRPr="002167A6">
              <w:rPr>
                <w:rFonts w:ascii="Times New Roman" w:eastAsia="標楷體" w:hAnsi="Times New Roman" w:cs="Times New Roman"/>
                <w:noProof/>
                <w:szCs w:val="24"/>
              </w:rPr>
              <mc:AlternateContent>
                <mc:Choice Requires="wps">
                  <w:drawing>
                    <wp:anchor distT="0" distB="0" distL="114300" distR="114300" simplePos="0" relativeHeight="251670016" behindDoc="0" locked="0" layoutInCell="1" allowOverlap="1" wp14:anchorId="410E8FC5" wp14:editId="410E8FC6">
                      <wp:simplePos x="0" y="0"/>
                      <wp:positionH relativeFrom="column">
                        <wp:posOffset>926366</wp:posOffset>
                      </wp:positionH>
                      <wp:positionV relativeFrom="paragraph">
                        <wp:posOffset>6861</wp:posOffset>
                      </wp:positionV>
                      <wp:extent cx="5716" cy="1852551"/>
                      <wp:effectExtent l="0" t="0" r="32385" b="14605"/>
                      <wp:wrapNone/>
                      <wp:docPr id="522" name="直線接點 522"/>
                      <wp:cNvGraphicFramePr/>
                      <a:graphic xmlns:a="http://schemas.openxmlformats.org/drawingml/2006/main">
                        <a:graphicData uri="http://schemas.microsoft.com/office/word/2010/wordprocessingShape">
                          <wps:wsp>
                            <wps:cNvCnPr/>
                            <wps:spPr>
                              <a:xfrm flipH="1">
                                <a:off x="0" y="0"/>
                                <a:ext cx="5716" cy="1852551"/>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202BB3C2" id="直線接點 522" o:spid="_x0000_s1026" style="position:absolute;flip:x;z-index:251670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2.95pt,.55pt" to="73.4pt,1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" strokecolor="black [3200]" strokeweight="1.5pt">
                      <v:stroke joinstyle="miter"/>
                    </v:line>
                  </w:pict>
                </mc:Fallback>
              </mc:AlternateContent>
            </w:r>
            <w:r w:rsidR="00910ED7" w:rsidRPr="002167A6">
              <w:rPr>
                <w:rFonts w:ascii="Times New Roman" w:eastAsia="標楷體" w:hAnsi="Times New Roman" w:cs="Times New Roman"/>
                <w:noProof/>
                <w:szCs w:val="24"/>
              </w:rPr>
              <mc:AlternateContent>
                <mc:Choice Requires="wps">
                  <w:drawing>
                    <wp:anchor distT="0" distB="0" distL="114300" distR="114300" simplePos="0" relativeHeight="251668992" behindDoc="0" locked="0" layoutInCell="1" allowOverlap="1" wp14:anchorId="410E8FC7" wp14:editId="410E8FC8">
                      <wp:simplePos x="0" y="0"/>
                      <wp:positionH relativeFrom="column">
                        <wp:posOffset>1199499</wp:posOffset>
                      </wp:positionH>
                      <wp:positionV relativeFrom="paragraph">
                        <wp:posOffset>6301</wp:posOffset>
                      </wp:positionV>
                      <wp:extent cx="0" cy="855584"/>
                      <wp:effectExtent l="0" t="0" r="19050" b="20955"/>
                      <wp:wrapNone/>
                      <wp:docPr id="521" name="直線接點 521"/>
                      <wp:cNvGraphicFramePr/>
                      <a:graphic xmlns:a="http://schemas.openxmlformats.org/drawingml/2006/main">
                        <a:graphicData uri="http://schemas.microsoft.com/office/word/2010/wordprocessingShape">
                          <wps:wsp>
                            <wps:cNvCnPr/>
                            <wps:spPr>
                              <a:xfrm>
                                <a:off x="0" y="0"/>
                                <a:ext cx="0" cy="855584"/>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BE0F340" id="直線接點 521" o:spid="_x0000_s1026" style="position:absolute;z-index:251668992;visibility:visible;mso-wrap-style:square;mso-wrap-distance-left:9pt;mso-wrap-distance-top:0;mso-wrap-distance-right:9pt;mso-wrap-distance-bottom:0;mso-position-horizontal:absolute;mso-position-horizontal-relative:text;mso-position-vertical:absolute;mso-position-vertical-relative:text" from="94.45pt,.5pt" to="94.45pt,6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" strokecolor="black [3200]" strokeweight="1.5pt">
                      <v:stroke joinstyle="miter"/>
                    </v:line>
                  </w:pict>
                </mc:Fallback>
              </mc:AlternateContent>
            </w:r>
            <w:r w:rsidR="00087AA4" w:rsidRPr="002167A6">
              <w:rPr>
                <w:rFonts w:ascii="Times New Roman" w:eastAsia="標楷體" w:hAnsi="Times New Roman" w:cs="Times New Roman"/>
                <w:noProof/>
                <w:szCs w:val="24"/>
              </w:rPr>
              <mc:AlternateContent>
                <mc:Choice Requires="wps">
                  <w:drawing>
                    <wp:anchor distT="0" distB="0" distL="114300" distR="114300" simplePos="0" relativeHeight="251655680" behindDoc="0" locked="0" layoutInCell="1" allowOverlap="1" wp14:anchorId="410E8FC9" wp14:editId="410E8FCA">
                      <wp:simplePos x="0" y="0"/>
                      <wp:positionH relativeFrom="column">
                        <wp:posOffset>3245411</wp:posOffset>
                      </wp:positionH>
                      <wp:positionV relativeFrom="paragraph">
                        <wp:posOffset>3464</wp:posOffset>
                      </wp:positionV>
                      <wp:extent cx="0" cy="160878"/>
                      <wp:effectExtent l="95250" t="0" r="76200" b="48895"/>
                      <wp:wrapNone/>
                      <wp:docPr id="350" name="直線單箭頭接點 350"/>
                      <wp:cNvGraphicFramePr/>
                      <a:graphic xmlns:a="http://schemas.openxmlformats.org/drawingml/2006/main">
                        <a:graphicData uri="http://schemas.microsoft.com/office/word/2010/wordprocessingShape">
                          <wps:wsp>
                            <wps:cNvCnPr/>
                            <wps:spPr>
                              <a:xfrm>
                                <a:off x="0" y="0"/>
                                <a:ext cx="0" cy="160878"/>
                              </a:xfrm>
                              <a:prstGeom prst="straightConnector1">
                                <a:avLst/>
                              </a:prstGeom>
                              <a:noFill/>
                              <a:ln w="12700" cap="flat" cmpd="sng" algn="ctr">
                                <a:solidFill>
                                  <a:sysClr val="windowText" lastClr="000000"/>
                                </a:solidFill>
                                <a:prstDash val="solid"/>
                                <a:miter lim="800000"/>
                                <a:tailEnd type="arrow"/>
                              </a:ln>
                              <a:effectLst/>
                            </wps:spPr>
                            <wps:bodyPr/>
                          </wps:wsp>
                        </a:graphicData>
                      </a:graphic>
                    </wp:anchor>
                  </w:drawing>
                </mc:Choice>
                <mc:Fallback>
                  <w:pict>
                    <v:shape w14:anchorId="2767A11F" id="直線單箭頭接點 350" o:spid="_x0000_s1026" type="#_x0000_t32" style="position:absolute;margin-left:255.55pt;margin-top:.25pt;width:0;height:12.65pt;z-index:251655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" strokecolor="windowText" strokeweight="1pt">
                      <v:stroke endarrow="open" joinstyle="miter"/>
                    </v:shape>
                  </w:pict>
                </mc:Fallback>
              </mc:AlternateContent>
            </w:r>
            <w:r w:rsidR="0054561B" w:rsidRPr="002167A6">
              <w:rPr>
                <w:rFonts w:ascii="Times New Roman" w:eastAsia="標楷體" w:hAnsi="Times New Roman" w:cs="Times New Roman"/>
                <w:noProof/>
                <w:szCs w:val="24"/>
              </w:rPr>
              <mc:AlternateContent>
                <mc:Choice Requires="wps">
                  <w:drawing>
                    <wp:anchor distT="0" distB="0" distL="114300" distR="114300" simplePos="0" relativeHeight="251632128" behindDoc="0" locked="0" layoutInCell="1" allowOverlap="1" wp14:anchorId="410E8FCB" wp14:editId="410E8FCC">
                      <wp:simplePos x="0" y="0"/>
                      <wp:positionH relativeFrom="column">
                        <wp:posOffset>2487930</wp:posOffset>
                      </wp:positionH>
                      <wp:positionV relativeFrom="paragraph">
                        <wp:posOffset>196215</wp:posOffset>
                      </wp:positionV>
                      <wp:extent cx="1549400" cy="302260"/>
                      <wp:effectExtent l="0" t="0" r="12700" b="21590"/>
                      <wp:wrapNone/>
                      <wp:docPr id="328" name="矩形 328"/>
                      <wp:cNvGraphicFramePr/>
                      <a:graphic xmlns:a="http://schemas.openxmlformats.org/drawingml/2006/main">
                        <a:graphicData uri="http://schemas.microsoft.com/office/word/2010/wordprocessingShape">
                          <wps:wsp>
                            <wps:cNvSpPr/>
                            <wps:spPr>
                              <a:xfrm>
                                <a:off x="0" y="0"/>
                                <a:ext cx="1549400" cy="302260"/>
                              </a:xfrm>
                              <a:prstGeom prst="rect">
                                <a:avLst/>
                              </a:prstGeom>
                              <a:noFill/>
                              <a:ln w="12700" cap="flat" cmpd="sng" algn="ctr">
                                <a:solidFill>
                                  <a:sysClr val="windowText" lastClr="000000"/>
                                </a:solidFill>
                                <a:prstDash val="solid"/>
                                <a:miter lim="800000"/>
                              </a:ln>
                              <a:effectLst/>
                            </wps:spPr>
                            <wps:txbx>
                              <w:txbxContent>
                                <w:p w14:paraId="410E90A7" w14:textId="77777777" w:rsidR="00354FBC" w:rsidRPr="00CD6CE8" w:rsidRDefault="00354FBC" w:rsidP="007C4845">
                                  <w:pPr>
                                    <w:spacing w:line="0" w:lineRule="atLeast"/>
                                    <w:jc w:val="center"/>
                                    <w:rPr>
                                      <w:sz w:val="16"/>
                                      <w:szCs w:val="16"/>
                                    </w:rPr>
                                  </w:pPr>
                                  <w:r w:rsidRPr="00CD6CE8">
                                    <w:rPr>
                                      <w:sz w:val="16"/>
                                      <w:szCs w:val="16"/>
                                    </w:rPr>
                                    <w:t>Impact factor analysis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10E8FCB" id="矩形 328" o:spid="_x0000_s1030" style="position:absolute;left:0;text-align:left;margin-left:195.9pt;margin-top:15.45pt;width:122pt;height:23.8pt;z-index:251632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" filled="f" strokecolor="windowText" strokeweight="1pt">
                      <v:textbox>
                        <w:txbxContent>
                          <w:p w14:paraId="410E90A7" w14:textId="77777777" w:rsidR="00354FBC" w:rsidRPr="00CD6CE8" w:rsidRDefault="00354FBC" w:rsidP="007C4845">
                            <w:pPr>
                              <w:spacing w:line="0" w:lineRule="atLeast"/>
                              <w:jc w:val="center"/>
                              <w:rPr>
                                <w:sz w:val="16"/>
                                <w:szCs w:val="16"/>
                              </w:rPr>
                            </w:pPr>
                            <w:r w:rsidRPr="00CD6CE8">
                              <w:rPr>
                                <w:sz w:val="16"/>
                                <w:szCs w:val="16"/>
                              </w:rPr>
                              <w:t>Impact factor analysis</w:t>
                            </w:r>
                          </w:p>
                        </w:txbxContent>
                      </v:textbox>
                    </v:rect>
                  </w:pict>
                </mc:Fallback>
              </mc:AlternateContent>
            </w:r>
          </w:p>
          <w:p w14:paraId="410E8B79" w14:textId="77777777" w:rsidR="0054561B" w:rsidRPr="002167A6" w:rsidRDefault="0054561B" w:rsidP="008C79EA">
            <w:pPr>
              <w:ind w:leftChars="-18" w:left="-43"/>
              <w:jc w:val="both"/>
              <w:rPr>
                <w:rFonts w:ascii="Times New Roman" w:eastAsia="標楷體" w:hAnsi="Times New Roman" w:cs="Times New Roman"/>
                <w:szCs w:val="24"/>
              </w:rPr>
            </w:pPr>
          </w:p>
          <w:p w14:paraId="410E8B7A" w14:textId="77777777" w:rsidR="008F73D6" w:rsidRPr="002167A6" w:rsidRDefault="00087AA4" w:rsidP="008C79EA">
            <w:pPr>
              <w:jc w:val="both"/>
              <w:rPr>
                <w:rFonts w:ascii="Times New Roman" w:eastAsia="標楷體" w:hAnsi="Times New Roman" w:cs="Times New Roman"/>
                <w:szCs w:val="24"/>
              </w:rPr>
            </w:pPr>
            <w:r w:rsidRPr="002167A6">
              <w:rPr>
                <w:rFonts w:ascii="Times New Roman" w:eastAsia="標楷體" w:hAnsi="Times New Roman" w:cs="Times New Roman"/>
                <w:noProof/>
                <w:szCs w:val="24"/>
              </w:rPr>
              <mc:AlternateContent>
                <mc:Choice Requires="wps">
                  <w:drawing>
                    <wp:anchor distT="0" distB="0" distL="114300" distR="114300" simplePos="0" relativeHeight="251656704" behindDoc="0" locked="0" layoutInCell="1" allowOverlap="1" wp14:anchorId="410E8FCD" wp14:editId="410E8FCE">
                      <wp:simplePos x="0" y="0"/>
                      <wp:positionH relativeFrom="column">
                        <wp:posOffset>3239135</wp:posOffset>
                      </wp:positionH>
                      <wp:positionV relativeFrom="paragraph">
                        <wp:posOffset>38735</wp:posOffset>
                      </wp:positionV>
                      <wp:extent cx="0" cy="160655"/>
                      <wp:effectExtent l="95250" t="0" r="76200" b="48895"/>
                      <wp:wrapNone/>
                      <wp:docPr id="351" name="直線單箭頭接點 351"/>
                      <wp:cNvGraphicFramePr/>
                      <a:graphic xmlns:a="http://schemas.openxmlformats.org/drawingml/2006/main">
                        <a:graphicData uri="http://schemas.microsoft.com/office/word/2010/wordprocessingShape">
                          <wps:wsp>
                            <wps:cNvCnPr/>
                            <wps:spPr>
                              <a:xfrm>
                                <a:off x="0" y="0"/>
                                <a:ext cx="0" cy="160655"/>
                              </a:xfrm>
                              <a:prstGeom prst="straightConnector1">
                                <a:avLst/>
                              </a:prstGeom>
                              <a:noFill/>
                              <a:ln w="12700" cap="flat" cmpd="sng" algn="ctr">
                                <a:solidFill>
                                  <a:sysClr val="windowText" lastClr="000000"/>
                                </a:solidFill>
                                <a:prstDash val="solid"/>
                                <a:miter lim="800000"/>
                                <a:tailEnd type="arrow"/>
                              </a:ln>
                              <a:effectLst/>
                            </wps:spPr>
                            <wps:bodyPr/>
                          </wps:wsp>
                        </a:graphicData>
                      </a:graphic>
                    </wp:anchor>
                  </w:drawing>
                </mc:Choice>
                <mc:Fallback>
                  <w:pict>
                    <v:shape w14:anchorId="4E7A5C49" id="直線單箭頭接點 351" o:spid="_x0000_s1026" type="#_x0000_t32" style="position:absolute;margin-left:255.05pt;margin-top:3.05pt;width:0;height:12.65pt;z-index:251656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" strokecolor="windowText" strokeweight="1pt">
                      <v:stroke endarrow="open" joinstyle="miter"/>
                    </v:shape>
                  </w:pict>
                </mc:Fallback>
              </mc:AlternateContent>
            </w:r>
          </w:p>
          <w:p w14:paraId="410E8B7B" w14:textId="77777777" w:rsidR="008F73D6" w:rsidRPr="002167A6" w:rsidRDefault="00910ED7" w:rsidP="008C79EA">
            <w:pPr>
              <w:jc w:val="both"/>
              <w:rPr>
                <w:rFonts w:ascii="Times New Roman" w:eastAsia="標楷體" w:hAnsi="Times New Roman" w:cs="Times New Roman"/>
                <w:szCs w:val="24"/>
              </w:rPr>
            </w:pPr>
            <w:r w:rsidRPr="002167A6">
              <w:rPr>
                <w:rFonts w:ascii="Times New Roman" w:eastAsia="標楷體" w:hAnsi="Times New Roman" w:cs="Times New Roman"/>
                <w:noProof/>
                <w:szCs w:val="24"/>
              </w:rPr>
              <mc:AlternateContent>
                <mc:Choice Requires="wps">
                  <w:drawing>
                    <wp:anchor distT="0" distB="0" distL="114300" distR="114300" simplePos="0" relativeHeight="251667968" behindDoc="0" locked="0" layoutInCell="1" allowOverlap="1" wp14:anchorId="410E8FCF" wp14:editId="410E8FD0">
                      <wp:simplePos x="0" y="0"/>
                      <wp:positionH relativeFrom="column">
                        <wp:posOffset>1199499</wp:posOffset>
                      </wp:positionH>
                      <wp:positionV relativeFrom="paragraph">
                        <wp:posOffset>176085</wp:posOffset>
                      </wp:positionV>
                      <wp:extent cx="1288060" cy="5937"/>
                      <wp:effectExtent l="0" t="76200" r="26670" b="108585"/>
                      <wp:wrapNone/>
                      <wp:docPr id="520" name="直線單箭頭接點 520"/>
                      <wp:cNvGraphicFramePr/>
                      <a:graphic xmlns:a="http://schemas.openxmlformats.org/drawingml/2006/main">
                        <a:graphicData uri="http://schemas.microsoft.com/office/word/2010/wordprocessingShape">
                          <wps:wsp>
                            <wps:cNvCnPr/>
                            <wps:spPr>
                              <a:xfrm flipV="1">
                                <a:off x="0" y="0"/>
                                <a:ext cx="1288060" cy="5937"/>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65528F83" id="直線單箭頭接點 520" o:spid="_x0000_s1026" type="#_x0000_t32" style="position:absolute;margin-left:94.45pt;margin-top:13.85pt;width:101.4pt;height:.45pt;flip:y;z-index:251667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" strokecolor="black [3200]" strokeweight="1.5pt">
                      <v:stroke endarrow="open" joinstyle="miter"/>
                    </v:shape>
                  </w:pict>
                </mc:Fallback>
              </mc:AlternateContent>
            </w:r>
            <w:r w:rsidR="008F73D6" w:rsidRPr="002167A6">
              <w:rPr>
                <w:rFonts w:ascii="Times New Roman" w:eastAsia="標楷體" w:hAnsi="Times New Roman" w:cs="Times New Roman"/>
                <w:noProof/>
                <w:szCs w:val="24"/>
              </w:rPr>
              <mc:AlternateContent>
                <mc:Choice Requires="wps">
                  <w:drawing>
                    <wp:anchor distT="0" distB="0" distL="114300" distR="114300" simplePos="0" relativeHeight="251633152" behindDoc="0" locked="0" layoutInCell="1" allowOverlap="1" wp14:anchorId="410E8FD1" wp14:editId="410E8FD2">
                      <wp:simplePos x="0" y="0"/>
                      <wp:positionH relativeFrom="column">
                        <wp:posOffset>2487295</wp:posOffset>
                      </wp:positionH>
                      <wp:positionV relativeFrom="paragraph">
                        <wp:posOffset>22860</wp:posOffset>
                      </wp:positionV>
                      <wp:extent cx="1549400" cy="302260"/>
                      <wp:effectExtent l="0" t="0" r="12700" b="21590"/>
                      <wp:wrapNone/>
                      <wp:docPr id="330" name="矩形 330"/>
                      <wp:cNvGraphicFramePr/>
                      <a:graphic xmlns:a="http://schemas.openxmlformats.org/drawingml/2006/main">
                        <a:graphicData uri="http://schemas.microsoft.com/office/word/2010/wordprocessingShape">
                          <wps:wsp>
                            <wps:cNvSpPr/>
                            <wps:spPr>
                              <a:xfrm>
                                <a:off x="0" y="0"/>
                                <a:ext cx="1549400" cy="302260"/>
                              </a:xfrm>
                              <a:prstGeom prst="rect">
                                <a:avLst/>
                              </a:prstGeom>
                              <a:noFill/>
                              <a:ln w="12700" cap="flat" cmpd="sng" algn="ctr">
                                <a:solidFill>
                                  <a:sysClr val="windowText" lastClr="000000"/>
                                </a:solidFill>
                                <a:prstDash val="solid"/>
                                <a:miter lim="800000"/>
                              </a:ln>
                              <a:effectLst/>
                            </wps:spPr>
                            <wps:txbx>
                              <w:txbxContent>
                                <w:p w14:paraId="410E90A8" w14:textId="77777777" w:rsidR="00354FBC" w:rsidRPr="00CD6CE8" w:rsidRDefault="00354FBC" w:rsidP="007C4845">
                                  <w:pPr>
                                    <w:spacing w:line="0" w:lineRule="atLeast"/>
                                    <w:jc w:val="center"/>
                                    <w:rPr>
                                      <w:sz w:val="16"/>
                                      <w:szCs w:val="16"/>
                                    </w:rPr>
                                  </w:pPr>
                                  <w:r w:rsidRPr="00CD6CE8">
                                    <w:rPr>
                                      <w:sz w:val="16"/>
                                      <w:szCs w:val="16"/>
                                    </w:rPr>
                                    <w:t>Build a cluster structure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10E8FD1" id="矩形 330" o:spid="_x0000_s1031" style="position:absolute;left:0;text-align:left;margin-left:195.85pt;margin-top:1.8pt;width:122pt;height:23.8pt;z-index:251633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" filled="f" strokecolor="windowText" strokeweight="1pt">
                      <v:textbox>
                        <w:txbxContent>
                          <w:p w14:paraId="410E90A8" w14:textId="77777777" w:rsidR="00354FBC" w:rsidRPr="00CD6CE8" w:rsidRDefault="00354FBC" w:rsidP="007C4845">
                            <w:pPr>
                              <w:spacing w:line="0" w:lineRule="atLeast"/>
                              <w:jc w:val="center"/>
                              <w:rPr>
                                <w:sz w:val="16"/>
                                <w:szCs w:val="16"/>
                              </w:rPr>
                            </w:pPr>
                            <w:r w:rsidRPr="00CD6CE8">
                              <w:rPr>
                                <w:sz w:val="16"/>
                                <w:szCs w:val="16"/>
                              </w:rPr>
                              <w:t>Build a cluster structure</w:t>
                            </w:r>
                          </w:p>
                        </w:txbxContent>
                      </v:textbox>
                    </v:rect>
                  </w:pict>
                </mc:Fallback>
              </mc:AlternateContent>
            </w:r>
          </w:p>
          <w:p w14:paraId="410E8B7C" w14:textId="77777777" w:rsidR="008F73D6" w:rsidRPr="002167A6" w:rsidRDefault="00087AA4" w:rsidP="008C79EA">
            <w:pPr>
              <w:jc w:val="both"/>
              <w:rPr>
                <w:rFonts w:ascii="Times New Roman" w:eastAsia="標楷體" w:hAnsi="Times New Roman" w:cs="Times New Roman"/>
                <w:szCs w:val="24"/>
              </w:rPr>
            </w:pPr>
            <w:r w:rsidRPr="002167A6">
              <w:rPr>
                <w:rFonts w:ascii="Times New Roman" w:eastAsia="標楷體" w:hAnsi="Times New Roman" w:cs="Times New Roman"/>
                <w:noProof/>
                <w:szCs w:val="24"/>
              </w:rPr>
              <mc:AlternateContent>
                <mc:Choice Requires="wps">
                  <w:drawing>
                    <wp:anchor distT="0" distB="0" distL="114300" distR="114300" simplePos="0" relativeHeight="251657728" behindDoc="0" locked="0" layoutInCell="1" allowOverlap="1" wp14:anchorId="410E8FD3" wp14:editId="410E8FD4">
                      <wp:simplePos x="0" y="0"/>
                      <wp:positionH relativeFrom="column">
                        <wp:posOffset>3233420</wp:posOffset>
                      </wp:positionH>
                      <wp:positionV relativeFrom="paragraph">
                        <wp:posOffset>92075</wp:posOffset>
                      </wp:positionV>
                      <wp:extent cx="0" cy="160655"/>
                      <wp:effectExtent l="95250" t="0" r="76200" b="48895"/>
                      <wp:wrapNone/>
                      <wp:docPr id="477" name="直線單箭頭接點 477"/>
                      <wp:cNvGraphicFramePr/>
                      <a:graphic xmlns:a="http://schemas.openxmlformats.org/drawingml/2006/main">
                        <a:graphicData uri="http://schemas.microsoft.com/office/word/2010/wordprocessingShape">
                          <wps:wsp>
                            <wps:cNvCnPr/>
                            <wps:spPr>
                              <a:xfrm>
                                <a:off x="0" y="0"/>
                                <a:ext cx="0" cy="160655"/>
                              </a:xfrm>
                              <a:prstGeom prst="straightConnector1">
                                <a:avLst/>
                              </a:prstGeom>
                              <a:noFill/>
                              <a:ln w="12700" cap="flat" cmpd="sng" algn="ctr">
                                <a:solidFill>
                                  <a:sysClr val="windowText" lastClr="000000"/>
                                </a:solidFill>
                                <a:prstDash val="solid"/>
                                <a:miter lim="800000"/>
                                <a:tailEnd type="arrow"/>
                              </a:ln>
                              <a:effectLst/>
                            </wps:spPr>
                            <wps:bodyPr/>
                          </wps:wsp>
                        </a:graphicData>
                      </a:graphic>
                    </wp:anchor>
                  </w:drawing>
                </mc:Choice>
                <mc:Fallback>
                  <w:pict>
                    <v:shape w14:anchorId="49B243AC" id="直線單箭頭接點 477" o:spid="_x0000_s1026" type="#_x0000_t32" style="position:absolute;margin-left:254.6pt;margin-top:7.25pt;width:0;height:12.65pt;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" strokecolor="windowText" strokeweight="1pt">
                      <v:stroke endarrow="open" joinstyle="miter"/>
                    </v:shape>
                  </w:pict>
                </mc:Fallback>
              </mc:AlternateContent>
            </w:r>
          </w:p>
          <w:p w14:paraId="410E8B7D" w14:textId="77777777" w:rsidR="008F73D6" w:rsidRPr="002167A6" w:rsidRDefault="008F73D6" w:rsidP="008C79EA">
            <w:pPr>
              <w:jc w:val="both"/>
              <w:rPr>
                <w:rFonts w:ascii="Times New Roman" w:eastAsia="標楷體" w:hAnsi="Times New Roman" w:cs="Times New Roman"/>
                <w:szCs w:val="24"/>
              </w:rPr>
            </w:pPr>
            <w:r w:rsidRPr="002167A6">
              <w:rPr>
                <w:rFonts w:ascii="Times New Roman" w:eastAsia="標楷體" w:hAnsi="Times New Roman" w:cs="Times New Roman"/>
                <w:noProof/>
                <w:szCs w:val="24"/>
              </w:rPr>
              <mc:AlternateContent>
                <mc:Choice Requires="wps">
                  <w:drawing>
                    <wp:anchor distT="0" distB="0" distL="114300" distR="114300" simplePos="0" relativeHeight="251634176" behindDoc="0" locked="0" layoutInCell="1" allowOverlap="1" wp14:anchorId="410E8FD5" wp14:editId="410E8FD6">
                      <wp:simplePos x="0" y="0"/>
                      <wp:positionH relativeFrom="column">
                        <wp:posOffset>2487295</wp:posOffset>
                      </wp:positionH>
                      <wp:positionV relativeFrom="paragraph">
                        <wp:posOffset>65405</wp:posOffset>
                      </wp:positionV>
                      <wp:extent cx="1549400" cy="302260"/>
                      <wp:effectExtent l="0" t="0" r="12700" b="21590"/>
                      <wp:wrapNone/>
                      <wp:docPr id="331" name="矩形 331"/>
                      <wp:cNvGraphicFramePr/>
                      <a:graphic xmlns:a="http://schemas.openxmlformats.org/drawingml/2006/main">
                        <a:graphicData uri="http://schemas.microsoft.com/office/word/2010/wordprocessingShape">
                          <wps:wsp>
                            <wps:cNvSpPr/>
                            <wps:spPr>
                              <a:xfrm>
                                <a:off x="0" y="0"/>
                                <a:ext cx="1549400" cy="302260"/>
                              </a:xfrm>
                              <a:prstGeom prst="rect">
                                <a:avLst/>
                              </a:prstGeom>
                              <a:noFill/>
                              <a:ln w="12700" cap="flat" cmpd="sng" algn="ctr">
                                <a:solidFill>
                                  <a:sysClr val="windowText" lastClr="000000"/>
                                </a:solidFill>
                                <a:prstDash val="solid"/>
                                <a:miter lim="800000"/>
                              </a:ln>
                              <a:effectLst/>
                            </wps:spPr>
                            <wps:txbx>
                              <w:txbxContent>
                                <w:p w14:paraId="410E90A9" w14:textId="77777777" w:rsidR="00354FBC" w:rsidRPr="00CD6CE8" w:rsidRDefault="00354FBC" w:rsidP="007C4845">
                                  <w:pPr>
                                    <w:spacing w:line="0" w:lineRule="atLeast"/>
                                    <w:jc w:val="center"/>
                                    <w:rPr>
                                      <w:sz w:val="16"/>
                                      <w:szCs w:val="16"/>
                                    </w:rPr>
                                  </w:pPr>
                                  <w:r w:rsidRPr="00CD6CE8">
                                    <w:rPr>
                                      <w:sz w:val="16"/>
                                      <w:szCs w:val="16"/>
                                    </w:rPr>
                                    <w:t>survey design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10E8FD5" id="矩形 331" o:spid="_x0000_s1032" style="position:absolute;left:0;text-align:left;margin-left:195.85pt;margin-top:5.15pt;width:122pt;height:23.8pt;z-index:251634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" filled="f" strokecolor="windowText" strokeweight="1pt">
                      <v:textbox>
                        <w:txbxContent>
                          <w:p w14:paraId="410E90A9" w14:textId="77777777" w:rsidR="00354FBC" w:rsidRPr="00CD6CE8" w:rsidRDefault="00354FBC" w:rsidP="007C4845">
                            <w:pPr>
                              <w:spacing w:line="0" w:lineRule="atLeast"/>
                              <w:jc w:val="center"/>
                              <w:rPr>
                                <w:sz w:val="16"/>
                                <w:szCs w:val="16"/>
                              </w:rPr>
                            </w:pPr>
                            <w:r w:rsidRPr="00CD6CE8">
                              <w:rPr>
                                <w:sz w:val="16"/>
                                <w:szCs w:val="16"/>
                              </w:rPr>
                              <w:t>survey design</w:t>
                            </w:r>
                          </w:p>
                        </w:txbxContent>
                      </v:textbox>
                    </v:rect>
                  </w:pict>
                </mc:Fallback>
              </mc:AlternateContent>
            </w:r>
          </w:p>
          <w:p w14:paraId="410E8B7E" w14:textId="77777777" w:rsidR="008F73D6" w:rsidRPr="002167A6" w:rsidRDefault="00087AA4" w:rsidP="008C79EA">
            <w:pPr>
              <w:jc w:val="both"/>
              <w:rPr>
                <w:rFonts w:ascii="Times New Roman" w:eastAsia="標楷體" w:hAnsi="Times New Roman" w:cs="Times New Roman"/>
                <w:szCs w:val="24"/>
              </w:rPr>
            </w:pPr>
            <w:r w:rsidRPr="002167A6">
              <w:rPr>
                <w:rFonts w:ascii="Times New Roman" w:eastAsia="標楷體" w:hAnsi="Times New Roman" w:cs="Times New Roman"/>
                <w:noProof/>
                <w:szCs w:val="24"/>
              </w:rPr>
              <mc:AlternateContent>
                <mc:Choice Requires="wps">
                  <w:drawing>
                    <wp:anchor distT="0" distB="0" distL="114300" distR="114300" simplePos="0" relativeHeight="251658752" behindDoc="0" locked="0" layoutInCell="1" allowOverlap="1" wp14:anchorId="410E8FD7" wp14:editId="410E8FD8">
                      <wp:simplePos x="0" y="0"/>
                      <wp:positionH relativeFrom="column">
                        <wp:posOffset>3244850</wp:posOffset>
                      </wp:positionH>
                      <wp:positionV relativeFrom="paragraph">
                        <wp:posOffset>133985</wp:posOffset>
                      </wp:positionV>
                      <wp:extent cx="0" cy="160655"/>
                      <wp:effectExtent l="95250" t="0" r="76200" b="48895"/>
                      <wp:wrapNone/>
                      <wp:docPr id="478" name="直線單箭頭接點 478"/>
                      <wp:cNvGraphicFramePr/>
                      <a:graphic xmlns:a="http://schemas.openxmlformats.org/drawingml/2006/main">
                        <a:graphicData uri="http://schemas.microsoft.com/office/word/2010/wordprocessingShape">
                          <wps:wsp>
                            <wps:cNvCnPr/>
                            <wps:spPr>
                              <a:xfrm>
                                <a:off x="0" y="0"/>
                                <a:ext cx="0" cy="160655"/>
                              </a:xfrm>
                              <a:prstGeom prst="straightConnector1">
                                <a:avLst/>
                              </a:prstGeom>
                              <a:noFill/>
                              <a:ln w="12700" cap="flat" cmpd="sng" algn="ctr">
                                <a:solidFill>
                                  <a:sysClr val="windowText" lastClr="000000"/>
                                </a:solidFill>
                                <a:prstDash val="solid"/>
                                <a:miter lim="800000"/>
                                <a:tailEnd type="arrow"/>
                              </a:ln>
                              <a:effectLst/>
                            </wps:spPr>
                            <wps:bodyPr/>
                          </wps:wsp>
                        </a:graphicData>
                      </a:graphic>
                    </wp:anchor>
                  </w:drawing>
                </mc:Choice>
                <mc:Fallback>
                  <w:pict>
                    <v:shape w14:anchorId="184FBE49" id="直線單箭頭接點 478" o:spid="_x0000_s1026" type="#_x0000_t32" style="position:absolute;margin-left:255.5pt;margin-top:10.55pt;width:0;height:12.65pt;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" strokecolor="windowText" strokeweight="1pt">
                      <v:stroke endarrow="open" joinstyle="miter"/>
                    </v:shape>
                  </w:pict>
                </mc:Fallback>
              </mc:AlternateContent>
            </w:r>
          </w:p>
          <w:p w14:paraId="410E8B7F" w14:textId="77777777" w:rsidR="008F73D6" w:rsidRPr="002167A6" w:rsidRDefault="008F73D6" w:rsidP="008C79EA">
            <w:pPr>
              <w:jc w:val="both"/>
              <w:rPr>
                <w:rFonts w:ascii="Times New Roman" w:eastAsia="標楷體" w:hAnsi="Times New Roman" w:cs="Times New Roman"/>
                <w:szCs w:val="24"/>
              </w:rPr>
            </w:pPr>
            <w:r w:rsidRPr="002167A6">
              <w:rPr>
                <w:rFonts w:ascii="Times New Roman" w:eastAsia="標楷體" w:hAnsi="Times New Roman" w:cs="Times New Roman"/>
                <w:noProof/>
                <w:szCs w:val="24"/>
              </w:rPr>
              <mc:AlternateContent>
                <mc:Choice Requires="wps">
                  <w:drawing>
                    <wp:anchor distT="0" distB="0" distL="114300" distR="114300" simplePos="0" relativeHeight="251635200" behindDoc="0" locked="0" layoutInCell="1" allowOverlap="1" wp14:anchorId="410E8FD9" wp14:editId="410E8FDA">
                      <wp:simplePos x="0" y="0"/>
                      <wp:positionH relativeFrom="column">
                        <wp:posOffset>2487295</wp:posOffset>
                      </wp:positionH>
                      <wp:positionV relativeFrom="paragraph">
                        <wp:posOffset>106680</wp:posOffset>
                      </wp:positionV>
                      <wp:extent cx="1549400" cy="302260"/>
                      <wp:effectExtent l="0" t="0" r="12700" b="21590"/>
                      <wp:wrapNone/>
                      <wp:docPr id="332" name="矩形 332"/>
                      <wp:cNvGraphicFramePr/>
                      <a:graphic xmlns:a="http://schemas.openxmlformats.org/drawingml/2006/main">
                        <a:graphicData uri="http://schemas.microsoft.com/office/word/2010/wordprocessingShape">
                          <wps:wsp>
                            <wps:cNvSpPr/>
                            <wps:spPr>
                              <a:xfrm>
                                <a:off x="0" y="0"/>
                                <a:ext cx="1549400" cy="302260"/>
                              </a:xfrm>
                              <a:prstGeom prst="rect">
                                <a:avLst/>
                              </a:prstGeom>
                              <a:noFill/>
                              <a:ln w="12700" cap="flat" cmpd="sng" algn="ctr">
                                <a:solidFill>
                                  <a:sysClr val="windowText" lastClr="000000"/>
                                </a:solidFill>
                                <a:prstDash val="solid"/>
                                <a:miter lim="800000"/>
                              </a:ln>
                              <a:effectLst/>
                            </wps:spPr>
                            <wps:txbx>
                              <w:txbxContent>
                                <w:p w14:paraId="410E90AA" w14:textId="77777777" w:rsidR="00354FBC" w:rsidRPr="00CD6CE8" w:rsidRDefault="00354FBC" w:rsidP="007C4845">
                                  <w:pPr>
                                    <w:spacing w:line="0" w:lineRule="atLeast"/>
                                    <w:jc w:val="center"/>
                                    <w:rPr>
                                      <w:sz w:val="16"/>
                                      <w:szCs w:val="16"/>
                                    </w:rPr>
                                  </w:pPr>
                                  <w:r w:rsidRPr="00CD6CE8">
                                    <w:rPr>
                                      <w:sz w:val="16"/>
                                      <w:szCs w:val="16"/>
                                    </w:rPr>
                                    <w:t>Questionnaire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10E8FD9" id="矩形 332" o:spid="_x0000_s1033" style="position:absolute;left:0;text-align:left;margin-left:195.85pt;margin-top:8.4pt;width:122pt;height:23.8pt;z-index:251635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" filled="f" strokecolor="windowText" strokeweight="1pt">
                      <v:textbox>
                        <w:txbxContent>
                          <w:p w14:paraId="410E90AA" w14:textId="77777777" w:rsidR="00354FBC" w:rsidRPr="00CD6CE8" w:rsidRDefault="00354FBC" w:rsidP="007C4845">
                            <w:pPr>
                              <w:spacing w:line="0" w:lineRule="atLeast"/>
                              <w:jc w:val="center"/>
                              <w:rPr>
                                <w:sz w:val="16"/>
                                <w:szCs w:val="16"/>
                              </w:rPr>
                            </w:pPr>
                            <w:r w:rsidRPr="00CD6CE8">
                              <w:rPr>
                                <w:sz w:val="16"/>
                                <w:szCs w:val="16"/>
                              </w:rPr>
                              <w:t>Questionnaire</w:t>
                            </w:r>
                          </w:p>
                        </w:txbxContent>
                      </v:textbox>
                    </v:rect>
                  </w:pict>
                </mc:Fallback>
              </mc:AlternateContent>
            </w:r>
          </w:p>
          <w:p w14:paraId="410E8B80" w14:textId="77777777" w:rsidR="008F73D6" w:rsidRPr="002167A6" w:rsidRDefault="00134138" w:rsidP="008C79EA">
            <w:pPr>
              <w:jc w:val="both"/>
              <w:rPr>
                <w:rFonts w:ascii="Times New Roman" w:eastAsia="標楷體" w:hAnsi="Times New Roman" w:cs="Times New Roman"/>
                <w:szCs w:val="24"/>
              </w:rPr>
            </w:pPr>
            <w:r w:rsidRPr="002167A6">
              <w:rPr>
                <w:rFonts w:ascii="Times New Roman" w:eastAsia="標楷體" w:hAnsi="Times New Roman" w:cs="Times New Roman"/>
                <w:noProof/>
                <w:szCs w:val="24"/>
              </w:rPr>
              <mc:AlternateContent>
                <mc:Choice Requires="wps">
                  <w:drawing>
                    <wp:anchor distT="0" distB="0" distL="114300" distR="114300" simplePos="0" relativeHeight="251689472" behindDoc="0" locked="0" layoutInCell="1" allowOverlap="1" wp14:anchorId="410E8FDB" wp14:editId="410E8FDC">
                      <wp:simplePos x="0" y="0"/>
                      <wp:positionH relativeFrom="column">
                        <wp:posOffset>4339590</wp:posOffset>
                      </wp:positionH>
                      <wp:positionV relativeFrom="paragraph">
                        <wp:posOffset>30480</wp:posOffset>
                      </wp:positionV>
                      <wp:extent cx="0" cy="2006600"/>
                      <wp:effectExtent l="0" t="0" r="19050" b="12700"/>
                      <wp:wrapNone/>
                      <wp:docPr id="536" name="直線接點 536"/>
                      <wp:cNvGraphicFramePr/>
                      <a:graphic xmlns:a="http://schemas.openxmlformats.org/drawingml/2006/main">
                        <a:graphicData uri="http://schemas.microsoft.com/office/word/2010/wordprocessingShape">
                          <wps:wsp>
                            <wps:cNvCnPr/>
                            <wps:spPr>
                              <a:xfrm flipV="1">
                                <a:off x="0" y="0"/>
                                <a:ext cx="0" cy="20066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74B36D15" id="直線接點 536" o:spid="_x0000_s1026" style="position:absolute;flip:y;z-index:25168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1.7pt,2.4pt" to="341.7pt,1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" strokecolor="black [3200]" strokeweight="1.5pt">
                      <v:stroke joinstyle="miter"/>
                    </v:line>
                  </w:pict>
                </mc:Fallback>
              </mc:AlternateContent>
            </w:r>
            <w:r w:rsidRPr="002167A6">
              <w:rPr>
                <w:rFonts w:ascii="Times New Roman" w:eastAsia="標楷體" w:hAnsi="Times New Roman" w:cs="Times New Roman"/>
                <w:noProof/>
                <w:szCs w:val="24"/>
              </w:rPr>
              <mc:AlternateContent>
                <mc:Choice Requires="wps">
                  <w:drawing>
                    <wp:anchor distT="0" distB="0" distL="114300" distR="114300" simplePos="0" relativeHeight="251690496" behindDoc="0" locked="0" layoutInCell="1" allowOverlap="1" wp14:anchorId="410E8FDD" wp14:editId="410E8FDE">
                      <wp:simplePos x="0" y="0"/>
                      <wp:positionH relativeFrom="column">
                        <wp:posOffset>4037701</wp:posOffset>
                      </wp:positionH>
                      <wp:positionV relativeFrom="paragraph">
                        <wp:posOffset>30356</wp:posOffset>
                      </wp:positionV>
                      <wp:extent cx="302895" cy="256"/>
                      <wp:effectExtent l="38100" t="76200" r="0" b="114300"/>
                      <wp:wrapNone/>
                      <wp:docPr id="539" name="直線單箭頭接點 539"/>
                      <wp:cNvGraphicFramePr/>
                      <a:graphic xmlns:a="http://schemas.openxmlformats.org/drawingml/2006/main">
                        <a:graphicData uri="http://schemas.microsoft.com/office/word/2010/wordprocessingShape">
                          <wps:wsp>
                            <wps:cNvCnPr/>
                            <wps:spPr>
                              <a:xfrm flipH="1">
                                <a:off x="0" y="0"/>
                                <a:ext cx="302895" cy="256"/>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shape w14:anchorId="4BC929BC" id="直線單箭頭接點 539" o:spid="_x0000_s1026" type="#_x0000_t32" style="position:absolute;margin-left:317.95pt;margin-top:2.4pt;width:23.85pt;height:0;flip:x;z-index:251690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" strokecolor="black [3200]" strokeweight="1.5pt">
                      <v:stroke endarrow="open" joinstyle="miter"/>
                    </v:shape>
                  </w:pict>
                </mc:Fallback>
              </mc:AlternateContent>
            </w:r>
            <w:r w:rsidR="00910ED7" w:rsidRPr="002167A6">
              <w:rPr>
                <w:rFonts w:ascii="Times New Roman" w:eastAsia="標楷體" w:hAnsi="Times New Roman" w:cs="Times New Roman"/>
                <w:noProof/>
                <w:szCs w:val="24"/>
              </w:rPr>
              <mc:AlternateContent>
                <mc:Choice Requires="wps">
                  <w:drawing>
                    <wp:anchor distT="0" distB="0" distL="114300" distR="114300" simplePos="0" relativeHeight="251671040" behindDoc="0" locked="0" layoutInCell="1" allowOverlap="1" wp14:anchorId="410E8FDF" wp14:editId="410E8FE0">
                      <wp:simplePos x="0" y="0"/>
                      <wp:positionH relativeFrom="column">
                        <wp:posOffset>931545</wp:posOffset>
                      </wp:positionH>
                      <wp:positionV relativeFrom="paragraph">
                        <wp:posOffset>29210</wp:posOffset>
                      </wp:positionV>
                      <wp:extent cx="1555115" cy="0"/>
                      <wp:effectExtent l="0" t="76200" r="26035" b="114300"/>
                      <wp:wrapNone/>
                      <wp:docPr id="525" name="直線單箭頭接點 525"/>
                      <wp:cNvGraphicFramePr/>
                      <a:graphic xmlns:a="http://schemas.openxmlformats.org/drawingml/2006/main">
                        <a:graphicData uri="http://schemas.microsoft.com/office/word/2010/wordprocessingShape">
                          <wps:wsp>
                            <wps:cNvCnPr/>
                            <wps:spPr>
                              <a:xfrm>
                                <a:off x="0" y="0"/>
                                <a:ext cx="1555115" cy="0"/>
                              </a:xfrm>
                              <a:prstGeom prst="straightConnector1">
                                <a:avLst/>
                              </a:prstGeom>
                              <a:ln w="19050">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625D65D8" id="直線單箭頭接點 525" o:spid="_x0000_s1026" type="#_x0000_t32" style="position:absolute;margin-left:73.35pt;margin-top:2.3pt;width:122.45pt;height:0;z-index:251671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" strokecolor="black [3200]" strokeweight="1.5pt">
                      <v:stroke endarrow="open" joinstyle="miter"/>
                    </v:shape>
                  </w:pict>
                </mc:Fallback>
              </mc:AlternateContent>
            </w:r>
            <w:r w:rsidR="00087AA4" w:rsidRPr="002167A6">
              <w:rPr>
                <w:rFonts w:ascii="Times New Roman" w:eastAsia="標楷體" w:hAnsi="Times New Roman" w:cs="Times New Roman"/>
                <w:noProof/>
                <w:szCs w:val="24"/>
              </w:rPr>
              <mc:AlternateContent>
                <mc:Choice Requires="wps">
                  <w:drawing>
                    <wp:anchor distT="0" distB="0" distL="114300" distR="114300" simplePos="0" relativeHeight="251659776" behindDoc="0" locked="0" layoutInCell="1" allowOverlap="1" wp14:anchorId="410E8FE1" wp14:editId="410E8FE2">
                      <wp:simplePos x="0" y="0"/>
                      <wp:positionH relativeFrom="column">
                        <wp:posOffset>3244850</wp:posOffset>
                      </wp:positionH>
                      <wp:positionV relativeFrom="paragraph">
                        <wp:posOffset>175260</wp:posOffset>
                      </wp:positionV>
                      <wp:extent cx="0" cy="160655"/>
                      <wp:effectExtent l="95250" t="0" r="76200" b="48895"/>
                      <wp:wrapNone/>
                      <wp:docPr id="479" name="直線單箭頭接點 479"/>
                      <wp:cNvGraphicFramePr/>
                      <a:graphic xmlns:a="http://schemas.openxmlformats.org/drawingml/2006/main">
                        <a:graphicData uri="http://schemas.microsoft.com/office/word/2010/wordprocessingShape">
                          <wps:wsp>
                            <wps:cNvCnPr/>
                            <wps:spPr>
                              <a:xfrm>
                                <a:off x="0" y="0"/>
                                <a:ext cx="0" cy="160655"/>
                              </a:xfrm>
                              <a:prstGeom prst="straightConnector1">
                                <a:avLst/>
                              </a:prstGeom>
                              <a:noFill/>
                              <a:ln w="12700" cap="flat" cmpd="sng" algn="ctr">
                                <a:solidFill>
                                  <a:sysClr val="windowText" lastClr="000000"/>
                                </a:solidFill>
                                <a:prstDash val="solid"/>
                                <a:miter lim="800000"/>
                                <a:tailEnd type="arrow"/>
                              </a:ln>
                              <a:effectLst/>
                            </wps:spPr>
                            <wps:bodyPr/>
                          </wps:wsp>
                        </a:graphicData>
                      </a:graphic>
                    </wp:anchor>
                  </w:drawing>
                </mc:Choice>
                <mc:Fallback>
                  <w:pict>
                    <v:shape w14:anchorId="7711E821" id="直線單箭頭接點 479" o:spid="_x0000_s1026" type="#_x0000_t32" style="position:absolute;margin-left:255.5pt;margin-top:13.8pt;width:0;height:12.65pt;z-index:251659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" strokecolor="windowText" strokeweight="1pt">
                      <v:stroke endarrow="open" joinstyle="miter"/>
                    </v:shape>
                  </w:pict>
                </mc:Fallback>
              </mc:AlternateContent>
            </w:r>
          </w:p>
          <w:p w14:paraId="410E8B81" w14:textId="77777777" w:rsidR="008F73D6" w:rsidRPr="002167A6" w:rsidRDefault="006E760A" w:rsidP="008C79EA">
            <w:pPr>
              <w:jc w:val="both"/>
              <w:rPr>
                <w:rFonts w:ascii="Times New Roman" w:eastAsia="標楷體" w:hAnsi="Times New Roman" w:cs="Times New Roman"/>
                <w:szCs w:val="24"/>
              </w:rPr>
            </w:pPr>
            <w:r w:rsidRPr="002167A6">
              <w:rPr>
                <w:rFonts w:ascii="Times New Roman" w:eastAsia="標楷體" w:hAnsi="Times New Roman" w:cs="Times New Roman"/>
                <w:noProof/>
                <w:szCs w:val="24"/>
              </w:rPr>
              <mc:AlternateContent>
                <mc:Choice Requires="wps">
                  <w:drawing>
                    <wp:anchor distT="0" distB="0" distL="114300" distR="114300" simplePos="0" relativeHeight="251637248" behindDoc="0" locked="0" layoutInCell="1" allowOverlap="1" wp14:anchorId="410E8FE3" wp14:editId="410E8FE4">
                      <wp:simplePos x="0" y="0"/>
                      <wp:positionH relativeFrom="column">
                        <wp:posOffset>2488446</wp:posOffset>
                      </wp:positionH>
                      <wp:positionV relativeFrom="paragraph">
                        <wp:posOffset>102430</wp:posOffset>
                      </wp:positionV>
                      <wp:extent cx="1549400" cy="362669"/>
                      <wp:effectExtent l="0" t="0" r="12700" b="18415"/>
                      <wp:wrapNone/>
                      <wp:docPr id="333" name="矩形 333"/>
                      <wp:cNvGraphicFramePr/>
                      <a:graphic xmlns:a="http://schemas.openxmlformats.org/drawingml/2006/main">
                        <a:graphicData uri="http://schemas.microsoft.com/office/word/2010/wordprocessingShape">
                          <wps:wsp>
                            <wps:cNvSpPr/>
                            <wps:spPr>
                              <a:xfrm>
                                <a:off x="0" y="0"/>
                                <a:ext cx="1549400" cy="362669"/>
                              </a:xfrm>
                              <a:prstGeom prst="rect">
                                <a:avLst/>
                              </a:prstGeom>
                              <a:noFill/>
                              <a:ln w="12700" cap="flat" cmpd="sng" algn="ctr">
                                <a:solidFill>
                                  <a:sysClr val="windowText" lastClr="000000"/>
                                </a:solidFill>
                                <a:prstDash val="solid"/>
                                <a:miter lim="800000"/>
                              </a:ln>
                              <a:effectLst/>
                            </wps:spPr>
                            <wps:txbx>
                              <w:txbxContent>
                                <w:p w14:paraId="410E90AB" w14:textId="77777777" w:rsidR="00354FBC" w:rsidRPr="006E760A" w:rsidRDefault="00354FBC" w:rsidP="00F47DAA">
                                  <w:pPr>
                                    <w:spacing w:line="0" w:lineRule="atLeast"/>
                                    <w:jc w:val="center"/>
                                    <w:rPr>
                                      <w:sz w:val="16"/>
                                      <w:szCs w:val="16"/>
                                    </w:rPr>
                                  </w:pPr>
                                  <w:r w:rsidRPr="006E760A">
                                    <w:rPr>
                                      <w:sz w:val="16"/>
                                      <w:szCs w:val="16"/>
                                    </w:rPr>
                                    <w:t>Build a pairwise comparison matrix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0E8FE3" id="矩形 333" o:spid="_x0000_s1034" style="position:absolute;left:0;text-align:left;margin-left:195.95pt;margin-top:8.05pt;width:122pt;height:28.5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" filled="f" strokecolor="windowText" strokeweight="1pt">
                      <v:textbox>
                        <w:txbxContent>
                          <w:p w14:paraId="410E90AB" w14:textId="77777777" w:rsidR="00354FBC" w:rsidRPr="006E760A" w:rsidRDefault="00354FBC" w:rsidP="00F47DAA">
                            <w:pPr>
                              <w:spacing w:line="0" w:lineRule="atLeast"/>
                              <w:jc w:val="center"/>
                              <w:rPr>
                                <w:sz w:val="16"/>
                                <w:szCs w:val="16"/>
                              </w:rPr>
                            </w:pPr>
                            <w:r w:rsidRPr="006E760A">
                              <w:rPr>
                                <w:sz w:val="16"/>
                                <w:szCs w:val="16"/>
                              </w:rPr>
                              <w:t>Build a pairwise comparison matrix</w:t>
                            </w:r>
                          </w:p>
                        </w:txbxContent>
                      </v:textbox>
                    </v:rect>
                  </w:pict>
                </mc:Fallback>
              </mc:AlternateContent>
            </w:r>
            <w:r w:rsidR="00CD6CE8" w:rsidRPr="002167A6">
              <w:rPr>
                <w:rFonts w:ascii="Times New Roman" w:eastAsia="標楷體" w:hAnsi="Times New Roman" w:cs="Times New Roman"/>
                <w:noProof/>
                <w:szCs w:val="24"/>
              </w:rPr>
              <mc:AlternateContent>
                <mc:Choice Requires="wps">
                  <w:drawing>
                    <wp:anchor distT="0" distB="0" distL="114300" distR="114300" simplePos="0" relativeHeight="251649536" behindDoc="0" locked="0" layoutInCell="1" allowOverlap="1" wp14:anchorId="410E8FE5" wp14:editId="410E8FE6">
                      <wp:simplePos x="0" y="0"/>
                      <wp:positionH relativeFrom="column">
                        <wp:posOffset>157229</wp:posOffset>
                      </wp:positionH>
                      <wp:positionV relativeFrom="paragraph">
                        <wp:posOffset>192984</wp:posOffset>
                      </wp:positionV>
                      <wp:extent cx="1486535" cy="302260"/>
                      <wp:effectExtent l="0" t="0" r="18415" b="21590"/>
                      <wp:wrapNone/>
                      <wp:docPr id="344" name="矩形 344"/>
                      <wp:cNvGraphicFramePr/>
                      <a:graphic xmlns:a="http://schemas.openxmlformats.org/drawingml/2006/main">
                        <a:graphicData uri="http://schemas.microsoft.com/office/word/2010/wordprocessingShape">
                          <wps:wsp>
                            <wps:cNvSpPr/>
                            <wps:spPr>
                              <a:xfrm>
                                <a:off x="0" y="0"/>
                                <a:ext cx="1486535" cy="302260"/>
                              </a:xfrm>
                              <a:prstGeom prst="rect">
                                <a:avLst/>
                              </a:prstGeom>
                              <a:noFill/>
                              <a:ln w="12700" cap="flat" cmpd="sng" algn="ctr">
                                <a:solidFill>
                                  <a:sysClr val="windowText" lastClr="000000"/>
                                </a:solidFill>
                                <a:prstDash val="solid"/>
                                <a:miter lim="800000"/>
                              </a:ln>
                              <a:effectLst/>
                            </wps:spPr>
                            <wps:txbx>
                              <w:txbxContent>
                                <w:p w14:paraId="410E90AC" w14:textId="77777777" w:rsidR="00354FBC" w:rsidRPr="00CD6CE8" w:rsidRDefault="00354FBC" w:rsidP="00087AA4">
                                  <w:pPr>
                                    <w:spacing w:line="0" w:lineRule="atLeast"/>
                                    <w:jc w:val="center"/>
                                    <w:rPr>
                                      <w:sz w:val="16"/>
                                      <w:szCs w:val="16"/>
                                    </w:rPr>
                                  </w:pPr>
                                  <w:r w:rsidRPr="00CD6CE8">
                                    <w:rPr>
                                      <w:sz w:val="16"/>
                                      <w:szCs w:val="16"/>
                                    </w:rPr>
                                    <w:t>Prior preference integration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10E8FE5" id="矩形 344" o:spid="_x0000_s1035" style="position:absolute;left:0;text-align:left;margin-left:12.4pt;margin-top:15.2pt;width:117.05pt;height:23.8pt;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" filled="f" strokecolor="windowText" strokeweight="1pt">
                      <v:textbox>
                        <w:txbxContent>
                          <w:p w14:paraId="410E90AC" w14:textId="77777777" w:rsidR="00354FBC" w:rsidRPr="00CD6CE8" w:rsidRDefault="00354FBC" w:rsidP="00087AA4">
                            <w:pPr>
                              <w:spacing w:line="0" w:lineRule="atLeast"/>
                              <w:jc w:val="center"/>
                              <w:rPr>
                                <w:sz w:val="16"/>
                                <w:szCs w:val="16"/>
                              </w:rPr>
                            </w:pPr>
                            <w:r w:rsidRPr="00CD6CE8">
                              <w:rPr>
                                <w:sz w:val="16"/>
                                <w:szCs w:val="16"/>
                              </w:rPr>
                              <w:t>Prior preference integration</w:t>
                            </w:r>
                          </w:p>
                        </w:txbxContent>
                      </v:textbox>
                    </v:rect>
                  </w:pict>
                </mc:Fallback>
              </mc:AlternateContent>
            </w:r>
            <w:r w:rsidR="00BA718A" w:rsidRPr="002167A6">
              <w:rPr>
                <w:rFonts w:ascii="Times New Roman" w:eastAsia="標楷體" w:hAnsi="Times New Roman" w:cs="Times New Roman"/>
                <w:noProof/>
                <w:szCs w:val="24"/>
              </w:rPr>
              <mc:AlternateContent>
                <mc:Choice Requires="wps">
                  <w:drawing>
                    <wp:anchor distT="0" distB="0" distL="114300" distR="114300" simplePos="0" relativeHeight="251678208" behindDoc="0" locked="0" layoutInCell="1" allowOverlap="1" wp14:anchorId="410E8FE7" wp14:editId="410E8FE8">
                      <wp:simplePos x="0" y="0"/>
                      <wp:positionH relativeFrom="column">
                        <wp:posOffset>932303</wp:posOffset>
                      </wp:positionH>
                      <wp:positionV relativeFrom="paragraph">
                        <wp:posOffset>21705</wp:posOffset>
                      </wp:positionV>
                      <wp:extent cx="2268187" cy="0"/>
                      <wp:effectExtent l="0" t="76200" r="18415" b="114300"/>
                      <wp:wrapNone/>
                      <wp:docPr id="528" name="直線單箭頭接點 528"/>
                      <wp:cNvGraphicFramePr/>
                      <a:graphic xmlns:a="http://schemas.openxmlformats.org/drawingml/2006/main">
                        <a:graphicData uri="http://schemas.microsoft.com/office/word/2010/wordprocessingShape">
                          <wps:wsp>
                            <wps:cNvCnPr/>
                            <wps:spPr>
                              <a:xfrm>
                                <a:off x="0" y="0"/>
                                <a:ext cx="2268187" cy="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7E1B97D4" id="直線單箭頭接點 528" o:spid="_x0000_s1026" type="#_x0000_t32" style="position:absolute;margin-left:73.4pt;margin-top:1.7pt;width:178.6pt;height:0;z-index:251678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" strokecolor="black [3200]" strokeweight="1.5pt">
                      <v:stroke endarrow="open" joinstyle="miter"/>
                    </v:shape>
                  </w:pict>
                </mc:Fallback>
              </mc:AlternateContent>
            </w:r>
            <w:r w:rsidR="00BA718A" w:rsidRPr="002167A6">
              <w:rPr>
                <w:rFonts w:ascii="Times New Roman" w:eastAsia="標楷體" w:hAnsi="Times New Roman" w:cs="Times New Roman"/>
                <w:noProof/>
                <w:szCs w:val="24"/>
              </w:rPr>
              <mc:AlternateContent>
                <mc:Choice Requires="wps">
                  <w:drawing>
                    <wp:anchor distT="0" distB="0" distL="114300" distR="114300" simplePos="0" relativeHeight="251675136" behindDoc="0" locked="0" layoutInCell="1" allowOverlap="1" wp14:anchorId="410E8FE9" wp14:editId="410E8FEA">
                      <wp:simplePos x="0" y="0"/>
                      <wp:positionH relativeFrom="column">
                        <wp:posOffset>932304</wp:posOffset>
                      </wp:positionH>
                      <wp:positionV relativeFrom="paragraph">
                        <wp:posOffset>21705</wp:posOffset>
                      </wp:positionV>
                      <wp:extent cx="0" cy="166131"/>
                      <wp:effectExtent l="0" t="0" r="19050" b="24765"/>
                      <wp:wrapNone/>
                      <wp:docPr id="527" name="直線接點 527"/>
                      <wp:cNvGraphicFramePr/>
                      <a:graphic xmlns:a="http://schemas.openxmlformats.org/drawingml/2006/main">
                        <a:graphicData uri="http://schemas.microsoft.com/office/word/2010/wordprocessingShape">
                          <wps:wsp>
                            <wps:cNvCnPr/>
                            <wps:spPr>
                              <a:xfrm flipV="1">
                                <a:off x="0" y="0"/>
                                <a:ext cx="0" cy="166131"/>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5BFF365" id="直線接點 527" o:spid="_x0000_s1026" style="position:absolute;flip:y;z-index:251675136;visibility:visible;mso-wrap-style:square;mso-wrap-distance-left:9pt;mso-wrap-distance-top:0;mso-wrap-distance-right:9pt;mso-wrap-distance-bottom:0;mso-position-horizontal:absolute;mso-position-horizontal-relative:text;mso-position-vertical:absolute;mso-position-vertical-relative:text" from="73.4pt,1.7pt" to="73.4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" strokecolor="black [3200]" strokeweight="1.5pt">
                      <v:stroke joinstyle="miter"/>
                    </v:line>
                  </w:pict>
                </mc:Fallback>
              </mc:AlternateContent>
            </w:r>
          </w:p>
          <w:p w14:paraId="410E8B82" w14:textId="77777777" w:rsidR="008F73D6" w:rsidRPr="002167A6" w:rsidRDefault="003649FC" w:rsidP="008C79EA">
            <w:pPr>
              <w:jc w:val="both"/>
              <w:rPr>
                <w:rFonts w:ascii="Times New Roman" w:eastAsia="標楷體" w:hAnsi="Times New Roman" w:cs="Times New Roman"/>
                <w:szCs w:val="24"/>
              </w:rPr>
            </w:pPr>
            <w:r w:rsidRPr="002167A6">
              <w:rPr>
                <w:rFonts w:ascii="Times New Roman" w:eastAsia="標楷體" w:hAnsi="Times New Roman" w:cs="Times New Roman"/>
                <w:noProof/>
                <w:szCs w:val="24"/>
              </w:rPr>
              <mc:AlternateContent>
                <mc:Choice Requires="wps">
                  <w:drawing>
                    <wp:anchor distT="0" distB="0" distL="114300" distR="114300" simplePos="0" relativeHeight="251691520" behindDoc="0" locked="0" layoutInCell="1" allowOverlap="1" wp14:anchorId="410E8FEB" wp14:editId="410E8FEC">
                      <wp:simplePos x="0" y="0"/>
                      <wp:positionH relativeFrom="column">
                        <wp:posOffset>4397633</wp:posOffset>
                      </wp:positionH>
                      <wp:positionV relativeFrom="paragraph">
                        <wp:posOffset>95013</wp:posOffset>
                      </wp:positionV>
                      <wp:extent cx="422031" cy="1306167"/>
                      <wp:effectExtent l="0" t="0" r="16510" b="27940"/>
                      <wp:wrapNone/>
                      <wp:docPr id="540" name="矩形 540"/>
                      <wp:cNvGraphicFramePr/>
                      <a:graphic xmlns:a="http://schemas.openxmlformats.org/drawingml/2006/main">
                        <a:graphicData uri="http://schemas.microsoft.com/office/word/2010/wordprocessingShape">
                          <wps:wsp>
                            <wps:cNvSpPr/>
                            <wps:spPr>
                              <a:xfrm>
                                <a:off x="0" y="0"/>
                                <a:ext cx="422031" cy="1306167"/>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410E90AD" w14:textId="77777777" w:rsidR="00354FBC" w:rsidRPr="006E760A" w:rsidRDefault="00354FBC" w:rsidP="003649FC">
                                  <w:pPr>
                                    <w:spacing w:line="0" w:lineRule="atLeast"/>
                                    <w:jc w:val="center"/>
                                    <w:rPr>
                                      <w:sz w:val="20"/>
                                      <w:szCs w:val="20"/>
                                    </w:rPr>
                                  </w:pPr>
                                  <w:r w:rsidRPr="006E760A">
                                    <w:rPr>
                                      <w:sz w:val="20"/>
                                      <w:szCs w:val="20"/>
                                    </w:rPr>
                                    <w:t>Questionnaire revision</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0E8FEB" id="矩形 540" o:spid="_x0000_s1036" style="position:absolute;left:0;text-align:left;margin-left:346.25pt;margin-top:7.5pt;width:33.25pt;height:102.8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" fillcolor="white [3201]" strokecolor="white [3212]" strokeweight="1pt">
                      <v:textbox style="layout-flow:vertical;mso-layout-flow-alt:bottom-to-top">
                        <w:txbxContent>
                          <w:p w14:paraId="410E90AD" w14:textId="77777777" w:rsidR="00354FBC" w:rsidRPr="006E760A" w:rsidRDefault="00354FBC" w:rsidP="003649FC">
                            <w:pPr>
                              <w:spacing w:line="0" w:lineRule="atLeast"/>
                              <w:jc w:val="center"/>
                              <w:rPr>
                                <w:sz w:val="20"/>
                                <w:szCs w:val="20"/>
                              </w:rPr>
                            </w:pPr>
                            <w:r w:rsidRPr="006E760A">
                              <w:rPr>
                                <w:sz w:val="20"/>
                                <w:szCs w:val="20"/>
                              </w:rPr>
                              <w:t>Questionnaire revision</w:t>
                            </w:r>
                          </w:p>
                        </w:txbxContent>
                      </v:textbox>
                    </v:rect>
                  </w:pict>
                </mc:Fallback>
              </mc:AlternateContent>
            </w:r>
          </w:p>
          <w:p w14:paraId="410E8B83" w14:textId="77777777" w:rsidR="008F73D6" w:rsidRPr="002167A6" w:rsidRDefault="00CC6941" w:rsidP="008C79EA">
            <w:pPr>
              <w:jc w:val="both"/>
              <w:rPr>
                <w:rFonts w:ascii="Times New Roman" w:eastAsia="標楷體" w:hAnsi="Times New Roman" w:cs="Times New Roman"/>
                <w:szCs w:val="24"/>
              </w:rPr>
            </w:pPr>
            <w:r w:rsidRPr="002167A6">
              <w:rPr>
                <w:rFonts w:ascii="Times New Roman" w:eastAsia="標楷體" w:hAnsi="Times New Roman" w:cs="Times New Roman"/>
                <w:noProof/>
                <w:szCs w:val="24"/>
              </w:rPr>
              <mc:AlternateContent>
                <mc:Choice Requires="wps">
                  <w:drawing>
                    <wp:anchor distT="0" distB="0" distL="114300" distR="114300" simplePos="0" relativeHeight="251679232" behindDoc="0" locked="0" layoutInCell="1" allowOverlap="1" wp14:anchorId="410E8FED" wp14:editId="410E8FEE">
                      <wp:simplePos x="0" y="0"/>
                      <wp:positionH relativeFrom="column">
                        <wp:posOffset>783862</wp:posOffset>
                      </wp:positionH>
                      <wp:positionV relativeFrom="paragraph">
                        <wp:posOffset>33020</wp:posOffset>
                      </wp:positionV>
                      <wp:extent cx="0" cy="1182156"/>
                      <wp:effectExtent l="95250" t="0" r="57150" b="56515"/>
                      <wp:wrapNone/>
                      <wp:docPr id="529" name="直線單箭頭接點 529"/>
                      <wp:cNvGraphicFramePr/>
                      <a:graphic xmlns:a="http://schemas.openxmlformats.org/drawingml/2006/main">
                        <a:graphicData uri="http://schemas.microsoft.com/office/word/2010/wordprocessingShape">
                          <wps:wsp>
                            <wps:cNvCnPr/>
                            <wps:spPr>
                              <a:xfrm>
                                <a:off x="0" y="0"/>
                                <a:ext cx="0" cy="1182156"/>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0741B199" id="直線單箭頭接點 529" o:spid="_x0000_s1026" type="#_x0000_t32" style="position:absolute;margin-left:61.7pt;margin-top:2.6pt;width:0;height:93.1pt;z-index:251679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" strokecolor="black [3200]" strokeweight="1.5pt">
                      <v:stroke endarrow="open" joinstyle="miter"/>
                    </v:shape>
                  </w:pict>
                </mc:Fallback>
              </mc:AlternateContent>
            </w:r>
            <w:r w:rsidR="00087AA4" w:rsidRPr="002167A6">
              <w:rPr>
                <w:rFonts w:ascii="Times New Roman" w:eastAsia="標楷體" w:hAnsi="Times New Roman" w:cs="Times New Roman"/>
                <w:noProof/>
                <w:szCs w:val="24"/>
              </w:rPr>
              <mc:AlternateContent>
                <mc:Choice Requires="wps">
                  <w:drawing>
                    <wp:anchor distT="0" distB="0" distL="114300" distR="114300" simplePos="0" relativeHeight="251660800" behindDoc="0" locked="0" layoutInCell="1" allowOverlap="1" wp14:anchorId="410E8FEF" wp14:editId="410E8FF0">
                      <wp:simplePos x="0" y="0"/>
                      <wp:positionH relativeFrom="column">
                        <wp:posOffset>3244850</wp:posOffset>
                      </wp:positionH>
                      <wp:positionV relativeFrom="paragraph">
                        <wp:posOffset>5080</wp:posOffset>
                      </wp:positionV>
                      <wp:extent cx="0" cy="160655"/>
                      <wp:effectExtent l="95250" t="0" r="76200" b="48895"/>
                      <wp:wrapNone/>
                      <wp:docPr id="512" name="直線單箭頭接點 512"/>
                      <wp:cNvGraphicFramePr/>
                      <a:graphic xmlns:a="http://schemas.openxmlformats.org/drawingml/2006/main">
                        <a:graphicData uri="http://schemas.microsoft.com/office/word/2010/wordprocessingShape">
                          <wps:wsp>
                            <wps:cNvCnPr/>
                            <wps:spPr>
                              <a:xfrm>
                                <a:off x="0" y="0"/>
                                <a:ext cx="0" cy="160655"/>
                              </a:xfrm>
                              <a:prstGeom prst="straightConnector1">
                                <a:avLst/>
                              </a:prstGeom>
                              <a:noFill/>
                              <a:ln w="12700" cap="flat" cmpd="sng" algn="ctr">
                                <a:solidFill>
                                  <a:sysClr val="windowText" lastClr="000000"/>
                                </a:solidFill>
                                <a:prstDash val="solid"/>
                                <a:miter lim="800000"/>
                                <a:tailEnd type="arrow"/>
                              </a:ln>
                              <a:effectLst/>
                            </wps:spPr>
                            <wps:bodyPr/>
                          </wps:wsp>
                        </a:graphicData>
                      </a:graphic>
                    </wp:anchor>
                  </w:drawing>
                </mc:Choice>
                <mc:Fallback>
                  <w:pict>
                    <v:shape w14:anchorId="6590BB5E" id="直線單箭頭接點 512" o:spid="_x0000_s1026" type="#_x0000_t32" style="position:absolute;margin-left:255.5pt;margin-top:.4pt;width:0;height:12.65pt;z-index:251660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" strokecolor="windowText" strokeweight="1pt">
                      <v:stroke endarrow="open" joinstyle="miter"/>
                    </v:shape>
                  </w:pict>
                </mc:Fallback>
              </mc:AlternateContent>
            </w:r>
            <w:r w:rsidR="008F73D6" w:rsidRPr="002167A6">
              <w:rPr>
                <w:rFonts w:ascii="Times New Roman" w:eastAsia="標楷體" w:hAnsi="Times New Roman" w:cs="Times New Roman"/>
                <w:noProof/>
                <w:szCs w:val="24"/>
              </w:rPr>
              <mc:AlternateContent>
                <mc:Choice Requires="wps">
                  <w:drawing>
                    <wp:anchor distT="0" distB="0" distL="114300" distR="114300" simplePos="0" relativeHeight="251638272" behindDoc="0" locked="0" layoutInCell="1" allowOverlap="1" wp14:anchorId="410E8FF1" wp14:editId="410E8FF2">
                      <wp:simplePos x="0" y="0"/>
                      <wp:positionH relativeFrom="column">
                        <wp:posOffset>2490470</wp:posOffset>
                      </wp:positionH>
                      <wp:positionV relativeFrom="paragraph">
                        <wp:posOffset>210820</wp:posOffset>
                      </wp:positionV>
                      <wp:extent cx="1549400" cy="302260"/>
                      <wp:effectExtent l="0" t="0" r="12700" b="21590"/>
                      <wp:wrapNone/>
                      <wp:docPr id="334" name="矩形 334"/>
                      <wp:cNvGraphicFramePr/>
                      <a:graphic xmlns:a="http://schemas.openxmlformats.org/drawingml/2006/main">
                        <a:graphicData uri="http://schemas.microsoft.com/office/word/2010/wordprocessingShape">
                          <wps:wsp>
                            <wps:cNvSpPr/>
                            <wps:spPr>
                              <a:xfrm>
                                <a:off x="0" y="0"/>
                                <a:ext cx="1549400" cy="302260"/>
                              </a:xfrm>
                              <a:prstGeom prst="rect">
                                <a:avLst/>
                              </a:prstGeom>
                              <a:noFill/>
                              <a:ln w="12700" cap="flat" cmpd="sng" algn="ctr">
                                <a:solidFill>
                                  <a:sysClr val="windowText" lastClr="000000"/>
                                </a:solidFill>
                                <a:prstDash val="solid"/>
                                <a:miter lim="800000"/>
                              </a:ln>
                              <a:effectLst/>
                            </wps:spPr>
                            <wps:txbx>
                              <w:txbxContent>
                                <w:p w14:paraId="410E90AE" w14:textId="77777777" w:rsidR="00354FBC" w:rsidRPr="006E760A" w:rsidRDefault="00354FBC" w:rsidP="00F47DAA">
                                  <w:pPr>
                                    <w:spacing w:line="0" w:lineRule="atLeast"/>
                                    <w:jc w:val="center"/>
                                    <w:rPr>
                                      <w:sz w:val="14"/>
                                      <w:szCs w:val="14"/>
                                    </w:rPr>
                                  </w:pPr>
                                  <w:r w:rsidRPr="006E760A">
                                    <w:rPr>
                                      <w:sz w:val="14"/>
                                      <w:szCs w:val="14"/>
                                    </w:rPr>
                                    <w:t>Calculate eigenvalues ​​and eigenvectors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10E8FF1" id="矩形 334" o:spid="_x0000_s1037" style="position:absolute;left:0;text-align:left;margin-left:196.1pt;margin-top:16.6pt;width:122pt;height:23.8pt;z-index:251638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" filled="f" strokecolor="windowText" strokeweight="1pt">
                      <v:textbox>
                        <w:txbxContent>
                          <w:p w14:paraId="410E90AE" w14:textId="77777777" w:rsidR="00354FBC" w:rsidRPr="006E760A" w:rsidRDefault="00354FBC" w:rsidP="00F47DAA">
                            <w:pPr>
                              <w:spacing w:line="0" w:lineRule="atLeast"/>
                              <w:jc w:val="center"/>
                              <w:rPr>
                                <w:sz w:val="14"/>
                                <w:szCs w:val="14"/>
                              </w:rPr>
                            </w:pPr>
                            <w:r w:rsidRPr="006E760A">
                              <w:rPr>
                                <w:sz w:val="14"/>
                                <w:szCs w:val="14"/>
                              </w:rPr>
                              <w:t>Calculate eigenvalues ​​and eigenvectors</w:t>
                            </w:r>
                          </w:p>
                        </w:txbxContent>
                      </v:textbox>
                    </v:rect>
                  </w:pict>
                </mc:Fallback>
              </mc:AlternateContent>
            </w:r>
          </w:p>
          <w:p w14:paraId="410E8B84" w14:textId="77777777" w:rsidR="008F73D6" w:rsidRPr="002167A6" w:rsidRDefault="008F73D6" w:rsidP="008C79EA">
            <w:pPr>
              <w:jc w:val="both"/>
              <w:rPr>
                <w:rFonts w:ascii="Times New Roman" w:eastAsia="標楷體" w:hAnsi="Times New Roman" w:cs="Times New Roman"/>
                <w:szCs w:val="24"/>
              </w:rPr>
            </w:pPr>
          </w:p>
          <w:p w14:paraId="410E8B85" w14:textId="77777777" w:rsidR="008F73D6" w:rsidRPr="002167A6" w:rsidRDefault="00087AA4" w:rsidP="008C79EA">
            <w:pPr>
              <w:jc w:val="both"/>
              <w:rPr>
                <w:rFonts w:ascii="Times New Roman" w:eastAsia="標楷體" w:hAnsi="Times New Roman" w:cs="Times New Roman"/>
                <w:szCs w:val="24"/>
              </w:rPr>
            </w:pPr>
            <w:r w:rsidRPr="002167A6">
              <w:rPr>
                <w:rFonts w:ascii="Times New Roman" w:eastAsia="標楷體" w:hAnsi="Times New Roman" w:cs="Times New Roman"/>
                <w:noProof/>
                <w:szCs w:val="24"/>
              </w:rPr>
              <mc:AlternateContent>
                <mc:Choice Requires="wps">
                  <w:drawing>
                    <wp:anchor distT="0" distB="0" distL="114300" distR="114300" simplePos="0" relativeHeight="251661824" behindDoc="0" locked="0" layoutInCell="1" allowOverlap="1" wp14:anchorId="410E8FF3" wp14:editId="410E8FF4">
                      <wp:simplePos x="0" y="0"/>
                      <wp:positionH relativeFrom="column">
                        <wp:posOffset>3236595</wp:posOffset>
                      </wp:positionH>
                      <wp:positionV relativeFrom="paragraph">
                        <wp:posOffset>55880</wp:posOffset>
                      </wp:positionV>
                      <wp:extent cx="0" cy="160655"/>
                      <wp:effectExtent l="95250" t="0" r="76200" b="48895"/>
                      <wp:wrapNone/>
                      <wp:docPr id="513" name="直線單箭頭接點 513"/>
                      <wp:cNvGraphicFramePr/>
                      <a:graphic xmlns:a="http://schemas.openxmlformats.org/drawingml/2006/main">
                        <a:graphicData uri="http://schemas.microsoft.com/office/word/2010/wordprocessingShape">
                          <wps:wsp>
                            <wps:cNvCnPr/>
                            <wps:spPr>
                              <a:xfrm>
                                <a:off x="0" y="0"/>
                                <a:ext cx="0" cy="160655"/>
                              </a:xfrm>
                              <a:prstGeom prst="straightConnector1">
                                <a:avLst/>
                              </a:prstGeom>
                              <a:noFill/>
                              <a:ln w="12700" cap="flat" cmpd="sng" algn="ctr">
                                <a:solidFill>
                                  <a:sysClr val="windowText" lastClr="000000"/>
                                </a:solidFill>
                                <a:prstDash val="solid"/>
                                <a:miter lim="800000"/>
                                <a:tailEnd type="arrow"/>
                              </a:ln>
                              <a:effectLst/>
                            </wps:spPr>
                            <wps:bodyPr/>
                          </wps:wsp>
                        </a:graphicData>
                      </a:graphic>
                    </wp:anchor>
                  </w:drawing>
                </mc:Choice>
                <mc:Fallback>
                  <w:pict>
                    <v:shape w14:anchorId="66212160" id="直線單箭頭接點 513" o:spid="_x0000_s1026" type="#_x0000_t32" style="position:absolute;margin-left:254.85pt;margin-top:4.4pt;width:0;height:12.65pt;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" strokecolor="windowText" strokeweight="1pt">
                      <v:stroke endarrow="open" joinstyle="miter"/>
                    </v:shape>
                  </w:pict>
                </mc:Fallback>
              </mc:AlternateContent>
            </w:r>
          </w:p>
          <w:p w14:paraId="410E8B86" w14:textId="77777777" w:rsidR="008F73D6" w:rsidRPr="002167A6" w:rsidRDefault="008F73D6" w:rsidP="008C79EA">
            <w:pPr>
              <w:jc w:val="both"/>
              <w:rPr>
                <w:rFonts w:ascii="Times New Roman" w:eastAsia="標楷體" w:hAnsi="Times New Roman" w:cs="Times New Roman"/>
                <w:szCs w:val="24"/>
              </w:rPr>
            </w:pPr>
            <w:r w:rsidRPr="002167A6">
              <w:rPr>
                <w:rFonts w:ascii="Times New Roman" w:eastAsia="標楷體" w:hAnsi="Times New Roman" w:cs="Times New Roman"/>
                <w:noProof/>
                <w:szCs w:val="24"/>
              </w:rPr>
              <mc:AlternateContent>
                <mc:Choice Requires="wps">
                  <w:drawing>
                    <wp:anchor distT="0" distB="0" distL="114300" distR="114300" simplePos="0" relativeHeight="251639296" behindDoc="0" locked="0" layoutInCell="1" allowOverlap="1" wp14:anchorId="410E8FF5" wp14:editId="410E8FF6">
                      <wp:simplePos x="0" y="0"/>
                      <wp:positionH relativeFrom="column">
                        <wp:posOffset>2488565</wp:posOffset>
                      </wp:positionH>
                      <wp:positionV relativeFrom="paragraph">
                        <wp:posOffset>27305</wp:posOffset>
                      </wp:positionV>
                      <wp:extent cx="1549400" cy="302260"/>
                      <wp:effectExtent l="0" t="0" r="12700" b="21590"/>
                      <wp:wrapNone/>
                      <wp:docPr id="335" name="矩形 335"/>
                      <wp:cNvGraphicFramePr/>
                      <a:graphic xmlns:a="http://schemas.openxmlformats.org/drawingml/2006/main">
                        <a:graphicData uri="http://schemas.microsoft.com/office/word/2010/wordprocessingShape">
                          <wps:wsp>
                            <wps:cNvSpPr/>
                            <wps:spPr>
                              <a:xfrm>
                                <a:off x="0" y="0"/>
                                <a:ext cx="1549400" cy="302260"/>
                              </a:xfrm>
                              <a:prstGeom prst="rect">
                                <a:avLst/>
                              </a:prstGeom>
                              <a:noFill/>
                              <a:ln w="12700" cap="flat" cmpd="sng" algn="ctr">
                                <a:solidFill>
                                  <a:sysClr val="windowText" lastClr="000000"/>
                                </a:solidFill>
                                <a:prstDash val="solid"/>
                                <a:miter lim="800000"/>
                              </a:ln>
                              <a:effectLst/>
                            </wps:spPr>
                            <wps:txbx>
                              <w:txbxContent>
                                <w:p w14:paraId="410E90AF" w14:textId="77777777" w:rsidR="00354FBC" w:rsidRPr="006E760A" w:rsidRDefault="00354FBC" w:rsidP="0054561B">
                                  <w:pPr>
                                    <w:spacing w:line="0" w:lineRule="atLeast"/>
                                    <w:jc w:val="center"/>
                                    <w:rPr>
                                      <w:sz w:val="16"/>
                                      <w:szCs w:val="16"/>
                                    </w:rPr>
                                  </w:pPr>
                                  <w:r w:rsidRPr="006E760A">
                                    <w:rPr>
                                      <w:sz w:val="16"/>
                                      <w:szCs w:val="16"/>
                                    </w:rPr>
                                    <w:t>Find the consistency index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10E8FF5" id="矩形 335" o:spid="_x0000_s1038" style="position:absolute;left:0;text-align:left;margin-left:195.95pt;margin-top:2.15pt;width:122pt;height:23.8pt;z-index:251639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" filled="f" strokecolor="windowText" strokeweight="1pt">
                      <v:textbox>
                        <w:txbxContent>
                          <w:p w14:paraId="410E90AF" w14:textId="77777777" w:rsidR="00354FBC" w:rsidRPr="006E760A" w:rsidRDefault="00354FBC" w:rsidP="0054561B">
                            <w:pPr>
                              <w:spacing w:line="0" w:lineRule="atLeast"/>
                              <w:jc w:val="center"/>
                              <w:rPr>
                                <w:sz w:val="16"/>
                                <w:szCs w:val="16"/>
                              </w:rPr>
                            </w:pPr>
                            <w:r w:rsidRPr="006E760A">
                              <w:rPr>
                                <w:sz w:val="16"/>
                                <w:szCs w:val="16"/>
                              </w:rPr>
                              <w:t>Find the consistency index</w:t>
                            </w:r>
                          </w:p>
                        </w:txbxContent>
                      </v:textbox>
                    </v:rect>
                  </w:pict>
                </mc:Fallback>
              </mc:AlternateContent>
            </w:r>
          </w:p>
          <w:p w14:paraId="410E8B87" w14:textId="77777777" w:rsidR="008F73D6" w:rsidRPr="002167A6" w:rsidRDefault="00087AA4" w:rsidP="008C79EA">
            <w:pPr>
              <w:jc w:val="both"/>
              <w:rPr>
                <w:rFonts w:ascii="Times New Roman" w:eastAsia="標楷體" w:hAnsi="Times New Roman" w:cs="Times New Roman"/>
                <w:szCs w:val="24"/>
              </w:rPr>
            </w:pPr>
            <w:r w:rsidRPr="002167A6">
              <w:rPr>
                <w:rFonts w:ascii="Times New Roman" w:eastAsia="標楷體" w:hAnsi="Times New Roman" w:cs="Times New Roman"/>
                <w:noProof/>
                <w:szCs w:val="24"/>
              </w:rPr>
              <mc:AlternateContent>
                <mc:Choice Requires="wps">
                  <w:drawing>
                    <wp:anchor distT="0" distB="0" distL="114300" distR="114300" simplePos="0" relativeHeight="251662848" behindDoc="0" locked="0" layoutInCell="1" allowOverlap="1" wp14:anchorId="410E8FF7" wp14:editId="410E8FF8">
                      <wp:simplePos x="0" y="0"/>
                      <wp:positionH relativeFrom="column">
                        <wp:posOffset>3236595</wp:posOffset>
                      </wp:positionH>
                      <wp:positionV relativeFrom="paragraph">
                        <wp:posOffset>97155</wp:posOffset>
                      </wp:positionV>
                      <wp:extent cx="0" cy="160655"/>
                      <wp:effectExtent l="95250" t="0" r="76200" b="48895"/>
                      <wp:wrapNone/>
                      <wp:docPr id="514" name="直線單箭頭接點 514"/>
                      <wp:cNvGraphicFramePr/>
                      <a:graphic xmlns:a="http://schemas.openxmlformats.org/drawingml/2006/main">
                        <a:graphicData uri="http://schemas.microsoft.com/office/word/2010/wordprocessingShape">
                          <wps:wsp>
                            <wps:cNvCnPr/>
                            <wps:spPr>
                              <a:xfrm>
                                <a:off x="0" y="0"/>
                                <a:ext cx="0" cy="160655"/>
                              </a:xfrm>
                              <a:prstGeom prst="straightConnector1">
                                <a:avLst/>
                              </a:prstGeom>
                              <a:noFill/>
                              <a:ln w="12700" cap="flat" cmpd="sng" algn="ctr">
                                <a:solidFill>
                                  <a:sysClr val="windowText" lastClr="000000"/>
                                </a:solidFill>
                                <a:prstDash val="solid"/>
                                <a:miter lim="800000"/>
                                <a:tailEnd type="arrow"/>
                              </a:ln>
                              <a:effectLst/>
                            </wps:spPr>
                            <wps:bodyPr/>
                          </wps:wsp>
                        </a:graphicData>
                      </a:graphic>
                    </wp:anchor>
                  </w:drawing>
                </mc:Choice>
                <mc:Fallback>
                  <w:pict>
                    <v:shape w14:anchorId="76D9AE72" id="直線單箭頭接點 514" o:spid="_x0000_s1026" type="#_x0000_t32" style="position:absolute;margin-left:254.85pt;margin-top:7.65pt;width:0;height:12.65pt;z-index:251662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" strokecolor="windowText" strokeweight="1pt">
                      <v:stroke endarrow="open" joinstyle="miter"/>
                    </v:shape>
                  </w:pict>
                </mc:Fallback>
              </mc:AlternateContent>
            </w:r>
          </w:p>
          <w:p w14:paraId="410E8B88" w14:textId="77777777" w:rsidR="008F73D6" w:rsidRPr="002167A6" w:rsidRDefault="006E760A" w:rsidP="008C79EA">
            <w:pPr>
              <w:jc w:val="both"/>
              <w:rPr>
                <w:rFonts w:ascii="Times New Roman" w:eastAsia="標楷體" w:hAnsi="Times New Roman" w:cs="Times New Roman"/>
                <w:szCs w:val="24"/>
              </w:rPr>
            </w:pPr>
            <w:r w:rsidRPr="002167A6">
              <w:rPr>
                <w:rFonts w:ascii="Times New Roman" w:eastAsia="標楷體" w:hAnsi="Times New Roman" w:cs="Times New Roman"/>
                <w:noProof/>
                <w:szCs w:val="24"/>
              </w:rPr>
              <mc:AlternateContent>
                <mc:Choice Requires="wps">
                  <w:drawing>
                    <wp:anchor distT="0" distB="0" distL="114300" distR="114300" simplePos="0" relativeHeight="251652608" behindDoc="0" locked="0" layoutInCell="1" allowOverlap="1" wp14:anchorId="410E8FF9" wp14:editId="410E8FFA">
                      <wp:simplePos x="0" y="0"/>
                      <wp:positionH relativeFrom="column">
                        <wp:posOffset>157229</wp:posOffset>
                      </wp:positionH>
                      <wp:positionV relativeFrom="paragraph">
                        <wp:posOffset>69892</wp:posOffset>
                      </wp:positionV>
                      <wp:extent cx="1487156" cy="302260"/>
                      <wp:effectExtent l="0" t="0" r="18415" b="21590"/>
                      <wp:wrapNone/>
                      <wp:docPr id="346" name="矩形 346"/>
                      <wp:cNvGraphicFramePr/>
                      <a:graphic xmlns:a="http://schemas.openxmlformats.org/drawingml/2006/main">
                        <a:graphicData uri="http://schemas.microsoft.com/office/word/2010/wordprocessingShape">
                          <wps:wsp>
                            <wps:cNvSpPr/>
                            <wps:spPr>
                              <a:xfrm>
                                <a:off x="0" y="0"/>
                                <a:ext cx="1487156" cy="302260"/>
                              </a:xfrm>
                              <a:prstGeom prst="rect">
                                <a:avLst/>
                              </a:prstGeom>
                              <a:noFill/>
                              <a:ln w="12700" cap="flat" cmpd="sng" algn="ctr">
                                <a:solidFill>
                                  <a:sysClr val="windowText" lastClr="000000"/>
                                </a:solidFill>
                                <a:prstDash val="solid"/>
                                <a:miter lim="800000"/>
                              </a:ln>
                              <a:effectLst/>
                            </wps:spPr>
                            <wps:txbx>
                              <w:txbxContent>
                                <w:p w14:paraId="410E90B0" w14:textId="77777777" w:rsidR="00354FBC" w:rsidRPr="006E760A" w:rsidRDefault="00354FBC" w:rsidP="00087AA4">
                                  <w:pPr>
                                    <w:spacing w:line="0" w:lineRule="atLeast"/>
                                    <w:jc w:val="center"/>
                                    <w:rPr>
                                      <w:sz w:val="16"/>
                                      <w:szCs w:val="16"/>
                                    </w:rPr>
                                  </w:pPr>
                                  <w:r w:rsidRPr="006E760A">
                                    <w:rPr>
                                      <w:sz w:val="16"/>
                                      <w:szCs w:val="16"/>
                                    </w:rPr>
                                    <w:t>Preference integration method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10E8FF9" id="矩形 346" o:spid="_x0000_s1039" style="position:absolute;left:0;text-align:left;margin-left:12.4pt;margin-top:5.5pt;width:117.1pt;height:23.8p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" filled="f" strokecolor="windowText" strokeweight="1pt">
                      <v:textbox>
                        <w:txbxContent>
                          <w:p w14:paraId="410E90B0" w14:textId="77777777" w:rsidR="00354FBC" w:rsidRPr="006E760A" w:rsidRDefault="00354FBC" w:rsidP="00087AA4">
                            <w:pPr>
                              <w:spacing w:line="0" w:lineRule="atLeast"/>
                              <w:jc w:val="center"/>
                              <w:rPr>
                                <w:sz w:val="16"/>
                                <w:szCs w:val="16"/>
                              </w:rPr>
                            </w:pPr>
                            <w:r w:rsidRPr="006E760A">
                              <w:rPr>
                                <w:sz w:val="16"/>
                                <w:szCs w:val="16"/>
                              </w:rPr>
                              <w:t>Preference integration method</w:t>
                            </w:r>
                          </w:p>
                        </w:txbxContent>
                      </v:textbox>
                    </v:rect>
                  </w:pict>
                </mc:Fallback>
              </mc:AlternateContent>
            </w:r>
            <w:r w:rsidR="00134138" w:rsidRPr="002167A6">
              <w:rPr>
                <w:rFonts w:ascii="Times New Roman" w:eastAsia="標楷體" w:hAnsi="Times New Roman" w:cs="Times New Roman"/>
                <w:noProof/>
                <w:szCs w:val="24"/>
              </w:rPr>
              <mc:AlternateContent>
                <mc:Choice Requires="wps">
                  <w:drawing>
                    <wp:anchor distT="0" distB="0" distL="114300" distR="114300" simplePos="0" relativeHeight="251688448" behindDoc="0" locked="0" layoutInCell="1" allowOverlap="1" wp14:anchorId="410E8FFB" wp14:editId="410E8FFC">
                      <wp:simplePos x="0" y="0"/>
                      <wp:positionH relativeFrom="column">
                        <wp:posOffset>4037371</wp:posOffset>
                      </wp:positionH>
                      <wp:positionV relativeFrom="paragraph">
                        <wp:posOffset>208742</wp:posOffset>
                      </wp:positionV>
                      <wp:extent cx="303151" cy="0"/>
                      <wp:effectExtent l="0" t="0" r="20955" b="19050"/>
                      <wp:wrapNone/>
                      <wp:docPr id="535" name="直線接點 535"/>
                      <wp:cNvGraphicFramePr/>
                      <a:graphic xmlns:a="http://schemas.openxmlformats.org/drawingml/2006/main">
                        <a:graphicData uri="http://schemas.microsoft.com/office/word/2010/wordprocessingShape">
                          <wps:wsp>
                            <wps:cNvCnPr/>
                            <wps:spPr>
                              <a:xfrm>
                                <a:off x="0" y="0"/>
                                <a:ext cx="303151"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1C58C91" id="直線接點 535" o:spid="_x0000_s1026" style="position:absolute;z-index:251688448;visibility:visible;mso-wrap-style:square;mso-wrap-distance-left:9pt;mso-wrap-distance-top:0;mso-wrap-distance-right:9pt;mso-wrap-distance-bottom:0;mso-position-horizontal:absolute;mso-position-horizontal-relative:text;mso-position-vertical:absolute;mso-position-vertical-relative:text" from="317.9pt,16.45pt" to="341.7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" strokecolor="black [3200]" strokeweight="1.5pt">
                      <v:stroke joinstyle="miter"/>
                    </v:line>
                  </w:pict>
                </mc:Fallback>
              </mc:AlternateContent>
            </w:r>
            <w:r w:rsidR="00CC6941" w:rsidRPr="002167A6">
              <w:rPr>
                <w:rFonts w:ascii="Times New Roman" w:eastAsia="標楷體" w:hAnsi="Times New Roman" w:cs="Times New Roman"/>
                <w:noProof/>
                <w:szCs w:val="24"/>
              </w:rPr>
              <mc:AlternateContent>
                <mc:Choice Requires="wps">
                  <w:drawing>
                    <wp:anchor distT="0" distB="0" distL="114300" distR="114300" simplePos="0" relativeHeight="251683328" behindDoc="0" locked="0" layoutInCell="1" allowOverlap="1" wp14:anchorId="410E8FFD" wp14:editId="410E8FFE">
                      <wp:simplePos x="0" y="0"/>
                      <wp:positionH relativeFrom="column">
                        <wp:posOffset>47592</wp:posOffset>
                      </wp:positionH>
                      <wp:positionV relativeFrom="paragraph">
                        <wp:posOffset>208305</wp:posOffset>
                      </wp:positionV>
                      <wp:extent cx="106878" cy="0"/>
                      <wp:effectExtent l="0" t="76200" r="26670" b="114300"/>
                      <wp:wrapNone/>
                      <wp:docPr id="532" name="直線單箭頭接點 532"/>
                      <wp:cNvGraphicFramePr/>
                      <a:graphic xmlns:a="http://schemas.openxmlformats.org/drawingml/2006/main">
                        <a:graphicData uri="http://schemas.microsoft.com/office/word/2010/wordprocessingShape">
                          <wps:wsp>
                            <wps:cNvCnPr/>
                            <wps:spPr>
                              <a:xfrm>
                                <a:off x="0" y="0"/>
                                <a:ext cx="106878" cy="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06256015" id="直線單箭頭接點 532" o:spid="_x0000_s1026" type="#_x0000_t32" style="position:absolute;margin-left:3.75pt;margin-top:16.4pt;width:8.4pt;height:0;z-index:251683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" strokecolor="black [3200]" strokeweight="1.5pt">
                      <v:stroke endarrow="open" joinstyle="miter"/>
                    </v:shape>
                  </w:pict>
                </mc:Fallback>
              </mc:AlternateContent>
            </w:r>
            <w:r w:rsidR="008F73D6" w:rsidRPr="002167A6">
              <w:rPr>
                <w:rFonts w:ascii="Times New Roman" w:eastAsia="標楷體" w:hAnsi="Times New Roman" w:cs="Times New Roman"/>
                <w:noProof/>
                <w:szCs w:val="24"/>
              </w:rPr>
              <mc:AlternateContent>
                <mc:Choice Requires="wps">
                  <w:drawing>
                    <wp:anchor distT="0" distB="0" distL="114300" distR="114300" simplePos="0" relativeHeight="251640320" behindDoc="0" locked="0" layoutInCell="1" allowOverlap="1" wp14:anchorId="410E8FFF" wp14:editId="410E9000">
                      <wp:simplePos x="0" y="0"/>
                      <wp:positionH relativeFrom="column">
                        <wp:posOffset>2488565</wp:posOffset>
                      </wp:positionH>
                      <wp:positionV relativeFrom="paragraph">
                        <wp:posOffset>69215</wp:posOffset>
                      </wp:positionV>
                      <wp:extent cx="1549400" cy="302260"/>
                      <wp:effectExtent l="0" t="0" r="12700" b="21590"/>
                      <wp:wrapNone/>
                      <wp:docPr id="336" name="矩形 336"/>
                      <wp:cNvGraphicFramePr/>
                      <a:graphic xmlns:a="http://schemas.openxmlformats.org/drawingml/2006/main">
                        <a:graphicData uri="http://schemas.microsoft.com/office/word/2010/wordprocessingShape">
                          <wps:wsp>
                            <wps:cNvSpPr/>
                            <wps:spPr>
                              <a:xfrm>
                                <a:off x="0" y="0"/>
                                <a:ext cx="1549400" cy="302260"/>
                              </a:xfrm>
                              <a:prstGeom prst="rect">
                                <a:avLst/>
                              </a:prstGeom>
                              <a:noFill/>
                              <a:ln w="12700" cap="flat" cmpd="sng" algn="ctr">
                                <a:solidFill>
                                  <a:sysClr val="windowText" lastClr="000000"/>
                                </a:solidFill>
                                <a:prstDash val="solid"/>
                                <a:miter lim="800000"/>
                              </a:ln>
                              <a:effectLst/>
                            </wps:spPr>
                            <wps:txbx>
                              <w:txbxContent>
                                <w:p w14:paraId="410E90B1" w14:textId="77777777" w:rsidR="00354FBC" w:rsidRPr="007C4845" w:rsidRDefault="00354FBC" w:rsidP="0054561B">
                                  <w:pPr>
                                    <w:spacing w:line="0" w:lineRule="atLeast"/>
                                    <w:jc w:val="center"/>
                                    <w:rPr>
                                      <w:sz w:val="20"/>
                                      <w:szCs w:val="20"/>
                                    </w:rPr>
                                  </w:pPr>
                                  <w:r>
                                    <w:rPr>
                                      <w:rFonts w:hint="eastAsia"/>
                                      <w:sz w:val="20"/>
                                      <w:szCs w:val="20"/>
                                    </w:rPr>
                                    <w:t>CR &lt; 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10E8FFF" id="矩形 336" o:spid="_x0000_s1040" style="position:absolute;left:0;text-align:left;margin-left:195.95pt;margin-top:5.45pt;width:122pt;height:23.8pt;z-index:251640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" filled="f" strokecolor="windowText" strokeweight="1pt">
                      <v:textbox>
                        <w:txbxContent>
                          <w:p w14:paraId="410E90B1" w14:textId="77777777" w:rsidR="00354FBC" w:rsidRPr="007C4845" w:rsidRDefault="00354FBC" w:rsidP="0054561B">
                            <w:pPr>
                              <w:spacing w:line="0" w:lineRule="atLeast"/>
                              <w:jc w:val="center"/>
                              <w:rPr>
                                <w:sz w:val="20"/>
                                <w:szCs w:val="20"/>
                              </w:rPr>
                            </w:pPr>
                            <w:r>
                              <w:rPr>
                                <w:rFonts w:hint="eastAsia"/>
                                <w:sz w:val="20"/>
                                <w:szCs w:val="20"/>
                              </w:rPr>
                              <w:t>CR &lt; 0.1</w:t>
                            </w:r>
                          </w:p>
                        </w:txbxContent>
                      </v:textbox>
                    </v:rect>
                  </w:pict>
                </mc:Fallback>
              </mc:AlternateContent>
            </w:r>
          </w:p>
          <w:p w14:paraId="410E8B89" w14:textId="77777777" w:rsidR="008F73D6" w:rsidRPr="002167A6" w:rsidRDefault="00134138" w:rsidP="008C79EA">
            <w:pPr>
              <w:jc w:val="both"/>
              <w:rPr>
                <w:rFonts w:ascii="Times New Roman" w:eastAsia="標楷體" w:hAnsi="Times New Roman" w:cs="Times New Roman"/>
                <w:szCs w:val="24"/>
              </w:rPr>
            </w:pPr>
            <w:r w:rsidRPr="002167A6">
              <w:rPr>
                <w:rFonts w:ascii="Times New Roman" w:eastAsia="標楷體" w:hAnsi="Times New Roman" w:cs="Times New Roman"/>
                <w:noProof/>
                <w:szCs w:val="24"/>
              </w:rPr>
              <mc:AlternateContent>
                <mc:Choice Requires="wps">
                  <w:drawing>
                    <wp:anchor distT="0" distB="0" distL="114300" distR="114300" simplePos="0" relativeHeight="251684352" behindDoc="0" locked="0" layoutInCell="1" allowOverlap="1" wp14:anchorId="410E9001" wp14:editId="410E9002">
                      <wp:simplePos x="0" y="0"/>
                      <wp:positionH relativeFrom="column">
                        <wp:posOffset>783590</wp:posOffset>
                      </wp:positionH>
                      <wp:positionV relativeFrom="paragraph">
                        <wp:posOffset>146050</wp:posOffset>
                      </wp:positionV>
                      <wp:extent cx="0" cy="640715"/>
                      <wp:effectExtent l="95250" t="0" r="76200" b="64135"/>
                      <wp:wrapNone/>
                      <wp:docPr id="533" name="直線單箭頭接點 533"/>
                      <wp:cNvGraphicFramePr/>
                      <a:graphic xmlns:a="http://schemas.openxmlformats.org/drawingml/2006/main">
                        <a:graphicData uri="http://schemas.microsoft.com/office/word/2010/wordprocessingShape">
                          <wps:wsp>
                            <wps:cNvCnPr/>
                            <wps:spPr>
                              <a:xfrm>
                                <a:off x="0" y="0"/>
                                <a:ext cx="0" cy="640715"/>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shape w14:anchorId="58642322" id="直線單箭頭接點 533" o:spid="_x0000_s1026" type="#_x0000_t32" style="position:absolute;margin-left:61.7pt;margin-top:11.5pt;width:0;height:50.45pt;z-index:251684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" strokecolor="black [3200]" strokeweight="1.5pt">
                      <v:stroke endarrow="open" joinstyle="miter"/>
                    </v:shape>
                  </w:pict>
                </mc:Fallback>
              </mc:AlternateContent>
            </w:r>
            <w:r w:rsidR="00087AA4" w:rsidRPr="002167A6">
              <w:rPr>
                <w:rFonts w:ascii="Times New Roman" w:eastAsia="標楷體" w:hAnsi="Times New Roman" w:cs="Times New Roman"/>
                <w:noProof/>
                <w:szCs w:val="24"/>
              </w:rPr>
              <mc:AlternateContent>
                <mc:Choice Requires="wps">
                  <w:drawing>
                    <wp:anchor distT="0" distB="0" distL="114300" distR="114300" simplePos="0" relativeHeight="251663872" behindDoc="0" locked="0" layoutInCell="1" allowOverlap="1" wp14:anchorId="410E9003" wp14:editId="410E9004">
                      <wp:simplePos x="0" y="0"/>
                      <wp:positionH relativeFrom="column">
                        <wp:posOffset>3248660</wp:posOffset>
                      </wp:positionH>
                      <wp:positionV relativeFrom="paragraph">
                        <wp:posOffset>144780</wp:posOffset>
                      </wp:positionV>
                      <wp:extent cx="0" cy="160655"/>
                      <wp:effectExtent l="95250" t="0" r="76200" b="48895"/>
                      <wp:wrapNone/>
                      <wp:docPr id="515" name="直線單箭頭接點 515"/>
                      <wp:cNvGraphicFramePr/>
                      <a:graphic xmlns:a="http://schemas.openxmlformats.org/drawingml/2006/main">
                        <a:graphicData uri="http://schemas.microsoft.com/office/word/2010/wordprocessingShape">
                          <wps:wsp>
                            <wps:cNvCnPr/>
                            <wps:spPr>
                              <a:xfrm>
                                <a:off x="0" y="0"/>
                                <a:ext cx="0" cy="160655"/>
                              </a:xfrm>
                              <a:prstGeom prst="straightConnector1">
                                <a:avLst/>
                              </a:prstGeom>
                              <a:noFill/>
                              <a:ln w="12700" cap="flat" cmpd="sng" algn="ctr">
                                <a:solidFill>
                                  <a:sysClr val="windowText" lastClr="000000"/>
                                </a:solidFill>
                                <a:prstDash val="solid"/>
                                <a:miter lim="800000"/>
                                <a:tailEnd type="arrow"/>
                              </a:ln>
                              <a:effectLst/>
                            </wps:spPr>
                            <wps:bodyPr/>
                          </wps:wsp>
                        </a:graphicData>
                      </a:graphic>
                    </wp:anchor>
                  </w:drawing>
                </mc:Choice>
                <mc:Fallback>
                  <w:pict>
                    <v:shape w14:anchorId="0720DB0B" id="直線單箭頭接點 515" o:spid="_x0000_s1026" type="#_x0000_t32" style="position:absolute;margin-left:255.8pt;margin-top:11.4pt;width:0;height:12.65pt;z-index:251663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" strokecolor="windowText" strokeweight="1pt">
                      <v:stroke endarrow="open" joinstyle="miter"/>
                    </v:shape>
                  </w:pict>
                </mc:Fallback>
              </mc:AlternateContent>
            </w:r>
          </w:p>
          <w:p w14:paraId="410E8B8A" w14:textId="77777777" w:rsidR="008F73D6" w:rsidRPr="002167A6" w:rsidRDefault="008F73D6" w:rsidP="008C79EA">
            <w:pPr>
              <w:jc w:val="both"/>
              <w:rPr>
                <w:rFonts w:ascii="Times New Roman" w:eastAsia="標楷體" w:hAnsi="Times New Roman" w:cs="Times New Roman"/>
                <w:szCs w:val="24"/>
              </w:rPr>
            </w:pPr>
            <w:r w:rsidRPr="002167A6">
              <w:rPr>
                <w:rFonts w:ascii="Times New Roman" w:eastAsia="標楷體" w:hAnsi="Times New Roman" w:cs="Times New Roman"/>
                <w:noProof/>
                <w:szCs w:val="24"/>
              </w:rPr>
              <mc:AlternateContent>
                <mc:Choice Requires="wps">
                  <w:drawing>
                    <wp:anchor distT="0" distB="0" distL="114300" distR="114300" simplePos="0" relativeHeight="251641344" behindDoc="0" locked="0" layoutInCell="1" allowOverlap="1" wp14:anchorId="410E9005" wp14:editId="410E9006">
                      <wp:simplePos x="0" y="0"/>
                      <wp:positionH relativeFrom="column">
                        <wp:posOffset>2488565</wp:posOffset>
                      </wp:positionH>
                      <wp:positionV relativeFrom="paragraph">
                        <wp:posOffset>97790</wp:posOffset>
                      </wp:positionV>
                      <wp:extent cx="1549400" cy="302260"/>
                      <wp:effectExtent l="0" t="0" r="12700" b="21590"/>
                      <wp:wrapNone/>
                      <wp:docPr id="337" name="矩形 337"/>
                      <wp:cNvGraphicFramePr/>
                      <a:graphic xmlns:a="http://schemas.openxmlformats.org/drawingml/2006/main">
                        <a:graphicData uri="http://schemas.microsoft.com/office/word/2010/wordprocessingShape">
                          <wps:wsp>
                            <wps:cNvSpPr/>
                            <wps:spPr>
                              <a:xfrm>
                                <a:off x="0" y="0"/>
                                <a:ext cx="1549400" cy="302260"/>
                              </a:xfrm>
                              <a:prstGeom prst="rect">
                                <a:avLst/>
                              </a:prstGeom>
                              <a:noFill/>
                              <a:ln w="12700" cap="flat" cmpd="sng" algn="ctr">
                                <a:solidFill>
                                  <a:sysClr val="windowText" lastClr="000000"/>
                                </a:solidFill>
                                <a:prstDash val="solid"/>
                                <a:miter lim="800000"/>
                              </a:ln>
                              <a:effectLst/>
                            </wps:spPr>
                            <wps:txbx>
                              <w:txbxContent>
                                <w:p w14:paraId="410E90B2" w14:textId="77777777" w:rsidR="00354FBC" w:rsidRPr="006E760A" w:rsidRDefault="00354FBC" w:rsidP="0054561B">
                                  <w:pPr>
                                    <w:spacing w:line="0" w:lineRule="atLeast"/>
                                    <w:jc w:val="center"/>
                                    <w:rPr>
                                      <w:sz w:val="14"/>
                                      <w:szCs w:val="14"/>
                                    </w:rPr>
                                  </w:pPr>
                                  <w:r w:rsidRPr="006E760A">
                                    <w:rPr>
                                      <w:sz w:val="14"/>
                                      <w:szCs w:val="14"/>
                                    </w:rPr>
                                    <w:t>Calculate the comprehensive CI value of each level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10E9005" id="矩形 337" o:spid="_x0000_s1041" style="position:absolute;left:0;text-align:left;margin-left:195.95pt;margin-top:7.7pt;width:122pt;height:23.8pt;z-index:251641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" filled="f" strokecolor="windowText" strokeweight="1pt">
                      <v:textbox>
                        <w:txbxContent>
                          <w:p w14:paraId="410E90B2" w14:textId="77777777" w:rsidR="00354FBC" w:rsidRPr="006E760A" w:rsidRDefault="00354FBC" w:rsidP="0054561B">
                            <w:pPr>
                              <w:spacing w:line="0" w:lineRule="atLeast"/>
                              <w:jc w:val="center"/>
                              <w:rPr>
                                <w:sz w:val="14"/>
                                <w:szCs w:val="14"/>
                              </w:rPr>
                            </w:pPr>
                            <w:r w:rsidRPr="006E760A">
                              <w:rPr>
                                <w:sz w:val="14"/>
                                <w:szCs w:val="14"/>
                              </w:rPr>
                              <w:t>Calculate the comprehensive CI value of each level</w:t>
                            </w:r>
                          </w:p>
                        </w:txbxContent>
                      </v:textbox>
                    </v:rect>
                  </w:pict>
                </mc:Fallback>
              </mc:AlternateContent>
            </w:r>
          </w:p>
          <w:p w14:paraId="410E8B8B" w14:textId="77777777" w:rsidR="008F73D6" w:rsidRPr="002167A6" w:rsidRDefault="00087AA4" w:rsidP="008C79EA">
            <w:pPr>
              <w:jc w:val="both"/>
              <w:rPr>
                <w:rFonts w:ascii="Times New Roman" w:eastAsia="標楷體" w:hAnsi="Times New Roman" w:cs="Times New Roman"/>
                <w:szCs w:val="24"/>
              </w:rPr>
            </w:pPr>
            <w:r w:rsidRPr="002167A6">
              <w:rPr>
                <w:rFonts w:ascii="Times New Roman" w:eastAsia="標楷體" w:hAnsi="Times New Roman" w:cs="Times New Roman"/>
                <w:noProof/>
                <w:szCs w:val="24"/>
              </w:rPr>
              <mc:AlternateContent>
                <mc:Choice Requires="wps">
                  <w:drawing>
                    <wp:anchor distT="0" distB="0" distL="114300" distR="114300" simplePos="0" relativeHeight="251664896" behindDoc="0" locked="0" layoutInCell="1" allowOverlap="1" wp14:anchorId="410E9007" wp14:editId="410E9008">
                      <wp:simplePos x="0" y="0"/>
                      <wp:positionH relativeFrom="column">
                        <wp:posOffset>3236595</wp:posOffset>
                      </wp:positionH>
                      <wp:positionV relativeFrom="paragraph">
                        <wp:posOffset>168275</wp:posOffset>
                      </wp:positionV>
                      <wp:extent cx="0" cy="160655"/>
                      <wp:effectExtent l="95250" t="0" r="76200" b="48895"/>
                      <wp:wrapNone/>
                      <wp:docPr id="516" name="直線單箭頭接點 516"/>
                      <wp:cNvGraphicFramePr/>
                      <a:graphic xmlns:a="http://schemas.openxmlformats.org/drawingml/2006/main">
                        <a:graphicData uri="http://schemas.microsoft.com/office/word/2010/wordprocessingShape">
                          <wps:wsp>
                            <wps:cNvCnPr/>
                            <wps:spPr>
                              <a:xfrm>
                                <a:off x="0" y="0"/>
                                <a:ext cx="0" cy="160655"/>
                              </a:xfrm>
                              <a:prstGeom prst="straightConnector1">
                                <a:avLst/>
                              </a:prstGeom>
                              <a:noFill/>
                              <a:ln w="12700" cap="flat" cmpd="sng" algn="ctr">
                                <a:solidFill>
                                  <a:sysClr val="windowText" lastClr="000000"/>
                                </a:solidFill>
                                <a:prstDash val="solid"/>
                                <a:miter lim="800000"/>
                                <a:tailEnd type="arrow"/>
                              </a:ln>
                              <a:effectLst/>
                            </wps:spPr>
                            <wps:bodyPr/>
                          </wps:wsp>
                        </a:graphicData>
                      </a:graphic>
                    </wp:anchor>
                  </w:drawing>
                </mc:Choice>
                <mc:Fallback>
                  <w:pict>
                    <v:shape w14:anchorId="7D4E2142" id="直線單箭頭接點 516" o:spid="_x0000_s1026" type="#_x0000_t32" style="position:absolute;margin-left:254.85pt;margin-top:13.25pt;width:0;height:12.65pt;z-index:251664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" strokecolor="windowText" strokeweight="1pt">
                      <v:stroke endarrow="open" joinstyle="miter"/>
                    </v:shape>
                  </w:pict>
                </mc:Fallback>
              </mc:AlternateContent>
            </w:r>
          </w:p>
          <w:p w14:paraId="410E8B8C" w14:textId="77777777" w:rsidR="008F73D6" w:rsidRPr="002167A6" w:rsidRDefault="00134138" w:rsidP="008C79EA">
            <w:pPr>
              <w:jc w:val="both"/>
              <w:rPr>
                <w:rFonts w:ascii="Times New Roman" w:eastAsia="標楷體" w:hAnsi="Times New Roman" w:cs="Times New Roman"/>
                <w:szCs w:val="24"/>
              </w:rPr>
            </w:pPr>
            <w:r w:rsidRPr="002167A6">
              <w:rPr>
                <w:rFonts w:ascii="Times New Roman" w:eastAsia="標楷體" w:hAnsi="Times New Roman" w:cs="Times New Roman"/>
                <w:noProof/>
                <w:szCs w:val="24"/>
              </w:rPr>
              <mc:AlternateContent>
                <mc:Choice Requires="wps">
                  <w:drawing>
                    <wp:anchor distT="0" distB="0" distL="114300" distR="114300" simplePos="0" relativeHeight="251650560" behindDoc="0" locked="0" layoutInCell="1" allowOverlap="1" wp14:anchorId="410E9009" wp14:editId="410E900A">
                      <wp:simplePos x="0" y="0"/>
                      <wp:positionH relativeFrom="column">
                        <wp:posOffset>157229</wp:posOffset>
                      </wp:positionH>
                      <wp:positionV relativeFrom="paragraph">
                        <wp:posOffset>140230</wp:posOffset>
                      </wp:positionV>
                      <wp:extent cx="1486535" cy="302260"/>
                      <wp:effectExtent l="0" t="0" r="18415" b="21590"/>
                      <wp:wrapNone/>
                      <wp:docPr id="345" name="矩形 345"/>
                      <wp:cNvGraphicFramePr/>
                      <a:graphic xmlns:a="http://schemas.openxmlformats.org/drawingml/2006/main">
                        <a:graphicData uri="http://schemas.microsoft.com/office/word/2010/wordprocessingShape">
                          <wps:wsp>
                            <wps:cNvSpPr/>
                            <wps:spPr>
                              <a:xfrm>
                                <a:off x="0" y="0"/>
                                <a:ext cx="1486535" cy="302260"/>
                              </a:xfrm>
                              <a:prstGeom prst="rect">
                                <a:avLst/>
                              </a:prstGeom>
                              <a:noFill/>
                              <a:ln w="12700" cap="flat" cmpd="sng" algn="ctr">
                                <a:solidFill>
                                  <a:sysClr val="windowText" lastClr="000000"/>
                                </a:solidFill>
                                <a:prstDash val="solid"/>
                                <a:miter lim="800000"/>
                              </a:ln>
                              <a:effectLst/>
                            </wps:spPr>
                            <wps:txbx>
                              <w:txbxContent>
                                <w:p w14:paraId="410E90B3" w14:textId="77777777" w:rsidR="00354FBC" w:rsidRPr="006E760A" w:rsidRDefault="00354FBC" w:rsidP="00087AA4">
                                  <w:pPr>
                                    <w:spacing w:line="0" w:lineRule="atLeast"/>
                                    <w:jc w:val="center"/>
                                    <w:rPr>
                                      <w:sz w:val="16"/>
                                      <w:szCs w:val="16"/>
                                    </w:rPr>
                                  </w:pPr>
                                  <w:r w:rsidRPr="006E760A">
                                    <w:rPr>
                                      <w:sz w:val="16"/>
                                      <w:szCs w:val="16"/>
                                    </w:rPr>
                                    <w:t>Post-integration method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10E9009" id="矩形 345" o:spid="_x0000_s1042" style="position:absolute;left:0;text-align:left;margin-left:12.4pt;margin-top:11.05pt;width:117.05pt;height:23.8pt;z-index:251650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" filled="f" strokecolor="windowText" strokeweight="1pt">
                      <v:textbox>
                        <w:txbxContent>
                          <w:p w14:paraId="410E90B3" w14:textId="77777777" w:rsidR="00354FBC" w:rsidRPr="006E760A" w:rsidRDefault="00354FBC" w:rsidP="00087AA4">
                            <w:pPr>
                              <w:spacing w:line="0" w:lineRule="atLeast"/>
                              <w:jc w:val="center"/>
                              <w:rPr>
                                <w:sz w:val="16"/>
                                <w:szCs w:val="16"/>
                              </w:rPr>
                            </w:pPr>
                            <w:r w:rsidRPr="006E760A">
                              <w:rPr>
                                <w:sz w:val="16"/>
                                <w:szCs w:val="16"/>
                              </w:rPr>
                              <w:t>Post-integration method</w:t>
                            </w:r>
                          </w:p>
                        </w:txbxContent>
                      </v:textbox>
                    </v:rect>
                  </w:pict>
                </mc:Fallback>
              </mc:AlternateContent>
            </w:r>
            <w:r w:rsidR="008F73D6" w:rsidRPr="002167A6">
              <w:rPr>
                <w:rFonts w:ascii="Times New Roman" w:eastAsia="標楷體" w:hAnsi="Times New Roman" w:cs="Times New Roman"/>
                <w:noProof/>
                <w:szCs w:val="24"/>
              </w:rPr>
              <mc:AlternateContent>
                <mc:Choice Requires="wps">
                  <w:drawing>
                    <wp:anchor distT="0" distB="0" distL="114300" distR="114300" simplePos="0" relativeHeight="251644416" behindDoc="0" locked="0" layoutInCell="1" allowOverlap="1" wp14:anchorId="410E900B" wp14:editId="410E900C">
                      <wp:simplePos x="0" y="0"/>
                      <wp:positionH relativeFrom="column">
                        <wp:posOffset>2485868</wp:posOffset>
                      </wp:positionH>
                      <wp:positionV relativeFrom="paragraph">
                        <wp:posOffset>132715</wp:posOffset>
                      </wp:positionV>
                      <wp:extent cx="1549400" cy="302260"/>
                      <wp:effectExtent l="0" t="0" r="12700" b="21590"/>
                      <wp:wrapNone/>
                      <wp:docPr id="341" name="矩形 341"/>
                      <wp:cNvGraphicFramePr/>
                      <a:graphic xmlns:a="http://schemas.openxmlformats.org/drawingml/2006/main">
                        <a:graphicData uri="http://schemas.microsoft.com/office/word/2010/wordprocessingShape">
                          <wps:wsp>
                            <wps:cNvSpPr/>
                            <wps:spPr>
                              <a:xfrm>
                                <a:off x="0" y="0"/>
                                <a:ext cx="1549400" cy="302260"/>
                              </a:xfrm>
                              <a:prstGeom prst="rect">
                                <a:avLst/>
                              </a:prstGeom>
                              <a:noFill/>
                              <a:ln w="12700" cap="flat" cmpd="sng" algn="ctr">
                                <a:solidFill>
                                  <a:sysClr val="windowText" lastClr="000000"/>
                                </a:solidFill>
                                <a:prstDash val="solid"/>
                                <a:miter lim="800000"/>
                              </a:ln>
                              <a:effectLst/>
                            </wps:spPr>
                            <wps:txbx>
                              <w:txbxContent>
                                <w:p w14:paraId="410E90B4" w14:textId="77777777" w:rsidR="00354FBC" w:rsidRPr="006E760A" w:rsidRDefault="00354FBC" w:rsidP="008F73D6">
                                  <w:pPr>
                                    <w:spacing w:line="0" w:lineRule="atLeast"/>
                                    <w:jc w:val="center"/>
                                    <w:rPr>
                                      <w:sz w:val="16"/>
                                      <w:szCs w:val="16"/>
                                    </w:rPr>
                                  </w:pPr>
                                  <w:r w:rsidRPr="006E760A">
                                    <w:rPr>
                                      <w:sz w:val="16"/>
                                      <w:szCs w:val="16"/>
                                    </w:rPr>
                                    <w:t>Weighted average calculation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10E900B" id="矩形 341" o:spid="_x0000_s1043" style="position:absolute;left:0;text-align:left;margin-left:195.75pt;margin-top:10.45pt;width:122pt;height:23.8pt;z-index:251644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" filled="f" strokecolor="windowText" strokeweight="1pt">
                      <v:textbox>
                        <w:txbxContent>
                          <w:p w14:paraId="410E90B4" w14:textId="77777777" w:rsidR="00354FBC" w:rsidRPr="006E760A" w:rsidRDefault="00354FBC" w:rsidP="008F73D6">
                            <w:pPr>
                              <w:spacing w:line="0" w:lineRule="atLeast"/>
                              <w:jc w:val="center"/>
                              <w:rPr>
                                <w:sz w:val="16"/>
                                <w:szCs w:val="16"/>
                              </w:rPr>
                            </w:pPr>
                            <w:r w:rsidRPr="006E760A">
                              <w:rPr>
                                <w:sz w:val="16"/>
                                <w:szCs w:val="16"/>
                              </w:rPr>
                              <w:t>Weighted average calculation</w:t>
                            </w:r>
                          </w:p>
                        </w:txbxContent>
                      </v:textbox>
                    </v:rect>
                  </w:pict>
                </mc:Fallback>
              </mc:AlternateContent>
            </w:r>
          </w:p>
          <w:p w14:paraId="410E8B8D" w14:textId="77777777" w:rsidR="008F73D6" w:rsidRPr="002167A6" w:rsidRDefault="006E760A" w:rsidP="008C79EA">
            <w:pPr>
              <w:jc w:val="both"/>
              <w:rPr>
                <w:rFonts w:ascii="Times New Roman" w:eastAsia="標楷體" w:hAnsi="Times New Roman" w:cs="Times New Roman"/>
                <w:szCs w:val="24"/>
              </w:rPr>
            </w:pPr>
            <w:r w:rsidRPr="002167A6">
              <w:rPr>
                <w:rFonts w:ascii="Times New Roman" w:eastAsia="標楷體" w:hAnsi="Times New Roman" w:cs="Times New Roman"/>
                <w:noProof/>
                <w:szCs w:val="24"/>
              </w:rPr>
              <mc:AlternateContent>
                <mc:Choice Requires="wps">
                  <w:drawing>
                    <wp:anchor distT="0" distB="0" distL="114300" distR="114300" simplePos="0" relativeHeight="252552192" behindDoc="0" locked="0" layoutInCell="1" allowOverlap="1" wp14:anchorId="410E900D" wp14:editId="410E900E">
                      <wp:simplePos x="0" y="0"/>
                      <wp:positionH relativeFrom="column">
                        <wp:posOffset>1643764</wp:posOffset>
                      </wp:positionH>
                      <wp:positionV relativeFrom="paragraph">
                        <wp:posOffset>62356</wp:posOffset>
                      </wp:positionV>
                      <wp:extent cx="848381" cy="10048"/>
                      <wp:effectExtent l="0" t="76200" r="27940" b="85725"/>
                      <wp:wrapNone/>
                      <wp:docPr id="489" name="直線單箭頭接點 489"/>
                      <wp:cNvGraphicFramePr/>
                      <a:graphic xmlns:a="http://schemas.openxmlformats.org/drawingml/2006/main">
                        <a:graphicData uri="http://schemas.microsoft.com/office/word/2010/wordprocessingShape">
                          <wps:wsp>
                            <wps:cNvCnPr/>
                            <wps:spPr>
                              <a:xfrm flipV="1">
                                <a:off x="0" y="0"/>
                                <a:ext cx="848381" cy="1004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3640898" id="直線單箭頭接點 489" o:spid="_x0000_s1026" type="#_x0000_t32" style="position:absolute;margin-left:129.45pt;margin-top:4.9pt;width:66.8pt;height:.8pt;flip:y;z-index:252552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" strokecolor="black [3200]" strokeweight=".5pt">
                      <v:stroke endarrow="block" joinstyle="miter"/>
                    </v:shape>
                  </w:pict>
                </mc:Fallback>
              </mc:AlternateContent>
            </w:r>
            <w:r w:rsidR="00087AA4" w:rsidRPr="002167A6">
              <w:rPr>
                <w:rFonts w:ascii="Times New Roman" w:eastAsia="標楷體" w:hAnsi="Times New Roman" w:cs="Times New Roman"/>
                <w:noProof/>
                <w:szCs w:val="24"/>
              </w:rPr>
              <mc:AlternateContent>
                <mc:Choice Requires="wps">
                  <w:drawing>
                    <wp:anchor distT="0" distB="0" distL="114300" distR="114300" simplePos="0" relativeHeight="251665920" behindDoc="0" locked="0" layoutInCell="1" allowOverlap="1" wp14:anchorId="410E900F" wp14:editId="410E9010">
                      <wp:simplePos x="0" y="0"/>
                      <wp:positionH relativeFrom="column">
                        <wp:posOffset>3236595</wp:posOffset>
                      </wp:positionH>
                      <wp:positionV relativeFrom="paragraph">
                        <wp:posOffset>192405</wp:posOffset>
                      </wp:positionV>
                      <wp:extent cx="0" cy="160655"/>
                      <wp:effectExtent l="95250" t="0" r="76200" b="48895"/>
                      <wp:wrapNone/>
                      <wp:docPr id="517" name="直線單箭頭接點 517"/>
                      <wp:cNvGraphicFramePr/>
                      <a:graphic xmlns:a="http://schemas.openxmlformats.org/drawingml/2006/main">
                        <a:graphicData uri="http://schemas.microsoft.com/office/word/2010/wordprocessingShape">
                          <wps:wsp>
                            <wps:cNvCnPr/>
                            <wps:spPr>
                              <a:xfrm>
                                <a:off x="0" y="0"/>
                                <a:ext cx="0" cy="160655"/>
                              </a:xfrm>
                              <a:prstGeom prst="straightConnector1">
                                <a:avLst/>
                              </a:prstGeom>
                              <a:noFill/>
                              <a:ln w="12700" cap="flat" cmpd="sng" algn="ctr">
                                <a:solidFill>
                                  <a:sysClr val="windowText" lastClr="000000"/>
                                </a:solidFill>
                                <a:prstDash val="solid"/>
                                <a:miter lim="800000"/>
                                <a:tailEnd type="arrow"/>
                              </a:ln>
                              <a:effectLst/>
                            </wps:spPr>
                            <wps:bodyPr/>
                          </wps:wsp>
                        </a:graphicData>
                      </a:graphic>
                    </wp:anchor>
                  </w:drawing>
                </mc:Choice>
                <mc:Fallback>
                  <w:pict>
                    <v:shape w14:anchorId="2863FF04" id="直線單箭頭接點 517" o:spid="_x0000_s1026" type="#_x0000_t32" style="position:absolute;margin-left:254.85pt;margin-top:15.15pt;width:0;height:12.65pt;z-index:251665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" strokecolor="windowText" strokeweight="1pt">
                      <v:stroke endarrow="open" joinstyle="miter"/>
                    </v:shape>
                  </w:pict>
                </mc:Fallback>
              </mc:AlternateContent>
            </w:r>
          </w:p>
          <w:p w14:paraId="410E8B8E" w14:textId="77777777" w:rsidR="008F73D6" w:rsidRPr="002167A6" w:rsidRDefault="008F73D6" w:rsidP="008C79EA">
            <w:pPr>
              <w:jc w:val="both"/>
              <w:rPr>
                <w:rFonts w:ascii="Times New Roman" w:eastAsia="標楷體" w:hAnsi="Times New Roman" w:cs="Times New Roman"/>
                <w:szCs w:val="24"/>
              </w:rPr>
            </w:pPr>
            <w:r w:rsidRPr="002167A6">
              <w:rPr>
                <w:rFonts w:ascii="Times New Roman" w:eastAsia="標楷體" w:hAnsi="Times New Roman" w:cs="Times New Roman"/>
                <w:noProof/>
                <w:szCs w:val="24"/>
              </w:rPr>
              <mc:AlternateContent>
                <mc:Choice Requires="wps">
                  <w:drawing>
                    <wp:anchor distT="0" distB="0" distL="114300" distR="114300" simplePos="0" relativeHeight="251645440" behindDoc="0" locked="0" layoutInCell="1" allowOverlap="1" wp14:anchorId="410E9011" wp14:editId="410E9012">
                      <wp:simplePos x="0" y="0"/>
                      <wp:positionH relativeFrom="column">
                        <wp:posOffset>2486025</wp:posOffset>
                      </wp:positionH>
                      <wp:positionV relativeFrom="paragraph">
                        <wp:posOffset>181074</wp:posOffset>
                      </wp:positionV>
                      <wp:extent cx="1549400" cy="302260"/>
                      <wp:effectExtent l="0" t="0" r="12700" b="21590"/>
                      <wp:wrapNone/>
                      <wp:docPr id="342" name="矩形 342"/>
                      <wp:cNvGraphicFramePr/>
                      <a:graphic xmlns:a="http://schemas.openxmlformats.org/drawingml/2006/main">
                        <a:graphicData uri="http://schemas.microsoft.com/office/word/2010/wordprocessingShape">
                          <wps:wsp>
                            <wps:cNvSpPr/>
                            <wps:spPr>
                              <a:xfrm>
                                <a:off x="0" y="0"/>
                                <a:ext cx="1549400" cy="302260"/>
                              </a:xfrm>
                              <a:prstGeom prst="rect">
                                <a:avLst/>
                              </a:prstGeom>
                              <a:noFill/>
                              <a:ln w="12700" cap="flat" cmpd="sng" algn="ctr">
                                <a:solidFill>
                                  <a:sysClr val="windowText" lastClr="000000"/>
                                </a:solidFill>
                                <a:prstDash val="solid"/>
                                <a:miter lim="800000"/>
                              </a:ln>
                              <a:effectLst/>
                            </wps:spPr>
                            <wps:txbx>
                              <w:txbxContent>
                                <w:p w14:paraId="410E90B5" w14:textId="77777777" w:rsidR="00354FBC" w:rsidRPr="006E760A" w:rsidRDefault="00354FBC" w:rsidP="008F73D6">
                                  <w:pPr>
                                    <w:spacing w:line="0" w:lineRule="atLeast"/>
                                    <w:jc w:val="center"/>
                                    <w:rPr>
                                      <w:sz w:val="16"/>
                                      <w:szCs w:val="16"/>
                                    </w:rPr>
                                  </w:pPr>
                                  <w:r w:rsidRPr="006E760A">
                                    <w:rPr>
                                      <w:sz w:val="16"/>
                                      <w:szCs w:val="16"/>
                                    </w:rPr>
                                    <w:t>Most appropriate decision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10E9011" id="矩形 342" o:spid="_x0000_s1044" style="position:absolute;left:0;text-align:left;margin-left:195.75pt;margin-top:14.25pt;width:122pt;height:23.8pt;z-index:251645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" filled="f" strokecolor="windowText" strokeweight="1pt">
                      <v:textbox>
                        <w:txbxContent>
                          <w:p w14:paraId="410E90B5" w14:textId="77777777" w:rsidR="00354FBC" w:rsidRPr="006E760A" w:rsidRDefault="00354FBC" w:rsidP="008F73D6">
                            <w:pPr>
                              <w:spacing w:line="0" w:lineRule="atLeast"/>
                              <w:jc w:val="center"/>
                              <w:rPr>
                                <w:sz w:val="16"/>
                                <w:szCs w:val="16"/>
                              </w:rPr>
                            </w:pPr>
                            <w:r w:rsidRPr="006E760A">
                              <w:rPr>
                                <w:sz w:val="16"/>
                                <w:szCs w:val="16"/>
                              </w:rPr>
                              <w:t>Most appropriate decision</w:t>
                            </w:r>
                          </w:p>
                        </w:txbxContent>
                      </v:textbox>
                    </v:rect>
                  </w:pict>
                </mc:Fallback>
              </mc:AlternateContent>
            </w:r>
          </w:p>
          <w:p w14:paraId="410E8B8F" w14:textId="77777777" w:rsidR="007C4845" w:rsidRPr="002167A6" w:rsidRDefault="0054561B" w:rsidP="008C79EA">
            <w:pPr>
              <w:jc w:val="both"/>
              <w:rPr>
                <w:rFonts w:ascii="Times New Roman" w:eastAsia="標楷體" w:hAnsi="Times New Roman" w:cs="Times New Roman"/>
                <w:szCs w:val="24"/>
              </w:rPr>
            </w:pPr>
            <w:r w:rsidRPr="002167A6">
              <w:rPr>
                <w:rFonts w:ascii="Times New Roman" w:eastAsia="標楷體" w:hAnsi="Times New Roman" w:cs="Times New Roman"/>
                <w:noProof/>
                <w:szCs w:val="24"/>
              </w:rPr>
              <mc:AlternateContent>
                <mc:Choice Requires="wps">
                  <w:drawing>
                    <wp:anchor distT="0" distB="0" distL="114300" distR="114300" simplePos="0" relativeHeight="251643392" behindDoc="0" locked="0" layoutInCell="1" allowOverlap="1" wp14:anchorId="410E9013" wp14:editId="410E9014">
                      <wp:simplePos x="0" y="0"/>
                      <wp:positionH relativeFrom="column">
                        <wp:posOffset>2487221</wp:posOffset>
                      </wp:positionH>
                      <wp:positionV relativeFrom="paragraph">
                        <wp:posOffset>4871555</wp:posOffset>
                      </wp:positionV>
                      <wp:extent cx="1549730" cy="302260"/>
                      <wp:effectExtent l="0" t="0" r="12700" b="21590"/>
                      <wp:wrapNone/>
                      <wp:docPr id="339" name="矩形 339"/>
                      <wp:cNvGraphicFramePr/>
                      <a:graphic xmlns:a="http://schemas.openxmlformats.org/drawingml/2006/main">
                        <a:graphicData uri="http://schemas.microsoft.com/office/word/2010/wordprocessingShape">
                          <wps:wsp>
                            <wps:cNvSpPr/>
                            <wps:spPr>
                              <a:xfrm>
                                <a:off x="0" y="0"/>
                                <a:ext cx="1549730" cy="302260"/>
                              </a:xfrm>
                              <a:prstGeom prst="rect">
                                <a:avLst/>
                              </a:prstGeom>
                              <a:noFill/>
                              <a:ln w="12700" cap="flat" cmpd="sng" algn="ctr">
                                <a:solidFill>
                                  <a:sysClr val="windowText" lastClr="000000"/>
                                </a:solidFill>
                                <a:prstDash val="solid"/>
                                <a:miter lim="800000"/>
                              </a:ln>
                              <a:effectLst/>
                            </wps:spPr>
                            <wps:txbx>
                              <w:txbxContent>
                                <w:p w14:paraId="410E90B6" w14:textId="77777777" w:rsidR="00354FBC" w:rsidRPr="007C4845" w:rsidRDefault="00354FBC" w:rsidP="0054561B">
                                  <w:pPr>
                                    <w:spacing w:line="0" w:lineRule="atLeast"/>
                                    <w:jc w:val="center"/>
                                    <w:rPr>
                                      <w:sz w:val="20"/>
                                      <w:szCs w:val="20"/>
                                    </w:rPr>
                                  </w:pPr>
                                  <w:r>
                                    <w:rPr>
                                      <w:rFonts w:hint="eastAsia"/>
                                      <w:sz w:val="20"/>
                                      <w:szCs w:val="20"/>
                                    </w:rPr>
                                    <w:t>最適切決策方案決定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10E9013" id="矩形 339" o:spid="_x0000_s1045" style="position:absolute;left:0;text-align:left;margin-left:195.85pt;margin-top:383.6pt;width:122.05pt;height:23.8pt;z-index:251643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" filled="f" strokecolor="windowText" strokeweight="1pt">
                      <v:textbox>
                        <w:txbxContent>
                          <w:p w14:paraId="410E90B6" w14:textId="77777777" w:rsidR="00354FBC" w:rsidRPr="007C4845" w:rsidRDefault="00354FBC" w:rsidP="0054561B">
                            <w:pPr>
                              <w:spacing w:line="0" w:lineRule="atLeast"/>
                              <w:jc w:val="center"/>
                              <w:rPr>
                                <w:sz w:val="20"/>
                                <w:szCs w:val="20"/>
                              </w:rPr>
                            </w:pPr>
                            <w:r>
                              <w:rPr>
                                <w:rFonts w:hint="eastAsia"/>
                                <w:sz w:val="20"/>
                                <w:szCs w:val="20"/>
                              </w:rPr>
                              <w:t>最適切決策方案決定</w:t>
                            </w:r>
                          </w:p>
                        </w:txbxContent>
                      </v:textbox>
                    </v:rect>
                  </w:pict>
                </mc:Fallback>
              </mc:AlternateContent>
            </w:r>
            <w:r w:rsidRPr="002167A6">
              <w:rPr>
                <w:rFonts w:ascii="Times New Roman" w:eastAsia="標楷體" w:hAnsi="Times New Roman" w:cs="Times New Roman"/>
                <w:noProof/>
                <w:szCs w:val="24"/>
              </w:rPr>
              <mc:AlternateContent>
                <mc:Choice Requires="wps">
                  <w:drawing>
                    <wp:anchor distT="0" distB="0" distL="114300" distR="114300" simplePos="0" relativeHeight="251642368" behindDoc="0" locked="0" layoutInCell="1" allowOverlap="1" wp14:anchorId="410E9015" wp14:editId="410E9016">
                      <wp:simplePos x="0" y="0"/>
                      <wp:positionH relativeFrom="column">
                        <wp:posOffset>2489348</wp:posOffset>
                      </wp:positionH>
                      <wp:positionV relativeFrom="paragraph">
                        <wp:posOffset>4351309</wp:posOffset>
                      </wp:positionV>
                      <wp:extent cx="1549730" cy="302260"/>
                      <wp:effectExtent l="0" t="0" r="12700" b="21590"/>
                      <wp:wrapNone/>
                      <wp:docPr id="338" name="矩形 338"/>
                      <wp:cNvGraphicFramePr/>
                      <a:graphic xmlns:a="http://schemas.openxmlformats.org/drawingml/2006/main">
                        <a:graphicData uri="http://schemas.microsoft.com/office/word/2010/wordprocessingShape">
                          <wps:wsp>
                            <wps:cNvSpPr/>
                            <wps:spPr>
                              <a:xfrm>
                                <a:off x="0" y="0"/>
                                <a:ext cx="1549730" cy="302260"/>
                              </a:xfrm>
                              <a:prstGeom prst="rect">
                                <a:avLst/>
                              </a:prstGeom>
                              <a:noFill/>
                              <a:ln w="12700" cap="flat" cmpd="sng" algn="ctr">
                                <a:solidFill>
                                  <a:sysClr val="windowText" lastClr="000000"/>
                                </a:solidFill>
                                <a:prstDash val="solid"/>
                                <a:miter lim="800000"/>
                              </a:ln>
                              <a:effectLst/>
                            </wps:spPr>
                            <wps:txbx>
                              <w:txbxContent>
                                <w:p w14:paraId="410E90B7" w14:textId="77777777" w:rsidR="00354FBC" w:rsidRPr="007C4845" w:rsidRDefault="00354FBC" w:rsidP="0054561B">
                                  <w:pPr>
                                    <w:spacing w:line="0" w:lineRule="atLeast"/>
                                    <w:jc w:val="center"/>
                                    <w:rPr>
                                      <w:sz w:val="20"/>
                                      <w:szCs w:val="20"/>
                                    </w:rPr>
                                  </w:pPr>
                                  <w:r>
                                    <w:rPr>
                                      <w:rFonts w:hint="eastAsia"/>
                                      <w:sz w:val="20"/>
                                      <w:szCs w:val="20"/>
                                    </w:rPr>
                                    <w:t>計算加權平均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10E9015" id="矩形 338" o:spid="_x0000_s1046" style="position:absolute;left:0;text-align:left;margin-left:196pt;margin-top:342.6pt;width:122.05pt;height:23.8pt;z-index:251642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" filled="f" strokecolor="windowText" strokeweight="1pt">
                      <v:textbox>
                        <w:txbxContent>
                          <w:p w14:paraId="410E90B7" w14:textId="77777777" w:rsidR="00354FBC" w:rsidRPr="007C4845" w:rsidRDefault="00354FBC" w:rsidP="0054561B">
                            <w:pPr>
                              <w:spacing w:line="0" w:lineRule="atLeast"/>
                              <w:jc w:val="center"/>
                              <w:rPr>
                                <w:sz w:val="20"/>
                                <w:szCs w:val="20"/>
                              </w:rPr>
                            </w:pPr>
                            <w:r>
                              <w:rPr>
                                <w:rFonts w:hint="eastAsia"/>
                                <w:sz w:val="20"/>
                                <w:szCs w:val="20"/>
                              </w:rPr>
                              <w:t>計算加權平均</w:t>
                            </w:r>
                          </w:p>
                        </w:txbxContent>
                      </v:textbox>
                    </v:rect>
                  </w:pict>
                </mc:Fallback>
              </mc:AlternateContent>
            </w:r>
          </w:p>
        </w:tc>
      </w:tr>
    </w:tbl>
    <w:p w14:paraId="410E8B91" w14:textId="77777777" w:rsidR="00B2755D" w:rsidRPr="002167A6" w:rsidRDefault="006E760A" w:rsidP="008C79EA">
      <w:pPr>
        <w:ind w:leftChars="177" w:left="425"/>
        <w:jc w:val="both"/>
        <w:rPr>
          <w:rFonts w:ascii="Times New Roman" w:eastAsia="標楷體" w:hAnsi="Times New Roman" w:cs="Times New Roman"/>
          <w:szCs w:val="24"/>
        </w:rPr>
      </w:pPr>
      <w:r w:rsidRPr="002167A6">
        <w:rPr>
          <w:rFonts w:ascii="Times New Roman" w:eastAsia="標楷體" w:hAnsi="Times New Roman" w:cs="Times New Roman"/>
          <w:szCs w:val="24"/>
        </w:rPr>
        <w:t xml:space="preserve">Figure </w:t>
      </w:r>
      <w:proofErr w:type="gramStart"/>
      <w:r w:rsidR="008255FA">
        <w:rPr>
          <w:rFonts w:ascii="Times New Roman" w:eastAsia="標楷體" w:hAnsi="Times New Roman" w:cs="Times New Roman"/>
          <w:szCs w:val="24"/>
        </w:rPr>
        <w:t>1</w:t>
      </w:r>
      <w:r w:rsidR="003454C1" w:rsidRPr="002167A6">
        <w:rPr>
          <w:rFonts w:ascii="Times New Roman" w:eastAsia="標楷體" w:hAnsi="Times New Roman" w:cs="Times New Roman"/>
          <w:szCs w:val="24"/>
        </w:rPr>
        <w:t xml:space="preserve"> </w:t>
      </w:r>
      <w:r w:rsidRPr="002167A6">
        <w:rPr>
          <w:rFonts w:ascii="Times New Roman" w:eastAsia="標楷體" w:hAnsi="Times New Roman" w:cs="Times New Roman"/>
          <w:szCs w:val="24"/>
        </w:rPr>
        <w:t xml:space="preserve"> A</w:t>
      </w:r>
      <w:r w:rsidR="001B15E4" w:rsidRPr="002167A6">
        <w:rPr>
          <w:rFonts w:ascii="Times New Roman" w:eastAsia="標楷體" w:hAnsi="Times New Roman" w:cs="Times New Roman"/>
          <w:szCs w:val="24"/>
        </w:rPr>
        <w:t>N</w:t>
      </w:r>
      <w:r w:rsidRPr="002167A6">
        <w:rPr>
          <w:rFonts w:ascii="Times New Roman" w:eastAsia="標楷體" w:hAnsi="Times New Roman" w:cs="Times New Roman"/>
          <w:szCs w:val="24"/>
        </w:rPr>
        <w:t>P</w:t>
      </w:r>
      <w:proofErr w:type="gramEnd"/>
      <w:r w:rsidRPr="002167A6">
        <w:rPr>
          <w:rFonts w:ascii="Times New Roman" w:eastAsia="標楷體" w:hAnsi="Times New Roman" w:cs="Times New Roman"/>
          <w:szCs w:val="24"/>
        </w:rPr>
        <w:t xml:space="preserve"> ​​application analysis process</w:t>
      </w:r>
    </w:p>
    <w:p w14:paraId="410E8B92" w14:textId="77777777" w:rsidR="00587582" w:rsidRPr="008255FA" w:rsidRDefault="008255FA" w:rsidP="008C79EA">
      <w:pPr>
        <w:pStyle w:val="a9"/>
        <w:spacing w:before="100" w:beforeAutospacing="1" w:after="100" w:afterAutospacing="1"/>
        <w:jc w:val="both"/>
        <w:rPr>
          <w:rFonts w:ascii="Times New Roman" w:eastAsia="標楷體" w:hAnsi="Times New Roman" w:cs="Times New Roman"/>
          <w:b/>
          <w:sz w:val="24"/>
          <w:szCs w:val="24"/>
        </w:rPr>
      </w:pPr>
      <w:bookmarkStart w:id="3" w:name="_Toc41214444"/>
      <w:bookmarkStart w:id="4" w:name="_Toc41209796"/>
      <w:bookmarkEnd w:id="2"/>
      <w:r w:rsidRPr="008255FA">
        <w:rPr>
          <w:rFonts w:ascii="Times New Roman" w:eastAsia="標楷體" w:hAnsi="Times New Roman" w:cs="Times New Roman"/>
          <w:b/>
          <w:sz w:val="24"/>
          <w:szCs w:val="24"/>
        </w:rPr>
        <w:t>2.3</w:t>
      </w:r>
      <w:r w:rsidR="00587582" w:rsidRPr="008255FA">
        <w:rPr>
          <w:rFonts w:ascii="Times New Roman" w:eastAsia="標楷體" w:hAnsi="Times New Roman" w:cs="Times New Roman"/>
          <w:b/>
          <w:sz w:val="24"/>
          <w:szCs w:val="24"/>
        </w:rPr>
        <w:t xml:space="preserve"> </w:t>
      </w:r>
      <w:r w:rsidRPr="008255FA">
        <w:rPr>
          <w:rFonts w:ascii="Times New Roman" w:eastAsia="標楷體" w:hAnsi="Times New Roman" w:cs="Times New Roman"/>
          <w:b/>
          <w:sz w:val="24"/>
          <w:szCs w:val="24"/>
        </w:rPr>
        <w:t>S</w:t>
      </w:r>
      <w:r w:rsidR="00587582" w:rsidRPr="008255FA">
        <w:rPr>
          <w:rFonts w:ascii="Times New Roman" w:eastAsia="標楷體" w:hAnsi="Times New Roman" w:cs="Times New Roman"/>
          <w:b/>
          <w:sz w:val="24"/>
          <w:szCs w:val="24"/>
        </w:rPr>
        <w:t>ampling</w:t>
      </w:r>
    </w:p>
    <w:p w14:paraId="410E8B93" w14:textId="77777777" w:rsidR="00587582" w:rsidRPr="002167A6" w:rsidRDefault="00587582" w:rsidP="008255FA">
      <w:pPr>
        <w:pStyle w:val="a9"/>
        <w:ind w:leftChars="118" w:left="283" w:firstLine="425"/>
        <w:jc w:val="both"/>
        <w:rPr>
          <w:rFonts w:ascii="Times New Roman" w:eastAsia="標楷體" w:hAnsi="Times New Roman" w:cs="Times New Roman"/>
          <w:sz w:val="24"/>
          <w:szCs w:val="24"/>
        </w:rPr>
      </w:pPr>
      <w:r w:rsidRPr="002167A6">
        <w:rPr>
          <w:rFonts w:ascii="Times New Roman" w:eastAsia="標楷體" w:hAnsi="Times New Roman" w:cs="Times New Roman"/>
          <w:sz w:val="24"/>
          <w:szCs w:val="24"/>
        </w:rPr>
        <w:t>The variable tables previously mentioned in this study are used as the basis for the development of questionnaires. A</w:t>
      </w:r>
      <w:r w:rsidR="008C79EA" w:rsidRPr="002167A6">
        <w:rPr>
          <w:rFonts w:ascii="Times New Roman" w:eastAsia="標楷體" w:hAnsi="Times New Roman" w:cs="Times New Roman"/>
          <w:sz w:val="24"/>
          <w:szCs w:val="24"/>
        </w:rPr>
        <w:t>n expert questionnaire is prepared after reviewing by actual accountants and experts, and scholars in other behavioral fields. The accounting firm's accountants</w:t>
      </w:r>
      <w:r w:rsidRPr="002167A6">
        <w:rPr>
          <w:rFonts w:ascii="Times New Roman" w:eastAsia="標楷體" w:hAnsi="Times New Roman" w:cs="Times New Roman"/>
          <w:sz w:val="24"/>
          <w:szCs w:val="24"/>
        </w:rPr>
        <w:t xml:space="preserve"> are assigned to make predictions, hoping to improve the questionnaire. Th</w:t>
      </w:r>
      <w:r w:rsidR="008C79EA" w:rsidRPr="002167A6">
        <w:rPr>
          <w:rFonts w:ascii="Times New Roman" w:eastAsia="標楷體" w:hAnsi="Times New Roman" w:cs="Times New Roman"/>
          <w:sz w:val="24"/>
          <w:szCs w:val="24"/>
        </w:rPr>
        <w:t>is study's apparent validity and reliabilit</w:t>
      </w:r>
      <w:r w:rsidRPr="002167A6">
        <w:rPr>
          <w:rFonts w:ascii="Times New Roman" w:eastAsia="標楷體" w:hAnsi="Times New Roman" w:cs="Times New Roman"/>
          <w:sz w:val="24"/>
          <w:szCs w:val="24"/>
        </w:rPr>
        <w:t xml:space="preserve">y </w:t>
      </w:r>
      <w:r w:rsidR="008C79EA" w:rsidRPr="002167A6">
        <w:rPr>
          <w:rFonts w:ascii="Times New Roman" w:eastAsia="標楷體" w:hAnsi="Times New Roman" w:cs="Times New Roman"/>
          <w:sz w:val="24"/>
          <w:szCs w:val="24"/>
        </w:rPr>
        <w:t>are</w:t>
      </w:r>
      <w:r w:rsidRPr="002167A6">
        <w:rPr>
          <w:rFonts w:ascii="Times New Roman" w:eastAsia="標楷體" w:hAnsi="Times New Roman" w:cs="Times New Roman"/>
          <w:sz w:val="24"/>
          <w:szCs w:val="24"/>
        </w:rPr>
        <w:t xml:space="preserve"> to be conducted by questionnaire survey, with accounting firms as the main body. Experts are expected to visit 15 questionnaires, which will be sent in person, E-MAIL</w:t>
      </w:r>
      <w:r w:rsidR="008C79EA" w:rsidRPr="002167A6">
        <w:rPr>
          <w:rFonts w:ascii="Times New Roman" w:eastAsia="標楷體" w:hAnsi="Times New Roman" w:cs="Times New Roman"/>
          <w:sz w:val="24"/>
          <w:szCs w:val="24"/>
        </w:rPr>
        <w:t>,</w:t>
      </w:r>
      <w:r w:rsidRPr="002167A6">
        <w:rPr>
          <w:rFonts w:ascii="Times New Roman" w:eastAsia="標楷體" w:hAnsi="Times New Roman" w:cs="Times New Roman"/>
          <w:sz w:val="24"/>
          <w:szCs w:val="24"/>
        </w:rPr>
        <w:t xml:space="preserve"> or fax for the first time. The time for follow-up is limited to two weeks. If not received</w:t>
      </w:r>
      <w:r w:rsidR="008C79EA" w:rsidRPr="002167A6">
        <w:rPr>
          <w:rFonts w:ascii="Times New Roman" w:eastAsia="標楷體" w:hAnsi="Times New Roman" w:cs="Times New Roman"/>
          <w:sz w:val="24"/>
          <w:szCs w:val="24"/>
        </w:rPr>
        <w:t>,</w:t>
      </w:r>
      <w:r w:rsidRPr="002167A6">
        <w:rPr>
          <w:rFonts w:ascii="Times New Roman" w:eastAsia="標楷體" w:hAnsi="Times New Roman" w:cs="Times New Roman"/>
          <w:sz w:val="24"/>
          <w:szCs w:val="24"/>
        </w:rPr>
        <w:t xml:space="preserve"> Reply, visit</w:t>
      </w:r>
      <w:r w:rsidR="008C79EA" w:rsidRPr="002167A6">
        <w:rPr>
          <w:rFonts w:ascii="Times New Roman" w:eastAsia="標楷體" w:hAnsi="Times New Roman" w:cs="Times New Roman"/>
          <w:sz w:val="24"/>
          <w:szCs w:val="24"/>
        </w:rPr>
        <w:t>,</w:t>
      </w:r>
      <w:r w:rsidRPr="002167A6">
        <w:rPr>
          <w:rFonts w:ascii="Times New Roman" w:eastAsia="標楷體" w:hAnsi="Times New Roman" w:cs="Times New Roman"/>
          <w:sz w:val="24"/>
          <w:szCs w:val="24"/>
        </w:rPr>
        <w:t xml:space="preserve"> and follow up in person. The research subjects are mainly "accountants</w:t>
      </w:r>
      <w:r w:rsidR="008C79EA" w:rsidRPr="002167A6">
        <w:rPr>
          <w:rFonts w:ascii="Times New Roman" w:eastAsia="標楷體" w:hAnsi="Times New Roman" w:cs="Times New Roman"/>
          <w:sz w:val="24"/>
          <w:szCs w:val="24"/>
        </w:rPr>
        <w:t>."</w:t>
      </w:r>
      <w:r w:rsidRPr="002167A6">
        <w:rPr>
          <w:rFonts w:ascii="Times New Roman" w:eastAsia="標楷體" w:hAnsi="Times New Roman" w:cs="Times New Roman"/>
          <w:sz w:val="24"/>
          <w:szCs w:val="24"/>
        </w:rPr>
        <w:t xml:space="preserve"> The relevant sample statistics are shown in Table </w:t>
      </w:r>
      <w:r w:rsidR="008255FA">
        <w:rPr>
          <w:rFonts w:ascii="Times New Roman" w:eastAsia="標楷體" w:hAnsi="Times New Roman" w:cs="Times New Roman"/>
          <w:sz w:val="24"/>
          <w:szCs w:val="24"/>
        </w:rPr>
        <w:t>1</w:t>
      </w:r>
      <w:r w:rsidRPr="002167A6">
        <w:rPr>
          <w:rFonts w:ascii="Times New Roman" w:eastAsia="標楷體" w:hAnsi="Times New Roman" w:cs="Times New Roman"/>
          <w:sz w:val="24"/>
          <w:szCs w:val="24"/>
        </w:rPr>
        <w:t>. Compare whether there is any correlation between the questionnaires before and after the reminder.</w:t>
      </w:r>
    </w:p>
    <w:bookmarkEnd w:id="3"/>
    <w:bookmarkEnd w:id="4"/>
    <w:p w14:paraId="410E8B94" w14:textId="77777777" w:rsidR="00615D6A" w:rsidRPr="002167A6" w:rsidRDefault="00B709AA" w:rsidP="00354FBC">
      <w:pPr>
        <w:pStyle w:val="a9"/>
        <w:ind w:leftChars="118" w:left="283" w:firstLineChars="900" w:firstLine="2160"/>
        <w:jc w:val="both"/>
        <w:rPr>
          <w:rFonts w:ascii="Times New Roman" w:eastAsia="標楷體" w:hAnsi="Times New Roman" w:cs="Times New Roman"/>
          <w:sz w:val="24"/>
          <w:szCs w:val="24"/>
        </w:rPr>
      </w:pPr>
      <w:r w:rsidRPr="002167A6">
        <w:rPr>
          <w:rFonts w:ascii="Times New Roman" w:eastAsia="標楷體" w:hAnsi="Times New Roman" w:cs="Times New Roman"/>
          <w:sz w:val="24"/>
          <w:szCs w:val="24"/>
        </w:rPr>
        <w:lastRenderedPageBreak/>
        <w:t>Table</w:t>
      </w:r>
      <w:r w:rsidR="00851AD7">
        <w:rPr>
          <w:rFonts w:ascii="Times New Roman" w:eastAsia="標楷體" w:hAnsi="Times New Roman" w:cs="Times New Roman"/>
          <w:sz w:val="24"/>
          <w:szCs w:val="24"/>
        </w:rPr>
        <w:t xml:space="preserve"> </w:t>
      </w:r>
      <w:proofErr w:type="gramStart"/>
      <w:r w:rsidR="00851AD7">
        <w:rPr>
          <w:rFonts w:ascii="Times New Roman" w:eastAsia="標楷體" w:hAnsi="Times New Roman" w:cs="Times New Roman"/>
          <w:sz w:val="24"/>
          <w:szCs w:val="24"/>
        </w:rPr>
        <w:t>1</w:t>
      </w:r>
      <w:r w:rsidRPr="002167A6">
        <w:rPr>
          <w:rFonts w:ascii="Times New Roman" w:eastAsia="標楷體" w:hAnsi="Times New Roman" w:cs="Times New Roman"/>
          <w:sz w:val="24"/>
          <w:szCs w:val="24"/>
        </w:rPr>
        <w:t xml:space="preserve"> </w:t>
      </w:r>
      <w:r w:rsidR="007F0474" w:rsidRPr="002167A6">
        <w:rPr>
          <w:rFonts w:ascii="Times New Roman" w:eastAsia="標楷體" w:hAnsi="Times New Roman" w:cs="Times New Roman"/>
          <w:sz w:val="24"/>
          <w:szCs w:val="24"/>
        </w:rPr>
        <w:t xml:space="preserve"> </w:t>
      </w:r>
      <w:r w:rsidRPr="002167A6">
        <w:rPr>
          <w:rFonts w:ascii="Times New Roman" w:eastAsia="標楷體" w:hAnsi="Times New Roman" w:cs="Times New Roman"/>
          <w:sz w:val="24"/>
          <w:szCs w:val="24"/>
        </w:rPr>
        <w:t>Basic</w:t>
      </w:r>
      <w:proofErr w:type="gramEnd"/>
      <w:r w:rsidRPr="002167A6">
        <w:rPr>
          <w:rFonts w:ascii="Times New Roman" w:eastAsia="標楷體" w:hAnsi="Times New Roman" w:cs="Times New Roman"/>
          <w:sz w:val="24"/>
          <w:szCs w:val="24"/>
        </w:rPr>
        <w:t xml:space="preserve"> information of the sample</w:t>
      </w:r>
    </w:p>
    <w:tbl>
      <w:tblPr>
        <w:tblW w:w="7389" w:type="dxa"/>
        <w:tblInd w:w="1242" w:type="dxa"/>
        <w:tblLook w:val="04A0" w:firstRow="1" w:lastRow="0" w:firstColumn="1" w:lastColumn="0" w:noHBand="0" w:noVBand="1"/>
      </w:tblPr>
      <w:tblGrid>
        <w:gridCol w:w="1363"/>
        <w:gridCol w:w="3495"/>
        <w:gridCol w:w="1229"/>
        <w:gridCol w:w="1302"/>
      </w:tblGrid>
      <w:tr w:rsidR="00615D6A" w:rsidRPr="00505479" w14:paraId="410E8B99" w14:textId="77777777" w:rsidTr="00E909F8">
        <w:trPr>
          <w:trHeight w:val="140"/>
        </w:trPr>
        <w:tc>
          <w:tcPr>
            <w:tcW w:w="1331" w:type="dxa"/>
            <w:tcBorders>
              <w:top w:val="single" w:sz="12" w:space="0" w:color="auto"/>
              <w:left w:val="nil"/>
              <w:bottom w:val="single" w:sz="4" w:space="0" w:color="auto"/>
              <w:right w:val="nil"/>
            </w:tcBorders>
            <w:hideMark/>
          </w:tcPr>
          <w:p w14:paraId="410E8B95" w14:textId="77777777" w:rsidR="00615D6A" w:rsidRPr="00505479" w:rsidRDefault="00615D6A" w:rsidP="00E909F8">
            <w:pPr>
              <w:jc w:val="both"/>
              <w:rPr>
                <w:rFonts w:ascii="Times New Roman" w:eastAsia="標楷體" w:hAnsi="Times New Roman" w:cs="Times New Roman"/>
                <w:szCs w:val="24"/>
              </w:rPr>
            </w:pPr>
            <w:r w:rsidRPr="00505479">
              <w:rPr>
                <w:rFonts w:ascii="Times New Roman" w:eastAsia="標楷體" w:hAnsi="Times New Roman" w:cs="Times New Roman"/>
                <w:szCs w:val="24"/>
              </w:rPr>
              <w:t xml:space="preserve">Feature </w:t>
            </w:r>
          </w:p>
        </w:tc>
        <w:tc>
          <w:tcPr>
            <w:tcW w:w="3556" w:type="dxa"/>
            <w:tcBorders>
              <w:top w:val="single" w:sz="12" w:space="0" w:color="auto"/>
              <w:left w:val="nil"/>
              <w:bottom w:val="single" w:sz="4" w:space="0" w:color="auto"/>
              <w:right w:val="nil"/>
            </w:tcBorders>
            <w:hideMark/>
          </w:tcPr>
          <w:p w14:paraId="410E8B96" w14:textId="77777777" w:rsidR="00615D6A" w:rsidRPr="00505479" w:rsidRDefault="00615D6A" w:rsidP="00E909F8">
            <w:pPr>
              <w:jc w:val="both"/>
              <w:rPr>
                <w:rFonts w:ascii="Times New Roman" w:eastAsia="標楷體" w:hAnsi="Times New Roman" w:cs="Times New Roman"/>
                <w:szCs w:val="24"/>
              </w:rPr>
            </w:pPr>
            <w:r w:rsidRPr="00505479">
              <w:rPr>
                <w:rFonts w:ascii="Times New Roman" w:eastAsia="標楷體" w:hAnsi="Times New Roman" w:cs="Times New Roman"/>
                <w:szCs w:val="24"/>
              </w:rPr>
              <w:t>Item</w:t>
            </w:r>
          </w:p>
        </w:tc>
        <w:tc>
          <w:tcPr>
            <w:tcW w:w="1199" w:type="dxa"/>
            <w:tcBorders>
              <w:top w:val="single" w:sz="12" w:space="0" w:color="auto"/>
              <w:left w:val="nil"/>
              <w:bottom w:val="single" w:sz="4" w:space="0" w:color="auto"/>
              <w:right w:val="nil"/>
            </w:tcBorders>
            <w:hideMark/>
          </w:tcPr>
          <w:p w14:paraId="410E8B97" w14:textId="77777777" w:rsidR="00615D6A" w:rsidRPr="00505479" w:rsidRDefault="00615D6A" w:rsidP="00E909F8">
            <w:pPr>
              <w:jc w:val="both"/>
              <w:rPr>
                <w:rFonts w:ascii="Times New Roman" w:eastAsia="標楷體" w:hAnsi="Times New Roman" w:cs="Times New Roman"/>
                <w:szCs w:val="24"/>
              </w:rPr>
            </w:pPr>
            <w:r w:rsidRPr="00505479">
              <w:rPr>
                <w:rFonts w:ascii="Times New Roman" w:eastAsia="標楷體" w:hAnsi="Times New Roman" w:cs="Times New Roman"/>
                <w:szCs w:val="24"/>
              </w:rPr>
              <w:t>Frequency</w:t>
            </w:r>
          </w:p>
        </w:tc>
        <w:tc>
          <w:tcPr>
            <w:tcW w:w="1303" w:type="dxa"/>
            <w:tcBorders>
              <w:top w:val="single" w:sz="12" w:space="0" w:color="auto"/>
              <w:left w:val="nil"/>
              <w:bottom w:val="single" w:sz="4" w:space="0" w:color="auto"/>
              <w:right w:val="nil"/>
            </w:tcBorders>
            <w:hideMark/>
          </w:tcPr>
          <w:p w14:paraId="410E8B98" w14:textId="77777777" w:rsidR="00615D6A" w:rsidRPr="00505479" w:rsidRDefault="00615D6A" w:rsidP="00E909F8">
            <w:pPr>
              <w:jc w:val="both"/>
              <w:rPr>
                <w:rFonts w:ascii="Times New Roman" w:eastAsia="標楷體" w:hAnsi="Times New Roman" w:cs="Times New Roman"/>
                <w:szCs w:val="24"/>
              </w:rPr>
            </w:pPr>
            <w:r w:rsidRPr="00505479">
              <w:rPr>
                <w:rFonts w:ascii="Times New Roman" w:eastAsia="標楷體" w:hAnsi="Times New Roman" w:cs="Times New Roman"/>
                <w:szCs w:val="24"/>
              </w:rPr>
              <w:t>Percentage</w:t>
            </w:r>
          </w:p>
        </w:tc>
      </w:tr>
      <w:tr w:rsidR="00615D6A" w:rsidRPr="00505479" w14:paraId="410E8B9F" w14:textId="77777777" w:rsidTr="00E909F8">
        <w:trPr>
          <w:trHeight w:val="143"/>
        </w:trPr>
        <w:tc>
          <w:tcPr>
            <w:tcW w:w="1331" w:type="dxa"/>
            <w:vMerge w:val="restart"/>
            <w:tcBorders>
              <w:top w:val="single" w:sz="4" w:space="0" w:color="auto"/>
              <w:left w:val="nil"/>
              <w:bottom w:val="single" w:sz="4" w:space="0" w:color="auto"/>
              <w:right w:val="nil"/>
            </w:tcBorders>
            <w:vAlign w:val="center"/>
            <w:hideMark/>
          </w:tcPr>
          <w:p w14:paraId="410E8B9A" w14:textId="77777777" w:rsidR="00615D6A" w:rsidRPr="00505479" w:rsidRDefault="00615D6A" w:rsidP="00E909F8">
            <w:pPr>
              <w:jc w:val="both"/>
              <w:rPr>
                <w:rFonts w:ascii="Times New Roman" w:eastAsia="標楷體" w:hAnsi="Times New Roman" w:cs="Times New Roman"/>
                <w:szCs w:val="24"/>
              </w:rPr>
            </w:pPr>
            <w:r w:rsidRPr="00505479">
              <w:rPr>
                <w:rFonts w:ascii="Times New Roman" w:eastAsia="標楷體" w:hAnsi="Times New Roman" w:cs="Times New Roman"/>
                <w:szCs w:val="24"/>
              </w:rPr>
              <w:t xml:space="preserve">Sex </w:t>
            </w:r>
          </w:p>
          <w:p w14:paraId="410E8B9B" w14:textId="77777777" w:rsidR="00615D6A" w:rsidRPr="00505479" w:rsidRDefault="00615D6A" w:rsidP="00E909F8">
            <w:pPr>
              <w:jc w:val="both"/>
              <w:rPr>
                <w:rFonts w:ascii="Times New Roman" w:eastAsia="標楷體" w:hAnsi="Times New Roman" w:cs="Times New Roman"/>
                <w:szCs w:val="24"/>
              </w:rPr>
            </w:pPr>
            <w:r w:rsidRPr="00505479">
              <w:rPr>
                <w:rFonts w:ascii="Times New Roman" w:eastAsia="標楷體" w:hAnsi="Times New Roman" w:cs="Times New Roman"/>
                <w:szCs w:val="24"/>
              </w:rPr>
              <w:tab/>
            </w:r>
          </w:p>
        </w:tc>
        <w:tc>
          <w:tcPr>
            <w:tcW w:w="3556" w:type="dxa"/>
            <w:tcBorders>
              <w:top w:val="single" w:sz="4" w:space="0" w:color="auto"/>
              <w:left w:val="nil"/>
              <w:bottom w:val="nil"/>
              <w:right w:val="nil"/>
            </w:tcBorders>
            <w:hideMark/>
          </w:tcPr>
          <w:p w14:paraId="410E8B9C" w14:textId="77777777" w:rsidR="00615D6A" w:rsidRPr="00505479" w:rsidRDefault="00615D6A" w:rsidP="00E909F8">
            <w:pPr>
              <w:jc w:val="both"/>
              <w:rPr>
                <w:rFonts w:ascii="Times New Roman" w:eastAsia="標楷體" w:hAnsi="Times New Roman" w:cs="Times New Roman"/>
                <w:szCs w:val="24"/>
              </w:rPr>
            </w:pPr>
            <w:r w:rsidRPr="00505479">
              <w:rPr>
                <w:rFonts w:ascii="Times New Roman" w:eastAsia="標楷體" w:hAnsi="Times New Roman" w:cs="Times New Roman"/>
                <w:szCs w:val="24"/>
              </w:rPr>
              <w:t>Male</w:t>
            </w:r>
          </w:p>
        </w:tc>
        <w:tc>
          <w:tcPr>
            <w:tcW w:w="1199" w:type="dxa"/>
            <w:tcBorders>
              <w:top w:val="single" w:sz="4" w:space="0" w:color="auto"/>
              <w:left w:val="nil"/>
              <w:bottom w:val="nil"/>
              <w:right w:val="nil"/>
            </w:tcBorders>
          </w:tcPr>
          <w:p w14:paraId="410E8B9D" w14:textId="77777777" w:rsidR="00615D6A" w:rsidRPr="00505479" w:rsidRDefault="00615D6A" w:rsidP="00E909F8">
            <w:pPr>
              <w:spacing w:line="0" w:lineRule="atLeast"/>
              <w:jc w:val="both"/>
              <w:rPr>
                <w:rFonts w:ascii="Times New Roman" w:eastAsia="標楷體" w:hAnsi="Times New Roman" w:cs="Times New Roman"/>
                <w:szCs w:val="24"/>
              </w:rPr>
            </w:pPr>
            <w:r w:rsidRPr="00505479">
              <w:rPr>
                <w:rFonts w:ascii="Times New Roman" w:eastAsia="標楷體" w:hAnsi="Times New Roman" w:cs="Times New Roman"/>
                <w:szCs w:val="24"/>
              </w:rPr>
              <w:t>7</w:t>
            </w:r>
          </w:p>
        </w:tc>
        <w:tc>
          <w:tcPr>
            <w:tcW w:w="1303" w:type="dxa"/>
            <w:tcBorders>
              <w:top w:val="single" w:sz="4" w:space="0" w:color="auto"/>
              <w:left w:val="nil"/>
              <w:bottom w:val="nil"/>
              <w:right w:val="nil"/>
            </w:tcBorders>
          </w:tcPr>
          <w:p w14:paraId="410E8B9E" w14:textId="77777777" w:rsidR="00615D6A" w:rsidRPr="00505479" w:rsidRDefault="00615D6A" w:rsidP="00E909F8">
            <w:pPr>
              <w:spacing w:line="0" w:lineRule="atLeast"/>
              <w:jc w:val="both"/>
              <w:rPr>
                <w:rFonts w:ascii="Times New Roman" w:eastAsia="標楷體" w:hAnsi="Times New Roman" w:cs="Times New Roman"/>
                <w:szCs w:val="24"/>
              </w:rPr>
            </w:pPr>
            <w:r w:rsidRPr="00505479">
              <w:rPr>
                <w:rFonts w:ascii="Times New Roman" w:eastAsia="標楷體" w:hAnsi="Times New Roman" w:cs="Times New Roman"/>
                <w:szCs w:val="24"/>
              </w:rPr>
              <w:t>58.33</w:t>
            </w:r>
          </w:p>
        </w:tc>
      </w:tr>
      <w:tr w:rsidR="00615D6A" w:rsidRPr="00505479" w14:paraId="410E8BA4" w14:textId="77777777" w:rsidTr="00E909F8">
        <w:trPr>
          <w:trHeight w:val="207"/>
        </w:trPr>
        <w:tc>
          <w:tcPr>
            <w:tcW w:w="1331" w:type="dxa"/>
            <w:vMerge/>
            <w:tcBorders>
              <w:top w:val="single" w:sz="4" w:space="0" w:color="auto"/>
              <w:left w:val="nil"/>
              <w:bottom w:val="single" w:sz="4" w:space="0" w:color="auto"/>
              <w:right w:val="nil"/>
            </w:tcBorders>
            <w:vAlign w:val="center"/>
            <w:hideMark/>
          </w:tcPr>
          <w:p w14:paraId="410E8BA0" w14:textId="77777777" w:rsidR="00615D6A" w:rsidRPr="00505479" w:rsidRDefault="00615D6A" w:rsidP="00E909F8">
            <w:pPr>
              <w:widowControl/>
              <w:jc w:val="both"/>
              <w:rPr>
                <w:rFonts w:ascii="Times New Roman" w:eastAsia="標楷體" w:hAnsi="Times New Roman" w:cs="Times New Roman"/>
                <w:szCs w:val="24"/>
              </w:rPr>
            </w:pPr>
          </w:p>
        </w:tc>
        <w:tc>
          <w:tcPr>
            <w:tcW w:w="3556" w:type="dxa"/>
            <w:tcBorders>
              <w:top w:val="nil"/>
              <w:left w:val="nil"/>
              <w:bottom w:val="single" w:sz="4" w:space="0" w:color="auto"/>
              <w:right w:val="nil"/>
            </w:tcBorders>
            <w:hideMark/>
          </w:tcPr>
          <w:p w14:paraId="410E8BA1" w14:textId="77777777" w:rsidR="00615D6A" w:rsidRPr="00505479" w:rsidRDefault="00615D6A" w:rsidP="00E909F8">
            <w:pPr>
              <w:jc w:val="both"/>
              <w:rPr>
                <w:rFonts w:ascii="Times New Roman" w:eastAsia="標楷體" w:hAnsi="Times New Roman" w:cs="Times New Roman"/>
                <w:szCs w:val="24"/>
              </w:rPr>
            </w:pPr>
            <w:r w:rsidRPr="00505479">
              <w:rPr>
                <w:rFonts w:ascii="Times New Roman" w:eastAsia="標楷體" w:hAnsi="Times New Roman" w:cs="Times New Roman"/>
                <w:szCs w:val="24"/>
              </w:rPr>
              <w:t>Female</w:t>
            </w:r>
          </w:p>
        </w:tc>
        <w:tc>
          <w:tcPr>
            <w:tcW w:w="1199" w:type="dxa"/>
            <w:tcBorders>
              <w:top w:val="nil"/>
              <w:left w:val="nil"/>
              <w:bottom w:val="single" w:sz="4" w:space="0" w:color="auto"/>
              <w:right w:val="nil"/>
            </w:tcBorders>
          </w:tcPr>
          <w:p w14:paraId="410E8BA2" w14:textId="77777777" w:rsidR="00615D6A" w:rsidRPr="00505479" w:rsidRDefault="00615D6A" w:rsidP="00E909F8">
            <w:pPr>
              <w:spacing w:line="0" w:lineRule="atLeast"/>
              <w:jc w:val="both"/>
              <w:rPr>
                <w:rFonts w:ascii="Times New Roman" w:eastAsia="標楷體" w:hAnsi="Times New Roman" w:cs="Times New Roman"/>
                <w:szCs w:val="24"/>
              </w:rPr>
            </w:pPr>
            <w:r w:rsidRPr="00505479">
              <w:rPr>
                <w:rFonts w:ascii="Times New Roman" w:eastAsia="標楷體" w:hAnsi="Times New Roman" w:cs="Times New Roman"/>
                <w:szCs w:val="24"/>
              </w:rPr>
              <w:t>5</w:t>
            </w:r>
          </w:p>
        </w:tc>
        <w:tc>
          <w:tcPr>
            <w:tcW w:w="1303" w:type="dxa"/>
            <w:tcBorders>
              <w:top w:val="nil"/>
              <w:left w:val="nil"/>
              <w:bottom w:val="single" w:sz="4" w:space="0" w:color="auto"/>
              <w:right w:val="nil"/>
            </w:tcBorders>
          </w:tcPr>
          <w:p w14:paraId="410E8BA3" w14:textId="77777777" w:rsidR="00615D6A" w:rsidRPr="00505479" w:rsidRDefault="00615D6A" w:rsidP="00E909F8">
            <w:pPr>
              <w:spacing w:line="0" w:lineRule="atLeast"/>
              <w:jc w:val="both"/>
              <w:rPr>
                <w:rFonts w:ascii="Times New Roman" w:eastAsia="標楷體" w:hAnsi="Times New Roman" w:cs="Times New Roman"/>
                <w:szCs w:val="24"/>
              </w:rPr>
            </w:pPr>
            <w:r w:rsidRPr="00505479">
              <w:rPr>
                <w:rFonts w:ascii="Times New Roman" w:eastAsia="標楷體" w:hAnsi="Times New Roman" w:cs="Times New Roman"/>
                <w:szCs w:val="24"/>
              </w:rPr>
              <w:t>41.67</w:t>
            </w:r>
          </w:p>
        </w:tc>
      </w:tr>
      <w:tr w:rsidR="00615D6A" w:rsidRPr="00505479" w14:paraId="410E8BA9" w14:textId="77777777" w:rsidTr="00E909F8">
        <w:trPr>
          <w:trHeight w:val="375"/>
        </w:trPr>
        <w:tc>
          <w:tcPr>
            <w:tcW w:w="1331" w:type="dxa"/>
            <w:vMerge w:val="restart"/>
            <w:tcBorders>
              <w:top w:val="single" w:sz="4" w:space="0" w:color="auto"/>
              <w:left w:val="nil"/>
              <w:bottom w:val="single" w:sz="4" w:space="0" w:color="auto"/>
              <w:right w:val="nil"/>
            </w:tcBorders>
            <w:vAlign w:val="center"/>
            <w:hideMark/>
          </w:tcPr>
          <w:p w14:paraId="410E8BA5" w14:textId="77777777" w:rsidR="00615D6A" w:rsidRPr="00505479" w:rsidRDefault="00615D6A" w:rsidP="00E909F8">
            <w:pPr>
              <w:jc w:val="both"/>
              <w:rPr>
                <w:rFonts w:ascii="Times New Roman" w:eastAsia="標楷體" w:hAnsi="Times New Roman" w:cs="Times New Roman"/>
                <w:szCs w:val="24"/>
              </w:rPr>
            </w:pPr>
            <w:r w:rsidRPr="00505479">
              <w:rPr>
                <w:rFonts w:ascii="Times New Roman" w:eastAsia="標楷體" w:hAnsi="Times New Roman" w:cs="Times New Roman"/>
                <w:szCs w:val="24"/>
              </w:rPr>
              <w:t>Age</w:t>
            </w:r>
          </w:p>
        </w:tc>
        <w:tc>
          <w:tcPr>
            <w:tcW w:w="3556" w:type="dxa"/>
            <w:tcBorders>
              <w:top w:val="single" w:sz="4" w:space="0" w:color="auto"/>
              <w:left w:val="nil"/>
              <w:bottom w:val="nil"/>
              <w:right w:val="nil"/>
            </w:tcBorders>
            <w:hideMark/>
          </w:tcPr>
          <w:p w14:paraId="410E8BA6" w14:textId="77777777" w:rsidR="00615D6A" w:rsidRPr="00505479" w:rsidRDefault="00615D6A" w:rsidP="00E909F8">
            <w:pPr>
              <w:jc w:val="both"/>
              <w:rPr>
                <w:rFonts w:ascii="Times New Roman" w:eastAsia="標楷體" w:hAnsi="Times New Roman" w:cs="Times New Roman"/>
                <w:szCs w:val="24"/>
              </w:rPr>
            </w:pPr>
            <w:r w:rsidRPr="00505479">
              <w:rPr>
                <w:rFonts w:ascii="Times New Roman" w:eastAsia="標楷體" w:hAnsi="Times New Roman" w:cs="Times New Roman"/>
                <w:szCs w:val="24"/>
              </w:rPr>
              <w:t>30 or less</w:t>
            </w:r>
          </w:p>
        </w:tc>
        <w:tc>
          <w:tcPr>
            <w:tcW w:w="1199" w:type="dxa"/>
            <w:tcBorders>
              <w:top w:val="single" w:sz="4" w:space="0" w:color="auto"/>
              <w:left w:val="nil"/>
              <w:bottom w:val="nil"/>
              <w:right w:val="nil"/>
            </w:tcBorders>
          </w:tcPr>
          <w:p w14:paraId="410E8BA7" w14:textId="77777777" w:rsidR="00615D6A" w:rsidRPr="00505479" w:rsidRDefault="00615D6A" w:rsidP="00E909F8">
            <w:pPr>
              <w:spacing w:line="0" w:lineRule="atLeast"/>
              <w:jc w:val="both"/>
              <w:rPr>
                <w:rFonts w:ascii="Times New Roman" w:eastAsia="標楷體" w:hAnsi="Times New Roman" w:cs="Times New Roman"/>
                <w:szCs w:val="24"/>
              </w:rPr>
            </w:pPr>
            <w:r w:rsidRPr="00505479">
              <w:rPr>
                <w:rFonts w:ascii="Times New Roman" w:eastAsia="標楷體" w:hAnsi="Times New Roman" w:cs="Times New Roman"/>
                <w:szCs w:val="24"/>
              </w:rPr>
              <w:t>1</w:t>
            </w:r>
          </w:p>
        </w:tc>
        <w:tc>
          <w:tcPr>
            <w:tcW w:w="1303" w:type="dxa"/>
            <w:tcBorders>
              <w:top w:val="single" w:sz="4" w:space="0" w:color="auto"/>
              <w:left w:val="nil"/>
              <w:bottom w:val="nil"/>
              <w:right w:val="nil"/>
            </w:tcBorders>
          </w:tcPr>
          <w:p w14:paraId="410E8BA8" w14:textId="77777777" w:rsidR="00615D6A" w:rsidRPr="00505479" w:rsidRDefault="00615D6A" w:rsidP="00E909F8">
            <w:pPr>
              <w:spacing w:line="0" w:lineRule="atLeast"/>
              <w:jc w:val="both"/>
              <w:rPr>
                <w:rFonts w:ascii="Times New Roman" w:eastAsia="標楷體" w:hAnsi="Times New Roman" w:cs="Times New Roman"/>
                <w:szCs w:val="24"/>
              </w:rPr>
            </w:pPr>
            <w:r w:rsidRPr="00505479">
              <w:rPr>
                <w:rFonts w:ascii="Times New Roman" w:eastAsia="標楷體" w:hAnsi="Times New Roman" w:cs="Times New Roman"/>
                <w:szCs w:val="24"/>
              </w:rPr>
              <w:t>8.33</w:t>
            </w:r>
          </w:p>
        </w:tc>
      </w:tr>
      <w:tr w:rsidR="00615D6A" w:rsidRPr="00505479" w14:paraId="410E8BAE" w14:textId="77777777" w:rsidTr="00E909F8">
        <w:trPr>
          <w:trHeight w:val="375"/>
        </w:trPr>
        <w:tc>
          <w:tcPr>
            <w:tcW w:w="1331" w:type="dxa"/>
            <w:vMerge/>
            <w:tcBorders>
              <w:top w:val="single" w:sz="4" w:space="0" w:color="auto"/>
              <w:left w:val="nil"/>
              <w:bottom w:val="single" w:sz="4" w:space="0" w:color="auto"/>
              <w:right w:val="nil"/>
            </w:tcBorders>
            <w:vAlign w:val="center"/>
            <w:hideMark/>
          </w:tcPr>
          <w:p w14:paraId="410E8BAA" w14:textId="77777777" w:rsidR="00615D6A" w:rsidRPr="00505479" w:rsidRDefault="00615D6A" w:rsidP="00E909F8">
            <w:pPr>
              <w:widowControl/>
              <w:jc w:val="both"/>
              <w:rPr>
                <w:rFonts w:ascii="Times New Roman" w:eastAsia="標楷體" w:hAnsi="Times New Roman" w:cs="Times New Roman"/>
                <w:szCs w:val="24"/>
              </w:rPr>
            </w:pPr>
          </w:p>
        </w:tc>
        <w:tc>
          <w:tcPr>
            <w:tcW w:w="3556" w:type="dxa"/>
            <w:tcBorders>
              <w:top w:val="nil"/>
              <w:left w:val="nil"/>
              <w:bottom w:val="nil"/>
              <w:right w:val="nil"/>
            </w:tcBorders>
            <w:hideMark/>
          </w:tcPr>
          <w:p w14:paraId="410E8BAB" w14:textId="77777777" w:rsidR="00615D6A" w:rsidRPr="00505479" w:rsidRDefault="00615D6A" w:rsidP="00E909F8">
            <w:pPr>
              <w:jc w:val="both"/>
              <w:rPr>
                <w:rFonts w:ascii="Times New Roman" w:eastAsia="標楷體" w:hAnsi="Times New Roman" w:cs="Times New Roman"/>
                <w:szCs w:val="24"/>
              </w:rPr>
            </w:pPr>
            <w:r w:rsidRPr="00505479">
              <w:rPr>
                <w:rFonts w:ascii="Times New Roman" w:eastAsia="標楷體" w:hAnsi="Times New Roman" w:cs="Times New Roman"/>
                <w:szCs w:val="24"/>
              </w:rPr>
              <w:t>31-45</w:t>
            </w:r>
          </w:p>
        </w:tc>
        <w:tc>
          <w:tcPr>
            <w:tcW w:w="1199" w:type="dxa"/>
            <w:tcBorders>
              <w:top w:val="nil"/>
              <w:left w:val="nil"/>
              <w:bottom w:val="nil"/>
              <w:right w:val="nil"/>
            </w:tcBorders>
          </w:tcPr>
          <w:p w14:paraId="410E8BAC" w14:textId="77777777" w:rsidR="00615D6A" w:rsidRPr="00505479" w:rsidRDefault="00615D6A" w:rsidP="00E909F8">
            <w:pPr>
              <w:spacing w:line="0" w:lineRule="atLeast"/>
              <w:jc w:val="both"/>
              <w:rPr>
                <w:rFonts w:ascii="Times New Roman" w:eastAsia="標楷體" w:hAnsi="Times New Roman" w:cs="Times New Roman"/>
                <w:szCs w:val="24"/>
              </w:rPr>
            </w:pPr>
            <w:r w:rsidRPr="00505479">
              <w:rPr>
                <w:rFonts w:ascii="Times New Roman" w:eastAsia="標楷體" w:hAnsi="Times New Roman" w:cs="Times New Roman"/>
                <w:szCs w:val="24"/>
              </w:rPr>
              <w:t>5</w:t>
            </w:r>
          </w:p>
        </w:tc>
        <w:tc>
          <w:tcPr>
            <w:tcW w:w="1303" w:type="dxa"/>
            <w:tcBorders>
              <w:top w:val="nil"/>
              <w:left w:val="nil"/>
              <w:bottom w:val="nil"/>
              <w:right w:val="nil"/>
            </w:tcBorders>
          </w:tcPr>
          <w:p w14:paraId="410E8BAD" w14:textId="77777777" w:rsidR="00615D6A" w:rsidRPr="00505479" w:rsidRDefault="00615D6A" w:rsidP="00E909F8">
            <w:pPr>
              <w:spacing w:line="0" w:lineRule="atLeast"/>
              <w:jc w:val="both"/>
              <w:rPr>
                <w:rFonts w:ascii="Times New Roman" w:eastAsia="標楷體" w:hAnsi="Times New Roman" w:cs="Times New Roman"/>
                <w:szCs w:val="24"/>
              </w:rPr>
            </w:pPr>
            <w:r w:rsidRPr="00505479">
              <w:rPr>
                <w:rFonts w:ascii="Times New Roman" w:eastAsia="標楷體" w:hAnsi="Times New Roman" w:cs="Times New Roman"/>
                <w:szCs w:val="24"/>
              </w:rPr>
              <w:t>41.67</w:t>
            </w:r>
          </w:p>
        </w:tc>
      </w:tr>
      <w:tr w:rsidR="00615D6A" w:rsidRPr="00505479" w14:paraId="410E8BB3" w14:textId="77777777" w:rsidTr="00E909F8">
        <w:trPr>
          <w:trHeight w:val="375"/>
        </w:trPr>
        <w:tc>
          <w:tcPr>
            <w:tcW w:w="1331" w:type="dxa"/>
            <w:vMerge/>
            <w:tcBorders>
              <w:top w:val="single" w:sz="4" w:space="0" w:color="auto"/>
              <w:left w:val="nil"/>
              <w:bottom w:val="single" w:sz="4" w:space="0" w:color="auto"/>
              <w:right w:val="nil"/>
            </w:tcBorders>
            <w:vAlign w:val="center"/>
            <w:hideMark/>
          </w:tcPr>
          <w:p w14:paraId="410E8BAF" w14:textId="77777777" w:rsidR="00615D6A" w:rsidRPr="00505479" w:rsidRDefault="00615D6A" w:rsidP="00E909F8">
            <w:pPr>
              <w:widowControl/>
              <w:jc w:val="both"/>
              <w:rPr>
                <w:rFonts w:ascii="Times New Roman" w:eastAsia="標楷體" w:hAnsi="Times New Roman" w:cs="Times New Roman"/>
                <w:szCs w:val="24"/>
              </w:rPr>
            </w:pPr>
          </w:p>
        </w:tc>
        <w:tc>
          <w:tcPr>
            <w:tcW w:w="3556" w:type="dxa"/>
            <w:tcBorders>
              <w:top w:val="nil"/>
              <w:left w:val="nil"/>
              <w:bottom w:val="nil"/>
              <w:right w:val="nil"/>
            </w:tcBorders>
            <w:hideMark/>
          </w:tcPr>
          <w:p w14:paraId="410E8BB0" w14:textId="77777777" w:rsidR="00615D6A" w:rsidRPr="00505479" w:rsidRDefault="00615D6A" w:rsidP="00E909F8">
            <w:pPr>
              <w:jc w:val="both"/>
              <w:rPr>
                <w:rFonts w:ascii="Times New Roman" w:eastAsia="標楷體" w:hAnsi="Times New Roman" w:cs="Times New Roman"/>
                <w:szCs w:val="24"/>
              </w:rPr>
            </w:pPr>
            <w:r w:rsidRPr="00505479">
              <w:rPr>
                <w:rFonts w:ascii="Times New Roman" w:eastAsia="標楷體" w:hAnsi="Times New Roman" w:cs="Times New Roman"/>
                <w:szCs w:val="24"/>
              </w:rPr>
              <w:t>46-60</w:t>
            </w:r>
          </w:p>
        </w:tc>
        <w:tc>
          <w:tcPr>
            <w:tcW w:w="1199" w:type="dxa"/>
            <w:tcBorders>
              <w:top w:val="nil"/>
              <w:left w:val="nil"/>
              <w:bottom w:val="nil"/>
              <w:right w:val="nil"/>
            </w:tcBorders>
          </w:tcPr>
          <w:p w14:paraId="410E8BB1" w14:textId="77777777" w:rsidR="00615D6A" w:rsidRPr="00505479" w:rsidRDefault="00615D6A" w:rsidP="00E909F8">
            <w:pPr>
              <w:spacing w:line="0" w:lineRule="atLeast"/>
              <w:jc w:val="both"/>
              <w:rPr>
                <w:rFonts w:ascii="Times New Roman" w:eastAsia="標楷體" w:hAnsi="Times New Roman" w:cs="Times New Roman"/>
                <w:szCs w:val="24"/>
              </w:rPr>
            </w:pPr>
            <w:r w:rsidRPr="00505479">
              <w:rPr>
                <w:rFonts w:ascii="Times New Roman" w:eastAsia="標楷體" w:hAnsi="Times New Roman" w:cs="Times New Roman"/>
                <w:szCs w:val="24"/>
              </w:rPr>
              <w:t>4</w:t>
            </w:r>
          </w:p>
        </w:tc>
        <w:tc>
          <w:tcPr>
            <w:tcW w:w="1303" w:type="dxa"/>
            <w:tcBorders>
              <w:top w:val="nil"/>
              <w:left w:val="nil"/>
              <w:bottom w:val="nil"/>
              <w:right w:val="nil"/>
            </w:tcBorders>
          </w:tcPr>
          <w:p w14:paraId="410E8BB2" w14:textId="77777777" w:rsidR="00615D6A" w:rsidRPr="00505479" w:rsidRDefault="00615D6A" w:rsidP="00E909F8">
            <w:pPr>
              <w:spacing w:line="0" w:lineRule="atLeast"/>
              <w:jc w:val="both"/>
              <w:rPr>
                <w:rFonts w:ascii="Times New Roman" w:eastAsia="標楷體" w:hAnsi="Times New Roman" w:cs="Times New Roman"/>
                <w:szCs w:val="24"/>
              </w:rPr>
            </w:pPr>
            <w:r w:rsidRPr="00505479">
              <w:rPr>
                <w:rFonts w:ascii="Times New Roman" w:eastAsia="標楷體" w:hAnsi="Times New Roman" w:cs="Times New Roman"/>
                <w:szCs w:val="24"/>
              </w:rPr>
              <w:t>33.33</w:t>
            </w:r>
          </w:p>
        </w:tc>
      </w:tr>
      <w:tr w:rsidR="00615D6A" w:rsidRPr="00505479" w14:paraId="410E8BB8" w14:textId="77777777" w:rsidTr="00E909F8">
        <w:trPr>
          <w:trHeight w:val="197"/>
        </w:trPr>
        <w:tc>
          <w:tcPr>
            <w:tcW w:w="1331" w:type="dxa"/>
            <w:vMerge/>
            <w:tcBorders>
              <w:top w:val="single" w:sz="4" w:space="0" w:color="auto"/>
              <w:left w:val="nil"/>
              <w:bottom w:val="single" w:sz="4" w:space="0" w:color="auto"/>
              <w:right w:val="nil"/>
            </w:tcBorders>
            <w:vAlign w:val="center"/>
            <w:hideMark/>
          </w:tcPr>
          <w:p w14:paraId="410E8BB4" w14:textId="77777777" w:rsidR="00615D6A" w:rsidRPr="00505479" w:rsidRDefault="00615D6A" w:rsidP="00E909F8">
            <w:pPr>
              <w:widowControl/>
              <w:jc w:val="both"/>
              <w:rPr>
                <w:rFonts w:ascii="Times New Roman" w:eastAsia="標楷體" w:hAnsi="Times New Roman" w:cs="Times New Roman"/>
                <w:szCs w:val="24"/>
              </w:rPr>
            </w:pPr>
          </w:p>
        </w:tc>
        <w:tc>
          <w:tcPr>
            <w:tcW w:w="3556" w:type="dxa"/>
            <w:tcBorders>
              <w:top w:val="nil"/>
              <w:left w:val="nil"/>
              <w:bottom w:val="single" w:sz="4" w:space="0" w:color="auto"/>
              <w:right w:val="nil"/>
            </w:tcBorders>
            <w:hideMark/>
          </w:tcPr>
          <w:p w14:paraId="410E8BB5" w14:textId="77777777" w:rsidR="00615D6A" w:rsidRPr="00505479" w:rsidRDefault="00615D6A" w:rsidP="00E909F8">
            <w:pPr>
              <w:jc w:val="both"/>
              <w:rPr>
                <w:rFonts w:ascii="Times New Roman" w:eastAsia="標楷體" w:hAnsi="Times New Roman" w:cs="Times New Roman"/>
                <w:szCs w:val="24"/>
              </w:rPr>
            </w:pPr>
            <w:r w:rsidRPr="00505479">
              <w:rPr>
                <w:rFonts w:ascii="Times New Roman" w:eastAsia="標楷體" w:hAnsi="Times New Roman" w:cs="Times New Roman"/>
                <w:szCs w:val="24"/>
              </w:rPr>
              <w:t>61 or more</w:t>
            </w:r>
          </w:p>
        </w:tc>
        <w:tc>
          <w:tcPr>
            <w:tcW w:w="1199" w:type="dxa"/>
            <w:tcBorders>
              <w:top w:val="nil"/>
              <w:left w:val="nil"/>
              <w:bottom w:val="single" w:sz="4" w:space="0" w:color="auto"/>
              <w:right w:val="nil"/>
            </w:tcBorders>
          </w:tcPr>
          <w:p w14:paraId="410E8BB6" w14:textId="77777777" w:rsidR="00615D6A" w:rsidRPr="00505479" w:rsidRDefault="00615D6A" w:rsidP="00E909F8">
            <w:pPr>
              <w:spacing w:line="0" w:lineRule="atLeast"/>
              <w:jc w:val="both"/>
              <w:rPr>
                <w:rFonts w:ascii="Times New Roman" w:eastAsia="標楷體" w:hAnsi="Times New Roman" w:cs="Times New Roman"/>
                <w:szCs w:val="24"/>
              </w:rPr>
            </w:pPr>
            <w:r w:rsidRPr="00505479">
              <w:rPr>
                <w:rFonts w:ascii="Times New Roman" w:eastAsia="標楷體" w:hAnsi="Times New Roman" w:cs="Times New Roman"/>
                <w:szCs w:val="24"/>
              </w:rPr>
              <w:t>2</w:t>
            </w:r>
          </w:p>
        </w:tc>
        <w:tc>
          <w:tcPr>
            <w:tcW w:w="1303" w:type="dxa"/>
            <w:tcBorders>
              <w:top w:val="nil"/>
              <w:left w:val="nil"/>
              <w:bottom w:val="single" w:sz="4" w:space="0" w:color="auto"/>
              <w:right w:val="nil"/>
            </w:tcBorders>
          </w:tcPr>
          <w:p w14:paraId="410E8BB7" w14:textId="77777777" w:rsidR="00615D6A" w:rsidRPr="00505479" w:rsidRDefault="00615D6A" w:rsidP="00E909F8">
            <w:pPr>
              <w:spacing w:line="0" w:lineRule="atLeast"/>
              <w:jc w:val="both"/>
              <w:rPr>
                <w:rFonts w:ascii="Times New Roman" w:eastAsia="標楷體" w:hAnsi="Times New Roman" w:cs="Times New Roman"/>
                <w:szCs w:val="24"/>
              </w:rPr>
            </w:pPr>
            <w:r w:rsidRPr="00505479">
              <w:rPr>
                <w:rFonts w:ascii="Times New Roman" w:eastAsia="標楷體" w:hAnsi="Times New Roman" w:cs="Times New Roman"/>
                <w:szCs w:val="24"/>
              </w:rPr>
              <w:t>16.67</w:t>
            </w:r>
          </w:p>
        </w:tc>
      </w:tr>
      <w:tr w:rsidR="00615D6A" w:rsidRPr="00505479" w14:paraId="410E8BBD" w14:textId="77777777" w:rsidTr="00E909F8">
        <w:trPr>
          <w:trHeight w:val="63"/>
        </w:trPr>
        <w:tc>
          <w:tcPr>
            <w:tcW w:w="1331" w:type="dxa"/>
            <w:vMerge w:val="restart"/>
            <w:tcBorders>
              <w:top w:val="single" w:sz="4" w:space="0" w:color="auto"/>
              <w:left w:val="nil"/>
              <w:bottom w:val="single" w:sz="4" w:space="0" w:color="auto"/>
              <w:right w:val="nil"/>
            </w:tcBorders>
            <w:vAlign w:val="center"/>
            <w:hideMark/>
          </w:tcPr>
          <w:p w14:paraId="410E8BB9" w14:textId="77777777" w:rsidR="00615D6A" w:rsidRPr="00505479" w:rsidRDefault="00615D6A" w:rsidP="00E909F8">
            <w:pPr>
              <w:jc w:val="both"/>
              <w:rPr>
                <w:rFonts w:ascii="Times New Roman" w:eastAsia="標楷體" w:hAnsi="Times New Roman" w:cs="Times New Roman"/>
                <w:szCs w:val="24"/>
              </w:rPr>
            </w:pPr>
            <w:r w:rsidRPr="00505479">
              <w:rPr>
                <w:rFonts w:ascii="Times New Roman" w:eastAsia="標楷體" w:hAnsi="Times New Roman" w:cs="Times New Roman"/>
                <w:szCs w:val="24"/>
              </w:rPr>
              <w:t>Education</w:t>
            </w:r>
          </w:p>
        </w:tc>
        <w:tc>
          <w:tcPr>
            <w:tcW w:w="3556" w:type="dxa"/>
            <w:tcBorders>
              <w:top w:val="single" w:sz="4" w:space="0" w:color="auto"/>
              <w:left w:val="nil"/>
              <w:bottom w:val="nil"/>
              <w:right w:val="nil"/>
            </w:tcBorders>
            <w:hideMark/>
          </w:tcPr>
          <w:p w14:paraId="410E8BBA" w14:textId="77777777" w:rsidR="00615D6A" w:rsidRPr="00505479" w:rsidRDefault="00615D6A" w:rsidP="00E909F8">
            <w:pPr>
              <w:jc w:val="both"/>
              <w:rPr>
                <w:rFonts w:ascii="Times New Roman" w:eastAsia="標楷體" w:hAnsi="Times New Roman" w:cs="Times New Roman"/>
                <w:szCs w:val="24"/>
              </w:rPr>
            </w:pPr>
            <w:r w:rsidRPr="00505479">
              <w:rPr>
                <w:rFonts w:ascii="Times New Roman" w:eastAsia="標楷體" w:hAnsi="Times New Roman" w:cs="Times New Roman"/>
                <w:szCs w:val="24"/>
              </w:rPr>
              <w:t>College</w:t>
            </w:r>
          </w:p>
        </w:tc>
        <w:tc>
          <w:tcPr>
            <w:tcW w:w="1199" w:type="dxa"/>
            <w:tcBorders>
              <w:top w:val="single" w:sz="4" w:space="0" w:color="auto"/>
              <w:left w:val="nil"/>
              <w:bottom w:val="nil"/>
              <w:right w:val="nil"/>
            </w:tcBorders>
          </w:tcPr>
          <w:p w14:paraId="410E8BBB" w14:textId="77777777" w:rsidR="00615D6A" w:rsidRPr="00505479" w:rsidRDefault="00615D6A" w:rsidP="00E909F8">
            <w:pPr>
              <w:spacing w:line="0" w:lineRule="atLeast"/>
              <w:jc w:val="both"/>
              <w:rPr>
                <w:rFonts w:ascii="Times New Roman" w:eastAsia="標楷體" w:hAnsi="Times New Roman" w:cs="Times New Roman"/>
                <w:szCs w:val="24"/>
              </w:rPr>
            </w:pPr>
            <w:r w:rsidRPr="00505479">
              <w:rPr>
                <w:rFonts w:ascii="Times New Roman" w:eastAsia="標楷體" w:hAnsi="Times New Roman" w:cs="Times New Roman"/>
                <w:szCs w:val="24"/>
              </w:rPr>
              <w:t>10</w:t>
            </w:r>
          </w:p>
        </w:tc>
        <w:tc>
          <w:tcPr>
            <w:tcW w:w="1303" w:type="dxa"/>
            <w:tcBorders>
              <w:top w:val="single" w:sz="4" w:space="0" w:color="auto"/>
              <w:left w:val="nil"/>
              <w:bottom w:val="nil"/>
              <w:right w:val="nil"/>
            </w:tcBorders>
          </w:tcPr>
          <w:p w14:paraId="410E8BBC" w14:textId="77777777" w:rsidR="00615D6A" w:rsidRPr="00505479" w:rsidRDefault="00615D6A" w:rsidP="00E909F8">
            <w:pPr>
              <w:spacing w:line="0" w:lineRule="atLeast"/>
              <w:jc w:val="both"/>
              <w:rPr>
                <w:rFonts w:ascii="Times New Roman" w:eastAsia="標楷體" w:hAnsi="Times New Roman" w:cs="Times New Roman"/>
                <w:szCs w:val="24"/>
              </w:rPr>
            </w:pPr>
            <w:r w:rsidRPr="00505479">
              <w:rPr>
                <w:rFonts w:ascii="Times New Roman" w:eastAsia="標楷體" w:hAnsi="Times New Roman" w:cs="Times New Roman"/>
                <w:szCs w:val="24"/>
              </w:rPr>
              <w:t>83.33</w:t>
            </w:r>
          </w:p>
        </w:tc>
      </w:tr>
      <w:tr w:rsidR="00615D6A" w:rsidRPr="00505479" w14:paraId="410E8BC2" w14:textId="77777777" w:rsidTr="00E909F8">
        <w:trPr>
          <w:trHeight w:val="63"/>
        </w:trPr>
        <w:tc>
          <w:tcPr>
            <w:tcW w:w="1331" w:type="dxa"/>
            <w:vMerge/>
            <w:tcBorders>
              <w:top w:val="single" w:sz="4" w:space="0" w:color="auto"/>
              <w:left w:val="nil"/>
              <w:bottom w:val="single" w:sz="4" w:space="0" w:color="auto"/>
              <w:right w:val="nil"/>
            </w:tcBorders>
            <w:vAlign w:val="center"/>
            <w:hideMark/>
          </w:tcPr>
          <w:p w14:paraId="410E8BBE" w14:textId="77777777" w:rsidR="00615D6A" w:rsidRPr="00505479" w:rsidRDefault="00615D6A" w:rsidP="00E909F8">
            <w:pPr>
              <w:widowControl/>
              <w:jc w:val="both"/>
              <w:rPr>
                <w:rFonts w:ascii="Times New Roman" w:eastAsia="標楷體" w:hAnsi="Times New Roman" w:cs="Times New Roman"/>
                <w:szCs w:val="24"/>
              </w:rPr>
            </w:pPr>
          </w:p>
        </w:tc>
        <w:tc>
          <w:tcPr>
            <w:tcW w:w="3556" w:type="dxa"/>
            <w:tcBorders>
              <w:top w:val="nil"/>
              <w:left w:val="nil"/>
              <w:bottom w:val="single" w:sz="4" w:space="0" w:color="auto"/>
              <w:right w:val="nil"/>
            </w:tcBorders>
            <w:hideMark/>
          </w:tcPr>
          <w:p w14:paraId="410E8BBF" w14:textId="77777777" w:rsidR="00615D6A" w:rsidRPr="00505479" w:rsidRDefault="00615D6A" w:rsidP="00E909F8">
            <w:pPr>
              <w:jc w:val="both"/>
              <w:rPr>
                <w:rFonts w:ascii="Times New Roman" w:eastAsia="標楷體" w:hAnsi="Times New Roman" w:cs="Times New Roman"/>
                <w:szCs w:val="24"/>
              </w:rPr>
            </w:pPr>
            <w:r w:rsidRPr="00505479">
              <w:rPr>
                <w:rFonts w:ascii="Times New Roman" w:eastAsia="標楷體" w:hAnsi="Times New Roman" w:cs="Times New Roman"/>
                <w:szCs w:val="24"/>
              </w:rPr>
              <w:t>Above research institute</w:t>
            </w:r>
          </w:p>
        </w:tc>
        <w:tc>
          <w:tcPr>
            <w:tcW w:w="1199" w:type="dxa"/>
            <w:tcBorders>
              <w:top w:val="nil"/>
              <w:left w:val="nil"/>
              <w:bottom w:val="single" w:sz="4" w:space="0" w:color="auto"/>
              <w:right w:val="nil"/>
            </w:tcBorders>
          </w:tcPr>
          <w:p w14:paraId="410E8BC0" w14:textId="77777777" w:rsidR="00615D6A" w:rsidRPr="00505479" w:rsidRDefault="00615D6A" w:rsidP="00E909F8">
            <w:pPr>
              <w:spacing w:line="0" w:lineRule="atLeast"/>
              <w:jc w:val="both"/>
              <w:rPr>
                <w:rFonts w:ascii="Times New Roman" w:eastAsia="標楷體" w:hAnsi="Times New Roman" w:cs="Times New Roman"/>
                <w:szCs w:val="24"/>
              </w:rPr>
            </w:pPr>
            <w:r w:rsidRPr="00505479">
              <w:rPr>
                <w:rFonts w:ascii="Times New Roman" w:eastAsia="標楷體" w:hAnsi="Times New Roman" w:cs="Times New Roman"/>
                <w:szCs w:val="24"/>
              </w:rPr>
              <w:t>2</w:t>
            </w:r>
          </w:p>
        </w:tc>
        <w:tc>
          <w:tcPr>
            <w:tcW w:w="1303" w:type="dxa"/>
            <w:tcBorders>
              <w:top w:val="nil"/>
              <w:left w:val="nil"/>
              <w:bottom w:val="single" w:sz="4" w:space="0" w:color="auto"/>
              <w:right w:val="nil"/>
            </w:tcBorders>
          </w:tcPr>
          <w:p w14:paraId="410E8BC1" w14:textId="77777777" w:rsidR="00615D6A" w:rsidRPr="00505479" w:rsidRDefault="00615D6A" w:rsidP="00E909F8">
            <w:pPr>
              <w:spacing w:line="0" w:lineRule="atLeast"/>
              <w:jc w:val="both"/>
              <w:rPr>
                <w:rFonts w:ascii="Times New Roman" w:eastAsia="標楷體" w:hAnsi="Times New Roman" w:cs="Times New Roman"/>
                <w:szCs w:val="24"/>
              </w:rPr>
            </w:pPr>
            <w:r w:rsidRPr="00505479">
              <w:rPr>
                <w:rFonts w:ascii="Times New Roman" w:eastAsia="標楷體" w:hAnsi="Times New Roman" w:cs="Times New Roman"/>
                <w:szCs w:val="24"/>
              </w:rPr>
              <w:t>16.67</w:t>
            </w:r>
          </w:p>
        </w:tc>
      </w:tr>
      <w:tr w:rsidR="00615D6A" w:rsidRPr="00505479" w14:paraId="410E8BC7" w14:textId="77777777" w:rsidTr="00E909F8">
        <w:trPr>
          <w:trHeight w:val="63"/>
        </w:trPr>
        <w:tc>
          <w:tcPr>
            <w:tcW w:w="1331" w:type="dxa"/>
            <w:vMerge w:val="restart"/>
            <w:tcBorders>
              <w:top w:val="single" w:sz="4" w:space="0" w:color="auto"/>
              <w:left w:val="nil"/>
              <w:bottom w:val="single" w:sz="4" w:space="0" w:color="auto"/>
              <w:right w:val="nil"/>
            </w:tcBorders>
            <w:vAlign w:val="center"/>
            <w:hideMark/>
          </w:tcPr>
          <w:p w14:paraId="410E8BC3" w14:textId="77777777" w:rsidR="00615D6A" w:rsidRPr="00505479" w:rsidRDefault="00615D6A" w:rsidP="00E909F8">
            <w:pPr>
              <w:jc w:val="both"/>
              <w:rPr>
                <w:rFonts w:ascii="Times New Roman" w:eastAsia="標楷體" w:hAnsi="Times New Roman" w:cs="Times New Roman"/>
                <w:szCs w:val="24"/>
              </w:rPr>
            </w:pPr>
            <w:r w:rsidRPr="00505479">
              <w:rPr>
                <w:rFonts w:ascii="Times New Roman" w:eastAsia="標楷體" w:hAnsi="Times New Roman" w:cs="Times New Roman"/>
                <w:szCs w:val="24"/>
              </w:rPr>
              <w:t>Learning Courses</w:t>
            </w:r>
            <w:r w:rsidRPr="00505479">
              <w:rPr>
                <w:rFonts w:ascii="Times New Roman" w:eastAsia="標楷體" w:hAnsi="Times New Roman" w:cs="Times New Roman"/>
                <w:szCs w:val="24"/>
              </w:rPr>
              <w:tab/>
            </w:r>
          </w:p>
        </w:tc>
        <w:tc>
          <w:tcPr>
            <w:tcW w:w="3556" w:type="dxa"/>
            <w:tcBorders>
              <w:top w:val="single" w:sz="4" w:space="0" w:color="auto"/>
              <w:left w:val="nil"/>
              <w:bottom w:val="nil"/>
              <w:right w:val="nil"/>
            </w:tcBorders>
            <w:hideMark/>
          </w:tcPr>
          <w:p w14:paraId="410E8BC4" w14:textId="77777777" w:rsidR="00615D6A" w:rsidRPr="00505479" w:rsidRDefault="00615D6A" w:rsidP="00E909F8">
            <w:pPr>
              <w:jc w:val="both"/>
              <w:rPr>
                <w:rFonts w:ascii="Times New Roman" w:eastAsia="標楷體" w:hAnsi="Times New Roman" w:cs="Times New Roman"/>
                <w:szCs w:val="24"/>
              </w:rPr>
            </w:pPr>
            <w:r w:rsidRPr="00505479">
              <w:rPr>
                <w:rFonts w:ascii="Times New Roman" w:eastAsia="標楷體" w:hAnsi="Times New Roman" w:cs="Times New Roman"/>
                <w:szCs w:val="24"/>
              </w:rPr>
              <w:t>Department of Accounting and Finance</w:t>
            </w:r>
          </w:p>
        </w:tc>
        <w:tc>
          <w:tcPr>
            <w:tcW w:w="1199" w:type="dxa"/>
            <w:tcBorders>
              <w:top w:val="single" w:sz="4" w:space="0" w:color="auto"/>
              <w:left w:val="nil"/>
              <w:bottom w:val="nil"/>
              <w:right w:val="nil"/>
            </w:tcBorders>
          </w:tcPr>
          <w:p w14:paraId="410E8BC5" w14:textId="77777777" w:rsidR="00615D6A" w:rsidRPr="00505479" w:rsidRDefault="00615D6A" w:rsidP="00E909F8">
            <w:pPr>
              <w:spacing w:line="0" w:lineRule="atLeast"/>
              <w:jc w:val="both"/>
              <w:rPr>
                <w:rFonts w:ascii="Times New Roman" w:eastAsia="標楷體" w:hAnsi="Times New Roman" w:cs="Times New Roman"/>
                <w:szCs w:val="24"/>
              </w:rPr>
            </w:pPr>
            <w:r w:rsidRPr="00505479">
              <w:rPr>
                <w:rFonts w:ascii="Times New Roman" w:eastAsia="標楷體" w:hAnsi="Times New Roman" w:cs="Times New Roman"/>
                <w:szCs w:val="24"/>
              </w:rPr>
              <w:t>10</w:t>
            </w:r>
          </w:p>
        </w:tc>
        <w:tc>
          <w:tcPr>
            <w:tcW w:w="1303" w:type="dxa"/>
            <w:tcBorders>
              <w:top w:val="single" w:sz="4" w:space="0" w:color="auto"/>
              <w:left w:val="nil"/>
              <w:bottom w:val="nil"/>
              <w:right w:val="nil"/>
            </w:tcBorders>
          </w:tcPr>
          <w:p w14:paraId="410E8BC6" w14:textId="77777777" w:rsidR="00615D6A" w:rsidRPr="00505479" w:rsidRDefault="00615D6A" w:rsidP="00E909F8">
            <w:pPr>
              <w:spacing w:line="0" w:lineRule="atLeast"/>
              <w:jc w:val="both"/>
              <w:rPr>
                <w:rFonts w:ascii="Times New Roman" w:eastAsia="標楷體" w:hAnsi="Times New Roman" w:cs="Times New Roman"/>
                <w:szCs w:val="24"/>
              </w:rPr>
            </w:pPr>
            <w:r w:rsidRPr="00505479">
              <w:rPr>
                <w:rFonts w:ascii="Times New Roman" w:eastAsia="標楷體" w:hAnsi="Times New Roman" w:cs="Times New Roman"/>
                <w:szCs w:val="24"/>
              </w:rPr>
              <w:t>83.33</w:t>
            </w:r>
          </w:p>
        </w:tc>
      </w:tr>
      <w:tr w:rsidR="00615D6A" w:rsidRPr="00505479" w14:paraId="410E8BCC" w14:textId="77777777" w:rsidTr="00E909F8">
        <w:trPr>
          <w:trHeight w:val="174"/>
        </w:trPr>
        <w:tc>
          <w:tcPr>
            <w:tcW w:w="1331" w:type="dxa"/>
            <w:vMerge/>
            <w:tcBorders>
              <w:top w:val="single" w:sz="4" w:space="0" w:color="auto"/>
              <w:left w:val="nil"/>
              <w:bottom w:val="single" w:sz="4" w:space="0" w:color="auto"/>
              <w:right w:val="nil"/>
            </w:tcBorders>
            <w:vAlign w:val="center"/>
            <w:hideMark/>
          </w:tcPr>
          <w:p w14:paraId="410E8BC8" w14:textId="77777777" w:rsidR="00615D6A" w:rsidRPr="00505479" w:rsidRDefault="00615D6A" w:rsidP="00E909F8">
            <w:pPr>
              <w:widowControl/>
              <w:jc w:val="both"/>
              <w:rPr>
                <w:rFonts w:ascii="Times New Roman" w:eastAsia="標楷體" w:hAnsi="Times New Roman" w:cs="Times New Roman"/>
                <w:szCs w:val="24"/>
              </w:rPr>
            </w:pPr>
          </w:p>
        </w:tc>
        <w:tc>
          <w:tcPr>
            <w:tcW w:w="3556" w:type="dxa"/>
            <w:tcBorders>
              <w:top w:val="nil"/>
              <w:left w:val="nil"/>
              <w:bottom w:val="nil"/>
              <w:right w:val="nil"/>
            </w:tcBorders>
            <w:hideMark/>
          </w:tcPr>
          <w:p w14:paraId="410E8BC9" w14:textId="77777777" w:rsidR="00615D6A" w:rsidRPr="00505479" w:rsidRDefault="00615D6A" w:rsidP="00E909F8">
            <w:pPr>
              <w:jc w:val="both"/>
              <w:rPr>
                <w:rFonts w:ascii="Times New Roman" w:eastAsia="標楷體" w:hAnsi="Times New Roman" w:cs="Times New Roman"/>
                <w:szCs w:val="24"/>
              </w:rPr>
            </w:pPr>
            <w:r w:rsidRPr="00505479">
              <w:rPr>
                <w:rFonts w:ascii="Times New Roman" w:eastAsia="標楷體" w:hAnsi="Times New Roman" w:cs="Times New Roman"/>
                <w:szCs w:val="24"/>
              </w:rPr>
              <w:t>Other business departments</w:t>
            </w:r>
          </w:p>
        </w:tc>
        <w:tc>
          <w:tcPr>
            <w:tcW w:w="1199" w:type="dxa"/>
            <w:tcBorders>
              <w:top w:val="nil"/>
              <w:left w:val="nil"/>
              <w:bottom w:val="nil"/>
              <w:right w:val="nil"/>
            </w:tcBorders>
          </w:tcPr>
          <w:p w14:paraId="410E8BCA" w14:textId="77777777" w:rsidR="00615D6A" w:rsidRPr="00505479" w:rsidRDefault="00615D6A" w:rsidP="00E909F8">
            <w:pPr>
              <w:spacing w:line="0" w:lineRule="atLeast"/>
              <w:jc w:val="both"/>
              <w:rPr>
                <w:rFonts w:ascii="Times New Roman" w:eastAsia="標楷體" w:hAnsi="Times New Roman" w:cs="Times New Roman"/>
                <w:szCs w:val="24"/>
              </w:rPr>
            </w:pPr>
            <w:r w:rsidRPr="00505479">
              <w:rPr>
                <w:rFonts w:ascii="Times New Roman" w:eastAsia="標楷體" w:hAnsi="Times New Roman" w:cs="Times New Roman"/>
                <w:szCs w:val="24"/>
              </w:rPr>
              <w:t>2</w:t>
            </w:r>
          </w:p>
        </w:tc>
        <w:tc>
          <w:tcPr>
            <w:tcW w:w="1303" w:type="dxa"/>
            <w:tcBorders>
              <w:top w:val="nil"/>
              <w:left w:val="nil"/>
              <w:bottom w:val="nil"/>
              <w:right w:val="nil"/>
            </w:tcBorders>
          </w:tcPr>
          <w:p w14:paraId="410E8BCB" w14:textId="77777777" w:rsidR="00615D6A" w:rsidRPr="00505479" w:rsidRDefault="00615D6A" w:rsidP="00E909F8">
            <w:pPr>
              <w:spacing w:line="0" w:lineRule="atLeast"/>
              <w:jc w:val="both"/>
              <w:rPr>
                <w:rFonts w:ascii="Times New Roman" w:eastAsia="標楷體" w:hAnsi="Times New Roman" w:cs="Times New Roman"/>
                <w:szCs w:val="24"/>
              </w:rPr>
            </w:pPr>
            <w:r w:rsidRPr="00505479">
              <w:rPr>
                <w:rFonts w:ascii="Times New Roman" w:eastAsia="標楷體" w:hAnsi="Times New Roman" w:cs="Times New Roman"/>
                <w:szCs w:val="24"/>
              </w:rPr>
              <w:t>16.67</w:t>
            </w:r>
          </w:p>
        </w:tc>
      </w:tr>
      <w:tr w:rsidR="00615D6A" w:rsidRPr="00505479" w14:paraId="410E8BD1" w14:textId="77777777" w:rsidTr="00E909F8">
        <w:trPr>
          <w:trHeight w:val="93"/>
        </w:trPr>
        <w:tc>
          <w:tcPr>
            <w:tcW w:w="1331" w:type="dxa"/>
            <w:vMerge/>
            <w:tcBorders>
              <w:top w:val="single" w:sz="4" w:space="0" w:color="auto"/>
              <w:left w:val="nil"/>
              <w:bottom w:val="single" w:sz="4" w:space="0" w:color="auto"/>
              <w:right w:val="nil"/>
            </w:tcBorders>
            <w:vAlign w:val="center"/>
            <w:hideMark/>
          </w:tcPr>
          <w:p w14:paraId="410E8BCD" w14:textId="77777777" w:rsidR="00615D6A" w:rsidRPr="00505479" w:rsidRDefault="00615D6A" w:rsidP="00E909F8">
            <w:pPr>
              <w:widowControl/>
              <w:jc w:val="both"/>
              <w:rPr>
                <w:rFonts w:ascii="Times New Roman" w:eastAsia="標楷體" w:hAnsi="Times New Roman" w:cs="Times New Roman"/>
                <w:szCs w:val="24"/>
              </w:rPr>
            </w:pPr>
          </w:p>
        </w:tc>
        <w:tc>
          <w:tcPr>
            <w:tcW w:w="3556" w:type="dxa"/>
            <w:tcBorders>
              <w:top w:val="nil"/>
              <w:left w:val="nil"/>
              <w:bottom w:val="single" w:sz="4" w:space="0" w:color="auto"/>
              <w:right w:val="nil"/>
            </w:tcBorders>
            <w:hideMark/>
          </w:tcPr>
          <w:p w14:paraId="410E8BCE" w14:textId="77777777" w:rsidR="00615D6A" w:rsidRPr="00505479" w:rsidRDefault="00615D6A" w:rsidP="00E909F8">
            <w:pPr>
              <w:jc w:val="both"/>
              <w:rPr>
                <w:rFonts w:ascii="Times New Roman" w:eastAsia="標楷體" w:hAnsi="Times New Roman" w:cs="Times New Roman"/>
                <w:szCs w:val="24"/>
              </w:rPr>
            </w:pPr>
            <w:r w:rsidRPr="00505479">
              <w:rPr>
                <w:rFonts w:ascii="Times New Roman" w:eastAsia="標楷體" w:hAnsi="Times New Roman" w:cs="Times New Roman"/>
                <w:szCs w:val="24"/>
              </w:rPr>
              <w:t>Non-Business Department</w:t>
            </w:r>
          </w:p>
        </w:tc>
        <w:tc>
          <w:tcPr>
            <w:tcW w:w="1199" w:type="dxa"/>
            <w:tcBorders>
              <w:top w:val="nil"/>
              <w:left w:val="nil"/>
              <w:bottom w:val="single" w:sz="4" w:space="0" w:color="auto"/>
              <w:right w:val="nil"/>
            </w:tcBorders>
          </w:tcPr>
          <w:p w14:paraId="410E8BCF" w14:textId="77777777" w:rsidR="00615D6A" w:rsidRPr="00505479" w:rsidRDefault="00615D6A" w:rsidP="00E909F8">
            <w:pPr>
              <w:spacing w:line="0" w:lineRule="atLeast"/>
              <w:jc w:val="both"/>
              <w:rPr>
                <w:rFonts w:ascii="Times New Roman" w:eastAsia="標楷體" w:hAnsi="Times New Roman" w:cs="Times New Roman"/>
                <w:szCs w:val="24"/>
              </w:rPr>
            </w:pPr>
            <w:r w:rsidRPr="00505479">
              <w:rPr>
                <w:rFonts w:ascii="Times New Roman" w:eastAsia="標楷體" w:hAnsi="Times New Roman" w:cs="Times New Roman"/>
                <w:szCs w:val="24"/>
              </w:rPr>
              <w:t>0</w:t>
            </w:r>
          </w:p>
        </w:tc>
        <w:tc>
          <w:tcPr>
            <w:tcW w:w="1303" w:type="dxa"/>
            <w:tcBorders>
              <w:top w:val="nil"/>
              <w:left w:val="nil"/>
              <w:bottom w:val="single" w:sz="4" w:space="0" w:color="auto"/>
              <w:right w:val="nil"/>
            </w:tcBorders>
          </w:tcPr>
          <w:p w14:paraId="410E8BD0" w14:textId="77777777" w:rsidR="00615D6A" w:rsidRPr="00505479" w:rsidRDefault="00615D6A" w:rsidP="00E909F8">
            <w:pPr>
              <w:spacing w:line="0" w:lineRule="atLeast"/>
              <w:jc w:val="both"/>
              <w:rPr>
                <w:rFonts w:ascii="Times New Roman" w:eastAsia="標楷體" w:hAnsi="Times New Roman" w:cs="Times New Roman"/>
                <w:szCs w:val="24"/>
              </w:rPr>
            </w:pPr>
            <w:r w:rsidRPr="00505479">
              <w:rPr>
                <w:rFonts w:ascii="Times New Roman" w:eastAsia="標楷體" w:hAnsi="Times New Roman" w:cs="Times New Roman"/>
                <w:szCs w:val="24"/>
              </w:rPr>
              <w:t>0.00</w:t>
            </w:r>
          </w:p>
        </w:tc>
      </w:tr>
      <w:tr w:rsidR="00615D6A" w:rsidRPr="00505479" w14:paraId="410E8BD6" w14:textId="77777777" w:rsidTr="00E909F8">
        <w:trPr>
          <w:trHeight w:val="63"/>
        </w:trPr>
        <w:tc>
          <w:tcPr>
            <w:tcW w:w="1331" w:type="dxa"/>
            <w:vMerge w:val="restart"/>
            <w:tcBorders>
              <w:top w:val="single" w:sz="4" w:space="0" w:color="auto"/>
              <w:left w:val="nil"/>
              <w:bottom w:val="single" w:sz="4" w:space="0" w:color="auto"/>
              <w:right w:val="nil"/>
            </w:tcBorders>
            <w:vAlign w:val="center"/>
            <w:hideMark/>
          </w:tcPr>
          <w:p w14:paraId="410E8BD2" w14:textId="77777777" w:rsidR="00615D6A" w:rsidRPr="00505479" w:rsidRDefault="00615D6A" w:rsidP="00E909F8">
            <w:pPr>
              <w:jc w:val="both"/>
              <w:rPr>
                <w:rFonts w:ascii="Times New Roman" w:eastAsia="標楷體" w:hAnsi="Times New Roman" w:cs="Times New Roman"/>
                <w:szCs w:val="24"/>
              </w:rPr>
            </w:pPr>
            <w:r w:rsidRPr="00505479">
              <w:rPr>
                <w:rFonts w:ascii="Times New Roman" w:eastAsia="標楷體" w:hAnsi="Times New Roman" w:cs="Times New Roman"/>
                <w:szCs w:val="24"/>
              </w:rPr>
              <w:t xml:space="preserve">Computer Information </w:t>
            </w:r>
          </w:p>
        </w:tc>
        <w:tc>
          <w:tcPr>
            <w:tcW w:w="3556" w:type="dxa"/>
            <w:tcBorders>
              <w:top w:val="single" w:sz="4" w:space="0" w:color="auto"/>
              <w:left w:val="nil"/>
              <w:bottom w:val="nil"/>
              <w:right w:val="nil"/>
            </w:tcBorders>
            <w:hideMark/>
          </w:tcPr>
          <w:p w14:paraId="410E8BD3" w14:textId="77777777" w:rsidR="00615D6A" w:rsidRPr="00505479" w:rsidRDefault="00615D6A" w:rsidP="00E909F8">
            <w:pPr>
              <w:jc w:val="both"/>
              <w:rPr>
                <w:rFonts w:ascii="Times New Roman" w:eastAsia="標楷體" w:hAnsi="Times New Roman" w:cs="Times New Roman"/>
                <w:szCs w:val="24"/>
              </w:rPr>
            </w:pPr>
            <w:proofErr w:type="gramStart"/>
            <w:r w:rsidRPr="00505479">
              <w:rPr>
                <w:rFonts w:ascii="Times New Roman" w:eastAsia="標楷體" w:hAnsi="Times New Roman" w:cs="Times New Roman"/>
                <w:szCs w:val="24"/>
              </w:rPr>
              <w:t>Haven't</w:t>
            </w:r>
            <w:proofErr w:type="gramEnd"/>
            <w:r w:rsidRPr="00505479">
              <w:rPr>
                <w:rFonts w:ascii="Times New Roman" w:eastAsia="標楷體" w:hAnsi="Times New Roman" w:cs="Times New Roman"/>
                <w:szCs w:val="24"/>
              </w:rPr>
              <w:t xml:space="preserve"> repaired or studied computer</w:t>
            </w:r>
          </w:p>
        </w:tc>
        <w:tc>
          <w:tcPr>
            <w:tcW w:w="1199" w:type="dxa"/>
            <w:tcBorders>
              <w:top w:val="single" w:sz="4" w:space="0" w:color="auto"/>
              <w:left w:val="nil"/>
              <w:bottom w:val="nil"/>
              <w:right w:val="nil"/>
            </w:tcBorders>
          </w:tcPr>
          <w:p w14:paraId="410E8BD4" w14:textId="77777777" w:rsidR="00615D6A" w:rsidRPr="00505479" w:rsidRDefault="00615D6A" w:rsidP="00E909F8">
            <w:pPr>
              <w:spacing w:line="0" w:lineRule="atLeast"/>
              <w:jc w:val="both"/>
              <w:rPr>
                <w:rFonts w:ascii="Times New Roman" w:eastAsia="標楷體" w:hAnsi="Times New Roman" w:cs="Times New Roman"/>
                <w:szCs w:val="24"/>
              </w:rPr>
            </w:pPr>
            <w:r w:rsidRPr="00505479">
              <w:rPr>
                <w:rFonts w:ascii="Times New Roman" w:eastAsia="標楷體" w:hAnsi="Times New Roman" w:cs="Times New Roman"/>
                <w:szCs w:val="24"/>
              </w:rPr>
              <w:t>10</w:t>
            </w:r>
          </w:p>
        </w:tc>
        <w:tc>
          <w:tcPr>
            <w:tcW w:w="1303" w:type="dxa"/>
            <w:tcBorders>
              <w:top w:val="single" w:sz="4" w:space="0" w:color="auto"/>
              <w:left w:val="nil"/>
              <w:bottom w:val="nil"/>
              <w:right w:val="nil"/>
            </w:tcBorders>
          </w:tcPr>
          <w:p w14:paraId="410E8BD5" w14:textId="77777777" w:rsidR="00615D6A" w:rsidRPr="00505479" w:rsidRDefault="00615D6A" w:rsidP="00E909F8">
            <w:pPr>
              <w:spacing w:line="0" w:lineRule="atLeast"/>
              <w:jc w:val="both"/>
              <w:rPr>
                <w:rFonts w:ascii="Times New Roman" w:eastAsia="標楷體" w:hAnsi="Times New Roman" w:cs="Times New Roman"/>
                <w:szCs w:val="24"/>
              </w:rPr>
            </w:pPr>
            <w:r w:rsidRPr="00505479">
              <w:rPr>
                <w:rFonts w:ascii="Times New Roman" w:eastAsia="標楷體" w:hAnsi="Times New Roman" w:cs="Times New Roman"/>
                <w:szCs w:val="24"/>
              </w:rPr>
              <w:t>83.33</w:t>
            </w:r>
          </w:p>
        </w:tc>
      </w:tr>
      <w:tr w:rsidR="00615D6A" w:rsidRPr="00505479" w14:paraId="410E8BDB" w14:textId="77777777" w:rsidTr="00E909F8">
        <w:trPr>
          <w:trHeight w:val="75"/>
        </w:trPr>
        <w:tc>
          <w:tcPr>
            <w:tcW w:w="1331" w:type="dxa"/>
            <w:vMerge/>
            <w:tcBorders>
              <w:top w:val="single" w:sz="4" w:space="0" w:color="auto"/>
              <w:left w:val="nil"/>
              <w:bottom w:val="single" w:sz="4" w:space="0" w:color="auto"/>
              <w:right w:val="nil"/>
            </w:tcBorders>
            <w:vAlign w:val="center"/>
            <w:hideMark/>
          </w:tcPr>
          <w:p w14:paraId="410E8BD7" w14:textId="77777777" w:rsidR="00615D6A" w:rsidRPr="00505479" w:rsidRDefault="00615D6A" w:rsidP="00E909F8">
            <w:pPr>
              <w:widowControl/>
              <w:jc w:val="both"/>
              <w:rPr>
                <w:rFonts w:ascii="Times New Roman" w:eastAsia="標楷體" w:hAnsi="Times New Roman" w:cs="Times New Roman"/>
                <w:szCs w:val="24"/>
              </w:rPr>
            </w:pPr>
          </w:p>
        </w:tc>
        <w:tc>
          <w:tcPr>
            <w:tcW w:w="3556" w:type="dxa"/>
            <w:tcBorders>
              <w:top w:val="nil"/>
              <w:left w:val="nil"/>
              <w:bottom w:val="single" w:sz="4" w:space="0" w:color="auto"/>
              <w:right w:val="nil"/>
            </w:tcBorders>
            <w:hideMark/>
          </w:tcPr>
          <w:p w14:paraId="410E8BD8" w14:textId="77777777" w:rsidR="00615D6A" w:rsidRPr="00505479" w:rsidRDefault="00615D6A" w:rsidP="00E909F8">
            <w:pPr>
              <w:jc w:val="both"/>
              <w:rPr>
                <w:rFonts w:ascii="Times New Roman" w:eastAsia="標楷體" w:hAnsi="Times New Roman" w:cs="Times New Roman"/>
                <w:szCs w:val="24"/>
              </w:rPr>
            </w:pPr>
            <w:r w:rsidRPr="00505479">
              <w:rPr>
                <w:rFonts w:ascii="Times New Roman" w:eastAsia="標楷體" w:hAnsi="Times New Roman" w:cs="Times New Roman"/>
                <w:szCs w:val="24"/>
              </w:rPr>
              <w:t>Have repaired or studied computer</w:t>
            </w:r>
          </w:p>
        </w:tc>
        <w:tc>
          <w:tcPr>
            <w:tcW w:w="1199" w:type="dxa"/>
            <w:tcBorders>
              <w:top w:val="nil"/>
              <w:left w:val="nil"/>
              <w:bottom w:val="single" w:sz="4" w:space="0" w:color="auto"/>
              <w:right w:val="nil"/>
            </w:tcBorders>
          </w:tcPr>
          <w:p w14:paraId="410E8BD9" w14:textId="77777777" w:rsidR="00615D6A" w:rsidRPr="00505479" w:rsidRDefault="00615D6A" w:rsidP="00E909F8">
            <w:pPr>
              <w:spacing w:line="0" w:lineRule="atLeast"/>
              <w:jc w:val="both"/>
              <w:rPr>
                <w:rFonts w:ascii="Times New Roman" w:eastAsia="標楷體" w:hAnsi="Times New Roman" w:cs="Times New Roman"/>
                <w:szCs w:val="24"/>
              </w:rPr>
            </w:pPr>
            <w:r w:rsidRPr="00505479">
              <w:rPr>
                <w:rFonts w:ascii="Times New Roman" w:eastAsia="標楷體" w:hAnsi="Times New Roman" w:cs="Times New Roman"/>
                <w:szCs w:val="24"/>
              </w:rPr>
              <w:t>2</w:t>
            </w:r>
          </w:p>
        </w:tc>
        <w:tc>
          <w:tcPr>
            <w:tcW w:w="1303" w:type="dxa"/>
            <w:tcBorders>
              <w:top w:val="nil"/>
              <w:left w:val="nil"/>
              <w:bottom w:val="single" w:sz="4" w:space="0" w:color="auto"/>
              <w:right w:val="nil"/>
            </w:tcBorders>
          </w:tcPr>
          <w:p w14:paraId="410E8BDA" w14:textId="77777777" w:rsidR="00615D6A" w:rsidRPr="00505479" w:rsidRDefault="00615D6A" w:rsidP="00E909F8">
            <w:pPr>
              <w:spacing w:line="0" w:lineRule="atLeast"/>
              <w:jc w:val="both"/>
              <w:rPr>
                <w:rFonts w:ascii="Times New Roman" w:eastAsia="標楷體" w:hAnsi="Times New Roman" w:cs="Times New Roman"/>
                <w:szCs w:val="24"/>
              </w:rPr>
            </w:pPr>
            <w:r w:rsidRPr="00505479">
              <w:rPr>
                <w:rFonts w:ascii="Times New Roman" w:eastAsia="標楷體" w:hAnsi="Times New Roman" w:cs="Times New Roman"/>
                <w:szCs w:val="24"/>
              </w:rPr>
              <w:t>16.67</w:t>
            </w:r>
          </w:p>
        </w:tc>
      </w:tr>
      <w:tr w:rsidR="00615D6A" w:rsidRPr="00505479" w14:paraId="410E8BE0" w14:textId="77777777" w:rsidTr="00E909F8">
        <w:trPr>
          <w:trHeight w:val="109"/>
        </w:trPr>
        <w:tc>
          <w:tcPr>
            <w:tcW w:w="1331" w:type="dxa"/>
            <w:vMerge w:val="restart"/>
            <w:tcBorders>
              <w:top w:val="single" w:sz="4" w:space="0" w:color="auto"/>
              <w:left w:val="nil"/>
              <w:bottom w:val="single" w:sz="4" w:space="0" w:color="auto"/>
              <w:right w:val="nil"/>
            </w:tcBorders>
            <w:vAlign w:val="center"/>
            <w:hideMark/>
          </w:tcPr>
          <w:p w14:paraId="410E8BDC" w14:textId="77777777" w:rsidR="00615D6A" w:rsidRPr="00505479" w:rsidRDefault="00615D6A" w:rsidP="00E909F8">
            <w:pPr>
              <w:jc w:val="both"/>
              <w:rPr>
                <w:rFonts w:ascii="Times New Roman" w:eastAsia="標楷體" w:hAnsi="Times New Roman" w:cs="Times New Roman"/>
                <w:szCs w:val="24"/>
              </w:rPr>
            </w:pPr>
            <w:r w:rsidRPr="00505479">
              <w:rPr>
                <w:rFonts w:ascii="Times New Roman" w:eastAsia="標楷體" w:hAnsi="Times New Roman" w:cs="Times New Roman"/>
                <w:szCs w:val="24"/>
              </w:rPr>
              <w:t>Practicing years</w:t>
            </w:r>
          </w:p>
        </w:tc>
        <w:tc>
          <w:tcPr>
            <w:tcW w:w="3556" w:type="dxa"/>
            <w:tcBorders>
              <w:top w:val="single" w:sz="4" w:space="0" w:color="auto"/>
              <w:left w:val="nil"/>
              <w:bottom w:val="nil"/>
              <w:right w:val="nil"/>
            </w:tcBorders>
            <w:hideMark/>
          </w:tcPr>
          <w:p w14:paraId="410E8BDD" w14:textId="77777777" w:rsidR="00615D6A" w:rsidRPr="00505479" w:rsidRDefault="00615D6A" w:rsidP="00E909F8">
            <w:pPr>
              <w:jc w:val="both"/>
              <w:rPr>
                <w:rFonts w:ascii="Times New Roman" w:eastAsia="標楷體" w:hAnsi="Times New Roman" w:cs="Times New Roman"/>
                <w:szCs w:val="24"/>
              </w:rPr>
            </w:pPr>
            <w:r w:rsidRPr="00505479">
              <w:rPr>
                <w:rFonts w:ascii="Times New Roman" w:eastAsia="標楷體" w:hAnsi="Times New Roman" w:cs="Times New Roman"/>
                <w:szCs w:val="24"/>
              </w:rPr>
              <w:t xml:space="preserve">1-10 years </w:t>
            </w:r>
          </w:p>
        </w:tc>
        <w:tc>
          <w:tcPr>
            <w:tcW w:w="1199" w:type="dxa"/>
            <w:tcBorders>
              <w:top w:val="single" w:sz="4" w:space="0" w:color="auto"/>
              <w:left w:val="nil"/>
              <w:bottom w:val="nil"/>
              <w:right w:val="nil"/>
            </w:tcBorders>
          </w:tcPr>
          <w:p w14:paraId="410E8BDE" w14:textId="77777777" w:rsidR="00615D6A" w:rsidRPr="00505479" w:rsidRDefault="00615D6A" w:rsidP="00E909F8">
            <w:pPr>
              <w:spacing w:line="0" w:lineRule="atLeast"/>
              <w:jc w:val="both"/>
              <w:rPr>
                <w:rFonts w:ascii="Times New Roman" w:eastAsia="標楷體" w:hAnsi="Times New Roman" w:cs="Times New Roman"/>
                <w:szCs w:val="24"/>
              </w:rPr>
            </w:pPr>
            <w:r w:rsidRPr="00505479">
              <w:rPr>
                <w:rFonts w:ascii="Times New Roman" w:eastAsia="標楷體" w:hAnsi="Times New Roman" w:cs="Times New Roman"/>
                <w:szCs w:val="24"/>
              </w:rPr>
              <w:t>1</w:t>
            </w:r>
          </w:p>
        </w:tc>
        <w:tc>
          <w:tcPr>
            <w:tcW w:w="1303" w:type="dxa"/>
            <w:tcBorders>
              <w:top w:val="single" w:sz="4" w:space="0" w:color="auto"/>
              <w:left w:val="nil"/>
              <w:bottom w:val="nil"/>
              <w:right w:val="nil"/>
            </w:tcBorders>
          </w:tcPr>
          <w:p w14:paraId="410E8BDF" w14:textId="77777777" w:rsidR="00615D6A" w:rsidRPr="00505479" w:rsidRDefault="00615D6A" w:rsidP="00E909F8">
            <w:pPr>
              <w:spacing w:line="0" w:lineRule="atLeast"/>
              <w:jc w:val="both"/>
              <w:rPr>
                <w:rFonts w:ascii="Times New Roman" w:eastAsia="標楷體" w:hAnsi="Times New Roman" w:cs="Times New Roman"/>
                <w:szCs w:val="24"/>
              </w:rPr>
            </w:pPr>
            <w:r w:rsidRPr="00505479">
              <w:rPr>
                <w:rFonts w:ascii="Times New Roman" w:eastAsia="標楷體" w:hAnsi="Times New Roman" w:cs="Times New Roman"/>
                <w:szCs w:val="24"/>
              </w:rPr>
              <w:t>8.33</w:t>
            </w:r>
          </w:p>
        </w:tc>
      </w:tr>
      <w:tr w:rsidR="00615D6A" w:rsidRPr="00505479" w14:paraId="410E8BE5" w14:textId="77777777" w:rsidTr="00E909F8">
        <w:trPr>
          <w:trHeight w:val="63"/>
        </w:trPr>
        <w:tc>
          <w:tcPr>
            <w:tcW w:w="1331" w:type="dxa"/>
            <w:vMerge/>
            <w:tcBorders>
              <w:top w:val="single" w:sz="4" w:space="0" w:color="auto"/>
              <w:left w:val="nil"/>
              <w:bottom w:val="single" w:sz="4" w:space="0" w:color="auto"/>
              <w:right w:val="nil"/>
            </w:tcBorders>
            <w:vAlign w:val="center"/>
            <w:hideMark/>
          </w:tcPr>
          <w:p w14:paraId="410E8BE1" w14:textId="77777777" w:rsidR="00615D6A" w:rsidRPr="00505479" w:rsidRDefault="00615D6A" w:rsidP="00E909F8">
            <w:pPr>
              <w:widowControl/>
              <w:jc w:val="both"/>
              <w:rPr>
                <w:rFonts w:ascii="Times New Roman" w:eastAsia="標楷體" w:hAnsi="Times New Roman" w:cs="Times New Roman"/>
                <w:szCs w:val="24"/>
              </w:rPr>
            </w:pPr>
          </w:p>
        </w:tc>
        <w:tc>
          <w:tcPr>
            <w:tcW w:w="3556" w:type="dxa"/>
            <w:tcBorders>
              <w:top w:val="nil"/>
              <w:left w:val="nil"/>
              <w:bottom w:val="nil"/>
              <w:right w:val="nil"/>
            </w:tcBorders>
            <w:hideMark/>
          </w:tcPr>
          <w:p w14:paraId="410E8BE2" w14:textId="77777777" w:rsidR="00615D6A" w:rsidRPr="00505479" w:rsidRDefault="00615D6A" w:rsidP="00E909F8">
            <w:pPr>
              <w:jc w:val="both"/>
              <w:rPr>
                <w:rFonts w:ascii="Times New Roman" w:eastAsia="標楷體" w:hAnsi="Times New Roman" w:cs="Times New Roman"/>
                <w:szCs w:val="24"/>
              </w:rPr>
            </w:pPr>
            <w:r w:rsidRPr="00505479">
              <w:rPr>
                <w:rFonts w:ascii="Times New Roman" w:eastAsia="標楷體" w:hAnsi="Times New Roman" w:cs="Times New Roman"/>
                <w:szCs w:val="24"/>
              </w:rPr>
              <w:t>11-20 years</w:t>
            </w:r>
          </w:p>
        </w:tc>
        <w:tc>
          <w:tcPr>
            <w:tcW w:w="1199" w:type="dxa"/>
            <w:tcBorders>
              <w:top w:val="nil"/>
              <w:left w:val="nil"/>
              <w:bottom w:val="nil"/>
              <w:right w:val="nil"/>
            </w:tcBorders>
          </w:tcPr>
          <w:p w14:paraId="410E8BE3" w14:textId="77777777" w:rsidR="00615D6A" w:rsidRPr="00505479" w:rsidRDefault="00615D6A" w:rsidP="00E909F8">
            <w:pPr>
              <w:spacing w:line="0" w:lineRule="atLeast"/>
              <w:jc w:val="both"/>
              <w:rPr>
                <w:rFonts w:ascii="Times New Roman" w:eastAsia="標楷體" w:hAnsi="Times New Roman" w:cs="Times New Roman"/>
                <w:szCs w:val="24"/>
              </w:rPr>
            </w:pPr>
            <w:r w:rsidRPr="00505479">
              <w:rPr>
                <w:rFonts w:ascii="Times New Roman" w:eastAsia="標楷體" w:hAnsi="Times New Roman" w:cs="Times New Roman"/>
                <w:szCs w:val="24"/>
              </w:rPr>
              <w:t>8</w:t>
            </w:r>
          </w:p>
        </w:tc>
        <w:tc>
          <w:tcPr>
            <w:tcW w:w="1303" w:type="dxa"/>
            <w:tcBorders>
              <w:top w:val="nil"/>
              <w:left w:val="nil"/>
              <w:bottom w:val="nil"/>
              <w:right w:val="nil"/>
            </w:tcBorders>
          </w:tcPr>
          <w:p w14:paraId="410E8BE4" w14:textId="77777777" w:rsidR="00615D6A" w:rsidRPr="00505479" w:rsidRDefault="00615D6A" w:rsidP="00E909F8">
            <w:pPr>
              <w:spacing w:line="0" w:lineRule="atLeast"/>
              <w:jc w:val="both"/>
              <w:rPr>
                <w:rFonts w:ascii="Times New Roman" w:eastAsia="標楷體" w:hAnsi="Times New Roman" w:cs="Times New Roman"/>
                <w:szCs w:val="24"/>
              </w:rPr>
            </w:pPr>
            <w:r w:rsidRPr="00505479">
              <w:rPr>
                <w:rFonts w:ascii="Times New Roman" w:eastAsia="標楷體" w:hAnsi="Times New Roman" w:cs="Times New Roman"/>
                <w:szCs w:val="24"/>
              </w:rPr>
              <w:t>66.67</w:t>
            </w:r>
          </w:p>
        </w:tc>
      </w:tr>
      <w:tr w:rsidR="00615D6A" w:rsidRPr="00505479" w14:paraId="410E8BEA" w14:textId="77777777" w:rsidTr="00E909F8">
        <w:trPr>
          <w:trHeight w:val="55"/>
        </w:trPr>
        <w:tc>
          <w:tcPr>
            <w:tcW w:w="1331" w:type="dxa"/>
            <w:vMerge/>
            <w:tcBorders>
              <w:top w:val="single" w:sz="4" w:space="0" w:color="auto"/>
              <w:left w:val="nil"/>
              <w:bottom w:val="single" w:sz="4" w:space="0" w:color="auto"/>
              <w:right w:val="nil"/>
            </w:tcBorders>
            <w:vAlign w:val="center"/>
            <w:hideMark/>
          </w:tcPr>
          <w:p w14:paraId="410E8BE6" w14:textId="77777777" w:rsidR="00615D6A" w:rsidRPr="00505479" w:rsidRDefault="00615D6A" w:rsidP="00E909F8">
            <w:pPr>
              <w:widowControl/>
              <w:jc w:val="both"/>
              <w:rPr>
                <w:rFonts w:ascii="Times New Roman" w:eastAsia="標楷體" w:hAnsi="Times New Roman" w:cs="Times New Roman"/>
                <w:szCs w:val="24"/>
              </w:rPr>
            </w:pPr>
          </w:p>
        </w:tc>
        <w:tc>
          <w:tcPr>
            <w:tcW w:w="3556" w:type="dxa"/>
            <w:tcBorders>
              <w:top w:val="nil"/>
              <w:left w:val="nil"/>
              <w:bottom w:val="single" w:sz="4" w:space="0" w:color="auto"/>
              <w:right w:val="nil"/>
            </w:tcBorders>
            <w:hideMark/>
          </w:tcPr>
          <w:p w14:paraId="410E8BE7" w14:textId="77777777" w:rsidR="00615D6A" w:rsidRPr="00505479" w:rsidRDefault="00615D6A" w:rsidP="00E909F8">
            <w:pPr>
              <w:jc w:val="both"/>
              <w:rPr>
                <w:rFonts w:ascii="Times New Roman" w:eastAsia="標楷體" w:hAnsi="Times New Roman" w:cs="Times New Roman"/>
                <w:szCs w:val="24"/>
              </w:rPr>
            </w:pPr>
            <w:r w:rsidRPr="00505479">
              <w:rPr>
                <w:rFonts w:ascii="Times New Roman" w:eastAsia="標楷體" w:hAnsi="Times New Roman" w:cs="Times New Roman"/>
                <w:szCs w:val="24"/>
              </w:rPr>
              <w:t>More than 21 years</w:t>
            </w:r>
          </w:p>
        </w:tc>
        <w:tc>
          <w:tcPr>
            <w:tcW w:w="1199" w:type="dxa"/>
            <w:tcBorders>
              <w:top w:val="nil"/>
              <w:left w:val="nil"/>
              <w:bottom w:val="single" w:sz="4" w:space="0" w:color="auto"/>
              <w:right w:val="nil"/>
            </w:tcBorders>
          </w:tcPr>
          <w:p w14:paraId="410E8BE8" w14:textId="77777777" w:rsidR="00615D6A" w:rsidRPr="00505479" w:rsidRDefault="00615D6A" w:rsidP="00E909F8">
            <w:pPr>
              <w:spacing w:line="0" w:lineRule="atLeast"/>
              <w:jc w:val="both"/>
              <w:rPr>
                <w:rFonts w:ascii="Times New Roman" w:eastAsia="標楷體" w:hAnsi="Times New Roman" w:cs="Times New Roman"/>
                <w:szCs w:val="24"/>
              </w:rPr>
            </w:pPr>
            <w:r w:rsidRPr="00505479">
              <w:rPr>
                <w:rFonts w:ascii="Times New Roman" w:eastAsia="標楷體" w:hAnsi="Times New Roman" w:cs="Times New Roman"/>
                <w:szCs w:val="24"/>
              </w:rPr>
              <w:t>3</w:t>
            </w:r>
          </w:p>
        </w:tc>
        <w:tc>
          <w:tcPr>
            <w:tcW w:w="1303" w:type="dxa"/>
            <w:tcBorders>
              <w:top w:val="nil"/>
              <w:left w:val="nil"/>
              <w:bottom w:val="single" w:sz="4" w:space="0" w:color="auto"/>
              <w:right w:val="nil"/>
            </w:tcBorders>
          </w:tcPr>
          <w:p w14:paraId="410E8BE9" w14:textId="77777777" w:rsidR="00615D6A" w:rsidRPr="00505479" w:rsidRDefault="00615D6A" w:rsidP="00E909F8">
            <w:pPr>
              <w:spacing w:line="0" w:lineRule="atLeast"/>
              <w:jc w:val="both"/>
              <w:rPr>
                <w:rFonts w:ascii="Times New Roman" w:eastAsia="標楷體" w:hAnsi="Times New Roman" w:cs="Times New Roman"/>
                <w:szCs w:val="24"/>
              </w:rPr>
            </w:pPr>
            <w:r w:rsidRPr="00505479">
              <w:rPr>
                <w:rFonts w:ascii="Times New Roman" w:eastAsia="標楷體" w:hAnsi="Times New Roman" w:cs="Times New Roman"/>
                <w:szCs w:val="24"/>
              </w:rPr>
              <w:t>25.00</w:t>
            </w:r>
          </w:p>
        </w:tc>
      </w:tr>
      <w:tr w:rsidR="00615D6A" w:rsidRPr="00505479" w14:paraId="410E8BEF" w14:textId="77777777" w:rsidTr="00E909F8">
        <w:trPr>
          <w:trHeight w:val="263"/>
        </w:trPr>
        <w:tc>
          <w:tcPr>
            <w:tcW w:w="1331" w:type="dxa"/>
            <w:vMerge w:val="restart"/>
            <w:tcBorders>
              <w:top w:val="single" w:sz="4" w:space="0" w:color="auto"/>
              <w:left w:val="nil"/>
              <w:bottom w:val="single" w:sz="4" w:space="0" w:color="auto"/>
              <w:right w:val="nil"/>
            </w:tcBorders>
            <w:vAlign w:val="center"/>
            <w:hideMark/>
          </w:tcPr>
          <w:p w14:paraId="410E8BEB" w14:textId="77777777" w:rsidR="00615D6A" w:rsidRPr="00505479" w:rsidRDefault="00615D6A" w:rsidP="00E909F8">
            <w:pPr>
              <w:jc w:val="both"/>
              <w:rPr>
                <w:rFonts w:ascii="Times New Roman" w:eastAsia="標楷體" w:hAnsi="Times New Roman" w:cs="Times New Roman"/>
                <w:szCs w:val="24"/>
              </w:rPr>
            </w:pPr>
            <w:r w:rsidRPr="00505479">
              <w:rPr>
                <w:rFonts w:ascii="Times New Roman" w:eastAsia="標楷體" w:hAnsi="Times New Roman" w:cs="Times New Roman"/>
                <w:szCs w:val="24"/>
              </w:rPr>
              <w:t xml:space="preserve">Auditors </w:t>
            </w:r>
          </w:p>
        </w:tc>
        <w:tc>
          <w:tcPr>
            <w:tcW w:w="3556" w:type="dxa"/>
            <w:tcBorders>
              <w:top w:val="single" w:sz="4" w:space="0" w:color="auto"/>
              <w:left w:val="nil"/>
              <w:bottom w:val="nil"/>
              <w:right w:val="nil"/>
            </w:tcBorders>
            <w:hideMark/>
          </w:tcPr>
          <w:p w14:paraId="410E8BEC" w14:textId="77777777" w:rsidR="00615D6A" w:rsidRPr="00505479" w:rsidRDefault="00615D6A" w:rsidP="00E909F8">
            <w:pPr>
              <w:jc w:val="both"/>
              <w:rPr>
                <w:rFonts w:ascii="Times New Roman" w:eastAsia="標楷體" w:hAnsi="Times New Roman" w:cs="Times New Roman"/>
                <w:szCs w:val="24"/>
              </w:rPr>
            </w:pPr>
            <w:r w:rsidRPr="00505479">
              <w:rPr>
                <w:rFonts w:ascii="Times New Roman" w:eastAsia="標楷體" w:hAnsi="Times New Roman" w:cs="Times New Roman"/>
                <w:szCs w:val="24"/>
              </w:rPr>
              <w:t>1-100</w:t>
            </w:r>
          </w:p>
        </w:tc>
        <w:tc>
          <w:tcPr>
            <w:tcW w:w="1199" w:type="dxa"/>
            <w:tcBorders>
              <w:top w:val="single" w:sz="4" w:space="0" w:color="auto"/>
              <w:left w:val="nil"/>
              <w:bottom w:val="nil"/>
              <w:right w:val="nil"/>
            </w:tcBorders>
          </w:tcPr>
          <w:p w14:paraId="410E8BED" w14:textId="77777777" w:rsidR="00615D6A" w:rsidRPr="00505479" w:rsidRDefault="00615D6A" w:rsidP="00E909F8">
            <w:pPr>
              <w:spacing w:line="0" w:lineRule="atLeast"/>
              <w:jc w:val="both"/>
              <w:rPr>
                <w:rFonts w:ascii="Times New Roman" w:eastAsia="標楷體" w:hAnsi="Times New Roman" w:cs="Times New Roman"/>
                <w:szCs w:val="24"/>
              </w:rPr>
            </w:pPr>
            <w:r w:rsidRPr="00505479">
              <w:rPr>
                <w:rFonts w:ascii="Times New Roman" w:eastAsia="標楷體" w:hAnsi="Times New Roman" w:cs="Times New Roman"/>
                <w:szCs w:val="24"/>
              </w:rPr>
              <w:t>10</w:t>
            </w:r>
          </w:p>
        </w:tc>
        <w:tc>
          <w:tcPr>
            <w:tcW w:w="1303" w:type="dxa"/>
            <w:tcBorders>
              <w:top w:val="single" w:sz="4" w:space="0" w:color="auto"/>
              <w:left w:val="nil"/>
              <w:bottom w:val="nil"/>
              <w:right w:val="nil"/>
            </w:tcBorders>
          </w:tcPr>
          <w:p w14:paraId="410E8BEE" w14:textId="77777777" w:rsidR="00615D6A" w:rsidRPr="00505479" w:rsidRDefault="00615D6A" w:rsidP="00E909F8">
            <w:pPr>
              <w:spacing w:line="0" w:lineRule="atLeast"/>
              <w:jc w:val="both"/>
              <w:rPr>
                <w:rFonts w:ascii="Times New Roman" w:eastAsia="標楷體" w:hAnsi="Times New Roman" w:cs="Times New Roman"/>
                <w:szCs w:val="24"/>
              </w:rPr>
            </w:pPr>
            <w:r w:rsidRPr="00505479">
              <w:rPr>
                <w:rFonts w:ascii="Times New Roman" w:eastAsia="標楷體" w:hAnsi="Times New Roman" w:cs="Times New Roman"/>
                <w:szCs w:val="24"/>
              </w:rPr>
              <w:t>83.33</w:t>
            </w:r>
          </w:p>
        </w:tc>
      </w:tr>
      <w:tr w:rsidR="00615D6A" w:rsidRPr="00505479" w14:paraId="410E8BF4" w14:textId="77777777" w:rsidTr="00E909F8">
        <w:trPr>
          <w:trHeight w:val="218"/>
        </w:trPr>
        <w:tc>
          <w:tcPr>
            <w:tcW w:w="1331" w:type="dxa"/>
            <w:vMerge/>
            <w:tcBorders>
              <w:top w:val="single" w:sz="4" w:space="0" w:color="auto"/>
              <w:left w:val="nil"/>
              <w:bottom w:val="single" w:sz="4" w:space="0" w:color="auto"/>
              <w:right w:val="nil"/>
            </w:tcBorders>
            <w:vAlign w:val="center"/>
            <w:hideMark/>
          </w:tcPr>
          <w:p w14:paraId="410E8BF0" w14:textId="77777777" w:rsidR="00615D6A" w:rsidRPr="00505479" w:rsidRDefault="00615D6A" w:rsidP="00E909F8">
            <w:pPr>
              <w:widowControl/>
              <w:jc w:val="both"/>
              <w:rPr>
                <w:rFonts w:ascii="Times New Roman" w:eastAsia="標楷體" w:hAnsi="Times New Roman" w:cs="Times New Roman"/>
                <w:szCs w:val="24"/>
              </w:rPr>
            </w:pPr>
          </w:p>
        </w:tc>
        <w:tc>
          <w:tcPr>
            <w:tcW w:w="3556" w:type="dxa"/>
            <w:tcBorders>
              <w:top w:val="nil"/>
              <w:left w:val="nil"/>
              <w:bottom w:val="nil"/>
              <w:right w:val="nil"/>
            </w:tcBorders>
            <w:hideMark/>
          </w:tcPr>
          <w:p w14:paraId="410E8BF1" w14:textId="77777777" w:rsidR="00615D6A" w:rsidRPr="00505479" w:rsidRDefault="00615D6A" w:rsidP="00E909F8">
            <w:pPr>
              <w:jc w:val="both"/>
              <w:rPr>
                <w:rFonts w:ascii="Times New Roman" w:eastAsia="標楷體" w:hAnsi="Times New Roman" w:cs="Times New Roman"/>
                <w:szCs w:val="24"/>
              </w:rPr>
            </w:pPr>
            <w:r w:rsidRPr="00505479">
              <w:rPr>
                <w:rFonts w:ascii="Times New Roman" w:eastAsia="標楷體" w:hAnsi="Times New Roman" w:cs="Times New Roman"/>
                <w:szCs w:val="24"/>
              </w:rPr>
              <w:t>101-200</w:t>
            </w:r>
          </w:p>
        </w:tc>
        <w:tc>
          <w:tcPr>
            <w:tcW w:w="1199" w:type="dxa"/>
            <w:tcBorders>
              <w:top w:val="nil"/>
              <w:left w:val="nil"/>
              <w:bottom w:val="nil"/>
              <w:right w:val="nil"/>
            </w:tcBorders>
          </w:tcPr>
          <w:p w14:paraId="410E8BF2" w14:textId="77777777" w:rsidR="00615D6A" w:rsidRPr="00505479" w:rsidRDefault="00615D6A" w:rsidP="00E909F8">
            <w:pPr>
              <w:spacing w:line="0" w:lineRule="atLeast"/>
              <w:jc w:val="both"/>
              <w:rPr>
                <w:rFonts w:ascii="Times New Roman" w:eastAsia="標楷體" w:hAnsi="Times New Roman" w:cs="Times New Roman"/>
                <w:szCs w:val="24"/>
              </w:rPr>
            </w:pPr>
            <w:r w:rsidRPr="00505479">
              <w:rPr>
                <w:rFonts w:ascii="Times New Roman" w:eastAsia="標楷體" w:hAnsi="Times New Roman" w:cs="Times New Roman"/>
                <w:szCs w:val="24"/>
              </w:rPr>
              <w:t>2</w:t>
            </w:r>
          </w:p>
        </w:tc>
        <w:tc>
          <w:tcPr>
            <w:tcW w:w="1303" w:type="dxa"/>
            <w:tcBorders>
              <w:top w:val="nil"/>
              <w:left w:val="nil"/>
              <w:bottom w:val="nil"/>
              <w:right w:val="nil"/>
            </w:tcBorders>
          </w:tcPr>
          <w:p w14:paraId="410E8BF3" w14:textId="77777777" w:rsidR="00615D6A" w:rsidRPr="00505479" w:rsidRDefault="00615D6A" w:rsidP="00E909F8">
            <w:pPr>
              <w:spacing w:line="0" w:lineRule="atLeast"/>
              <w:jc w:val="both"/>
              <w:rPr>
                <w:rFonts w:ascii="Times New Roman" w:eastAsia="標楷體" w:hAnsi="Times New Roman" w:cs="Times New Roman"/>
                <w:szCs w:val="24"/>
              </w:rPr>
            </w:pPr>
            <w:r w:rsidRPr="00505479">
              <w:rPr>
                <w:rFonts w:ascii="Times New Roman" w:eastAsia="標楷體" w:hAnsi="Times New Roman" w:cs="Times New Roman"/>
                <w:szCs w:val="24"/>
              </w:rPr>
              <w:t>16.67</w:t>
            </w:r>
          </w:p>
        </w:tc>
      </w:tr>
      <w:tr w:rsidR="00615D6A" w:rsidRPr="00505479" w14:paraId="410E8BF9" w14:textId="77777777" w:rsidTr="00E909F8">
        <w:trPr>
          <w:trHeight w:val="208"/>
        </w:trPr>
        <w:tc>
          <w:tcPr>
            <w:tcW w:w="1331" w:type="dxa"/>
            <w:vMerge/>
            <w:tcBorders>
              <w:top w:val="single" w:sz="4" w:space="0" w:color="auto"/>
              <w:left w:val="nil"/>
              <w:bottom w:val="single" w:sz="4" w:space="0" w:color="auto"/>
              <w:right w:val="nil"/>
            </w:tcBorders>
            <w:vAlign w:val="center"/>
            <w:hideMark/>
          </w:tcPr>
          <w:p w14:paraId="410E8BF5" w14:textId="77777777" w:rsidR="00615D6A" w:rsidRPr="00505479" w:rsidRDefault="00615D6A" w:rsidP="00E909F8">
            <w:pPr>
              <w:widowControl/>
              <w:jc w:val="both"/>
              <w:rPr>
                <w:rFonts w:ascii="Times New Roman" w:eastAsia="標楷體" w:hAnsi="Times New Roman" w:cs="Times New Roman"/>
                <w:szCs w:val="24"/>
              </w:rPr>
            </w:pPr>
          </w:p>
        </w:tc>
        <w:tc>
          <w:tcPr>
            <w:tcW w:w="3556" w:type="dxa"/>
            <w:tcBorders>
              <w:top w:val="nil"/>
              <w:left w:val="nil"/>
              <w:bottom w:val="single" w:sz="4" w:space="0" w:color="auto"/>
              <w:right w:val="nil"/>
            </w:tcBorders>
            <w:hideMark/>
          </w:tcPr>
          <w:p w14:paraId="410E8BF6" w14:textId="77777777" w:rsidR="00615D6A" w:rsidRPr="00505479" w:rsidRDefault="00615D6A" w:rsidP="00E909F8">
            <w:pPr>
              <w:jc w:val="both"/>
              <w:rPr>
                <w:rFonts w:ascii="Times New Roman" w:eastAsia="標楷體" w:hAnsi="Times New Roman" w:cs="Times New Roman"/>
                <w:szCs w:val="24"/>
              </w:rPr>
            </w:pPr>
            <w:r w:rsidRPr="00505479">
              <w:rPr>
                <w:rFonts w:ascii="Times New Roman" w:eastAsia="標楷體" w:hAnsi="Times New Roman" w:cs="Times New Roman"/>
                <w:szCs w:val="24"/>
              </w:rPr>
              <w:t>201 or more</w:t>
            </w:r>
          </w:p>
        </w:tc>
        <w:tc>
          <w:tcPr>
            <w:tcW w:w="1199" w:type="dxa"/>
            <w:tcBorders>
              <w:top w:val="nil"/>
              <w:left w:val="nil"/>
              <w:bottom w:val="single" w:sz="4" w:space="0" w:color="auto"/>
              <w:right w:val="nil"/>
            </w:tcBorders>
          </w:tcPr>
          <w:p w14:paraId="410E8BF7" w14:textId="77777777" w:rsidR="00615D6A" w:rsidRPr="00505479" w:rsidRDefault="00615D6A" w:rsidP="00E909F8">
            <w:pPr>
              <w:spacing w:line="0" w:lineRule="atLeast"/>
              <w:jc w:val="both"/>
              <w:rPr>
                <w:rFonts w:ascii="Times New Roman" w:eastAsia="標楷體" w:hAnsi="Times New Roman" w:cs="Times New Roman"/>
                <w:szCs w:val="24"/>
              </w:rPr>
            </w:pPr>
            <w:r w:rsidRPr="00505479">
              <w:rPr>
                <w:rFonts w:ascii="Times New Roman" w:eastAsia="標楷體" w:hAnsi="Times New Roman" w:cs="Times New Roman"/>
                <w:szCs w:val="24"/>
              </w:rPr>
              <w:t>0</w:t>
            </w:r>
          </w:p>
        </w:tc>
        <w:tc>
          <w:tcPr>
            <w:tcW w:w="1303" w:type="dxa"/>
            <w:tcBorders>
              <w:top w:val="nil"/>
              <w:left w:val="nil"/>
              <w:bottom w:val="single" w:sz="4" w:space="0" w:color="auto"/>
              <w:right w:val="nil"/>
            </w:tcBorders>
          </w:tcPr>
          <w:p w14:paraId="410E8BF8" w14:textId="77777777" w:rsidR="00615D6A" w:rsidRPr="00505479" w:rsidRDefault="00615D6A" w:rsidP="00E909F8">
            <w:pPr>
              <w:spacing w:line="0" w:lineRule="atLeast"/>
              <w:jc w:val="both"/>
              <w:rPr>
                <w:rFonts w:ascii="Times New Roman" w:eastAsia="標楷體" w:hAnsi="Times New Roman" w:cs="Times New Roman"/>
                <w:szCs w:val="24"/>
              </w:rPr>
            </w:pPr>
            <w:r w:rsidRPr="00505479">
              <w:rPr>
                <w:rFonts w:ascii="Times New Roman" w:eastAsia="標楷體" w:hAnsi="Times New Roman" w:cs="Times New Roman"/>
                <w:szCs w:val="24"/>
              </w:rPr>
              <w:t>0.00</w:t>
            </w:r>
          </w:p>
        </w:tc>
      </w:tr>
    </w:tbl>
    <w:p w14:paraId="410E8BFA" w14:textId="77777777" w:rsidR="00E531A6" w:rsidRPr="008255FA" w:rsidRDefault="002167A6" w:rsidP="008C79EA">
      <w:pPr>
        <w:widowControl/>
        <w:spacing w:before="100" w:beforeAutospacing="1" w:after="100" w:afterAutospacing="1"/>
        <w:jc w:val="both"/>
        <w:rPr>
          <w:rFonts w:ascii="Times New Roman" w:eastAsia="標楷體" w:hAnsi="Times New Roman" w:cs="Times New Roman"/>
          <w:b/>
          <w:szCs w:val="24"/>
        </w:rPr>
      </w:pPr>
      <w:proofErr w:type="gramStart"/>
      <w:r w:rsidRPr="008255FA">
        <w:rPr>
          <w:rFonts w:ascii="Times New Roman" w:eastAsia="標楷體" w:hAnsi="Times New Roman" w:cs="Times New Roman"/>
          <w:b/>
          <w:szCs w:val="24"/>
        </w:rPr>
        <w:t>2.</w:t>
      </w:r>
      <w:r w:rsidR="008255FA" w:rsidRPr="008255FA">
        <w:rPr>
          <w:rFonts w:ascii="Times New Roman" w:eastAsia="標楷體" w:hAnsi="Times New Roman" w:cs="Times New Roman"/>
          <w:b/>
          <w:szCs w:val="24"/>
        </w:rPr>
        <w:t>4</w:t>
      </w:r>
      <w:r w:rsidRPr="008255FA">
        <w:rPr>
          <w:rFonts w:ascii="Times New Roman" w:eastAsia="標楷體" w:hAnsi="Times New Roman" w:cs="Times New Roman"/>
          <w:b/>
          <w:szCs w:val="24"/>
        </w:rPr>
        <w:t xml:space="preserve"> </w:t>
      </w:r>
      <w:r w:rsidR="00E531A6" w:rsidRPr="008255FA">
        <w:rPr>
          <w:rFonts w:ascii="Times New Roman" w:eastAsia="標楷體" w:hAnsi="Times New Roman" w:cs="Times New Roman"/>
          <w:b/>
          <w:szCs w:val="24"/>
        </w:rPr>
        <w:t xml:space="preserve"> Design</w:t>
      </w:r>
      <w:proofErr w:type="gramEnd"/>
      <w:r w:rsidR="00E531A6" w:rsidRPr="008255FA">
        <w:rPr>
          <w:rFonts w:ascii="Times New Roman" w:eastAsia="標楷體" w:hAnsi="Times New Roman" w:cs="Times New Roman"/>
          <w:b/>
          <w:szCs w:val="24"/>
        </w:rPr>
        <w:t xml:space="preserve"> of </w:t>
      </w:r>
      <w:r w:rsidRPr="008255FA">
        <w:rPr>
          <w:rFonts w:ascii="Times New Roman" w:eastAsia="標楷體" w:hAnsi="Times New Roman" w:cs="Times New Roman"/>
          <w:b/>
          <w:szCs w:val="24"/>
        </w:rPr>
        <w:t>R</w:t>
      </w:r>
      <w:r w:rsidR="00E531A6" w:rsidRPr="008255FA">
        <w:rPr>
          <w:rFonts w:ascii="Times New Roman" w:eastAsia="標楷體" w:hAnsi="Times New Roman" w:cs="Times New Roman"/>
          <w:b/>
          <w:szCs w:val="24"/>
        </w:rPr>
        <w:t>esearch</w:t>
      </w:r>
      <w:r w:rsidRPr="008255FA">
        <w:rPr>
          <w:rFonts w:ascii="Times New Roman" w:eastAsia="標楷體" w:hAnsi="Times New Roman" w:cs="Times New Roman"/>
          <w:b/>
          <w:szCs w:val="24"/>
        </w:rPr>
        <w:t xml:space="preserve"> F</w:t>
      </w:r>
      <w:r w:rsidR="00E531A6" w:rsidRPr="008255FA">
        <w:rPr>
          <w:rFonts w:ascii="Times New Roman" w:eastAsia="標楷體" w:hAnsi="Times New Roman" w:cs="Times New Roman"/>
          <w:b/>
          <w:szCs w:val="24"/>
        </w:rPr>
        <w:t xml:space="preserve">ramework and </w:t>
      </w:r>
      <w:r w:rsidRPr="008255FA">
        <w:rPr>
          <w:rFonts w:ascii="Times New Roman" w:eastAsia="標楷體" w:hAnsi="Times New Roman" w:cs="Times New Roman"/>
          <w:b/>
          <w:szCs w:val="24"/>
        </w:rPr>
        <w:t>E</w:t>
      </w:r>
      <w:r w:rsidR="00E531A6" w:rsidRPr="008255FA">
        <w:rPr>
          <w:rFonts w:ascii="Times New Roman" w:eastAsia="標楷體" w:hAnsi="Times New Roman" w:cs="Times New Roman"/>
          <w:b/>
          <w:szCs w:val="24"/>
        </w:rPr>
        <w:t xml:space="preserve">xpert </w:t>
      </w:r>
      <w:r w:rsidRPr="008255FA">
        <w:rPr>
          <w:rFonts w:ascii="Times New Roman" w:eastAsia="標楷體" w:hAnsi="Times New Roman" w:cs="Times New Roman"/>
          <w:b/>
          <w:szCs w:val="24"/>
        </w:rPr>
        <w:t>Q</w:t>
      </w:r>
      <w:r w:rsidR="00E531A6" w:rsidRPr="008255FA">
        <w:rPr>
          <w:rFonts w:ascii="Times New Roman" w:eastAsia="標楷體" w:hAnsi="Times New Roman" w:cs="Times New Roman"/>
          <w:b/>
          <w:szCs w:val="24"/>
        </w:rPr>
        <w:t>uestionnaire</w:t>
      </w:r>
    </w:p>
    <w:p w14:paraId="410E8BFB" w14:textId="77777777" w:rsidR="00E531A6" w:rsidRPr="002167A6" w:rsidRDefault="00E531A6" w:rsidP="008255FA">
      <w:pPr>
        <w:widowControl/>
        <w:ind w:leftChars="118" w:left="283"/>
        <w:jc w:val="both"/>
        <w:rPr>
          <w:rFonts w:ascii="Times New Roman" w:eastAsia="標楷體" w:hAnsi="Times New Roman" w:cs="Times New Roman"/>
          <w:szCs w:val="24"/>
        </w:rPr>
      </w:pPr>
      <w:r w:rsidRPr="002167A6">
        <w:rPr>
          <w:rFonts w:ascii="Times New Roman" w:eastAsia="標楷體" w:hAnsi="Times New Roman" w:cs="Times New Roman"/>
          <w:szCs w:val="24"/>
        </w:rPr>
        <w:t>(1) Research structure</w:t>
      </w:r>
    </w:p>
    <w:p w14:paraId="410E8BFC" w14:textId="77777777" w:rsidR="00851AD7" w:rsidRDefault="00E531A6" w:rsidP="008255FA">
      <w:pPr>
        <w:widowControl/>
        <w:ind w:leftChars="236" w:left="566" w:firstLineChars="177" w:firstLine="425"/>
        <w:jc w:val="both"/>
        <w:rPr>
          <w:rFonts w:ascii="Times New Roman" w:eastAsia="標楷體" w:hAnsi="Times New Roman" w:cs="Times New Roman"/>
          <w:szCs w:val="24"/>
        </w:rPr>
      </w:pPr>
      <w:r w:rsidRPr="002167A6">
        <w:rPr>
          <w:rFonts w:ascii="Times New Roman" w:eastAsia="標楷體" w:hAnsi="Times New Roman" w:cs="Times New Roman"/>
          <w:szCs w:val="24"/>
        </w:rPr>
        <w:t xml:space="preserve">This study uses literature to discuss the construction of the most appropriate decision analysis that affects audit risk-from the perspective of computer review mechanism, collect documents that have related effects on audit risk, select the relationship of mutual influence through expert questionnaires, and use the DEMATAL method combined with AHP The law combines the two </w:t>
      </w:r>
      <w:r w:rsidR="008C79EA" w:rsidRPr="002167A6">
        <w:rPr>
          <w:rFonts w:ascii="Times New Roman" w:eastAsia="標楷體" w:hAnsi="Times New Roman" w:cs="Times New Roman"/>
          <w:szCs w:val="24"/>
        </w:rPr>
        <w:t>principal</w:t>
      </w:r>
      <w:r w:rsidRPr="002167A6">
        <w:rPr>
          <w:rFonts w:ascii="Times New Roman" w:eastAsia="標楷體" w:hAnsi="Times New Roman" w:cs="Times New Roman"/>
          <w:szCs w:val="24"/>
        </w:rPr>
        <w:t xml:space="preserve"> directions of material misrepresentation risk and investigation risk and is divided into "Environmental risk</w:t>
      </w:r>
      <w:r w:rsidR="008C79EA" w:rsidRPr="002167A6">
        <w:rPr>
          <w:rFonts w:ascii="Times New Roman" w:eastAsia="標楷體" w:hAnsi="Times New Roman" w:cs="Times New Roman"/>
          <w:szCs w:val="24"/>
        </w:rPr>
        <w:t>,"</w:t>
      </w:r>
      <w:r w:rsidRPr="002167A6">
        <w:rPr>
          <w:rFonts w:ascii="Times New Roman" w:eastAsia="標楷體" w:hAnsi="Times New Roman" w:cs="Times New Roman"/>
          <w:szCs w:val="24"/>
        </w:rPr>
        <w:t xml:space="preserve"> "Control risk</w:t>
      </w:r>
      <w:r w:rsidR="008C79EA" w:rsidRPr="002167A6">
        <w:rPr>
          <w:rFonts w:ascii="Times New Roman" w:eastAsia="標楷體" w:hAnsi="Times New Roman" w:cs="Times New Roman"/>
          <w:szCs w:val="24"/>
        </w:rPr>
        <w:t>,"</w:t>
      </w:r>
      <w:r w:rsidRPr="002167A6">
        <w:rPr>
          <w:rFonts w:ascii="Times New Roman" w:eastAsia="標楷體" w:hAnsi="Times New Roman" w:cs="Times New Roman"/>
          <w:szCs w:val="24"/>
        </w:rPr>
        <w:t xml:space="preserve"> "Policy risk</w:t>
      </w:r>
      <w:r w:rsidR="008C79EA" w:rsidRPr="002167A6">
        <w:rPr>
          <w:rFonts w:ascii="Times New Roman" w:eastAsia="標楷體" w:hAnsi="Times New Roman" w:cs="Times New Roman"/>
          <w:szCs w:val="24"/>
        </w:rPr>
        <w:t>,"</w:t>
      </w:r>
      <w:r w:rsidRPr="002167A6">
        <w:rPr>
          <w:rFonts w:ascii="Times New Roman" w:eastAsia="標楷體" w:hAnsi="Times New Roman" w:cs="Times New Roman"/>
          <w:szCs w:val="24"/>
        </w:rPr>
        <w:t xml:space="preserve"> and "Professional risk</w:t>
      </w:r>
      <w:r w:rsidR="008C79EA" w:rsidRPr="002167A6">
        <w:rPr>
          <w:rFonts w:ascii="Times New Roman" w:eastAsia="標楷體" w:hAnsi="Times New Roman" w:cs="Times New Roman"/>
          <w:szCs w:val="24"/>
        </w:rPr>
        <w:t>."</w:t>
      </w:r>
      <w:r w:rsidRPr="002167A6">
        <w:rPr>
          <w:rFonts w:ascii="Times New Roman" w:eastAsia="標楷體" w:hAnsi="Times New Roman" w:cs="Times New Roman"/>
          <w:szCs w:val="24"/>
        </w:rPr>
        <w:t xml:space="preserve"> “Professional risk</w:t>
      </w:r>
      <w:r w:rsidR="008C79EA" w:rsidRPr="002167A6">
        <w:rPr>
          <w:rFonts w:ascii="Times New Roman" w:eastAsia="標楷體" w:hAnsi="Times New Roman" w:cs="Times New Roman"/>
          <w:szCs w:val="24"/>
        </w:rPr>
        <w:t>,”</w:t>
      </w:r>
      <w:r w:rsidRPr="002167A6">
        <w:rPr>
          <w:rFonts w:ascii="Times New Roman" w:eastAsia="標楷體" w:hAnsi="Times New Roman" w:cs="Times New Roman"/>
          <w:szCs w:val="24"/>
        </w:rPr>
        <w:t xml:space="preserve"> “Information risk</w:t>
      </w:r>
      <w:r w:rsidR="008C79EA" w:rsidRPr="002167A6">
        <w:rPr>
          <w:rFonts w:ascii="Times New Roman" w:eastAsia="標楷體" w:hAnsi="Times New Roman" w:cs="Times New Roman"/>
          <w:szCs w:val="24"/>
        </w:rPr>
        <w:t>,</w:t>
      </w:r>
      <w:r w:rsidRPr="002167A6">
        <w:rPr>
          <w:rFonts w:ascii="Times New Roman" w:eastAsia="標楷體" w:hAnsi="Times New Roman" w:cs="Times New Roman"/>
          <w:szCs w:val="24"/>
        </w:rPr>
        <w:t xml:space="preserve">” and </w:t>
      </w:r>
      <w:r w:rsidR="008C79EA" w:rsidRPr="002167A6">
        <w:rPr>
          <w:rFonts w:ascii="Times New Roman" w:eastAsia="標楷體" w:hAnsi="Times New Roman" w:cs="Times New Roman"/>
          <w:szCs w:val="24"/>
        </w:rPr>
        <w:t xml:space="preserve">the </w:t>
      </w:r>
      <w:r w:rsidRPr="002167A6">
        <w:rPr>
          <w:rFonts w:ascii="Times New Roman" w:eastAsia="標楷體" w:hAnsi="Times New Roman" w:cs="Times New Roman"/>
          <w:szCs w:val="24"/>
        </w:rPr>
        <w:t>other five dimensions are further divided into the most appropriate risk decision criteria that should be selected. They are the total amount of unusual transactions that can be quickly detected by the subject</w:t>
      </w:r>
      <w:r w:rsidR="008C79EA" w:rsidRPr="002167A6">
        <w:rPr>
          <w:rFonts w:ascii="Times New Roman" w:eastAsia="標楷體" w:hAnsi="Times New Roman" w:cs="Times New Roman"/>
          <w:szCs w:val="24"/>
        </w:rPr>
        <w:t>.</w:t>
      </w:r>
      <w:r w:rsidRPr="002167A6">
        <w:rPr>
          <w:rFonts w:ascii="Times New Roman" w:eastAsia="標楷體" w:hAnsi="Times New Roman" w:cs="Times New Roman"/>
          <w:szCs w:val="24"/>
        </w:rPr>
        <w:t xml:space="preserve"> The current management has increased the pressure to manipulate financial information, the subject’s manipulation of traditional or substantial earnings risk has reduced, the user’s trust and dependence on financial statements ha</w:t>
      </w:r>
      <w:r w:rsidR="008C79EA" w:rsidRPr="002167A6">
        <w:rPr>
          <w:rFonts w:ascii="Times New Roman" w:eastAsia="標楷體" w:hAnsi="Times New Roman" w:cs="Times New Roman"/>
          <w:szCs w:val="24"/>
        </w:rPr>
        <w:t>ve</w:t>
      </w:r>
      <w:r w:rsidRPr="002167A6">
        <w:rPr>
          <w:rFonts w:ascii="Times New Roman" w:eastAsia="標楷體" w:hAnsi="Times New Roman" w:cs="Times New Roman"/>
          <w:szCs w:val="24"/>
        </w:rPr>
        <w:t xml:space="preserve"> continued to increase, the </w:t>
      </w:r>
      <w:r w:rsidR="008C79EA" w:rsidRPr="002167A6">
        <w:rPr>
          <w:rFonts w:ascii="Times New Roman" w:eastAsia="標楷體" w:hAnsi="Times New Roman" w:cs="Times New Roman"/>
          <w:szCs w:val="24"/>
        </w:rPr>
        <w:t>issue</w:t>
      </w:r>
      <w:r w:rsidRPr="002167A6">
        <w:rPr>
          <w:rFonts w:ascii="Times New Roman" w:eastAsia="標楷體" w:hAnsi="Times New Roman" w:cs="Times New Roman"/>
          <w:szCs w:val="24"/>
        </w:rPr>
        <w:t xml:space="preserve"> can reduce operational risks and strengthen the operation of the internal audit department. Independent identification of the subject’s operati</w:t>
      </w:r>
      <w:r w:rsidR="008C79EA" w:rsidRPr="002167A6">
        <w:rPr>
          <w:rFonts w:ascii="Times New Roman" w:eastAsia="標楷體" w:hAnsi="Times New Roman" w:cs="Times New Roman"/>
          <w:szCs w:val="24"/>
        </w:rPr>
        <w:t>ng</w:t>
      </w:r>
      <w:r w:rsidRPr="002167A6">
        <w:rPr>
          <w:rFonts w:ascii="Times New Roman" w:eastAsia="標楷體" w:hAnsi="Times New Roman" w:cs="Times New Roman"/>
          <w:szCs w:val="24"/>
        </w:rPr>
        <w:t xml:space="preserve"> performance, the subject’s accounting policies and accounting estimates are appropriate and helpful, “non-GAAP” </w:t>
      </w:r>
      <w:r w:rsidRPr="002167A6">
        <w:rPr>
          <w:rFonts w:ascii="Times New Roman" w:eastAsia="標楷體" w:hAnsi="Times New Roman" w:cs="Times New Roman"/>
          <w:szCs w:val="24"/>
        </w:rPr>
        <w:lastRenderedPageBreak/>
        <w:t xml:space="preserve">information enhances the assessment of investors, tax authorities and analysts, and enhances the professional knowledge and skills of accountants, Establishing an appropriate organization and responsibility structure, </w:t>
      </w:r>
      <w:r w:rsidR="008C79EA" w:rsidRPr="002167A6">
        <w:rPr>
          <w:rFonts w:ascii="Times New Roman" w:eastAsia="標楷體" w:hAnsi="Times New Roman" w:cs="Times New Roman"/>
          <w:szCs w:val="24"/>
        </w:rPr>
        <w:t>significant</w:t>
      </w:r>
      <w:r w:rsidRPr="002167A6">
        <w:rPr>
          <w:rFonts w:ascii="Times New Roman" w:eastAsia="標楷體" w:hAnsi="Times New Roman" w:cs="Times New Roman"/>
          <w:szCs w:val="24"/>
        </w:rPr>
        <w:t xml:space="preserve"> changes to the organizational structure of the accounting firm, and audit risks, the reduction in the turnover rate of auditors of the accounting firm, the ability and attitude of the subject to use big data to affect the audit risk, the use of big data technology analysis Summarizing the errors in the preliminary review and applying Big Data technology to computer auditing to enhance the challenge of accountants, we have obtained the construction of the most appropriate decision-making analysis of audit risk-from the perspective of computer review mechanism, the research structure is shown in Figure </w:t>
      </w:r>
      <w:r w:rsidR="008255FA">
        <w:rPr>
          <w:rFonts w:ascii="Times New Roman" w:eastAsia="標楷體" w:hAnsi="Times New Roman" w:cs="Times New Roman"/>
          <w:szCs w:val="24"/>
        </w:rPr>
        <w:t>2</w:t>
      </w:r>
      <w:r w:rsidR="00851AD7">
        <w:rPr>
          <w:rFonts w:ascii="Times New Roman" w:eastAsia="標楷體" w:hAnsi="Times New Roman" w:cs="Times New Roman"/>
          <w:szCs w:val="24"/>
        </w:rPr>
        <w:t>.</w:t>
      </w:r>
    </w:p>
    <w:p w14:paraId="410E8BFD" w14:textId="77777777" w:rsidR="00851AD7" w:rsidRPr="00851AD7" w:rsidRDefault="00851AD7" w:rsidP="008255FA">
      <w:pPr>
        <w:ind w:leftChars="118" w:left="283"/>
        <w:jc w:val="both"/>
        <w:rPr>
          <w:rFonts w:ascii="Times New Roman" w:eastAsia="標楷體" w:hAnsi="Times New Roman" w:cs="Times New Roman"/>
          <w:szCs w:val="24"/>
        </w:rPr>
      </w:pPr>
      <w:r w:rsidRPr="00851AD7">
        <w:rPr>
          <w:rFonts w:ascii="Times New Roman" w:eastAsia="標楷體" w:hAnsi="Times New Roman" w:cs="Times New Roman"/>
          <w:szCs w:val="24"/>
        </w:rPr>
        <w:t>(2) Design of the expert questionnaire</w:t>
      </w:r>
    </w:p>
    <w:p w14:paraId="410E8BFE" w14:textId="77777777" w:rsidR="00851AD7" w:rsidRPr="002167A6" w:rsidRDefault="00851AD7" w:rsidP="008255FA">
      <w:pPr>
        <w:ind w:leftChars="295" w:left="708" w:firstLineChars="177" w:firstLine="425"/>
        <w:jc w:val="both"/>
        <w:rPr>
          <w:rFonts w:ascii="Times New Roman" w:eastAsia="標楷體" w:hAnsi="Times New Roman" w:cs="Times New Roman"/>
          <w:szCs w:val="24"/>
        </w:rPr>
      </w:pPr>
      <w:r w:rsidRPr="002167A6">
        <w:rPr>
          <w:rFonts w:ascii="Times New Roman" w:eastAsia="標楷體" w:hAnsi="Times New Roman" w:cs="Times New Roman"/>
          <w:szCs w:val="24"/>
        </w:rPr>
        <w:t>This study's results are mainly used as the construction of accountants' most appropriate decision-making analysis for auditing risks-referenced from the viewpoint of computer audit mechanism. Therefore, when selecting experts, they are mainly aimed at accountants who directly bear audit risks to ensure their suitability and the most change to the overall computer audit environment. Have a direct impact. The expert questionnaire of this study is designed to have two points, one is the questionnaire of the DEMATEL method to understand the causality of the direction and main criteria, and the other is the questionnaire of the AHP method to understand the relative importance of the movement, main criteria, and implementation plan. The questionnaires are combined to draw a general conclusion. The questionnaire design is based on the consideration of fuzzy theory, and the form of answering questions is presented in a quantitative form. Please refer to the appendix for the questionnaire template.</w:t>
      </w:r>
    </w:p>
    <w:p w14:paraId="410E8BFF" w14:textId="77777777" w:rsidR="0025653F" w:rsidRPr="002167A6" w:rsidRDefault="0025653F" w:rsidP="008C79EA">
      <w:pPr>
        <w:widowControl/>
        <w:spacing w:before="100" w:beforeAutospacing="1" w:after="100" w:afterAutospacing="1"/>
        <w:ind w:leftChars="236" w:left="566" w:firstLineChars="177" w:firstLine="425"/>
        <w:jc w:val="both"/>
        <w:rPr>
          <w:rFonts w:ascii="Times New Roman" w:eastAsia="標楷體" w:hAnsi="Times New Roman" w:cs="Times New Roman"/>
          <w:szCs w:val="24"/>
        </w:rPr>
      </w:pPr>
      <w:r w:rsidRPr="002167A6">
        <w:rPr>
          <w:rFonts w:ascii="Times New Roman" w:eastAsia="標楷體" w:hAnsi="Times New Roman" w:cs="Times New Roman"/>
          <w:szCs w:val="24"/>
        </w:rPr>
        <w:br w:type="page"/>
      </w:r>
    </w:p>
    <w:p w14:paraId="410E8C00" w14:textId="77777777" w:rsidR="0025653F" w:rsidRPr="002167A6" w:rsidRDefault="001F1DEA" w:rsidP="008C79EA">
      <w:pPr>
        <w:widowControl/>
        <w:jc w:val="both"/>
        <w:rPr>
          <w:rFonts w:ascii="Times New Roman" w:eastAsia="標楷體" w:hAnsi="Times New Roman" w:cs="Times New Roman"/>
          <w:b/>
          <w:szCs w:val="24"/>
        </w:rPr>
      </w:pPr>
      <w:r w:rsidRPr="002167A6">
        <w:rPr>
          <w:rFonts w:ascii="Times New Roman" w:eastAsia="標楷體" w:hAnsi="Times New Roman" w:cs="Times New Roman"/>
          <w:b/>
          <w:szCs w:val="24"/>
        </w:rPr>
        <w:lastRenderedPageBreak/>
        <w:t>Goal            Dimension              Criterion</w:t>
      </w:r>
      <w:r w:rsidR="0025653F" w:rsidRPr="002167A6">
        <w:rPr>
          <w:rFonts w:ascii="Times New Roman" w:eastAsia="標楷體" w:hAnsi="Times New Roman" w:cs="Times New Roman"/>
          <w:b/>
          <w:szCs w:val="24"/>
        </w:rPr>
        <w:t xml:space="preserve"> </w:t>
      </w:r>
    </w:p>
    <w:p w14:paraId="410E8C01" w14:textId="77777777" w:rsidR="0025653F" w:rsidRPr="002167A6" w:rsidRDefault="00E26FF6" w:rsidP="008C79EA">
      <w:pPr>
        <w:pStyle w:val="a3"/>
        <w:ind w:left="2088" w:right="2034"/>
        <w:jc w:val="both"/>
        <w:rPr>
          <w:rFonts w:ascii="Times New Roman" w:hAnsi="Times New Roman" w:cs="Times New Roman"/>
          <w:sz w:val="24"/>
          <w:szCs w:val="24"/>
        </w:rPr>
      </w:pPr>
      <w:r w:rsidRPr="002167A6">
        <w:rPr>
          <w:rFonts w:ascii="Times New Roman" w:hAnsi="Times New Roman" w:cs="Times New Roman"/>
          <w:noProof/>
        </w:rPr>
        <mc:AlternateContent>
          <mc:Choice Requires="wps">
            <w:drawing>
              <wp:anchor distT="0" distB="0" distL="114300" distR="114300" simplePos="0" relativeHeight="251530240" behindDoc="0" locked="0" layoutInCell="1" allowOverlap="1" wp14:anchorId="410E9017" wp14:editId="410E9018">
                <wp:simplePos x="0" y="0"/>
                <wp:positionH relativeFrom="column">
                  <wp:posOffset>2895226</wp:posOffset>
                </wp:positionH>
                <wp:positionV relativeFrom="paragraph">
                  <wp:posOffset>23851</wp:posOffset>
                </wp:positionV>
                <wp:extent cx="3410867" cy="500380"/>
                <wp:effectExtent l="0" t="0" r="18415" b="13970"/>
                <wp:wrapNone/>
                <wp:docPr id="454" name="圓角矩形 454"/>
                <wp:cNvGraphicFramePr/>
                <a:graphic xmlns:a="http://schemas.openxmlformats.org/drawingml/2006/main">
                  <a:graphicData uri="http://schemas.microsoft.com/office/word/2010/wordprocessingShape">
                    <wps:wsp>
                      <wps:cNvSpPr/>
                      <wps:spPr>
                        <a:xfrm>
                          <a:off x="0" y="0"/>
                          <a:ext cx="3410867" cy="500380"/>
                        </a:xfrm>
                        <a:prstGeom prst="roundRect">
                          <a:avLst/>
                        </a:prstGeom>
                        <a:solidFill>
                          <a:srgbClr val="00B0F0"/>
                        </a:solidFill>
                        <a:ln w="12700" cap="flat" cmpd="sng" algn="ctr">
                          <a:solidFill>
                            <a:sysClr val="windowText" lastClr="000000"/>
                          </a:solidFill>
                          <a:prstDash val="solid"/>
                          <a:miter lim="800000"/>
                        </a:ln>
                        <a:effectLst/>
                      </wps:spPr>
                      <wps:txbx>
                        <w:txbxContent>
                          <w:p w14:paraId="410E90B8" w14:textId="77777777" w:rsidR="00354FBC" w:rsidRDefault="00354FBC" w:rsidP="005E31A0">
                            <w:pPr>
                              <w:spacing w:line="0" w:lineRule="atLeast"/>
                              <w:ind w:left="284" w:hangingChars="142" w:hanging="284"/>
                              <w:rPr>
                                <w:sz w:val="20"/>
                                <w:szCs w:val="20"/>
                              </w:rPr>
                            </w:pPr>
                            <w:r w:rsidRPr="005E31A0">
                              <w:rPr>
                                <w:sz w:val="20"/>
                                <w:szCs w:val="20"/>
                              </w:rPr>
                              <w:t>A1</w:t>
                            </w:r>
                            <w:r>
                              <w:rPr>
                                <w:sz w:val="20"/>
                                <w:szCs w:val="20"/>
                              </w:rPr>
                              <w:t>.</w:t>
                            </w:r>
                            <w:r w:rsidRPr="005E31A0">
                              <w:rPr>
                                <w:sz w:val="20"/>
                                <w:szCs w:val="20"/>
                              </w:rPr>
                              <w:t xml:space="preserve"> can quickly detect the total amount of unusual transactions of the subject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0E9017" id="圓角矩形 454" o:spid="_x0000_s1047" style="position:absolute;left:0;text-align:left;margin-left:227.95pt;margin-top:1.9pt;width:268.55pt;height:39.4pt;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" fillcolor="#00b0f0" strokecolor="windowText" strokeweight="1pt">
                <v:stroke joinstyle="miter"/>
                <v:textbox>
                  <w:txbxContent>
                    <w:p w14:paraId="410E90B8" w14:textId="77777777" w:rsidR="00354FBC" w:rsidRDefault="00354FBC" w:rsidP="005E31A0">
                      <w:pPr>
                        <w:spacing w:line="0" w:lineRule="atLeast"/>
                        <w:ind w:left="284" w:hangingChars="142" w:hanging="284"/>
                        <w:rPr>
                          <w:sz w:val="20"/>
                          <w:szCs w:val="20"/>
                        </w:rPr>
                      </w:pPr>
                      <w:r w:rsidRPr="005E31A0">
                        <w:rPr>
                          <w:sz w:val="20"/>
                          <w:szCs w:val="20"/>
                        </w:rPr>
                        <w:t>A1</w:t>
                      </w:r>
                      <w:r>
                        <w:rPr>
                          <w:sz w:val="20"/>
                          <w:szCs w:val="20"/>
                        </w:rPr>
                        <w:t>.</w:t>
                      </w:r>
                      <w:r w:rsidRPr="005E31A0">
                        <w:rPr>
                          <w:sz w:val="20"/>
                          <w:szCs w:val="20"/>
                        </w:rPr>
                        <w:t xml:space="preserve"> can quickly detect the total amount of unusual transactions of the subject</w:t>
                      </w:r>
                    </w:p>
                  </w:txbxContent>
                </v:textbox>
              </v:roundrect>
            </w:pict>
          </mc:Fallback>
        </mc:AlternateContent>
      </w:r>
      <w:r w:rsidR="00460E44" w:rsidRPr="002167A6">
        <w:rPr>
          <w:rFonts w:ascii="Times New Roman" w:hAnsi="Times New Roman" w:cs="Times New Roman"/>
          <w:noProof/>
        </w:rPr>
        <mc:AlternateContent>
          <mc:Choice Requires="wps">
            <w:drawing>
              <wp:anchor distT="0" distB="0" distL="114300" distR="114300" simplePos="0" relativeHeight="251479040" behindDoc="0" locked="0" layoutInCell="1" allowOverlap="1" wp14:anchorId="410E9019" wp14:editId="410E901A">
                <wp:simplePos x="0" y="0"/>
                <wp:positionH relativeFrom="column">
                  <wp:posOffset>1061140</wp:posOffset>
                </wp:positionH>
                <wp:positionV relativeFrom="paragraph">
                  <wp:posOffset>171846</wp:posOffset>
                </wp:positionV>
                <wp:extent cx="1226247" cy="650123"/>
                <wp:effectExtent l="0" t="0" r="12065" b="17145"/>
                <wp:wrapNone/>
                <wp:docPr id="62" name="圓角矩形 62"/>
                <wp:cNvGraphicFramePr/>
                <a:graphic xmlns:a="http://schemas.openxmlformats.org/drawingml/2006/main">
                  <a:graphicData uri="http://schemas.microsoft.com/office/word/2010/wordprocessingShape">
                    <wps:wsp>
                      <wps:cNvSpPr/>
                      <wps:spPr>
                        <a:xfrm>
                          <a:off x="0" y="0"/>
                          <a:ext cx="1226247" cy="650123"/>
                        </a:xfrm>
                        <a:prstGeom prst="roundRect">
                          <a:avLst/>
                        </a:prstGeom>
                        <a:solidFill>
                          <a:srgbClr val="92D050"/>
                        </a:solidFill>
                        <a:ln w="12700" cap="flat" cmpd="sng" algn="ctr">
                          <a:solidFill>
                            <a:sysClr val="windowText" lastClr="000000"/>
                          </a:solidFill>
                          <a:prstDash val="solid"/>
                          <a:miter lim="800000"/>
                        </a:ln>
                        <a:effectLst/>
                      </wps:spPr>
                      <wps:txbx>
                        <w:txbxContent>
                          <w:p w14:paraId="410E90B9" w14:textId="77777777" w:rsidR="00354FBC" w:rsidRDefault="00354FBC" w:rsidP="005E31A0">
                            <w:pPr>
                              <w:spacing w:line="0" w:lineRule="atLeast"/>
                              <w:ind w:leftChars="-59" w:left="-142" w:rightChars="-77" w:right="-185"/>
                              <w:jc w:val="center"/>
                            </w:pPr>
                            <w:proofErr w:type="spellStart"/>
                            <w:proofErr w:type="gramStart"/>
                            <w:r>
                              <w:rPr>
                                <w:rFonts w:hint="eastAsia"/>
                              </w:rPr>
                              <w:t>A</w:t>
                            </w:r>
                            <w:r>
                              <w:t>.</w:t>
                            </w:r>
                            <w:r w:rsidRPr="00460E44">
                              <w:t>Environmental</w:t>
                            </w:r>
                            <w:proofErr w:type="spellEnd"/>
                            <w:proofErr w:type="gramEnd"/>
                            <w:r w:rsidRPr="00460E44">
                              <w:t xml:space="preserve"> risk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0E9019" id="圓角矩形 62" o:spid="_x0000_s1048" style="position:absolute;left:0;text-align:left;margin-left:83.55pt;margin-top:13.55pt;width:96.55pt;height:51.2pt;z-index:25147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" fillcolor="#92d050" strokecolor="windowText" strokeweight="1pt">
                <v:stroke joinstyle="miter"/>
                <v:textbox>
                  <w:txbxContent>
                    <w:p w14:paraId="410E90B9" w14:textId="77777777" w:rsidR="00354FBC" w:rsidRDefault="00354FBC" w:rsidP="005E31A0">
                      <w:pPr>
                        <w:spacing w:line="0" w:lineRule="atLeast"/>
                        <w:ind w:leftChars="-59" w:left="-142" w:rightChars="-77" w:right="-185"/>
                        <w:jc w:val="center"/>
                      </w:pPr>
                      <w:proofErr w:type="spellStart"/>
                      <w:proofErr w:type="gramStart"/>
                      <w:r>
                        <w:rPr>
                          <w:rFonts w:hint="eastAsia"/>
                        </w:rPr>
                        <w:t>A</w:t>
                      </w:r>
                      <w:r>
                        <w:t>.</w:t>
                      </w:r>
                      <w:r w:rsidRPr="00460E44">
                        <w:t>Environmental</w:t>
                      </w:r>
                      <w:proofErr w:type="spellEnd"/>
                      <w:proofErr w:type="gramEnd"/>
                      <w:r w:rsidRPr="00460E44">
                        <w:t xml:space="preserve"> risk</w:t>
                      </w:r>
                    </w:p>
                  </w:txbxContent>
                </v:textbox>
              </v:roundrect>
            </w:pict>
          </mc:Fallback>
        </mc:AlternateContent>
      </w:r>
      <w:r w:rsidR="0025653F" w:rsidRPr="002167A6">
        <w:rPr>
          <w:rFonts w:ascii="Times New Roman" w:hAnsi="Times New Roman" w:cs="Times New Roman"/>
          <w:noProof/>
        </w:rPr>
        <mc:AlternateContent>
          <mc:Choice Requires="wps">
            <w:drawing>
              <wp:anchor distT="0" distB="0" distL="114300" distR="114300" simplePos="0" relativeHeight="251735040" behindDoc="0" locked="0" layoutInCell="1" allowOverlap="1" wp14:anchorId="410E901B" wp14:editId="410E901C">
                <wp:simplePos x="0" y="0"/>
                <wp:positionH relativeFrom="column">
                  <wp:posOffset>742950</wp:posOffset>
                </wp:positionH>
                <wp:positionV relativeFrom="paragraph">
                  <wp:posOffset>522605</wp:posOffset>
                </wp:positionV>
                <wp:extent cx="15875" cy="7472045"/>
                <wp:effectExtent l="0" t="0" r="22225" b="14605"/>
                <wp:wrapNone/>
                <wp:docPr id="289" name="直線接點 289"/>
                <wp:cNvGraphicFramePr/>
                <a:graphic xmlns:a="http://schemas.openxmlformats.org/drawingml/2006/main">
                  <a:graphicData uri="http://schemas.microsoft.com/office/word/2010/wordprocessingShape">
                    <wps:wsp>
                      <wps:cNvCnPr/>
                      <wps:spPr>
                        <a:xfrm flipH="1">
                          <a:off x="0" y="0"/>
                          <a:ext cx="15875" cy="747204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C641BC6" id="直線接點 289" o:spid="_x0000_s1026" style="position:absolute;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41.15pt" to="59.75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" strokecolor="windowText" strokeweight="1.5pt">
                <v:stroke joinstyle="miter"/>
              </v:line>
            </w:pict>
          </mc:Fallback>
        </mc:AlternateContent>
      </w:r>
      <w:r w:rsidR="0025653F" w:rsidRPr="002167A6">
        <w:rPr>
          <w:rFonts w:ascii="Times New Roman" w:hAnsi="Times New Roman" w:cs="Times New Roman"/>
          <w:noProof/>
        </w:rPr>
        <mc:AlternateContent>
          <mc:Choice Requires="wps">
            <w:drawing>
              <wp:anchor distT="0" distB="0" distL="114300" distR="114300" simplePos="0" relativeHeight="251740160" behindDoc="0" locked="0" layoutInCell="1" allowOverlap="1" wp14:anchorId="410E901D" wp14:editId="410E901E">
                <wp:simplePos x="0" y="0"/>
                <wp:positionH relativeFrom="column">
                  <wp:posOffset>408940</wp:posOffset>
                </wp:positionH>
                <wp:positionV relativeFrom="paragraph">
                  <wp:posOffset>4291330</wp:posOffset>
                </wp:positionV>
                <wp:extent cx="333375" cy="0"/>
                <wp:effectExtent l="0" t="0" r="9525" b="19050"/>
                <wp:wrapNone/>
                <wp:docPr id="290" name="直線接點 290"/>
                <wp:cNvGraphicFramePr/>
                <a:graphic xmlns:a="http://schemas.openxmlformats.org/drawingml/2006/main">
                  <a:graphicData uri="http://schemas.microsoft.com/office/word/2010/wordprocessingShape">
                    <wps:wsp>
                      <wps:cNvCnPr/>
                      <wps:spPr>
                        <a:xfrm>
                          <a:off x="0" y="0"/>
                          <a:ext cx="33337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B7B51FA" id="直線接點 290"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2.2pt,337.9pt" to="58.45pt,3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" strokecolor="windowText" strokeweight="1.5pt">
                <v:stroke joinstyle="miter"/>
              </v:line>
            </w:pict>
          </mc:Fallback>
        </mc:AlternateContent>
      </w:r>
    </w:p>
    <w:p w14:paraId="410E8C02" w14:textId="77777777" w:rsidR="0025653F" w:rsidRPr="002167A6" w:rsidRDefault="00AE7E71" w:rsidP="008C79EA">
      <w:pPr>
        <w:widowControl/>
        <w:jc w:val="both"/>
        <w:rPr>
          <w:rFonts w:ascii="Times New Roman" w:eastAsia="標楷體" w:hAnsi="Times New Roman" w:cs="Times New Roman"/>
          <w:szCs w:val="24"/>
        </w:rPr>
      </w:pPr>
      <w:r w:rsidRPr="002167A6">
        <w:rPr>
          <w:rFonts w:ascii="Times New Roman" w:hAnsi="Times New Roman" w:cs="Times New Roman"/>
          <w:noProof/>
        </w:rPr>
        <mc:AlternateContent>
          <mc:Choice Requires="wps">
            <w:drawing>
              <wp:anchor distT="0" distB="0" distL="114300" distR="114300" simplePos="0" relativeHeight="252299264" behindDoc="0" locked="0" layoutInCell="1" allowOverlap="1" wp14:anchorId="410E901F" wp14:editId="410E9020">
                <wp:simplePos x="0" y="0"/>
                <wp:positionH relativeFrom="column">
                  <wp:posOffset>2604520</wp:posOffset>
                </wp:positionH>
                <wp:positionV relativeFrom="paragraph">
                  <wp:posOffset>17244</wp:posOffset>
                </wp:positionV>
                <wp:extent cx="290706" cy="0"/>
                <wp:effectExtent l="0" t="0" r="33655" b="19050"/>
                <wp:wrapNone/>
                <wp:docPr id="6" name="直線接點 6"/>
                <wp:cNvGraphicFramePr/>
                <a:graphic xmlns:a="http://schemas.openxmlformats.org/drawingml/2006/main">
                  <a:graphicData uri="http://schemas.microsoft.com/office/word/2010/wordprocessingShape">
                    <wps:wsp>
                      <wps:cNvCnPr/>
                      <wps:spPr>
                        <a:xfrm>
                          <a:off x="0" y="0"/>
                          <a:ext cx="290706"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C1E04FA" id="直線接點 6" o:spid="_x0000_s1026" style="position:absolute;z-index:252299264;visibility:visible;mso-wrap-style:square;mso-wrap-distance-left:9pt;mso-wrap-distance-top:0;mso-wrap-distance-right:9pt;mso-wrap-distance-bottom:0;mso-position-horizontal:absolute;mso-position-horizontal-relative:text;mso-position-vertical:absolute;mso-position-vertical-relative:text" from="205.1pt,1.35pt" to="22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" strokecolor="black [3200]" strokeweight="1.5pt">
                <v:stroke joinstyle="miter"/>
              </v:line>
            </w:pict>
          </mc:Fallback>
        </mc:AlternateContent>
      </w:r>
      <w:r w:rsidR="008E0FA9" w:rsidRPr="002167A6">
        <w:rPr>
          <w:rFonts w:ascii="Times New Roman" w:hAnsi="Times New Roman" w:cs="Times New Roman"/>
          <w:noProof/>
        </w:rPr>
        <mc:AlternateContent>
          <mc:Choice Requires="wps">
            <w:drawing>
              <wp:anchor distT="0" distB="0" distL="114300" distR="114300" simplePos="0" relativeHeight="251581440" behindDoc="0" locked="0" layoutInCell="1" allowOverlap="1" wp14:anchorId="410E9021" wp14:editId="410E9022">
                <wp:simplePos x="0" y="0"/>
                <wp:positionH relativeFrom="column">
                  <wp:posOffset>2592257</wp:posOffset>
                </wp:positionH>
                <wp:positionV relativeFrom="paragraph">
                  <wp:posOffset>19050</wp:posOffset>
                </wp:positionV>
                <wp:extent cx="0" cy="571500"/>
                <wp:effectExtent l="0" t="0" r="19050" b="19050"/>
                <wp:wrapNone/>
                <wp:docPr id="464" name="直線接點 464"/>
                <wp:cNvGraphicFramePr/>
                <a:graphic xmlns:a="http://schemas.openxmlformats.org/drawingml/2006/main">
                  <a:graphicData uri="http://schemas.microsoft.com/office/word/2010/wordprocessingShape">
                    <wps:wsp>
                      <wps:cNvCnPr/>
                      <wps:spPr>
                        <a:xfrm flipH="1">
                          <a:off x="0" y="0"/>
                          <a:ext cx="0" cy="57150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6D26DD" id="直線接點 464" o:spid="_x0000_s1026" style="position:absolute;flip:x;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1pt,1.5pt" to="204.1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" strokecolor="windowText" strokeweight="1.5pt">
                <v:stroke joinstyle="miter"/>
              </v:line>
            </w:pict>
          </mc:Fallback>
        </mc:AlternateContent>
      </w:r>
    </w:p>
    <w:p w14:paraId="410E8C03" w14:textId="77777777" w:rsidR="0025653F" w:rsidRPr="002167A6" w:rsidRDefault="00AE7E71" w:rsidP="008C79EA">
      <w:pPr>
        <w:widowControl/>
        <w:jc w:val="both"/>
        <w:rPr>
          <w:rFonts w:ascii="Times New Roman" w:eastAsia="標楷體" w:hAnsi="Times New Roman" w:cs="Times New Roman"/>
          <w:sz w:val="22"/>
          <w:szCs w:val="24"/>
        </w:rPr>
      </w:pPr>
      <w:r w:rsidRPr="002167A6">
        <w:rPr>
          <w:rFonts w:ascii="Times New Roman" w:hAnsi="Times New Roman" w:cs="Times New Roman"/>
          <w:noProof/>
        </w:rPr>
        <mc:AlternateContent>
          <mc:Choice Requires="wps">
            <w:drawing>
              <wp:anchor distT="0" distB="0" distL="114300" distR="114300" simplePos="0" relativeHeight="252335104" behindDoc="0" locked="0" layoutInCell="1" allowOverlap="1" wp14:anchorId="410E9023" wp14:editId="410E9024">
                <wp:simplePos x="0" y="0"/>
                <wp:positionH relativeFrom="column">
                  <wp:posOffset>759882</wp:posOffset>
                </wp:positionH>
                <wp:positionV relativeFrom="paragraph">
                  <wp:posOffset>63493</wp:posOffset>
                </wp:positionV>
                <wp:extent cx="301258" cy="0"/>
                <wp:effectExtent l="0" t="0" r="22860" b="19050"/>
                <wp:wrapNone/>
                <wp:docPr id="25" name="直線接點 25"/>
                <wp:cNvGraphicFramePr/>
                <a:graphic xmlns:a="http://schemas.openxmlformats.org/drawingml/2006/main">
                  <a:graphicData uri="http://schemas.microsoft.com/office/word/2010/wordprocessingShape">
                    <wps:wsp>
                      <wps:cNvCnPr/>
                      <wps:spPr>
                        <a:xfrm>
                          <a:off x="0" y="0"/>
                          <a:ext cx="301258"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D7BB6A3" id="直線接點 25" o:spid="_x0000_s1026" style="position:absolute;z-index:252335104;visibility:visible;mso-wrap-style:square;mso-wrap-distance-left:9pt;mso-wrap-distance-top:0;mso-wrap-distance-right:9pt;mso-wrap-distance-bottom:0;mso-position-horizontal:absolute;mso-position-horizontal-relative:text;mso-position-vertical:absolute;mso-position-vertical-relative:text" from="59.85pt,5pt" to="83.5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" strokecolor="black [3200]" strokeweight="1.5pt">
                <v:stroke joinstyle="miter"/>
              </v:line>
            </w:pict>
          </mc:Fallback>
        </mc:AlternateContent>
      </w:r>
      <w:r w:rsidRPr="002167A6">
        <w:rPr>
          <w:rFonts w:ascii="Times New Roman" w:hAnsi="Times New Roman" w:cs="Times New Roman"/>
          <w:noProof/>
        </w:rPr>
        <mc:AlternateContent>
          <mc:Choice Requires="wps">
            <w:drawing>
              <wp:anchor distT="0" distB="0" distL="114300" distR="114300" simplePos="0" relativeHeight="252298240" behindDoc="0" locked="0" layoutInCell="1" allowOverlap="1" wp14:anchorId="410E9025" wp14:editId="410E9026">
                <wp:simplePos x="0" y="0"/>
                <wp:positionH relativeFrom="column">
                  <wp:posOffset>2287325</wp:posOffset>
                </wp:positionH>
                <wp:positionV relativeFrom="paragraph">
                  <wp:posOffset>67031</wp:posOffset>
                </wp:positionV>
                <wp:extent cx="322481" cy="0"/>
                <wp:effectExtent l="0" t="0" r="20955" b="19050"/>
                <wp:wrapNone/>
                <wp:docPr id="5" name="直線接點 5"/>
                <wp:cNvGraphicFramePr/>
                <a:graphic xmlns:a="http://schemas.openxmlformats.org/drawingml/2006/main">
                  <a:graphicData uri="http://schemas.microsoft.com/office/word/2010/wordprocessingShape">
                    <wps:wsp>
                      <wps:cNvCnPr/>
                      <wps:spPr>
                        <a:xfrm>
                          <a:off x="0" y="0"/>
                          <a:ext cx="322481"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7F448282" id="直線接點 5" o:spid="_x0000_s1026" style="position:absolute;z-index:252298240;visibility:visible;mso-wrap-style:square;mso-wrap-distance-left:9pt;mso-wrap-distance-top:0;mso-wrap-distance-right:9pt;mso-wrap-distance-bottom:0;mso-position-horizontal:absolute;mso-position-horizontal-relative:text;mso-position-vertical:absolute;mso-position-vertical-relative:text" from="180.1pt,5.3pt" to="205.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" strokecolor="black [3200]" strokeweight="1.5pt">
                <v:stroke joinstyle="miter"/>
              </v:line>
            </w:pict>
          </mc:Fallback>
        </mc:AlternateContent>
      </w:r>
      <w:r w:rsidR="00E26FF6" w:rsidRPr="002167A6">
        <w:rPr>
          <w:rFonts w:ascii="Times New Roman" w:hAnsi="Times New Roman" w:cs="Times New Roman"/>
          <w:noProof/>
        </w:rPr>
        <mc:AlternateContent>
          <mc:Choice Requires="wps">
            <w:drawing>
              <wp:anchor distT="0" distB="0" distL="114300" distR="114300" simplePos="0" relativeHeight="251525120" behindDoc="0" locked="0" layoutInCell="1" allowOverlap="1" wp14:anchorId="410E9027" wp14:editId="410E9028">
                <wp:simplePos x="0" y="0"/>
                <wp:positionH relativeFrom="column">
                  <wp:posOffset>2895227</wp:posOffset>
                </wp:positionH>
                <wp:positionV relativeFrom="paragraph">
                  <wp:posOffset>126919</wp:posOffset>
                </wp:positionV>
                <wp:extent cx="3426742" cy="508000"/>
                <wp:effectExtent l="0" t="0" r="21590" b="25400"/>
                <wp:wrapNone/>
                <wp:docPr id="453" name="圓角矩形 453"/>
                <wp:cNvGraphicFramePr/>
                <a:graphic xmlns:a="http://schemas.openxmlformats.org/drawingml/2006/main">
                  <a:graphicData uri="http://schemas.microsoft.com/office/word/2010/wordprocessingShape">
                    <wps:wsp>
                      <wps:cNvSpPr/>
                      <wps:spPr>
                        <a:xfrm>
                          <a:off x="0" y="0"/>
                          <a:ext cx="3426742" cy="508000"/>
                        </a:xfrm>
                        <a:prstGeom prst="roundRect">
                          <a:avLst/>
                        </a:prstGeom>
                        <a:solidFill>
                          <a:srgbClr val="00B0F0"/>
                        </a:solidFill>
                        <a:ln w="12700" cap="flat" cmpd="sng" algn="ctr">
                          <a:solidFill>
                            <a:sysClr val="windowText" lastClr="000000"/>
                          </a:solidFill>
                          <a:prstDash val="solid"/>
                          <a:miter lim="800000"/>
                        </a:ln>
                        <a:effectLst/>
                      </wps:spPr>
                      <wps:txbx>
                        <w:txbxContent>
                          <w:p w14:paraId="410E90BA" w14:textId="77777777" w:rsidR="00354FBC" w:rsidRDefault="00354FBC" w:rsidP="00BE60BE">
                            <w:pPr>
                              <w:spacing w:line="0" w:lineRule="atLeast"/>
                              <w:ind w:leftChars="1" w:left="284" w:hangingChars="141" w:hanging="282"/>
                              <w:rPr>
                                <w:sz w:val="20"/>
                                <w:szCs w:val="20"/>
                              </w:rPr>
                            </w:pPr>
                            <w:r w:rsidRPr="00BE60BE">
                              <w:rPr>
                                <w:sz w:val="20"/>
                                <w:szCs w:val="20"/>
                              </w:rPr>
                              <w:t>A2</w:t>
                            </w:r>
                            <w:r>
                              <w:rPr>
                                <w:sz w:val="20"/>
                                <w:szCs w:val="20"/>
                              </w:rPr>
                              <w:t>.</w:t>
                            </w:r>
                            <w:r w:rsidRPr="00BE60BE">
                              <w:rPr>
                                <w:sz w:val="20"/>
                                <w:szCs w:val="20"/>
                              </w:rPr>
                              <w:t xml:space="preserve"> The current management has increased pressure to manipulate financial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0E9027" id="圓角矩形 453" o:spid="_x0000_s1049" style="position:absolute;left:0;text-align:left;margin-left:227.95pt;margin-top:10pt;width:269.8pt;height:40pt;z-index:25152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" fillcolor="#00b0f0" strokecolor="windowText" strokeweight="1pt">
                <v:stroke joinstyle="miter"/>
                <v:textbox>
                  <w:txbxContent>
                    <w:p w14:paraId="410E90BA" w14:textId="77777777" w:rsidR="00354FBC" w:rsidRDefault="00354FBC" w:rsidP="00BE60BE">
                      <w:pPr>
                        <w:spacing w:line="0" w:lineRule="atLeast"/>
                        <w:ind w:leftChars="1" w:left="284" w:hangingChars="141" w:hanging="282"/>
                        <w:rPr>
                          <w:sz w:val="20"/>
                          <w:szCs w:val="20"/>
                        </w:rPr>
                      </w:pPr>
                      <w:r w:rsidRPr="00BE60BE">
                        <w:rPr>
                          <w:sz w:val="20"/>
                          <w:szCs w:val="20"/>
                        </w:rPr>
                        <w:t>A2</w:t>
                      </w:r>
                      <w:r>
                        <w:rPr>
                          <w:sz w:val="20"/>
                          <w:szCs w:val="20"/>
                        </w:rPr>
                        <w:t>.</w:t>
                      </w:r>
                      <w:r w:rsidRPr="00BE60BE">
                        <w:rPr>
                          <w:sz w:val="20"/>
                          <w:szCs w:val="20"/>
                        </w:rPr>
                        <w:t xml:space="preserve"> The current management has increased pressure to manipulate financial information</w:t>
                      </w:r>
                    </w:p>
                  </w:txbxContent>
                </v:textbox>
              </v:roundrect>
            </w:pict>
          </mc:Fallback>
        </mc:AlternateContent>
      </w:r>
    </w:p>
    <w:p w14:paraId="410E8C04" w14:textId="77777777" w:rsidR="0025653F" w:rsidRPr="002167A6" w:rsidRDefault="00AE7E71" w:rsidP="008C79EA">
      <w:pPr>
        <w:widowControl/>
        <w:jc w:val="both"/>
        <w:rPr>
          <w:rFonts w:ascii="Times New Roman" w:eastAsia="標楷體" w:hAnsi="Times New Roman" w:cs="Times New Roman"/>
          <w:szCs w:val="24"/>
        </w:rPr>
      </w:pPr>
      <w:r w:rsidRPr="002167A6">
        <w:rPr>
          <w:rFonts w:ascii="Times New Roman" w:hAnsi="Times New Roman" w:cs="Times New Roman"/>
          <w:noProof/>
        </w:rPr>
        <mc:AlternateContent>
          <mc:Choice Requires="wps">
            <w:drawing>
              <wp:anchor distT="0" distB="0" distL="114300" distR="114300" simplePos="0" relativeHeight="252301312" behindDoc="0" locked="0" layoutInCell="1" allowOverlap="1" wp14:anchorId="410E9029" wp14:editId="410E902A">
                <wp:simplePos x="0" y="0"/>
                <wp:positionH relativeFrom="column">
                  <wp:posOffset>2595204</wp:posOffset>
                </wp:positionH>
                <wp:positionV relativeFrom="paragraph">
                  <wp:posOffset>136271</wp:posOffset>
                </wp:positionV>
                <wp:extent cx="290706" cy="0"/>
                <wp:effectExtent l="0" t="0" r="33655" b="19050"/>
                <wp:wrapNone/>
                <wp:docPr id="7" name="直線接點 7"/>
                <wp:cNvGraphicFramePr/>
                <a:graphic xmlns:a="http://schemas.openxmlformats.org/drawingml/2006/main">
                  <a:graphicData uri="http://schemas.microsoft.com/office/word/2010/wordprocessingShape">
                    <wps:wsp>
                      <wps:cNvCnPr/>
                      <wps:spPr>
                        <a:xfrm>
                          <a:off x="0" y="0"/>
                          <a:ext cx="290706"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6FB710B8" id="直線接點 7" o:spid="_x0000_s1026" style="position:absolute;z-index:252301312;visibility:visible;mso-wrap-style:square;mso-wrap-distance-left:9pt;mso-wrap-distance-top:0;mso-wrap-distance-right:9pt;mso-wrap-distance-bottom:0;mso-position-horizontal:absolute;mso-position-horizontal-relative:text;mso-position-vertical:absolute;mso-position-vertical-relative:text" from="204.35pt,10.75pt" to="227.2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" strokecolor="windowText" strokeweight="1.5pt">
                <v:stroke joinstyle="miter"/>
              </v:line>
            </w:pict>
          </mc:Fallback>
        </mc:AlternateContent>
      </w:r>
    </w:p>
    <w:p w14:paraId="410E8C05" w14:textId="77777777" w:rsidR="0025653F" w:rsidRPr="002167A6" w:rsidRDefault="00E26FF6" w:rsidP="008C79EA">
      <w:pPr>
        <w:widowControl/>
        <w:jc w:val="both"/>
        <w:rPr>
          <w:rFonts w:ascii="Times New Roman" w:eastAsia="標楷體" w:hAnsi="Times New Roman" w:cs="Times New Roman"/>
          <w:szCs w:val="24"/>
        </w:rPr>
      </w:pPr>
      <w:r w:rsidRPr="002167A6">
        <w:rPr>
          <w:rFonts w:ascii="Times New Roman" w:hAnsi="Times New Roman" w:cs="Times New Roman"/>
          <w:noProof/>
        </w:rPr>
        <mc:AlternateContent>
          <mc:Choice Requires="wps">
            <w:drawing>
              <wp:anchor distT="0" distB="0" distL="114300" distR="114300" simplePos="0" relativeHeight="251484160" behindDoc="0" locked="0" layoutInCell="1" allowOverlap="1" wp14:anchorId="410E902B" wp14:editId="410E902C">
                <wp:simplePos x="0" y="0"/>
                <wp:positionH relativeFrom="column">
                  <wp:posOffset>2895226</wp:posOffset>
                </wp:positionH>
                <wp:positionV relativeFrom="paragraph">
                  <wp:posOffset>224702</wp:posOffset>
                </wp:positionV>
                <wp:extent cx="3425960" cy="476250"/>
                <wp:effectExtent l="0" t="0" r="22225" b="19050"/>
                <wp:wrapNone/>
                <wp:docPr id="63" name="圓角矩形 63"/>
                <wp:cNvGraphicFramePr/>
                <a:graphic xmlns:a="http://schemas.openxmlformats.org/drawingml/2006/main">
                  <a:graphicData uri="http://schemas.microsoft.com/office/word/2010/wordprocessingShape">
                    <wps:wsp>
                      <wps:cNvSpPr/>
                      <wps:spPr>
                        <a:xfrm>
                          <a:off x="0" y="0"/>
                          <a:ext cx="3425960" cy="476250"/>
                        </a:xfrm>
                        <a:prstGeom prst="roundRect">
                          <a:avLst/>
                        </a:prstGeom>
                        <a:solidFill>
                          <a:srgbClr val="00B0F0"/>
                        </a:solidFill>
                        <a:ln w="12700" cap="flat" cmpd="sng" algn="ctr">
                          <a:solidFill>
                            <a:sysClr val="windowText" lastClr="000000"/>
                          </a:solidFill>
                          <a:prstDash val="solid"/>
                          <a:miter lim="800000"/>
                        </a:ln>
                        <a:effectLst/>
                      </wps:spPr>
                      <wps:txbx>
                        <w:txbxContent>
                          <w:p w14:paraId="410E90BB" w14:textId="77777777" w:rsidR="00354FBC" w:rsidRDefault="00354FBC" w:rsidP="002B2E30">
                            <w:pPr>
                              <w:spacing w:line="0" w:lineRule="atLeast"/>
                              <w:ind w:left="284" w:hangingChars="142" w:hanging="284"/>
                              <w:rPr>
                                <w:sz w:val="20"/>
                                <w:szCs w:val="20"/>
                              </w:rPr>
                            </w:pPr>
                            <w:r w:rsidRPr="002B2E30">
                              <w:rPr>
                                <w:sz w:val="20"/>
                                <w:szCs w:val="20"/>
                              </w:rPr>
                              <w:t>B1 Respondents reduce the risk of manipulating traditional or real earnings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0E902B" id="圓角矩形 63" o:spid="_x0000_s1050" style="position:absolute;left:0;text-align:left;margin-left:227.95pt;margin-top:17.7pt;width:269.75pt;height:37.5pt;z-index:25148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" fillcolor="#00b0f0" strokecolor="windowText" strokeweight="1pt">
                <v:stroke joinstyle="miter"/>
                <v:textbox>
                  <w:txbxContent>
                    <w:p w14:paraId="410E90BB" w14:textId="77777777" w:rsidR="00354FBC" w:rsidRDefault="00354FBC" w:rsidP="002B2E30">
                      <w:pPr>
                        <w:spacing w:line="0" w:lineRule="atLeast"/>
                        <w:ind w:left="284" w:hangingChars="142" w:hanging="284"/>
                        <w:rPr>
                          <w:sz w:val="20"/>
                          <w:szCs w:val="20"/>
                        </w:rPr>
                      </w:pPr>
                      <w:r w:rsidRPr="002B2E30">
                        <w:rPr>
                          <w:sz w:val="20"/>
                          <w:szCs w:val="20"/>
                        </w:rPr>
                        <w:t>B1 Respondents reduce the risk of manipulating traditional or real earnings</w:t>
                      </w:r>
                    </w:p>
                  </w:txbxContent>
                </v:textbox>
              </v:roundrect>
            </w:pict>
          </mc:Fallback>
        </mc:AlternateContent>
      </w:r>
    </w:p>
    <w:p w14:paraId="410E8C06" w14:textId="77777777" w:rsidR="0025653F" w:rsidRPr="002167A6" w:rsidRDefault="00AE7E71" w:rsidP="008C79EA">
      <w:pPr>
        <w:widowControl/>
        <w:jc w:val="both"/>
        <w:rPr>
          <w:rFonts w:ascii="Times New Roman" w:eastAsia="標楷體" w:hAnsi="Times New Roman" w:cs="Times New Roman"/>
          <w:szCs w:val="24"/>
        </w:rPr>
      </w:pPr>
      <w:r w:rsidRPr="002167A6">
        <w:rPr>
          <w:rFonts w:ascii="Times New Roman" w:hAnsi="Times New Roman" w:cs="Times New Roman"/>
          <w:noProof/>
        </w:rPr>
        <mc:AlternateContent>
          <mc:Choice Requires="wps">
            <w:drawing>
              <wp:anchor distT="0" distB="0" distL="114300" distR="114300" simplePos="0" relativeHeight="251622400" behindDoc="0" locked="0" layoutInCell="1" allowOverlap="1" wp14:anchorId="410E902D" wp14:editId="410E902E">
                <wp:simplePos x="0" y="0"/>
                <wp:positionH relativeFrom="column">
                  <wp:posOffset>2612139</wp:posOffset>
                </wp:positionH>
                <wp:positionV relativeFrom="paragraph">
                  <wp:posOffset>212808</wp:posOffset>
                </wp:positionV>
                <wp:extent cx="8237" cy="1105627"/>
                <wp:effectExtent l="0" t="0" r="30480" b="37465"/>
                <wp:wrapNone/>
                <wp:docPr id="523" name="直線接點 523"/>
                <wp:cNvGraphicFramePr/>
                <a:graphic xmlns:a="http://schemas.openxmlformats.org/drawingml/2006/main">
                  <a:graphicData uri="http://schemas.microsoft.com/office/word/2010/wordprocessingShape">
                    <wps:wsp>
                      <wps:cNvCnPr/>
                      <wps:spPr>
                        <a:xfrm flipH="1">
                          <a:off x="0" y="0"/>
                          <a:ext cx="8237" cy="1105627"/>
                        </a:xfrm>
                        <a:prstGeom prst="line">
                          <a:avLst/>
                        </a:prstGeom>
                        <a:noFill/>
                        <a:ln w="190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71C5A3F2" id="直線接點 523" o:spid="_x0000_s1026" style="position:absolute;flip:x;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05.7pt,16.75pt" to="206.35pt,10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" strokecolor="windowText" strokeweight="1.5pt">
                <v:stroke joinstyle="miter"/>
              </v:line>
            </w:pict>
          </mc:Fallback>
        </mc:AlternateContent>
      </w:r>
      <w:r w:rsidRPr="002167A6">
        <w:rPr>
          <w:rFonts w:ascii="Times New Roman" w:hAnsi="Times New Roman" w:cs="Times New Roman"/>
          <w:noProof/>
        </w:rPr>
        <mc:AlternateContent>
          <mc:Choice Requires="wps">
            <w:drawing>
              <wp:anchor distT="0" distB="0" distL="114300" distR="114300" simplePos="0" relativeHeight="252303360" behindDoc="0" locked="0" layoutInCell="1" allowOverlap="1" wp14:anchorId="410E902F" wp14:editId="410E9030">
                <wp:simplePos x="0" y="0"/>
                <wp:positionH relativeFrom="column">
                  <wp:posOffset>2621632</wp:posOffset>
                </wp:positionH>
                <wp:positionV relativeFrom="paragraph">
                  <wp:posOffset>210787</wp:posOffset>
                </wp:positionV>
                <wp:extent cx="290706" cy="0"/>
                <wp:effectExtent l="0" t="0" r="33655" b="19050"/>
                <wp:wrapNone/>
                <wp:docPr id="8" name="直線接點 8"/>
                <wp:cNvGraphicFramePr/>
                <a:graphic xmlns:a="http://schemas.openxmlformats.org/drawingml/2006/main">
                  <a:graphicData uri="http://schemas.microsoft.com/office/word/2010/wordprocessingShape">
                    <wps:wsp>
                      <wps:cNvCnPr/>
                      <wps:spPr>
                        <a:xfrm>
                          <a:off x="0" y="0"/>
                          <a:ext cx="290706"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62819C08" id="直線接點 8" o:spid="_x0000_s1026" style="position:absolute;z-index:252303360;visibility:visible;mso-wrap-style:square;mso-wrap-distance-left:9pt;mso-wrap-distance-top:0;mso-wrap-distance-right:9pt;mso-wrap-distance-bottom:0;mso-position-horizontal:absolute;mso-position-horizontal-relative:text;mso-position-vertical:absolute;mso-position-vertical-relative:text" from="206.45pt,16.6pt" to="229.3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" strokecolor="windowText" strokeweight="1.5pt">
                <v:stroke joinstyle="miter"/>
              </v:line>
            </w:pict>
          </mc:Fallback>
        </mc:AlternateContent>
      </w:r>
    </w:p>
    <w:p w14:paraId="410E8C07" w14:textId="77777777" w:rsidR="0025653F" w:rsidRPr="002167A6" w:rsidRDefault="00460E44" w:rsidP="008C79EA">
      <w:pPr>
        <w:widowControl/>
        <w:jc w:val="both"/>
        <w:rPr>
          <w:rFonts w:ascii="Times New Roman" w:eastAsia="標楷體" w:hAnsi="Times New Roman" w:cs="Times New Roman"/>
          <w:szCs w:val="24"/>
        </w:rPr>
      </w:pPr>
      <w:r w:rsidRPr="002167A6">
        <w:rPr>
          <w:rFonts w:ascii="Times New Roman" w:hAnsi="Times New Roman" w:cs="Times New Roman"/>
          <w:noProof/>
        </w:rPr>
        <mc:AlternateContent>
          <mc:Choice Requires="wps">
            <w:drawing>
              <wp:anchor distT="0" distB="0" distL="114300" distR="114300" simplePos="0" relativeHeight="251555840" behindDoc="0" locked="0" layoutInCell="1" allowOverlap="1" wp14:anchorId="410E9031" wp14:editId="410E9032">
                <wp:simplePos x="0" y="0"/>
                <wp:positionH relativeFrom="column">
                  <wp:posOffset>1061140</wp:posOffset>
                </wp:positionH>
                <wp:positionV relativeFrom="paragraph">
                  <wp:posOffset>163918</wp:posOffset>
                </wp:positionV>
                <wp:extent cx="1226185" cy="687122"/>
                <wp:effectExtent l="0" t="0" r="12065" b="17780"/>
                <wp:wrapNone/>
                <wp:docPr id="459" name="圓角矩形 459"/>
                <wp:cNvGraphicFramePr/>
                <a:graphic xmlns:a="http://schemas.openxmlformats.org/drawingml/2006/main">
                  <a:graphicData uri="http://schemas.microsoft.com/office/word/2010/wordprocessingShape">
                    <wps:wsp>
                      <wps:cNvSpPr/>
                      <wps:spPr>
                        <a:xfrm>
                          <a:off x="0" y="0"/>
                          <a:ext cx="1226185" cy="687122"/>
                        </a:xfrm>
                        <a:prstGeom prst="roundRect">
                          <a:avLst/>
                        </a:prstGeom>
                        <a:solidFill>
                          <a:srgbClr val="92D050"/>
                        </a:solidFill>
                        <a:ln w="12700" cap="flat" cmpd="sng" algn="ctr">
                          <a:solidFill>
                            <a:sysClr val="windowText" lastClr="000000"/>
                          </a:solidFill>
                          <a:prstDash val="solid"/>
                          <a:miter lim="800000"/>
                        </a:ln>
                        <a:effectLst/>
                      </wps:spPr>
                      <wps:txbx>
                        <w:txbxContent>
                          <w:p w14:paraId="410E90BC" w14:textId="77777777" w:rsidR="00354FBC" w:rsidRDefault="00354FBC" w:rsidP="006B0296">
                            <w:pPr>
                              <w:spacing w:line="0" w:lineRule="atLeast"/>
                              <w:ind w:leftChars="-59" w:left="-142" w:rightChars="-77" w:right="-185"/>
                              <w:jc w:val="center"/>
                            </w:pPr>
                            <w:proofErr w:type="spellStart"/>
                            <w:proofErr w:type="gramStart"/>
                            <w:r>
                              <w:rPr>
                                <w:rFonts w:hint="eastAsia"/>
                              </w:rPr>
                              <w:t>B</w:t>
                            </w:r>
                            <w:r>
                              <w:t>.controlling</w:t>
                            </w:r>
                            <w:proofErr w:type="spellEnd"/>
                            <w:proofErr w:type="gramEnd"/>
                          </w:p>
                          <w:p w14:paraId="410E90BD" w14:textId="77777777" w:rsidR="00354FBC" w:rsidRDefault="00354FBC" w:rsidP="006B0296">
                            <w:pPr>
                              <w:spacing w:line="0" w:lineRule="atLeast"/>
                              <w:ind w:leftChars="-59" w:left="-142" w:rightChars="-77" w:right="-185"/>
                              <w:jc w:val="center"/>
                            </w:pPr>
                            <w:r w:rsidRPr="00460E44">
                              <w:t>risk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0E9031" id="圓角矩形 459" o:spid="_x0000_s1051" style="position:absolute;left:0;text-align:left;margin-left:83.55pt;margin-top:12.9pt;width:96.55pt;height:54.1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" fillcolor="#92d050" strokecolor="windowText" strokeweight="1pt">
                <v:stroke joinstyle="miter"/>
                <v:textbox>
                  <w:txbxContent>
                    <w:p w14:paraId="410E90BC" w14:textId="77777777" w:rsidR="00354FBC" w:rsidRDefault="00354FBC" w:rsidP="006B0296">
                      <w:pPr>
                        <w:spacing w:line="0" w:lineRule="atLeast"/>
                        <w:ind w:leftChars="-59" w:left="-142" w:rightChars="-77" w:right="-185"/>
                        <w:jc w:val="center"/>
                      </w:pPr>
                      <w:proofErr w:type="spellStart"/>
                      <w:proofErr w:type="gramStart"/>
                      <w:r>
                        <w:rPr>
                          <w:rFonts w:hint="eastAsia"/>
                        </w:rPr>
                        <w:t>B</w:t>
                      </w:r>
                      <w:r>
                        <w:t>.controlling</w:t>
                      </w:r>
                      <w:proofErr w:type="spellEnd"/>
                      <w:proofErr w:type="gramEnd"/>
                    </w:p>
                    <w:p w14:paraId="410E90BD" w14:textId="77777777" w:rsidR="00354FBC" w:rsidRDefault="00354FBC" w:rsidP="006B0296">
                      <w:pPr>
                        <w:spacing w:line="0" w:lineRule="atLeast"/>
                        <w:ind w:leftChars="-59" w:left="-142" w:rightChars="-77" w:right="-185"/>
                        <w:jc w:val="center"/>
                      </w:pPr>
                      <w:r w:rsidRPr="00460E44">
                        <w:t>risk</w:t>
                      </w:r>
                    </w:p>
                  </w:txbxContent>
                </v:textbox>
              </v:roundrect>
            </w:pict>
          </mc:Fallback>
        </mc:AlternateContent>
      </w:r>
      <w:r w:rsidR="001B42F2" w:rsidRPr="002167A6">
        <w:rPr>
          <w:rFonts w:ascii="Times New Roman" w:hAnsi="Times New Roman" w:cs="Times New Roman"/>
          <w:noProof/>
        </w:rPr>
        <mc:AlternateContent>
          <mc:Choice Requires="wps">
            <w:drawing>
              <wp:anchor distT="0" distB="0" distL="114300" distR="114300" simplePos="0" relativeHeight="251473920" behindDoc="0" locked="0" layoutInCell="1" allowOverlap="1" wp14:anchorId="410E9033" wp14:editId="410E9034">
                <wp:simplePos x="0" y="0"/>
                <wp:positionH relativeFrom="column">
                  <wp:posOffset>-49134</wp:posOffset>
                </wp:positionH>
                <wp:positionV relativeFrom="paragraph">
                  <wp:posOffset>90401</wp:posOffset>
                </wp:positionV>
                <wp:extent cx="456886" cy="5494020"/>
                <wp:effectExtent l="0" t="0" r="19685" b="11430"/>
                <wp:wrapNone/>
                <wp:docPr id="61" name="圓角矩形 61"/>
                <wp:cNvGraphicFramePr/>
                <a:graphic xmlns:a="http://schemas.openxmlformats.org/drawingml/2006/main">
                  <a:graphicData uri="http://schemas.microsoft.com/office/word/2010/wordprocessingShape">
                    <wps:wsp>
                      <wps:cNvSpPr/>
                      <wps:spPr>
                        <a:xfrm>
                          <a:off x="0" y="0"/>
                          <a:ext cx="456886" cy="5494020"/>
                        </a:xfrm>
                        <a:prstGeom prst="roundRect">
                          <a:avLst/>
                        </a:prstGeom>
                        <a:solidFill>
                          <a:srgbClr val="FFFF00"/>
                        </a:solidFill>
                        <a:ln w="12700" cap="flat" cmpd="sng" algn="ctr">
                          <a:solidFill>
                            <a:sysClr val="windowText" lastClr="000000"/>
                          </a:solidFill>
                          <a:prstDash val="solid"/>
                          <a:miter lim="800000"/>
                        </a:ln>
                        <a:effectLst/>
                      </wps:spPr>
                      <wps:txbx>
                        <w:txbxContent>
                          <w:p w14:paraId="410E90BE" w14:textId="77777777" w:rsidR="00354FBC" w:rsidRDefault="00354FBC" w:rsidP="0025653F">
                            <w:pPr>
                              <w:jc w:val="center"/>
                            </w:pPr>
                            <w:r w:rsidRPr="001B42F2">
                              <w:t>Establishing the Optimum Decision-Making Analysis of Audit Risk from Computer Audit Mechanism Viewpoint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0E9033" id="圓角矩形 61" o:spid="_x0000_s1052" style="position:absolute;left:0;text-align:left;margin-left:-3.85pt;margin-top:7.1pt;width:36pt;height:432.6pt;z-index:25147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" fillcolor="yellow" strokecolor="windowText" strokeweight="1pt">
                <v:stroke joinstyle="miter"/>
                <v:textbox style="layout-flow:vertical;mso-layout-flow-alt:bottom-to-top">
                  <w:txbxContent>
                    <w:p w14:paraId="410E90BE" w14:textId="77777777" w:rsidR="00354FBC" w:rsidRDefault="00354FBC" w:rsidP="0025653F">
                      <w:pPr>
                        <w:jc w:val="center"/>
                      </w:pPr>
                      <w:r w:rsidRPr="001B42F2">
                        <w:t>Establishing the Optimum Decision-Making Analysis of Audit Risk from Computer Audit Mechanism Viewpoint</w:t>
                      </w:r>
                    </w:p>
                  </w:txbxContent>
                </v:textbox>
              </v:roundrect>
            </w:pict>
          </mc:Fallback>
        </mc:AlternateContent>
      </w:r>
    </w:p>
    <w:p w14:paraId="410E8C08" w14:textId="77777777" w:rsidR="0025653F" w:rsidRPr="002167A6" w:rsidRDefault="00E26FF6" w:rsidP="008C79EA">
      <w:pPr>
        <w:widowControl/>
        <w:jc w:val="both"/>
        <w:rPr>
          <w:rFonts w:ascii="Times New Roman" w:eastAsia="標楷體" w:hAnsi="Times New Roman" w:cs="Times New Roman"/>
          <w:szCs w:val="24"/>
        </w:rPr>
      </w:pPr>
      <w:r w:rsidRPr="002167A6">
        <w:rPr>
          <w:rFonts w:ascii="Times New Roman" w:hAnsi="Times New Roman" w:cs="Times New Roman"/>
          <w:noProof/>
        </w:rPr>
        <mc:AlternateContent>
          <mc:Choice Requires="wps">
            <w:drawing>
              <wp:anchor distT="0" distB="0" distL="114300" distR="114300" simplePos="0" relativeHeight="251489280" behindDoc="0" locked="0" layoutInCell="1" allowOverlap="1" wp14:anchorId="410E9035" wp14:editId="410E9036">
                <wp:simplePos x="0" y="0"/>
                <wp:positionH relativeFrom="column">
                  <wp:posOffset>2895226</wp:posOffset>
                </wp:positionH>
                <wp:positionV relativeFrom="paragraph">
                  <wp:posOffset>72742</wp:posOffset>
                </wp:positionV>
                <wp:extent cx="3427230" cy="484505"/>
                <wp:effectExtent l="0" t="0" r="20955" b="10795"/>
                <wp:wrapNone/>
                <wp:docPr id="448" name="圓角矩形 448"/>
                <wp:cNvGraphicFramePr/>
                <a:graphic xmlns:a="http://schemas.openxmlformats.org/drawingml/2006/main">
                  <a:graphicData uri="http://schemas.microsoft.com/office/word/2010/wordprocessingShape">
                    <wps:wsp>
                      <wps:cNvSpPr/>
                      <wps:spPr>
                        <a:xfrm>
                          <a:off x="0" y="0"/>
                          <a:ext cx="3427230" cy="484505"/>
                        </a:xfrm>
                        <a:prstGeom prst="roundRect">
                          <a:avLst/>
                        </a:prstGeom>
                        <a:solidFill>
                          <a:srgbClr val="00B0F0"/>
                        </a:solidFill>
                        <a:ln w="12700" cap="flat" cmpd="sng" algn="ctr">
                          <a:solidFill>
                            <a:sysClr val="windowText" lastClr="000000"/>
                          </a:solidFill>
                          <a:prstDash val="solid"/>
                          <a:miter lim="800000"/>
                        </a:ln>
                        <a:effectLst/>
                      </wps:spPr>
                      <wps:txbx>
                        <w:txbxContent>
                          <w:p w14:paraId="410E90BF" w14:textId="77777777" w:rsidR="00354FBC" w:rsidRDefault="00354FBC" w:rsidP="00533E27">
                            <w:pPr>
                              <w:spacing w:line="0" w:lineRule="atLeast"/>
                              <w:ind w:left="284" w:hangingChars="142" w:hanging="284"/>
                              <w:rPr>
                                <w:sz w:val="20"/>
                                <w:szCs w:val="20"/>
                              </w:rPr>
                            </w:pPr>
                            <w:r w:rsidRPr="00533E27">
                              <w:rPr>
                                <w:sz w:val="20"/>
                                <w:szCs w:val="20"/>
                              </w:rPr>
                              <w:t>B2 users continue to increase their trust and reliance on financial statements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0E9035" id="圓角矩形 448" o:spid="_x0000_s1053" style="position:absolute;left:0;text-align:left;margin-left:227.95pt;margin-top:5.75pt;width:269.85pt;height:38.15pt;z-index:25148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" fillcolor="#00b0f0" strokecolor="windowText" strokeweight="1pt">
                <v:stroke joinstyle="miter"/>
                <v:textbox>
                  <w:txbxContent>
                    <w:p w14:paraId="410E90BF" w14:textId="77777777" w:rsidR="00354FBC" w:rsidRDefault="00354FBC" w:rsidP="00533E27">
                      <w:pPr>
                        <w:spacing w:line="0" w:lineRule="atLeast"/>
                        <w:ind w:left="284" w:hangingChars="142" w:hanging="284"/>
                        <w:rPr>
                          <w:sz w:val="20"/>
                          <w:szCs w:val="20"/>
                        </w:rPr>
                      </w:pPr>
                      <w:r w:rsidRPr="00533E27">
                        <w:rPr>
                          <w:sz w:val="20"/>
                          <w:szCs w:val="20"/>
                        </w:rPr>
                        <w:t>B2 users continue to increase their trust and reliance on financial statements</w:t>
                      </w:r>
                    </w:p>
                  </w:txbxContent>
                </v:textbox>
              </v:roundrect>
            </w:pict>
          </mc:Fallback>
        </mc:AlternateContent>
      </w:r>
    </w:p>
    <w:p w14:paraId="410E8C09" w14:textId="77777777" w:rsidR="0025653F" w:rsidRPr="002167A6" w:rsidRDefault="00AE7E71" w:rsidP="008C79EA">
      <w:pPr>
        <w:widowControl/>
        <w:jc w:val="both"/>
        <w:rPr>
          <w:rFonts w:ascii="Times New Roman" w:eastAsia="標楷體" w:hAnsi="Times New Roman" w:cs="Times New Roman"/>
          <w:szCs w:val="24"/>
        </w:rPr>
      </w:pPr>
      <w:r w:rsidRPr="002167A6">
        <w:rPr>
          <w:rFonts w:ascii="Times New Roman" w:hAnsi="Times New Roman" w:cs="Times New Roman"/>
          <w:noProof/>
        </w:rPr>
        <mc:AlternateContent>
          <mc:Choice Requires="wps">
            <w:drawing>
              <wp:anchor distT="0" distB="0" distL="114300" distR="114300" simplePos="0" relativeHeight="252337152" behindDoc="0" locked="0" layoutInCell="1" allowOverlap="1" wp14:anchorId="410E9037" wp14:editId="410E9038">
                <wp:simplePos x="0" y="0"/>
                <wp:positionH relativeFrom="column">
                  <wp:posOffset>761405</wp:posOffset>
                </wp:positionH>
                <wp:positionV relativeFrom="paragraph">
                  <wp:posOffset>35042</wp:posOffset>
                </wp:positionV>
                <wp:extent cx="301258" cy="0"/>
                <wp:effectExtent l="0" t="0" r="22860" b="19050"/>
                <wp:wrapNone/>
                <wp:docPr id="26" name="直線接點 26"/>
                <wp:cNvGraphicFramePr/>
                <a:graphic xmlns:a="http://schemas.openxmlformats.org/drawingml/2006/main">
                  <a:graphicData uri="http://schemas.microsoft.com/office/word/2010/wordprocessingShape">
                    <wps:wsp>
                      <wps:cNvCnPr/>
                      <wps:spPr>
                        <a:xfrm>
                          <a:off x="0" y="0"/>
                          <a:ext cx="301258"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16BEB377" id="直線接點 26" o:spid="_x0000_s1026" style="position:absolute;z-index:252337152;visibility:visible;mso-wrap-style:square;mso-wrap-distance-left:9pt;mso-wrap-distance-top:0;mso-wrap-distance-right:9pt;mso-wrap-distance-bottom:0;mso-position-horizontal:absolute;mso-position-horizontal-relative:text;mso-position-vertical:absolute;mso-position-vertical-relative:text" from="59.95pt,2.75pt" to="83.6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" strokecolor="windowText" strokeweight="1.5pt">
                <v:stroke joinstyle="miter"/>
              </v:line>
            </w:pict>
          </mc:Fallback>
        </mc:AlternateContent>
      </w:r>
      <w:r w:rsidRPr="002167A6">
        <w:rPr>
          <w:rFonts w:ascii="Times New Roman" w:hAnsi="Times New Roman" w:cs="Times New Roman"/>
          <w:noProof/>
        </w:rPr>
        <mc:AlternateContent>
          <mc:Choice Requires="wps">
            <w:drawing>
              <wp:anchor distT="0" distB="0" distL="114300" distR="114300" simplePos="0" relativeHeight="252329984" behindDoc="0" locked="0" layoutInCell="1" allowOverlap="1" wp14:anchorId="410E9039" wp14:editId="410E903A">
                <wp:simplePos x="0" y="0"/>
                <wp:positionH relativeFrom="column">
                  <wp:posOffset>2286389</wp:posOffset>
                </wp:positionH>
                <wp:positionV relativeFrom="paragraph">
                  <wp:posOffset>70342</wp:posOffset>
                </wp:positionV>
                <wp:extent cx="322481" cy="0"/>
                <wp:effectExtent l="0" t="0" r="20955" b="19050"/>
                <wp:wrapNone/>
                <wp:docPr id="21" name="直線接點 21"/>
                <wp:cNvGraphicFramePr/>
                <a:graphic xmlns:a="http://schemas.openxmlformats.org/drawingml/2006/main">
                  <a:graphicData uri="http://schemas.microsoft.com/office/word/2010/wordprocessingShape">
                    <wps:wsp>
                      <wps:cNvCnPr/>
                      <wps:spPr>
                        <a:xfrm>
                          <a:off x="0" y="0"/>
                          <a:ext cx="322481"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444413DA" id="直線接點 21" o:spid="_x0000_s1026" style="position:absolute;z-index:252329984;visibility:visible;mso-wrap-style:square;mso-wrap-distance-left:9pt;mso-wrap-distance-top:0;mso-wrap-distance-right:9pt;mso-wrap-distance-bottom:0;mso-position-horizontal:absolute;mso-position-horizontal-relative:text;mso-position-vertical:absolute;mso-position-vertical-relative:text" from="180.05pt,5.55pt" to="205.4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" strokecolor="windowText" strokeweight="1.5pt">
                <v:stroke joinstyle="miter"/>
              </v:line>
            </w:pict>
          </mc:Fallback>
        </mc:AlternateContent>
      </w:r>
      <w:r w:rsidRPr="002167A6">
        <w:rPr>
          <w:rFonts w:ascii="Times New Roman" w:hAnsi="Times New Roman" w:cs="Times New Roman"/>
          <w:noProof/>
        </w:rPr>
        <mc:AlternateContent>
          <mc:Choice Requires="wps">
            <w:drawing>
              <wp:anchor distT="0" distB="0" distL="114300" distR="114300" simplePos="0" relativeHeight="252305408" behindDoc="0" locked="0" layoutInCell="1" allowOverlap="1" wp14:anchorId="410E903B" wp14:editId="410E903C">
                <wp:simplePos x="0" y="0"/>
                <wp:positionH relativeFrom="column">
                  <wp:posOffset>2605775</wp:posOffset>
                </wp:positionH>
                <wp:positionV relativeFrom="paragraph">
                  <wp:posOffset>69399</wp:posOffset>
                </wp:positionV>
                <wp:extent cx="290706" cy="0"/>
                <wp:effectExtent l="0" t="0" r="33655" b="19050"/>
                <wp:wrapNone/>
                <wp:docPr id="9" name="直線接點 9"/>
                <wp:cNvGraphicFramePr/>
                <a:graphic xmlns:a="http://schemas.openxmlformats.org/drawingml/2006/main">
                  <a:graphicData uri="http://schemas.microsoft.com/office/word/2010/wordprocessingShape">
                    <wps:wsp>
                      <wps:cNvCnPr/>
                      <wps:spPr>
                        <a:xfrm>
                          <a:off x="0" y="0"/>
                          <a:ext cx="290706"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7BE5D448" id="直線接點 9" o:spid="_x0000_s1026" style="position:absolute;z-index:252305408;visibility:visible;mso-wrap-style:square;mso-wrap-distance-left:9pt;mso-wrap-distance-top:0;mso-wrap-distance-right:9pt;mso-wrap-distance-bottom:0;mso-position-horizontal:absolute;mso-position-horizontal-relative:text;mso-position-vertical:absolute;mso-position-vertical-relative:text" from="205.2pt,5.45pt" to="228.1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" strokecolor="windowText" strokeweight="1.5pt">
                <v:stroke joinstyle="miter"/>
              </v:line>
            </w:pict>
          </mc:Fallback>
        </mc:AlternateContent>
      </w:r>
    </w:p>
    <w:p w14:paraId="410E8C0A" w14:textId="77777777" w:rsidR="0025653F" w:rsidRPr="002167A6" w:rsidRDefault="009A035D" w:rsidP="008C79EA">
      <w:pPr>
        <w:widowControl/>
        <w:jc w:val="both"/>
        <w:rPr>
          <w:rFonts w:ascii="Times New Roman" w:eastAsia="標楷體" w:hAnsi="Times New Roman" w:cs="Times New Roman"/>
          <w:szCs w:val="24"/>
        </w:rPr>
      </w:pPr>
      <w:r w:rsidRPr="002167A6">
        <w:rPr>
          <w:rFonts w:ascii="Times New Roman" w:hAnsi="Times New Roman" w:cs="Times New Roman"/>
          <w:noProof/>
        </w:rPr>
        <mc:AlternateContent>
          <mc:Choice Requires="wps">
            <w:drawing>
              <wp:anchor distT="0" distB="0" distL="114300" distR="114300" simplePos="0" relativeHeight="251494400" behindDoc="0" locked="0" layoutInCell="1" allowOverlap="1" wp14:anchorId="410E903D" wp14:editId="410E903E">
                <wp:simplePos x="0" y="0"/>
                <wp:positionH relativeFrom="column">
                  <wp:posOffset>2895227</wp:posOffset>
                </wp:positionH>
                <wp:positionV relativeFrom="paragraph">
                  <wp:posOffset>181096</wp:posOffset>
                </wp:positionV>
                <wp:extent cx="3440712" cy="571500"/>
                <wp:effectExtent l="0" t="0" r="26670" b="19050"/>
                <wp:wrapNone/>
                <wp:docPr id="449" name="圓角矩形 449"/>
                <wp:cNvGraphicFramePr/>
                <a:graphic xmlns:a="http://schemas.openxmlformats.org/drawingml/2006/main">
                  <a:graphicData uri="http://schemas.microsoft.com/office/word/2010/wordprocessingShape">
                    <wps:wsp>
                      <wps:cNvSpPr/>
                      <wps:spPr>
                        <a:xfrm>
                          <a:off x="0" y="0"/>
                          <a:ext cx="3440712" cy="571500"/>
                        </a:xfrm>
                        <a:prstGeom prst="roundRect">
                          <a:avLst/>
                        </a:prstGeom>
                        <a:solidFill>
                          <a:srgbClr val="00B0F0"/>
                        </a:solidFill>
                        <a:ln w="12700" cap="flat" cmpd="sng" algn="ctr">
                          <a:solidFill>
                            <a:sysClr val="windowText" lastClr="000000"/>
                          </a:solidFill>
                          <a:prstDash val="solid"/>
                          <a:miter lim="800000"/>
                        </a:ln>
                        <a:effectLst/>
                      </wps:spPr>
                      <wps:txbx>
                        <w:txbxContent>
                          <w:p w14:paraId="410E90C0" w14:textId="77777777" w:rsidR="00354FBC" w:rsidRDefault="00354FBC" w:rsidP="00E26FF6">
                            <w:pPr>
                              <w:spacing w:line="0" w:lineRule="atLeast"/>
                              <w:ind w:left="284" w:rightChars="2" w:right="5" w:hangingChars="142" w:hanging="284"/>
                              <w:rPr>
                                <w:sz w:val="20"/>
                                <w:szCs w:val="20"/>
                              </w:rPr>
                            </w:pPr>
                            <w:r w:rsidRPr="009A035D">
                              <w:rPr>
                                <w:sz w:val="20"/>
                                <w:szCs w:val="20"/>
                              </w:rPr>
                              <w:t>B3</w:t>
                            </w:r>
                            <w:r>
                              <w:rPr>
                                <w:sz w:val="20"/>
                                <w:szCs w:val="20"/>
                              </w:rPr>
                              <w:t xml:space="preserve">. </w:t>
                            </w:r>
                            <w:r w:rsidRPr="009A035D">
                              <w:rPr>
                                <w:sz w:val="20"/>
                                <w:szCs w:val="20"/>
                              </w:rPr>
                              <w:t>Allows the subject to reduce business risks and strengthen the operation of the internal audit department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0E903D" id="圓角矩形 449" o:spid="_x0000_s1054" style="position:absolute;left:0;text-align:left;margin-left:227.95pt;margin-top:14.25pt;width:270.9pt;height:45pt;z-index:25149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" fillcolor="#00b0f0" strokecolor="windowText" strokeweight="1pt">
                <v:stroke joinstyle="miter"/>
                <v:textbox>
                  <w:txbxContent>
                    <w:p w14:paraId="410E90C0" w14:textId="77777777" w:rsidR="00354FBC" w:rsidRDefault="00354FBC" w:rsidP="00E26FF6">
                      <w:pPr>
                        <w:spacing w:line="0" w:lineRule="atLeast"/>
                        <w:ind w:left="284" w:rightChars="2" w:right="5" w:hangingChars="142" w:hanging="284"/>
                        <w:rPr>
                          <w:sz w:val="20"/>
                          <w:szCs w:val="20"/>
                        </w:rPr>
                      </w:pPr>
                      <w:r w:rsidRPr="009A035D">
                        <w:rPr>
                          <w:sz w:val="20"/>
                          <w:szCs w:val="20"/>
                        </w:rPr>
                        <w:t>B3</w:t>
                      </w:r>
                      <w:r>
                        <w:rPr>
                          <w:sz w:val="20"/>
                          <w:szCs w:val="20"/>
                        </w:rPr>
                        <w:t xml:space="preserve">. </w:t>
                      </w:r>
                      <w:r w:rsidRPr="009A035D">
                        <w:rPr>
                          <w:sz w:val="20"/>
                          <w:szCs w:val="20"/>
                        </w:rPr>
                        <w:t>Allows the subject to reduce business risks and strengthen the operation of the internal audit department</w:t>
                      </w:r>
                    </w:p>
                  </w:txbxContent>
                </v:textbox>
              </v:roundrect>
            </w:pict>
          </mc:Fallback>
        </mc:AlternateContent>
      </w:r>
    </w:p>
    <w:p w14:paraId="410E8C0B" w14:textId="77777777" w:rsidR="0025653F" w:rsidRPr="002167A6" w:rsidRDefault="00AE7E71" w:rsidP="008C79EA">
      <w:pPr>
        <w:widowControl/>
        <w:jc w:val="both"/>
        <w:rPr>
          <w:rFonts w:ascii="Times New Roman" w:eastAsia="標楷體" w:hAnsi="Times New Roman" w:cs="Times New Roman"/>
          <w:szCs w:val="24"/>
        </w:rPr>
      </w:pPr>
      <w:r w:rsidRPr="002167A6">
        <w:rPr>
          <w:rFonts w:ascii="Times New Roman" w:hAnsi="Times New Roman" w:cs="Times New Roman"/>
          <w:noProof/>
        </w:rPr>
        <mc:AlternateContent>
          <mc:Choice Requires="wps">
            <w:drawing>
              <wp:anchor distT="0" distB="0" distL="114300" distR="114300" simplePos="0" relativeHeight="252307456" behindDoc="0" locked="0" layoutInCell="1" allowOverlap="1" wp14:anchorId="410E903F" wp14:editId="410E9040">
                <wp:simplePos x="0" y="0"/>
                <wp:positionH relativeFrom="column">
                  <wp:posOffset>2603254</wp:posOffset>
                </wp:positionH>
                <wp:positionV relativeFrom="paragraph">
                  <wp:posOffset>174162</wp:posOffset>
                </wp:positionV>
                <wp:extent cx="290706" cy="0"/>
                <wp:effectExtent l="0" t="0" r="33655" b="19050"/>
                <wp:wrapNone/>
                <wp:docPr id="10" name="直線接點 10"/>
                <wp:cNvGraphicFramePr/>
                <a:graphic xmlns:a="http://schemas.openxmlformats.org/drawingml/2006/main">
                  <a:graphicData uri="http://schemas.microsoft.com/office/word/2010/wordprocessingShape">
                    <wps:wsp>
                      <wps:cNvCnPr/>
                      <wps:spPr>
                        <a:xfrm>
                          <a:off x="0" y="0"/>
                          <a:ext cx="290706"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3C88F2D3" id="直線接點 10" o:spid="_x0000_s1026" style="position:absolute;z-index:252307456;visibility:visible;mso-wrap-style:square;mso-wrap-distance-left:9pt;mso-wrap-distance-top:0;mso-wrap-distance-right:9pt;mso-wrap-distance-bottom:0;mso-position-horizontal:absolute;mso-position-horizontal-relative:text;mso-position-vertical:absolute;mso-position-vertical-relative:text" from="205pt,13.7pt" to="227.9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" strokecolor="windowText" strokeweight="1.5pt">
                <v:stroke joinstyle="miter"/>
              </v:line>
            </w:pict>
          </mc:Fallback>
        </mc:AlternateContent>
      </w:r>
    </w:p>
    <w:p w14:paraId="410E8C0C" w14:textId="77777777" w:rsidR="0025653F" w:rsidRPr="002167A6" w:rsidRDefault="0025653F" w:rsidP="008C79EA">
      <w:pPr>
        <w:widowControl/>
        <w:jc w:val="both"/>
        <w:rPr>
          <w:rFonts w:ascii="Times New Roman" w:eastAsia="標楷體" w:hAnsi="Times New Roman" w:cs="Times New Roman"/>
          <w:szCs w:val="24"/>
        </w:rPr>
      </w:pPr>
    </w:p>
    <w:p w14:paraId="410E8C0D" w14:textId="77777777" w:rsidR="0025653F" w:rsidRPr="002167A6" w:rsidRDefault="00E26FF6" w:rsidP="008C79EA">
      <w:pPr>
        <w:widowControl/>
        <w:jc w:val="both"/>
        <w:rPr>
          <w:rFonts w:ascii="Times New Roman" w:eastAsia="標楷體" w:hAnsi="Times New Roman" w:cs="Times New Roman"/>
          <w:szCs w:val="24"/>
        </w:rPr>
      </w:pPr>
      <w:r w:rsidRPr="002167A6">
        <w:rPr>
          <w:rFonts w:ascii="Times New Roman" w:hAnsi="Times New Roman" w:cs="Times New Roman"/>
          <w:noProof/>
        </w:rPr>
        <mc:AlternateContent>
          <mc:Choice Requires="wps">
            <w:drawing>
              <wp:anchor distT="0" distB="0" distL="114300" distR="114300" simplePos="0" relativeHeight="251499520" behindDoc="0" locked="0" layoutInCell="1" allowOverlap="1" wp14:anchorId="410E9041" wp14:editId="410E9042">
                <wp:simplePos x="0" y="0"/>
                <wp:positionH relativeFrom="column">
                  <wp:posOffset>2895226</wp:posOffset>
                </wp:positionH>
                <wp:positionV relativeFrom="paragraph">
                  <wp:posOffset>108420</wp:posOffset>
                </wp:positionV>
                <wp:extent cx="3425325" cy="516255"/>
                <wp:effectExtent l="0" t="0" r="22860" b="17145"/>
                <wp:wrapNone/>
                <wp:docPr id="450" name="圓角矩形 450"/>
                <wp:cNvGraphicFramePr/>
                <a:graphic xmlns:a="http://schemas.openxmlformats.org/drawingml/2006/main">
                  <a:graphicData uri="http://schemas.microsoft.com/office/word/2010/wordprocessingShape">
                    <wps:wsp>
                      <wps:cNvSpPr/>
                      <wps:spPr>
                        <a:xfrm>
                          <a:off x="0" y="0"/>
                          <a:ext cx="3425325" cy="516255"/>
                        </a:xfrm>
                        <a:prstGeom prst="roundRect">
                          <a:avLst/>
                        </a:prstGeom>
                        <a:solidFill>
                          <a:srgbClr val="00B0F0"/>
                        </a:solidFill>
                        <a:ln w="12700" cap="flat" cmpd="sng" algn="ctr">
                          <a:solidFill>
                            <a:sysClr val="windowText" lastClr="000000"/>
                          </a:solidFill>
                          <a:prstDash val="solid"/>
                          <a:miter lim="800000"/>
                        </a:ln>
                        <a:effectLst/>
                      </wps:spPr>
                      <wps:txbx>
                        <w:txbxContent>
                          <w:p w14:paraId="410E90C1" w14:textId="77777777" w:rsidR="00354FBC" w:rsidRDefault="00354FBC" w:rsidP="009A035D">
                            <w:pPr>
                              <w:spacing w:line="0" w:lineRule="atLeast"/>
                              <w:ind w:left="284" w:hangingChars="142" w:hanging="284"/>
                              <w:rPr>
                                <w:sz w:val="20"/>
                                <w:szCs w:val="20"/>
                              </w:rPr>
                            </w:pPr>
                            <w:r w:rsidRPr="009A035D">
                              <w:rPr>
                                <w:sz w:val="20"/>
                                <w:szCs w:val="20"/>
                              </w:rPr>
                              <w:t>C1</w:t>
                            </w:r>
                            <w:r>
                              <w:rPr>
                                <w:sz w:val="20"/>
                                <w:szCs w:val="20"/>
                              </w:rPr>
                              <w:t>.</w:t>
                            </w:r>
                            <w:r w:rsidRPr="009A035D">
                              <w:rPr>
                                <w:sz w:val="20"/>
                                <w:szCs w:val="20"/>
                              </w:rPr>
                              <w:t xml:space="preserve"> Independent determination of the operational performance of the subject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0E9041" id="圓角矩形 450" o:spid="_x0000_s1055" style="position:absolute;left:0;text-align:left;margin-left:227.95pt;margin-top:8.55pt;width:269.7pt;height:40.65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" fillcolor="#00b0f0" strokecolor="windowText" strokeweight="1pt">
                <v:stroke joinstyle="miter"/>
                <v:textbox>
                  <w:txbxContent>
                    <w:p w14:paraId="410E90C1" w14:textId="77777777" w:rsidR="00354FBC" w:rsidRDefault="00354FBC" w:rsidP="009A035D">
                      <w:pPr>
                        <w:spacing w:line="0" w:lineRule="atLeast"/>
                        <w:ind w:left="284" w:hangingChars="142" w:hanging="284"/>
                        <w:rPr>
                          <w:sz w:val="20"/>
                          <w:szCs w:val="20"/>
                        </w:rPr>
                      </w:pPr>
                      <w:r w:rsidRPr="009A035D">
                        <w:rPr>
                          <w:sz w:val="20"/>
                          <w:szCs w:val="20"/>
                        </w:rPr>
                        <w:t>C1</w:t>
                      </w:r>
                      <w:r>
                        <w:rPr>
                          <w:sz w:val="20"/>
                          <w:szCs w:val="20"/>
                        </w:rPr>
                        <w:t>.</w:t>
                      </w:r>
                      <w:r w:rsidRPr="009A035D">
                        <w:rPr>
                          <w:sz w:val="20"/>
                          <w:szCs w:val="20"/>
                        </w:rPr>
                        <w:t xml:space="preserve"> Independent determination of the operational performance of the subject</w:t>
                      </w:r>
                    </w:p>
                  </w:txbxContent>
                </v:textbox>
              </v:roundrect>
            </w:pict>
          </mc:Fallback>
        </mc:AlternateContent>
      </w:r>
    </w:p>
    <w:p w14:paraId="410E8C0E" w14:textId="77777777" w:rsidR="0025653F" w:rsidRPr="002167A6" w:rsidRDefault="00AE7E71" w:rsidP="008C79EA">
      <w:pPr>
        <w:widowControl/>
        <w:jc w:val="both"/>
        <w:rPr>
          <w:rFonts w:ascii="Times New Roman" w:eastAsia="標楷體" w:hAnsi="Times New Roman" w:cs="Times New Roman"/>
          <w:szCs w:val="24"/>
        </w:rPr>
      </w:pPr>
      <w:r w:rsidRPr="002167A6">
        <w:rPr>
          <w:rFonts w:ascii="Times New Roman" w:hAnsi="Times New Roman" w:cs="Times New Roman"/>
          <w:noProof/>
        </w:rPr>
        <mc:AlternateContent>
          <mc:Choice Requires="wps">
            <w:drawing>
              <wp:anchor distT="0" distB="0" distL="114300" distR="114300" simplePos="0" relativeHeight="252309504" behindDoc="0" locked="0" layoutInCell="1" allowOverlap="1" wp14:anchorId="410E9043" wp14:editId="410E9044">
                <wp:simplePos x="0" y="0"/>
                <wp:positionH relativeFrom="column">
                  <wp:posOffset>2595204</wp:posOffset>
                </wp:positionH>
                <wp:positionV relativeFrom="paragraph">
                  <wp:posOffset>130183</wp:posOffset>
                </wp:positionV>
                <wp:extent cx="290706" cy="0"/>
                <wp:effectExtent l="0" t="0" r="33655" b="19050"/>
                <wp:wrapNone/>
                <wp:docPr id="11" name="直線接點 11"/>
                <wp:cNvGraphicFramePr/>
                <a:graphic xmlns:a="http://schemas.openxmlformats.org/drawingml/2006/main">
                  <a:graphicData uri="http://schemas.microsoft.com/office/word/2010/wordprocessingShape">
                    <wps:wsp>
                      <wps:cNvCnPr/>
                      <wps:spPr>
                        <a:xfrm>
                          <a:off x="0" y="0"/>
                          <a:ext cx="290706"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67BFBE49" id="直線接點 11" o:spid="_x0000_s1026" style="position:absolute;z-index:252309504;visibility:visible;mso-wrap-style:square;mso-wrap-distance-left:9pt;mso-wrap-distance-top:0;mso-wrap-distance-right:9pt;mso-wrap-distance-bottom:0;mso-position-horizontal:absolute;mso-position-horizontal-relative:text;mso-position-vertical:absolute;mso-position-vertical-relative:text" from="204.35pt,10.25pt" to="227.2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" strokecolor="windowText" strokeweight="1.5pt">
                <v:stroke joinstyle="miter"/>
              </v:line>
            </w:pict>
          </mc:Fallback>
        </mc:AlternateContent>
      </w:r>
      <w:r w:rsidR="008E0FA9" w:rsidRPr="002167A6">
        <w:rPr>
          <w:rFonts w:ascii="Times New Roman" w:hAnsi="Times New Roman" w:cs="Times New Roman"/>
          <w:noProof/>
        </w:rPr>
        <mc:AlternateContent>
          <mc:Choice Requires="wps">
            <w:drawing>
              <wp:anchor distT="0" distB="0" distL="114300" distR="114300" simplePos="0" relativeHeight="251627520" behindDoc="0" locked="0" layoutInCell="1" allowOverlap="1" wp14:anchorId="410E9045" wp14:editId="410E9046">
                <wp:simplePos x="0" y="0"/>
                <wp:positionH relativeFrom="column">
                  <wp:posOffset>2613509</wp:posOffset>
                </wp:positionH>
                <wp:positionV relativeFrom="paragraph">
                  <wp:posOffset>129298</wp:posOffset>
                </wp:positionV>
                <wp:extent cx="7620" cy="1216025"/>
                <wp:effectExtent l="0" t="0" r="30480" b="22225"/>
                <wp:wrapNone/>
                <wp:docPr id="524" name="直線接點 524"/>
                <wp:cNvGraphicFramePr/>
                <a:graphic xmlns:a="http://schemas.openxmlformats.org/drawingml/2006/main">
                  <a:graphicData uri="http://schemas.microsoft.com/office/word/2010/wordprocessingShape">
                    <wps:wsp>
                      <wps:cNvCnPr/>
                      <wps:spPr>
                        <a:xfrm>
                          <a:off x="0" y="0"/>
                          <a:ext cx="7620" cy="1216025"/>
                        </a:xfrm>
                        <a:prstGeom prst="line">
                          <a:avLst/>
                        </a:prstGeom>
                        <a:noFill/>
                        <a:ln w="190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51C13B0F" id="直線接點 524"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05.8pt,10.2pt" to="206.4pt,1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" strokecolor="windowText" strokeweight="1.5pt">
                <v:stroke joinstyle="miter"/>
              </v:line>
            </w:pict>
          </mc:Fallback>
        </mc:AlternateContent>
      </w:r>
    </w:p>
    <w:p w14:paraId="410E8C0F" w14:textId="77777777" w:rsidR="0025653F" w:rsidRPr="002167A6" w:rsidRDefault="00E26FF6" w:rsidP="008C79EA">
      <w:pPr>
        <w:widowControl/>
        <w:jc w:val="both"/>
        <w:rPr>
          <w:rFonts w:ascii="Times New Roman" w:eastAsia="標楷體" w:hAnsi="Times New Roman" w:cs="Times New Roman"/>
          <w:szCs w:val="24"/>
        </w:rPr>
      </w:pPr>
      <w:r w:rsidRPr="002167A6">
        <w:rPr>
          <w:rFonts w:ascii="Times New Roman" w:hAnsi="Times New Roman" w:cs="Times New Roman"/>
          <w:noProof/>
        </w:rPr>
        <mc:AlternateContent>
          <mc:Choice Requires="wps">
            <w:drawing>
              <wp:anchor distT="0" distB="0" distL="114300" distR="114300" simplePos="0" relativeHeight="251504640" behindDoc="0" locked="0" layoutInCell="1" allowOverlap="1" wp14:anchorId="410E9047" wp14:editId="410E9048">
                <wp:simplePos x="0" y="0"/>
                <wp:positionH relativeFrom="column">
                  <wp:posOffset>2895226</wp:posOffset>
                </wp:positionH>
                <wp:positionV relativeFrom="paragraph">
                  <wp:posOffset>216774</wp:posOffset>
                </wp:positionV>
                <wp:extent cx="3435467" cy="524510"/>
                <wp:effectExtent l="0" t="0" r="12700" b="27940"/>
                <wp:wrapNone/>
                <wp:docPr id="451" name="圓角矩形 451"/>
                <wp:cNvGraphicFramePr/>
                <a:graphic xmlns:a="http://schemas.openxmlformats.org/drawingml/2006/main">
                  <a:graphicData uri="http://schemas.microsoft.com/office/word/2010/wordprocessingShape">
                    <wps:wsp>
                      <wps:cNvSpPr/>
                      <wps:spPr>
                        <a:xfrm>
                          <a:off x="0" y="0"/>
                          <a:ext cx="3435467" cy="524510"/>
                        </a:xfrm>
                        <a:prstGeom prst="roundRect">
                          <a:avLst/>
                        </a:prstGeom>
                        <a:solidFill>
                          <a:srgbClr val="00B0F0"/>
                        </a:solidFill>
                        <a:ln w="12700" cap="flat" cmpd="sng" algn="ctr">
                          <a:solidFill>
                            <a:sysClr val="windowText" lastClr="000000"/>
                          </a:solidFill>
                          <a:prstDash val="solid"/>
                          <a:miter lim="800000"/>
                        </a:ln>
                        <a:effectLst/>
                      </wps:spPr>
                      <wps:txbx>
                        <w:txbxContent>
                          <w:p w14:paraId="410E90C2" w14:textId="77777777" w:rsidR="00354FBC" w:rsidRDefault="00354FBC" w:rsidP="004E0097">
                            <w:pPr>
                              <w:spacing w:line="0" w:lineRule="atLeast"/>
                              <w:ind w:leftChars="1" w:left="284" w:hangingChars="141" w:hanging="282"/>
                              <w:rPr>
                                <w:sz w:val="20"/>
                                <w:szCs w:val="20"/>
                              </w:rPr>
                            </w:pPr>
                            <w:r w:rsidRPr="004E0097">
                              <w:rPr>
                                <w:sz w:val="20"/>
                                <w:szCs w:val="20"/>
                              </w:rPr>
                              <w:t>C2</w:t>
                            </w:r>
                            <w:r>
                              <w:rPr>
                                <w:sz w:val="20"/>
                                <w:szCs w:val="20"/>
                              </w:rPr>
                              <w:t>.</w:t>
                            </w:r>
                            <w:r w:rsidRPr="004E0097">
                              <w:rPr>
                                <w:sz w:val="20"/>
                                <w:szCs w:val="20"/>
                              </w:rPr>
                              <w:t xml:space="preserve"> The subject’s accounting policies and accounting estimates are appropriate and helpful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0E9047" id="圓角矩形 451" o:spid="_x0000_s1056" style="position:absolute;left:0;text-align:left;margin-left:227.95pt;margin-top:17.05pt;width:270.5pt;height:41.3pt;z-index:25150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" fillcolor="#00b0f0" strokecolor="windowText" strokeweight="1pt">
                <v:stroke joinstyle="miter"/>
                <v:textbox>
                  <w:txbxContent>
                    <w:p w14:paraId="410E90C2" w14:textId="77777777" w:rsidR="00354FBC" w:rsidRDefault="00354FBC" w:rsidP="004E0097">
                      <w:pPr>
                        <w:spacing w:line="0" w:lineRule="atLeast"/>
                        <w:ind w:leftChars="1" w:left="284" w:hangingChars="141" w:hanging="282"/>
                        <w:rPr>
                          <w:sz w:val="20"/>
                          <w:szCs w:val="20"/>
                        </w:rPr>
                      </w:pPr>
                      <w:r w:rsidRPr="004E0097">
                        <w:rPr>
                          <w:sz w:val="20"/>
                          <w:szCs w:val="20"/>
                        </w:rPr>
                        <w:t>C2</w:t>
                      </w:r>
                      <w:r>
                        <w:rPr>
                          <w:sz w:val="20"/>
                          <w:szCs w:val="20"/>
                        </w:rPr>
                        <w:t>.</w:t>
                      </w:r>
                      <w:r w:rsidRPr="004E0097">
                        <w:rPr>
                          <w:sz w:val="20"/>
                          <w:szCs w:val="20"/>
                        </w:rPr>
                        <w:t xml:space="preserve"> The subject’s accounting policies and accounting estimates are appropriate and helpful</w:t>
                      </w:r>
                    </w:p>
                  </w:txbxContent>
                </v:textbox>
              </v:roundrect>
            </w:pict>
          </mc:Fallback>
        </mc:AlternateContent>
      </w:r>
      <w:r w:rsidR="00A404FB" w:rsidRPr="002167A6">
        <w:rPr>
          <w:rFonts w:ascii="Times New Roman" w:hAnsi="Times New Roman" w:cs="Times New Roman"/>
          <w:noProof/>
        </w:rPr>
        <mc:AlternateContent>
          <mc:Choice Requires="wps">
            <w:drawing>
              <wp:anchor distT="0" distB="0" distL="114300" distR="114300" simplePos="0" relativeHeight="251560960" behindDoc="0" locked="0" layoutInCell="1" allowOverlap="1" wp14:anchorId="410E9049" wp14:editId="410E904A">
                <wp:simplePos x="0" y="0"/>
                <wp:positionH relativeFrom="column">
                  <wp:posOffset>1061140</wp:posOffset>
                </wp:positionH>
                <wp:positionV relativeFrom="paragraph">
                  <wp:posOffset>116348</wp:posOffset>
                </wp:positionV>
                <wp:extent cx="1273817" cy="734692"/>
                <wp:effectExtent l="0" t="0" r="21590" b="27940"/>
                <wp:wrapNone/>
                <wp:docPr id="460" name="圓角矩形 460"/>
                <wp:cNvGraphicFramePr/>
                <a:graphic xmlns:a="http://schemas.openxmlformats.org/drawingml/2006/main">
                  <a:graphicData uri="http://schemas.microsoft.com/office/word/2010/wordprocessingShape">
                    <wps:wsp>
                      <wps:cNvSpPr/>
                      <wps:spPr>
                        <a:xfrm>
                          <a:off x="0" y="0"/>
                          <a:ext cx="1273817" cy="734692"/>
                        </a:xfrm>
                        <a:prstGeom prst="roundRect">
                          <a:avLst/>
                        </a:prstGeom>
                        <a:solidFill>
                          <a:srgbClr val="92D050"/>
                        </a:solidFill>
                        <a:ln w="12700" cap="flat" cmpd="sng" algn="ctr">
                          <a:solidFill>
                            <a:sysClr val="windowText" lastClr="000000"/>
                          </a:solidFill>
                          <a:prstDash val="solid"/>
                          <a:miter lim="800000"/>
                        </a:ln>
                        <a:effectLst/>
                      </wps:spPr>
                      <wps:txbx>
                        <w:txbxContent>
                          <w:p w14:paraId="410E90C3" w14:textId="77777777" w:rsidR="00354FBC" w:rsidRDefault="00354FBC" w:rsidP="005E31A0">
                            <w:pPr>
                              <w:spacing w:line="0" w:lineRule="atLeast"/>
                              <w:jc w:val="center"/>
                            </w:pPr>
                            <w:proofErr w:type="spellStart"/>
                            <w:r>
                              <w:rPr>
                                <w:rFonts w:hint="eastAsia"/>
                              </w:rPr>
                              <w:t>C</w:t>
                            </w:r>
                            <w:r>
                              <w:t>.</w:t>
                            </w:r>
                            <w:r w:rsidRPr="00A404FB">
                              <w:t>Policy</w:t>
                            </w:r>
                            <w:proofErr w:type="spellEnd"/>
                            <w:r w:rsidRPr="00A404FB">
                              <w:t xml:space="preserve"> </w:t>
                            </w:r>
                          </w:p>
                          <w:p w14:paraId="410E90C4" w14:textId="77777777" w:rsidR="00354FBC" w:rsidRDefault="00354FBC" w:rsidP="005E31A0">
                            <w:pPr>
                              <w:spacing w:line="0" w:lineRule="atLeast"/>
                              <w:jc w:val="center"/>
                            </w:pPr>
                            <w:r w:rsidRPr="00A404FB">
                              <w:t>risk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0E9049" id="圓角矩形 460" o:spid="_x0000_s1057" style="position:absolute;left:0;text-align:left;margin-left:83.55pt;margin-top:9.15pt;width:100.3pt;height:57.85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" fillcolor="#92d050" strokecolor="windowText" strokeweight="1pt">
                <v:stroke joinstyle="miter"/>
                <v:textbox>
                  <w:txbxContent>
                    <w:p w14:paraId="410E90C3" w14:textId="77777777" w:rsidR="00354FBC" w:rsidRDefault="00354FBC" w:rsidP="005E31A0">
                      <w:pPr>
                        <w:spacing w:line="0" w:lineRule="atLeast"/>
                        <w:jc w:val="center"/>
                      </w:pPr>
                      <w:proofErr w:type="spellStart"/>
                      <w:r>
                        <w:rPr>
                          <w:rFonts w:hint="eastAsia"/>
                        </w:rPr>
                        <w:t>C</w:t>
                      </w:r>
                      <w:r>
                        <w:t>.</w:t>
                      </w:r>
                      <w:r w:rsidRPr="00A404FB">
                        <w:t>Policy</w:t>
                      </w:r>
                      <w:proofErr w:type="spellEnd"/>
                      <w:r w:rsidRPr="00A404FB">
                        <w:t xml:space="preserve"> </w:t>
                      </w:r>
                    </w:p>
                    <w:p w14:paraId="410E90C4" w14:textId="77777777" w:rsidR="00354FBC" w:rsidRDefault="00354FBC" w:rsidP="005E31A0">
                      <w:pPr>
                        <w:spacing w:line="0" w:lineRule="atLeast"/>
                        <w:jc w:val="center"/>
                      </w:pPr>
                      <w:r w:rsidRPr="00A404FB">
                        <w:t>risk</w:t>
                      </w:r>
                    </w:p>
                  </w:txbxContent>
                </v:textbox>
              </v:roundrect>
            </w:pict>
          </mc:Fallback>
        </mc:AlternateContent>
      </w:r>
    </w:p>
    <w:p w14:paraId="410E8C10" w14:textId="77777777" w:rsidR="0025653F" w:rsidRPr="002167A6" w:rsidRDefault="0025653F" w:rsidP="008C79EA">
      <w:pPr>
        <w:widowControl/>
        <w:jc w:val="both"/>
        <w:rPr>
          <w:rFonts w:ascii="Times New Roman" w:eastAsia="標楷體" w:hAnsi="Times New Roman" w:cs="Times New Roman"/>
          <w:szCs w:val="24"/>
        </w:rPr>
      </w:pPr>
    </w:p>
    <w:p w14:paraId="410E8C11" w14:textId="77777777" w:rsidR="0025653F" w:rsidRPr="002167A6" w:rsidRDefault="00AE7E71" w:rsidP="008C79EA">
      <w:pPr>
        <w:widowControl/>
        <w:jc w:val="both"/>
        <w:rPr>
          <w:rFonts w:ascii="Times New Roman" w:eastAsia="標楷體" w:hAnsi="Times New Roman" w:cs="Times New Roman"/>
          <w:szCs w:val="24"/>
        </w:rPr>
      </w:pPr>
      <w:r w:rsidRPr="002167A6">
        <w:rPr>
          <w:rFonts w:ascii="Times New Roman" w:hAnsi="Times New Roman" w:cs="Times New Roman"/>
          <w:noProof/>
        </w:rPr>
        <mc:AlternateContent>
          <mc:Choice Requires="wps">
            <w:drawing>
              <wp:anchor distT="0" distB="0" distL="114300" distR="114300" simplePos="0" relativeHeight="252339200" behindDoc="0" locked="0" layoutInCell="1" allowOverlap="1" wp14:anchorId="410E904B" wp14:editId="410E904C">
                <wp:simplePos x="0" y="0"/>
                <wp:positionH relativeFrom="column">
                  <wp:posOffset>745648</wp:posOffset>
                </wp:positionH>
                <wp:positionV relativeFrom="paragraph">
                  <wp:posOffset>23150</wp:posOffset>
                </wp:positionV>
                <wp:extent cx="301258" cy="0"/>
                <wp:effectExtent l="0" t="0" r="22860" b="19050"/>
                <wp:wrapNone/>
                <wp:docPr id="27" name="直線接點 27"/>
                <wp:cNvGraphicFramePr/>
                <a:graphic xmlns:a="http://schemas.openxmlformats.org/drawingml/2006/main">
                  <a:graphicData uri="http://schemas.microsoft.com/office/word/2010/wordprocessingShape">
                    <wps:wsp>
                      <wps:cNvCnPr/>
                      <wps:spPr>
                        <a:xfrm>
                          <a:off x="0" y="0"/>
                          <a:ext cx="301258"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450189E8" id="直線接點 27" o:spid="_x0000_s1026" style="position:absolute;z-index:252339200;visibility:visible;mso-wrap-style:square;mso-wrap-distance-left:9pt;mso-wrap-distance-top:0;mso-wrap-distance-right:9pt;mso-wrap-distance-bottom:0;mso-position-horizontal:absolute;mso-position-horizontal-relative:text;mso-position-vertical:absolute;mso-position-vertical-relative:text" from="58.7pt,1.8pt" to="82.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" strokecolor="windowText" strokeweight="1.5pt">
                <v:stroke joinstyle="miter"/>
              </v:line>
            </w:pict>
          </mc:Fallback>
        </mc:AlternateContent>
      </w:r>
      <w:r w:rsidRPr="002167A6">
        <w:rPr>
          <w:rFonts w:ascii="Times New Roman" w:hAnsi="Times New Roman" w:cs="Times New Roman"/>
          <w:noProof/>
        </w:rPr>
        <mc:AlternateContent>
          <mc:Choice Requires="wps">
            <w:drawing>
              <wp:anchor distT="0" distB="0" distL="114300" distR="114300" simplePos="0" relativeHeight="252332032" behindDoc="0" locked="0" layoutInCell="1" allowOverlap="1" wp14:anchorId="410E904D" wp14:editId="410E904E">
                <wp:simplePos x="0" y="0"/>
                <wp:positionH relativeFrom="column">
                  <wp:posOffset>2333581</wp:posOffset>
                </wp:positionH>
                <wp:positionV relativeFrom="paragraph">
                  <wp:posOffset>31955</wp:posOffset>
                </wp:positionV>
                <wp:extent cx="322481" cy="0"/>
                <wp:effectExtent l="0" t="0" r="20955" b="19050"/>
                <wp:wrapNone/>
                <wp:docPr id="22" name="直線接點 22"/>
                <wp:cNvGraphicFramePr/>
                <a:graphic xmlns:a="http://schemas.openxmlformats.org/drawingml/2006/main">
                  <a:graphicData uri="http://schemas.microsoft.com/office/word/2010/wordprocessingShape">
                    <wps:wsp>
                      <wps:cNvCnPr/>
                      <wps:spPr>
                        <a:xfrm>
                          <a:off x="0" y="0"/>
                          <a:ext cx="322481"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4148A7DE" id="直線接點 22" o:spid="_x0000_s1026" style="position:absolute;z-index:252332032;visibility:visible;mso-wrap-style:square;mso-wrap-distance-left:9pt;mso-wrap-distance-top:0;mso-wrap-distance-right:9pt;mso-wrap-distance-bottom:0;mso-position-horizontal:absolute;mso-position-horizontal-relative:text;mso-position-vertical:absolute;mso-position-vertical-relative:text" from="183.75pt,2.5pt" to="209.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" strokecolor="windowText" strokeweight="1.5pt">
                <v:stroke joinstyle="miter"/>
              </v:line>
            </w:pict>
          </mc:Fallback>
        </mc:AlternateContent>
      </w:r>
      <w:r w:rsidRPr="002167A6">
        <w:rPr>
          <w:rFonts w:ascii="Times New Roman" w:hAnsi="Times New Roman" w:cs="Times New Roman"/>
          <w:noProof/>
        </w:rPr>
        <mc:AlternateContent>
          <mc:Choice Requires="wps">
            <w:drawing>
              <wp:anchor distT="0" distB="0" distL="114300" distR="114300" simplePos="0" relativeHeight="252311552" behindDoc="0" locked="0" layoutInCell="1" allowOverlap="1" wp14:anchorId="410E904F" wp14:editId="410E9050">
                <wp:simplePos x="0" y="0"/>
                <wp:positionH relativeFrom="column">
                  <wp:posOffset>2616347</wp:posOffset>
                </wp:positionH>
                <wp:positionV relativeFrom="paragraph">
                  <wp:posOffset>33721</wp:posOffset>
                </wp:positionV>
                <wp:extent cx="290706" cy="0"/>
                <wp:effectExtent l="0" t="0" r="33655" b="19050"/>
                <wp:wrapNone/>
                <wp:docPr id="12" name="直線接點 12"/>
                <wp:cNvGraphicFramePr/>
                <a:graphic xmlns:a="http://schemas.openxmlformats.org/drawingml/2006/main">
                  <a:graphicData uri="http://schemas.microsoft.com/office/word/2010/wordprocessingShape">
                    <wps:wsp>
                      <wps:cNvCnPr/>
                      <wps:spPr>
                        <a:xfrm>
                          <a:off x="0" y="0"/>
                          <a:ext cx="290706"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6CAE48F1" id="直線接點 12" o:spid="_x0000_s1026" style="position:absolute;z-index:252311552;visibility:visible;mso-wrap-style:square;mso-wrap-distance-left:9pt;mso-wrap-distance-top:0;mso-wrap-distance-right:9pt;mso-wrap-distance-bottom:0;mso-position-horizontal:absolute;mso-position-horizontal-relative:text;mso-position-vertical:absolute;mso-position-vertical-relative:text" from="206pt,2.65pt" to="228.9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" strokecolor="windowText" strokeweight="1.5pt">
                <v:stroke joinstyle="miter"/>
              </v:line>
            </w:pict>
          </mc:Fallback>
        </mc:AlternateContent>
      </w:r>
    </w:p>
    <w:p w14:paraId="410E8C12" w14:textId="77777777" w:rsidR="0025653F" w:rsidRPr="002167A6" w:rsidRDefault="00E26FF6" w:rsidP="008C79EA">
      <w:pPr>
        <w:widowControl/>
        <w:jc w:val="both"/>
        <w:rPr>
          <w:rFonts w:ascii="Times New Roman" w:eastAsia="標楷體" w:hAnsi="Times New Roman" w:cs="Times New Roman"/>
          <w:szCs w:val="24"/>
        </w:rPr>
      </w:pPr>
      <w:r w:rsidRPr="002167A6">
        <w:rPr>
          <w:rFonts w:ascii="Times New Roman" w:hAnsi="Times New Roman" w:cs="Times New Roman"/>
          <w:noProof/>
        </w:rPr>
        <mc:AlternateContent>
          <mc:Choice Requires="wps">
            <w:drawing>
              <wp:anchor distT="0" distB="0" distL="114300" distR="114300" simplePos="0" relativeHeight="251509760" behindDoc="0" locked="0" layoutInCell="1" allowOverlap="1" wp14:anchorId="410E9051" wp14:editId="410E9052">
                <wp:simplePos x="0" y="0"/>
                <wp:positionH relativeFrom="column">
                  <wp:posOffset>2895226</wp:posOffset>
                </wp:positionH>
                <wp:positionV relativeFrom="paragraph">
                  <wp:posOffset>101813</wp:posOffset>
                </wp:positionV>
                <wp:extent cx="3441182" cy="603885"/>
                <wp:effectExtent l="0" t="0" r="26035" b="24765"/>
                <wp:wrapNone/>
                <wp:docPr id="452" name="圓角矩形 452"/>
                <wp:cNvGraphicFramePr/>
                <a:graphic xmlns:a="http://schemas.openxmlformats.org/drawingml/2006/main">
                  <a:graphicData uri="http://schemas.microsoft.com/office/word/2010/wordprocessingShape">
                    <wps:wsp>
                      <wps:cNvSpPr/>
                      <wps:spPr>
                        <a:xfrm>
                          <a:off x="0" y="0"/>
                          <a:ext cx="3441182" cy="603885"/>
                        </a:xfrm>
                        <a:prstGeom prst="roundRect">
                          <a:avLst/>
                        </a:prstGeom>
                        <a:solidFill>
                          <a:srgbClr val="00B0F0"/>
                        </a:solidFill>
                        <a:ln w="12700" cap="flat" cmpd="sng" algn="ctr">
                          <a:solidFill>
                            <a:sysClr val="windowText" lastClr="000000"/>
                          </a:solidFill>
                          <a:prstDash val="solid"/>
                          <a:miter lim="800000"/>
                        </a:ln>
                        <a:effectLst/>
                      </wps:spPr>
                      <wps:txbx>
                        <w:txbxContent>
                          <w:p w14:paraId="410E90C5" w14:textId="77777777" w:rsidR="00354FBC" w:rsidRDefault="00354FBC" w:rsidP="00E26FF6">
                            <w:pPr>
                              <w:spacing w:line="0" w:lineRule="atLeast"/>
                              <w:ind w:left="284" w:hangingChars="142" w:hanging="284"/>
                              <w:rPr>
                                <w:sz w:val="20"/>
                                <w:szCs w:val="20"/>
                              </w:rPr>
                            </w:pPr>
                            <w:r w:rsidRPr="004E0097">
                              <w:rPr>
                                <w:sz w:val="20"/>
                                <w:szCs w:val="20"/>
                              </w:rPr>
                              <w:t>C3</w:t>
                            </w:r>
                            <w:r>
                              <w:rPr>
                                <w:sz w:val="20"/>
                                <w:szCs w:val="20"/>
                              </w:rPr>
                              <w:t>.</w:t>
                            </w:r>
                            <w:r w:rsidRPr="004E0097">
                              <w:rPr>
                                <w:sz w:val="20"/>
                                <w:szCs w:val="20"/>
                              </w:rPr>
                              <w:t xml:space="preserve"> "Non-GAAP" information enhances the assessment of investors, tax authorities and analysts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0E9051" id="圓角矩形 452" o:spid="_x0000_s1058" style="position:absolute;left:0;text-align:left;margin-left:227.95pt;margin-top:8pt;width:270.95pt;height:47.55pt;z-index:25150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" fillcolor="#00b0f0" strokecolor="windowText" strokeweight="1pt">
                <v:stroke joinstyle="miter"/>
                <v:textbox>
                  <w:txbxContent>
                    <w:p w14:paraId="410E90C5" w14:textId="77777777" w:rsidR="00354FBC" w:rsidRDefault="00354FBC" w:rsidP="00E26FF6">
                      <w:pPr>
                        <w:spacing w:line="0" w:lineRule="atLeast"/>
                        <w:ind w:left="284" w:hangingChars="142" w:hanging="284"/>
                        <w:rPr>
                          <w:sz w:val="20"/>
                          <w:szCs w:val="20"/>
                        </w:rPr>
                      </w:pPr>
                      <w:r w:rsidRPr="004E0097">
                        <w:rPr>
                          <w:sz w:val="20"/>
                          <w:szCs w:val="20"/>
                        </w:rPr>
                        <w:t>C3</w:t>
                      </w:r>
                      <w:r>
                        <w:rPr>
                          <w:sz w:val="20"/>
                          <w:szCs w:val="20"/>
                        </w:rPr>
                        <w:t>.</w:t>
                      </w:r>
                      <w:r w:rsidRPr="004E0097">
                        <w:rPr>
                          <w:sz w:val="20"/>
                          <w:szCs w:val="20"/>
                        </w:rPr>
                        <w:t xml:space="preserve"> "Non-GAAP" information enhances the assessment of investors, tax authorities and analysts</w:t>
                      </w:r>
                    </w:p>
                  </w:txbxContent>
                </v:textbox>
              </v:roundrect>
            </w:pict>
          </mc:Fallback>
        </mc:AlternateContent>
      </w:r>
    </w:p>
    <w:p w14:paraId="410E8C13" w14:textId="77777777" w:rsidR="0025653F" w:rsidRPr="002167A6" w:rsidRDefault="00AE7E71" w:rsidP="008C79EA">
      <w:pPr>
        <w:widowControl/>
        <w:jc w:val="both"/>
        <w:rPr>
          <w:rFonts w:ascii="Times New Roman" w:eastAsia="標楷體" w:hAnsi="Times New Roman" w:cs="Times New Roman"/>
          <w:szCs w:val="24"/>
        </w:rPr>
      </w:pPr>
      <w:r w:rsidRPr="002167A6">
        <w:rPr>
          <w:rFonts w:ascii="Times New Roman" w:hAnsi="Times New Roman" w:cs="Times New Roman"/>
          <w:noProof/>
        </w:rPr>
        <mc:AlternateContent>
          <mc:Choice Requires="wps">
            <w:drawing>
              <wp:anchor distT="0" distB="0" distL="114300" distR="114300" simplePos="0" relativeHeight="252313600" behindDoc="0" locked="0" layoutInCell="1" allowOverlap="1" wp14:anchorId="410E9053" wp14:editId="410E9054">
                <wp:simplePos x="0" y="0"/>
                <wp:positionH relativeFrom="column">
                  <wp:posOffset>2621632</wp:posOffset>
                </wp:positionH>
                <wp:positionV relativeFrom="paragraph">
                  <wp:posOffset>173788</wp:posOffset>
                </wp:positionV>
                <wp:extent cx="290706" cy="0"/>
                <wp:effectExtent l="0" t="0" r="33655" b="19050"/>
                <wp:wrapNone/>
                <wp:docPr id="13" name="直線接點 13"/>
                <wp:cNvGraphicFramePr/>
                <a:graphic xmlns:a="http://schemas.openxmlformats.org/drawingml/2006/main">
                  <a:graphicData uri="http://schemas.microsoft.com/office/word/2010/wordprocessingShape">
                    <wps:wsp>
                      <wps:cNvCnPr/>
                      <wps:spPr>
                        <a:xfrm>
                          <a:off x="0" y="0"/>
                          <a:ext cx="290706"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16B18951" id="直線接點 13" o:spid="_x0000_s1026" style="position:absolute;z-index:252313600;visibility:visible;mso-wrap-style:square;mso-wrap-distance-left:9pt;mso-wrap-distance-top:0;mso-wrap-distance-right:9pt;mso-wrap-distance-bottom:0;mso-position-horizontal:absolute;mso-position-horizontal-relative:text;mso-position-vertical:absolute;mso-position-vertical-relative:text" from="206.45pt,13.7pt" to="229.3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" strokecolor="windowText" strokeweight="1.5pt">
                <v:stroke joinstyle="miter"/>
              </v:line>
            </w:pict>
          </mc:Fallback>
        </mc:AlternateContent>
      </w:r>
    </w:p>
    <w:p w14:paraId="410E8C14" w14:textId="77777777" w:rsidR="0025653F" w:rsidRPr="002167A6" w:rsidRDefault="0025653F" w:rsidP="008C79EA">
      <w:pPr>
        <w:widowControl/>
        <w:jc w:val="both"/>
        <w:rPr>
          <w:rFonts w:ascii="Times New Roman" w:eastAsia="標楷體" w:hAnsi="Times New Roman" w:cs="Times New Roman"/>
          <w:szCs w:val="24"/>
        </w:rPr>
      </w:pPr>
    </w:p>
    <w:p w14:paraId="410E8C15" w14:textId="77777777" w:rsidR="0025653F" w:rsidRPr="002167A6" w:rsidRDefault="0025653F" w:rsidP="008C79EA">
      <w:pPr>
        <w:widowControl/>
        <w:jc w:val="both"/>
        <w:rPr>
          <w:rFonts w:ascii="Times New Roman" w:eastAsia="標楷體" w:hAnsi="Times New Roman" w:cs="Times New Roman"/>
          <w:szCs w:val="24"/>
        </w:rPr>
      </w:pPr>
      <w:r w:rsidRPr="002167A6">
        <w:rPr>
          <w:rFonts w:ascii="Times New Roman" w:eastAsia="標楷體" w:hAnsi="Times New Roman" w:cs="Times New Roman"/>
          <w:noProof/>
        </w:rPr>
        <mc:AlternateContent>
          <mc:Choice Requires="wps">
            <w:drawing>
              <wp:anchor distT="0" distB="0" distL="114300" distR="114300" simplePos="0" relativeHeight="251514880" behindDoc="0" locked="0" layoutInCell="1" allowOverlap="1" wp14:anchorId="410E9055" wp14:editId="410E9056">
                <wp:simplePos x="0" y="0"/>
                <wp:positionH relativeFrom="column">
                  <wp:posOffset>2895226</wp:posOffset>
                </wp:positionH>
                <wp:positionV relativeFrom="paragraph">
                  <wp:posOffset>97849</wp:posOffset>
                </wp:positionV>
                <wp:extent cx="3445678" cy="532130"/>
                <wp:effectExtent l="0" t="0" r="21590" b="20320"/>
                <wp:wrapNone/>
                <wp:docPr id="291" name="圓角矩形 291"/>
                <wp:cNvGraphicFramePr/>
                <a:graphic xmlns:a="http://schemas.openxmlformats.org/drawingml/2006/main">
                  <a:graphicData uri="http://schemas.microsoft.com/office/word/2010/wordprocessingShape">
                    <wps:wsp>
                      <wps:cNvSpPr/>
                      <wps:spPr>
                        <a:xfrm>
                          <a:off x="0" y="0"/>
                          <a:ext cx="3445678" cy="532130"/>
                        </a:xfrm>
                        <a:prstGeom prst="roundRect">
                          <a:avLst/>
                        </a:prstGeom>
                        <a:solidFill>
                          <a:srgbClr val="00B0F0"/>
                        </a:solidFill>
                        <a:ln w="12700" cap="flat" cmpd="sng" algn="ctr">
                          <a:solidFill>
                            <a:sysClr val="windowText" lastClr="000000"/>
                          </a:solidFill>
                          <a:prstDash val="solid"/>
                          <a:miter lim="800000"/>
                        </a:ln>
                        <a:effectLst/>
                      </wps:spPr>
                      <wps:txbx>
                        <w:txbxContent>
                          <w:p w14:paraId="410E90C6" w14:textId="77777777" w:rsidR="00354FBC" w:rsidRDefault="00354FBC" w:rsidP="004E0097">
                            <w:pPr>
                              <w:tabs>
                                <w:tab w:val="left" w:pos="142"/>
                              </w:tabs>
                              <w:spacing w:line="0" w:lineRule="atLeast"/>
                              <w:ind w:left="284" w:hangingChars="142" w:hanging="284"/>
                              <w:rPr>
                                <w:sz w:val="20"/>
                                <w:szCs w:val="20"/>
                              </w:rPr>
                            </w:pPr>
                            <w:r w:rsidRPr="004E0097">
                              <w:rPr>
                                <w:sz w:val="20"/>
                                <w:szCs w:val="20"/>
                              </w:rPr>
                              <w:t>D1</w:t>
                            </w:r>
                            <w:r>
                              <w:rPr>
                                <w:sz w:val="20"/>
                                <w:szCs w:val="20"/>
                              </w:rPr>
                              <w:t>.</w:t>
                            </w:r>
                            <w:r w:rsidRPr="004E0097">
                              <w:rPr>
                                <w:sz w:val="20"/>
                                <w:szCs w:val="20"/>
                              </w:rPr>
                              <w:t xml:space="preserve"> Improve the professional knowledge and skills of accountants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0E9055" id="圓角矩形 291" o:spid="_x0000_s1059" style="position:absolute;left:0;text-align:left;margin-left:227.95pt;margin-top:7.7pt;width:271.3pt;height:41.9pt;z-index:25151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" fillcolor="#00b0f0" strokecolor="windowText" strokeweight="1pt">
                <v:stroke joinstyle="miter"/>
                <v:textbox>
                  <w:txbxContent>
                    <w:p w14:paraId="410E90C6" w14:textId="77777777" w:rsidR="00354FBC" w:rsidRDefault="00354FBC" w:rsidP="004E0097">
                      <w:pPr>
                        <w:tabs>
                          <w:tab w:val="left" w:pos="142"/>
                        </w:tabs>
                        <w:spacing w:line="0" w:lineRule="atLeast"/>
                        <w:ind w:left="284" w:hangingChars="142" w:hanging="284"/>
                        <w:rPr>
                          <w:sz w:val="20"/>
                          <w:szCs w:val="20"/>
                        </w:rPr>
                      </w:pPr>
                      <w:r w:rsidRPr="004E0097">
                        <w:rPr>
                          <w:sz w:val="20"/>
                          <w:szCs w:val="20"/>
                        </w:rPr>
                        <w:t>D1</w:t>
                      </w:r>
                      <w:r>
                        <w:rPr>
                          <w:sz w:val="20"/>
                          <w:szCs w:val="20"/>
                        </w:rPr>
                        <w:t>.</w:t>
                      </w:r>
                      <w:r w:rsidRPr="004E0097">
                        <w:rPr>
                          <w:sz w:val="20"/>
                          <w:szCs w:val="20"/>
                        </w:rPr>
                        <w:t xml:space="preserve"> Improve the professional knowledge and skills of accountants</w:t>
                      </w:r>
                    </w:p>
                  </w:txbxContent>
                </v:textbox>
              </v:roundrect>
            </w:pict>
          </mc:Fallback>
        </mc:AlternateContent>
      </w:r>
    </w:p>
    <w:p w14:paraId="410E8C16" w14:textId="77777777" w:rsidR="0025653F" w:rsidRPr="002167A6" w:rsidRDefault="00AE7E71" w:rsidP="008C79EA">
      <w:pPr>
        <w:widowControl/>
        <w:jc w:val="both"/>
        <w:rPr>
          <w:rFonts w:ascii="Times New Roman" w:eastAsia="標楷體" w:hAnsi="Times New Roman" w:cs="Times New Roman"/>
          <w:szCs w:val="24"/>
        </w:rPr>
      </w:pPr>
      <w:r w:rsidRPr="002167A6">
        <w:rPr>
          <w:rFonts w:ascii="Times New Roman" w:hAnsi="Times New Roman" w:cs="Times New Roman"/>
          <w:noProof/>
        </w:rPr>
        <mc:AlternateContent>
          <mc:Choice Requires="wps">
            <w:drawing>
              <wp:anchor distT="0" distB="0" distL="114300" distR="114300" simplePos="0" relativeHeight="252315648" behindDoc="0" locked="0" layoutInCell="1" allowOverlap="1" wp14:anchorId="410E9057" wp14:editId="410E9058">
                <wp:simplePos x="0" y="0"/>
                <wp:positionH relativeFrom="column">
                  <wp:posOffset>2621632</wp:posOffset>
                </wp:positionH>
                <wp:positionV relativeFrom="paragraph">
                  <wp:posOffset>173789</wp:posOffset>
                </wp:positionV>
                <wp:extent cx="290706" cy="0"/>
                <wp:effectExtent l="0" t="0" r="33655" b="19050"/>
                <wp:wrapNone/>
                <wp:docPr id="14" name="直線接點 14"/>
                <wp:cNvGraphicFramePr/>
                <a:graphic xmlns:a="http://schemas.openxmlformats.org/drawingml/2006/main">
                  <a:graphicData uri="http://schemas.microsoft.com/office/word/2010/wordprocessingShape">
                    <wps:wsp>
                      <wps:cNvCnPr/>
                      <wps:spPr>
                        <a:xfrm>
                          <a:off x="0" y="0"/>
                          <a:ext cx="290706"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09DB3002" id="直線接點 14" o:spid="_x0000_s1026" style="position:absolute;z-index:252315648;visibility:visible;mso-wrap-style:square;mso-wrap-distance-left:9pt;mso-wrap-distance-top:0;mso-wrap-distance-right:9pt;mso-wrap-distance-bottom:0;mso-position-horizontal:absolute;mso-position-horizontal-relative:text;mso-position-vertical:absolute;mso-position-vertical-relative:text" from="206.45pt,13.7pt" to="229.3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" strokecolor="windowText" strokeweight="1.5pt">
                <v:stroke joinstyle="miter"/>
              </v:line>
            </w:pict>
          </mc:Fallback>
        </mc:AlternateContent>
      </w:r>
      <w:r w:rsidR="004E0097" w:rsidRPr="002167A6">
        <w:rPr>
          <w:rFonts w:ascii="Times New Roman" w:hAnsi="Times New Roman" w:cs="Times New Roman"/>
          <w:noProof/>
        </w:rPr>
        <mc:AlternateContent>
          <mc:Choice Requires="wps">
            <w:drawing>
              <wp:anchor distT="0" distB="0" distL="114300" distR="114300" simplePos="0" relativeHeight="251694080" behindDoc="0" locked="0" layoutInCell="1" allowOverlap="1" wp14:anchorId="410E9059" wp14:editId="410E905A">
                <wp:simplePos x="0" y="0"/>
                <wp:positionH relativeFrom="column">
                  <wp:posOffset>2612783</wp:posOffset>
                </wp:positionH>
                <wp:positionV relativeFrom="paragraph">
                  <wp:posOffset>174625</wp:posOffset>
                </wp:positionV>
                <wp:extent cx="23477" cy="1738946"/>
                <wp:effectExtent l="0" t="0" r="34290" b="33020"/>
                <wp:wrapNone/>
                <wp:docPr id="537" name="直線接點 537"/>
                <wp:cNvGraphicFramePr/>
                <a:graphic xmlns:a="http://schemas.openxmlformats.org/drawingml/2006/main">
                  <a:graphicData uri="http://schemas.microsoft.com/office/word/2010/wordprocessingShape">
                    <wps:wsp>
                      <wps:cNvCnPr/>
                      <wps:spPr>
                        <a:xfrm>
                          <a:off x="0" y="0"/>
                          <a:ext cx="23477" cy="1738946"/>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28F3C06" id="直線接點 537"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75pt,13.75pt" to="207.6pt,1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" strokecolor="windowText" strokeweight="1.5pt">
                <v:stroke joinstyle="miter"/>
              </v:line>
            </w:pict>
          </mc:Fallback>
        </mc:AlternateContent>
      </w:r>
    </w:p>
    <w:p w14:paraId="410E8C17" w14:textId="77777777" w:rsidR="0025653F" w:rsidRPr="002167A6" w:rsidRDefault="0025653F" w:rsidP="008C79EA">
      <w:pPr>
        <w:widowControl/>
        <w:jc w:val="both"/>
        <w:rPr>
          <w:rFonts w:ascii="Times New Roman" w:eastAsia="標楷體" w:hAnsi="Times New Roman" w:cs="Times New Roman"/>
          <w:szCs w:val="24"/>
        </w:rPr>
      </w:pPr>
      <w:r w:rsidRPr="002167A6">
        <w:rPr>
          <w:rFonts w:ascii="Times New Roman" w:eastAsia="標楷體" w:hAnsi="Times New Roman" w:cs="Times New Roman"/>
          <w:noProof/>
        </w:rPr>
        <mc:AlternateContent>
          <mc:Choice Requires="wps">
            <w:drawing>
              <wp:anchor distT="0" distB="0" distL="114300" distR="114300" simplePos="0" relativeHeight="251520000" behindDoc="0" locked="0" layoutInCell="1" allowOverlap="1" wp14:anchorId="410E905B" wp14:editId="410E905C">
                <wp:simplePos x="0" y="0"/>
                <wp:positionH relativeFrom="column">
                  <wp:posOffset>2895226</wp:posOffset>
                </wp:positionH>
                <wp:positionV relativeFrom="paragraph">
                  <wp:posOffset>222059</wp:posOffset>
                </wp:positionV>
                <wp:extent cx="3464728" cy="492125"/>
                <wp:effectExtent l="0" t="0" r="21590" b="22225"/>
                <wp:wrapNone/>
                <wp:docPr id="293" name="圓角矩形 293"/>
                <wp:cNvGraphicFramePr/>
                <a:graphic xmlns:a="http://schemas.openxmlformats.org/drawingml/2006/main">
                  <a:graphicData uri="http://schemas.microsoft.com/office/word/2010/wordprocessingShape">
                    <wps:wsp>
                      <wps:cNvSpPr/>
                      <wps:spPr>
                        <a:xfrm>
                          <a:off x="0" y="0"/>
                          <a:ext cx="3464728" cy="492125"/>
                        </a:xfrm>
                        <a:prstGeom prst="roundRect">
                          <a:avLst/>
                        </a:prstGeom>
                        <a:solidFill>
                          <a:srgbClr val="00B0F0"/>
                        </a:solidFill>
                        <a:ln w="12700" cap="flat" cmpd="sng" algn="ctr">
                          <a:solidFill>
                            <a:sysClr val="windowText" lastClr="000000"/>
                          </a:solidFill>
                          <a:prstDash val="solid"/>
                          <a:miter lim="800000"/>
                        </a:ln>
                        <a:effectLst/>
                      </wps:spPr>
                      <wps:txbx>
                        <w:txbxContent>
                          <w:p w14:paraId="410E90C7" w14:textId="77777777" w:rsidR="00354FBC" w:rsidRDefault="00354FBC" w:rsidP="004E0097">
                            <w:pPr>
                              <w:spacing w:line="0" w:lineRule="atLeast"/>
                              <w:ind w:left="284" w:hangingChars="142" w:hanging="284"/>
                              <w:rPr>
                                <w:sz w:val="20"/>
                                <w:szCs w:val="20"/>
                              </w:rPr>
                            </w:pPr>
                            <w:r w:rsidRPr="004E0097">
                              <w:rPr>
                                <w:sz w:val="20"/>
                                <w:szCs w:val="20"/>
                              </w:rPr>
                              <w:t>D2</w:t>
                            </w:r>
                            <w:r>
                              <w:rPr>
                                <w:sz w:val="20"/>
                                <w:szCs w:val="20"/>
                              </w:rPr>
                              <w:t>.</w:t>
                            </w:r>
                            <w:r w:rsidRPr="004E0097">
                              <w:rPr>
                                <w:sz w:val="20"/>
                                <w:szCs w:val="20"/>
                              </w:rPr>
                              <w:t xml:space="preserve"> Establish an appropriate organization and responsibility structure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0E905B" id="圓角矩形 293" o:spid="_x0000_s1060" style="position:absolute;left:0;text-align:left;margin-left:227.95pt;margin-top:17.5pt;width:272.8pt;height:38.75pt;z-index:25152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" fillcolor="#00b0f0" strokecolor="windowText" strokeweight="1pt">
                <v:stroke joinstyle="miter"/>
                <v:textbox>
                  <w:txbxContent>
                    <w:p w14:paraId="410E90C7" w14:textId="77777777" w:rsidR="00354FBC" w:rsidRDefault="00354FBC" w:rsidP="004E0097">
                      <w:pPr>
                        <w:spacing w:line="0" w:lineRule="atLeast"/>
                        <w:ind w:left="284" w:hangingChars="142" w:hanging="284"/>
                        <w:rPr>
                          <w:sz w:val="20"/>
                          <w:szCs w:val="20"/>
                        </w:rPr>
                      </w:pPr>
                      <w:r w:rsidRPr="004E0097">
                        <w:rPr>
                          <w:sz w:val="20"/>
                          <w:szCs w:val="20"/>
                        </w:rPr>
                        <w:t>D2</w:t>
                      </w:r>
                      <w:r>
                        <w:rPr>
                          <w:sz w:val="20"/>
                          <w:szCs w:val="20"/>
                        </w:rPr>
                        <w:t>.</w:t>
                      </w:r>
                      <w:r w:rsidRPr="004E0097">
                        <w:rPr>
                          <w:sz w:val="20"/>
                          <w:szCs w:val="20"/>
                        </w:rPr>
                        <w:t xml:space="preserve"> Establish an appropriate organization and responsibility structure</w:t>
                      </w:r>
                    </w:p>
                  </w:txbxContent>
                </v:textbox>
              </v:roundrect>
            </w:pict>
          </mc:Fallback>
        </mc:AlternateContent>
      </w:r>
    </w:p>
    <w:p w14:paraId="410E8C18" w14:textId="77777777" w:rsidR="0025653F" w:rsidRPr="002167A6" w:rsidRDefault="004B7465" w:rsidP="008C79EA">
      <w:pPr>
        <w:widowControl/>
        <w:jc w:val="both"/>
        <w:rPr>
          <w:rFonts w:ascii="Times New Roman" w:eastAsia="標楷體" w:hAnsi="Times New Roman" w:cs="Times New Roman"/>
          <w:szCs w:val="24"/>
        </w:rPr>
      </w:pPr>
      <w:r w:rsidRPr="002167A6">
        <w:rPr>
          <w:rFonts w:ascii="Times New Roman" w:hAnsi="Times New Roman" w:cs="Times New Roman"/>
          <w:noProof/>
        </w:rPr>
        <mc:AlternateContent>
          <mc:Choice Requires="wps">
            <w:drawing>
              <wp:anchor distT="0" distB="0" distL="114300" distR="114300" simplePos="0" relativeHeight="251566080" behindDoc="0" locked="0" layoutInCell="1" allowOverlap="1" wp14:anchorId="410E905D" wp14:editId="410E905E">
                <wp:simplePos x="0" y="0"/>
                <wp:positionH relativeFrom="column">
                  <wp:posOffset>1061140</wp:posOffset>
                </wp:positionH>
                <wp:positionV relativeFrom="paragraph">
                  <wp:posOffset>115027</wp:posOffset>
                </wp:positionV>
                <wp:extent cx="1225513" cy="755834"/>
                <wp:effectExtent l="0" t="0" r="13335" b="25400"/>
                <wp:wrapNone/>
                <wp:docPr id="461" name="圓角矩形 461"/>
                <wp:cNvGraphicFramePr/>
                <a:graphic xmlns:a="http://schemas.openxmlformats.org/drawingml/2006/main">
                  <a:graphicData uri="http://schemas.microsoft.com/office/word/2010/wordprocessingShape">
                    <wps:wsp>
                      <wps:cNvSpPr/>
                      <wps:spPr>
                        <a:xfrm>
                          <a:off x="0" y="0"/>
                          <a:ext cx="1225513" cy="755834"/>
                        </a:xfrm>
                        <a:prstGeom prst="roundRect">
                          <a:avLst/>
                        </a:prstGeom>
                        <a:solidFill>
                          <a:srgbClr val="92D050"/>
                        </a:solidFill>
                        <a:ln w="12700" cap="flat" cmpd="sng" algn="ctr">
                          <a:solidFill>
                            <a:sysClr val="windowText" lastClr="000000"/>
                          </a:solidFill>
                          <a:prstDash val="solid"/>
                          <a:miter lim="800000"/>
                        </a:ln>
                        <a:effectLst/>
                      </wps:spPr>
                      <wps:txbx>
                        <w:txbxContent>
                          <w:p w14:paraId="410E90C8" w14:textId="77777777" w:rsidR="00354FBC" w:rsidRDefault="00354FBC" w:rsidP="005E31A0">
                            <w:pPr>
                              <w:spacing w:line="0" w:lineRule="atLeast"/>
                              <w:jc w:val="center"/>
                            </w:pPr>
                            <w:proofErr w:type="spellStart"/>
                            <w:r>
                              <w:rPr>
                                <w:rFonts w:hint="eastAsia"/>
                              </w:rPr>
                              <w:t>D</w:t>
                            </w:r>
                            <w:r>
                              <w:t>.</w:t>
                            </w:r>
                            <w:r w:rsidRPr="004B7465">
                              <w:t>Professional</w:t>
                            </w:r>
                            <w:proofErr w:type="spellEnd"/>
                            <w:r w:rsidRPr="004B7465">
                              <w:t xml:space="preserve"> risk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0E905D" id="圓角矩形 461" o:spid="_x0000_s1061" style="position:absolute;left:0;text-align:left;margin-left:83.55pt;margin-top:9.05pt;width:96.5pt;height:59.5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" fillcolor="#92d050" strokecolor="windowText" strokeweight="1pt">
                <v:stroke joinstyle="miter"/>
                <v:textbox>
                  <w:txbxContent>
                    <w:p w14:paraId="410E90C8" w14:textId="77777777" w:rsidR="00354FBC" w:rsidRDefault="00354FBC" w:rsidP="005E31A0">
                      <w:pPr>
                        <w:spacing w:line="0" w:lineRule="atLeast"/>
                        <w:jc w:val="center"/>
                      </w:pPr>
                      <w:proofErr w:type="spellStart"/>
                      <w:r>
                        <w:rPr>
                          <w:rFonts w:hint="eastAsia"/>
                        </w:rPr>
                        <w:t>D</w:t>
                      </w:r>
                      <w:r>
                        <w:t>.</w:t>
                      </w:r>
                      <w:r w:rsidRPr="004B7465">
                        <w:t>Professional</w:t>
                      </w:r>
                      <w:proofErr w:type="spellEnd"/>
                      <w:r w:rsidRPr="004B7465">
                        <w:t xml:space="preserve"> risk</w:t>
                      </w:r>
                    </w:p>
                  </w:txbxContent>
                </v:textbox>
              </v:roundrect>
            </w:pict>
          </mc:Fallback>
        </mc:AlternateContent>
      </w:r>
    </w:p>
    <w:p w14:paraId="410E8C19" w14:textId="77777777" w:rsidR="0025653F" w:rsidRPr="002167A6" w:rsidRDefault="00AE7E71" w:rsidP="008C79EA">
      <w:pPr>
        <w:widowControl/>
        <w:jc w:val="both"/>
        <w:rPr>
          <w:rFonts w:ascii="Times New Roman" w:eastAsia="標楷體" w:hAnsi="Times New Roman" w:cs="Times New Roman"/>
          <w:szCs w:val="24"/>
        </w:rPr>
      </w:pPr>
      <w:r w:rsidRPr="002167A6">
        <w:rPr>
          <w:rFonts w:ascii="Times New Roman" w:hAnsi="Times New Roman" w:cs="Times New Roman"/>
          <w:noProof/>
        </w:rPr>
        <mc:AlternateContent>
          <mc:Choice Requires="wps">
            <w:drawing>
              <wp:anchor distT="0" distB="0" distL="114300" distR="114300" simplePos="0" relativeHeight="252317696" behindDoc="0" locked="0" layoutInCell="1" allowOverlap="1" wp14:anchorId="410E905F" wp14:editId="410E9060">
                <wp:simplePos x="0" y="0"/>
                <wp:positionH relativeFrom="column">
                  <wp:posOffset>2603272</wp:posOffset>
                </wp:positionH>
                <wp:positionV relativeFrom="paragraph">
                  <wp:posOffset>32990</wp:posOffset>
                </wp:positionV>
                <wp:extent cx="290706" cy="0"/>
                <wp:effectExtent l="0" t="0" r="33655" b="19050"/>
                <wp:wrapNone/>
                <wp:docPr id="15" name="直線接點 15"/>
                <wp:cNvGraphicFramePr/>
                <a:graphic xmlns:a="http://schemas.openxmlformats.org/drawingml/2006/main">
                  <a:graphicData uri="http://schemas.microsoft.com/office/word/2010/wordprocessingShape">
                    <wps:wsp>
                      <wps:cNvCnPr/>
                      <wps:spPr>
                        <a:xfrm>
                          <a:off x="0" y="0"/>
                          <a:ext cx="290706"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6909C0C0" id="直線接點 15" o:spid="_x0000_s1026" style="position:absolute;z-index:252317696;visibility:visible;mso-wrap-style:square;mso-wrap-distance-left:9pt;mso-wrap-distance-top:0;mso-wrap-distance-right:9pt;mso-wrap-distance-bottom:0;mso-position-horizontal:absolute;mso-position-horizontal-relative:text;mso-position-vertical:absolute;mso-position-vertical-relative:text" from="205pt,2.6pt" to="227.9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" strokecolor="windowText" strokeweight="1.5pt">
                <v:stroke joinstyle="miter"/>
              </v:line>
            </w:pict>
          </mc:Fallback>
        </mc:AlternateContent>
      </w:r>
    </w:p>
    <w:p w14:paraId="410E8C1A" w14:textId="77777777" w:rsidR="0025653F" w:rsidRPr="002167A6" w:rsidRDefault="00AE7E71" w:rsidP="008C79EA">
      <w:pPr>
        <w:widowControl/>
        <w:jc w:val="both"/>
        <w:rPr>
          <w:rFonts w:ascii="Times New Roman" w:eastAsia="標楷體" w:hAnsi="Times New Roman" w:cs="Times New Roman"/>
          <w:szCs w:val="24"/>
        </w:rPr>
      </w:pPr>
      <w:r w:rsidRPr="002167A6">
        <w:rPr>
          <w:rFonts w:ascii="Times New Roman" w:hAnsi="Times New Roman" w:cs="Times New Roman"/>
          <w:noProof/>
        </w:rPr>
        <mc:AlternateContent>
          <mc:Choice Requires="wps">
            <w:drawing>
              <wp:anchor distT="0" distB="0" distL="114300" distR="114300" simplePos="0" relativeHeight="252341248" behindDoc="0" locked="0" layoutInCell="1" allowOverlap="1" wp14:anchorId="410E9061" wp14:editId="410E9062">
                <wp:simplePos x="0" y="0"/>
                <wp:positionH relativeFrom="column">
                  <wp:posOffset>745262</wp:posOffset>
                </wp:positionH>
                <wp:positionV relativeFrom="paragraph">
                  <wp:posOffset>29004</wp:posOffset>
                </wp:positionV>
                <wp:extent cx="301258" cy="0"/>
                <wp:effectExtent l="0" t="0" r="22860" b="19050"/>
                <wp:wrapNone/>
                <wp:docPr id="28" name="直線接點 28"/>
                <wp:cNvGraphicFramePr/>
                <a:graphic xmlns:a="http://schemas.openxmlformats.org/drawingml/2006/main">
                  <a:graphicData uri="http://schemas.microsoft.com/office/word/2010/wordprocessingShape">
                    <wps:wsp>
                      <wps:cNvCnPr/>
                      <wps:spPr>
                        <a:xfrm>
                          <a:off x="0" y="0"/>
                          <a:ext cx="301258"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7BB6E2C3" id="直線接點 28" o:spid="_x0000_s1026" style="position:absolute;z-index:252341248;visibility:visible;mso-wrap-style:square;mso-wrap-distance-left:9pt;mso-wrap-distance-top:0;mso-wrap-distance-right:9pt;mso-wrap-distance-bottom:0;mso-position-horizontal:absolute;mso-position-horizontal-relative:text;mso-position-vertical:absolute;mso-position-vertical-relative:text" from="58.7pt,2.3pt" to="82.4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" strokecolor="windowText" strokeweight="1.5pt">
                <v:stroke joinstyle="miter"/>
              </v:line>
            </w:pict>
          </mc:Fallback>
        </mc:AlternateContent>
      </w:r>
      <w:r w:rsidRPr="002167A6">
        <w:rPr>
          <w:rFonts w:ascii="Times New Roman" w:hAnsi="Times New Roman" w:cs="Times New Roman"/>
          <w:noProof/>
        </w:rPr>
        <mc:AlternateContent>
          <mc:Choice Requires="wps">
            <w:drawing>
              <wp:anchor distT="0" distB="0" distL="114300" distR="114300" simplePos="0" relativeHeight="252334080" behindDoc="0" locked="0" layoutInCell="1" allowOverlap="1" wp14:anchorId="410E9063" wp14:editId="410E9064">
                <wp:simplePos x="0" y="0"/>
                <wp:positionH relativeFrom="column">
                  <wp:posOffset>2293720</wp:posOffset>
                </wp:positionH>
                <wp:positionV relativeFrom="paragraph">
                  <wp:posOffset>27874</wp:posOffset>
                </wp:positionV>
                <wp:extent cx="322481" cy="0"/>
                <wp:effectExtent l="0" t="0" r="20955" b="19050"/>
                <wp:wrapNone/>
                <wp:docPr id="24" name="直線接點 24"/>
                <wp:cNvGraphicFramePr/>
                <a:graphic xmlns:a="http://schemas.openxmlformats.org/drawingml/2006/main">
                  <a:graphicData uri="http://schemas.microsoft.com/office/word/2010/wordprocessingShape">
                    <wps:wsp>
                      <wps:cNvCnPr/>
                      <wps:spPr>
                        <a:xfrm>
                          <a:off x="0" y="0"/>
                          <a:ext cx="322481"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29B23B0B" id="直線接點 24" o:spid="_x0000_s1026" style="position:absolute;z-index:252334080;visibility:visible;mso-wrap-style:square;mso-wrap-distance-left:9pt;mso-wrap-distance-top:0;mso-wrap-distance-right:9pt;mso-wrap-distance-bottom:0;mso-position-horizontal:absolute;mso-position-horizontal-relative:text;mso-position-vertical:absolute;mso-position-vertical-relative:text" from="180.6pt,2.2pt" to="206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" strokecolor="windowText" strokeweight="1.5pt">
                <v:stroke joinstyle="miter"/>
              </v:line>
            </w:pict>
          </mc:Fallback>
        </mc:AlternateContent>
      </w:r>
      <w:r w:rsidR="00E26FF6" w:rsidRPr="002167A6">
        <w:rPr>
          <w:rFonts w:ascii="Times New Roman" w:hAnsi="Times New Roman" w:cs="Times New Roman"/>
          <w:noProof/>
        </w:rPr>
        <mc:AlternateContent>
          <mc:Choice Requires="wps">
            <w:drawing>
              <wp:anchor distT="0" distB="0" distL="114300" distR="114300" simplePos="0" relativeHeight="251535360" behindDoc="0" locked="0" layoutInCell="1" allowOverlap="1" wp14:anchorId="410E9065" wp14:editId="410E9066">
                <wp:simplePos x="0" y="0"/>
                <wp:positionH relativeFrom="column">
                  <wp:posOffset>2895226</wp:posOffset>
                </wp:positionH>
                <wp:positionV relativeFrom="paragraph">
                  <wp:posOffset>112384</wp:posOffset>
                </wp:positionV>
                <wp:extent cx="3442503" cy="500380"/>
                <wp:effectExtent l="0" t="0" r="24765" b="13970"/>
                <wp:wrapNone/>
                <wp:docPr id="455" name="圓角矩形 455"/>
                <wp:cNvGraphicFramePr/>
                <a:graphic xmlns:a="http://schemas.openxmlformats.org/drawingml/2006/main">
                  <a:graphicData uri="http://schemas.microsoft.com/office/word/2010/wordprocessingShape">
                    <wps:wsp>
                      <wps:cNvSpPr/>
                      <wps:spPr>
                        <a:xfrm>
                          <a:off x="0" y="0"/>
                          <a:ext cx="3442503" cy="500380"/>
                        </a:xfrm>
                        <a:prstGeom prst="roundRect">
                          <a:avLst/>
                        </a:prstGeom>
                        <a:solidFill>
                          <a:srgbClr val="00B0F0"/>
                        </a:solidFill>
                        <a:ln w="12700" cap="flat" cmpd="sng" algn="ctr">
                          <a:solidFill>
                            <a:sysClr val="windowText" lastClr="000000"/>
                          </a:solidFill>
                          <a:prstDash val="solid"/>
                          <a:miter lim="800000"/>
                        </a:ln>
                        <a:effectLst/>
                      </wps:spPr>
                      <wps:txbx>
                        <w:txbxContent>
                          <w:p w14:paraId="410E90C9" w14:textId="77777777" w:rsidR="00354FBC" w:rsidRDefault="00354FBC" w:rsidP="004E0097">
                            <w:pPr>
                              <w:spacing w:line="0" w:lineRule="atLeast"/>
                              <w:ind w:left="284" w:hangingChars="142" w:hanging="284"/>
                              <w:rPr>
                                <w:sz w:val="20"/>
                                <w:szCs w:val="20"/>
                              </w:rPr>
                            </w:pPr>
                            <w:r w:rsidRPr="004E0097">
                              <w:rPr>
                                <w:sz w:val="20"/>
                                <w:szCs w:val="20"/>
                              </w:rPr>
                              <w:t>D3</w:t>
                            </w:r>
                            <w:r>
                              <w:rPr>
                                <w:sz w:val="20"/>
                                <w:szCs w:val="20"/>
                              </w:rPr>
                              <w:t>.</w:t>
                            </w:r>
                            <w:r w:rsidRPr="004E0097">
                              <w:rPr>
                                <w:sz w:val="20"/>
                                <w:szCs w:val="20"/>
                              </w:rPr>
                              <w:t xml:space="preserve"> will have major changes to the organizational structure and audit risk of accounting firms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0E9065" id="圓角矩形 455" o:spid="_x0000_s1062" style="position:absolute;left:0;text-align:left;margin-left:227.95pt;margin-top:8.85pt;width:271.05pt;height:39.4pt;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" fillcolor="#00b0f0" strokecolor="windowText" strokeweight="1pt">
                <v:stroke joinstyle="miter"/>
                <v:textbox>
                  <w:txbxContent>
                    <w:p w14:paraId="410E90C9" w14:textId="77777777" w:rsidR="00354FBC" w:rsidRDefault="00354FBC" w:rsidP="004E0097">
                      <w:pPr>
                        <w:spacing w:line="0" w:lineRule="atLeast"/>
                        <w:ind w:left="284" w:hangingChars="142" w:hanging="284"/>
                        <w:rPr>
                          <w:sz w:val="20"/>
                          <w:szCs w:val="20"/>
                        </w:rPr>
                      </w:pPr>
                      <w:r w:rsidRPr="004E0097">
                        <w:rPr>
                          <w:sz w:val="20"/>
                          <w:szCs w:val="20"/>
                        </w:rPr>
                        <w:t>D3</w:t>
                      </w:r>
                      <w:r>
                        <w:rPr>
                          <w:sz w:val="20"/>
                          <w:szCs w:val="20"/>
                        </w:rPr>
                        <w:t>.</w:t>
                      </w:r>
                      <w:r w:rsidRPr="004E0097">
                        <w:rPr>
                          <w:sz w:val="20"/>
                          <w:szCs w:val="20"/>
                        </w:rPr>
                        <w:t xml:space="preserve"> will have major changes to the organizational structure and audit risk of accounting firms</w:t>
                      </w:r>
                    </w:p>
                  </w:txbxContent>
                </v:textbox>
              </v:roundrect>
            </w:pict>
          </mc:Fallback>
        </mc:AlternateContent>
      </w:r>
    </w:p>
    <w:p w14:paraId="410E8C1B" w14:textId="77777777" w:rsidR="0025653F" w:rsidRPr="002167A6" w:rsidRDefault="00AE7E71" w:rsidP="008C79EA">
      <w:pPr>
        <w:widowControl/>
        <w:jc w:val="both"/>
        <w:rPr>
          <w:rFonts w:ascii="Times New Roman" w:eastAsia="標楷體" w:hAnsi="Times New Roman" w:cs="Times New Roman"/>
          <w:szCs w:val="24"/>
        </w:rPr>
      </w:pPr>
      <w:r w:rsidRPr="002167A6">
        <w:rPr>
          <w:rFonts w:ascii="Times New Roman" w:hAnsi="Times New Roman" w:cs="Times New Roman"/>
          <w:noProof/>
        </w:rPr>
        <mc:AlternateContent>
          <mc:Choice Requires="wps">
            <w:drawing>
              <wp:anchor distT="0" distB="0" distL="114300" distR="114300" simplePos="0" relativeHeight="252319744" behindDoc="0" locked="0" layoutInCell="1" allowOverlap="1" wp14:anchorId="410E9067" wp14:editId="410E9068">
                <wp:simplePos x="0" y="0"/>
                <wp:positionH relativeFrom="column">
                  <wp:posOffset>2631400</wp:posOffset>
                </wp:positionH>
                <wp:positionV relativeFrom="paragraph">
                  <wp:posOffset>147048</wp:posOffset>
                </wp:positionV>
                <wp:extent cx="290706" cy="0"/>
                <wp:effectExtent l="0" t="0" r="33655" b="19050"/>
                <wp:wrapNone/>
                <wp:docPr id="16" name="直線接點 16"/>
                <wp:cNvGraphicFramePr/>
                <a:graphic xmlns:a="http://schemas.openxmlformats.org/drawingml/2006/main">
                  <a:graphicData uri="http://schemas.microsoft.com/office/word/2010/wordprocessingShape">
                    <wps:wsp>
                      <wps:cNvCnPr/>
                      <wps:spPr>
                        <a:xfrm>
                          <a:off x="0" y="0"/>
                          <a:ext cx="290706"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6D5DA744" id="直線接點 16" o:spid="_x0000_s1026" style="position:absolute;z-index:252319744;visibility:visible;mso-wrap-style:square;mso-wrap-distance-left:9pt;mso-wrap-distance-top:0;mso-wrap-distance-right:9pt;mso-wrap-distance-bottom:0;mso-position-horizontal:absolute;mso-position-horizontal-relative:text;mso-position-vertical:absolute;mso-position-vertical-relative:text" from="207.2pt,11.6pt" to="230.1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" strokecolor="windowText" strokeweight="1.5pt">
                <v:stroke joinstyle="miter"/>
              </v:line>
            </w:pict>
          </mc:Fallback>
        </mc:AlternateContent>
      </w:r>
    </w:p>
    <w:p w14:paraId="410E8C1C" w14:textId="77777777" w:rsidR="0025653F" w:rsidRPr="002167A6" w:rsidRDefault="0025653F" w:rsidP="008C79EA">
      <w:pPr>
        <w:widowControl/>
        <w:jc w:val="both"/>
        <w:rPr>
          <w:rFonts w:ascii="Times New Roman" w:eastAsia="標楷體" w:hAnsi="Times New Roman" w:cs="Times New Roman"/>
          <w:szCs w:val="24"/>
        </w:rPr>
      </w:pPr>
    </w:p>
    <w:p w14:paraId="410E8C1D" w14:textId="77777777" w:rsidR="0025653F" w:rsidRPr="002167A6" w:rsidRDefault="00E26FF6" w:rsidP="008C79EA">
      <w:pPr>
        <w:widowControl/>
        <w:jc w:val="both"/>
        <w:rPr>
          <w:rFonts w:ascii="Times New Roman" w:eastAsia="標楷體" w:hAnsi="Times New Roman" w:cs="Times New Roman"/>
          <w:szCs w:val="24"/>
        </w:rPr>
      </w:pPr>
      <w:r w:rsidRPr="002167A6">
        <w:rPr>
          <w:rFonts w:ascii="Times New Roman" w:hAnsi="Times New Roman" w:cs="Times New Roman"/>
          <w:noProof/>
        </w:rPr>
        <mc:AlternateContent>
          <mc:Choice Requires="wps">
            <w:drawing>
              <wp:anchor distT="0" distB="0" distL="114300" distR="114300" simplePos="0" relativeHeight="251540480" behindDoc="0" locked="0" layoutInCell="1" allowOverlap="1" wp14:anchorId="410E9069" wp14:editId="410E906A">
                <wp:simplePos x="0" y="0"/>
                <wp:positionH relativeFrom="column">
                  <wp:posOffset>2895226</wp:posOffset>
                </wp:positionH>
                <wp:positionV relativeFrom="paragraph">
                  <wp:posOffset>2709</wp:posOffset>
                </wp:positionV>
                <wp:extent cx="3432978" cy="548640"/>
                <wp:effectExtent l="0" t="0" r="15240" b="22860"/>
                <wp:wrapNone/>
                <wp:docPr id="456" name="圓角矩形 456"/>
                <wp:cNvGraphicFramePr/>
                <a:graphic xmlns:a="http://schemas.openxmlformats.org/drawingml/2006/main">
                  <a:graphicData uri="http://schemas.microsoft.com/office/word/2010/wordprocessingShape">
                    <wps:wsp>
                      <wps:cNvSpPr/>
                      <wps:spPr>
                        <a:xfrm>
                          <a:off x="0" y="0"/>
                          <a:ext cx="3432978" cy="548640"/>
                        </a:xfrm>
                        <a:prstGeom prst="roundRect">
                          <a:avLst/>
                        </a:prstGeom>
                        <a:solidFill>
                          <a:srgbClr val="00B0F0"/>
                        </a:solidFill>
                        <a:ln w="12700" cap="flat" cmpd="sng" algn="ctr">
                          <a:solidFill>
                            <a:sysClr val="windowText" lastClr="000000"/>
                          </a:solidFill>
                          <a:prstDash val="solid"/>
                          <a:miter lim="800000"/>
                        </a:ln>
                        <a:effectLst/>
                      </wps:spPr>
                      <wps:txbx>
                        <w:txbxContent>
                          <w:p w14:paraId="410E90CA" w14:textId="77777777" w:rsidR="00354FBC" w:rsidRDefault="00354FBC" w:rsidP="004E0097">
                            <w:pPr>
                              <w:spacing w:line="0" w:lineRule="atLeast"/>
                              <w:rPr>
                                <w:sz w:val="20"/>
                                <w:szCs w:val="20"/>
                              </w:rPr>
                            </w:pPr>
                            <w:r w:rsidRPr="004E0097">
                              <w:rPr>
                                <w:sz w:val="20"/>
                                <w:szCs w:val="20"/>
                              </w:rPr>
                              <w:t>D4</w:t>
                            </w:r>
                            <w:r>
                              <w:rPr>
                                <w:sz w:val="20"/>
                                <w:szCs w:val="20"/>
                              </w:rPr>
                              <w:t>.</w:t>
                            </w:r>
                            <w:r w:rsidRPr="004E0097">
                              <w:rPr>
                                <w:sz w:val="20"/>
                                <w:szCs w:val="20"/>
                              </w:rPr>
                              <w:t xml:space="preserve"> accounting firm audit staff turnover rate reduced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0E9069" id="圓角矩形 456" o:spid="_x0000_s1063" style="position:absolute;left:0;text-align:left;margin-left:227.95pt;margin-top:.2pt;width:270.3pt;height:43.2pt;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" fillcolor="#00b0f0" strokecolor="windowText" strokeweight="1pt">
                <v:stroke joinstyle="miter"/>
                <v:textbox>
                  <w:txbxContent>
                    <w:p w14:paraId="410E90CA" w14:textId="77777777" w:rsidR="00354FBC" w:rsidRDefault="00354FBC" w:rsidP="004E0097">
                      <w:pPr>
                        <w:spacing w:line="0" w:lineRule="atLeast"/>
                        <w:rPr>
                          <w:sz w:val="20"/>
                          <w:szCs w:val="20"/>
                        </w:rPr>
                      </w:pPr>
                      <w:r w:rsidRPr="004E0097">
                        <w:rPr>
                          <w:sz w:val="20"/>
                          <w:szCs w:val="20"/>
                        </w:rPr>
                        <w:t>D4</w:t>
                      </w:r>
                      <w:r>
                        <w:rPr>
                          <w:sz w:val="20"/>
                          <w:szCs w:val="20"/>
                        </w:rPr>
                        <w:t>.</w:t>
                      </w:r>
                      <w:r w:rsidRPr="004E0097">
                        <w:rPr>
                          <w:sz w:val="20"/>
                          <w:szCs w:val="20"/>
                        </w:rPr>
                        <w:t xml:space="preserve"> accounting firm audit staff turnover rate reduced</w:t>
                      </w:r>
                    </w:p>
                  </w:txbxContent>
                </v:textbox>
              </v:roundrect>
            </w:pict>
          </mc:Fallback>
        </mc:AlternateContent>
      </w:r>
    </w:p>
    <w:p w14:paraId="410E8C1E" w14:textId="77777777" w:rsidR="0025653F" w:rsidRPr="002167A6" w:rsidRDefault="00AE7E71" w:rsidP="008C79EA">
      <w:pPr>
        <w:widowControl/>
        <w:jc w:val="both"/>
        <w:rPr>
          <w:rFonts w:ascii="Times New Roman" w:eastAsia="標楷體" w:hAnsi="Times New Roman" w:cs="Times New Roman"/>
          <w:szCs w:val="24"/>
        </w:rPr>
      </w:pPr>
      <w:r w:rsidRPr="002167A6">
        <w:rPr>
          <w:rFonts w:ascii="Times New Roman" w:hAnsi="Times New Roman" w:cs="Times New Roman"/>
          <w:noProof/>
        </w:rPr>
        <mc:AlternateContent>
          <mc:Choice Requires="wps">
            <w:drawing>
              <wp:anchor distT="0" distB="0" distL="114300" distR="114300" simplePos="0" relativeHeight="252321792" behindDoc="0" locked="0" layoutInCell="1" allowOverlap="1" wp14:anchorId="410E906B" wp14:editId="410E906C">
                <wp:simplePos x="0" y="0"/>
                <wp:positionH relativeFrom="column">
                  <wp:posOffset>2619353</wp:posOffset>
                </wp:positionH>
                <wp:positionV relativeFrom="paragraph">
                  <wp:posOffset>74083</wp:posOffset>
                </wp:positionV>
                <wp:extent cx="290706" cy="0"/>
                <wp:effectExtent l="0" t="0" r="33655" b="19050"/>
                <wp:wrapNone/>
                <wp:docPr id="17" name="直線接點 17"/>
                <wp:cNvGraphicFramePr/>
                <a:graphic xmlns:a="http://schemas.openxmlformats.org/drawingml/2006/main">
                  <a:graphicData uri="http://schemas.microsoft.com/office/word/2010/wordprocessingShape">
                    <wps:wsp>
                      <wps:cNvCnPr/>
                      <wps:spPr>
                        <a:xfrm>
                          <a:off x="0" y="0"/>
                          <a:ext cx="290706"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2A1CDF45" id="直線接點 17" o:spid="_x0000_s1026" style="position:absolute;z-index:252321792;visibility:visible;mso-wrap-style:square;mso-wrap-distance-left:9pt;mso-wrap-distance-top:0;mso-wrap-distance-right:9pt;mso-wrap-distance-bottom:0;mso-position-horizontal:absolute;mso-position-horizontal-relative:text;mso-position-vertical:absolute;mso-position-vertical-relative:text" from="206.25pt,5.85pt" to="229.1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" strokecolor="windowText" strokeweight="1.5pt">
                <v:stroke joinstyle="miter"/>
              </v:line>
            </w:pict>
          </mc:Fallback>
        </mc:AlternateContent>
      </w:r>
    </w:p>
    <w:p w14:paraId="410E8C1F" w14:textId="77777777" w:rsidR="0025653F" w:rsidRPr="002167A6" w:rsidRDefault="00E26FF6" w:rsidP="008C79EA">
      <w:pPr>
        <w:widowControl/>
        <w:jc w:val="both"/>
        <w:rPr>
          <w:rFonts w:ascii="Times New Roman" w:eastAsia="標楷體" w:hAnsi="Times New Roman" w:cs="Times New Roman"/>
          <w:szCs w:val="24"/>
        </w:rPr>
      </w:pPr>
      <w:r w:rsidRPr="002167A6">
        <w:rPr>
          <w:rFonts w:ascii="Times New Roman" w:hAnsi="Times New Roman" w:cs="Times New Roman"/>
          <w:noProof/>
        </w:rPr>
        <mc:AlternateContent>
          <mc:Choice Requires="wps">
            <w:drawing>
              <wp:anchor distT="0" distB="0" distL="114300" distR="114300" simplePos="0" relativeHeight="251545600" behindDoc="0" locked="0" layoutInCell="1" allowOverlap="1" wp14:anchorId="410E906D" wp14:editId="410E906E">
                <wp:simplePos x="0" y="0"/>
                <wp:positionH relativeFrom="column">
                  <wp:posOffset>2895226</wp:posOffset>
                </wp:positionH>
                <wp:positionV relativeFrom="paragraph">
                  <wp:posOffset>142776</wp:posOffset>
                </wp:positionV>
                <wp:extent cx="3440598" cy="603885"/>
                <wp:effectExtent l="0" t="0" r="26670" b="24765"/>
                <wp:wrapNone/>
                <wp:docPr id="457" name="圓角矩形 457"/>
                <wp:cNvGraphicFramePr/>
                <a:graphic xmlns:a="http://schemas.openxmlformats.org/drawingml/2006/main">
                  <a:graphicData uri="http://schemas.microsoft.com/office/word/2010/wordprocessingShape">
                    <wps:wsp>
                      <wps:cNvSpPr/>
                      <wps:spPr>
                        <a:xfrm>
                          <a:off x="0" y="0"/>
                          <a:ext cx="3440598" cy="603885"/>
                        </a:xfrm>
                        <a:prstGeom prst="roundRect">
                          <a:avLst/>
                        </a:prstGeom>
                        <a:solidFill>
                          <a:srgbClr val="00B0F0"/>
                        </a:solidFill>
                        <a:ln w="12700" cap="flat" cmpd="sng" algn="ctr">
                          <a:solidFill>
                            <a:sysClr val="windowText" lastClr="000000"/>
                          </a:solidFill>
                          <a:prstDash val="solid"/>
                          <a:miter lim="800000"/>
                        </a:ln>
                        <a:effectLst/>
                      </wps:spPr>
                      <wps:txbx>
                        <w:txbxContent>
                          <w:p w14:paraId="410E90CB" w14:textId="77777777" w:rsidR="00354FBC" w:rsidRDefault="00354FBC" w:rsidP="004E0097">
                            <w:pPr>
                              <w:spacing w:line="0" w:lineRule="atLeast"/>
                              <w:ind w:left="284" w:hangingChars="142" w:hanging="284"/>
                              <w:rPr>
                                <w:sz w:val="20"/>
                                <w:szCs w:val="20"/>
                              </w:rPr>
                            </w:pPr>
                            <w:r w:rsidRPr="004E0097">
                              <w:rPr>
                                <w:sz w:val="20"/>
                                <w:szCs w:val="20"/>
                              </w:rPr>
                              <w:t>E1</w:t>
                            </w:r>
                            <w:r>
                              <w:rPr>
                                <w:sz w:val="20"/>
                                <w:szCs w:val="20"/>
                              </w:rPr>
                              <w:t>.</w:t>
                            </w:r>
                            <w:r w:rsidRPr="004E0097">
                              <w:rPr>
                                <w:sz w:val="20"/>
                                <w:szCs w:val="20"/>
                              </w:rPr>
                              <w:t xml:space="preserve"> Respondents’ ability and attitude to use big data affect audit risk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0E906D" id="圓角矩形 457" o:spid="_x0000_s1064" style="position:absolute;left:0;text-align:left;margin-left:227.95pt;margin-top:11.25pt;width:270.9pt;height:47.55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" fillcolor="#00b0f0" strokecolor="windowText" strokeweight="1pt">
                <v:stroke joinstyle="miter"/>
                <v:textbox>
                  <w:txbxContent>
                    <w:p w14:paraId="410E90CB" w14:textId="77777777" w:rsidR="00354FBC" w:rsidRDefault="00354FBC" w:rsidP="004E0097">
                      <w:pPr>
                        <w:spacing w:line="0" w:lineRule="atLeast"/>
                        <w:ind w:left="284" w:hangingChars="142" w:hanging="284"/>
                        <w:rPr>
                          <w:sz w:val="20"/>
                          <w:szCs w:val="20"/>
                        </w:rPr>
                      </w:pPr>
                      <w:r w:rsidRPr="004E0097">
                        <w:rPr>
                          <w:sz w:val="20"/>
                          <w:szCs w:val="20"/>
                        </w:rPr>
                        <w:t>E1</w:t>
                      </w:r>
                      <w:r>
                        <w:rPr>
                          <w:sz w:val="20"/>
                          <w:szCs w:val="20"/>
                        </w:rPr>
                        <w:t>.</w:t>
                      </w:r>
                      <w:r w:rsidRPr="004E0097">
                        <w:rPr>
                          <w:sz w:val="20"/>
                          <w:szCs w:val="20"/>
                        </w:rPr>
                        <w:t xml:space="preserve"> Respondents’ ability and attitude to use big data affect audit risk</w:t>
                      </w:r>
                    </w:p>
                  </w:txbxContent>
                </v:textbox>
              </v:roundrect>
            </w:pict>
          </mc:Fallback>
        </mc:AlternateContent>
      </w:r>
    </w:p>
    <w:p w14:paraId="410E8C20" w14:textId="77777777" w:rsidR="0025653F" w:rsidRPr="002167A6" w:rsidRDefault="0025653F" w:rsidP="008C79EA">
      <w:pPr>
        <w:widowControl/>
        <w:jc w:val="both"/>
        <w:rPr>
          <w:rFonts w:ascii="Times New Roman" w:eastAsia="標楷體" w:hAnsi="Times New Roman" w:cs="Times New Roman"/>
          <w:szCs w:val="24"/>
        </w:rPr>
      </w:pPr>
    </w:p>
    <w:p w14:paraId="410E8C21" w14:textId="77777777" w:rsidR="0025653F" w:rsidRPr="002167A6" w:rsidRDefault="00AE7E71" w:rsidP="008C79EA">
      <w:pPr>
        <w:widowControl/>
        <w:jc w:val="both"/>
        <w:rPr>
          <w:rFonts w:ascii="Times New Roman" w:eastAsia="標楷體" w:hAnsi="Times New Roman" w:cs="Times New Roman"/>
          <w:szCs w:val="24"/>
        </w:rPr>
      </w:pPr>
      <w:r w:rsidRPr="002167A6">
        <w:rPr>
          <w:rFonts w:ascii="Times New Roman" w:hAnsi="Times New Roman" w:cs="Times New Roman"/>
          <w:noProof/>
        </w:rPr>
        <mc:AlternateContent>
          <mc:Choice Requires="wps">
            <w:drawing>
              <wp:anchor distT="0" distB="0" distL="114300" distR="114300" simplePos="0" relativeHeight="251699200" behindDoc="0" locked="0" layoutInCell="1" allowOverlap="1" wp14:anchorId="410E906F" wp14:editId="410E9070">
                <wp:simplePos x="0" y="0"/>
                <wp:positionH relativeFrom="column">
                  <wp:posOffset>2620377</wp:posOffset>
                </wp:positionH>
                <wp:positionV relativeFrom="paragraph">
                  <wp:posOffset>7994</wp:posOffset>
                </wp:positionV>
                <wp:extent cx="7825" cy="1279103"/>
                <wp:effectExtent l="0" t="0" r="30480" b="35560"/>
                <wp:wrapNone/>
                <wp:docPr id="538" name="直線接點 538"/>
                <wp:cNvGraphicFramePr/>
                <a:graphic xmlns:a="http://schemas.openxmlformats.org/drawingml/2006/main">
                  <a:graphicData uri="http://schemas.microsoft.com/office/word/2010/wordprocessingShape">
                    <wps:wsp>
                      <wps:cNvCnPr/>
                      <wps:spPr>
                        <a:xfrm flipH="1">
                          <a:off x="0" y="0"/>
                          <a:ext cx="7825" cy="1279103"/>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3C2633E" id="直線接點 538" o:spid="_x0000_s1026" style="position:absolute;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35pt,.65pt" to="206.95pt,10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" strokecolor="windowText" strokeweight="1.5pt">
                <v:stroke joinstyle="miter"/>
              </v:line>
            </w:pict>
          </mc:Fallback>
        </mc:AlternateContent>
      </w:r>
      <w:r w:rsidRPr="002167A6">
        <w:rPr>
          <w:rFonts w:ascii="Times New Roman" w:hAnsi="Times New Roman" w:cs="Times New Roman"/>
          <w:noProof/>
        </w:rPr>
        <mc:AlternateContent>
          <mc:Choice Requires="wps">
            <w:drawing>
              <wp:anchor distT="0" distB="0" distL="114300" distR="114300" simplePos="0" relativeHeight="252323840" behindDoc="0" locked="0" layoutInCell="1" allowOverlap="1" wp14:anchorId="410E9071" wp14:editId="410E9072">
                <wp:simplePos x="0" y="0"/>
                <wp:positionH relativeFrom="column">
                  <wp:posOffset>2633921</wp:posOffset>
                </wp:positionH>
                <wp:positionV relativeFrom="paragraph">
                  <wp:posOffset>8614</wp:posOffset>
                </wp:positionV>
                <wp:extent cx="290706" cy="0"/>
                <wp:effectExtent l="0" t="0" r="33655" b="19050"/>
                <wp:wrapNone/>
                <wp:docPr id="18" name="直線接點 18"/>
                <wp:cNvGraphicFramePr/>
                <a:graphic xmlns:a="http://schemas.openxmlformats.org/drawingml/2006/main">
                  <a:graphicData uri="http://schemas.microsoft.com/office/word/2010/wordprocessingShape">
                    <wps:wsp>
                      <wps:cNvCnPr/>
                      <wps:spPr>
                        <a:xfrm>
                          <a:off x="0" y="0"/>
                          <a:ext cx="290706"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2626EC41" id="直線接點 18" o:spid="_x0000_s1026" style="position:absolute;z-index:252323840;visibility:visible;mso-wrap-style:square;mso-wrap-distance-left:9pt;mso-wrap-distance-top:0;mso-wrap-distance-right:9pt;mso-wrap-distance-bottom:0;mso-position-horizontal:absolute;mso-position-horizontal-relative:text;mso-position-vertical:absolute;mso-position-vertical-relative:text" from="207.4pt,.7pt" to="230.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" strokecolor="windowText" strokeweight="1.5pt">
                <v:stroke joinstyle="miter"/>
              </v:line>
            </w:pict>
          </mc:Fallback>
        </mc:AlternateContent>
      </w:r>
    </w:p>
    <w:p w14:paraId="410E8C22" w14:textId="77777777" w:rsidR="0025653F" w:rsidRPr="002167A6" w:rsidRDefault="00AE7E71" w:rsidP="008C79EA">
      <w:pPr>
        <w:widowControl/>
        <w:jc w:val="both"/>
        <w:rPr>
          <w:rFonts w:ascii="Times New Roman" w:eastAsia="標楷體" w:hAnsi="Times New Roman" w:cs="Times New Roman"/>
          <w:szCs w:val="24"/>
        </w:rPr>
      </w:pPr>
      <w:r w:rsidRPr="002167A6">
        <w:rPr>
          <w:rFonts w:ascii="Times New Roman" w:hAnsi="Times New Roman" w:cs="Times New Roman"/>
          <w:noProof/>
        </w:rPr>
        <mc:AlternateContent>
          <mc:Choice Requires="wps">
            <w:drawing>
              <wp:anchor distT="0" distB="0" distL="114300" distR="114300" simplePos="0" relativeHeight="251571200" behindDoc="0" locked="0" layoutInCell="1" allowOverlap="1" wp14:anchorId="410E9073" wp14:editId="410E9074">
                <wp:simplePos x="0" y="0"/>
                <wp:positionH relativeFrom="column">
                  <wp:posOffset>1045284</wp:posOffset>
                </wp:positionH>
                <wp:positionV relativeFrom="paragraph">
                  <wp:posOffset>59528</wp:posOffset>
                </wp:positionV>
                <wp:extent cx="1252676" cy="781685"/>
                <wp:effectExtent l="0" t="0" r="24130" b="18415"/>
                <wp:wrapNone/>
                <wp:docPr id="462" name="圓角矩形 462"/>
                <wp:cNvGraphicFramePr/>
                <a:graphic xmlns:a="http://schemas.openxmlformats.org/drawingml/2006/main">
                  <a:graphicData uri="http://schemas.microsoft.com/office/word/2010/wordprocessingShape">
                    <wps:wsp>
                      <wps:cNvSpPr/>
                      <wps:spPr>
                        <a:xfrm>
                          <a:off x="0" y="0"/>
                          <a:ext cx="1252676" cy="781685"/>
                        </a:xfrm>
                        <a:prstGeom prst="roundRect">
                          <a:avLst/>
                        </a:prstGeom>
                        <a:solidFill>
                          <a:srgbClr val="92D050"/>
                        </a:solidFill>
                        <a:ln w="12700" cap="flat" cmpd="sng" algn="ctr">
                          <a:solidFill>
                            <a:sysClr val="windowText" lastClr="000000"/>
                          </a:solidFill>
                          <a:prstDash val="solid"/>
                          <a:miter lim="800000"/>
                        </a:ln>
                        <a:effectLst/>
                      </wps:spPr>
                      <wps:txbx>
                        <w:txbxContent>
                          <w:p w14:paraId="410E90CC" w14:textId="77777777" w:rsidR="00354FBC" w:rsidRDefault="00354FBC" w:rsidP="005E31A0">
                            <w:pPr>
                              <w:spacing w:line="0" w:lineRule="atLeast"/>
                              <w:jc w:val="center"/>
                            </w:pPr>
                            <w:proofErr w:type="spellStart"/>
                            <w:proofErr w:type="gramStart"/>
                            <w:r>
                              <w:rPr>
                                <w:rFonts w:hint="eastAsia"/>
                              </w:rPr>
                              <w:t>E</w:t>
                            </w:r>
                            <w:r>
                              <w:t>.</w:t>
                            </w:r>
                            <w:r w:rsidRPr="004132AA">
                              <w:t>Data</w:t>
                            </w:r>
                            <w:proofErr w:type="spellEnd"/>
                            <w:proofErr w:type="gramEnd"/>
                            <w:r w:rsidRPr="004132AA">
                              <w:t xml:space="preserve"> </w:t>
                            </w:r>
                          </w:p>
                          <w:p w14:paraId="410E90CD" w14:textId="77777777" w:rsidR="00354FBC" w:rsidRDefault="00354FBC" w:rsidP="005E31A0">
                            <w:pPr>
                              <w:spacing w:line="0" w:lineRule="atLeast"/>
                              <w:jc w:val="center"/>
                            </w:pPr>
                            <w:r w:rsidRPr="004132AA">
                              <w:t>risk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0E9073" id="圓角矩形 462" o:spid="_x0000_s1065" style="position:absolute;left:0;text-align:left;margin-left:82.3pt;margin-top:4.7pt;width:98.65pt;height:61.55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" fillcolor="#92d050" strokecolor="windowText" strokeweight="1pt">
                <v:stroke joinstyle="miter"/>
                <v:textbox>
                  <w:txbxContent>
                    <w:p w14:paraId="410E90CC" w14:textId="77777777" w:rsidR="00354FBC" w:rsidRDefault="00354FBC" w:rsidP="005E31A0">
                      <w:pPr>
                        <w:spacing w:line="0" w:lineRule="atLeast"/>
                        <w:jc w:val="center"/>
                      </w:pPr>
                      <w:proofErr w:type="spellStart"/>
                      <w:proofErr w:type="gramStart"/>
                      <w:r>
                        <w:rPr>
                          <w:rFonts w:hint="eastAsia"/>
                        </w:rPr>
                        <w:t>E</w:t>
                      </w:r>
                      <w:r>
                        <w:t>.</w:t>
                      </w:r>
                      <w:r w:rsidRPr="004132AA">
                        <w:t>Data</w:t>
                      </w:r>
                      <w:proofErr w:type="spellEnd"/>
                      <w:proofErr w:type="gramEnd"/>
                      <w:r w:rsidRPr="004132AA">
                        <w:t xml:space="preserve"> </w:t>
                      </w:r>
                    </w:p>
                    <w:p w14:paraId="410E90CD" w14:textId="77777777" w:rsidR="00354FBC" w:rsidRDefault="00354FBC" w:rsidP="005E31A0">
                      <w:pPr>
                        <w:spacing w:line="0" w:lineRule="atLeast"/>
                        <w:jc w:val="center"/>
                      </w:pPr>
                      <w:r w:rsidRPr="004132AA">
                        <w:t>risk</w:t>
                      </w:r>
                    </w:p>
                  </w:txbxContent>
                </v:textbox>
              </v:roundrect>
            </w:pict>
          </mc:Fallback>
        </mc:AlternateContent>
      </w:r>
      <w:r w:rsidR="00E26FF6" w:rsidRPr="002167A6">
        <w:rPr>
          <w:rFonts w:ascii="Times New Roman" w:hAnsi="Times New Roman" w:cs="Times New Roman"/>
          <w:noProof/>
        </w:rPr>
        <mc:AlternateContent>
          <mc:Choice Requires="wps">
            <w:drawing>
              <wp:anchor distT="0" distB="0" distL="114300" distR="114300" simplePos="0" relativeHeight="251550720" behindDoc="0" locked="0" layoutInCell="1" allowOverlap="1" wp14:anchorId="410E9075" wp14:editId="410E9076">
                <wp:simplePos x="0" y="0"/>
                <wp:positionH relativeFrom="column">
                  <wp:posOffset>2895226</wp:posOffset>
                </wp:positionH>
                <wp:positionV relativeFrom="paragraph">
                  <wp:posOffset>133526</wp:posOffset>
                </wp:positionV>
                <wp:extent cx="3440598" cy="556260"/>
                <wp:effectExtent l="0" t="0" r="26670" b="15240"/>
                <wp:wrapNone/>
                <wp:docPr id="458" name="圓角矩形 458"/>
                <wp:cNvGraphicFramePr/>
                <a:graphic xmlns:a="http://schemas.openxmlformats.org/drawingml/2006/main">
                  <a:graphicData uri="http://schemas.microsoft.com/office/word/2010/wordprocessingShape">
                    <wps:wsp>
                      <wps:cNvSpPr/>
                      <wps:spPr>
                        <a:xfrm>
                          <a:off x="0" y="0"/>
                          <a:ext cx="3440598" cy="556260"/>
                        </a:xfrm>
                        <a:prstGeom prst="roundRect">
                          <a:avLst/>
                        </a:prstGeom>
                        <a:solidFill>
                          <a:srgbClr val="00B0F0"/>
                        </a:solidFill>
                        <a:ln w="12700" cap="flat" cmpd="sng" algn="ctr">
                          <a:solidFill>
                            <a:sysClr val="windowText" lastClr="000000"/>
                          </a:solidFill>
                          <a:prstDash val="solid"/>
                          <a:miter lim="800000"/>
                        </a:ln>
                        <a:effectLst/>
                      </wps:spPr>
                      <wps:txbx>
                        <w:txbxContent>
                          <w:p w14:paraId="410E90CE" w14:textId="77777777" w:rsidR="00354FBC" w:rsidRDefault="00354FBC" w:rsidP="004E0097">
                            <w:pPr>
                              <w:spacing w:line="0" w:lineRule="atLeast"/>
                              <w:ind w:left="284" w:hangingChars="142" w:hanging="284"/>
                              <w:rPr>
                                <w:sz w:val="20"/>
                                <w:szCs w:val="20"/>
                              </w:rPr>
                            </w:pPr>
                            <w:r w:rsidRPr="004E0097">
                              <w:rPr>
                                <w:sz w:val="20"/>
                                <w:szCs w:val="20"/>
                              </w:rPr>
                              <w:t>E2</w:t>
                            </w:r>
                            <w:r>
                              <w:rPr>
                                <w:sz w:val="20"/>
                                <w:szCs w:val="20"/>
                              </w:rPr>
                              <w:t>.</w:t>
                            </w:r>
                            <w:r w:rsidRPr="004E0097">
                              <w:rPr>
                                <w:sz w:val="20"/>
                                <w:szCs w:val="20"/>
                              </w:rPr>
                              <w:t xml:space="preserve"> Use big data technology to analyze and summarize the errors in the preliminary inspection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0E9075" id="圓角矩形 458" o:spid="_x0000_s1066" style="position:absolute;left:0;text-align:left;margin-left:227.95pt;margin-top:10.5pt;width:270.9pt;height:43.8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" fillcolor="#00b0f0" strokecolor="windowText" strokeweight="1pt">
                <v:stroke joinstyle="miter"/>
                <v:textbox>
                  <w:txbxContent>
                    <w:p w14:paraId="410E90CE" w14:textId="77777777" w:rsidR="00354FBC" w:rsidRDefault="00354FBC" w:rsidP="004E0097">
                      <w:pPr>
                        <w:spacing w:line="0" w:lineRule="atLeast"/>
                        <w:ind w:left="284" w:hangingChars="142" w:hanging="284"/>
                        <w:rPr>
                          <w:sz w:val="20"/>
                          <w:szCs w:val="20"/>
                        </w:rPr>
                      </w:pPr>
                      <w:r w:rsidRPr="004E0097">
                        <w:rPr>
                          <w:sz w:val="20"/>
                          <w:szCs w:val="20"/>
                        </w:rPr>
                        <w:t>E2</w:t>
                      </w:r>
                      <w:r>
                        <w:rPr>
                          <w:sz w:val="20"/>
                          <w:szCs w:val="20"/>
                        </w:rPr>
                        <w:t>.</w:t>
                      </w:r>
                      <w:r w:rsidRPr="004E0097">
                        <w:rPr>
                          <w:sz w:val="20"/>
                          <w:szCs w:val="20"/>
                        </w:rPr>
                        <w:t xml:space="preserve"> Use big data technology to analyze and summarize the errors in the preliminary inspection</w:t>
                      </w:r>
                    </w:p>
                  </w:txbxContent>
                </v:textbox>
              </v:roundrect>
            </w:pict>
          </mc:Fallback>
        </mc:AlternateContent>
      </w:r>
    </w:p>
    <w:p w14:paraId="410E8C23" w14:textId="77777777" w:rsidR="0025653F" w:rsidRPr="002167A6" w:rsidRDefault="00AE7E71" w:rsidP="008C79EA">
      <w:pPr>
        <w:widowControl/>
        <w:jc w:val="both"/>
        <w:rPr>
          <w:rFonts w:ascii="Times New Roman" w:eastAsia="標楷體" w:hAnsi="Times New Roman" w:cs="Times New Roman"/>
          <w:szCs w:val="24"/>
        </w:rPr>
      </w:pPr>
      <w:r w:rsidRPr="002167A6">
        <w:rPr>
          <w:rFonts w:ascii="Times New Roman" w:hAnsi="Times New Roman" w:cs="Times New Roman"/>
          <w:noProof/>
        </w:rPr>
        <mc:AlternateContent>
          <mc:Choice Requires="wps">
            <w:drawing>
              <wp:anchor distT="0" distB="0" distL="114300" distR="114300" simplePos="0" relativeHeight="252345344" behindDoc="0" locked="0" layoutInCell="1" allowOverlap="1" wp14:anchorId="410E9077" wp14:editId="410E9078">
                <wp:simplePos x="0" y="0"/>
                <wp:positionH relativeFrom="column">
                  <wp:posOffset>2299687</wp:posOffset>
                </wp:positionH>
                <wp:positionV relativeFrom="paragraph">
                  <wp:posOffset>204180</wp:posOffset>
                </wp:positionV>
                <wp:extent cx="322481" cy="0"/>
                <wp:effectExtent l="0" t="0" r="20955" b="19050"/>
                <wp:wrapNone/>
                <wp:docPr id="30" name="直線接點 30"/>
                <wp:cNvGraphicFramePr/>
                <a:graphic xmlns:a="http://schemas.openxmlformats.org/drawingml/2006/main">
                  <a:graphicData uri="http://schemas.microsoft.com/office/word/2010/wordprocessingShape">
                    <wps:wsp>
                      <wps:cNvCnPr/>
                      <wps:spPr>
                        <a:xfrm>
                          <a:off x="0" y="0"/>
                          <a:ext cx="322481"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60A06884" id="直線接點 30" o:spid="_x0000_s1026" style="position:absolute;z-index:252345344;visibility:visible;mso-wrap-style:square;mso-wrap-distance-left:9pt;mso-wrap-distance-top:0;mso-wrap-distance-right:9pt;mso-wrap-distance-bottom:0;mso-position-horizontal:absolute;mso-position-horizontal-relative:text;mso-position-vertical:absolute;mso-position-vertical-relative:text" from="181.1pt,16.1pt" to="206.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" strokecolor="windowText" strokeweight="1.5pt">
                <v:stroke joinstyle="miter"/>
              </v:line>
            </w:pict>
          </mc:Fallback>
        </mc:AlternateContent>
      </w:r>
      <w:r w:rsidRPr="002167A6">
        <w:rPr>
          <w:rFonts w:ascii="Times New Roman" w:hAnsi="Times New Roman" w:cs="Times New Roman"/>
          <w:noProof/>
        </w:rPr>
        <mc:AlternateContent>
          <mc:Choice Requires="wps">
            <w:drawing>
              <wp:anchor distT="0" distB="0" distL="114300" distR="114300" simplePos="0" relativeHeight="252343296" behindDoc="0" locked="0" layoutInCell="1" allowOverlap="1" wp14:anchorId="410E9079" wp14:editId="410E907A">
                <wp:simplePos x="0" y="0"/>
                <wp:positionH relativeFrom="column">
                  <wp:posOffset>745262</wp:posOffset>
                </wp:positionH>
                <wp:positionV relativeFrom="paragraph">
                  <wp:posOffset>205501</wp:posOffset>
                </wp:positionV>
                <wp:extent cx="301258" cy="0"/>
                <wp:effectExtent l="0" t="0" r="22860" b="19050"/>
                <wp:wrapNone/>
                <wp:docPr id="29" name="直線接點 29"/>
                <wp:cNvGraphicFramePr/>
                <a:graphic xmlns:a="http://schemas.openxmlformats.org/drawingml/2006/main">
                  <a:graphicData uri="http://schemas.microsoft.com/office/word/2010/wordprocessingShape">
                    <wps:wsp>
                      <wps:cNvCnPr/>
                      <wps:spPr>
                        <a:xfrm>
                          <a:off x="0" y="0"/>
                          <a:ext cx="301258"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07524E6E" id="直線接點 29" o:spid="_x0000_s1026" style="position:absolute;z-index:252343296;visibility:visible;mso-wrap-style:square;mso-wrap-distance-left:9pt;mso-wrap-distance-top:0;mso-wrap-distance-right:9pt;mso-wrap-distance-bottom:0;mso-position-horizontal:absolute;mso-position-horizontal-relative:text;mso-position-vertical:absolute;mso-position-vertical-relative:text" from="58.7pt,16.2pt" to="82.4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" strokecolor="windowText" strokeweight="1.5pt">
                <v:stroke joinstyle="miter"/>
              </v:line>
            </w:pict>
          </mc:Fallback>
        </mc:AlternateContent>
      </w:r>
      <w:r w:rsidRPr="002167A6">
        <w:rPr>
          <w:rFonts w:ascii="Times New Roman" w:hAnsi="Times New Roman" w:cs="Times New Roman"/>
          <w:noProof/>
        </w:rPr>
        <mc:AlternateContent>
          <mc:Choice Requires="wps">
            <w:drawing>
              <wp:anchor distT="0" distB="0" distL="114300" distR="114300" simplePos="0" relativeHeight="252325888" behindDoc="0" locked="0" layoutInCell="1" allowOverlap="1" wp14:anchorId="410E907B" wp14:editId="410E907C">
                <wp:simplePos x="0" y="0"/>
                <wp:positionH relativeFrom="column">
                  <wp:posOffset>2608782</wp:posOffset>
                </wp:positionH>
                <wp:positionV relativeFrom="paragraph">
                  <wp:posOffset>208512</wp:posOffset>
                </wp:positionV>
                <wp:extent cx="290706" cy="0"/>
                <wp:effectExtent l="0" t="0" r="33655" b="19050"/>
                <wp:wrapNone/>
                <wp:docPr id="19" name="直線接點 19"/>
                <wp:cNvGraphicFramePr/>
                <a:graphic xmlns:a="http://schemas.openxmlformats.org/drawingml/2006/main">
                  <a:graphicData uri="http://schemas.microsoft.com/office/word/2010/wordprocessingShape">
                    <wps:wsp>
                      <wps:cNvCnPr/>
                      <wps:spPr>
                        <a:xfrm>
                          <a:off x="0" y="0"/>
                          <a:ext cx="290706"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376BF030" id="直線接點 19" o:spid="_x0000_s1026" style="position:absolute;z-index:252325888;visibility:visible;mso-wrap-style:square;mso-wrap-distance-left:9pt;mso-wrap-distance-top:0;mso-wrap-distance-right:9pt;mso-wrap-distance-bottom:0;mso-position-horizontal:absolute;mso-position-horizontal-relative:text;mso-position-vertical:absolute;mso-position-vertical-relative:text" from="205.4pt,16.4pt" to="228.3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" strokecolor="windowText" strokeweight="1.5pt">
                <v:stroke joinstyle="miter"/>
              </v:line>
            </w:pict>
          </mc:Fallback>
        </mc:AlternateContent>
      </w:r>
    </w:p>
    <w:p w14:paraId="410E8C24" w14:textId="77777777" w:rsidR="0025653F" w:rsidRPr="002167A6" w:rsidRDefault="0025653F" w:rsidP="008C79EA">
      <w:pPr>
        <w:widowControl/>
        <w:jc w:val="both"/>
        <w:rPr>
          <w:rFonts w:ascii="Times New Roman" w:eastAsia="標楷體" w:hAnsi="Times New Roman" w:cs="Times New Roman"/>
          <w:szCs w:val="24"/>
        </w:rPr>
      </w:pPr>
    </w:p>
    <w:p w14:paraId="410E8C25" w14:textId="77777777" w:rsidR="0025653F" w:rsidRPr="002167A6" w:rsidRDefault="00E26FF6" w:rsidP="008C79EA">
      <w:pPr>
        <w:widowControl/>
        <w:jc w:val="both"/>
        <w:rPr>
          <w:rFonts w:ascii="Times New Roman" w:eastAsia="標楷體" w:hAnsi="Times New Roman" w:cs="Times New Roman"/>
          <w:szCs w:val="24"/>
        </w:rPr>
      </w:pPr>
      <w:r w:rsidRPr="002167A6">
        <w:rPr>
          <w:rFonts w:ascii="Times New Roman" w:hAnsi="Times New Roman" w:cs="Times New Roman"/>
          <w:noProof/>
        </w:rPr>
        <mc:AlternateContent>
          <mc:Choice Requires="wps">
            <w:drawing>
              <wp:anchor distT="0" distB="0" distL="114300" distR="114300" simplePos="0" relativeHeight="251576320" behindDoc="0" locked="0" layoutInCell="1" allowOverlap="1" wp14:anchorId="410E907D" wp14:editId="410E907E">
                <wp:simplePos x="0" y="0"/>
                <wp:positionH relativeFrom="column">
                  <wp:posOffset>2895226</wp:posOffset>
                </wp:positionH>
                <wp:positionV relativeFrom="paragraph">
                  <wp:posOffset>66135</wp:posOffset>
                </wp:positionV>
                <wp:extent cx="3432978" cy="603885"/>
                <wp:effectExtent l="0" t="0" r="15240" b="24765"/>
                <wp:wrapNone/>
                <wp:docPr id="463" name="圓角矩形 463"/>
                <wp:cNvGraphicFramePr/>
                <a:graphic xmlns:a="http://schemas.openxmlformats.org/drawingml/2006/main">
                  <a:graphicData uri="http://schemas.microsoft.com/office/word/2010/wordprocessingShape">
                    <wps:wsp>
                      <wps:cNvSpPr/>
                      <wps:spPr>
                        <a:xfrm>
                          <a:off x="0" y="0"/>
                          <a:ext cx="3432978" cy="603885"/>
                        </a:xfrm>
                        <a:prstGeom prst="roundRect">
                          <a:avLst/>
                        </a:prstGeom>
                        <a:solidFill>
                          <a:srgbClr val="00B0F0"/>
                        </a:solidFill>
                        <a:ln w="12700" cap="flat" cmpd="sng" algn="ctr">
                          <a:solidFill>
                            <a:sysClr val="windowText" lastClr="000000"/>
                          </a:solidFill>
                          <a:prstDash val="solid"/>
                          <a:miter lim="800000"/>
                        </a:ln>
                        <a:effectLst/>
                      </wps:spPr>
                      <wps:txbx>
                        <w:txbxContent>
                          <w:p w14:paraId="410E90CF" w14:textId="77777777" w:rsidR="00354FBC" w:rsidRDefault="00354FBC" w:rsidP="004E0097">
                            <w:pPr>
                              <w:spacing w:line="0" w:lineRule="atLeast"/>
                              <w:ind w:left="284" w:hangingChars="142" w:hanging="284"/>
                              <w:rPr>
                                <w:sz w:val="20"/>
                                <w:szCs w:val="20"/>
                              </w:rPr>
                            </w:pPr>
                            <w:r w:rsidRPr="004E0097">
                              <w:rPr>
                                <w:sz w:val="20"/>
                                <w:szCs w:val="20"/>
                              </w:rPr>
                              <w:t>E3</w:t>
                            </w:r>
                            <w:r>
                              <w:rPr>
                                <w:sz w:val="20"/>
                                <w:szCs w:val="20"/>
                              </w:rPr>
                              <w:t>.</w:t>
                            </w:r>
                            <w:r w:rsidRPr="004E0097">
                              <w:rPr>
                                <w:sz w:val="20"/>
                                <w:szCs w:val="20"/>
                              </w:rPr>
                              <w:t xml:space="preserve"> applies Big Data technology to computer auditing to enhance accountants’ challenges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0E907D" id="圓角矩形 463" o:spid="_x0000_s1067" style="position:absolute;left:0;text-align:left;margin-left:227.95pt;margin-top:5.2pt;width:270.3pt;height:47.55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" fillcolor="#00b0f0" strokecolor="windowText" strokeweight="1pt">
                <v:stroke joinstyle="miter"/>
                <v:textbox>
                  <w:txbxContent>
                    <w:p w14:paraId="410E90CF" w14:textId="77777777" w:rsidR="00354FBC" w:rsidRDefault="00354FBC" w:rsidP="004E0097">
                      <w:pPr>
                        <w:spacing w:line="0" w:lineRule="atLeast"/>
                        <w:ind w:left="284" w:hangingChars="142" w:hanging="284"/>
                        <w:rPr>
                          <w:sz w:val="20"/>
                          <w:szCs w:val="20"/>
                        </w:rPr>
                      </w:pPr>
                      <w:r w:rsidRPr="004E0097">
                        <w:rPr>
                          <w:sz w:val="20"/>
                          <w:szCs w:val="20"/>
                        </w:rPr>
                        <w:t>E3</w:t>
                      </w:r>
                      <w:r>
                        <w:rPr>
                          <w:sz w:val="20"/>
                          <w:szCs w:val="20"/>
                        </w:rPr>
                        <w:t>.</w:t>
                      </w:r>
                      <w:r w:rsidRPr="004E0097">
                        <w:rPr>
                          <w:sz w:val="20"/>
                          <w:szCs w:val="20"/>
                        </w:rPr>
                        <w:t xml:space="preserve"> applies Big Data technology to computer auditing to enhance accountants’ challenges</w:t>
                      </w:r>
                    </w:p>
                  </w:txbxContent>
                </v:textbox>
              </v:roundrect>
            </w:pict>
          </mc:Fallback>
        </mc:AlternateContent>
      </w:r>
    </w:p>
    <w:p w14:paraId="410E8C26" w14:textId="77777777" w:rsidR="0025653F" w:rsidRPr="002167A6" w:rsidRDefault="00AE7E71" w:rsidP="008C79EA">
      <w:pPr>
        <w:widowControl/>
        <w:jc w:val="both"/>
        <w:rPr>
          <w:rFonts w:ascii="Times New Roman" w:eastAsia="標楷體" w:hAnsi="Times New Roman" w:cs="Times New Roman"/>
          <w:szCs w:val="24"/>
        </w:rPr>
      </w:pPr>
      <w:r w:rsidRPr="002167A6">
        <w:rPr>
          <w:rFonts w:ascii="Times New Roman" w:hAnsi="Times New Roman" w:cs="Times New Roman"/>
          <w:noProof/>
        </w:rPr>
        <mc:AlternateContent>
          <mc:Choice Requires="wps">
            <w:drawing>
              <wp:anchor distT="0" distB="0" distL="114300" distR="114300" simplePos="0" relativeHeight="252327936" behindDoc="0" locked="0" layoutInCell="1" allowOverlap="1" wp14:anchorId="410E907F" wp14:editId="410E9080">
                <wp:simplePos x="0" y="0"/>
                <wp:positionH relativeFrom="column">
                  <wp:posOffset>2631194</wp:posOffset>
                </wp:positionH>
                <wp:positionV relativeFrom="paragraph">
                  <wp:posOffset>142754</wp:posOffset>
                </wp:positionV>
                <wp:extent cx="290706" cy="0"/>
                <wp:effectExtent l="0" t="0" r="33655" b="19050"/>
                <wp:wrapNone/>
                <wp:docPr id="20" name="直線接點 20"/>
                <wp:cNvGraphicFramePr/>
                <a:graphic xmlns:a="http://schemas.openxmlformats.org/drawingml/2006/main">
                  <a:graphicData uri="http://schemas.microsoft.com/office/word/2010/wordprocessingShape">
                    <wps:wsp>
                      <wps:cNvCnPr/>
                      <wps:spPr>
                        <a:xfrm>
                          <a:off x="0" y="0"/>
                          <a:ext cx="290706"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28D66FA1" id="直線接點 20" o:spid="_x0000_s1026" style="position:absolute;z-index:252327936;visibility:visible;mso-wrap-style:square;mso-wrap-distance-left:9pt;mso-wrap-distance-top:0;mso-wrap-distance-right:9pt;mso-wrap-distance-bottom:0;mso-position-horizontal:absolute;mso-position-horizontal-relative:text;mso-position-vertical:absolute;mso-position-vertical-relative:text" from="207.2pt,11.25pt" to="230.1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" strokecolor="windowText" strokeweight="1.5pt">
                <v:stroke joinstyle="miter"/>
              </v:line>
            </w:pict>
          </mc:Fallback>
        </mc:AlternateContent>
      </w:r>
    </w:p>
    <w:p w14:paraId="410E8C27" w14:textId="77777777" w:rsidR="00615D6A" w:rsidRDefault="00615D6A" w:rsidP="002167A6">
      <w:pPr>
        <w:pStyle w:val="a3"/>
        <w:jc w:val="both"/>
        <w:rPr>
          <w:rFonts w:ascii="Times New Roman" w:hAnsi="Times New Roman" w:cs="Times New Roman"/>
          <w:spacing w:val="-25"/>
        </w:rPr>
      </w:pPr>
    </w:p>
    <w:p w14:paraId="410E8C28" w14:textId="77777777" w:rsidR="0025653F" w:rsidRPr="008255FA" w:rsidRDefault="00D71573" w:rsidP="008255FA">
      <w:pPr>
        <w:pStyle w:val="a3"/>
        <w:jc w:val="both"/>
        <w:rPr>
          <w:rFonts w:ascii="Times New Roman" w:hAnsi="Times New Roman" w:cs="Times New Roman"/>
          <w:sz w:val="24"/>
          <w:szCs w:val="24"/>
        </w:rPr>
      </w:pPr>
      <w:r w:rsidRPr="008255FA">
        <w:rPr>
          <w:rFonts w:ascii="Times New Roman" w:hAnsi="Times New Roman" w:cs="Times New Roman"/>
          <w:sz w:val="24"/>
          <w:szCs w:val="24"/>
        </w:rPr>
        <w:t xml:space="preserve">Figure </w:t>
      </w:r>
      <w:r w:rsidR="008255FA" w:rsidRPr="008255FA">
        <w:rPr>
          <w:rFonts w:ascii="Times New Roman" w:hAnsi="Times New Roman" w:cs="Times New Roman"/>
          <w:sz w:val="24"/>
          <w:szCs w:val="24"/>
        </w:rPr>
        <w:t>2</w:t>
      </w:r>
      <w:r w:rsidR="003454C1" w:rsidRPr="008255FA">
        <w:rPr>
          <w:rFonts w:ascii="Times New Roman" w:hAnsi="Times New Roman" w:cs="Times New Roman"/>
          <w:sz w:val="24"/>
          <w:szCs w:val="24"/>
        </w:rPr>
        <w:t xml:space="preserve"> </w:t>
      </w:r>
      <w:r w:rsidRPr="008255FA">
        <w:rPr>
          <w:rFonts w:ascii="Times New Roman" w:hAnsi="Times New Roman" w:cs="Times New Roman"/>
          <w:sz w:val="24"/>
          <w:szCs w:val="24"/>
        </w:rPr>
        <w:t>The AHP research framework of this research</w:t>
      </w:r>
    </w:p>
    <w:p w14:paraId="410E8C29" w14:textId="77777777" w:rsidR="003111E4" w:rsidRPr="008255FA" w:rsidRDefault="00851AD7" w:rsidP="008255FA">
      <w:pPr>
        <w:spacing w:before="100" w:beforeAutospacing="1" w:after="100" w:afterAutospacing="1"/>
        <w:jc w:val="both"/>
        <w:rPr>
          <w:rFonts w:ascii="Times New Roman" w:eastAsia="標楷體" w:hAnsi="Times New Roman" w:cs="Times New Roman"/>
          <w:b/>
          <w:sz w:val="28"/>
          <w:szCs w:val="28"/>
        </w:rPr>
      </w:pPr>
      <w:r w:rsidRPr="008255FA">
        <w:rPr>
          <w:rFonts w:ascii="Times New Roman" w:eastAsia="標楷體" w:hAnsi="Times New Roman" w:cs="Times New Roman"/>
          <w:b/>
          <w:sz w:val="28"/>
          <w:szCs w:val="28"/>
        </w:rPr>
        <w:lastRenderedPageBreak/>
        <w:t>III.</w:t>
      </w:r>
      <w:r w:rsidR="003804FA" w:rsidRPr="008255FA">
        <w:rPr>
          <w:rFonts w:ascii="Times New Roman" w:eastAsia="標楷體" w:hAnsi="Times New Roman" w:cs="Times New Roman"/>
          <w:b/>
          <w:sz w:val="28"/>
          <w:szCs w:val="28"/>
        </w:rPr>
        <w:t xml:space="preserve"> Empirical </w:t>
      </w:r>
      <w:r w:rsidRPr="008255FA">
        <w:rPr>
          <w:rFonts w:ascii="Times New Roman" w:eastAsia="標楷體" w:hAnsi="Times New Roman" w:cs="Times New Roman"/>
          <w:b/>
          <w:sz w:val="28"/>
          <w:szCs w:val="28"/>
        </w:rPr>
        <w:t>A</w:t>
      </w:r>
      <w:r w:rsidR="003804FA" w:rsidRPr="008255FA">
        <w:rPr>
          <w:rFonts w:ascii="Times New Roman" w:eastAsia="標楷體" w:hAnsi="Times New Roman" w:cs="Times New Roman"/>
          <w:b/>
          <w:sz w:val="28"/>
          <w:szCs w:val="28"/>
        </w:rPr>
        <w:t>nalysis</w:t>
      </w:r>
    </w:p>
    <w:p w14:paraId="410E8C2A" w14:textId="77777777" w:rsidR="005F7BC2" w:rsidRPr="002167A6" w:rsidRDefault="005F7BC2" w:rsidP="008C79EA">
      <w:pPr>
        <w:spacing w:before="100" w:beforeAutospacing="1" w:after="100" w:afterAutospacing="1"/>
        <w:ind w:firstLineChars="236" w:firstLine="566"/>
        <w:jc w:val="both"/>
        <w:rPr>
          <w:rFonts w:ascii="Times New Roman" w:eastAsia="標楷體" w:hAnsi="Times New Roman" w:cs="Times New Roman"/>
          <w:szCs w:val="24"/>
        </w:rPr>
      </w:pPr>
      <w:r w:rsidRPr="002167A6">
        <w:rPr>
          <w:rFonts w:ascii="Times New Roman" w:eastAsia="標楷體" w:hAnsi="Times New Roman" w:cs="Times New Roman"/>
          <w:szCs w:val="24"/>
        </w:rPr>
        <w:t>This study uses the decision-making laboratory analysis method to analyze the interaction between the selection opinions and the criteria</w:t>
      </w:r>
      <w:r w:rsidR="008C79EA" w:rsidRPr="002167A6">
        <w:rPr>
          <w:rFonts w:ascii="Times New Roman" w:eastAsia="標楷體" w:hAnsi="Times New Roman" w:cs="Times New Roman"/>
          <w:szCs w:val="24"/>
        </w:rPr>
        <w:t xml:space="preserve"> b</w:t>
      </w:r>
      <w:r w:rsidRPr="002167A6">
        <w:rPr>
          <w:rFonts w:ascii="Times New Roman" w:eastAsia="標楷體" w:hAnsi="Times New Roman" w:cs="Times New Roman"/>
          <w:szCs w:val="24"/>
        </w:rPr>
        <w:t xml:space="preserve">y combining the hierarchical process analysis method (calculation weight) to simulate the most appropriate decision-making analysis of audit risk-the view of the computer audit mechanism. This research uses expert questionnaires to distribute </w:t>
      </w:r>
      <w:r w:rsidR="008C79EA" w:rsidRPr="002167A6">
        <w:rPr>
          <w:rFonts w:ascii="Times New Roman" w:eastAsia="標楷體" w:hAnsi="Times New Roman" w:cs="Times New Roman"/>
          <w:szCs w:val="24"/>
        </w:rPr>
        <w:t>nine</w:t>
      </w:r>
      <w:r w:rsidRPr="002167A6">
        <w:rPr>
          <w:rFonts w:ascii="Times New Roman" w:eastAsia="標楷體" w:hAnsi="Times New Roman" w:cs="Times New Roman"/>
          <w:szCs w:val="24"/>
        </w:rPr>
        <w:t xml:space="preserve"> questionnaires to partnership accountants and senior associates of the four major accounting firms from November 1 to November 30, 2020. After recovery, there are a total of 9 valid questionnaires. The seniority is 20 years.</w:t>
      </w:r>
    </w:p>
    <w:p w14:paraId="410E8C2B" w14:textId="77777777" w:rsidR="005F7BC2" w:rsidRPr="008255FA" w:rsidRDefault="00851AD7" w:rsidP="008C79EA">
      <w:pPr>
        <w:spacing w:before="100" w:beforeAutospacing="1" w:after="100" w:afterAutospacing="1"/>
        <w:jc w:val="both"/>
        <w:rPr>
          <w:rFonts w:ascii="Times New Roman" w:eastAsia="標楷體" w:hAnsi="Times New Roman" w:cs="Times New Roman"/>
          <w:b/>
          <w:szCs w:val="24"/>
        </w:rPr>
      </w:pPr>
      <w:r w:rsidRPr="008255FA">
        <w:rPr>
          <w:rFonts w:ascii="Times New Roman" w:eastAsia="標楷體" w:hAnsi="Times New Roman" w:cs="Times New Roman"/>
          <w:b/>
          <w:szCs w:val="24"/>
        </w:rPr>
        <w:t>3.1</w:t>
      </w:r>
      <w:r w:rsidR="005F7BC2" w:rsidRPr="008255FA">
        <w:rPr>
          <w:rFonts w:ascii="Times New Roman" w:eastAsia="標楷體" w:hAnsi="Times New Roman" w:cs="Times New Roman"/>
          <w:b/>
          <w:szCs w:val="24"/>
        </w:rPr>
        <w:t xml:space="preserve"> DEMATE analysis</w:t>
      </w:r>
    </w:p>
    <w:p w14:paraId="410E8C2C" w14:textId="77777777" w:rsidR="007F5C5B" w:rsidRPr="002167A6" w:rsidRDefault="007F5C5B" w:rsidP="008255FA">
      <w:pPr>
        <w:pStyle w:val="a3"/>
        <w:ind w:firstLineChars="177" w:firstLine="425"/>
        <w:jc w:val="both"/>
        <w:rPr>
          <w:rFonts w:ascii="Times New Roman" w:hAnsi="Times New Roman" w:cs="Times New Roman"/>
          <w:kern w:val="2"/>
          <w:sz w:val="24"/>
          <w:szCs w:val="24"/>
        </w:rPr>
      </w:pPr>
      <w:r w:rsidRPr="002167A6">
        <w:rPr>
          <w:rFonts w:ascii="Times New Roman" w:hAnsi="Times New Roman" w:cs="Times New Roman"/>
          <w:kern w:val="2"/>
          <w:sz w:val="24"/>
          <w:szCs w:val="24"/>
        </w:rPr>
        <w:t xml:space="preserve">Compared with the version proposed by </w:t>
      </w:r>
      <w:proofErr w:type="spellStart"/>
      <w:r w:rsidRPr="002167A6">
        <w:rPr>
          <w:rFonts w:ascii="Times New Roman" w:hAnsi="Times New Roman" w:cs="Times New Roman"/>
          <w:kern w:val="2"/>
          <w:sz w:val="24"/>
          <w:szCs w:val="24"/>
        </w:rPr>
        <w:t>Tzen</w:t>
      </w:r>
      <w:proofErr w:type="spellEnd"/>
      <w:r w:rsidRPr="002167A6">
        <w:rPr>
          <w:rFonts w:ascii="Times New Roman" w:hAnsi="Times New Roman" w:cs="Times New Roman"/>
          <w:kern w:val="2"/>
          <w:sz w:val="24"/>
          <w:szCs w:val="24"/>
        </w:rPr>
        <w:t xml:space="preserve"> g and Huang (2f)11), this revised version (Revised DANP) has the following characteristics. Firstly, due to the importance (Prominences) and relative weights of factors generated by DEMATEL and AN P</w:t>
      </w:r>
      <w:r w:rsidR="008C79EA" w:rsidRPr="002167A6">
        <w:rPr>
          <w:rFonts w:ascii="Times New Roman" w:hAnsi="Times New Roman" w:cs="Times New Roman"/>
          <w:kern w:val="2"/>
          <w:sz w:val="24"/>
          <w:szCs w:val="24"/>
        </w:rPr>
        <w:t>,</w:t>
      </w:r>
      <w:r w:rsidRPr="002167A6">
        <w:rPr>
          <w:rFonts w:ascii="Times New Roman" w:hAnsi="Times New Roman" w:cs="Times New Roman"/>
          <w:kern w:val="2"/>
          <w:sz w:val="24"/>
          <w:szCs w:val="24"/>
        </w:rPr>
        <w:t xml:space="preserve"> respectively </w:t>
      </w:r>
      <w:proofErr w:type="gramStart"/>
      <w:r w:rsidRPr="002167A6">
        <w:rPr>
          <w:rFonts w:ascii="Times New Roman" w:hAnsi="Times New Roman" w:cs="Times New Roman"/>
          <w:kern w:val="2"/>
          <w:sz w:val="24"/>
          <w:szCs w:val="24"/>
        </w:rPr>
        <w:t>( relative</w:t>
      </w:r>
      <w:proofErr w:type="gramEnd"/>
      <w:r w:rsidRPr="002167A6">
        <w:rPr>
          <w:rFonts w:ascii="Times New Roman" w:hAnsi="Times New Roman" w:cs="Times New Roman"/>
          <w:kern w:val="2"/>
          <w:sz w:val="24"/>
          <w:szCs w:val="24"/>
        </w:rPr>
        <w:t xml:space="preserve"> weights) can show the importance of factors. Revised DANP</w:t>
      </w:r>
      <w:r w:rsidR="008C79EA" w:rsidRPr="002167A6">
        <w:rPr>
          <w:rFonts w:ascii="Times New Roman" w:hAnsi="Times New Roman" w:cs="Times New Roman"/>
          <w:kern w:val="2"/>
          <w:sz w:val="24"/>
          <w:szCs w:val="24"/>
        </w:rPr>
        <w:t>,</w:t>
      </w:r>
      <w:r w:rsidRPr="002167A6">
        <w:rPr>
          <w:rFonts w:ascii="Times New Roman" w:hAnsi="Times New Roman" w:cs="Times New Roman"/>
          <w:kern w:val="2"/>
          <w:sz w:val="24"/>
          <w:szCs w:val="24"/>
        </w:rPr>
        <w:t xml:space="preserve"> therefore</w:t>
      </w:r>
      <w:r w:rsidR="008C79EA" w:rsidRPr="002167A6">
        <w:rPr>
          <w:rFonts w:ascii="Times New Roman" w:hAnsi="Times New Roman" w:cs="Times New Roman"/>
          <w:kern w:val="2"/>
          <w:sz w:val="24"/>
          <w:szCs w:val="24"/>
        </w:rPr>
        <w:t>,</w:t>
      </w:r>
      <w:r w:rsidRPr="002167A6">
        <w:rPr>
          <w:rFonts w:ascii="Times New Roman" w:hAnsi="Times New Roman" w:cs="Times New Roman"/>
          <w:kern w:val="2"/>
          <w:sz w:val="24"/>
          <w:szCs w:val="24"/>
        </w:rPr>
        <w:t xml:space="preserve"> does not take </w:t>
      </w:r>
      <w:r w:rsidR="008C79EA" w:rsidRPr="002167A6">
        <w:rPr>
          <w:rFonts w:ascii="Times New Roman" w:hAnsi="Times New Roman" w:cs="Times New Roman"/>
          <w:kern w:val="2"/>
          <w:sz w:val="24"/>
          <w:szCs w:val="24"/>
        </w:rPr>
        <w:t>precede</w:t>
      </w:r>
      <w:r w:rsidRPr="002167A6">
        <w:rPr>
          <w:rFonts w:ascii="Times New Roman" w:hAnsi="Times New Roman" w:cs="Times New Roman"/>
          <w:kern w:val="2"/>
          <w:sz w:val="24"/>
          <w:szCs w:val="24"/>
        </w:rPr>
        <w:t xml:space="preserve">nce or relative weight as the only consideration when determining key factors but adopts the method of combining the two messages, and DEMATEL and ANP jointly determine the key factors. Secondly, Revised DANP uses the total influence matrix to draw the causal diagram of the </w:t>
      </w:r>
      <w:r w:rsidR="008C79EA" w:rsidRPr="002167A6">
        <w:rPr>
          <w:rFonts w:ascii="Times New Roman" w:hAnsi="Times New Roman" w:cs="Times New Roman"/>
          <w:kern w:val="2"/>
          <w:sz w:val="24"/>
          <w:szCs w:val="24"/>
        </w:rPr>
        <w:t>critical</w:t>
      </w:r>
      <w:r w:rsidRPr="002167A6">
        <w:rPr>
          <w:rFonts w:ascii="Times New Roman" w:hAnsi="Times New Roman" w:cs="Times New Roman"/>
          <w:kern w:val="2"/>
          <w:sz w:val="24"/>
          <w:szCs w:val="24"/>
        </w:rPr>
        <w:t xml:space="preserve"> </w:t>
      </w:r>
      <w:r w:rsidR="008C79EA" w:rsidRPr="002167A6">
        <w:rPr>
          <w:rFonts w:ascii="Times New Roman" w:hAnsi="Times New Roman" w:cs="Times New Roman"/>
          <w:kern w:val="2"/>
          <w:sz w:val="24"/>
          <w:szCs w:val="24"/>
        </w:rPr>
        <w:t>element</w:t>
      </w:r>
      <w:r w:rsidRPr="002167A6">
        <w:rPr>
          <w:rFonts w:ascii="Times New Roman" w:hAnsi="Times New Roman" w:cs="Times New Roman"/>
          <w:kern w:val="2"/>
          <w:sz w:val="24"/>
          <w:szCs w:val="24"/>
        </w:rPr>
        <w:t xml:space="preserve">s, but not all </w:t>
      </w:r>
      <w:r w:rsidR="008C79EA" w:rsidRPr="002167A6">
        <w:rPr>
          <w:rFonts w:ascii="Times New Roman" w:hAnsi="Times New Roman" w:cs="Times New Roman"/>
          <w:kern w:val="2"/>
          <w:sz w:val="24"/>
          <w:szCs w:val="24"/>
        </w:rPr>
        <w:t>aspect</w:t>
      </w:r>
      <w:r w:rsidRPr="002167A6">
        <w:rPr>
          <w:rFonts w:ascii="Times New Roman" w:hAnsi="Times New Roman" w:cs="Times New Roman"/>
          <w:kern w:val="2"/>
          <w:sz w:val="24"/>
          <w:szCs w:val="24"/>
        </w:rPr>
        <w:t xml:space="preserve">s: its advantage is that it can </w:t>
      </w:r>
      <w:r w:rsidR="008C79EA" w:rsidRPr="002167A6">
        <w:rPr>
          <w:rFonts w:ascii="Times New Roman" w:hAnsi="Times New Roman" w:cs="Times New Roman"/>
          <w:kern w:val="2"/>
          <w:sz w:val="24"/>
          <w:szCs w:val="24"/>
        </w:rPr>
        <w:t>significan</w:t>
      </w:r>
      <w:r w:rsidRPr="002167A6">
        <w:rPr>
          <w:rFonts w:ascii="Times New Roman" w:hAnsi="Times New Roman" w:cs="Times New Roman"/>
          <w:kern w:val="2"/>
          <w:sz w:val="24"/>
          <w:szCs w:val="24"/>
        </w:rPr>
        <w:t xml:space="preserve">tly simplify </w:t>
      </w:r>
      <w:r w:rsidR="008C79EA" w:rsidRPr="002167A6">
        <w:rPr>
          <w:rFonts w:ascii="Times New Roman" w:hAnsi="Times New Roman" w:cs="Times New Roman"/>
          <w:kern w:val="2"/>
          <w:sz w:val="24"/>
          <w:szCs w:val="24"/>
        </w:rPr>
        <w:t>drawing</w:t>
      </w:r>
      <w:r w:rsidRPr="002167A6">
        <w:rPr>
          <w:rFonts w:ascii="Times New Roman" w:hAnsi="Times New Roman" w:cs="Times New Roman"/>
          <w:kern w:val="2"/>
          <w:sz w:val="24"/>
          <w:szCs w:val="24"/>
        </w:rPr>
        <w:t xml:space="preserve"> the </w:t>
      </w:r>
      <w:proofErr w:type="gramStart"/>
      <w:r w:rsidRPr="002167A6">
        <w:rPr>
          <w:rFonts w:ascii="Times New Roman" w:hAnsi="Times New Roman" w:cs="Times New Roman"/>
          <w:kern w:val="2"/>
          <w:sz w:val="24"/>
          <w:szCs w:val="24"/>
        </w:rPr>
        <w:t>cause and effect</w:t>
      </w:r>
      <w:proofErr w:type="gramEnd"/>
      <w:r w:rsidRPr="002167A6">
        <w:rPr>
          <w:rFonts w:ascii="Times New Roman" w:hAnsi="Times New Roman" w:cs="Times New Roman"/>
          <w:kern w:val="2"/>
          <w:sz w:val="24"/>
          <w:szCs w:val="24"/>
        </w:rPr>
        <w:t xml:space="preserve"> diagram</w:t>
      </w:r>
      <w:r w:rsidR="008C79EA" w:rsidRPr="002167A6">
        <w:rPr>
          <w:rFonts w:ascii="Times New Roman" w:hAnsi="Times New Roman" w:cs="Times New Roman"/>
          <w:kern w:val="2"/>
          <w:sz w:val="24"/>
          <w:szCs w:val="24"/>
        </w:rPr>
        <w:t>. I</w:t>
      </w:r>
      <w:r w:rsidRPr="002167A6">
        <w:rPr>
          <w:rFonts w:ascii="Times New Roman" w:hAnsi="Times New Roman" w:cs="Times New Roman"/>
          <w:kern w:val="2"/>
          <w:sz w:val="24"/>
          <w:szCs w:val="24"/>
        </w:rPr>
        <w:t xml:space="preserve">t is helpful to focus on the </w:t>
      </w:r>
      <w:r w:rsidR="008C79EA" w:rsidRPr="002167A6">
        <w:rPr>
          <w:rFonts w:ascii="Times New Roman" w:hAnsi="Times New Roman" w:cs="Times New Roman"/>
          <w:kern w:val="2"/>
          <w:sz w:val="24"/>
          <w:szCs w:val="24"/>
        </w:rPr>
        <w:t>critical</w:t>
      </w:r>
      <w:r w:rsidRPr="002167A6">
        <w:rPr>
          <w:rFonts w:ascii="Times New Roman" w:hAnsi="Times New Roman" w:cs="Times New Roman"/>
          <w:kern w:val="2"/>
          <w:sz w:val="24"/>
          <w:szCs w:val="24"/>
        </w:rPr>
        <w:t xml:space="preserve"> cause and effect analysis. When a key factor has an arrow pointing to the other key </w:t>
      </w:r>
      <w:proofErr w:type="gramStart"/>
      <w:r w:rsidRPr="002167A6">
        <w:rPr>
          <w:rFonts w:ascii="Times New Roman" w:hAnsi="Times New Roman" w:cs="Times New Roman"/>
          <w:kern w:val="2"/>
          <w:sz w:val="24"/>
          <w:szCs w:val="24"/>
        </w:rPr>
        <w:t>In</w:t>
      </w:r>
      <w:proofErr w:type="gramEnd"/>
      <w:r w:rsidRPr="002167A6">
        <w:rPr>
          <w:rFonts w:ascii="Times New Roman" w:hAnsi="Times New Roman" w:cs="Times New Roman"/>
          <w:kern w:val="2"/>
          <w:sz w:val="24"/>
          <w:szCs w:val="24"/>
        </w:rPr>
        <w:t xml:space="preserve"> terms of factors, it means that the former is the </w:t>
      </w:r>
      <w:r w:rsidR="008C79EA" w:rsidRPr="002167A6">
        <w:rPr>
          <w:rFonts w:ascii="Times New Roman" w:hAnsi="Times New Roman" w:cs="Times New Roman"/>
          <w:kern w:val="2"/>
          <w:sz w:val="24"/>
          <w:szCs w:val="24"/>
        </w:rPr>
        <w:t>critical</w:t>
      </w:r>
      <w:r w:rsidRPr="002167A6">
        <w:rPr>
          <w:rFonts w:ascii="Times New Roman" w:hAnsi="Times New Roman" w:cs="Times New Roman"/>
          <w:kern w:val="2"/>
          <w:sz w:val="24"/>
          <w:szCs w:val="24"/>
        </w:rPr>
        <w:t xml:space="preserve"> factor that most affects the latter. In the end, DEMATEL traditionally recognizes that Relation and positive values ​​can be classified as Cause, and therefore should be the key to the maximum positive value of the cause Factors start to improve</w:t>
      </w:r>
      <w:r w:rsidR="008C79EA" w:rsidRPr="002167A6">
        <w:rPr>
          <w:rFonts w:ascii="Times New Roman" w:hAnsi="Times New Roman" w:cs="Times New Roman"/>
          <w:kern w:val="2"/>
          <w:sz w:val="24"/>
          <w:szCs w:val="24"/>
        </w:rPr>
        <w:t>. H</w:t>
      </w:r>
      <w:r w:rsidRPr="002167A6">
        <w:rPr>
          <w:rFonts w:ascii="Times New Roman" w:hAnsi="Times New Roman" w:cs="Times New Roman"/>
          <w:kern w:val="2"/>
          <w:sz w:val="24"/>
          <w:szCs w:val="24"/>
        </w:rPr>
        <w:t xml:space="preserve">owever, factors with positive causes can only claim that they will actively affect other factors, but it may not be a better starting point for improvement; and factors with negative </w:t>
      </w:r>
      <w:r w:rsidR="008C79EA" w:rsidRPr="002167A6">
        <w:rPr>
          <w:rFonts w:ascii="Times New Roman" w:hAnsi="Times New Roman" w:cs="Times New Roman"/>
          <w:kern w:val="2"/>
          <w:sz w:val="24"/>
          <w:szCs w:val="24"/>
        </w:rPr>
        <w:t>reason</w:t>
      </w:r>
      <w:r w:rsidRPr="002167A6">
        <w:rPr>
          <w:rFonts w:ascii="Times New Roman" w:hAnsi="Times New Roman" w:cs="Times New Roman"/>
          <w:kern w:val="2"/>
          <w:sz w:val="24"/>
          <w:szCs w:val="24"/>
        </w:rPr>
        <w:t xml:space="preserve">s are classified as effects (Effect), But it may not be without room for improvement. In practice, Revised DANP uses causality diagrams and even further uses Importance-performance analysis (IPA) to determine the starting points, rather than </w:t>
      </w:r>
      <w:r w:rsidR="008C79EA" w:rsidRPr="002167A6">
        <w:rPr>
          <w:rFonts w:ascii="Times New Roman" w:hAnsi="Times New Roman" w:cs="Times New Roman"/>
          <w:kern w:val="2"/>
          <w:sz w:val="24"/>
          <w:szCs w:val="24"/>
        </w:rPr>
        <w:t>mere</w:t>
      </w:r>
      <w:r w:rsidRPr="002167A6">
        <w:rPr>
          <w:rFonts w:ascii="Times New Roman" w:hAnsi="Times New Roman" w:cs="Times New Roman"/>
          <w:kern w:val="2"/>
          <w:sz w:val="24"/>
          <w:szCs w:val="24"/>
        </w:rPr>
        <w:t>ly relying on the degree of cause.</w:t>
      </w:r>
    </w:p>
    <w:p w14:paraId="410E8C2D" w14:textId="77777777" w:rsidR="007F5C5B" w:rsidRPr="008255FA" w:rsidRDefault="00851AD7" w:rsidP="008C79EA">
      <w:pPr>
        <w:pStyle w:val="a3"/>
        <w:spacing w:before="100" w:beforeAutospacing="1" w:after="100" w:afterAutospacing="1"/>
        <w:jc w:val="both"/>
        <w:rPr>
          <w:rFonts w:ascii="Times New Roman" w:hAnsi="Times New Roman" w:cs="Times New Roman"/>
          <w:b/>
          <w:kern w:val="2"/>
          <w:sz w:val="24"/>
          <w:szCs w:val="24"/>
        </w:rPr>
      </w:pPr>
      <w:r w:rsidRPr="008255FA">
        <w:rPr>
          <w:rFonts w:ascii="Times New Roman" w:hAnsi="Times New Roman" w:cs="Times New Roman"/>
          <w:b/>
          <w:kern w:val="2"/>
          <w:sz w:val="24"/>
          <w:szCs w:val="24"/>
        </w:rPr>
        <w:t>3.2</w:t>
      </w:r>
      <w:r w:rsidR="007F5C5B" w:rsidRPr="008255FA">
        <w:rPr>
          <w:rFonts w:ascii="Times New Roman" w:hAnsi="Times New Roman" w:cs="Times New Roman"/>
          <w:b/>
          <w:kern w:val="2"/>
          <w:sz w:val="24"/>
          <w:szCs w:val="24"/>
        </w:rPr>
        <w:t xml:space="preserve"> Determination of causality between criteria</w:t>
      </w:r>
    </w:p>
    <w:p w14:paraId="410E8C2E" w14:textId="77777777" w:rsidR="007F5C5B" w:rsidRPr="008255FA" w:rsidRDefault="007F5C5B" w:rsidP="008255FA">
      <w:pPr>
        <w:pStyle w:val="a3"/>
        <w:ind w:firstLineChars="118" w:firstLine="283"/>
        <w:jc w:val="both"/>
        <w:rPr>
          <w:rFonts w:ascii="Times New Roman" w:hAnsi="Times New Roman" w:cs="Times New Roman"/>
          <w:kern w:val="2"/>
          <w:sz w:val="24"/>
          <w:szCs w:val="24"/>
        </w:rPr>
      </w:pPr>
      <w:r w:rsidRPr="008255FA">
        <w:rPr>
          <w:rFonts w:ascii="Times New Roman" w:hAnsi="Times New Roman" w:cs="Times New Roman"/>
          <w:kern w:val="2"/>
          <w:sz w:val="24"/>
          <w:szCs w:val="24"/>
        </w:rPr>
        <w:t xml:space="preserve">This study uses the DEMATEL method to clarify the causal relationship between the </w:t>
      </w:r>
      <w:r w:rsidR="008C79EA" w:rsidRPr="008255FA">
        <w:rPr>
          <w:rFonts w:ascii="Times New Roman" w:hAnsi="Times New Roman" w:cs="Times New Roman"/>
          <w:kern w:val="2"/>
          <w:sz w:val="24"/>
          <w:szCs w:val="24"/>
        </w:rPr>
        <w:t>shadow computer audit's factors and criteria</w:t>
      </w:r>
      <w:r w:rsidRPr="008255FA">
        <w:rPr>
          <w:rFonts w:ascii="Times New Roman" w:hAnsi="Times New Roman" w:cs="Times New Roman"/>
          <w:kern w:val="2"/>
          <w:sz w:val="24"/>
          <w:szCs w:val="24"/>
        </w:rPr>
        <w:t xml:space="preserve">. Firstly, by issuing the questionnaire, a direct influence relationship matrix based on the </w:t>
      </w:r>
      <w:r w:rsidR="008C79EA" w:rsidRPr="008255FA">
        <w:rPr>
          <w:rFonts w:ascii="Times New Roman" w:hAnsi="Times New Roman" w:cs="Times New Roman"/>
          <w:kern w:val="2"/>
          <w:sz w:val="24"/>
          <w:szCs w:val="24"/>
        </w:rPr>
        <w:t>questionnaire results</w:t>
      </w:r>
      <w:r w:rsidRPr="008255FA">
        <w:rPr>
          <w:rFonts w:ascii="Times New Roman" w:hAnsi="Times New Roman" w:cs="Times New Roman"/>
          <w:kern w:val="2"/>
          <w:sz w:val="24"/>
          <w:szCs w:val="24"/>
        </w:rPr>
        <w:t xml:space="preserve"> is generated, and then by normalizing the </w:t>
      </w:r>
      <w:r w:rsidR="008C79EA" w:rsidRPr="008255FA">
        <w:rPr>
          <w:rFonts w:ascii="Times New Roman" w:hAnsi="Times New Roman" w:cs="Times New Roman"/>
          <w:kern w:val="2"/>
          <w:sz w:val="24"/>
          <w:szCs w:val="24"/>
        </w:rPr>
        <w:t>natural</w:t>
      </w:r>
      <w:r w:rsidRPr="008255FA">
        <w:rPr>
          <w:rFonts w:ascii="Times New Roman" w:hAnsi="Times New Roman" w:cs="Times New Roman"/>
          <w:kern w:val="2"/>
          <w:sz w:val="24"/>
          <w:szCs w:val="24"/>
        </w:rPr>
        <w:t xml:space="preserve"> influence matrix and entering the formula T=X (I – X) -1, the </w:t>
      </w:r>
      <w:r w:rsidR="008255FA">
        <w:rPr>
          <w:rFonts w:ascii="Times New Roman" w:hAnsi="Times New Roman" w:cs="Times New Roman"/>
          <w:kern w:val="2"/>
          <w:sz w:val="24"/>
          <w:szCs w:val="24"/>
        </w:rPr>
        <w:t>T</w:t>
      </w:r>
      <w:r w:rsidRPr="008255FA">
        <w:rPr>
          <w:rFonts w:ascii="Times New Roman" w:hAnsi="Times New Roman" w:cs="Times New Roman"/>
          <w:kern w:val="2"/>
          <w:sz w:val="24"/>
          <w:szCs w:val="24"/>
        </w:rPr>
        <w:t xml:space="preserve">able </w:t>
      </w:r>
      <w:r w:rsidR="00C821F0" w:rsidRPr="008255FA">
        <w:rPr>
          <w:rFonts w:ascii="Times New Roman" w:hAnsi="Times New Roman" w:cs="Times New Roman"/>
          <w:kern w:val="2"/>
          <w:sz w:val="24"/>
          <w:szCs w:val="24"/>
        </w:rPr>
        <w:t>2</w:t>
      </w:r>
      <w:r w:rsidRPr="008255FA">
        <w:rPr>
          <w:rFonts w:ascii="Times New Roman" w:hAnsi="Times New Roman" w:cs="Times New Roman"/>
          <w:kern w:val="2"/>
          <w:sz w:val="24"/>
          <w:szCs w:val="24"/>
        </w:rPr>
        <w:t xml:space="preserve"> Total Influence Matrix T (Total Influence Matrix).</w:t>
      </w:r>
    </w:p>
    <w:p w14:paraId="410E8C2F" w14:textId="77777777" w:rsidR="007F5C5B" w:rsidRPr="008255FA" w:rsidRDefault="007F5C5B" w:rsidP="008255FA">
      <w:pPr>
        <w:pStyle w:val="a3"/>
        <w:ind w:firstLineChars="177" w:firstLine="425"/>
        <w:jc w:val="both"/>
        <w:rPr>
          <w:rFonts w:ascii="Times New Roman" w:hAnsi="Times New Roman" w:cs="Times New Roman"/>
          <w:kern w:val="2"/>
          <w:sz w:val="24"/>
          <w:szCs w:val="24"/>
        </w:rPr>
      </w:pPr>
      <w:r w:rsidRPr="008255FA">
        <w:rPr>
          <w:rFonts w:ascii="Times New Roman" w:hAnsi="Times New Roman" w:cs="Times New Roman"/>
          <w:kern w:val="2"/>
          <w:sz w:val="24"/>
          <w:szCs w:val="24"/>
        </w:rPr>
        <w:t xml:space="preserve">Let </w:t>
      </w:r>
      <m:oMath>
        <m:sSub>
          <m:sSubPr>
            <m:ctrlPr>
              <w:rPr>
                <w:rFonts w:ascii="Cambria Math" w:hAnsi="Cambria Math" w:cs="Times New Roman"/>
                <w:kern w:val="2"/>
                <w:sz w:val="24"/>
                <w:szCs w:val="24"/>
              </w:rPr>
            </m:ctrlPr>
          </m:sSubPr>
          <m:e>
            <m:r>
              <m:rPr>
                <m:sty m:val="p"/>
              </m:rPr>
              <w:rPr>
                <w:rFonts w:ascii="Cambria Math" w:hAnsi="Cambria Math" w:cs="Times New Roman"/>
                <w:kern w:val="2"/>
                <w:sz w:val="24"/>
                <w:szCs w:val="24"/>
              </w:rPr>
              <m:t>t</m:t>
            </m:r>
          </m:e>
          <m:sub>
            <m:r>
              <w:rPr>
                <w:rFonts w:ascii="Cambria Math" w:hAnsi="Cambria Math" w:cs="Times New Roman"/>
                <w:kern w:val="2"/>
                <w:sz w:val="24"/>
                <w:szCs w:val="24"/>
              </w:rPr>
              <m:t>ij</m:t>
            </m:r>
          </m:sub>
        </m:sSub>
      </m:oMath>
      <w:r w:rsidRPr="008255FA">
        <w:rPr>
          <w:rFonts w:ascii="Times New Roman" w:hAnsi="Times New Roman" w:cs="Times New Roman"/>
          <w:kern w:val="2"/>
          <w:sz w:val="24"/>
          <w:szCs w:val="24"/>
        </w:rPr>
        <w:t>(</w:t>
      </w:r>
      <w:proofErr w:type="gramStart"/>
      <w:r w:rsidRPr="008255FA">
        <w:rPr>
          <w:rFonts w:ascii="Times New Roman" w:hAnsi="Times New Roman" w:cs="Times New Roman"/>
          <w:kern w:val="2"/>
          <w:sz w:val="24"/>
          <w:szCs w:val="24"/>
        </w:rPr>
        <w:t>i,j</w:t>
      </w:r>
      <w:proofErr w:type="gramEnd"/>
      <w:r w:rsidRPr="008255FA">
        <w:rPr>
          <w:rFonts w:ascii="Times New Roman" w:hAnsi="Times New Roman" w:cs="Times New Roman"/>
          <w:kern w:val="2"/>
          <w:sz w:val="24"/>
          <w:szCs w:val="24"/>
        </w:rPr>
        <w:t xml:space="preserve"> = 1,2,. .. n) be the elements in the total influence relationship matrix T, the sum of the elements in each row (row) 89 is D, and the sum of the elements in each row (column) is R, and D+R is defined as the importance (prominence), the higher the D+R, the higher the degree of repetition of the criterion. </w:t>
      </w:r>
      <w:r w:rsidR="008C79EA" w:rsidRPr="008255FA">
        <w:rPr>
          <w:rFonts w:ascii="Times New Roman" w:hAnsi="Times New Roman" w:cs="Times New Roman"/>
          <w:kern w:val="2"/>
          <w:sz w:val="24"/>
          <w:szCs w:val="24"/>
        </w:rPr>
        <w:t>Also</w:t>
      </w:r>
      <w:r w:rsidRPr="008255FA">
        <w:rPr>
          <w:rFonts w:ascii="Times New Roman" w:hAnsi="Times New Roman" w:cs="Times New Roman"/>
          <w:kern w:val="2"/>
          <w:sz w:val="24"/>
          <w:szCs w:val="24"/>
        </w:rPr>
        <w:t xml:space="preserve">, DR is defined as the degree of cause (relation). If the degree of </w:t>
      </w:r>
      <w:r w:rsidR="008C79EA" w:rsidRPr="008255FA">
        <w:rPr>
          <w:rFonts w:ascii="Times New Roman" w:hAnsi="Times New Roman" w:cs="Times New Roman"/>
          <w:kern w:val="2"/>
          <w:sz w:val="24"/>
          <w:szCs w:val="24"/>
        </w:rPr>
        <w:t xml:space="preserve">the </w:t>
      </w:r>
      <w:r w:rsidRPr="008255FA">
        <w:rPr>
          <w:rFonts w:ascii="Times New Roman" w:hAnsi="Times New Roman" w:cs="Times New Roman"/>
          <w:kern w:val="2"/>
          <w:sz w:val="24"/>
          <w:szCs w:val="24"/>
        </w:rPr>
        <w:t>c</w:t>
      </w:r>
      <w:r w:rsidR="008C79EA" w:rsidRPr="008255FA">
        <w:rPr>
          <w:rFonts w:ascii="Times New Roman" w:hAnsi="Times New Roman" w:cs="Times New Roman"/>
          <w:kern w:val="2"/>
          <w:sz w:val="24"/>
          <w:szCs w:val="24"/>
        </w:rPr>
        <w:t>riterion's cause</w:t>
      </w:r>
      <w:r w:rsidRPr="008255FA">
        <w:rPr>
          <w:rFonts w:ascii="Times New Roman" w:hAnsi="Times New Roman" w:cs="Times New Roman"/>
          <w:kern w:val="2"/>
          <w:sz w:val="24"/>
          <w:szCs w:val="24"/>
        </w:rPr>
        <w:t xml:space="preserve"> is positive, it means that the criterion is an active influencer. The larger the DR value, the higher the degree of </w:t>
      </w:r>
      <w:r w:rsidR="008C79EA" w:rsidRPr="008255FA">
        <w:rPr>
          <w:rFonts w:ascii="Times New Roman" w:hAnsi="Times New Roman" w:cs="Times New Roman"/>
          <w:kern w:val="2"/>
          <w:sz w:val="24"/>
          <w:szCs w:val="24"/>
        </w:rPr>
        <w:t xml:space="preserve">the </w:t>
      </w:r>
      <w:r w:rsidRPr="008255FA">
        <w:rPr>
          <w:rFonts w:ascii="Times New Roman" w:hAnsi="Times New Roman" w:cs="Times New Roman"/>
          <w:kern w:val="2"/>
          <w:sz w:val="24"/>
          <w:szCs w:val="24"/>
        </w:rPr>
        <w:t xml:space="preserve">direct influence of this factor on other factors. Such criteria can be considered first for </w:t>
      </w:r>
      <w:r w:rsidRPr="008255FA">
        <w:rPr>
          <w:rFonts w:ascii="Times New Roman" w:hAnsi="Times New Roman" w:cs="Times New Roman"/>
          <w:kern w:val="2"/>
          <w:sz w:val="24"/>
          <w:szCs w:val="24"/>
        </w:rPr>
        <w:lastRenderedPageBreak/>
        <w:t xml:space="preserve">improvement; however, if the criterion’s </w:t>
      </w:r>
      <w:proofErr w:type="gramStart"/>
      <w:r w:rsidRPr="008255FA">
        <w:rPr>
          <w:rFonts w:ascii="Times New Roman" w:hAnsi="Times New Roman" w:cs="Times New Roman"/>
          <w:kern w:val="2"/>
          <w:sz w:val="24"/>
          <w:szCs w:val="24"/>
        </w:rPr>
        <w:t>cause</w:t>
      </w:r>
      <w:proofErr w:type="gramEnd"/>
      <w:r w:rsidRPr="008255FA">
        <w:rPr>
          <w:rFonts w:ascii="Times New Roman" w:hAnsi="Times New Roman" w:cs="Times New Roman"/>
          <w:kern w:val="2"/>
          <w:sz w:val="24"/>
          <w:szCs w:val="24"/>
        </w:rPr>
        <w:t xml:space="preserve"> degree is negative, it means that the criterion is affected. The smaller the value, the higher the degree of influence of this factor by other factors. According to the total impact relationship matrix in Table </w:t>
      </w:r>
      <w:r w:rsidR="00C821F0" w:rsidRPr="008255FA">
        <w:rPr>
          <w:rFonts w:ascii="Times New Roman" w:hAnsi="Times New Roman" w:cs="Times New Roman"/>
          <w:kern w:val="2"/>
          <w:sz w:val="24"/>
          <w:szCs w:val="24"/>
        </w:rPr>
        <w:t>3</w:t>
      </w:r>
      <w:r w:rsidRPr="008255FA">
        <w:rPr>
          <w:rFonts w:ascii="Times New Roman" w:hAnsi="Times New Roman" w:cs="Times New Roman"/>
          <w:kern w:val="2"/>
          <w:sz w:val="24"/>
          <w:szCs w:val="24"/>
        </w:rPr>
        <w:t>, the degree of importance and cause are calculated</w:t>
      </w:r>
      <w:r w:rsidR="008C79EA" w:rsidRPr="008255FA">
        <w:rPr>
          <w:rFonts w:ascii="Times New Roman" w:hAnsi="Times New Roman" w:cs="Times New Roman"/>
          <w:kern w:val="2"/>
          <w:sz w:val="24"/>
          <w:szCs w:val="24"/>
        </w:rPr>
        <w:t>,</w:t>
      </w:r>
      <w:r w:rsidRPr="008255FA">
        <w:rPr>
          <w:rFonts w:ascii="Times New Roman" w:hAnsi="Times New Roman" w:cs="Times New Roman"/>
          <w:kern w:val="2"/>
          <w:sz w:val="24"/>
          <w:szCs w:val="24"/>
        </w:rPr>
        <w:t xml:space="preserve"> as shown in Table </w:t>
      </w:r>
      <w:r w:rsidR="00C821F0" w:rsidRPr="008255FA">
        <w:rPr>
          <w:rFonts w:ascii="Times New Roman" w:hAnsi="Times New Roman" w:cs="Times New Roman"/>
          <w:kern w:val="2"/>
          <w:sz w:val="24"/>
          <w:szCs w:val="24"/>
        </w:rPr>
        <w:t>4</w:t>
      </w:r>
      <w:r w:rsidRPr="008255FA">
        <w:rPr>
          <w:rFonts w:ascii="Times New Roman" w:hAnsi="Times New Roman" w:cs="Times New Roman"/>
          <w:kern w:val="2"/>
          <w:sz w:val="24"/>
          <w:szCs w:val="24"/>
        </w:rPr>
        <w:t>.</w:t>
      </w:r>
    </w:p>
    <w:p w14:paraId="410E8C30" w14:textId="77777777" w:rsidR="007F5C5B" w:rsidRPr="00851AD7" w:rsidRDefault="00851AD7" w:rsidP="008C79EA">
      <w:pPr>
        <w:pStyle w:val="a3"/>
        <w:spacing w:before="100" w:beforeAutospacing="1" w:after="100" w:afterAutospacing="1"/>
        <w:jc w:val="both"/>
        <w:rPr>
          <w:rFonts w:ascii="Times New Roman" w:hAnsi="Times New Roman" w:cs="Times New Roman"/>
          <w:b/>
          <w:kern w:val="2"/>
          <w:sz w:val="28"/>
          <w:szCs w:val="28"/>
        </w:rPr>
      </w:pPr>
      <w:r w:rsidRPr="00851AD7">
        <w:rPr>
          <w:rFonts w:ascii="Times New Roman" w:hAnsi="Times New Roman" w:cs="Times New Roman"/>
          <w:b/>
          <w:kern w:val="2"/>
          <w:sz w:val="28"/>
          <w:szCs w:val="28"/>
        </w:rPr>
        <w:t>3.3</w:t>
      </w:r>
      <w:r w:rsidR="007F5C5B" w:rsidRPr="00851AD7">
        <w:rPr>
          <w:rFonts w:ascii="Times New Roman" w:hAnsi="Times New Roman" w:cs="Times New Roman"/>
          <w:b/>
          <w:kern w:val="2"/>
          <w:sz w:val="28"/>
          <w:szCs w:val="28"/>
        </w:rPr>
        <w:t xml:space="preserve">. Determination of </w:t>
      </w:r>
      <w:r w:rsidR="008C79EA" w:rsidRPr="00851AD7">
        <w:rPr>
          <w:rFonts w:ascii="Times New Roman" w:hAnsi="Times New Roman" w:cs="Times New Roman"/>
          <w:b/>
          <w:kern w:val="2"/>
          <w:sz w:val="28"/>
          <w:szCs w:val="28"/>
        </w:rPr>
        <w:t>critical</w:t>
      </w:r>
      <w:r w:rsidR="007F5C5B" w:rsidRPr="00851AD7">
        <w:rPr>
          <w:rFonts w:ascii="Times New Roman" w:hAnsi="Times New Roman" w:cs="Times New Roman"/>
          <w:b/>
          <w:kern w:val="2"/>
          <w:sz w:val="28"/>
          <w:szCs w:val="28"/>
        </w:rPr>
        <w:t xml:space="preserve"> factors</w:t>
      </w:r>
    </w:p>
    <w:p w14:paraId="410E8C31" w14:textId="77777777" w:rsidR="002F5E06" w:rsidRPr="002167A6" w:rsidRDefault="007F5C5B" w:rsidP="008C79EA">
      <w:pPr>
        <w:pStyle w:val="a3"/>
        <w:spacing w:before="100" w:beforeAutospacing="1" w:after="100" w:afterAutospacing="1"/>
        <w:ind w:firstLineChars="118" w:firstLine="283"/>
        <w:jc w:val="both"/>
        <w:rPr>
          <w:rFonts w:ascii="Times New Roman" w:hAnsi="Times New Roman" w:cs="Times New Roman"/>
          <w:kern w:val="2"/>
          <w:sz w:val="24"/>
          <w:szCs w:val="24"/>
        </w:rPr>
      </w:pPr>
      <w:r w:rsidRPr="002167A6">
        <w:rPr>
          <w:rFonts w:ascii="Times New Roman" w:hAnsi="Times New Roman" w:cs="Times New Roman"/>
          <w:kern w:val="2"/>
          <w:sz w:val="24"/>
          <w:szCs w:val="24"/>
        </w:rPr>
        <w:t xml:space="preserve">This paper adopts the DANP operation architecture shown in Figure 3 proposed by Hu et al. (2015) and uses the total influence relationship matrix of DEMATEL as the unweighted </w:t>
      </w:r>
      <w:proofErr w:type="spellStart"/>
      <w:r w:rsidRPr="002167A6">
        <w:rPr>
          <w:rFonts w:ascii="Times New Roman" w:hAnsi="Times New Roman" w:cs="Times New Roman"/>
          <w:kern w:val="2"/>
          <w:sz w:val="24"/>
          <w:szCs w:val="24"/>
        </w:rPr>
        <w:t>supermatrix</w:t>
      </w:r>
      <w:proofErr w:type="spellEnd"/>
      <w:r w:rsidRPr="002167A6">
        <w:rPr>
          <w:rFonts w:ascii="Times New Roman" w:hAnsi="Times New Roman" w:cs="Times New Roman"/>
          <w:kern w:val="2"/>
          <w:sz w:val="24"/>
          <w:szCs w:val="24"/>
        </w:rPr>
        <w:t xml:space="preserve"> in the ANP operation. The matrix is ​​normalized</w:t>
      </w:r>
      <w:r w:rsidR="008C79EA" w:rsidRPr="002167A6">
        <w:rPr>
          <w:rFonts w:ascii="Times New Roman" w:hAnsi="Times New Roman" w:cs="Times New Roman"/>
          <w:kern w:val="2"/>
          <w:sz w:val="24"/>
          <w:szCs w:val="24"/>
        </w:rPr>
        <w:t>,</w:t>
      </w:r>
      <w:r w:rsidRPr="002167A6">
        <w:rPr>
          <w:rFonts w:ascii="Times New Roman" w:hAnsi="Times New Roman" w:cs="Times New Roman"/>
          <w:kern w:val="2"/>
          <w:sz w:val="24"/>
          <w:szCs w:val="24"/>
        </w:rPr>
        <w:t xml:space="preserve"> and the normal </w:t>
      </w:r>
      <w:proofErr w:type="gramStart"/>
      <w:r w:rsidRPr="002167A6">
        <w:rPr>
          <w:rFonts w:ascii="Times New Roman" w:hAnsi="Times New Roman" w:cs="Times New Roman"/>
          <w:kern w:val="2"/>
          <w:sz w:val="24"/>
          <w:szCs w:val="24"/>
        </w:rPr>
        <w:t>The</w:t>
      </w:r>
      <w:proofErr w:type="gramEnd"/>
      <w:r w:rsidRPr="002167A6">
        <w:rPr>
          <w:rFonts w:ascii="Times New Roman" w:hAnsi="Times New Roman" w:cs="Times New Roman"/>
          <w:kern w:val="2"/>
          <w:sz w:val="24"/>
          <w:szCs w:val="24"/>
        </w:rPr>
        <w:t xml:space="preserve"> transformed results are multiplied by themselves until convergence, and the </w:t>
      </w:r>
      <w:r w:rsidR="008C79EA" w:rsidRPr="002167A6">
        <w:rPr>
          <w:rFonts w:ascii="Times New Roman" w:hAnsi="Times New Roman" w:cs="Times New Roman"/>
          <w:kern w:val="2"/>
          <w:sz w:val="24"/>
          <w:szCs w:val="24"/>
        </w:rPr>
        <w:t>super limit</w:t>
      </w:r>
      <w:r w:rsidRPr="002167A6">
        <w:rPr>
          <w:rFonts w:ascii="Times New Roman" w:hAnsi="Times New Roman" w:cs="Times New Roman"/>
          <w:kern w:val="2"/>
          <w:sz w:val="24"/>
          <w:szCs w:val="24"/>
        </w:rPr>
        <w:t xml:space="preserve"> matrix shown in Table </w:t>
      </w:r>
      <w:r w:rsidR="008255FA">
        <w:rPr>
          <w:rFonts w:ascii="Times New Roman" w:hAnsi="Times New Roman" w:cs="Times New Roman"/>
          <w:kern w:val="2"/>
          <w:sz w:val="24"/>
          <w:szCs w:val="24"/>
        </w:rPr>
        <w:t>4</w:t>
      </w:r>
      <w:r w:rsidRPr="002167A6">
        <w:rPr>
          <w:rFonts w:ascii="Times New Roman" w:hAnsi="Times New Roman" w:cs="Times New Roman"/>
          <w:kern w:val="2"/>
          <w:sz w:val="24"/>
          <w:szCs w:val="24"/>
        </w:rPr>
        <w:t xml:space="preserve"> is obtained. The </w:t>
      </w:r>
      <w:r w:rsidR="008C79EA" w:rsidRPr="002167A6">
        <w:rPr>
          <w:rFonts w:ascii="Times New Roman" w:hAnsi="Times New Roman" w:cs="Times New Roman"/>
          <w:kern w:val="2"/>
          <w:sz w:val="24"/>
          <w:szCs w:val="24"/>
        </w:rPr>
        <w:t>super limit</w:t>
      </w:r>
      <w:r w:rsidRPr="002167A6">
        <w:rPr>
          <w:rFonts w:ascii="Times New Roman" w:hAnsi="Times New Roman" w:cs="Times New Roman"/>
          <w:kern w:val="2"/>
          <w:sz w:val="24"/>
          <w:szCs w:val="24"/>
        </w:rPr>
        <w:t xml:space="preserve"> matrix can determine the relative weight of each criterion. For example, the </w:t>
      </w:r>
      <w:r w:rsidR="008C79EA" w:rsidRPr="002167A6">
        <w:rPr>
          <w:rFonts w:ascii="Times New Roman" w:hAnsi="Times New Roman" w:cs="Times New Roman"/>
          <w:kern w:val="2"/>
          <w:sz w:val="24"/>
          <w:szCs w:val="24"/>
        </w:rPr>
        <w:t>consequence</w:t>
      </w:r>
      <w:r w:rsidRPr="002167A6">
        <w:rPr>
          <w:rFonts w:ascii="Times New Roman" w:hAnsi="Times New Roman" w:cs="Times New Roman"/>
          <w:kern w:val="2"/>
          <w:sz w:val="24"/>
          <w:szCs w:val="24"/>
        </w:rPr>
        <w:t xml:space="preserve">s of A1 and A2 are 0.049 and 0.050, respectively. Since DEMATEL and ANP generate information on the importance of </w:t>
      </w:r>
      <w:r w:rsidR="008C79EA" w:rsidRPr="002167A6">
        <w:rPr>
          <w:rFonts w:ascii="Times New Roman" w:hAnsi="Times New Roman" w:cs="Times New Roman"/>
          <w:kern w:val="2"/>
          <w:sz w:val="24"/>
          <w:szCs w:val="24"/>
        </w:rPr>
        <w:t>standards</w:t>
      </w:r>
      <w:r w:rsidRPr="002167A6">
        <w:rPr>
          <w:rFonts w:ascii="Times New Roman" w:hAnsi="Times New Roman" w:cs="Times New Roman"/>
          <w:kern w:val="2"/>
          <w:sz w:val="24"/>
          <w:szCs w:val="24"/>
        </w:rPr>
        <w:t xml:space="preserve">, when determining key factors, the </w:t>
      </w:r>
      <w:r w:rsidR="008C79EA" w:rsidRPr="002167A6">
        <w:rPr>
          <w:rFonts w:ascii="Times New Roman" w:hAnsi="Times New Roman" w:cs="Times New Roman"/>
          <w:kern w:val="2"/>
          <w:sz w:val="24"/>
          <w:szCs w:val="24"/>
        </w:rPr>
        <w:t>volum</w:t>
      </w:r>
      <w:r w:rsidRPr="002167A6">
        <w:rPr>
          <w:rFonts w:ascii="Times New Roman" w:hAnsi="Times New Roman" w:cs="Times New Roman"/>
          <w:kern w:val="2"/>
          <w:sz w:val="24"/>
          <w:szCs w:val="24"/>
        </w:rPr>
        <w:t xml:space="preserve">e of DEMATEL or the weight of DANP should not be the only consideration. Therefore, this research adopts combining the two </w:t>
      </w:r>
      <w:r w:rsidR="008C79EA" w:rsidRPr="002167A6">
        <w:rPr>
          <w:rFonts w:ascii="Times New Roman" w:hAnsi="Times New Roman" w:cs="Times New Roman"/>
          <w:kern w:val="2"/>
          <w:sz w:val="24"/>
          <w:szCs w:val="24"/>
        </w:rPr>
        <w:t xml:space="preserve">pieces of </w:t>
      </w:r>
      <w:r w:rsidRPr="002167A6">
        <w:rPr>
          <w:rFonts w:ascii="Times New Roman" w:hAnsi="Times New Roman" w:cs="Times New Roman"/>
          <w:kern w:val="2"/>
          <w:sz w:val="24"/>
          <w:szCs w:val="24"/>
        </w:rPr>
        <w:t>information (Hu et al.</w:t>
      </w:r>
      <w:r w:rsidR="008C79EA" w:rsidRPr="002167A6">
        <w:rPr>
          <w:rFonts w:ascii="Times New Roman" w:hAnsi="Times New Roman" w:cs="Times New Roman"/>
          <w:kern w:val="2"/>
          <w:sz w:val="24"/>
          <w:szCs w:val="24"/>
        </w:rPr>
        <w:t>,</w:t>
      </w:r>
      <w:r w:rsidRPr="002167A6">
        <w:rPr>
          <w:rFonts w:ascii="Times New Roman" w:hAnsi="Times New Roman" w:cs="Times New Roman"/>
          <w:kern w:val="2"/>
          <w:sz w:val="24"/>
          <w:szCs w:val="24"/>
        </w:rPr>
        <w:t xml:space="preserve"> 2015) to determine the criterion weight ranking. The </w:t>
      </w:r>
      <w:r w:rsidR="008C79EA" w:rsidRPr="002167A6">
        <w:rPr>
          <w:rFonts w:ascii="Times New Roman" w:hAnsi="Times New Roman" w:cs="Times New Roman"/>
          <w:kern w:val="2"/>
          <w:sz w:val="24"/>
          <w:szCs w:val="24"/>
        </w:rPr>
        <w:t>corresponding criteria' importance and reason</w:t>
      </w:r>
      <w:r w:rsidRPr="002167A6">
        <w:rPr>
          <w:rFonts w:ascii="Times New Roman" w:hAnsi="Times New Roman" w:cs="Times New Roman"/>
          <w:kern w:val="2"/>
          <w:sz w:val="24"/>
          <w:szCs w:val="24"/>
        </w:rPr>
        <w:t xml:space="preserve"> are added to the </w:t>
      </w:r>
      <w:r w:rsidR="008C79EA" w:rsidRPr="002167A6">
        <w:rPr>
          <w:rFonts w:ascii="Times New Roman" w:hAnsi="Times New Roman" w:cs="Times New Roman"/>
          <w:kern w:val="2"/>
          <w:sz w:val="24"/>
          <w:szCs w:val="24"/>
        </w:rPr>
        <w:t>order</w:t>
      </w:r>
      <w:r w:rsidRPr="002167A6">
        <w:rPr>
          <w:rFonts w:ascii="Times New Roman" w:hAnsi="Times New Roman" w:cs="Times New Roman"/>
          <w:kern w:val="2"/>
          <w:sz w:val="24"/>
          <w:szCs w:val="24"/>
        </w:rPr>
        <w:t xml:space="preserve"> of the </w:t>
      </w:r>
      <w:r w:rsidR="008C79EA" w:rsidRPr="002167A6">
        <w:rPr>
          <w:rFonts w:ascii="Times New Roman" w:hAnsi="Times New Roman" w:cs="Times New Roman"/>
          <w:kern w:val="2"/>
          <w:sz w:val="24"/>
          <w:szCs w:val="24"/>
        </w:rPr>
        <w:t>measures</w:t>
      </w:r>
      <w:r w:rsidRPr="002167A6">
        <w:rPr>
          <w:rFonts w:ascii="Times New Roman" w:hAnsi="Times New Roman" w:cs="Times New Roman"/>
          <w:kern w:val="2"/>
          <w:sz w:val="24"/>
          <w:szCs w:val="24"/>
        </w:rPr>
        <w:t xml:space="preserve"> weights generated by DANP. The re-ranking is shown in Table </w:t>
      </w:r>
      <w:r w:rsidR="00C821F0">
        <w:rPr>
          <w:rFonts w:ascii="Times New Roman" w:hAnsi="Times New Roman" w:cs="Times New Roman"/>
          <w:kern w:val="2"/>
          <w:sz w:val="24"/>
          <w:szCs w:val="24"/>
        </w:rPr>
        <w:t>5</w:t>
      </w:r>
      <w:r w:rsidRPr="002167A6">
        <w:rPr>
          <w:rFonts w:ascii="Times New Roman" w:hAnsi="Times New Roman" w:cs="Times New Roman"/>
          <w:kern w:val="2"/>
          <w:sz w:val="24"/>
          <w:szCs w:val="24"/>
        </w:rPr>
        <w:t>.</w:t>
      </w:r>
    </w:p>
    <w:p w14:paraId="410E8C32" w14:textId="77777777" w:rsidR="00505479" w:rsidRPr="002167A6" w:rsidRDefault="00505479" w:rsidP="008C79EA">
      <w:pPr>
        <w:widowControl/>
        <w:spacing w:before="100" w:beforeAutospacing="1" w:after="100" w:afterAutospacing="1"/>
        <w:jc w:val="both"/>
        <w:rPr>
          <w:rFonts w:ascii="Times New Roman" w:eastAsia="標楷體" w:hAnsi="Times New Roman" w:cs="Times New Roman"/>
          <w:szCs w:val="24"/>
        </w:rPr>
      </w:pPr>
      <w:r w:rsidRPr="002167A6">
        <w:rPr>
          <w:rFonts w:ascii="Times New Roman" w:hAnsi="Times New Roman" w:cs="Times New Roman"/>
          <w:szCs w:val="24"/>
        </w:rPr>
        <w:br w:type="page"/>
      </w:r>
    </w:p>
    <w:p w14:paraId="410E8C33" w14:textId="77777777" w:rsidR="005A118F" w:rsidRPr="002167A6" w:rsidRDefault="007F0474" w:rsidP="008C79EA">
      <w:pPr>
        <w:pStyle w:val="a3"/>
        <w:spacing w:before="100" w:beforeAutospacing="1" w:after="100" w:afterAutospacing="1" w:line="360" w:lineRule="auto"/>
        <w:jc w:val="both"/>
        <w:rPr>
          <w:rFonts w:ascii="Times New Roman" w:hAnsi="Times New Roman" w:cs="Times New Roman"/>
          <w:kern w:val="2"/>
          <w:sz w:val="24"/>
          <w:szCs w:val="24"/>
        </w:rPr>
      </w:pPr>
      <w:r w:rsidRPr="002167A6">
        <w:rPr>
          <w:rFonts w:ascii="Times New Roman" w:hAnsi="Times New Roman" w:cs="Times New Roman"/>
          <w:kern w:val="2"/>
          <w:sz w:val="24"/>
          <w:szCs w:val="24"/>
        </w:rPr>
        <w:lastRenderedPageBreak/>
        <w:t xml:space="preserve">Table </w:t>
      </w:r>
      <w:proofErr w:type="gramStart"/>
      <w:r w:rsidR="00615D6A">
        <w:rPr>
          <w:rFonts w:ascii="Times New Roman" w:hAnsi="Times New Roman" w:cs="Times New Roman"/>
          <w:kern w:val="2"/>
          <w:sz w:val="24"/>
          <w:szCs w:val="24"/>
        </w:rPr>
        <w:t>2</w:t>
      </w:r>
      <w:r w:rsidRPr="002167A6">
        <w:rPr>
          <w:rFonts w:ascii="Times New Roman" w:hAnsi="Times New Roman" w:cs="Times New Roman"/>
          <w:kern w:val="2"/>
          <w:sz w:val="24"/>
          <w:szCs w:val="24"/>
        </w:rPr>
        <w:t xml:space="preserve">  </w:t>
      </w:r>
      <w:r w:rsidR="00B90A7C" w:rsidRPr="002167A6">
        <w:rPr>
          <w:rFonts w:ascii="Times New Roman" w:hAnsi="Times New Roman" w:cs="Times New Roman"/>
          <w:kern w:val="2"/>
          <w:sz w:val="24"/>
          <w:szCs w:val="24"/>
        </w:rPr>
        <w:t>The</w:t>
      </w:r>
      <w:proofErr w:type="gramEnd"/>
      <w:r w:rsidR="00B90A7C" w:rsidRPr="002167A6">
        <w:rPr>
          <w:rFonts w:ascii="Times New Roman" w:hAnsi="Times New Roman" w:cs="Times New Roman"/>
          <w:kern w:val="2"/>
          <w:sz w:val="24"/>
          <w:szCs w:val="24"/>
        </w:rPr>
        <w:t xml:space="preserve"> total influence matrix</w:t>
      </w:r>
    </w:p>
    <w:tbl>
      <w:tblPr>
        <w:tblW w:w="10065" w:type="dxa"/>
        <w:tblInd w:w="28" w:type="dxa"/>
        <w:tblCellMar>
          <w:left w:w="28" w:type="dxa"/>
          <w:right w:w="28" w:type="dxa"/>
        </w:tblCellMar>
        <w:tblLook w:val="04A0" w:firstRow="1" w:lastRow="0" w:firstColumn="1" w:lastColumn="0" w:noHBand="0" w:noVBand="1"/>
      </w:tblPr>
      <w:tblGrid>
        <w:gridCol w:w="912"/>
        <w:gridCol w:w="506"/>
        <w:gridCol w:w="567"/>
        <w:gridCol w:w="567"/>
        <w:gridCol w:w="567"/>
        <w:gridCol w:w="567"/>
        <w:gridCol w:w="567"/>
        <w:gridCol w:w="567"/>
        <w:gridCol w:w="567"/>
        <w:gridCol w:w="567"/>
        <w:gridCol w:w="567"/>
        <w:gridCol w:w="567"/>
        <w:gridCol w:w="567"/>
        <w:gridCol w:w="567"/>
        <w:gridCol w:w="567"/>
        <w:gridCol w:w="567"/>
        <w:gridCol w:w="709"/>
      </w:tblGrid>
      <w:tr w:rsidR="00475509" w:rsidRPr="00C821F0" w14:paraId="410E8C45" w14:textId="77777777" w:rsidTr="00CD256B">
        <w:trPr>
          <w:trHeight w:val="360"/>
        </w:trPr>
        <w:tc>
          <w:tcPr>
            <w:tcW w:w="912" w:type="dxa"/>
            <w:tcBorders>
              <w:top w:val="single" w:sz="4" w:space="0" w:color="auto"/>
              <w:left w:val="nil"/>
              <w:bottom w:val="single" w:sz="4" w:space="0" w:color="auto"/>
              <w:right w:val="nil"/>
            </w:tcBorders>
            <w:shd w:val="clear" w:color="auto" w:fill="auto"/>
            <w:noWrap/>
            <w:vAlign w:val="bottom"/>
            <w:hideMark/>
          </w:tcPr>
          <w:p w14:paraId="410E8C34"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T</w:t>
            </w:r>
          </w:p>
        </w:tc>
        <w:tc>
          <w:tcPr>
            <w:tcW w:w="506" w:type="dxa"/>
            <w:tcBorders>
              <w:top w:val="single" w:sz="4" w:space="0" w:color="auto"/>
              <w:left w:val="nil"/>
              <w:bottom w:val="single" w:sz="4" w:space="0" w:color="auto"/>
              <w:right w:val="nil"/>
            </w:tcBorders>
            <w:shd w:val="clear" w:color="auto" w:fill="auto"/>
            <w:noWrap/>
            <w:vAlign w:val="bottom"/>
            <w:hideMark/>
          </w:tcPr>
          <w:p w14:paraId="410E8C35"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A1</w:t>
            </w:r>
          </w:p>
        </w:tc>
        <w:tc>
          <w:tcPr>
            <w:tcW w:w="567" w:type="dxa"/>
            <w:tcBorders>
              <w:top w:val="single" w:sz="4" w:space="0" w:color="auto"/>
              <w:left w:val="nil"/>
              <w:bottom w:val="single" w:sz="4" w:space="0" w:color="auto"/>
              <w:right w:val="nil"/>
            </w:tcBorders>
            <w:shd w:val="clear" w:color="auto" w:fill="auto"/>
            <w:noWrap/>
            <w:vAlign w:val="bottom"/>
            <w:hideMark/>
          </w:tcPr>
          <w:p w14:paraId="410E8C36"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A2</w:t>
            </w:r>
          </w:p>
        </w:tc>
        <w:tc>
          <w:tcPr>
            <w:tcW w:w="567" w:type="dxa"/>
            <w:tcBorders>
              <w:top w:val="single" w:sz="4" w:space="0" w:color="auto"/>
              <w:left w:val="nil"/>
              <w:bottom w:val="single" w:sz="4" w:space="0" w:color="auto"/>
              <w:right w:val="nil"/>
            </w:tcBorders>
            <w:shd w:val="clear" w:color="auto" w:fill="auto"/>
            <w:noWrap/>
            <w:vAlign w:val="bottom"/>
            <w:hideMark/>
          </w:tcPr>
          <w:p w14:paraId="410E8C37"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B1</w:t>
            </w:r>
          </w:p>
        </w:tc>
        <w:tc>
          <w:tcPr>
            <w:tcW w:w="567" w:type="dxa"/>
            <w:tcBorders>
              <w:top w:val="single" w:sz="4" w:space="0" w:color="auto"/>
              <w:left w:val="nil"/>
              <w:bottom w:val="single" w:sz="4" w:space="0" w:color="auto"/>
              <w:right w:val="nil"/>
            </w:tcBorders>
            <w:shd w:val="clear" w:color="auto" w:fill="auto"/>
            <w:noWrap/>
            <w:vAlign w:val="bottom"/>
            <w:hideMark/>
          </w:tcPr>
          <w:p w14:paraId="410E8C38"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B2</w:t>
            </w:r>
          </w:p>
        </w:tc>
        <w:tc>
          <w:tcPr>
            <w:tcW w:w="567" w:type="dxa"/>
            <w:tcBorders>
              <w:top w:val="single" w:sz="4" w:space="0" w:color="auto"/>
              <w:left w:val="nil"/>
              <w:bottom w:val="single" w:sz="4" w:space="0" w:color="auto"/>
              <w:right w:val="nil"/>
            </w:tcBorders>
            <w:shd w:val="clear" w:color="auto" w:fill="auto"/>
            <w:noWrap/>
            <w:vAlign w:val="bottom"/>
            <w:hideMark/>
          </w:tcPr>
          <w:p w14:paraId="410E8C39"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B3</w:t>
            </w:r>
          </w:p>
        </w:tc>
        <w:tc>
          <w:tcPr>
            <w:tcW w:w="567" w:type="dxa"/>
            <w:tcBorders>
              <w:top w:val="single" w:sz="4" w:space="0" w:color="auto"/>
              <w:left w:val="nil"/>
              <w:bottom w:val="single" w:sz="4" w:space="0" w:color="auto"/>
              <w:right w:val="nil"/>
            </w:tcBorders>
            <w:shd w:val="clear" w:color="auto" w:fill="auto"/>
            <w:noWrap/>
            <w:vAlign w:val="bottom"/>
            <w:hideMark/>
          </w:tcPr>
          <w:p w14:paraId="410E8C3A"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C1</w:t>
            </w:r>
          </w:p>
        </w:tc>
        <w:tc>
          <w:tcPr>
            <w:tcW w:w="567" w:type="dxa"/>
            <w:tcBorders>
              <w:top w:val="single" w:sz="4" w:space="0" w:color="auto"/>
              <w:left w:val="nil"/>
              <w:bottom w:val="single" w:sz="4" w:space="0" w:color="auto"/>
              <w:right w:val="nil"/>
            </w:tcBorders>
            <w:shd w:val="clear" w:color="auto" w:fill="auto"/>
            <w:noWrap/>
            <w:vAlign w:val="bottom"/>
            <w:hideMark/>
          </w:tcPr>
          <w:p w14:paraId="410E8C3B"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C2</w:t>
            </w:r>
          </w:p>
        </w:tc>
        <w:tc>
          <w:tcPr>
            <w:tcW w:w="567" w:type="dxa"/>
            <w:tcBorders>
              <w:top w:val="single" w:sz="4" w:space="0" w:color="auto"/>
              <w:left w:val="nil"/>
              <w:bottom w:val="single" w:sz="4" w:space="0" w:color="auto"/>
              <w:right w:val="nil"/>
            </w:tcBorders>
            <w:shd w:val="clear" w:color="auto" w:fill="auto"/>
            <w:noWrap/>
            <w:vAlign w:val="bottom"/>
            <w:hideMark/>
          </w:tcPr>
          <w:p w14:paraId="410E8C3C"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C3</w:t>
            </w:r>
          </w:p>
        </w:tc>
        <w:tc>
          <w:tcPr>
            <w:tcW w:w="567" w:type="dxa"/>
            <w:tcBorders>
              <w:top w:val="single" w:sz="4" w:space="0" w:color="auto"/>
              <w:left w:val="nil"/>
              <w:bottom w:val="single" w:sz="4" w:space="0" w:color="auto"/>
              <w:right w:val="nil"/>
            </w:tcBorders>
            <w:shd w:val="clear" w:color="auto" w:fill="auto"/>
            <w:noWrap/>
            <w:vAlign w:val="bottom"/>
            <w:hideMark/>
          </w:tcPr>
          <w:p w14:paraId="410E8C3D"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D1</w:t>
            </w:r>
          </w:p>
        </w:tc>
        <w:tc>
          <w:tcPr>
            <w:tcW w:w="567" w:type="dxa"/>
            <w:tcBorders>
              <w:top w:val="single" w:sz="4" w:space="0" w:color="auto"/>
              <w:left w:val="nil"/>
              <w:bottom w:val="single" w:sz="4" w:space="0" w:color="auto"/>
              <w:right w:val="nil"/>
            </w:tcBorders>
            <w:shd w:val="clear" w:color="auto" w:fill="auto"/>
            <w:noWrap/>
            <w:vAlign w:val="bottom"/>
            <w:hideMark/>
          </w:tcPr>
          <w:p w14:paraId="410E8C3E"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D2</w:t>
            </w:r>
          </w:p>
        </w:tc>
        <w:tc>
          <w:tcPr>
            <w:tcW w:w="567" w:type="dxa"/>
            <w:tcBorders>
              <w:top w:val="single" w:sz="4" w:space="0" w:color="auto"/>
              <w:left w:val="nil"/>
              <w:bottom w:val="single" w:sz="4" w:space="0" w:color="auto"/>
              <w:right w:val="nil"/>
            </w:tcBorders>
            <w:shd w:val="clear" w:color="auto" w:fill="auto"/>
            <w:noWrap/>
            <w:vAlign w:val="bottom"/>
            <w:hideMark/>
          </w:tcPr>
          <w:p w14:paraId="410E8C3F"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D3</w:t>
            </w:r>
          </w:p>
        </w:tc>
        <w:tc>
          <w:tcPr>
            <w:tcW w:w="567" w:type="dxa"/>
            <w:tcBorders>
              <w:top w:val="single" w:sz="4" w:space="0" w:color="auto"/>
              <w:left w:val="nil"/>
              <w:bottom w:val="single" w:sz="4" w:space="0" w:color="auto"/>
              <w:right w:val="nil"/>
            </w:tcBorders>
            <w:shd w:val="clear" w:color="auto" w:fill="auto"/>
            <w:noWrap/>
            <w:vAlign w:val="bottom"/>
            <w:hideMark/>
          </w:tcPr>
          <w:p w14:paraId="410E8C40"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D4</w:t>
            </w:r>
          </w:p>
        </w:tc>
        <w:tc>
          <w:tcPr>
            <w:tcW w:w="567" w:type="dxa"/>
            <w:tcBorders>
              <w:top w:val="single" w:sz="4" w:space="0" w:color="auto"/>
              <w:left w:val="nil"/>
              <w:bottom w:val="single" w:sz="4" w:space="0" w:color="auto"/>
              <w:right w:val="nil"/>
            </w:tcBorders>
            <w:shd w:val="clear" w:color="auto" w:fill="auto"/>
            <w:noWrap/>
            <w:vAlign w:val="bottom"/>
            <w:hideMark/>
          </w:tcPr>
          <w:p w14:paraId="410E8C41"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E1</w:t>
            </w:r>
          </w:p>
        </w:tc>
        <w:tc>
          <w:tcPr>
            <w:tcW w:w="567" w:type="dxa"/>
            <w:tcBorders>
              <w:top w:val="single" w:sz="4" w:space="0" w:color="auto"/>
              <w:left w:val="nil"/>
              <w:bottom w:val="single" w:sz="4" w:space="0" w:color="auto"/>
              <w:right w:val="nil"/>
            </w:tcBorders>
            <w:shd w:val="clear" w:color="auto" w:fill="auto"/>
            <w:noWrap/>
            <w:vAlign w:val="bottom"/>
            <w:hideMark/>
          </w:tcPr>
          <w:p w14:paraId="410E8C42"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E2</w:t>
            </w:r>
          </w:p>
        </w:tc>
        <w:tc>
          <w:tcPr>
            <w:tcW w:w="567" w:type="dxa"/>
            <w:tcBorders>
              <w:top w:val="single" w:sz="4" w:space="0" w:color="auto"/>
              <w:left w:val="nil"/>
              <w:bottom w:val="single" w:sz="4" w:space="0" w:color="auto"/>
              <w:right w:val="nil"/>
            </w:tcBorders>
            <w:shd w:val="clear" w:color="auto" w:fill="auto"/>
            <w:noWrap/>
            <w:vAlign w:val="bottom"/>
            <w:hideMark/>
          </w:tcPr>
          <w:p w14:paraId="410E8C43"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E3</w:t>
            </w:r>
          </w:p>
        </w:tc>
        <w:tc>
          <w:tcPr>
            <w:tcW w:w="709" w:type="dxa"/>
            <w:tcBorders>
              <w:top w:val="single" w:sz="4" w:space="0" w:color="auto"/>
              <w:left w:val="nil"/>
              <w:bottom w:val="single" w:sz="4" w:space="0" w:color="auto"/>
              <w:right w:val="nil"/>
            </w:tcBorders>
            <w:shd w:val="clear" w:color="auto" w:fill="auto"/>
            <w:noWrap/>
            <w:vAlign w:val="bottom"/>
            <w:hideMark/>
          </w:tcPr>
          <w:p w14:paraId="410E8C44"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D(effect)</w:t>
            </w:r>
          </w:p>
        </w:tc>
      </w:tr>
      <w:tr w:rsidR="00CD256B" w:rsidRPr="00C821F0" w14:paraId="410E8C57" w14:textId="77777777" w:rsidTr="00CD256B">
        <w:trPr>
          <w:trHeight w:val="315"/>
        </w:trPr>
        <w:tc>
          <w:tcPr>
            <w:tcW w:w="912" w:type="dxa"/>
            <w:tcBorders>
              <w:top w:val="nil"/>
              <w:left w:val="nil"/>
              <w:bottom w:val="nil"/>
              <w:right w:val="nil"/>
            </w:tcBorders>
            <w:shd w:val="clear" w:color="auto" w:fill="auto"/>
            <w:noWrap/>
            <w:vAlign w:val="bottom"/>
            <w:hideMark/>
          </w:tcPr>
          <w:p w14:paraId="410E8C46"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A1</w:t>
            </w:r>
          </w:p>
        </w:tc>
        <w:tc>
          <w:tcPr>
            <w:tcW w:w="506" w:type="dxa"/>
            <w:tcBorders>
              <w:top w:val="nil"/>
              <w:left w:val="nil"/>
              <w:bottom w:val="nil"/>
              <w:right w:val="nil"/>
            </w:tcBorders>
            <w:shd w:val="clear" w:color="000000" w:fill="FFFFFF"/>
            <w:noWrap/>
            <w:vAlign w:val="bottom"/>
            <w:hideMark/>
          </w:tcPr>
          <w:p w14:paraId="410E8C47"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0.104</w:t>
            </w:r>
          </w:p>
        </w:tc>
        <w:tc>
          <w:tcPr>
            <w:tcW w:w="567" w:type="dxa"/>
            <w:tcBorders>
              <w:top w:val="nil"/>
              <w:left w:val="nil"/>
              <w:bottom w:val="nil"/>
              <w:right w:val="nil"/>
            </w:tcBorders>
            <w:shd w:val="clear" w:color="000000" w:fill="FFFFFF"/>
            <w:noWrap/>
            <w:vAlign w:val="bottom"/>
            <w:hideMark/>
          </w:tcPr>
          <w:p w14:paraId="410E8C48"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0.166</w:t>
            </w:r>
          </w:p>
        </w:tc>
        <w:tc>
          <w:tcPr>
            <w:tcW w:w="567" w:type="dxa"/>
            <w:tcBorders>
              <w:top w:val="nil"/>
              <w:left w:val="nil"/>
              <w:bottom w:val="nil"/>
              <w:right w:val="nil"/>
            </w:tcBorders>
            <w:shd w:val="clear" w:color="000000" w:fill="FFFFFF"/>
            <w:noWrap/>
            <w:vAlign w:val="bottom"/>
            <w:hideMark/>
          </w:tcPr>
          <w:p w14:paraId="410E8C49"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0.151</w:t>
            </w:r>
          </w:p>
        </w:tc>
        <w:tc>
          <w:tcPr>
            <w:tcW w:w="567" w:type="dxa"/>
            <w:tcBorders>
              <w:top w:val="nil"/>
              <w:left w:val="nil"/>
              <w:bottom w:val="nil"/>
              <w:right w:val="nil"/>
            </w:tcBorders>
            <w:shd w:val="clear" w:color="000000" w:fill="FFFFFF"/>
            <w:noWrap/>
            <w:vAlign w:val="bottom"/>
            <w:hideMark/>
          </w:tcPr>
          <w:p w14:paraId="410E8C4A"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0.159</w:t>
            </w:r>
          </w:p>
        </w:tc>
        <w:tc>
          <w:tcPr>
            <w:tcW w:w="567" w:type="dxa"/>
            <w:tcBorders>
              <w:top w:val="nil"/>
              <w:left w:val="nil"/>
              <w:bottom w:val="nil"/>
              <w:right w:val="nil"/>
            </w:tcBorders>
            <w:shd w:val="clear" w:color="000000" w:fill="FFFFFF"/>
            <w:noWrap/>
            <w:vAlign w:val="bottom"/>
            <w:hideMark/>
          </w:tcPr>
          <w:p w14:paraId="410E8C4B"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0.151</w:t>
            </w:r>
          </w:p>
        </w:tc>
        <w:tc>
          <w:tcPr>
            <w:tcW w:w="567" w:type="dxa"/>
            <w:tcBorders>
              <w:top w:val="nil"/>
              <w:left w:val="nil"/>
              <w:bottom w:val="nil"/>
              <w:right w:val="nil"/>
            </w:tcBorders>
            <w:shd w:val="clear" w:color="000000" w:fill="FFFFFF"/>
            <w:noWrap/>
            <w:vAlign w:val="bottom"/>
            <w:hideMark/>
          </w:tcPr>
          <w:p w14:paraId="410E8C4C"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0.166</w:t>
            </w:r>
          </w:p>
        </w:tc>
        <w:tc>
          <w:tcPr>
            <w:tcW w:w="567" w:type="dxa"/>
            <w:tcBorders>
              <w:top w:val="nil"/>
              <w:left w:val="nil"/>
              <w:bottom w:val="nil"/>
              <w:right w:val="nil"/>
            </w:tcBorders>
            <w:shd w:val="clear" w:color="000000" w:fill="FFFFFF"/>
            <w:noWrap/>
            <w:vAlign w:val="bottom"/>
            <w:hideMark/>
          </w:tcPr>
          <w:p w14:paraId="410E8C4D"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0.177</w:t>
            </w:r>
          </w:p>
        </w:tc>
        <w:tc>
          <w:tcPr>
            <w:tcW w:w="567" w:type="dxa"/>
            <w:tcBorders>
              <w:top w:val="nil"/>
              <w:left w:val="nil"/>
              <w:bottom w:val="nil"/>
              <w:right w:val="nil"/>
            </w:tcBorders>
            <w:shd w:val="clear" w:color="000000" w:fill="FFFFFF"/>
            <w:noWrap/>
            <w:vAlign w:val="bottom"/>
            <w:hideMark/>
          </w:tcPr>
          <w:p w14:paraId="410E8C4E"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0.168</w:t>
            </w:r>
          </w:p>
        </w:tc>
        <w:tc>
          <w:tcPr>
            <w:tcW w:w="567" w:type="dxa"/>
            <w:tcBorders>
              <w:top w:val="nil"/>
              <w:left w:val="nil"/>
              <w:bottom w:val="nil"/>
              <w:right w:val="nil"/>
            </w:tcBorders>
            <w:shd w:val="clear" w:color="000000" w:fill="FFFFFF"/>
            <w:noWrap/>
            <w:vAlign w:val="bottom"/>
            <w:hideMark/>
          </w:tcPr>
          <w:p w14:paraId="410E8C4F"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0.153</w:t>
            </w:r>
          </w:p>
        </w:tc>
        <w:tc>
          <w:tcPr>
            <w:tcW w:w="567" w:type="dxa"/>
            <w:tcBorders>
              <w:top w:val="nil"/>
              <w:left w:val="nil"/>
              <w:bottom w:val="nil"/>
              <w:right w:val="nil"/>
            </w:tcBorders>
            <w:shd w:val="clear" w:color="000000" w:fill="FFFFFF"/>
            <w:noWrap/>
            <w:vAlign w:val="bottom"/>
            <w:hideMark/>
          </w:tcPr>
          <w:p w14:paraId="410E8C50"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0.160</w:t>
            </w:r>
          </w:p>
        </w:tc>
        <w:tc>
          <w:tcPr>
            <w:tcW w:w="567" w:type="dxa"/>
            <w:tcBorders>
              <w:top w:val="nil"/>
              <w:left w:val="nil"/>
              <w:bottom w:val="nil"/>
              <w:right w:val="nil"/>
            </w:tcBorders>
            <w:shd w:val="clear" w:color="000000" w:fill="FFFFFF"/>
            <w:noWrap/>
            <w:vAlign w:val="bottom"/>
            <w:hideMark/>
          </w:tcPr>
          <w:p w14:paraId="410E8C51"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0.174</w:t>
            </w:r>
          </w:p>
        </w:tc>
        <w:tc>
          <w:tcPr>
            <w:tcW w:w="567" w:type="dxa"/>
            <w:tcBorders>
              <w:top w:val="nil"/>
              <w:left w:val="nil"/>
              <w:bottom w:val="nil"/>
              <w:right w:val="nil"/>
            </w:tcBorders>
            <w:shd w:val="clear" w:color="000000" w:fill="FFFFFF"/>
            <w:noWrap/>
            <w:vAlign w:val="bottom"/>
            <w:hideMark/>
          </w:tcPr>
          <w:p w14:paraId="410E8C52"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0.182</w:t>
            </w:r>
          </w:p>
        </w:tc>
        <w:tc>
          <w:tcPr>
            <w:tcW w:w="567" w:type="dxa"/>
            <w:tcBorders>
              <w:top w:val="nil"/>
              <w:left w:val="nil"/>
              <w:bottom w:val="nil"/>
              <w:right w:val="nil"/>
            </w:tcBorders>
            <w:shd w:val="clear" w:color="000000" w:fill="FFFFFF"/>
            <w:noWrap/>
            <w:vAlign w:val="bottom"/>
            <w:hideMark/>
          </w:tcPr>
          <w:p w14:paraId="410E8C53"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0.177</w:t>
            </w:r>
          </w:p>
        </w:tc>
        <w:tc>
          <w:tcPr>
            <w:tcW w:w="567" w:type="dxa"/>
            <w:tcBorders>
              <w:top w:val="nil"/>
              <w:left w:val="nil"/>
              <w:bottom w:val="nil"/>
              <w:right w:val="nil"/>
            </w:tcBorders>
            <w:shd w:val="clear" w:color="000000" w:fill="FFFFFF"/>
            <w:noWrap/>
            <w:vAlign w:val="bottom"/>
            <w:hideMark/>
          </w:tcPr>
          <w:p w14:paraId="410E8C54"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0.221</w:t>
            </w:r>
          </w:p>
        </w:tc>
        <w:tc>
          <w:tcPr>
            <w:tcW w:w="567" w:type="dxa"/>
            <w:tcBorders>
              <w:top w:val="nil"/>
              <w:left w:val="nil"/>
              <w:bottom w:val="nil"/>
              <w:right w:val="nil"/>
            </w:tcBorders>
            <w:shd w:val="clear" w:color="000000" w:fill="FFFFFF"/>
            <w:noWrap/>
            <w:vAlign w:val="bottom"/>
            <w:hideMark/>
          </w:tcPr>
          <w:p w14:paraId="410E8C55"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0.216</w:t>
            </w:r>
          </w:p>
        </w:tc>
        <w:tc>
          <w:tcPr>
            <w:tcW w:w="709" w:type="dxa"/>
            <w:tcBorders>
              <w:top w:val="nil"/>
              <w:left w:val="nil"/>
              <w:bottom w:val="nil"/>
              <w:right w:val="nil"/>
            </w:tcBorders>
            <w:shd w:val="clear" w:color="auto" w:fill="auto"/>
            <w:noWrap/>
            <w:vAlign w:val="bottom"/>
            <w:hideMark/>
          </w:tcPr>
          <w:p w14:paraId="410E8C56"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2.526</w:t>
            </w:r>
          </w:p>
        </w:tc>
      </w:tr>
      <w:tr w:rsidR="00CD256B" w:rsidRPr="00C821F0" w14:paraId="410E8C69" w14:textId="77777777" w:rsidTr="00CD256B">
        <w:trPr>
          <w:trHeight w:val="315"/>
        </w:trPr>
        <w:tc>
          <w:tcPr>
            <w:tcW w:w="912" w:type="dxa"/>
            <w:tcBorders>
              <w:top w:val="nil"/>
              <w:left w:val="nil"/>
              <w:bottom w:val="nil"/>
              <w:right w:val="nil"/>
            </w:tcBorders>
            <w:shd w:val="clear" w:color="auto" w:fill="auto"/>
            <w:noWrap/>
            <w:vAlign w:val="bottom"/>
            <w:hideMark/>
          </w:tcPr>
          <w:p w14:paraId="410E8C58"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A2</w:t>
            </w:r>
          </w:p>
        </w:tc>
        <w:tc>
          <w:tcPr>
            <w:tcW w:w="506" w:type="dxa"/>
            <w:tcBorders>
              <w:top w:val="nil"/>
              <w:left w:val="nil"/>
              <w:bottom w:val="nil"/>
              <w:right w:val="nil"/>
            </w:tcBorders>
            <w:shd w:val="clear" w:color="000000" w:fill="FFFFFF"/>
            <w:noWrap/>
            <w:vAlign w:val="bottom"/>
            <w:hideMark/>
          </w:tcPr>
          <w:p w14:paraId="410E8C59"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0.105</w:t>
            </w:r>
          </w:p>
        </w:tc>
        <w:tc>
          <w:tcPr>
            <w:tcW w:w="567" w:type="dxa"/>
            <w:tcBorders>
              <w:top w:val="nil"/>
              <w:left w:val="nil"/>
              <w:bottom w:val="nil"/>
              <w:right w:val="nil"/>
            </w:tcBorders>
            <w:shd w:val="clear" w:color="000000" w:fill="FFFFFF"/>
            <w:noWrap/>
            <w:vAlign w:val="bottom"/>
            <w:hideMark/>
          </w:tcPr>
          <w:p w14:paraId="410E8C5A"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0.116</w:t>
            </w:r>
          </w:p>
        </w:tc>
        <w:tc>
          <w:tcPr>
            <w:tcW w:w="567" w:type="dxa"/>
            <w:tcBorders>
              <w:top w:val="nil"/>
              <w:left w:val="nil"/>
              <w:bottom w:val="nil"/>
              <w:right w:val="nil"/>
            </w:tcBorders>
            <w:shd w:val="clear" w:color="000000" w:fill="FFFFFF"/>
            <w:noWrap/>
            <w:vAlign w:val="bottom"/>
            <w:hideMark/>
          </w:tcPr>
          <w:p w14:paraId="410E8C5B"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0.103</w:t>
            </w:r>
          </w:p>
        </w:tc>
        <w:tc>
          <w:tcPr>
            <w:tcW w:w="567" w:type="dxa"/>
            <w:tcBorders>
              <w:top w:val="nil"/>
              <w:left w:val="nil"/>
              <w:bottom w:val="nil"/>
              <w:right w:val="nil"/>
            </w:tcBorders>
            <w:shd w:val="clear" w:color="000000" w:fill="FFFFFF"/>
            <w:noWrap/>
            <w:vAlign w:val="bottom"/>
            <w:hideMark/>
          </w:tcPr>
          <w:p w14:paraId="410E8C5C"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0.158</w:t>
            </w:r>
          </w:p>
        </w:tc>
        <w:tc>
          <w:tcPr>
            <w:tcW w:w="567" w:type="dxa"/>
            <w:tcBorders>
              <w:top w:val="nil"/>
              <w:left w:val="nil"/>
              <w:bottom w:val="nil"/>
              <w:right w:val="nil"/>
            </w:tcBorders>
            <w:shd w:val="clear" w:color="000000" w:fill="FFFFFF"/>
            <w:noWrap/>
            <w:vAlign w:val="bottom"/>
            <w:hideMark/>
          </w:tcPr>
          <w:p w14:paraId="410E8C5D"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0.148</w:t>
            </w:r>
          </w:p>
        </w:tc>
        <w:tc>
          <w:tcPr>
            <w:tcW w:w="567" w:type="dxa"/>
            <w:tcBorders>
              <w:top w:val="nil"/>
              <w:left w:val="nil"/>
              <w:bottom w:val="nil"/>
              <w:right w:val="nil"/>
            </w:tcBorders>
            <w:shd w:val="clear" w:color="000000" w:fill="FFFFFF"/>
            <w:noWrap/>
            <w:vAlign w:val="bottom"/>
            <w:hideMark/>
          </w:tcPr>
          <w:p w14:paraId="410E8C5E"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0.163</w:t>
            </w:r>
          </w:p>
        </w:tc>
        <w:tc>
          <w:tcPr>
            <w:tcW w:w="567" w:type="dxa"/>
            <w:tcBorders>
              <w:top w:val="nil"/>
              <w:left w:val="nil"/>
              <w:bottom w:val="nil"/>
              <w:right w:val="nil"/>
            </w:tcBorders>
            <w:shd w:val="clear" w:color="000000" w:fill="FFFFFF"/>
            <w:noWrap/>
            <w:vAlign w:val="bottom"/>
            <w:hideMark/>
          </w:tcPr>
          <w:p w14:paraId="410E8C5F"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0.173</w:t>
            </w:r>
          </w:p>
        </w:tc>
        <w:tc>
          <w:tcPr>
            <w:tcW w:w="567" w:type="dxa"/>
            <w:tcBorders>
              <w:top w:val="nil"/>
              <w:left w:val="nil"/>
              <w:bottom w:val="nil"/>
              <w:right w:val="nil"/>
            </w:tcBorders>
            <w:shd w:val="clear" w:color="000000" w:fill="FFFFFF"/>
            <w:noWrap/>
            <w:vAlign w:val="bottom"/>
            <w:hideMark/>
          </w:tcPr>
          <w:p w14:paraId="410E8C60"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0.165</w:t>
            </w:r>
          </w:p>
        </w:tc>
        <w:tc>
          <w:tcPr>
            <w:tcW w:w="567" w:type="dxa"/>
            <w:tcBorders>
              <w:top w:val="nil"/>
              <w:left w:val="nil"/>
              <w:bottom w:val="nil"/>
              <w:right w:val="nil"/>
            </w:tcBorders>
            <w:shd w:val="clear" w:color="000000" w:fill="FFFFFF"/>
            <w:noWrap/>
            <w:vAlign w:val="bottom"/>
            <w:hideMark/>
          </w:tcPr>
          <w:p w14:paraId="410E8C61"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0.150</w:t>
            </w:r>
          </w:p>
        </w:tc>
        <w:tc>
          <w:tcPr>
            <w:tcW w:w="567" w:type="dxa"/>
            <w:tcBorders>
              <w:top w:val="nil"/>
              <w:left w:val="nil"/>
              <w:bottom w:val="nil"/>
              <w:right w:val="nil"/>
            </w:tcBorders>
            <w:shd w:val="clear" w:color="000000" w:fill="FFFFFF"/>
            <w:noWrap/>
            <w:vAlign w:val="bottom"/>
            <w:hideMark/>
          </w:tcPr>
          <w:p w14:paraId="410E8C62"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0.157</w:t>
            </w:r>
          </w:p>
        </w:tc>
        <w:tc>
          <w:tcPr>
            <w:tcW w:w="567" w:type="dxa"/>
            <w:tcBorders>
              <w:top w:val="nil"/>
              <w:left w:val="nil"/>
              <w:bottom w:val="nil"/>
              <w:right w:val="nil"/>
            </w:tcBorders>
            <w:shd w:val="clear" w:color="000000" w:fill="FFFFFF"/>
            <w:noWrap/>
            <w:vAlign w:val="bottom"/>
            <w:hideMark/>
          </w:tcPr>
          <w:p w14:paraId="410E8C63"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0.171</w:t>
            </w:r>
          </w:p>
        </w:tc>
        <w:tc>
          <w:tcPr>
            <w:tcW w:w="567" w:type="dxa"/>
            <w:tcBorders>
              <w:top w:val="nil"/>
              <w:left w:val="nil"/>
              <w:bottom w:val="nil"/>
              <w:right w:val="nil"/>
            </w:tcBorders>
            <w:shd w:val="clear" w:color="000000" w:fill="FFFFFF"/>
            <w:noWrap/>
            <w:vAlign w:val="bottom"/>
            <w:hideMark/>
          </w:tcPr>
          <w:p w14:paraId="410E8C64"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0.179</w:t>
            </w:r>
          </w:p>
        </w:tc>
        <w:tc>
          <w:tcPr>
            <w:tcW w:w="567" w:type="dxa"/>
            <w:tcBorders>
              <w:top w:val="nil"/>
              <w:left w:val="nil"/>
              <w:bottom w:val="nil"/>
              <w:right w:val="nil"/>
            </w:tcBorders>
            <w:shd w:val="clear" w:color="000000" w:fill="FFFFFF"/>
            <w:noWrap/>
            <w:vAlign w:val="bottom"/>
            <w:hideMark/>
          </w:tcPr>
          <w:p w14:paraId="410E8C65"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0.166</w:t>
            </w:r>
          </w:p>
        </w:tc>
        <w:tc>
          <w:tcPr>
            <w:tcW w:w="567" w:type="dxa"/>
            <w:tcBorders>
              <w:top w:val="nil"/>
              <w:left w:val="nil"/>
              <w:bottom w:val="nil"/>
              <w:right w:val="nil"/>
            </w:tcBorders>
            <w:shd w:val="clear" w:color="000000" w:fill="FFFFFF"/>
            <w:noWrap/>
            <w:vAlign w:val="bottom"/>
            <w:hideMark/>
          </w:tcPr>
          <w:p w14:paraId="410E8C66"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0.296</w:t>
            </w:r>
          </w:p>
        </w:tc>
        <w:tc>
          <w:tcPr>
            <w:tcW w:w="567" w:type="dxa"/>
            <w:tcBorders>
              <w:top w:val="nil"/>
              <w:left w:val="nil"/>
              <w:bottom w:val="nil"/>
              <w:right w:val="nil"/>
            </w:tcBorders>
            <w:shd w:val="clear" w:color="000000" w:fill="FFFFFF"/>
            <w:noWrap/>
            <w:vAlign w:val="bottom"/>
            <w:hideMark/>
          </w:tcPr>
          <w:p w14:paraId="410E8C67"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0.208</w:t>
            </w:r>
          </w:p>
        </w:tc>
        <w:tc>
          <w:tcPr>
            <w:tcW w:w="709" w:type="dxa"/>
            <w:tcBorders>
              <w:top w:val="nil"/>
              <w:left w:val="nil"/>
              <w:bottom w:val="nil"/>
              <w:right w:val="nil"/>
            </w:tcBorders>
            <w:shd w:val="clear" w:color="auto" w:fill="auto"/>
            <w:noWrap/>
            <w:vAlign w:val="bottom"/>
            <w:hideMark/>
          </w:tcPr>
          <w:p w14:paraId="410E8C68"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2.458</w:t>
            </w:r>
          </w:p>
        </w:tc>
      </w:tr>
      <w:tr w:rsidR="00CD256B" w:rsidRPr="00C821F0" w14:paraId="410E8C7B" w14:textId="77777777" w:rsidTr="00CD256B">
        <w:trPr>
          <w:trHeight w:val="315"/>
        </w:trPr>
        <w:tc>
          <w:tcPr>
            <w:tcW w:w="912" w:type="dxa"/>
            <w:tcBorders>
              <w:top w:val="nil"/>
              <w:left w:val="nil"/>
              <w:bottom w:val="nil"/>
              <w:right w:val="nil"/>
            </w:tcBorders>
            <w:shd w:val="clear" w:color="auto" w:fill="auto"/>
            <w:noWrap/>
            <w:vAlign w:val="bottom"/>
            <w:hideMark/>
          </w:tcPr>
          <w:p w14:paraId="410E8C6A"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B1</w:t>
            </w:r>
          </w:p>
        </w:tc>
        <w:tc>
          <w:tcPr>
            <w:tcW w:w="506" w:type="dxa"/>
            <w:tcBorders>
              <w:top w:val="nil"/>
              <w:left w:val="nil"/>
              <w:bottom w:val="nil"/>
              <w:right w:val="nil"/>
            </w:tcBorders>
            <w:shd w:val="clear" w:color="000000" w:fill="FFFFFF"/>
            <w:noWrap/>
            <w:vAlign w:val="bottom"/>
            <w:hideMark/>
          </w:tcPr>
          <w:p w14:paraId="410E8C6B"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0.096</w:t>
            </w:r>
          </w:p>
        </w:tc>
        <w:tc>
          <w:tcPr>
            <w:tcW w:w="567" w:type="dxa"/>
            <w:tcBorders>
              <w:top w:val="nil"/>
              <w:left w:val="nil"/>
              <w:bottom w:val="nil"/>
              <w:right w:val="nil"/>
            </w:tcBorders>
            <w:shd w:val="clear" w:color="000000" w:fill="FFFFFF"/>
            <w:noWrap/>
            <w:vAlign w:val="bottom"/>
            <w:hideMark/>
          </w:tcPr>
          <w:p w14:paraId="410E8C6C"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0.155</w:t>
            </w:r>
          </w:p>
        </w:tc>
        <w:tc>
          <w:tcPr>
            <w:tcW w:w="567" w:type="dxa"/>
            <w:tcBorders>
              <w:top w:val="nil"/>
              <w:left w:val="nil"/>
              <w:bottom w:val="nil"/>
              <w:right w:val="nil"/>
            </w:tcBorders>
            <w:shd w:val="clear" w:color="000000" w:fill="FFFFFF"/>
            <w:noWrap/>
            <w:vAlign w:val="bottom"/>
            <w:hideMark/>
          </w:tcPr>
          <w:p w14:paraId="410E8C6D"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0.094</w:t>
            </w:r>
          </w:p>
        </w:tc>
        <w:tc>
          <w:tcPr>
            <w:tcW w:w="567" w:type="dxa"/>
            <w:tcBorders>
              <w:top w:val="nil"/>
              <w:left w:val="nil"/>
              <w:bottom w:val="nil"/>
              <w:right w:val="nil"/>
            </w:tcBorders>
            <w:shd w:val="clear" w:color="000000" w:fill="FFFFFF"/>
            <w:noWrap/>
            <w:vAlign w:val="bottom"/>
            <w:hideMark/>
          </w:tcPr>
          <w:p w14:paraId="410E8C6E"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0.104</w:t>
            </w:r>
          </w:p>
        </w:tc>
        <w:tc>
          <w:tcPr>
            <w:tcW w:w="567" w:type="dxa"/>
            <w:tcBorders>
              <w:top w:val="nil"/>
              <w:left w:val="nil"/>
              <w:bottom w:val="nil"/>
              <w:right w:val="nil"/>
            </w:tcBorders>
            <w:shd w:val="clear" w:color="000000" w:fill="FFFFFF"/>
            <w:noWrap/>
            <w:vAlign w:val="bottom"/>
            <w:hideMark/>
          </w:tcPr>
          <w:p w14:paraId="410E8C6F"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0.143</w:t>
            </w:r>
          </w:p>
        </w:tc>
        <w:tc>
          <w:tcPr>
            <w:tcW w:w="567" w:type="dxa"/>
            <w:tcBorders>
              <w:top w:val="nil"/>
              <w:left w:val="nil"/>
              <w:bottom w:val="nil"/>
              <w:right w:val="nil"/>
            </w:tcBorders>
            <w:shd w:val="clear" w:color="000000" w:fill="FFFFFF"/>
            <w:noWrap/>
            <w:vAlign w:val="bottom"/>
            <w:hideMark/>
          </w:tcPr>
          <w:p w14:paraId="410E8C70"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0.155</w:t>
            </w:r>
          </w:p>
        </w:tc>
        <w:tc>
          <w:tcPr>
            <w:tcW w:w="567" w:type="dxa"/>
            <w:tcBorders>
              <w:top w:val="nil"/>
              <w:left w:val="nil"/>
              <w:bottom w:val="nil"/>
              <w:right w:val="nil"/>
            </w:tcBorders>
            <w:shd w:val="clear" w:color="000000" w:fill="FFFFFF"/>
            <w:noWrap/>
            <w:vAlign w:val="bottom"/>
            <w:hideMark/>
          </w:tcPr>
          <w:p w14:paraId="410E8C71"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0.165</w:t>
            </w:r>
          </w:p>
        </w:tc>
        <w:tc>
          <w:tcPr>
            <w:tcW w:w="567" w:type="dxa"/>
            <w:tcBorders>
              <w:top w:val="nil"/>
              <w:left w:val="nil"/>
              <w:bottom w:val="nil"/>
              <w:right w:val="nil"/>
            </w:tcBorders>
            <w:shd w:val="clear" w:color="000000" w:fill="FFFFFF"/>
            <w:noWrap/>
            <w:vAlign w:val="bottom"/>
            <w:hideMark/>
          </w:tcPr>
          <w:p w14:paraId="410E8C72"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0.157</w:t>
            </w:r>
          </w:p>
        </w:tc>
        <w:tc>
          <w:tcPr>
            <w:tcW w:w="567" w:type="dxa"/>
            <w:tcBorders>
              <w:top w:val="nil"/>
              <w:left w:val="nil"/>
              <w:bottom w:val="nil"/>
              <w:right w:val="nil"/>
            </w:tcBorders>
            <w:shd w:val="clear" w:color="000000" w:fill="FFFFFF"/>
            <w:noWrap/>
            <w:vAlign w:val="bottom"/>
            <w:hideMark/>
          </w:tcPr>
          <w:p w14:paraId="410E8C73"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0.143</w:t>
            </w:r>
          </w:p>
        </w:tc>
        <w:tc>
          <w:tcPr>
            <w:tcW w:w="567" w:type="dxa"/>
            <w:tcBorders>
              <w:top w:val="nil"/>
              <w:left w:val="nil"/>
              <w:bottom w:val="nil"/>
              <w:right w:val="nil"/>
            </w:tcBorders>
            <w:shd w:val="clear" w:color="000000" w:fill="FFFFFF"/>
            <w:noWrap/>
            <w:vAlign w:val="bottom"/>
            <w:hideMark/>
          </w:tcPr>
          <w:p w14:paraId="410E8C74"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0.149</w:t>
            </w:r>
          </w:p>
        </w:tc>
        <w:tc>
          <w:tcPr>
            <w:tcW w:w="567" w:type="dxa"/>
            <w:tcBorders>
              <w:top w:val="nil"/>
              <w:left w:val="nil"/>
              <w:bottom w:val="nil"/>
              <w:right w:val="nil"/>
            </w:tcBorders>
            <w:shd w:val="clear" w:color="000000" w:fill="FFFFFF"/>
            <w:noWrap/>
            <w:vAlign w:val="bottom"/>
            <w:hideMark/>
          </w:tcPr>
          <w:p w14:paraId="410E8C75"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0.162</w:t>
            </w:r>
          </w:p>
        </w:tc>
        <w:tc>
          <w:tcPr>
            <w:tcW w:w="567" w:type="dxa"/>
            <w:tcBorders>
              <w:top w:val="nil"/>
              <w:left w:val="nil"/>
              <w:bottom w:val="nil"/>
              <w:right w:val="nil"/>
            </w:tcBorders>
            <w:shd w:val="clear" w:color="000000" w:fill="FFFFFF"/>
            <w:noWrap/>
            <w:vAlign w:val="bottom"/>
            <w:hideMark/>
          </w:tcPr>
          <w:p w14:paraId="410E8C76"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0.170</w:t>
            </w:r>
          </w:p>
        </w:tc>
        <w:tc>
          <w:tcPr>
            <w:tcW w:w="567" w:type="dxa"/>
            <w:tcBorders>
              <w:top w:val="nil"/>
              <w:left w:val="nil"/>
              <w:bottom w:val="nil"/>
              <w:right w:val="nil"/>
            </w:tcBorders>
            <w:shd w:val="clear" w:color="000000" w:fill="FFFFFF"/>
            <w:noWrap/>
            <w:vAlign w:val="bottom"/>
            <w:hideMark/>
          </w:tcPr>
          <w:p w14:paraId="410E8C77"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0.158</w:t>
            </w:r>
          </w:p>
        </w:tc>
        <w:tc>
          <w:tcPr>
            <w:tcW w:w="567" w:type="dxa"/>
            <w:tcBorders>
              <w:top w:val="nil"/>
              <w:left w:val="nil"/>
              <w:bottom w:val="nil"/>
              <w:right w:val="nil"/>
            </w:tcBorders>
            <w:shd w:val="clear" w:color="000000" w:fill="FFFFFF"/>
            <w:noWrap/>
            <w:vAlign w:val="bottom"/>
            <w:hideMark/>
          </w:tcPr>
          <w:p w14:paraId="410E8C78"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0.243</w:t>
            </w:r>
          </w:p>
        </w:tc>
        <w:tc>
          <w:tcPr>
            <w:tcW w:w="567" w:type="dxa"/>
            <w:tcBorders>
              <w:top w:val="nil"/>
              <w:left w:val="nil"/>
              <w:bottom w:val="nil"/>
              <w:right w:val="nil"/>
            </w:tcBorders>
            <w:shd w:val="clear" w:color="000000" w:fill="FFFFFF"/>
            <w:noWrap/>
            <w:vAlign w:val="bottom"/>
            <w:hideMark/>
          </w:tcPr>
          <w:p w14:paraId="410E8C79"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0.196</w:t>
            </w:r>
          </w:p>
        </w:tc>
        <w:tc>
          <w:tcPr>
            <w:tcW w:w="709" w:type="dxa"/>
            <w:tcBorders>
              <w:top w:val="nil"/>
              <w:left w:val="nil"/>
              <w:bottom w:val="nil"/>
              <w:right w:val="nil"/>
            </w:tcBorders>
            <w:shd w:val="clear" w:color="auto" w:fill="auto"/>
            <w:noWrap/>
            <w:vAlign w:val="bottom"/>
            <w:hideMark/>
          </w:tcPr>
          <w:p w14:paraId="410E8C7A"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2.288</w:t>
            </w:r>
          </w:p>
        </w:tc>
      </w:tr>
      <w:tr w:rsidR="00CD256B" w:rsidRPr="00C821F0" w14:paraId="410E8C8D" w14:textId="77777777" w:rsidTr="00CD256B">
        <w:trPr>
          <w:trHeight w:val="315"/>
        </w:trPr>
        <w:tc>
          <w:tcPr>
            <w:tcW w:w="912" w:type="dxa"/>
            <w:tcBorders>
              <w:top w:val="nil"/>
              <w:left w:val="nil"/>
              <w:bottom w:val="nil"/>
              <w:right w:val="nil"/>
            </w:tcBorders>
            <w:shd w:val="clear" w:color="auto" w:fill="auto"/>
            <w:noWrap/>
            <w:vAlign w:val="bottom"/>
            <w:hideMark/>
          </w:tcPr>
          <w:p w14:paraId="410E8C7C"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B2</w:t>
            </w:r>
          </w:p>
        </w:tc>
        <w:tc>
          <w:tcPr>
            <w:tcW w:w="506" w:type="dxa"/>
            <w:tcBorders>
              <w:top w:val="nil"/>
              <w:left w:val="nil"/>
              <w:bottom w:val="nil"/>
              <w:right w:val="nil"/>
            </w:tcBorders>
            <w:shd w:val="clear" w:color="000000" w:fill="FFFFFF"/>
            <w:noWrap/>
            <w:vAlign w:val="bottom"/>
            <w:hideMark/>
          </w:tcPr>
          <w:p w14:paraId="410E8C7D"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0.140</w:t>
            </w:r>
          </w:p>
        </w:tc>
        <w:tc>
          <w:tcPr>
            <w:tcW w:w="567" w:type="dxa"/>
            <w:tcBorders>
              <w:top w:val="nil"/>
              <w:left w:val="nil"/>
              <w:bottom w:val="nil"/>
              <w:right w:val="nil"/>
            </w:tcBorders>
            <w:shd w:val="clear" w:color="000000" w:fill="FFFFFF"/>
            <w:noWrap/>
            <w:vAlign w:val="bottom"/>
            <w:hideMark/>
          </w:tcPr>
          <w:p w14:paraId="410E8C7E"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0.154</w:t>
            </w:r>
          </w:p>
        </w:tc>
        <w:tc>
          <w:tcPr>
            <w:tcW w:w="567" w:type="dxa"/>
            <w:tcBorders>
              <w:top w:val="nil"/>
              <w:left w:val="nil"/>
              <w:bottom w:val="nil"/>
              <w:right w:val="nil"/>
            </w:tcBorders>
            <w:shd w:val="clear" w:color="000000" w:fill="FFFFFF"/>
            <w:noWrap/>
            <w:vAlign w:val="bottom"/>
            <w:hideMark/>
          </w:tcPr>
          <w:p w14:paraId="410E8C7F"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0.143</w:t>
            </w:r>
          </w:p>
        </w:tc>
        <w:tc>
          <w:tcPr>
            <w:tcW w:w="567" w:type="dxa"/>
            <w:tcBorders>
              <w:top w:val="nil"/>
              <w:left w:val="nil"/>
              <w:bottom w:val="nil"/>
              <w:right w:val="nil"/>
            </w:tcBorders>
            <w:shd w:val="clear" w:color="000000" w:fill="FFFFFF"/>
            <w:noWrap/>
            <w:vAlign w:val="bottom"/>
            <w:hideMark/>
          </w:tcPr>
          <w:p w14:paraId="410E8C80"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0.103</w:t>
            </w:r>
          </w:p>
        </w:tc>
        <w:tc>
          <w:tcPr>
            <w:tcW w:w="567" w:type="dxa"/>
            <w:tcBorders>
              <w:top w:val="nil"/>
              <w:left w:val="nil"/>
              <w:bottom w:val="nil"/>
              <w:right w:val="nil"/>
            </w:tcBorders>
            <w:shd w:val="clear" w:color="000000" w:fill="FFFFFF"/>
            <w:noWrap/>
            <w:vAlign w:val="bottom"/>
            <w:hideMark/>
          </w:tcPr>
          <w:p w14:paraId="410E8C81"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0.095</w:t>
            </w:r>
          </w:p>
        </w:tc>
        <w:tc>
          <w:tcPr>
            <w:tcW w:w="567" w:type="dxa"/>
            <w:tcBorders>
              <w:top w:val="nil"/>
              <w:left w:val="nil"/>
              <w:bottom w:val="nil"/>
              <w:right w:val="nil"/>
            </w:tcBorders>
            <w:shd w:val="clear" w:color="000000" w:fill="FFFFFF"/>
            <w:noWrap/>
            <w:vAlign w:val="bottom"/>
            <w:hideMark/>
          </w:tcPr>
          <w:p w14:paraId="410E8C82"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0.154</w:t>
            </w:r>
          </w:p>
        </w:tc>
        <w:tc>
          <w:tcPr>
            <w:tcW w:w="567" w:type="dxa"/>
            <w:tcBorders>
              <w:top w:val="nil"/>
              <w:left w:val="nil"/>
              <w:bottom w:val="nil"/>
              <w:right w:val="nil"/>
            </w:tcBorders>
            <w:shd w:val="clear" w:color="000000" w:fill="FFFFFF"/>
            <w:noWrap/>
            <w:vAlign w:val="bottom"/>
            <w:hideMark/>
          </w:tcPr>
          <w:p w14:paraId="410E8C83"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0.165</w:t>
            </w:r>
          </w:p>
        </w:tc>
        <w:tc>
          <w:tcPr>
            <w:tcW w:w="567" w:type="dxa"/>
            <w:tcBorders>
              <w:top w:val="nil"/>
              <w:left w:val="nil"/>
              <w:bottom w:val="nil"/>
              <w:right w:val="nil"/>
            </w:tcBorders>
            <w:shd w:val="clear" w:color="000000" w:fill="FFFFFF"/>
            <w:noWrap/>
            <w:vAlign w:val="bottom"/>
            <w:hideMark/>
          </w:tcPr>
          <w:p w14:paraId="410E8C84"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0.157</w:t>
            </w:r>
          </w:p>
        </w:tc>
        <w:tc>
          <w:tcPr>
            <w:tcW w:w="567" w:type="dxa"/>
            <w:tcBorders>
              <w:top w:val="nil"/>
              <w:left w:val="nil"/>
              <w:bottom w:val="nil"/>
              <w:right w:val="nil"/>
            </w:tcBorders>
            <w:shd w:val="clear" w:color="000000" w:fill="FFFFFF"/>
            <w:noWrap/>
            <w:vAlign w:val="bottom"/>
            <w:hideMark/>
          </w:tcPr>
          <w:p w14:paraId="410E8C85"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0.143</w:t>
            </w:r>
          </w:p>
        </w:tc>
        <w:tc>
          <w:tcPr>
            <w:tcW w:w="567" w:type="dxa"/>
            <w:tcBorders>
              <w:top w:val="nil"/>
              <w:left w:val="nil"/>
              <w:bottom w:val="nil"/>
              <w:right w:val="nil"/>
            </w:tcBorders>
            <w:shd w:val="clear" w:color="000000" w:fill="FFFFFF"/>
            <w:noWrap/>
            <w:vAlign w:val="bottom"/>
            <w:hideMark/>
          </w:tcPr>
          <w:p w14:paraId="410E8C86"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0.149</w:t>
            </w:r>
          </w:p>
        </w:tc>
        <w:tc>
          <w:tcPr>
            <w:tcW w:w="567" w:type="dxa"/>
            <w:tcBorders>
              <w:top w:val="nil"/>
              <w:left w:val="nil"/>
              <w:bottom w:val="nil"/>
              <w:right w:val="nil"/>
            </w:tcBorders>
            <w:shd w:val="clear" w:color="000000" w:fill="FFFFFF"/>
            <w:noWrap/>
            <w:vAlign w:val="bottom"/>
            <w:hideMark/>
          </w:tcPr>
          <w:p w14:paraId="410E8C87"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0.162</w:t>
            </w:r>
          </w:p>
        </w:tc>
        <w:tc>
          <w:tcPr>
            <w:tcW w:w="567" w:type="dxa"/>
            <w:tcBorders>
              <w:top w:val="nil"/>
              <w:left w:val="nil"/>
              <w:bottom w:val="nil"/>
              <w:right w:val="nil"/>
            </w:tcBorders>
            <w:shd w:val="clear" w:color="000000" w:fill="FFFFFF"/>
            <w:noWrap/>
            <w:vAlign w:val="bottom"/>
            <w:hideMark/>
          </w:tcPr>
          <w:p w14:paraId="410E8C88"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0.169</w:t>
            </w:r>
          </w:p>
        </w:tc>
        <w:tc>
          <w:tcPr>
            <w:tcW w:w="567" w:type="dxa"/>
            <w:tcBorders>
              <w:top w:val="nil"/>
              <w:left w:val="nil"/>
              <w:bottom w:val="nil"/>
              <w:right w:val="nil"/>
            </w:tcBorders>
            <w:shd w:val="clear" w:color="000000" w:fill="FFFFFF"/>
            <w:noWrap/>
            <w:vAlign w:val="bottom"/>
            <w:hideMark/>
          </w:tcPr>
          <w:p w14:paraId="410E8C89"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0.158</w:t>
            </w:r>
          </w:p>
        </w:tc>
        <w:tc>
          <w:tcPr>
            <w:tcW w:w="567" w:type="dxa"/>
            <w:tcBorders>
              <w:top w:val="nil"/>
              <w:left w:val="nil"/>
              <w:bottom w:val="nil"/>
              <w:right w:val="nil"/>
            </w:tcBorders>
            <w:shd w:val="clear" w:color="000000" w:fill="FFFFFF"/>
            <w:noWrap/>
            <w:vAlign w:val="bottom"/>
            <w:hideMark/>
          </w:tcPr>
          <w:p w14:paraId="410E8C8A"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0.196</w:t>
            </w:r>
          </w:p>
        </w:tc>
        <w:tc>
          <w:tcPr>
            <w:tcW w:w="567" w:type="dxa"/>
            <w:tcBorders>
              <w:top w:val="nil"/>
              <w:left w:val="nil"/>
              <w:bottom w:val="nil"/>
              <w:right w:val="nil"/>
            </w:tcBorders>
            <w:shd w:val="clear" w:color="000000" w:fill="FFFFFF"/>
            <w:noWrap/>
            <w:vAlign w:val="bottom"/>
            <w:hideMark/>
          </w:tcPr>
          <w:p w14:paraId="410E8C8B"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0.194</w:t>
            </w:r>
          </w:p>
        </w:tc>
        <w:tc>
          <w:tcPr>
            <w:tcW w:w="709" w:type="dxa"/>
            <w:tcBorders>
              <w:top w:val="nil"/>
              <w:left w:val="nil"/>
              <w:bottom w:val="nil"/>
              <w:right w:val="nil"/>
            </w:tcBorders>
            <w:shd w:val="clear" w:color="auto" w:fill="auto"/>
            <w:noWrap/>
            <w:vAlign w:val="bottom"/>
            <w:hideMark/>
          </w:tcPr>
          <w:p w14:paraId="410E8C8C"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2.282</w:t>
            </w:r>
          </w:p>
        </w:tc>
      </w:tr>
      <w:tr w:rsidR="00CD256B" w:rsidRPr="00C821F0" w14:paraId="410E8C9F" w14:textId="77777777" w:rsidTr="00CD256B">
        <w:trPr>
          <w:trHeight w:val="315"/>
        </w:trPr>
        <w:tc>
          <w:tcPr>
            <w:tcW w:w="912" w:type="dxa"/>
            <w:tcBorders>
              <w:top w:val="nil"/>
              <w:left w:val="nil"/>
              <w:bottom w:val="nil"/>
              <w:right w:val="nil"/>
            </w:tcBorders>
            <w:shd w:val="clear" w:color="auto" w:fill="auto"/>
            <w:noWrap/>
            <w:vAlign w:val="bottom"/>
            <w:hideMark/>
          </w:tcPr>
          <w:p w14:paraId="410E8C8E"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B3</w:t>
            </w:r>
          </w:p>
        </w:tc>
        <w:tc>
          <w:tcPr>
            <w:tcW w:w="506" w:type="dxa"/>
            <w:tcBorders>
              <w:top w:val="nil"/>
              <w:left w:val="nil"/>
              <w:bottom w:val="nil"/>
              <w:right w:val="nil"/>
            </w:tcBorders>
            <w:shd w:val="clear" w:color="000000" w:fill="FFFFFF"/>
            <w:noWrap/>
            <w:vAlign w:val="bottom"/>
            <w:hideMark/>
          </w:tcPr>
          <w:p w14:paraId="410E8C8F"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0.143</w:t>
            </w:r>
          </w:p>
        </w:tc>
        <w:tc>
          <w:tcPr>
            <w:tcW w:w="567" w:type="dxa"/>
            <w:tcBorders>
              <w:top w:val="nil"/>
              <w:left w:val="nil"/>
              <w:bottom w:val="nil"/>
              <w:right w:val="nil"/>
            </w:tcBorders>
            <w:shd w:val="clear" w:color="000000" w:fill="FFFFFF"/>
            <w:noWrap/>
            <w:vAlign w:val="bottom"/>
            <w:hideMark/>
          </w:tcPr>
          <w:p w14:paraId="410E8C90"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0.155</w:t>
            </w:r>
          </w:p>
        </w:tc>
        <w:tc>
          <w:tcPr>
            <w:tcW w:w="567" w:type="dxa"/>
            <w:tcBorders>
              <w:top w:val="nil"/>
              <w:left w:val="nil"/>
              <w:bottom w:val="nil"/>
              <w:right w:val="nil"/>
            </w:tcBorders>
            <w:shd w:val="clear" w:color="000000" w:fill="FFFFFF"/>
            <w:noWrap/>
            <w:vAlign w:val="bottom"/>
            <w:hideMark/>
          </w:tcPr>
          <w:p w14:paraId="410E8C91"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0.096</w:t>
            </w:r>
          </w:p>
        </w:tc>
        <w:tc>
          <w:tcPr>
            <w:tcW w:w="567" w:type="dxa"/>
            <w:tcBorders>
              <w:top w:val="nil"/>
              <w:left w:val="nil"/>
              <w:bottom w:val="nil"/>
              <w:right w:val="nil"/>
            </w:tcBorders>
            <w:shd w:val="clear" w:color="000000" w:fill="FFFFFF"/>
            <w:noWrap/>
            <w:vAlign w:val="bottom"/>
            <w:hideMark/>
          </w:tcPr>
          <w:p w14:paraId="410E8C92"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0.106</w:t>
            </w:r>
          </w:p>
        </w:tc>
        <w:tc>
          <w:tcPr>
            <w:tcW w:w="567" w:type="dxa"/>
            <w:tcBorders>
              <w:top w:val="nil"/>
              <w:left w:val="nil"/>
              <w:bottom w:val="nil"/>
              <w:right w:val="nil"/>
            </w:tcBorders>
            <w:shd w:val="clear" w:color="000000" w:fill="FFFFFF"/>
            <w:noWrap/>
            <w:vAlign w:val="bottom"/>
            <w:hideMark/>
          </w:tcPr>
          <w:p w14:paraId="410E8C93"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0.096</w:t>
            </w:r>
          </w:p>
        </w:tc>
        <w:tc>
          <w:tcPr>
            <w:tcW w:w="567" w:type="dxa"/>
            <w:tcBorders>
              <w:top w:val="nil"/>
              <w:left w:val="nil"/>
              <w:bottom w:val="nil"/>
              <w:right w:val="nil"/>
            </w:tcBorders>
            <w:shd w:val="clear" w:color="000000" w:fill="FFFFFF"/>
            <w:noWrap/>
            <w:vAlign w:val="bottom"/>
            <w:hideMark/>
          </w:tcPr>
          <w:p w14:paraId="410E8C94"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0.155</w:t>
            </w:r>
          </w:p>
        </w:tc>
        <w:tc>
          <w:tcPr>
            <w:tcW w:w="567" w:type="dxa"/>
            <w:tcBorders>
              <w:top w:val="nil"/>
              <w:left w:val="nil"/>
              <w:bottom w:val="nil"/>
              <w:right w:val="nil"/>
            </w:tcBorders>
            <w:shd w:val="clear" w:color="000000" w:fill="FFFFFF"/>
            <w:noWrap/>
            <w:vAlign w:val="bottom"/>
            <w:hideMark/>
          </w:tcPr>
          <w:p w14:paraId="410E8C95"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0.165</w:t>
            </w:r>
          </w:p>
        </w:tc>
        <w:tc>
          <w:tcPr>
            <w:tcW w:w="567" w:type="dxa"/>
            <w:tcBorders>
              <w:top w:val="nil"/>
              <w:left w:val="nil"/>
              <w:bottom w:val="nil"/>
              <w:right w:val="nil"/>
            </w:tcBorders>
            <w:shd w:val="clear" w:color="000000" w:fill="FFFFFF"/>
            <w:noWrap/>
            <w:vAlign w:val="bottom"/>
            <w:hideMark/>
          </w:tcPr>
          <w:p w14:paraId="410E8C96"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0.157</w:t>
            </w:r>
          </w:p>
        </w:tc>
        <w:tc>
          <w:tcPr>
            <w:tcW w:w="567" w:type="dxa"/>
            <w:tcBorders>
              <w:top w:val="nil"/>
              <w:left w:val="nil"/>
              <w:bottom w:val="nil"/>
              <w:right w:val="nil"/>
            </w:tcBorders>
            <w:shd w:val="clear" w:color="000000" w:fill="FFFFFF"/>
            <w:noWrap/>
            <w:vAlign w:val="bottom"/>
            <w:hideMark/>
          </w:tcPr>
          <w:p w14:paraId="410E8C97"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0.143</w:t>
            </w:r>
          </w:p>
        </w:tc>
        <w:tc>
          <w:tcPr>
            <w:tcW w:w="567" w:type="dxa"/>
            <w:tcBorders>
              <w:top w:val="nil"/>
              <w:left w:val="nil"/>
              <w:bottom w:val="nil"/>
              <w:right w:val="nil"/>
            </w:tcBorders>
            <w:shd w:val="clear" w:color="000000" w:fill="FFFFFF"/>
            <w:noWrap/>
            <w:vAlign w:val="bottom"/>
            <w:hideMark/>
          </w:tcPr>
          <w:p w14:paraId="410E8C98"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0.149</w:t>
            </w:r>
          </w:p>
        </w:tc>
        <w:tc>
          <w:tcPr>
            <w:tcW w:w="567" w:type="dxa"/>
            <w:tcBorders>
              <w:top w:val="nil"/>
              <w:left w:val="nil"/>
              <w:bottom w:val="nil"/>
              <w:right w:val="nil"/>
            </w:tcBorders>
            <w:shd w:val="clear" w:color="000000" w:fill="FFFFFF"/>
            <w:noWrap/>
            <w:vAlign w:val="bottom"/>
            <w:hideMark/>
          </w:tcPr>
          <w:p w14:paraId="410E8C99"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0.163</w:t>
            </w:r>
          </w:p>
        </w:tc>
        <w:tc>
          <w:tcPr>
            <w:tcW w:w="567" w:type="dxa"/>
            <w:tcBorders>
              <w:top w:val="nil"/>
              <w:left w:val="nil"/>
              <w:bottom w:val="nil"/>
              <w:right w:val="nil"/>
            </w:tcBorders>
            <w:shd w:val="clear" w:color="000000" w:fill="FFFFFF"/>
            <w:noWrap/>
            <w:vAlign w:val="bottom"/>
            <w:hideMark/>
          </w:tcPr>
          <w:p w14:paraId="410E8C9A"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0.170</w:t>
            </w:r>
          </w:p>
        </w:tc>
        <w:tc>
          <w:tcPr>
            <w:tcW w:w="567" w:type="dxa"/>
            <w:tcBorders>
              <w:top w:val="nil"/>
              <w:left w:val="nil"/>
              <w:bottom w:val="nil"/>
              <w:right w:val="nil"/>
            </w:tcBorders>
            <w:shd w:val="clear" w:color="000000" w:fill="FFFFFF"/>
            <w:noWrap/>
            <w:vAlign w:val="bottom"/>
            <w:hideMark/>
          </w:tcPr>
          <w:p w14:paraId="410E8C9B"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0.159</w:t>
            </w:r>
          </w:p>
        </w:tc>
        <w:tc>
          <w:tcPr>
            <w:tcW w:w="567" w:type="dxa"/>
            <w:tcBorders>
              <w:top w:val="nil"/>
              <w:left w:val="nil"/>
              <w:bottom w:val="nil"/>
              <w:right w:val="nil"/>
            </w:tcBorders>
            <w:shd w:val="clear" w:color="000000" w:fill="FFFFFF"/>
            <w:noWrap/>
            <w:vAlign w:val="bottom"/>
            <w:hideMark/>
          </w:tcPr>
          <w:p w14:paraId="410E8C9C"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0.242</w:t>
            </w:r>
          </w:p>
        </w:tc>
        <w:tc>
          <w:tcPr>
            <w:tcW w:w="567" w:type="dxa"/>
            <w:tcBorders>
              <w:top w:val="nil"/>
              <w:left w:val="nil"/>
              <w:bottom w:val="nil"/>
              <w:right w:val="nil"/>
            </w:tcBorders>
            <w:shd w:val="clear" w:color="000000" w:fill="FFFFFF"/>
            <w:noWrap/>
            <w:vAlign w:val="bottom"/>
            <w:hideMark/>
          </w:tcPr>
          <w:p w14:paraId="410E8C9D"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0.197</w:t>
            </w:r>
          </w:p>
        </w:tc>
        <w:tc>
          <w:tcPr>
            <w:tcW w:w="709" w:type="dxa"/>
            <w:tcBorders>
              <w:top w:val="nil"/>
              <w:left w:val="nil"/>
              <w:bottom w:val="nil"/>
              <w:right w:val="nil"/>
            </w:tcBorders>
            <w:shd w:val="clear" w:color="auto" w:fill="auto"/>
            <w:noWrap/>
            <w:vAlign w:val="bottom"/>
            <w:hideMark/>
          </w:tcPr>
          <w:p w14:paraId="410E8C9E"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2.299</w:t>
            </w:r>
          </w:p>
        </w:tc>
      </w:tr>
      <w:tr w:rsidR="00CD256B" w:rsidRPr="00C821F0" w14:paraId="410E8CB1" w14:textId="77777777" w:rsidTr="00CD256B">
        <w:trPr>
          <w:trHeight w:val="315"/>
        </w:trPr>
        <w:tc>
          <w:tcPr>
            <w:tcW w:w="912" w:type="dxa"/>
            <w:tcBorders>
              <w:top w:val="nil"/>
              <w:left w:val="nil"/>
              <w:bottom w:val="nil"/>
              <w:right w:val="nil"/>
            </w:tcBorders>
            <w:shd w:val="clear" w:color="auto" w:fill="auto"/>
            <w:noWrap/>
            <w:vAlign w:val="bottom"/>
            <w:hideMark/>
          </w:tcPr>
          <w:p w14:paraId="410E8CA0"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C1</w:t>
            </w:r>
          </w:p>
        </w:tc>
        <w:tc>
          <w:tcPr>
            <w:tcW w:w="506" w:type="dxa"/>
            <w:tcBorders>
              <w:top w:val="nil"/>
              <w:left w:val="nil"/>
              <w:bottom w:val="nil"/>
              <w:right w:val="nil"/>
            </w:tcBorders>
            <w:shd w:val="clear" w:color="000000" w:fill="FFFFFF"/>
            <w:noWrap/>
            <w:vAlign w:val="bottom"/>
            <w:hideMark/>
          </w:tcPr>
          <w:p w14:paraId="410E8CA1"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0.140</w:t>
            </w:r>
          </w:p>
        </w:tc>
        <w:tc>
          <w:tcPr>
            <w:tcW w:w="567" w:type="dxa"/>
            <w:tcBorders>
              <w:top w:val="nil"/>
              <w:left w:val="nil"/>
              <w:bottom w:val="nil"/>
              <w:right w:val="nil"/>
            </w:tcBorders>
            <w:shd w:val="clear" w:color="000000" w:fill="FFFFFF"/>
            <w:noWrap/>
            <w:vAlign w:val="bottom"/>
            <w:hideMark/>
          </w:tcPr>
          <w:p w14:paraId="410E8CA2"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0.154</w:t>
            </w:r>
          </w:p>
        </w:tc>
        <w:tc>
          <w:tcPr>
            <w:tcW w:w="567" w:type="dxa"/>
            <w:tcBorders>
              <w:top w:val="nil"/>
              <w:left w:val="nil"/>
              <w:bottom w:val="nil"/>
              <w:right w:val="nil"/>
            </w:tcBorders>
            <w:shd w:val="clear" w:color="000000" w:fill="FFFFFF"/>
            <w:noWrap/>
            <w:vAlign w:val="bottom"/>
            <w:hideMark/>
          </w:tcPr>
          <w:p w14:paraId="410E8CA3"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0.143</w:t>
            </w:r>
          </w:p>
        </w:tc>
        <w:tc>
          <w:tcPr>
            <w:tcW w:w="567" w:type="dxa"/>
            <w:tcBorders>
              <w:top w:val="nil"/>
              <w:left w:val="nil"/>
              <w:bottom w:val="nil"/>
              <w:right w:val="nil"/>
            </w:tcBorders>
            <w:shd w:val="clear" w:color="000000" w:fill="FFFFFF"/>
            <w:noWrap/>
            <w:vAlign w:val="bottom"/>
            <w:hideMark/>
          </w:tcPr>
          <w:p w14:paraId="410E8CA4"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0.150</w:t>
            </w:r>
          </w:p>
        </w:tc>
        <w:tc>
          <w:tcPr>
            <w:tcW w:w="567" w:type="dxa"/>
            <w:tcBorders>
              <w:top w:val="nil"/>
              <w:left w:val="nil"/>
              <w:bottom w:val="nil"/>
              <w:right w:val="nil"/>
            </w:tcBorders>
            <w:shd w:val="clear" w:color="000000" w:fill="FFFFFF"/>
            <w:noWrap/>
            <w:vAlign w:val="bottom"/>
            <w:hideMark/>
          </w:tcPr>
          <w:p w14:paraId="410E8CA5"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0.095</w:t>
            </w:r>
          </w:p>
        </w:tc>
        <w:tc>
          <w:tcPr>
            <w:tcW w:w="567" w:type="dxa"/>
            <w:tcBorders>
              <w:top w:val="nil"/>
              <w:left w:val="nil"/>
              <w:bottom w:val="nil"/>
              <w:right w:val="nil"/>
            </w:tcBorders>
            <w:shd w:val="clear" w:color="000000" w:fill="FFFFFF"/>
            <w:noWrap/>
            <w:vAlign w:val="bottom"/>
            <w:hideMark/>
          </w:tcPr>
          <w:p w14:paraId="410E8CA6"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0.107</w:t>
            </w:r>
          </w:p>
        </w:tc>
        <w:tc>
          <w:tcPr>
            <w:tcW w:w="567" w:type="dxa"/>
            <w:tcBorders>
              <w:top w:val="nil"/>
              <w:left w:val="nil"/>
              <w:bottom w:val="nil"/>
              <w:right w:val="nil"/>
            </w:tcBorders>
            <w:shd w:val="clear" w:color="000000" w:fill="FFFFFF"/>
            <w:noWrap/>
            <w:vAlign w:val="bottom"/>
            <w:hideMark/>
          </w:tcPr>
          <w:p w14:paraId="410E8CA7"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0.165</w:t>
            </w:r>
          </w:p>
        </w:tc>
        <w:tc>
          <w:tcPr>
            <w:tcW w:w="567" w:type="dxa"/>
            <w:tcBorders>
              <w:top w:val="nil"/>
              <w:left w:val="nil"/>
              <w:bottom w:val="nil"/>
              <w:right w:val="nil"/>
            </w:tcBorders>
            <w:shd w:val="clear" w:color="000000" w:fill="FFFFFF"/>
            <w:noWrap/>
            <w:vAlign w:val="bottom"/>
            <w:hideMark/>
          </w:tcPr>
          <w:p w14:paraId="410E8CA8"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0.157</w:t>
            </w:r>
          </w:p>
        </w:tc>
        <w:tc>
          <w:tcPr>
            <w:tcW w:w="567" w:type="dxa"/>
            <w:tcBorders>
              <w:top w:val="nil"/>
              <w:left w:val="nil"/>
              <w:bottom w:val="nil"/>
              <w:right w:val="nil"/>
            </w:tcBorders>
            <w:shd w:val="clear" w:color="000000" w:fill="FFFFFF"/>
            <w:noWrap/>
            <w:vAlign w:val="bottom"/>
            <w:hideMark/>
          </w:tcPr>
          <w:p w14:paraId="410E8CA9"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0.143</w:t>
            </w:r>
          </w:p>
        </w:tc>
        <w:tc>
          <w:tcPr>
            <w:tcW w:w="567" w:type="dxa"/>
            <w:tcBorders>
              <w:top w:val="nil"/>
              <w:left w:val="nil"/>
              <w:bottom w:val="nil"/>
              <w:right w:val="nil"/>
            </w:tcBorders>
            <w:shd w:val="clear" w:color="000000" w:fill="FFFFFF"/>
            <w:noWrap/>
            <w:vAlign w:val="bottom"/>
            <w:hideMark/>
          </w:tcPr>
          <w:p w14:paraId="410E8CAA"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0.149</w:t>
            </w:r>
          </w:p>
        </w:tc>
        <w:tc>
          <w:tcPr>
            <w:tcW w:w="567" w:type="dxa"/>
            <w:tcBorders>
              <w:top w:val="nil"/>
              <w:left w:val="nil"/>
              <w:bottom w:val="nil"/>
              <w:right w:val="nil"/>
            </w:tcBorders>
            <w:shd w:val="clear" w:color="000000" w:fill="FFFFFF"/>
            <w:noWrap/>
            <w:vAlign w:val="bottom"/>
            <w:hideMark/>
          </w:tcPr>
          <w:p w14:paraId="410E8CAB"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0.162</w:t>
            </w:r>
          </w:p>
        </w:tc>
        <w:tc>
          <w:tcPr>
            <w:tcW w:w="567" w:type="dxa"/>
            <w:tcBorders>
              <w:top w:val="nil"/>
              <w:left w:val="nil"/>
              <w:bottom w:val="nil"/>
              <w:right w:val="nil"/>
            </w:tcBorders>
            <w:shd w:val="clear" w:color="000000" w:fill="FFFFFF"/>
            <w:noWrap/>
            <w:vAlign w:val="bottom"/>
            <w:hideMark/>
          </w:tcPr>
          <w:p w14:paraId="410E8CAC"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0.169</w:t>
            </w:r>
          </w:p>
        </w:tc>
        <w:tc>
          <w:tcPr>
            <w:tcW w:w="567" w:type="dxa"/>
            <w:tcBorders>
              <w:top w:val="nil"/>
              <w:left w:val="nil"/>
              <w:bottom w:val="nil"/>
              <w:right w:val="nil"/>
            </w:tcBorders>
            <w:shd w:val="clear" w:color="000000" w:fill="FFFFFF"/>
            <w:noWrap/>
            <w:vAlign w:val="bottom"/>
            <w:hideMark/>
          </w:tcPr>
          <w:p w14:paraId="410E8CAD"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0.158</w:t>
            </w:r>
          </w:p>
        </w:tc>
        <w:tc>
          <w:tcPr>
            <w:tcW w:w="567" w:type="dxa"/>
            <w:tcBorders>
              <w:top w:val="nil"/>
              <w:left w:val="nil"/>
              <w:bottom w:val="nil"/>
              <w:right w:val="nil"/>
            </w:tcBorders>
            <w:shd w:val="clear" w:color="000000" w:fill="FFFFFF"/>
            <w:noWrap/>
            <w:vAlign w:val="bottom"/>
            <w:hideMark/>
          </w:tcPr>
          <w:p w14:paraId="410E8CAE"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0.196</w:t>
            </w:r>
          </w:p>
        </w:tc>
        <w:tc>
          <w:tcPr>
            <w:tcW w:w="567" w:type="dxa"/>
            <w:tcBorders>
              <w:top w:val="nil"/>
              <w:left w:val="nil"/>
              <w:bottom w:val="nil"/>
              <w:right w:val="nil"/>
            </w:tcBorders>
            <w:shd w:val="clear" w:color="000000" w:fill="FFFFFF"/>
            <w:noWrap/>
            <w:vAlign w:val="bottom"/>
            <w:hideMark/>
          </w:tcPr>
          <w:p w14:paraId="410E8CAF"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0.194</w:t>
            </w:r>
          </w:p>
        </w:tc>
        <w:tc>
          <w:tcPr>
            <w:tcW w:w="709" w:type="dxa"/>
            <w:tcBorders>
              <w:top w:val="nil"/>
              <w:left w:val="nil"/>
              <w:bottom w:val="nil"/>
              <w:right w:val="nil"/>
            </w:tcBorders>
            <w:shd w:val="clear" w:color="auto" w:fill="auto"/>
            <w:noWrap/>
            <w:vAlign w:val="bottom"/>
            <w:hideMark/>
          </w:tcPr>
          <w:p w14:paraId="410E8CB0"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2.282</w:t>
            </w:r>
          </w:p>
        </w:tc>
      </w:tr>
      <w:tr w:rsidR="00CD256B" w:rsidRPr="00C821F0" w14:paraId="410E8CC3" w14:textId="77777777" w:rsidTr="00CD256B">
        <w:trPr>
          <w:trHeight w:val="315"/>
        </w:trPr>
        <w:tc>
          <w:tcPr>
            <w:tcW w:w="912" w:type="dxa"/>
            <w:tcBorders>
              <w:top w:val="nil"/>
              <w:left w:val="nil"/>
              <w:bottom w:val="nil"/>
              <w:right w:val="nil"/>
            </w:tcBorders>
            <w:shd w:val="clear" w:color="auto" w:fill="auto"/>
            <w:noWrap/>
            <w:vAlign w:val="bottom"/>
            <w:hideMark/>
          </w:tcPr>
          <w:p w14:paraId="410E8CB2"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C2</w:t>
            </w:r>
          </w:p>
        </w:tc>
        <w:tc>
          <w:tcPr>
            <w:tcW w:w="506" w:type="dxa"/>
            <w:tcBorders>
              <w:top w:val="nil"/>
              <w:left w:val="nil"/>
              <w:bottom w:val="nil"/>
              <w:right w:val="nil"/>
            </w:tcBorders>
            <w:shd w:val="clear" w:color="000000" w:fill="FFFFFF"/>
            <w:noWrap/>
            <w:vAlign w:val="bottom"/>
            <w:hideMark/>
          </w:tcPr>
          <w:p w14:paraId="410E8CB3"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0.149</w:t>
            </w:r>
          </w:p>
        </w:tc>
        <w:tc>
          <w:tcPr>
            <w:tcW w:w="567" w:type="dxa"/>
            <w:tcBorders>
              <w:top w:val="nil"/>
              <w:left w:val="nil"/>
              <w:bottom w:val="nil"/>
              <w:right w:val="nil"/>
            </w:tcBorders>
            <w:shd w:val="clear" w:color="000000" w:fill="FFFFFF"/>
            <w:noWrap/>
            <w:vAlign w:val="bottom"/>
            <w:hideMark/>
          </w:tcPr>
          <w:p w14:paraId="410E8CB4"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0.164</w:t>
            </w:r>
          </w:p>
        </w:tc>
        <w:tc>
          <w:tcPr>
            <w:tcW w:w="567" w:type="dxa"/>
            <w:tcBorders>
              <w:top w:val="nil"/>
              <w:left w:val="nil"/>
              <w:bottom w:val="nil"/>
              <w:right w:val="nil"/>
            </w:tcBorders>
            <w:shd w:val="clear" w:color="000000" w:fill="FFFFFF"/>
            <w:noWrap/>
            <w:vAlign w:val="bottom"/>
            <w:hideMark/>
          </w:tcPr>
          <w:p w14:paraId="410E8CB5"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0.149</w:t>
            </w:r>
          </w:p>
        </w:tc>
        <w:tc>
          <w:tcPr>
            <w:tcW w:w="567" w:type="dxa"/>
            <w:tcBorders>
              <w:top w:val="nil"/>
              <w:left w:val="nil"/>
              <w:bottom w:val="nil"/>
              <w:right w:val="nil"/>
            </w:tcBorders>
            <w:shd w:val="clear" w:color="000000" w:fill="FFFFFF"/>
            <w:noWrap/>
            <w:vAlign w:val="bottom"/>
            <w:hideMark/>
          </w:tcPr>
          <w:p w14:paraId="410E8CB6"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0.158</w:t>
            </w:r>
          </w:p>
        </w:tc>
        <w:tc>
          <w:tcPr>
            <w:tcW w:w="567" w:type="dxa"/>
            <w:tcBorders>
              <w:top w:val="nil"/>
              <w:left w:val="nil"/>
              <w:bottom w:val="nil"/>
              <w:right w:val="nil"/>
            </w:tcBorders>
            <w:shd w:val="clear" w:color="000000" w:fill="FFFFFF"/>
            <w:noWrap/>
            <w:vAlign w:val="bottom"/>
            <w:hideMark/>
          </w:tcPr>
          <w:p w14:paraId="410E8CB7"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0.149</w:t>
            </w:r>
          </w:p>
        </w:tc>
        <w:tc>
          <w:tcPr>
            <w:tcW w:w="567" w:type="dxa"/>
            <w:tcBorders>
              <w:top w:val="nil"/>
              <w:left w:val="nil"/>
              <w:bottom w:val="nil"/>
              <w:right w:val="nil"/>
            </w:tcBorders>
            <w:shd w:val="clear" w:color="000000" w:fill="FFFFFF"/>
            <w:noWrap/>
            <w:vAlign w:val="bottom"/>
            <w:hideMark/>
          </w:tcPr>
          <w:p w14:paraId="410E8CB8"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0.164</w:t>
            </w:r>
          </w:p>
        </w:tc>
        <w:tc>
          <w:tcPr>
            <w:tcW w:w="567" w:type="dxa"/>
            <w:tcBorders>
              <w:top w:val="nil"/>
              <w:left w:val="nil"/>
              <w:bottom w:val="nil"/>
              <w:right w:val="nil"/>
            </w:tcBorders>
            <w:shd w:val="clear" w:color="000000" w:fill="FFFFFF"/>
            <w:noWrap/>
            <w:vAlign w:val="bottom"/>
            <w:hideMark/>
          </w:tcPr>
          <w:p w14:paraId="410E8CB9"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0.129</w:t>
            </w:r>
          </w:p>
        </w:tc>
        <w:tc>
          <w:tcPr>
            <w:tcW w:w="567" w:type="dxa"/>
            <w:tcBorders>
              <w:top w:val="nil"/>
              <w:left w:val="nil"/>
              <w:bottom w:val="nil"/>
              <w:right w:val="nil"/>
            </w:tcBorders>
            <w:shd w:val="clear" w:color="000000" w:fill="FFFFFF"/>
            <w:noWrap/>
            <w:vAlign w:val="bottom"/>
            <w:hideMark/>
          </w:tcPr>
          <w:p w14:paraId="410E8CBA"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0.171</w:t>
            </w:r>
          </w:p>
        </w:tc>
        <w:tc>
          <w:tcPr>
            <w:tcW w:w="567" w:type="dxa"/>
            <w:tcBorders>
              <w:top w:val="nil"/>
              <w:left w:val="nil"/>
              <w:bottom w:val="nil"/>
              <w:right w:val="nil"/>
            </w:tcBorders>
            <w:shd w:val="clear" w:color="000000" w:fill="FFFFFF"/>
            <w:noWrap/>
            <w:vAlign w:val="bottom"/>
            <w:hideMark/>
          </w:tcPr>
          <w:p w14:paraId="410E8CBB"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0.118</w:t>
            </w:r>
          </w:p>
        </w:tc>
        <w:tc>
          <w:tcPr>
            <w:tcW w:w="567" w:type="dxa"/>
            <w:tcBorders>
              <w:top w:val="nil"/>
              <w:left w:val="nil"/>
              <w:bottom w:val="nil"/>
              <w:right w:val="nil"/>
            </w:tcBorders>
            <w:shd w:val="clear" w:color="000000" w:fill="FFFFFF"/>
            <w:noWrap/>
            <w:vAlign w:val="bottom"/>
            <w:hideMark/>
          </w:tcPr>
          <w:p w14:paraId="410E8CBC"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0.159</w:t>
            </w:r>
          </w:p>
        </w:tc>
        <w:tc>
          <w:tcPr>
            <w:tcW w:w="567" w:type="dxa"/>
            <w:tcBorders>
              <w:top w:val="nil"/>
              <w:left w:val="nil"/>
              <w:bottom w:val="nil"/>
              <w:right w:val="nil"/>
            </w:tcBorders>
            <w:shd w:val="clear" w:color="000000" w:fill="FFFFFF"/>
            <w:noWrap/>
            <w:vAlign w:val="bottom"/>
            <w:hideMark/>
          </w:tcPr>
          <w:p w14:paraId="410E8CBD"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0.172</w:t>
            </w:r>
          </w:p>
        </w:tc>
        <w:tc>
          <w:tcPr>
            <w:tcW w:w="567" w:type="dxa"/>
            <w:tcBorders>
              <w:top w:val="nil"/>
              <w:left w:val="nil"/>
              <w:bottom w:val="nil"/>
              <w:right w:val="nil"/>
            </w:tcBorders>
            <w:shd w:val="clear" w:color="000000" w:fill="FFFFFF"/>
            <w:noWrap/>
            <w:vAlign w:val="bottom"/>
            <w:hideMark/>
          </w:tcPr>
          <w:p w14:paraId="410E8CBE"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0.180</w:t>
            </w:r>
          </w:p>
        </w:tc>
        <w:tc>
          <w:tcPr>
            <w:tcW w:w="567" w:type="dxa"/>
            <w:tcBorders>
              <w:top w:val="nil"/>
              <w:left w:val="nil"/>
              <w:bottom w:val="nil"/>
              <w:right w:val="nil"/>
            </w:tcBorders>
            <w:shd w:val="clear" w:color="000000" w:fill="FFFFFF"/>
            <w:noWrap/>
            <w:vAlign w:val="bottom"/>
            <w:hideMark/>
          </w:tcPr>
          <w:p w14:paraId="410E8CBF"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0.168</w:t>
            </w:r>
          </w:p>
        </w:tc>
        <w:tc>
          <w:tcPr>
            <w:tcW w:w="567" w:type="dxa"/>
            <w:tcBorders>
              <w:top w:val="nil"/>
              <w:left w:val="nil"/>
              <w:bottom w:val="nil"/>
              <w:right w:val="nil"/>
            </w:tcBorders>
            <w:shd w:val="clear" w:color="000000" w:fill="FFFFFF"/>
            <w:noWrap/>
            <w:vAlign w:val="bottom"/>
            <w:hideMark/>
          </w:tcPr>
          <w:p w14:paraId="410E8CC0"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0.210</w:t>
            </w:r>
          </w:p>
        </w:tc>
        <w:tc>
          <w:tcPr>
            <w:tcW w:w="567" w:type="dxa"/>
            <w:tcBorders>
              <w:top w:val="nil"/>
              <w:left w:val="nil"/>
              <w:bottom w:val="nil"/>
              <w:right w:val="nil"/>
            </w:tcBorders>
            <w:shd w:val="clear" w:color="000000" w:fill="FFFFFF"/>
            <w:noWrap/>
            <w:vAlign w:val="bottom"/>
            <w:hideMark/>
          </w:tcPr>
          <w:p w14:paraId="410E8CC1"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0.249</w:t>
            </w:r>
          </w:p>
        </w:tc>
        <w:tc>
          <w:tcPr>
            <w:tcW w:w="709" w:type="dxa"/>
            <w:tcBorders>
              <w:top w:val="nil"/>
              <w:left w:val="nil"/>
              <w:bottom w:val="nil"/>
              <w:right w:val="nil"/>
            </w:tcBorders>
            <w:shd w:val="clear" w:color="auto" w:fill="auto"/>
            <w:noWrap/>
            <w:vAlign w:val="bottom"/>
            <w:hideMark/>
          </w:tcPr>
          <w:p w14:paraId="410E8CC2"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2.490</w:t>
            </w:r>
          </w:p>
        </w:tc>
      </w:tr>
      <w:tr w:rsidR="00CD256B" w:rsidRPr="00C821F0" w14:paraId="410E8CD5" w14:textId="77777777" w:rsidTr="00CD256B">
        <w:trPr>
          <w:trHeight w:val="315"/>
        </w:trPr>
        <w:tc>
          <w:tcPr>
            <w:tcW w:w="912" w:type="dxa"/>
            <w:tcBorders>
              <w:top w:val="nil"/>
              <w:left w:val="nil"/>
              <w:bottom w:val="nil"/>
              <w:right w:val="nil"/>
            </w:tcBorders>
            <w:shd w:val="clear" w:color="auto" w:fill="auto"/>
            <w:noWrap/>
            <w:vAlign w:val="bottom"/>
            <w:hideMark/>
          </w:tcPr>
          <w:p w14:paraId="410E8CC4"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C3</w:t>
            </w:r>
          </w:p>
        </w:tc>
        <w:tc>
          <w:tcPr>
            <w:tcW w:w="506" w:type="dxa"/>
            <w:tcBorders>
              <w:top w:val="nil"/>
              <w:left w:val="nil"/>
              <w:bottom w:val="nil"/>
              <w:right w:val="nil"/>
            </w:tcBorders>
            <w:shd w:val="clear" w:color="000000" w:fill="FFFFFF"/>
            <w:noWrap/>
            <w:vAlign w:val="bottom"/>
            <w:hideMark/>
          </w:tcPr>
          <w:p w14:paraId="410E8CC5"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0.139</w:t>
            </w:r>
          </w:p>
        </w:tc>
        <w:tc>
          <w:tcPr>
            <w:tcW w:w="567" w:type="dxa"/>
            <w:tcBorders>
              <w:top w:val="nil"/>
              <w:left w:val="nil"/>
              <w:bottom w:val="nil"/>
              <w:right w:val="nil"/>
            </w:tcBorders>
            <w:shd w:val="clear" w:color="000000" w:fill="FFFFFF"/>
            <w:noWrap/>
            <w:vAlign w:val="bottom"/>
            <w:hideMark/>
          </w:tcPr>
          <w:p w14:paraId="410E8CC6"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0.152</w:t>
            </w:r>
          </w:p>
        </w:tc>
        <w:tc>
          <w:tcPr>
            <w:tcW w:w="567" w:type="dxa"/>
            <w:tcBorders>
              <w:top w:val="nil"/>
              <w:left w:val="nil"/>
              <w:bottom w:val="nil"/>
              <w:right w:val="nil"/>
            </w:tcBorders>
            <w:shd w:val="clear" w:color="000000" w:fill="FFFFFF"/>
            <w:noWrap/>
            <w:vAlign w:val="bottom"/>
            <w:hideMark/>
          </w:tcPr>
          <w:p w14:paraId="410E8CC7"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0.139</w:t>
            </w:r>
          </w:p>
        </w:tc>
        <w:tc>
          <w:tcPr>
            <w:tcW w:w="567" w:type="dxa"/>
            <w:tcBorders>
              <w:top w:val="nil"/>
              <w:left w:val="nil"/>
              <w:bottom w:val="nil"/>
              <w:right w:val="nil"/>
            </w:tcBorders>
            <w:shd w:val="clear" w:color="000000" w:fill="FFFFFF"/>
            <w:noWrap/>
            <w:vAlign w:val="bottom"/>
            <w:hideMark/>
          </w:tcPr>
          <w:p w14:paraId="410E8CC8"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0.145</w:t>
            </w:r>
          </w:p>
        </w:tc>
        <w:tc>
          <w:tcPr>
            <w:tcW w:w="567" w:type="dxa"/>
            <w:tcBorders>
              <w:top w:val="nil"/>
              <w:left w:val="nil"/>
              <w:bottom w:val="nil"/>
              <w:right w:val="nil"/>
            </w:tcBorders>
            <w:shd w:val="clear" w:color="000000" w:fill="FFFFFF"/>
            <w:noWrap/>
            <w:vAlign w:val="bottom"/>
            <w:hideMark/>
          </w:tcPr>
          <w:p w14:paraId="410E8CC9"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0.138</w:t>
            </w:r>
          </w:p>
        </w:tc>
        <w:tc>
          <w:tcPr>
            <w:tcW w:w="567" w:type="dxa"/>
            <w:tcBorders>
              <w:top w:val="nil"/>
              <w:left w:val="nil"/>
              <w:bottom w:val="nil"/>
              <w:right w:val="nil"/>
            </w:tcBorders>
            <w:shd w:val="clear" w:color="000000" w:fill="FFFFFF"/>
            <w:noWrap/>
            <w:vAlign w:val="bottom"/>
            <w:hideMark/>
          </w:tcPr>
          <w:p w14:paraId="410E8CCA"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0.152</w:t>
            </w:r>
          </w:p>
        </w:tc>
        <w:tc>
          <w:tcPr>
            <w:tcW w:w="567" w:type="dxa"/>
            <w:tcBorders>
              <w:top w:val="nil"/>
              <w:left w:val="nil"/>
              <w:bottom w:val="nil"/>
              <w:right w:val="nil"/>
            </w:tcBorders>
            <w:shd w:val="clear" w:color="000000" w:fill="FFFFFF"/>
            <w:noWrap/>
            <w:vAlign w:val="bottom"/>
            <w:hideMark/>
          </w:tcPr>
          <w:p w14:paraId="410E8CCB"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0.162</w:t>
            </w:r>
          </w:p>
        </w:tc>
        <w:tc>
          <w:tcPr>
            <w:tcW w:w="567" w:type="dxa"/>
            <w:tcBorders>
              <w:top w:val="nil"/>
              <w:left w:val="nil"/>
              <w:bottom w:val="nil"/>
              <w:right w:val="nil"/>
            </w:tcBorders>
            <w:shd w:val="clear" w:color="000000" w:fill="FFFFFF"/>
            <w:noWrap/>
            <w:vAlign w:val="bottom"/>
            <w:hideMark/>
          </w:tcPr>
          <w:p w14:paraId="410E8CCC"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0.107</w:t>
            </w:r>
          </w:p>
        </w:tc>
        <w:tc>
          <w:tcPr>
            <w:tcW w:w="567" w:type="dxa"/>
            <w:tcBorders>
              <w:top w:val="nil"/>
              <w:left w:val="nil"/>
              <w:bottom w:val="nil"/>
              <w:right w:val="nil"/>
            </w:tcBorders>
            <w:shd w:val="clear" w:color="000000" w:fill="FFFFFF"/>
            <w:noWrap/>
            <w:vAlign w:val="bottom"/>
            <w:hideMark/>
          </w:tcPr>
          <w:p w14:paraId="410E8CCD"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0.107</w:t>
            </w:r>
          </w:p>
        </w:tc>
        <w:tc>
          <w:tcPr>
            <w:tcW w:w="567" w:type="dxa"/>
            <w:tcBorders>
              <w:top w:val="nil"/>
              <w:left w:val="nil"/>
              <w:bottom w:val="nil"/>
              <w:right w:val="nil"/>
            </w:tcBorders>
            <w:shd w:val="clear" w:color="000000" w:fill="FFFFFF"/>
            <w:noWrap/>
            <w:vAlign w:val="bottom"/>
            <w:hideMark/>
          </w:tcPr>
          <w:p w14:paraId="410E8CCE"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0.128</w:t>
            </w:r>
          </w:p>
        </w:tc>
        <w:tc>
          <w:tcPr>
            <w:tcW w:w="567" w:type="dxa"/>
            <w:tcBorders>
              <w:top w:val="nil"/>
              <w:left w:val="nil"/>
              <w:bottom w:val="nil"/>
              <w:right w:val="nil"/>
            </w:tcBorders>
            <w:shd w:val="clear" w:color="000000" w:fill="FFFFFF"/>
            <w:noWrap/>
            <w:vAlign w:val="bottom"/>
            <w:hideMark/>
          </w:tcPr>
          <w:p w14:paraId="410E8CCF"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0.160</w:t>
            </w:r>
          </w:p>
        </w:tc>
        <w:tc>
          <w:tcPr>
            <w:tcW w:w="567" w:type="dxa"/>
            <w:tcBorders>
              <w:top w:val="nil"/>
              <w:left w:val="nil"/>
              <w:bottom w:val="nil"/>
              <w:right w:val="nil"/>
            </w:tcBorders>
            <w:shd w:val="clear" w:color="000000" w:fill="FFFFFF"/>
            <w:noWrap/>
            <w:vAlign w:val="bottom"/>
            <w:hideMark/>
          </w:tcPr>
          <w:p w14:paraId="410E8CD0"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0.167</w:t>
            </w:r>
          </w:p>
        </w:tc>
        <w:tc>
          <w:tcPr>
            <w:tcW w:w="567" w:type="dxa"/>
            <w:tcBorders>
              <w:top w:val="nil"/>
              <w:left w:val="nil"/>
              <w:bottom w:val="nil"/>
              <w:right w:val="nil"/>
            </w:tcBorders>
            <w:shd w:val="clear" w:color="000000" w:fill="FFFFFF"/>
            <w:noWrap/>
            <w:vAlign w:val="bottom"/>
            <w:hideMark/>
          </w:tcPr>
          <w:p w14:paraId="410E8CD1"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0.156</w:t>
            </w:r>
          </w:p>
        </w:tc>
        <w:tc>
          <w:tcPr>
            <w:tcW w:w="567" w:type="dxa"/>
            <w:tcBorders>
              <w:top w:val="nil"/>
              <w:left w:val="nil"/>
              <w:bottom w:val="nil"/>
              <w:right w:val="nil"/>
            </w:tcBorders>
            <w:shd w:val="clear" w:color="000000" w:fill="FFFFFF"/>
            <w:noWrap/>
            <w:vAlign w:val="bottom"/>
            <w:hideMark/>
          </w:tcPr>
          <w:p w14:paraId="410E8CD2"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0.194</w:t>
            </w:r>
          </w:p>
        </w:tc>
        <w:tc>
          <w:tcPr>
            <w:tcW w:w="567" w:type="dxa"/>
            <w:tcBorders>
              <w:top w:val="nil"/>
              <w:left w:val="nil"/>
              <w:bottom w:val="nil"/>
              <w:right w:val="nil"/>
            </w:tcBorders>
            <w:shd w:val="clear" w:color="000000" w:fill="FFFFFF"/>
            <w:noWrap/>
            <w:vAlign w:val="bottom"/>
            <w:hideMark/>
          </w:tcPr>
          <w:p w14:paraId="410E8CD3"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0.190</w:t>
            </w:r>
          </w:p>
        </w:tc>
        <w:tc>
          <w:tcPr>
            <w:tcW w:w="709" w:type="dxa"/>
            <w:tcBorders>
              <w:top w:val="nil"/>
              <w:left w:val="nil"/>
              <w:bottom w:val="nil"/>
              <w:right w:val="nil"/>
            </w:tcBorders>
            <w:shd w:val="clear" w:color="auto" w:fill="auto"/>
            <w:noWrap/>
            <w:vAlign w:val="bottom"/>
            <w:hideMark/>
          </w:tcPr>
          <w:p w14:paraId="410E8CD4"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2.236</w:t>
            </w:r>
          </w:p>
        </w:tc>
      </w:tr>
      <w:tr w:rsidR="00CD256B" w:rsidRPr="00C821F0" w14:paraId="410E8CE7" w14:textId="77777777" w:rsidTr="00CD256B">
        <w:trPr>
          <w:trHeight w:val="315"/>
        </w:trPr>
        <w:tc>
          <w:tcPr>
            <w:tcW w:w="912" w:type="dxa"/>
            <w:tcBorders>
              <w:top w:val="nil"/>
              <w:left w:val="nil"/>
              <w:bottom w:val="nil"/>
              <w:right w:val="nil"/>
            </w:tcBorders>
            <w:shd w:val="clear" w:color="auto" w:fill="auto"/>
            <w:noWrap/>
            <w:vAlign w:val="bottom"/>
            <w:hideMark/>
          </w:tcPr>
          <w:p w14:paraId="410E8CD6"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D1</w:t>
            </w:r>
          </w:p>
        </w:tc>
        <w:tc>
          <w:tcPr>
            <w:tcW w:w="506" w:type="dxa"/>
            <w:tcBorders>
              <w:top w:val="nil"/>
              <w:left w:val="nil"/>
              <w:bottom w:val="nil"/>
              <w:right w:val="nil"/>
            </w:tcBorders>
            <w:shd w:val="clear" w:color="000000" w:fill="FFFFFF"/>
            <w:noWrap/>
            <w:vAlign w:val="bottom"/>
            <w:hideMark/>
          </w:tcPr>
          <w:p w14:paraId="410E8CD7"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0.159</w:t>
            </w:r>
          </w:p>
        </w:tc>
        <w:tc>
          <w:tcPr>
            <w:tcW w:w="567" w:type="dxa"/>
            <w:tcBorders>
              <w:top w:val="nil"/>
              <w:left w:val="nil"/>
              <w:bottom w:val="nil"/>
              <w:right w:val="nil"/>
            </w:tcBorders>
            <w:shd w:val="clear" w:color="000000" w:fill="FFFFFF"/>
            <w:noWrap/>
            <w:vAlign w:val="bottom"/>
            <w:hideMark/>
          </w:tcPr>
          <w:p w14:paraId="410E8CD8"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0.175</w:t>
            </w:r>
          </w:p>
        </w:tc>
        <w:tc>
          <w:tcPr>
            <w:tcW w:w="567" w:type="dxa"/>
            <w:tcBorders>
              <w:top w:val="nil"/>
              <w:left w:val="nil"/>
              <w:bottom w:val="nil"/>
              <w:right w:val="nil"/>
            </w:tcBorders>
            <w:shd w:val="clear" w:color="000000" w:fill="FFFFFF"/>
            <w:noWrap/>
            <w:vAlign w:val="bottom"/>
            <w:hideMark/>
          </w:tcPr>
          <w:p w14:paraId="410E8CD9"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0.159</w:t>
            </w:r>
          </w:p>
        </w:tc>
        <w:tc>
          <w:tcPr>
            <w:tcW w:w="567" w:type="dxa"/>
            <w:tcBorders>
              <w:top w:val="nil"/>
              <w:left w:val="nil"/>
              <w:bottom w:val="nil"/>
              <w:right w:val="nil"/>
            </w:tcBorders>
            <w:shd w:val="clear" w:color="000000" w:fill="FFFFFF"/>
            <w:noWrap/>
            <w:vAlign w:val="bottom"/>
            <w:hideMark/>
          </w:tcPr>
          <w:p w14:paraId="410E8CDA"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0.167</w:t>
            </w:r>
          </w:p>
        </w:tc>
        <w:tc>
          <w:tcPr>
            <w:tcW w:w="567" w:type="dxa"/>
            <w:tcBorders>
              <w:top w:val="nil"/>
              <w:left w:val="nil"/>
              <w:bottom w:val="nil"/>
              <w:right w:val="nil"/>
            </w:tcBorders>
            <w:shd w:val="clear" w:color="000000" w:fill="FFFFFF"/>
            <w:noWrap/>
            <w:vAlign w:val="bottom"/>
            <w:hideMark/>
          </w:tcPr>
          <w:p w14:paraId="410E8CDB"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0.158</w:t>
            </w:r>
          </w:p>
        </w:tc>
        <w:tc>
          <w:tcPr>
            <w:tcW w:w="567" w:type="dxa"/>
            <w:tcBorders>
              <w:top w:val="nil"/>
              <w:left w:val="nil"/>
              <w:bottom w:val="nil"/>
              <w:right w:val="nil"/>
            </w:tcBorders>
            <w:shd w:val="clear" w:color="000000" w:fill="FFFFFF"/>
            <w:noWrap/>
            <w:vAlign w:val="bottom"/>
            <w:hideMark/>
          </w:tcPr>
          <w:p w14:paraId="410E8CDC"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0.175</w:t>
            </w:r>
          </w:p>
        </w:tc>
        <w:tc>
          <w:tcPr>
            <w:tcW w:w="567" w:type="dxa"/>
            <w:tcBorders>
              <w:top w:val="nil"/>
              <w:left w:val="nil"/>
              <w:bottom w:val="nil"/>
              <w:right w:val="nil"/>
            </w:tcBorders>
            <w:shd w:val="clear" w:color="000000" w:fill="FFFFFF"/>
            <w:noWrap/>
            <w:vAlign w:val="bottom"/>
            <w:hideMark/>
          </w:tcPr>
          <w:p w14:paraId="410E8CDD"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0.187</w:t>
            </w:r>
          </w:p>
        </w:tc>
        <w:tc>
          <w:tcPr>
            <w:tcW w:w="567" w:type="dxa"/>
            <w:tcBorders>
              <w:top w:val="nil"/>
              <w:left w:val="nil"/>
              <w:bottom w:val="nil"/>
              <w:right w:val="nil"/>
            </w:tcBorders>
            <w:shd w:val="clear" w:color="000000" w:fill="FFFFFF"/>
            <w:noWrap/>
            <w:vAlign w:val="bottom"/>
            <w:hideMark/>
          </w:tcPr>
          <w:p w14:paraId="410E8CDE"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0.177</w:t>
            </w:r>
          </w:p>
        </w:tc>
        <w:tc>
          <w:tcPr>
            <w:tcW w:w="567" w:type="dxa"/>
            <w:tcBorders>
              <w:top w:val="nil"/>
              <w:left w:val="nil"/>
              <w:bottom w:val="nil"/>
              <w:right w:val="nil"/>
            </w:tcBorders>
            <w:shd w:val="clear" w:color="000000" w:fill="FFFFFF"/>
            <w:noWrap/>
            <w:vAlign w:val="bottom"/>
            <w:hideMark/>
          </w:tcPr>
          <w:p w14:paraId="410E8CDF"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0.114</w:t>
            </w:r>
          </w:p>
        </w:tc>
        <w:tc>
          <w:tcPr>
            <w:tcW w:w="567" w:type="dxa"/>
            <w:tcBorders>
              <w:top w:val="nil"/>
              <w:left w:val="nil"/>
              <w:bottom w:val="nil"/>
              <w:right w:val="nil"/>
            </w:tcBorders>
            <w:shd w:val="clear" w:color="000000" w:fill="FFFFFF"/>
            <w:noWrap/>
            <w:vAlign w:val="bottom"/>
            <w:hideMark/>
          </w:tcPr>
          <w:p w14:paraId="410E8CE0"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0.149</w:t>
            </w:r>
          </w:p>
        </w:tc>
        <w:tc>
          <w:tcPr>
            <w:tcW w:w="567" w:type="dxa"/>
            <w:tcBorders>
              <w:top w:val="nil"/>
              <w:left w:val="nil"/>
              <w:bottom w:val="nil"/>
              <w:right w:val="nil"/>
            </w:tcBorders>
            <w:shd w:val="clear" w:color="000000" w:fill="FFFFFF"/>
            <w:noWrap/>
            <w:vAlign w:val="bottom"/>
            <w:hideMark/>
          </w:tcPr>
          <w:p w14:paraId="410E8CE1"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0.183</w:t>
            </w:r>
          </w:p>
        </w:tc>
        <w:tc>
          <w:tcPr>
            <w:tcW w:w="567" w:type="dxa"/>
            <w:tcBorders>
              <w:top w:val="nil"/>
              <w:left w:val="nil"/>
              <w:bottom w:val="nil"/>
              <w:right w:val="nil"/>
            </w:tcBorders>
            <w:shd w:val="clear" w:color="000000" w:fill="FFFFFF"/>
            <w:noWrap/>
            <w:vAlign w:val="bottom"/>
            <w:hideMark/>
          </w:tcPr>
          <w:p w14:paraId="410E8CE2"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0.192</w:t>
            </w:r>
          </w:p>
        </w:tc>
        <w:tc>
          <w:tcPr>
            <w:tcW w:w="567" w:type="dxa"/>
            <w:tcBorders>
              <w:top w:val="nil"/>
              <w:left w:val="nil"/>
              <w:bottom w:val="nil"/>
              <w:right w:val="nil"/>
            </w:tcBorders>
            <w:shd w:val="clear" w:color="000000" w:fill="FFFFFF"/>
            <w:noWrap/>
            <w:vAlign w:val="bottom"/>
            <w:hideMark/>
          </w:tcPr>
          <w:p w14:paraId="410E8CE3"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0.179</w:t>
            </w:r>
          </w:p>
        </w:tc>
        <w:tc>
          <w:tcPr>
            <w:tcW w:w="567" w:type="dxa"/>
            <w:tcBorders>
              <w:top w:val="nil"/>
              <w:left w:val="nil"/>
              <w:bottom w:val="nil"/>
              <w:right w:val="nil"/>
            </w:tcBorders>
            <w:shd w:val="clear" w:color="000000" w:fill="FFFFFF"/>
            <w:noWrap/>
            <w:vAlign w:val="bottom"/>
            <w:hideMark/>
          </w:tcPr>
          <w:p w14:paraId="410E8CE4"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0.270</w:t>
            </w:r>
          </w:p>
        </w:tc>
        <w:tc>
          <w:tcPr>
            <w:tcW w:w="567" w:type="dxa"/>
            <w:tcBorders>
              <w:top w:val="nil"/>
              <w:left w:val="nil"/>
              <w:bottom w:val="nil"/>
              <w:right w:val="nil"/>
            </w:tcBorders>
            <w:shd w:val="clear" w:color="000000" w:fill="FFFFFF"/>
            <w:noWrap/>
            <w:vAlign w:val="bottom"/>
            <w:hideMark/>
          </w:tcPr>
          <w:p w14:paraId="410E8CE5"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0.266</w:t>
            </w:r>
          </w:p>
        </w:tc>
        <w:tc>
          <w:tcPr>
            <w:tcW w:w="709" w:type="dxa"/>
            <w:tcBorders>
              <w:top w:val="nil"/>
              <w:left w:val="nil"/>
              <w:bottom w:val="nil"/>
              <w:right w:val="nil"/>
            </w:tcBorders>
            <w:shd w:val="clear" w:color="auto" w:fill="auto"/>
            <w:noWrap/>
            <w:vAlign w:val="bottom"/>
            <w:hideMark/>
          </w:tcPr>
          <w:p w14:paraId="410E8CE6"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2.709</w:t>
            </w:r>
          </w:p>
        </w:tc>
      </w:tr>
      <w:tr w:rsidR="00CD256B" w:rsidRPr="00C821F0" w14:paraId="410E8CF9" w14:textId="77777777" w:rsidTr="00CD256B">
        <w:trPr>
          <w:trHeight w:val="315"/>
        </w:trPr>
        <w:tc>
          <w:tcPr>
            <w:tcW w:w="912" w:type="dxa"/>
            <w:tcBorders>
              <w:top w:val="nil"/>
              <w:left w:val="nil"/>
              <w:bottom w:val="nil"/>
              <w:right w:val="nil"/>
            </w:tcBorders>
            <w:shd w:val="clear" w:color="auto" w:fill="auto"/>
            <w:noWrap/>
            <w:vAlign w:val="bottom"/>
            <w:hideMark/>
          </w:tcPr>
          <w:p w14:paraId="410E8CE8"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D2</w:t>
            </w:r>
          </w:p>
        </w:tc>
        <w:tc>
          <w:tcPr>
            <w:tcW w:w="506" w:type="dxa"/>
            <w:tcBorders>
              <w:top w:val="nil"/>
              <w:left w:val="nil"/>
              <w:bottom w:val="nil"/>
              <w:right w:val="nil"/>
            </w:tcBorders>
            <w:shd w:val="clear" w:color="000000" w:fill="FFFFFF"/>
            <w:noWrap/>
            <w:vAlign w:val="bottom"/>
            <w:hideMark/>
          </w:tcPr>
          <w:p w14:paraId="410E8CE9"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0.153</w:t>
            </w:r>
          </w:p>
        </w:tc>
        <w:tc>
          <w:tcPr>
            <w:tcW w:w="567" w:type="dxa"/>
            <w:tcBorders>
              <w:top w:val="nil"/>
              <w:left w:val="nil"/>
              <w:bottom w:val="nil"/>
              <w:right w:val="nil"/>
            </w:tcBorders>
            <w:shd w:val="clear" w:color="000000" w:fill="FFFFFF"/>
            <w:noWrap/>
            <w:vAlign w:val="bottom"/>
            <w:hideMark/>
          </w:tcPr>
          <w:p w14:paraId="410E8CEA"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0.168</w:t>
            </w:r>
          </w:p>
        </w:tc>
        <w:tc>
          <w:tcPr>
            <w:tcW w:w="567" w:type="dxa"/>
            <w:tcBorders>
              <w:top w:val="nil"/>
              <w:left w:val="nil"/>
              <w:bottom w:val="nil"/>
              <w:right w:val="nil"/>
            </w:tcBorders>
            <w:shd w:val="clear" w:color="000000" w:fill="FFFFFF"/>
            <w:noWrap/>
            <w:vAlign w:val="bottom"/>
            <w:hideMark/>
          </w:tcPr>
          <w:p w14:paraId="410E8CEB"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0.153</w:t>
            </w:r>
          </w:p>
        </w:tc>
        <w:tc>
          <w:tcPr>
            <w:tcW w:w="567" w:type="dxa"/>
            <w:tcBorders>
              <w:top w:val="nil"/>
              <w:left w:val="nil"/>
              <w:bottom w:val="nil"/>
              <w:right w:val="nil"/>
            </w:tcBorders>
            <w:shd w:val="clear" w:color="000000" w:fill="FFFFFF"/>
            <w:noWrap/>
            <w:vAlign w:val="bottom"/>
            <w:hideMark/>
          </w:tcPr>
          <w:p w14:paraId="410E8CEC"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0.207</w:t>
            </w:r>
          </w:p>
        </w:tc>
        <w:tc>
          <w:tcPr>
            <w:tcW w:w="567" w:type="dxa"/>
            <w:tcBorders>
              <w:top w:val="nil"/>
              <w:left w:val="nil"/>
              <w:bottom w:val="nil"/>
              <w:right w:val="nil"/>
            </w:tcBorders>
            <w:shd w:val="clear" w:color="000000" w:fill="FFFFFF"/>
            <w:noWrap/>
            <w:vAlign w:val="bottom"/>
            <w:hideMark/>
          </w:tcPr>
          <w:p w14:paraId="410E8CED"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0.151</w:t>
            </w:r>
          </w:p>
        </w:tc>
        <w:tc>
          <w:tcPr>
            <w:tcW w:w="567" w:type="dxa"/>
            <w:tcBorders>
              <w:top w:val="nil"/>
              <w:left w:val="nil"/>
              <w:bottom w:val="nil"/>
              <w:right w:val="nil"/>
            </w:tcBorders>
            <w:shd w:val="clear" w:color="000000" w:fill="FFFFFF"/>
            <w:noWrap/>
            <w:vAlign w:val="bottom"/>
            <w:hideMark/>
          </w:tcPr>
          <w:p w14:paraId="410E8CEE"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0.168</w:t>
            </w:r>
          </w:p>
        </w:tc>
        <w:tc>
          <w:tcPr>
            <w:tcW w:w="567" w:type="dxa"/>
            <w:tcBorders>
              <w:top w:val="nil"/>
              <w:left w:val="nil"/>
              <w:bottom w:val="nil"/>
              <w:right w:val="nil"/>
            </w:tcBorders>
            <w:shd w:val="clear" w:color="000000" w:fill="FFFFFF"/>
            <w:noWrap/>
            <w:vAlign w:val="bottom"/>
            <w:hideMark/>
          </w:tcPr>
          <w:p w14:paraId="410E8CEF"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0.179</w:t>
            </w:r>
          </w:p>
        </w:tc>
        <w:tc>
          <w:tcPr>
            <w:tcW w:w="567" w:type="dxa"/>
            <w:tcBorders>
              <w:top w:val="nil"/>
              <w:left w:val="nil"/>
              <w:bottom w:val="nil"/>
              <w:right w:val="nil"/>
            </w:tcBorders>
            <w:shd w:val="clear" w:color="000000" w:fill="FFFFFF"/>
            <w:noWrap/>
            <w:vAlign w:val="bottom"/>
            <w:hideMark/>
          </w:tcPr>
          <w:p w14:paraId="410E8CF0"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0.171</w:t>
            </w:r>
          </w:p>
        </w:tc>
        <w:tc>
          <w:tcPr>
            <w:tcW w:w="567" w:type="dxa"/>
            <w:tcBorders>
              <w:top w:val="nil"/>
              <w:left w:val="nil"/>
              <w:bottom w:val="nil"/>
              <w:right w:val="nil"/>
            </w:tcBorders>
            <w:shd w:val="clear" w:color="000000" w:fill="FFFFFF"/>
            <w:noWrap/>
            <w:vAlign w:val="bottom"/>
            <w:hideMark/>
          </w:tcPr>
          <w:p w14:paraId="410E8CF1"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0.152</w:t>
            </w:r>
          </w:p>
        </w:tc>
        <w:tc>
          <w:tcPr>
            <w:tcW w:w="567" w:type="dxa"/>
            <w:tcBorders>
              <w:top w:val="nil"/>
              <w:left w:val="nil"/>
              <w:bottom w:val="nil"/>
              <w:right w:val="nil"/>
            </w:tcBorders>
            <w:shd w:val="clear" w:color="000000" w:fill="FFFFFF"/>
            <w:noWrap/>
            <w:vAlign w:val="bottom"/>
            <w:hideMark/>
          </w:tcPr>
          <w:p w14:paraId="410E8CF2"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0.115</w:t>
            </w:r>
          </w:p>
        </w:tc>
        <w:tc>
          <w:tcPr>
            <w:tcW w:w="567" w:type="dxa"/>
            <w:tcBorders>
              <w:top w:val="nil"/>
              <w:left w:val="nil"/>
              <w:bottom w:val="nil"/>
              <w:right w:val="nil"/>
            </w:tcBorders>
            <w:shd w:val="clear" w:color="000000" w:fill="FFFFFF"/>
            <w:noWrap/>
            <w:vAlign w:val="bottom"/>
            <w:hideMark/>
          </w:tcPr>
          <w:p w14:paraId="410E8CF3"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0.176</w:t>
            </w:r>
          </w:p>
        </w:tc>
        <w:tc>
          <w:tcPr>
            <w:tcW w:w="567" w:type="dxa"/>
            <w:tcBorders>
              <w:top w:val="nil"/>
              <w:left w:val="nil"/>
              <w:bottom w:val="nil"/>
              <w:right w:val="nil"/>
            </w:tcBorders>
            <w:shd w:val="clear" w:color="000000" w:fill="FFFFFF"/>
            <w:noWrap/>
            <w:vAlign w:val="bottom"/>
            <w:hideMark/>
          </w:tcPr>
          <w:p w14:paraId="410E8CF4"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0.185</w:t>
            </w:r>
          </w:p>
        </w:tc>
        <w:tc>
          <w:tcPr>
            <w:tcW w:w="567" w:type="dxa"/>
            <w:tcBorders>
              <w:top w:val="nil"/>
              <w:left w:val="nil"/>
              <w:bottom w:val="nil"/>
              <w:right w:val="nil"/>
            </w:tcBorders>
            <w:shd w:val="clear" w:color="000000" w:fill="FFFFFF"/>
            <w:noWrap/>
            <w:vAlign w:val="bottom"/>
            <w:hideMark/>
          </w:tcPr>
          <w:p w14:paraId="410E8CF5"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0.172</w:t>
            </w:r>
          </w:p>
        </w:tc>
        <w:tc>
          <w:tcPr>
            <w:tcW w:w="567" w:type="dxa"/>
            <w:tcBorders>
              <w:top w:val="nil"/>
              <w:left w:val="nil"/>
              <w:bottom w:val="nil"/>
              <w:right w:val="nil"/>
            </w:tcBorders>
            <w:shd w:val="clear" w:color="000000" w:fill="FFFFFF"/>
            <w:noWrap/>
            <w:vAlign w:val="bottom"/>
            <w:hideMark/>
          </w:tcPr>
          <w:p w14:paraId="410E8CF6"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0.216</w:t>
            </w:r>
          </w:p>
        </w:tc>
        <w:tc>
          <w:tcPr>
            <w:tcW w:w="567" w:type="dxa"/>
            <w:tcBorders>
              <w:top w:val="nil"/>
              <w:left w:val="nil"/>
              <w:bottom w:val="nil"/>
              <w:right w:val="nil"/>
            </w:tcBorders>
            <w:shd w:val="clear" w:color="000000" w:fill="FFFFFF"/>
            <w:noWrap/>
            <w:vAlign w:val="bottom"/>
            <w:hideMark/>
          </w:tcPr>
          <w:p w14:paraId="410E8CF7"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0.211</w:t>
            </w:r>
          </w:p>
        </w:tc>
        <w:tc>
          <w:tcPr>
            <w:tcW w:w="709" w:type="dxa"/>
            <w:tcBorders>
              <w:top w:val="nil"/>
              <w:left w:val="nil"/>
              <w:bottom w:val="nil"/>
              <w:right w:val="nil"/>
            </w:tcBorders>
            <w:shd w:val="clear" w:color="auto" w:fill="auto"/>
            <w:noWrap/>
            <w:vAlign w:val="bottom"/>
            <w:hideMark/>
          </w:tcPr>
          <w:p w14:paraId="410E8CF8"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2.577</w:t>
            </w:r>
          </w:p>
        </w:tc>
      </w:tr>
      <w:tr w:rsidR="00CD256B" w:rsidRPr="00C821F0" w14:paraId="410E8D0B" w14:textId="77777777" w:rsidTr="00CD256B">
        <w:trPr>
          <w:trHeight w:val="315"/>
        </w:trPr>
        <w:tc>
          <w:tcPr>
            <w:tcW w:w="912" w:type="dxa"/>
            <w:tcBorders>
              <w:top w:val="nil"/>
              <w:left w:val="nil"/>
              <w:bottom w:val="nil"/>
              <w:right w:val="nil"/>
            </w:tcBorders>
            <w:shd w:val="clear" w:color="auto" w:fill="auto"/>
            <w:noWrap/>
            <w:vAlign w:val="bottom"/>
            <w:hideMark/>
          </w:tcPr>
          <w:p w14:paraId="410E8CFA"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D3</w:t>
            </w:r>
          </w:p>
        </w:tc>
        <w:tc>
          <w:tcPr>
            <w:tcW w:w="506" w:type="dxa"/>
            <w:tcBorders>
              <w:top w:val="nil"/>
              <w:left w:val="nil"/>
              <w:bottom w:val="nil"/>
              <w:right w:val="nil"/>
            </w:tcBorders>
            <w:shd w:val="clear" w:color="000000" w:fill="FFFFFF"/>
            <w:noWrap/>
            <w:vAlign w:val="bottom"/>
            <w:hideMark/>
          </w:tcPr>
          <w:p w14:paraId="410E8CFB"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0.162</w:t>
            </w:r>
          </w:p>
        </w:tc>
        <w:tc>
          <w:tcPr>
            <w:tcW w:w="567" w:type="dxa"/>
            <w:tcBorders>
              <w:top w:val="nil"/>
              <w:left w:val="nil"/>
              <w:bottom w:val="nil"/>
              <w:right w:val="nil"/>
            </w:tcBorders>
            <w:shd w:val="clear" w:color="000000" w:fill="FFFFFF"/>
            <w:noWrap/>
            <w:vAlign w:val="bottom"/>
            <w:hideMark/>
          </w:tcPr>
          <w:p w14:paraId="410E8CFC"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0.178</w:t>
            </w:r>
          </w:p>
        </w:tc>
        <w:tc>
          <w:tcPr>
            <w:tcW w:w="567" w:type="dxa"/>
            <w:tcBorders>
              <w:top w:val="nil"/>
              <w:left w:val="nil"/>
              <w:bottom w:val="nil"/>
              <w:right w:val="nil"/>
            </w:tcBorders>
            <w:shd w:val="clear" w:color="000000" w:fill="FFFFFF"/>
            <w:noWrap/>
            <w:vAlign w:val="bottom"/>
            <w:hideMark/>
          </w:tcPr>
          <w:p w14:paraId="410E8CFD"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0.162</w:t>
            </w:r>
          </w:p>
        </w:tc>
        <w:tc>
          <w:tcPr>
            <w:tcW w:w="567" w:type="dxa"/>
            <w:tcBorders>
              <w:top w:val="nil"/>
              <w:left w:val="nil"/>
              <w:bottom w:val="nil"/>
              <w:right w:val="nil"/>
            </w:tcBorders>
            <w:shd w:val="clear" w:color="000000" w:fill="FFFFFF"/>
            <w:noWrap/>
            <w:vAlign w:val="bottom"/>
            <w:hideMark/>
          </w:tcPr>
          <w:p w14:paraId="410E8CFE"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0.171</w:t>
            </w:r>
          </w:p>
        </w:tc>
        <w:tc>
          <w:tcPr>
            <w:tcW w:w="567" w:type="dxa"/>
            <w:tcBorders>
              <w:top w:val="nil"/>
              <w:left w:val="nil"/>
              <w:bottom w:val="nil"/>
              <w:right w:val="nil"/>
            </w:tcBorders>
            <w:shd w:val="clear" w:color="000000" w:fill="FFFFFF"/>
            <w:noWrap/>
            <w:vAlign w:val="bottom"/>
            <w:hideMark/>
          </w:tcPr>
          <w:p w14:paraId="410E8CFF"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0.161</w:t>
            </w:r>
          </w:p>
        </w:tc>
        <w:tc>
          <w:tcPr>
            <w:tcW w:w="567" w:type="dxa"/>
            <w:tcBorders>
              <w:top w:val="nil"/>
              <w:left w:val="nil"/>
              <w:bottom w:val="nil"/>
              <w:right w:val="nil"/>
            </w:tcBorders>
            <w:shd w:val="clear" w:color="000000" w:fill="FFFFFF"/>
            <w:noWrap/>
            <w:vAlign w:val="bottom"/>
            <w:hideMark/>
          </w:tcPr>
          <w:p w14:paraId="410E8D00"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0.178</w:t>
            </w:r>
          </w:p>
        </w:tc>
        <w:tc>
          <w:tcPr>
            <w:tcW w:w="567" w:type="dxa"/>
            <w:tcBorders>
              <w:top w:val="nil"/>
              <w:left w:val="nil"/>
              <w:bottom w:val="nil"/>
              <w:right w:val="nil"/>
            </w:tcBorders>
            <w:shd w:val="clear" w:color="000000" w:fill="FFFFFF"/>
            <w:noWrap/>
            <w:vAlign w:val="bottom"/>
            <w:hideMark/>
          </w:tcPr>
          <w:p w14:paraId="410E8D01"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0.192</w:t>
            </w:r>
          </w:p>
        </w:tc>
        <w:tc>
          <w:tcPr>
            <w:tcW w:w="567" w:type="dxa"/>
            <w:tcBorders>
              <w:top w:val="nil"/>
              <w:left w:val="nil"/>
              <w:bottom w:val="nil"/>
              <w:right w:val="nil"/>
            </w:tcBorders>
            <w:shd w:val="clear" w:color="000000" w:fill="FFFFFF"/>
            <w:noWrap/>
            <w:vAlign w:val="bottom"/>
            <w:hideMark/>
          </w:tcPr>
          <w:p w14:paraId="410E8D02"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0.181</w:t>
            </w:r>
          </w:p>
        </w:tc>
        <w:tc>
          <w:tcPr>
            <w:tcW w:w="567" w:type="dxa"/>
            <w:tcBorders>
              <w:top w:val="nil"/>
              <w:left w:val="nil"/>
              <w:bottom w:val="nil"/>
              <w:right w:val="nil"/>
            </w:tcBorders>
            <w:shd w:val="clear" w:color="000000" w:fill="FFFFFF"/>
            <w:noWrap/>
            <w:vAlign w:val="bottom"/>
            <w:hideMark/>
          </w:tcPr>
          <w:p w14:paraId="410E8D03"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0.164</w:t>
            </w:r>
          </w:p>
        </w:tc>
        <w:tc>
          <w:tcPr>
            <w:tcW w:w="567" w:type="dxa"/>
            <w:tcBorders>
              <w:top w:val="nil"/>
              <w:left w:val="nil"/>
              <w:bottom w:val="nil"/>
              <w:right w:val="nil"/>
            </w:tcBorders>
            <w:shd w:val="clear" w:color="000000" w:fill="FFFFFF"/>
            <w:noWrap/>
            <w:vAlign w:val="bottom"/>
            <w:hideMark/>
          </w:tcPr>
          <w:p w14:paraId="410E8D04"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0.171</w:t>
            </w:r>
          </w:p>
        </w:tc>
        <w:tc>
          <w:tcPr>
            <w:tcW w:w="567" w:type="dxa"/>
            <w:tcBorders>
              <w:top w:val="nil"/>
              <w:left w:val="nil"/>
              <w:bottom w:val="nil"/>
              <w:right w:val="nil"/>
            </w:tcBorders>
            <w:shd w:val="clear" w:color="000000" w:fill="FFFFFF"/>
            <w:noWrap/>
            <w:vAlign w:val="bottom"/>
            <w:hideMark/>
          </w:tcPr>
          <w:p w14:paraId="410E8D05"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0.139</w:t>
            </w:r>
          </w:p>
        </w:tc>
        <w:tc>
          <w:tcPr>
            <w:tcW w:w="567" w:type="dxa"/>
            <w:tcBorders>
              <w:top w:val="nil"/>
              <w:left w:val="nil"/>
              <w:bottom w:val="nil"/>
              <w:right w:val="nil"/>
            </w:tcBorders>
            <w:shd w:val="clear" w:color="000000" w:fill="FFFFFF"/>
            <w:noWrap/>
            <w:vAlign w:val="bottom"/>
            <w:hideMark/>
          </w:tcPr>
          <w:p w14:paraId="410E8D06"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0.240</w:t>
            </w:r>
          </w:p>
        </w:tc>
        <w:tc>
          <w:tcPr>
            <w:tcW w:w="567" w:type="dxa"/>
            <w:tcBorders>
              <w:top w:val="nil"/>
              <w:left w:val="nil"/>
              <w:bottom w:val="nil"/>
              <w:right w:val="nil"/>
            </w:tcBorders>
            <w:shd w:val="clear" w:color="000000" w:fill="FFFFFF"/>
            <w:noWrap/>
            <w:vAlign w:val="bottom"/>
            <w:hideMark/>
          </w:tcPr>
          <w:p w14:paraId="410E8D07"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0.182</w:t>
            </w:r>
          </w:p>
        </w:tc>
        <w:tc>
          <w:tcPr>
            <w:tcW w:w="567" w:type="dxa"/>
            <w:tcBorders>
              <w:top w:val="nil"/>
              <w:left w:val="nil"/>
              <w:bottom w:val="nil"/>
              <w:right w:val="nil"/>
            </w:tcBorders>
            <w:shd w:val="clear" w:color="000000" w:fill="FFFFFF"/>
            <w:noWrap/>
            <w:vAlign w:val="bottom"/>
            <w:hideMark/>
          </w:tcPr>
          <w:p w14:paraId="410E8D08"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0.229</w:t>
            </w:r>
          </w:p>
        </w:tc>
        <w:tc>
          <w:tcPr>
            <w:tcW w:w="567" w:type="dxa"/>
            <w:tcBorders>
              <w:top w:val="nil"/>
              <w:left w:val="nil"/>
              <w:bottom w:val="nil"/>
              <w:right w:val="nil"/>
            </w:tcBorders>
            <w:shd w:val="clear" w:color="000000" w:fill="FFFFFF"/>
            <w:noWrap/>
            <w:vAlign w:val="bottom"/>
            <w:hideMark/>
          </w:tcPr>
          <w:p w14:paraId="410E8D09"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0.268</w:t>
            </w:r>
          </w:p>
        </w:tc>
        <w:tc>
          <w:tcPr>
            <w:tcW w:w="709" w:type="dxa"/>
            <w:tcBorders>
              <w:top w:val="nil"/>
              <w:left w:val="nil"/>
              <w:bottom w:val="nil"/>
              <w:right w:val="nil"/>
            </w:tcBorders>
            <w:shd w:val="clear" w:color="auto" w:fill="auto"/>
            <w:noWrap/>
            <w:vAlign w:val="bottom"/>
            <w:hideMark/>
          </w:tcPr>
          <w:p w14:paraId="410E8D0A"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2.776</w:t>
            </w:r>
          </w:p>
        </w:tc>
      </w:tr>
      <w:tr w:rsidR="00CD256B" w:rsidRPr="00C821F0" w14:paraId="410E8D1D" w14:textId="77777777" w:rsidTr="00CD256B">
        <w:trPr>
          <w:trHeight w:val="315"/>
        </w:trPr>
        <w:tc>
          <w:tcPr>
            <w:tcW w:w="912" w:type="dxa"/>
            <w:tcBorders>
              <w:top w:val="nil"/>
              <w:left w:val="nil"/>
              <w:bottom w:val="nil"/>
              <w:right w:val="nil"/>
            </w:tcBorders>
            <w:shd w:val="clear" w:color="auto" w:fill="auto"/>
            <w:noWrap/>
            <w:vAlign w:val="bottom"/>
            <w:hideMark/>
          </w:tcPr>
          <w:p w14:paraId="410E8D0C"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D4</w:t>
            </w:r>
          </w:p>
        </w:tc>
        <w:tc>
          <w:tcPr>
            <w:tcW w:w="506" w:type="dxa"/>
            <w:tcBorders>
              <w:top w:val="nil"/>
              <w:left w:val="nil"/>
              <w:bottom w:val="nil"/>
              <w:right w:val="nil"/>
            </w:tcBorders>
            <w:shd w:val="clear" w:color="000000" w:fill="FFFFFF"/>
            <w:noWrap/>
            <w:vAlign w:val="bottom"/>
            <w:hideMark/>
          </w:tcPr>
          <w:p w14:paraId="410E8D0D"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0.153</w:t>
            </w:r>
          </w:p>
        </w:tc>
        <w:tc>
          <w:tcPr>
            <w:tcW w:w="567" w:type="dxa"/>
            <w:tcBorders>
              <w:top w:val="nil"/>
              <w:left w:val="nil"/>
              <w:bottom w:val="nil"/>
              <w:right w:val="nil"/>
            </w:tcBorders>
            <w:shd w:val="clear" w:color="000000" w:fill="FFFFFF"/>
            <w:noWrap/>
            <w:vAlign w:val="bottom"/>
            <w:hideMark/>
          </w:tcPr>
          <w:p w14:paraId="410E8D0E"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0.168</w:t>
            </w:r>
          </w:p>
        </w:tc>
        <w:tc>
          <w:tcPr>
            <w:tcW w:w="567" w:type="dxa"/>
            <w:tcBorders>
              <w:top w:val="nil"/>
              <w:left w:val="nil"/>
              <w:bottom w:val="nil"/>
              <w:right w:val="nil"/>
            </w:tcBorders>
            <w:shd w:val="clear" w:color="000000" w:fill="FFFFFF"/>
            <w:noWrap/>
            <w:vAlign w:val="bottom"/>
            <w:hideMark/>
          </w:tcPr>
          <w:p w14:paraId="410E8D0F"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0.153</w:t>
            </w:r>
          </w:p>
        </w:tc>
        <w:tc>
          <w:tcPr>
            <w:tcW w:w="567" w:type="dxa"/>
            <w:tcBorders>
              <w:top w:val="nil"/>
              <w:left w:val="nil"/>
              <w:bottom w:val="nil"/>
              <w:right w:val="nil"/>
            </w:tcBorders>
            <w:shd w:val="clear" w:color="000000" w:fill="FFFFFF"/>
            <w:noWrap/>
            <w:vAlign w:val="bottom"/>
            <w:hideMark/>
          </w:tcPr>
          <w:p w14:paraId="410E8D10"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0.161</w:t>
            </w:r>
          </w:p>
        </w:tc>
        <w:tc>
          <w:tcPr>
            <w:tcW w:w="567" w:type="dxa"/>
            <w:tcBorders>
              <w:top w:val="nil"/>
              <w:left w:val="nil"/>
              <w:bottom w:val="nil"/>
              <w:right w:val="nil"/>
            </w:tcBorders>
            <w:shd w:val="clear" w:color="000000" w:fill="FFFFFF"/>
            <w:noWrap/>
            <w:vAlign w:val="bottom"/>
            <w:hideMark/>
          </w:tcPr>
          <w:p w14:paraId="410E8D11"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0.152</w:t>
            </w:r>
          </w:p>
        </w:tc>
        <w:tc>
          <w:tcPr>
            <w:tcW w:w="567" w:type="dxa"/>
            <w:tcBorders>
              <w:top w:val="nil"/>
              <w:left w:val="nil"/>
              <w:bottom w:val="nil"/>
              <w:right w:val="nil"/>
            </w:tcBorders>
            <w:shd w:val="clear" w:color="000000" w:fill="FFFFFF"/>
            <w:noWrap/>
            <w:vAlign w:val="bottom"/>
            <w:hideMark/>
          </w:tcPr>
          <w:p w14:paraId="410E8D12"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0.168</w:t>
            </w:r>
          </w:p>
        </w:tc>
        <w:tc>
          <w:tcPr>
            <w:tcW w:w="567" w:type="dxa"/>
            <w:tcBorders>
              <w:top w:val="nil"/>
              <w:left w:val="nil"/>
              <w:bottom w:val="nil"/>
              <w:right w:val="nil"/>
            </w:tcBorders>
            <w:shd w:val="clear" w:color="000000" w:fill="FFFFFF"/>
            <w:noWrap/>
            <w:vAlign w:val="bottom"/>
            <w:hideMark/>
          </w:tcPr>
          <w:p w14:paraId="410E8D13"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0.201</w:t>
            </w:r>
          </w:p>
        </w:tc>
        <w:tc>
          <w:tcPr>
            <w:tcW w:w="567" w:type="dxa"/>
            <w:tcBorders>
              <w:top w:val="nil"/>
              <w:left w:val="nil"/>
              <w:bottom w:val="nil"/>
              <w:right w:val="nil"/>
            </w:tcBorders>
            <w:shd w:val="clear" w:color="000000" w:fill="FFFFFF"/>
            <w:noWrap/>
            <w:vAlign w:val="bottom"/>
            <w:hideMark/>
          </w:tcPr>
          <w:p w14:paraId="410E8D14"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0.170</w:t>
            </w:r>
          </w:p>
        </w:tc>
        <w:tc>
          <w:tcPr>
            <w:tcW w:w="567" w:type="dxa"/>
            <w:tcBorders>
              <w:top w:val="nil"/>
              <w:left w:val="nil"/>
              <w:bottom w:val="nil"/>
              <w:right w:val="nil"/>
            </w:tcBorders>
            <w:shd w:val="clear" w:color="000000" w:fill="FFFFFF"/>
            <w:noWrap/>
            <w:vAlign w:val="bottom"/>
            <w:hideMark/>
          </w:tcPr>
          <w:p w14:paraId="410E8D15"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0.154</w:t>
            </w:r>
          </w:p>
        </w:tc>
        <w:tc>
          <w:tcPr>
            <w:tcW w:w="567" w:type="dxa"/>
            <w:tcBorders>
              <w:top w:val="nil"/>
              <w:left w:val="nil"/>
              <w:bottom w:val="nil"/>
              <w:right w:val="nil"/>
            </w:tcBorders>
            <w:shd w:val="clear" w:color="000000" w:fill="FFFFFF"/>
            <w:noWrap/>
            <w:vAlign w:val="bottom"/>
            <w:hideMark/>
          </w:tcPr>
          <w:p w14:paraId="410E8D16"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0.161</w:t>
            </w:r>
          </w:p>
        </w:tc>
        <w:tc>
          <w:tcPr>
            <w:tcW w:w="567" w:type="dxa"/>
            <w:tcBorders>
              <w:top w:val="nil"/>
              <w:left w:val="nil"/>
              <w:bottom w:val="nil"/>
              <w:right w:val="nil"/>
            </w:tcBorders>
            <w:shd w:val="clear" w:color="000000" w:fill="FFFFFF"/>
            <w:noWrap/>
            <w:vAlign w:val="bottom"/>
            <w:hideMark/>
          </w:tcPr>
          <w:p w14:paraId="410E8D17"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0.176</w:t>
            </w:r>
          </w:p>
        </w:tc>
        <w:tc>
          <w:tcPr>
            <w:tcW w:w="567" w:type="dxa"/>
            <w:tcBorders>
              <w:top w:val="nil"/>
              <w:left w:val="nil"/>
              <w:bottom w:val="nil"/>
              <w:right w:val="nil"/>
            </w:tcBorders>
            <w:shd w:val="clear" w:color="000000" w:fill="FFFFFF"/>
            <w:noWrap/>
            <w:vAlign w:val="bottom"/>
            <w:hideMark/>
          </w:tcPr>
          <w:p w14:paraId="410E8D18"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0.137</w:t>
            </w:r>
          </w:p>
        </w:tc>
        <w:tc>
          <w:tcPr>
            <w:tcW w:w="567" w:type="dxa"/>
            <w:tcBorders>
              <w:top w:val="nil"/>
              <w:left w:val="nil"/>
              <w:bottom w:val="nil"/>
              <w:right w:val="nil"/>
            </w:tcBorders>
            <w:shd w:val="clear" w:color="000000" w:fill="FFFFFF"/>
            <w:noWrap/>
            <w:vAlign w:val="bottom"/>
            <w:hideMark/>
          </w:tcPr>
          <w:p w14:paraId="410E8D19"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0.175</w:t>
            </w:r>
          </w:p>
        </w:tc>
        <w:tc>
          <w:tcPr>
            <w:tcW w:w="567" w:type="dxa"/>
            <w:tcBorders>
              <w:top w:val="nil"/>
              <w:left w:val="nil"/>
              <w:bottom w:val="nil"/>
              <w:right w:val="nil"/>
            </w:tcBorders>
            <w:shd w:val="clear" w:color="000000" w:fill="FFFFFF"/>
            <w:noWrap/>
            <w:vAlign w:val="bottom"/>
            <w:hideMark/>
          </w:tcPr>
          <w:p w14:paraId="410E8D1A"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0.216</w:t>
            </w:r>
          </w:p>
        </w:tc>
        <w:tc>
          <w:tcPr>
            <w:tcW w:w="567" w:type="dxa"/>
            <w:tcBorders>
              <w:top w:val="nil"/>
              <w:left w:val="nil"/>
              <w:bottom w:val="nil"/>
              <w:right w:val="nil"/>
            </w:tcBorders>
            <w:shd w:val="clear" w:color="000000" w:fill="FFFFFF"/>
            <w:noWrap/>
            <w:vAlign w:val="bottom"/>
            <w:hideMark/>
          </w:tcPr>
          <w:p w14:paraId="410E8D1B"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0.219</w:t>
            </w:r>
          </w:p>
        </w:tc>
        <w:tc>
          <w:tcPr>
            <w:tcW w:w="709" w:type="dxa"/>
            <w:tcBorders>
              <w:top w:val="nil"/>
              <w:left w:val="nil"/>
              <w:bottom w:val="nil"/>
              <w:right w:val="nil"/>
            </w:tcBorders>
            <w:shd w:val="clear" w:color="auto" w:fill="auto"/>
            <w:noWrap/>
            <w:vAlign w:val="bottom"/>
            <w:hideMark/>
          </w:tcPr>
          <w:p w14:paraId="410E8D1C"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2.564</w:t>
            </w:r>
          </w:p>
        </w:tc>
      </w:tr>
      <w:tr w:rsidR="00CD256B" w:rsidRPr="00C821F0" w14:paraId="410E8D2F" w14:textId="77777777" w:rsidTr="00CD256B">
        <w:trPr>
          <w:trHeight w:val="315"/>
        </w:trPr>
        <w:tc>
          <w:tcPr>
            <w:tcW w:w="912" w:type="dxa"/>
            <w:tcBorders>
              <w:top w:val="nil"/>
              <w:left w:val="nil"/>
              <w:bottom w:val="nil"/>
              <w:right w:val="nil"/>
            </w:tcBorders>
            <w:shd w:val="clear" w:color="auto" w:fill="auto"/>
            <w:noWrap/>
            <w:vAlign w:val="bottom"/>
            <w:hideMark/>
          </w:tcPr>
          <w:p w14:paraId="410E8D1E"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E1</w:t>
            </w:r>
          </w:p>
        </w:tc>
        <w:tc>
          <w:tcPr>
            <w:tcW w:w="506" w:type="dxa"/>
            <w:tcBorders>
              <w:top w:val="nil"/>
              <w:left w:val="nil"/>
              <w:bottom w:val="nil"/>
              <w:right w:val="nil"/>
            </w:tcBorders>
            <w:shd w:val="clear" w:color="000000" w:fill="FFFFFF"/>
            <w:noWrap/>
            <w:vAlign w:val="bottom"/>
            <w:hideMark/>
          </w:tcPr>
          <w:p w14:paraId="410E8D1F"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0.174</w:t>
            </w:r>
          </w:p>
        </w:tc>
        <w:tc>
          <w:tcPr>
            <w:tcW w:w="567" w:type="dxa"/>
            <w:tcBorders>
              <w:top w:val="nil"/>
              <w:left w:val="nil"/>
              <w:bottom w:val="nil"/>
              <w:right w:val="nil"/>
            </w:tcBorders>
            <w:shd w:val="clear" w:color="000000" w:fill="FFFFFF"/>
            <w:noWrap/>
            <w:vAlign w:val="bottom"/>
            <w:hideMark/>
          </w:tcPr>
          <w:p w14:paraId="410E8D20"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0.191</w:t>
            </w:r>
          </w:p>
        </w:tc>
        <w:tc>
          <w:tcPr>
            <w:tcW w:w="567" w:type="dxa"/>
            <w:tcBorders>
              <w:top w:val="nil"/>
              <w:left w:val="nil"/>
              <w:bottom w:val="nil"/>
              <w:right w:val="nil"/>
            </w:tcBorders>
            <w:shd w:val="clear" w:color="000000" w:fill="FFFFFF"/>
            <w:noWrap/>
            <w:vAlign w:val="bottom"/>
            <w:hideMark/>
          </w:tcPr>
          <w:p w14:paraId="410E8D21"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0.174</w:t>
            </w:r>
          </w:p>
        </w:tc>
        <w:tc>
          <w:tcPr>
            <w:tcW w:w="567" w:type="dxa"/>
            <w:tcBorders>
              <w:top w:val="nil"/>
              <w:left w:val="nil"/>
              <w:bottom w:val="nil"/>
              <w:right w:val="nil"/>
            </w:tcBorders>
            <w:shd w:val="clear" w:color="000000" w:fill="FFFFFF"/>
            <w:noWrap/>
            <w:vAlign w:val="bottom"/>
            <w:hideMark/>
          </w:tcPr>
          <w:p w14:paraId="410E8D22"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0.183</w:t>
            </w:r>
          </w:p>
        </w:tc>
        <w:tc>
          <w:tcPr>
            <w:tcW w:w="567" w:type="dxa"/>
            <w:tcBorders>
              <w:top w:val="nil"/>
              <w:left w:val="nil"/>
              <w:bottom w:val="nil"/>
              <w:right w:val="nil"/>
            </w:tcBorders>
            <w:shd w:val="clear" w:color="000000" w:fill="FFFFFF"/>
            <w:noWrap/>
            <w:vAlign w:val="bottom"/>
            <w:hideMark/>
          </w:tcPr>
          <w:p w14:paraId="410E8D23"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0.173</w:t>
            </w:r>
          </w:p>
        </w:tc>
        <w:tc>
          <w:tcPr>
            <w:tcW w:w="567" w:type="dxa"/>
            <w:tcBorders>
              <w:top w:val="nil"/>
              <w:left w:val="nil"/>
              <w:bottom w:val="nil"/>
              <w:right w:val="nil"/>
            </w:tcBorders>
            <w:shd w:val="clear" w:color="000000" w:fill="FFFFFF"/>
            <w:noWrap/>
            <w:vAlign w:val="bottom"/>
            <w:hideMark/>
          </w:tcPr>
          <w:p w14:paraId="410E8D24"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0.191</w:t>
            </w:r>
          </w:p>
        </w:tc>
        <w:tc>
          <w:tcPr>
            <w:tcW w:w="567" w:type="dxa"/>
            <w:tcBorders>
              <w:top w:val="nil"/>
              <w:left w:val="nil"/>
              <w:bottom w:val="nil"/>
              <w:right w:val="nil"/>
            </w:tcBorders>
            <w:shd w:val="clear" w:color="000000" w:fill="FFFFFF"/>
            <w:noWrap/>
            <w:vAlign w:val="bottom"/>
            <w:hideMark/>
          </w:tcPr>
          <w:p w14:paraId="410E8D25"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0.205</w:t>
            </w:r>
          </w:p>
        </w:tc>
        <w:tc>
          <w:tcPr>
            <w:tcW w:w="567" w:type="dxa"/>
            <w:tcBorders>
              <w:top w:val="nil"/>
              <w:left w:val="nil"/>
              <w:bottom w:val="nil"/>
              <w:right w:val="nil"/>
            </w:tcBorders>
            <w:shd w:val="clear" w:color="000000" w:fill="FFFFFF"/>
            <w:noWrap/>
            <w:vAlign w:val="bottom"/>
            <w:hideMark/>
          </w:tcPr>
          <w:p w14:paraId="410E8D26"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0.194</w:t>
            </w:r>
          </w:p>
        </w:tc>
        <w:tc>
          <w:tcPr>
            <w:tcW w:w="567" w:type="dxa"/>
            <w:tcBorders>
              <w:top w:val="nil"/>
              <w:left w:val="nil"/>
              <w:bottom w:val="nil"/>
              <w:right w:val="nil"/>
            </w:tcBorders>
            <w:shd w:val="clear" w:color="000000" w:fill="FFFFFF"/>
            <w:noWrap/>
            <w:vAlign w:val="bottom"/>
            <w:hideMark/>
          </w:tcPr>
          <w:p w14:paraId="410E8D27"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0.176</w:t>
            </w:r>
          </w:p>
        </w:tc>
        <w:tc>
          <w:tcPr>
            <w:tcW w:w="567" w:type="dxa"/>
            <w:tcBorders>
              <w:top w:val="nil"/>
              <w:left w:val="nil"/>
              <w:bottom w:val="nil"/>
              <w:right w:val="nil"/>
            </w:tcBorders>
            <w:shd w:val="clear" w:color="000000" w:fill="FFFFFF"/>
            <w:noWrap/>
            <w:vAlign w:val="bottom"/>
            <w:hideMark/>
          </w:tcPr>
          <w:p w14:paraId="410E8D28"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0.183</w:t>
            </w:r>
          </w:p>
        </w:tc>
        <w:tc>
          <w:tcPr>
            <w:tcW w:w="567" w:type="dxa"/>
            <w:tcBorders>
              <w:top w:val="nil"/>
              <w:left w:val="nil"/>
              <w:bottom w:val="nil"/>
              <w:right w:val="nil"/>
            </w:tcBorders>
            <w:shd w:val="clear" w:color="000000" w:fill="FFFFFF"/>
            <w:noWrap/>
            <w:vAlign w:val="bottom"/>
            <w:hideMark/>
          </w:tcPr>
          <w:p w14:paraId="410E8D29"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0.245</w:t>
            </w:r>
          </w:p>
        </w:tc>
        <w:tc>
          <w:tcPr>
            <w:tcW w:w="567" w:type="dxa"/>
            <w:tcBorders>
              <w:top w:val="nil"/>
              <w:left w:val="nil"/>
              <w:bottom w:val="nil"/>
              <w:right w:val="nil"/>
            </w:tcBorders>
            <w:shd w:val="clear" w:color="000000" w:fill="FFFFFF"/>
            <w:noWrap/>
            <w:vAlign w:val="bottom"/>
            <w:hideMark/>
          </w:tcPr>
          <w:p w14:paraId="410E8D2A"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0.256</w:t>
            </w:r>
          </w:p>
        </w:tc>
        <w:tc>
          <w:tcPr>
            <w:tcW w:w="567" w:type="dxa"/>
            <w:tcBorders>
              <w:top w:val="nil"/>
              <w:left w:val="nil"/>
              <w:bottom w:val="nil"/>
              <w:right w:val="nil"/>
            </w:tcBorders>
            <w:shd w:val="clear" w:color="000000" w:fill="FFFFFF"/>
            <w:noWrap/>
            <w:vAlign w:val="bottom"/>
            <w:hideMark/>
          </w:tcPr>
          <w:p w14:paraId="410E8D2B"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0.148</w:t>
            </w:r>
          </w:p>
        </w:tc>
        <w:tc>
          <w:tcPr>
            <w:tcW w:w="567" w:type="dxa"/>
            <w:tcBorders>
              <w:top w:val="nil"/>
              <w:left w:val="nil"/>
              <w:bottom w:val="nil"/>
              <w:right w:val="nil"/>
            </w:tcBorders>
            <w:shd w:val="clear" w:color="000000" w:fill="FFFFFF"/>
            <w:noWrap/>
            <w:vAlign w:val="bottom"/>
            <w:hideMark/>
          </w:tcPr>
          <w:p w14:paraId="410E8D2C"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0.283</w:t>
            </w:r>
          </w:p>
        </w:tc>
        <w:tc>
          <w:tcPr>
            <w:tcW w:w="567" w:type="dxa"/>
            <w:tcBorders>
              <w:top w:val="nil"/>
              <w:left w:val="nil"/>
              <w:bottom w:val="nil"/>
              <w:right w:val="nil"/>
            </w:tcBorders>
            <w:shd w:val="clear" w:color="000000" w:fill="FFFFFF"/>
            <w:noWrap/>
            <w:vAlign w:val="bottom"/>
            <w:hideMark/>
          </w:tcPr>
          <w:p w14:paraId="410E8D2D"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0.277</w:t>
            </w:r>
          </w:p>
        </w:tc>
        <w:tc>
          <w:tcPr>
            <w:tcW w:w="709" w:type="dxa"/>
            <w:tcBorders>
              <w:top w:val="nil"/>
              <w:left w:val="nil"/>
              <w:bottom w:val="nil"/>
              <w:right w:val="nil"/>
            </w:tcBorders>
            <w:shd w:val="clear" w:color="auto" w:fill="auto"/>
            <w:noWrap/>
            <w:vAlign w:val="bottom"/>
            <w:hideMark/>
          </w:tcPr>
          <w:p w14:paraId="410E8D2E"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3.053</w:t>
            </w:r>
          </w:p>
        </w:tc>
      </w:tr>
      <w:tr w:rsidR="00CD256B" w:rsidRPr="00C821F0" w14:paraId="410E8D41" w14:textId="77777777" w:rsidTr="00CD256B">
        <w:trPr>
          <w:trHeight w:val="315"/>
        </w:trPr>
        <w:tc>
          <w:tcPr>
            <w:tcW w:w="912" w:type="dxa"/>
            <w:tcBorders>
              <w:top w:val="nil"/>
              <w:left w:val="nil"/>
              <w:bottom w:val="nil"/>
              <w:right w:val="nil"/>
            </w:tcBorders>
            <w:shd w:val="clear" w:color="auto" w:fill="auto"/>
            <w:noWrap/>
            <w:vAlign w:val="bottom"/>
            <w:hideMark/>
          </w:tcPr>
          <w:p w14:paraId="410E8D30"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E2</w:t>
            </w:r>
          </w:p>
        </w:tc>
        <w:tc>
          <w:tcPr>
            <w:tcW w:w="506" w:type="dxa"/>
            <w:tcBorders>
              <w:top w:val="nil"/>
              <w:left w:val="nil"/>
              <w:bottom w:val="nil"/>
              <w:right w:val="nil"/>
            </w:tcBorders>
            <w:shd w:val="clear" w:color="000000" w:fill="FFFFFF"/>
            <w:noWrap/>
            <w:vAlign w:val="bottom"/>
            <w:hideMark/>
          </w:tcPr>
          <w:p w14:paraId="410E8D31"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0.155</w:t>
            </w:r>
          </w:p>
        </w:tc>
        <w:tc>
          <w:tcPr>
            <w:tcW w:w="567" w:type="dxa"/>
            <w:tcBorders>
              <w:top w:val="nil"/>
              <w:left w:val="nil"/>
              <w:bottom w:val="nil"/>
              <w:right w:val="nil"/>
            </w:tcBorders>
            <w:shd w:val="clear" w:color="000000" w:fill="FFFFFF"/>
            <w:noWrap/>
            <w:vAlign w:val="bottom"/>
            <w:hideMark/>
          </w:tcPr>
          <w:p w14:paraId="410E8D32"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0.171</w:t>
            </w:r>
          </w:p>
        </w:tc>
        <w:tc>
          <w:tcPr>
            <w:tcW w:w="567" w:type="dxa"/>
            <w:tcBorders>
              <w:top w:val="nil"/>
              <w:left w:val="nil"/>
              <w:bottom w:val="nil"/>
              <w:right w:val="nil"/>
            </w:tcBorders>
            <w:shd w:val="clear" w:color="000000" w:fill="FFFFFF"/>
            <w:noWrap/>
            <w:vAlign w:val="bottom"/>
            <w:hideMark/>
          </w:tcPr>
          <w:p w14:paraId="410E8D33"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0.155</w:t>
            </w:r>
          </w:p>
        </w:tc>
        <w:tc>
          <w:tcPr>
            <w:tcW w:w="567" w:type="dxa"/>
            <w:tcBorders>
              <w:top w:val="nil"/>
              <w:left w:val="nil"/>
              <w:bottom w:val="nil"/>
              <w:right w:val="nil"/>
            </w:tcBorders>
            <w:shd w:val="clear" w:color="000000" w:fill="FFFFFF"/>
            <w:noWrap/>
            <w:vAlign w:val="bottom"/>
            <w:hideMark/>
          </w:tcPr>
          <w:p w14:paraId="410E8D34"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0.164</w:t>
            </w:r>
          </w:p>
        </w:tc>
        <w:tc>
          <w:tcPr>
            <w:tcW w:w="567" w:type="dxa"/>
            <w:tcBorders>
              <w:top w:val="nil"/>
              <w:left w:val="nil"/>
              <w:bottom w:val="nil"/>
              <w:right w:val="nil"/>
            </w:tcBorders>
            <w:shd w:val="clear" w:color="000000" w:fill="FFFFFF"/>
            <w:noWrap/>
            <w:vAlign w:val="bottom"/>
            <w:hideMark/>
          </w:tcPr>
          <w:p w14:paraId="410E8D35"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0.155</w:t>
            </w:r>
          </w:p>
        </w:tc>
        <w:tc>
          <w:tcPr>
            <w:tcW w:w="567" w:type="dxa"/>
            <w:tcBorders>
              <w:top w:val="nil"/>
              <w:left w:val="nil"/>
              <w:bottom w:val="nil"/>
              <w:right w:val="nil"/>
            </w:tcBorders>
            <w:shd w:val="clear" w:color="000000" w:fill="FFFFFF"/>
            <w:noWrap/>
            <w:vAlign w:val="bottom"/>
            <w:hideMark/>
          </w:tcPr>
          <w:p w14:paraId="410E8D36"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0.171</w:t>
            </w:r>
          </w:p>
        </w:tc>
        <w:tc>
          <w:tcPr>
            <w:tcW w:w="567" w:type="dxa"/>
            <w:tcBorders>
              <w:top w:val="nil"/>
              <w:left w:val="nil"/>
              <w:bottom w:val="nil"/>
              <w:right w:val="nil"/>
            </w:tcBorders>
            <w:shd w:val="clear" w:color="000000" w:fill="FFFFFF"/>
            <w:noWrap/>
            <w:vAlign w:val="bottom"/>
            <w:hideMark/>
          </w:tcPr>
          <w:p w14:paraId="410E8D37"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0.183</w:t>
            </w:r>
          </w:p>
        </w:tc>
        <w:tc>
          <w:tcPr>
            <w:tcW w:w="567" w:type="dxa"/>
            <w:tcBorders>
              <w:top w:val="nil"/>
              <w:left w:val="nil"/>
              <w:bottom w:val="nil"/>
              <w:right w:val="nil"/>
            </w:tcBorders>
            <w:shd w:val="clear" w:color="000000" w:fill="FFFFFF"/>
            <w:noWrap/>
            <w:vAlign w:val="bottom"/>
            <w:hideMark/>
          </w:tcPr>
          <w:p w14:paraId="410E8D38"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0.173</w:t>
            </w:r>
          </w:p>
        </w:tc>
        <w:tc>
          <w:tcPr>
            <w:tcW w:w="567" w:type="dxa"/>
            <w:tcBorders>
              <w:top w:val="nil"/>
              <w:left w:val="nil"/>
              <w:bottom w:val="nil"/>
              <w:right w:val="nil"/>
            </w:tcBorders>
            <w:shd w:val="clear" w:color="000000" w:fill="FFFFFF"/>
            <w:noWrap/>
            <w:vAlign w:val="bottom"/>
            <w:hideMark/>
          </w:tcPr>
          <w:p w14:paraId="410E8D39"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0.157</w:t>
            </w:r>
          </w:p>
        </w:tc>
        <w:tc>
          <w:tcPr>
            <w:tcW w:w="567" w:type="dxa"/>
            <w:tcBorders>
              <w:top w:val="nil"/>
              <w:left w:val="nil"/>
              <w:bottom w:val="nil"/>
              <w:right w:val="nil"/>
            </w:tcBorders>
            <w:shd w:val="clear" w:color="000000" w:fill="FFFFFF"/>
            <w:noWrap/>
            <w:vAlign w:val="bottom"/>
            <w:hideMark/>
          </w:tcPr>
          <w:p w14:paraId="410E8D3A"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0.164</w:t>
            </w:r>
          </w:p>
        </w:tc>
        <w:tc>
          <w:tcPr>
            <w:tcW w:w="567" w:type="dxa"/>
            <w:tcBorders>
              <w:top w:val="nil"/>
              <w:left w:val="nil"/>
              <w:bottom w:val="nil"/>
              <w:right w:val="nil"/>
            </w:tcBorders>
            <w:shd w:val="clear" w:color="000000" w:fill="FFFFFF"/>
            <w:noWrap/>
            <w:vAlign w:val="bottom"/>
            <w:hideMark/>
          </w:tcPr>
          <w:p w14:paraId="410E8D3B"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0.179</w:t>
            </w:r>
          </w:p>
        </w:tc>
        <w:tc>
          <w:tcPr>
            <w:tcW w:w="567" w:type="dxa"/>
            <w:tcBorders>
              <w:top w:val="nil"/>
              <w:left w:val="nil"/>
              <w:bottom w:val="nil"/>
              <w:right w:val="nil"/>
            </w:tcBorders>
            <w:shd w:val="clear" w:color="000000" w:fill="FFFFFF"/>
            <w:noWrap/>
            <w:vAlign w:val="bottom"/>
            <w:hideMark/>
          </w:tcPr>
          <w:p w14:paraId="410E8D3C"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0.187</w:t>
            </w:r>
          </w:p>
        </w:tc>
        <w:tc>
          <w:tcPr>
            <w:tcW w:w="567" w:type="dxa"/>
            <w:tcBorders>
              <w:top w:val="nil"/>
              <w:left w:val="nil"/>
              <w:bottom w:val="nil"/>
              <w:right w:val="nil"/>
            </w:tcBorders>
            <w:shd w:val="clear" w:color="000000" w:fill="FFFFFF"/>
            <w:noWrap/>
            <w:vAlign w:val="bottom"/>
            <w:hideMark/>
          </w:tcPr>
          <w:p w14:paraId="410E8D3D"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0.178</w:t>
            </w:r>
          </w:p>
        </w:tc>
        <w:tc>
          <w:tcPr>
            <w:tcW w:w="567" w:type="dxa"/>
            <w:tcBorders>
              <w:top w:val="nil"/>
              <w:left w:val="nil"/>
              <w:bottom w:val="nil"/>
              <w:right w:val="nil"/>
            </w:tcBorders>
            <w:shd w:val="clear" w:color="000000" w:fill="FFFFFF"/>
            <w:noWrap/>
            <w:vAlign w:val="bottom"/>
            <w:hideMark/>
          </w:tcPr>
          <w:p w14:paraId="410E8D3E"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0.173</w:t>
            </w:r>
          </w:p>
        </w:tc>
        <w:tc>
          <w:tcPr>
            <w:tcW w:w="567" w:type="dxa"/>
            <w:tcBorders>
              <w:top w:val="nil"/>
              <w:left w:val="nil"/>
              <w:bottom w:val="nil"/>
              <w:right w:val="nil"/>
            </w:tcBorders>
            <w:shd w:val="clear" w:color="000000" w:fill="FFFFFF"/>
            <w:noWrap/>
            <w:vAlign w:val="bottom"/>
            <w:hideMark/>
          </w:tcPr>
          <w:p w14:paraId="410E8D3F"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0.259</w:t>
            </w:r>
          </w:p>
        </w:tc>
        <w:tc>
          <w:tcPr>
            <w:tcW w:w="709" w:type="dxa"/>
            <w:tcBorders>
              <w:top w:val="nil"/>
              <w:left w:val="nil"/>
              <w:bottom w:val="nil"/>
              <w:right w:val="nil"/>
            </w:tcBorders>
            <w:shd w:val="clear" w:color="auto" w:fill="auto"/>
            <w:noWrap/>
            <w:vAlign w:val="bottom"/>
            <w:hideMark/>
          </w:tcPr>
          <w:p w14:paraId="410E8D40"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2.624</w:t>
            </w:r>
          </w:p>
        </w:tc>
      </w:tr>
      <w:tr w:rsidR="00CD256B" w:rsidRPr="00C821F0" w14:paraId="410E8D53" w14:textId="77777777" w:rsidTr="00CD256B">
        <w:trPr>
          <w:trHeight w:val="315"/>
        </w:trPr>
        <w:tc>
          <w:tcPr>
            <w:tcW w:w="912" w:type="dxa"/>
            <w:tcBorders>
              <w:top w:val="nil"/>
              <w:left w:val="nil"/>
              <w:bottom w:val="nil"/>
              <w:right w:val="nil"/>
            </w:tcBorders>
            <w:shd w:val="clear" w:color="auto" w:fill="auto"/>
            <w:noWrap/>
            <w:vAlign w:val="bottom"/>
            <w:hideMark/>
          </w:tcPr>
          <w:p w14:paraId="410E8D42"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E3</w:t>
            </w:r>
          </w:p>
        </w:tc>
        <w:tc>
          <w:tcPr>
            <w:tcW w:w="506" w:type="dxa"/>
            <w:tcBorders>
              <w:top w:val="nil"/>
              <w:left w:val="nil"/>
              <w:bottom w:val="nil"/>
              <w:right w:val="nil"/>
            </w:tcBorders>
            <w:shd w:val="clear" w:color="000000" w:fill="FFFFFF"/>
            <w:noWrap/>
            <w:vAlign w:val="bottom"/>
            <w:hideMark/>
          </w:tcPr>
          <w:p w14:paraId="410E8D43"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0.156</w:t>
            </w:r>
          </w:p>
        </w:tc>
        <w:tc>
          <w:tcPr>
            <w:tcW w:w="567" w:type="dxa"/>
            <w:tcBorders>
              <w:top w:val="nil"/>
              <w:left w:val="nil"/>
              <w:bottom w:val="nil"/>
              <w:right w:val="nil"/>
            </w:tcBorders>
            <w:shd w:val="clear" w:color="000000" w:fill="FFFFFF"/>
            <w:noWrap/>
            <w:vAlign w:val="bottom"/>
            <w:hideMark/>
          </w:tcPr>
          <w:p w14:paraId="410E8D44"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0.171</w:t>
            </w:r>
          </w:p>
        </w:tc>
        <w:tc>
          <w:tcPr>
            <w:tcW w:w="567" w:type="dxa"/>
            <w:tcBorders>
              <w:top w:val="nil"/>
              <w:left w:val="nil"/>
              <w:bottom w:val="nil"/>
              <w:right w:val="nil"/>
            </w:tcBorders>
            <w:shd w:val="clear" w:color="000000" w:fill="FFFFFF"/>
            <w:noWrap/>
            <w:vAlign w:val="bottom"/>
            <w:hideMark/>
          </w:tcPr>
          <w:p w14:paraId="410E8D45"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0.156</w:t>
            </w:r>
          </w:p>
        </w:tc>
        <w:tc>
          <w:tcPr>
            <w:tcW w:w="567" w:type="dxa"/>
            <w:tcBorders>
              <w:top w:val="nil"/>
              <w:left w:val="nil"/>
              <w:bottom w:val="nil"/>
              <w:right w:val="nil"/>
            </w:tcBorders>
            <w:shd w:val="clear" w:color="000000" w:fill="FFFFFF"/>
            <w:noWrap/>
            <w:vAlign w:val="bottom"/>
            <w:hideMark/>
          </w:tcPr>
          <w:p w14:paraId="410E8D46"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0.164</w:t>
            </w:r>
          </w:p>
        </w:tc>
        <w:tc>
          <w:tcPr>
            <w:tcW w:w="567" w:type="dxa"/>
            <w:tcBorders>
              <w:top w:val="nil"/>
              <w:left w:val="nil"/>
              <w:bottom w:val="nil"/>
              <w:right w:val="nil"/>
            </w:tcBorders>
            <w:shd w:val="clear" w:color="000000" w:fill="FFFFFF"/>
            <w:noWrap/>
            <w:vAlign w:val="bottom"/>
            <w:hideMark/>
          </w:tcPr>
          <w:p w14:paraId="410E8D47"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0.155</w:t>
            </w:r>
          </w:p>
        </w:tc>
        <w:tc>
          <w:tcPr>
            <w:tcW w:w="567" w:type="dxa"/>
            <w:tcBorders>
              <w:top w:val="nil"/>
              <w:left w:val="nil"/>
              <w:bottom w:val="nil"/>
              <w:right w:val="nil"/>
            </w:tcBorders>
            <w:shd w:val="clear" w:color="000000" w:fill="FFFFFF"/>
            <w:noWrap/>
            <w:vAlign w:val="bottom"/>
            <w:hideMark/>
          </w:tcPr>
          <w:p w14:paraId="410E8D48"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0.171</w:t>
            </w:r>
          </w:p>
        </w:tc>
        <w:tc>
          <w:tcPr>
            <w:tcW w:w="567" w:type="dxa"/>
            <w:tcBorders>
              <w:top w:val="nil"/>
              <w:left w:val="nil"/>
              <w:bottom w:val="nil"/>
              <w:right w:val="nil"/>
            </w:tcBorders>
            <w:shd w:val="clear" w:color="000000" w:fill="FFFFFF"/>
            <w:noWrap/>
            <w:vAlign w:val="bottom"/>
            <w:hideMark/>
          </w:tcPr>
          <w:p w14:paraId="410E8D49"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0.212</w:t>
            </w:r>
          </w:p>
        </w:tc>
        <w:tc>
          <w:tcPr>
            <w:tcW w:w="567" w:type="dxa"/>
            <w:tcBorders>
              <w:top w:val="nil"/>
              <w:left w:val="nil"/>
              <w:bottom w:val="nil"/>
              <w:right w:val="nil"/>
            </w:tcBorders>
            <w:shd w:val="clear" w:color="000000" w:fill="FFFFFF"/>
            <w:noWrap/>
            <w:vAlign w:val="bottom"/>
            <w:hideMark/>
          </w:tcPr>
          <w:p w14:paraId="410E8D4A"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0.181</w:t>
            </w:r>
          </w:p>
        </w:tc>
        <w:tc>
          <w:tcPr>
            <w:tcW w:w="567" w:type="dxa"/>
            <w:tcBorders>
              <w:top w:val="nil"/>
              <w:left w:val="nil"/>
              <w:bottom w:val="nil"/>
              <w:right w:val="nil"/>
            </w:tcBorders>
            <w:shd w:val="clear" w:color="000000" w:fill="FFFFFF"/>
            <w:noWrap/>
            <w:vAlign w:val="bottom"/>
            <w:hideMark/>
          </w:tcPr>
          <w:p w14:paraId="410E8D4B"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0.156</w:t>
            </w:r>
          </w:p>
        </w:tc>
        <w:tc>
          <w:tcPr>
            <w:tcW w:w="567" w:type="dxa"/>
            <w:tcBorders>
              <w:top w:val="nil"/>
              <w:left w:val="nil"/>
              <w:bottom w:val="nil"/>
              <w:right w:val="nil"/>
            </w:tcBorders>
            <w:shd w:val="clear" w:color="000000" w:fill="FFFFFF"/>
            <w:noWrap/>
            <w:vAlign w:val="bottom"/>
            <w:hideMark/>
          </w:tcPr>
          <w:p w14:paraId="410E8D4C"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0.164</w:t>
            </w:r>
          </w:p>
        </w:tc>
        <w:tc>
          <w:tcPr>
            <w:tcW w:w="567" w:type="dxa"/>
            <w:tcBorders>
              <w:top w:val="nil"/>
              <w:left w:val="nil"/>
              <w:bottom w:val="nil"/>
              <w:right w:val="nil"/>
            </w:tcBorders>
            <w:shd w:val="clear" w:color="000000" w:fill="FFFFFF"/>
            <w:noWrap/>
            <w:vAlign w:val="bottom"/>
            <w:hideMark/>
          </w:tcPr>
          <w:p w14:paraId="410E8D4D"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0.179</w:t>
            </w:r>
          </w:p>
        </w:tc>
        <w:tc>
          <w:tcPr>
            <w:tcW w:w="567" w:type="dxa"/>
            <w:tcBorders>
              <w:top w:val="nil"/>
              <w:left w:val="nil"/>
              <w:bottom w:val="nil"/>
              <w:right w:val="nil"/>
            </w:tcBorders>
            <w:shd w:val="clear" w:color="000000" w:fill="FFFFFF"/>
            <w:noWrap/>
            <w:vAlign w:val="bottom"/>
            <w:hideMark/>
          </w:tcPr>
          <w:p w14:paraId="410E8D4E"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0.188</w:t>
            </w:r>
          </w:p>
        </w:tc>
        <w:tc>
          <w:tcPr>
            <w:tcW w:w="567" w:type="dxa"/>
            <w:tcBorders>
              <w:top w:val="nil"/>
              <w:left w:val="nil"/>
              <w:bottom w:val="nil"/>
              <w:right w:val="nil"/>
            </w:tcBorders>
            <w:shd w:val="clear" w:color="000000" w:fill="FFFFFF"/>
            <w:noWrap/>
            <w:vAlign w:val="bottom"/>
            <w:hideMark/>
          </w:tcPr>
          <w:p w14:paraId="410E8D4F"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0.178</w:t>
            </w:r>
          </w:p>
        </w:tc>
        <w:tc>
          <w:tcPr>
            <w:tcW w:w="567" w:type="dxa"/>
            <w:tcBorders>
              <w:top w:val="nil"/>
              <w:left w:val="nil"/>
              <w:bottom w:val="nil"/>
              <w:right w:val="nil"/>
            </w:tcBorders>
            <w:shd w:val="clear" w:color="000000" w:fill="FFFFFF"/>
            <w:noWrap/>
            <w:vAlign w:val="bottom"/>
            <w:hideMark/>
          </w:tcPr>
          <w:p w14:paraId="410E8D50"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0.231</w:t>
            </w:r>
          </w:p>
        </w:tc>
        <w:tc>
          <w:tcPr>
            <w:tcW w:w="567" w:type="dxa"/>
            <w:tcBorders>
              <w:top w:val="nil"/>
              <w:left w:val="nil"/>
              <w:bottom w:val="nil"/>
              <w:right w:val="nil"/>
            </w:tcBorders>
            <w:shd w:val="clear" w:color="000000" w:fill="FFFFFF"/>
            <w:noWrap/>
            <w:vAlign w:val="bottom"/>
            <w:hideMark/>
          </w:tcPr>
          <w:p w14:paraId="410E8D51"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0.169</w:t>
            </w:r>
          </w:p>
        </w:tc>
        <w:tc>
          <w:tcPr>
            <w:tcW w:w="709" w:type="dxa"/>
            <w:tcBorders>
              <w:top w:val="nil"/>
              <w:left w:val="nil"/>
              <w:bottom w:val="nil"/>
              <w:right w:val="nil"/>
            </w:tcBorders>
            <w:shd w:val="clear" w:color="auto" w:fill="auto"/>
            <w:noWrap/>
            <w:vAlign w:val="bottom"/>
            <w:hideMark/>
          </w:tcPr>
          <w:p w14:paraId="410E8D52"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2.631</w:t>
            </w:r>
          </w:p>
        </w:tc>
      </w:tr>
      <w:tr w:rsidR="00475509" w:rsidRPr="00C821F0" w14:paraId="410E8D65" w14:textId="77777777" w:rsidTr="00CD256B">
        <w:trPr>
          <w:trHeight w:val="345"/>
        </w:trPr>
        <w:tc>
          <w:tcPr>
            <w:tcW w:w="912" w:type="dxa"/>
            <w:tcBorders>
              <w:top w:val="nil"/>
              <w:left w:val="nil"/>
              <w:bottom w:val="single" w:sz="4" w:space="0" w:color="auto"/>
              <w:right w:val="nil"/>
            </w:tcBorders>
            <w:shd w:val="clear" w:color="auto" w:fill="auto"/>
            <w:noWrap/>
            <w:vAlign w:val="bottom"/>
            <w:hideMark/>
          </w:tcPr>
          <w:p w14:paraId="410E8D54"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R(affected)</w:t>
            </w:r>
          </w:p>
        </w:tc>
        <w:tc>
          <w:tcPr>
            <w:tcW w:w="506" w:type="dxa"/>
            <w:tcBorders>
              <w:top w:val="nil"/>
              <w:left w:val="nil"/>
              <w:bottom w:val="single" w:sz="4" w:space="0" w:color="auto"/>
              <w:right w:val="nil"/>
            </w:tcBorders>
            <w:shd w:val="clear" w:color="auto" w:fill="auto"/>
            <w:noWrap/>
            <w:vAlign w:val="bottom"/>
            <w:hideMark/>
          </w:tcPr>
          <w:p w14:paraId="410E8D55"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2.128</w:t>
            </w:r>
          </w:p>
        </w:tc>
        <w:tc>
          <w:tcPr>
            <w:tcW w:w="567" w:type="dxa"/>
            <w:tcBorders>
              <w:top w:val="nil"/>
              <w:left w:val="nil"/>
              <w:bottom w:val="single" w:sz="4" w:space="0" w:color="auto"/>
              <w:right w:val="nil"/>
            </w:tcBorders>
            <w:shd w:val="clear" w:color="auto" w:fill="auto"/>
            <w:noWrap/>
            <w:vAlign w:val="bottom"/>
            <w:hideMark/>
          </w:tcPr>
          <w:p w14:paraId="410E8D56"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2.437</w:t>
            </w:r>
          </w:p>
        </w:tc>
        <w:tc>
          <w:tcPr>
            <w:tcW w:w="567" w:type="dxa"/>
            <w:tcBorders>
              <w:top w:val="nil"/>
              <w:left w:val="nil"/>
              <w:bottom w:val="single" w:sz="4" w:space="0" w:color="auto"/>
              <w:right w:val="nil"/>
            </w:tcBorders>
            <w:shd w:val="clear" w:color="auto" w:fill="auto"/>
            <w:noWrap/>
            <w:vAlign w:val="bottom"/>
            <w:hideMark/>
          </w:tcPr>
          <w:p w14:paraId="410E8D57"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2.129</w:t>
            </w:r>
          </w:p>
        </w:tc>
        <w:tc>
          <w:tcPr>
            <w:tcW w:w="567" w:type="dxa"/>
            <w:tcBorders>
              <w:top w:val="nil"/>
              <w:left w:val="nil"/>
              <w:bottom w:val="single" w:sz="4" w:space="0" w:color="auto"/>
              <w:right w:val="nil"/>
            </w:tcBorders>
            <w:shd w:val="clear" w:color="auto" w:fill="auto"/>
            <w:noWrap/>
            <w:vAlign w:val="bottom"/>
            <w:hideMark/>
          </w:tcPr>
          <w:p w14:paraId="410E8D58"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2.299</w:t>
            </w:r>
          </w:p>
        </w:tc>
        <w:tc>
          <w:tcPr>
            <w:tcW w:w="567" w:type="dxa"/>
            <w:tcBorders>
              <w:top w:val="nil"/>
              <w:left w:val="nil"/>
              <w:bottom w:val="single" w:sz="4" w:space="0" w:color="auto"/>
              <w:right w:val="nil"/>
            </w:tcBorders>
            <w:shd w:val="clear" w:color="auto" w:fill="auto"/>
            <w:noWrap/>
            <w:vAlign w:val="bottom"/>
            <w:hideMark/>
          </w:tcPr>
          <w:p w14:paraId="410E8D59"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2.120</w:t>
            </w:r>
          </w:p>
        </w:tc>
        <w:tc>
          <w:tcPr>
            <w:tcW w:w="567" w:type="dxa"/>
            <w:tcBorders>
              <w:top w:val="nil"/>
              <w:left w:val="nil"/>
              <w:bottom w:val="single" w:sz="4" w:space="0" w:color="auto"/>
              <w:right w:val="nil"/>
            </w:tcBorders>
            <w:shd w:val="clear" w:color="auto" w:fill="auto"/>
            <w:noWrap/>
            <w:vAlign w:val="bottom"/>
            <w:hideMark/>
          </w:tcPr>
          <w:p w14:paraId="410E8D5A"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2.437</w:t>
            </w:r>
          </w:p>
        </w:tc>
        <w:tc>
          <w:tcPr>
            <w:tcW w:w="567" w:type="dxa"/>
            <w:tcBorders>
              <w:top w:val="nil"/>
              <w:left w:val="nil"/>
              <w:bottom w:val="single" w:sz="4" w:space="0" w:color="auto"/>
              <w:right w:val="nil"/>
            </w:tcBorders>
            <w:shd w:val="clear" w:color="auto" w:fill="auto"/>
            <w:noWrap/>
            <w:vAlign w:val="bottom"/>
            <w:hideMark/>
          </w:tcPr>
          <w:p w14:paraId="410E8D5B"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2.662</w:t>
            </w:r>
          </w:p>
        </w:tc>
        <w:tc>
          <w:tcPr>
            <w:tcW w:w="567" w:type="dxa"/>
            <w:tcBorders>
              <w:top w:val="nil"/>
              <w:left w:val="nil"/>
              <w:bottom w:val="single" w:sz="4" w:space="0" w:color="auto"/>
              <w:right w:val="nil"/>
            </w:tcBorders>
            <w:shd w:val="clear" w:color="auto" w:fill="auto"/>
            <w:noWrap/>
            <w:vAlign w:val="bottom"/>
            <w:hideMark/>
          </w:tcPr>
          <w:p w14:paraId="410E8D5C"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2.486</w:t>
            </w:r>
          </w:p>
        </w:tc>
        <w:tc>
          <w:tcPr>
            <w:tcW w:w="567" w:type="dxa"/>
            <w:tcBorders>
              <w:top w:val="nil"/>
              <w:left w:val="nil"/>
              <w:bottom w:val="single" w:sz="4" w:space="0" w:color="auto"/>
              <w:right w:val="nil"/>
            </w:tcBorders>
            <w:shd w:val="clear" w:color="auto" w:fill="auto"/>
            <w:noWrap/>
            <w:vAlign w:val="bottom"/>
            <w:hideMark/>
          </w:tcPr>
          <w:p w14:paraId="410E8D5D"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2.172</w:t>
            </w:r>
          </w:p>
        </w:tc>
        <w:tc>
          <w:tcPr>
            <w:tcW w:w="567" w:type="dxa"/>
            <w:tcBorders>
              <w:top w:val="nil"/>
              <w:left w:val="nil"/>
              <w:bottom w:val="single" w:sz="4" w:space="0" w:color="auto"/>
              <w:right w:val="nil"/>
            </w:tcBorders>
            <w:shd w:val="clear" w:color="auto" w:fill="auto"/>
            <w:noWrap/>
            <w:vAlign w:val="bottom"/>
            <w:hideMark/>
          </w:tcPr>
          <w:p w14:paraId="410E8D5E"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2.307</w:t>
            </w:r>
          </w:p>
        </w:tc>
        <w:tc>
          <w:tcPr>
            <w:tcW w:w="567" w:type="dxa"/>
            <w:tcBorders>
              <w:top w:val="nil"/>
              <w:left w:val="nil"/>
              <w:bottom w:val="single" w:sz="4" w:space="0" w:color="auto"/>
              <w:right w:val="nil"/>
            </w:tcBorders>
            <w:shd w:val="clear" w:color="auto" w:fill="auto"/>
            <w:noWrap/>
            <w:vAlign w:val="bottom"/>
            <w:hideMark/>
          </w:tcPr>
          <w:p w14:paraId="410E8D5F"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2.603</w:t>
            </w:r>
          </w:p>
        </w:tc>
        <w:tc>
          <w:tcPr>
            <w:tcW w:w="567" w:type="dxa"/>
            <w:tcBorders>
              <w:top w:val="nil"/>
              <w:left w:val="nil"/>
              <w:bottom w:val="single" w:sz="4" w:space="0" w:color="auto"/>
              <w:right w:val="nil"/>
            </w:tcBorders>
            <w:shd w:val="clear" w:color="auto" w:fill="auto"/>
            <w:noWrap/>
            <w:vAlign w:val="bottom"/>
            <w:hideMark/>
          </w:tcPr>
          <w:p w14:paraId="410E8D60"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2.772</w:t>
            </w:r>
          </w:p>
        </w:tc>
        <w:tc>
          <w:tcPr>
            <w:tcW w:w="567" w:type="dxa"/>
            <w:tcBorders>
              <w:top w:val="nil"/>
              <w:left w:val="nil"/>
              <w:bottom w:val="single" w:sz="4" w:space="0" w:color="auto"/>
              <w:right w:val="nil"/>
            </w:tcBorders>
            <w:shd w:val="clear" w:color="auto" w:fill="auto"/>
            <w:noWrap/>
            <w:vAlign w:val="bottom"/>
            <w:hideMark/>
          </w:tcPr>
          <w:p w14:paraId="410E8D61"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2.511</w:t>
            </w:r>
          </w:p>
        </w:tc>
        <w:tc>
          <w:tcPr>
            <w:tcW w:w="567" w:type="dxa"/>
            <w:tcBorders>
              <w:top w:val="nil"/>
              <w:left w:val="nil"/>
              <w:bottom w:val="single" w:sz="4" w:space="0" w:color="auto"/>
              <w:right w:val="nil"/>
            </w:tcBorders>
            <w:shd w:val="clear" w:color="auto" w:fill="auto"/>
            <w:noWrap/>
            <w:vAlign w:val="bottom"/>
            <w:hideMark/>
          </w:tcPr>
          <w:p w14:paraId="410E8D62"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3.417</w:t>
            </w:r>
          </w:p>
        </w:tc>
        <w:tc>
          <w:tcPr>
            <w:tcW w:w="567" w:type="dxa"/>
            <w:tcBorders>
              <w:top w:val="nil"/>
              <w:left w:val="nil"/>
              <w:bottom w:val="single" w:sz="4" w:space="0" w:color="auto"/>
              <w:right w:val="nil"/>
            </w:tcBorders>
            <w:shd w:val="clear" w:color="auto" w:fill="auto"/>
            <w:noWrap/>
            <w:vAlign w:val="bottom"/>
            <w:hideMark/>
          </w:tcPr>
          <w:p w14:paraId="410E8D63"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3.314</w:t>
            </w:r>
          </w:p>
        </w:tc>
        <w:tc>
          <w:tcPr>
            <w:tcW w:w="709" w:type="dxa"/>
            <w:tcBorders>
              <w:top w:val="nil"/>
              <w:left w:val="nil"/>
              <w:bottom w:val="single" w:sz="4" w:space="0" w:color="auto"/>
              <w:right w:val="nil"/>
            </w:tcBorders>
            <w:shd w:val="clear" w:color="auto" w:fill="auto"/>
            <w:noWrap/>
            <w:vAlign w:val="bottom"/>
            <w:hideMark/>
          </w:tcPr>
          <w:p w14:paraId="410E8D64" w14:textId="77777777" w:rsidR="009C7525" w:rsidRPr="00C821F0" w:rsidRDefault="009C7525"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37.795</w:t>
            </w:r>
          </w:p>
        </w:tc>
      </w:tr>
    </w:tbl>
    <w:p w14:paraId="410E8D66" w14:textId="77777777" w:rsidR="00822BD9" w:rsidRPr="002167A6" w:rsidRDefault="00822BD9" w:rsidP="008C79EA">
      <w:pPr>
        <w:pStyle w:val="a3"/>
        <w:spacing w:before="100" w:beforeAutospacing="1" w:after="100" w:afterAutospacing="1" w:line="360" w:lineRule="auto"/>
        <w:jc w:val="both"/>
        <w:rPr>
          <w:rFonts w:ascii="Times New Roman" w:hAnsi="Times New Roman" w:cs="Times New Roman"/>
          <w:kern w:val="2"/>
          <w:sz w:val="24"/>
          <w:szCs w:val="24"/>
        </w:rPr>
      </w:pPr>
    </w:p>
    <w:p w14:paraId="410E8D67" w14:textId="77777777" w:rsidR="00505479" w:rsidRPr="002167A6" w:rsidRDefault="00505479" w:rsidP="008C79EA">
      <w:pPr>
        <w:pStyle w:val="a3"/>
        <w:spacing w:before="100" w:beforeAutospacing="1" w:after="100" w:afterAutospacing="1" w:line="360" w:lineRule="auto"/>
        <w:jc w:val="both"/>
        <w:rPr>
          <w:rFonts w:ascii="Times New Roman" w:hAnsi="Times New Roman" w:cs="Times New Roman"/>
          <w:kern w:val="2"/>
          <w:sz w:val="24"/>
          <w:szCs w:val="24"/>
        </w:rPr>
      </w:pPr>
    </w:p>
    <w:p w14:paraId="410E8D68" w14:textId="77777777" w:rsidR="00505479" w:rsidRPr="002167A6" w:rsidRDefault="00505479" w:rsidP="008C79EA">
      <w:pPr>
        <w:pStyle w:val="a3"/>
        <w:spacing w:before="100" w:beforeAutospacing="1" w:after="100" w:afterAutospacing="1" w:line="480" w:lineRule="auto"/>
        <w:jc w:val="both"/>
        <w:rPr>
          <w:rFonts w:ascii="Times New Roman" w:hAnsi="Times New Roman" w:cs="Times New Roman"/>
          <w:kern w:val="2"/>
          <w:sz w:val="24"/>
          <w:szCs w:val="24"/>
        </w:rPr>
      </w:pPr>
    </w:p>
    <w:p w14:paraId="410E8D69" w14:textId="77777777" w:rsidR="00505479" w:rsidRPr="002167A6" w:rsidRDefault="00505479" w:rsidP="008C79EA">
      <w:pPr>
        <w:pStyle w:val="a3"/>
        <w:spacing w:before="100" w:beforeAutospacing="1" w:after="100" w:afterAutospacing="1" w:line="480" w:lineRule="auto"/>
        <w:jc w:val="both"/>
        <w:rPr>
          <w:rFonts w:ascii="Times New Roman" w:hAnsi="Times New Roman" w:cs="Times New Roman"/>
          <w:kern w:val="2"/>
          <w:sz w:val="24"/>
          <w:szCs w:val="24"/>
        </w:rPr>
      </w:pPr>
    </w:p>
    <w:p w14:paraId="410E8D6A" w14:textId="77777777" w:rsidR="00505479" w:rsidRPr="002167A6" w:rsidRDefault="00505479" w:rsidP="008C79EA">
      <w:pPr>
        <w:pStyle w:val="a3"/>
        <w:spacing w:before="100" w:beforeAutospacing="1" w:after="100" w:afterAutospacing="1" w:line="480" w:lineRule="auto"/>
        <w:jc w:val="both"/>
        <w:rPr>
          <w:rFonts w:ascii="Times New Roman" w:hAnsi="Times New Roman" w:cs="Times New Roman"/>
          <w:kern w:val="2"/>
          <w:sz w:val="24"/>
          <w:szCs w:val="24"/>
        </w:rPr>
      </w:pPr>
    </w:p>
    <w:p w14:paraId="410E8D6B" w14:textId="77777777" w:rsidR="0046147E" w:rsidRPr="002167A6" w:rsidRDefault="007F0474" w:rsidP="008C79EA">
      <w:pPr>
        <w:pStyle w:val="a3"/>
        <w:spacing w:before="100" w:beforeAutospacing="1" w:after="100" w:afterAutospacing="1"/>
        <w:jc w:val="both"/>
        <w:rPr>
          <w:rFonts w:ascii="Times New Roman" w:hAnsi="Times New Roman" w:cs="Times New Roman"/>
          <w:kern w:val="2"/>
          <w:sz w:val="24"/>
          <w:szCs w:val="24"/>
        </w:rPr>
      </w:pPr>
      <w:r w:rsidRPr="002167A6">
        <w:rPr>
          <w:rFonts w:ascii="Times New Roman" w:hAnsi="Times New Roman" w:cs="Times New Roman"/>
          <w:kern w:val="2"/>
          <w:sz w:val="24"/>
          <w:szCs w:val="24"/>
        </w:rPr>
        <w:lastRenderedPageBreak/>
        <w:t xml:space="preserve">Table </w:t>
      </w:r>
      <w:proofErr w:type="gramStart"/>
      <w:r w:rsidR="00615D6A">
        <w:rPr>
          <w:rFonts w:ascii="Times New Roman" w:hAnsi="Times New Roman" w:cs="Times New Roman"/>
          <w:kern w:val="2"/>
          <w:sz w:val="24"/>
          <w:szCs w:val="24"/>
        </w:rPr>
        <w:t>3</w:t>
      </w:r>
      <w:r w:rsidRPr="002167A6">
        <w:rPr>
          <w:rFonts w:ascii="Times New Roman" w:hAnsi="Times New Roman" w:cs="Times New Roman"/>
          <w:kern w:val="2"/>
          <w:sz w:val="24"/>
          <w:szCs w:val="24"/>
        </w:rPr>
        <w:t xml:space="preserve">  </w:t>
      </w:r>
      <w:r w:rsidR="0046147E" w:rsidRPr="002167A6">
        <w:rPr>
          <w:rFonts w:ascii="Times New Roman" w:hAnsi="Times New Roman" w:cs="Times New Roman"/>
          <w:kern w:val="2"/>
          <w:sz w:val="24"/>
          <w:szCs w:val="24"/>
        </w:rPr>
        <w:t>Result</w:t>
      </w:r>
      <w:proofErr w:type="gramEnd"/>
      <w:r w:rsidR="0046147E" w:rsidRPr="002167A6">
        <w:rPr>
          <w:rFonts w:ascii="Times New Roman" w:hAnsi="Times New Roman" w:cs="Times New Roman"/>
          <w:kern w:val="2"/>
          <w:sz w:val="24"/>
          <w:szCs w:val="24"/>
        </w:rPr>
        <w:t xml:space="preserve"> analysis Prominence and </w:t>
      </w:r>
      <w:r w:rsidR="008C79EA" w:rsidRPr="002167A6">
        <w:rPr>
          <w:rFonts w:ascii="Times New Roman" w:hAnsi="Times New Roman" w:cs="Times New Roman"/>
          <w:kern w:val="2"/>
          <w:sz w:val="24"/>
          <w:szCs w:val="24"/>
        </w:rPr>
        <w:t xml:space="preserve">the </w:t>
      </w:r>
      <w:r w:rsidR="0046147E" w:rsidRPr="002167A6">
        <w:rPr>
          <w:rFonts w:ascii="Times New Roman" w:hAnsi="Times New Roman" w:cs="Times New Roman"/>
          <w:kern w:val="2"/>
          <w:sz w:val="24"/>
          <w:szCs w:val="24"/>
        </w:rPr>
        <w:t>relation of criteria</w:t>
      </w:r>
    </w:p>
    <w:tbl>
      <w:tblPr>
        <w:tblW w:w="10060" w:type="dxa"/>
        <w:tblInd w:w="33" w:type="dxa"/>
        <w:tblCellMar>
          <w:left w:w="28" w:type="dxa"/>
          <w:right w:w="28" w:type="dxa"/>
        </w:tblCellMar>
        <w:tblLook w:val="04A0" w:firstRow="1" w:lastRow="0" w:firstColumn="1" w:lastColumn="0" w:noHBand="0" w:noVBand="1"/>
      </w:tblPr>
      <w:tblGrid>
        <w:gridCol w:w="6374"/>
        <w:gridCol w:w="643"/>
        <w:gridCol w:w="785"/>
        <w:gridCol w:w="1204"/>
        <w:gridCol w:w="978"/>
        <w:gridCol w:w="599"/>
      </w:tblGrid>
      <w:tr w:rsidR="0046147E" w:rsidRPr="00C821F0" w14:paraId="410E8D72" w14:textId="77777777" w:rsidTr="00465E73">
        <w:trPr>
          <w:trHeight w:val="315"/>
        </w:trPr>
        <w:tc>
          <w:tcPr>
            <w:tcW w:w="63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0E8D6C" w14:textId="77777777" w:rsidR="0046147E" w:rsidRPr="00C821F0" w:rsidRDefault="0046147E" w:rsidP="008C79EA">
            <w:pPr>
              <w:widowControl/>
              <w:spacing w:before="100" w:beforeAutospacing="1" w:after="100" w:afterAutospacing="1"/>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Guidelines</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14:paraId="410E8D6D" w14:textId="77777777" w:rsidR="0046147E" w:rsidRPr="00C821F0" w:rsidRDefault="0046147E" w:rsidP="008C79EA">
            <w:pPr>
              <w:widowControl/>
              <w:spacing w:before="100" w:beforeAutospacing="1" w:after="100" w:afterAutospacing="1"/>
              <w:jc w:val="both"/>
              <w:rPr>
                <w:rFonts w:ascii="Times New Roman" w:eastAsia="新細明體" w:hAnsi="Times New Roman" w:cs="Times New Roman"/>
                <w:kern w:val="0"/>
                <w:sz w:val="16"/>
                <w:szCs w:val="16"/>
              </w:rPr>
            </w:pPr>
            <w:r w:rsidRPr="00C821F0">
              <w:rPr>
                <w:rFonts w:ascii="Times New Roman" w:eastAsia="新細明體" w:hAnsi="Times New Roman" w:cs="Times New Roman"/>
                <w:kern w:val="0"/>
                <w:sz w:val="16"/>
                <w:szCs w:val="16"/>
              </w:rPr>
              <w:t>D(effect)</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14:paraId="410E8D6E" w14:textId="77777777" w:rsidR="0046147E" w:rsidRPr="00C821F0" w:rsidRDefault="0046147E" w:rsidP="008C79EA">
            <w:pPr>
              <w:widowControl/>
              <w:spacing w:before="100" w:beforeAutospacing="1" w:after="100" w:afterAutospacing="1"/>
              <w:jc w:val="both"/>
              <w:rPr>
                <w:rFonts w:ascii="Times New Roman" w:eastAsia="新細明體" w:hAnsi="Times New Roman" w:cs="Times New Roman"/>
                <w:kern w:val="0"/>
                <w:sz w:val="16"/>
                <w:szCs w:val="16"/>
              </w:rPr>
            </w:pPr>
            <w:r w:rsidRPr="00C821F0">
              <w:rPr>
                <w:rFonts w:ascii="Times New Roman" w:eastAsia="新細明體" w:hAnsi="Times New Roman" w:cs="Times New Roman"/>
                <w:kern w:val="0"/>
                <w:sz w:val="16"/>
                <w:szCs w:val="16"/>
              </w:rPr>
              <w:t>R(affected)</w:t>
            </w:r>
          </w:p>
        </w:tc>
        <w:tc>
          <w:tcPr>
            <w:tcW w:w="865" w:type="dxa"/>
            <w:tcBorders>
              <w:top w:val="single" w:sz="4" w:space="0" w:color="auto"/>
              <w:left w:val="nil"/>
              <w:bottom w:val="single" w:sz="4" w:space="0" w:color="auto"/>
              <w:right w:val="single" w:sz="4" w:space="0" w:color="auto"/>
            </w:tcBorders>
            <w:shd w:val="clear" w:color="000000" w:fill="FFFFFF"/>
            <w:noWrap/>
            <w:vAlign w:val="center"/>
            <w:hideMark/>
          </w:tcPr>
          <w:p w14:paraId="410E8D6F" w14:textId="77777777" w:rsidR="0046147E" w:rsidRPr="00C821F0" w:rsidRDefault="0046147E" w:rsidP="008C79EA">
            <w:pPr>
              <w:widowControl/>
              <w:spacing w:before="100" w:beforeAutospacing="1" w:after="100" w:afterAutospacing="1"/>
              <w:jc w:val="both"/>
              <w:rPr>
                <w:rFonts w:ascii="Times New Roman" w:eastAsia="新細明體" w:hAnsi="Times New Roman" w:cs="Times New Roman"/>
                <w:kern w:val="0"/>
                <w:sz w:val="16"/>
                <w:szCs w:val="16"/>
              </w:rPr>
            </w:pPr>
            <w:r w:rsidRPr="00C821F0">
              <w:rPr>
                <w:rFonts w:ascii="Times New Roman" w:eastAsia="新細明體" w:hAnsi="Times New Roman" w:cs="Times New Roman"/>
                <w:kern w:val="0"/>
                <w:sz w:val="16"/>
                <w:szCs w:val="16"/>
              </w:rPr>
              <w:t>D+R(Importance)</w:t>
            </w:r>
          </w:p>
        </w:tc>
        <w:tc>
          <w:tcPr>
            <w:tcW w:w="978" w:type="dxa"/>
            <w:tcBorders>
              <w:top w:val="single" w:sz="4" w:space="0" w:color="auto"/>
              <w:left w:val="nil"/>
              <w:bottom w:val="single" w:sz="4" w:space="0" w:color="auto"/>
              <w:right w:val="single" w:sz="4" w:space="0" w:color="auto"/>
            </w:tcBorders>
            <w:shd w:val="clear" w:color="000000" w:fill="FFFFFF"/>
            <w:noWrap/>
            <w:vAlign w:val="center"/>
            <w:hideMark/>
          </w:tcPr>
          <w:p w14:paraId="410E8D70" w14:textId="77777777" w:rsidR="0046147E" w:rsidRPr="00C821F0" w:rsidRDefault="0046147E" w:rsidP="008C79EA">
            <w:pPr>
              <w:widowControl/>
              <w:spacing w:before="100" w:beforeAutospacing="1" w:after="100" w:afterAutospacing="1"/>
              <w:jc w:val="both"/>
              <w:rPr>
                <w:rFonts w:ascii="Times New Roman" w:eastAsia="新細明體" w:hAnsi="Times New Roman" w:cs="Times New Roman"/>
                <w:kern w:val="0"/>
                <w:sz w:val="16"/>
                <w:szCs w:val="16"/>
              </w:rPr>
            </w:pPr>
            <w:r w:rsidRPr="00C821F0">
              <w:rPr>
                <w:rFonts w:ascii="Times New Roman" w:eastAsia="新細明體" w:hAnsi="Times New Roman" w:cs="Times New Roman"/>
                <w:kern w:val="0"/>
                <w:sz w:val="16"/>
                <w:szCs w:val="16"/>
              </w:rPr>
              <w:t>D-</w:t>
            </w:r>
            <w:proofErr w:type="gramStart"/>
            <w:r w:rsidRPr="00C821F0">
              <w:rPr>
                <w:rFonts w:ascii="Times New Roman" w:eastAsia="新細明體" w:hAnsi="Times New Roman" w:cs="Times New Roman"/>
                <w:kern w:val="0"/>
                <w:sz w:val="16"/>
                <w:szCs w:val="16"/>
              </w:rPr>
              <w:t>R(</w:t>
            </w:r>
            <w:proofErr w:type="gramEnd"/>
            <w:r w:rsidRPr="00C821F0">
              <w:rPr>
                <w:rFonts w:ascii="Times New Roman" w:eastAsia="新細明體" w:hAnsi="Times New Roman" w:cs="Times New Roman"/>
                <w:kern w:val="0"/>
                <w:sz w:val="16"/>
                <w:szCs w:val="16"/>
              </w:rPr>
              <w:t>Cause degree)</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10E8D71" w14:textId="77777777" w:rsidR="0046147E" w:rsidRPr="00C821F0" w:rsidRDefault="005E48A2" w:rsidP="008C79EA">
            <w:pPr>
              <w:widowControl/>
              <w:spacing w:before="100" w:beforeAutospacing="1" w:after="100" w:afterAutospacing="1"/>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Ranking</w:t>
            </w:r>
          </w:p>
        </w:tc>
      </w:tr>
      <w:tr w:rsidR="005E48A2" w:rsidRPr="00C821F0" w14:paraId="410E8D79" w14:textId="77777777" w:rsidTr="00465E73">
        <w:trPr>
          <w:trHeight w:val="330"/>
        </w:trPr>
        <w:tc>
          <w:tcPr>
            <w:tcW w:w="6374" w:type="dxa"/>
            <w:tcBorders>
              <w:top w:val="nil"/>
              <w:left w:val="single" w:sz="4" w:space="0" w:color="auto"/>
              <w:bottom w:val="single" w:sz="4" w:space="0" w:color="auto"/>
              <w:right w:val="single" w:sz="4" w:space="0" w:color="auto"/>
            </w:tcBorders>
            <w:shd w:val="clear" w:color="auto" w:fill="auto"/>
            <w:hideMark/>
          </w:tcPr>
          <w:p w14:paraId="410E8D73" w14:textId="77777777" w:rsidR="005E48A2" w:rsidRPr="00C821F0" w:rsidRDefault="005E48A2" w:rsidP="008C79EA">
            <w:pPr>
              <w:spacing w:before="100" w:beforeAutospacing="1" w:after="100" w:afterAutospacing="1"/>
              <w:jc w:val="both"/>
              <w:rPr>
                <w:rFonts w:ascii="Times New Roman" w:hAnsi="Times New Roman" w:cs="Times New Roman"/>
                <w:sz w:val="16"/>
                <w:szCs w:val="16"/>
              </w:rPr>
            </w:pPr>
            <w:r w:rsidRPr="00C821F0">
              <w:rPr>
                <w:rFonts w:ascii="Times New Roman" w:hAnsi="Times New Roman" w:cs="Times New Roman"/>
                <w:sz w:val="16"/>
                <w:szCs w:val="16"/>
              </w:rPr>
              <w:t>A1. can quickly detect the total amount of unusual transactions of the subject</w:t>
            </w:r>
          </w:p>
        </w:tc>
        <w:tc>
          <w:tcPr>
            <w:tcW w:w="567" w:type="dxa"/>
            <w:tcBorders>
              <w:top w:val="nil"/>
              <w:left w:val="nil"/>
              <w:bottom w:val="single" w:sz="4" w:space="0" w:color="auto"/>
              <w:right w:val="single" w:sz="4" w:space="0" w:color="auto"/>
            </w:tcBorders>
            <w:shd w:val="clear" w:color="000000" w:fill="FFFFFF"/>
            <w:noWrap/>
            <w:vAlign w:val="bottom"/>
            <w:hideMark/>
          </w:tcPr>
          <w:p w14:paraId="410E8D74" w14:textId="77777777" w:rsidR="005E48A2" w:rsidRPr="00C821F0" w:rsidRDefault="005E48A2" w:rsidP="008C79EA">
            <w:pPr>
              <w:widowControl/>
              <w:spacing w:before="100" w:beforeAutospacing="1" w:after="100" w:afterAutospacing="1"/>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2.53</w:t>
            </w:r>
          </w:p>
        </w:tc>
        <w:tc>
          <w:tcPr>
            <w:tcW w:w="709" w:type="dxa"/>
            <w:tcBorders>
              <w:top w:val="nil"/>
              <w:left w:val="nil"/>
              <w:bottom w:val="single" w:sz="4" w:space="0" w:color="auto"/>
              <w:right w:val="single" w:sz="4" w:space="0" w:color="auto"/>
            </w:tcBorders>
            <w:shd w:val="clear" w:color="000000" w:fill="FFFFFF"/>
            <w:noWrap/>
            <w:vAlign w:val="bottom"/>
            <w:hideMark/>
          </w:tcPr>
          <w:p w14:paraId="410E8D75" w14:textId="77777777" w:rsidR="005E48A2" w:rsidRPr="00C821F0" w:rsidRDefault="005E48A2" w:rsidP="008C79EA">
            <w:pPr>
              <w:widowControl/>
              <w:spacing w:before="100" w:beforeAutospacing="1" w:after="100" w:afterAutospacing="1"/>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2.13</w:t>
            </w:r>
          </w:p>
        </w:tc>
        <w:tc>
          <w:tcPr>
            <w:tcW w:w="865" w:type="dxa"/>
            <w:tcBorders>
              <w:top w:val="single" w:sz="4" w:space="0" w:color="auto"/>
              <w:left w:val="nil"/>
              <w:bottom w:val="single" w:sz="4" w:space="0" w:color="auto"/>
              <w:right w:val="single" w:sz="4" w:space="0" w:color="auto"/>
            </w:tcBorders>
            <w:shd w:val="clear" w:color="000000" w:fill="FFFFFF"/>
            <w:noWrap/>
            <w:vAlign w:val="bottom"/>
            <w:hideMark/>
          </w:tcPr>
          <w:p w14:paraId="410E8D76" w14:textId="77777777" w:rsidR="005E48A2" w:rsidRPr="00C821F0" w:rsidRDefault="005E48A2" w:rsidP="008C79EA">
            <w:pPr>
              <w:widowControl/>
              <w:spacing w:before="100" w:beforeAutospacing="1" w:after="100" w:afterAutospacing="1"/>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4.65</w:t>
            </w:r>
          </w:p>
        </w:tc>
        <w:tc>
          <w:tcPr>
            <w:tcW w:w="978" w:type="dxa"/>
            <w:tcBorders>
              <w:top w:val="single" w:sz="4" w:space="0" w:color="auto"/>
              <w:left w:val="nil"/>
              <w:bottom w:val="single" w:sz="4" w:space="0" w:color="auto"/>
              <w:right w:val="single" w:sz="4" w:space="0" w:color="000000"/>
            </w:tcBorders>
            <w:shd w:val="clear" w:color="000000" w:fill="FFFFFF"/>
            <w:noWrap/>
            <w:vAlign w:val="bottom"/>
            <w:hideMark/>
          </w:tcPr>
          <w:p w14:paraId="410E8D77" w14:textId="77777777" w:rsidR="005E48A2" w:rsidRPr="00C821F0" w:rsidRDefault="005E48A2" w:rsidP="008C79EA">
            <w:pPr>
              <w:widowControl/>
              <w:spacing w:before="100" w:beforeAutospacing="1" w:after="100" w:afterAutospacing="1"/>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0.40</w:t>
            </w:r>
          </w:p>
        </w:tc>
        <w:tc>
          <w:tcPr>
            <w:tcW w:w="567" w:type="dxa"/>
            <w:tcBorders>
              <w:top w:val="nil"/>
              <w:left w:val="nil"/>
              <w:bottom w:val="single" w:sz="4" w:space="0" w:color="auto"/>
              <w:right w:val="single" w:sz="4" w:space="0" w:color="auto"/>
            </w:tcBorders>
            <w:shd w:val="clear" w:color="auto" w:fill="auto"/>
            <w:noWrap/>
            <w:vAlign w:val="bottom"/>
            <w:hideMark/>
          </w:tcPr>
          <w:p w14:paraId="410E8D78" w14:textId="77777777" w:rsidR="005E48A2" w:rsidRPr="00C821F0" w:rsidRDefault="005E48A2" w:rsidP="008C79EA">
            <w:pPr>
              <w:widowControl/>
              <w:spacing w:before="100" w:beforeAutospacing="1" w:after="100" w:afterAutospacing="1"/>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12</w:t>
            </w:r>
          </w:p>
        </w:tc>
      </w:tr>
      <w:tr w:rsidR="005E48A2" w:rsidRPr="00C821F0" w14:paraId="410E8D80" w14:textId="77777777" w:rsidTr="00465E73">
        <w:trPr>
          <w:trHeight w:val="330"/>
        </w:trPr>
        <w:tc>
          <w:tcPr>
            <w:tcW w:w="6374" w:type="dxa"/>
            <w:tcBorders>
              <w:top w:val="nil"/>
              <w:left w:val="single" w:sz="4" w:space="0" w:color="auto"/>
              <w:bottom w:val="single" w:sz="4" w:space="0" w:color="auto"/>
              <w:right w:val="single" w:sz="4" w:space="0" w:color="auto"/>
            </w:tcBorders>
            <w:shd w:val="clear" w:color="auto" w:fill="auto"/>
            <w:hideMark/>
          </w:tcPr>
          <w:p w14:paraId="410E8D7A" w14:textId="77777777" w:rsidR="005E48A2" w:rsidRPr="00C821F0" w:rsidRDefault="005E48A2" w:rsidP="008C79EA">
            <w:pPr>
              <w:spacing w:before="100" w:beforeAutospacing="1" w:after="100" w:afterAutospacing="1"/>
              <w:jc w:val="both"/>
              <w:rPr>
                <w:rFonts w:ascii="Times New Roman" w:hAnsi="Times New Roman" w:cs="Times New Roman"/>
                <w:sz w:val="16"/>
                <w:szCs w:val="16"/>
              </w:rPr>
            </w:pPr>
            <w:r w:rsidRPr="00C821F0">
              <w:rPr>
                <w:rFonts w:ascii="Times New Roman" w:hAnsi="Times New Roman" w:cs="Times New Roman"/>
                <w:sz w:val="16"/>
                <w:szCs w:val="16"/>
              </w:rPr>
              <w:t>A2. The current management has increased pressure to manipulate financial information</w:t>
            </w:r>
          </w:p>
        </w:tc>
        <w:tc>
          <w:tcPr>
            <w:tcW w:w="567" w:type="dxa"/>
            <w:tcBorders>
              <w:top w:val="nil"/>
              <w:left w:val="nil"/>
              <w:bottom w:val="single" w:sz="4" w:space="0" w:color="auto"/>
              <w:right w:val="single" w:sz="4" w:space="0" w:color="auto"/>
            </w:tcBorders>
            <w:shd w:val="clear" w:color="000000" w:fill="FFFFFF"/>
            <w:noWrap/>
            <w:vAlign w:val="bottom"/>
            <w:hideMark/>
          </w:tcPr>
          <w:p w14:paraId="410E8D7B" w14:textId="77777777" w:rsidR="005E48A2" w:rsidRPr="00C821F0" w:rsidRDefault="005E48A2" w:rsidP="008C79EA">
            <w:pPr>
              <w:widowControl/>
              <w:spacing w:before="100" w:beforeAutospacing="1" w:after="100" w:afterAutospacing="1"/>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2.46</w:t>
            </w:r>
          </w:p>
        </w:tc>
        <w:tc>
          <w:tcPr>
            <w:tcW w:w="709" w:type="dxa"/>
            <w:tcBorders>
              <w:top w:val="nil"/>
              <w:left w:val="nil"/>
              <w:bottom w:val="single" w:sz="4" w:space="0" w:color="auto"/>
              <w:right w:val="single" w:sz="4" w:space="0" w:color="auto"/>
            </w:tcBorders>
            <w:shd w:val="clear" w:color="000000" w:fill="FFFFFF"/>
            <w:noWrap/>
            <w:vAlign w:val="bottom"/>
            <w:hideMark/>
          </w:tcPr>
          <w:p w14:paraId="410E8D7C" w14:textId="77777777" w:rsidR="005E48A2" w:rsidRPr="00C821F0" w:rsidRDefault="005E48A2" w:rsidP="008C79EA">
            <w:pPr>
              <w:widowControl/>
              <w:spacing w:before="100" w:beforeAutospacing="1" w:after="100" w:afterAutospacing="1"/>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2.44</w:t>
            </w:r>
          </w:p>
        </w:tc>
        <w:tc>
          <w:tcPr>
            <w:tcW w:w="865" w:type="dxa"/>
            <w:tcBorders>
              <w:top w:val="single" w:sz="4" w:space="0" w:color="auto"/>
              <w:left w:val="nil"/>
              <w:bottom w:val="single" w:sz="4" w:space="0" w:color="auto"/>
              <w:right w:val="single" w:sz="4" w:space="0" w:color="auto"/>
            </w:tcBorders>
            <w:shd w:val="clear" w:color="000000" w:fill="FFFFFF"/>
            <w:noWrap/>
            <w:vAlign w:val="bottom"/>
            <w:hideMark/>
          </w:tcPr>
          <w:p w14:paraId="410E8D7D" w14:textId="77777777" w:rsidR="005E48A2" w:rsidRPr="00C821F0" w:rsidRDefault="005E48A2" w:rsidP="008C79EA">
            <w:pPr>
              <w:widowControl/>
              <w:spacing w:before="100" w:beforeAutospacing="1" w:after="100" w:afterAutospacing="1"/>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4.90</w:t>
            </w:r>
          </w:p>
        </w:tc>
        <w:tc>
          <w:tcPr>
            <w:tcW w:w="978" w:type="dxa"/>
            <w:tcBorders>
              <w:top w:val="single" w:sz="4" w:space="0" w:color="auto"/>
              <w:left w:val="nil"/>
              <w:bottom w:val="single" w:sz="4" w:space="0" w:color="auto"/>
              <w:right w:val="single" w:sz="4" w:space="0" w:color="000000"/>
            </w:tcBorders>
            <w:shd w:val="clear" w:color="000000" w:fill="FFFFFF"/>
            <w:noWrap/>
            <w:vAlign w:val="bottom"/>
            <w:hideMark/>
          </w:tcPr>
          <w:p w14:paraId="410E8D7E" w14:textId="77777777" w:rsidR="005E48A2" w:rsidRPr="00C821F0" w:rsidRDefault="005E48A2" w:rsidP="008C79EA">
            <w:pPr>
              <w:widowControl/>
              <w:spacing w:before="100" w:beforeAutospacing="1" w:after="100" w:afterAutospacing="1"/>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0.02</w:t>
            </w:r>
          </w:p>
        </w:tc>
        <w:tc>
          <w:tcPr>
            <w:tcW w:w="567" w:type="dxa"/>
            <w:tcBorders>
              <w:top w:val="nil"/>
              <w:left w:val="nil"/>
              <w:bottom w:val="single" w:sz="4" w:space="0" w:color="auto"/>
              <w:right w:val="single" w:sz="4" w:space="0" w:color="auto"/>
            </w:tcBorders>
            <w:shd w:val="clear" w:color="auto" w:fill="auto"/>
            <w:noWrap/>
            <w:vAlign w:val="bottom"/>
            <w:hideMark/>
          </w:tcPr>
          <w:p w14:paraId="410E8D7F" w14:textId="77777777" w:rsidR="005E48A2" w:rsidRPr="00C821F0" w:rsidRDefault="005E48A2" w:rsidP="008C79EA">
            <w:pPr>
              <w:widowControl/>
              <w:spacing w:before="100" w:beforeAutospacing="1" w:after="100" w:afterAutospacing="1"/>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7</w:t>
            </w:r>
          </w:p>
        </w:tc>
      </w:tr>
      <w:tr w:rsidR="005E48A2" w:rsidRPr="00C821F0" w14:paraId="410E8D87" w14:textId="77777777" w:rsidTr="00465E73">
        <w:trPr>
          <w:trHeight w:val="330"/>
        </w:trPr>
        <w:tc>
          <w:tcPr>
            <w:tcW w:w="6374" w:type="dxa"/>
            <w:tcBorders>
              <w:top w:val="nil"/>
              <w:left w:val="single" w:sz="4" w:space="0" w:color="auto"/>
              <w:bottom w:val="single" w:sz="4" w:space="0" w:color="auto"/>
              <w:right w:val="single" w:sz="4" w:space="0" w:color="auto"/>
            </w:tcBorders>
            <w:shd w:val="clear" w:color="auto" w:fill="auto"/>
            <w:hideMark/>
          </w:tcPr>
          <w:p w14:paraId="410E8D81" w14:textId="77777777" w:rsidR="005E48A2" w:rsidRPr="00C821F0" w:rsidRDefault="005E48A2" w:rsidP="008C79EA">
            <w:pPr>
              <w:spacing w:before="100" w:beforeAutospacing="1" w:after="100" w:afterAutospacing="1"/>
              <w:jc w:val="both"/>
              <w:rPr>
                <w:rFonts w:ascii="Times New Roman" w:hAnsi="Times New Roman" w:cs="Times New Roman"/>
                <w:sz w:val="16"/>
                <w:szCs w:val="16"/>
              </w:rPr>
            </w:pPr>
            <w:r w:rsidRPr="00C821F0">
              <w:rPr>
                <w:rFonts w:ascii="Times New Roman" w:hAnsi="Times New Roman" w:cs="Times New Roman"/>
                <w:sz w:val="16"/>
                <w:szCs w:val="16"/>
              </w:rPr>
              <w:t>B1 Respondents reduce the risk of manipulating traditional or real earnings</w:t>
            </w:r>
          </w:p>
        </w:tc>
        <w:tc>
          <w:tcPr>
            <w:tcW w:w="567" w:type="dxa"/>
            <w:tcBorders>
              <w:top w:val="nil"/>
              <w:left w:val="nil"/>
              <w:bottom w:val="single" w:sz="4" w:space="0" w:color="auto"/>
              <w:right w:val="single" w:sz="4" w:space="0" w:color="auto"/>
            </w:tcBorders>
            <w:shd w:val="clear" w:color="000000" w:fill="FFFFFF"/>
            <w:noWrap/>
            <w:vAlign w:val="bottom"/>
            <w:hideMark/>
          </w:tcPr>
          <w:p w14:paraId="410E8D82" w14:textId="77777777" w:rsidR="005E48A2" w:rsidRPr="00C821F0" w:rsidRDefault="005E48A2" w:rsidP="008C79EA">
            <w:pPr>
              <w:widowControl/>
              <w:spacing w:before="100" w:beforeAutospacing="1" w:after="100" w:afterAutospacing="1"/>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2.29</w:t>
            </w:r>
          </w:p>
        </w:tc>
        <w:tc>
          <w:tcPr>
            <w:tcW w:w="709" w:type="dxa"/>
            <w:tcBorders>
              <w:top w:val="nil"/>
              <w:left w:val="nil"/>
              <w:bottom w:val="single" w:sz="4" w:space="0" w:color="auto"/>
              <w:right w:val="single" w:sz="4" w:space="0" w:color="auto"/>
            </w:tcBorders>
            <w:shd w:val="clear" w:color="000000" w:fill="FFFFFF"/>
            <w:noWrap/>
            <w:vAlign w:val="bottom"/>
            <w:hideMark/>
          </w:tcPr>
          <w:p w14:paraId="410E8D83" w14:textId="77777777" w:rsidR="005E48A2" w:rsidRPr="00C821F0" w:rsidRDefault="005E48A2" w:rsidP="008C79EA">
            <w:pPr>
              <w:widowControl/>
              <w:spacing w:before="100" w:beforeAutospacing="1" w:after="100" w:afterAutospacing="1"/>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2.13</w:t>
            </w:r>
          </w:p>
        </w:tc>
        <w:tc>
          <w:tcPr>
            <w:tcW w:w="865" w:type="dxa"/>
            <w:tcBorders>
              <w:top w:val="single" w:sz="4" w:space="0" w:color="auto"/>
              <w:left w:val="nil"/>
              <w:bottom w:val="single" w:sz="4" w:space="0" w:color="auto"/>
              <w:right w:val="single" w:sz="4" w:space="0" w:color="auto"/>
            </w:tcBorders>
            <w:shd w:val="clear" w:color="000000" w:fill="FFFFFF"/>
            <w:noWrap/>
            <w:vAlign w:val="bottom"/>
            <w:hideMark/>
          </w:tcPr>
          <w:p w14:paraId="410E8D84" w14:textId="77777777" w:rsidR="005E48A2" w:rsidRPr="00C821F0" w:rsidRDefault="005E48A2" w:rsidP="008C79EA">
            <w:pPr>
              <w:widowControl/>
              <w:spacing w:before="100" w:beforeAutospacing="1" w:after="100" w:afterAutospacing="1"/>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4.42</w:t>
            </w:r>
          </w:p>
        </w:tc>
        <w:tc>
          <w:tcPr>
            <w:tcW w:w="978" w:type="dxa"/>
            <w:tcBorders>
              <w:top w:val="single" w:sz="4" w:space="0" w:color="auto"/>
              <w:left w:val="nil"/>
              <w:bottom w:val="single" w:sz="4" w:space="0" w:color="auto"/>
              <w:right w:val="single" w:sz="4" w:space="0" w:color="000000"/>
            </w:tcBorders>
            <w:shd w:val="clear" w:color="000000" w:fill="FFFFFF"/>
            <w:noWrap/>
            <w:vAlign w:val="bottom"/>
            <w:hideMark/>
          </w:tcPr>
          <w:p w14:paraId="410E8D85" w14:textId="77777777" w:rsidR="005E48A2" w:rsidRPr="00C821F0" w:rsidRDefault="005E48A2" w:rsidP="008C79EA">
            <w:pPr>
              <w:widowControl/>
              <w:spacing w:before="100" w:beforeAutospacing="1" w:after="100" w:afterAutospacing="1"/>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0.16</w:t>
            </w:r>
          </w:p>
        </w:tc>
        <w:tc>
          <w:tcPr>
            <w:tcW w:w="567" w:type="dxa"/>
            <w:tcBorders>
              <w:top w:val="nil"/>
              <w:left w:val="nil"/>
              <w:bottom w:val="single" w:sz="4" w:space="0" w:color="auto"/>
              <w:right w:val="single" w:sz="4" w:space="0" w:color="auto"/>
            </w:tcBorders>
            <w:shd w:val="clear" w:color="auto" w:fill="auto"/>
            <w:noWrap/>
            <w:vAlign w:val="bottom"/>
            <w:hideMark/>
          </w:tcPr>
          <w:p w14:paraId="410E8D86" w14:textId="77777777" w:rsidR="005E48A2" w:rsidRPr="00C821F0" w:rsidRDefault="005E48A2" w:rsidP="008C79EA">
            <w:pPr>
              <w:widowControl/>
              <w:spacing w:before="100" w:beforeAutospacing="1" w:after="100" w:afterAutospacing="1"/>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1</w:t>
            </w:r>
            <w:r w:rsidR="004C073C" w:rsidRPr="00C821F0">
              <w:rPr>
                <w:rFonts w:ascii="Times New Roman" w:eastAsia="新細明體" w:hAnsi="Times New Roman" w:cs="Times New Roman"/>
                <w:color w:val="000000"/>
                <w:kern w:val="0"/>
                <w:sz w:val="16"/>
                <w:szCs w:val="16"/>
              </w:rPr>
              <w:t>5</w:t>
            </w:r>
          </w:p>
        </w:tc>
      </w:tr>
      <w:tr w:rsidR="005E48A2" w:rsidRPr="00C821F0" w14:paraId="410E8D8E" w14:textId="77777777" w:rsidTr="00465E73">
        <w:trPr>
          <w:trHeight w:val="330"/>
        </w:trPr>
        <w:tc>
          <w:tcPr>
            <w:tcW w:w="6374" w:type="dxa"/>
            <w:tcBorders>
              <w:top w:val="nil"/>
              <w:left w:val="single" w:sz="4" w:space="0" w:color="auto"/>
              <w:bottom w:val="single" w:sz="4" w:space="0" w:color="auto"/>
              <w:right w:val="single" w:sz="4" w:space="0" w:color="auto"/>
            </w:tcBorders>
            <w:shd w:val="clear" w:color="auto" w:fill="auto"/>
            <w:hideMark/>
          </w:tcPr>
          <w:p w14:paraId="410E8D88" w14:textId="77777777" w:rsidR="005E48A2" w:rsidRPr="00C821F0" w:rsidRDefault="005E48A2" w:rsidP="008C79EA">
            <w:pPr>
              <w:spacing w:before="100" w:beforeAutospacing="1" w:after="100" w:afterAutospacing="1"/>
              <w:jc w:val="both"/>
              <w:rPr>
                <w:rFonts w:ascii="Times New Roman" w:hAnsi="Times New Roman" w:cs="Times New Roman"/>
                <w:sz w:val="16"/>
                <w:szCs w:val="16"/>
              </w:rPr>
            </w:pPr>
            <w:r w:rsidRPr="00C821F0">
              <w:rPr>
                <w:rFonts w:ascii="Times New Roman" w:hAnsi="Times New Roman" w:cs="Times New Roman"/>
                <w:sz w:val="16"/>
                <w:szCs w:val="16"/>
              </w:rPr>
              <w:t>B2 users continue to increase their trust and reliance on financial statements</w:t>
            </w:r>
          </w:p>
        </w:tc>
        <w:tc>
          <w:tcPr>
            <w:tcW w:w="567" w:type="dxa"/>
            <w:tcBorders>
              <w:top w:val="nil"/>
              <w:left w:val="nil"/>
              <w:bottom w:val="single" w:sz="4" w:space="0" w:color="auto"/>
              <w:right w:val="single" w:sz="4" w:space="0" w:color="auto"/>
            </w:tcBorders>
            <w:shd w:val="clear" w:color="000000" w:fill="FFFFFF"/>
            <w:noWrap/>
            <w:vAlign w:val="bottom"/>
            <w:hideMark/>
          </w:tcPr>
          <w:p w14:paraId="410E8D89" w14:textId="77777777" w:rsidR="005E48A2" w:rsidRPr="00C821F0" w:rsidRDefault="005E48A2" w:rsidP="008C79EA">
            <w:pPr>
              <w:widowControl/>
              <w:spacing w:before="100" w:beforeAutospacing="1" w:after="100" w:afterAutospacing="1"/>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2.28</w:t>
            </w:r>
          </w:p>
        </w:tc>
        <w:tc>
          <w:tcPr>
            <w:tcW w:w="709" w:type="dxa"/>
            <w:tcBorders>
              <w:top w:val="nil"/>
              <w:left w:val="nil"/>
              <w:bottom w:val="single" w:sz="4" w:space="0" w:color="auto"/>
              <w:right w:val="single" w:sz="4" w:space="0" w:color="auto"/>
            </w:tcBorders>
            <w:shd w:val="clear" w:color="000000" w:fill="FFFFFF"/>
            <w:noWrap/>
            <w:vAlign w:val="bottom"/>
            <w:hideMark/>
          </w:tcPr>
          <w:p w14:paraId="410E8D8A" w14:textId="77777777" w:rsidR="005E48A2" w:rsidRPr="00C821F0" w:rsidRDefault="005E48A2" w:rsidP="008C79EA">
            <w:pPr>
              <w:widowControl/>
              <w:spacing w:before="100" w:beforeAutospacing="1" w:after="100" w:afterAutospacing="1"/>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2.30</w:t>
            </w:r>
          </w:p>
        </w:tc>
        <w:tc>
          <w:tcPr>
            <w:tcW w:w="865" w:type="dxa"/>
            <w:tcBorders>
              <w:top w:val="single" w:sz="4" w:space="0" w:color="auto"/>
              <w:left w:val="nil"/>
              <w:bottom w:val="single" w:sz="4" w:space="0" w:color="auto"/>
              <w:right w:val="single" w:sz="4" w:space="0" w:color="auto"/>
            </w:tcBorders>
            <w:shd w:val="clear" w:color="000000" w:fill="FFFFFF"/>
            <w:noWrap/>
            <w:vAlign w:val="bottom"/>
            <w:hideMark/>
          </w:tcPr>
          <w:p w14:paraId="410E8D8B" w14:textId="77777777" w:rsidR="005E48A2" w:rsidRPr="00C821F0" w:rsidRDefault="005E48A2" w:rsidP="008C79EA">
            <w:pPr>
              <w:widowControl/>
              <w:spacing w:before="100" w:beforeAutospacing="1" w:after="100" w:afterAutospacing="1"/>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4.58</w:t>
            </w:r>
          </w:p>
        </w:tc>
        <w:tc>
          <w:tcPr>
            <w:tcW w:w="978" w:type="dxa"/>
            <w:tcBorders>
              <w:top w:val="single" w:sz="4" w:space="0" w:color="auto"/>
              <w:left w:val="nil"/>
              <w:bottom w:val="single" w:sz="4" w:space="0" w:color="auto"/>
              <w:right w:val="single" w:sz="4" w:space="0" w:color="000000"/>
            </w:tcBorders>
            <w:shd w:val="clear" w:color="000000" w:fill="FFFFFF"/>
            <w:noWrap/>
            <w:vAlign w:val="bottom"/>
            <w:hideMark/>
          </w:tcPr>
          <w:p w14:paraId="410E8D8C" w14:textId="77777777" w:rsidR="005E48A2" w:rsidRPr="00C821F0" w:rsidRDefault="005E48A2" w:rsidP="008C79EA">
            <w:pPr>
              <w:widowControl/>
              <w:spacing w:before="100" w:beforeAutospacing="1" w:after="100" w:afterAutospacing="1"/>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-0.02</w:t>
            </w:r>
          </w:p>
        </w:tc>
        <w:tc>
          <w:tcPr>
            <w:tcW w:w="567" w:type="dxa"/>
            <w:tcBorders>
              <w:top w:val="nil"/>
              <w:left w:val="nil"/>
              <w:bottom w:val="single" w:sz="4" w:space="0" w:color="auto"/>
              <w:right w:val="single" w:sz="4" w:space="0" w:color="auto"/>
            </w:tcBorders>
            <w:shd w:val="clear" w:color="auto" w:fill="auto"/>
            <w:noWrap/>
            <w:vAlign w:val="bottom"/>
            <w:hideMark/>
          </w:tcPr>
          <w:p w14:paraId="410E8D8D" w14:textId="77777777" w:rsidR="005E48A2" w:rsidRPr="00C821F0" w:rsidRDefault="005E48A2" w:rsidP="008C79EA">
            <w:pPr>
              <w:widowControl/>
              <w:spacing w:before="100" w:beforeAutospacing="1" w:after="100" w:afterAutospacing="1"/>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13</w:t>
            </w:r>
          </w:p>
        </w:tc>
      </w:tr>
      <w:tr w:rsidR="005E48A2" w:rsidRPr="00C821F0" w14:paraId="410E8D95" w14:textId="77777777" w:rsidTr="00465E73">
        <w:trPr>
          <w:trHeight w:val="73"/>
        </w:trPr>
        <w:tc>
          <w:tcPr>
            <w:tcW w:w="6374" w:type="dxa"/>
            <w:tcBorders>
              <w:top w:val="nil"/>
              <w:left w:val="single" w:sz="4" w:space="0" w:color="auto"/>
              <w:bottom w:val="single" w:sz="4" w:space="0" w:color="auto"/>
              <w:right w:val="single" w:sz="4" w:space="0" w:color="auto"/>
            </w:tcBorders>
            <w:shd w:val="clear" w:color="auto" w:fill="auto"/>
            <w:hideMark/>
          </w:tcPr>
          <w:p w14:paraId="410E8D8F" w14:textId="77777777" w:rsidR="005E48A2" w:rsidRPr="00C821F0" w:rsidRDefault="005E48A2" w:rsidP="008C79EA">
            <w:pPr>
              <w:spacing w:before="100" w:beforeAutospacing="1" w:after="100" w:afterAutospacing="1"/>
              <w:jc w:val="both"/>
              <w:rPr>
                <w:rFonts w:ascii="Times New Roman" w:hAnsi="Times New Roman" w:cs="Times New Roman"/>
                <w:sz w:val="16"/>
                <w:szCs w:val="16"/>
              </w:rPr>
            </w:pPr>
            <w:r w:rsidRPr="00C821F0">
              <w:rPr>
                <w:rFonts w:ascii="Times New Roman" w:hAnsi="Times New Roman" w:cs="Times New Roman"/>
                <w:sz w:val="16"/>
                <w:szCs w:val="16"/>
              </w:rPr>
              <w:t>B3. Allows the subject to reduce business risks and strengthen the operation of the internal audit department</w:t>
            </w:r>
          </w:p>
        </w:tc>
        <w:tc>
          <w:tcPr>
            <w:tcW w:w="567" w:type="dxa"/>
            <w:tcBorders>
              <w:top w:val="nil"/>
              <w:left w:val="nil"/>
              <w:bottom w:val="single" w:sz="4" w:space="0" w:color="auto"/>
              <w:right w:val="single" w:sz="4" w:space="0" w:color="auto"/>
            </w:tcBorders>
            <w:shd w:val="clear" w:color="000000" w:fill="FFFFFF"/>
            <w:noWrap/>
            <w:vAlign w:val="bottom"/>
            <w:hideMark/>
          </w:tcPr>
          <w:p w14:paraId="410E8D90" w14:textId="77777777" w:rsidR="005E48A2" w:rsidRPr="00C821F0" w:rsidRDefault="005E48A2" w:rsidP="008C79EA">
            <w:pPr>
              <w:widowControl/>
              <w:spacing w:before="100" w:beforeAutospacing="1" w:after="100" w:afterAutospacing="1"/>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2.30</w:t>
            </w:r>
          </w:p>
        </w:tc>
        <w:tc>
          <w:tcPr>
            <w:tcW w:w="709" w:type="dxa"/>
            <w:tcBorders>
              <w:top w:val="nil"/>
              <w:left w:val="nil"/>
              <w:bottom w:val="single" w:sz="4" w:space="0" w:color="auto"/>
              <w:right w:val="single" w:sz="4" w:space="0" w:color="auto"/>
            </w:tcBorders>
            <w:shd w:val="clear" w:color="000000" w:fill="FFFFFF"/>
            <w:noWrap/>
            <w:vAlign w:val="bottom"/>
            <w:hideMark/>
          </w:tcPr>
          <w:p w14:paraId="410E8D91" w14:textId="77777777" w:rsidR="005E48A2" w:rsidRPr="00C821F0" w:rsidRDefault="005E48A2" w:rsidP="008C79EA">
            <w:pPr>
              <w:widowControl/>
              <w:spacing w:before="100" w:beforeAutospacing="1" w:after="100" w:afterAutospacing="1"/>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2.12</w:t>
            </w:r>
          </w:p>
        </w:tc>
        <w:tc>
          <w:tcPr>
            <w:tcW w:w="865" w:type="dxa"/>
            <w:tcBorders>
              <w:top w:val="single" w:sz="4" w:space="0" w:color="auto"/>
              <w:left w:val="nil"/>
              <w:bottom w:val="single" w:sz="4" w:space="0" w:color="auto"/>
              <w:right w:val="single" w:sz="4" w:space="0" w:color="auto"/>
            </w:tcBorders>
            <w:shd w:val="clear" w:color="000000" w:fill="FFFFFF"/>
            <w:noWrap/>
            <w:vAlign w:val="bottom"/>
            <w:hideMark/>
          </w:tcPr>
          <w:p w14:paraId="410E8D92" w14:textId="77777777" w:rsidR="005E48A2" w:rsidRPr="00C821F0" w:rsidRDefault="005E48A2" w:rsidP="008C79EA">
            <w:pPr>
              <w:widowControl/>
              <w:spacing w:before="100" w:beforeAutospacing="1" w:after="100" w:afterAutospacing="1"/>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4.42</w:t>
            </w:r>
          </w:p>
        </w:tc>
        <w:tc>
          <w:tcPr>
            <w:tcW w:w="978" w:type="dxa"/>
            <w:tcBorders>
              <w:top w:val="single" w:sz="4" w:space="0" w:color="auto"/>
              <w:left w:val="nil"/>
              <w:bottom w:val="single" w:sz="4" w:space="0" w:color="auto"/>
              <w:right w:val="single" w:sz="4" w:space="0" w:color="000000"/>
            </w:tcBorders>
            <w:shd w:val="clear" w:color="000000" w:fill="FFFFFF"/>
            <w:noWrap/>
            <w:vAlign w:val="bottom"/>
            <w:hideMark/>
          </w:tcPr>
          <w:p w14:paraId="410E8D93" w14:textId="77777777" w:rsidR="005E48A2" w:rsidRPr="00C821F0" w:rsidRDefault="005E48A2" w:rsidP="008C79EA">
            <w:pPr>
              <w:widowControl/>
              <w:spacing w:before="100" w:beforeAutospacing="1" w:after="100" w:afterAutospacing="1"/>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0.18</w:t>
            </w:r>
          </w:p>
        </w:tc>
        <w:tc>
          <w:tcPr>
            <w:tcW w:w="567" w:type="dxa"/>
            <w:tcBorders>
              <w:top w:val="nil"/>
              <w:left w:val="nil"/>
              <w:bottom w:val="single" w:sz="4" w:space="0" w:color="auto"/>
              <w:right w:val="single" w:sz="4" w:space="0" w:color="auto"/>
            </w:tcBorders>
            <w:shd w:val="clear" w:color="auto" w:fill="auto"/>
            <w:noWrap/>
            <w:vAlign w:val="bottom"/>
            <w:hideMark/>
          </w:tcPr>
          <w:p w14:paraId="410E8D94" w14:textId="77777777" w:rsidR="005E48A2" w:rsidRPr="00C821F0" w:rsidRDefault="004C073C" w:rsidP="008C79EA">
            <w:pPr>
              <w:widowControl/>
              <w:spacing w:before="100" w:beforeAutospacing="1" w:after="100" w:afterAutospacing="1"/>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14</w:t>
            </w:r>
          </w:p>
        </w:tc>
      </w:tr>
      <w:tr w:rsidR="005E48A2" w:rsidRPr="00C821F0" w14:paraId="410E8D9C" w14:textId="77777777" w:rsidTr="00465E73">
        <w:trPr>
          <w:trHeight w:val="330"/>
        </w:trPr>
        <w:tc>
          <w:tcPr>
            <w:tcW w:w="6374" w:type="dxa"/>
            <w:tcBorders>
              <w:top w:val="nil"/>
              <w:left w:val="single" w:sz="4" w:space="0" w:color="auto"/>
              <w:bottom w:val="single" w:sz="4" w:space="0" w:color="auto"/>
              <w:right w:val="single" w:sz="4" w:space="0" w:color="auto"/>
            </w:tcBorders>
            <w:shd w:val="clear" w:color="auto" w:fill="auto"/>
            <w:hideMark/>
          </w:tcPr>
          <w:p w14:paraId="410E8D96" w14:textId="77777777" w:rsidR="005E48A2" w:rsidRPr="00C821F0" w:rsidRDefault="005E48A2" w:rsidP="008C79EA">
            <w:pPr>
              <w:spacing w:before="100" w:beforeAutospacing="1" w:after="100" w:afterAutospacing="1"/>
              <w:jc w:val="both"/>
              <w:rPr>
                <w:rFonts w:ascii="Times New Roman" w:hAnsi="Times New Roman" w:cs="Times New Roman"/>
                <w:sz w:val="16"/>
                <w:szCs w:val="16"/>
              </w:rPr>
            </w:pPr>
            <w:r w:rsidRPr="00C821F0">
              <w:rPr>
                <w:rFonts w:ascii="Times New Roman" w:hAnsi="Times New Roman" w:cs="Times New Roman"/>
                <w:sz w:val="16"/>
                <w:szCs w:val="16"/>
              </w:rPr>
              <w:t>C1. Independent determination of the operational performance of the subject</w:t>
            </w:r>
          </w:p>
        </w:tc>
        <w:tc>
          <w:tcPr>
            <w:tcW w:w="567" w:type="dxa"/>
            <w:tcBorders>
              <w:top w:val="nil"/>
              <w:left w:val="nil"/>
              <w:bottom w:val="single" w:sz="4" w:space="0" w:color="auto"/>
              <w:right w:val="single" w:sz="4" w:space="0" w:color="auto"/>
            </w:tcBorders>
            <w:shd w:val="clear" w:color="000000" w:fill="FFFFFF"/>
            <w:noWrap/>
            <w:vAlign w:val="bottom"/>
            <w:hideMark/>
          </w:tcPr>
          <w:p w14:paraId="410E8D97" w14:textId="77777777" w:rsidR="005E48A2" w:rsidRPr="00C821F0" w:rsidRDefault="005E48A2" w:rsidP="008C79EA">
            <w:pPr>
              <w:widowControl/>
              <w:spacing w:before="100" w:beforeAutospacing="1" w:after="100" w:afterAutospacing="1"/>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2.28</w:t>
            </w:r>
          </w:p>
        </w:tc>
        <w:tc>
          <w:tcPr>
            <w:tcW w:w="709" w:type="dxa"/>
            <w:tcBorders>
              <w:top w:val="nil"/>
              <w:left w:val="nil"/>
              <w:bottom w:val="single" w:sz="4" w:space="0" w:color="auto"/>
              <w:right w:val="single" w:sz="4" w:space="0" w:color="auto"/>
            </w:tcBorders>
            <w:shd w:val="clear" w:color="000000" w:fill="FFFFFF"/>
            <w:noWrap/>
            <w:vAlign w:val="bottom"/>
            <w:hideMark/>
          </w:tcPr>
          <w:p w14:paraId="410E8D98" w14:textId="77777777" w:rsidR="005E48A2" w:rsidRPr="00C821F0" w:rsidRDefault="005E48A2" w:rsidP="008C79EA">
            <w:pPr>
              <w:widowControl/>
              <w:spacing w:before="100" w:beforeAutospacing="1" w:after="100" w:afterAutospacing="1"/>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2.44</w:t>
            </w:r>
          </w:p>
        </w:tc>
        <w:tc>
          <w:tcPr>
            <w:tcW w:w="865" w:type="dxa"/>
            <w:tcBorders>
              <w:top w:val="single" w:sz="4" w:space="0" w:color="auto"/>
              <w:left w:val="nil"/>
              <w:bottom w:val="single" w:sz="4" w:space="0" w:color="auto"/>
              <w:right w:val="single" w:sz="4" w:space="0" w:color="auto"/>
            </w:tcBorders>
            <w:shd w:val="clear" w:color="000000" w:fill="FFFFFF"/>
            <w:noWrap/>
            <w:vAlign w:val="bottom"/>
            <w:hideMark/>
          </w:tcPr>
          <w:p w14:paraId="410E8D99" w14:textId="77777777" w:rsidR="005E48A2" w:rsidRPr="00C821F0" w:rsidRDefault="005E48A2" w:rsidP="008C79EA">
            <w:pPr>
              <w:widowControl/>
              <w:spacing w:before="100" w:beforeAutospacing="1" w:after="100" w:afterAutospacing="1"/>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4.72</w:t>
            </w:r>
          </w:p>
        </w:tc>
        <w:tc>
          <w:tcPr>
            <w:tcW w:w="978" w:type="dxa"/>
            <w:tcBorders>
              <w:top w:val="single" w:sz="4" w:space="0" w:color="auto"/>
              <w:left w:val="nil"/>
              <w:bottom w:val="single" w:sz="4" w:space="0" w:color="auto"/>
              <w:right w:val="single" w:sz="4" w:space="0" w:color="000000"/>
            </w:tcBorders>
            <w:shd w:val="clear" w:color="000000" w:fill="FFFFFF"/>
            <w:noWrap/>
            <w:vAlign w:val="bottom"/>
            <w:hideMark/>
          </w:tcPr>
          <w:p w14:paraId="410E8D9A" w14:textId="77777777" w:rsidR="005E48A2" w:rsidRPr="00C821F0" w:rsidRDefault="005E48A2" w:rsidP="008C79EA">
            <w:pPr>
              <w:widowControl/>
              <w:spacing w:before="100" w:beforeAutospacing="1" w:after="100" w:afterAutospacing="1"/>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-0.16</w:t>
            </w:r>
          </w:p>
        </w:tc>
        <w:tc>
          <w:tcPr>
            <w:tcW w:w="567" w:type="dxa"/>
            <w:tcBorders>
              <w:top w:val="nil"/>
              <w:left w:val="nil"/>
              <w:bottom w:val="single" w:sz="4" w:space="0" w:color="auto"/>
              <w:right w:val="single" w:sz="4" w:space="0" w:color="auto"/>
            </w:tcBorders>
            <w:shd w:val="clear" w:color="auto" w:fill="auto"/>
            <w:noWrap/>
            <w:vAlign w:val="bottom"/>
            <w:hideMark/>
          </w:tcPr>
          <w:p w14:paraId="410E8D9B" w14:textId="77777777" w:rsidR="005E48A2" w:rsidRPr="00C821F0" w:rsidRDefault="005E48A2" w:rsidP="008C79EA">
            <w:pPr>
              <w:widowControl/>
              <w:spacing w:before="100" w:beforeAutospacing="1" w:after="100" w:afterAutospacing="1"/>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11</w:t>
            </w:r>
          </w:p>
        </w:tc>
      </w:tr>
      <w:tr w:rsidR="005E48A2" w:rsidRPr="00C821F0" w14:paraId="410E8DA3" w14:textId="77777777" w:rsidTr="00465E73">
        <w:trPr>
          <w:trHeight w:val="330"/>
        </w:trPr>
        <w:tc>
          <w:tcPr>
            <w:tcW w:w="6374" w:type="dxa"/>
            <w:tcBorders>
              <w:top w:val="nil"/>
              <w:left w:val="single" w:sz="4" w:space="0" w:color="auto"/>
              <w:bottom w:val="single" w:sz="4" w:space="0" w:color="auto"/>
              <w:right w:val="single" w:sz="4" w:space="0" w:color="auto"/>
            </w:tcBorders>
            <w:shd w:val="clear" w:color="auto" w:fill="auto"/>
            <w:hideMark/>
          </w:tcPr>
          <w:p w14:paraId="410E8D9D" w14:textId="77777777" w:rsidR="005E48A2" w:rsidRPr="00C821F0" w:rsidRDefault="005E48A2" w:rsidP="008C79EA">
            <w:pPr>
              <w:spacing w:before="100" w:beforeAutospacing="1" w:after="100" w:afterAutospacing="1"/>
              <w:jc w:val="both"/>
              <w:rPr>
                <w:rFonts w:ascii="Times New Roman" w:hAnsi="Times New Roman" w:cs="Times New Roman"/>
                <w:sz w:val="16"/>
                <w:szCs w:val="16"/>
              </w:rPr>
            </w:pPr>
            <w:r w:rsidRPr="00C821F0">
              <w:rPr>
                <w:rFonts w:ascii="Times New Roman" w:hAnsi="Times New Roman" w:cs="Times New Roman"/>
                <w:sz w:val="16"/>
                <w:szCs w:val="16"/>
              </w:rPr>
              <w:t>C2. The subject’s accounting policies and accounting estimates are appropriate and helpful</w:t>
            </w:r>
          </w:p>
        </w:tc>
        <w:tc>
          <w:tcPr>
            <w:tcW w:w="567" w:type="dxa"/>
            <w:tcBorders>
              <w:top w:val="nil"/>
              <w:left w:val="nil"/>
              <w:bottom w:val="single" w:sz="4" w:space="0" w:color="auto"/>
              <w:right w:val="single" w:sz="4" w:space="0" w:color="auto"/>
            </w:tcBorders>
            <w:shd w:val="clear" w:color="000000" w:fill="FFFFFF"/>
            <w:noWrap/>
            <w:vAlign w:val="bottom"/>
            <w:hideMark/>
          </w:tcPr>
          <w:p w14:paraId="410E8D9E" w14:textId="77777777" w:rsidR="005E48A2" w:rsidRPr="00C821F0" w:rsidRDefault="005E48A2" w:rsidP="008C79EA">
            <w:pPr>
              <w:widowControl/>
              <w:spacing w:before="100" w:beforeAutospacing="1" w:after="100" w:afterAutospacing="1"/>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2.49</w:t>
            </w:r>
          </w:p>
        </w:tc>
        <w:tc>
          <w:tcPr>
            <w:tcW w:w="709" w:type="dxa"/>
            <w:tcBorders>
              <w:top w:val="nil"/>
              <w:left w:val="nil"/>
              <w:bottom w:val="single" w:sz="4" w:space="0" w:color="auto"/>
              <w:right w:val="single" w:sz="4" w:space="0" w:color="auto"/>
            </w:tcBorders>
            <w:shd w:val="clear" w:color="000000" w:fill="FFFFFF"/>
            <w:noWrap/>
            <w:vAlign w:val="bottom"/>
            <w:hideMark/>
          </w:tcPr>
          <w:p w14:paraId="410E8D9F" w14:textId="77777777" w:rsidR="005E48A2" w:rsidRPr="00C821F0" w:rsidRDefault="005E48A2" w:rsidP="008C79EA">
            <w:pPr>
              <w:widowControl/>
              <w:spacing w:before="100" w:beforeAutospacing="1" w:after="100" w:afterAutospacing="1"/>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2.66</w:t>
            </w:r>
          </w:p>
        </w:tc>
        <w:tc>
          <w:tcPr>
            <w:tcW w:w="865" w:type="dxa"/>
            <w:tcBorders>
              <w:top w:val="single" w:sz="4" w:space="0" w:color="auto"/>
              <w:left w:val="nil"/>
              <w:bottom w:val="single" w:sz="4" w:space="0" w:color="auto"/>
              <w:right w:val="single" w:sz="4" w:space="0" w:color="auto"/>
            </w:tcBorders>
            <w:shd w:val="clear" w:color="000000" w:fill="FFFFFF"/>
            <w:noWrap/>
            <w:vAlign w:val="bottom"/>
            <w:hideMark/>
          </w:tcPr>
          <w:p w14:paraId="410E8DA0" w14:textId="77777777" w:rsidR="005E48A2" w:rsidRPr="00C821F0" w:rsidRDefault="005E48A2" w:rsidP="008C79EA">
            <w:pPr>
              <w:widowControl/>
              <w:spacing w:before="100" w:beforeAutospacing="1" w:after="100" w:afterAutospacing="1"/>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5.15</w:t>
            </w:r>
          </w:p>
        </w:tc>
        <w:tc>
          <w:tcPr>
            <w:tcW w:w="978" w:type="dxa"/>
            <w:tcBorders>
              <w:top w:val="single" w:sz="4" w:space="0" w:color="auto"/>
              <w:left w:val="nil"/>
              <w:bottom w:val="single" w:sz="4" w:space="0" w:color="auto"/>
              <w:right w:val="single" w:sz="4" w:space="0" w:color="000000"/>
            </w:tcBorders>
            <w:shd w:val="clear" w:color="000000" w:fill="FFFFFF"/>
            <w:noWrap/>
            <w:vAlign w:val="bottom"/>
            <w:hideMark/>
          </w:tcPr>
          <w:p w14:paraId="410E8DA1" w14:textId="77777777" w:rsidR="005E48A2" w:rsidRPr="00C821F0" w:rsidRDefault="005E48A2" w:rsidP="008C79EA">
            <w:pPr>
              <w:widowControl/>
              <w:spacing w:before="100" w:beforeAutospacing="1" w:after="100" w:afterAutospacing="1"/>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-0.17</w:t>
            </w:r>
          </w:p>
        </w:tc>
        <w:tc>
          <w:tcPr>
            <w:tcW w:w="567" w:type="dxa"/>
            <w:tcBorders>
              <w:top w:val="nil"/>
              <w:left w:val="nil"/>
              <w:bottom w:val="single" w:sz="4" w:space="0" w:color="auto"/>
              <w:right w:val="single" w:sz="4" w:space="0" w:color="auto"/>
            </w:tcBorders>
            <w:shd w:val="clear" w:color="auto" w:fill="auto"/>
            <w:noWrap/>
            <w:vAlign w:val="bottom"/>
            <w:hideMark/>
          </w:tcPr>
          <w:p w14:paraId="410E8DA2" w14:textId="77777777" w:rsidR="005E48A2" w:rsidRPr="00C821F0" w:rsidRDefault="005E48A2" w:rsidP="008C79EA">
            <w:pPr>
              <w:widowControl/>
              <w:spacing w:before="100" w:beforeAutospacing="1" w:after="100" w:afterAutospacing="1"/>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6</w:t>
            </w:r>
          </w:p>
        </w:tc>
      </w:tr>
      <w:tr w:rsidR="005E48A2" w:rsidRPr="00C821F0" w14:paraId="410E8DAA" w14:textId="77777777" w:rsidTr="00465E73">
        <w:trPr>
          <w:trHeight w:val="73"/>
        </w:trPr>
        <w:tc>
          <w:tcPr>
            <w:tcW w:w="6374" w:type="dxa"/>
            <w:tcBorders>
              <w:top w:val="nil"/>
              <w:left w:val="single" w:sz="4" w:space="0" w:color="auto"/>
              <w:bottom w:val="single" w:sz="4" w:space="0" w:color="auto"/>
              <w:right w:val="single" w:sz="4" w:space="0" w:color="auto"/>
            </w:tcBorders>
            <w:shd w:val="clear" w:color="auto" w:fill="auto"/>
            <w:hideMark/>
          </w:tcPr>
          <w:p w14:paraId="410E8DA4" w14:textId="77777777" w:rsidR="005E48A2" w:rsidRPr="00C821F0" w:rsidRDefault="005E48A2" w:rsidP="008C79EA">
            <w:pPr>
              <w:spacing w:before="100" w:beforeAutospacing="1" w:after="100" w:afterAutospacing="1"/>
              <w:jc w:val="both"/>
              <w:rPr>
                <w:rFonts w:ascii="Times New Roman" w:hAnsi="Times New Roman" w:cs="Times New Roman"/>
                <w:sz w:val="16"/>
                <w:szCs w:val="16"/>
              </w:rPr>
            </w:pPr>
            <w:r w:rsidRPr="00C821F0">
              <w:rPr>
                <w:rFonts w:ascii="Times New Roman" w:hAnsi="Times New Roman" w:cs="Times New Roman"/>
                <w:sz w:val="16"/>
                <w:szCs w:val="16"/>
              </w:rPr>
              <w:t>C3. "Non-GAAP" information enhances the assessment of investors, tax authorities</w:t>
            </w:r>
            <w:r w:rsidR="008C79EA" w:rsidRPr="00C821F0">
              <w:rPr>
                <w:rFonts w:ascii="Times New Roman" w:hAnsi="Times New Roman" w:cs="Times New Roman"/>
                <w:sz w:val="16"/>
                <w:szCs w:val="16"/>
              </w:rPr>
              <w:t>,</w:t>
            </w:r>
            <w:r w:rsidRPr="00C821F0">
              <w:rPr>
                <w:rFonts w:ascii="Times New Roman" w:hAnsi="Times New Roman" w:cs="Times New Roman"/>
                <w:sz w:val="16"/>
                <w:szCs w:val="16"/>
              </w:rPr>
              <w:t xml:space="preserve"> and analysts</w:t>
            </w:r>
          </w:p>
        </w:tc>
        <w:tc>
          <w:tcPr>
            <w:tcW w:w="567" w:type="dxa"/>
            <w:tcBorders>
              <w:top w:val="nil"/>
              <w:left w:val="nil"/>
              <w:bottom w:val="single" w:sz="4" w:space="0" w:color="auto"/>
              <w:right w:val="single" w:sz="4" w:space="0" w:color="auto"/>
            </w:tcBorders>
            <w:shd w:val="clear" w:color="000000" w:fill="FFFFFF"/>
            <w:noWrap/>
            <w:vAlign w:val="bottom"/>
            <w:hideMark/>
          </w:tcPr>
          <w:p w14:paraId="410E8DA5" w14:textId="77777777" w:rsidR="005E48A2" w:rsidRPr="00C821F0" w:rsidRDefault="005E48A2" w:rsidP="008C79EA">
            <w:pPr>
              <w:widowControl/>
              <w:spacing w:before="100" w:beforeAutospacing="1" w:after="100" w:afterAutospacing="1"/>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2.24</w:t>
            </w:r>
          </w:p>
        </w:tc>
        <w:tc>
          <w:tcPr>
            <w:tcW w:w="709" w:type="dxa"/>
            <w:tcBorders>
              <w:top w:val="nil"/>
              <w:left w:val="nil"/>
              <w:bottom w:val="single" w:sz="4" w:space="0" w:color="auto"/>
              <w:right w:val="single" w:sz="4" w:space="0" w:color="auto"/>
            </w:tcBorders>
            <w:shd w:val="clear" w:color="000000" w:fill="FFFFFF"/>
            <w:noWrap/>
            <w:vAlign w:val="bottom"/>
            <w:hideMark/>
          </w:tcPr>
          <w:p w14:paraId="410E8DA6" w14:textId="77777777" w:rsidR="005E48A2" w:rsidRPr="00C821F0" w:rsidRDefault="005E48A2" w:rsidP="008C79EA">
            <w:pPr>
              <w:widowControl/>
              <w:spacing w:before="100" w:beforeAutospacing="1" w:after="100" w:afterAutospacing="1"/>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2.49</w:t>
            </w:r>
          </w:p>
        </w:tc>
        <w:tc>
          <w:tcPr>
            <w:tcW w:w="865" w:type="dxa"/>
            <w:tcBorders>
              <w:top w:val="single" w:sz="4" w:space="0" w:color="auto"/>
              <w:left w:val="nil"/>
              <w:bottom w:val="single" w:sz="4" w:space="0" w:color="auto"/>
              <w:right w:val="single" w:sz="4" w:space="0" w:color="auto"/>
            </w:tcBorders>
            <w:shd w:val="clear" w:color="000000" w:fill="FFFFFF"/>
            <w:noWrap/>
            <w:vAlign w:val="bottom"/>
            <w:hideMark/>
          </w:tcPr>
          <w:p w14:paraId="410E8DA7" w14:textId="77777777" w:rsidR="005E48A2" w:rsidRPr="00C821F0" w:rsidRDefault="005E48A2" w:rsidP="008C79EA">
            <w:pPr>
              <w:widowControl/>
              <w:spacing w:before="100" w:beforeAutospacing="1" w:after="100" w:afterAutospacing="1"/>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4.72</w:t>
            </w:r>
          </w:p>
        </w:tc>
        <w:tc>
          <w:tcPr>
            <w:tcW w:w="978" w:type="dxa"/>
            <w:tcBorders>
              <w:top w:val="single" w:sz="4" w:space="0" w:color="auto"/>
              <w:left w:val="nil"/>
              <w:bottom w:val="single" w:sz="4" w:space="0" w:color="auto"/>
              <w:right w:val="single" w:sz="4" w:space="0" w:color="000000"/>
            </w:tcBorders>
            <w:shd w:val="clear" w:color="000000" w:fill="FFFFFF"/>
            <w:noWrap/>
            <w:vAlign w:val="bottom"/>
            <w:hideMark/>
          </w:tcPr>
          <w:p w14:paraId="410E8DA8" w14:textId="77777777" w:rsidR="005E48A2" w:rsidRPr="00C821F0" w:rsidRDefault="005E48A2" w:rsidP="008C79EA">
            <w:pPr>
              <w:widowControl/>
              <w:spacing w:before="100" w:beforeAutospacing="1" w:after="100" w:afterAutospacing="1"/>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-0.25</w:t>
            </w:r>
          </w:p>
        </w:tc>
        <w:tc>
          <w:tcPr>
            <w:tcW w:w="567" w:type="dxa"/>
            <w:tcBorders>
              <w:top w:val="nil"/>
              <w:left w:val="nil"/>
              <w:bottom w:val="single" w:sz="4" w:space="0" w:color="auto"/>
              <w:right w:val="single" w:sz="4" w:space="0" w:color="auto"/>
            </w:tcBorders>
            <w:shd w:val="clear" w:color="auto" w:fill="auto"/>
            <w:noWrap/>
            <w:vAlign w:val="bottom"/>
            <w:hideMark/>
          </w:tcPr>
          <w:p w14:paraId="410E8DA9" w14:textId="77777777" w:rsidR="005E48A2" w:rsidRPr="00C821F0" w:rsidRDefault="005E48A2" w:rsidP="008C79EA">
            <w:pPr>
              <w:widowControl/>
              <w:spacing w:before="100" w:beforeAutospacing="1" w:after="100" w:afterAutospacing="1"/>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10</w:t>
            </w:r>
          </w:p>
        </w:tc>
      </w:tr>
      <w:tr w:rsidR="005E48A2" w:rsidRPr="00C821F0" w14:paraId="410E8DB1" w14:textId="77777777" w:rsidTr="00465E73">
        <w:trPr>
          <w:trHeight w:val="330"/>
        </w:trPr>
        <w:tc>
          <w:tcPr>
            <w:tcW w:w="6374" w:type="dxa"/>
            <w:tcBorders>
              <w:top w:val="nil"/>
              <w:left w:val="single" w:sz="4" w:space="0" w:color="auto"/>
              <w:bottom w:val="single" w:sz="4" w:space="0" w:color="auto"/>
              <w:right w:val="single" w:sz="4" w:space="0" w:color="auto"/>
            </w:tcBorders>
            <w:shd w:val="clear" w:color="auto" w:fill="auto"/>
            <w:hideMark/>
          </w:tcPr>
          <w:p w14:paraId="410E8DAB" w14:textId="77777777" w:rsidR="005E48A2" w:rsidRPr="00C821F0" w:rsidRDefault="005E48A2" w:rsidP="008C79EA">
            <w:pPr>
              <w:spacing w:before="100" w:beforeAutospacing="1" w:after="100" w:afterAutospacing="1"/>
              <w:jc w:val="both"/>
              <w:rPr>
                <w:rFonts w:ascii="Times New Roman" w:hAnsi="Times New Roman" w:cs="Times New Roman"/>
                <w:sz w:val="16"/>
                <w:szCs w:val="16"/>
              </w:rPr>
            </w:pPr>
            <w:r w:rsidRPr="00C821F0">
              <w:rPr>
                <w:rFonts w:ascii="Times New Roman" w:hAnsi="Times New Roman" w:cs="Times New Roman"/>
                <w:sz w:val="16"/>
                <w:szCs w:val="16"/>
              </w:rPr>
              <w:t>D1. Improve the professional knowledge and skills of accountants</w:t>
            </w:r>
          </w:p>
        </w:tc>
        <w:tc>
          <w:tcPr>
            <w:tcW w:w="567" w:type="dxa"/>
            <w:tcBorders>
              <w:top w:val="nil"/>
              <w:left w:val="nil"/>
              <w:bottom w:val="single" w:sz="4" w:space="0" w:color="auto"/>
              <w:right w:val="single" w:sz="4" w:space="0" w:color="auto"/>
            </w:tcBorders>
            <w:shd w:val="clear" w:color="000000" w:fill="FFFFFF"/>
            <w:noWrap/>
            <w:vAlign w:val="bottom"/>
            <w:hideMark/>
          </w:tcPr>
          <w:p w14:paraId="410E8DAC" w14:textId="77777777" w:rsidR="005E48A2" w:rsidRPr="00C821F0" w:rsidRDefault="005E48A2" w:rsidP="008C79EA">
            <w:pPr>
              <w:widowControl/>
              <w:spacing w:before="100" w:beforeAutospacing="1" w:after="100" w:afterAutospacing="1"/>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2.71</w:t>
            </w:r>
          </w:p>
        </w:tc>
        <w:tc>
          <w:tcPr>
            <w:tcW w:w="709" w:type="dxa"/>
            <w:tcBorders>
              <w:top w:val="nil"/>
              <w:left w:val="nil"/>
              <w:bottom w:val="single" w:sz="4" w:space="0" w:color="auto"/>
              <w:right w:val="single" w:sz="4" w:space="0" w:color="auto"/>
            </w:tcBorders>
            <w:shd w:val="clear" w:color="000000" w:fill="FFFFFF"/>
            <w:noWrap/>
            <w:vAlign w:val="bottom"/>
            <w:hideMark/>
          </w:tcPr>
          <w:p w14:paraId="410E8DAD" w14:textId="77777777" w:rsidR="005E48A2" w:rsidRPr="00C821F0" w:rsidRDefault="005E48A2" w:rsidP="008C79EA">
            <w:pPr>
              <w:widowControl/>
              <w:spacing w:before="100" w:beforeAutospacing="1" w:after="100" w:afterAutospacing="1"/>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2.17</w:t>
            </w:r>
          </w:p>
        </w:tc>
        <w:tc>
          <w:tcPr>
            <w:tcW w:w="865" w:type="dxa"/>
            <w:tcBorders>
              <w:top w:val="single" w:sz="4" w:space="0" w:color="auto"/>
              <w:left w:val="nil"/>
              <w:bottom w:val="single" w:sz="4" w:space="0" w:color="auto"/>
              <w:right w:val="single" w:sz="4" w:space="0" w:color="auto"/>
            </w:tcBorders>
            <w:shd w:val="clear" w:color="000000" w:fill="FFFFFF"/>
            <w:noWrap/>
            <w:vAlign w:val="bottom"/>
            <w:hideMark/>
          </w:tcPr>
          <w:p w14:paraId="410E8DAE" w14:textId="77777777" w:rsidR="005E48A2" w:rsidRPr="00C821F0" w:rsidRDefault="005E48A2" w:rsidP="008C79EA">
            <w:pPr>
              <w:widowControl/>
              <w:spacing w:before="100" w:beforeAutospacing="1" w:after="100" w:afterAutospacing="1"/>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4.88</w:t>
            </w:r>
          </w:p>
        </w:tc>
        <w:tc>
          <w:tcPr>
            <w:tcW w:w="978" w:type="dxa"/>
            <w:tcBorders>
              <w:top w:val="single" w:sz="4" w:space="0" w:color="auto"/>
              <w:left w:val="nil"/>
              <w:bottom w:val="single" w:sz="4" w:space="0" w:color="auto"/>
              <w:right w:val="single" w:sz="4" w:space="0" w:color="000000"/>
            </w:tcBorders>
            <w:shd w:val="clear" w:color="000000" w:fill="FFFFFF"/>
            <w:noWrap/>
            <w:vAlign w:val="bottom"/>
            <w:hideMark/>
          </w:tcPr>
          <w:p w14:paraId="410E8DAF" w14:textId="77777777" w:rsidR="005E48A2" w:rsidRPr="00C821F0" w:rsidRDefault="005E48A2" w:rsidP="008C79EA">
            <w:pPr>
              <w:widowControl/>
              <w:spacing w:before="100" w:beforeAutospacing="1" w:after="100" w:afterAutospacing="1"/>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0.54</w:t>
            </w:r>
          </w:p>
        </w:tc>
        <w:tc>
          <w:tcPr>
            <w:tcW w:w="567" w:type="dxa"/>
            <w:tcBorders>
              <w:top w:val="nil"/>
              <w:left w:val="nil"/>
              <w:bottom w:val="single" w:sz="4" w:space="0" w:color="auto"/>
              <w:right w:val="single" w:sz="4" w:space="0" w:color="auto"/>
            </w:tcBorders>
            <w:shd w:val="clear" w:color="auto" w:fill="auto"/>
            <w:noWrap/>
            <w:vAlign w:val="bottom"/>
            <w:hideMark/>
          </w:tcPr>
          <w:p w14:paraId="410E8DB0" w14:textId="77777777" w:rsidR="005E48A2" w:rsidRPr="00C821F0" w:rsidRDefault="004C073C" w:rsidP="008C79EA">
            <w:pPr>
              <w:widowControl/>
              <w:spacing w:before="100" w:beforeAutospacing="1" w:after="100" w:afterAutospacing="1"/>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9</w:t>
            </w:r>
          </w:p>
        </w:tc>
      </w:tr>
      <w:tr w:rsidR="005E48A2" w:rsidRPr="00C821F0" w14:paraId="410E8DB8" w14:textId="77777777" w:rsidTr="00465E73">
        <w:trPr>
          <w:trHeight w:val="330"/>
        </w:trPr>
        <w:tc>
          <w:tcPr>
            <w:tcW w:w="6374" w:type="dxa"/>
            <w:tcBorders>
              <w:top w:val="nil"/>
              <w:left w:val="single" w:sz="4" w:space="0" w:color="auto"/>
              <w:bottom w:val="single" w:sz="4" w:space="0" w:color="auto"/>
              <w:right w:val="single" w:sz="4" w:space="0" w:color="auto"/>
            </w:tcBorders>
            <w:shd w:val="clear" w:color="auto" w:fill="auto"/>
            <w:hideMark/>
          </w:tcPr>
          <w:p w14:paraId="410E8DB2" w14:textId="77777777" w:rsidR="005E48A2" w:rsidRPr="00C821F0" w:rsidRDefault="005E48A2" w:rsidP="008C79EA">
            <w:pPr>
              <w:spacing w:before="100" w:beforeAutospacing="1" w:after="100" w:afterAutospacing="1"/>
              <w:jc w:val="both"/>
              <w:rPr>
                <w:rFonts w:ascii="Times New Roman" w:hAnsi="Times New Roman" w:cs="Times New Roman"/>
                <w:sz w:val="16"/>
                <w:szCs w:val="16"/>
              </w:rPr>
            </w:pPr>
            <w:r w:rsidRPr="00C821F0">
              <w:rPr>
                <w:rFonts w:ascii="Times New Roman" w:hAnsi="Times New Roman" w:cs="Times New Roman"/>
                <w:sz w:val="16"/>
                <w:szCs w:val="16"/>
              </w:rPr>
              <w:t>D2. Establish an appropriate organization and responsibility structure</w:t>
            </w:r>
          </w:p>
        </w:tc>
        <w:tc>
          <w:tcPr>
            <w:tcW w:w="567" w:type="dxa"/>
            <w:tcBorders>
              <w:top w:val="nil"/>
              <w:left w:val="nil"/>
              <w:bottom w:val="single" w:sz="4" w:space="0" w:color="auto"/>
              <w:right w:val="single" w:sz="4" w:space="0" w:color="auto"/>
            </w:tcBorders>
            <w:shd w:val="clear" w:color="000000" w:fill="FFFFFF"/>
            <w:noWrap/>
            <w:vAlign w:val="bottom"/>
            <w:hideMark/>
          </w:tcPr>
          <w:p w14:paraId="410E8DB3" w14:textId="77777777" w:rsidR="005E48A2" w:rsidRPr="00C821F0" w:rsidRDefault="005E48A2" w:rsidP="008C79EA">
            <w:pPr>
              <w:widowControl/>
              <w:spacing w:before="100" w:beforeAutospacing="1" w:after="100" w:afterAutospacing="1"/>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2.58</w:t>
            </w:r>
          </w:p>
        </w:tc>
        <w:tc>
          <w:tcPr>
            <w:tcW w:w="709" w:type="dxa"/>
            <w:tcBorders>
              <w:top w:val="nil"/>
              <w:left w:val="nil"/>
              <w:bottom w:val="single" w:sz="4" w:space="0" w:color="auto"/>
              <w:right w:val="single" w:sz="4" w:space="0" w:color="auto"/>
            </w:tcBorders>
            <w:shd w:val="clear" w:color="000000" w:fill="FFFFFF"/>
            <w:noWrap/>
            <w:vAlign w:val="bottom"/>
            <w:hideMark/>
          </w:tcPr>
          <w:p w14:paraId="410E8DB4" w14:textId="77777777" w:rsidR="005E48A2" w:rsidRPr="00C821F0" w:rsidRDefault="005E48A2" w:rsidP="008C79EA">
            <w:pPr>
              <w:widowControl/>
              <w:spacing w:before="100" w:beforeAutospacing="1" w:after="100" w:afterAutospacing="1"/>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2.31</w:t>
            </w:r>
          </w:p>
        </w:tc>
        <w:tc>
          <w:tcPr>
            <w:tcW w:w="865" w:type="dxa"/>
            <w:tcBorders>
              <w:top w:val="single" w:sz="4" w:space="0" w:color="auto"/>
              <w:left w:val="nil"/>
              <w:bottom w:val="single" w:sz="4" w:space="0" w:color="auto"/>
              <w:right w:val="single" w:sz="4" w:space="0" w:color="auto"/>
            </w:tcBorders>
            <w:shd w:val="clear" w:color="000000" w:fill="FFFFFF"/>
            <w:noWrap/>
            <w:vAlign w:val="bottom"/>
            <w:hideMark/>
          </w:tcPr>
          <w:p w14:paraId="410E8DB5" w14:textId="77777777" w:rsidR="005E48A2" w:rsidRPr="00C821F0" w:rsidRDefault="005E48A2" w:rsidP="008C79EA">
            <w:pPr>
              <w:widowControl/>
              <w:spacing w:before="100" w:beforeAutospacing="1" w:after="100" w:afterAutospacing="1"/>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4.88</w:t>
            </w:r>
          </w:p>
        </w:tc>
        <w:tc>
          <w:tcPr>
            <w:tcW w:w="978" w:type="dxa"/>
            <w:tcBorders>
              <w:top w:val="single" w:sz="4" w:space="0" w:color="auto"/>
              <w:left w:val="nil"/>
              <w:bottom w:val="single" w:sz="4" w:space="0" w:color="auto"/>
              <w:right w:val="single" w:sz="4" w:space="0" w:color="000000"/>
            </w:tcBorders>
            <w:shd w:val="clear" w:color="000000" w:fill="FFFFFF"/>
            <w:noWrap/>
            <w:vAlign w:val="bottom"/>
            <w:hideMark/>
          </w:tcPr>
          <w:p w14:paraId="410E8DB6" w14:textId="77777777" w:rsidR="005E48A2" w:rsidRPr="00C821F0" w:rsidRDefault="005E48A2" w:rsidP="008C79EA">
            <w:pPr>
              <w:widowControl/>
              <w:spacing w:before="100" w:beforeAutospacing="1" w:after="100" w:afterAutospacing="1"/>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0.27</w:t>
            </w:r>
          </w:p>
        </w:tc>
        <w:tc>
          <w:tcPr>
            <w:tcW w:w="567" w:type="dxa"/>
            <w:tcBorders>
              <w:top w:val="nil"/>
              <w:left w:val="nil"/>
              <w:bottom w:val="single" w:sz="4" w:space="0" w:color="auto"/>
              <w:right w:val="single" w:sz="4" w:space="0" w:color="auto"/>
            </w:tcBorders>
            <w:shd w:val="clear" w:color="auto" w:fill="auto"/>
            <w:noWrap/>
            <w:vAlign w:val="bottom"/>
            <w:hideMark/>
          </w:tcPr>
          <w:p w14:paraId="410E8DB7" w14:textId="77777777" w:rsidR="005E48A2" w:rsidRPr="00C821F0" w:rsidRDefault="004C073C" w:rsidP="008C79EA">
            <w:pPr>
              <w:widowControl/>
              <w:spacing w:before="100" w:beforeAutospacing="1" w:after="100" w:afterAutospacing="1"/>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8</w:t>
            </w:r>
          </w:p>
        </w:tc>
      </w:tr>
      <w:tr w:rsidR="005E48A2" w:rsidRPr="00C821F0" w14:paraId="410E8DBF" w14:textId="77777777" w:rsidTr="00465E73">
        <w:trPr>
          <w:trHeight w:val="73"/>
        </w:trPr>
        <w:tc>
          <w:tcPr>
            <w:tcW w:w="6374" w:type="dxa"/>
            <w:tcBorders>
              <w:top w:val="nil"/>
              <w:left w:val="single" w:sz="4" w:space="0" w:color="auto"/>
              <w:bottom w:val="single" w:sz="4" w:space="0" w:color="auto"/>
              <w:right w:val="single" w:sz="4" w:space="0" w:color="auto"/>
            </w:tcBorders>
            <w:shd w:val="clear" w:color="auto" w:fill="auto"/>
            <w:hideMark/>
          </w:tcPr>
          <w:p w14:paraId="410E8DB9" w14:textId="77777777" w:rsidR="005E48A2" w:rsidRPr="00C821F0" w:rsidRDefault="005E48A2" w:rsidP="008C79EA">
            <w:pPr>
              <w:spacing w:before="100" w:beforeAutospacing="1" w:after="100" w:afterAutospacing="1"/>
              <w:jc w:val="both"/>
              <w:rPr>
                <w:rFonts w:ascii="Times New Roman" w:hAnsi="Times New Roman" w:cs="Times New Roman"/>
                <w:sz w:val="16"/>
                <w:szCs w:val="16"/>
              </w:rPr>
            </w:pPr>
            <w:r w:rsidRPr="00C821F0">
              <w:rPr>
                <w:rFonts w:ascii="Times New Roman" w:hAnsi="Times New Roman" w:cs="Times New Roman"/>
                <w:sz w:val="16"/>
                <w:szCs w:val="16"/>
              </w:rPr>
              <w:t xml:space="preserve">D3. will have </w:t>
            </w:r>
            <w:r w:rsidR="008C79EA" w:rsidRPr="00C821F0">
              <w:rPr>
                <w:rFonts w:ascii="Times New Roman" w:hAnsi="Times New Roman" w:cs="Times New Roman"/>
                <w:sz w:val="16"/>
                <w:szCs w:val="16"/>
              </w:rPr>
              <w:t>significant</w:t>
            </w:r>
            <w:r w:rsidRPr="00C821F0">
              <w:rPr>
                <w:rFonts w:ascii="Times New Roman" w:hAnsi="Times New Roman" w:cs="Times New Roman"/>
                <w:sz w:val="16"/>
                <w:szCs w:val="16"/>
              </w:rPr>
              <w:t xml:space="preserve"> changes to the organizational structure and audit risk of accounting firms</w:t>
            </w:r>
          </w:p>
        </w:tc>
        <w:tc>
          <w:tcPr>
            <w:tcW w:w="567" w:type="dxa"/>
            <w:tcBorders>
              <w:top w:val="nil"/>
              <w:left w:val="nil"/>
              <w:bottom w:val="single" w:sz="4" w:space="0" w:color="auto"/>
              <w:right w:val="single" w:sz="4" w:space="0" w:color="auto"/>
            </w:tcBorders>
            <w:shd w:val="clear" w:color="000000" w:fill="FFFFFF"/>
            <w:noWrap/>
            <w:vAlign w:val="bottom"/>
            <w:hideMark/>
          </w:tcPr>
          <w:p w14:paraId="410E8DBA" w14:textId="77777777" w:rsidR="005E48A2" w:rsidRPr="00C821F0" w:rsidRDefault="005E48A2" w:rsidP="008C79EA">
            <w:pPr>
              <w:widowControl/>
              <w:spacing w:before="100" w:beforeAutospacing="1" w:after="100" w:afterAutospacing="1"/>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2.78</w:t>
            </w:r>
          </w:p>
        </w:tc>
        <w:tc>
          <w:tcPr>
            <w:tcW w:w="709" w:type="dxa"/>
            <w:tcBorders>
              <w:top w:val="nil"/>
              <w:left w:val="nil"/>
              <w:bottom w:val="single" w:sz="4" w:space="0" w:color="auto"/>
              <w:right w:val="single" w:sz="4" w:space="0" w:color="auto"/>
            </w:tcBorders>
            <w:shd w:val="clear" w:color="000000" w:fill="FFFFFF"/>
            <w:noWrap/>
            <w:vAlign w:val="bottom"/>
            <w:hideMark/>
          </w:tcPr>
          <w:p w14:paraId="410E8DBB" w14:textId="77777777" w:rsidR="005E48A2" w:rsidRPr="00C821F0" w:rsidRDefault="005E48A2" w:rsidP="008C79EA">
            <w:pPr>
              <w:widowControl/>
              <w:spacing w:before="100" w:beforeAutospacing="1" w:after="100" w:afterAutospacing="1"/>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2.60</w:t>
            </w:r>
          </w:p>
        </w:tc>
        <w:tc>
          <w:tcPr>
            <w:tcW w:w="865" w:type="dxa"/>
            <w:tcBorders>
              <w:top w:val="single" w:sz="4" w:space="0" w:color="auto"/>
              <w:left w:val="nil"/>
              <w:bottom w:val="single" w:sz="4" w:space="0" w:color="auto"/>
              <w:right w:val="single" w:sz="4" w:space="0" w:color="auto"/>
            </w:tcBorders>
            <w:shd w:val="clear" w:color="000000" w:fill="FFFFFF"/>
            <w:noWrap/>
            <w:vAlign w:val="bottom"/>
            <w:hideMark/>
          </w:tcPr>
          <w:p w14:paraId="410E8DBC" w14:textId="77777777" w:rsidR="005E48A2" w:rsidRPr="00C821F0" w:rsidRDefault="005E48A2" w:rsidP="008C79EA">
            <w:pPr>
              <w:widowControl/>
              <w:spacing w:before="100" w:beforeAutospacing="1" w:after="100" w:afterAutospacing="1"/>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5.38</w:t>
            </w:r>
          </w:p>
        </w:tc>
        <w:tc>
          <w:tcPr>
            <w:tcW w:w="978" w:type="dxa"/>
            <w:tcBorders>
              <w:top w:val="single" w:sz="4" w:space="0" w:color="auto"/>
              <w:left w:val="nil"/>
              <w:bottom w:val="single" w:sz="4" w:space="0" w:color="auto"/>
              <w:right w:val="single" w:sz="4" w:space="0" w:color="000000"/>
            </w:tcBorders>
            <w:shd w:val="clear" w:color="000000" w:fill="FFFFFF"/>
            <w:noWrap/>
            <w:vAlign w:val="bottom"/>
            <w:hideMark/>
          </w:tcPr>
          <w:p w14:paraId="410E8DBD" w14:textId="77777777" w:rsidR="005E48A2" w:rsidRPr="00C821F0" w:rsidRDefault="005E48A2" w:rsidP="008C79EA">
            <w:pPr>
              <w:widowControl/>
              <w:spacing w:before="100" w:beforeAutospacing="1" w:after="100" w:afterAutospacing="1"/>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0.17</w:t>
            </w:r>
          </w:p>
        </w:tc>
        <w:tc>
          <w:tcPr>
            <w:tcW w:w="567" w:type="dxa"/>
            <w:tcBorders>
              <w:top w:val="nil"/>
              <w:left w:val="nil"/>
              <w:bottom w:val="single" w:sz="4" w:space="0" w:color="auto"/>
              <w:right w:val="single" w:sz="4" w:space="0" w:color="auto"/>
            </w:tcBorders>
            <w:shd w:val="clear" w:color="auto" w:fill="auto"/>
            <w:noWrap/>
            <w:vAlign w:val="bottom"/>
            <w:hideMark/>
          </w:tcPr>
          <w:p w14:paraId="410E8DBE" w14:textId="77777777" w:rsidR="005E48A2" w:rsidRPr="00C821F0" w:rsidRDefault="005E48A2" w:rsidP="008C79EA">
            <w:pPr>
              <w:widowControl/>
              <w:spacing w:before="100" w:beforeAutospacing="1" w:after="100" w:afterAutospacing="1"/>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4</w:t>
            </w:r>
          </w:p>
        </w:tc>
      </w:tr>
      <w:tr w:rsidR="005E48A2" w:rsidRPr="00C821F0" w14:paraId="410E8DC6" w14:textId="77777777" w:rsidTr="00465E73">
        <w:trPr>
          <w:trHeight w:val="330"/>
        </w:trPr>
        <w:tc>
          <w:tcPr>
            <w:tcW w:w="6374" w:type="dxa"/>
            <w:tcBorders>
              <w:top w:val="nil"/>
              <w:left w:val="single" w:sz="4" w:space="0" w:color="auto"/>
              <w:bottom w:val="single" w:sz="4" w:space="0" w:color="auto"/>
              <w:right w:val="single" w:sz="4" w:space="0" w:color="auto"/>
            </w:tcBorders>
            <w:shd w:val="clear" w:color="auto" w:fill="auto"/>
            <w:hideMark/>
          </w:tcPr>
          <w:p w14:paraId="410E8DC0" w14:textId="77777777" w:rsidR="005E48A2" w:rsidRPr="00C821F0" w:rsidRDefault="005E48A2" w:rsidP="008C79EA">
            <w:pPr>
              <w:spacing w:before="100" w:beforeAutospacing="1" w:after="100" w:afterAutospacing="1"/>
              <w:jc w:val="both"/>
              <w:rPr>
                <w:rFonts w:ascii="Times New Roman" w:hAnsi="Times New Roman" w:cs="Times New Roman"/>
                <w:sz w:val="16"/>
                <w:szCs w:val="16"/>
              </w:rPr>
            </w:pPr>
            <w:r w:rsidRPr="00C821F0">
              <w:rPr>
                <w:rFonts w:ascii="Times New Roman" w:hAnsi="Times New Roman" w:cs="Times New Roman"/>
                <w:sz w:val="16"/>
                <w:szCs w:val="16"/>
              </w:rPr>
              <w:t>D4. accounting firm audit staff turnover rate reduced</w:t>
            </w:r>
          </w:p>
        </w:tc>
        <w:tc>
          <w:tcPr>
            <w:tcW w:w="567" w:type="dxa"/>
            <w:tcBorders>
              <w:top w:val="nil"/>
              <w:left w:val="nil"/>
              <w:bottom w:val="single" w:sz="4" w:space="0" w:color="auto"/>
              <w:right w:val="single" w:sz="4" w:space="0" w:color="auto"/>
            </w:tcBorders>
            <w:shd w:val="clear" w:color="000000" w:fill="FFFFFF"/>
            <w:noWrap/>
            <w:vAlign w:val="bottom"/>
            <w:hideMark/>
          </w:tcPr>
          <w:p w14:paraId="410E8DC1" w14:textId="77777777" w:rsidR="005E48A2" w:rsidRPr="00C821F0" w:rsidRDefault="005E48A2" w:rsidP="008C79EA">
            <w:pPr>
              <w:widowControl/>
              <w:spacing w:before="100" w:beforeAutospacing="1" w:after="100" w:afterAutospacing="1"/>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2.56</w:t>
            </w:r>
          </w:p>
        </w:tc>
        <w:tc>
          <w:tcPr>
            <w:tcW w:w="709" w:type="dxa"/>
            <w:tcBorders>
              <w:top w:val="nil"/>
              <w:left w:val="nil"/>
              <w:bottom w:val="single" w:sz="4" w:space="0" w:color="auto"/>
              <w:right w:val="single" w:sz="4" w:space="0" w:color="auto"/>
            </w:tcBorders>
            <w:shd w:val="clear" w:color="000000" w:fill="FFFFFF"/>
            <w:noWrap/>
            <w:vAlign w:val="bottom"/>
            <w:hideMark/>
          </w:tcPr>
          <w:p w14:paraId="410E8DC2" w14:textId="77777777" w:rsidR="005E48A2" w:rsidRPr="00C821F0" w:rsidRDefault="005E48A2" w:rsidP="008C79EA">
            <w:pPr>
              <w:widowControl/>
              <w:spacing w:before="100" w:beforeAutospacing="1" w:after="100" w:afterAutospacing="1"/>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2.77</w:t>
            </w:r>
          </w:p>
        </w:tc>
        <w:tc>
          <w:tcPr>
            <w:tcW w:w="865" w:type="dxa"/>
            <w:tcBorders>
              <w:top w:val="single" w:sz="4" w:space="0" w:color="auto"/>
              <w:left w:val="nil"/>
              <w:bottom w:val="single" w:sz="4" w:space="0" w:color="auto"/>
              <w:right w:val="single" w:sz="4" w:space="0" w:color="auto"/>
            </w:tcBorders>
            <w:shd w:val="clear" w:color="000000" w:fill="FFFFFF"/>
            <w:noWrap/>
            <w:vAlign w:val="bottom"/>
            <w:hideMark/>
          </w:tcPr>
          <w:p w14:paraId="410E8DC3" w14:textId="77777777" w:rsidR="005E48A2" w:rsidRPr="00C821F0" w:rsidRDefault="005E48A2" w:rsidP="008C79EA">
            <w:pPr>
              <w:widowControl/>
              <w:spacing w:before="100" w:beforeAutospacing="1" w:after="100" w:afterAutospacing="1"/>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5.34</w:t>
            </w:r>
          </w:p>
        </w:tc>
        <w:tc>
          <w:tcPr>
            <w:tcW w:w="978" w:type="dxa"/>
            <w:tcBorders>
              <w:top w:val="single" w:sz="4" w:space="0" w:color="auto"/>
              <w:left w:val="nil"/>
              <w:bottom w:val="single" w:sz="4" w:space="0" w:color="auto"/>
              <w:right w:val="single" w:sz="4" w:space="0" w:color="000000"/>
            </w:tcBorders>
            <w:shd w:val="clear" w:color="000000" w:fill="FFFFFF"/>
            <w:noWrap/>
            <w:vAlign w:val="bottom"/>
            <w:hideMark/>
          </w:tcPr>
          <w:p w14:paraId="410E8DC4" w14:textId="77777777" w:rsidR="005E48A2" w:rsidRPr="00C821F0" w:rsidRDefault="005E48A2" w:rsidP="008C79EA">
            <w:pPr>
              <w:widowControl/>
              <w:spacing w:before="100" w:beforeAutospacing="1" w:after="100" w:afterAutospacing="1"/>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-0.21</w:t>
            </w:r>
          </w:p>
        </w:tc>
        <w:tc>
          <w:tcPr>
            <w:tcW w:w="567" w:type="dxa"/>
            <w:tcBorders>
              <w:top w:val="nil"/>
              <w:left w:val="nil"/>
              <w:bottom w:val="single" w:sz="4" w:space="0" w:color="auto"/>
              <w:right w:val="single" w:sz="4" w:space="0" w:color="auto"/>
            </w:tcBorders>
            <w:shd w:val="clear" w:color="auto" w:fill="auto"/>
            <w:noWrap/>
            <w:vAlign w:val="bottom"/>
            <w:hideMark/>
          </w:tcPr>
          <w:p w14:paraId="410E8DC5" w14:textId="77777777" w:rsidR="005E48A2" w:rsidRPr="00C821F0" w:rsidRDefault="005E48A2" w:rsidP="008C79EA">
            <w:pPr>
              <w:widowControl/>
              <w:spacing w:before="100" w:beforeAutospacing="1" w:after="100" w:afterAutospacing="1"/>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5</w:t>
            </w:r>
          </w:p>
        </w:tc>
      </w:tr>
      <w:tr w:rsidR="005E48A2" w:rsidRPr="00C821F0" w14:paraId="410E8DCD" w14:textId="77777777" w:rsidTr="00465E73">
        <w:trPr>
          <w:trHeight w:val="330"/>
        </w:trPr>
        <w:tc>
          <w:tcPr>
            <w:tcW w:w="6374" w:type="dxa"/>
            <w:tcBorders>
              <w:top w:val="nil"/>
              <w:left w:val="single" w:sz="4" w:space="0" w:color="auto"/>
              <w:bottom w:val="single" w:sz="4" w:space="0" w:color="auto"/>
              <w:right w:val="single" w:sz="4" w:space="0" w:color="auto"/>
            </w:tcBorders>
            <w:shd w:val="clear" w:color="auto" w:fill="auto"/>
            <w:hideMark/>
          </w:tcPr>
          <w:p w14:paraId="410E8DC7" w14:textId="77777777" w:rsidR="005E48A2" w:rsidRPr="00C821F0" w:rsidRDefault="005E48A2" w:rsidP="008C79EA">
            <w:pPr>
              <w:spacing w:before="100" w:beforeAutospacing="1" w:after="100" w:afterAutospacing="1"/>
              <w:jc w:val="both"/>
              <w:rPr>
                <w:rFonts w:ascii="Times New Roman" w:hAnsi="Times New Roman" w:cs="Times New Roman"/>
                <w:sz w:val="16"/>
                <w:szCs w:val="16"/>
              </w:rPr>
            </w:pPr>
            <w:r w:rsidRPr="00C821F0">
              <w:rPr>
                <w:rFonts w:ascii="Times New Roman" w:hAnsi="Times New Roman" w:cs="Times New Roman"/>
                <w:sz w:val="16"/>
                <w:szCs w:val="16"/>
              </w:rPr>
              <w:t>E1. Respondents’ ability and attitude to use big data affect audit risk</w:t>
            </w:r>
          </w:p>
        </w:tc>
        <w:tc>
          <w:tcPr>
            <w:tcW w:w="567" w:type="dxa"/>
            <w:tcBorders>
              <w:top w:val="nil"/>
              <w:left w:val="nil"/>
              <w:bottom w:val="single" w:sz="4" w:space="0" w:color="auto"/>
              <w:right w:val="single" w:sz="4" w:space="0" w:color="auto"/>
            </w:tcBorders>
            <w:shd w:val="clear" w:color="000000" w:fill="FFFFFF"/>
            <w:noWrap/>
            <w:vAlign w:val="bottom"/>
            <w:hideMark/>
          </w:tcPr>
          <w:p w14:paraId="410E8DC8" w14:textId="77777777" w:rsidR="005E48A2" w:rsidRPr="00C821F0" w:rsidRDefault="005E48A2" w:rsidP="008C79EA">
            <w:pPr>
              <w:widowControl/>
              <w:spacing w:before="100" w:beforeAutospacing="1" w:after="100" w:afterAutospacing="1"/>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3.05</w:t>
            </w:r>
          </w:p>
        </w:tc>
        <w:tc>
          <w:tcPr>
            <w:tcW w:w="709" w:type="dxa"/>
            <w:tcBorders>
              <w:top w:val="nil"/>
              <w:left w:val="nil"/>
              <w:bottom w:val="single" w:sz="4" w:space="0" w:color="auto"/>
              <w:right w:val="single" w:sz="4" w:space="0" w:color="auto"/>
            </w:tcBorders>
            <w:shd w:val="clear" w:color="000000" w:fill="FFFFFF"/>
            <w:noWrap/>
            <w:vAlign w:val="bottom"/>
            <w:hideMark/>
          </w:tcPr>
          <w:p w14:paraId="410E8DC9" w14:textId="77777777" w:rsidR="005E48A2" w:rsidRPr="00C821F0" w:rsidRDefault="005E48A2" w:rsidP="008C79EA">
            <w:pPr>
              <w:widowControl/>
              <w:spacing w:before="100" w:beforeAutospacing="1" w:after="100" w:afterAutospacing="1"/>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2.51</w:t>
            </w:r>
          </w:p>
        </w:tc>
        <w:tc>
          <w:tcPr>
            <w:tcW w:w="865" w:type="dxa"/>
            <w:tcBorders>
              <w:top w:val="single" w:sz="4" w:space="0" w:color="auto"/>
              <w:left w:val="nil"/>
              <w:bottom w:val="single" w:sz="4" w:space="0" w:color="auto"/>
              <w:right w:val="single" w:sz="4" w:space="0" w:color="auto"/>
            </w:tcBorders>
            <w:shd w:val="clear" w:color="000000" w:fill="FFFFFF"/>
            <w:noWrap/>
            <w:vAlign w:val="bottom"/>
            <w:hideMark/>
          </w:tcPr>
          <w:p w14:paraId="410E8DCA" w14:textId="77777777" w:rsidR="005E48A2" w:rsidRPr="00C821F0" w:rsidRDefault="005E48A2" w:rsidP="008C79EA">
            <w:pPr>
              <w:widowControl/>
              <w:spacing w:before="100" w:beforeAutospacing="1" w:after="100" w:afterAutospacing="1"/>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5.56</w:t>
            </w:r>
          </w:p>
        </w:tc>
        <w:tc>
          <w:tcPr>
            <w:tcW w:w="978" w:type="dxa"/>
            <w:tcBorders>
              <w:top w:val="single" w:sz="4" w:space="0" w:color="auto"/>
              <w:left w:val="nil"/>
              <w:bottom w:val="single" w:sz="4" w:space="0" w:color="auto"/>
              <w:right w:val="single" w:sz="4" w:space="0" w:color="000000"/>
            </w:tcBorders>
            <w:shd w:val="clear" w:color="000000" w:fill="FFFFFF"/>
            <w:noWrap/>
            <w:vAlign w:val="bottom"/>
            <w:hideMark/>
          </w:tcPr>
          <w:p w14:paraId="410E8DCB" w14:textId="77777777" w:rsidR="005E48A2" w:rsidRPr="00C821F0" w:rsidRDefault="005E48A2" w:rsidP="008C79EA">
            <w:pPr>
              <w:widowControl/>
              <w:spacing w:before="100" w:beforeAutospacing="1" w:after="100" w:afterAutospacing="1"/>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0.54</w:t>
            </w:r>
          </w:p>
        </w:tc>
        <w:tc>
          <w:tcPr>
            <w:tcW w:w="567" w:type="dxa"/>
            <w:tcBorders>
              <w:top w:val="nil"/>
              <w:left w:val="nil"/>
              <w:bottom w:val="single" w:sz="4" w:space="0" w:color="auto"/>
              <w:right w:val="single" w:sz="4" w:space="0" w:color="auto"/>
            </w:tcBorders>
            <w:shd w:val="clear" w:color="auto" w:fill="auto"/>
            <w:noWrap/>
            <w:vAlign w:val="bottom"/>
            <w:hideMark/>
          </w:tcPr>
          <w:p w14:paraId="410E8DCC" w14:textId="77777777" w:rsidR="005E48A2" w:rsidRPr="00C821F0" w:rsidRDefault="005E48A2" w:rsidP="008C79EA">
            <w:pPr>
              <w:widowControl/>
              <w:spacing w:before="100" w:beforeAutospacing="1" w:after="100" w:afterAutospacing="1"/>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3</w:t>
            </w:r>
          </w:p>
        </w:tc>
      </w:tr>
      <w:tr w:rsidR="005E48A2" w:rsidRPr="00C821F0" w14:paraId="410E8DD4" w14:textId="77777777" w:rsidTr="00465E73">
        <w:trPr>
          <w:trHeight w:val="330"/>
        </w:trPr>
        <w:tc>
          <w:tcPr>
            <w:tcW w:w="6374" w:type="dxa"/>
            <w:tcBorders>
              <w:top w:val="nil"/>
              <w:left w:val="single" w:sz="4" w:space="0" w:color="auto"/>
              <w:bottom w:val="single" w:sz="4" w:space="0" w:color="auto"/>
              <w:right w:val="single" w:sz="4" w:space="0" w:color="auto"/>
            </w:tcBorders>
            <w:shd w:val="clear" w:color="auto" w:fill="auto"/>
            <w:hideMark/>
          </w:tcPr>
          <w:p w14:paraId="410E8DCE" w14:textId="77777777" w:rsidR="005E48A2" w:rsidRPr="00C821F0" w:rsidRDefault="005E48A2" w:rsidP="008C79EA">
            <w:pPr>
              <w:spacing w:before="100" w:beforeAutospacing="1" w:after="100" w:afterAutospacing="1"/>
              <w:jc w:val="both"/>
              <w:rPr>
                <w:rFonts w:ascii="Times New Roman" w:hAnsi="Times New Roman" w:cs="Times New Roman"/>
                <w:sz w:val="16"/>
                <w:szCs w:val="16"/>
              </w:rPr>
            </w:pPr>
            <w:r w:rsidRPr="00C821F0">
              <w:rPr>
                <w:rFonts w:ascii="Times New Roman" w:hAnsi="Times New Roman" w:cs="Times New Roman"/>
                <w:sz w:val="16"/>
                <w:szCs w:val="16"/>
              </w:rPr>
              <w:t>E2. Use big data technology to analyze and summarize the errors in the preliminary inspection</w:t>
            </w:r>
          </w:p>
        </w:tc>
        <w:tc>
          <w:tcPr>
            <w:tcW w:w="567" w:type="dxa"/>
            <w:tcBorders>
              <w:top w:val="nil"/>
              <w:left w:val="nil"/>
              <w:bottom w:val="single" w:sz="4" w:space="0" w:color="auto"/>
              <w:right w:val="single" w:sz="4" w:space="0" w:color="auto"/>
            </w:tcBorders>
            <w:shd w:val="clear" w:color="000000" w:fill="FFFFFF"/>
            <w:noWrap/>
            <w:vAlign w:val="bottom"/>
            <w:hideMark/>
          </w:tcPr>
          <w:p w14:paraId="410E8DCF" w14:textId="77777777" w:rsidR="005E48A2" w:rsidRPr="00C821F0" w:rsidRDefault="005E48A2" w:rsidP="008C79EA">
            <w:pPr>
              <w:widowControl/>
              <w:spacing w:before="100" w:beforeAutospacing="1" w:after="100" w:afterAutospacing="1"/>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2.62</w:t>
            </w:r>
          </w:p>
        </w:tc>
        <w:tc>
          <w:tcPr>
            <w:tcW w:w="709" w:type="dxa"/>
            <w:tcBorders>
              <w:top w:val="nil"/>
              <w:left w:val="nil"/>
              <w:bottom w:val="single" w:sz="4" w:space="0" w:color="auto"/>
              <w:right w:val="single" w:sz="4" w:space="0" w:color="auto"/>
            </w:tcBorders>
            <w:shd w:val="clear" w:color="000000" w:fill="FFFFFF"/>
            <w:noWrap/>
            <w:vAlign w:val="bottom"/>
            <w:hideMark/>
          </w:tcPr>
          <w:p w14:paraId="410E8DD0" w14:textId="77777777" w:rsidR="005E48A2" w:rsidRPr="00C821F0" w:rsidRDefault="005E48A2" w:rsidP="008C79EA">
            <w:pPr>
              <w:widowControl/>
              <w:spacing w:before="100" w:beforeAutospacing="1" w:after="100" w:afterAutospacing="1"/>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3.42</w:t>
            </w:r>
          </w:p>
        </w:tc>
        <w:tc>
          <w:tcPr>
            <w:tcW w:w="865" w:type="dxa"/>
            <w:tcBorders>
              <w:top w:val="single" w:sz="4" w:space="0" w:color="auto"/>
              <w:left w:val="nil"/>
              <w:bottom w:val="single" w:sz="4" w:space="0" w:color="auto"/>
              <w:right w:val="single" w:sz="4" w:space="0" w:color="auto"/>
            </w:tcBorders>
            <w:shd w:val="clear" w:color="000000" w:fill="FFFFFF"/>
            <w:noWrap/>
            <w:vAlign w:val="bottom"/>
            <w:hideMark/>
          </w:tcPr>
          <w:p w14:paraId="410E8DD1" w14:textId="77777777" w:rsidR="005E48A2" w:rsidRPr="00C821F0" w:rsidRDefault="005E48A2" w:rsidP="008C79EA">
            <w:pPr>
              <w:widowControl/>
              <w:spacing w:before="100" w:beforeAutospacing="1" w:after="100" w:afterAutospacing="1"/>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6.04</w:t>
            </w:r>
          </w:p>
        </w:tc>
        <w:tc>
          <w:tcPr>
            <w:tcW w:w="978" w:type="dxa"/>
            <w:tcBorders>
              <w:top w:val="single" w:sz="4" w:space="0" w:color="auto"/>
              <w:left w:val="nil"/>
              <w:bottom w:val="single" w:sz="4" w:space="0" w:color="auto"/>
              <w:right w:val="single" w:sz="4" w:space="0" w:color="000000"/>
            </w:tcBorders>
            <w:shd w:val="clear" w:color="000000" w:fill="FFFFFF"/>
            <w:noWrap/>
            <w:vAlign w:val="bottom"/>
            <w:hideMark/>
          </w:tcPr>
          <w:p w14:paraId="410E8DD2" w14:textId="77777777" w:rsidR="005E48A2" w:rsidRPr="00C821F0" w:rsidRDefault="005E48A2" w:rsidP="008C79EA">
            <w:pPr>
              <w:widowControl/>
              <w:spacing w:before="100" w:beforeAutospacing="1" w:after="100" w:afterAutospacing="1"/>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-0.79</w:t>
            </w:r>
          </w:p>
        </w:tc>
        <w:tc>
          <w:tcPr>
            <w:tcW w:w="567" w:type="dxa"/>
            <w:tcBorders>
              <w:top w:val="nil"/>
              <w:left w:val="nil"/>
              <w:bottom w:val="single" w:sz="4" w:space="0" w:color="auto"/>
              <w:right w:val="single" w:sz="4" w:space="0" w:color="auto"/>
            </w:tcBorders>
            <w:shd w:val="clear" w:color="auto" w:fill="auto"/>
            <w:noWrap/>
            <w:vAlign w:val="bottom"/>
            <w:hideMark/>
          </w:tcPr>
          <w:p w14:paraId="410E8DD3" w14:textId="77777777" w:rsidR="005E48A2" w:rsidRPr="00C821F0" w:rsidRDefault="005E48A2" w:rsidP="008C79EA">
            <w:pPr>
              <w:widowControl/>
              <w:spacing w:before="100" w:beforeAutospacing="1" w:after="100" w:afterAutospacing="1"/>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1</w:t>
            </w:r>
          </w:p>
        </w:tc>
      </w:tr>
      <w:tr w:rsidR="005E48A2" w:rsidRPr="00C821F0" w14:paraId="410E8DDB" w14:textId="77777777" w:rsidTr="00465E73">
        <w:trPr>
          <w:trHeight w:val="330"/>
        </w:trPr>
        <w:tc>
          <w:tcPr>
            <w:tcW w:w="6374" w:type="dxa"/>
            <w:tcBorders>
              <w:top w:val="nil"/>
              <w:left w:val="single" w:sz="4" w:space="0" w:color="auto"/>
              <w:bottom w:val="single" w:sz="4" w:space="0" w:color="auto"/>
              <w:right w:val="single" w:sz="4" w:space="0" w:color="auto"/>
            </w:tcBorders>
            <w:shd w:val="clear" w:color="auto" w:fill="auto"/>
            <w:hideMark/>
          </w:tcPr>
          <w:p w14:paraId="410E8DD5" w14:textId="77777777" w:rsidR="005E48A2" w:rsidRPr="00C821F0" w:rsidRDefault="005E48A2" w:rsidP="008C79EA">
            <w:pPr>
              <w:spacing w:before="100" w:beforeAutospacing="1" w:after="100" w:afterAutospacing="1"/>
              <w:jc w:val="both"/>
              <w:rPr>
                <w:rFonts w:ascii="Times New Roman" w:hAnsi="Times New Roman" w:cs="Times New Roman"/>
                <w:sz w:val="16"/>
                <w:szCs w:val="16"/>
              </w:rPr>
            </w:pPr>
            <w:r w:rsidRPr="00C821F0">
              <w:rPr>
                <w:rFonts w:ascii="Times New Roman" w:hAnsi="Times New Roman" w:cs="Times New Roman"/>
                <w:sz w:val="16"/>
                <w:szCs w:val="16"/>
              </w:rPr>
              <w:t>E3. applies Big Data technology to computer auditing to enhance accountants’ challenges</w:t>
            </w:r>
          </w:p>
        </w:tc>
        <w:tc>
          <w:tcPr>
            <w:tcW w:w="567" w:type="dxa"/>
            <w:tcBorders>
              <w:top w:val="nil"/>
              <w:left w:val="nil"/>
              <w:bottom w:val="single" w:sz="4" w:space="0" w:color="auto"/>
              <w:right w:val="single" w:sz="4" w:space="0" w:color="auto"/>
            </w:tcBorders>
            <w:shd w:val="clear" w:color="000000" w:fill="FFFFFF"/>
            <w:noWrap/>
            <w:vAlign w:val="bottom"/>
            <w:hideMark/>
          </w:tcPr>
          <w:p w14:paraId="410E8DD6" w14:textId="77777777" w:rsidR="005E48A2" w:rsidRPr="00C821F0" w:rsidRDefault="005E48A2" w:rsidP="008C79EA">
            <w:pPr>
              <w:widowControl/>
              <w:spacing w:before="100" w:beforeAutospacing="1" w:after="100" w:afterAutospacing="1"/>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2.63</w:t>
            </w:r>
          </w:p>
        </w:tc>
        <w:tc>
          <w:tcPr>
            <w:tcW w:w="709" w:type="dxa"/>
            <w:tcBorders>
              <w:top w:val="nil"/>
              <w:left w:val="nil"/>
              <w:bottom w:val="single" w:sz="4" w:space="0" w:color="auto"/>
              <w:right w:val="single" w:sz="4" w:space="0" w:color="auto"/>
            </w:tcBorders>
            <w:shd w:val="clear" w:color="000000" w:fill="FFFFFF"/>
            <w:noWrap/>
            <w:vAlign w:val="bottom"/>
            <w:hideMark/>
          </w:tcPr>
          <w:p w14:paraId="410E8DD7" w14:textId="77777777" w:rsidR="005E48A2" w:rsidRPr="00C821F0" w:rsidRDefault="005E48A2" w:rsidP="008C79EA">
            <w:pPr>
              <w:widowControl/>
              <w:spacing w:before="100" w:beforeAutospacing="1" w:after="100" w:afterAutospacing="1"/>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3.31</w:t>
            </w:r>
          </w:p>
        </w:tc>
        <w:tc>
          <w:tcPr>
            <w:tcW w:w="865" w:type="dxa"/>
            <w:tcBorders>
              <w:top w:val="single" w:sz="4" w:space="0" w:color="auto"/>
              <w:left w:val="nil"/>
              <w:bottom w:val="single" w:sz="4" w:space="0" w:color="auto"/>
              <w:right w:val="single" w:sz="4" w:space="0" w:color="auto"/>
            </w:tcBorders>
            <w:shd w:val="clear" w:color="000000" w:fill="FFFFFF"/>
            <w:noWrap/>
            <w:vAlign w:val="bottom"/>
            <w:hideMark/>
          </w:tcPr>
          <w:p w14:paraId="410E8DD8" w14:textId="77777777" w:rsidR="005E48A2" w:rsidRPr="00C821F0" w:rsidRDefault="005E48A2" w:rsidP="008C79EA">
            <w:pPr>
              <w:widowControl/>
              <w:spacing w:before="100" w:beforeAutospacing="1" w:after="100" w:afterAutospacing="1"/>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5.95</w:t>
            </w:r>
          </w:p>
        </w:tc>
        <w:tc>
          <w:tcPr>
            <w:tcW w:w="978" w:type="dxa"/>
            <w:tcBorders>
              <w:top w:val="single" w:sz="4" w:space="0" w:color="auto"/>
              <w:left w:val="nil"/>
              <w:bottom w:val="single" w:sz="4" w:space="0" w:color="auto"/>
              <w:right w:val="single" w:sz="4" w:space="0" w:color="000000"/>
            </w:tcBorders>
            <w:shd w:val="clear" w:color="000000" w:fill="FFFFFF"/>
            <w:noWrap/>
            <w:vAlign w:val="bottom"/>
            <w:hideMark/>
          </w:tcPr>
          <w:p w14:paraId="410E8DD9" w14:textId="77777777" w:rsidR="005E48A2" w:rsidRPr="00C821F0" w:rsidRDefault="005E48A2" w:rsidP="008C79EA">
            <w:pPr>
              <w:widowControl/>
              <w:spacing w:before="100" w:beforeAutospacing="1" w:after="100" w:afterAutospacing="1"/>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-0.68</w:t>
            </w:r>
          </w:p>
        </w:tc>
        <w:tc>
          <w:tcPr>
            <w:tcW w:w="567" w:type="dxa"/>
            <w:tcBorders>
              <w:top w:val="nil"/>
              <w:left w:val="nil"/>
              <w:bottom w:val="single" w:sz="4" w:space="0" w:color="auto"/>
              <w:right w:val="single" w:sz="4" w:space="0" w:color="auto"/>
            </w:tcBorders>
            <w:shd w:val="clear" w:color="auto" w:fill="auto"/>
            <w:noWrap/>
            <w:vAlign w:val="bottom"/>
            <w:hideMark/>
          </w:tcPr>
          <w:p w14:paraId="410E8DDA" w14:textId="77777777" w:rsidR="005E48A2" w:rsidRPr="00C821F0" w:rsidRDefault="005E48A2" w:rsidP="008C79EA">
            <w:pPr>
              <w:widowControl/>
              <w:spacing w:before="100" w:beforeAutospacing="1" w:after="100" w:afterAutospacing="1"/>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2</w:t>
            </w:r>
          </w:p>
        </w:tc>
      </w:tr>
    </w:tbl>
    <w:p w14:paraId="410E8DDC" w14:textId="77777777" w:rsidR="00DA7551" w:rsidRPr="002167A6" w:rsidRDefault="007F0474" w:rsidP="008C79EA">
      <w:pPr>
        <w:pStyle w:val="a3"/>
        <w:spacing w:before="100" w:beforeAutospacing="1" w:after="100" w:afterAutospacing="1" w:line="360" w:lineRule="auto"/>
        <w:jc w:val="both"/>
        <w:rPr>
          <w:rFonts w:ascii="Times New Roman" w:hAnsi="Times New Roman" w:cs="Times New Roman"/>
          <w:kern w:val="2"/>
          <w:sz w:val="24"/>
          <w:szCs w:val="24"/>
        </w:rPr>
      </w:pPr>
      <w:r w:rsidRPr="002167A6">
        <w:rPr>
          <w:rFonts w:ascii="Times New Roman" w:hAnsi="Times New Roman" w:cs="Times New Roman"/>
          <w:kern w:val="2"/>
          <w:sz w:val="24"/>
          <w:szCs w:val="24"/>
        </w:rPr>
        <w:t xml:space="preserve">Table </w:t>
      </w:r>
      <w:proofErr w:type="gramStart"/>
      <w:r w:rsidR="00C821F0">
        <w:rPr>
          <w:rFonts w:ascii="Times New Roman" w:hAnsi="Times New Roman" w:cs="Times New Roman"/>
          <w:kern w:val="2"/>
          <w:sz w:val="24"/>
          <w:szCs w:val="24"/>
        </w:rPr>
        <w:t>4</w:t>
      </w:r>
      <w:r w:rsidRPr="002167A6">
        <w:rPr>
          <w:rFonts w:ascii="Times New Roman" w:hAnsi="Times New Roman" w:cs="Times New Roman"/>
          <w:kern w:val="2"/>
          <w:sz w:val="24"/>
          <w:szCs w:val="24"/>
        </w:rPr>
        <w:t xml:space="preserve">  </w:t>
      </w:r>
      <w:r w:rsidR="00DA7551" w:rsidRPr="002167A6">
        <w:rPr>
          <w:rFonts w:ascii="Times New Roman" w:hAnsi="Times New Roman" w:cs="Times New Roman"/>
          <w:kern w:val="2"/>
          <w:sz w:val="24"/>
          <w:szCs w:val="24"/>
        </w:rPr>
        <w:t>The</w:t>
      </w:r>
      <w:proofErr w:type="gramEnd"/>
      <w:r w:rsidR="00DA7551" w:rsidRPr="002167A6">
        <w:rPr>
          <w:rFonts w:ascii="Times New Roman" w:hAnsi="Times New Roman" w:cs="Times New Roman"/>
          <w:kern w:val="2"/>
          <w:sz w:val="24"/>
          <w:szCs w:val="24"/>
        </w:rPr>
        <w:t xml:space="preserve"> total influence matrix</w:t>
      </w:r>
    </w:p>
    <w:tbl>
      <w:tblPr>
        <w:tblW w:w="9384" w:type="dxa"/>
        <w:tblCellMar>
          <w:left w:w="28" w:type="dxa"/>
          <w:right w:w="28" w:type="dxa"/>
        </w:tblCellMar>
        <w:tblLook w:val="04A0" w:firstRow="1" w:lastRow="0" w:firstColumn="1" w:lastColumn="0" w:noHBand="0" w:noVBand="1"/>
      </w:tblPr>
      <w:tblGrid>
        <w:gridCol w:w="567"/>
        <w:gridCol w:w="522"/>
        <w:gridCol w:w="640"/>
        <w:gridCol w:w="522"/>
        <w:gridCol w:w="612"/>
        <w:gridCol w:w="567"/>
        <w:gridCol w:w="567"/>
        <w:gridCol w:w="567"/>
        <w:gridCol w:w="567"/>
        <w:gridCol w:w="567"/>
        <w:gridCol w:w="567"/>
        <w:gridCol w:w="709"/>
        <w:gridCol w:w="567"/>
        <w:gridCol w:w="567"/>
        <w:gridCol w:w="567"/>
        <w:gridCol w:w="709"/>
      </w:tblGrid>
      <w:tr w:rsidR="000442CB" w:rsidRPr="00C821F0" w14:paraId="410E8DED" w14:textId="77777777" w:rsidTr="00C821F0">
        <w:trPr>
          <w:trHeight w:val="249"/>
        </w:trPr>
        <w:tc>
          <w:tcPr>
            <w:tcW w:w="567" w:type="dxa"/>
            <w:tcBorders>
              <w:top w:val="single" w:sz="4" w:space="0" w:color="auto"/>
              <w:left w:val="nil"/>
              <w:bottom w:val="single" w:sz="4" w:space="0" w:color="auto"/>
              <w:right w:val="nil"/>
            </w:tcBorders>
            <w:shd w:val="clear" w:color="000000" w:fill="FFFFFF"/>
            <w:noWrap/>
            <w:vAlign w:val="bottom"/>
            <w:hideMark/>
          </w:tcPr>
          <w:p w14:paraId="410E8DDD"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W</w:t>
            </w:r>
          </w:p>
        </w:tc>
        <w:tc>
          <w:tcPr>
            <w:tcW w:w="522" w:type="dxa"/>
            <w:tcBorders>
              <w:top w:val="single" w:sz="4" w:space="0" w:color="auto"/>
              <w:left w:val="nil"/>
              <w:bottom w:val="single" w:sz="4" w:space="0" w:color="auto"/>
              <w:right w:val="nil"/>
            </w:tcBorders>
            <w:shd w:val="clear" w:color="000000" w:fill="FFFFFF"/>
            <w:noWrap/>
            <w:vAlign w:val="bottom"/>
            <w:hideMark/>
          </w:tcPr>
          <w:p w14:paraId="410E8DDE"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A1</w:t>
            </w:r>
          </w:p>
        </w:tc>
        <w:tc>
          <w:tcPr>
            <w:tcW w:w="640" w:type="dxa"/>
            <w:tcBorders>
              <w:top w:val="single" w:sz="4" w:space="0" w:color="auto"/>
              <w:left w:val="nil"/>
              <w:bottom w:val="single" w:sz="4" w:space="0" w:color="auto"/>
              <w:right w:val="nil"/>
            </w:tcBorders>
            <w:shd w:val="clear" w:color="000000" w:fill="FFFFFF"/>
            <w:noWrap/>
            <w:vAlign w:val="bottom"/>
            <w:hideMark/>
          </w:tcPr>
          <w:p w14:paraId="410E8DDF"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A2</w:t>
            </w:r>
          </w:p>
        </w:tc>
        <w:tc>
          <w:tcPr>
            <w:tcW w:w="522" w:type="dxa"/>
            <w:tcBorders>
              <w:top w:val="single" w:sz="4" w:space="0" w:color="auto"/>
              <w:left w:val="nil"/>
              <w:bottom w:val="single" w:sz="4" w:space="0" w:color="auto"/>
              <w:right w:val="nil"/>
            </w:tcBorders>
            <w:shd w:val="clear" w:color="000000" w:fill="FFFFFF"/>
            <w:noWrap/>
            <w:vAlign w:val="bottom"/>
            <w:hideMark/>
          </w:tcPr>
          <w:p w14:paraId="410E8DE0"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B1</w:t>
            </w:r>
          </w:p>
        </w:tc>
        <w:tc>
          <w:tcPr>
            <w:tcW w:w="612" w:type="dxa"/>
            <w:tcBorders>
              <w:top w:val="single" w:sz="4" w:space="0" w:color="auto"/>
              <w:left w:val="nil"/>
              <w:bottom w:val="single" w:sz="4" w:space="0" w:color="auto"/>
              <w:right w:val="nil"/>
            </w:tcBorders>
            <w:shd w:val="clear" w:color="000000" w:fill="FFFFFF"/>
            <w:noWrap/>
            <w:vAlign w:val="bottom"/>
            <w:hideMark/>
          </w:tcPr>
          <w:p w14:paraId="410E8DE1"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B2</w:t>
            </w:r>
          </w:p>
        </w:tc>
        <w:tc>
          <w:tcPr>
            <w:tcW w:w="567" w:type="dxa"/>
            <w:tcBorders>
              <w:top w:val="single" w:sz="4" w:space="0" w:color="auto"/>
              <w:left w:val="nil"/>
              <w:bottom w:val="single" w:sz="4" w:space="0" w:color="auto"/>
              <w:right w:val="nil"/>
            </w:tcBorders>
            <w:shd w:val="clear" w:color="000000" w:fill="FFFFFF"/>
            <w:noWrap/>
            <w:vAlign w:val="bottom"/>
            <w:hideMark/>
          </w:tcPr>
          <w:p w14:paraId="410E8DE2"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B3</w:t>
            </w:r>
          </w:p>
        </w:tc>
        <w:tc>
          <w:tcPr>
            <w:tcW w:w="567" w:type="dxa"/>
            <w:tcBorders>
              <w:top w:val="single" w:sz="4" w:space="0" w:color="auto"/>
              <w:left w:val="nil"/>
              <w:bottom w:val="single" w:sz="4" w:space="0" w:color="auto"/>
              <w:right w:val="nil"/>
            </w:tcBorders>
            <w:shd w:val="clear" w:color="000000" w:fill="FFFFFF"/>
            <w:noWrap/>
            <w:vAlign w:val="bottom"/>
            <w:hideMark/>
          </w:tcPr>
          <w:p w14:paraId="410E8DE3"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C1</w:t>
            </w:r>
          </w:p>
        </w:tc>
        <w:tc>
          <w:tcPr>
            <w:tcW w:w="567" w:type="dxa"/>
            <w:tcBorders>
              <w:top w:val="single" w:sz="4" w:space="0" w:color="auto"/>
              <w:left w:val="nil"/>
              <w:bottom w:val="single" w:sz="4" w:space="0" w:color="auto"/>
              <w:right w:val="nil"/>
            </w:tcBorders>
            <w:shd w:val="clear" w:color="000000" w:fill="FFFFFF"/>
            <w:noWrap/>
            <w:vAlign w:val="bottom"/>
            <w:hideMark/>
          </w:tcPr>
          <w:p w14:paraId="410E8DE4"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C2</w:t>
            </w:r>
          </w:p>
        </w:tc>
        <w:tc>
          <w:tcPr>
            <w:tcW w:w="567" w:type="dxa"/>
            <w:tcBorders>
              <w:top w:val="single" w:sz="4" w:space="0" w:color="auto"/>
              <w:left w:val="nil"/>
              <w:bottom w:val="single" w:sz="4" w:space="0" w:color="auto"/>
              <w:right w:val="nil"/>
            </w:tcBorders>
            <w:shd w:val="clear" w:color="000000" w:fill="FFFFFF"/>
            <w:noWrap/>
            <w:vAlign w:val="bottom"/>
            <w:hideMark/>
          </w:tcPr>
          <w:p w14:paraId="410E8DE5"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C3</w:t>
            </w:r>
          </w:p>
        </w:tc>
        <w:tc>
          <w:tcPr>
            <w:tcW w:w="567" w:type="dxa"/>
            <w:tcBorders>
              <w:top w:val="single" w:sz="4" w:space="0" w:color="auto"/>
              <w:left w:val="nil"/>
              <w:bottom w:val="single" w:sz="4" w:space="0" w:color="auto"/>
              <w:right w:val="nil"/>
            </w:tcBorders>
            <w:shd w:val="clear" w:color="000000" w:fill="FFFFFF"/>
            <w:noWrap/>
            <w:vAlign w:val="bottom"/>
            <w:hideMark/>
          </w:tcPr>
          <w:p w14:paraId="410E8DE6"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D1</w:t>
            </w:r>
          </w:p>
        </w:tc>
        <w:tc>
          <w:tcPr>
            <w:tcW w:w="567" w:type="dxa"/>
            <w:tcBorders>
              <w:top w:val="single" w:sz="4" w:space="0" w:color="auto"/>
              <w:left w:val="nil"/>
              <w:bottom w:val="single" w:sz="4" w:space="0" w:color="auto"/>
              <w:right w:val="nil"/>
            </w:tcBorders>
            <w:shd w:val="clear" w:color="000000" w:fill="FFFFFF"/>
            <w:noWrap/>
            <w:vAlign w:val="bottom"/>
            <w:hideMark/>
          </w:tcPr>
          <w:p w14:paraId="410E8DE7"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D2</w:t>
            </w:r>
          </w:p>
        </w:tc>
        <w:tc>
          <w:tcPr>
            <w:tcW w:w="709" w:type="dxa"/>
            <w:tcBorders>
              <w:top w:val="single" w:sz="4" w:space="0" w:color="auto"/>
              <w:left w:val="nil"/>
              <w:bottom w:val="single" w:sz="4" w:space="0" w:color="auto"/>
              <w:right w:val="nil"/>
            </w:tcBorders>
            <w:shd w:val="clear" w:color="000000" w:fill="FFFFFF"/>
            <w:noWrap/>
            <w:vAlign w:val="bottom"/>
            <w:hideMark/>
          </w:tcPr>
          <w:p w14:paraId="410E8DE8"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D3</w:t>
            </w:r>
          </w:p>
        </w:tc>
        <w:tc>
          <w:tcPr>
            <w:tcW w:w="567" w:type="dxa"/>
            <w:tcBorders>
              <w:top w:val="single" w:sz="4" w:space="0" w:color="auto"/>
              <w:left w:val="nil"/>
              <w:bottom w:val="single" w:sz="4" w:space="0" w:color="auto"/>
              <w:right w:val="nil"/>
            </w:tcBorders>
            <w:shd w:val="clear" w:color="000000" w:fill="FFFFFF"/>
            <w:noWrap/>
            <w:vAlign w:val="bottom"/>
            <w:hideMark/>
          </w:tcPr>
          <w:p w14:paraId="410E8DE9"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D4</w:t>
            </w:r>
          </w:p>
        </w:tc>
        <w:tc>
          <w:tcPr>
            <w:tcW w:w="567" w:type="dxa"/>
            <w:tcBorders>
              <w:top w:val="single" w:sz="4" w:space="0" w:color="auto"/>
              <w:left w:val="nil"/>
              <w:bottom w:val="single" w:sz="4" w:space="0" w:color="auto"/>
              <w:right w:val="nil"/>
            </w:tcBorders>
            <w:shd w:val="clear" w:color="000000" w:fill="FFFFFF"/>
            <w:noWrap/>
            <w:vAlign w:val="bottom"/>
            <w:hideMark/>
          </w:tcPr>
          <w:p w14:paraId="410E8DEA"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E1</w:t>
            </w:r>
          </w:p>
        </w:tc>
        <w:tc>
          <w:tcPr>
            <w:tcW w:w="567" w:type="dxa"/>
            <w:tcBorders>
              <w:top w:val="single" w:sz="4" w:space="0" w:color="auto"/>
              <w:left w:val="nil"/>
              <w:bottom w:val="single" w:sz="4" w:space="0" w:color="auto"/>
              <w:right w:val="nil"/>
            </w:tcBorders>
            <w:shd w:val="clear" w:color="000000" w:fill="FFFFFF"/>
            <w:noWrap/>
            <w:vAlign w:val="bottom"/>
            <w:hideMark/>
          </w:tcPr>
          <w:p w14:paraId="410E8DEB"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E2</w:t>
            </w:r>
          </w:p>
        </w:tc>
        <w:tc>
          <w:tcPr>
            <w:tcW w:w="709" w:type="dxa"/>
            <w:tcBorders>
              <w:top w:val="single" w:sz="4" w:space="0" w:color="auto"/>
              <w:left w:val="nil"/>
              <w:bottom w:val="single" w:sz="4" w:space="0" w:color="auto"/>
              <w:right w:val="nil"/>
            </w:tcBorders>
            <w:shd w:val="clear" w:color="000000" w:fill="FFFFFF"/>
            <w:noWrap/>
            <w:vAlign w:val="bottom"/>
            <w:hideMark/>
          </w:tcPr>
          <w:p w14:paraId="410E8DEC"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E3</w:t>
            </w:r>
          </w:p>
        </w:tc>
      </w:tr>
      <w:tr w:rsidR="000442CB" w:rsidRPr="00C821F0" w14:paraId="410E8DFE" w14:textId="77777777" w:rsidTr="00C821F0">
        <w:trPr>
          <w:trHeight w:val="129"/>
        </w:trPr>
        <w:tc>
          <w:tcPr>
            <w:tcW w:w="567" w:type="dxa"/>
            <w:tcBorders>
              <w:top w:val="nil"/>
              <w:left w:val="nil"/>
              <w:bottom w:val="nil"/>
              <w:right w:val="nil"/>
            </w:tcBorders>
            <w:shd w:val="clear" w:color="000000" w:fill="FFFFFF"/>
            <w:noWrap/>
            <w:vAlign w:val="bottom"/>
            <w:hideMark/>
          </w:tcPr>
          <w:p w14:paraId="410E8DEE"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A1</w:t>
            </w:r>
          </w:p>
        </w:tc>
        <w:tc>
          <w:tcPr>
            <w:tcW w:w="522" w:type="dxa"/>
            <w:tcBorders>
              <w:top w:val="nil"/>
              <w:left w:val="nil"/>
              <w:bottom w:val="nil"/>
              <w:right w:val="nil"/>
            </w:tcBorders>
            <w:shd w:val="clear" w:color="000000" w:fill="FFFFFF"/>
            <w:noWrap/>
            <w:vAlign w:val="bottom"/>
            <w:hideMark/>
          </w:tcPr>
          <w:p w14:paraId="410E8DEF"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0.049</w:t>
            </w:r>
          </w:p>
        </w:tc>
        <w:tc>
          <w:tcPr>
            <w:tcW w:w="640" w:type="dxa"/>
            <w:tcBorders>
              <w:top w:val="nil"/>
              <w:left w:val="nil"/>
              <w:bottom w:val="nil"/>
              <w:right w:val="nil"/>
            </w:tcBorders>
            <w:shd w:val="clear" w:color="000000" w:fill="FFFFFF"/>
            <w:noWrap/>
            <w:vAlign w:val="bottom"/>
            <w:hideMark/>
          </w:tcPr>
          <w:p w14:paraId="410E8DF0"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0.068</w:t>
            </w:r>
          </w:p>
        </w:tc>
        <w:tc>
          <w:tcPr>
            <w:tcW w:w="522" w:type="dxa"/>
            <w:tcBorders>
              <w:top w:val="nil"/>
              <w:left w:val="nil"/>
              <w:bottom w:val="nil"/>
              <w:right w:val="nil"/>
            </w:tcBorders>
            <w:shd w:val="clear" w:color="000000" w:fill="FFFFFF"/>
            <w:noWrap/>
            <w:vAlign w:val="bottom"/>
            <w:hideMark/>
          </w:tcPr>
          <w:p w14:paraId="410E8DF1"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0.071</w:t>
            </w:r>
          </w:p>
        </w:tc>
        <w:tc>
          <w:tcPr>
            <w:tcW w:w="612" w:type="dxa"/>
            <w:tcBorders>
              <w:top w:val="nil"/>
              <w:left w:val="nil"/>
              <w:bottom w:val="nil"/>
              <w:right w:val="nil"/>
            </w:tcBorders>
            <w:shd w:val="clear" w:color="000000" w:fill="FFFFFF"/>
            <w:noWrap/>
            <w:vAlign w:val="bottom"/>
            <w:hideMark/>
          </w:tcPr>
          <w:p w14:paraId="410E8DF2"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0.069</w:t>
            </w:r>
          </w:p>
        </w:tc>
        <w:tc>
          <w:tcPr>
            <w:tcW w:w="567" w:type="dxa"/>
            <w:tcBorders>
              <w:top w:val="nil"/>
              <w:left w:val="nil"/>
              <w:bottom w:val="nil"/>
              <w:right w:val="nil"/>
            </w:tcBorders>
            <w:shd w:val="clear" w:color="000000" w:fill="FFFFFF"/>
            <w:noWrap/>
            <w:vAlign w:val="bottom"/>
            <w:hideMark/>
          </w:tcPr>
          <w:p w14:paraId="410E8DF3"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0.071</w:t>
            </w:r>
          </w:p>
        </w:tc>
        <w:tc>
          <w:tcPr>
            <w:tcW w:w="567" w:type="dxa"/>
            <w:tcBorders>
              <w:top w:val="nil"/>
              <w:left w:val="nil"/>
              <w:bottom w:val="nil"/>
              <w:right w:val="nil"/>
            </w:tcBorders>
            <w:shd w:val="clear" w:color="000000" w:fill="FFFFFF"/>
            <w:noWrap/>
            <w:vAlign w:val="bottom"/>
            <w:hideMark/>
          </w:tcPr>
          <w:p w14:paraId="410E8DF4"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0.068</w:t>
            </w:r>
          </w:p>
        </w:tc>
        <w:tc>
          <w:tcPr>
            <w:tcW w:w="567" w:type="dxa"/>
            <w:tcBorders>
              <w:top w:val="nil"/>
              <w:left w:val="nil"/>
              <w:bottom w:val="nil"/>
              <w:right w:val="nil"/>
            </w:tcBorders>
            <w:shd w:val="clear" w:color="000000" w:fill="FFFFFF"/>
            <w:noWrap/>
            <w:vAlign w:val="bottom"/>
            <w:hideMark/>
          </w:tcPr>
          <w:p w14:paraId="410E8DF5"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0.067</w:t>
            </w:r>
          </w:p>
        </w:tc>
        <w:tc>
          <w:tcPr>
            <w:tcW w:w="567" w:type="dxa"/>
            <w:tcBorders>
              <w:top w:val="nil"/>
              <w:left w:val="nil"/>
              <w:bottom w:val="nil"/>
              <w:right w:val="nil"/>
            </w:tcBorders>
            <w:shd w:val="clear" w:color="000000" w:fill="FFFFFF"/>
            <w:noWrap/>
            <w:vAlign w:val="bottom"/>
            <w:hideMark/>
          </w:tcPr>
          <w:p w14:paraId="410E8DF6"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0.068</w:t>
            </w:r>
          </w:p>
        </w:tc>
        <w:tc>
          <w:tcPr>
            <w:tcW w:w="567" w:type="dxa"/>
            <w:tcBorders>
              <w:top w:val="nil"/>
              <w:left w:val="nil"/>
              <w:bottom w:val="nil"/>
              <w:right w:val="nil"/>
            </w:tcBorders>
            <w:shd w:val="clear" w:color="000000" w:fill="FFFFFF"/>
            <w:noWrap/>
            <w:vAlign w:val="bottom"/>
            <w:hideMark/>
          </w:tcPr>
          <w:p w14:paraId="410E8DF7"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0.070</w:t>
            </w:r>
          </w:p>
        </w:tc>
        <w:tc>
          <w:tcPr>
            <w:tcW w:w="567" w:type="dxa"/>
            <w:tcBorders>
              <w:top w:val="nil"/>
              <w:left w:val="nil"/>
              <w:bottom w:val="nil"/>
              <w:right w:val="nil"/>
            </w:tcBorders>
            <w:shd w:val="clear" w:color="000000" w:fill="FFFFFF"/>
            <w:noWrap/>
            <w:vAlign w:val="bottom"/>
            <w:hideMark/>
          </w:tcPr>
          <w:p w14:paraId="410E8DF8"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0.069</w:t>
            </w:r>
          </w:p>
        </w:tc>
        <w:tc>
          <w:tcPr>
            <w:tcW w:w="709" w:type="dxa"/>
            <w:tcBorders>
              <w:top w:val="nil"/>
              <w:left w:val="nil"/>
              <w:bottom w:val="nil"/>
              <w:right w:val="nil"/>
            </w:tcBorders>
            <w:shd w:val="clear" w:color="000000" w:fill="FFFFFF"/>
            <w:noWrap/>
            <w:vAlign w:val="bottom"/>
            <w:hideMark/>
          </w:tcPr>
          <w:p w14:paraId="410E8DF9"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0.067</w:t>
            </w:r>
          </w:p>
        </w:tc>
        <w:tc>
          <w:tcPr>
            <w:tcW w:w="567" w:type="dxa"/>
            <w:tcBorders>
              <w:top w:val="nil"/>
              <w:left w:val="nil"/>
              <w:bottom w:val="nil"/>
              <w:right w:val="nil"/>
            </w:tcBorders>
            <w:shd w:val="clear" w:color="000000" w:fill="FFFFFF"/>
            <w:noWrap/>
            <w:vAlign w:val="bottom"/>
            <w:hideMark/>
          </w:tcPr>
          <w:p w14:paraId="410E8DFA"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0.066</w:t>
            </w:r>
          </w:p>
        </w:tc>
        <w:tc>
          <w:tcPr>
            <w:tcW w:w="567" w:type="dxa"/>
            <w:tcBorders>
              <w:top w:val="nil"/>
              <w:left w:val="nil"/>
              <w:bottom w:val="nil"/>
              <w:right w:val="nil"/>
            </w:tcBorders>
            <w:shd w:val="clear" w:color="000000" w:fill="FFFFFF"/>
            <w:noWrap/>
            <w:vAlign w:val="bottom"/>
            <w:hideMark/>
          </w:tcPr>
          <w:p w14:paraId="410E8DFB"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0.070</w:t>
            </w:r>
          </w:p>
        </w:tc>
        <w:tc>
          <w:tcPr>
            <w:tcW w:w="567" w:type="dxa"/>
            <w:tcBorders>
              <w:top w:val="nil"/>
              <w:left w:val="nil"/>
              <w:bottom w:val="nil"/>
              <w:right w:val="nil"/>
            </w:tcBorders>
            <w:shd w:val="clear" w:color="000000" w:fill="FFFFFF"/>
            <w:noWrap/>
            <w:vAlign w:val="bottom"/>
            <w:hideMark/>
          </w:tcPr>
          <w:p w14:paraId="410E8DFC"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0.065</w:t>
            </w:r>
          </w:p>
        </w:tc>
        <w:tc>
          <w:tcPr>
            <w:tcW w:w="709" w:type="dxa"/>
            <w:tcBorders>
              <w:top w:val="nil"/>
              <w:left w:val="nil"/>
              <w:bottom w:val="nil"/>
              <w:right w:val="nil"/>
            </w:tcBorders>
            <w:shd w:val="clear" w:color="000000" w:fill="FFFFFF"/>
            <w:noWrap/>
            <w:vAlign w:val="bottom"/>
            <w:hideMark/>
          </w:tcPr>
          <w:p w14:paraId="410E8DFD"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0.065</w:t>
            </w:r>
          </w:p>
        </w:tc>
      </w:tr>
      <w:tr w:rsidR="000442CB" w:rsidRPr="00C821F0" w14:paraId="410E8E0F" w14:textId="77777777" w:rsidTr="000442CB">
        <w:trPr>
          <w:trHeight w:val="315"/>
        </w:trPr>
        <w:tc>
          <w:tcPr>
            <w:tcW w:w="567" w:type="dxa"/>
            <w:tcBorders>
              <w:top w:val="nil"/>
              <w:left w:val="nil"/>
              <w:bottom w:val="nil"/>
              <w:right w:val="nil"/>
            </w:tcBorders>
            <w:shd w:val="clear" w:color="000000" w:fill="FFFFFF"/>
            <w:noWrap/>
            <w:vAlign w:val="bottom"/>
            <w:hideMark/>
          </w:tcPr>
          <w:p w14:paraId="410E8DFF"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A2</w:t>
            </w:r>
          </w:p>
        </w:tc>
        <w:tc>
          <w:tcPr>
            <w:tcW w:w="522" w:type="dxa"/>
            <w:tcBorders>
              <w:top w:val="nil"/>
              <w:left w:val="nil"/>
              <w:bottom w:val="nil"/>
              <w:right w:val="nil"/>
            </w:tcBorders>
            <w:shd w:val="clear" w:color="000000" w:fill="FFFFFF"/>
            <w:noWrap/>
            <w:vAlign w:val="bottom"/>
            <w:hideMark/>
          </w:tcPr>
          <w:p w14:paraId="410E8E00"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0.050</w:t>
            </w:r>
          </w:p>
        </w:tc>
        <w:tc>
          <w:tcPr>
            <w:tcW w:w="640" w:type="dxa"/>
            <w:tcBorders>
              <w:top w:val="nil"/>
              <w:left w:val="nil"/>
              <w:bottom w:val="nil"/>
              <w:right w:val="nil"/>
            </w:tcBorders>
            <w:shd w:val="clear" w:color="000000" w:fill="FFFFFF"/>
            <w:noWrap/>
            <w:vAlign w:val="bottom"/>
            <w:hideMark/>
          </w:tcPr>
          <w:p w14:paraId="410E8E01"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0.047</w:t>
            </w:r>
          </w:p>
        </w:tc>
        <w:tc>
          <w:tcPr>
            <w:tcW w:w="522" w:type="dxa"/>
            <w:tcBorders>
              <w:top w:val="nil"/>
              <w:left w:val="nil"/>
              <w:bottom w:val="nil"/>
              <w:right w:val="nil"/>
            </w:tcBorders>
            <w:shd w:val="clear" w:color="000000" w:fill="FFFFFF"/>
            <w:noWrap/>
            <w:vAlign w:val="bottom"/>
            <w:hideMark/>
          </w:tcPr>
          <w:p w14:paraId="410E8E02"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0.049</w:t>
            </w:r>
          </w:p>
        </w:tc>
        <w:tc>
          <w:tcPr>
            <w:tcW w:w="612" w:type="dxa"/>
            <w:tcBorders>
              <w:top w:val="nil"/>
              <w:left w:val="nil"/>
              <w:bottom w:val="nil"/>
              <w:right w:val="nil"/>
            </w:tcBorders>
            <w:shd w:val="clear" w:color="000000" w:fill="FFFFFF"/>
            <w:noWrap/>
            <w:vAlign w:val="bottom"/>
            <w:hideMark/>
          </w:tcPr>
          <w:p w14:paraId="410E8E03"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0.069</w:t>
            </w:r>
          </w:p>
        </w:tc>
        <w:tc>
          <w:tcPr>
            <w:tcW w:w="567" w:type="dxa"/>
            <w:tcBorders>
              <w:top w:val="nil"/>
              <w:left w:val="nil"/>
              <w:bottom w:val="nil"/>
              <w:right w:val="nil"/>
            </w:tcBorders>
            <w:shd w:val="clear" w:color="000000" w:fill="FFFFFF"/>
            <w:noWrap/>
            <w:vAlign w:val="bottom"/>
            <w:hideMark/>
          </w:tcPr>
          <w:p w14:paraId="410E8E04"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0.070</w:t>
            </w:r>
          </w:p>
        </w:tc>
        <w:tc>
          <w:tcPr>
            <w:tcW w:w="567" w:type="dxa"/>
            <w:tcBorders>
              <w:top w:val="nil"/>
              <w:left w:val="nil"/>
              <w:bottom w:val="nil"/>
              <w:right w:val="nil"/>
            </w:tcBorders>
            <w:shd w:val="clear" w:color="000000" w:fill="FFFFFF"/>
            <w:noWrap/>
            <w:vAlign w:val="bottom"/>
            <w:hideMark/>
          </w:tcPr>
          <w:p w14:paraId="410E8E05"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0.067</w:t>
            </w:r>
          </w:p>
        </w:tc>
        <w:tc>
          <w:tcPr>
            <w:tcW w:w="567" w:type="dxa"/>
            <w:tcBorders>
              <w:top w:val="nil"/>
              <w:left w:val="nil"/>
              <w:bottom w:val="nil"/>
              <w:right w:val="nil"/>
            </w:tcBorders>
            <w:shd w:val="clear" w:color="000000" w:fill="FFFFFF"/>
            <w:noWrap/>
            <w:vAlign w:val="bottom"/>
            <w:hideMark/>
          </w:tcPr>
          <w:p w14:paraId="410E8E06"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0.065</w:t>
            </w:r>
          </w:p>
        </w:tc>
        <w:tc>
          <w:tcPr>
            <w:tcW w:w="567" w:type="dxa"/>
            <w:tcBorders>
              <w:top w:val="nil"/>
              <w:left w:val="nil"/>
              <w:bottom w:val="nil"/>
              <w:right w:val="nil"/>
            </w:tcBorders>
            <w:shd w:val="clear" w:color="000000" w:fill="FFFFFF"/>
            <w:noWrap/>
            <w:vAlign w:val="bottom"/>
            <w:hideMark/>
          </w:tcPr>
          <w:p w14:paraId="410E8E07"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0.066</w:t>
            </w:r>
          </w:p>
        </w:tc>
        <w:tc>
          <w:tcPr>
            <w:tcW w:w="567" w:type="dxa"/>
            <w:tcBorders>
              <w:top w:val="nil"/>
              <w:left w:val="nil"/>
              <w:bottom w:val="nil"/>
              <w:right w:val="nil"/>
            </w:tcBorders>
            <w:shd w:val="clear" w:color="000000" w:fill="FFFFFF"/>
            <w:noWrap/>
            <w:vAlign w:val="bottom"/>
            <w:hideMark/>
          </w:tcPr>
          <w:p w14:paraId="410E8E08"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0.069</w:t>
            </w:r>
          </w:p>
        </w:tc>
        <w:tc>
          <w:tcPr>
            <w:tcW w:w="567" w:type="dxa"/>
            <w:tcBorders>
              <w:top w:val="nil"/>
              <w:left w:val="nil"/>
              <w:bottom w:val="nil"/>
              <w:right w:val="nil"/>
            </w:tcBorders>
            <w:shd w:val="clear" w:color="000000" w:fill="FFFFFF"/>
            <w:noWrap/>
            <w:vAlign w:val="bottom"/>
            <w:hideMark/>
          </w:tcPr>
          <w:p w14:paraId="410E8E09"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0.068</w:t>
            </w:r>
          </w:p>
        </w:tc>
        <w:tc>
          <w:tcPr>
            <w:tcW w:w="709" w:type="dxa"/>
            <w:tcBorders>
              <w:top w:val="nil"/>
              <w:left w:val="nil"/>
              <w:bottom w:val="nil"/>
              <w:right w:val="nil"/>
            </w:tcBorders>
            <w:shd w:val="clear" w:color="000000" w:fill="FFFFFF"/>
            <w:noWrap/>
            <w:vAlign w:val="bottom"/>
            <w:hideMark/>
          </w:tcPr>
          <w:p w14:paraId="410E8E0A"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0.066</w:t>
            </w:r>
          </w:p>
        </w:tc>
        <w:tc>
          <w:tcPr>
            <w:tcW w:w="567" w:type="dxa"/>
            <w:tcBorders>
              <w:top w:val="nil"/>
              <w:left w:val="nil"/>
              <w:bottom w:val="nil"/>
              <w:right w:val="nil"/>
            </w:tcBorders>
            <w:shd w:val="clear" w:color="000000" w:fill="FFFFFF"/>
            <w:noWrap/>
            <w:vAlign w:val="bottom"/>
            <w:hideMark/>
          </w:tcPr>
          <w:p w14:paraId="410E8E0B"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0.064</w:t>
            </w:r>
          </w:p>
        </w:tc>
        <w:tc>
          <w:tcPr>
            <w:tcW w:w="567" w:type="dxa"/>
            <w:tcBorders>
              <w:top w:val="nil"/>
              <w:left w:val="nil"/>
              <w:bottom w:val="nil"/>
              <w:right w:val="nil"/>
            </w:tcBorders>
            <w:shd w:val="clear" w:color="000000" w:fill="FFFFFF"/>
            <w:noWrap/>
            <w:vAlign w:val="bottom"/>
            <w:hideMark/>
          </w:tcPr>
          <w:p w14:paraId="410E8E0C"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0.066</w:t>
            </w:r>
          </w:p>
        </w:tc>
        <w:tc>
          <w:tcPr>
            <w:tcW w:w="567" w:type="dxa"/>
            <w:tcBorders>
              <w:top w:val="nil"/>
              <w:left w:val="nil"/>
              <w:bottom w:val="nil"/>
              <w:right w:val="nil"/>
            </w:tcBorders>
            <w:shd w:val="clear" w:color="000000" w:fill="FFFFFF"/>
            <w:noWrap/>
            <w:vAlign w:val="bottom"/>
            <w:hideMark/>
          </w:tcPr>
          <w:p w14:paraId="410E8E0D"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0.087</w:t>
            </w:r>
          </w:p>
        </w:tc>
        <w:tc>
          <w:tcPr>
            <w:tcW w:w="709" w:type="dxa"/>
            <w:tcBorders>
              <w:top w:val="nil"/>
              <w:left w:val="nil"/>
              <w:bottom w:val="nil"/>
              <w:right w:val="nil"/>
            </w:tcBorders>
            <w:shd w:val="clear" w:color="000000" w:fill="FFFFFF"/>
            <w:noWrap/>
            <w:vAlign w:val="bottom"/>
            <w:hideMark/>
          </w:tcPr>
          <w:p w14:paraId="410E8E0E"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0.063</w:t>
            </w:r>
          </w:p>
        </w:tc>
      </w:tr>
      <w:tr w:rsidR="000442CB" w:rsidRPr="00C821F0" w14:paraId="410E8E20" w14:textId="77777777" w:rsidTr="000442CB">
        <w:trPr>
          <w:trHeight w:val="315"/>
        </w:trPr>
        <w:tc>
          <w:tcPr>
            <w:tcW w:w="567" w:type="dxa"/>
            <w:tcBorders>
              <w:top w:val="nil"/>
              <w:left w:val="nil"/>
              <w:bottom w:val="nil"/>
              <w:right w:val="nil"/>
            </w:tcBorders>
            <w:shd w:val="clear" w:color="000000" w:fill="FFFFFF"/>
            <w:noWrap/>
            <w:vAlign w:val="bottom"/>
            <w:hideMark/>
          </w:tcPr>
          <w:p w14:paraId="410E8E10"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B1</w:t>
            </w:r>
          </w:p>
        </w:tc>
        <w:tc>
          <w:tcPr>
            <w:tcW w:w="522" w:type="dxa"/>
            <w:tcBorders>
              <w:top w:val="nil"/>
              <w:left w:val="nil"/>
              <w:bottom w:val="nil"/>
              <w:right w:val="nil"/>
            </w:tcBorders>
            <w:shd w:val="clear" w:color="000000" w:fill="FFFFFF"/>
            <w:noWrap/>
            <w:vAlign w:val="bottom"/>
            <w:hideMark/>
          </w:tcPr>
          <w:p w14:paraId="410E8E11"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0.045</w:t>
            </w:r>
          </w:p>
        </w:tc>
        <w:tc>
          <w:tcPr>
            <w:tcW w:w="640" w:type="dxa"/>
            <w:tcBorders>
              <w:top w:val="nil"/>
              <w:left w:val="nil"/>
              <w:bottom w:val="nil"/>
              <w:right w:val="nil"/>
            </w:tcBorders>
            <w:shd w:val="clear" w:color="000000" w:fill="FFFFFF"/>
            <w:noWrap/>
            <w:vAlign w:val="bottom"/>
            <w:hideMark/>
          </w:tcPr>
          <w:p w14:paraId="410E8E12"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0.063</w:t>
            </w:r>
          </w:p>
        </w:tc>
        <w:tc>
          <w:tcPr>
            <w:tcW w:w="522" w:type="dxa"/>
            <w:tcBorders>
              <w:top w:val="nil"/>
              <w:left w:val="nil"/>
              <w:bottom w:val="nil"/>
              <w:right w:val="nil"/>
            </w:tcBorders>
            <w:shd w:val="clear" w:color="000000" w:fill="FFFFFF"/>
            <w:noWrap/>
            <w:vAlign w:val="bottom"/>
            <w:hideMark/>
          </w:tcPr>
          <w:p w14:paraId="410E8E13"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0.044</w:t>
            </w:r>
          </w:p>
        </w:tc>
        <w:tc>
          <w:tcPr>
            <w:tcW w:w="612" w:type="dxa"/>
            <w:tcBorders>
              <w:top w:val="nil"/>
              <w:left w:val="nil"/>
              <w:bottom w:val="nil"/>
              <w:right w:val="nil"/>
            </w:tcBorders>
            <w:shd w:val="clear" w:color="000000" w:fill="FFFFFF"/>
            <w:noWrap/>
            <w:vAlign w:val="bottom"/>
            <w:hideMark/>
          </w:tcPr>
          <w:p w14:paraId="410E8E14"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0.045</w:t>
            </w:r>
          </w:p>
        </w:tc>
        <w:tc>
          <w:tcPr>
            <w:tcW w:w="567" w:type="dxa"/>
            <w:tcBorders>
              <w:top w:val="nil"/>
              <w:left w:val="nil"/>
              <w:bottom w:val="nil"/>
              <w:right w:val="nil"/>
            </w:tcBorders>
            <w:shd w:val="clear" w:color="000000" w:fill="FFFFFF"/>
            <w:noWrap/>
            <w:vAlign w:val="bottom"/>
            <w:hideMark/>
          </w:tcPr>
          <w:p w14:paraId="410E8E15"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0.067</w:t>
            </w:r>
          </w:p>
        </w:tc>
        <w:tc>
          <w:tcPr>
            <w:tcW w:w="567" w:type="dxa"/>
            <w:tcBorders>
              <w:top w:val="nil"/>
              <w:left w:val="nil"/>
              <w:bottom w:val="nil"/>
              <w:right w:val="nil"/>
            </w:tcBorders>
            <w:shd w:val="clear" w:color="000000" w:fill="FFFFFF"/>
            <w:noWrap/>
            <w:vAlign w:val="bottom"/>
            <w:hideMark/>
          </w:tcPr>
          <w:p w14:paraId="410E8E16"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0.063</w:t>
            </w:r>
          </w:p>
        </w:tc>
        <w:tc>
          <w:tcPr>
            <w:tcW w:w="567" w:type="dxa"/>
            <w:tcBorders>
              <w:top w:val="nil"/>
              <w:left w:val="nil"/>
              <w:bottom w:val="nil"/>
              <w:right w:val="nil"/>
            </w:tcBorders>
            <w:shd w:val="clear" w:color="000000" w:fill="FFFFFF"/>
            <w:noWrap/>
            <w:vAlign w:val="bottom"/>
            <w:hideMark/>
          </w:tcPr>
          <w:p w14:paraId="410E8E17"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0.062</w:t>
            </w:r>
          </w:p>
        </w:tc>
        <w:tc>
          <w:tcPr>
            <w:tcW w:w="567" w:type="dxa"/>
            <w:tcBorders>
              <w:top w:val="nil"/>
              <w:left w:val="nil"/>
              <w:bottom w:val="nil"/>
              <w:right w:val="nil"/>
            </w:tcBorders>
            <w:shd w:val="clear" w:color="000000" w:fill="FFFFFF"/>
            <w:noWrap/>
            <w:vAlign w:val="bottom"/>
            <w:hideMark/>
          </w:tcPr>
          <w:p w14:paraId="410E8E18"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0.063</w:t>
            </w:r>
          </w:p>
        </w:tc>
        <w:tc>
          <w:tcPr>
            <w:tcW w:w="567" w:type="dxa"/>
            <w:tcBorders>
              <w:top w:val="nil"/>
              <w:left w:val="nil"/>
              <w:bottom w:val="nil"/>
              <w:right w:val="nil"/>
            </w:tcBorders>
            <w:shd w:val="clear" w:color="000000" w:fill="FFFFFF"/>
            <w:noWrap/>
            <w:vAlign w:val="bottom"/>
            <w:hideMark/>
          </w:tcPr>
          <w:p w14:paraId="410E8E19"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0.066</w:t>
            </w:r>
          </w:p>
        </w:tc>
        <w:tc>
          <w:tcPr>
            <w:tcW w:w="567" w:type="dxa"/>
            <w:tcBorders>
              <w:top w:val="nil"/>
              <w:left w:val="nil"/>
              <w:bottom w:val="nil"/>
              <w:right w:val="nil"/>
            </w:tcBorders>
            <w:shd w:val="clear" w:color="000000" w:fill="FFFFFF"/>
            <w:noWrap/>
            <w:vAlign w:val="bottom"/>
            <w:hideMark/>
          </w:tcPr>
          <w:p w14:paraId="410E8E1A"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0.065</w:t>
            </w:r>
          </w:p>
        </w:tc>
        <w:tc>
          <w:tcPr>
            <w:tcW w:w="709" w:type="dxa"/>
            <w:tcBorders>
              <w:top w:val="nil"/>
              <w:left w:val="nil"/>
              <w:bottom w:val="nil"/>
              <w:right w:val="nil"/>
            </w:tcBorders>
            <w:shd w:val="clear" w:color="000000" w:fill="FFFFFF"/>
            <w:noWrap/>
            <w:vAlign w:val="bottom"/>
            <w:hideMark/>
          </w:tcPr>
          <w:p w14:paraId="410E8E1B"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0.062</w:t>
            </w:r>
          </w:p>
        </w:tc>
        <w:tc>
          <w:tcPr>
            <w:tcW w:w="567" w:type="dxa"/>
            <w:tcBorders>
              <w:top w:val="nil"/>
              <w:left w:val="nil"/>
              <w:bottom w:val="nil"/>
              <w:right w:val="nil"/>
            </w:tcBorders>
            <w:shd w:val="clear" w:color="000000" w:fill="FFFFFF"/>
            <w:noWrap/>
            <w:vAlign w:val="bottom"/>
            <w:hideMark/>
          </w:tcPr>
          <w:p w14:paraId="410E8E1C"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0.061</w:t>
            </w:r>
          </w:p>
        </w:tc>
        <w:tc>
          <w:tcPr>
            <w:tcW w:w="567" w:type="dxa"/>
            <w:tcBorders>
              <w:top w:val="nil"/>
              <w:left w:val="nil"/>
              <w:bottom w:val="nil"/>
              <w:right w:val="nil"/>
            </w:tcBorders>
            <w:shd w:val="clear" w:color="000000" w:fill="FFFFFF"/>
            <w:noWrap/>
            <w:vAlign w:val="bottom"/>
            <w:hideMark/>
          </w:tcPr>
          <w:p w14:paraId="410E8E1D"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0.063</w:t>
            </w:r>
          </w:p>
        </w:tc>
        <w:tc>
          <w:tcPr>
            <w:tcW w:w="567" w:type="dxa"/>
            <w:tcBorders>
              <w:top w:val="nil"/>
              <w:left w:val="nil"/>
              <w:bottom w:val="nil"/>
              <w:right w:val="nil"/>
            </w:tcBorders>
            <w:shd w:val="clear" w:color="000000" w:fill="FFFFFF"/>
            <w:noWrap/>
            <w:vAlign w:val="bottom"/>
            <w:hideMark/>
          </w:tcPr>
          <w:p w14:paraId="410E8E1E"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0.071</w:t>
            </w:r>
          </w:p>
        </w:tc>
        <w:tc>
          <w:tcPr>
            <w:tcW w:w="709" w:type="dxa"/>
            <w:tcBorders>
              <w:top w:val="nil"/>
              <w:left w:val="nil"/>
              <w:bottom w:val="nil"/>
              <w:right w:val="nil"/>
            </w:tcBorders>
            <w:shd w:val="clear" w:color="000000" w:fill="FFFFFF"/>
            <w:noWrap/>
            <w:vAlign w:val="bottom"/>
            <w:hideMark/>
          </w:tcPr>
          <w:p w14:paraId="410E8E1F"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0.059</w:t>
            </w:r>
          </w:p>
        </w:tc>
      </w:tr>
      <w:tr w:rsidR="000442CB" w:rsidRPr="00C821F0" w14:paraId="410E8E31" w14:textId="77777777" w:rsidTr="000442CB">
        <w:trPr>
          <w:trHeight w:val="315"/>
        </w:trPr>
        <w:tc>
          <w:tcPr>
            <w:tcW w:w="567" w:type="dxa"/>
            <w:tcBorders>
              <w:top w:val="nil"/>
              <w:left w:val="nil"/>
              <w:bottom w:val="nil"/>
              <w:right w:val="nil"/>
            </w:tcBorders>
            <w:shd w:val="clear" w:color="000000" w:fill="FFFFFF"/>
            <w:noWrap/>
            <w:vAlign w:val="bottom"/>
            <w:hideMark/>
          </w:tcPr>
          <w:p w14:paraId="410E8E21"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B2</w:t>
            </w:r>
          </w:p>
        </w:tc>
        <w:tc>
          <w:tcPr>
            <w:tcW w:w="522" w:type="dxa"/>
            <w:tcBorders>
              <w:top w:val="nil"/>
              <w:left w:val="nil"/>
              <w:bottom w:val="nil"/>
              <w:right w:val="nil"/>
            </w:tcBorders>
            <w:shd w:val="clear" w:color="000000" w:fill="FFFFFF"/>
            <w:noWrap/>
            <w:vAlign w:val="bottom"/>
            <w:hideMark/>
          </w:tcPr>
          <w:p w14:paraId="410E8E22"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0.066</w:t>
            </w:r>
          </w:p>
        </w:tc>
        <w:tc>
          <w:tcPr>
            <w:tcW w:w="640" w:type="dxa"/>
            <w:tcBorders>
              <w:top w:val="nil"/>
              <w:left w:val="nil"/>
              <w:bottom w:val="nil"/>
              <w:right w:val="nil"/>
            </w:tcBorders>
            <w:shd w:val="clear" w:color="000000" w:fill="FFFFFF"/>
            <w:noWrap/>
            <w:vAlign w:val="bottom"/>
            <w:hideMark/>
          </w:tcPr>
          <w:p w14:paraId="410E8E23"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0.063</w:t>
            </w:r>
          </w:p>
        </w:tc>
        <w:tc>
          <w:tcPr>
            <w:tcW w:w="522" w:type="dxa"/>
            <w:tcBorders>
              <w:top w:val="nil"/>
              <w:left w:val="nil"/>
              <w:bottom w:val="nil"/>
              <w:right w:val="nil"/>
            </w:tcBorders>
            <w:shd w:val="clear" w:color="000000" w:fill="FFFFFF"/>
            <w:noWrap/>
            <w:vAlign w:val="bottom"/>
            <w:hideMark/>
          </w:tcPr>
          <w:p w14:paraId="410E8E24"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0.067</w:t>
            </w:r>
          </w:p>
        </w:tc>
        <w:tc>
          <w:tcPr>
            <w:tcW w:w="612" w:type="dxa"/>
            <w:tcBorders>
              <w:top w:val="nil"/>
              <w:left w:val="nil"/>
              <w:bottom w:val="nil"/>
              <w:right w:val="nil"/>
            </w:tcBorders>
            <w:shd w:val="clear" w:color="000000" w:fill="FFFFFF"/>
            <w:noWrap/>
            <w:vAlign w:val="bottom"/>
            <w:hideMark/>
          </w:tcPr>
          <w:p w14:paraId="410E8E25"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0.045</w:t>
            </w:r>
          </w:p>
        </w:tc>
        <w:tc>
          <w:tcPr>
            <w:tcW w:w="567" w:type="dxa"/>
            <w:tcBorders>
              <w:top w:val="nil"/>
              <w:left w:val="nil"/>
              <w:bottom w:val="nil"/>
              <w:right w:val="nil"/>
            </w:tcBorders>
            <w:shd w:val="clear" w:color="000000" w:fill="FFFFFF"/>
            <w:noWrap/>
            <w:vAlign w:val="bottom"/>
            <w:hideMark/>
          </w:tcPr>
          <w:p w14:paraId="410E8E26"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0.045</w:t>
            </w:r>
          </w:p>
        </w:tc>
        <w:tc>
          <w:tcPr>
            <w:tcW w:w="567" w:type="dxa"/>
            <w:tcBorders>
              <w:top w:val="nil"/>
              <w:left w:val="nil"/>
              <w:bottom w:val="nil"/>
              <w:right w:val="nil"/>
            </w:tcBorders>
            <w:shd w:val="clear" w:color="000000" w:fill="FFFFFF"/>
            <w:noWrap/>
            <w:vAlign w:val="bottom"/>
            <w:hideMark/>
          </w:tcPr>
          <w:p w14:paraId="410E8E27"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0.063</w:t>
            </w:r>
          </w:p>
        </w:tc>
        <w:tc>
          <w:tcPr>
            <w:tcW w:w="567" w:type="dxa"/>
            <w:tcBorders>
              <w:top w:val="nil"/>
              <w:left w:val="nil"/>
              <w:bottom w:val="nil"/>
              <w:right w:val="nil"/>
            </w:tcBorders>
            <w:shd w:val="clear" w:color="000000" w:fill="FFFFFF"/>
            <w:noWrap/>
            <w:vAlign w:val="bottom"/>
            <w:hideMark/>
          </w:tcPr>
          <w:p w14:paraId="410E8E28"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0.062</w:t>
            </w:r>
          </w:p>
        </w:tc>
        <w:tc>
          <w:tcPr>
            <w:tcW w:w="567" w:type="dxa"/>
            <w:tcBorders>
              <w:top w:val="nil"/>
              <w:left w:val="nil"/>
              <w:bottom w:val="nil"/>
              <w:right w:val="nil"/>
            </w:tcBorders>
            <w:shd w:val="clear" w:color="000000" w:fill="FFFFFF"/>
            <w:noWrap/>
            <w:vAlign w:val="bottom"/>
            <w:hideMark/>
          </w:tcPr>
          <w:p w14:paraId="410E8E29"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0.063</w:t>
            </w:r>
          </w:p>
        </w:tc>
        <w:tc>
          <w:tcPr>
            <w:tcW w:w="567" w:type="dxa"/>
            <w:tcBorders>
              <w:top w:val="nil"/>
              <w:left w:val="nil"/>
              <w:bottom w:val="nil"/>
              <w:right w:val="nil"/>
            </w:tcBorders>
            <w:shd w:val="clear" w:color="000000" w:fill="FFFFFF"/>
            <w:noWrap/>
            <w:vAlign w:val="bottom"/>
            <w:hideMark/>
          </w:tcPr>
          <w:p w14:paraId="410E8E2A"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0.066</w:t>
            </w:r>
          </w:p>
        </w:tc>
        <w:tc>
          <w:tcPr>
            <w:tcW w:w="567" w:type="dxa"/>
            <w:tcBorders>
              <w:top w:val="nil"/>
              <w:left w:val="nil"/>
              <w:bottom w:val="nil"/>
              <w:right w:val="nil"/>
            </w:tcBorders>
            <w:shd w:val="clear" w:color="000000" w:fill="FFFFFF"/>
            <w:noWrap/>
            <w:vAlign w:val="bottom"/>
            <w:hideMark/>
          </w:tcPr>
          <w:p w14:paraId="410E8E2B"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0.064</w:t>
            </w:r>
          </w:p>
        </w:tc>
        <w:tc>
          <w:tcPr>
            <w:tcW w:w="709" w:type="dxa"/>
            <w:tcBorders>
              <w:top w:val="nil"/>
              <w:left w:val="nil"/>
              <w:bottom w:val="nil"/>
              <w:right w:val="nil"/>
            </w:tcBorders>
            <w:shd w:val="clear" w:color="000000" w:fill="FFFFFF"/>
            <w:noWrap/>
            <w:vAlign w:val="bottom"/>
            <w:hideMark/>
          </w:tcPr>
          <w:p w14:paraId="410E8E2C"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0.062</w:t>
            </w:r>
          </w:p>
        </w:tc>
        <w:tc>
          <w:tcPr>
            <w:tcW w:w="567" w:type="dxa"/>
            <w:tcBorders>
              <w:top w:val="nil"/>
              <w:left w:val="nil"/>
              <w:bottom w:val="nil"/>
              <w:right w:val="nil"/>
            </w:tcBorders>
            <w:shd w:val="clear" w:color="000000" w:fill="FFFFFF"/>
            <w:noWrap/>
            <w:vAlign w:val="bottom"/>
            <w:hideMark/>
          </w:tcPr>
          <w:p w14:paraId="410E8E2D"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0.061</w:t>
            </w:r>
          </w:p>
        </w:tc>
        <w:tc>
          <w:tcPr>
            <w:tcW w:w="567" w:type="dxa"/>
            <w:tcBorders>
              <w:top w:val="nil"/>
              <w:left w:val="nil"/>
              <w:bottom w:val="nil"/>
              <w:right w:val="nil"/>
            </w:tcBorders>
            <w:shd w:val="clear" w:color="000000" w:fill="FFFFFF"/>
            <w:noWrap/>
            <w:vAlign w:val="bottom"/>
            <w:hideMark/>
          </w:tcPr>
          <w:p w14:paraId="410E8E2E"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0.063</w:t>
            </w:r>
          </w:p>
        </w:tc>
        <w:tc>
          <w:tcPr>
            <w:tcW w:w="567" w:type="dxa"/>
            <w:tcBorders>
              <w:top w:val="nil"/>
              <w:left w:val="nil"/>
              <w:bottom w:val="nil"/>
              <w:right w:val="nil"/>
            </w:tcBorders>
            <w:shd w:val="clear" w:color="000000" w:fill="FFFFFF"/>
            <w:noWrap/>
            <w:vAlign w:val="bottom"/>
            <w:hideMark/>
          </w:tcPr>
          <w:p w14:paraId="410E8E2F"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0.057</w:t>
            </w:r>
          </w:p>
        </w:tc>
        <w:tc>
          <w:tcPr>
            <w:tcW w:w="709" w:type="dxa"/>
            <w:tcBorders>
              <w:top w:val="nil"/>
              <w:left w:val="nil"/>
              <w:bottom w:val="nil"/>
              <w:right w:val="nil"/>
            </w:tcBorders>
            <w:shd w:val="clear" w:color="000000" w:fill="FFFFFF"/>
            <w:noWrap/>
            <w:vAlign w:val="bottom"/>
            <w:hideMark/>
          </w:tcPr>
          <w:p w14:paraId="410E8E30"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0.058</w:t>
            </w:r>
          </w:p>
        </w:tc>
      </w:tr>
      <w:tr w:rsidR="000442CB" w:rsidRPr="00C821F0" w14:paraId="410E8E42" w14:textId="77777777" w:rsidTr="000442CB">
        <w:trPr>
          <w:trHeight w:val="83"/>
        </w:trPr>
        <w:tc>
          <w:tcPr>
            <w:tcW w:w="567" w:type="dxa"/>
            <w:tcBorders>
              <w:top w:val="nil"/>
              <w:left w:val="nil"/>
              <w:bottom w:val="nil"/>
              <w:right w:val="nil"/>
            </w:tcBorders>
            <w:shd w:val="clear" w:color="000000" w:fill="FFFFFF"/>
            <w:noWrap/>
            <w:vAlign w:val="bottom"/>
            <w:hideMark/>
          </w:tcPr>
          <w:p w14:paraId="410E8E32"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B3</w:t>
            </w:r>
          </w:p>
        </w:tc>
        <w:tc>
          <w:tcPr>
            <w:tcW w:w="522" w:type="dxa"/>
            <w:tcBorders>
              <w:top w:val="nil"/>
              <w:left w:val="nil"/>
              <w:bottom w:val="nil"/>
              <w:right w:val="nil"/>
            </w:tcBorders>
            <w:shd w:val="clear" w:color="000000" w:fill="FFFFFF"/>
            <w:noWrap/>
            <w:vAlign w:val="bottom"/>
            <w:hideMark/>
          </w:tcPr>
          <w:p w14:paraId="410E8E33"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0.067</w:t>
            </w:r>
          </w:p>
        </w:tc>
        <w:tc>
          <w:tcPr>
            <w:tcW w:w="640" w:type="dxa"/>
            <w:tcBorders>
              <w:top w:val="nil"/>
              <w:left w:val="nil"/>
              <w:bottom w:val="nil"/>
              <w:right w:val="nil"/>
            </w:tcBorders>
            <w:shd w:val="clear" w:color="000000" w:fill="FFFFFF"/>
            <w:noWrap/>
            <w:vAlign w:val="bottom"/>
            <w:hideMark/>
          </w:tcPr>
          <w:p w14:paraId="410E8E34"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0.064</w:t>
            </w:r>
          </w:p>
        </w:tc>
        <w:tc>
          <w:tcPr>
            <w:tcW w:w="522" w:type="dxa"/>
            <w:tcBorders>
              <w:top w:val="nil"/>
              <w:left w:val="nil"/>
              <w:bottom w:val="nil"/>
              <w:right w:val="nil"/>
            </w:tcBorders>
            <w:shd w:val="clear" w:color="000000" w:fill="FFFFFF"/>
            <w:noWrap/>
            <w:vAlign w:val="bottom"/>
            <w:hideMark/>
          </w:tcPr>
          <w:p w14:paraId="410E8E35"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0.045</w:t>
            </w:r>
          </w:p>
        </w:tc>
        <w:tc>
          <w:tcPr>
            <w:tcW w:w="612" w:type="dxa"/>
            <w:tcBorders>
              <w:top w:val="nil"/>
              <w:left w:val="nil"/>
              <w:bottom w:val="nil"/>
              <w:right w:val="nil"/>
            </w:tcBorders>
            <w:shd w:val="clear" w:color="000000" w:fill="FFFFFF"/>
            <w:noWrap/>
            <w:vAlign w:val="bottom"/>
            <w:hideMark/>
          </w:tcPr>
          <w:p w14:paraId="410E8E36"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0.046</w:t>
            </w:r>
          </w:p>
        </w:tc>
        <w:tc>
          <w:tcPr>
            <w:tcW w:w="567" w:type="dxa"/>
            <w:tcBorders>
              <w:top w:val="nil"/>
              <w:left w:val="nil"/>
              <w:bottom w:val="nil"/>
              <w:right w:val="nil"/>
            </w:tcBorders>
            <w:shd w:val="clear" w:color="000000" w:fill="FFFFFF"/>
            <w:noWrap/>
            <w:vAlign w:val="bottom"/>
            <w:hideMark/>
          </w:tcPr>
          <w:p w14:paraId="410E8E37"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0.045</w:t>
            </w:r>
          </w:p>
        </w:tc>
        <w:tc>
          <w:tcPr>
            <w:tcW w:w="567" w:type="dxa"/>
            <w:tcBorders>
              <w:top w:val="nil"/>
              <w:left w:val="nil"/>
              <w:bottom w:val="nil"/>
              <w:right w:val="nil"/>
            </w:tcBorders>
            <w:shd w:val="clear" w:color="000000" w:fill="FFFFFF"/>
            <w:noWrap/>
            <w:vAlign w:val="bottom"/>
            <w:hideMark/>
          </w:tcPr>
          <w:p w14:paraId="410E8E38"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0.064</w:t>
            </w:r>
          </w:p>
        </w:tc>
        <w:tc>
          <w:tcPr>
            <w:tcW w:w="567" w:type="dxa"/>
            <w:tcBorders>
              <w:top w:val="nil"/>
              <w:left w:val="nil"/>
              <w:bottom w:val="nil"/>
              <w:right w:val="nil"/>
            </w:tcBorders>
            <w:shd w:val="clear" w:color="000000" w:fill="FFFFFF"/>
            <w:noWrap/>
            <w:vAlign w:val="bottom"/>
            <w:hideMark/>
          </w:tcPr>
          <w:p w14:paraId="410E8E39"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0.062</w:t>
            </w:r>
          </w:p>
        </w:tc>
        <w:tc>
          <w:tcPr>
            <w:tcW w:w="567" w:type="dxa"/>
            <w:tcBorders>
              <w:top w:val="nil"/>
              <w:left w:val="nil"/>
              <w:bottom w:val="nil"/>
              <w:right w:val="nil"/>
            </w:tcBorders>
            <w:shd w:val="clear" w:color="000000" w:fill="FFFFFF"/>
            <w:noWrap/>
            <w:vAlign w:val="bottom"/>
            <w:hideMark/>
          </w:tcPr>
          <w:p w14:paraId="410E8E3A"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0.063</w:t>
            </w:r>
          </w:p>
        </w:tc>
        <w:tc>
          <w:tcPr>
            <w:tcW w:w="567" w:type="dxa"/>
            <w:tcBorders>
              <w:top w:val="nil"/>
              <w:left w:val="nil"/>
              <w:bottom w:val="nil"/>
              <w:right w:val="nil"/>
            </w:tcBorders>
            <w:shd w:val="clear" w:color="000000" w:fill="FFFFFF"/>
            <w:noWrap/>
            <w:vAlign w:val="bottom"/>
            <w:hideMark/>
          </w:tcPr>
          <w:p w14:paraId="410E8E3B"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0.066</w:t>
            </w:r>
          </w:p>
        </w:tc>
        <w:tc>
          <w:tcPr>
            <w:tcW w:w="567" w:type="dxa"/>
            <w:tcBorders>
              <w:top w:val="nil"/>
              <w:left w:val="nil"/>
              <w:bottom w:val="nil"/>
              <w:right w:val="nil"/>
            </w:tcBorders>
            <w:shd w:val="clear" w:color="000000" w:fill="FFFFFF"/>
            <w:noWrap/>
            <w:vAlign w:val="bottom"/>
            <w:hideMark/>
          </w:tcPr>
          <w:p w14:paraId="410E8E3C"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0.065</w:t>
            </w:r>
          </w:p>
        </w:tc>
        <w:tc>
          <w:tcPr>
            <w:tcW w:w="709" w:type="dxa"/>
            <w:tcBorders>
              <w:top w:val="nil"/>
              <w:left w:val="nil"/>
              <w:bottom w:val="nil"/>
              <w:right w:val="nil"/>
            </w:tcBorders>
            <w:shd w:val="clear" w:color="000000" w:fill="FFFFFF"/>
            <w:noWrap/>
            <w:vAlign w:val="bottom"/>
            <w:hideMark/>
          </w:tcPr>
          <w:p w14:paraId="410E8E3D"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0.063</w:t>
            </w:r>
          </w:p>
        </w:tc>
        <w:tc>
          <w:tcPr>
            <w:tcW w:w="567" w:type="dxa"/>
            <w:tcBorders>
              <w:top w:val="nil"/>
              <w:left w:val="nil"/>
              <w:bottom w:val="nil"/>
              <w:right w:val="nil"/>
            </w:tcBorders>
            <w:shd w:val="clear" w:color="000000" w:fill="FFFFFF"/>
            <w:noWrap/>
            <w:vAlign w:val="bottom"/>
            <w:hideMark/>
          </w:tcPr>
          <w:p w14:paraId="410E8E3E"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0.061</w:t>
            </w:r>
          </w:p>
        </w:tc>
        <w:tc>
          <w:tcPr>
            <w:tcW w:w="567" w:type="dxa"/>
            <w:tcBorders>
              <w:top w:val="nil"/>
              <w:left w:val="nil"/>
              <w:bottom w:val="nil"/>
              <w:right w:val="nil"/>
            </w:tcBorders>
            <w:shd w:val="clear" w:color="000000" w:fill="FFFFFF"/>
            <w:noWrap/>
            <w:vAlign w:val="bottom"/>
            <w:hideMark/>
          </w:tcPr>
          <w:p w14:paraId="410E8E3F"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0.063</w:t>
            </w:r>
          </w:p>
        </w:tc>
        <w:tc>
          <w:tcPr>
            <w:tcW w:w="567" w:type="dxa"/>
            <w:tcBorders>
              <w:top w:val="nil"/>
              <w:left w:val="nil"/>
              <w:bottom w:val="nil"/>
              <w:right w:val="nil"/>
            </w:tcBorders>
            <w:shd w:val="clear" w:color="000000" w:fill="FFFFFF"/>
            <w:noWrap/>
            <w:vAlign w:val="bottom"/>
            <w:hideMark/>
          </w:tcPr>
          <w:p w14:paraId="410E8E40"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0.071</w:t>
            </w:r>
          </w:p>
        </w:tc>
        <w:tc>
          <w:tcPr>
            <w:tcW w:w="709" w:type="dxa"/>
            <w:tcBorders>
              <w:top w:val="nil"/>
              <w:left w:val="nil"/>
              <w:bottom w:val="nil"/>
              <w:right w:val="nil"/>
            </w:tcBorders>
            <w:shd w:val="clear" w:color="000000" w:fill="FFFFFF"/>
            <w:noWrap/>
            <w:vAlign w:val="bottom"/>
            <w:hideMark/>
          </w:tcPr>
          <w:p w14:paraId="410E8E41"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0.059</w:t>
            </w:r>
          </w:p>
        </w:tc>
      </w:tr>
      <w:tr w:rsidR="000442CB" w:rsidRPr="00C821F0" w14:paraId="410E8E53" w14:textId="77777777" w:rsidTr="000442CB">
        <w:trPr>
          <w:trHeight w:val="315"/>
        </w:trPr>
        <w:tc>
          <w:tcPr>
            <w:tcW w:w="567" w:type="dxa"/>
            <w:tcBorders>
              <w:top w:val="nil"/>
              <w:left w:val="nil"/>
              <w:bottom w:val="nil"/>
              <w:right w:val="nil"/>
            </w:tcBorders>
            <w:shd w:val="clear" w:color="000000" w:fill="FFFFFF"/>
            <w:noWrap/>
            <w:vAlign w:val="bottom"/>
            <w:hideMark/>
          </w:tcPr>
          <w:p w14:paraId="410E8E43"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C1</w:t>
            </w:r>
          </w:p>
        </w:tc>
        <w:tc>
          <w:tcPr>
            <w:tcW w:w="522" w:type="dxa"/>
            <w:tcBorders>
              <w:top w:val="nil"/>
              <w:left w:val="nil"/>
              <w:bottom w:val="nil"/>
              <w:right w:val="nil"/>
            </w:tcBorders>
            <w:shd w:val="clear" w:color="000000" w:fill="FFFFFF"/>
            <w:noWrap/>
            <w:vAlign w:val="bottom"/>
            <w:hideMark/>
          </w:tcPr>
          <w:p w14:paraId="410E8E44"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0.066</w:t>
            </w:r>
          </w:p>
        </w:tc>
        <w:tc>
          <w:tcPr>
            <w:tcW w:w="640" w:type="dxa"/>
            <w:tcBorders>
              <w:top w:val="nil"/>
              <w:left w:val="nil"/>
              <w:bottom w:val="nil"/>
              <w:right w:val="nil"/>
            </w:tcBorders>
            <w:shd w:val="clear" w:color="000000" w:fill="FFFFFF"/>
            <w:noWrap/>
            <w:vAlign w:val="bottom"/>
            <w:hideMark/>
          </w:tcPr>
          <w:p w14:paraId="410E8E45"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0.063</w:t>
            </w:r>
          </w:p>
        </w:tc>
        <w:tc>
          <w:tcPr>
            <w:tcW w:w="522" w:type="dxa"/>
            <w:tcBorders>
              <w:top w:val="nil"/>
              <w:left w:val="nil"/>
              <w:bottom w:val="nil"/>
              <w:right w:val="nil"/>
            </w:tcBorders>
            <w:shd w:val="clear" w:color="000000" w:fill="FFFFFF"/>
            <w:noWrap/>
            <w:vAlign w:val="bottom"/>
            <w:hideMark/>
          </w:tcPr>
          <w:p w14:paraId="410E8E46"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0.067</w:t>
            </w:r>
          </w:p>
        </w:tc>
        <w:tc>
          <w:tcPr>
            <w:tcW w:w="612" w:type="dxa"/>
            <w:tcBorders>
              <w:top w:val="nil"/>
              <w:left w:val="nil"/>
              <w:bottom w:val="nil"/>
              <w:right w:val="nil"/>
            </w:tcBorders>
            <w:shd w:val="clear" w:color="000000" w:fill="FFFFFF"/>
            <w:noWrap/>
            <w:vAlign w:val="bottom"/>
            <w:hideMark/>
          </w:tcPr>
          <w:p w14:paraId="410E8E47"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0.065</w:t>
            </w:r>
          </w:p>
        </w:tc>
        <w:tc>
          <w:tcPr>
            <w:tcW w:w="567" w:type="dxa"/>
            <w:tcBorders>
              <w:top w:val="nil"/>
              <w:left w:val="nil"/>
              <w:bottom w:val="nil"/>
              <w:right w:val="nil"/>
            </w:tcBorders>
            <w:shd w:val="clear" w:color="000000" w:fill="FFFFFF"/>
            <w:noWrap/>
            <w:vAlign w:val="bottom"/>
            <w:hideMark/>
          </w:tcPr>
          <w:p w14:paraId="410E8E48"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0.045</w:t>
            </w:r>
          </w:p>
        </w:tc>
        <w:tc>
          <w:tcPr>
            <w:tcW w:w="567" w:type="dxa"/>
            <w:tcBorders>
              <w:top w:val="nil"/>
              <w:left w:val="nil"/>
              <w:bottom w:val="nil"/>
              <w:right w:val="nil"/>
            </w:tcBorders>
            <w:shd w:val="clear" w:color="000000" w:fill="FFFFFF"/>
            <w:noWrap/>
            <w:vAlign w:val="bottom"/>
            <w:hideMark/>
          </w:tcPr>
          <w:p w14:paraId="410E8E49"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0.044</w:t>
            </w:r>
          </w:p>
        </w:tc>
        <w:tc>
          <w:tcPr>
            <w:tcW w:w="567" w:type="dxa"/>
            <w:tcBorders>
              <w:top w:val="nil"/>
              <w:left w:val="nil"/>
              <w:bottom w:val="nil"/>
              <w:right w:val="nil"/>
            </w:tcBorders>
            <w:shd w:val="clear" w:color="000000" w:fill="FFFFFF"/>
            <w:noWrap/>
            <w:vAlign w:val="bottom"/>
            <w:hideMark/>
          </w:tcPr>
          <w:p w14:paraId="410E8E4A"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0.062</w:t>
            </w:r>
          </w:p>
        </w:tc>
        <w:tc>
          <w:tcPr>
            <w:tcW w:w="567" w:type="dxa"/>
            <w:tcBorders>
              <w:top w:val="nil"/>
              <w:left w:val="nil"/>
              <w:bottom w:val="nil"/>
              <w:right w:val="nil"/>
            </w:tcBorders>
            <w:shd w:val="clear" w:color="000000" w:fill="FFFFFF"/>
            <w:noWrap/>
            <w:vAlign w:val="bottom"/>
            <w:hideMark/>
          </w:tcPr>
          <w:p w14:paraId="410E8E4B"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0.063</w:t>
            </w:r>
          </w:p>
        </w:tc>
        <w:tc>
          <w:tcPr>
            <w:tcW w:w="567" w:type="dxa"/>
            <w:tcBorders>
              <w:top w:val="nil"/>
              <w:left w:val="nil"/>
              <w:bottom w:val="nil"/>
              <w:right w:val="nil"/>
            </w:tcBorders>
            <w:shd w:val="clear" w:color="000000" w:fill="FFFFFF"/>
            <w:noWrap/>
            <w:vAlign w:val="bottom"/>
            <w:hideMark/>
          </w:tcPr>
          <w:p w14:paraId="410E8E4C"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0.066</w:t>
            </w:r>
          </w:p>
        </w:tc>
        <w:tc>
          <w:tcPr>
            <w:tcW w:w="567" w:type="dxa"/>
            <w:tcBorders>
              <w:top w:val="nil"/>
              <w:left w:val="nil"/>
              <w:bottom w:val="nil"/>
              <w:right w:val="nil"/>
            </w:tcBorders>
            <w:shd w:val="clear" w:color="000000" w:fill="FFFFFF"/>
            <w:noWrap/>
            <w:vAlign w:val="bottom"/>
            <w:hideMark/>
          </w:tcPr>
          <w:p w14:paraId="410E8E4D"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0.064</w:t>
            </w:r>
          </w:p>
        </w:tc>
        <w:tc>
          <w:tcPr>
            <w:tcW w:w="709" w:type="dxa"/>
            <w:tcBorders>
              <w:top w:val="nil"/>
              <w:left w:val="nil"/>
              <w:bottom w:val="nil"/>
              <w:right w:val="nil"/>
            </w:tcBorders>
            <w:shd w:val="clear" w:color="000000" w:fill="FFFFFF"/>
            <w:noWrap/>
            <w:vAlign w:val="bottom"/>
            <w:hideMark/>
          </w:tcPr>
          <w:p w14:paraId="410E8E4E"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0.062</w:t>
            </w:r>
          </w:p>
        </w:tc>
        <w:tc>
          <w:tcPr>
            <w:tcW w:w="567" w:type="dxa"/>
            <w:tcBorders>
              <w:top w:val="nil"/>
              <w:left w:val="nil"/>
              <w:bottom w:val="nil"/>
              <w:right w:val="nil"/>
            </w:tcBorders>
            <w:shd w:val="clear" w:color="000000" w:fill="FFFFFF"/>
            <w:noWrap/>
            <w:vAlign w:val="bottom"/>
            <w:hideMark/>
          </w:tcPr>
          <w:p w14:paraId="410E8E4F"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0.061</w:t>
            </w:r>
          </w:p>
        </w:tc>
        <w:tc>
          <w:tcPr>
            <w:tcW w:w="567" w:type="dxa"/>
            <w:tcBorders>
              <w:top w:val="nil"/>
              <w:left w:val="nil"/>
              <w:bottom w:val="nil"/>
              <w:right w:val="nil"/>
            </w:tcBorders>
            <w:shd w:val="clear" w:color="000000" w:fill="FFFFFF"/>
            <w:noWrap/>
            <w:vAlign w:val="bottom"/>
            <w:hideMark/>
          </w:tcPr>
          <w:p w14:paraId="410E8E50"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0.063</w:t>
            </w:r>
          </w:p>
        </w:tc>
        <w:tc>
          <w:tcPr>
            <w:tcW w:w="567" w:type="dxa"/>
            <w:tcBorders>
              <w:top w:val="nil"/>
              <w:left w:val="nil"/>
              <w:bottom w:val="nil"/>
              <w:right w:val="nil"/>
            </w:tcBorders>
            <w:shd w:val="clear" w:color="000000" w:fill="FFFFFF"/>
            <w:noWrap/>
            <w:vAlign w:val="bottom"/>
            <w:hideMark/>
          </w:tcPr>
          <w:p w14:paraId="410E8E51"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0.057</w:t>
            </w:r>
          </w:p>
        </w:tc>
        <w:tc>
          <w:tcPr>
            <w:tcW w:w="709" w:type="dxa"/>
            <w:tcBorders>
              <w:top w:val="nil"/>
              <w:left w:val="nil"/>
              <w:bottom w:val="nil"/>
              <w:right w:val="nil"/>
            </w:tcBorders>
            <w:shd w:val="clear" w:color="000000" w:fill="FFFFFF"/>
            <w:noWrap/>
            <w:vAlign w:val="bottom"/>
            <w:hideMark/>
          </w:tcPr>
          <w:p w14:paraId="410E8E52"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0.058</w:t>
            </w:r>
          </w:p>
        </w:tc>
      </w:tr>
      <w:tr w:rsidR="000442CB" w:rsidRPr="00C821F0" w14:paraId="410E8E64" w14:textId="77777777" w:rsidTr="000442CB">
        <w:trPr>
          <w:trHeight w:val="315"/>
        </w:trPr>
        <w:tc>
          <w:tcPr>
            <w:tcW w:w="567" w:type="dxa"/>
            <w:tcBorders>
              <w:top w:val="nil"/>
              <w:left w:val="nil"/>
              <w:bottom w:val="nil"/>
              <w:right w:val="nil"/>
            </w:tcBorders>
            <w:shd w:val="clear" w:color="000000" w:fill="FFFFFF"/>
            <w:noWrap/>
            <w:vAlign w:val="bottom"/>
            <w:hideMark/>
          </w:tcPr>
          <w:p w14:paraId="410E8E54"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C2</w:t>
            </w:r>
          </w:p>
        </w:tc>
        <w:tc>
          <w:tcPr>
            <w:tcW w:w="522" w:type="dxa"/>
            <w:tcBorders>
              <w:top w:val="nil"/>
              <w:left w:val="nil"/>
              <w:bottom w:val="nil"/>
              <w:right w:val="nil"/>
            </w:tcBorders>
            <w:shd w:val="clear" w:color="000000" w:fill="FFFFFF"/>
            <w:noWrap/>
            <w:vAlign w:val="bottom"/>
            <w:hideMark/>
          </w:tcPr>
          <w:p w14:paraId="410E8E55"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0.070</w:t>
            </w:r>
          </w:p>
        </w:tc>
        <w:tc>
          <w:tcPr>
            <w:tcW w:w="640" w:type="dxa"/>
            <w:tcBorders>
              <w:top w:val="nil"/>
              <w:left w:val="nil"/>
              <w:bottom w:val="nil"/>
              <w:right w:val="nil"/>
            </w:tcBorders>
            <w:shd w:val="clear" w:color="000000" w:fill="FFFFFF"/>
            <w:noWrap/>
            <w:vAlign w:val="bottom"/>
            <w:hideMark/>
          </w:tcPr>
          <w:p w14:paraId="410E8E56"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0.067</w:t>
            </w:r>
          </w:p>
        </w:tc>
        <w:tc>
          <w:tcPr>
            <w:tcW w:w="522" w:type="dxa"/>
            <w:tcBorders>
              <w:top w:val="nil"/>
              <w:left w:val="nil"/>
              <w:bottom w:val="nil"/>
              <w:right w:val="nil"/>
            </w:tcBorders>
            <w:shd w:val="clear" w:color="000000" w:fill="FFFFFF"/>
            <w:noWrap/>
            <w:vAlign w:val="bottom"/>
            <w:hideMark/>
          </w:tcPr>
          <w:p w14:paraId="410E8E57"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0.070</w:t>
            </w:r>
          </w:p>
        </w:tc>
        <w:tc>
          <w:tcPr>
            <w:tcW w:w="612" w:type="dxa"/>
            <w:tcBorders>
              <w:top w:val="nil"/>
              <w:left w:val="nil"/>
              <w:bottom w:val="nil"/>
              <w:right w:val="nil"/>
            </w:tcBorders>
            <w:shd w:val="clear" w:color="000000" w:fill="FFFFFF"/>
            <w:noWrap/>
            <w:vAlign w:val="bottom"/>
            <w:hideMark/>
          </w:tcPr>
          <w:p w14:paraId="410E8E58"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0.069</w:t>
            </w:r>
          </w:p>
        </w:tc>
        <w:tc>
          <w:tcPr>
            <w:tcW w:w="567" w:type="dxa"/>
            <w:tcBorders>
              <w:top w:val="nil"/>
              <w:left w:val="nil"/>
              <w:bottom w:val="nil"/>
              <w:right w:val="nil"/>
            </w:tcBorders>
            <w:shd w:val="clear" w:color="000000" w:fill="FFFFFF"/>
            <w:noWrap/>
            <w:vAlign w:val="bottom"/>
            <w:hideMark/>
          </w:tcPr>
          <w:p w14:paraId="410E8E59"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0.070</w:t>
            </w:r>
          </w:p>
        </w:tc>
        <w:tc>
          <w:tcPr>
            <w:tcW w:w="567" w:type="dxa"/>
            <w:tcBorders>
              <w:top w:val="nil"/>
              <w:left w:val="nil"/>
              <w:bottom w:val="nil"/>
              <w:right w:val="nil"/>
            </w:tcBorders>
            <w:shd w:val="clear" w:color="000000" w:fill="FFFFFF"/>
            <w:noWrap/>
            <w:vAlign w:val="bottom"/>
            <w:hideMark/>
          </w:tcPr>
          <w:p w14:paraId="410E8E5A"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0.067</w:t>
            </w:r>
          </w:p>
        </w:tc>
        <w:tc>
          <w:tcPr>
            <w:tcW w:w="567" w:type="dxa"/>
            <w:tcBorders>
              <w:top w:val="nil"/>
              <w:left w:val="nil"/>
              <w:bottom w:val="nil"/>
              <w:right w:val="nil"/>
            </w:tcBorders>
            <w:shd w:val="clear" w:color="000000" w:fill="FFFFFF"/>
            <w:noWrap/>
            <w:vAlign w:val="bottom"/>
            <w:hideMark/>
          </w:tcPr>
          <w:p w14:paraId="410E8E5B"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0.049</w:t>
            </w:r>
          </w:p>
        </w:tc>
        <w:tc>
          <w:tcPr>
            <w:tcW w:w="567" w:type="dxa"/>
            <w:tcBorders>
              <w:top w:val="nil"/>
              <w:left w:val="nil"/>
              <w:bottom w:val="nil"/>
              <w:right w:val="nil"/>
            </w:tcBorders>
            <w:shd w:val="clear" w:color="000000" w:fill="FFFFFF"/>
            <w:noWrap/>
            <w:vAlign w:val="bottom"/>
            <w:hideMark/>
          </w:tcPr>
          <w:p w14:paraId="410E8E5C"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0.069</w:t>
            </w:r>
          </w:p>
        </w:tc>
        <w:tc>
          <w:tcPr>
            <w:tcW w:w="567" w:type="dxa"/>
            <w:tcBorders>
              <w:top w:val="nil"/>
              <w:left w:val="nil"/>
              <w:bottom w:val="nil"/>
              <w:right w:val="nil"/>
            </w:tcBorders>
            <w:shd w:val="clear" w:color="000000" w:fill="FFFFFF"/>
            <w:noWrap/>
            <w:vAlign w:val="bottom"/>
            <w:hideMark/>
          </w:tcPr>
          <w:p w14:paraId="410E8E5D"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0.054</w:t>
            </w:r>
          </w:p>
        </w:tc>
        <w:tc>
          <w:tcPr>
            <w:tcW w:w="567" w:type="dxa"/>
            <w:tcBorders>
              <w:top w:val="nil"/>
              <w:left w:val="nil"/>
              <w:bottom w:val="nil"/>
              <w:right w:val="nil"/>
            </w:tcBorders>
            <w:shd w:val="clear" w:color="000000" w:fill="FFFFFF"/>
            <w:noWrap/>
            <w:vAlign w:val="bottom"/>
            <w:hideMark/>
          </w:tcPr>
          <w:p w14:paraId="410E8E5E"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0.069</w:t>
            </w:r>
          </w:p>
        </w:tc>
        <w:tc>
          <w:tcPr>
            <w:tcW w:w="709" w:type="dxa"/>
            <w:tcBorders>
              <w:top w:val="nil"/>
              <w:left w:val="nil"/>
              <w:bottom w:val="nil"/>
              <w:right w:val="nil"/>
            </w:tcBorders>
            <w:shd w:val="clear" w:color="000000" w:fill="FFFFFF"/>
            <w:noWrap/>
            <w:vAlign w:val="bottom"/>
            <w:hideMark/>
          </w:tcPr>
          <w:p w14:paraId="410E8E5F"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0.066</w:t>
            </w:r>
          </w:p>
        </w:tc>
        <w:tc>
          <w:tcPr>
            <w:tcW w:w="567" w:type="dxa"/>
            <w:tcBorders>
              <w:top w:val="nil"/>
              <w:left w:val="nil"/>
              <w:bottom w:val="nil"/>
              <w:right w:val="nil"/>
            </w:tcBorders>
            <w:shd w:val="clear" w:color="000000" w:fill="FFFFFF"/>
            <w:noWrap/>
            <w:vAlign w:val="bottom"/>
            <w:hideMark/>
          </w:tcPr>
          <w:p w14:paraId="410E8E60"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0.065</w:t>
            </w:r>
          </w:p>
        </w:tc>
        <w:tc>
          <w:tcPr>
            <w:tcW w:w="567" w:type="dxa"/>
            <w:tcBorders>
              <w:top w:val="nil"/>
              <w:left w:val="nil"/>
              <w:bottom w:val="nil"/>
              <w:right w:val="nil"/>
            </w:tcBorders>
            <w:shd w:val="clear" w:color="000000" w:fill="FFFFFF"/>
            <w:noWrap/>
            <w:vAlign w:val="bottom"/>
            <w:hideMark/>
          </w:tcPr>
          <w:p w14:paraId="410E8E61"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0.067</w:t>
            </w:r>
          </w:p>
        </w:tc>
        <w:tc>
          <w:tcPr>
            <w:tcW w:w="567" w:type="dxa"/>
            <w:tcBorders>
              <w:top w:val="nil"/>
              <w:left w:val="nil"/>
              <w:bottom w:val="nil"/>
              <w:right w:val="nil"/>
            </w:tcBorders>
            <w:shd w:val="clear" w:color="000000" w:fill="FFFFFF"/>
            <w:noWrap/>
            <w:vAlign w:val="bottom"/>
            <w:hideMark/>
          </w:tcPr>
          <w:p w14:paraId="410E8E62"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0.061</w:t>
            </w:r>
          </w:p>
        </w:tc>
        <w:tc>
          <w:tcPr>
            <w:tcW w:w="709" w:type="dxa"/>
            <w:tcBorders>
              <w:top w:val="nil"/>
              <w:left w:val="nil"/>
              <w:bottom w:val="nil"/>
              <w:right w:val="nil"/>
            </w:tcBorders>
            <w:shd w:val="clear" w:color="000000" w:fill="FFFFFF"/>
            <w:noWrap/>
            <w:vAlign w:val="bottom"/>
            <w:hideMark/>
          </w:tcPr>
          <w:p w14:paraId="410E8E63"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0.075</w:t>
            </w:r>
          </w:p>
        </w:tc>
      </w:tr>
      <w:tr w:rsidR="000442CB" w:rsidRPr="00C821F0" w14:paraId="410E8E75" w14:textId="77777777" w:rsidTr="000442CB">
        <w:trPr>
          <w:trHeight w:val="315"/>
        </w:trPr>
        <w:tc>
          <w:tcPr>
            <w:tcW w:w="567" w:type="dxa"/>
            <w:tcBorders>
              <w:top w:val="nil"/>
              <w:left w:val="nil"/>
              <w:bottom w:val="nil"/>
              <w:right w:val="nil"/>
            </w:tcBorders>
            <w:shd w:val="clear" w:color="000000" w:fill="FFFFFF"/>
            <w:noWrap/>
            <w:vAlign w:val="bottom"/>
            <w:hideMark/>
          </w:tcPr>
          <w:p w14:paraId="410E8E65"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C3</w:t>
            </w:r>
          </w:p>
        </w:tc>
        <w:tc>
          <w:tcPr>
            <w:tcW w:w="522" w:type="dxa"/>
            <w:tcBorders>
              <w:top w:val="nil"/>
              <w:left w:val="nil"/>
              <w:bottom w:val="nil"/>
              <w:right w:val="nil"/>
            </w:tcBorders>
            <w:shd w:val="clear" w:color="000000" w:fill="FFFFFF"/>
            <w:noWrap/>
            <w:vAlign w:val="bottom"/>
            <w:hideMark/>
          </w:tcPr>
          <w:p w14:paraId="410E8E66"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0.065</w:t>
            </w:r>
          </w:p>
        </w:tc>
        <w:tc>
          <w:tcPr>
            <w:tcW w:w="640" w:type="dxa"/>
            <w:tcBorders>
              <w:top w:val="nil"/>
              <w:left w:val="nil"/>
              <w:bottom w:val="nil"/>
              <w:right w:val="nil"/>
            </w:tcBorders>
            <w:shd w:val="clear" w:color="000000" w:fill="FFFFFF"/>
            <w:noWrap/>
            <w:vAlign w:val="bottom"/>
            <w:hideMark/>
          </w:tcPr>
          <w:p w14:paraId="410E8E67"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0.062</w:t>
            </w:r>
          </w:p>
        </w:tc>
        <w:tc>
          <w:tcPr>
            <w:tcW w:w="522" w:type="dxa"/>
            <w:tcBorders>
              <w:top w:val="nil"/>
              <w:left w:val="nil"/>
              <w:bottom w:val="nil"/>
              <w:right w:val="nil"/>
            </w:tcBorders>
            <w:shd w:val="clear" w:color="000000" w:fill="FFFFFF"/>
            <w:noWrap/>
            <w:vAlign w:val="bottom"/>
            <w:hideMark/>
          </w:tcPr>
          <w:p w14:paraId="410E8E68"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0.065</w:t>
            </w:r>
          </w:p>
        </w:tc>
        <w:tc>
          <w:tcPr>
            <w:tcW w:w="612" w:type="dxa"/>
            <w:tcBorders>
              <w:top w:val="nil"/>
              <w:left w:val="nil"/>
              <w:bottom w:val="nil"/>
              <w:right w:val="nil"/>
            </w:tcBorders>
            <w:shd w:val="clear" w:color="000000" w:fill="FFFFFF"/>
            <w:noWrap/>
            <w:vAlign w:val="bottom"/>
            <w:hideMark/>
          </w:tcPr>
          <w:p w14:paraId="410E8E69"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0.063</w:t>
            </w:r>
          </w:p>
        </w:tc>
        <w:tc>
          <w:tcPr>
            <w:tcW w:w="567" w:type="dxa"/>
            <w:tcBorders>
              <w:top w:val="nil"/>
              <w:left w:val="nil"/>
              <w:bottom w:val="nil"/>
              <w:right w:val="nil"/>
            </w:tcBorders>
            <w:shd w:val="clear" w:color="000000" w:fill="FFFFFF"/>
            <w:noWrap/>
            <w:vAlign w:val="bottom"/>
            <w:hideMark/>
          </w:tcPr>
          <w:p w14:paraId="410E8E6A"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0.065</w:t>
            </w:r>
          </w:p>
        </w:tc>
        <w:tc>
          <w:tcPr>
            <w:tcW w:w="567" w:type="dxa"/>
            <w:tcBorders>
              <w:top w:val="nil"/>
              <w:left w:val="nil"/>
              <w:bottom w:val="nil"/>
              <w:right w:val="nil"/>
            </w:tcBorders>
            <w:shd w:val="clear" w:color="000000" w:fill="FFFFFF"/>
            <w:noWrap/>
            <w:vAlign w:val="bottom"/>
            <w:hideMark/>
          </w:tcPr>
          <w:p w14:paraId="410E8E6B"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0.062</w:t>
            </w:r>
          </w:p>
        </w:tc>
        <w:tc>
          <w:tcPr>
            <w:tcW w:w="567" w:type="dxa"/>
            <w:tcBorders>
              <w:top w:val="nil"/>
              <w:left w:val="nil"/>
              <w:bottom w:val="nil"/>
              <w:right w:val="nil"/>
            </w:tcBorders>
            <w:shd w:val="clear" w:color="000000" w:fill="FFFFFF"/>
            <w:noWrap/>
            <w:vAlign w:val="bottom"/>
            <w:hideMark/>
          </w:tcPr>
          <w:p w14:paraId="410E8E6C"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0.061</w:t>
            </w:r>
          </w:p>
        </w:tc>
        <w:tc>
          <w:tcPr>
            <w:tcW w:w="567" w:type="dxa"/>
            <w:tcBorders>
              <w:top w:val="nil"/>
              <w:left w:val="nil"/>
              <w:bottom w:val="nil"/>
              <w:right w:val="nil"/>
            </w:tcBorders>
            <w:shd w:val="clear" w:color="000000" w:fill="FFFFFF"/>
            <w:noWrap/>
            <w:vAlign w:val="bottom"/>
            <w:hideMark/>
          </w:tcPr>
          <w:p w14:paraId="410E8E6D"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0.043</w:t>
            </w:r>
          </w:p>
        </w:tc>
        <w:tc>
          <w:tcPr>
            <w:tcW w:w="567" w:type="dxa"/>
            <w:tcBorders>
              <w:top w:val="nil"/>
              <w:left w:val="nil"/>
              <w:bottom w:val="nil"/>
              <w:right w:val="nil"/>
            </w:tcBorders>
            <w:shd w:val="clear" w:color="000000" w:fill="FFFFFF"/>
            <w:noWrap/>
            <w:vAlign w:val="bottom"/>
            <w:hideMark/>
          </w:tcPr>
          <w:p w14:paraId="410E8E6E"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0.049</w:t>
            </w:r>
          </w:p>
        </w:tc>
        <w:tc>
          <w:tcPr>
            <w:tcW w:w="567" w:type="dxa"/>
            <w:tcBorders>
              <w:top w:val="nil"/>
              <w:left w:val="nil"/>
              <w:bottom w:val="nil"/>
              <w:right w:val="nil"/>
            </w:tcBorders>
            <w:shd w:val="clear" w:color="000000" w:fill="FFFFFF"/>
            <w:noWrap/>
            <w:vAlign w:val="bottom"/>
            <w:hideMark/>
          </w:tcPr>
          <w:p w14:paraId="410E8E6F"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0.056</w:t>
            </w:r>
          </w:p>
        </w:tc>
        <w:tc>
          <w:tcPr>
            <w:tcW w:w="709" w:type="dxa"/>
            <w:tcBorders>
              <w:top w:val="nil"/>
              <w:left w:val="nil"/>
              <w:bottom w:val="nil"/>
              <w:right w:val="nil"/>
            </w:tcBorders>
            <w:shd w:val="clear" w:color="000000" w:fill="FFFFFF"/>
            <w:noWrap/>
            <w:vAlign w:val="bottom"/>
            <w:hideMark/>
          </w:tcPr>
          <w:p w14:paraId="410E8E70"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0.061</w:t>
            </w:r>
          </w:p>
        </w:tc>
        <w:tc>
          <w:tcPr>
            <w:tcW w:w="567" w:type="dxa"/>
            <w:tcBorders>
              <w:top w:val="nil"/>
              <w:left w:val="nil"/>
              <w:bottom w:val="nil"/>
              <w:right w:val="nil"/>
            </w:tcBorders>
            <w:shd w:val="clear" w:color="000000" w:fill="FFFFFF"/>
            <w:noWrap/>
            <w:vAlign w:val="bottom"/>
            <w:hideMark/>
          </w:tcPr>
          <w:p w14:paraId="410E8E71"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0.060</w:t>
            </w:r>
          </w:p>
        </w:tc>
        <w:tc>
          <w:tcPr>
            <w:tcW w:w="567" w:type="dxa"/>
            <w:tcBorders>
              <w:top w:val="nil"/>
              <w:left w:val="nil"/>
              <w:bottom w:val="nil"/>
              <w:right w:val="nil"/>
            </w:tcBorders>
            <w:shd w:val="clear" w:color="000000" w:fill="FFFFFF"/>
            <w:noWrap/>
            <w:vAlign w:val="bottom"/>
            <w:hideMark/>
          </w:tcPr>
          <w:p w14:paraId="410E8E72"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0.062</w:t>
            </w:r>
          </w:p>
        </w:tc>
        <w:tc>
          <w:tcPr>
            <w:tcW w:w="567" w:type="dxa"/>
            <w:tcBorders>
              <w:top w:val="nil"/>
              <w:left w:val="nil"/>
              <w:bottom w:val="nil"/>
              <w:right w:val="nil"/>
            </w:tcBorders>
            <w:shd w:val="clear" w:color="000000" w:fill="FFFFFF"/>
            <w:noWrap/>
            <w:vAlign w:val="bottom"/>
            <w:hideMark/>
          </w:tcPr>
          <w:p w14:paraId="410E8E73"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0.057</w:t>
            </w:r>
          </w:p>
        </w:tc>
        <w:tc>
          <w:tcPr>
            <w:tcW w:w="709" w:type="dxa"/>
            <w:tcBorders>
              <w:top w:val="nil"/>
              <w:left w:val="nil"/>
              <w:bottom w:val="nil"/>
              <w:right w:val="nil"/>
            </w:tcBorders>
            <w:shd w:val="clear" w:color="000000" w:fill="FFFFFF"/>
            <w:noWrap/>
            <w:vAlign w:val="bottom"/>
            <w:hideMark/>
          </w:tcPr>
          <w:p w14:paraId="410E8E74"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0.057</w:t>
            </w:r>
          </w:p>
        </w:tc>
      </w:tr>
      <w:tr w:rsidR="000442CB" w:rsidRPr="00C821F0" w14:paraId="410E8E86" w14:textId="77777777" w:rsidTr="000442CB">
        <w:trPr>
          <w:trHeight w:val="315"/>
        </w:trPr>
        <w:tc>
          <w:tcPr>
            <w:tcW w:w="567" w:type="dxa"/>
            <w:tcBorders>
              <w:top w:val="nil"/>
              <w:left w:val="nil"/>
              <w:bottom w:val="nil"/>
              <w:right w:val="nil"/>
            </w:tcBorders>
            <w:shd w:val="clear" w:color="000000" w:fill="FFFFFF"/>
            <w:noWrap/>
            <w:vAlign w:val="bottom"/>
            <w:hideMark/>
          </w:tcPr>
          <w:p w14:paraId="410E8E76"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D1</w:t>
            </w:r>
          </w:p>
        </w:tc>
        <w:tc>
          <w:tcPr>
            <w:tcW w:w="522" w:type="dxa"/>
            <w:tcBorders>
              <w:top w:val="nil"/>
              <w:left w:val="nil"/>
              <w:bottom w:val="nil"/>
              <w:right w:val="nil"/>
            </w:tcBorders>
            <w:shd w:val="clear" w:color="000000" w:fill="FFFFFF"/>
            <w:noWrap/>
            <w:vAlign w:val="bottom"/>
            <w:hideMark/>
          </w:tcPr>
          <w:p w14:paraId="410E8E77"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0.075</w:t>
            </w:r>
          </w:p>
        </w:tc>
        <w:tc>
          <w:tcPr>
            <w:tcW w:w="640" w:type="dxa"/>
            <w:tcBorders>
              <w:top w:val="nil"/>
              <w:left w:val="nil"/>
              <w:bottom w:val="nil"/>
              <w:right w:val="nil"/>
            </w:tcBorders>
            <w:shd w:val="clear" w:color="000000" w:fill="FFFFFF"/>
            <w:noWrap/>
            <w:vAlign w:val="bottom"/>
            <w:hideMark/>
          </w:tcPr>
          <w:p w14:paraId="410E8E78"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0.072</w:t>
            </w:r>
          </w:p>
        </w:tc>
        <w:tc>
          <w:tcPr>
            <w:tcW w:w="522" w:type="dxa"/>
            <w:tcBorders>
              <w:top w:val="nil"/>
              <w:left w:val="nil"/>
              <w:bottom w:val="nil"/>
              <w:right w:val="nil"/>
            </w:tcBorders>
            <w:shd w:val="clear" w:color="000000" w:fill="FFFFFF"/>
            <w:noWrap/>
            <w:vAlign w:val="bottom"/>
            <w:hideMark/>
          </w:tcPr>
          <w:p w14:paraId="410E8E79"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0.075</w:t>
            </w:r>
          </w:p>
        </w:tc>
        <w:tc>
          <w:tcPr>
            <w:tcW w:w="612" w:type="dxa"/>
            <w:tcBorders>
              <w:top w:val="nil"/>
              <w:left w:val="nil"/>
              <w:bottom w:val="nil"/>
              <w:right w:val="nil"/>
            </w:tcBorders>
            <w:shd w:val="clear" w:color="000000" w:fill="FFFFFF"/>
            <w:noWrap/>
            <w:vAlign w:val="bottom"/>
            <w:hideMark/>
          </w:tcPr>
          <w:p w14:paraId="410E8E7A"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0.072</w:t>
            </w:r>
          </w:p>
        </w:tc>
        <w:tc>
          <w:tcPr>
            <w:tcW w:w="567" w:type="dxa"/>
            <w:tcBorders>
              <w:top w:val="nil"/>
              <w:left w:val="nil"/>
              <w:bottom w:val="nil"/>
              <w:right w:val="nil"/>
            </w:tcBorders>
            <w:shd w:val="clear" w:color="000000" w:fill="FFFFFF"/>
            <w:noWrap/>
            <w:vAlign w:val="bottom"/>
            <w:hideMark/>
          </w:tcPr>
          <w:p w14:paraId="410E8E7B"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0.075</w:t>
            </w:r>
          </w:p>
        </w:tc>
        <w:tc>
          <w:tcPr>
            <w:tcW w:w="567" w:type="dxa"/>
            <w:tcBorders>
              <w:top w:val="nil"/>
              <w:left w:val="nil"/>
              <w:bottom w:val="nil"/>
              <w:right w:val="nil"/>
            </w:tcBorders>
            <w:shd w:val="clear" w:color="000000" w:fill="FFFFFF"/>
            <w:noWrap/>
            <w:vAlign w:val="bottom"/>
            <w:hideMark/>
          </w:tcPr>
          <w:p w14:paraId="410E8E7C"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0.072</w:t>
            </w:r>
          </w:p>
        </w:tc>
        <w:tc>
          <w:tcPr>
            <w:tcW w:w="567" w:type="dxa"/>
            <w:tcBorders>
              <w:top w:val="nil"/>
              <w:left w:val="nil"/>
              <w:bottom w:val="nil"/>
              <w:right w:val="nil"/>
            </w:tcBorders>
            <w:shd w:val="clear" w:color="000000" w:fill="FFFFFF"/>
            <w:noWrap/>
            <w:vAlign w:val="bottom"/>
            <w:hideMark/>
          </w:tcPr>
          <w:p w14:paraId="410E8E7D"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0.070</w:t>
            </w:r>
          </w:p>
        </w:tc>
        <w:tc>
          <w:tcPr>
            <w:tcW w:w="567" w:type="dxa"/>
            <w:tcBorders>
              <w:top w:val="nil"/>
              <w:left w:val="nil"/>
              <w:bottom w:val="nil"/>
              <w:right w:val="nil"/>
            </w:tcBorders>
            <w:shd w:val="clear" w:color="000000" w:fill="FFFFFF"/>
            <w:noWrap/>
            <w:vAlign w:val="bottom"/>
            <w:hideMark/>
          </w:tcPr>
          <w:p w14:paraId="410E8E7E"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0.071</w:t>
            </w:r>
          </w:p>
        </w:tc>
        <w:tc>
          <w:tcPr>
            <w:tcW w:w="567" w:type="dxa"/>
            <w:tcBorders>
              <w:top w:val="nil"/>
              <w:left w:val="nil"/>
              <w:bottom w:val="nil"/>
              <w:right w:val="nil"/>
            </w:tcBorders>
            <w:shd w:val="clear" w:color="000000" w:fill="FFFFFF"/>
            <w:noWrap/>
            <w:vAlign w:val="bottom"/>
            <w:hideMark/>
          </w:tcPr>
          <w:p w14:paraId="410E8E7F"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0.052</w:t>
            </w:r>
          </w:p>
        </w:tc>
        <w:tc>
          <w:tcPr>
            <w:tcW w:w="567" w:type="dxa"/>
            <w:tcBorders>
              <w:top w:val="nil"/>
              <w:left w:val="nil"/>
              <w:bottom w:val="nil"/>
              <w:right w:val="nil"/>
            </w:tcBorders>
            <w:shd w:val="clear" w:color="000000" w:fill="FFFFFF"/>
            <w:noWrap/>
            <w:vAlign w:val="bottom"/>
            <w:hideMark/>
          </w:tcPr>
          <w:p w14:paraId="410E8E80"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0.065</w:t>
            </w:r>
          </w:p>
        </w:tc>
        <w:tc>
          <w:tcPr>
            <w:tcW w:w="709" w:type="dxa"/>
            <w:tcBorders>
              <w:top w:val="nil"/>
              <w:left w:val="nil"/>
              <w:bottom w:val="nil"/>
              <w:right w:val="nil"/>
            </w:tcBorders>
            <w:shd w:val="clear" w:color="000000" w:fill="FFFFFF"/>
            <w:noWrap/>
            <w:vAlign w:val="bottom"/>
            <w:hideMark/>
          </w:tcPr>
          <w:p w14:paraId="410E8E81"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0.070</w:t>
            </w:r>
          </w:p>
        </w:tc>
        <w:tc>
          <w:tcPr>
            <w:tcW w:w="567" w:type="dxa"/>
            <w:tcBorders>
              <w:top w:val="nil"/>
              <w:left w:val="nil"/>
              <w:bottom w:val="nil"/>
              <w:right w:val="nil"/>
            </w:tcBorders>
            <w:shd w:val="clear" w:color="000000" w:fill="FFFFFF"/>
            <w:noWrap/>
            <w:vAlign w:val="bottom"/>
            <w:hideMark/>
          </w:tcPr>
          <w:p w14:paraId="410E8E82"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0.069</w:t>
            </w:r>
          </w:p>
        </w:tc>
        <w:tc>
          <w:tcPr>
            <w:tcW w:w="567" w:type="dxa"/>
            <w:tcBorders>
              <w:top w:val="nil"/>
              <w:left w:val="nil"/>
              <w:bottom w:val="nil"/>
              <w:right w:val="nil"/>
            </w:tcBorders>
            <w:shd w:val="clear" w:color="000000" w:fill="FFFFFF"/>
            <w:noWrap/>
            <w:vAlign w:val="bottom"/>
            <w:hideMark/>
          </w:tcPr>
          <w:p w14:paraId="410E8E83"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0.071</w:t>
            </w:r>
          </w:p>
        </w:tc>
        <w:tc>
          <w:tcPr>
            <w:tcW w:w="567" w:type="dxa"/>
            <w:tcBorders>
              <w:top w:val="nil"/>
              <w:left w:val="nil"/>
              <w:bottom w:val="nil"/>
              <w:right w:val="nil"/>
            </w:tcBorders>
            <w:shd w:val="clear" w:color="000000" w:fill="FFFFFF"/>
            <w:noWrap/>
            <w:vAlign w:val="bottom"/>
            <w:hideMark/>
          </w:tcPr>
          <w:p w14:paraId="410E8E84"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0.079</w:t>
            </w:r>
          </w:p>
        </w:tc>
        <w:tc>
          <w:tcPr>
            <w:tcW w:w="709" w:type="dxa"/>
            <w:tcBorders>
              <w:top w:val="nil"/>
              <w:left w:val="nil"/>
              <w:bottom w:val="nil"/>
              <w:right w:val="nil"/>
            </w:tcBorders>
            <w:shd w:val="clear" w:color="000000" w:fill="FFFFFF"/>
            <w:noWrap/>
            <w:vAlign w:val="bottom"/>
            <w:hideMark/>
          </w:tcPr>
          <w:p w14:paraId="410E8E85"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0.080</w:t>
            </w:r>
          </w:p>
        </w:tc>
      </w:tr>
      <w:tr w:rsidR="000442CB" w:rsidRPr="00C821F0" w14:paraId="410E8E97" w14:textId="77777777" w:rsidTr="000442CB">
        <w:trPr>
          <w:trHeight w:val="315"/>
        </w:trPr>
        <w:tc>
          <w:tcPr>
            <w:tcW w:w="567" w:type="dxa"/>
            <w:tcBorders>
              <w:top w:val="nil"/>
              <w:left w:val="nil"/>
              <w:bottom w:val="nil"/>
              <w:right w:val="nil"/>
            </w:tcBorders>
            <w:shd w:val="clear" w:color="000000" w:fill="FFFFFF"/>
            <w:noWrap/>
            <w:vAlign w:val="bottom"/>
            <w:hideMark/>
          </w:tcPr>
          <w:p w14:paraId="410E8E87"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D2</w:t>
            </w:r>
          </w:p>
        </w:tc>
        <w:tc>
          <w:tcPr>
            <w:tcW w:w="522" w:type="dxa"/>
            <w:tcBorders>
              <w:top w:val="nil"/>
              <w:left w:val="nil"/>
              <w:bottom w:val="nil"/>
              <w:right w:val="nil"/>
            </w:tcBorders>
            <w:shd w:val="clear" w:color="000000" w:fill="FFFFFF"/>
            <w:noWrap/>
            <w:vAlign w:val="bottom"/>
            <w:hideMark/>
          </w:tcPr>
          <w:p w14:paraId="410E8E88"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0.072</w:t>
            </w:r>
          </w:p>
        </w:tc>
        <w:tc>
          <w:tcPr>
            <w:tcW w:w="640" w:type="dxa"/>
            <w:tcBorders>
              <w:top w:val="nil"/>
              <w:left w:val="nil"/>
              <w:bottom w:val="nil"/>
              <w:right w:val="nil"/>
            </w:tcBorders>
            <w:shd w:val="clear" w:color="000000" w:fill="FFFFFF"/>
            <w:noWrap/>
            <w:vAlign w:val="bottom"/>
            <w:hideMark/>
          </w:tcPr>
          <w:p w14:paraId="410E8E89"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0.069</w:t>
            </w:r>
          </w:p>
        </w:tc>
        <w:tc>
          <w:tcPr>
            <w:tcW w:w="522" w:type="dxa"/>
            <w:tcBorders>
              <w:top w:val="nil"/>
              <w:left w:val="nil"/>
              <w:bottom w:val="nil"/>
              <w:right w:val="nil"/>
            </w:tcBorders>
            <w:shd w:val="clear" w:color="000000" w:fill="FFFFFF"/>
            <w:noWrap/>
            <w:vAlign w:val="bottom"/>
            <w:hideMark/>
          </w:tcPr>
          <w:p w14:paraId="410E8E8A"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0.072</w:t>
            </w:r>
          </w:p>
        </w:tc>
        <w:tc>
          <w:tcPr>
            <w:tcW w:w="612" w:type="dxa"/>
            <w:tcBorders>
              <w:top w:val="nil"/>
              <w:left w:val="nil"/>
              <w:bottom w:val="nil"/>
              <w:right w:val="nil"/>
            </w:tcBorders>
            <w:shd w:val="clear" w:color="000000" w:fill="FFFFFF"/>
            <w:noWrap/>
            <w:vAlign w:val="bottom"/>
            <w:hideMark/>
          </w:tcPr>
          <w:p w14:paraId="410E8E8B"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0.090</w:t>
            </w:r>
          </w:p>
        </w:tc>
        <w:tc>
          <w:tcPr>
            <w:tcW w:w="567" w:type="dxa"/>
            <w:tcBorders>
              <w:top w:val="nil"/>
              <w:left w:val="nil"/>
              <w:bottom w:val="nil"/>
              <w:right w:val="nil"/>
            </w:tcBorders>
            <w:shd w:val="clear" w:color="000000" w:fill="FFFFFF"/>
            <w:noWrap/>
            <w:vAlign w:val="bottom"/>
            <w:hideMark/>
          </w:tcPr>
          <w:p w14:paraId="410E8E8C"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0.071</w:t>
            </w:r>
          </w:p>
        </w:tc>
        <w:tc>
          <w:tcPr>
            <w:tcW w:w="567" w:type="dxa"/>
            <w:tcBorders>
              <w:top w:val="nil"/>
              <w:left w:val="nil"/>
              <w:bottom w:val="nil"/>
              <w:right w:val="nil"/>
            </w:tcBorders>
            <w:shd w:val="clear" w:color="000000" w:fill="FFFFFF"/>
            <w:noWrap/>
            <w:vAlign w:val="bottom"/>
            <w:hideMark/>
          </w:tcPr>
          <w:p w14:paraId="410E8E8D"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0.069</w:t>
            </w:r>
          </w:p>
        </w:tc>
        <w:tc>
          <w:tcPr>
            <w:tcW w:w="567" w:type="dxa"/>
            <w:tcBorders>
              <w:top w:val="nil"/>
              <w:left w:val="nil"/>
              <w:bottom w:val="nil"/>
              <w:right w:val="nil"/>
            </w:tcBorders>
            <w:shd w:val="clear" w:color="000000" w:fill="FFFFFF"/>
            <w:noWrap/>
            <w:vAlign w:val="bottom"/>
            <w:hideMark/>
          </w:tcPr>
          <w:p w14:paraId="410E8E8E"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0.067</w:t>
            </w:r>
          </w:p>
        </w:tc>
        <w:tc>
          <w:tcPr>
            <w:tcW w:w="567" w:type="dxa"/>
            <w:tcBorders>
              <w:top w:val="nil"/>
              <w:left w:val="nil"/>
              <w:bottom w:val="nil"/>
              <w:right w:val="nil"/>
            </w:tcBorders>
            <w:shd w:val="clear" w:color="000000" w:fill="FFFFFF"/>
            <w:noWrap/>
            <w:vAlign w:val="bottom"/>
            <w:hideMark/>
          </w:tcPr>
          <w:p w14:paraId="410E8E8F"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0.069</w:t>
            </w:r>
          </w:p>
        </w:tc>
        <w:tc>
          <w:tcPr>
            <w:tcW w:w="567" w:type="dxa"/>
            <w:tcBorders>
              <w:top w:val="nil"/>
              <w:left w:val="nil"/>
              <w:bottom w:val="nil"/>
              <w:right w:val="nil"/>
            </w:tcBorders>
            <w:shd w:val="clear" w:color="000000" w:fill="FFFFFF"/>
            <w:noWrap/>
            <w:vAlign w:val="bottom"/>
            <w:hideMark/>
          </w:tcPr>
          <w:p w14:paraId="410E8E90"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0.070</w:t>
            </w:r>
          </w:p>
        </w:tc>
        <w:tc>
          <w:tcPr>
            <w:tcW w:w="567" w:type="dxa"/>
            <w:tcBorders>
              <w:top w:val="nil"/>
              <w:left w:val="nil"/>
              <w:bottom w:val="nil"/>
              <w:right w:val="nil"/>
            </w:tcBorders>
            <w:shd w:val="clear" w:color="000000" w:fill="FFFFFF"/>
            <w:noWrap/>
            <w:vAlign w:val="bottom"/>
            <w:hideMark/>
          </w:tcPr>
          <w:p w14:paraId="410E8E91"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0.050</w:t>
            </w:r>
          </w:p>
        </w:tc>
        <w:tc>
          <w:tcPr>
            <w:tcW w:w="709" w:type="dxa"/>
            <w:tcBorders>
              <w:top w:val="nil"/>
              <w:left w:val="nil"/>
              <w:bottom w:val="nil"/>
              <w:right w:val="nil"/>
            </w:tcBorders>
            <w:shd w:val="clear" w:color="000000" w:fill="FFFFFF"/>
            <w:noWrap/>
            <w:vAlign w:val="bottom"/>
            <w:hideMark/>
          </w:tcPr>
          <w:p w14:paraId="410E8E92"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0.068</w:t>
            </w:r>
          </w:p>
        </w:tc>
        <w:tc>
          <w:tcPr>
            <w:tcW w:w="567" w:type="dxa"/>
            <w:tcBorders>
              <w:top w:val="nil"/>
              <w:left w:val="nil"/>
              <w:bottom w:val="nil"/>
              <w:right w:val="nil"/>
            </w:tcBorders>
            <w:shd w:val="clear" w:color="000000" w:fill="FFFFFF"/>
            <w:noWrap/>
            <w:vAlign w:val="bottom"/>
            <w:hideMark/>
          </w:tcPr>
          <w:p w14:paraId="410E8E93"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0.067</w:t>
            </w:r>
          </w:p>
        </w:tc>
        <w:tc>
          <w:tcPr>
            <w:tcW w:w="567" w:type="dxa"/>
            <w:tcBorders>
              <w:top w:val="nil"/>
              <w:left w:val="nil"/>
              <w:bottom w:val="nil"/>
              <w:right w:val="nil"/>
            </w:tcBorders>
            <w:shd w:val="clear" w:color="000000" w:fill="FFFFFF"/>
            <w:noWrap/>
            <w:vAlign w:val="bottom"/>
            <w:hideMark/>
          </w:tcPr>
          <w:p w14:paraId="410E8E94"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0.068</w:t>
            </w:r>
          </w:p>
        </w:tc>
        <w:tc>
          <w:tcPr>
            <w:tcW w:w="567" w:type="dxa"/>
            <w:tcBorders>
              <w:top w:val="nil"/>
              <w:left w:val="nil"/>
              <w:bottom w:val="nil"/>
              <w:right w:val="nil"/>
            </w:tcBorders>
            <w:shd w:val="clear" w:color="000000" w:fill="FFFFFF"/>
            <w:noWrap/>
            <w:vAlign w:val="bottom"/>
            <w:hideMark/>
          </w:tcPr>
          <w:p w14:paraId="410E8E95"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0.063</w:t>
            </w:r>
          </w:p>
        </w:tc>
        <w:tc>
          <w:tcPr>
            <w:tcW w:w="709" w:type="dxa"/>
            <w:tcBorders>
              <w:top w:val="nil"/>
              <w:left w:val="nil"/>
              <w:bottom w:val="nil"/>
              <w:right w:val="nil"/>
            </w:tcBorders>
            <w:shd w:val="clear" w:color="000000" w:fill="FFFFFF"/>
            <w:noWrap/>
            <w:vAlign w:val="bottom"/>
            <w:hideMark/>
          </w:tcPr>
          <w:p w14:paraId="410E8E96"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0.064</w:t>
            </w:r>
          </w:p>
        </w:tc>
      </w:tr>
      <w:tr w:rsidR="000442CB" w:rsidRPr="00C821F0" w14:paraId="410E8EA8" w14:textId="77777777" w:rsidTr="000442CB">
        <w:trPr>
          <w:trHeight w:val="315"/>
        </w:trPr>
        <w:tc>
          <w:tcPr>
            <w:tcW w:w="567" w:type="dxa"/>
            <w:tcBorders>
              <w:top w:val="nil"/>
              <w:left w:val="nil"/>
              <w:bottom w:val="nil"/>
              <w:right w:val="nil"/>
            </w:tcBorders>
            <w:shd w:val="clear" w:color="000000" w:fill="FFFFFF"/>
            <w:noWrap/>
            <w:vAlign w:val="bottom"/>
            <w:hideMark/>
          </w:tcPr>
          <w:p w14:paraId="410E8E98"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lastRenderedPageBreak/>
              <w:t>D3</w:t>
            </w:r>
          </w:p>
        </w:tc>
        <w:tc>
          <w:tcPr>
            <w:tcW w:w="522" w:type="dxa"/>
            <w:tcBorders>
              <w:top w:val="nil"/>
              <w:left w:val="nil"/>
              <w:bottom w:val="nil"/>
              <w:right w:val="nil"/>
            </w:tcBorders>
            <w:shd w:val="clear" w:color="000000" w:fill="FFFFFF"/>
            <w:noWrap/>
            <w:vAlign w:val="bottom"/>
            <w:hideMark/>
          </w:tcPr>
          <w:p w14:paraId="410E8E99"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0.076</w:t>
            </w:r>
          </w:p>
        </w:tc>
        <w:tc>
          <w:tcPr>
            <w:tcW w:w="640" w:type="dxa"/>
            <w:tcBorders>
              <w:top w:val="nil"/>
              <w:left w:val="nil"/>
              <w:bottom w:val="nil"/>
              <w:right w:val="nil"/>
            </w:tcBorders>
            <w:shd w:val="clear" w:color="000000" w:fill="FFFFFF"/>
            <w:noWrap/>
            <w:vAlign w:val="bottom"/>
            <w:hideMark/>
          </w:tcPr>
          <w:p w14:paraId="410E8E9A"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0.073</w:t>
            </w:r>
          </w:p>
        </w:tc>
        <w:tc>
          <w:tcPr>
            <w:tcW w:w="522" w:type="dxa"/>
            <w:tcBorders>
              <w:top w:val="nil"/>
              <w:left w:val="nil"/>
              <w:bottom w:val="nil"/>
              <w:right w:val="nil"/>
            </w:tcBorders>
            <w:shd w:val="clear" w:color="000000" w:fill="FFFFFF"/>
            <w:noWrap/>
            <w:vAlign w:val="bottom"/>
            <w:hideMark/>
          </w:tcPr>
          <w:p w14:paraId="410E8E9B"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0.076</w:t>
            </w:r>
          </w:p>
        </w:tc>
        <w:tc>
          <w:tcPr>
            <w:tcW w:w="612" w:type="dxa"/>
            <w:tcBorders>
              <w:top w:val="nil"/>
              <w:left w:val="nil"/>
              <w:bottom w:val="nil"/>
              <w:right w:val="nil"/>
            </w:tcBorders>
            <w:shd w:val="clear" w:color="000000" w:fill="FFFFFF"/>
            <w:noWrap/>
            <w:vAlign w:val="bottom"/>
            <w:hideMark/>
          </w:tcPr>
          <w:p w14:paraId="410E8E9C"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0.074</w:t>
            </w:r>
          </w:p>
        </w:tc>
        <w:tc>
          <w:tcPr>
            <w:tcW w:w="567" w:type="dxa"/>
            <w:tcBorders>
              <w:top w:val="nil"/>
              <w:left w:val="nil"/>
              <w:bottom w:val="nil"/>
              <w:right w:val="nil"/>
            </w:tcBorders>
            <w:shd w:val="clear" w:color="000000" w:fill="FFFFFF"/>
            <w:noWrap/>
            <w:vAlign w:val="bottom"/>
            <w:hideMark/>
          </w:tcPr>
          <w:p w14:paraId="410E8E9D"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0.076</w:t>
            </w:r>
          </w:p>
        </w:tc>
        <w:tc>
          <w:tcPr>
            <w:tcW w:w="567" w:type="dxa"/>
            <w:tcBorders>
              <w:top w:val="nil"/>
              <w:left w:val="nil"/>
              <w:bottom w:val="nil"/>
              <w:right w:val="nil"/>
            </w:tcBorders>
            <w:shd w:val="clear" w:color="000000" w:fill="FFFFFF"/>
            <w:noWrap/>
            <w:vAlign w:val="bottom"/>
            <w:hideMark/>
          </w:tcPr>
          <w:p w14:paraId="410E8E9E"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0.073</w:t>
            </w:r>
          </w:p>
        </w:tc>
        <w:tc>
          <w:tcPr>
            <w:tcW w:w="567" w:type="dxa"/>
            <w:tcBorders>
              <w:top w:val="nil"/>
              <w:left w:val="nil"/>
              <w:bottom w:val="nil"/>
              <w:right w:val="nil"/>
            </w:tcBorders>
            <w:shd w:val="clear" w:color="000000" w:fill="FFFFFF"/>
            <w:noWrap/>
            <w:vAlign w:val="bottom"/>
            <w:hideMark/>
          </w:tcPr>
          <w:p w14:paraId="410E8E9F"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0.072</w:t>
            </w:r>
          </w:p>
        </w:tc>
        <w:tc>
          <w:tcPr>
            <w:tcW w:w="567" w:type="dxa"/>
            <w:tcBorders>
              <w:top w:val="nil"/>
              <w:left w:val="nil"/>
              <w:bottom w:val="nil"/>
              <w:right w:val="nil"/>
            </w:tcBorders>
            <w:shd w:val="clear" w:color="000000" w:fill="FFFFFF"/>
            <w:noWrap/>
            <w:vAlign w:val="bottom"/>
            <w:hideMark/>
          </w:tcPr>
          <w:p w14:paraId="410E8EA0"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0.073</w:t>
            </w:r>
          </w:p>
        </w:tc>
        <w:tc>
          <w:tcPr>
            <w:tcW w:w="567" w:type="dxa"/>
            <w:tcBorders>
              <w:top w:val="nil"/>
              <w:left w:val="nil"/>
              <w:bottom w:val="nil"/>
              <w:right w:val="nil"/>
            </w:tcBorders>
            <w:shd w:val="clear" w:color="000000" w:fill="FFFFFF"/>
            <w:noWrap/>
            <w:vAlign w:val="bottom"/>
            <w:hideMark/>
          </w:tcPr>
          <w:p w14:paraId="410E8EA1"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0.075</w:t>
            </w:r>
          </w:p>
        </w:tc>
        <w:tc>
          <w:tcPr>
            <w:tcW w:w="567" w:type="dxa"/>
            <w:tcBorders>
              <w:top w:val="nil"/>
              <w:left w:val="nil"/>
              <w:bottom w:val="nil"/>
              <w:right w:val="nil"/>
            </w:tcBorders>
            <w:shd w:val="clear" w:color="000000" w:fill="FFFFFF"/>
            <w:noWrap/>
            <w:vAlign w:val="bottom"/>
            <w:hideMark/>
          </w:tcPr>
          <w:p w14:paraId="410E8EA2"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0.074</w:t>
            </w:r>
          </w:p>
        </w:tc>
        <w:tc>
          <w:tcPr>
            <w:tcW w:w="709" w:type="dxa"/>
            <w:tcBorders>
              <w:top w:val="nil"/>
              <w:left w:val="nil"/>
              <w:bottom w:val="nil"/>
              <w:right w:val="nil"/>
            </w:tcBorders>
            <w:shd w:val="clear" w:color="000000" w:fill="FFFFFF"/>
            <w:noWrap/>
            <w:vAlign w:val="bottom"/>
            <w:hideMark/>
          </w:tcPr>
          <w:p w14:paraId="410E8EA3"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0.053</w:t>
            </w:r>
          </w:p>
        </w:tc>
        <w:tc>
          <w:tcPr>
            <w:tcW w:w="567" w:type="dxa"/>
            <w:tcBorders>
              <w:top w:val="nil"/>
              <w:left w:val="nil"/>
              <w:bottom w:val="nil"/>
              <w:right w:val="nil"/>
            </w:tcBorders>
            <w:shd w:val="clear" w:color="000000" w:fill="FFFFFF"/>
            <w:noWrap/>
            <w:vAlign w:val="bottom"/>
            <w:hideMark/>
          </w:tcPr>
          <w:p w14:paraId="410E8EA4"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0.087</w:t>
            </w:r>
          </w:p>
        </w:tc>
        <w:tc>
          <w:tcPr>
            <w:tcW w:w="567" w:type="dxa"/>
            <w:tcBorders>
              <w:top w:val="nil"/>
              <w:left w:val="nil"/>
              <w:bottom w:val="nil"/>
              <w:right w:val="nil"/>
            </w:tcBorders>
            <w:shd w:val="clear" w:color="000000" w:fill="FFFFFF"/>
            <w:noWrap/>
            <w:vAlign w:val="bottom"/>
            <w:hideMark/>
          </w:tcPr>
          <w:p w14:paraId="410E8EA5"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0.072</w:t>
            </w:r>
          </w:p>
        </w:tc>
        <w:tc>
          <w:tcPr>
            <w:tcW w:w="567" w:type="dxa"/>
            <w:tcBorders>
              <w:top w:val="nil"/>
              <w:left w:val="nil"/>
              <w:bottom w:val="nil"/>
              <w:right w:val="nil"/>
            </w:tcBorders>
            <w:shd w:val="clear" w:color="000000" w:fill="FFFFFF"/>
            <w:noWrap/>
            <w:vAlign w:val="bottom"/>
            <w:hideMark/>
          </w:tcPr>
          <w:p w14:paraId="410E8EA6"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0.067</w:t>
            </w:r>
          </w:p>
        </w:tc>
        <w:tc>
          <w:tcPr>
            <w:tcW w:w="709" w:type="dxa"/>
            <w:tcBorders>
              <w:top w:val="nil"/>
              <w:left w:val="nil"/>
              <w:bottom w:val="nil"/>
              <w:right w:val="nil"/>
            </w:tcBorders>
            <w:shd w:val="clear" w:color="000000" w:fill="FFFFFF"/>
            <w:noWrap/>
            <w:vAlign w:val="bottom"/>
            <w:hideMark/>
          </w:tcPr>
          <w:p w14:paraId="410E8EA7"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0.081</w:t>
            </w:r>
          </w:p>
        </w:tc>
      </w:tr>
      <w:tr w:rsidR="000442CB" w:rsidRPr="00C821F0" w14:paraId="410E8EB9" w14:textId="77777777" w:rsidTr="000442CB">
        <w:trPr>
          <w:trHeight w:val="315"/>
        </w:trPr>
        <w:tc>
          <w:tcPr>
            <w:tcW w:w="567" w:type="dxa"/>
            <w:tcBorders>
              <w:top w:val="nil"/>
              <w:left w:val="nil"/>
              <w:bottom w:val="nil"/>
              <w:right w:val="nil"/>
            </w:tcBorders>
            <w:shd w:val="clear" w:color="000000" w:fill="FFFFFF"/>
            <w:noWrap/>
            <w:vAlign w:val="bottom"/>
            <w:hideMark/>
          </w:tcPr>
          <w:p w14:paraId="410E8EA9"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D4</w:t>
            </w:r>
          </w:p>
        </w:tc>
        <w:tc>
          <w:tcPr>
            <w:tcW w:w="522" w:type="dxa"/>
            <w:tcBorders>
              <w:top w:val="nil"/>
              <w:left w:val="nil"/>
              <w:bottom w:val="nil"/>
              <w:right w:val="nil"/>
            </w:tcBorders>
            <w:shd w:val="clear" w:color="000000" w:fill="FFFFFF"/>
            <w:noWrap/>
            <w:vAlign w:val="bottom"/>
            <w:hideMark/>
          </w:tcPr>
          <w:p w14:paraId="410E8EAA"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0.072</w:t>
            </w:r>
          </w:p>
        </w:tc>
        <w:tc>
          <w:tcPr>
            <w:tcW w:w="640" w:type="dxa"/>
            <w:tcBorders>
              <w:top w:val="nil"/>
              <w:left w:val="nil"/>
              <w:bottom w:val="nil"/>
              <w:right w:val="nil"/>
            </w:tcBorders>
            <w:shd w:val="clear" w:color="000000" w:fill="FFFFFF"/>
            <w:noWrap/>
            <w:vAlign w:val="bottom"/>
            <w:hideMark/>
          </w:tcPr>
          <w:p w14:paraId="410E8EAB"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0.069</w:t>
            </w:r>
          </w:p>
        </w:tc>
        <w:tc>
          <w:tcPr>
            <w:tcW w:w="522" w:type="dxa"/>
            <w:tcBorders>
              <w:top w:val="nil"/>
              <w:left w:val="nil"/>
              <w:bottom w:val="nil"/>
              <w:right w:val="nil"/>
            </w:tcBorders>
            <w:shd w:val="clear" w:color="000000" w:fill="FFFFFF"/>
            <w:noWrap/>
            <w:vAlign w:val="bottom"/>
            <w:hideMark/>
          </w:tcPr>
          <w:p w14:paraId="410E8EAC"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0.072</w:t>
            </w:r>
          </w:p>
        </w:tc>
        <w:tc>
          <w:tcPr>
            <w:tcW w:w="612" w:type="dxa"/>
            <w:tcBorders>
              <w:top w:val="nil"/>
              <w:left w:val="nil"/>
              <w:bottom w:val="nil"/>
              <w:right w:val="nil"/>
            </w:tcBorders>
            <w:shd w:val="clear" w:color="000000" w:fill="FFFFFF"/>
            <w:noWrap/>
            <w:vAlign w:val="bottom"/>
            <w:hideMark/>
          </w:tcPr>
          <w:p w14:paraId="410E8EAD"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0.070</w:t>
            </w:r>
          </w:p>
        </w:tc>
        <w:tc>
          <w:tcPr>
            <w:tcW w:w="567" w:type="dxa"/>
            <w:tcBorders>
              <w:top w:val="nil"/>
              <w:left w:val="nil"/>
              <w:bottom w:val="nil"/>
              <w:right w:val="nil"/>
            </w:tcBorders>
            <w:shd w:val="clear" w:color="000000" w:fill="FFFFFF"/>
            <w:noWrap/>
            <w:vAlign w:val="bottom"/>
            <w:hideMark/>
          </w:tcPr>
          <w:p w14:paraId="410E8EAE"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0.072</w:t>
            </w:r>
          </w:p>
        </w:tc>
        <w:tc>
          <w:tcPr>
            <w:tcW w:w="567" w:type="dxa"/>
            <w:tcBorders>
              <w:top w:val="nil"/>
              <w:left w:val="nil"/>
              <w:bottom w:val="nil"/>
              <w:right w:val="nil"/>
            </w:tcBorders>
            <w:shd w:val="clear" w:color="000000" w:fill="FFFFFF"/>
            <w:noWrap/>
            <w:vAlign w:val="bottom"/>
            <w:hideMark/>
          </w:tcPr>
          <w:p w14:paraId="410E8EAF"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0.069</w:t>
            </w:r>
          </w:p>
        </w:tc>
        <w:tc>
          <w:tcPr>
            <w:tcW w:w="567" w:type="dxa"/>
            <w:tcBorders>
              <w:top w:val="nil"/>
              <w:left w:val="nil"/>
              <w:bottom w:val="nil"/>
              <w:right w:val="nil"/>
            </w:tcBorders>
            <w:shd w:val="clear" w:color="000000" w:fill="FFFFFF"/>
            <w:noWrap/>
            <w:vAlign w:val="bottom"/>
            <w:hideMark/>
          </w:tcPr>
          <w:p w14:paraId="410E8EB0"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0.076</w:t>
            </w:r>
          </w:p>
        </w:tc>
        <w:tc>
          <w:tcPr>
            <w:tcW w:w="567" w:type="dxa"/>
            <w:tcBorders>
              <w:top w:val="nil"/>
              <w:left w:val="nil"/>
              <w:bottom w:val="nil"/>
              <w:right w:val="nil"/>
            </w:tcBorders>
            <w:shd w:val="clear" w:color="000000" w:fill="FFFFFF"/>
            <w:noWrap/>
            <w:vAlign w:val="bottom"/>
            <w:hideMark/>
          </w:tcPr>
          <w:p w14:paraId="410E8EB1"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0.068</w:t>
            </w:r>
          </w:p>
        </w:tc>
        <w:tc>
          <w:tcPr>
            <w:tcW w:w="567" w:type="dxa"/>
            <w:tcBorders>
              <w:top w:val="nil"/>
              <w:left w:val="nil"/>
              <w:bottom w:val="nil"/>
              <w:right w:val="nil"/>
            </w:tcBorders>
            <w:shd w:val="clear" w:color="000000" w:fill="FFFFFF"/>
            <w:noWrap/>
            <w:vAlign w:val="bottom"/>
            <w:hideMark/>
          </w:tcPr>
          <w:p w14:paraId="410E8EB2"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0.071</w:t>
            </w:r>
          </w:p>
        </w:tc>
        <w:tc>
          <w:tcPr>
            <w:tcW w:w="567" w:type="dxa"/>
            <w:tcBorders>
              <w:top w:val="nil"/>
              <w:left w:val="nil"/>
              <w:bottom w:val="nil"/>
              <w:right w:val="nil"/>
            </w:tcBorders>
            <w:shd w:val="clear" w:color="000000" w:fill="FFFFFF"/>
            <w:noWrap/>
            <w:vAlign w:val="bottom"/>
            <w:hideMark/>
          </w:tcPr>
          <w:p w14:paraId="410E8EB3"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0.070</w:t>
            </w:r>
          </w:p>
        </w:tc>
        <w:tc>
          <w:tcPr>
            <w:tcW w:w="709" w:type="dxa"/>
            <w:tcBorders>
              <w:top w:val="nil"/>
              <w:left w:val="nil"/>
              <w:bottom w:val="nil"/>
              <w:right w:val="nil"/>
            </w:tcBorders>
            <w:shd w:val="clear" w:color="000000" w:fill="FFFFFF"/>
            <w:noWrap/>
            <w:vAlign w:val="bottom"/>
            <w:hideMark/>
          </w:tcPr>
          <w:p w14:paraId="410E8EB4"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0.068</w:t>
            </w:r>
          </w:p>
        </w:tc>
        <w:tc>
          <w:tcPr>
            <w:tcW w:w="567" w:type="dxa"/>
            <w:tcBorders>
              <w:top w:val="nil"/>
              <w:left w:val="nil"/>
              <w:bottom w:val="nil"/>
              <w:right w:val="nil"/>
            </w:tcBorders>
            <w:shd w:val="clear" w:color="000000" w:fill="FFFFFF"/>
            <w:noWrap/>
            <w:vAlign w:val="bottom"/>
            <w:hideMark/>
          </w:tcPr>
          <w:p w14:paraId="410E8EB5"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0.049</w:t>
            </w:r>
          </w:p>
        </w:tc>
        <w:tc>
          <w:tcPr>
            <w:tcW w:w="567" w:type="dxa"/>
            <w:tcBorders>
              <w:top w:val="nil"/>
              <w:left w:val="nil"/>
              <w:bottom w:val="nil"/>
              <w:right w:val="nil"/>
            </w:tcBorders>
            <w:shd w:val="clear" w:color="000000" w:fill="FFFFFF"/>
            <w:noWrap/>
            <w:vAlign w:val="bottom"/>
            <w:hideMark/>
          </w:tcPr>
          <w:p w14:paraId="410E8EB6"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0.070</w:t>
            </w:r>
          </w:p>
        </w:tc>
        <w:tc>
          <w:tcPr>
            <w:tcW w:w="567" w:type="dxa"/>
            <w:tcBorders>
              <w:top w:val="nil"/>
              <w:left w:val="nil"/>
              <w:bottom w:val="nil"/>
              <w:right w:val="nil"/>
            </w:tcBorders>
            <w:shd w:val="clear" w:color="000000" w:fill="FFFFFF"/>
            <w:noWrap/>
            <w:vAlign w:val="bottom"/>
            <w:hideMark/>
          </w:tcPr>
          <w:p w14:paraId="410E8EB7"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0.063</w:t>
            </w:r>
          </w:p>
        </w:tc>
        <w:tc>
          <w:tcPr>
            <w:tcW w:w="709" w:type="dxa"/>
            <w:tcBorders>
              <w:top w:val="nil"/>
              <w:left w:val="nil"/>
              <w:bottom w:val="nil"/>
              <w:right w:val="nil"/>
            </w:tcBorders>
            <w:shd w:val="clear" w:color="000000" w:fill="FFFFFF"/>
            <w:noWrap/>
            <w:vAlign w:val="bottom"/>
            <w:hideMark/>
          </w:tcPr>
          <w:p w14:paraId="410E8EB8"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0.066</w:t>
            </w:r>
          </w:p>
        </w:tc>
      </w:tr>
      <w:tr w:rsidR="000442CB" w:rsidRPr="00C821F0" w14:paraId="410E8ECA" w14:textId="77777777" w:rsidTr="000442CB">
        <w:trPr>
          <w:trHeight w:val="315"/>
        </w:trPr>
        <w:tc>
          <w:tcPr>
            <w:tcW w:w="567" w:type="dxa"/>
            <w:tcBorders>
              <w:top w:val="nil"/>
              <w:left w:val="nil"/>
              <w:bottom w:val="nil"/>
              <w:right w:val="nil"/>
            </w:tcBorders>
            <w:shd w:val="clear" w:color="000000" w:fill="FFFFFF"/>
            <w:noWrap/>
            <w:vAlign w:val="bottom"/>
            <w:hideMark/>
          </w:tcPr>
          <w:p w14:paraId="410E8EBA"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E1</w:t>
            </w:r>
          </w:p>
        </w:tc>
        <w:tc>
          <w:tcPr>
            <w:tcW w:w="522" w:type="dxa"/>
            <w:tcBorders>
              <w:top w:val="nil"/>
              <w:left w:val="nil"/>
              <w:bottom w:val="nil"/>
              <w:right w:val="nil"/>
            </w:tcBorders>
            <w:shd w:val="clear" w:color="000000" w:fill="FFFFFF"/>
            <w:noWrap/>
            <w:vAlign w:val="bottom"/>
            <w:hideMark/>
          </w:tcPr>
          <w:p w14:paraId="410E8EBB"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0.082</w:t>
            </w:r>
          </w:p>
        </w:tc>
        <w:tc>
          <w:tcPr>
            <w:tcW w:w="640" w:type="dxa"/>
            <w:tcBorders>
              <w:top w:val="nil"/>
              <w:left w:val="nil"/>
              <w:bottom w:val="nil"/>
              <w:right w:val="nil"/>
            </w:tcBorders>
            <w:shd w:val="clear" w:color="000000" w:fill="FFFFFF"/>
            <w:noWrap/>
            <w:vAlign w:val="bottom"/>
            <w:hideMark/>
          </w:tcPr>
          <w:p w14:paraId="410E8EBC"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0.078</w:t>
            </w:r>
          </w:p>
        </w:tc>
        <w:tc>
          <w:tcPr>
            <w:tcW w:w="522" w:type="dxa"/>
            <w:tcBorders>
              <w:top w:val="nil"/>
              <w:left w:val="nil"/>
              <w:bottom w:val="nil"/>
              <w:right w:val="nil"/>
            </w:tcBorders>
            <w:shd w:val="clear" w:color="000000" w:fill="FFFFFF"/>
            <w:noWrap/>
            <w:vAlign w:val="bottom"/>
            <w:hideMark/>
          </w:tcPr>
          <w:p w14:paraId="410E8EBD"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0.082</w:t>
            </w:r>
          </w:p>
        </w:tc>
        <w:tc>
          <w:tcPr>
            <w:tcW w:w="612" w:type="dxa"/>
            <w:tcBorders>
              <w:top w:val="nil"/>
              <w:left w:val="nil"/>
              <w:bottom w:val="nil"/>
              <w:right w:val="nil"/>
            </w:tcBorders>
            <w:shd w:val="clear" w:color="000000" w:fill="FFFFFF"/>
            <w:noWrap/>
            <w:vAlign w:val="bottom"/>
            <w:hideMark/>
          </w:tcPr>
          <w:p w14:paraId="410E8EBE"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0.080</w:t>
            </w:r>
          </w:p>
        </w:tc>
        <w:tc>
          <w:tcPr>
            <w:tcW w:w="567" w:type="dxa"/>
            <w:tcBorders>
              <w:top w:val="nil"/>
              <w:left w:val="nil"/>
              <w:bottom w:val="nil"/>
              <w:right w:val="nil"/>
            </w:tcBorders>
            <w:shd w:val="clear" w:color="000000" w:fill="FFFFFF"/>
            <w:noWrap/>
            <w:vAlign w:val="bottom"/>
            <w:hideMark/>
          </w:tcPr>
          <w:p w14:paraId="410E8EBF"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0.082</w:t>
            </w:r>
          </w:p>
        </w:tc>
        <w:tc>
          <w:tcPr>
            <w:tcW w:w="567" w:type="dxa"/>
            <w:tcBorders>
              <w:top w:val="nil"/>
              <w:left w:val="nil"/>
              <w:bottom w:val="nil"/>
              <w:right w:val="nil"/>
            </w:tcBorders>
            <w:shd w:val="clear" w:color="000000" w:fill="FFFFFF"/>
            <w:noWrap/>
            <w:vAlign w:val="bottom"/>
            <w:hideMark/>
          </w:tcPr>
          <w:p w14:paraId="410E8EC0"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0.078</w:t>
            </w:r>
          </w:p>
        </w:tc>
        <w:tc>
          <w:tcPr>
            <w:tcW w:w="567" w:type="dxa"/>
            <w:tcBorders>
              <w:top w:val="nil"/>
              <w:left w:val="nil"/>
              <w:bottom w:val="nil"/>
              <w:right w:val="nil"/>
            </w:tcBorders>
            <w:shd w:val="clear" w:color="000000" w:fill="FFFFFF"/>
            <w:noWrap/>
            <w:vAlign w:val="bottom"/>
            <w:hideMark/>
          </w:tcPr>
          <w:p w14:paraId="410E8EC1"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0.077</w:t>
            </w:r>
          </w:p>
        </w:tc>
        <w:tc>
          <w:tcPr>
            <w:tcW w:w="567" w:type="dxa"/>
            <w:tcBorders>
              <w:top w:val="nil"/>
              <w:left w:val="nil"/>
              <w:bottom w:val="nil"/>
              <w:right w:val="nil"/>
            </w:tcBorders>
            <w:shd w:val="clear" w:color="000000" w:fill="FFFFFF"/>
            <w:noWrap/>
            <w:vAlign w:val="bottom"/>
            <w:hideMark/>
          </w:tcPr>
          <w:p w14:paraId="410E8EC2"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0.078</w:t>
            </w:r>
          </w:p>
        </w:tc>
        <w:tc>
          <w:tcPr>
            <w:tcW w:w="567" w:type="dxa"/>
            <w:tcBorders>
              <w:top w:val="nil"/>
              <w:left w:val="nil"/>
              <w:bottom w:val="nil"/>
              <w:right w:val="nil"/>
            </w:tcBorders>
            <w:shd w:val="clear" w:color="000000" w:fill="FFFFFF"/>
            <w:noWrap/>
            <w:vAlign w:val="bottom"/>
            <w:hideMark/>
          </w:tcPr>
          <w:p w14:paraId="410E8EC3"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0.081</w:t>
            </w:r>
          </w:p>
        </w:tc>
        <w:tc>
          <w:tcPr>
            <w:tcW w:w="567" w:type="dxa"/>
            <w:tcBorders>
              <w:top w:val="nil"/>
              <w:left w:val="nil"/>
              <w:bottom w:val="nil"/>
              <w:right w:val="nil"/>
            </w:tcBorders>
            <w:shd w:val="clear" w:color="000000" w:fill="FFFFFF"/>
            <w:noWrap/>
            <w:vAlign w:val="bottom"/>
            <w:hideMark/>
          </w:tcPr>
          <w:p w14:paraId="410E8EC4"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0.080</w:t>
            </w:r>
          </w:p>
        </w:tc>
        <w:tc>
          <w:tcPr>
            <w:tcW w:w="709" w:type="dxa"/>
            <w:tcBorders>
              <w:top w:val="nil"/>
              <w:left w:val="nil"/>
              <w:bottom w:val="nil"/>
              <w:right w:val="nil"/>
            </w:tcBorders>
            <w:shd w:val="clear" w:color="000000" w:fill="FFFFFF"/>
            <w:noWrap/>
            <w:vAlign w:val="bottom"/>
            <w:hideMark/>
          </w:tcPr>
          <w:p w14:paraId="410E8EC5"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0.094</w:t>
            </w:r>
          </w:p>
        </w:tc>
        <w:tc>
          <w:tcPr>
            <w:tcW w:w="567" w:type="dxa"/>
            <w:tcBorders>
              <w:top w:val="nil"/>
              <w:left w:val="nil"/>
              <w:bottom w:val="nil"/>
              <w:right w:val="nil"/>
            </w:tcBorders>
            <w:shd w:val="clear" w:color="000000" w:fill="FFFFFF"/>
            <w:noWrap/>
            <w:vAlign w:val="bottom"/>
            <w:hideMark/>
          </w:tcPr>
          <w:p w14:paraId="410E8EC6"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0.092</w:t>
            </w:r>
          </w:p>
        </w:tc>
        <w:tc>
          <w:tcPr>
            <w:tcW w:w="567" w:type="dxa"/>
            <w:tcBorders>
              <w:top w:val="nil"/>
              <w:left w:val="nil"/>
              <w:bottom w:val="nil"/>
              <w:right w:val="nil"/>
            </w:tcBorders>
            <w:shd w:val="clear" w:color="000000" w:fill="FFFFFF"/>
            <w:noWrap/>
            <w:vAlign w:val="bottom"/>
            <w:hideMark/>
          </w:tcPr>
          <w:p w14:paraId="410E8EC7"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0.059</w:t>
            </w:r>
          </w:p>
        </w:tc>
        <w:tc>
          <w:tcPr>
            <w:tcW w:w="567" w:type="dxa"/>
            <w:tcBorders>
              <w:top w:val="nil"/>
              <w:left w:val="nil"/>
              <w:bottom w:val="nil"/>
              <w:right w:val="nil"/>
            </w:tcBorders>
            <w:shd w:val="clear" w:color="000000" w:fill="FFFFFF"/>
            <w:noWrap/>
            <w:vAlign w:val="bottom"/>
            <w:hideMark/>
          </w:tcPr>
          <w:p w14:paraId="410E8EC8"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0.083</w:t>
            </w:r>
          </w:p>
        </w:tc>
        <w:tc>
          <w:tcPr>
            <w:tcW w:w="709" w:type="dxa"/>
            <w:tcBorders>
              <w:top w:val="nil"/>
              <w:left w:val="nil"/>
              <w:bottom w:val="nil"/>
              <w:right w:val="nil"/>
            </w:tcBorders>
            <w:shd w:val="clear" w:color="000000" w:fill="FFFFFF"/>
            <w:noWrap/>
            <w:vAlign w:val="bottom"/>
            <w:hideMark/>
          </w:tcPr>
          <w:p w14:paraId="410E8EC9"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0.084</w:t>
            </w:r>
          </w:p>
        </w:tc>
      </w:tr>
      <w:tr w:rsidR="000442CB" w:rsidRPr="00C821F0" w14:paraId="410E8EDB" w14:textId="77777777" w:rsidTr="000442CB">
        <w:trPr>
          <w:trHeight w:val="315"/>
        </w:trPr>
        <w:tc>
          <w:tcPr>
            <w:tcW w:w="567" w:type="dxa"/>
            <w:tcBorders>
              <w:top w:val="nil"/>
              <w:left w:val="nil"/>
              <w:bottom w:val="nil"/>
              <w:right w:val="nil"/>
            </w:tcBorders>
            <w:shd w:val="clear" w:color="000000" w:fill="FFFFFF"/>
            <w:noWrap/>
            <w:vAlign w:val="bottom"/>
            <w:hideMark/>
          </w:tcPr>
          <w:p w14:paraId="410E8ECB"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E2</w:t>
            </w:r>
          </w:p>
        </w:tc>
        <w:tc>
          <w:tcPr>
            <w:tcW w:w="522" w:type="dxa"/>
            <w:tcBorders>
              <w:top w:val="nil"/>
              <w:left w:val="nil"/>
              <w:bottom w:val="nil"/>
              <w:right w:val="nil"/>
            </w:tcBorders>
            <w:shd w:val="clear" w:color="000000" w:fill="FFFFFF"/>
            <w:noWrap/>
            <w:vAlign w:val="bottom"/>
            <w:hideMark/>
          </w:tcPr>
          <w:p w14:paraId="410E8ECC"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0.073</w:t>
            </w:r>
          </w:p>
        </w:tc>
        <w:tc>
          <w:tcPr>
            <w:tcW w:w="640" w:type="dxa"/>
            <w:tcBorders>
              <w:top w:val="nil"/>
              <w:left w:val="nil"/>
              <w:bottom w:val="nil"/>
              <w:right w:val="nil"/>
            </w:tcBorders>
            <w:shd w:val="clear" w:color="000000" w:fill="FFFFFF"/>
            <w:noWrap/>
            <w:vAlign w:val="bottom"/>
            <w:hideMark/>
          </w:tcPr>
          <w:p w14:paraId="410E8ECD"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0.070</w:t>
            </w:r>
          </w:p>
        </w:tc>
        <w:tc>
          <w:tcPr>
            <w:tcW w:w="522" w:type="dxa"/>
            <w:tcBorders>
              <w:top w:val="nil"/>
              <w:left w:val="nil"/>
              <w:bottom w:val="nil"/>
              <w:right w:val="nil"/>
            </w:tcBorders>
            <w:shd w:val="clear" w:color="000000" w:fill="FFFFFF"/>
            <w:noWrap/>
            <w:vAlign w:val="bottom"/>
            <w:hideMark/>
          </w:tcPr>
          <w:p w14:paraId="410E8ECE"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0.073</w:t>
            </w:r>
          </w:p>
        </w:tc>
        <w:tc>
          <w:tcPr>
            <w:tcW w:w="612" w:type="dxa"/>
            <w:tcBorders>
              <w:top w:val="nil"/>
              <w:left w:val="nil"/>
              <w:bottom w:val="nil"/>
              <w:right w:val="nil"/>
            </w:tcBorders>
            <w:shd w:val="clear" w:color="000000" w:fill="FFFFFF"/>
            <w:noWrap/>
            <w:vAlign w:val="bottom"/>
            <w:hideMark/>
          </w:tcPr>
          <w:p w14:paraId="410E8ECF"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0.071</w:t>
            </w:r>
          </w:p>
        </w:tc>
        <w:tc>
          <w:tcPr>
            <w:tcW w:w="567" w:type="dxa"/>
            <w:tcBorders>
              <w:top w:val="nil"/>
              <w:left w:val="nil"/>
              <w:bottom w:val="nil"/>
              <w:right w:val="nil"/>
            </w:tcBorders>
            <w:shd w:val="clear" w:color="000000" w:fill="FFFFFF"/>
            <w:noWrap/>
            <w:vAlign w:val="bottom"/>
            <w:hideMark/>
          </w:tcPr>
          <w:p w14:paraId="410E8ED0"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0.073</w:t>
            </w:r>
          </w:p>
        </w:tc>
        <w:tc>
          <w:tcPr>
            <w:tcW w:w="567" w:type="dxa"/>
            <w:tcBorders>
              <w:top w:val="nil"/>
              <w:left w:val="nil"/>
              <w:bottom w:val="nil"/>
              <w:right w:val="nil"/>
            </w:tcBorders>
            <w:shd w:val="clear" w:color="000000" w:fill="FFFFFF"/>
            <w:noWrap/>
            <w:vAlign w:val="bottom"/>
            <w:hideMark/>
          </w:tcPr>
          <w:p w14:paraId="410E8ED1"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0.070</w:t>
            </w:r>
          </w:p>
        </w:tc>
        <w:tc>
          <w:tcPr>
            <w:tcW w:w="567" w:type="dxa"/>
            <w:tcBorders>
              <w:top w:val="nil"/>
              <w:left w:val="nil"/>
              <w:bottom w:val="nil"/>
              <w:right w:val="nil"/>
            </w:tcBorders>
            <w:shd w:val="clear" w:color="000000" w:fill="FFFFFF"/>
            <w:noWrap/>
            <w:vAlign w:val="bottom"/>
            <w:hideMark/>
          </w:tcPr>
          <w:p w14:paraId="410E8ED2"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0.069</w:t>
            </w:r>
          </w:p>
        </w:tc>
        <w:tc>
          <w:tcPr>
            <w:tcW w:w="567" w:type="dxa"/>
            <w:tcBorders>
              <w:top w:val="nil"/>
              <w:left w:val="nil"/>
              <w:bottom w:val="nil"/>
              <w:right w:val="nil"/>
            </w:tcBorders>
            <w:shd w:val="clear" w:color="000000" w:fill="FFFFFF"/>
            <w:noWrap/>
            <w:vAlign w:val="bottom"/>
            <w:hideMark/>
          </w:tcPr>
          <w:p w14:paraId="410E8ED3"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0.070</w:t>
            </w:r>
          </w:p>
        </w:tc>
        <w:tc>
          <w:tcPr>
            <w:tcW w:w="567" w:type="dxa"/>
            <w:tcBorders>
              <w:top w:val="nil"/>
              <w:left w:val="nil"/>
              <w:bottom w:val="nil"/>
              <w:right w:val="nil"/>
            </w:tcBorders>
            <w:shd w:val="clear" w:color="000000" w:fill="FFFFFF"/>
            <w:noWrap/>
            <w:vAlign w:val="bottom"/>
            <w:hideMark/>
          </w:tcPr>
          <w:p w14:paraId="410E8ED4"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0.072</w:t>
            </w:r>
          </w:p>
        </w:tc>
        <w:tc>
          <w:tcPr>
            <w:tcW w:w="567" w:type="dxa"/>
            <w:tcBorders>
              <w:top w:val="nil"/>
              <w:left w:val="nil"/>
              <w:bottom w:val="nil"/>
              <w:right w:val="nil"/>
            </w:tcBorders>
            <w:shd w:val="clear" w:color="000000" w:fill="FFFFFF"/>
            <w:noWrap/>
            <w:vAlign w:val="bottom"/>
            <w:hideMark/>
          </w:tcPr>
          <w:p w14:paraId="410E8ED5"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0.071</w:t>
            </w:r>
          </w:p>
        </w:tc>
        <w:tc>
          <w:tcPr>
            <w:tcW w:w="709" w:type="dxa"/>
            <w:tcBorders>
              <w:top w:val="nil"/>
              <w:left w:val="nil"/>
              <w:bottom w:val="nil"/>
              <w:right w:val="nil"/>
            </w:tcBorders>
            <w:shd w:val="clear" w:color="000000" w:fill="FFFFFF"/>
            <w:noWrap/>
            <w:vAlign w:val="bottom"/>
            <w:hideMark/>
          </w:tcPr>
          <w:p w14:paraId="410E8ED6"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0.069</w:t>
            </w:r>
          </w:p>
        </w:tc>
        <w:tc>
          <w:tcPr>
            <w:tcW w:w="567" w:type="dxa"/>
            <w:tcBorders>
              <w:top w:val="nil"/>
              <w:left w:val="nil"/>
              <w:bottom w:val="nil"/>
              <w:right w:val="nil"/>
            </w:tcBorders>
            <w:shd w:val="clear" w:color="000000" w:fill="FFFFFF"/>
            <w:noWrap/>
            <w:vAlign w:val="bottom"/>
            <w:hideMark/>
          </w:tcPr>
          <w:p w14:paraId="410E8ED7"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0.068</w:t>
            </w:r>
          </w:p>
        </w:tc>
        <w:tc>
          <w:tcPr>
            <w:tcW w:w="567" w:type="dxa"/>
            <w:tcBorders>
              <w:top w:val="nil"/>
              <w:left w:val="nil"/>
              <w:bottom w:val="nil"/>
              <w:right w:val="nil"/>
            </w:tcBorders>
            <w:shd w:val="clear" w:color="000000" w:fill="FFFFFF"/>
            <w:noWrap/>
            <w:vAlign w:val="bottom"/>
            <w:hideMark/>
          </w:tcPr>
          <w:p w14:paraId="410E8ED8"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0.071</w:t>
            </w:r>
          </w:p>
        </w:tc>
        <w:tc>
          <w:tcPr>
            <w:tcW w:w="567" w:type="dxa"/>
            <w:tcBorders>
              <w:top w:val="nil"/>
              <w:left w:val="nil"/>
              <w:bottom w:val="nil"/>
              <w:right w:val="nil"/>
            </w:tcBorders>
            <w:shd w:val="clear" w:color="000000" w:fill="FFFFFF"/>
            <w:noWrap/>
            <w:vAlign w:val="bottom"/>
            <w:hideMark/>
          </w:tcPr>
          <w:p w14:paraId="410E8ED9"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0.051</w:t>
            </w:r>
          </w:p>
        </w:tc>
        <w:tc>
          <w:tcPr>
            <w:tcW w:w="709" w:type="dxa"/>
            <w:tcBorders>
              <w:top w:val="nil"/>
              <w:left w:val="nil"/>
              <w:bottom w:val="nil"/>
              <w:right w:val="nil"/>
            </w:tcBorders>
            <w:shd w:val="clear" w:color="000000" w:fill="FFFFFF"/>
            <w:noWrap/>
            <w:vAlign w:val="bottom"/>
            <w:hideMark/>
          </w:tcPr>
          <w:p w14:paraId="410E8EDA"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0.078</w:t>
            </w:r>
          </w:p>
        </w:tc>
      </w:tr>
      <w:tr w:rsidR="000442CB" w:rsidRPr="00C821F0" w14:paraId="410E8EEC" w14:textId="77777777" w:rsidTr="000442CB">
        <w:trPr>
          <w:trHeight w:val="315"/>
        </w:trPr>
        <w:tc>
          <w:tcPr>
            <w:tcW w:w="567" w:type="dxa"/>
            <w:tcBorders>
              <w:top w:val="nil"/>
              <w:left w:val="nil"/>
              <w:bottom w:val="single" w:sz="4" w:space="0" w:color="auto"/>
              <w:right w:val="nil"/>
            </w:tcBorders>
            <w:shd w:val="clear" w:color="000000" w:fill="FFFFFF"/>
            <w:noWrap/>
            <w:vAlign w:val="bottom"/>
            <w:hideMark/>
          </w:tcPr>
          <w:p w14:paraId="410E8EDC"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E3</w:t>
            </w:r>
          </w:p>
        </w:tc>
        <w:tc>
          <w:tcPr>
            <w:tcW w:w="522" w:type="dxa"/>
            <w:tcBorders>
              <w:top w:val="nil"/>
              <w:left w:val="nil"/>
              <w:bottom w:val="single" w:sz="4" w:space="0" w:color="auto"/>
              <w:right w:val="nil"/>
            </w:tcBorders>
            <w:shd w:val="clear" w:color="000000" w:fill="FFFFFF"/>
            <w:noWrap/>
            <w:vAlign w:val="bottom"/>
            <w:hideMark/>
          </w:tcPr>
          <w:p w14:paraId="410E8EDD"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0.073</w:t>
            </w:r>
          </w:p>
        </w:tc>
        <w:tc>
          <w:tcPr>
            <w:tcW w:w="640" w:type="dxa"/>
            <w:tcBorders>
              <w:top w:val="nil"/>
              <w:left w:val="nil"/>
              <w:bottom w:val="single" w:sz="4" w:space="0" w:color="auto"/>
              <w:right w:val="nil"/>
            </w:tcBorders>
            <w:shd w:val="clear" w:color="000000" w:fill="FFFFFF"/>
            <w:noWrap/>
            <w:vAlign w:val="bottom"/>
            <w:hideMark/>
          </w:tcPr>
          <w:p w14:paraId="410E8EDE"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0.070</w:t>
            </w:r>
          </w:p>
        </w:tc>
        <w:tc>
          <w:tcPr>
            <w:tcW w:w="522" w:type="dxa"/>
            <w:tcBorders>
              <w:top w:val="nil"/>
              <w:left w:val="nil"/>
              <w:bottom w:val="single" w:sz="4" w:space="0" w:color="auto"/>
              <w:right w:val="nil"/>
            </w:tcBorders>
            <w:shd w:val="clear" w:color="000000" w:fill="FFFFFF"/>
            <w:noWrap/>
            <w:vAlign w:val="bottom"/>
            <w:hideMark/>
          </w:tcPr>
          <w:p w14:paraId="410E8EDF"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0.073</w:t>
            </w:r>
          </w:p>
        </w:tc>
        <w:tc>
          <w:tcPr>
            <w:tcW w:w="612" w:type="dxa"/>
            <w:tcBorders>
              <w:top w:val="nil"/>
              <w:left w:val="nil"/>
              <w:bottom w:val="single" w:sz="4" w:space="0" w:color="auto"/>
              <w:right w:val="nil"/>
            </w:tcBorders>
            <w:shd w:val="clear" w:color="000000" w:fill="FFFFFF"/>
            <w:noWrap/>
            <w:vAlign w:val="bottom"/>
            <w:hideMark/>
          </w:tcPr>
          <w:p w14:paraId="410E8EE0"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0.071</w:t>
            </w:r>
          </w:p>
        </w:tc>
        <w:tc>
          <w:tcPr>
            <w:tcW w:w="567" w:type="dxa"/>
            <w:tcBorders>
              <w:top w:val="nil"/>
              <w:left w:val="nil"/>
              <w:bottom w:val="single" w:sz="4" w:space="0" w:color="auto"/>
              <w:right w:val="nil"/>
            </w:tcBorders>
            <w:shd w:val="clear" w:color="000000" w:fill="FFFFFF"/>
            <w:noWrap/>
            <w:vAlign w:val="bottom"/>
            <w:hideMark/>
          </w:tcPr>
          <w:p w14:paraId="410E8EE1"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0.073</w:t>
            </w:r>
          </w:p>
        </w:tc>
        <w:tc>
          <w:tcPr>
            <w:tcW w:w="567" w:type="dxa"/>
            <w:tcBorders>
              <w:top w:val="nil"/>
              <w:left w:val="nil"/>
              <w:bottom w:val="single" w:sz="4" w:space="0" w:color="auto"/>
              <w:right w:val="nil"/>
            </w:tcBorders>
            <w:shd w:val="clear" w:color="000000" w:fill="FFFFFF"/>
            <w:noWrap/>
            <w:vAlign w:val="bottom"/>
            <w:hideMark/>
          </w:tcPr>
          <w:p w14:paraId="410E8EE2"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0.070</w:t>
            </w:r>
          </w:p>
        </w:tc>
        <w:tc>
          <w:tcPr>
            <w:tcW w:w="567" w:type="dxa"/>
            <w:tcBorders>
              <w:top w:val="nil"/>
              <w:left w:val="nil"/>
              <w:bottom w:val="single" w:sz="4" w:space="0" w:color="auto"/>
              <w:right w:val="nil"/>
            </w:tcBorders>
            <w:shd w:val="clear" w:color="000000" w:fill="FFFFFF"/>
            <w:noWrap/>
            <w:vAlign w:val="bottom"/>
            <w:hideMark/>
          </w:tcPr>
          <w:p w14:paraId="410E8EE3"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0.080</w:t>
            </w:r>
          </w:p>
        </w:tc>
        <w:tc>
          <w:tcPr>
            <w:tcW w:w="567" w:type="dxa"/>
            <w:tcBorders>
              <w:top w:val="nil"/>
              <w:left w:val="nil"/>
              <w:bottom w:val="single" w:sz="4" w:space="0" w:color="auto"/>
              <w:right w:val="nil"/>
            </w:tcBorders>
            <w:shd w:val="clear" w:color="000000" w:fill="FFFFFF"/>
            <w:noWrap/>
            <w:vAlign w:val="bottom"/>
            <w:hideMark/>
          </w:tcPr>
          <w:p w14:paraId="410E8EE4"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0.073</w:t>
            </w:r>
          </w:p>
        </w:tc>
        <w:tc>
          <w:tcPr>
            <w:tcW w:w="567" w:type="dxa"/>
            <w:tcBorders>
              <w:top w:val="nil"/>
              <w:left w:val="nil"/>
              <w:bottom w:val="single" w:sz="4" w:space="0" w:color="auto"/>
              <w:right w:val="nil"/>
            </w:tcBorders>
            <w:shd w:val="clear" w:color="000000" w:fill="FFFFFF"/>
            <w:noWrap/>
            <w:vAlign w:val="bottom"/>
            <w:hideMark/>
          </w:tcPr>
          <w:p w14:paraId="410E8EE5"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0.072</w:t>
            </w:r>
          </w:p>
        </w:tc>
        <w:tc>
          <w:tcPr>
            <w:tcW w:w="567" w:type="dxa"/>
            <w:tcBorders>
              <w:top w:val="nil"/>
              <w:left w:val="nil"/>
              <w:bottom w:val="single" w:sz="4" w:space="0" w:color="auto"/>
              <w:right w:val="nil"/>
            </w:tcBorders>
            <w:shd w:val="clear" w:color="000000" w:fill="FFFFFF"/>
            <w:noWrap/>
            <w:vAlign w:val="bottom"/>
            <w:hideMark/>
          </w:tcPr>
          <w:p w14:paraId="410E8EE6"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0.071</w:t>
            </w:r>
          </w:p>
        </w:tc>
        <w:tc>
          <w:tcPr>
            <w:tcW w:w="709" w:type="dxa"/>
            <w:tcBorders>
              <w:top w:val="nil"/>
              <w:left w:val="nil"/>
              <w:bottom w:val="single" w:sz="4" w:space="0" w:color="auto"/>
              <w:right w:val="nil"/>
            </w:tcBorders>
            <w:shd w:val="clear" w:color="000000" w:fill="FFFFFF"/>
            <w:noWrap/>
            <w:vAlign w:val="bottom"/>
            <w:hideMark/>
          </w:tcPr>
          <w:p w14:paraId="410E8EE7"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0.069</w:t>
            </w:r>
          </w:p>
        </w:tc>
        <w:tc>
          <w:tcPr>
            <w:tcW w:w="567" w:type="dxa"/>
            <w:tcBorders>
              <w:top w:val="nil"/>
              <w:left w:val="nil"/>
              <w:bottom w:val="single" w:sz="4" w:space="0" w:color="auto"/>
              <w:right w:val="nil"/>
            </w:tcBorders>
            <w:shd w:val="clear" w:color="000000" w:fill="FFFFFF"/>
            <w:noWrap/>
            <w:vAlign w:val="bottom"/>
            <w:hideMark/>
          </w:tcPr>
          <w:p w14:paraId="410E8EE8"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0.068</w:t>
            </w:r>
          </w:p>
        </w:tc>
        <w:tc>
          <w:tcPr>
            <w:tcW w:w="567" w:type="dxa"/>
            <w:tcBorders>
              <w:top w:val="nil"/>
              <w:left w:val="nil"/>
              <w:bottom w:val="single" w:sz="4" w:space="0" w:color="auto"/>
              <w:right w:val="nil"/>
            </w:tcBorders>
            <w:shd w:val="clear" w:color="000000" w:fill="FFFFFF"/>
            <w:noWrap/>
            <w:vAlign w:val="bottom"/>
            <w:hideMark/>
          </w:tcPr>
          <w:p w14:paraId="410E8EE9"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0.071</w:t>
            </w:r>
          </w:p>
        </w:tc>
        <w:tc>
          <w:tcPr>
            <w:tcW w:w="567" w:type="dxa"/>
            <w:tcBorders>
              <w:top w:val="nil"/>
              <w:left w:val="nil"/>
              <w:bottom w:val="single" w:sz="4" w:space="0" w:color="auto"/>
              <w:right w:val="nil"/>
            </w:tcBorders>
            <w:shd w:val="clear" w:color="000000" w:fill="FFFFFF"/>
            <w:noWrap/>
            <w:vAlign w:val="bottom"/>
            <w:hideMark/>
          </w:tcPr>
          <w:p w14:paraId="410E8EEA"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0.068</w:t>
            </w:r>
          </w:p>
        </w:tc>
        <w:tc>
          <w:tcPr>
            <w:tcW w:w="709" w:type="dxa"/>
            <w:tcBorders>
              <w:top w:val="nil"/>
              <w:left w:val="nil"/>
              <w:bottom w:val="single" w:sz="4" w:space="0" w:color="auto"/>
              <w:right w:val="nil"/>
            </w:tcBorders>
            <w:shd w:val="clear" w:color="000000" w:fill="FFFFFF"/>
            <w:noWrap/>
            <w:vAlign w:val="bottom"/>
            <w:hideMark/>
          </w:tcPr>
          <w:p w14:paraId="410E8EEB" w14:textId="77777777" w:rsidR="00E53549" w:rsidRPr="00C821F0" w:rsidRDefault="00E53549" w:rsidP="008C79EA">
            <w:pPr>
              <w:widowControl/>
              <w:spacing w:before="100" w:beforeAutospacing="1" w:after="100" w:afterAutospacing="1" w:line="360" w:lineRule="auto"/>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0.051</w:t>
            </w:r>
          </w:p>
        </w:tc>
      </w:tr>
    </w:tbl>
    <w:p w14:paraId="410E8EED" w14:textId="77777777" w:rsidR="00E047DD" w:rsidRPr="002167A6" w:rsidRDefault="007F0474" w:rsidP="008C79EA">
      <w:pPr>
        <w:pStyle w:val="a3"/>
        <w:spacing w:before="100" w:beforeAutospacing="1" w:after="100" w:afterAutospacing="1" w:line="500" w:lineRule="atLeast"/>
        <w:jc w:val="both"/>
        <w:rPr>
          <w:rFonts w:ascii="Times New Roman" w:hAnsi="Times New Roman" w:cs="Times New Roman"/>
          <w:kern w:val="2"/>
          <w:sz w:val="24"/>
          <w:szCs w:val="24"/>
        </w:rPr>
      </w:pPr>
      <w:r w:rsidRPr="002167A6">
        <w:rPr>
          <w:rFonts w:ascii="Times New Roman" w:hAnsi="Times New Roman" w:cs="Times New Roman"/>
          <w:kern w:val="2"/>
          <w:sz w:val="24"/>
          <w:szCs w:val="24"/>
        </w:rPr>
        <w:t>Tab</w:t>
      </w:r>
      <w:r w:rsidR="007F5C5B" w:rsidRPr="002167A6">
        <w:rPr>
          <w:rFonts w:ascii="Times New Roman" w:hAnsi="Times New Roman" w:cs="Times New Roman"/>
          <w:kern w:val="2"/>
          <w:sz w:val="24"/>
          <w:szCs w:val="24"/>
        </w:rPr>
        <w:t>l</w:t>
      </w:r>
      <w:r w:rsidRPr="002167A6">
        <w:rPr>
          <w:rFonts w:ascii="Times New Roman" w:hAnsi="Times New Roman" w:cs="Times New Roman"/>
          <w:kern w:val="2"/>
          <w:sz w:val="24"/>
          <w:szCs w:val="24"/>
        </w:rPr>
        <w:t xml:space="preserve">e </w:t>
      </w:r>
      <w:proofErr w:type="gramStart"/>
      <w:r w:rsidR="00C821F0">
        <w:rPr>
          <w:rFonts w:ascii="Times New Roman" w:hAnsi="Times New Roman" w:cs="Times New Roman"/>
          <w:kern w:val="2"/>
          <w:sz w:val="24"/>
          <w:szCs w:val="24"/>
        </w:rPr>
        <w:t>5</w:t>
      </w:r>
      <w:r w:rsidRPr="002167A6">
        <w:rPr>
          <w:rFonts w:ascii="Times New Roman" w:hAnsi="Times New Roman" w:cs="Times New Roman"/>
          <w:kern w:val="2"/>
          <w:sz w:val="24"/>
          <w:szCs w:val="24"/>
        </w:rPr>
        <w:t xml:space="preserve">  </w:t>
      </w:r>
      <w:r w:rsidR="00E047DD" w:rsidRPr="002167A6">
        <w:rPr>
          <w:rFonts w:ascii="Times New Roman" w:hAnsi="Times New Roman" w:cs="Times New Roman"/>
          <w:kern w:val="2"/>
          <w:sz w:val="24"/>
          <w:szCs w:val="24"/>
        </w:rPr>
        <w:t>The</w:t>
      </w:r>
      <w:proofErr w:type="gramEnd"/>
      <w:r w:rsidR="00E047DD" w:rsidRPr="002167A6">
        <w:rPr>
          <w:rFonts w:ascii="Times New Roman" w:hAnsi="Times New Roman" w:cs="Times New Roman"/>
          <w:kern w:val="2"/>
          <w:sz w:val="24"/>
          <w:szCs w:val="24"/>
        </w:rPr>
        <w:t xml:space="preserve"> overall ranking for criteria</w:t>
      </w:r>
    </w:p>
    <w:tbl>
      <w:tblPr>
        <w:tblW w:w="9949" w:type="dxa"/>
        <w:tblInd w:w="28" w:type="dxa"/>
        <w:tblCellMar>
          <w:left w:w="28" w:type="dxa"/>
          <w:right w:w="28" w:type="dxa"/>
        </w:tblCellMar>
        <w:tblLook w:val="04A0" w:firstRow="1" w:lastRow="0" w:firstColumn="1" w:lastColumn="0" w:noHBand="0" w:noVBand="1"/>
      </w:tblPr>
      <w:tblGrid>
        <w:gridCol w:w="6804"/>
        <w:gridCol w:w="988"/>
        <w:gridCol w:w="573"/>
        <w:gridCol w:w="708"/>
        <w:gridCol w:w="876"/>
      </w:tblGrid>
      <w:tr w:rsidR="00E047DD" w:rsidRPr="002167A6" w14:paraId="410E8EF3" w14:textId="77777777" w:rsidTr="00E047DD">
        <w:trPr>
          <w:trHeight w:val="315"/>
        </w:trPr>
        <w:tc>
          <w:tcPr>
            <w:tcW w:w="6804" w:type="dxa"/>
            <w:tcBorders>
              <w:top w:val="single" w:sz="4" w:space="0" w:color="auto"/>
              <w:left w:val="nil"/>
              <w:bottom w:val="single" w:sz="4" w:space="0" w:color="auto"/>
              <w:right w:val="nil"/>
            </w:tcBorders>
            <w:shd w:val="clear" w:color="000000" w:fill="FFFFFF"/>
            <w:noWrap/>
            <w:vAlign w:val="bottom"/>
            <w:hideMark/>
          </w:tcPr>
          <w:p w14:paraId="410E8EEE" w14:textId="77777777" w:rsidR="00E047DD" w:rsidRPr="00C821F0" w:rsidRDefault="00E047DD" w:rsidP="008C79EA">
            <w:pPr>
              <w:widowControl/>
              <w:spacing w:before="100" w:beforeAutospacing="1" w:after="100" w:afterAutospacing="1" w:line="500" w:lineRule="atLeast"/>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Attributes</w:t>
            </w:r>
          </w:p>
        </w:tc>
        <w:tc>
          <w:tcPr>
            <w:tcW w:w="988" w:type="dxa"/>
            <w:tcBorders>
              <w:top w:val="single" w:sz="4" w:space="0" w:color="auto"/>
              <w:left w:val="nil"/>
              <w:bottom w:val="single" w:sz="4" w:space="0" w:color="auto"/>
              <w:right w:val="nil"/>
            </w:tcBorders>
            <w:shd w:val="clear" w:color="000000" w:fill="FFFFFF"/>
            <w:noWrap/>
            <w:vAlign w:val="bottom"/>
            <w:hideMark/>
          </w:tcPr>
          <w:p w14:paraId="410E8EEF" w14:textId="77777777" w:rsidR="00E047DD" w:rsidRPr="00C821F0" w:rsidRDefault="00E047DD" w:rsidP="008C79EA">
            <w:pPr>
              <w:widowControl/>
              <w:spacing w:before="100" w:beforeAutospacing="1" w:after="100" w:afterAutospacing="1" w:line="500" w:lineRule="atLeast"/>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DEMATEL</w:t>
            </w:r>
          </w:p>
        </w:tc>
        <w:tc>
          <w:tcPr>
            <w:tcW w:w="573" w:type="dxa"/>
            <w:tcBorders>
              <w:top w:val="single" w:sz="4" w:space="0" w:color="auto"/>
              <w:left w:val="nil"/>
              <w:bottom w:val="single" w:sz="4" w:space="0" w:color="auto"/>
              <w:right w:val="nil"/>
            </w:tcBorders>
            <w:shd w:val="clear" w:color="000000" w:fill="FFFFFF"/>
            <w:noWrap/>
            <w:vAlign w:val="bottom"/>
            <w:hideMark/>
          </w:tcPr>
          <w:p w14:paraId="410E8EF0" w14:textId="77777777" w:rsidR="00E047DD" w:rsidRPr="00C821F0" w:rsidRDefault="00E047DD" w:rsidP="008C79EA">
            <w:pPr>
              <w:widowControl/>
              <w:spacing w:before="100" w:beforeAutospacing="1" w:after="100" w:afterAutospacing="1" w:line="500" w:lineRule="atLeast"/>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D-ANP</w:t>
            </w:r>
          </w:p>
        </w:tc>
        <w:tc>
          <w:tcPr>
            <w:tcW w:w="708" w:type="dxa"/>
            <w:tcBorders>
              <w:top w:val="single" w:sz="4" w:space="0" w:color="auto"/>
              <w:left w:val="nil"/>
              <w:bottom w:val="single" w:sz="4" w:space="0" w:color="auto"/>
              <w:right w:val="nil"/>
            </w:tcBorders>
            <w:shd w:val="clear" w:color="000000" w:fill="FFFFFF"/>
            <w:noWrap/>
            <w:vAlign w:val="bottom"/>
            <w:hideMark/>
          </w:tcPr>
          <w:p w14:paraId="410E8EF1" w14:textId="77777777" w:rsidR="00E047DD" w:rsidRPr="00C821F0" w:rsidRDefault="00DD6A5B" w:rsidP="008C79EA">
            <w:pPr>
              <w:widowControl/>
              <w:spacing w:before="100" w:beforeAutospacing="1" w:after="100" w:afterAutospacing="1" w:line="500" w:lineRule="atLeast"/>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Sum of sort</w:t>
            </w:r>
          </w:p>
        </w:tc>
        <w:tc>
          <w:tcPr>
            <w:tcW w:w="876" w:type="dxa"/>
            <w:tcBorders>
              <w:top w:val="single" w:sz="4" w:space="0" w:color="auto"/>
              <w:left w:val="nil"/>
              <w:bottom w:val="single" w:sz="4" w:space="0" w:color="auto"/>
              <w:right w:val="nil"/>
            </w:tcBorders>
            <w:shd w:val="clear" w:color="000000" w:fill="FFFFFF"/>
            <w:noWrap/>
            <w:vAlign w:val="bottom"/>
            <w:hideMark/>
          </w:tcPr>
          <w:p w14:paraId="410E8EF2" w14:textId="77777777" w:rsidR="00E047DD" w:rsidRPr="00C821F0" w:rsidRDefault="005E48A2" w:rsidP="008C79EA">
            <w:pPr>
              <w:widowControl/>
              <w:spacing w:before="100" w:beforeAutospacing="1" w:after="100" w:afterAutospacing="1" w:line="500" w:lineRule="atLeast"/>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Sum of final</w:t>
            </w:r>
          </w:p>
        </w:tc>
      </w:tr>
      <w:tr w:rsidR="00E047DD" w:rsidRPr="002167A6" w14:paraId="410E8EF9" w14:textId="77777777" w:rsidTr="00E047DD">
        <w:trPr>
          <w:trHeight w:val="73"/>
        </w:trPr>
        <w:tc>
          <w:tcPr>
            <w:tcW w:w="6804" w:type="dxa"/>
            <w:tcBorders>
              <w:top w:val="nil"/>
              <w:left w:val="nil"/>
              <w:bottom w:val="nil"/>
              <w:right w:val="nil"/>
            </w:tcBorders>
            <w:shd w:val="clear" w:color="000000" w:fill="FFFFFF"/>
            <w:hideMark/>
          </w:tcPr>
          <w:p w14:paraId="410E8EF4" w14:textId="77777777" w:rsidR="00E047DD" w:rsidRPr="00C821F0" w:rsidRDefault="00E047DD" w:rsidP="008C79EA">
            <w:pPr>
              <w:widowControl/>
              <w:spacing w:before="100" w:beforeAutospacing="1" w:after="100" w:afterAutospacing="1" w:line="500" w:lineRule="atLeast"/>
              <w:ind w:leftChars="-13" w:left="252" w:hangingChars="177" w:hanging="283"/>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 xml:space="preserve">A1. </w:t>
            </w:r>
            <w:r w:rsidR="00C62E42" w:rsidRPr="00C821F0">
              <w:rPr>
                <w:rFonts w:ascii="Times New Roman" w:eastAsia="新細明體" w:hAnsi="Times New Roman" w:cs="Times New Roman"/>
                <w:color w:val="000000"/>
                <w:kern w:val="0"/>
                <w:sz w:val="16"/>
                <w:szCs w:val="16"/>
              </w:rPr>
              <w:t>C</w:t>
            </w:r>
            <w:r w:rsidRPr="00C821F0">
              <w:rPr>
                <w:rFonts w:ascii="Times New Roman" w:eastAsia="新細明體" w:hAnsi="Times New Roman" w:cs="Times New Roman"/>
                <w:color w:val="000000"/>
                <w:kern w:val="0"/>
                <w:sz w:val="16"/>
                <w:szCs w:val="16"/>
              </w:rPr>
              <w:t>an quickly detect the total amount of unusual transactions of the subject</w:t>
            </w:r>
          </w:p>
        </w:tc>
        <w:tc>
          <w:tcPr>
            <w:tcW w:w="988" w:type="dxa"/>
            <w:tcBorders>
              <w:top w:val="nil"/>
              <w:left w:val="nil"/>
              <w:bottom w:val="nil"/>
              <w:right w:val="nil"/>
            </w:tcBorders>
            <w:shd w:val="clear" w:color="000000" w:fill="FFFFFF"/>
            <w:noWrap/>
            <w:vAlign w:val="center"/>
            <w:hideMark/>
          </w:tcPr>
          <w:p w14:paraId="410E8EF5" w14:textId="77777777" w:rsidR="00E047DD" w:rsidRPr="00C821F0" w:rsidRDefault="00E047DD" w:rsidP="008C79EA">
            <w:pPr>
              <w:widowControl/>
              <w:spacing w:before="100" w:beforeAutospacing="1" w:after="100" w:afterAutospacing="1" w:line="500" w:lineRule="atLeast"/>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12</w:t>
            </w:r>
          </w:p>
        </w:tc>
        <w:tc>
          <w:tcPr>
            <w:tcW w:w="573" w:type="dxa"/>
            <w:tcBorders>
              <w:top w:val="nil"/>
              <w:left w:val="nil"/>
              <w:bottom w:val="nil"/>
              <w:right w:val="nil"/>
            </w:tcBorders>
            <w:shd w:val="clear" w:color="000000" w:fill="FFFFFF"/>
            <w:noWrap/>
            <w:vAlign w:val="center"/>
            <w:hideMark/>
          </w:tcPr>
          <w:p w14:paraId="410E8EF6" w14:textId="77777777" w:rsidR="00E047DD" w:rsidRPr="00C821F0" w:rsidRDefault="00E047DD" w:rsidP="008C79EA">
            <w:pPr>
              <w:widowControl/>
              <w:spacing w:before="100" w:beforeAutospacing="1" w:after="100" w:afterAutospacing="1" w:line="500" w:lineRule="atLeast"/>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8</w:t>
            </w:r>
          </w:p>
        </w:tc>
        <w:tc>
          <w:tcPr>
            <w:tcW w:w="708" w:type="dxa"/>
            <w:tcBorders>
              <w:top w:val="nil"/>
              <w:left w:val="nil"/>
              <w:bottom w:val="nil"/>
              <w:right w:val="nil"/>
            </w:tcBorders>
            <w:shd w:val="clear" w:color="000000" w:fill="FFFFFF"/>
            <w:noWrap/>
            <w:vAlign w:val="center"/>
            <w:hideMark/>
          </w:tcPr>
          <w:p w14:paraId="410E8EF7" w14:textId="77777777" w:rsidR="00E047DD" w:rsidRPr="00C821F0" w:rsidRDefault="00E047DD" w:rsidP="008C79EA">
            <w:pPr>
              <w:widowControl/>
              <w:spacing w:before="100" w:beforeAutospacing="1" w:after="100" w:afterAutospacing="1" w:line="500" w:lineRule="atLeast"/>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20</w:t>
            </w:r>
          </w:p>
        </w:tc>
        <w:tc>
          <w:tcPr>
            <w:tcW w:w="876" w:type="dxa"/>
            <w:tcBorders>
              <w:top w:val="nil"/>
              <w:left w:val="nil"/>
              <w:bottom w:val="nil"/>
              <w:right w:val="nil"/>
            </w:tcBorders>
            <w:shd w:val="clear" w:color="000000" w:fill="FFFFFF"/>
            <w:noWrap/>
            <w:vAlign w:val="center"/>
            <w:hideMark/>
          </w:tcPr>
          <w:p w14:paraId="410E8EF8" w14:textId="77777777" w:rsidR="00E047DD" w:rsidRPr="00C821F0" w:rsidRDefault="00B84269" w:rsidP="008C79EA">
            <w:pPr>
              <w:widowControl/>
              <w:spacing w:before="100" w:beforeAutospacing="1" w:after="100" w:afterAutospacing="1" w:line="500" w:lineRule="atLeast"/>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10</w:t>
            </w:r>
          </w:p>
        </w:tc>
      </w:tr>
      <w:tr w:rsidR="00E047DD" w:rsidRPr="002167A6" w14:paraId="410E8EFF" w14:textId="77777777" w:rsidTr="00E047DD">
        <w:trPr>
          <w:trHeight w:val="83"/>
        </w:trPr>
        <w:tc>
          <w:tcPr>
            <w:tcW w:w="6804" w:type="dxa"/>
            <w:tcBorders>
              <w:top w:val="nil"/>
              <w:left w:val="nil"/>
              <w:bottom w:val="nil"/>
              <w:right w:val="nil"/>
            </w:tcBorders>
            <w:shd w:val="clear" w:color="000000" w:fill="FFFFFF"/>
            <w:hideMark/>
          </w:tcPr>
          <w:p w14:paraId="410E8EFA" w14:textId="77777777" w:rsidR="00E047DD" w:rsidRPr="00C821F0" w:rsidRDefault="00E047DD" w:rsidP="008C79EA">
            <w:pPr>
              <w:widowControl/>
              <w:spacing w:before="100" w:beforeAutospacing="1" w:after="100" w:afterAutospacing="1" w:line="500" w:lineRule="atLeast"/>
              <w:ind w:leftChars="-13" w:left="252" w:hangingChars="177" w:hanging="283"/>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A2. The current management has increased pressure to manipulate financial information</w:t>
            </w:r>
          </w:p>
        </w:tc>
        <w:tc>
          <w:tcPr>
            <w:tcW w:w="988" w:type="dxa"/>
            <w:tcBorders>
              <w:top w:val="nil"/>
              <w:left w:val="nil"/>
              <w:bottom w:val="nil"/>
              <w:right w:val="nil"/>
            </w:tcBorders>
            <w:shd w:val="clear" w:color="000000" w:fill="FFFFFF"/>
            <w:noWrap/>
            <w:vAlign w:val="center"/>
            <w:hideMark/>
          </w:tcPr>
          <w:p w14:paraId="410E8EFB" w14:textId="77777777" w:rsidR="00E047DD" w:rsidRPr="00C821F0" w:rsidRDefault="00E047DD" w:rsidP="008C79EA">
            <w:pPr>
              <w:widowControl/>
              <w:spacing w:before="100" w:beforeAutospacing="1" w:after="100" w:afterAutospacing="1" w:line="500" w:lineRule="atLeast"/>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7</w:t>
            </w:r>
          </w:p>
        </w:tc>
        <w:tc>
          <w:tcPr>
            <w:tcW w:w="573" w:type="dxa"/>
            <w:tcBorders>
              <w:top w:val="nil"/>
              <w:left w:val="nil"/>
              <w:bottom w:val="nil"/>
              <w:right w:val="nil"/>
            </w:tcBorders>
            <w:shd w:val="clear" w:color="000000" w:fill="FFFFFF"/>
            <w:noWrap/>
            <w:vAlign w:val="center"/>
            <w:hideMark/>
          </w:tcPr>
          <w:p w14:paraId="410E8EFC" w14:textId="77777777" w:rsidR="00E047DD" w:rsidRPr="00C821F0" w:rsidRDefault="00E047DD" w:rsidP="008C79EA">
            <w:pPr>
              <w:widowControl/>
              <w:spacing w:before="100" w:beforeAutospacing="1" w:after="100" w:afterAutospacing="1" w:line="500" w:lineRule="atLeast"/>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10</w:t>
            </w:r>
          </w:p>
        </w:tc>
        <w:tc>
          <w:tcPr>
            <w:tcW w:w="708" w:type="dxa"/>
            <w:tcBorders>
              <w:top w:val="nil"/>
              <w:left w:val="nil"/>
              <w:bottom w:val="nil"/>
              <w:right w:val="nil"/>
            </w:tcBorders>
            <w:shd w:val="clear" w:color="000000" w:fill="FFFFFF"/>
            <w:noWrap/>
            <w:vAlign w:val="center"/>
            <w:hideMark/>
          </w:tcPr>
          <w:p w14:paraId="410E8EFD" w14:textId="77777777" w:rsidR="00E047DD" w:rsidRPr="00C821F0" w:rsidRDefault="00E047DD" w:rsidP="008C79EA">
            <w:pPr>
              <w:widowControl/>
              <w:spacing w:before="100" w:beforeAutospacing="1" w:after="100" w:afterAutospacing="1" w:line="500" w:lineRule="atLeast"/>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17</w:t>
            </w:r>
          </w:p>
        </w:tc>
        <w:tc>
          <w:tcPr>
            <w:tcW w:w="876" w:type="dxa"/>
            <w:tcBorders>
              <w:top w:val="nil"/>
              <w:left w:val="nil"/>
              <w:bottom w:val="nil"/>
              <w:right w:val="nil"/>
            </w:tcBorders>
            <w:shd w:val="clear" w:color="000000" w:fill="FFFFFF"/>
            <w:noWrap/>
            <w:vAlign w:val="center"/>
            <w:hideMark/>
          </w:tcPr>
          <w:p w14:paraId="410E8EFE" w14:textId="77777777" w:rsidR="00E047DD" w:rsidRPr="00C821F0" w:rsidRDefault="00B84269" w:rsidP="008C79EA">
            <w:pPr>
              <w:widowControl/>
              <w:spacing w:before="100" w:beforeAutospacing="1" w:after="100" w:afterAutospacing="1" w:line="500" w:lineRule="atLeast"/>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9</w:t>
            </w:r>
          </w:p>
        </w:tc>
      </w:tr>
      <w:tr w:rsidR="00E047DD" w:rsidRPr="002167A6" w14:paraId="410E8F05" w14:textId="77777777" w:rsidTr="00E047DD">
        <w:trPr>
          <w:trHeight w:val="83"/>
        </w:trPr>
        <w:tc>
          <w:tcPr>
            <w:tcW w:w="6804" w:type="dxa"/>
            <w:tcBorders>
              <w:top w:val="nil"/>
              <w:left w:val="nil"/>
              <w:bottom w:val="nil"/>
              <w:right w:val="nil"/>
            </w:tcBorders>
            <w:shd w:val="clear" w:color="000000" w:fill="FFFFFF"/>
            <w:hideMark/>
          </w:tcPr>
          <w:p w14:paraId="410E8F00" w14:textId="77777777" w:rsidR="00E047DD" w:rsidRPr="00C821F0" w:rsidRDefault="00E047DD" w:rsidP="008C79EA">
            <w:pPr>
              <w:widowControl/>
              <w:spacing w:before="100" w:beforeAutospacing="1" w:after="100" w:afterAutospacing="1" w:line="500" w:lineRule="atLeast"/>
              <w:ind w:leftChars="-13" w:left="252" w:hangingChars="177" w:hanging="283"/>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B1 Respondents reduce the risk of manipulating traditional or real earnings</w:t>
            </w:r>
          </w:p>
        </w:tc>
        <w:tc>
          <w:tcPr>
            <w:tcW w:w="988" w:type="dxa"/>
            <w:tcBorders>
              <w:top w:val="nil"/>
              <w:left w:val="nil"/>
              <w:bottom w:val="nil"/>
              <w:right w:val="nil"/>
            </w:tcBorders>
            <w:shd w:val="clear" w:color="000000" w:fill="FFFFFF"/>
            <w:noWrap/>
            <w:vAlign w:val="center"/>
            <w:hideMark/>
          </w:tcPr>
          <w:p w14:paraId="410E8F01" w14:textId="77777777" w:rsidR="00E047DD" w:rsidRPr="00C821F0" w:rsidRDefault="00E047DD" w:rsidP="008C79EA">
            <w:pPr>
              <w:widowControl/>
              <w:spacing w:before="100" w:beforeAutospacing="1" w:after="100" w:afterAutospacing="1" w:line="500" w:lineRule="atLeast"/>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1</w:t>
            </w:r>
            <w:r w:rsidR="00B84269" w:rsidRPr="00C821F0">
              <w:rPr>
                <w:rFonts w:ascii="Times New Roman" w:eastAsia="新細明體" w:hAnsi="Times New Roman" w:cs="Times New Roman"/>
                <w:color w:val="000000"/>
                <w:kern w:val="0"/>
                <w:sz w:val="16"/>
                <w:szCs w:val="16"/>
              </w:rPr>
              <w:t>5</w:t>
            </w:r>
          </w:p>
        </w:tc>
        <w:tc>
          <w:tcPr>
            <w:tcW w:w="573" w:type="dxa"/>
            <w:tcBorders>
              <w:top w:val="nil"/>
              <w:left w:val="nil"/>
              <w:bottom w:val="nil"/>
              <w:right w:val="nil"/>
            </w:tcBorders>
            <w:shd w:val="clear" w:color="000000" w:fill="FFFFFF"/>
            <w:noWrap/>
            <w:vAlign w:val="center"/>
            <w:hideMark/>
          </w:tcPr>
          <w:p w14:paraId="410E8F02" w14:textId="77777777" w:rsidR="00E047DD" w:rsidRPr="00C821F0" w:rsidRDefault="00E047DD" w:rsidP="008C79EA">
            <w:pPr>
              <w:widowControl/>
              <w:spacing w:before="100" w:beforeAutospacing="1" w:after="100" w:afterAutospacing="1" w:line="500" w:lineRule="atLeast"/>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14</w:t>
            </w:r>
          </w:p>
        </w:tc>
        <w:tc>
          <w:tcPr>
            <w:tcW w:w="708" w:type="dxa"/>
            <w:tcBorders>
              <w:top w:val="nil"/>
              <w:left w:val="nil"/>
              <w:bottom w:val="nil"/>
              <w:right w:val="nil"/>
            </w:tcBorders>
            <w:shd w:val="clear" w:color="000000" w:fill="FFFFFF"/>
            <w:noWrap/>
            <w:vAlign w:val="center"/>
            <w:hideMark/>
          </w:tcPr>
          <w:p w14:paraId="410E8F03" w14:textId="77777777" w:rsidR="00E047DD" w:rsidRPr="00C821F0" w:rsidRDefault="00E047DD" w:rsidP="008C79EA">
            <w:pPr>
              <w:widowControl/>
              <w:spacing w:before="100" w:beforeAutospacing="1" w:after="100" w:afterAutospacing="1" w:line="500" w:lineRule="atLeast"/>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28</w:t>
            </w:r>
          </w:p>
        </w:tc>
        <w:tc>
          <w:tcPr>
            <w:tcW w:w="876" w:type="dxa"/>
            <w:tcBorders>
              <w:top w:val="nil"/>
              <w:left w:val="nil"/>
              <w:bottom w:val="nil"/>
              <w:right w:val="nil"/>
            </w:tcBorders>
            <w:shd w:val="clear" w:color="000000" w:fill="FFFFFF"/>
            <w:noWrap/>
            <w:vAlign w:val="center"/>
            <w:hideMark/>
          </w:tcPr>
          <w:p w14:paraId="410E8F04" w14:textId="77777777" w:rsidR="00E047DD" w:rsidRPr="00C821F0" w:rsidRDefault="00B84269" w:rsidP="008C79EA">
            <w:pPr>
              <w:widowControl/>
              <w:spacing w:before="100" w:beforeAutospacing="1" w:after="100" w:afterAutospacing="1" w:line="500" w:lineRule="atLeast"/>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15</w:t>
            </w:r>
          </w:p>
        </w:tc>
      </w:tr>
      <w:tr w:rsidR="00E047DD" w:rsidRPr="002167A6" w14:paraId="410E8F0B" w14:textId="77777777" w:rsidTr="00E047DD">
        <w:trPr>
          <w:trHeight w:val="83"/>
        </w:trPr>
        <w:tc>
          <w:tcPr>
            <w:tcW w:w="6804" w:type="dxa"/>
            <w:tcBorders>
              <w:top w:val="nil"/>
              <w:left w:val="nil"/>
              <w:bottom w:val="nil"/>
              <w:right w:val="nil"/>
            </w:tcBorders>
            <w:shd w:val="clear" w:color="000000" w:fill="FFFFFF"/>
            <w:hideMark/>
          </w:tcPr>
          <w:p w14:paraId="410E8F06" w14:textId="77777777" w:rsidR="00E047DD" w:rsidRPr="00C821F0" w:rsidRDefault="00E047DD" w:rsidP="008C79EA">
            <w:pPr>
              <w:widowControl/>
              <w:spacing w:before="100" w:beforeAutospacing="1" w:after="100" w:afterAutospacing="1" w:line="500" w:lineRule="atLeast"/>
              <w:ind w:leftChars="-13" w:left="252" w:hangingChars="177" w:hanging="283"/>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B2</w:t>
            </w:r>
            <w:r w:rsidR="00C62E42" w:rsidRPr="00C821F0">
              <w:rPr>
                <w:rFonts w:ascii="Times New Roman" w:eastAsia="新細明體" w:hAnsi="Times New Roman" w:cs="Times New Roman"/>
                <w:color w:val="000000"/>
                <w:kern w:val="0"/>
                <w:sz w:val="16"/>
                <w:szCs w:val="16"/>
              </w:rPr>
              <w:t>.</w:t>
            </w:r>
            <w:r w:rsidRPr="00C821F0">
              <w:rPr>
                <w:rFonts w:ascii="Times New Roman" w:eastAsia="新細明體" w:hAnsi="Times New Roman" w:cs="Times New Roman"/>
                <w:color w:val="000000"/>
                <w:kern w:val="0"/>
                <w:sz w:val="16"/>
                <w:szCs w:val="16"/>
              </w:rPr>
              <w:t xml:space="preserve"> </w:t>
            </w:r>
            <w:r w:rsidR="00C62E42" w:rsidRPr="00C821F0">
              <w:rPr>
                <w:rFonts w:ascii="Times New Roman" w:eastAsia="新細明體" w:hAnsi="Times New Roman" w:cs="Times New Roman"/>
                <w:color w:val="000000"/>
                <w:kern w:val="0"/>
                <w:sz w:val="16"/>
                <w:szCs w:val="16"/>
              </w:rPr>
              <w:t>U</w:t>
            </w:r>
            <w:r w:rsidRPr="00C821F0">
              <w:rPr>
                <w:rFonts w:ascii="Times New Roman" w:eastAsia="新細明體" w:hAnsi="Times New Roman" w:cs="Times New Roman"/>
                <w:color w:val="000000"/>
                <w:kern w:val="0"/>
                <w:sz w:val="16"/>
                <w:szCs w:val="16"/>
              </w:rPr>
              <w:t>sers continue to increase their trust and reliance on financial statements</w:t>
            </w:r>
          </w:p>
        </w:tc>
        <w:tc>
          <w:tcPr>
            <w:tcW w:w="988" w:type="dxa"/>
            <w:tcBorders>
              <w:top w:val="nil"/>
              <w:left w:val="nil"/>
              <w:bottom w:val="nil"/>
              <w:right w:val="nil"/>
            </w:tcBorders>
            <w:shd w:val="clear" w:color="000000" w:fill="FFFFFF"/>
            <w:noWrap/>
            <w:vAlign w:val="center"/>
            <w:hideMark/>
          </w:tcPr>
          <w:p w14:paraId="410E8F07" w14:textId="77777777" w:rsidR="00E047DD" w:rsidRPr="00C821F0" w:rsidRDefault="00E047DD" w:rsidP="008C79EA">
            <w:pPr>
              <w:widowControl/>
              <w:spacing w:before="100" w:beforeAutospacing="1" w:after="100" w:afterAutospacing="1" w:line="500" w:lineRule="atLeast"/>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13</w:t>
            </w:r>
          </w:p>
        </w:tc>
        <w:tc>
          <w:tcPr>
            <w:tcW w:w="573" w:type="dxa"/>
            <w:tcBorders>
              <w:top w:val="nil"/>
              <w:left w:val="nil"/>
              <w:bottom w:val="nil"/>
              <w:right w:val="nil"/>
            </w:tcBorders>
            <w:shd w:val="clear" w:color="000000" w:fill="FFFFFF"/>
            <w:noWrap/>
            <w:vAlign w:val="center"/>
            <w:hideMark/>
          </w:tcPr>
          <w:p w14:paraId="410E8F08" w14:textId="77777777" w:rsidR="00E047DD" w:rsidRPr="00C821F0" w:rsidRDefault="00E047DD" w:rsidP="008C79EA">
            <w:pPr>
              <w:widowControl/>
              <w:spacing w:before="100" w:beforeAutospacing="1" w:after="100" w:afterAutospacing="1" w:line="500" w:lineRule="atLeast"/>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11</w:t>
            </w:r>
          </w:p>
        </w:tc>
        <w:tc>
          <w:tcPr>
            <w:tcW w:w="708" w:type="dxa"/>
            <w:tcBorders>
              <w:top w:val="nil"/>
              <w:left w:val="nil"/>
              <w:bottom w:val="nil"/>
              <w:right w:val="nil"/>
            </w:tcBorders>
            <w:shd w:val="clear" w:color="000000" w:fill="FFFFFF"/>
            <w:noWrap/>
            <w:vAlign w:val="center"/>
            <w:hideMark/>
          </w:tcPr>
          <w:p w14:paraId="410E8F09" w14:textId="77777777" w:rsidR="00E047DD" w:rsidRPr="00C821F0" w:rsidRDefault="00E047DD" w:rsidP="008C79EA">
            <w:pPr>
              <w:widowControl/>
              <w:spacing w:before="100" w:beforeAutospacing="1" w:after="100" w:afterAutospacing="1" w:line="500" w:lineRule="atLeast"/>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24</w:t>
            </w:r>
          </w:p>
        </w:tc>
        <w:tc>
          <w:tcPr>
            <w:tcW w:w="876" w:type="dxa"/>
            <w:tcBorders>
              <w:top w:val="nil"/>
              <w:left w:val="nil"/>
              <w:bottom w:val="nil"/>
              <w:right w:val="nil"/>
            </w:tcBorders>
            <w:shd w:val="clear" w:color="000000" w:fill="FFFFFF"/>
            <w:noWrap/>
            <w:vAlign w:val="center"/>
            <w:hideMark/>
          </w:tcPr>
          <w:p w14:paraId="410E8F0A" w14:textId="77777777" w:rsidR="00E047DD" w:rsidRPr="00C821F0" w:rsidRDefault="00B84269" w:rsidP="008C79EA">
            <w:pPr>
              <w:widowControl/>
              <w:spacing w:before="100" w:beforeAutospacing="1" w:after="100" w:afterAutospacing="1" w:line="500" w:lineRule="atLeast"/>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14</w:t>
            </w:r>
          </w:p>
        </w:tc>
      </w:tr>
      <w:tr w:rsidR="00E047DD" w:rsidRPr="002167A6" w14:paraId="410E8F11" w14:textId="77777777" w:rsidTr="00E047DD">
        <w:trPr>
          <w:trHeight w:val="83"/>
        </w:trPr>
        <w:tc>
          <w:tcPr>
            <w:tcW w:w="6804" w:type="dxa"/>
            <w:tcBorders>
              <w:top w:val="nil"/>
              <w:left w:val="nil"/>
              <w:bottom w:val="nil"/>
              <w:right w:val="nil"/>
            </w:tcBorders>
            <w:shd w:val="clear" w:color="000000" w:fill="FFFFFF"/>
            <w:hideMark/>
          </w:tcPr>
          <w:p w14:paraId="410E8F0C" w14:textId="77777777" w:rsidR="00E047DD" w:rsidRPr="00C821F0" w:rsidRDefault="00E047DD" w:rsidP="008C79EA">
            <w:pPr>
              <w:widowControl/>
              <w:spacing w:before="100" w:beforeAutospacing="1" w:after="100" w:afterAutospacing="1" w:line="500" w:lineRule="atLeast"/>
              <w:ind w:leftChars="-13" w:left="252" w:hangingChars="177" w:hanging="283"/>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B3. Allows the subject to reduce business risks and strengthen the operation of the internal audit department</w:t>
            </w:r>
          </w:p>
        </w:tc>
        <w:tc>
          <w:tcPr>
            <w:tcW w:w="988" w:type="dxa"/>
            <w:tcBorders>
              <w:top w:val="nil"/>
              <w:left w:val="nil"/>
              <w:bottom w:val="nil"/>
              <w:right w:val="nil"/>
            </w:tcBorders>
            <w:shd w:val="clear" w:color="000000" w:fill="FFFFFF"/>
            <w:noWrap/>
            <w:vAlign w:val="center"/>
            <w:hideMark/>
          </w:tcPr>
          <w:p w14:paraId="410E8F0D" w14:textId="77777777" w:rsidR="00E047DD" w:rsidRPr="00C821F0" w:rsidRDefault="00B84269" w:rsidP="008C79EA">
            <w:pPr>
              <w:widowControl/>
              <w:spacing w:before="100" w:beforeAutospacing="1" w:after="100" w:afterAutospacing="1" w:line="500" w:lineRule="atLeast"/>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14</w:t>
            </w:r>
          </w:p>
        </w:tc>
        <w:tc>
          <w:tcPr>
            <w:tcW w:w="573" w:type="dxa"/>
            <w:tcBorders>
              <w:top w:val="nil"/>
              <w:left w:val="nil"/>
              <w:bottom w:val="nil"/>
              <w:right w:val="nil"/>
            </w:tcBorders>
            <w:shd w:val="clear" w:color="000000" w:fill="FFFFFF"/>
            <w:noWrap/>
            <w:vAlign w:val="center"/>
            <w:hideMark/>
          </w:tcPr>
          <w:p w14:paraId="410E8F0E" w14:textId="77777777" w:rsidR="00E047DD" w:rsidRPr="00C821F0" w:rsidRDefault="00E047DD" w:rsidP="008C79EA">
            <w:pPr>
              <w:widowControl/>
              <w:spacing w:before="100" w:beforeAutospacing="1" w:after="100" w:afterAutospacing="1" w:line="500" w:lineRule="atLeast"/>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12</w:t>
            </w:r>
          </w:p>
        </w:tc>
        <w:tc>
          <w:tcPr>
            <w:tcW w:w="708" w:type="dxa"/>
            <w:tcBorders>
              <w:top w:val="nil"/>
              <w:left w:val="nil"/>
              <w:bottom w:val="nil"/>
              <w:right w:val="nil"/>
            </w:tcBorders>
            <w:shd w:val="clear" w:color="000000" w:fill="FFFFFF"/>
            <w:noWrap/>
            <w:vAlign w:val="center"/>
            <w:hideMark/>
          </w:tcPr>
          <w:p w14:paraId="410E8F0F" w14:textId="77777777" w:rsidR="00E047DD" w:rsidRPr="00C821F0" w:rsidRDefault="00E047DD" w:rsidP="008C79EA">
            <w:pPr>
              <w:widowControl/>
              <w:spacing w:before="100" w:beforeAutospacing="1" w:after="100" w:afterAutospacing="1" w:line="500" w:lineRule="atLeast"/>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27</w:t>
            </w:r>
          </w:p>
        </w:tc>
        <w:tc>
          <w:tcPr>
            <w:tcW w:w="876" w:type="dxa"/>
            <w:tcBorders>
              <w:top w:val="nil"/>
              <w:left w:val="nil"/>
              <w:bottom w:val="nil"/>
              <w:right w:val="nil"/>
            </w:tcBorders>
            <w:shd w:val="clear" w:color="000000" w:fill="FFFFFF"/>
            <w:noWrap/>
            <w:vAlign w:val="center"/>
            <w:hideMark/>
          </w:tcPr>
          <w:p w14:paraId="410E8F10" w14:textId="77777777" w:rsidR="00E047DD" w:rsidRPr="00C821F0" w:rsidRDefault="00B84269" w:rsidP="008C79EA">
            <w:pPr>
              <w:widowControl/>
              <w:spacing w:before="100" w:beforeAutospacing="1" w:after="100" w:afterAutospacing="1" w:line="500" w:lineRule="atLeast"/>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12</w:t>
            </w:r>
          </w:p>
        </w:tc>
      </w:tr>
      <w:tr w:rsidR="00E047DD" w:rsidRPr="002167A6" w14:paraId="410E8F17" w14:textId="77777777" w:rsidTr="00E047DD">
        <w:trPr>
          <w:trHeight w:val="83"/>
        </w:trPr>
        <w:tc>
          <w:tcPr>
            <w:tcW w:w="6804" w:type="dxa"/>
            <w:tcBorders>
              <w:top w:val="nil"/>
              <w:left w:val="nil"/>
              <w:bottom w:val="nil"/>
              <w:right w:val="nil"/>
            </w:tcBorders>
            <w:shd w:val="clear" w:color="000000" w:fill="FFFFFF"/>
            <w:hideMark/>
          </w:tcPr>
          <w:p w14:paraId="410E8F12" w14:textId="77777777" w:rsidR="00E047DD" w:rsidRPr="00C821F0" w:rsidRDefault="00E047DD" w:rsidP="008C79EA">
            <w:pPr>
              <w:widowControl/>
              <w:spacing w:before="100" w:beforeAutospacing="1" w:after="100" w:afterAutospacing="1" w:line="500" w:lineRule="atLeast"/>
              <w:ind w:leftChars="-13" w:left="252" w:hangingChars="177" w:hanging="283"/>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C1. Independent determination of the operational performance of the subject</w:t>
            </w:r>
          </w:p>
        </w:tc>
        <w:tc>
          <w:tcPr>
            <w:tcW w:w="988" w:type="dxa"/>
            <w:tcBorders>
              <w:top w:val="nil"/>
              <w:left w:val="nil"/>
              <w:bottom w:val="nil"/>
              <w:right w:val="nil"/>
            </w:tcBorders>
            <w:shd w:val="clear" w:color="000000" w:fill="FFFFFF"/>
            <w:noWrap/>
            <w:vAlign w:val="center"/>
            <w:hideMark/>
          </w:tcPr>
          <w:p w14:paraId="410E8F13" w14:textId="77777777" w:rsidR="00E047DD" w:rsidRPr="00C821F0" w:rsidRDefault="00E047DD" w:rsidP="008C79EA">
            <w:pPr>
              <w:widowControl/>
              <w:spacing w:before="100" w:beforeAutospacing="1" w:after="100" w:afterAutospacing="1" w:line="500" w:lineRule="atLeast"/>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11</w:t>
            </w:r>
          </w:p>
        </w:tc>
        <w:tc>
          <w:tcPr>
            <w:tcW w:w="573" w:type="dxa"/>
            <w:tcBorders>
              <w:top w:val="nil"/>
              <w:left w:val="nil"/>
              <w:bottom w:val="nil"/>
              <w:right w:val="nil"/>
            </w:tcBorders>
            <w:shd w:val="clear" w:color="000000" w:fill="FFFFFF"/>
            <w:noWrap/>
            <w:vAlign w:val="center"/>
            <w:hideMark/>
          </w:tcPr>
          <w:p w14:paraId="410E8F14" w14:textId="77777777" w:rsidR="00E047DD" w:rsidRPr="00C821F0" w:rsidRDefault="00E047DD" w:rsidP="008C79EA">
            <w:pPr>
              <w:widowControl/>
              <w:spacing w:before="100" w:beforeAutospacing="1" w:after="100" w:afterAutospacing="1" w:line="500" w:lineRule="atLeast"/>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13</w:t>
            </w:r>
          </w:p>
        </w:tc>
        <w:tc>
          <w:tcPr>
            <w:tcW w:w="708" w:type="dxa"/>
            <w:tcBorders>
              <w:top w:val="nil"/>
              <w:left w:val="nil"/>
              <w:bottom w:val="nil"/>
              <w:right w:val="nil"/>
            </w:tcBorders>
            <w:shd w:val="clear" w:color="000000" w:fill="FFFFFF"/>
            <w:noWrap/>
            <w:vAlign w:val="center"/>
            <w:hideMark/>
          </w:tcPr>
          <w:p w14:paraId="410E8F15" w14:textId="77777777" w:rsidR="00E047DD" w:rsidRPr="00C821F0" w:rsidRDefault="00E047DD" w:rsidP="008C79EA">
            <w:pPr>
              <w:widowControl/>
              <w:spacing w:before="100" w:beforeAutospacing="1" w:after="100" w:afterAutospacing="1" w:line="500" w:lineRule="atLeast"/>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24</w:t>
            </w:r>
          </w:p>
        </w:tc>
        <w:tc>
          <w:tcPr>
            <w:tcW w:w="876" w:type="dxa"/>
            <w:tcBorders>
              <w:top w:val="nil"/>
              <w:left w:val="nil"/>
              <w:bottom w:val="nil"/>
              <w:right w:val="nil"/>
            </w:tcBorders>
            <w:shd w:val="clear" w:color="000000" w:fill="FFFFFF"/>
            <w:noWrap/>
            <w:vAlign w:val="center"/>
            <w:hideMark/>
          </w:tcPr>
          <w:p w14:paraId="410E8F16" w14:textId="77777777" w:rsidR="00E047DD" w:rsidRPr="00C821F0" w:rsidRDefault="00B84269" w:rsidP="008C79EA">
            <w:pPr>
              <w:widowControl/>
              <w:spacing w:before="100" w:beforeAutospacing="1" w:after="100" w:afterAutospacing="1" w:line="500" w:lineRule="atLeast"/>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11</w:t>
            </w:r>
          </w:p>
        </w:tc>
      </w:tr>
      <w:tr w:rsidR="00E047DD" w:rsidRPr="002167A6" w14:paraId="410E8F1D" w14:textId="77777777" w:rsidTr="00E047DD">
        <w:trPr>
          <w:trHeight w:val="83"/>
        </w:trPr>
        <w:tc>
          <w:tcPr>
            <w:tcW w:w="6804" w:type="dxa"/>
            <w:tcBorders>
              <w:top w:val="nil"/>
              <w:left w:val="nil"/>
              <w:bottom w:val="nil"/>
              <w:right w:val="nil"/>
            </w:tcBorders>
            <w:shd w:val="clear" w:color="000000" w:fill="FFFFFF"/>
            <w:hideMark/>
          </w:tcPr>
          <w:p w14:paraId="410E8F18" w14:textId="77777777" w:rsidR="00E047DD" w:rsidRPr="00C821F0" w:rsidRDefault="00E047DD" w:rsidP="008C79EA">
            <w:pPr>
              <w:widowControl/>
              <w:spacing w:before="100" w:beforeAutospacing="1" w:after="100" w:afterAutospacing="1" w:line="500" w:lineRule="atLeast"/>
              <w:ind w:leftChars="-13" w:left="252" w:hangingChars="177" w:hanging="283"/>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C2. The subject’s accounting policies and accounting estimates are appropriate and helpful</w:t>
            </w:r>
          </w:p>
        </w:tc>
        <w:tc>
          <w:tcPr>
            <w:tcW w:w="988" w:type="dxa"/>
            <w:tcBorders>
              <w:top w:val="nil"/>
              <w:left w:val="nil"/>
              <w:bottom w:val="nil"/>
              <w:right w:val="nil"/>
            </w:tcBorders>
            <w:shd w:val="clear" w:color="000000" w:fill="FFFFFF"/>
            <w:noWrap/>
            <w:vAlign w:val="center"/>
            <w:hideMark/>
          </w:tcPr>
          <w:p w14:paraId="410E8F19" w14:textId="77777777" w:rsidR="00E047DD" w:rsidRPr="00C821F0" w:rsidRDefault="00E047DD" w:rsidP="008C79EA">
            <w:pPr>
              <w:widowControl/>
              <w:spacing w:before="100" w:beforeAutospacing="1" w:after="100" w:afterAutospacing="1" w:line="500" w:lineRule="atLeast"/>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6</w:t>
            </w:r>
          </w:p>
        </w:tc>
        <w:tc>
          <w:tcPr>
            <w:tcW w:w="573" w:type="dxa"/>
            <w:tcBorders>
              <w:top w:val="nil"/>
              <w:left w:val="nil"/>
              <w:bottom w:val="nil"/>
              <w:right w:val="nil"/>
            </w:tcBorders>
            <w:shd w:val="clear" w:color="000000" w:fill="FFFFFF"/>
            <w:noWrap/>
            <w:vAlign w:val="center"/>
            <w:hideMark/>
          </w:tcPr>
          <w:p w14:paraId="410E8F1A" w14:textId="77777777" w:rsidR="00E047DD" w:rsidRPr="00C821F0" w:rsidRDefault="00E047DD" w:rsidP="008C79EA">
            <w:pPr>
              <w:widowControl/>
              <w:spacing w:before="100" w:beforeAutospacing="1" w:after="100" w:afterAutospacing="1" w:line="500" w:lineRule="atLeast"/>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9</w:t>
            </w:r>
          </w:p>
        </w:tc>
        <w:tc>
          <w:tcPr>
            <w:tcW w:w="708" w:type="dxa"/>
            <w:tcBorders>
              <w:top w:val="nil"/>
              <w:left w:val="nil"/>
              <w:bottom w:val="nil"/>
              <w:right w:val="nil"/>
            </w:tcBorders>
            <w:shd w:val="clear" w:color="000000" w:fill="FFFFFF"/>
            <w:noWrap/>
            <w:vAlign w:val="center"/>
            <w:hideMark/>
          </w:tcPr>
          <w:p w14:paraId="410E8F1B" w14:textId="77777777" w:rsidR="00E047DD" w:rsidRPr="00C821F0" w:rsidRDefault="00E047DD" w:rsidP="008C79EA">
            <w:pPr>
              <w:widowControl/>
              <w:spacing w:before="100" w:beforeAutospacing="1" w:after="100" w:afterAutospacing="1" w:line="500" w:lineRule="atLeast"/>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15</w:t>
            </w:r>
          </w:p>
        </w:tc>
        <w:tc>
          <w:tcPr>
            <w:tcW w:w="876" w:type="dxa"/>
            <w:tcBorders>
              <w:top w:val="nil"/>
              <w:left w:val="nil"/>
              <w:bottom w:val="nil"/>
              <w:right w:val="nil"/>
            </w:tcBorders>
            <w:shd w:val="clear" w:color="000000" w:fill="FFFFFF"/>
            <w:noWrap/>
            <w:vAlign w:val="center"/>
            <w:hideMark/>
          </w:tcPr>
          <w:p w14:paraId="410E8F1C" w14:textId="77777777" w:rsidR="00E047DD" w:rsidRPr="00C821F0" w:rsidRDefault="00B84269" w:rsidP="008C79EA">
            <w:pPr>
              <w:widowControl/>
              <w:spacing w:before="100" w:beforeAutospacing="1" w:after="100" w:afterAutospacing="1" w:line="500" w:lineRule="atLeast"/>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8</w:t>
            </w:r>
          </w:p>
        </w:tc>
      </w:tr>
      <w:tr w:rsidR="00E047DD" w:rsidRPr="002167A6" w14:paraId="410E8F23" w14:textId="77777777" w:rsidTr="00E047DD">
        <w:trPr>
          <w:trHeight w:val="83"/>
        </w:trPr>
        <w:tc>
          <w:tcPr>
            <w:tcW w:w="6804" w:type="dxa"/>
            <w:tcBorders>
              <w:top w:val="nil"/>
              <w:left w:val="nil"/>
              <w:bottom w:val="nil"/>
              <w:right w:val="nil"/>
            </w:tcBorders>
            <w:shd w:val="clear" w:color="000000" w:fill="FFFFFF"/>
            <w:hideMark/>
          </w:tcPr>
          <w:p w14:paraId="410E8F1E" w14:textId="77777777" w:rsidR="00E047DD" w:rsidRPr="00C821F0" w:rsidRDefault="00E047DD" w:rsidP="008C79EA">
            <w:pPr>
              <w:widowControl/>
              <w:spacing w:before="100" w:beforeAutospacing="1" w:after="100" w:afterAutospacing="1" w:line="500" w:lineRule="atLeast"/>
              <w:ind w:leftChars="-13" w:left="252" w:hangingChars="177" w:hanging="283"/>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C3. "Non-GAAP" information enhances the assessment of investors, tax authorities</w:t>
            </w:r>
            <w:r w:rsidR="008C79EA" w:rsidRPr="00C821F0">
              <w:rPr>
                <w:rFonts w:ascii="Times New Roman" w:eastAsia="新細明體" w:hAnsi="Times New Roman" w:cs="Times New Roman"/>
                <w:color w:val="000000"/>
                <w:kern w:val="0"/>
                <w:sz w:val="16"/>
                <w:szCs w:val="16"/>
              </w:rPr>
              <w:t>,</w:t>
            </w:r>
            <w:r w:rsidRPr="00C821F0">
              <w:rPr>
                <w:rFonts w:ascii="Times New Roman" w:eastAsia="新細明體" w:hAnsi="Times New Roman" w:cs="Times New Roman"/>
                <w:color w:val="000000"/>
                <w:kern w:val="0"/>
                <w:sz w:val="16"/>
                <w:szCs w:val="16"/>
              </w:rPr>
              <w:t xml:space="preserve"> and analysts</w:t>
            </w:r>
          </w:p>
        </w:tc>
        <w:tc>
          <w:tcPr>
            <w:tcW w:w="988" w:type="dxa"/>
            <w:tcBorders>
              <w:top w:val="nil"/>
              <w:left w:val="nil"/>
              <w:bottom w:val="nil"/>
              <w:right w:val="nil"/>
            </w:tcBorders>
            <w:shd w:val="clear" w:color="000000" w:fill="FFFFFF"/>
            <w:noWrap/>
            <w:vAlign w:val="center"/>
            <w:hideMark/>
          </w:tcPr>
          <w:p w14:paraId="410E8F1F" w14:textId="77777777" w:rsidR="00E047DD" w:rsidRPr="00C821F0" w:rsidRDefault="00E047DD" w:rsidP="008C79EA">
            <w:pPr>
              <w:widowControl/>
              <w:spacing w:before="100" w:beforeAutospacing="1" w:after="100" w:afterAutospacing="1" w:line="500" w:lineRule="atLeast"/>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10</w:t>
            </w:r>
          </w:p>
        </w:tc>
        <w:tc>
          <w:tcPr>
            <w:tcW w:w="573" w:type="dxa"/>
            <w:tcBorders>
              <w:top w:val="nil"/>
              <w:left w:val="nil"/>
              <w:bottom w:val="nil"/>
              <w:right w:val="nil"/>
            </w:tcBorders>
            <w:shd w:val="clear" w:color="000000" w:fill="FFFFFF"/>
            <w:noWrap/>
            <w:vAlign w:val="center"/>
            <w:hideMark/>
          </w:tcPr>
          <w:p w14:paraId="410E8F20" w14:textId="77777777" w:rsidR="00E047DD" w:rsidRPr="00C821F0" w:rsidRDefault="00E047DD" w:rsidP="008C79EA">
            <w:pPr>
              <w:widowControl/>
              <w:spacing w:before="100" w:beforeAutospacing="1" w:after="100" w:afterAutospacing="1" w:line="500" w:lineRule="atLeast"/>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15</w:t>
            </w:r>
          </w:p>
        </w:tc>
        <w:tc>
          <w:tcPr>
            <w:tcW w:w="708" w:type="dxa"/>
            <w:tcBorders>
              <w:top w:val="nil"/>
              <w:left w:val="nil"/>
              <w:bottom w:val="nil"/>
              <w:right w:val="nil"/>
            </w:tcBorders>
            <w:shd w:val="clear" w:color="000000" w:fill="FFFFFF"/>
            <w:noWrap/>
            <w:vAlign w:val="center"/>
            <w:hideMark/>
          </w:tcPr>
          <w:p w14:paraId="410E8F21" w14:textId="77777777" w:rsidR="00E047DD" w:rsidRPr="00C821F0" w:rsidRDefault="00E047DD" w:rsidP="008C79EA">
            <w:pPr>
              <w:widowControl/>
              <w:spacing w:before="100" w:beforeAutospacing="1" w:after="100" w:afterAutospacing="1" w:line="500" w:lineRule="atLeast"/>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25</w:t>
            </w:r>
          </w:p>
        </w:tc>
        <w:tc>
          <w:tcPr>
            <w:tcW w:w="876" w:type="dxa"/>
            <w:tcBorders>
              <w:top w:val="nil"/>
              <w:left w:val="nil"/>
              <w:bottom w:val="nil"/>
              <w:right w:val="nil"/>
            </w:tcBorders>
            <w:shd w:val="clear" w:color="000000" w:fill="FFFFFF"/>
            <w:noWrap/>
            <w:vAlign w:val="center"/>
            <w:hideMark/>
          </w:tcPr>
          <w:p w14:paraId="410E8F22" w14:textId="77777777" w:rsidR="00E047DD" w:rsidRPr="00C821F0" w:rsidRDefault="00B84269" w:rsidP="008C79EA">
            <w:pPr>
              <w:widowControl/>
              <w:spacing w:before="100" w:beforeAutospacing="1" w:after="100" w:afterAutospacing="1" w:line="500" w:lineRule="atLeast"/>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12</w:t>
            </w:r>
          </w:p>
        </w:tc>
      </w:tr>
      <w:tr w:rsidR="00E047DD" w:rsidRPr="002167A6" w14:paraId="410E8F29" w14:textId="77777777" w:rsidTr="00E047DD">
        <w:trPr>
          <w:trHeight w:val="83"/>
        </w:trPr>
        <w:tc>
          <w:tcPr>
            <w:tcW w:w="6804" w:type="dxa"/>
            <w:tcBorders>
              <w:top w:val="nil"/>
              <w:left w:val="nil"/>
              <w:bottom w:val="nil"/>
              <w:right w:val="nil"/>
            </w:tcBorders>
            <w:shd w:val="clear" w:color="000000" w:fill="FFFFFF"/>
            <w:hideMark/>
          </w:tcPr>
          <w:p w14:paraId="410E8F24" w14:textId="77777777" w:rsidR="00E047DD" w:rsidRPr="00C821F0" w:rsidRDefault="00E047DD" w:rsidP="008C79EA">
            <w:pPr>
              <w:widowControl/>
              <w:spacing w:before="100" w:beforeAutospacing="1" w:after="100" w:afterAutospacing="1" w:line="500" w:lineRule="atLeast"/>
              <w:ind w:leftChars="-13" w:left="252" w:hangingChars="177" w:hanging="283"/>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D1. Improve the professional knowledge and skills of accountants</w:t>
            </w:r>
          </w:p>
        </w:tc>
        <w:tc>
          <w:tcPr>
            <w:tcW w:w="988" w:type="dxa"/>
            <w:tcBorders>
              <w:top w:val="nil"/>
              <w:left w:val="nil"/>
              <w:bottom w:val="nil"/>
              <w:right w:val="nil"/>
            </w:tcBorders>
            <w:shd w:val="clear" w:color="000000" w:fill="FFFFFF"/>
            <w:noWrap/>
            <w:vAlign w:val="center"/>
            <w:hideMark/>
          </w:tcPr>
          <w:p w14:paraId="410E8F25" w14:textId="77777777" w:rsidR="00E047DD" w:rsidRPr="00C821F0" w:rsidRDefault="00B84269" w:rsidP="008C79EA">
            <w:pPr>
              <w:widowControl/>
              <w:spacing w:before="100" w:beforeAutospacing="1" w:after="100" w:afterAutospacing="1" w:line="500" w:lineRule="atLeast"/>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9</w:t>
            </w:r>
          </w:p>
        </w:tc>
        <w:tc>
          <w:tcPr>
            <w:tcW w:w="573" w:type="dxa"/>
            <w:tcBorders>
              <w:top w:val="nil"/>
              <w:left w:val="nil"/>
              <w:bottom w:val="nil"/>
              <w:right w:val="nil"/>
            </w:tcBorders>
            <w:shd w:val="clear" w:color="000000" w:fill="FFFFFF"/>
            <w:noWrap/>
            <w:vAlign w:val="center"/>
            <w:hideMark/>
          </w:tcPr>
          <w:p w14:paraId="410E8F26" w14:textId="77777777" w:rsidR="00E047DD" w:rsidRPr="00C821F0" w:rsidRDefault="00E047DD" w:rsidP="008C79EA">
            <w:pPr>
              <w:widowControl/>
              <w:spacing w:before="100" w:beforeAutospacing="1" w:after="100" w:afterAutospacing="1" w:line="500" w:lineRule="atLeast"/>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3</w:t>
            </w:r>
          </w:p>
        </w:tc>
        <w:tc>
          <w:tcPr>
            <w:tcW w:w="708" w:type="dxa"/>
            <w:tcBorders>
              <w:top w:val="nil"/>
              <w:left w:val="nil"/>
              <w:bottom w:val="nil"/>
              <w:right w:val="nil"/>
            </w:tcBorders>
            <w:shd w:val="clear" w:color="000000" w:fill="FFFFFF"/>
            <w:noWrap/>
            <w:vAlign w:val="center"/>
            <w:hideMark/>
          </w:tcPr>
          <w:p w14:paraId="410E8F27" w14:textId="77777777" w:rsidR="00E047DD" w:rsidRPr="00C821F0" w:rsidRDefault="00E047DD" w:rsidP="008C79EA">
            <w:pPr>
              <w:widowControl/>
              <w:spacing w:before="100" w:beforeAutospacing="1" w:after="100" w:afterAutospacing="1" w:line="500" w:lineRule="atLeast"/>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11</w:t>
            </w:r>
          </w:p>
        </w:tc>
        <w:tc>
          <w:tcPr>
            <w:tcW w:w="876" w:type="dxa"/>
            <w:tcBorders>
              <w:top w:val="nil"/>
              <w:left w:val="nil"/>
              <w:bottom w:val="nil"/>
              <w:right w:val="nil"/>
            </w:tcBorders>
            <w:shd w:val="clear" w:color="000000" w:fill="FFFFFF"/>
            <w:noWrap/>
            <w:vAlign w:val="center"/>
            <w:hideMark/>
          </w:tcPr>
          <w:p w14:paraId="410E8F28" w14:textId="77777777" w:rsidR="00E047DD" w:rsidRPr="00C821F0" w:rsidRDefault="00B84269" w:rsidP="008C79EA">
            <w:pPr>
              <w:widowControl/>
              <w:spacing w:before="100" w:beforeAutospacing="1" w:after="100" w:afterAutospacing="1" w:line="500" w:lineRule="atLeast"/>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5</w:t>
            </w:r>
          </w:p>
        </w:tc>
      </w:tr>
      <w:tr w:rsidR="00E047DD" w:rsidRPr="002167A6" w14:paraId="410E8F2F" w14:textId="77777777" w:rsidTr="00E047DD">
        <w:trPr>
          <w:trHeight w:val="83"/>
        </w:trPr>
        <w:tc>
          <w:tcPr>
            <w:tcW w:w="6804" w:type="dxa"/>
            <w:tcBorders>
              <w:top w:val="nil"/>
              <w:left w:val="nil"/>
              <w:bottom w:val="nil"/>
              <w:right w:val="nil"/>
            </w:tcBorders>
            <w:shd w:val="clear" w:color="000000" w:fill="FFFFFF"/>
            <w:hideMark/>
          </w:tcPr>
          <w:p w14:paraId="410E8F2A" w14:textId="77777777" w:rsidR="00E047DD" w:rsidRPr="00C821F0" w:rsidRDefault="00E047DD" w:rsidP="008C79EA">
            <w:pPr>
              <w:widowControl/>
              <w:spacing w:before="100" w:beforeAutospacing="1" w:after="100" w:afterAutospacing="1" w:line="500" w:lineRule="atLeast"/>
              <w:ind w:leftChars="-13" w:left="252" w:hangingChars="177" w:hanging="283"/>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D2. Establish an appropriate organization and responsibility structure</w:t>
            </w:r>
          </w:p>
        </w:tc>
        <w:tc>
          <w:tcPr>
            <w:tcW w:w="988" w:type="dxa"/>
            <w:tcBorders>
              <w:top w:val="nil"/>
              <w:left w:val="nil"/>
              <w:bottom w:val="nil"/>
              <w:right w:val="nil"/>
            </w:tcBorders>
            <w:shd w:val="clear" w:color="000000" w:fill="FFFFFF"/>
            <w:noWrap/>
            <w:vAlign w:val="center"/>
            <w:hideMark/>
          </w:tcPr>
          <w:p w14:paraId="410E8F2B" w14:textId="77777777" w:rsidR="00E047DD" w:rsidRPr="00C821F0" w:rsidRDefault="00B84269" w:rsidP="008C79EA">
            <w:pPr>
              <w:widowControl/>
              <w:spacing w:before="100" w:beforeAutospacing="1" w:after="100" w:afterAutospacing="1" w:line="500" w:lineRule="atLeast"/>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8</w:t>
            </w:r>
          </w:p>
        </w:tc>
        <w:tc>
          <w:tcPr>
            <w:tcW w:w="573" w:type="dxa"/>
            <w:tcBorders>
              <w:top w:val="nil"/>
              <w:left w:val="nil"/>
              <w:bottom w:val="nil"/>
              <w:right w:val="nil"/>
            </w:tcBorders>
            <w:shd w:val="clear" w:color="000000" w:fill="FFFFFF"/>
            <w:noWrap/>
            <w:vAlign w:val="center"/>
            <w:hideMark/>
          </w:tcPr>
          <w:p w14:paraId="410E8F2C" w14:textId="77777777" w:rsidR="00E047DD" w:rsidRPr="00C821F0" w:rsidRDefault="00E047DD" w:rsidP="008C79EA">
            <w:pPr>
              <w:widowControl/>
              <w:spacing w:before="100" w:beforeAutospacing="1" w:after="100" w:afterAutospacing="1" w:line="500" w:lineRule="atLeast"/>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7</w:t>
            </w:r>
          </w:p>
        </w:tc>
        <w:tc>
          <w:tcPr>
            <w:tcW w:w="708" w:type="dxa"/>
            <w:tcBorders>
              <w:top w:val="nil"/>
              <w:left w:val="nil"/>
              <w:bottom w:val="nil"/>
              <w:right w:val="nil"/>
            </w:tcBorders>
            <w:shd w:val="clear" w:color="000000" w:fill="FFFFFF"/>
            <w:noWrap/>
            <w:vAlign w:val="center"/>
            <w:hideMark/>
          </w:tcPr>
          <w:p w14:paraId="410E8F2D" w14:textId="77777777" w:rsidR="00E047DD" w:rsidRPr="00C821F0" w:rsidRDefault="00E047DD" w:rsidP="008C79EA">
            <w:pPr>
              <w:widowControl/>
              <w:spacing w:before="100" w:beforeAutospacing="1" w:after="100" w:afterAutospacing="1" w:line="500" w:lineRule="atLeast"/>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16</w:t>
            </w:r>
          </w:p>
        </w:tc>
        <w:tc>
          <w:tcPr>
            <w:tcW w:w="876" w:type="dxa"/>
            <w:tcBorders>
              <w:top w:val="nil"/>
              <w:left w:val="nil"/>
              <w:bottom w:val="nil"/>
              <w:right w:val="nil"/>
            </w:tcBorders>
            <w:shd w:val="clear" w:color="000000" w:fill="FFFFFF"/>
            <w:noWrap/>
            <w:vAlign w:val="center"/>
            <w:hideMark/>
          </w:tcPr>
          <w:p w14:paraId="410E8F2E" w14:textId="77777777" w:rsidR="00E047DD" w:rsidRPr="00C821F0" w:rsidRDefault="00B84269" w:rsidP="008C79EA">
            <w:pPr>
              <w:widowControl/>
              <w:spacing w:before="100" w:beforeAutospacing="1" w:after="100" w:afterAutospacing="1" w:line="500" w:lineRule="atLeast"/>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7</w:t>
            </w:r>
          </w:p>
        </w:tc>
      </w:tr>
      <w:tr w:rsidR="00E047DD" w:rsidRPr="002167A6" w14:paraId="410E8F35" w14:textId="77777777" w:rsidTr="00E047DD">
        <w:trPr>
          <w:trHeight w:val="83"/>
        </w:trPr>
        <w:tc>
          <w:tcPr>
            <w:tcW w:w="6804" w:type="dxa"/>
            <w:tcBorders>
              <w:top w:val="nil"/>
              <w:left w:val="nil"/>
              <w:bottom w:val="nil"/>
              <w:right w:val="nil"/>
            </w:tcBorders>
            <w:shd w:val="clear" w:color="000000" w:fill="FFFFFF"/>
            <w:hideMark/>
          </w:tcPr>
          <w:p w14:paraId="410E8F30" w14:textId="77777777" w:rsidR="00E047DD" w:rsidRPr="00C821F0" w:rsidRDefault="00E047DD" w:rsidP="008C79EA">
            <w:pPr>
              <w:widowControl/>
              <w:spacing w:before="100" w:beforeAutospacing="1" w:after="100" w:afterAutospacing="1" w:line="500" w:lineRule="atLeast"/>
              <w:ind w:leftChars="-13" w:left="252" w:hangingChars="177" w:hanging="283"/>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 xml:space="preserve">D3. </w:t>
            </w:r>
            <w:r w:rsidR="00C62E42" w:rsidRPr="00C821F0">
              <w:rPr>
                <w:rFonts w:ascii="Times New Roman" w:eastAsia="新細明體" w:hAnsi="Times New Roman" w:cs="Times New Roman"/>
                <w:color w:val="000000"/>
                <w:kern w:val="0"/>
                <w:sz w:val="16"/>
                <w:szCs w:val="16"/>
              </w:rPr>
              <w:t>W</w:t>
            </w:r>
            <w:r w:rsidRPr="00C821F0">
              <w:rPr>
                <w:rFonts w:ascii="Times New Roman" w:eastAsia="新細明體" w:hAnsi="Times New Roman" w:cs="Times New Roman"/>
                <w:color w:val="000000"/>
                <w:kern w:val="0"/>
                <w:sz w:val="16"/>
                <w:szCs w:val="16"/>
              </w:rPr>
              <w:t xml:space="preserve">ill have </w:t>
            </w:r>
            <w:r w:rsidR="008C79EA" w:rsidRPr="00C821F0">
              <w:rPr>
                <w:rFonts w:ascii="Times New Roman" w:eastAsia="新細明體" w:hAnsi="Times New Roman" w:cs="Times New Roman"/>
                <w:color w:val="000000"/>
                <w:kern w:val="0"/>
                <w:sz w:val="16"/>
                <w:szCs w:val="16"/>
              </w:rPr>
              <w:t>significant</w:t>
            </w:r>
            <w:r w:rsidRPr="00C821F0">
              <w:rPr>
                <w:rFonts w:ascii="Times New Roman" w:eastAsia="新細明體" w:hAnsi="Times New Roman" w:cs="Times New Roman"/>
                <w:color w:val="000000"/>
                <w:kern w:val="0"/>
                <w:sz w:val="16"/>
                <w:szCs w:val="16"/>
              </w:rPr>
              <w:t xml:space="preserve"> changes to the organizational structure and audit risk of accounting firms</w:t>
            </w:r>
          </w:p>
        </w:tc>
        <w:tc>
          <w:tcPr>
            <w:tcW w:w="988" w:type="dxa"/>
            <w:tcBorders>
              <w:top w:val="nil"/>
              <w:left w:val="nil"/>
              <w:bottom w:val="nil"/>
              <w:right w:val="nil"/>
            </w:tcBorders>
            <w:shd w:val="clear" w:color="000000" w:fill="FFFFFF"/>
            <w:noWrap/>
            <w:vAlign w:val="center"/>
            <w:hideMark/>
          </w:tcPr>
          <w:p w14:paraId="410E8F31" w14:textId="77777777" w:rsidR="00E047DD" w:rsidRPr="00C821F0" w:rsidRDefault="00E047DD" w:rsidP="008C79EA">
            <w:pPr>
              <w:widowControl/>
              <w:spacing w:before="100" w:beforeAutospacing="1" w:after="100" w:afterAutospacing="1" w:line="500" w:lineRule="atLeast"/>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4</w:t>
            </w:r>
          </w:p>
        </w:tc>
        <w:tc>
          <w:tcPr>
            <w:tcW w:w="573" w:type="dxa"/>
            <w:tcBorders>
              <w:top w:val="nil"/>
              <w:left w:val="nil"/>
              <w:bottom w:val="nil"/>
              <w:right w:val="nil"/>
            </w:tcBorders>
            <w:shd w:val="clear" w:color="000000" w:fill="FFFFFF"/>
            <w:noWrap/>
            <w:vAlign w:val="center"/>
            <w:hideMark/>
          </w:tcPr>
          <w:p w14:paraId="410E8F32" w14:textId="77777777" w:rsidR="00E047DD" w:rsidRPr="00C821F0" w:rsidRDefault="00E047DD" w:rsidP="008C79EA">
            <w:pPr>
              <w:widowControl/>
              <w:spacing w:before="100" w:beforeAutospacing="1" w:after="100" w:afterAutospacing="1" w:line="500" w:lineRule="atLeast"/>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2</w:t>
            </w:r>
          </w:p>
        </w:tc>
        <w:tc>
          <w:tcPr>
            <w:tcW w:w="708" w:type="dxa"/>
            <w:tcBorders>
              <w:top w:val="nil"/>
              <w:left w:val="nil"/>
              <w:bottom w:val="nil"/>
              <w:right w:val="nil"/>
            </w:tcBorders>
            <w:shd w:val="clear" w:color="000000" w:fill="FFFFFF"/>
            <w:noWrap/>
            <w:vAlign w:val="center"/>
            <w:hideMark/>
          </w:tcPr>
          <w:p w14:paraId="410E8F33" w14:textId="77777777" w:rsidR="00E047DD" w:rsidRPr="00C821F0" w:rsidRDefault="00E047DD" w:rsidP="008C79EA">
            <w:pPr>
              <w:widowControl/>
              <w:spacing w:before="100" w:beforeAutospacing="1" w:after="100" w:afterAutospacing="1" w:line="500" w:lineRule="atLeast"/>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6</w:t>
            </w:r>
          </w:p>
        </w:tc>
        <w:tc>
          <w:tcPr>
            <w:tcW w:w="876" w:type="dxa"/>
            <w:tcBorders>
              <w:top w:val="nil"/>
              <w:left w:val="nil"/>
              <w:bottom w:val="nil"/>
              <w:right w:val="nil"/>
            </w:tcBorders>
            <w:shd w:val="clear" w:color="000000" w:fill="FFFFFF"/>
            <w:noWrap/>
            <w:vAlign w:val="center"/>
            <w:hideMark/>
          </w:tcPr>
          <w:p w14:paraId="410E8F34" w14:textId="77777777" w:rsidR="00E047DD" w:rsidRPr="00C821F0" w:rsidRDefault="00B84269" w:rsidP="008C79EA">
            <w:pPr>
              <w:widowControl/>
              <w:spacing w:before="100" w:beforeAutospacing="1" w:after="100" w:afterAutospacing="1" w:line="500" w:lineRule="atLeast"/>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2</w:t>
            </w:r>
          </w:p>
        </w:tc>
      </w:tr>
      <w:tr w:rsidR="00E047DD" w:rsidRPr="002167A6" w14:paraId="410E8F3B" w14:textId="77777777" w:rsidTr="00E047DD">
        <w:trPr>
          <w:trHeight w:val="83"/>
        </w:trPr>
        <w:tc>
          <w:tcPr>
            <w:tcW w:w="6804" w:type="dxa"/>
            <w:tcBorders>
              <w:top w:val="nil"/>
              <w:left w:val="nil"/>
              <w:bottom w:val="nil"/>
              <w:right w:val="nil"/>
            </w:tcBorders>
            <w:shd w:val="clear" w:color="000000" w:fill="FFFFFF"/>
            <w:hideMark/>
          </w:tcPr>
          <w:p w14:paraId="410E8F36" w14:textId="77777777" w:rsidR="00E047DD" w:rsidRPr="00C821F0" w:rsidRDefault="00E047DD" w:rsidP="008C79EA">
            <w:pPr>
              <w:widowControl/>
              <w:spacing w:before="100" w:beforeAutospacing="1" w:after="100" w:afterAutospacing="1" w:line="500" w:lineRule="atLeast"/>
              <w:ind w:leftChars="-13" w:left="252" w:hangingChars="177" w:hanging="283"/>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 xml:space="preserve">D4. </w:t>
            </w:r>
            <w:r w:rsidR="00C62E42" w:rsidRPr="00C821F0">
              <w:rPr>
                <w:rFonts w:ascii="Times New Roman" w:eastAsia="新細明體" w:hAnsi="Times New Roman" w:cs="Times New Roman"/>
                <w:color w:val="000000"/>
                <w:kern w:val="0"/>
                <w:sz w:val="16"/>
                <w:szCs w:val="16"/>
              </w:rPr>
              <w:t>A</w:t>
            </w:r>
            <w:r w:rsidRPr="00C821F0">
              <w:rPr>
                <w:rFonts w:ascii="Times New Roman" w:eastAsia="新細明體" w:hAnsi="Times New Roman" w:cs="Times New Roman"/>
                <w:color w:val="000000"/>
                <w:kern w:val="0"/>
                <w:sz w:val="16"/>
                <w:szCs w:val="16"/>
              </w:rPr>
              <w:t>ccounting firm audit staff turnover rate reduced</w:t>
            </w:r>
          </w:p>
        </w:tc>
        <w:tc>
          <w:tcPr>
            <w:tcW w:w="988" w:type="dxa"/>
            <w:tcBorders>
              <w:top w:val="nil"/>
              <w:left w:val="nil"/>
              <w:bottom w:val="nil"/>
              <w:right w:val="nil"/>
            </w:tcBorders>
            <w:shd w:val="clear" w:color="000000" w:fill="FFFFFF"/>
            <w:noWrap/>
            <w:vAlign w:val="center"/>
            <w:hideMark/>
          </w:tcPr>
          <w:p w14:paraId="410E8F37" w14:textId="77777777" w:rsidR="00E047DD" w:rsidRPr="00C821F0" w:rsidRDefault="00E047DD" w:rsidP="008C79EA">
            <w:pPr>
              <w:widowControl/>
              <w:spacing w:before="100" w:beforeAutospacing="1" w:after="100" w:afterAutospacing="1" w:line="500" w:lineRule="atLeast"/>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5</w:t>
            </w:r>
          </w:p>
        </w:tc>
        <w:tc>
          <w:tcPr>
            <w:tcW w:w="573" w:type="dxa"/>
            <w:tcBorders>
              <w:top w:val="nil"/>
              <w:left w:val="nil"/>
              <w:bottom w:val="nil"/>
              <w:right w:val="nil"/>
            </w:tcBorders>
            <w:shd w:val="clear" w:color="000000" w:fill="FFFFFF"/>
            <w:noWrap/>
            <w:vAlign w:val="center"/>
            <w:hideMark/>
          </w:tcPr>
          <w:p w14:paraId="410E8F38" w14:textId="77777777" w:rsidR="00E047DD" w:rsidRPr="00C821F0" w:rsidRDefault="00E047DD" w:rsidP="008C79EA">
            <w:pPr>
              <w:widowControl/>
              <w:spacing w:before="100" w:beforeAutospacing="1" w:after="100" w:afterAutospacing="1" w:line="500" w:lineRule="atLeast"/>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6</w:t>
            </w:r>
          </w:p>
        </w:tc>
        <w:tc>
          <w:tcPr>
            <w:tcW w:w="708" w:type="dxa"/>
            <w:tcBorders>
              <w:top w:val="nil"/>
              <w:left w:val="nil"/>
              <w:bottom w:val="nil"/>
              <w:right w:val="nil"/>
            </w:tcBorders>
            <w:shd w:val="clear" w:color="000000" w:fill="FFFFFF"/>
            <w:noWrap/>
            <w:vAlign w:val="center"/>
            <w:hideMark/>
          </w:tcPr>
          <w:p w14:paraId="410E8F39" w14:textId="77777777" w:rsidR="00E047DD" w:rsidRPr="00C821F0" w:rsidRDefault="00E047DD" w:rsidP="008C79EA">
            <w:pPr>
              <w:widowControl/>
              <w:spacing w:before="100" w:beforeAutospacing="1" w:after="100" w:afterAutospacing="1" w:line="500" w:lineRule="atLeast"/>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11</w:t>
            </w:r>
          </w:p>
        </w:tc>
        <w:tc>
          <w:tcPr>
            <w:tcW w:w="876" w:type="dxa"/>
            <w:tcBorders>
              <w:top w:val="nil"/>
              <w:left w:val="nil"/>
              <w:bottom w:val="nil"/>
              <w:right w:val="nil"/>
            </w:tcBorders>
            <w:shd w:val="clear" w:color="000000" w:fill="FFFFFF"/>
            <w:noWrap/>
            <w:vAlign w:val="center"/>
            <w:hideMark/>
          </w:tcPr>
          <w:p w14:paraId="410E8F3A" w14:textId="77777777" w:rsidR="00E047DD" w:rsidRPr="00C821F0" w:rsidRDefault="00B84269" w:rsidP="008C79EA">
            <w:pPr>
              <w:widowControl/>
              <w:spacing w:before="100" w:beforeAutospacing="1" w:after="100" w:afterAutospacing="1" w:line="500" w:lineRule="atLeast"/>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5</w:t>
            </w:r>
          </w:p>
        </w:tc>
      </w:tr>
      <w:tr w:rsidR="00E047DD" w:rsidRPr="002167A6" w14:paraId="410E8F41" w14:textId="77777777" w:rsidTr="00E047DD">
        <w:trPr>
          <w:trHeight w:val="83"/>
        </w:trPr>
        <w:tc>
          <w:tcPr>
            <w:tcW w:w="6804" w:type="dxa"/>
            <w:tcBorders>
              <w:top w:val="nil"/>
              <w:left w:val="nil"/>
              <w:bottom w:val="nil"/>
              <w:right w:val="nil"/>
            </w:tcBorders>
            <w:shd w:val="clear" w:color="000000" w:fill="FFFFFF"/>
            <w:hideMark/>
          </w:tcPr>
          <w:p w14:paraId="410E8F3C" w14:textId="77777777" w:rsidR="00E047DD" w:rsidRPr="00C821F0" w:rsidRDefault="00E047DD" w:rsidP="008C79EA">
            <w:pPr>
              <w:widowControl/>
              <w:spacing w:before="100" w:beforeAutospacing="1" w:after="100" w:afterAutospacing="1" w:line="500" w:lineRule="atLeast"/>
              <w:ind w:leftChars="-13" w:left="252" w:hangingChars="177" w:hanging="283"/>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E1. Respondents’ ability and attitude to use big data affect audit risk</w:t>
            </w:r>
          </w:p>
        </w:tc>
        <w:tc>
          <w:tcPr>
            <w:tcW w:w="988" w:type="dxa"/>
            <w:tcBorders>
              <w:top w:val="nil"/>
              <w:left w:val="nil"/>
              <w:bottom w:val="nil"/>
              <w:right w:val="nil"/>
            </w:tcBorders>
            <w:shd w:val="clear" w:color="000000" w:fill="FFFFFF"/>
            <w:noWrap/>
            <w:vAlign w:val="center"/>
            <w:hideMark/>
          </w:tcPr>
          <w:p w14:paraId="410E8F3D" w14:textId="77777777" w:rsidR="00E047DD" w:rsidRPr="00C821F0" w:rsidRDefault="00E047DD" w:rsidP="008C79EA">
            <w:pPr>
              <w:widowControl/>
              <w:spacing w:before="100" w:beforeAutospacing="1" w:after="100" w:afterAutospacing="1" w:line="500" w:lineRule="atLeast"/>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3</w:t>
            </w:r>
          </w:p>
        </w:tc>
        <w:tc>
          <w:tcPr>
            <w:tcW w:w="573" w:type="dxa"/>
            <w:tcBorders>
              <w:top w:val="nil"/>
              <w:left w:val="nil"/>
              <w:bottom w:val="nil"/>
              <w:right w:val="nil"/>
            </w:tcBorders>
            <w:shd w:val="clear" w:color="000000" w:fill="FFFFFF"/>
            <w:noWrap/>
            <w:vAlign w:val="center"/>
            <w:hideMark/>
          </w:tcPr>
          <w:p w14:paraId="410E8F3E" w14:textId="77777777" w:rsidR="00E047DD" w:rsidRPr="00C821F0" w:rsidRDefault="00E047DD" w:rsidP="008C79EA">
            <w:pPr>
              <w:widowControl/>
              <w:spacing w:before="100" w:beforeAutospacing="1" w:after="100" w:afterAutospacing="1" w:line="500" w:lineRule="atLeast"/>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1</w:t>
            </w:r>
          </w:p>
        </w:tc>
        <w:tc>
          <w:tcPr>
            <w:tcW w:w="708" w:type="dxa"/>
            <w:tcBorders>
              <w:top w:val="nil"/>
              <w:left w:val="nil"/>
              <w:bottom w:val="nil"/>
              <w:right w:val="nil"/>
            </w:tcBorders>
            <w:shd w:val="clear" w:color="000000" w:fill="FFFFFF"/>
            <w:noWrap/>
            <w:vAlign w:val="center"/>
            <w:hideMark/>
          </w:tcPr>
          <w:p w14:paraId="410E8F3F" w14:textId="77777777" w:rsidR="00E047DD" w:rsidRPr="00C821F0" w:rsidRDefault="00E047DD" w:rsidP="008C79EA">
            <w:pPr>
              <w:widowControl/>
              <w:spacing w:before="100" w:beforeAutospacing="1" w:after="100" w:afterAutospacing="1" w:line="500" w:lineRule="atLeast"/>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4</w:t>
            </w:r>
          </w:p>
        </w:tc>
        <w:tc>
          <w:tcPr>
            <w:tcW w:w="876" w:type="dxa"/>
            <w:tcBorders>
              <w:top w:val="nil"/>
              <w:left w:val="nil"/>
              <w:bottom w:val="nil"/>
              <w:right w:val="nil"/>
            </w:tcBorders>
            <w:shd w:val="clear" w:color="000000" w:fill="FFFFFF"/>
            <w:noWrap/>
            <w:vAlign w:val="center"/>
            <w:hideMark/>
          </w:tcPr>
          <w:p w14:paraId="410E8F40" w14:textId="77777777" w:rsidR="00E047DD" w:rsidRPr="00C821F0" w:rsidRDefault="00E047DD" w:rsidP="008C79EA">
            <w:pPr>
              <w:widowControl/>
              <w:spacing w:before="100" w:beforeAutospacing="1" w:after="100" w:afterAutospacing="1" w:line="500" w:lineRule="atLeast"/>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1</w:t>
            </w:r>
          </w:p>
        </w:tc>
      </w:tr>
      <w:tr w:rsidR="00E047DD" w:rsidRPr="002167A6" w14:paraId="410E8F47" w14:textId="77777777" w:rsidTr="00E047DD">
        <w:trPr>
          <w:trHeight w:val="83"/>
        </w:trPr>
        <w:tc>
          <w:tcPr>
            <w:tcW w:w="6804" w:type="dxa"/>
            <w:tcBorders>
              <w:top w:val="nil"/>
              <w:left w:val="nil"/>
              <w:bottom w:val="nil"/>
              <w:right w:val="nil"/>
            </w:tcBorders>
            <w:shd w:val="clear" w:color="000000" w:fill="FFFFFF"/>
            <w:hideMark/>
          </w:tcPr>
          <w:p w14:paraId="410E8F42" w14:textId="77777777" w:rsidR="00E047DD" w:rsidRPr="00C821F0" w:rsidRDefault="00E047DD" w:rsidP="008C79EA">
            <w:pPr>
              <w:widowControl/>
              <w:spacing w:before="100" w:beforeAutospacing="1" w:after="100" w:afterAutospacing="1" w:line="500" w:lineRule="atLeast"/>
              <w:ind w:leftChars="-13" w:left="252" w:hangingChars="177" w:hanging="283"/>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E2. Use big data technology to analyze and summarize the errors in the preliminary inspection</w:t>
            </w:r>
          </w:p>
        </w:tc>
        <w:tc>
          <w:tcPr>
            <w:tcW w:w="988" w:type="dxa"/>
            <w:tcBorders>
              <w:top w:val="nil"/>
              <w:left w:val="nil"/>
              <w:bottom w:val="nil"/>
              <w:right w:val="nil"/>
            </w:tcBorders>
            <w:shd w:val="clear" w:color="000000" w:fill="FFFFFF"/>
            <w:noWrap/>
            <w:vAlign w:val="center"/>
            <w:hideMark/>
          </w:tcPr>
          <w:p w14:paraId="410E8F43" w14:textId="77777777" w:rsidR="00E047DD" w:rsidRPr="00C821F0" w:rsidRDefault="00E047DD" w:rsidP="008C79EA">
            <w:pPr>
              <w:widowControl/>
              <w:spacing w:before="100" w:beforeAutospacing="1" w:after="100" w:afterAutospacing="1" w:line="500" w:lineRule="atLeast"/>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1</w:t>
            </w:r>
          </w:p>
        </w:tc>
        <w:tc>
          <w:tcPr>
            <w:tcW w:w="573" w:type="dxa"/>
            <w:tcBorders>
              <w:top w:val="nil"/>
              <w:left w:val="nil"/>
              <w:bottom w:val="nil"/>
              <w:right w:val="nil"/>
            </w:tcBorders>
            <w:shd w:val="clear" w:color="000000" w:fill="FFFFFF"/>
            <w:noWrap/>
            <w:vAlign w:val="center"/>
            <w:hideMark/>
          </w:tcPr>
          <w:p w14:paraId="410E8F44" w14:textId="77777777" w:rsidR="00E047DD" w:rsidRPr="00C821F0" w:rsidRDefault="00E047DD" w:rsidP="008C79EA">
            <w:pPr>
              <w:widowControl/>
              <w:spacing w:before="100" w:beforeAutospacing="1" w:after="100" w:afterAutospacing="1" w:line="500" w:lineRule="atLeast"/>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4</w:t>
            </w:r>
          </w:p>
        </w:tc>
        <w:tc>
          <w:tcPr>
            <w:tcW w:w="708" w:type="dxa"/>
            <w:tcBorders>
              <w:top w:val="nil"/>
              <w:left w:val="nil"/>
              <w:bottom w:val="nil"/>
              <w:right w:val="nil"/>
            </w:tcBorders>
            <w:shd w:val="clear" w:color="000000" w:fill="FFFFFF"/>
            <w:noWrap/>
            <w:vAlign w:val="center"/>
            <w:hideMark/>
          </w:tcPr>
          <w:p w14:paraId="410E8F45" w14:textId="77777777" w:rsidR="00E047DD" w:rsidRPr="00C821F0" w:rsidRDefault="00E047DD" w:rsidP="008C79EA">
            <w:pPr>
              <w:widowControl/>
              <w:spacing w:before="100" w:beforeAutospacing="1" w:after="100" w:afterAutospacing="1" w:line="500" w:lineRule="atLeast"/>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5</w:t>
            </w:r>
          </w:p>
        </w:tc>
        <w:tc>
          <w:tcPr>
            <w:tcW w:w="876" w:type="dxa"/>
            <w:tcBorders>
              <w:top w:val="nil"/>
              <w:left w:val="nil"/>
              <w:bottom w:val="nil"/>
              <w:right w:val="nil"/>
            </w:tcBorders>
            <w:shd w:val="clear" w:color="000000" w:fill="FFFFFF"/>
            <w:noWrap/>
            <w:vAlign w:val="center"/>
            <w:hideMark/>
          </w:tcPr>
          <w:p w14:paraId="410E8F46" w14:textId="77777777" w:rsidR="00E047DD" w:rsidRPr="00C821F0" w:rsidRDefault="00E047DD" w:rsidP="008C79EA">
            <w:pPr>
              <w:widowControl/>
              <w:spacing w:before="100" w:beforeAutospacing="1" w:after="100" w:afterAutospacing="1" w:line="500" w:lineRule="atLeast"/>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2</w:t>
            </w:r>
          </w:p>
        </w:tc>
      </w:tr>
      <w:tr w:rsidR="00E047DD" w:rsidRPr="002167A6" w14:paraId="410E8F4D" w14:textId="77777777" w:rsidTr="00E047DD">
        <w:trPr>
          <w:trHeight w:val="83"/>
        </w:trPr>
        <w:tc>
          <w:tcPr>
            <w:tcW w:w="6804" w:type="dxa"/>
            <w:tcBorders>
              <w:top w:val="nil"/>
              <w:left w:val="nil"/>
              <w:bottom w:val="single" w:sz="4" w:space="0" w:color="auto"/>
              <w:right w:val="nil"/>
            </w:tcBorders>
            <w:shd w:val="clear" w:color="000000" w:fill="FFFFFF"/>
            <w:hideMark/>
          </w:tcPr>
          <w:p w14:paraId="410E8F48" w14:textId="77777777" w:rsidR="00E047DD" w:rsidRPr="00C821F0" w:rsidRDefault="00E047DD" w:rsidP="008C79EA">
            <w:pPr>
              <w:widowControl/>
              <w:spacing w:before="100" w:beforeAutospacing="1" w:after="100" w:afterAutospacing="1" w:line="500" w:lineRule="atLeast"/>
              <w:ind w:leftChars="-13" w:left="252" w:hangingChars="177" w:hanging="283"/>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 xml:space="preserve">E3. </w:t>
            </w:r>
            <w:r w:rsidR="00C62E42" w:rsidRPr="00C821F0">
              <w:rPr>
                <w:rFonts w:ascii="Times New Roman" w:eastAsia="新細明體" w:hAnsi="Times New Roman" w:cs="Times New Roman"/>
                <w:color w:val="000000"/>
                <w:kern w:val="0"/>
                <w:sz w:val="16"/>
                <w:szCs w:val="16"/>
              </w:rPr>
              <w:t>A</w:t>
            </w:r>
            <w:r w:rsidRPr="00C821F0">
              <w:rPr>
                <w:rFonts w:ascii="Times New Roman" w:eastAsia="新細明體" w:hAnsi="Times New Roman" w:cs="Times New Roman"/>
                <w:color w:val="000000"/>
                <w:kern w:val="0"/>
                <w:sz w:val="16"/>
                <w:szCs w:val="16"/>
              </w:rPr>
              <w:t>pplies Big Data technology to computer auditing to enhance accountants’ challenges</w:t>
            </w:r>
          </w:p>
        </w:tc>
        <w:tc>
          <w:tcPr>
            <w:tcW w:w="988" w:type="dxa"/>
            <w:tcBorders>
              <w:top w:val="nil"/>
              <w:left w:val="nil"/>
              <w:bottom w:val="single" w:sz="4" w:space="0" w:color="auto"/>
              <w:right w:val="nil"/>
            </w:tcBorders>
            <w:shd w:val="clear" w:color="000000" w:fill="FFFFFF"/>
            <w:noWrap/>
            <w:vAlign w:val="center"/>
            <w:hideMark/>
          </w:tcPr>
          <w:p w14:paraId="410E8F49" w14:textId="77777777" w:rsidR="00E047DD" w:rsidRPr="00C821F0" w:rsidRDefault="00E047DD" w:rsidP="008C79EA">
            <w:pPr>
              <w:widowControl/>
              <w:spacing w:before="100" w:beforeAutospacing="1" w:after="100" w:afterAutospacing="1" w:line="500" w:lineRule="atLeast"/>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2</w:t>
            </w:r>
          </w:p>
        </w:tc>
        <w:tc>
          <w:tcPr>
            <w:tcW w:w="573" w:type="dxa"/>
            <w:tcBorders>
              <w:top w:val="nil"/>
              <w:left w:val="nil"/>
              <w:bottom w:val="single" w:sz="4" w:space="0" w:color="auto"/>
              <w:right w:val="nil"/>
            </w:tcBorders>
            <w:shd w:val="clear" w:color="000000" w:fill="FFFFFF"/>
            <w:noWrap/>
            <w:vAlign w:val="center"/>
            <w:hideMark/>
          </w:tcPr>
          <w:p w14:paraId="410E8F4A" w14:textId="77777777" w:rsidR="00E047DD" w:rsidRPr="00C821F0" w:rsidRDefault="00E047DD" w:rsidP="008C79EA">
            <w:pPr>
              <w:widowControl/>
              <w:spacing w:before="100" w:beforeAutospacing="1" w:after="100" w:afterAutospacing="1" w:line="500" w:lineRule="atLeast"/>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5</w:t>
            </w:r>
          </w:p>
        </w:tc>
        <w:tc>
          <w:tcPr>
            <w:tcW w:w="708" w:type="dxa"/>
            <w:tcBorders>
              <w:top w:val="nil"/>
              <w:left w:val="nil"/>
              <w:bottom w:val="single" w:sz="4" w:space="0" w:color="auto"/>
              <w:right w:val="nil"/>
            </w:tcBorders>
            <w:shd w:val="clear" w:color="000000" w:fill="FFFFFF"/>
            <w:noWrap/>
            <w:vAlign w:val="center"/>
            <w:hideMark/>
          </w:tcPr>
          <w:p w14:paraId="410E8F4B" w14:textId="77777777" w:rsidR="00E047DD" w:rsidRPr="00C821F0" w:rsidRDefault="00E047DD" w:rsidP="008C79EA">
            <w:pPr>
              <w:widowControl/>
              <w:spacing w:before="100" w:beforeAutospacing="1" w:after="100" w:afterAutospacing="1" w:line="500" w:lineRule="atLeast"/>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7</w:t>
            </w:r>
          </w:p>
        </w:tc>
        <w:tc>
          <w:tcPr>
            <w:tcW w:w="876" w:type="dxa"/>
            <w:tcBorders>
              <w:top w:val="nil"/>
              <w:left w:val="nil"/>
              <w:bottom w:val="single" w:sz="4" w:space="0" w:color="auto"/>
              <w:right w:val="nil"/>
            </w:tcBorders>
            <w:shd w:val="clear" w:color="000000" w:fill="FFFFFF"/>
            <w:noWrap/>
            <w:vAlign w:val="center"/>
            <w:hideMark/>
          </w:tcPr>
          <w:p w14:paraId="410E8F4C" w14:textId="77777777" w:rsidR="00E047DD" w:rsidRPr="00C821F0" w:rsidRDefault="00B84269" w:rsidP="008C79EA">
            <w:pPr>
              <w:widowControl/>
              <w:spacing w:before="100" w:beforeAutospacing="1" w:after="100" w:afterAutospacing="1" w:line="500" w:lineRule="atLeast"/>
              <w:jc w:val="both"/>
              <w:rPr>
                <w:rFonts w:ascii="Times New Roman" w:eastAsia="新細明體" w:hAnsi="Times New Roman" w:cs="Times New Roman"/>
                <w:color w:val="000000"/>
                <w:kern w:val="0"/>
                <w:sz w:val="16"/>
                <w:szCs w:val="16"/>
              </w:rPr>
            </w:pPr>
            <w:r w:rsidRPr="00C821F0">
              <w:rPr>
                <w:rFonts w:ascii="Times New Roman" w:eastAsia="新細明體" w:hAnsi="Times New Roman" w:cs="Times New Roman"/>
                <w:color w:val="000000"/>
                <w:kern w:val="0"/>
                <w:sz w:val="16"/>
                <w:szCs w:val="16"/>
              </w:rPr>
              <w:t>2</w:t>
            </w:r>
          </w:p>
        </w:tc>
      </w:tr>
    </w:tbl>
    <w:p w14:paraId="410E8F4E" w14:textId="77777777" w:rsidR="008023F0" w:rsidRDefault="008023F0" w:rsidP="008C79EA">
      <w:pPr>
        <w:pStyle w:val="a3"/>
        <w:spacing w:line="0" w:lineRule="atLeast"/>
        <w:jc w:val="both"/>
        <w:rPr>
          <w:rFonts w:ascii="Times New Roman" w:hAnsi="Times New Roman" w:cs="Times New Roman"/>
          <w:kern w:val="2"/>
          <w:sz w:val="24"/>
          <w:szCs w:val="24"/>
        </w:rPr>
      </w:pPr>
    </w:p>
    <w:p w14:paraId="410E8F4F" w14:textId="77777777" w:rsidR="00C821F0" w:rsidRDefault="00C821F0" w:rsidP="008C79EA">
      <w:pPr>
        <w:pStyle w:val="a3"/>
        <w:spacing w:line="0" w:lineRule="atLeast"/>
        <w:jc w:val="both"/>
        <w:rPr>
          <w:rFonts w:ascii="Times New Roman" w:hAnsi="Times New Roman" w:cs="Times New Roman"/>
          <w:kern w:val="2"/>
          <w:sz w:val="24"/>
          <w:szCs w:val="24"/>
        </w:rPr>
      </w:pPr>
    </w:p>
    <w:p w14:paraId="410E8F50" w14:textId="77777777" w:rsidR="00C821F0" w:rsidRDefault="00C821F0" w:rsidP="008C79EA">
      <w:pPr>
        <w:pStyle w:val="a3"/>
        <w:spacing w:line="0" w:lineRule="atLeast"/>
        <w:jc w:val="both"/>
        <w:rPr>
          <w:rFonts w:ascii="Times New Roman" w:hAnsi="Times New Roman" w:cs="Times New Roman"/>
          <w:kern w:val="2"/>
          <w:sz w:val="24"/>
          <w:szCs w:val="24"/>
        </w:rPr>
      </w:pPr>
    </w:p>
    <w:p w14:paraId="410E8F51" w14:textId="77777777" w:rsidR="00C821F0" w:rsidRDefault="00C821F0" w:rsidP="008C79EA">
      <w:pPr>
        <w:pStyle w:val="a3"/>
        <w:spacing w:line="0" w:lineRule="atLeast"/>
        <w:jc w:val="both"/>
        <w:rPr>
          <w:rFonts w:ascii="Times New Roman" w:hAnsi="Times New Roman" w:cs="Times New Roman"/>
          <w:kern w:val="2"/>
          <w:sz w:val="24"/>
          <w:szCs w:val="24"/>
        </w:rPr>
      </w:pPr>
    </w:p>
    <w:p w14:paraId="410E8F52" w14:textId="77777777" w:rsidR="00C821F0" w:rsidRDefault="00C821F0" w:rsidP="008C79EA">
      <w:pPr>
        <w:pStyle w:val="a3"/>
        <w:spacing w:line="0" w:lineRule="atLeast"/>
        <w:jc w:val="both"/>
        <w:rPr>
          <w:rFonts w:ascii="Times New Roman" w:hAnsi="Times New Roman" w:cs="Times New Roman"/>
          <w:kern w:val="2"/>
          <w:sz w:val="24"/>
          <w:szCs w:val="24"/>
        </w:rPr>
      </w:pPr>
    </w:p>
    <w:p w14:paraId="410E8F53" w14:textId="77777777" w:rsidR="00C821F0" w:rsidRDefault="00C821F0" w:rsidP="008C79EA">
      <w:pPr>
        <w:pStyle w:val="a3"/>
        <w:spacing w:line="0" w:lineRule="atLeast"/>
        <w:jc w:val="both"/>
        <w:rPr>
          <w:rFonts w:ascii="Times New Roman" w:hAnsi="Times New Roman" w:cs="Times New Roman"/>
          <w:kern w:val="2"/>
          <w:sz w:val="24"/>
          <w:szCs w:val="24"/>
        </w:rPr>
      </w:pPr>
    </w:p>
    <w:p w14:paraId="410E8F54" w14:textId="77777777" w:rsidR="00C821F0" w:rsidRDefault="00C821F0" w:rsidP="008C79EA">
      <w:pPr>
        <w:pStyle w:val="a3"/>
        <w:spacing w:line="0" w:lineRule="atLeast"/>
        <w:jc w:val="both"/>
        <w:rPr>
          <w:rFonts w:ascii="Times New Roman" w:hAnsi="Times New Roman" w:cs="Times New Roman"/>
          <w:kern w:val="2"/>
          <w:sz w:val="24"/>
          <w:szCs w:val="24"/>
        </w:rPr>
      </w:pPr>
    </w:p>
    <w:p w14:paraId="410E8F55" w14:textId="77777777" w:rsidR="00C821F0" w:rsidRDefault="00C821F0" w:rsidP="008C79EA">
      <w:pPr>
        <w:pStyle w:val="a3"/>
        <w:spacing w:line="0" w:lineRule="atLeast"/>
        <w:jc w:val="both"/>
        <w:rPr>
          <w:rFonts w:ascii="Times New Roman" w:hAnsi="Times New Roman" w:cs="Times New Roman"/>
          <w:kern w:val="2"/>
          <w:sz w:val="24"/>
          <w:szCs w:val="24"/>
        </w:rPr>
      </w:pPr>
    </w:p>
    <w:p w14:paraId="410E8F56" w14:textId="77777777" w:rsidR="00C821F0" w:rsidRDefault="00C821F0" w:rsidP="008C79EA">
      <w:pPr>
        <w:pStyle w:val="a3"/>
        <w:spacing w:line="0" w:lineRule="atLeast"/>
        <w:jc w:val="both"/>
        <w:rPr>
          <w:rFonts w:ascii="Times New Roman" w:hAnsi="Times New Roman" w:cs="Times New Roman"/>
          <w:kern w:val="2"/>
          <w:sz w:val="24"/>
          <w:szCs w:val="24"/>
        </w:rPr>
      </w:pPr>
    </w:p>
    <w:p w14:paraId="410E8F57" w14:textId="77777777" w:rsidR="00C821F0" w:rsidRPr="002167A6" w:rsidRDefault="00C821F0" w:rsidP="008C79EA">
      <w:pPr>
        <w:pStyle w:val="a3"/>
        <w:spacing w:line="0" w:lineRule="atLeast"/>
        <w:jc w:val="both"/>
        <w:rPr>
          <w:rFonts w:ascii="Times New Roman" w:hAnsi="Times New Roman" w:cs="Times New Roman"/>
          <w:kern w:val="2"/>
          <w:sz w:val="24"/>
          <w:szCs w:val="24"/>
        </w:rPr>
      </w:pPr>
    </w:p>
    <w:p w14:paraId="410E8F58" w14:textId="77777777" w:rsidR="00DD6A5B" w:rsidRPr="002167A6" w:rsidRDefault="00C62E42" w:rsidP="008C79EA">
      <w:pPr>
        <w:pStyle w:val="a3"/>
        <w:spacing w:line="0" w:lineRule="atLeast"/>
        <w:jc w:val="both"/>
        <w:rPr>
          <w:rFonts w:ascii="Times New Roman" w:hAnsi="Times New Roman" w:cs="Times New Roman"/>
          <w:kern w:val="2"/>
          <w:sz w:val="24"/>
          <w:szCs w:val="24"/>
        </w:rPr>
      </w:pPr>
      <w:r w:rsidRPr="002167A6">
        <w:rPr>
          <w:rFonts w:ascii="Times New Roman" w:hAnsi="Times New Roman" w:cs="Times New Roman"/>
          <w:noProof/>
          <w:kern w:val="2"/>
          <w:sz w:val="24"/>
          <w:szCs w:val="24"/>
        </w:rPr>
        <mc:AlternateContent>
          <mc:Choice Requires="wps">
            <w:drawing>
              <wp:anchor distT="0" distB="0" distL="114300" distR="114300" simplePos="0" relativeHeight="252553216" behindDoc="0" locked="0" layoutInCell="1" allowOverlap="1" wp14:anchorId="410E9081" wp14:editId="410E9082">
                <wp:simplePos x="0" y="0"/>
                <wp:positionH relativeFrom="column">
                  <wp:posOffset>2556186</wp:posOffset>
                </wp:positionH>
                <wp:positionV relativeFrom="paragraph">
                  <wp:posOffset>40155</wp:posOffset>
                </wp:positionV>
                <wp:extent cx="1373545" cy="634094"/>
                <wp:effectExtent l="0" t="0" r="17145" b="13970"/>
                <wp:wrapNone/>
                <wp:docPr id="3" name="矩形 3"/>
                <wp:cNvGraphicFramePr/>
                <a:graphic xmlns:a="http://schemas.openxmlformats.org/drawingml/2006/main">
                  <a:graphicData uri="http://schemas.microsoft.com/office/word/2010/wordprocessingShape">
                    <wps:wsp>
                      <wps:cNvSpPr/>
                      <wps:spPr>
                        <a:xfrm>
                          <a:off x="0" y="0"/>
                          <a:ext cx="1373545" cy="634094"/>
                        </a:xfrm>
                        <a:prstGeom prst="rect">
                          <a:avLst/>
                        </a:prstGeom>
                      </wps:spPr>
                      <wps:style>
                        <a:lnRef idx="2">
                          <a:schemeClr val="dk1"/>
                        </a:lnRef>
                        <a:fillRef idx="1">
                          <a:schemeClr val="lt1"/>
                        </a:fillRef>
                        <a:effectRef idx="0">
                          <a:schemeClr val="dk1"/>
                        </a:effectRef>
                        <a:fontRef idx="minor">
                          <a:schemeClr val="dk1"/>
                        </a:fontRef>
                      </wps:style>
                      <wps:txbx>
                        <w:txbxContent>
                          <w:p w14:paraId="410E90D0" w14:textId="77777777" w:rsidR="00354FBC" w:rsidRPr="00C62E42" w:rsidRDefault="00354FBC" w:rsidP="00C62E42">
                            <w:pPr>
                              <w:spacing w:line="0" w:lineRule="atLeast"/>
                              <w:jc w:val="center"/>
                              <w:rPr>
                                <w:sz w:val="16"/>
                                <w:szCs w:val="16"/>
                              </w:rPr>
                            </w:pPr>
                            <w:r w:rsidRPr="00C62E42">
                              <w:rPr>
                                <w:sz w:val="16"/>
                                <w:szCs w:val="16"/>
                              </w:rPr>
                              <w:t xml:space="preserve">D3. </w:t>
                            </w:r>
                            <w:r>
                              <w:rPr>
                                <w:rFonts w:hint="eastAsia"/>
                                <w:sz w:val="16"/>
                                <w:szCs w:val="16"/>
                              </w:rPr>
                              <w:t>W</w:t>
                            </w:r>
                            <w:r w:rsidRPr="00C62E42">
                              <w:rPr>
                                <w:sz w:val="16"/>
                                <w:szCs w:val="16"/>
                              </w:rPr>
                              <w:t>ill have major changes to the organizational structure and audit risk of accounting firms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0E9081" id="矩形 3" o:spid="_x0000_s1068" style="position:absolute;left:0;text-align:left;margin-left:201.25pt;margin-top:3.15pt;width:108.15pt;height:49.95pt;z-index:25255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" fillcolor="white [3201]" strokecolor="black [3200]" strokeweight="1pt">
                <v:textbox>
                  <w:txbxContent>
                    <w:p w14:paraId="410E90D0" w14:textId="77777777" w:rsidR="00354FBC" w:rsidRPr="00C62E42" w:rsidRDefault="00354FBC" w:rsidP="00C62E42">
                      <w:pPr>
                        <w:spacing w:line="0" w:lineRule="atLeast"/>
                        <w:jc w:val="center"/>
                        <w:rPr>
                          <w:sz w:val="16"/>
                          <w:szCs w:val="16"/>
                        </w:rPr>
                      </w:pPr>
                      <w:r w:rsidRPr="00C62E42">
                        <w:rPr>
                          <w:sz w:val="16"/>
                          <w:szCs w:val="16"/>
                        </w:rPr>
                        <w:t xml:space="preserve">D3. </w:t>
                      </w:r>
                      <w:r>
                        <w:rPr>
                          <w:rFonts w:hint="eastAsia"/>
                          <w:sz w:val="16"/>
                          <w:szCs w:val="16"/>
                        </w:rPr>
                        <w:t>W</w:t>
                      </w:r>
                      <w:r w:rsidRPr="00C62E42">
                        <w:rPr>
                          <w:sz w:val="16"/>
                          <w:szCs w:val="16"/>
                        </w:rPr>
                        <w:t>ill have major changes to the organizational structure and audit risk of accounting firms</w:t>
                      </w:r>
                    </w:p>
                  </w:txbxContent>
                </v:textbox>
              </v:rect>
            </w:pict>
          </mc:Fallback>
        </mc:AlternateContent>
      </w:r>
    </w:p>
    <w:p w14:paraId="410E8F59" w14:textId="77777777" w:rsidR="00C62E42" w:rsidRPr="002167A6" w:rsidRDefault="00C62E42" w:rsidP="008C79EA">
      <w:pPr>
        <w:pStyle w:val="a3"/>
        <w:spacing w:line="0" w:lineRule="atLeast"/>
        <w:jc w:val="both"/>
        <w:rPr>
          <w:rFonts w:ascii="Times New Roman" w:hAnsi="Times New Roman" w:cs="Times New Roman"/>
          <w:kern w:val="2"/>
          <w:sz w:val="24"/>
          <w:szCs w:val="24"/>
        </w:rPr>
      </w:pPr>
    </w:p>
    <w:p w14:paraId="410E8F5A" w14:textId="77777777" w:rsidR="00C62E42" w:rsidRPr="002167A6" w:rsidRDefault="00C62E42" w:rsidP="008C79EA">
      <w:pPr>
        <w:pStyle w:val="a3"/>
        <w:spacing w:line="0" w:lineRule="atLeast"/>
        <w:jc w:val="both"/>
        <w:rPr>
          <w:rFonts w:ascii="Times New Roman" w:hAnsi="Times New Roman" w:cs="Times New Roman"/>
          <w:kern w:val="2"/>
          <w:sz w:val="24"/>
          <w:szCs w:val="24"/>
        </w:rPr>
      </w:pPr>
    </w:p>
    <w:p w14:paraId="410E8F5B" w14:textId="77777777" w:rsidR="00922733" w:rsidRPr="002167A6" w:rsidRDefault="00922733" w:rsidP="008C79EA">
      <w:pPr>
        <w:pStyle w:val="a3"/>
        <w:spacing w:line="0" w:lineRule="atLeast"/>
        <w:jc w:val="both"/>
        <w:rPr>
          <w:rFonts w:ascii="Times New Roman" w:hAnsi="Times New Roman" w:cs="Times New Roman"/>
          <w:kern w:val="2"/>
          <w:sz w:val="24"/>
          <w:szCs w:val="24"/>
        </w:rPr>
      </w:pPr>
      <w:r w:rsidRPr="002167A6">
        <w:rPr>
          <w:rFonts w:ascii="Times New Roman" w:hAnsi="Times New Roman" w:cs="Times New Roman"/>
          <w:noProof/>
          <w:kern w:val="2"/>
          <w:sz w:val="24"/>
          <w:szCs w:val="24"/>
        </w:rPr>
        <mc:AlternateContent>
          <mc:Choice Requires="wps">
            <w:drawing>
              <wp:anchor distT="0" distB="0" distL="114300" distR="114300" simplePos="0" relativeHeight="252630016" behindDoc="0" locked="0" layoutInCell="1" allowOverlap="1" wp14:anchorId="410E9083" wp14:editId="410E9084">
                <wp:simplePos x="0" y="0"/>
                <wp:positionH relativeFrom="column">
                  <wp:posOffset>3260239</wp:posOffset>
                </wp:positionH>
                <wp:positionV relativeFrom="paragraph">
                  <wp:posOffset>146559</wp:posOffset>
                </wp:positionV>
                <wp:extent cx="0" cy="843002"/>
                <wp:effectExtent l="76200" t="38100" r="57150" b="52705"/>
                <wp:wrapNone/>
                <wp:docPr id="23" name="直線單箭頭接點 23"/>
                <wp:cNvGraphicFramePr/>
                <a:graphic xmlns:a="http://schemas.openxmlformats.org/drawingml/2006/main">
                  <a:graphicData uri="http://schemas.microsoft.com/office/word/2010/wordprocessingShape">
                    <wps:wsp>
                      <wps:cNvCnPr/>
                      <wps:spPr>
                        <a:xfrm>
                          <a:off x="0" y="0"/>
                          <a:ext cx="0" cy="843002"/>
                        </a:xfrm>
                        <a:prstGeom prst="straightConnector1">
                          <a:avLst/>
                        </a:prstGeom>
                        <a:ln w="12700">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A2FCAA4" id="直線單箭頭接點 23" o:spid="_x0000_s1026" type="#_x0000_t32" style="position:absolute;margin-left:256.7pt;margin-top:11.55pt;width:0;height:66.4pt;z-index:252630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" strokecolor="black [3200]" strokeweight="1pt">
                <v:stroke startarrow="block" endarrow="block" joinstyle="miter"/>
              </v:shape>
            </w:pict>
          </mc:Fallback>
        </mc:AlternateContent>
      </w:r>
    </w:p>
    <w:p w14:paraId="410E8F5C" w14:textId="77777777" w:rsidR="00DD6A5B" w:rsidRPr="002167A6" w:rsidRDefault="00DD6A5B" w:rsidP="008C79EA">
      <w:pPr>
        <w:pStyle w:val="a3"/>
        <w:spacing w:line="0" w:lineRule="atLeast"/>
        <w:jc w:val="both"/>
        <w:rPr>
          <w:rFonts w:ascii="Times New Roman" w:hAnsi="Times New Roman" w:cs="Times New Roman"/>
          <w:kern w:val="2"/>
          <w:sz w:val="24"/>
          <w:szCs w:val="24"/>
        </w:rPr>
      </w:pPr>
    </w:p>
    <w:p w14:paraId="410E8F5D" w14:textId="77777777" w:rsidR="00C62E42" w:rsidRPr="002167A6" w:rsidRDefault="00C62E42" w:rsidP="008C79EA">
      <w:pPr>
        <w:pStyle w:val="a3"/>
        <w:spacing w:line="0" w:lineRule="atLeast"/>
        <w:jc w:val="both"/>
        <w:rPr>
          <w:rFonts w:ascii="Times New Roman" w:hAnsi="Times New Roman" w:cs="Times New Roman"/>
          <w:kern w:val="2"/>
          <w:sz w:val="24"/>
          <w:szCs w:val="24"/>
        </w:rPr>
      </w:pPr>
      <w:r w:rsidRPr="002167A6">
        <w:rPr>
          <w:rFonts w:ascii="Times New Roman" w:hAnsi="Times New Roman" w:cs="Times New Roman"/>
          <w:noProof/>
          <w:kern w:val="2"/>
          <w:sz w:val="24"/>
          <w:szCs w:val="24"/>
        </w:rPr>
        <mc:AlternateContent>
          <mc:Choice Requires="wps">
            <w:drawing>
              <wp:anchor distT="0" distB="0" distL="114300" distR="114300" simplePos="0" relativeHeight="252563456" behindDoc="0" locked="0" layoutInCell="1" allowOverlap="1" wp14:anchorId="410E9085" wp14:editId="410E9086">
                <wp:simplePos x="0" y="0"/>
                <wp:positionH relativeFrom="column">
                  <wp:posOffset>4445000</wp:posOffset>
                </wp:positionH>
                <wp:positionV relativeFrom="paragraph">
                  <wp:posOffset>64770</wp:posOffset>
                </wp:positionV>
                <wp:extent cx="1373505" cy="633730"/>
                <wp:effectExtent l="0" t="0" r="17145" b="13970"/>
                <wp:wrapNone/>
                <wp:docPr id="482" name="矩形 482"/>
                <wp:cNvGraphicFramePr/>
                <a:graphic xmlns:a="http://schemas.openxmlformats.org/drawingml/2006/main">
                  <a:graphicData uri="http://schemas.microsoft.com/office/word/2010/wordprocessingShape">
                    <wps:wsp>
                      <wps:cNvSpPr/>
                      <wps:spPr>
                        <a:xfrm>
                          <a:off x="0" y="0"/>
                          <a:ext cx="1373505" cy="63373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10E90D1" w14:textId="77777777" w:rsidR="00354FBC" w:rsidRPr="00C62E42" w:rsidRDefault="00354FBC" w:rsidP="00C62E42">
                            <w:pPr>
                              <w:spacing w:line="0" w:lineRule="atLeast"/>
                              <w:jc w:val="center"/>
                              <w:rPr>
                                <w:sz w:val="16"/>
                                <w:szCs w:val="16"/>
                              </w:rPr>
                            </w:pPr>
                            <w:r>
                              <w:rPr>
                                <w:sz w:val="16"/>
                                <w:szCs w:val="16"/>
                              </w:rPr>
                              <w:t xml:space="preserve">A1. </w:t>
                            </w:r>
                            <w:r>
                              <w:rPr>
                                <w:rFonts w:hint="eastAsia"/>
                                <w:sz w:val="16"/>
                                <w:szCs w:val="16"/>
                              </w:rPr>
                              <w:t>C</w:t>
                            </w:r>
                            <w:r w:rsidRPr="00C62E42">
                              <w:rPr>
                                <w:sz w:val="16"/>
                                <w:szCs w:val="16"/>
                              </w:rPr>
                              <w:t>an quickly detect the total amount of unusual transactions of the subject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0E9085" id="矩形 482" o:spid="_x0000_s1069" style="position:absolute;left:0;text-align:left;margin-left:350pt;margin-top:5.1pt;width:108.15pt;height:49.9pt;z-index:25256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" fillcolor="window" strokecolor="windowText" strokeweight="1pt">
                <v:textbox>
                  <w:txbxContent>
                    <w:p w14:paraId="410E90D1" w14:textId="77777777" w:rsidR="00354FBC" w:rsidRPr="00C62E42" w:rsidRDefault="00354FBC" w:rsidP="00C62E42">
                      <w:pPr>
                        <w:spacing w:line="0" w:lineRule="atLeast"/>
                        <w:jc w:val="center"/>
                        <w:rPr>
                          <w:sz w:val="16"/>
                          <w:szCs w:val="16"/>
                        </w:rPr>
                      </w:pPr>
                      <w:r>
                        <w:rPr>
                          <w:sz w:val="16"/>
                          <w:szCs w:val="16"/>
                        </w:rPr>
                        <w:t xml:space="preserve">A1. </w:t>
                      </w:r>
                      <w:r>
                        <w:rPr>
                          <w:rFonts w:hint="eastAsia"/>
                          <w:sz w:val="16"/>
                          <w:szCs w:val="16"/>
                        </w:rPr>
                        <w:t>C</w:t>
                      </w:r>
                      <w:r w:rsidRPr="00C62E42">
                        <w:rPr>
                          <w:sz w:val="16"/>
                          <w:szCs w:val="16"/>
                        </w:rPr>
                        <w:t>an quickly detect the total amount of unusual transactions of the subject</w:t>
                      </w:r>
                    </w:p>
                  </w:txbxContent>
                </v:textbox>
              </v:rect>
            </w:pict>
          </mc:Fallback>
        </mc:AlternateContent>
      </w:r>
      <w:r w:rsidRPr="002167A6">
        <w:rPr>
          <w:rFonts w:ascii="Times New Roman" w:hAnsi="Times New Roman" w:cs="Times New Roman"/>
          <w:noProof/>
          <w:kern w:val="2"/>
          <w:sz w:val="24"/>
          <w:szCs w:val="24"/>
        </w:rPr>
        <mc:AlternateContent>
          <mc:Choice Requires="wps">
            <w:drawing>
              <wp:anchor distT="0" distB="0" distL="114300" distR="114300" simplePos="0" relativeHeight="252555264" behindDoc="0" locked="0" layoutInCell="1" allowOverlap="1" wp14:anchorId="410E9087" wp14:editId="410E9088">
                <wp:simplePos x="0" y="0"/>
                <wp:positionH relativeFrom="column">
                  <wp:posOffset>727710</wp:posOffset>
                </wp:positionH>
                <wp:positionV relativeFrom="paragraph">
                  <wp:posOffset>60325</wp:posOffset>
                </wp:positionV>
                <wp:extent cx="1373505" cy="633730"/>
                <wp:effectExtent l="0" t="0" r="17145" b="13970"/>
                <wp:wrapNone/>
                <wp:docPr id="340" name="矩形 340"/>
                <wp:cNvGraphicFramePr/>
                <a:graphic xmlns:a="http://schemas.openxmlformats.org/drawingml/2006/main">
                  <a:graphicData uri="http://schemas.microsoft.com/office/word/2010/wordprocessingShape">
                    <wps:wsp>
                      <wps:cNvSpPr/>
                      <wps:spPr>
                        <a:xfrm>
                          <a:off x="0" y="0"/>
                          <a:ext cx="1373505" cy="63373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10E90D2" w14:textId="77777777" w:rsidR="00354FBC" w:rsidRPr="00C62E42" w:rsidRDefault="00354FBC" w:rsidP="00C62E42">
                            <w:pPr>
                              <w:spacing w:line="0" w:lineRule="atLeast"/>
                              <w:jc w:val="center"/>
                              <w:rPr>
                                <w:sz w:val="16"/>
                                <w:szCs w:val="16"/>
                              </w:rPr>
                            </w:pPr>
                            <w:r w:rsidRPr="00C62E42">
                              <w:rPr>
                                <w:sz w:val="16"/>
                                <w:szCs w:val="16"/>
                              </w:rPr>
                              <w:t>D1. Improve the professional knowledge and skills of accountants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0E9087" id="矩形 340" o:spid="_x0000_s1070" style="position:absolute;left:0;text-align:left;margin-left:57.3pt;margin-top:4.75pt;width:108.15pt;height:49.9pt;z-index:25255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" fillcolor="window" strokecolor="windowText" strokeweight="1pt">
                <v:textbox>
                  <w:txbxContent>
                    <w:p w14:paraId="410E90D2" w14:textId="77777777" w:rsidR="00354FBC" w:rsidRPr="00C62E42" w:rsidRDefault="00354FBC" w:rsidP="00C62E42">
                      <w:pPr>
                        <w:spacing w:line="0" w:lineRule="atLeast"/>
                        <w:jc w:val="center"/>
                        <w:rPr>
                          <w:sz w:val="16"/>
                          <w:szCs w:val="16"/>
                        </w:rPr>
                      </w:pPr>
                      <w:r w:rsidRPr="00C62E42">
                        <w:rPr>
                          <w:sz w:val="16"/>
                          <w:szCs w:val="16"/>
                        </w:rPr>
                        <w:t>D1. Improve the professional knowledge and skills of accountants</w:t>
                      </w:r>
                    </w:p>
                  </w:txbxContent>
                </v:textbox>
              </v:rect>
            </w:pict>
          </mc:Fallback>
        </mc:AlternateContent>
      </w:r>
    </w:p>
    <w:p w14:paraId="410E8F5E" w14:textId="77777777" w:rsidR="00C62E42" w:rsidRPr="002167A6" w:rsidRDefault="00C62E42" w:rsidP="008C79EA">
      <w:pPr>
        <w:pStyle w:val="a3"/>
        <w:spacing w:line="0" w:lineRule="atLeast"/>
        <w:jc w:val="both"/>
        <w:rPr>
          <w:rFonts w:ascii="Times New Roman" w:hAnsi="Times New Roman" w:cs="Times New Roman"/>
          <w:kern w:val="2"/>
          <w:sz w:val="24"/>
          <w:szCs w:val="24"/>
        </w:rPr>
      </w:pPr>
    </w:p>
    <w:p w14:paraId="410E8F5F" w14:textId="77777777" w:rsidR="00922733" w:rsidRPr="002167A6" w:rsidRDefault="00922733" w:rsidP="008C79EA">
      <w:pPr>
        <w:pStyle w:val="a3"/>
        <w:spacing w:line="0" w:lineRule="atLeast"/>
        <w:jc w:val="both"/>
        <w:rPr>
          <w:rFonts w:ascii="Times New Roman" w:hAnsi="Times New Roman" w:cs="Times New Roman"/>
          <w:kern w:val="2"/>
          <w:sz w:val="24"/>
          <w:szCs w:val="24"/>
        </w:rPr>
      </w:pPr>
      <w:r w:rsidRPr="002167A6">
        <w:rPr>
          <w:rFonts w:ascii="Times New Roman" w:hAnsi="Times New Roman" w:cs="Times New Roman"/>
          <w:noProof/>
          <w:kern w:val="2"/>
          <w:sz w:val="24"/>
          <w:szCs w:val="24"/>
        </w:rPr>
        <mc:AlternateContent>
          <mc:Choice Requires="wps">
            <w:drawing>
              <wp:anchor distT="0" distB="0" distL="114300" distR="114300" simplePos="0" relativeHeight="252632064" behindDoc="0" locked="0" layoutInCell="1" allowOverlap="1" wp14:anchorId="410E9089" wp14:editId="410E908A">
                <wp:simplePos x="0" y="0"/>
                <wp:positionH relativeFrom="column">
                  <wp:posOffset>2120367</wp:posOffset>
                </wp:positionH>
                <wp:positionV relativeFrom="paragraph">
                  <wp:posOffset>9800</wp:posOffset>
                </wp:positionV>
                <wp:extent cx="469964" cy="635679"/>
                <wp:effectExtent l="38100" t="38100" r="25400" b="31115"/>
                <wp:wrapNone/>
                <wp:docPr id="33" name="直線單箭頭接點 33"/>
                <wp:cNvGraphicFramePr/>
                <a:graphic xmlns:a="http://schemas.openxmlformats.org/drawingml/2006/main">
                  <a:graphicData uri="http://schemas.microsoft.com/office/word/2010/wordprocessingShape">
                    <wps:wsp>
                      <wps:cNvCnPr/>
                      <wps:spPr>
                        <a:xfrm flipH="1" flipV="1">
                          <a:off x="0" y="0"/>
                          <a:ext cx="469964" cy="635679"/>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438F1F4C" id="直線單箭頭接點 33" o:spid="_x0000_s1026" type="#_x0000_t32" style="position:absolute;margin-left:166.95pt;margin-top:.75pt;width:37pt;height:50.05pt;flip:x y;z-index:252632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" strokecolor="black [3200]" strokeweight="1pt">
                <v:stroke endarrow="block" joinstyle="miter"/>
              </v:shape>
            </w:pict>
          </mc:Fallback>
        </mc:AlternateContent>
      </w:r>
      <w:r w:rsidRPr="002167A6">
        <w:rPr>
          <w:rFonts w:ascii="Times New Roman" w:hAnsi="Times New Roman" w:cs="Times New Roman"/>
          <w:noProof/>
          <w:kern w:val="2"/>
          <w:sz w:val="24"/>
          <w:szCs w:val="24"/>
        </w:rPr>
        <mc:AlternateContent>
          <mc:Choice Requires="wps">
            <w:drawing>
              <wp:anchor distT="0" distB="0" distL="114300" distR="114300" simplePos="0" relativeHeight="252631040" behindDoc="0" locked="0" layoutInCell="1" allowOverlap="1" wp14:anchorId="410E908B" wp14:editId="410E908C">
                <wp:simplePos x="0" y="0"/>
                <wp:positionH relativeFrom="column">
                  <wp:posOffset>3959486</wp:posOffset>
                </wp:positionH>
                <wp:positionV relativeFrom="paragraph">
                  <wp:posOffset>9800</wp:posOffset>
                </wp:positionV>
                <wp:extent cx="481965" cy="552552"/>
                <wp:effectExtent l="0" t="38100" r="51435" b="19050"/>
                <wp:wrapNone/>
                <wp:docPr id="31" name="直線單箭頭接點 31"/>
                <wp:cNvGraphicFramePr/>
                <a:graphic xmlns:a="http://schemas.openxmlformats.org/drawingml/2006/main">
                  <a:graphicData uri="http://schemas.microsoft.com/office/word/2010/wordprocessingShape">
                    <wps:wsp>
                      <wps:cNvCnPr/>
                      <wps:spPr>
                        <a:xfrm flipV="1">
                          <a:off x="0" y="0"/>
                          <a:ext cx="481965" cy="552552"/>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13E198B7" id="直線單箭頭接點 31" o:spid="_x0000_s1026" type="#_x0000_t32" style="position:absolute;margin-left:311.75pt;margin-top:.75pt;width:37.95pt;height:43.5pt;flip:y;z-index:252631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" strokecolor="black [3200]" strokeweight="1pt">
                <v:stroke endarrow="block" joinstyle="miter"/>
              </v:shape>
            </w:pict>
          </mc:Fallback>
        </mc:AlternateContent>
      </w:r>
    </w:p>
    <w:p w14:paraId="410E8F60" w14:textId="77777777" w:rsidR="00C62E42" w:rsidRPr="002167A6" w:rsidRDefault="00C62E42" w:rsidP="008C79EA">
      <w:pPr>
        <w:pStyle w:val="a3"/>
        <w:spacing w:line="0" w:lineRule="atLeast"/>
        <w:jc w:val="both"/>
        <w:rPr>
          <w:rFonts w:ascii="Times New Roman" w:hAnsi="Times New Roman" w:cs="Times New Roman"/>
          <w:kern w:val="2"/>
          <w:sz w:val="24"/>
          <w:szCs w:val="24"/>
        </w:rPr>
      </w:pPr>
      <w:r w:rsidRPr="002167A6">
        <w:rPr>
          <w:rFonts w:ascii="Times New Roman" w:hAnsi="Times New Roman" w:cs="Times New Roman"/>
          <w:noProof/>
          <w:kern w:val="2"/>
          <w:sz w:val="24"/>
          <w:szCs w:val="24"/>
        </w:rPr>
        <mc:AlternateContent>
          <mc:Choice Requires="wps">
            <w:drawing>
              <wp:anchor distT="0" distB="0" distL="114300" distR="114300" simplePos="0" relativeHeight="252567552" behindDoc="0" locked="0" layoutInCell="1" allowOverlap="1" wp14:anchorId="410E908D" wp14:editId="410E908E">
                <wp:simplePos x="0" y="0"/>
                <wp:positionH relativeFrom="column">
                  <wp:posOffset>2588963</wp:posOffset>
                </wp:positionH>
                <wp:positionV relativeFrom="paragraph">
                  <wp:posOffset>111733</wp:posOffset>
                </wp:positionV>
                <wp:extent cx="1373505" cy="633730"/>
                <wp:effectExtent l="0" t="0" r="17145" b="13970"/>
                <wp:wrapNone/>
                <wp:docPr id="484" name="矩形 484"/>
                <wp:cNvGraphicFramePr/>
                <a:graphic xmlns:a="http://schemas.openxmlformats.org/drawingml/2006/main">
                  <a:graphicData uri="http://schemas.microsoft.com/office/word/2010/wordprocessingShape">
                    <wps:wsp>
                      <wps:cNvSpPr/>
                      <wps:spPr>
                        <a:xfrm>
                          <a:off x="0" y="0"/>
                          <a:ext cx="1373505" cy="63373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10E90D3" w14:textId="77777777" w:rsidR="00354FBC" w:rsidRPr="00C62E42" w:rsidRDefault="00354FBC" w:rsidP="00C62E42">
                            <w:pPr>
                              <w:spacing w:line="0" w:lineRule="atLeast"/>
                              <w:jc w:val="center"/>
                              <w:rPr>
                                <w:sz w:val="16"/>
                                <w:szCs w:val="16"/>
                              </w:rPr>
                            </w:pPr>
                            <w:r w:rsidRPr="00C62E42">
                              <w:rPr>
                                <w:sz w:val="16"/>
                                <w:szCs w:val="16"/>
                              </w:rPr>
                              <w:t>E1. Respondents’ ability and attitude to use big data affect audit risk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0E908D" id="矩形 484" o:spid="_x0000_s1071" style="position:absolute;left:0;text-align:left;margin-left:203.85pt;margin-top:8.8pt;width:108.15pt;height:49.9pt;z-index:25256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" fillcolor="window" strokecolor="windowText" strokeweight="1pt">
                <v:textbox>
                  <w:txbxContent>
                    <w:p w14:paraId="410E90D3" w14:textId="77777777" w:rsidR="00354FBC" w:rsidRPr="00C62E42" w:rsidRDefault="00354FBC" w:rsidP="00C62E42">
                      <w:pPr>
                        <w:spacing w:line="0" w:lineRule="atLeast"/>
                        <w:jc w:val="center"/>
                        <w:rPr>
                          <w:sz w:val="16"/>
                          <w:szCs w:val="16"/>
                        </w:rPr>
                      </w:pPr>
                      <w:r w:rsidRPr="00C62E42">
                        <w:rPr>
                          <w:sz w:val="16"/>
                          <w:szCs w:val="16"/>
                        </w:rPr>
                        <w:t>E1. Respondents’ ability and attitude to use big data affect audit risk</w:t>
                      </w:r>
                    </w:p>
                  </w:txbxContent>
                </v:textbox>
              </v:rect>
            </w:pict>
          </mc:Fallback>
        </mc:AlternateContent>
      </w:r>
    </w:p>
    <w:p w14:paraId="410E8F61" w14:textId="77777777" w:rsidR="00C62E42" w:rsidRPr="002167A6" w:rsidRDefault="00C62E42" w:rsidP="008C79EA">
      <w:pPr>
        <w:pStyle w:val="a3"/>
        <w:spacing w:line="0" w:lineRule="atLeast"/>
        <w:jc w:val="both"/>
        <w:rPr>
          <w:rFonts w:ascii="Times New Roman" w:hAnsi="Times New Roman" w:cs="Times New Roman"/>
          <w:kern w:val="2"/>
          <w:sz w:val="24"/>
          <w:szCs w:val="24"/>
        </w:rPr>
      </w:pPr>
    </w:p>
    <w:p w14:paraId="410E8F62" w14:textId="77777777" w:rsidR="00C62E42" w:rsidRPr="002167A6" w:rsidRDefault="0085184F" w:rsidP="008C79EA">
      <w:pPr>
        <w:pStyle w:val="a3"/>
        <w:spacing w:line="0" w:lineRule="atLeast"/>
        <w:jc w:val="both"/>
        <w:rPr>
          <w:rFonts w:ascii="Times New Roman" w:hAnsi="Times New Roman" w:cs="Times New Roman"/>
          <w:kern w:val="2"/>
          <w:sz w:val="24"/>
          <w:szCs w:val="24"/>
        </w:rPr>
      </w:pPr>
      <w:r w:rsidRPr="002167A6">
        <w:rPr>
          <w:rFonts w:ascii="Times New Roman" w:hAnsi="Times New Roman" w:cs="Times New Roman"/>
          <w:noProof/>
          <w:kern w:val="2"/>
          <w:sz w:val="24"/>
          <w:szCs w:val="24"/>
        </w:rPr>
        <mc:AlternateContent>
          <mc:Choice Requires="wps">
            <w:drawing>
              <wp:anchor distT="0" distB="0" distL="114300" distR="114300" simplePos="0" relativeHeight="252633088" behindDoc="0" locked="0" layoutInCell="1" allowOverlap="1" wp14:anchorId="410E908F" wp14:editId="410E9090">
                <wp:simplePos x="0" y="0"/>
                <wp:positionH relativeFrom="column">
                  <wp:posOffset>2118112</wp:posOffset>
                </wp:positionH>
                <wp:positionV relativeFrom="paragraph">
                  <wp:posOffset>122068</wp:posOffset>
                </wp:positionV>
                <wp:extent cx="469075" cy="395449"/>
                <wp:effectExtent l="38100" t="0" r="26670" b="62230"/>
                <wp:wrapNone/>
                <wp:docPr id="34" name="直線單箭頭接點 34"/>
                <wp:cNvGraphicFramePr/>
                <a:graphic xmlns:a="http://schemas.openxmlformats.org/drawingml/2006/main">
                  <a:graphicData uri="http://schemas.microsoft.com/office/word/2010/wordprocessingShape">
                    <wps:wsp>
                      <wps:cNvCnPr/>
                      <wps:spPr>
                        <a:xfrm flipH="1">
                          <a:off x="0" y="0"/>
                          <a:ext cx="469075" cy="395449"/>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E10989" id="直線單箭頭接點 34" o:spid="_x0000_s1026" type="#_x0000_t32" style="position:absolute;margin-left:166.8pt;margin-top:9.6pt;width:36.95pt;height:31.15pt;flip:x;z-index:25263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" strokecolor="black [3200]" strokeweight="1pt">
                <v:stroke endarrow="block" joinstyle="miter"/>
              </v:shape>
            </w:pict>
          </mc:Fallback>
        </mc:AlternateContent>
      </w:r>
      <w:r w:rsidR="00922733" w:rsidRPr="002167A6">
        <w:rPr>
          <w:rFonts w:ascii="Times New Roman" w:hAnsi="Times New Roman" w:cs="Times New Roman"/>
          <w:noProof/>
          <w:kern w:val="2"/>
          <w:sz w:val="24"/>
          <w:szCs w:val="24"/>
        </w:rPr>
        <mc:AlternateContent>
          <mc:Choice Requires="wps">
            <w:drawing>
              <wp:anchor distT="0" distB="0" distL="114300" distR="114300" simplePos="0" relativeHeight="252634112" behindDoc="0" locked="0" layoutInCell="1" allowOverlap="1" wp14:anchorId="410E9091" wp14:editId="410E9092">
                <wp:simplePos x="0" y="0"/>
                <wp:positionH relativeFrom="column">
                  <wp:posOffset>3959486</wp:posOffset>
                </wp:positionH>
                <wp:positionV relativeFrom="paragraph">
                  <wp:posOffset>36470</wp:posOffset>
                </wp:positionV>
                <wp:extent cx="481965" cy="405959"/>
                <wp:effectExtent l="0" t="0" r="70485" b="51435"/>
                <wp:wrapNone/>
                <wp:docPr id="35" name="直線單箭頭接點 35"/>
                <wp:cNvGraphicFramePr/>
                <a:graphic xmlns:a="http://schemas.openxmlformats.org/drawingml/2006/main">
                  <a:graphicData uri="http://schemas.microsoft.com/office/word/2010/wordprocessingShape">
                    <wps:wsp>
                      <wps:cNvCnPr/>
                      <wps:spPr>
                        <a:xfrm>
                          <a:off x="0" y="0"/>
                          <a:ext cx="481965" cy="405959"/>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7448164A" id="直線單箭頭接點 35" o:spid="_x0000_s1026" type="#_x0000_t32" style="position:absolute;margin-left:311.75pt;margin-top:2.85pt;width:37.95pt;height:31.95pt;z-index:252634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" strokecolor="black [3200]" strokeweight="1pt">
                <v:stroke endarrow="block" joinstyle="miter"/>
              </v:shape>
            </w:pict>
          </mc:Fallback>
        </mc:AlternateContent>
      </w:r>
      <w:r w:rsidR="00C62E42" w:rsidRPr="002167A6">
        <w:rPr>
          <w:rFonts w:ascii="Times New Roman" w:hAnsi="Times New Roman" w:cs="Times New Roman"/>
          <w:noProof/>
          <w:kern w:val="2"/>
          <w:sz w:val="24"/>
          <w:szCs w:val="24"/>
        </w:rPr>
        <mc:AlternateContent>
          <mc:Choice Requires="wps">
            <w:drawing>
              <wp:anchor distT="0" distB="0" distL="114300" distR="114300" simplePos="0" relativeHeight="252565504" behindDoc="0" locked="0" layoutInCell="1" allowOverlap="1" wp14:anchorId="410E9093" wp14:editId="410E9094">
                <wp:simplePos x="0" y="0"/>
                <wp:positionH relativeFrom="column">
                  <wp:posOffset>4445000</wp:posOffset>
                </wp:positionH>
                <wp:positionV relativeFrom="paragraph">
                  <wp:posOffset>76835</wp:posOffset>
                </wp:positionV>
                <wp:extent cx="1373505" cy="633730"/>
                <wp:effectExtent l="0" t="0" r="17145" b="13970"/>
                <wp:wrapNone/>
                <wp:docPr id="483" name="矩形 483"/>
                <wp:cNvGraphicFramePr/>
                <a:graphic xmlns:a="http://schemas.openxmlformats.org/drawingml/2006/main">
                  <a:graphicData uri="http://schemas.microsoft.com/office/word/2010/wordprocessingShape">
                    <wps:wsp>
                      <wps:cNvSpPr/>
                      <wps:spPr>
                        <a:xfrm>
                          <a:off x="0" y="0"/>
                          <a:ext cx="1373505" cy="63373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10E90D4" w14:textId="77777777" w:rsidR="00354FBC" w:rsidRPr="00C62E42" w:rsidRDefault="00354FBC" w:rsidP="00C62E42">
                            <w:pPr>
                              <w:spacing w:line="0" w:lineRule="atLeast"/>
                              <w:jc w:val="center"/>
                              <w:rPr>
                                <w:sz w:val="16"/>
                                <w:szCs w:val="16"/>
                              </w:rPr>
                            </w:pPr>
                            <w:r w:rsidRPr="00C62E42">
                              <w:rPr>
                                <w:sz w:val="16"/>
                                <w:szCs w:val="16"/>
                              </w:rPr>
                              <w:t xml:space="preserve">D4. </w:t>
                            </w:r>
                            <w:r>
                              <w:rPr>
                                <w:rFonts w:hint="eastAsia"/>
                                <w:sz w:val="16"/>
                                <w:szCs w:val="16"/>
                              </w:rPr>
                              <w:t>A</w:t>
                            </w:r>
                            <w:r w:rsidRPr="00C62E42">
                              <w:rPr>
                                <w:sz w:val="16"/>
                                <w:szCs w:val="16"/>
                              </w:rPr>
                              <w:t>ccounting firm audit staff turnover rate reduced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0E9093" id="矩形 483" o:spid="_x0000_s1072" style="position:absolute;left:0;text-align:left;margin-left:350pt;margin-top:6.05pt;width:108.15pt;height:49.9pt;z-index:25256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" fillcolor="window" strokecolor="windowText" strokeweight="1pt">
                <v:textbox>
                  <w:txbxContent>
                    <w:p w14:paraId="410E90D4" w14:textId="77777777" w:rsidR="00354FBC" w:rsidRPr="00C62E42" w:rsidRDefault="00354FBC" w:rsidP="00C62E42">
                      <w:pPr>
                        <w:spacing w:line="0" w:lineRule="atLeast"/>
                        <w:jc w:val="center"/>
                        <w:rPr>
                          <w:sz w:val="16"/>
                          <w:szCs w:val="16"/>
                        </w:rPr>
                      </w:pPr>
                      <w:r w:rsidRPr="00C62E42">
                        <w:rPr>
                          <w:sz w:val="16"/>
                          <w:szCs w:val="16"/>
                        </w:rPr>
                        <w:t xml:space="preserve">D4. </w:t>
                      </w:r>
                      <w:r>
                        <w:rPr>
                          <w:rFonts w:hint="eastAsia"/>
                          <w:sz w:val="16"/>
                          <w:szCs w:val="16"/>
                        </w:rPr>
                        <w:t>A</w:t>
                      </w:r>
                      <w:r w:rsidRPr="00C62E42">
                        <w:rPr>
                          <w:sz w:val="16"/>
                          <w:szCs w:val="16"/>
                        </w:rPr>
                        <w:t>ccounting firm audit staff turnover rate reduced</w:t>
                      </w:r>
                    </w:p>
                  </w:txbxContent>
                </v:textbox>
              </v:rect>
            </w:pict>
          </mc:Fallback>
        </mc:AlternateContent>
      </w:r>
      <w:r w:rsidR="00C62E42" w:rsidRPr="002167A6">
        <w:rPr>
          <w:rFonts w:ascii="Times New Roman" w:hAnsi="Times New Roman" w:cs="Times New Roman"/>
          <w:noProof/>
          <w:kern w:val="2"/>
          <w:sz w:val="24"/>
          <w:szCs w:val="24"/>
        </w:rPr>
        <mc:AlternateContent>
          <mc:Choice Requires="wps">
            <w:drawing>
              <wp:anchor distT="0" distB="0" distL="114300" distR="114300" simplePos="0" relativeHeight="252557312" behindDoc="0" locked="0" layoutInCell="1" allowOverlap="1" wp14:anchorId="410E9095" wp14:editId="410E9096">
                <wp:simplePos x="0" y="0"/>
                <wp:positionH relativeFrom="column">
                  <wp:posOffset>747814</wp:posOffset>
                </wp:positionH>
                <wp:positionV relativeFrom="paragraph">
                  <wp:posOffset>120001</wp:posOffset>
                </wp:positionV>
                <wp:extent cx="1373505" cy="633730"/>
                <wp:effectExtent l="0" t="0" r="17145" b="13970"/>
                <wp:wrapNone/>
                <wp:docPr id="349" name="矩形 349"/>
                <wp:cNvGraphicFramePr/>
                <a:graphic xmlns:a="http://schemas.openxmlformats.org/drawingml/2006/main">
                  <a:graphicData uri="http://schemas.microsoft.com/office/word/2010/wordprocessingShape">
                    <wps:wsp>
                      <wps:cNvSpPr/>
                      <wps:spPr>
                        <a:xfrm>
                          <a:off x="0" y="0"/>
                          <a:ext cx="1373505" cy="63373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10E90D5" w14:textId="77777777" w:rsidR="00354FBC" w:rsidRPr="00C62E42" w:rsidRDefault="00354FBC" w:rsidP="00C62E42">
                            <w:pPr>
                              <w:spacing w:line="0" w:lineRule="atLeast"/>
                              <w:jc w:val="center"/>
                              <w:rPr>
                                <w:sz w:val="16"/>
                                <w:szCs w:val="16"/>
                              </w:rPr>
                            </w:pPr>
                            <w:r w:rsidRPr="00C62E42">
                              <w:rPr>
                                <w:sz w:val="16"/>
                                <w:szCs w:val="16"/>
                              </w:rPr>
                              <w:t xml:space="preserve">E3. </w:t>
                            </w:r>
                            <w:r>
                              <w:rPr>
                                <w:rFonts w:hint="eastAsia"/>
                                <w:sz w:val="16"/>
                                <w:szCs w:val="16"/>
                              </w:rPr>
                              <w:t>A</w:t>
                            </w:r>
                            <w:r w:rsidRPr="00C62E42">
                              <w:rPr>
                                <w:sz w:val="16"/>
                                <w:szCs w:val="16"/>
                              </w:rPr>
                              <w:t>pplies Big Data technology to computer auditing to enhance accountants’ challenges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0E9095" id="矩形 349" o:spid="_x0000_s1073" style="position:absolute;left:0;text-align:left;margin-left:58.9pt;margin-top:9.45pt;width:108.15pt;height:49.9pt;z-index:25255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" fillcolor="window" strokecolor="windowText" strokeweight="1pt">
                <v:textbox>
                  <w:txbxContent>
                    <w:p w14:paraId="410E90D5" w14:textId="77777777" w:rsidR="00354FBC" w:rsidRPr="00C62E42" w:rsidRDefault="00354FBC" w:rsidP="00C62E42">
                      <w:pPr>
                        <w:spacing w:line="0" w:lineRule="atLeast"/>
                        <w:jc w:val="center"/>
                        <w:rPr>
                          <w:sz w:val="16"/>
                          <w:szCs w:val="16"/>
                        </w:rPr>
                      </w:pPr>
                      <w:r w:rsidRPr="00C62E42">
                        <w:rPr>
                          <w:sz w:val="16"/>
                          <w:szCs w:val="16"/>
                        </w:rPr>
                        <w:t xml:space="preserve">E3. </w:t>
                      </w:r>
                      <w:r>
                        <w:rPr>
                          <w:rFonts w:hint="eastAsia"/>
                          <w:sz w:val="16"/>
                          <w:szCs w:val="16"/>
                        </w:rPr>
                        <w:t>A</w:t>
                      </w:r>
                      <w:r w:rsidRPr="00C62E42">
                        <w:rPr>
                          <w:sz w:val="16"/>
                          <w:szCs w:val="16"/>
                        </w:rPr>
                        <w:t>pplies Big Data technology to computer auditing to enhance accountants’ challenges</w:t>
                      </w:r>
                    </w:p>
                  </w:txbxContent>
                </v:textbox>
              </v:rect>
            </w:pict>
          </mc:Fallback>
        </mc:AlternateContent>
      </w:r>
    </w:p>
    <w:p w14:paraId="410E8F63" w14:textId="77777777" w:rsidR="00C62E42" w:rsidRPr="002167A6" w:rsidRDefault="00C62E42" w:rsidP="008C79EA">
      <w:pPr>
        <w:pStyle w:val="a3"/>
        <w:spacing w:line="0" w:lineRule="atLeast"/>
        <w:jc w:val="both"/>
        <w:rPr>
          <w:rFonts w:ascii="Times New Roman" w:hAnsi="Times New Roman" w:cs="Times New Roman"/>
          <w:kern w:val="2"/>
          <w:sz w:val="24"/>
          <w:szCs w:val="24"/>
        </w:rPr>
      </w:pPr>
    </w:p>
    <w:p w14:paraId="410E8F64" w14:textId="77777777" w:rsidR="00C62E42" w:rsidRPr="002167A6" w:rsidRDefault="00922733" w:rsidP="008C79EA">
      <w:pPr>
        <w:pStyle w:val="a3"/>
        <w:spacing w:line="0" w:lineRule="atLeast"/>
        <w:jc w:val="both"/>
        <w:rPr>
          <w:rFonts w:ascii="Times New Roman" w:hAnsi="Times New Roman" w:cs="Times New Roman"/>
          <w:kern w:val="2"/>
          <w:sz w:val="24"/>
          <w:szCs w:val="24"/>
        </w:rPr>
      </w:pPr>
      <w:r w:rsidRPr="002167A6">
        <w:rPr>
          <w:rFonts w:ascii="Times New Roman" w:hAnsi="Times New Roman" w:cs="Times New Roman"/>
          <w:noProof/>
          <w:kern w:val="2"/>
          <w:sz w:val="24"/>
          <w:szCs w:val="24"/>
        </w:rPr>
        <mc:AlternateContent>
          <mc:Choice Requires="wps">
            <w:drawing>
              <wp:anchor distT="0" distB="0" distL="114300" distR="114300" simplePos="0" relativeHeight="252636160" behindDoc="0" locked="0" layoutInCell="1" allowOverlap="1" wp14:anchorId="410E9097" wp14:editId="410E9098">
                <wp:simplePos x="0" y="0"/>
                <wp:positionH relativeFrom="column">
                  <wp:posOffset>3260239</wp:posOffset>
                </wp:positionH>
                <wp:positionV relativeFrom="paragraph">
                  <wp:posOffset>45951</wp:posOffset>
                </wp:positionV>
                <wp:extent cx="669369" cy="570909"/>
                <wp:effectExtent l="0" t="0" r="73660" b="57785"/>
                <wp:wrapNone/>
                <wp:docPr id="37" name="直線單箭頭接點 37"/>
                <wp:cNvGraphicFramePr/>
                <a:graphic xmlns:a="http://schemas.openxmlformats.org/drawingml/2006/main">
                  <a:graphicData uri="http://schemas.microsoft.com/office/word/2010/wordprocessingShape">
                    <wps:wsp>
                      <wps:cNvCnPr/>
                      <wps:spPr>
                        <a:xfrm>
                          <a:off x="0" y="0"/>
                          <a:ext cx="669369" cy="570909"/>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2C90A9ED" id="直線單箭頭接點 37" o:spid="_x0000_s1026" type="#_x0000_t32" style="position:absolute;margin-left:256.7pt;margin-top:3.6pt;width:52.7pt;height:44.95pt;z-index:252636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" strokecolor="black [3200]" strokeweight="1pt">
                <v:stroke endarrow="block" joinstyle="miter"/>
              </v:shape>
            </w:pict>
          </mc:Fallback>
        </mc:AlternateContent>
      </w:r>
      <w:r w:rsidRPr="002167A6">
        <w:rPr>
          <w:rFonts w:ascii="Times New Roman" w:hAnsi="Times New Roman" w:cs="Times New Roman"/>
          <w:noProof/>
          <w:kern w:val="2"/>
          <w:sz w:val="24"/>
          <w:szCs w:val="24"/>
        </w:rPr>
        <mc:AlternateContent>
          <mc:Choice Requires="wps">
            <w:drawing>
              <wp:anchor distT="0" distB="0" distL="114300" distR="114300" simplePos="0" relativeHeight="252635136" behindDoc="0" locked="0" layoutInCell="1" allowOverlap="1" wp14:anchorId="410E9099" wp14:editId="410E909A">
                <wp:simplePos x="0" y="0"/>
                <wp:positionH relativeFrom="column">
                  <wp:posOffset>2409407</wp:posOffset>
                </wp:positionH>
                <wp:positionV relativeFrom="paragraph">
                  <wp:posOffset>45951</wp:posOffset>
                </wp:positionV>
                <wp:extent cx="850832" cy="569170"/>
                <wp:effectExtent l="38100" t="0" r="26035" b="59690"/>
                <wp:wrapNone/>
                <wp:docPr id="36" name="直線單箭頭接點 36"/>
                <wp:cNvGraphicFramePr/>
                <a:graphic xmlns:a="http://schemas.openxmlformats.org/drawingml/2006/main">
                  <a:graphicData uri="http://schemas.microsoft.com/office/word/2010/wordprocessingShape">
                    <wps:wsp>
                      <wps:cNvCnPr/>
                      <wps:spPr>
                        <a:xfrm flipH="1">
                          <a:off x="0" y="0"/>
                          <a:ext cx="850832" cy="56917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6607995A" id="直線單箭頭接點 36" o:spid="_x0000_s1026" type="#_x0000_t32" style="position:absolute;margin-left:189.7pt;margin-top:3.6pt;width:67pt;height:44.8pt;flip:x;z-index:252635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" strokecolor="black [3200]" strokeweight="1pt">
                <v:stroke endarrow="block" joinstyle="miter"/>
              </v:shape>
            </w:pict>
          </mc:Fallback>
        </mc:AlternateContent>
      </w:r>
    </w:p>
    <w:p w14:paraId="410E8F65" w14:textId="77777777" w:rsidR="00C62E42" w:rsidRPr="002167A6" w:rsidRDefault="00C62E42" w:rsidP="008C79EA">
      <w:pPr>
        <w:pStyle w:val="a3"/>
        <w:spacing w:line="0" w:lineRule="atLeast"/>
        <w:jc w:val="both"/>
        <w:rPr>
          <w:rFonts w:ascii="Times New Roman" w:hAnsi="Times New Roman" w:cs="Times New Roman"/>
          <w:kern w:val="2"/>
          <w:sz w:val="24"/>
          <w:szCs w:val="24"/>
        </w:rPr>
      </w:pPr>
    </w:p>
    <w:p w14:paraId="410E8F66" w14:textId="77777777" w:rsidR="00922733" w:rsidRPr="002167A6" w:rsidRDefault="00922733" w:rsidP="008C79EA">
      <w:pPr>
        <w:pStyle w:val="a3"/>
        <w:spacing w:line="0" w:lineRule="atLeast"/>
        <w:jc w:val="both"/>
        <w:rPr>
          <w:rFonts w:ascii="Times New Roman" w:hAnsi="Times New Roman" w:cs="Times New Roman"/>
          <w:kern w:val="2"/>
          <w:sz w:val="24"/>
          <w:szCs w:val="24"/>
        </w:rPr>
      </w:pPr>
    </w:p>
    <w:p w14:paraId="410E8F67" w14:textId="77777777" w:rsidR="00C62E42" w:rsidRPr="002167A6" w:rsidRDefault="00C62E42" w:rsidP="008C79EA">
      <w:pPr>
        <w:pStyle w:val="a3"/>
        <w:spacing w:line="0" w:lineRule="atLeast"/>
        <w:jc w:val="both"/>
        <w:rPr>
          <w:rFonts w:ascii="Times New Roman" w:hAnsi="Times New Roman" w:cs="Times New Roman"/>
          <w:kern w:val="2"/>
          <w:sz w:val="24"/>
          <w:szCs w:val="24"/>
        </w:rPr>
      </w:pPr>
      <w:r w:rsidRPr="002167A6">
        <w:rPr>
          <w:rFonts w:ascii="Times New Roman" w:hAnsi="Times New Roman" w:cs="Times New Roman"/>
          <w:noProof/>
          <w:kern w:val="2"/>
          <w:sz w:val="24"/>
          <w:szCs w:val="24"/>
        </w:rPr>
        <mc:AlternateContent>
          <mc:Choice Requires="wps">
            <w:drawing>
              <wp:anchor distT="0" distB="0" distL="114300" distR="114300" simplePos="0" relativeHeight="252561408" behindDoc="0" locked="0" layoutInCell="1" allowOverlap="1" wp14:anchorId="410E909B" wp14:editId="410E909C">
                <wp:simplePos x="0" y="0"/>
                <wp:positionH relativeFrom="column">
                  <wp:posOffset>3258185</wp:posOffset>
                </wp:positionH>
                <wp:positionV relativeFrom="paragraph">
                  <wp:posOffset>120015</wp:posOffset>
                </wp:positionV>
                <wp:extent cx="1373505" cy="633730"/>
                <wp:effectExtent l="0" t="0" r="17145" b="13970"/>
                <wp:wrapNone/>
                <wp:docPr id="481" name="矩形 481"/>
                <wp:cNvGraphicFramePr/>
                <a:graphic xmlns:a="http://schemas.openxmlformats.org/drawingml/2006/main">
                  <a:graphicData uri="http://schemas.microsoft.com/office/word/2010/wordprocessingShape">
                    <wps:wsp>
                      <wps:cNvSpPr/>
                      <wps:spPr>
                        <a:xfrm>
                          <a:off x="0" y="0"/>
                          <a:ext cx="1373505" cy="63373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10E90D6" w14:textId="77777777" w:rsidR="00354FBC" w:rsidRPr="00C62E42" w:rsidRDefault="00354FBC" w:rsidP="00C62E42">
                            <w:pPr>
                              <w:spacing w:line="0" w:lineRule="atLeast"/>
                              <w:jc w:val="center"/>
                              <w:rPr>
                                <w:sz w:val="16"/>
                                <w:szCs w:val="16"/>
                              </w:rPr>
                            </w:pPr>
                            <w:r w:rsidRPr="00C62E42">
                              <w:rPr>
                                <w:sz w:val="16"/>
                                <w:szCs w:val="16"/>
                              </w:rPr>
                              <w:t>D2. Establish an appropriate organization and responsibility structure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0E909B" id="矩形 481" o:spid="_x0000_s1074" style="position:absolute;left:0;text-align:left;margin-left:256.55pt;margin-top:9.45pt;width:108.15pt;height:49.9pt;z-index:25256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" fillcolor="window" strokecolor="windowText" strokeweight="1pt">
                <v:textbox>
                  <w:txbxContent>
                    <w:p w14:paraId="410E90D6" w14:textId="77777777" w:rsidR="00354FBC" w:rsidRPr="00C62E42" w:rsidRDefault="00354FBC" w:rsidP="00C62E42">
                      <w:pPr>
                        <w:spacing w:line="0" w:lineRule="atLeast"/>
                        <w:jc w:val="center"/>
                        <w:rPr>
                          <w:sz w:val="16"/>
                          <w:szCs w:val="16"/>
                        </w:rPr>
                      </w:pPr>
                      <w:r w:rsidRPr="00C62E42">
                        <w:rPr>
                          <w:sz w:val="16"/>
                          <w:szCs w:val="16"/>
                        </w:rPr>
                        <w:t>D2. Establish an appropriate organization and responsibility structure</w:t>
                      </w:r>
                    </w:p>
                  </w:txbxContent>
                </v:textbox>
              </v:rect>
            </w:pict>
          </mc:Fallback>
        </mc:AlternateContent>
      </w:r>
      <w:r w:rsidRPr="002167A6">
        <w:rPr>
          <w:rFonts w:ascii="Times New Roman" w:hAnsi="Times New Roman" w:cs="Times New Roman"/>
          <w:noProof/>
          <w:kern w:val="2"/>
          <w:sz w:val="24"/>
          <w:szCs w:val="24"/>
        </w:rPr>
        <mc:AlternateContent>
          <mc:Choice Requires="wps">
            <w:drawing>
              <wp:anchor distT="0" distB="0" distL="114300" distR="114300" simplePos="0" relativeHeight="252559360" behindDoc="0" locked="0" layoutInCell="1" allowOverlap="1" wp14:anchorId="410E909D" wp14:editId="410E909E">
                <wp:simplePos x="0" y="0"/>
                <wp:positionH relativeFrom="column">
                  <wp:posOffset>1732280</wp:posOffset>
                </wp:positionH>
                <wp:positionV relativeFrom="paragraph">
                  <wp:posOffset>112395</wp:posOffset>
                </wp:positionV>
                <wp:extent cx="1373505" cy="633730"/>
                <wp:effectExtent l="0" t="0" r="17145" b="13970"/>
                <wp:wrapNone/>
                <wp:docPr id="480" name="矩形 480"/>
                <wp:cNvGraphicFramePr/>
                <a:graphic xmlns:a="http://schemas.openxmlformats.org/drawingml/2006/main">
                  <a:graphicData uri="http://schemas.microsoft.com/office/word/2010/wordprocessingShape">
                    <wps:wsp>
                      <wps:cNvSpPr/>
                      <wps:spPr>
                        <a:xfrm>
                          <a:off x="0" y="0"/>
                          <a:ext cx="1373505" cy="63373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10E90D7" w14:textId="77777777" w:rsidR="00354FBC" w:rsidRPr="00C62E42" w:rsidRDefault="00354FBC" w:rsidP="00C62E42">
                            <w:pPr>
                              <w:spacing w:line="0" w:lineRule="atLeast"/>
                              <w:jc w:val="center"/>
                              <w:rPr>
                                <w:sz w:val="16"/>
                                <w:szCs w:val="16"/>
                              </w:rPr>
                            </w:pPr>
                            <w:r w:rsidRPr="00C62E42">
                              <w:rPr>
                                <w:sz w:val="16"/>
                                <w:szCs w:val="16"/>
                              </w:rPr>
                              <w:t>E2. Use big data technology to analyze and summarize the errors in the preliminary inspection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0E909D" id="矩形 480" o:spid="_x0000_s1075" style="position:absolute;left:0;text-align:left;margin-left:136.4pt;margin-top:8.85pt;width:108.15pt;height:49.9pt;z-index:25255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" fillcolor="window" strokecolor="windowText" strokeweight="1pt">
                <v:textbox>
                  <w:txbxContent>
                    <w:p w14:paraId="410E90D7" w14:textId="77777777" w:rsidR="00354FBC" w:rsidRPr="00C62E42" w:rsidRDefault="00354FBC" w:rsidP="00C62E42">
                      <w:pPr>
                        <w:spacing w:line="0" w:lineRule="atLeast"/>
                        <w:jc w:val="center"/>
                        <w:rPr>
                          <w:sz w:val="16"/>
                          <w:szCs w:val="16"/>
                        </w:rPr>
                      </w:pPr>
                      <w:r w:rsidRPr="00C62E42">
                        <w:rPr>
                          <w:sz w:val="16"/>
                          <w:szCs w:val="16"/>
                        </w:rPr>
                        <w:t>E2. Use big data technology to analyze and summarize the errors in the preliminary inspection</w:t>
                      </w:r>
                    </w:p>
                  </w:txbxContent>
                </v:textbox>
              </v:rect>
            </w:pict>
          </mc:Fallback>
        </mc:AlternateContent>
      </w:r>
    </w:p>
    <w:p w14:paraId="410E8F68" w14:textId="77777777" w:rsidR="00C62E42" w:rsidRPr="002167A6" w:rsidRDefault="00C62E42" w:rsidP="008C79EA">
      <w:pPr>
        <w:pStyle w:val="a3"/>
        <w:spacing w:line="0" w:lineRule="atLeast"/>
        <w:jc w:val="both"/>
        <w:rPr>
          <w:rFonts w:ascii="Times New Roman" w:hAnsi="Times New Roman" w:cs="Times New Roman"/>
          <w:kern w:val="2"/>
          <w:sz w:val="24"/>
          <w:szCs w:val="24"/>
        </w:rPr>
      </w:pPr>
    </w:p>
    <w:p w14:paraId="410E8F69" w14:textId="77777777" w:rsidR="00C62E42" w:rsidRPr="002167A6" w:rsidRDefault="00C62E42" w:rsidP="008C79EA">
      <w:pPr>
        <w:pStyle w:val="a3"/>
        <w:spacing w:line="0" w:lineRule="atLeast"/>
        <w:jc w:val="both"/>
        <w:rPr>
          <w:rFonts w:ascii="Times New Roman" w:hAnsi="Times New Roman" w:cs="Times New Roman"/>
          <w:kern w:val="2"/>
          <w:sz w:val="24"/>
          <w:szCs w:val="24"/>
        </w:rPr>
      </w:pPr>
    </w:p>
    <w:p w14:paraId="410E8F6A" w14:textId="77777777" w:rsidR="00C62E42" w:rsidRPr="002167A6" w:rsidRDefault="00C62E42" w:rsidP="008C79EA">
      <w:pPr>
        <w:pStyle w:val="a3"/>
        <w:spacing w:line="0" w:lineRule="atLeast"/>
        <w:jc w:val="both"/>
        <w:rPr>
          <w:rFonts w:ascii="Times New Roman" w:hAnsi="Times New Roman" w:cs="Times New Roman"/>
          <w:kern w:val="2"/>
          <w:sz w:val="24"/>
          <w:szCs w:val="24"/>
        </w:rPr>
      </w:pPr>
    </w:p>
    <w:p w14:paraId="410E8F6B" w14:textId="77777777" w:rsidR="00922733" w:rsidRPr="002167A6" w:rsidRDefault="00922733" w:rsidP="008C79EA">
      <w:pPr>
        <w:pStyle w:val="a3"/>
        <w:spacing w:line="0" w:lineRule="atLeast"/>
        <w:jc w:val="both"/>
        <w:rPr>
          <w:rFonts w:ascii="Times New Roman" w:hAnsi="Times New Roman" w:cs="Times New Roman"/>
          <w:kern w:val="2"/>
          <w:sz w:val="24"/>
          <w:szCs w:val="24"/>
        </w:rPr>
      </w:pPr>
    </w:p>
    <w:p w14:paraId="410E8F6C" w14:textId="77777777" w:rsidR="003454C1" w:rsidRPr="002167A6" w:rsidRDefault="003454C1" w:rsidP="008C79EA">
      <w:pPr>
        <w:pStyle w:val="a3"/>
        <w:spacing w:line="0" w:lineRule="atLeast"/>
        <w:jc w:val="both"/>
        <w:rPr>
          <w:rFonts w:ascii="Times New Roman" w:hAnsi="Times New Roman" w:cs="Times New Roman"/>
          <w:kern w:val="2"/>
          <w:sz w:val="24"/>
          <w:szCs w:val="24"/>
        </w:rPr>
      </w:pPr>
      <w:r w:rsidRPr="002167A6">
        <w:rPr>
          <w:rFonts w:ascii="Times New Roman" w:hAnsi="Times New Roman" w:cs="Times New Roman"/>
          <w:kern w:val="2"/>
          <w:sz w:val="24"/>
          <w:szCs w:val="24"/>
        </w:rPr>
        <w:t xml:space="preserve">Figure </w:t>
      </w:r>
      <w:proofErr w:type="gramStart"/>
      <w:r w:rsidR="008255FA">
        <w:rPr>
          <w:rFonts w:ascii="Times New Roman" w:hAnsi="Times New Roman" w:cs="Times New Roman"/>
          <w:kern w:val="2"/>
          <w:sz w:val="24"/>
          <w:szCs w:val="24"/>
        </w:rPr>
        <w:t>3</w:t>
      </w:r>
      <w:r w:rsidRPr="002167A6">
        <w:rPr>
          <w:rFonts w:ascii="Times New Roman" w:hAnsi="Times New Roman" w:cs="Times New Roman"/>
          <w:kern w:val="2"/>
          <w:sz w:val="24"/>
          <w:szCs w:val="24"/>
        </w:rPr>
        <w:t xml:space="preserve">  Key</w:t>
      </w:r>
      <w:proofErr w:type="gramEnd"/>
      <w:r w:rsidRPr="002167A6">
        <w:rPr>
          <w:rFonts w:ascii="Times New Roman" w:hAnsi="Times New Roman" w:cs="Times New Roman"/>
          <w:kern w:val="2"/>
          <w:sz w:val="24"/>
          <w:szCs w:val="24"/>
        </w:rPr>
        <w:t xml:space="preserve"> factors</w:t>
      </w:r>
    </w:p>
    <w:p w14:paraId="410E8F6D" w14:textId="77777777" w:rsidR="00FB754A" w:rsidRPr="002167A6" w:rsidRDefault="00FB754A" w:rsidP="008255FA">
      <w:pPr>
        <w:widowControl/>
        <w:ind w:firstLineChars="236" w:firstLine="566"/>
        <w:jc w:val="both"/>
        <w:rPr>
          <w:rFonts w:ascii="Times New Roman" w:eastAsia="標楷體" w:hAnsi="Times New Roman" w:cs="Times New Roman"/>
          <w:szCs w:val="24"/>
        </w:rPr>
      </w:pPr>
      <w:r w:rsidRPr="002167A6">
        <w:rPr>
          <w:rFonts w:ascii="Times New Roman" w:eastAsia="標楷體" w:hAnsi="Times New Roman" w:cs="Times New Roman"/>
          <w:szCs w:val="24"/>
        </w:rPr>
        <w:t xml:space="preserve">According to the research results in Table </w:t>
      </w:r>
      <w:r w:rsidR="00C821F0">
        <w:rPr>
          <w:rFonts w:ascii="Times New Roman" w:eastAsia="標楷體" w:hAnsi="Times New Roman" w:cs="Times New Roman"/>
          <w:szCs w:val="24"/>
        </w:rPr>
        <w:t>5</w:t>
      </w:r>
      <w:r w:rsidRPr="002167A6">
        <w:rPr>
          <w:rFonts w:ascii="Times New Roman" w:eastAsia="標楷體" w:hAnsi="Times New Roman" w:cs="Times New Roman"/>
          <w:szCs w:val="24"/>
        </w:rPr>
        <w:t xml:space="preserve">, we have obtained </w:t>
      </w:r>
      <w:r w:rsidR="008C79EA" w:rsidRPr="002167A6">
        <w:rPr>
          <w:rFonts w:ascii="Times New Roman" w:eastAsia="標楷體" w:hAnsi="Times New Roman" w:cs="Times New Roman"/>
          <w:szCs w:val="24"/>
        </w:rPr>
        <w:t>eight</w:t>
      </w:r>
      <w:r w:rsidRPr="002167A6">
        <w:rPr>
          <w:rFonts w:ascii="Times New Roman" w:eastAsia="標楷體" w:hAnsi="Times New Roman" w:cs="Times New Roman"/>
          <w:szCs w:val="24"/>
        </w:rPr>
        <w:t xml:space="preserve"> </w:t>
      </w:r>
      <w:r w:rsidR="008C79EA" w:rsidRPr="002167A6">
        <w:rPr>
          <w:rFonts w:ascii="Times New Roman" w:eastAsia="標楷體" w:hAnsi="Times New Roman" w:cs="Times New Roman"/>
          <w:szCs w:val="24"/>
        </w:rPr>
        <w:t>critical</w:t>
      </w:r>
      <w:r w:rsidRPr="002167A6">
        <w:rPr>
          <w:rFonts w:ascii="Times New Roman" w:eastAsia="標楷體" w:hAnsi="Times New Roman" w:cs="Times New Roman"/>
          <w:szCs w:val="24"/>
        </w:rPr>
        <w:t xml:space="preserve"> factors for the accountant industry in computer auditing. The analysis of the importance of these factors to the accountant industry in computer auditing is as follows</w:t>
      </w:r>
      <w:r w:rsidR="00C821F0">
        <w:rPr>
          <w:rFonts w:ascii="Times New Roman" w:eastAsia="標楷體" w:hAnsi="Times New Roman" w:cs="Times New Roman"/>
          <w:szCs w:val="24"/>
        </w:rPr>
        <w:t xml:space="preserve"> (Figure </w:t>
      </w:r>
      <w:r w:rsidR="008255FA">
        <w:rPr>
          <w:rFonts w:ascii="Times New Roman" w:eastAsia="標楷體" w:hAnsi="Times New Roman" w:cs="Times New Roman"/>
          <w:szCs w:val="24"/>
        </w:rPr>
        <w:t>3</w:t>
      </w:r>
      <w:r w:rsidR="00C821F0">
        <w:rPr>
          <w:rFonts w:ascii="Times New Roman" w:eastAsia="標楷體" w:hAnsi="Times New Roman" w:cs="Times New Roman"/>
          <w:szCs w:val="24"/>
        </w:rPr>
        <w:t>)</w:t>
      </w:r>
      <w:r w:rsidRPr="002167A6">
        <w:rPr>
          <w:rFonts w:ascii="Times New Roman" w:eastAsia="標楷體" w:hAnsi="Times New Roman" w:cs="Times New Roman"/>
          <w:szCs w:val="24"/>
        </w:rPr>
        <w:t>:</w:t>
      </w:r>
    </w:p>
    <w:p w14:paraId="410E8F6E" w14:textId="77777777" w:rsidR="00022951" w:rsidRPr="002167A6" w:rsidRDefault="00505479" w:rsidP="008255FA">
      <w:pPr>
        <w:widowControl/>
        <w:jc w:val="both"/>
        <w:rPr>
          <w:rFonts w:ascii="Times New Roman" w:eastAsia="標楷體" w:hAnsi="Times New Roman" w:cs="Times New Roman"/>
          <w:szCs w:val="24"/>
        </w:rPr>
      </w:pPr>
      <w:r w:rsidRPr="002167A6">
        <w:rPr>
          <w:rFonts w:ascii="Times New Roman" w:eastAsia="標楷體" w:hAnsi="Times New Roman" w:cs="Times New Roman"/>
          <w:szCs w:val="24"/>
        </w:rPr>
        <w:t>E1. Respondents’ ability and attitude to use big data affect audit risk</w:t>
      </w:r>
    </w:p>
    <w:p w14:paraId="410E8F6F" w14:textId="77777777" w:rsidR="007B7F98" w:rsidRPr="002167A6" w:rsidRDefault="007B7F98" w:rsidP="008255FA">
      <w:pPr>
        <w:widowControl/>
        <w:ind w:leftChars="177" w:left="425" w:firstLineChars="236" w:firstLine="566"/>
        <w:jc w:val="both"/>
        <w:rPr>
          <w:rFonts w:ascii="Times New Roman" w:eastAsia="標楷體" w:hAnsi="Times New Roman" w:cs="Times New Roman"/>
          <w:szCs w:val="24"/>
        </w:rPr>
      </w:pPr>
      <w:r w:rsidRPr="002167A6">
        <w:rPr>
          <w:rFonts w:ascii="Times New Roman" w:eastAsia="標楷體" w:hAnsi="Times New Roman" w:cs="Times New Roman"/>
          <w:szCs w:val="24"/>
        </w:rPr>
        <w:t xml:space="preserve">Enterprises are highly digitized, which affects the form of obtaining data from the audit review environment. </w:t>
      </w:r>
      <w:r w:rsidR="008C79EA" w:rsidRPr="002167A6">
        <w:rPr>
          <w:rFonts w:ascii="Times New Roman" w:eastAsia="標楷體" w:hAnsi="Times New Roman" w:cs="Times New Roman"/>
          <w:szCs w:val="24"/>
        </w:rPr>
        <w:t>Getting</w:t>
      </w:r>
      <w:r w:rsidRPr="002167A6">
        <w:rPr>
          <w:rFonts w:ascii="Times New Roman" w:eastAsia="標楷體" w:hAnsi="Times New Roman" w:cs="Times New Roman"/>
          <w:szCs w:val="24"/>
        </w:rPr>
        <w:t xml:space="preserve"> the required data from the enterprise resource planning (ERP) system, self-developed system</w:t>
      </w:r>
      <w:r w:rsidR="008C79EA" w:rsidRPr="002167A6">
        <w:rPr>
          <w:rFonts w:ascii="Times New Roman" w:eastAsia="標楷體" w:hAnsi="Times New Roman" w:cs="Times New Roman"/>
          <w:szCs w:val="24"/>
        </w:rPr>
        <w:t>,</w:t>
      </w:r>
      <w:r w:rsidRPr="002167A6">
        <w:rPr>
          <w:rFonts w:ascii="Times New Roman" w:eastAsia="標楷體" w:hAnsi="Times New Roman" w:cs="Times New Roman"/>
          <w:szCs w:val="24"/>
        </w:rPr>
        <w:t xml:space="preserve"> or cloud database is a</w:t>
      </w:r>
      <w:r w:rsidR="008C79EA" w:rsidRPr="002167A6">
        <w:rPr>
          <w:rFonts w:ascii="Times New Roman" w:eastAsia="標楷體" w:hAnsi="Times New Roman" w:cs="Times New Roman"/>
          <w:szCs w:val="24"/>
        </w:rPr>
        <w:t xml:space="preserve"> signific</w:t>
      </w:r>
      <w:r w:rsidRPr="002167A6">
        <w:rPr>
          <w:rFonts w:ascii="Times New Roman" w:eastAsia="標楷體" w:hAnsi="Times New Roman" w:cs="Times New Roman"/>
          <w:szCs w:val="24"/>
        </w:rPr>
        <w:t xml:space="preserve">ant challenge, accompanied by transaction volume. With a </w:t>
      </w:r>
      <w:r w:rsidR="008C79EA" w:rsidRPr="002167A6">
        <w:rPr>
          <w:rFonts w:ascii="Times New Roman" w:eastAsia="標楷體" w:hAnsi="Times New Roman" w:cs="Times New Roman"/>
          <w:szCs w:val="24"/>
        </w:rPr>
        <w:t>considerable</w:t>
      </w:r>
      <w:r w:rsidRPr="002167A6">
        <w:rPr>
          <w:rFonts w:ascii="Times New Roman" w:eastAsia="標楷體" w:hAnsi="Times New Roman" w:cs="Times New Roman"/>
          <w:szCs w:val="24"/>
        </w:rPr>
        <w:t xml:space="preserve"> increase, the verification method will inevitably need to be adjusted. In recent years, the application of data analysis in audit has been promoted. The most widely discussed, such as computer-aided audit, continuous audit (immediate audit), data analysis (Data &amp; Analysis; D&amp;A)</w:t>
      </w:r>
      <w:r w:rsidR="008C79EA" w:rsidRPr="002167A6">
        <w:rPr>
          <w:rFonts w:ascii="Times New Roman" w:eastAsia="標楷體" w:hAnsi="Times New Roman" w:cs="Times New Roman"/>
          <w:szCs w:val="24"/>
        </w:rPr>
        <w:t>,</w:t>
      </w:r>
      <w:r w:rsidRPr="002167A6">
        <w:rPr>
          <w:rFonts w:ascii="Times New Roman" w:eastAsia="標楷體" w:hAnsi="Times New Roman" w:cs="Times New Roman"/>
          <w:szCs w:val="24"/>
        </w:rPr>
        <w:t xml:space="preserve"> and other concepts, these digital audits</w:t>
      </w:r>
      <w:r w:rsidR="008C79EA" w:rsidRPr="002167A6">
        <w:rPr>
          <w:rFonts w:ascii="Times New Roman" w:eastAsia="標楷體" w:hAnsi="Times New Roman" w:cs="Times New Roman"/>
          <w:szCs w:val="24"/>
        </w:rPr>
        <w:t>.</w:t>
      </w:r>
      <w:r w:rsidRPr="002167A6">
        <w:rPr>
          <w:rFonts w:ascii="Times New Roman" w:eastAsia="標楷體" w:hAnsi="Times New Roman" w:cs="Times New Roman"/>
          <w:szCs w:val="24"/>
        </w:rPr>
        <w:t xml:space="preserve"> The application is promoted by accounting firms, subverting the traditional auditing appearance. Whether the subject provides training on </w:t>
      </w:r>
      <w:r w:rsidR="008C79EA" w:rsidRPr="002167A6">
        <w:rPr>
          <w:rFonts w:ascii="Times New Roman" w:eastAsia="標楷體" w:hAnsi="Times New Roman" w:cs="Times New Roman"/>
          <w:szCs w:val="24"/>
        </w:rPr>
        <w:t>employees' integrity, ethics, and professional competence</w:t>
      </w:r>
      <w:r w:rsidRPr="002167A6">
        <w:rPr>
          <w:rFonts w:ascii="Times New Roman" w:eastAsia="標楷體" w:hAnsi="Times New Roman" w:cs="Times New Roman"/>
          <w:szCs w:val="24"/>
        </w:rPr>
        <w:t xml:space="preserve"> to ensure management policies and control procedures. The integrity of employees in the accounting department of the respondent affects the audit risk. The higher the employee's sense of morality, the lower the audit risk. Whether the respondent is </w:t>
      </w:r>
      <w:r w:rsidR="008C79EA" w:rsidRPr="002167A6">
        <w:rPr>
          <w:rFonts w:ascii="Times New Roman" w:eastAsia="標楷體" w:hAnsi="Times New Roman" w:cs="Times New Roman"/>
          <w:szCs w:val="24"/>
        </w:rPr>
        <w:t>compelling</w:t>
      </w:r>
      <w:r w:rsidRPr="002167A6">
        <w:rPr>
          <w:rFonts w:ascii="Times New Roman" w:eastAsia="標楷體" w:hAnsi="Times New Roman" w:cs="Times New Roman"/>
          <w:szCs w:val="24"/>
        </w:rPr>
        <w:t xml:space="preserve"> will be distinguished from the employees involved in the financial statements based on their power, which is also a</w:t>
      </w:r>
      <w:r w:rsidR="008C79EA" w:rsidRPr="002167A6">
        <w:rPr>
          <w:rFonts w:ascii="Times New Roman" w:eastAsia="標楷體" w:hAnsi="Times New Roman" w:cs="Times New Roman"/>
          <w:szCs w:val="24"/>
        </w:rPr>
        <w:t xml:space="preserve"> signific</w:t>
      </w:r>
      <w:r w:rsidRPr="002167A6">
        <w:rPr>
          <w:rFonts w:ascii="Times New Roman" w:eastAsia="標楷體" w:hAnsi="Times New Roman" w:cs="Times New Roman"/>
          <w:szCs w:val="24"/>
        </w:rPr>
        <w:t>ant risk influencing factor. It is pointed out that 67% of the interviewees believe that the power division of financial statement personnel will affect inherent risks, and the impact level will reach significant</w:t>
      </w:r>
      <w:r w:rsidR="008C79EA" w:rsidRPr="002167A6">
        <w:rPr>
          <w:rFonts w:ascii="Times New Roman" w:eastAsia="標楷體" w:hAnsi="Times New Roman" w:cs="Times New Roman"/>
          <w:szCs w:val="24"/>
        </w:rPr>
        <w:t>ly.</w:t>
      </w:r>
      <w:r w:rsidRPr="002167A6">
        <w:rPr>
          <w:rFonts w:ascii="Times New Roman" w:eastAsia="標楷體" w:hAnsi="Times New Roman" w:cs="Times New Roman"/>
          <w:szCs w:val="24"/>
        </w:rPr>
        <w:t xml:space="preserve"> </w:t>
      </w:r>
      <w:r w:rsidR="008C79EA" w:rsidRPr="002167A6">
        <w:rPr>
          <w:rFonts w:ascii="Times New Roman" w:eastAsia="標楷體" w:hAnsi="Times New Roman" w:cs="Times New Roman"/>
          <w:szCs w:val="24"/>
        </w:rPr>
        <w:t xml:space="preserve">It </w:t>
      </w:r>
      <w:r w:rsidRPr="002167A6">
        <w:rPr>
          <w:rFonts w:ascii="Times New Roman" w:eastAsia="標楷體" w:hAnsi="Times New Roman" w:cs="Times New Roman"/>
          <w:szCs w:val="24"/>
        </w:rPr>
        <w:t xml:space="preserve">Is also a control variable. Therefore, the </w:t>
      </w:r>
      <w:r w:rsidR="008C79EA" w:rsidRPr="002167A6">
        <w:rPr>
          <w:rFonts w:ascii="Times New Roman" w:eastAsia="標楷體" w:hAnsi="Times New Roman" w:cs="Times New Roman"/>
          <w:szCs w:val="24"/>
        </w:rPr>
        <w:t>employees' ability and attitude</w:t>
      </w:r>
      <w:r w:rsidRPr="002167A6">
        <w:rPr>
          <w:rFonts w:ascii="Times New Roman" w:eastAsia="標楷體" w:hAnsi="Times New Roman" w:cs="Times New Roman"/>
          <w:szCs w:val="24"/>
        </w:rPr>
        <w:t xml:space="preserve"> to use big data technology will affect the control environment and control operations.</w:t>
      </w:r>
    </w:p>
    <w:p w14:paraId="410E8F70" w14:textId="77777777" w:rsidR="00505479" w:rsidRPr="002167A6" w:rsidRDefault="003025D0" w:rsidP="008255FA">
      <w:pPr>
        <w:widowControl/>
        <w:jc w:val="both"/>
        <w:rPr>
          <w:rFonts w:ascii="Times New Roman" w:eastAsia="標楷體" w:hAnsi="Times New Roman" w:cs="Times New Roman"/>
          <w:szCs w:val="24"/>
        </w:rPr>
      </w:pPr>
      <w:r w:rsidRPr="002167A6">
        <w:rPr>
          <w:rFonts w:ascii="Times New Roman" w:eastAsia="標楷體" w:hAnsi="Times New Roman" w:cs="Times New Roman"/>
          <w:szCs w:val="24"/>
        </w:rPr>
        <w:t xml:space="preserve">D3. Will have </w:t>
      </w:r>
      <w:r w:rsidR="008C79EA" w:rsidRPr="002167A6">
        <w:rPr>
          <w:rFonts w:ascii="Times New Roman" w:eastAsia="標楷體" w:hAnsi="Times New Roman" w:cs="Times New Roman"/>
          <w:szCs w:val="24"/>
        </w:rPr>
        <w:t>significant</w:t>
      </w:r>
      <w:r w:rsidRPr="002167A6">
        <w:rPr>
          <w:rFonts w:ascii="Times New Roman" w:eastAsia="標楷體" w:hAnsi="Times New Roman" w:cs="Times New Roman"/>
          <w:szCs w:val="24"/>
        </w:rPr>
        <w:t xml:space="preserve"> changes to the organizational structure and audit risk of accounting firms</w:t>
      </w:r>
    </w:p>
    <w:p w14:paraId="410E8F71" w14:textId="77777777" w:rsidR="007B7F98" w:rsidRPr="002167A6" w:rsidRDefault="007B7F98" w:rsidP="008255FA">
      <w:pPr>
        <w:widowControl/>
        <w:tabs>
          <w:tab w:val="left" w:pos="851"/>
        </w:tabs>
        <w:ind w:leftChars="177" w:left="425" w:firstLineChars="177" w:firstLine="425"/>
        <w:jc w:val="both"/>
        <w:rPr>
          <w:rFonts w:ascii="Times New Roman" w:eastAsia="標楷體" w:hAnsi="Times New Roman" w:cs="Times New Roman"/>
          <w:szCs w:val="24"/>
        </w:rPr>
      </w:pPr>
      <w:r w:rsidRPr="002167A6">
        <w:rPr>
          <w:rFonts w:ascii="Times New Roman" w:eastAsia="標楷體" w:hAnsi="Times New Roman" w:cs="Times New Roman"/>
          <w:szCs w:val="24"/>
        </w:rPr>
        <w:t xml:space="preserve">The content and specifications involved in the computer audit report are quite complex and receive considerable attention. It has also affected the organizational structure of accountants and </w:t>
      </w:r>
      <w:r w:rsidRPr="002167A6">
        <w:rPr>
          <w:rFonts w:ascii="Times New Roman" w:eastAsia="標楷體" w:hAnsi="Times New Roman" w:cs="Times New Roman"/>
          <w:szCs w:val="24"/>
        </w:rPr>
        <w:lastRenderedPageBreak/>
        <w:t xml:space="preserve">has undergone </w:t>
      </w:r>
      <w:r w:rsidR="008C79EA" w:rsidRPr="002167A6">
        <w:rPr>
          <w:rFonts w:ascii="Times New Roman" w:eastAsia="標楷體" w:hAnsi="Times New Roman" w:cs="Times New Roman"/>
          <w:szCs w:val="24"/>
        </w:rPr>
        <w:t>significant</w:t>
      </w:r>
      <w:r w:rsidRPr="002167A6">
        <w:rPr>
          <w:rFonts w:ascii="Times New Roman" w:eastAsia="標楷體" w:hAnsi="Times New Roman" w:cs="Times New Roman"/>
          <w:szCs w:val="24"/>
        </w:rPr>
        <w:t xml:space="preserve"> changes in the auditing atmosphere. However, in practice, many accountants and computer auditors have increased their responsibilities </w:t>
      </w:r>
      <w:r w:rsidR="008C79EA" w:rsidRPr="002167A6">
        <w:rPr>
          <w:rFonts w:ascii="Times New Roman" w:eastAsia="標楷體" w:hAnsi="Times New Roman" w:cs="Times New Roman"/>
          <w:szCs w:val="24"/>
        </w:rPr>
        <w:t>to prepare</w:t>
      </w:r>
      <w:r w:rsidRPr="002167A6">
        <w:rPr>
          <w:rFonts w:ascii="Times New Roman" w:eastAsia="標楷體" w:hAnsi="Times New Roman" w:cs="Times New Roman"/>
          <w:szCs w:val="24"/>
        </w:rPr>
        <w:t xml:space="preserve"> statements. For the implementation of audit review, an appropriate structure shall be established </w:t>
      </w:r>
      <w:r w:rsidR="008C79EA" w:rsidRPr="002167A6">
        <w:rPr>
          <w:rFonts w:ascii="Times New Roman" w:eastAsia="標楷體" w:hAnsi="Times New Roman" w:cs="Times New Roman"/>
          <w:szCs w:val="24"/>
        </w:rPr>
        <w:t>by</w:t>
      </w:r>
      <w:r w:rsidRPr="002167A6">
        <w:rPr>
          <w:rFonts w:ascii="Times New Roman" w:eastAsia="標楷體" w:hAnsi="Times New Roman" w:cs="Times New Roman"/>
          <w:szCs w:val="24"/>
        </w:rPr>
        <w:t xml:space="preserve"> the "Auditing Standards Bulletin No. 48", including consider</w:t>
      </w:r>
      <w:r w:rsidR="008C79EA" w:rsidRPr="002167A6">
        <w:rPr>
          <w:rFonts w:ascii="Times New Roman" w:eastAsia="標楷體" w:hAnsi="Times New Roman" w:cs="Times New Roman"/>
          <w:szCs w:val="24"/>
        </w:rPr>
        <w:t>ing</w:t>
      </w:r>
      <w:r w:rsidRPr="002167A6">
        <w:rPr>
          <w:rFonts w:ascii="Times New Roman" w:eastAsia="標楷體" w:hAnsi="Times New Roman" w:cs="Times New Roman"/>
          <w:szCs w:val="24"/>
        </w:rPr>
        <w:t xml:space="preserve"> the main scope of power and responsibility, And </w:t>
      </w:r>
      <w:r w:rsidR="008C79EA" w:rsidRPr="002167A6">
        <w:rPr>
          <w:rFonts w:ascii="Times New Roman" w:eastAsia="標楷體" w:hAnsi="Times New Roman" w:cs="Times New Roman"/>
          <w:szCs w:val="24"/>
        </w:rPr>
        <w:t>proper</w:t>
      </w:r>
      <w:r w:rsidRPr="002167A6">
        <w:rPr>
          <w:rFonts w:ascii="Times New Roman" w:eastAsia="標楷體" w:hAnsi="Times New Roman" w:cs="Times New Roman"/>
          <w:szCs w:val="24"/>
        </w:rPr>
        <w:t xml:space="preserve"> reporting hierarchy relationship. The appropriateness of the </w:t>
      </w:r>
      <w:proofErr w:type="spellStart"/>
      <w:r w:rsidRPr="002167A6">
        <w:rPr>
          <w:rFonts w:ascii="Times New Roman" w:eastAsia="標楷體" w:hAnsi="Times New Roman" w:cs="Times New Roman"/>
          <w:szCs w:val="24"/>
        </w:rPr>
        <w:t>surveyed’s</w:t>
      </w:r>
      <w:proofErr w:type="spellEnd"/>
      <w:r w:rsidRPr="002167A6">
        <w:rPr>
          <w:rFonts w:ascii="Times New Roman" w:eastAsia="標楷體" w:hAnsi="Times New Roman" w:cs="Times New Roman"/>
          <w:szCs w:val="24"/>
        </w:rPr>
        <w:t xml:space="preserve"> organizational structure depends to some extent on its scale and the nature of its operating activities. Therefore, the division of authority between the inspected departments and the appropriateness of the separation of powers of the internal audit department will affect the risk of the control environment itself and the effectiveness of the operation.</w:t>
      </w:r>
    </w:p>
    <w:p w14:paraId="410E8F72" w14:textId="77777777" w:rsidR="00505479" w:rsidRPr="002167A6" w:rsidRDefault="003025D0" w:rsidP="008255FA">
      <w:pPr>
        <w:widowControl/>
        <w:jc w:val="both"/>
        <w:rPr>
          <w:rFonts w:ascii="Times New Roman" w:eastAsia="標楷體" w:hAnsi="Times New Roman" w:cs="Times New Roman"/>
          <w:szCs w:val="24"/>
        </w:rPr>
      </w:pPr>
      <w:r w:rsidRPr="002167A6">
        <w:rPr>
          <w:rFonts w:ascii="Times New Roman" w:eastAsia="標楷體" w:hAnsi="Times New Roman" w:cs="Times New Roman"/>
          <w:szCs w:val="24"/>
        </w:rPr>
        <w:t>D1. Improve the professional knowledge and skills of accountants</w:t>
      </w:r>
    </w:p>
    <w:p w14:paraId="410E8F73" w14:textId="77777777" w:rsidR="007B7F98" w:rsidRPr="002167A6" w:rsidRDefault="007B7F98" w:rsidP="008255FA">
      <w:pPr>
        <w:widowControl/>
        <w:ind w:leftChars="177" w:left="425" w:firstLineChars="177" w:firstLine="425"/>
        <w:jc w:val="both"/>
        <w:rPr>
          <w:rFonts w:ascii="Times New Roman" w:eastAsia="標楷體" w:hAnsi="Times New Roman" w:cs="Times New Roman"/>
          <w:szCs w:val="24"/>
        </w:rPr>
      </w:pPr>
      <w:r w:rsidRPr="002167A6">
        <w:rPr>
          <w:rFonts w:ascii="Times New Roman" w:eastAsia="標楷體" w:hAnsi="Times New Roman" w:cs="Times New Roman"/>
          <w:szCs w:val="24"/>
        </w:rPr>
        <w:t xml:space="preserve">The increasing improvement of accountants and auditing functions and the </w:t>
      </w:r>
      <w:r w:rsidR="008C79EA" w:rsidRPr="002167A6">
        <w:rPr>
          <w:rFonts w:ascii="Times New Roman" w:eastAsia="標楷體" w:hAnsi="Times New Roman" w:cs="Times New Roman"/>
          <w:szCs w:val="24"/>
        </w:rPr>
        <w:t>grow</w:t>
      </w:r>
      <w:r w:rsidRPr="002167A6">
        <w:rPr>
          <w:rFonts w:ascii="Times New Roman" w:eastAsia="標楷體" w:hAnsi="Times New Roman" w:cs="Times New Roman"/>
          <w:szCs w:val="24"/>
        </w:rPr>
        <w:t xml:space="preserve">ing status of auditing have put forward new </w:t>
      </w:r>
      <w:r w:rsidR="008C79EA" w:rsidRPr="002167A6">
        <w:rPr>
          <w:rFonts w:ascii="Times New Roman" w:eastAsia="標楷體" w:hAnsi="Times New Roman" w:cs="Times New Roman"/>
          <w:szCs w:val="24"/>
        </w:rPr>
        <w:t>auditors' quality requirements</w:t>
      </w:r>
      <w:r w:rsidRPr="002167A6">
        <w:rPr>
          <w:rFonts w:ascii="Times New Roman" w:eastAsia="標楷體" w:hAnsi="Times New Roman" w:cs="Times New Roman"/>
          <w:szCs w:val="24"/>
        </w:rPr>
        <w:t>. Cultivating a certain number of high-level and high-skilled auditing talents who are proficient in auditing business, master the rules of auditing development, and proficiently use modern auditing techniques and methods are the fundamental way to adapt audit work to the development of the times, keep pace with the times, and maintain long-term vitality. To have a certain degree of business knowledge and ability, not only to be familiar with accounting systems and accounting standards, and to have professional technical knowledge of auditing, but also to have a certain level of understanding, analysis, and judgment.</w:t>
      </w:r>
    </w:p>
    <w:p w14:paraId="410E8F74" w14:textId="77777777" w:rsidR="00505479" w:rsidRPr="002167A6" w:rsidRDefault="003025D0" w:rsidP="008255FA">
      <w:pPr>
        <w:widowControl/>
        <w:jc w:val="both"/>
        <w:rPr>
          <w:rFonts w:ascii="Times New Roman" w:eastAsia="標楷體" w:hAnsi="Times New Roman" w:cs="Times New Roman"/>
          <w:szCs w:val="24"/>
        </w:rPr>
      </w:pPr>
      <w:r w:rsidRPr="002167A6">
        <w:rPr>
          <w:rFonts w:ascii="Times New Roman" w:eastAsia="標楷體" w:hAnsi="Times New Roman" w:cs="Times New Roman"/>
          <w:szCs w:val="24"/>
        </w:rPr>
        <w:t>E3. Applies Big Data technology to computer auditing to enhance accountants’ challenges</w:t>
      </w:r>
    </w:p>
    <w:p w14:paraId="410E8F75" w14:textId="77777777" w:rsidR="007B7F98" w:rsidRPr="002167A6" w:rsidRDefault="007B7F98" w:rsidP="008255FA">
      <w:pPr>
        <w:widowControl/>
        <w:ind w:leftChars="177" w:left="425" w:firstLineChars="177" w:firstLine="425"/>
        <w:jc w:val="both"/>
        <w:rPr>
          <w:rFonts w:ascii="Times New Roman" w:eastAsia="標楷體" w:hAnsi="Times New Roman" w:cs="Times New Roman"/>
          <w:szCs w:val="24"/>
        </w:rPr>
      </w:pPr>
      <w:r w:rsidRPr="002167A6">
        <w:rPr>
          <w:rFonts w:ascii="Times New Roman" w:eastAsia="標楷體" w:hAnsi="Times New Roman" w:cs="Times New Roman"/>
          <w:szCs w:val="24"/>
        </w:rPr>
        <w:t xml:space="preserve">As the business environment changes, transaction information faces challenges such as volume, variety, veracity, </w:t>
      </w:r>
      <w:r w:rsidR="008C79EA" w:rsidRPr="002167A6">
        <w:rPr>
          <w:rFonts w:ascii="Times New Roman" w:eastAsia="標楷體" w:hAnsi="Times New Roman" w:cs="Times New Roman"/>
          <w:szCs w:val="24"/>
        </w:rPr>
        <w:t>rapid change,</w:t>
      </w:r>
      <w:r w:rsidRPr="002167A6">
        <w:rPr>
          <w:rFonts w:ascii="Times New Roman" w:eastAsia="標楷體" w:hAnsi="Times New Roman" w:cs="Times New Roman"/>
          <w:szCs w:val="24"/>
        </w:rPr>
        <w:t xml:space="preserve"> complex laws and regulations, policy procedures, financial </w:t>
      </w:r>
      <w:r w:rsidR="008C79EA" w:rsidRPr="002167A6">
        <w:rPr>
          <w:rFonts w:ascii="Times New Roman" w:eastAsia="標楷體" w:hAnsi="Times New Roman" w:cs="Times New Roman"/>
          <w:szCs w:val="24"/>
        </w:rPr>
        <w:t>constraint</w:t>
      </w:r>
      <w:r w:rsidRPr="002167A6">
        <w:rPr>
          <w:rFonts w:ascii="Times New Roman" w:eastAsia="標楷體" w:hAnsi="Times New Roman" w:cs="Times New Roman"/>
          <w:szCs w:val="24"/>
        </w:rPr>
        <w:t>s, contracts</w:t>
      </w:r>
      <w:r w:rsidR="008C79EA" w:rsidRPr="002167A6">
        <w:rPr>
          <w:rFonts w:ascii="Times New Roman" w:eastAsia="標楷體" w:hAnsi="Times New Roman" w:cs="Times New Roman"/>
          <w:szCs w:val="24"/>
        </w:rPr>
        <w:t>,</w:t>
      </w:r>
      <w:r w:rsidRPr="002167A6">
        <w:rPr>
          <w:rFonts w:ascii="Times New Roman" w:eastAsia="標楷體" w:hAnsi="Times New Roman" w:cs="Times New Roman"/>
          <w:szCs w:val="24"/>
        </w:rPr>
        <w:t xml:space="preserve"> and internal control procedures of the enterprise</w:t>
      </w:r>
      <w:r w:rsidR="008C79EA" w:rsidRPr="002167A6">
        <w:rPr>
          <w:rFonts w:ascii="Times New Roman" w:eastAsia="標楷體" w:hAnsi="Times New Roman" w:cs="Times New Roman"/>
          <w:szCs w:val="24"/>
        </w:rPr>
        <w:t>.</w:t>
      </w:r>
      <w:r w:rsidRPr="002167A6">
        <w:rPr>
          <w:rFonts w:ascii="Times New Roman" w:eastAsia="標楷體" w:hAnsi="Times New Roman" w:cs="Times New Roman"/>
          <w:szCs w:val="24"/>
        </w:rPr>
        <w:t xml:space="preserve"> They are also presented digitally. </w:t>
      </w:r>
      <w:r w:rsidR="008C79EA" w:rsidRPr="002167A6">
        <w:rPr>
          <w:rFonts w:ascii="Times New Roman" w:eastAsia="標楷體" w:hAnsi="Times New Roman" w:cs="Times New Roman"/>
          <w:szCs w:val="24"/>
        </w:rPr>
        <w:t>Whether it is financial statement review, compliance review, or operation review, traditional manual audit methods can no longer adapt to this era in the face of vast amounts of dat</w:t>
      </w:r>
      <w:r w:rsidRPr="002167A6">
        <w:rPr>
          <w:rFonts w:ascii="Times New Roman" w:eastAsia="標楷體" w:hAnsi="Times New Roman" w:cs="Times New Roman"/>
          <w:szCs w:val="24"/>
        </w:rPr>
        <w:t>a.</w:t>
      </w:r>
    </w:p>
    <w:p w14:paraId="410E8F76" w14:textId="77777777" w:rsidR="008023F0" w:rsidRPr="002167A6" w:rsidRDefault="003025D0" w:rsidP="008255FA">
      <w:pPr>
        <w:widowControl/>
        <w:jc w:val="both"/>
        <w:rPr>
          <w:rFonts w:ascii="Times New Roman" w:eastAsia="標楷體" w:hAnsi="Times New Roman" w:cs="Times New Roman"/>
          <w:szCs w:val="24"/>
        </w:rPr>
      </w:pPr>
      <w:r w:rsidRPr="002167A6">
        <w:rPr>
          <w:rFonts w:ascii="Times New Roman" w:eastAsia="標楷體" w:hAnsi="Times New Roman" w:cs="Times New Roman"/>
          <w:szCs w:val="24"/>
        </w:rPr>
        <w:t>E2. Use big data technology to analyze and summarize the errors in the preliminary inspection</w:t>
      </w:r>
    </w:p>
    <w:p w14:paraId="410E8F77" w14:textId="77777777" w:rsidR="007B7F98" w:rsidRPr="002167A6" w:rsidRDefault="007B7F98" w:rsidP="008255FA">
      <w:pPr>
        <w:widowControl/>
        <w:ind w:leftChars="177" w:left="425" w:firstLineChars="177" w:firstLine="425"/>
        <w:jc w:val="both"/>
        <w:rPr>
          <w:rFonts w:ascii="Times New Roman" w:eastAsia="標楷體" w:hAnsi="Times New Roman" w:cs="Times New Roman"/>
          <w:szCs w:val="24"/>
        </w:rPr>
      </w:pPr>
      <w:r w:rsidRPr="002167A6">
        <w:rPr>
          <w:rFonts w:ascii="Times New Roman" w:eastAsia="標楷體" w:hAnsi="Times New Roman" w:cs="Times New Roman"/>
          <w:szCs w:val="24"/>
        </w:rPr>
        <w:t xml:space="preserve">When the auditors checked the financial statements in the previous period, they found </w:t>
      </w:r>
      <w:r w:rsidR="008C79EA" w:rsidRPr="002167A6">
        <w:rPr>
          <w:rFonts w:ascii="Times New Roman" w:eastAsia="標楷體" w:hAnsi="Times New Roman" w:cs="Times New Roman"/>
          <w:szCs w:val="24"/>
        </w:rPr>
        <w:t>material misrepresentation or fraud, significantly impacting</w:t>
      </w:r>
      <w:r w:rsidRPr="002167A6">
        <w:rPr>
          <w:rFonts w:ascii="Times New Roman" w:eastAsia="標楷體" w:hAnsi="Times New Roman" w:cs="Times New Roman"/>
          <w:szCs w:val="24"/>
        </w:rPr>
        <w:t xml:space="preserve"> inherent risks and control. In the past, errors in financial statements were the main reason that was identified as </w:t>
      </w:r>
      <w:r w:rsidR="008C79EA" w:rsidRPr="002167A6">
        <w:rPr>
          <w:rFonts w:ascii="Times New Roman" w:eastAsia="標楷體" w:hAnsi="Times New Roman" w:cs="Times New Roman"/>
          <w:szCs w:val="24"/>
        </w:rPr>
        <w:t xml:space="preserve">a </w:t>
      </w:r>
      <w:r w:rsidRPr="002167A6">
        <w:rPr>
          <w:rFonts w:ascii="Times New Roman" w:eastAsia="標楷體" w:hAnsi="Times New Roman" w:cs="Times New Roman"/>
          <w:szCs w:val="24"/>
        </w:rPr>
        <w:t>high in</w:t>
      </w:r>
      <w:r w:rsidR="008C79EA" w:rsidRPr="002167A6">
        <w:rPr>
          <w:rFonts w:ascii="Times New Roman" w:eastAsia="標楷體" w:hAnsi="Times New Roman" w:cs="Times New Roman"/>
          <w:szCs w:val="24"/>
        </w:rPr>
        <w:t>trinsic</w:t>
      </w:r>
      <w:r w:rsidRPr="002167A6">
        <w:rPr>
          <w:rFonts w:ascii="Times New Roman" w:eastAsia="標楷體" w:hAnsi="Times New Roman" w:cs="Times New Roman"/>
          <w:szCs w:val="24"/>
        </w:rPr>
        <w:t xml:space="preserve"> risk; up to 94% of the interviewees said that there were errors in the previous financial statements, which would affect auditors’ assessment of </w:t>
      </w:r>
      <w:r w:rsidR="008C79EA" w:rsidRPr="002167A6">
        <w:rPr>
          <w:rFonts w:ascii="Times New Roman" w:eastAsia="標楷體" w:hAnsi="Times New Roman" w:cs="Times New Roman"/>
          <w:szCs w:val="24"/>
        </w:rPr>
        <w:t>reliable</w:t>
      </w:r>
      <w:r w:rsidRPr="002167A6">
        <w:rPr>
          <w:rFonts w:ascii="Times New Roman" w:eastAsia="標楷體" w:hAnsi="Times New Roman" w:cs="Times New Roman"/>
          <w:szCs w:val="24"/>
        </w:rPr>
        <w:t xml:space="preserve"> risks; errors in accounts receivable and inventories would increase Audit risk.</w:t>
      </w:r>
    </w:p>
    <w:p w14:paraId="410E8F78" w14:textId="77777777" w:rsidR="003025D0" w:rsidRPr="002167A6" w:rsidRDefault="003025D0" w:rsidP="008255FA">
      <w:pPr>
        <w:widowControl/>
        <w:jc w:val="both"/>
        <w:rPr>
          <w:rFonts w:ascii="Times New Roman" w:eastAsia="標楷體" w:hAnsi="Times New Roman" w:cs="Times New Roman"/>
          <w:szCs w:val="24"/>
        </w:rPr>
      </w:pPr>
      <w:r w:rsidRPr="002167A6">
        <w:rPr>
          <w:rFonts w:ascii="Times New Roman" w:eastAsia="標楷體" w:hAnsi="Times New Roman" w:cs="Times New Roman"/>
          <w:szCs w:val="24"/>
        </w:rPr>
        <w:t>D2. Establish an appropriate organization and responsibility structure</w:t>
      </w:r>
    </w:p>
    <w:p w14:paraId="410E8F79" w14:textId="77777777" w:rsidR="007B7F98" w:rsidRPr="002167A6" w:rsidRDefault="007B7F98" w:rsidP="008255FA">
      <w:pPr>
        <w:widowControl/>
        <w:ind w:leftChars="177" w:left="425" w:firstLineChars="177" w:firstLine="425"/>
        <w:jc w:val="both"/>
        <w:rPr>
          <w:rFonts w:ascii="Times New Roman" w:eastAsia="標楷體" w:hAnsi="Times New Roman" w:cs="Times New Roman"/>
          <w:szCs w:val="24"/>
        </w:rPr>
      </w:pPr>
      <w:r w:rsidRPr="002167A6">
        <w:rPr>
          <w:rFonts w:ascii="Times New Roman" w:eastAsia="標楷體" w:hAnsi="Times New Roman" w:cs="Times New Roman"/>
          <w:szCs w:val="24"/>
        </w:rPr>
        <w:t xml:space="preserve">Establish an appropriate organization and responsibility structure </w:t>
      </w:r>
      <w:r w:rsidR="008C79EA" w:rsidRPr="002167A6">
        <w:rPr>
          <w:rFonts w:ascii="Times New Roman" w:eastAsia="標楷體" w:hAnsi="Times New Roman" w:cs="Times New Roman"/>
          <w:szCs w:val="24"/>
        </w:rPr>
        <w:t>following</w:t>
      </w:r>
      <w:r w:rsidRPr="002167A6">
        <w:rPr>
          <w:rFonts w:ascii="Times New Roman" w:eastAsia="標楷體" w:hAnsi="Times New Roman" w:cs="Times New Roman"/>
          <w:szCs w:val="24"/>
        </w:rPr>
        <w:t xml:space="preserve"> "Auditing Standards Bulletin No. 48", including consider</w:t>
      </w:r>
      <w:r w:rsidR="008C79EA" w:rsidRPr="002167A6">
        <w:rPr>
          <w:rFonts w:ascii="Times New Roman" w:eastAsia="標楷體" w:hAnsi="Times New Roman" w:cs="Times New Roman"/>
          <w:szCs w:val="24"/>
        </w:rPr>
        <w:t>ing</w:t>
      </w:r>
      <w:r w:rsidRPr="002167A6">
        <w:rPr>
          <w:rFonts w:ascii="Times New Roman" w:eastAsia="標楷體" w:hAnsi="Times New Roman" w:cs="Times New Roman"/>
          <w:szCs w:val="24"/>
        </w:rPr>
        <w:t xml:space="preserve"> the main scope of powers and responsibilities and </w:t>
      </w:r>
      <w:r w:rsidR="008C79EA" w:rsidRPr="002167A6">
        <w:rPr>
          <w:rFonts w:ascii="Times New Roman" w:eastAsia="標楷體" w:hAnsi="Times New Roman" w:cs="Times New Roman"/>
          <w:szCs w:val="24"/>
        </w:rPr>
        <w:t>proper</w:t>
      </w:r>
      <w:r w:rsidRPr="002167A6">
        <w:rPr>
          <w:rFonts w:ascii="Times New Roman" w:eastAsia="標楷體" w:hAnsi="Times New Roman" w:cs="Times New Roman"/>
          <w:szCs w:val="24"/>
        </w:rPr>
        <w:t xml:space="preserve"> reporting hierarchy. The appropriateness of the </w:t>
      </w:r>
      <w:r w:rsidR="008C79EA" w:rsidRPr="002167A6">
        <w:rPr>
          <w:rFonts w:ascii="Times New Roman" w:eastAsia="標楷體" w:hAnsi="Times New Roman" w:cs="Times New Roman"/>
          <w:szCs w:val="24"/>
        </w:rPr>
        <w:t>subject's organizational structure</w:t>
      </w:r>
      <w:r w:rsidRPr="002167A6">
        <w:rPr>
          <w:rFonts w:ascii="Times New Roman" w:eastAsia="標楷體" w:hAnsi="Times New Roman" w:cs="Times New Roman"/>
          <w:szCs w:val="24"/>
        </w:rPr>
        <w:t xml:space="preserve"> depends to a certain extent on its scale and the nature of its operating activities. Therefore, the division of authority between the subject’s departments and the separation of powers of the internal audit department will affect the risk of the control environment itself and the execution of operations </w:t>
      </w:r>
      <w:proofErr w:type="gramStart"/>
      <w:r w:rsidRPr="002167A6">
        <w:rPr>
          <w:rFonts w:ascii="Times New Roman" w:eastAsia="標楷體" w:hAnsi="Times New Roman" w:cs="Times New Roman"/>
          <w:szCs w:val="24"/>
        </w:rPr>
        <w:t>The</w:t>
      </w:r>
      <w:proofErr w:type="gramEnd"/>
      <w:r w:rsidRPr="002167A6">
        <w:rPr>
          <w:rFonts w:ascii="Times New Roman" w:eastAsia="標楷體" w:hAnsi="Times New Roman" w:cs="Times New Roman"/>
          <w:szCs w:val="24"/>
        </w:rPr>
        <w:t xml:space="preserve"> degree of effectiveness. The larger the </w:t>
      </w:r>
      <w:r w:rsidR="008C79EA" w:rsidRPr="002167A6">
        <w:rPr>
          <w:rFonts w:ascii="Times New Roman" w:eastAsia="標楷體" w:hAnsi="Times New Roman" w:cs="Times New Roman"/>
          <w:szCs w:val="24"/>
        </w:rPr>
        <w:t>subject's company</w:t>
      </w:r>
      <w:r w:rsidRPr="002167A6">
        <w:rPr>
          <w:rFonts w:ascii="Times New Roman" w:eastAsia="標楷體" w:hAnsi="Times New Roman" w:cs="Times New Roman"/>
          <w:szCs w:val="24"/>
        </w:rPr>
        <w:t xml:space="preserve">, the higher the business risk they </w:t>
      </w:r>
      <w:proofErr w:type="gramStart"/>
      <w:r w:rsidRPr="002167A6">
        <w:rPr>
          <w:rFonts w:ascii="Times New Roman" w:eastAsia="標楷體" w:hAnsi="Times New Roman" w:cs="Times New Roman"/>
          <w:szCs w:val="24"/>
        </w:rPr>
        <w:t>have to</w:t>
      </w:r>
      <w:proofErr w:type="gramEnd"/>
      <w:r w:rsidRPr="002167A6">
        <w:rPr>
          <w:rFonts w:ascii="Times New Roman" w:eastAsia="標楷體" w:hAnsi="Times New Roman" w:cs="Times New Roman"/>
          <w:szCs w:val="24"/>
        </w:rPr>
        <w:t xml:space="preserve"> bear</w:t>
      </w:r>
      <w:r w:rsidR="008C79EA" w:rsidRPr="002167A6">
        <w:rPr>
          <w:rFonts w:ascii="Times New Roman" w:eastAsia="標楷體" w:hAnsi="Times New Roman" w:cs="Times New Roman"/>
          <w:szCs w:val="24"/>
        </w:rPr>
        <w:t>,</w:t>
      </w:r>
      <w:r w:rsidRPr="002167A6">
        <w:rPr>
          <w:rFonts w:ascii="Times New Roman" w:eastAsia="標楷體" w:hAnsi="Times New Roman" w:cs="Times New Roman"/>
          <w:szCs w:val="24"/>
        </w:rPr>
        <w:t xml:space="preserve"> and therefore the higher the audit risk.</w:t>
      </w:r>
    </w:p>
    <w:p w14:paraId="410E8F7A" w14:textId="77777777" w:rsidR="003025D0" w:rsidRPr="002167A6" w:rsidRDefault="003025D0" w:rsidP="008255FA">
      <w:pPr>
        <w:widowControl/>
        <w:jc w:val="both"/>
        <w:rPr>
          <w:rFonts w:ascii="Times New Roman" w:eastAsia="標楷體" w:hAnsi="Times New Roman" w:cs="Times New Roman"/>
          <w:szCs w:val="24"/>
        </w:rPr>
      </w:pPr>
      <w:r w:rsidRPr="002167A6">
        <w:rPr>
          <w:rFonts w:ascii="Times New Roman" w:eastAsia="標楷體" w:hAnsi="Times New Roman" w:cs="Times New Roman"/>
          <w:szCs w:val="24"/>
        </w:rPr>
        <w:t>D4. Accounting firm audit staff turnover rate reduced</w:t>
      </w:r>
    </w:p>
    <w:p w14:paraId="410E8F7B" w14:textId="77777777" w:rsidR="007B7F98" w:rsidRPr="002167A6" w:rsidRDefault="008C79EA" w:rsidP="008255FA">
      <w:pPr>
        <w:widowControl/>
        <w:ind w:leftChars="177" w:left="425" w:firstLineChars="177" w:firstLine="425"/>
        <w:jc w:val="both"/>
        <w:rPr>
          <w:rFonts w:ascii="Times New Roman" w:eastAsia="標楷體" w:hAnsi="Times New Roman" w:cs="Times New Roman"/>
          <w:szCs w:val="24"/>
        </w:rPr>
      </w:pPr>
      <w:r w:rsidRPr="002167A6">
        <w:rPr>
          <w:rFonts w:ascii="Times New Roman" w:eastAsia="標楷體" w:hAnsi="Times New Roman" w:cs="Times New Roman"/>
          <w:szCs w:val="24"/>
        </w:rPr>
        <w:lastRenderedPageBreak/>
        <w:t>Human resources</w:t>
      </w:r>
      <w:r w:rsidR="007B7F98" w:rsidRPr="002167A6">
        <w:rPr>
          <w:rFonts w:ascii="Times New Roman" w:eastAsia="標楷體" w:hAnsi="Times New Roman" w:cs="Times New Roman"/>
          <w:szCs w:val="24"/>
        </w:rPr>
        <w:t xml:space="preserve"> </w:t>
      </w:r>
      <w:r w:rsidRPr="002167A6">
        <w:rPr>
          <w:rFonts w:ascii="Times New Roman" w:eastAsia="標楷體" w:hAnsi="Times New Roman" w:cs="Times New Roman"/>
          <w:szCs w:val="24"/>
        </w:rPr>
        <w:t>are</w:t>
      </w:r>
      <w:r w:rsidR="007B7F98" w:rsidRPr="002167A6">
        <w:rPr>
          <w:rFonts w:ascii="Times New Roman" w:eastAsia="標楷體" w:hAnsi="Times New Roman" w:cs="Times New Roman"/>
          <w:szCs w:val="24"/>
        </w:rPr>
        <w:t xml:space="preserve"> the most </w:t>
      </w:r>
      <w:r w:rsidRPr="002167A6">
        <w:rPr>
          <w:rFonts w:ascii="Times New Roman" w:eastAsia="標楷體" w:hAnsi="Times New Roman" w:cs="Times New Roman"/>
          <w:szCs w:val="24"/>
        </w:rPr>
        <w:t>critical</w:t>
      </w:r>
      <w:r w:rsidR="007B7F98" w:rsidRPr="002167A6">
        <w:rPr>
          <w:rFonts w:ascii="Times New Roman" w:eastAsia="標楷體" w:hAnsi="Times New Roman" w:cs="Times New Roman"/>
          <w:szCs w:val="24"/>
        </w:rPr>
        <w:t xml:space="preserve"> operating resource of an accounting firm. For a long time, a job has faced </w:t>
      </w:r>
      <w:r w:rsidRPr="002167A6">
        <w:rPr>
          <w:rFonts w:ascii="Times New Roman" w:eastAsia="標楷體" w:hAnsi="Times New Roman" w:cs="Times New Roman"/>
          <w:szCs w:val="24"/>
        </w:rPr>
        <w:t xml:space="preserve">a </w:t>
      </w:r>
      <w:r w:rsidR="007B7F98" w:rsidRPr="002167A6">
        <w:rPr>
          <w:rFonts w:ascii="Times New Roman" w:eastAsia="標楷體" w:hAnsi="Times New Roman" w:cs="Times New Roman"/>
          <w:szCs w:val="24"/>
        </w:rPr>
        <w:t xml:space="preserve">high turnover of middle and low-level personnel. The turnover rate of auditors during the busy season has caused </w:t>
      </w:r>
      <w:r w:rsidRPr="002167A6">
        <w:rPr>
          <w:rFonts w:ascii="Times New Roman" w:eastAsia="標楷體" w:hAnsi="Times New Roman" w:cs="Times New Roman"/>
          <w:szCs w:val="24"/>
        </w:rPr>
        <w:t>significan</w:t>
      </w:r>
      <w:r w:rsidR="007B7F98" w:rsidRPr="002167A6">
        <w:rPr>
          <w:rFonts w:ascii="Times New Roman" w:eastAsia="標楷體" w:hAnsi="Times New Roman" w:cs="Times New Roman"/>
          <w:szCs w:val="24"/>
        </w:rPr>
        <w:t xml:space="preserve">t troubles for the firm’s accountants. At present, the accounting firm is facing the traditional </w:t>
      </w:r>
      <w:proofErr w:type="gramStart"/>
      <w:r w:rsidR="007B7F98" w:rsidRPr="002167A6">
        <w:rPr>
          <w:rFonts w:ascii="Times New Roman" w:eastAsia="標楷體" w:hAnsi="Times New Roman" w:cs="Times New Roman"/>
          <w:szCs w:val="24"/>
        </w:rPr>
        <w:t>( Manual</w:t>
      </w:r>
      <w:proofErr w:type="gramEnd"/>
      <w:r w:rsidR="007B7F98" w:rsidRPr="002167A6">
        <w:rPr>
          <w:rFonts w:ascii="Times New Roman" w:eastAsia="標楷體" w:hAnsi="Times New Roman" w:cs="Times New Roman"/>
          <w:szCs w:val="24"/>
        </w:rPr>
        <w:t xml:space="preserve"> operation)</w:t>
      </w:r>
      <w:r w:rsidRPr="002167A6">
        <w:rPr>
          <w:rFonts w:ascii="Times New Roman" w:eastAsia="標楷體" w:hAnsi="Times New Roman" w:cs="Times New Roman"/>
          <w:szCs w:val="24"/>
        </w:rPr>
        <w:t>. The audit business stagnates and even shrinks the business's bottleneck</w:t>
      </w:r>
      <w:r w:rsidR="007B7F98" w:rsidRPr="002167A6">
        <w:rPr>
          <w:rFonts w:ascii="Times New Roman" w:eastAsia="標楷體" w:hAnsi="Times New Roman" w:cs="Times New Roman"/>
          <w:szCs w:val="24"/>
        </w:rPr>
        <w:t xml:space="preserve">, so the use of big data technology computer audit is a must. </w:t>
      </w:r>
      <w:r w:rsidRPr="002167A6">
        <w:rPr>
          <w:rFonts w:ascii="Times New Roman" w:eastAsia="標楷體" w:hAnsi="Times New Roman" w:cs="Times New Roman"/>
          <w:szCs w:val="24"/>
        </w:rPr>
        <w:t>Besides</w:t>
      </w:r>
      <w:r w:rsidR="007B7F98" w:rsidRPr="002167A6">
        <w:rPr>
          <w:rFonts w:ascii="Times New Roman" w:eastAsia="標楷體" w:hAnsi="Times New Roman" w:cs="Times New Roman"/>
          <w:szCs w:val="24"/>
        </w:rPr>
        <w:t xml:space="preserve">, the turnover rate of </w:t>
      </w:r>
      <w:r w:rsidRPr="002167A6">
        <w:rPr>
          <w:rFonts w:ascii="Times New Roman" w:eastAsia="標楷體" w:hAnsi="Times New Roman" w:cs="Times New Roman"/>
          <w:szCs w:val="24"/>
        </w:rPr>
        <w:t>critical</w:t>
      </w:r>
      <w:r w:rsidR="007B7F98" w:rsidRPr="002167A6">
        <w:rPr>
          <w:rFonts w:ascii="Times New Roman" w:eastAsia="標楷體" w:hAnsi="Times New Roman" w:cs="Times New Roman"/>
          <w:szCs w:val="24"/>
        </w:rPr>
        <w:t xml:space="preserve"> management and accounting personnel is a factor that affects inherent risks. In the past few years, </w:t>
      </w:r>
      <w:r w:rsidRPr="002167A6">
        <w:rPr>
          <w:rFonts w:ascii="Times New Roman" w:eastAsia="標楷體" w:hAnsi="Times New Roman" w:cs="Times New Roman"/>
          <w:szCs w:val="24"/>
        </w:rPr>
        <w:t>accounting personnel and management's turnover rate</w:t>
      </w:r>
      <w:r w:rsidR="007B7F98" w:rsidRPr="002167A6">
        <w:rPr>
          <w:rFonts w:ascii="Times New Roman" w:eastAsia="標楷體" w:hAnsi="Times New Roman" w:cs="Times New Roman"/>
          <w:szCs w:val="24"/>
        </w:rPr>
        <w:t xml:space="preserve"> will cause changes in in</w:t>
      </w:r>
      <w:r w:rsidRPr="002167A6">
        <w:rPr>
          <w:rFonts w:ascii="Times New Roman" w:eastAsia="標楷體" w:hAnsi="Times New Roman" w:cs="Times New Roman"/>
          <w:szCs w:val="24"/>
        </w:rPr>
        <w:t>trinsic</w:t>
      </w:r>
      <w:r w:rsidR="007B7F98" w:rsidRPr="002167A6">
        <w:rPr>
          <w:rFonts w:ascii="Times New Roman" w:eastAsia="標楷體" w:hAnsi="Times New Roman" w:cs="Times New Roman"/>
          <w:szCs w:val="24"/>
        </w:rPr>
        <w:t xml:space="preserve"> risks. As much as 93% of the research subjects believe that </w:t>
      </w:r>
      <w:r w:rsidRPr="002167A6">
        <w:rPr>
          <w:rFonts w:ascii="Times New Roman" w:eastAsia="標楷體" w:hAnsi="Times New Roman" w:cs="Times New Roman"/>
          <w:szCs w:val="24"/>
        </w:rPr>
        <w:t>the govern</w:t>
      </w:r>
      <w:r w:rsidR="007B7F98" w:rsidRPr="002167A6">
        <w:rPr>
          <w:rFonts w:ascii="Times New Roman" w:eastAsia="標楷體" w:hAnsi="Times New Roman" w:cs="Times New Roman"/>
          <w:szCs w:val="24"/>
        </w:rPr>
        <w:t xml:space="preserve">ment has occurred in the past few years. The </w:t>
      </w:r>
      <w:r w:rsidRPr="002167A6">
        <w:rPr>
          <w:rFonts w:ascii="Times New Roman" w:eastAsia="標楷體" w:hAnsi="Times New Roman" w:cs="Times New Roman"/>
          <w:szCs w:val="24"/>
        </w:rPr>
        <w:t>class's high turnover rate</w:t>
      </w:r>
      <w:r w:rsidR="007B7F98" w:rsidRPr="002167A6">
        <w:rPr>
          <w:rFonts w:ascii="Times New Roman" w:eastAsia="標楷體" w:hAnsi="Times New Roman" w:cs="Times New Roman"/>
          <w:szCs w:val="24"/>
        </w:rPr>
        <w:t xml:space="preserve"> will affect the inherent risk; 89% of the research subjects believe that the turnover rate of important accountants will affect the inherent risk.</w:t>
      </w:r>
    </w:p>
    <w:p w14:paraId="410E8F7C" w14:textId="77777777" w:rsidR="003025D0" w:rsidRPr="002167A6" w:rsidRDefault="003025D0" w:rsidP="008255FA">
      <w:pPr>
        <w:widowControl/>
        <w:jc w:val="both"/>
        <w:rPr>
          <w:rFonts w:ascii="Times New Roman" w:eastAsia="標楷體" w:hAnsi="Times New Roman" w:cs="Times New Roman"/>
          <w:szCs w:val="24"/>
        </w:rPr>
      </w:pPr>
      <w:r w:rsidRPr="002167A6">
        <w:rPr>
          <w:rFonts w:ascii="Times New Roman" w:eastAsia="標楷體" w:hAnsi="Times New Roman" w:cs="Times New Roman"/>
          <w:szCs w:val="24"/>
        </w:rPr>
        <w:t>A1. Can quickly detect the total amount of unusual transactions of the subject</w:t>
      </w:r>
    </w:p>
    <w:p w14:paraId="410E8F7D" w14:textId="77777777" w:rsidR="003025D0" w:rsidRPr="002167A6" w:rsidRDefault="007B7F98" w:rsidP="008255FA">
      <w:pPr>
        <w:widowControl/>
        <w:ind w:leftChars="177" w:left="425" w:firstLineChars="177" w:firstLine="425"/>
        <w:jc w:val="both"/>
        <w:rPr>
          <w:rFonts w:ascii="Times New Roman" w:eastAsia="標楷體" w:hAnsi="Times New Roman" w:cs="Times New Roman"/>
          <w:szCs w:val="24"/>
        </w:rPr>
      </w:pPr>
      <w:r w:rsidRPr="002167A6">
        <w:rPr>
          <w:rFonts w:ascii="Times New Roman" w:eastAsia="標楷體" w:hAnsi="Times New Roman" w:cs="Times New Roman"/>
          <w:szCs w:val="24"/>
        </w:rPr>
        <w:t xml:space="preserve">According to "Audit Bulletin No. 43", auditors should understand the motives and rationality of unusual or irregular </w:t>
      </w:r>
      <w:r w:rsidR="008C79EA" w:rsidRPr="002167A6">
        <w:rPr>
          <w:rFonts w:ascii="Times New Roman" w:eastAsia="標楷體" w:hAnsi="Times New Roman" w:cs="Times New Roman"/>
          <w:szCs w:val="24"/>
        </w:rPr>
        <w:t>significant</w:t>
      </w:r>
      <w:r w:rsidRPr="002167A6">
        <w:rPr>
          <w:rFonts w:ascii="Times New Roman" w:eastAsia="標楷體" w:hAnsi="Times New Roman" w:cs="Times New Roman"/>
          <w:szCs w:val="24"/>
        </w:rPr>
        <w:t xml:space="preserve"> transactions. The purpose of these transactions is to consider whether these transactions involve fraud in financial reports or the concealment of asset misappropriation. Unusual or unexpected relationships should be </w:t>
      </w:r>
      <w:r w:rsidR="008C79EA" w:rsidRPr="002167A6">
        <w:rPr>
          <w:rFonts w:ascii="Times New Roman" w:eastAsia="標楷體" w:hAnsi="Times New Roman" w:cs="Times New Roman"/>
          <w:szCs w:val="24"/>
        </w:rPr>
        <w:t>regarded as</w:t>
      </w:r>
      <w:r w:rsidRPr="002167A6">
        <w:rPr>
          <w:rFonts w:ascii="Times New Roman" w:eastAsia="標楷體" w:hAnsi="Times New Roman" w:cs="Times New Roman"/>
          <w:szCs w:val="24"/>
        </w:rPr>
        <w:t xml:space="preserve"> when </w:t>
      </w:r>
      <w:r w:rsidR="008C79EA" w:rsidRPr="002167A6">
        <w:rPr>
          <w:rFonts w:ascii="Times New Roman" w:eastAsia="標楷體" w:hAnsi="Times New Roman" w:cs="Times New Roman"/>
          <w:szCs w:val="24"/>
        </w:rPr>
        <w:t>significant</w:t>
      </w:r>
      <w:r w:rsidRPr="002167A6">
        <w:rPr>
          <w:rFonts w:ascii="Times New Roman" w:eastAsia="標楷體" w:hAnsi="Times New Roman" w:cs="Times New Roman"/>
          <w:szCs w:val="24"/>
        </w:rPr>
        <w:t xml:space="preserve"> misrepresentation risks caused by fraud. Auditors or companies can use big data technology to detect fraud or unusual transactions and reduce the probability of their occurrence. Therefore, big data technology to </w:t>
      </w:r>
      <w:r w:rsidR="008C79EA" w:rsidRPr="002167A6">
        <w:rPr>
          <w:rFonts w:ascii="Times New Roman" w:eastAsia="標楷體" w:hAnsi="Times New Roman" w:cs="Times New Roman"/>
          <w:szCs w:val="24"/>
        </w:rPr>
        <w:t>see</w:t>
      </w:r>
      <w:r w:rsidRPr="002167A6">
        <w:rPr>
          <w:rFonts w:ascii="Times New Roman" w:eastAsia="標楷體" w:hAnsi="Times New Roman" w:cs="Times New Roman"/>
          <w:szCs w:val="24"/>
        </w:rPr>
        <w:t xml:space="preserve"> the </w:t>
      </w:r>
      <w:r w:rsidR="008C79EA" w:rsidRPr="002167A6">
        <w:rPr>
          <w:rFonts w:ascii="Times New Roman" w:eastAsia="標楷體" w:hAnsi="Times New Roman" w:cs="Times New Roman"/>
          <w:szCs w:val="24"/>
        </w:rPr>
        <w:t>subject's total amount of unusual transactions</w:t>
      </w:r>
      <w:r w:rsidRPr="002167A6">
        <w:rPr>
          <w:rFonts w:ascii="Times New Roman" w:eastAsia="標楷體" w:hAnsi="Times New Roman" w:cs="Times New Roman"/>
          <w:szCs w:val="24"/>
        </w:rPr>
        <w:t xml:space="preserve"> will affect risk assessment and information and communication.</w:t>
      </w:r>
    </w:p>
    <w:p w14:paraId="410E8F7E" w14:textId="77777777" w:rsidR="00A32308" w:rsidRPr="008255FA" w:rsidRDefault="00C821F0" w:rsidP="008C79EA">
      <w:pPr>
        <w:tabs>
          <w:tab w:val="left" w:pos="2179"/>
        </w:tabs>
        <w:spacing w:before="100" w:beforeAutospacing="1" w:after="100" w:afterAutospacing="1" w:line="0" w:lineRule="atLeast"/>
        <w:jc w:val="both"/>
        <w:rPr>
          <w:rFonts w:ascii="Times New Roman" w:eastAsia="標楷體" w:hAnsi="Times New Roman" w:cs="Times New Roman"/>
          <w:b/>
          <w:sz w:val="28"/>
          <w:szCs w:val="28"/>
        </w:rPr>
      </w:pPr>
      <w:r w:rsidRPr="008255FA">
        <w:rPr>
          <w:rFonts w:ascii="Times New Roman" w:eastAsia="標楷體" w:hAnsi="Times New Roman" w:cs="Times New Roman"/>
          <w:b/>
          <w:sz w:val="28"/>
          <w:szCs w:val="28"/>
        </w:rPr>
        <w:t>IV.</w:t>
      </w:r>
      <w:r w:rsidR="000E49A1" w:rsidRPr="008255FA">
        <w:rPr>
          <w:rFonts w:ascii="Times New Roman" w:eastAsia="標楷體" w:hAnsi="Times New Roman" w:cs="Times New Roman"/>
          <w:b/>
          <w:sz w:val="28"/>
          <w:szCs w:val="28"/>
        </w:rPr>
        <w:t xml:space="preserve"> </w:t>
      </w:r>
      <w:r w:rsidRPr="008255FA">
        <w:rPr>
          <w:rFonts w:ascii="Times New Roman" w:eastAsia="標楷體" w:hAnsi="Times New Roman" w:cs="Times New Roman"/>
          <w:b/>
          <w:sz w:val="28"/>
          <w:szCs w:val="28"/>
        </w:rPr>
        <w:t>C</w:t>
      </w:r>
      <w:r w:rsidR="006A3ECC" w:rsidRPr="008255FA">
        <w:rPr>
          <w:rFonts w:ascii="Times New Roman" w:eastAsia="標楷體" w:hAnsi="Times New Roman" w:cs="Times New Roman"/>
          <w:b/>
          <w:sz w:val="28"/>
          <w:szCs w:val="28"/>
        </w:rPr>
        <w:t xml:space="preserve">onclusion and </w:t>
      </w:r>
      <w:r w:rsidRPr="008255FA">
        <w:rPr>
          <w:rFonts w:ascii="Times New Roman" w:eastAsia="標楷體" w:hAnsi="Times New Roman" w:cs="Times New Roman"/>
          <w:b/>
          <w:sz w:val="28"/>
          <w:szCs w:val="28"/>
        </w:rPr>
        <w:t>S</w:t>
      </w:r>
      <w:r w:rsidR="006A3ECC" w:rsidRPr="008255FA">
        <w:rPr>
          <w:rFonts w:ascii="Times New Roman" w:eastAsia="標楷體" w:hAnsi="Times New Roman" w:cs="Times New Roman"/>
          <w:b/>
          <w:sz w:val="28"/>
          <w:szCs w:val="28"/>
        </w:rPr>
        <w:t>uggestion</w:t>
      </w:r>
    </w:p>
    <w:p w14:paraId="410E8F7F" w14:textId="77777777" w:rsidR="00EE0A58" w:rsidRPr="002167A6" w:rsidRDefault="00EE0A58" w:rsidP="008255FA">
      <w:pPr>
        <w:widowControl/>
        <w:ind w:firstLineChars="250" w:firstLine="565"/>
        <w:jc w:val="both"/>
        <w:rPr>
          <w:rFonts w:ascii="Times New Roman" w:eastAsia="標楷體" w:hAnsi="Times New Roman" w:cs="Times New Roman"/>
          <w:spacing w:val="-7"/>
          <w:kern w:val="0"/>
          <w:szCs w:val="24"/>
        </w:rPr>
      </w:pPr>
      <w:r w:rsidRPr="002167A6">
        <w:rPr>
          <w:rFonts w:ascii="Times New Roman" w:eastAsia="標楷體" w:hAnsi="Times New Roman" w:cs="Times New Roman"/>
          <w:spacing w:val="-7"/>
          <w:kern w:val="0"/>
          <w:szCs w:val="24"/>
        </w:rPr>
        <w:t xml:space="preserve">This research is not an empirical study. The </w:t>
      </w:r>
      <w:r w:rsidR="008C79EA" w:rsidRPr="002167A6">
        <w:rPr>
          <w:rFonts w:ascii="Times New Roman" w:eastAsia="標楷體" w:hAnsi="Times New Roman" w:cs="Times New Roman"/>
          <w:spacing w:val="-7"/>
          <w:kern w:val="0"/>
          <w:szCs w:val="24"/>
        </w:rPr>
        <w:t>research's primary purpose is to construct a model for the most appropriate decision-making analysis of audit risk and</w:t>
      </w:r>
      <w:r w:rsidRPr="002167A6">
        <w:rPr>
          <w:rFonts w:ascii="Times New Roman" w:eastAsia="標楷體" w:hAnsi="Times New Roman" w:cs="Times New Roman"/>
          <w:spacing w:val="-7"/>
          <w:kern w:val="0"/>
          <w:szCs w:val="24"/>
        </w:rPr>
        <w:t xml:space="preserve"> establish a hierarchical structure based on the literature discussion of factors affecting accountant risk assessment by the computer audit mechanism (Figure 1). Future research can use Multiple Criteria Decision Making (MCDM) combined with D</w:t>
      </w:r>
      <w:r w:rsidR="008C79EA" w:rsidRPr="002167A6">
        <w:rPr>
          <w:rFonts w:ascii="Times New Roman" w:eastAsia="標楷體" w:hAnsi="Times New Roman" w:cs="Times New Roman"/>
          <w:spacing w:val="-7"/>
          <w:kern w:val="0"/>
          <w:szCs w:val="24"/>
        </w:rPr>
        <w:t>e</w:t>
      </w:r>
      <w:r w:rsidRPr="002167A6">
        <w:rPr>
          <w:rFonts w:ascii="Times New Roman" w:eastAsia="標楷體" w:hAnsi="Times New Roman" w:cs="Times New Roman"/>
          <w:spacing w:val="-7"/>
          <w:kern w:val="0"/>
          <w:szCs w:val="24"/>
        </w:rPr>
        <w:t>cision M</w:t>
      </w:r>
      <w:r w:rsidR="008C79EA" w:rsidRPr="002167A6">
        <w:rPr>
          <w:rFonts w:ascii="Times New Roman" w:eastAsia="標楷體" w:hAnsi="Times New Roman" w:cs="Times New Roman"/>
          <w:spacing w:val="-7"/>
          <w:kern w:val="0"/>
          <w:szCs w:val="24"/>
        </w:rPr>
        <w:t>a</w:t>
      </w:r>
      <w:r w:rsidRPr="002167A6">
        <w:rPr>
          <w:rFonts w:ascii="Times New Roman" w:eastAsia="標楷體" w:hAnsi="Times New Roman" w:cs="Times New Roman"/>
          <w:spacing w:val="-7"/>
          <w:kern w:val="0"/>
          <w:szCs w:val="24"/>
        </w:rPr>
        <w:t>king Trial and Evaluation Laborator</w:t>
      </w:r>
      <w:r w:rsidR="008C79EA" w:rsidRPr="002167A6">
        <w:rPr>
          <w:rFonts w:ascii="Times New Roman" w:eastAsia="標楷體" w:hAnsi="Times New Roman" w:cs="Times New Roman"/>
          <w:spacing w:val="-7"/>
          <w:kern w:val="0"/>
          <w:szCs w:val="24"/>
        </w:rPr>
        <w:t>y</w:t>
      </w:r>
      <w:r w:rsidRPr="002167A6">
        <w:rPr>
          <w:rFonts w:ascii="Times New Roman" w:eastAsia="標楷體" w:hAnsi="Times New Roman" w:cs="Times New Roman"/>
          <w:spacing w:val="-7"/>
          <w:kern w:val="0"/>
          <w:szCs w:val="24"/>
        </w:rPr>
        <w:t xml:space="preserve"> (DEMATEL) and Hierarchical Analysis (Analytic Hierarchy Process; AHP) to analyze complex and unstructured</w:t>
      </w:r>
      <w:r w:rsidR="008C79EA" w:rsidRPr="002167A6">
        <w:rPr>
          <w:rFonts w:ascii="Times New Roman" w:eastAsia="標楷體" w:hAnsi="Times New Roman" w:cs="Times New Roman"/>
          <w:spacing w:val="-7"/>
          <w:kern w:val="0"/>
          <w:szCs w:val="24"/>
        </w:rPr>
        <w:t>.</w:t>
      </w:r>
      <w:r w:rsidRPr="002167A6">
        <w:rPr>
          <w:rFonts w:ascii="Times New Roman" w:eastAsia="標楷體" w:hAnsi="Times New Roman" w:cs="Times New Roman"/>
          <w:spacing w:val="-7"/>
          <w:kern w:val="0"/>
          <w:szCs w:val="24"/>
        </w:rPr>
        <w:t xml:space="preserve"> The problem is divided into several components, and they are arranged into a class order</w:t>
      </w:r>
      <w:r w:rsidR="008C79EA" w:rsidRPr="002167A6">
        <w:rPr>
          <w:rFonts w:ascii="Times New Roman" w:eastAsia="標楷體" w:hAnsi="Times New Roman" w:cs="Times New Roman"/>
          <w:spacing w:val="-7"/>
          <w:kern w:val="0"/>
          <w:szCs w:val="24"/>
        </w:rPr>
        <w:t>. Then the opinions of experts and scholars and the actual participation in decision-making at all levels are gathered. T</w:t>
      </w:r>
      <w:r w:rsidRPr="002167A6">
        <w:rPr>
          <w:rFonts w:ascii="Times New Roman" w:eastAsia="標楷體" w:hAnsi="Times New Roman" w:cs="Times New Roman"/>
          <w:spacing w:val="-7"/>
          <w:kern w:val="0"/>
          <w:szCs w:val="24"/>
        </w:rPr>
        <w:t xml:space="preserve">he complex system is simplified into a </w:t>
      </w:r>
      <w:r w:rsidR="008C79EA" w:rsidRPr="002167A6">
        <w:rPr>
          <w:rFonts w:ascii="Times New Roman" w:eastAsia="標楷體" w:hAnsi="Times New Roman" w:cs="Times New Roman"/>
          <w:spacing w:val="-7"/>
          <w:kern w:val="0"/>
          <w:szCs w:val="24"/>
        </w:rPr>
        <w:t>straightforward</w:t>
      </w:r>
      <w:r w:rsidRPr="002167A6">
        <w:rPr>
          <w:rFonts w:ascii="Times New Roman" w:eastAsia="標楷體" w:hAnsi="Times New Roman" w:cs="Times New Roman"/>
          <w:spacing w:val="-7"/>
          <w:kern w:val="0"/>
          <w:szCs w:val="24"/>
        </w:rPr>
        <w:t xml:space="preserve"> element-level </w:t>
      </w:r>
      <w:r w:rsidR="008C79EA" w:rsidRPr="002167A6">
        <w:rPr>
          <w:rFonts w:ascii="Times New Roman" w:eastAsia="標楷體" w:hAnsi="Times New Roman" w:cs="Times New Roman"/>
          <w:spacing w:val="-7"/>
          <w:kern w:val="0"/>
          <w:szCs w:val="24"/>
        </w:rPr>
        <w:t>design</w:t>
      </w:r>
      <w:r w:rsidRPr="002167A6">
        <w:rPr>
          <w:rFonts w:ascii="Times New Roman" w:eastAsia="標楷體" w:hAnsi="Times New Roman" w:cs="Times New Roman"/>
          <w:spacing w:val="-7"/>
          <w:kern w:val="0"/>
          <w:szCs w:val="24"/>
        </w:rPr>
        <w:t xml:space="preserve">, and the scale of the items is used as the element of each </w:t>
      </w:r>
      <w:r w:rsidR="008C79EA" w:rsidRPr="002167A6">
        <w:rPr>
          <w:rFonts w:ascii="Times New Roman" w:eastAsia="標楷體" w:hAnsi="Times New Roman" w:cs="Times New Roman"/>
          <w:spacing w:val="-7"/>
          <w:kern w:val="0"/>
          <w:szCs w:val="24"/>
        </w:rPr>
        <w:t>group</w:t>
      </w:r>
      <w:r w:rsidRPr="002167A6">
        <w:rPr>
          <w:rFonts w:ascii="Times New Roman" w:eastAsia="標楷體" w:hAnsi="Times New Roman" w:cs="Times New Roman"/>
          <w:spacing w:val="-7"/>
          <w:kern w:val="0"/>
          <w:szCs w:val="24"/>
        </w:rPr>
        <w:t xml:space="preserve">. The pairwise comparison of and </w:t>
      </w:r>
      <w:r w:rsidR="008C79EA" w:rsidRPr="002167A6">
        <w:rPr>
          <w:rFonts w:ascii="Times New Roman" w:eastAsia="標楷體" w:hAnsi="Times New Roman" w:cs="Times New Roman"/>
          <w:spacing w:val="-7"/>
          <w:kern w:val="0"/>
          <w:szCs w:val="24"/>
        </w:rPr>
        <w:t>establishing</w:t>
      </w:r>
      <w:r w:rsidRPr="002167A6">
        <w:rPr>
          <w:rFonts w:ascii="Times New Roman" w:eastAsia="標楷體" w:hAnsi="Times New Roman" w:cs="Times New Roman"/>
          <w:spacing w:val="-7"/>
          <w:kern w:val="0"/>
          <w:szCs w:val="24"/>
        </w:rPr>
        <w:t xml:space="preserve"> the pairwise comparison matrix, the eigenvector of the matrix is ​​obtained according to the eigenvector</w:t>
      </w:r>
      <w:r w:rsidR="008C79EA" w:rsidRPr="002167A6">
        <w:rPr>
          <w:rFonts w:ascii="Times New Roman" w:eastAsia="標楷體" w:hAnsi="Times New Roman" w:cs="Times New Roman"/>
          <w:spacing w:val="-7"/>
          <w:kern w:val="0"/>
          <w:szCs w:val="24"/>
        </w:rPr>
        <w:t>. T</w:t>
      </w:r>
      <w:r w:rsidRPr="002167A6">
        <w:rPr>
          <w:rFonts w:ascii="Times New Roman" w:eastAsia="標楷體" w:hAnsi="Times New Roman" w:cs="Times New Roman"/>
          <w:spacing w:val="-7"/>
          <w:kern w:val="0"/>
          <w:szCs w:val="24"/>
        </w:rPr>
        <w:t xml:space="preserve">he eigenvector is used as the priority vector of the level, </w:t>
      </w:r>
      <w:r w:rsidR="008C79EA" w:rsidRPr="002167A6">
        <w:rPr>
          <w:rFonts w:ascii="Times New Roman" w:eastAsia="標楷體" w:hAnsi="Times New Roman" w:cs="Times New Roman"/>
          <w:spacing w:val="-7"/>
          <w:kern w:val="0"/>
          <w:szCs w:val="24"/>
        </w:rPr>
        <w:t>representing</w:t>
      </w:r>
      <w:r w:rsidRPr="002167A6">
        <w:rPr>
          <w:rFonts w:ascii="Times New Roman" w:eastAsia="標楷體" w:hAnsi="Times New Roman" w:cs="Times New Roman"/>
          <w:spacing w:val="-7"/>
          <w:kern w:val="0"/>
          <w:szCs w:val="24"/>
        </w:rPr>
        <w:t xml:space="preserve"> the priority order among the elements, and then the eigenvalues</w:t>
      </w:r>
      <w:r w:rsidR="008C79EA" w:rsidRPr="002167A6">
        <w:rPr>
          <w:rFonts w:ascii="Times New Roman" w:eastAsia="標楷體" w:hAnsi="Times New Roman" w:cs="Times New Roman"/>
          <w:spacing w:val="-7"/>
          <w:kern w:val="0"/>
          <w:szCs w:val="24"/>
        </w:rPr>
        <w:t>.</w:t>
      </w:r>
      <w:r w:rsidRPr="002167A6">
        <w:rPr>
          <w:rFonts w:ascii="Times New Roman" w:eastAsia="標楷體" w:hAnsi="Times New Roman" w:cs="Times New Roman"/>
          <w:spacing w:val="-7"/>
          <w:kern w:val="0"/>
          <w:szCs w:val="24"/>
        </w:rPr>
        <w:t xml:space="preserve"> The basis for evaluating the </w:t>
      </w:r>
      <w:r w:rsidR="008C79EA" w:rsidRPr="002167A6">
        <w:rPr>
          <w:rFonts w:ascii="Times New Roman" w:eastAsia="標楷體" w:hAnsi="Times New Roman" w:cs="Times New Roman"/>
          <w:spacing w:val="-7"/>
          <w:kern w:val="0"/>
          <w:szCs w:val="24"/>
        </w:rPr>
        <w:t>pairwise comparison matrix's consistency</w:t>
      </w:r>
      <w:r w:rsidRPr="002167A6">
        <w:rPr>
          <w:rFonts w:ascii="Times New Roman" w:eastAsia="標楷體" w:hAnsi="Times New Roman" w:cs="Times New Roman"/>
          <w:spacing w:val="-7"/>
          <w:kern w:val="0"/>
          <w:szCs w:val="24"/>
        </w:rPr>
        <w:t xml:space="preserve"> is ​​used as an index for decision-making or re-evaluation [37, 38].</w:t>
      </w:r>
    </w:p>
    <w:p w14:paraId="410E8F80" w14:textId="77777777" w:rsidR="00FE12BB" w:rsidRPr="002167A6" w:rsidRDefault="00D664E4" w:rsidP="008255FA">
      <w:pPr>
        <w:pStyle w:val="a3"/>
        <w:ind w:right="-2" w:firstLineChars="250" w:firstLine="565"/>
        <w:jc w:val="both"/>
        <w:rPr>
          <w:rFonts w:ascii="Times New Roman" w:hAnsi="Times New Roman" w:cs="Times New Roman"/>
          <w:spacing w:val="-7"/>
          <w:sz w:val="24"/>
          <w:szCs w:val="24"/>
        </w:rPr>
      </w:pPr>
      <w:r w:rsidRPr="002167A6">
        <w:rPr>
          <w:rFonts w:ascii="Times New Roman" w:hAnsi="Times New Roman" w:cs="Times New Roman"/>
          <w:spacing w:val="-7"/>
          <w:sz w:val="24"/>
          <w:szCs w:val="24"/>
        </w:rPr>
        <w:t xml:space="preserve">This research hopes to use the DEMATEL + ANP method to explore how to establish a perfect audit risk optimal decision analysis model. This research is an exploratory study. It is hoped that the findings of this research can provide follow-up researchers with empirical analysis (qualitative (Or quantification), and the inference of this research can contribute to the accountant industry in creating diversified services and e-commerce (digital information). Judging from the causal diagram of the research results analysis, it is </w:t>
      </w:r>
      <w:r w:rsidRPr="002167A6">
        <w:rPr>
          <w:rFonts w:ascii="Times New Roman" w:hAnsi="Times New Roman" w:cs="Times New Roman"/>
          <w:spacing w:val="-7"/>
          <w:sz w:val="24"/>
          <w:szCs w:val="24"/>
        </w:rPr>
        <w:lastRenderedPageBreak/>
        <w:t>recommended that managers consider first to improve in management.</w:t>
      </w:r>
    </w:p>
    <w:p w14:paraId="410E8F81" w14:textId="77777777" w:rsidR="008C79EA" w:rsidRPr="002167A6" w:rsidRDefault="00D95D6A" w:rsidP="008255FA">
      <w:pPr>
        <w:pStyle w:val="a3"/>
        <w:ind w:right="-2" w:firstLineChars="250" w:firstLine="565"/>
        <w:jc w:val="both"/>
        <w:rPr>
          <w:rFonts w:ascii="Times New Roman" w:hAnsi="Times New Roman" w:cs="Times New Roman"/>
          <w:spacing w:val="-7"/>
          <w:sz w:val="24"/>
          <w:szCs w:val="24"/>
        </w:rPr>
      </w:pPr>
      <w:r w:rsidRPr="002167A6">
        <w:rPr>
          <w:rFonts w:ascii="Times New Roman" w:hAnsi="Times New Roman" w:cs="Times New Roman"/>
          <w:spacing w:val="-7"/>
          <w:sz w:val="24"/>
          <w:szCs w:val="24"/>
        </w:rPr>
        <w:t xml:space="preserve">IPA can be used to assist in deciding on criteria that need to be improved. </w:t>
      </w:r>
      <w:r w:rsidR="008C79EA" w:rsidRPr="002167A6">
        <w:rPr>
          <w:rFonts w:ascii="Times New Roman" w:hAnsi="Times New Roman" w:cs="Times New Roman"/>
          <w:spacing w:val="-7"/>
          <w:sz w:val="24"/>
          <w:szCs w:val="24"/>
        </w:rPr>
        <w:t>Unlike</w:t>
      </w:r>
      <w:r w:rsidRPr="002167A6">
        <w:rPr>
          <w:rFonts w:ascii="Times New Roman" w:hAnsi="Times New Roman" w:cs="Times New Roman"/>
          <w:spacing w:val="-7"/>
          <w:sz w:val="24"/>
          <w:szCs w:val="24"/>
        </w:rPr>
        <w:t xml:space="preserve"> traditional IPA, the weight of the </w:t>
      </w:r>
      <w:r w:rsidR="008C79EA" w:rsidRPr="002167A6">
        <w:rPr>
          <w:rFonts w:ascii="Times New Roman" w:hAnsi="Times New Roman" w:cs="Times New Roman"/>
          <w:spacing w:val="-7"/>
          <w:sz w:val="24"/>
          <w:szCs w:val="24"/>
        </w:rPr>
        <w:t>standards</w:t>
      </w:r>
      <w:r w:rsidRPr="002167A6">
        <w:rPr>
          <w:rFonts w:ascii="Times New Roman" w:hAnsi="Times New Roman" w:cs="Times New Roman"/>
          <w:spacing w:val="-7"/>
          <w:sz w:val="24"/>
          <w:szCs w:val="24"/>
        </w:rPr>
        <w:t xml:space="preserve"> is replaced by the "Sequence and Total" score shown in Table 7. The lower the score, the higher the importance. Since the eight lowest scores are the key factors, the eighth</w:t>
      </w:r>
      <w:r w:rsidR="008C79EA" w:rsidRPr="002167A6">
        <w:rPr>
          <w:rFonts w:ascii="Times New Roman" w:hAnsi="Times New Roman" w:cs="Times New Roman"/>
          <w:spacing w:val="-7"/>
          <w:sz w:val="24"/>
          <w:szCs w:val="24"/>
        </w:rPr>
        <w:t>-</w:t>
      </w:r>
      <w:r w:rsidRPr="002167A6">
        <w:rPr>
          <w:rFonts w:ascii="Times New Roman" w:hAnsi="Times New Roman" w:cs="Times New Roman"/>
          <w:spacing w:val="-7"/>
          <w:sz w:val="24"/>
          <w:szCs w:val="24"/>
        </w:rPr>
        <w:t xml:space="preserve">ranked score of the D2 criterion is 16, and the </w:t>
      </w:r>
      <w:r w:rsidR="008C79EA" w:rsidRPr="002167A6">
        <w:rPr>
          <w:rFonts w:ascii="Times New Roman" w:hAnsi="Times New Roman" w:cs="Times New Roman"/>
          <w:spacing w:val="-7"/>
          <w:sz w:val="24"/>
          <w:szCs w:val="24"/>
        </w:rPr>
        <w:t>9th A2 criterion score</w:t>
      </w:r>
      <w:r w:rsidRPr="002167A6">
        <w:rPr>
          <w:rFonts w:ascii="Times New Roman" w:hAnsi="Times New Roman" w:cs="Times New Roman"/>
          <w:spacing w:val="-7"/>
          <w:sz w:val="24"/>
          <w:szCs w:val="24"/>
        </w:rPr>
        <w:t xml:space="preserve"> is 17. Therefore, the </w:t>
      </w:r>
      <w:r w:rsidR="008C79EA" w:rsidRPr="002167A6">
        <w:rPr>
          <w:rFonts w:ascii="Times New Roman" w:hAnsi="Times New Roman" w:cs="Times New Roman"/>
          <w:spacing w:val="-7"/>
          <w:sz w:val="24"/>
          <w:szCs w:val="24"/>
        </w:rPr>
        <w:t>vertical axis direction's critical value</w:t>
      </w:r>
      <w:r w:rsidRPr="002167A6">
        <w:rPr>
          <w:rFonts w:ascii="Times New Roman" w:hAnsi="Times New Roman" w:cs="Times New Roman"/>
          <w:spacing w:val="-7"/>
          <w:sz w:val="24"/>
          <w:szCs w:val="24"/>
        </w:rPr>
        <w:t xml:space="preserve"> can be set to any value between 16-17. </w:t>
      </w:r>
      <w:r w:rsidR="008C79EA" w:rsidRPr="002167A6">
        <w:rPr>
          <w:rFonts w:ascii="Times New Roman" w:hAnsi="Times New Roman" w:cs="Times New Roman"/>
          <w:spacing w:val="-7"/>
          <w:sz w:val="24"/>
          <w:szCs w:val="24"/>
        </w:rPr>
        <w:t>T</w:t>
      </w:r>
      <w:r w:rsidRPr="002167A6">
        <w:rPr>
          <w:rFonts w:ascii="Times New Roman" w:hAnsi="Times New Roman" w:cs="Times New Roman"/>
          <w:spacing w:val="-7"/>
          <w:sz w:val="24"/>
          <w:szCs w:val="24"/>
        </w:rPr>
        <w:t xml:space="preserve">o show the </w:t>
      </w:r>
      <w:r w:rsidR="008C79EA" w:rsidRPr="002167A6">
        <w:rPr>
          <w:rFonts w:ascii="Times New Roman" w:hAnsi="Times New Roman" w:cs="Times New Roman"/>
          <w:spacing w:val="-7"/>
          <w:sz w:val="24"/>
          <w:szCs w:val="24"/>
        </w:rPr>
        <w:t>eight critical criteria' performance</w:t>
      </w:r>
      <w:r w:rsidRPr="002167A6">
        <w:rPr>
          <w:rFonts w:ascii="Times New Roman" w:hAnsi="Times New Roman" w:cs="Times New Roman"/>
          <w:spacing w:val="-7"/>
          <w:sz w:val="24"/>
          <w:szCs w:val="24"/>
        </w:rPr>
        <w:t xml:space="preserve">, this research still uses </w:t>
      </w:r>
      <w:r w:rsidR="008C79EA" w:rsidRPr="002167A6">
        <w:rPr>
          <w:rFonts w:ascii="Times New Roman" w:hAnsi="Times New Roman" w:cs="Times New Roman"/>
          <w:spacing w:val="-7"/>
          <w:sz w:val="24"/>
          <w:szCs w:val="24"/>
        </w:rPr>
        <w:t>five</w:t>
      </w:r>
      <w:r w:rsidRPr="002167A6">
        <w:rPr>
          <w:rFonts w:ascii="Times New Roman" w:hAnsi="Times New Roman" w:cs="Times New Roman"/>
          <w:spacing w:val="-7"/>
          <w:sz w:val="24"/>
          <w:szCs w:val="24"/>
        </w:rPr>
        <w:t xml:space="preserve"> experts as the survey subjects.</w:t>
      </w:r>
    </w:p>
    <w:p w14:paraId="410E8F82" w14:textId="77777777" w:rsidR="00B55BDC" w:rsidRPr="00C821F0" w:rsidRDefault="00D95D6A" w:rsidP="008255FA">
      <w:pPr>
        <w:pStyle w:val="a3"/>
        <w:ind w:right="-2" w:firstLineChars="250" w:firstLine="565"/>
        <w:jc w:val="both"/>
        <w:rPr>
          <w:rFonts w:ascii="Times New Roman" w:hAnsi="Times New Roman" w:cs="Times New Roman"/>
          <w:spacing w:val="-7"/>
          <w:sz w:val="24"/>
          <w:szCs w:val="24"/>
        </w:rPr>
      </w:pPr>
      <w:r w:rsidRPr="00C821F0">
        <w:rPr>
          <w:rFonts w:ascii="Times New Roman" w:hAnsi="Times New Roman" w:cs="Times New Roman"/>
          <w:spacing w:val="-7"/>
          <w:sz w:val="24"/>
          <w:szCs w:val="24"/>
        </w:rPr>
        <w:t xml:space="preserve">Regarding the accountant’s participation in the eight </w:t>
      </w:r>
      <w:r w:rsidR="008C79EA" w:rsidRPr="00C821F0">
        <w:rPr>
          <w:rFonts w:ascii="Times New Roman" w:hAnsi="Times New Roman" w:cs="Times New Roman"/>
          <w:spacing w:val="-7"/>
          <w:sz w:val="24"/>
          <w:szCs w:val="24"/>
        </w:rPr>
        <w:t>critical</w:t>
      </w:r>
      <w:r w:rsidRPr="00C821F0">
        <w:rPr>
          <w:rFonts w:ascii="Times New Roman" w:hAnsi="Times New Roman" w:cs="Times New Roman"/>
          <w:spacing w:val="-7"/>
          <w:sz w:val="24"/>
          <w:szCs w:val="24"/>
        </w:rPr>
        <w:t xml:space="preserve"> standards of computer auditing, we scored from 0-100 according to the scale in Table 11. The average of the scores of 12 experts was calculated to obtain the accountant’s performance level of the eight key standards of computer auditing. After discussion, all experts agreed to use 70 points as the critical value for judging the performance of the key criteria. The relationship between the overall ranking of the importance of key values ​​and the performance value is shown in Figure 6.</w:t>
      </w:r>
    </w:p>
    <w:p w14:paraId="410E8F83" w14:textId="77777777" w:rsidR="00A32C54" w:rsidRPr="00C821F0" w:rsidRDefault="008372C3" w:rsidP="008255FA">
      <w:pPr>
        <w:widowControl/>
        <w:jc w:val="both"/>
        <w:rPr>
          <w:rFonts w:ascii="Times New Roman" w:eastAsia="標楷體" w:hAnsi="Times New Roman" w:cs="Times New Roman"/>
          <w:spacing w:val="-7"/>
          <w:kern w:val="0"/>
          <w:szCs w:val="24"/>
        </w:rPr>
      </w:pPr>
      <w:r w:rsidRPr="00C821F0">
        <w:rPr>
          <w:rFonts w:ascii="Times New Roman" w:eastAsia="標楷體" w:hAnsi="Times New Roman" w:cs="Times New Roman"/>
          <w:spacing w:val="-7"/>
          <w:kern w:val="0"/>
          <w:szCs w:val="24"/>
        </w:rPr>
        <w:t xml:space="preserve">As can be seen from the above figure, if accountants want to obtain the best results in computer audits, they must pay special attention to the criteria that should be maintained continuously, such as C1. Independent determination of the operational performance of the subject, D4. Accounting firm audit staff turnover rate reduced, E3. Applies Big Data technology to computer auditing to enhance accountants' challenges, E2. Use big data technology to analyze and summarize the </w:t>
      </w:r>
      <w:r w:rsidR="008C79EA" w:rsidRPr="00C821F0">
        <w:rPr>
          <w:rFonts w:ascii="Times New Roman" w:eastAsia="標楷體" w:hAnsi="Times New Roman" w:cs="Times New Roman"/>
          <w:spacing w:val="-7"/>
          <w:kern w:val="0"/>
          <w:szCs w:val="24"/>
        </w:rPr>
        <w:t>preliminary inspection errors.</w:t>
      </w:r>
      <w:r w:rsidRPr="00C821F0">
        <w:rPr>
          <w:rFonts w:ascii="Times New Roman" w:eastAsia="標楷體" w:hAnsi="Times New Roman" w:cs="Times New Roman"/>
          <w:spacing w:val="-7"/>
          <w:kern w:val="0"/>
          <w:szCs w:val="24"/>
        </w:rPr>
        <w:t xml:space="preserve"> Key up the </w:t>
      </w:r>
      <w:r w:rsidR="008C79EA" w:rsidRPr="00C821F0">
        <w:rPr>
          <w:rFonts w:ascii="Times New Roman" w:eastAsia="標楷體" w:hAnsi="Times New Roman" w:cs="Times New Roman"/>
          <w:spacing w:val="-7"/>
          <w:kern w:val="0"/>
          <w:szCs w:val="24"/>
        </w:rPr>
        <w:t>excellent</w:t>
      </w:r>
      <w:r w:rsidRPr="00C821F0">
        <w:rPr>
          <w:rFonts w:ascii="Times New Roman" w:eastAsia="標楷體" w:hAnsi="Times New Roman" w:cs="Times New Roman"/>
          <w:spacing w:val="-7"/>
          <w:kern w:val="0"/>
          <w:szCs w:val="24"/>
        </w:rPr>
        <w:t xml:space="preserve"> work</w:t>
      </w:r>
      <w:r w:rsidR="008C79EA" w:rsidRPr="00C821F0">
        <w:rPr>
          <w:rFonts w:ascii="Times New Roman" w:eastAsia="標楷體" w:hAnsi="Times New Roman" w:cs="Times New Roman"/>
          <w:spacing w:val="-7"/>
          <w:kern w:val="0"/>
          <w:szCs w:val="24"/>
        </w:rPr>
        <w:t xml:space="preserve"> a</w:t>
      </w:r>
      <w:r w:rsidRPr="00C821F0">
        <w:rPr>
          <w:rFonts w:ascii="Times New Roman" w:eastAsia="標楷體" w:hAnsi="Times New Roman" w:cs="Times New Roman"/>
          <w:spacing w:val="-7"/>
          <w:kern w:val="0"/>
          <w:szCs w:val="24"/>
        </w:rPr>
        <w:t xml:space="preserve">s for the criteria D2. Establish an appropriate organization and responsibility structure, D3. Will have </w:t>
      </w:r>
      <w:r w:rsidR="008C79EA" w:rsidRPr="00C821F0">
        <w:rPr>
          <w:rFonts w:ascii="Times New Roman" w:eastAsia="標楷體" w:hAnsi="Times New Roman" w:cs="Times New Roman"/>
          <w:spacing w:val="-7"/>
          <w:kern w:val="0"/>
          <w:szCs w:val="24"/>
        </w:rPr>
        <w:t>significant</w:t>
      </w:r>
      <w:r w:rsidRPr="00C821F0">
        <w:rPr>
          <w:rFonts w:ascii="Times New Roman" w:eastAsia="標楷體" w:hAnsi="Times New Roman" w:cs="Times New Roman"/>
          <w:spacing w:val="-7"/>
          <w:kern w:val="0"/>
          <w:szCs w:val="24"/>
        </w:rPr>
        <w:t xml:space="preserve"> changes to the organizational structure and audit risk of accounting firms, which may be overemphasized, it shows that it is not appropriate to strengthen such benchmarks</w:t>
      </w:r>
      <w:r w:rsidR="008C79EA" w:rsidRPr="00C821F0">
        <w:rPr>
          <w:rFonts w:ascii="Times New Roman" w:eastAsia="標楷體" w:hAnsi="Times New Roman" w:cs="Times New Roman"/>
          <w:spacing w:val="-7"/>
          <w:kern w:val="0"/>
          <w:szCs w:val="24"/>
        </w:rPr>
        <w:t>. T</w:t>
      </w:r>
      <w:r w:rsidRPr="00C821F0">
        <w:rPr>
          <w:rFonts w:ascii="Times New Roman" w:eastAsia="標楷體" w:hAnsi="Times New Roman" w:cs="Times New Roman"/>
          <w:spacing w:val="-7"/>
          <w:kern w:val="0"/>
          <w:szCs w:val="24"/>
        </w:rPr>
        <w:t>he accounting industry should consider whether there are resources</w:t>
      </w:r>
      <w:r w:rsidR="008C79EA" w:rsidRPr="00C821F0">
        <w:rPr>
          <w:rFonts w:ascii="Times New Roman" w:eastAsia="標楷體" w:hAnsi="Times New Roman" w:cs="Times New Roman"/>
          <w:spacing w:val="-7"/>
          <w:kern w:val="0"/>
          <w:szCs w:val="24"/>
        </w:rPr>
        <w:t>—t</w:t>
      </w:r>
      <w:r w:rsidRPr="00C821F0">
        <w:rPr>
          <w:rFonts w:ascii="Times New Roman" w:eastAsia="標楷體" w:hAnsi="Times New Roman" w:cs="Times New Roman"/>
          <w:spacing w:val="-7"/>
          <w:kern w:val="0"/>
          <w:szCs w:val="24"/>
        </w:rPr>
        <w:t xml:space="preserve">he phenomenon of </w:t>
      </w:r>
      <w:r w:rsidR="008C79EA" w:rsidRPr="00C821F0">
        <w:rPr>
          <w:rFonts w:ascii="Times New Roman" w:eastAsia="標楷體" w:hAnsi="Times New Roman" w:cs="Times New Roman"/>
          <w:spacing w:val="-7"/>
          <w:kern w:val="0"/>
          <w:szCs w:val="24"/>
        </w:rPr>
        <w:t>d</w:t>
      </w:r>
      <w:r w:rsidRPr="00C821F0">
        <w:rPr>
          <w:rFonts w:ascii="Times New Roman" w:eastAsia="標楷體" w:hAnsi="Times New Roman" w:cs="Times New Roman"/>
          <w:spacing w:val="-7"/>
          <w:kern w:val="0"/>
          <w:szCs w:val="24"/>
        </w:rPr>
        <w:t>isplacement.</w:t>
      </w:r>
    </w:p>
    <w:p w14:paraId="410E8F84" w14:textId="77777777" w:rsidR="00A32C54" w:rsidRPr="002167A6" w:rsidRDefault="00AF2399" w:rsidP="008255FA">
      <w:pPr>
        <w:widowControl/>
        <w:ind w:firstLineChars="229" w:firstLine="518"/>
        <w:jc w:val="both"/>
        <w:rPr>
          <w:rFonts w:ascii="Times New Roman" w:hAnsi="Times New Roman" w:cs="Times New Roman"/>
          <w:sz w:val="32"/>
          <w:szCs w:val="32"/>
        </w:rPr>
      </w:pPr>
      <w:r w:rsidRPr="00C821F0">
        <w:rPr>
          <w:rFonts w:ascii="Times New Roman" w:eastAsia="標楷體" w:hAnsi="Times New Roman" w:cs="Times New Roman"/>
          <w:spacing w:val="-7"/>
          <w:kern w:val="0"/>
          <w:szCs w:val="24"/>
        </w:rPr>
        <w:t xml:space="preserve">Although the use of expert interviews and DANP methods to solve multi-criteria decision-making problems has made up for many other </w:t>
      </w:r>
      <w:r w:rsidR="008C79EA" w:rsidRPr="00C821F0">
        <w:rPr>
          <w:rFonts w:ascii="Times New Roman" w:eastAsia="標楷體" w:hAnsi="Times New Roman" w:cs="Times New Roman"/>
          <w:spacing w:val="-7"/>
          <w:kern w:val="0"/>
          <w:szCs w:val="24"/>
        </w:rPr>
        <w:t>way</w:t>
      </w:r>
      <w:r w:rsidRPr="00C821F0">
        <w:rPr>
          <w:rFonts w:ascii="Times New Roman" w:eastAsia="標楷體" w:hAnsi="Times New Roman" w:cs="Times New Roman"/>
          <w:spacing w:val="-7"/>
          <w:kern w:val="0"/>
          <w:szCs w:val="24"/>
        </w:rPr>
        <w:t xml:space="preserve">s, this research still has some shortcomings and limitations. </w:t>
      </w:r>
      <w:proofErr w:type="gramStart"/>
      <w:r w:rsidRPr="00C821F0">
        <w:rPr>
          <w:rFonts w:ascii="Times New Roman" w:eastAsia="標楷體" w:hAnsi="Times New Roman" w:cs="Times New Roman"/>
          <w:spacing w:val="-7"/>
          <w:kern w:val="0"/>
          <w:szCs w:val="24"/>
        </w:rPr>
        <w:t>First of all</w:t>
      </w:r>
      <w:proofErr w:type="gramEnd"/>
      <w:r w:rsidRPr="00C821F0">
        <w:rPr>
          <w:rFonts w:ascii="Times New Roman" w:eastAsia="標楷體" w:hAnsi="Times New Roman" w:cs="Times New Roman"/>
          <w:spacing w:val="-7"/>
          <w:kern w:val="0"/>
          <w:szCs w:val="24"/>
        </w:rPr>
        <w:t xml:space="preserve">, because the DANP method requires experts to fill out a large number of cumbersome questionnaires, takes up a lot of experience and time for experts, and requires the cooperation of expert teams, it is worth thinking about whether other simplified multi-criteria decision-making methods can be used, such as the Delphi method. Combination with Grey Relational </w:t>
      </w:r>
      <w:proofErr w:type="gramStart"/>
      <w:r w:rsidRPr="00C821F0">
        <w:rPr>
          <w:rFonts w:ascii="Times New Roman" w:eastAsia="標楷體" w:hAnsi="Times New Roman" w:cs="Times New Roman"/>
          <w:spacing w:val="-7"/>
          <w:kern w:val="0"/>
          <w:szCs w:val="24"/>
        </w:rPr>
        <w:t>Analysis( GRA</w:t>
      </w:r>
      <w:proofErr w:type="gramEnd"/>
      <w:r w:rsidRPr="00C821F0">
        <w:rPr>
          <w:rFonts w:ascii="Times New Roman" w:eastAsia="標楷體" w:hAnsi="Times New Roman" w:cs="Times New Roman"/>
          <w:spacing w:val="-7"/>
          <w:kern w:val="0"/>
          <w:szCs w:val="24"/>
        </w:rPr>
        <w:t>). Furthermore, the interviewed expert team is all from Taiwan, so th</w:t>
      </w:r>
      <w:r w:rsidR="008C79EA" w:rsidRPr="00C821F0">
        <w:rPr>
          <w:rFonts w:ascii="Times New Roman" w:eastAsia="標楷體" w:hAnsi="Times New Roman" w:cs="Times New Roman"/>
          <w:spacing w:val="-7"/>
          <w:kern w:val="0"/>
          <w:szCs w:val="24"/>
        </w:rPr>
        <w:t>is article's management implications</w:t>
      </w:r>
      <w:r w:rsidRPr="00C821F0">
        <w:rPr>
          <w:rFonts w:ascii="Times New Roman" w:eastAsia="標楷體" w:hAnsi="Times New Roman" w:cs="Times New Roman"/>
          <w:spacing w:val="-7"/>
          <w:kern w:val="0"/>
          <w:szCs w:val="24"/>
        </w:rPr>
        <w:t xml:space="preserve"> may be limited to providing </w:t>
      </w:r>
      <w:r w:rsidR="008C79EA" w:rsidRPr="00C821F0">
        <w:rPr>
          <w:rFonts w:ascii="Times New Roman" w:eastAsia="標楷體" w:hAnsi="Times New Roman" w:cs="Times New Roman"/>
          <w:spacing w:val="-7"/>
          <w:kern w:val="0"/>
          <w:szCs w:val="24"/>
        </w:rPr>
        <w:t xml:space="preserve">a </w:t>
      </w:r>
      <w:r w:rsidRPr="00C821F0">
        <w:rPr>
          <w:rFonts w:ascii="Times New Roman" w:eastAsia="標楷體" w:hAnsi="Times New Roman" w:cs="Times New Roman"/>
          <w:spacing w:val="-7"/>
          <w:kern w:val="0"/>
          <w:szCs w:val="24"/>
        </w:rPr>
        <w:t>reference for Taiwan’s accountant industry. Therefore, in the follow-up research, we can strive for more experience data of accountants and auditors at home and abroad to improve th</w:t>
      </w:r>
      <w:r w:rsidR="008C79EA" w:rsidRPr="00C821F0">
        <w:rPr>
          <w:rFonts w:ascii="Times New Roman" w:eastAsia="標楷體" w:hAnsi="Times New Roman" w:cs="Times New Roman"/>
          <w:spacing w:val="-7"/>
          <w:kern w:val="0"/>
          <w:szCs w:val="24"/>
        </w:rPr>
        <w:t>is research's international applicability</w:t>
      </w:r>
      <w:r w:rsidRPr="00C821F0">
        <w:rPr>
          <w:rFonts w:ascii="Times New Roman" w:eastAsia="標楷體" w:hAnsi="Times New Roman" w:cs="Times New Roman"/>
          <w:spacing w:val="-7"/>
          <w:kern w:val="0"/>
          <w:szCs w:val="24"/>
        </w:rPr>
        <w:t xml:space="preserve">. Finally, because the topics selected in this research article are </w:t>
      </w:r>
      <w:r w:rsidR="008C79EA" w:rsidRPr="00C821F0">
        <w:rPr>
          <w:rFonts w:ascii="Times New Roman" w:eastAsia="標楷體" w:hAnsi="Times New Roman" w:cs="Times New Roman"/>
          <w:spacing w:val="-7"/>
          <w:kern w:val="0"/>
          <w:szCs w:val="24"/>
        </w:rPr>
        <w:t>professional</w:t>
      </w:r>
      <w:r w:rsidRPr="00C821F0">
        <w:rPr>
          <w:rFonts w:ascii="Times New Roman" w:eastAsia="標楷體" w:hAnsi="Times New Roman" w:cs="Times New Roman"/>
          <w:spacing w:val="-7"/>
          <w:kern w:val="0"/>
          <w:szCs w:val="24"/>
        </w:rPr>
        <w:t xml:space="preserve">, they have </w:t>
      </w:r>
      <w:r w:rsidR="008C79EA" w:rsidRPr="00C821F0">
        <w:rPr>
          <w:rFonts w:ascii="Times New Roman" w:eastAsia="標楷體" w:hAnsi="Times New Roman" w:cs="Times New Roman"/>
          <w:spacing w:val="-7"/>
          <w:kern w:val="0"/>
          <w:szCs w:val="24"/>
        </w:rPr>
        <w:t>excellen</w:t>
      </w:r>
      <w:r w:rsidRPr="00C821F0">
        <w:rPr>
          <w:rFonts w:ascii="Times New Roman" w:eastAsia="標楷體" w:hAnsi="Times New Roman" w:cs="Times New Roman"/>
          <w:spacing w:val="-7"/>
          <w:kern w:val="0"/>
          <w:szCs w:val="24"/>
        </w:rPr>
        <w:t xml:space="preserve">t access to reference documents. Difficulties and </w:t>
      </w:r>
      <w:r w:rsidR="008C79EA" w:rsidRPr="00C821F0">
        <w:rPr>
          <w:rFonts w:ascii="Times New Roman" w:eastAsia="標楷體" w:hAnsi="Times New Roman" w:cs="Times New Roman"/>
          <w:spacing w:val="-7"/>
          <w:kern w:val="0"/>
          <w:szCs w:val="24"/>
        </w:rPr>
        <w:t>few journal articles</w:t>
      </w:r>
      <w:r w:rsidRPr="00C821F0">
        <w:rPr>
          <w:rFonts w:ascii="Times New Roman" w:eastAsia="標楷體" w:hAnsi="Times New Roman" w:cs="Times New Roman"/>
          <w:spacing w:val="-7"/>
          <w:kern w:val="0"/>
          <w:szCs w:val="24"/>
        </w:rPr>
        <w:t xml:space="preserve"> can be referred to. Therefore, this article will continue to pay attention to the latest research on this topic at home and abroad </w:t>
      </w:r>
      <w:r w:rsidR="008C79EA" w:rsidRPr="00C821F0">
        <w:rPr>
          <w:rFonts w:ascii="Times New Roman" w:eastAsia="標楷體" w:hAnsi="Times New Roman" w:cs="Times New Roman"/>
          <w:spacing w:val="-7"/>
          <w:kern w:val="0"/>
          <w:szCs w:val="24"/>
        </w:rPr>
        <w:t>and improve the reference literatur</w:t>
      </w:r>
      <w:r w:rsidRPr="00C821F0">
        <w:rPr>
          <w:rFonts w:ascii="Times New Roman" w:eastAsia="標楷體" w:hAnsi="Times New Roman" w:cs="Times New Roman"/>
          <w:spacing w:val="-7"/>
          <w:kern w:val="0"/>
          <w:szCs w:val="24"/>
        </w:rPr>
        <w:t>e to enhance the academic research value of this article.</w:t>
      </w:r>
      <w:r w:rsidR="00A32C54" w:rsidRPr="002167A6">
        <w:rPr>
          <w:rFonts w:ascii="Times New Roman" w:hAnsi="Times New Roman" w:cs="Times New Roman"/>
          <w:sz w:val="32"/>
          <w:szCs w:val="32"/>
        </w:rPr>
        <w:br w:type="page"/>
      </w:r>
    </w:p>
    <w:p w14:paraId="410E8F85" w14:textId="77777777" w:rsidR="00A32308" w:rsidRPr="002167A6" w:rsidRDefault="0034432D" w:rsidP="008C79EA">
      <w:pPr>
        <w:pStyle w:val="a3"/>
        <w:spacing w:before="100" w:beforeAutospacing="1" w:after="100" w:afterAutospacing="1"/>
        <w:ind w:right="2034"/>
        <w:jc w:val="both"/>
        <w:rPr>
          <w:rFonts w:ascii="Times New Roman" w:hAnsi="Times New Roman" w:cs="Times New Roman"/>
          <w:b/>
          <w:sz w:val="36"/>
          <w:szCs w:val="36"/>
        </w:rPr>
      </w:pPr>
      <w:r w:rsidRPr="002167A6">
        <w:rPr>
          <w:rFonts w:ascii="Times New Roman" w:hAnsi="Times New Roman" w:cs="Times New Roman"/>
          <w:b/>
          <w:sz w:val="36"/>
          <w:szCs w:val="36"/>
        </w:rPr>
        <w:lastRenderedPageBreak/>
        <w:t>References</w:t>
      </w:r>
    </w:p>
    <w:p w14:paraId="410E8F86" w14:textId="77777777" w:rsidR="00A32308" w:rsidRPr="002167A6" w:rsidRDefault="00A32308" w:rsidP="008C79EA">
      <w:pPr>
        <w:pStyle w:val="a5"/>
        <w:numPr>
          <w:ilvl w:val="0"/>
          <w:numId w:val="6"/>
        </w:numPr>
        <w:tabs>
          <w:tab w:val="left" w:pos="709"/>
        </w:tabs>
        <w:spacing w:before="100" w:beforeAutospacing="1" w:after="100" w:afterAutospacing="1"/>
        <w:ind w:left="567" w:right="63" w:hanging="567"/>
        <w:rPr>
          <w:rFonts w:eastAsia="標楷體"/>
          <w:sz w:val="24"/>
          <w:szCs w:val="24"/>
        </w:rPr>
      </w:pPr>
      <w:r w:rsidRPr="002167A6">
        <w:rPr>
          <w:rFonts w:eastAsia="標楷體"/>
          <w:color w:val="333333"/>
          <w:sz w:val="24"/>
          <w:szCs w:val="24"/>
        </w:rPr>
        <w:t>American</w:t>
      </w:r>
      <w:r w:rsidRPr="002167A6">
        <w:rPr>
          <w:rFonts w:eastAsia="標楷體"/>
          <w:color w:val="333333"/>
          <w:spacing w:val="8"/>
          <w:sz w:val="24"/>
          <w:szCs w:val="24"/>
        </w:rPr>
        <w:t xml:space="preserve"> </w:t>
      </w:r>
      <w:r w:rsidRPr="002167A6">
        <w:rPr>
          <w:rFonts w:eastAsia="標楷體"/>
          <w:color w:val="333333"/>
          <w:sz w:val="24"/>
          <w:szCs w:val="24"/>
        </w:rPr>
        <w:t>Accounting</w:t>
      </w:r>
      <w:r w:rsidRPr="002167A6">
        <w:rPr>
          <w:rFonts w:eastAsia="標楷體"/>
          <w:color w:val="333333"/>
          <w:spacing w:val="7"/>
          <w:sz w:val="24"/>
          <w:szCs w:val="24"/>
        </w:rPr>
        <w:t xml:space="preserve"> </w:t>
      </w:r>
      <w:r w:rsidR="00B37130" w:rsidRPr="002167A6">
        <w:rPr>
          <w:rFonts w:eastAsia="標楷體"/>
          <w:color w:val="333333"/>
          <w:sz w:val="24"/>
          <w:szCs w:val="24"/>
        </w:rPr>
        <w:t>Association</w:t>
      </w:r>
      <w:r w:rsidRPr="002167A6">
        <w:rPr>
          <w:rFonts w:eastAsia="標楷體"/>
          <w:sz w:val="24"/>
          <w:szCs w:val="24"/>
        </w:rPr>
        <w:t>, “</w:t>
      </w:r>
      <w:r w:rsidRPr="002167A6">
        <w:rPr>
          <w:rFonts w:eastAsia="標楷體"/>
          <w:color w:val="444444"/>
          <w:spacing w:val="-4"/>
          <w:sz w:val="24"/>
          <w:szCs w:val="24"/>
        </w:rPr>
        <w:t xml:space="preserve">AAA </w:t>
      </w:r>
      <w:r w:rsidRPr="002167A6">
        <w:rPr>
          <w:rFonts w:eastAsia="標楷體"/>
          <w:color w:val="444444"/>
          <w:spacing w:val="-6"/>
          <w:sz w:val="24"/>
          <w:szCs w:val="24"/>
        </w:rPr>
        <w:t>Statement</w:t>
      </w:r>
      <w:r w:rsidRPr="002167A6">
        <w:rPr>
          <w:rFonts w:eastAsia="標楷體"/>
          <w:color w:val="444444"/>
          <w:spacing w:val="-10"/>
          <w:sz w:val="24"/>
          <w:szCs w:val="24"/>
        </w:rPr>
        <w:t xml:space="preserve"> </w:t>
      </w:r>
      <w:r w:rsidRPr="002167A6">
        <w:rPr>
          <w:rFonts w:eastAsia="標楷體"/>
          <w:color w:val="444444"/>
          <w:spacing w:val="-3"/>
          <w:sz w:val="24"/>
          <w:szCs w:val="24"/>
        </w:rPr>
        <w:t>on</w:t>
      </w:r>
      <w:r w:rsidRPr="002167A6">
        <w:rPr>
          <w:rFonts w:eastAsia="標楷體"/>
          <w:color w:val="444444"/>
          <w:spacing w:val="-9"/>
          <w:sz w:val="24"/>
          <w:szCs w:val="24"/>
        </w:rPr>
        <w:t xml:space="preserve"> </w:t>
      </w:r>
      <w:r w:rsidRPr="002167A6">
        <w:rPr>
          <w:rFonts w:eastAsia="標楷體"/>
          <w:color w:val="444444"/>
          <w:spacing w:val="-5"/>
          <w:sz w:val="24"/>
          <w:szCs w:val="24"/>
        </w:rPr>
        <w:t>Racism</w:t>
      </w:r>
      <w:r w:rsidRPr="002167A6">
        <w:rPr>
          <w:rFonts w:eastAsia="標楷體"/>
          <w:color w:val="444444"/>
          <w:spacing w:val="-11"/>
          <w:sz w:val="24"/>
          <w:szCs w:val="24"/>
        </w:rPr>
        <w:t xml:space="preserve"> </w:t>
      </w:r>
      <w:r w:rsidRPr="002167A6">
        <w:rPr>
          <w:rFonts w:eastAsia="標楷體"/>
          <w:color w:val="444444"/>
          <w:spacing w:val="-5"/>
          <w:sz w:val="24"/>
          <w:szCs w:val="24"/>
        </w:rPr>
        <w:t>and</w:t>
      </w:r>
      <w:r w:rsidRPr="002167A6">
        <w:rPr>
          <w:rFonts w:eastAsia="標楷體"/>
          <w:color w:val="444444"/>
          <w:spacing w:val="-7"/>
          <w:sz w:val="24"/>
          <w:szCs w:val="24"/>
        </w:rPr>
        <w:t xml:space="preserve"> </w:t>
      </w:r>
      <w:r w:rsidRPr="002167A6">
        <w:rPr>
          <w:rFonts w:eastAsia="標楷體"/>
          <w:color w:val="444444"/>
          <w:spacing w:val="-3"/>
          <w:sz w:val="24"/>
          <w:szCs w:val="24"/>
        </w:rPr>
        <w:t>Equity”</w:t>
      </w:r>
      <w:r w:rsidRPr="002167A6">
        <w:rPr>
          <w:rFonts w:eastAsia="標楷體"/>
          <w:spacing w:val="-3"/>
          <w:sz w:val="24"/>
          <w:szCs w:val="24"/>
        </w:rPr>
        <w:t>，</w:t>
      </w:r>
      <w:r w:rsidR="00B35270">
        <w:fldChar w:fldCharType="begin"/>
      </w:r>
      <w:r w:rsidR="00B35270">
        <w:instrText xml:space="preserve"> HYPERLINK "https://aaahq.org/" </w:instrText>
      </w:r>
      <w:r w:rsidR="00B35270">
        <w:fldChar w:fldCharType="separate"/>
      </w:r>
      <w:r w:rsidRPr="002167A6">
        <w:rPr>
          <w:rStyle w:val="a6"/>
          <w:rFonts w:eastAsia="標楷體"/>
          <w:color w:val="0000FF"/>
          <w:spacing w:val="-3"/>
          <w:sz w:val="24"/>
          <w:szCs w:val="24"/>
        </w:rPr>
        <w:t>https://aaahq.org/</w:t>
      </w:r>
      <w:r w:rsidR="00B35270">
        <w:rPr>
          <w:rStyle w:val="a6"/>
          <w:rFonts w:eastAsia="標楷體"/>
          <w:color w:val="0000FF"/>
          <w:spacing w:val="-3"/>
          <w:sz w:val="24"/>
          <w:szCs w:val="24"/>
        </w:rPr>
        <w:fldChar w:fldCharType="end"/>
      </w:r>
      <w:r w:rsidRPr="002167A6">
        <w:rPr>
          <w:rFonts w:eastAsia="標楷體"/>
          <w:color w:val="0000FF"/>
          <w:sz w:val="24"/>
          <w:szCs w:val="24"/>
        </w:rPr>
        <w:t>。</w:t>
      </w:r>
    </w:p>
    <w:p w14:paraId="410E8F87" w14:textId="77777777" w:rsidR="00A32308" w:rsidRPr="002167A6" w:rsidRDefault="00BA6CA9" w:rsidP="008C79EA">
      <w:pPr>
        <w:pStyle w:val="a5"/>
        <w:numPr>
          <w:ilvl w:val="0"/>
          <w:numId w:val="6"/>
        </w:numPr>
        <w:tabs>
          <w:tab w:val="left" w:pos="709"/>
        </w:tabs>
        <w:spacing w:before="100" w:beforeAutospacing="1" w:after="100" w:afterAutospacing="1"/>
        <w:ind w:right="69" w:hanging="563"/>
        <w:rPr>
          <w:rFonts w:eastAsia="標楷體"/>
          <w:sz w:val="24"/>
          <w:szCs w:val="24"/>
        </w:rPr>
      </w:pPr>
      <w:r w:rsidRPr="002167A6">
        <w:t xml:space="preserve">Lin </w:t>
      </w:r>
      <w:proofErr w:type="spellStart"/>
      <w:r w:rsidRPr="002167A6">
        <w:t>Jufeng</w:t>
      </w:r>
      <w:proofErr w:type="spellEnd"/>
      <w:r w:rsidRPr="002167A6">
        <w:t>, The Influence of Information Technology on Auditors' Use of Computer-Assisted Checking Techniques and Factors Affecting Their Competency, Master's Thesis, Institute of Accounting, National Cheng Kung University</w:t>
      </w:r>
      <w:r w:rsidR="00A32308" w:rsidRPr="002167A6">
        <w:rPr>
          <w:rFonts w:eastAsia="標楷體"/>
          <w:spacing w:val="5"/>
          <w:sz w:val="24"/>
          <w:szCs w:val="24"/>
        </w:rPr>
        <w:t>，</w:t>
      </w:r>
      <w:r w:rsidR="00A32308" w:rsidRPr="002167A6">
        <w:rPr>
          <w:rFonts w:eastAsia="標楷體"/>
          <w:spacing w:val="5"/>
          <w:sz w:val="24"/>
          <w:szCs w:val="24"/>
        </w:rPr>
        <w:t xml:space="preserve"> </w:t>
      </w:r>
      <w:r w:rsidR="00A32308" w:rsidRPr="002167A6">
        <w:rPr>
          <w:rFonts w:eastAsia="標楷體"/>
          <w:sz w:val="24"/>
          <w:szCs w:val="24"/>
        </w:rPr>
        <w:t>2000</w:t>
      </w:r>
      <w:r w:rsidR="00A32308" w:rsidRPr="002167A6">
        <w:rPr>
          <w:rFonts w:eastAsia="標楷體"/>
          <w:sz w:val="24"/>
          <w:szCs w:val="24"/>
        </w:rPr>
        <w:t>。</w:t>
      </w:r>
    </w:p>
    <w:p w14:paraId="410E8F88" w14:textId="77777777" w:rsidR="00A32308" w:rsidRPr="002167A6" w:rsidRDefault="000A6C09" w:rsidP="008C79EA">
      <w:pPr>
        <w:pStyle w:val="a5"/>
        <w:numPr>
          <w:ilvl w:val="0"/>
          <w:numId w:val="6"/>
        </w:numPr>
        <w:tabs>
          <w:tab w:val="left" w:pos="709"/>
        </w:tabs>
        <w:spacing w:before="100" w:beforeAutospacing="1" w:after="100" w:afterAutospacing="1"/>
        <w:ind w:right="78" w:hanging="563"/>
        <w:rPr>
          <w:rFonts w:eastAsia="標楷體"/>
          <w:sz w:val="24"/>
          <w:szCs w:val="24"/>
        </w:rPr>
      </w:pPr>
      <w:r w:rsidRPr="002167A6">
        <w:t>Ying-Fang Feng</w:t>
      </w:r>
      <w:r w:rsidR="00A32308" w:rsidRPr="002167A6">
        <w:rPr>
          <w:rFonts w:eastAsia="標楷體"/>
          <w:w w:val="95"/>
          <w:sz w:val="24"/>
          <w:szCs w:val="24"/>
        </w:rPr>
        <w:t>，</w:t>
      </w:r>
      <w:r w:rsidRPr="002167A6">
        <w:rPr>
          <w:rFonts w:eastAsia="標楷體"/>
          <w:w w:val="95"/>
          <w:sz w:val="24"/>
          <w:szCs w:val="24"/>
        </w:rPr>
        <w:t>A Study of Implication for the Use of Computer Assisted Audit Techniques</w:t>
      </w:r>
      <w:r w:rsidR="00A32308" w:rsidRPr="002167A6">
        <w:rPr>
          <w:rFonts w:eastAsia="標楷體"/>
          <w:sz w:val="24"/>
          <w:szCs w:val="24"/>
        </w:rPr>
        <w:t>，</w:t>
      </w:r>
      <w:r w:rsidR="00BA6CA9" w:rsidRPr="002167A6">
        <w:t xml:space="preserve">Master's Thesis of </w:t>
      </w:r>
      <w:proofErr w:type="spellStart"/>
      <w:r w:rsidR="00BA6CA9" w:rsidRPr="002167A6">
        <w:t>Tamkang</w:t>
      </w:r>
      <w:proofErr w:type="spellEnd"/>
      <w:r w:rsidR="00BA6CA9" w:rsidRPr="002167A6">
        <w:t xml:space="preserve"> University Accounting Institute</w:t>
      </w:r>
      <w:r w:rsidR="00A32308" w:rsidRPr="002167A6">
        <w:rPr>
          <w:rFonts w:eastAsia="標楷體"/>
          <w:spacing w:val="-3"/>
          <w:sz w:val="24"/>
          <w:szCs w:val="24"/>
        </w:rPr>
        <w:t>，</w:t>
      </w:r>
      <w:r w:rsidR="00A32308" w:rsidRPr="002167A6">
        <w:rPr>
          <w:rFonts w:eastAsia="標楷體"/>
          <w:sz w:val="24"/>
          <w:szCs w:val="24"/>
        </w:rPr>
        <w:t>1999</w:t>
      </w:r>
      <w:r w:rsidR="00A32308" w:rsidRPr="002167A6">
        <w:rPr>
          <w:rFonts w:eastAsia="標楷體"/>
          <w:sz w:val="24"/>
          <w:szCs w:val="24"/>
        </w:rPr>
        <w:t>。</w:t>
      </w:r>
    </w:p>
    <w:p w14:paraId="410E8F89" w14:textId="77777777" w:rsidR="00A32308" w:rsidRPr="002167A6" w:rsidRDefault="00BA6CA9" w:rsidP="008C79EA">
      <w:pPr>
        <w:pStyle w:val="a5"/>
        <w:numPr>
          <w:ilvl w:val="0"/>
          <w:numId w:val="6"/>
        </w:numPr>
        <w:tabs>
          <w:tab w:val="left" w:pos="709"/>
        </w:tabs>
        <w:spacing w:before="100" w:beforeAutospacing="1" w:after="100" w:afterAutospacing="1"/>
        <w:ind w:hanging="563"/>
        <w:rPr>
          <w:rFonts w:eastAsia="標楷體"/>
          <w:sz w:val="24"/>
          <w:szCs w:val="24"/>
        </w:rPr>
      </w:pPr>
      <w:proofErr w:type="spellStart"/>
      <w:r w:rsidRPr="002167A6">
        <w:rPr>
          <w:rFonts w:eastAsia="標楷體"/>
          <w:spacing w:val="-13"/>
          <w:sz w:val="24"/>
          <w:szCs w:val="24"/>
        </w:rPr>
        <w:t>Xie</w:t>
      </w:r>
      <w:proofErr w:type="spellEnd"/>
      <w:r w:rsidRPr="002167A6">
        <w:rPr>
          <w:rFonts w:eastAsia="標楷體"/>
          <w:spacing w:val="-13"/>
          <w:sz w:val="24"/>
          <w:szCs w:val="24"/>
        </w:rPr>
        <w:t xml:space="preserve"> Yongming, "Internet and Accounting Information System</w:t>
      </w:r>
      <w:r w:rsidR="008C79EA" w:rsidRPr="002167A6">
        <w:rPr>
          <w:rFonts w:eastAsia="標楷體"/>
          <w:spacing w:val="-13"/>
          <w:sz w:val="24"/>
          <w:szCs w:val="24"/>
        </w:rPr>
        <w:t>,"</w:t>
      </w:r>
      <w:r w:rsidRPr="002167A6">
        <w:rPr>
          <w:rFonts w:eastAsia="標楷體"/>
          <w:spacing w:val="-13"/>
          <w:sz w:val="24"/>
          <w:szCs w:val="24"/>
        </w:rPr>
        <w:t xml:space="preserve"> Soochow Accounting Journal, No. 80, pp. 7-26, 2003</w:t>
      </w:r>
      <w:r w:rsidR="00A32308" w:rsidRPr="002167A6">
        <w:rPr>
          <w:rFonts w:eastAsia="標楷體"/>
          <w:sz w:val="24"/>
          <w:szCs w:val="24"/>
        </w:rPr>
        <w:t>。</w:t>
      </w:r>
    </w:p>
    <w:p w14:paraId="410E8F8A" w14:textId="77777777" w:rsidR="00A32308" w:rsidRPr="002167A6" w:rsidRDefault="00BA6CA9" w:rsidP="008C79EA">
      <w:pPr>
        <w:pStyle w:val="a5"/>
        <w:numPr>
          <w:ilvl w:val="0"/>
          <w:numId w:val="6"/>
        </w:numPr>
        <w:tabs>
          <w:tab w:val="left" w:pos="709"/>
        </w:tabs>
        <w:spacing w:before="100" w:beforeAutospacing="1" w:after="100" w:afterAutospacing="1"/>
        <w:ind w:hanging="563"/>
        <w:rPr>
          <w:rFonts w:eastAsia="標楷體"/>
          <w:sz w:val="24"/>
          <w:szCs w:val="24"/>
        </w:rPr>
      </w:pPr>
      <w:r w:rsidRPr="002167A6">
        <w:rPr>
          <w:rFonts w:eastAsia="標楷體"/>
          <w:spacing w:val="-15"/>
          <w:sz w:val="24"/>
          <w:szCs w:val="24"/>
        </w:rPr>
        <w:t xml:space="preserve">Wu </w:t>
      </w:r>
      <w:proofErr w:type="spellStart"/>
      <w:r w:rsidRPr="002167A6">
        <w:rPr>
          <w:rFonts w:eastAsia="標楷體"/>
          <w:spacing w:val="-15"/>
          <w:sz w:val="24"/>
          <w:szCs w:val="24"/>
        </w:rPr>
        <w:t>Congpan</w:t>
      </w:r>
      <w:proofErr w:type="spellEnd"/>
      <w:r w:rsidRPr="002167A6">
        <w:rPr>
          <w:rFonts w:eastAsia="標楷體"/>
          <w:spacing w:val="-15"/>
          <w:sz w:val="24"/>
          <w:szCs w:val="24"/>
        </w:rPr>
        <w:t>, "Information Management Case Study Methods</w:t>
      </w:r>
      <w:r w:rsidR="008C79EA" w:rsidRPr="002167A6">
        <w:rPr>
          <w:rFonts w:eastAsia="標楷體"/>
          <w:spacing w:val="-15"/>
          <w:sz w:val="24"/>
          <w:szCs w:val="24"/>
        </w:rPr>
        <w:t>,"</w:t>
      </w:r>
      <w:r w:rsidRPr="002167A6">
        <w:rPr>
          <w:rFonts w:eastAsia="標楷體"/>
          <w:spacing w:val="-15"/>
          <w:sz w:val="24"/>
          <w:szCs w:val="24"/>
        </w:rPr>
        <w:t xml:space="preserve"> Journal of Information Management, Volume 4, Issue 1, Pages 7-17, 1997</w:t>
      </w:r>
      <w:r w:rsidR="00A32308" w:rsidRPr="002167A6">
        <w:rPr>
          <w:rFonts w:eastAsia="標楷體"/>
          <w:sz w:val="24"/>
          <w:szCs w:val="24"/>
        </w:rPr>
        <w:t>。</w:t>
      </w:r>
    </w:p>
    <w:p w14:paraId="410E8F8B" w14:textId="77777777" w:rsidR="00A32308" w:rsidRPr="002167A6" w:rsidRDefault="00BA6CA9" w:rsidP="008C79EA">
      <w:pPr>
        <w:pStyle w:val="a5"/>
        <w:numPr>
          <w:ilvl w:val="0"/>
          <w:numId w:val="6"/>
        </w:numPr>
        <w:tabs>
          <w:tab w:val="left" w:pos="709"/>
        </w:tabs>
        <w:spacing w:before="100" w:beforeAutospacing="1" w:after="100" w:afterAutospacing="1"/>
        <w:ind w:right="79" w:hanging="563"/>
        <w:rPr>
          <w:rFonts w:eastAsia="標楷體"/>
          <w:sz w:val="24"/>
          <w:szCs w:val="24"/>
        </w:rPr>
      </w:pPr>
      <w:r w:rsidRPr="002167A6">
        <w:t xml:space="preserve">Chen </w:t>
      </w:r>
      <w:proofErr w:type="spellStart"/>
      <w:r w:rsidRPr="002167A6">
        <w:t>Yanlun</w:t>
      </w:r>
      <w:proofErr w:type="spellEnd"/>
      <w:r w:rsidRPr="002167A6">
        <w:t xml:space="preserve">, Banff's Law and the Detection of Characteristic Numbers: Taking Taiwan's listed companies as an example, Master's thesis of the Institute of Accounting, National </w:t>
      </w:r>
      <w:proofErr w:type="spellStart"/>
      <w:r w:rsidRPr="002167A6">
        <w:t>Chengchi</w:t>
      </w:r>
      <w:proofErr w:type="spellEnd"/>
      <w:r w:rsidRPr="002167A6">
        <w:t xml:space="preserve"> University</w:t>
      </w:r>
      <w:r w:rsidR="00A32308" w:rsidRPr="002167A6">
        <w:rPr>
          <w:rFonts w:eastAsia="標楷體"/>
          <w:spacing w:val="-3"/>
          <w:sz w:val="24"/>
          <w:szCs w:val="24"/>
        </w:rPr>
        <w:t>，</w:t>
      </w:r>
      <w:r w:rsidR="00A32308" w:rsidRPr="002167A6">
        <w:rPr>
          <w:rFonts w:eastAsia="標楷體"/>
          <w:sz w:val="24"/>
          <w:szCs w:val="24"/>
        </w:rPr>
        <w:t>2016</w:t>
      </w:r>
      <w:r w:rsidR="00A32308" w:rsidRPr="002167A6">
        <w:rPr>
          <w:rFonts w:eastAsia="標楷體"/>
          <w:sz w:val="24"/>
          <w:szCs w:val="24"/>
        </w:rPr>
        <w:t>。</w:t>
      </w:r>
    </w:p>
    <w:p w14:paraId="410E8F8C" w14:textId="77777777" w:rsidR="00A32308" w:rsidRPr="002167A6" w:rsidRDefault="00B35270" w:rsidP="008C79EA">
      <w:pPr>
        <w:pStyle w:val="a5"/>
        <w:numPr>
          <w:ilvl w:val="0"/>
          <w:numId w:val="6"/>
        </w:numPr>
        <w:tabs>
          <w:tab w:val="left" w:pos="709"/>
        </w:tabs>
        <w:spacing w:before="100" w:beforeAutospacing="1" w:after="100" w:afterAutospacing="1"/>
        <w:ind w:right="78"/>
        <w:rPr>
          <w:rFonts w:eastAsia="標楷體"/>
          <w:sz w:val="24"/>
          <w:szCs w:val="24"/>
        </w:rPr>
      </w:pPr>
      <w:hyperlink r:id="rId8" w:history="1">
        <w:r w:rsidR="001B712D" w:rsidRPr="002167A6">
          <w:rPr>
            <w:rStyle w:val="a6"/>
            <w:rFonts w:eastAsia="標楷體"/>
            <w:w w:val="95"/>
            <w:sz w:val="24"/>
            <w:szCs w:val="24"/>
          </w:rPr>
          <w:t>Yi-tang Hu</w:t>
        </w:r>
      </w:hyperlink>
      <w:r w:rsidR="00A32308" w:rsidRPr="002167A6">
        <w:rPr>
          <w:rFonts w:eastAsia="標楷體"/>
          <w:w w:val="95"/>
          <w:sz w:val="24"/>
          <w:szCs w:val="24"/>
        </w:rPr>
        <w:t>，</w:t>
      </w:r>
      <w:r w:rsidR="001B712D" w:rsidRPr="002167A6">
        <w:rPr>
          <w:rFonts w:eastAsia="標楷體"/>
          <w:i/>
          <w:spacing w:val="-3"/>
          <w:w w:val="95"/>
          <w:sz w:val="24"/>
          <w:szCs w:val="24"/>
        </w:rPr>
        <w:t>Research on Tax Saving of Personal Donation to Not-for-Profit Organizations</w:t>
      </w:r>
      <w:r w:rsidR="00A32308" w:rsidRPr="002167A6">
        <w:rPr>
          <w:rFonts w:eastAsia="標楷體"/>
          <w:spacing w:val="-3"/>
          <w:w w:val="95"/>
          <w:sz w:val="24"/>
          <w:szCs w:val="24"/>
        </w:rPr>
        <w:t>，</w:t>
      </w:r>
      <w:r w:rsidR="00BA6CA9" w:rsidRPr="002167A6">
        <w:rPr>
          <w:rFonts w:eastAsia="標楷體"/>
          <w:spacing w:val="-3"/>
          <w:w w:val="95"/>
          <w:sz w:val="24"/>
          <w:szCs w:val="24"/>
        </w:rPr>
        <w:t xml:space="preserve">Master's Thesis of Chong </w:t>
      </w:r>
      <w:r w:rsidR="00B500E7" w:rsidRPr="002167A6">
        <w:rPr>
          <w:rFonts w:eastAsia="標楷體"/>
          <w:spacing w:val="-3"/>
          <w:w w:val="95"/>
          <w:sz w:val="24"/>
          <w:szCs w:val="24"/>
        </w:rPr>
        <w:t>Y</w:t>
      </w:r>
      <w:r w:rsidR="00BA6CA9" w:rsidRPr="002167A6">
        <w:rPr>
          <w:rFonts w:eastAsia="標楷體"/>
          <w:spacing w:val="-3"/>
          <w:w w:val="95"/>
          <w:sz w:val="24"/>
          <w:szCs w:val="24"/>
        </w:rPr>
        <w:t xml:space="preserve">uan </w:t>
      </w:r>
      <w:r w:rsidR="00B500E7" w:rsidRPr="002167A6">
        <w:rPr>
          <w:rFonts w:eastAsia="標楷體"/>
          <w:spacing w:val="-3"/>
          <w:w w:val="95"/>
          <w:sz w:val="24"/>
          <w:szCs w:val="24"/>
        </w:rPr>
        <w:t xml:space="preserve">Christian University </w:t>
      </w:r>
      <w:r w:rsidR="00BA6CA9" w:rsidRPr="002167A6">
        <w:rPr>
          <w:rFonts w:eastAsia="標楷體"/>
          <w:spacing w:val="-3"/>
          <w:w w:val="95"/>
          <w:sz w:val="24"/>
          <w:szCs w:val="24"/>
        </w:rPr>
        <w:t>Institute of Accounting</w:t>
      </w:r>
      <w:r w:rsidR="00A32308" w:rsidRPr="002167A6">
        <w:rPr>
          <w:rFonts w:eastAsia="標楷體"/>
          <w:spacing w:val="-3"/>
          <w:sz w:val="24"/>
          <w:szCs w:val="24"/>
        </w:rPr>
        <w:t>，</w:t>
      </w:r>
      <w:r w:rsidR="00A32308" w:rsidRPr="002167A6">
        <w:rPr>
          <w:rFonts w:eastAsia="標楷體"/>
          <w:sz w:val="24"/>
          <w:szCs w:val="24"/>
        </w:rPr>
        <w:t>2013</w:t>
      </w:r>
      <w:r w:rsidR="00A32308" w:rsidRPr="002167A6">
        <w:rPr>
          <w:rFonts w:eastAsia="標楷體"/>
          <w:sz w:val="24"/>
          <w:szCs w:val="24"/>
        </w:rPr>
        <w:t>。</w:t>
      </w:r>
    </w:p>
    <w:p w14:paraId="410E8F8D" w14:textId="77777777" w:rsidR="00A32308" w:rsidRPr="002167A6" w:rsidRDefault="00B35270" w:rsidP="008C79EA">
      <w:pPr>
        <w:pStyle w:val="a5"/>
        <w:numPr>
          <w:ilvl w:val="0"/>
          <w:numId w:val="6"/>
        </w:numPr>
        <w:tabs>
          <w:tab w:val="left" w:pos="709"/>
        </w:tabs>
        <w:spacing w:before="100" w:beforeAutospacing="1" w:after="100" w:afterAutospacing="1"/>
        <w:ind w:right="76"/>
        <w:rPr>
          <w:rFonts w:eastAsia="標楷體"/>
          <w:sz w:val="24"/>
          <w:szCs w:val="24"/>
        </w:rPr>
      </w:pPr>
      <w:hyperlink r:id="rId9" w:history="1">
        <w:r w:rsidR="00943F71" w:rsidRPr="002167A6">
          <w:rPr>
            <w:rStyle w:val="a6"/>
            <w:rFonts w:eastAsia="標楷體"/>
            <w:spacing w:val="-2"/>
            <w:sz w:val="24"/>
            <w:szCs w:val="24"/>
          </w:rPr>
          <w:t>Ching-Yi Lin</w:t>
        </w:r>
      </w:hyperlink>
      <w:r w:rsidR="00A32308" w:rsidRPr="002167A6">
        <w:rPr>
          <w:rFonts w:eastAsia="標楷體"/>
          <w:spacing w:val="-2"/>
          <w:sz w:val="24"/>
          <w:szCs w:val="24"/>
        </w:rPr>
        <w:t>，</w:t>
      </w:r>
      <w:r w:rsidR="00943F71" w:rsidRPr="002167A6">
        <w:rPr>
          <w:rFonts w:eastAsia="標楷體"/>
          <w:spacing w:val="-2"/>
          <w:sz w:val="24"/>
          <w:szCs w:val="24"/>
        </w:rPr>
        <w:t>JMS Interceptor Framework for Continuous Auditing</w:t>
      </w:r>
      <w:r w:rsidR="00A32308" w:rsidRPr="002167A6">
        <w:rPr>
          <w:rFonts w:eastAsia="標楷體"/>
          <w:spacing w:val="-7"/>
          <w:sz w:val="24"/>
          <w:szCs w:val="24"/>
        </w:rPr>
        <w:t>，</w:t>
      </w:r>
      <w:r w:rsidR="00B500E7" w:rsidRPr="002167A6">
        <w:t>Master's thesis, Institute of Information Engineering, National Taiwan Ocean University,</w:t>
      </w:r>
      <w:r w:rsidR="00B500E7" w:rsidRPr="002167A6">
        <w:rPr>
          <w:rFonts w:eastAsiaTheme="minorEastAsia"/>
        </w:rPr>
        <w:t xml:space="preserve"> </w:t>
      </w:r>
      <w:r w:rsidR="00A32308" w:rsidRPr="002167A6">
        <w:rPr>
          <w:rFonts w:eastAsia="標楷體"/>
          <w:sz w:val="24"/>
          <w:szCs w:val="24"/>
        </w:rPr>
        <w:t>2004</w:t>
      </w:r>
      <w:r w:rsidR="00A32308" w:rsidRPr="002167A6">
        <w:rPr>
          <w:rFonts w:eastAsia="標楷體"/>
          <w:sz w:val="24"/>
          <w:szCs w:val="24"/>
        </w:rPr>
        <w:t>。</w:t>
      </w:r>
    </w:p>
    <w:p w14:paraId="410E8F8E" w14:textId="77777777" w:rsidR="00A32308" w:rsidRPr="002167A6" w:rsidRDefault="00943F71" w:rsidP="008C79EA">
      <w:pPr>
        <w:pStyle w:val="a5"/>
        <w:numPr>
          <w:ilvl w:val="0"/>
          <w:numId w:val="6"/>
        </w:numPr>
        <w:tabs>
          <w:tab w:val="left" w:pos="709"/>
        </w:tabs>
        <w:spacing w:before="100" w:beforeAutospacing="1" w:after="100" w:afterAutospacing="1"/>
        <w:ind w:right="76"/>
        <w:rPr>
          <w:rFonts w:eastAsia="標楷體"/>
          <w:sz w:val="24"/>
          <w:szCs w:val="24"/>
        </w:rPr>
      </w:pPr>
      <w:r w:rsidRPr="002167A6">
        <w:rPr>
          <w:rFonts w:eastAsia="標楷體"/>
          <w:spacing w:val="-3"/>
          <w:w w:val="95"/>
          <w:sz w:val="24"/>
          <w:szCs w:val="24"/>
        </w:rPr>
        <w:tab/>
      </w:r>
      <w:hyperlink r:id="rId10" w:history="1">
        <w:r w:rsidRPr="002167A6">
          <w:rPr>
            <w:rStyle w:val="a6"/>
            <w:rFonts w:eastAsia="標楷體"/>
            <w:spacing w:val="-3"/>
            <w:w w:val="95"/>
            <w:sz w:val="24"/>
            <w:szCs w:val="24"/>
          </w:rPr>
          <w:t>Zayin Jiang</w:t>
        </w:r>
      </w:hyperlink>
      <w:r w:rsidR="00A32308" w:rsidRPr="002167A6">
        <w:rPr>
          <w:rFonts w:eastAsia="標楷體"/>
          <w:spacing w:val="-3"/>
          <w:w w:val="95"/>
          <w:sz w:val="24"/>
          <w:szCs w:val="24"/>
        </w:rPr>
        <w:t>，</w:t>
      </w:r>
      <w:r w:rsidRPr="002167A6">
        <w:rPr>
          <w:rFonts w:eastAsia="標楷體"/>
          <w:i/>
          <w:spacing w:val="-3"/>
          <w:w w:val="95"/>
          <w:sz w:val="24"/>
          <w:szCs w:val="24"/>
        </w:rPr>
        <w:t>Build the Evaluation Model of the Information Technology General Control for CPA under E.R.M.</w:t>
      </w:r>
      <w:r w:rsidR="00A32308" w:rsidRPr="002167A6">
        <w:rPr>
          <w:rFonts w:eastAsia="標楷體"/>
          <w:spacing w:val="-3"/>
          <w:w w:val="95"/>
          <w:sz w:val="24"/>
          <w:szCs w:val="24"/>
        </w:rPr>
        <w:t>，</w:t>
      </w:r>
      <w:r w:rsidR="00B500E7" w:rsidRPr="002167A6">
        <w:t>Master's Thesis of the Institute of Accounting, National Chung Cheng University</w:t>
      </w:r>
      <w:r w:rsidR="00A32308" w:rsidRPr="002167A6">
        <w:rPr>
          <w:rFonts w:eastAsia="標楷體"/>
          <w:sz w:val="24"/>
          <w:szCs w:val="24"/>
        </w:rPr>
        <w:t>，</w:t>
      </w:r>
      <w:r w:rsidR="00A32308" w:rsidRPr="002167A6">
        <w:rPr>
          <w:rFonts w:eastAsia="標楷體"/>
          <w:sz w:val="24"/>
          <w:szCs w:val="24"/>
        </w:rPr>
        <w:t>2007</w:t>
      </w:r>
      <w:r w:rsidR="00A32308" w:rsidRPr="002167A6">
        <w:rPr>
          <w:rFonts w:eastAsia="標楷體"/>
          <w:sz w:val="24"/>
          <w:szCs w:val="24"/>
        </w:rPr>
        <w:t>。</w:t>
      </w:r>
    </w:p>
    <w:p w14:paraId="410E8F8F" w14:textId="77777777" w:rsidR="00A32308" w:rsidRPr="002167A6" w:rsidRDefault="00B35270" w:rsidP="008C79EA">
      <w:pPr>
        <w:pStyle w:val="a5"/>
        <w:numPr>
          <w:ilvl w:val="0"/>
          <w:numId w:val="6"/>
        </w:numPr>
        <w:tabs>
          <w:tab w:val="left" w:pos="709"/>
          <w:tab w:val="left" w:pos="993"/>
        </w:tabs>
        <w:spacing w:before="100" w:beforeAutospacing="1" w:after="100" w:afterAutospacing="1"/>
        <w:ind w:right="38"/>
        <w:rPr>
          <w:rFonts w:eastAsia="標楷體"/>
          <w:sz w:val="24"/>
          <w:szCs w:val="24"/>
        </w:rPr>
      </w:pPr>
      <w:hyperlink r:id="rId11" w:history="1">
        <w:r w:rsidR="000D69EB" w:rsidRPr="002167A6">
          <w:rPr>
            <w:rStyle w:val="a6"/>
            <w:rFonts w:eastAsia="標楷體"/>
            <w:spacing w:val="-4"/>
            <w:sz w:val="24"/>
            <w:szCs w:val="24"/>
          </w:rPr>
          <w:t>Yi-Hsing Liao</w:t>
        </w:r>
        <w:r w:rsidR="000D69EB" w:rsidRPr="002167A6">
          <w:rPr>
            <w:rStyle w:val="a6"/>
            <w:rFonts w:eastAsia="標楷體"/>
            <w:spacing w:val="-4"/>
            <w:sz w:val="24"/>
            <w:szCs w:val="24"/>
          </w:rPr>
          <w:t>；</w:t>
        </w:r>
        <w:r w:rsidR="000D69EB" w:rsidRPr="002167A6">
          <w:rPr>
            <w:rStyle w:val="a6"/>
            <w:rFonts w:eastAsia="標楷體"/>
            <w:spacing w:val="-4"/>
            <w:sz w:val="24"/>
            <w:szCs w:val="24"/>
          </w:rPr>
          <w:t>Yan-Chi Chen</w:t>
        </w:r>
        <w:r w:rsidR="000D69EB" w:rsidRPr="002167A6">
          <w:rPr>
            <w:rStyle w:val="a6"/>
            <w:rFonts w:eastAsia="標楷體"/>
            <w:spacing w:val="-4"/>
            <w:sz w:val="24"/>
            <w:szCs w:val="24"/>
          </w:rPr>
          <w:t>；</w:t>
        </w:r>
        <w:r w:rsidR="000D69EB" w:rsidRPr="002167A6">
          <w:rPr>
            <w:rStyle w:val="a6"/>
            <w:rFonts w:eastAsia="標楷體"/>
            <w:spacing w:val="-4"/>
            <w:sz w:val="24"/>
            <w:szCs w:val="24"/>
          </w:rPr>
          <w:t>Chen-Chin Wang</w:t>
        </w:r>
      </w:hyperlink>
      <w:r w:rsidR="00A32308" w:rsidRPr="002167A6">
        <w:rPr>
          <w:rFonts w:eastAsia="標楷體"/>
          <w:spacing w:val="-4"/>
          <w:sz w:val="24"/>
          <w:szCs w:val="24"/>
        </w:rPr>
        <w:t xml:space="preserve"> </w:t>
      </w:r>
      <w:r w:rsidR="00A32308" w:rsidRPr="002167A6">
        <w:rPr>
          <w:rFonts w:eastAsia="標楷體"/>
          <w:spacing w:val="18"/>
          <w:sz w:val="24"/>
          <w:szCs w:val="24"/>
        </w:rPr>
        <w:t>,</w:t>
      </w:r>
      <w:r w:rsidR="00A32308" w:rsidRPr="002167A6">
        <w:rPr>
          <w:rFonts w:eastAsia="標楷體"/>
          <w:spacing w:val="-5"/>
          <w:sz w:val="24"/>
          <w:szCs w:val="24"/>
        </w:rPr>
        <w:t>「</w:t>
      </w:r>
      <w:r w:rsidR="000D69EB" w:rsidRPr="002167A6">
        <w:rPr>
          <w:rFonts w:eastAsia="標楷體"/>
          <w:spacing w:val="-5"/>
          <w:sz w:val="24"/>
          <w:szCs w:val="24"/>
        </w:rPr>
        <w:t>Disclosure Level in the Annual Report and Information Asymmetry: Evidence from Private Information-based Trading</w:t>
      </w:r>
      <w:r w:rsidR="00A32308" w:rsidRPr="002167A6">
        <w:rPr>
          <w:rFonts w:eastAsia="標楷體"/>
          <w:spacing w:val="-26"/>
          <w:sz w:val="24"/>
          <w:szCs w:val="24"/>
        </w:rPr>
        <w:t>，</w:t>
      </w:r>
      <w:r w:rsidR="00B500E7" w:rsidRPr="002167A6">
        <w:rPr>
          <w:rFonts w:eastAsia="標楷體"/>
          <w:spacing w:val="-26"/>
          <w:sz w:val="24"/>
          <w:szCs w:val="24"/>
        </w:rPr>
        <w:t>Volume 47, pages 45-96</w:t>
      </w:r>
      <w:r w:rsidR="00A32308" w:rsidRPr="002167A6">
        <w:rPr>
          <w:rFonts w:eastAsia="標楷體"/>
          <w:spacing w:val="-8"/>
          <w:sz w:val="24"/>
          <w:szCs w:val="24"/>
        </w:rPr>
        <w:t>，</w:t>
      </w:r>
      <w:r w:rsidR="00A32308" w:rsidRPr="002167A6">
        <w:rPr>
          <w:rFonts w:eastAsia="標楷體"/>
          <w:spacing w:val="-8"/>
          <w:sz w:val="24"/>
          <w:szCs w:val="24"/>
        </w:rPr>
        <w:t>2011</w:t>
      </w:r>
      <w:r w:rsidR="00A32308" w:rsidRPr="002167A6">
        <w:rPr>
          <w:rFonts w:eastAsia="標楷體"/>
          <w:sz w:val="24"/>
          <w:szCs w:val="24"/>
        </w:rPr>
        <w:t>。</w:t>
      </w:r>
    </w:p>
    <w:p w14:paraId="410E8F90" w14:textId="77777777" w:rsidR="00A32308" w:rsidRPr="002167A6" w:rsidRDefault="00B35270" w:rsidP="008C79EA">
      <w:pPr>
        <w:pStyle w:val="a5"/>
        <w:numPr>
          <w:ilvl w:val="0"/>
          <w:numId w:val="6"/>
        </w:numPr>
        <w:tabs>
          <w:tab w:val="left" w:pos="709"/>
          <w:tab w:val="left" w:pos="993"/>
        </w:tabs>
        <w:spacing w:before="100" w:beforeAutospacing="1" w:after="100" w:afterAutospacing="1"/>
        <w:ind w:left="567" w:right="77" w:hanging="567"/>
        <w:rPr>
          <w:rFonts w:eastAsia="標楷體"/>
          <w:sz w:val="24"/>
          <w:szCs w:val="24"/>
        </w:rPr>
      </w:pPr>
      <w:hyperlink r:id="rId12" w:anchor="AN=edsarl.823705D9&amp;db=edsarl" w:history="1">
        <w:r w:rsidR="00A32308" w:rsidRPr="002167A6">
          <w:rPr>
            <w:rStyle w:val="a6"/>
            <w:rFonts w:eastAsia="標楷體"/>
            <w:sz w:val="24"/>
            <w:szCs w:val="24"/>
          </w:rPr>
          <w:t>H.-E. Kao and S.-M. Pi</w:t>
        </w:r>
      </w:hyperlink>
      <w:r w:rsidR="00A32308" w:rsidRPr="002167A6">
        <w:rPr>
          <w:rFonts w:eastAsia="標楷體"/>
          <w:sz w:val="24"/>
          <w:szCs w:val="24"/>
        </w:rPr>
        <w:t xml:space="preserve">, “Internet of things technology and open data: application of indoor air control,” </w:t>
      </w:r>
      <w:r w:rsidR="00A32308" w:rsidRPr="002167A6">
        <w:rPr>
          <w:rFonts w:eastAsia="標楷體"/>
          <w:i/>
          <w:sz w:val="24"/>
          <w:szCs w:val="24"/>
        </w:rPr>
        <w:t>Management Studies</w:t>
      </w:r>
      <w:r w:rsidR="00A32308" w:rsidRPr="002167A6">
        <w:rPr>
          <w:rFonts w:eastAsia="標楷體"/>
          <w:sz w:val="24"/>
          <w:szCs w:val="24"/>
        </w:rPr>
        <w:t xml:space="preserve">, vol. </w:t>
      </w:r>
      <w:proofErr w:type="gramStart"/>
      <w:r w:rsidR="00A32308" w:rsidRPr="002167A6">
        <w:rPr>
          <w:rFonts w:eastAsia="標楷體"/>
          <w:sz w:val="24"/>
          <w:szCs w:val="24"/>
        </w:rPr>
        <w:t>6 ,</w:t>
      </w:r>
      <w:proofErr w:type="gramEnd"/>
      <w:r w:rsidR="00A32308" w:rsidRPr="002167A6">
        <w:rPr>
          <w:rFonts w:eastAsia="標楷體"/>
          <w:sz w:val="24"/>
          <w:szCs w:val="24"/>
        </w:rPr>
        <w:t xml:space="preserve"> pp. 286-292,</w:t>
      </w:r>
      <w:r w:rsidR="00A32308" w:rsidRPr="002167A6">
        <w:rPr>
          <w:rFonts w:eastAsia="標楷體"/>
          <w:spacing w:val="-6"/>
          <w:sz w:val="24"/>
          <w:szCs w:val="24"/>
        </w:rPr>
        <w:t xml:space="preserve"> </w:t>
      </w:r>
      <w:r w:rsidR="00A32308" w:rsidRPr="002167A6">
        <w:rPr>
          <w:rFonts w:eastAsia="標楷體"/>
          <w:sz w:val="24"/>
          <w:szCs w:val="24"/>
        </w:rPr>
        <w:t>2018.</w:t>
      </w:r>
    </w:p>
    <w:p w14:paraId="410E8F91" w14:textId="77777777" w:rsidR="00A32308" w:rsidRPr="002167A6" w:rsidRDefault="00B35270" w:rsidP="008C79EA">
      <w:pPr>
        <w:pStyle w:val="a5"/>
        <w:numPr>
          <w:ilvl w:val="0"/>
          <w:numId w:val="6"/>
        </w:numPr>
        <w:tabs>
          <w:tab w:val="left" w:pos="709"/>
          <w:tab w:val="left" w:pos="993"/>
        </w:tabs>
        <w:spacing w:before="100" w:beforeAutospacing="1" w:after="100" w:afterAutospacing="1"/>
        <w:ind w:left="567" w:right="80" w:hanging="567"/>
        <w:rPr>
          <w:rFonts w:eastAsia="標楷體"/>
          <w:sz w:val="24"/>
          <w:szCs w:val="24"/>
        </w:rPr>
      </w:pPr>
      <w:hyperlink r:id="rId13" w:anchor="AN=15924532&amp;db=bth" w:history="1">
        <w:r w:rsidR="00A32308" w:rsidRPr="002167A6">
          <w:rPr>
            <w:rStyle w:val="a6"/>
            <w:rFonts w:eastAsia="標楷體"/>
            <w:sz w:val="24"/>
            <w:szCs w:val="24"/>
          </w:rPr>
          <w:t xml:space="preserve">J. D. </w:t>
        </w:r>
        <w:r w:rsidR="00A32308" w:rsidRPr="002167A6">
          <w:rPr>
            <w:rStyle w:val="a6"/>
            <w:rFonts w:eastAsia="標楷體"/>
            <w:spacing w:val="-4"/>
            <w:sz w:val="24"/>
            <w:szCs w:val="24"/>
          </w:rPr>
          <w:t xml:space="preserve">Lyon </w:t>
        </w:r>
        <w:r w:rsidR="00A32308" w:rsidRPr="002167A6">
          <w:rPr>
            <w:rStyle w:val="a6"/>
            <w:rFonts w:eastAsia="標楷體"/>
            <w:sz w:val="24"/>
            <w:szCs w:val="24"/>
          </w:rPr>
          <w:t xml:space="preserve">and M. </w:t>
        </w:r>
        <w:r w:rsidR="00A32308" w:rsidRPr="002167A6">
          <w:rPr>
            <w:rStyle w:val="a6"/>
            <w:rFonts w:eastAsia="標楷體"/>
            <w:spacing w:val="-9"/>
            <w:sz w:val="24"/>
            <w:szCs w:val="24"/>
          </w:rPr>
          <w:t xml:space="preserve">W. </w:t>
        </w:r>
        <w:r w:rsidR="00A32308" w:rsidRPr="002167A6">
          <w:rPr>
            <w:rStyle w:val="a6"/>
            <w:rFonts w:eastAsia="標楷體"/>
            <w:spacing w:val="-3"/>
            <w:sz w:val="24"/>
            <w:szCs w:val="24"/>
          </w:rPr>
          <w:t>Maher</w:t>
        </w:r>
      </w:hyperlink>
      <w:r w:rsidR="00A32308" w:rsidRPr="002167A6">
        <w:rPr>
          <w:rFonts w:eastAsia="標楷體"/>
          <w:spacing w:val="-3"/>
          <w:sz w:val="24"/>
          <w:szCs w:val="24"/>
        </w:rPr>
        <w:t xml:space="preserve">, </w:t>
      </w:r>
      <w:r w:rsidR="00A32308" w:rsidRPr="002167A6">
        <w:rPr>
          <w:rFonts w:eastAsia="標楷體"/>
          <w:sz w:val="24"/>
          <w:szCs w:val="24"/>
        </w:rPr>
        <w:t xml:space="preserve">“The importance of business risk in setting audit fees: evidence from cases of client misconduct,” </w:t>
      </w:r>
      <w:r w:rsidR="00A32308" w:rsidRPr="002167A6">
        <w:rPr>
          <w:rFonts w:eastAsia="標楷體"/>
          <w:i/>
          <w:sz w:val="24"/>
          <w:szCs w:val="24"/>
        </w:rPr>
        <w:t>Journal of Accounting Research</w:t>
      </w:r>
      <w:r w:rsidR="00A32308" w:rsidRPr="002167A6">
        <w:rPr>
          <w:rFonts w:eastAsia="標楷體"/>
          <w:sz w:val="24"/>
          <w:szCs w:val="24"/>
        </w:rPr>
        <w:t>, vol. 43, pp. 133-151,</w:t>
      </w:r>
      <w:r w:rsidR="00A32308" w:rsidRPr="002167A6">
        <w:rPr>
          <w:rFonts w:eastAsia="標楷體"/>
          <w:spacing w:val="-23"/>
          <w:sz w:val="24"/>
          <w:szCs w:val="24"/>
        </w:rPr>
        <w:t xml:space="preserve"> </w:t>
      </w:r>
      <w:r w:rsidR="00A32308" w:rsidRPr="002167A6">
        <w:rPr>
          <w:rFonts w:eastAsia="標楷體"/>
          <w:sz w:val="24"/>
          <w:szCs w:val="24"/>
        </w:rPr>
        <w:t>2005.</w:t>
      </w:r>
    </w:p>
    <w:p w14:paraId="410E8F92" w14:textId="77777777" w:rsidR="00A32308" w:rsidRPr="002167A6" w:rsidRDefault="00B35270" w:rsidP="008C79EA">
      <w:pPr>
        <w:pStyle w:val="a5"/>
        <w:numPr>
          <w:ilvl w:val="0"/>
          <w:numId w:val="6"/>
        </w:numPr>
        <w:tabs>
          <w:tab w:val="left" w:pos="709"/>
          <w:tab w:val="left" w:pos="993"/>
        </w:tabs>
        <w:spacing w:before="100" w:beforeAutospacing="1" w:after="100" w:afterAutospacing="1"/>
        <w:ind w:left="567" w:right="82" w:hanging="567"/>
        <w:rPr>
          <w:rFonts w:eastAsia="標楷體"/>
          <w:color w:val="333333"/>
          <w:sz w:val="24"/>
          <w:szCs w:val="24"/>
        </w:rPr>
      </w:pPr>
      <w:hyperlink r:id="rId14" w:anchor="AN=edsdoj.2f6d22c581ea4a89a2726bbb674e91de&amp;db=edsdoj" w:history="1">
        <w:r w:rsidR="00A32308" w:rsidRPr="002167A6">
          <w:rPr>
            <w:rStyle w:val="a6"/>
            <w:rFonts w:eastAsia="標楷體"/>
            <w:sz w:val="24"/>
            <w:szCs w:val="24"/>
          </w:rPr>
          <w:t xml:space="preserve">R. Laughlin, Rob </w:t>
        </w:r>
        <w:r w:rsidR="00A32308" w:rsidRPr="002167A6">
          <w:rPr>
            <w:rStyle w:val="a6"/>
            <w:rFonts w:eastAsia="標楷體"/>
            <w:spacing w:val="-4"/>
            <w:sz w:val="24"/>
            <w:szCs w:val="24"/>
          </w:rPr>
          <w:t>Gray</w:t>
        </w:r>
      </w:hyperlink>
      <w:r w:rsidR="00A32308" w:rsidRPr="002167A6">
        <w:rPr>
          <w:rFonts w:eastAsia="標楷體"/>
          <w:spacing w:val="-4"/>
          <w:sz w:val="24"/>
          <w:szCs w:val="24"/>
        </w:rPr>
        <w:t xml:space="preserve">, </w:t>
      </w:r>
      <w:r w:rsidR="000D69EB" w:rsidRPr="002167A6">
        <w:rPr>
          <w:rFonts w:eastAsia="標楷體"/>
          <w:spacing w:val="-4"/>
          <w:sz w:val="24"/>
          <w:szCs w:val="24"/>
        </w:rPr>
        <w:t>“</w:t>
      </w:r>
      <w:r w:rsidR="00A32308" w:rsidRPr="002167A6">
        <w:rPr>
          <w:rFonts w:eastAsia="標楷體"/>
          <w:sz w:val="24"/>
          <w:szCs w:val="24"/>
        </w:rPr>
        <w:t xml:space="preserve">social and environmental accounting and </w:t>
      </w:r>
      <w:proofErr w:type="spellStart"/>
      <w:r w:rsidR="00A32308" w:rsidRPr="002167A6">
        <w:rPr>
          <w:rFonts w:eastAsia="標楷體"/>
          <w:i/>
          <w:sz w:val="24"/>
          <w:szCs w:val="24"/>
        </w:rPr>
        <w:t>organisational</w:t>
      </w:r>
      <w:proofErr w:type="spellEnd"/>
      <w:r w:rsidR="00A32308" w:rsidRPr="002167A6">
        <w:rPr>
          <w:rFonts w:eastAsia="標楷體"/>
          <w:i/>
          <w:sz w:val="24"/>
          <w:szCs w:val="24"/>
        </w:rPr>
        <w:t xml:space="preserve"> </w:t>
      </w:r>
      <w:r w:rsidR="00A32308" w:rsidRPr="002167A6">
        <w:rPr>
          <w:rFonts w:eastAsia="標楷體"/>
          <w:sz w:val="24"/>
          <w:szCs w:val="24"/>
        </w:rPr>
        <w:t xml:space="preserve">change,” </w:t>
      </w:r>
      <w:r w:rsidR="00A32308" w:rsidRPr="002167A6">
        <w:rPr>
          <w:rFonts w:eastAsia="標楷體"/>
          <w:i/>
          <w:sz w:val="24"/>
          <w:szCs w:val="24"/>
        </w:rPr>
        <w:t>Social and Environmental Accountability Journal</w:t>
      </w:r>
      <w:r w:rsidR="00A32308" w:rsidRPr="002167A6">
        <w:rPr>
          <w:rFonts w:eastAsia="標楷體"/>
          <w:sz w:val="24"/>
          <w:szCs w:val="24"/>
        </w:rPr>
        <w:t>, vol. 34, no. 2, pp. 81-86,</w:t>
      </w:r>
      <w:r w:rsidR="00A32308" w:rsidRPr="002167A6">
        <w:rPr>
          <w:rFonts w:eastAsia="標楷體"/>
          <w:spacing w:val="-11"/>
          <w:sz w:val="24"/>
          <w:szCs w:val="24"/>
        </w:rPr>
        <w:t xml:space="preserve"> </w:t>
      </w:r>
      <w:r w:rsidR="00A32308" w:rsidRPr="002167A6">
        <w:rPr>
          <w:rFonts w:eastAsia="標楷體"/>
          <w:sz w:val="24"/>
          <w:szCs w:val="24"/>
        </w:rPr>
        <w:t>2014.</w:t>
      </w:r>
    </w:p>
    <w:p w14:paraId="410E8F93" w14:textId="77777777" w:rsidR="00A32308" w:rsidRPr="002167A6" w:rsidRDefault="00A32308" w:rsidP="008C79EA">
      <w:pPr>
        <w:pStyle w:val="a5"/>
        <w:numPr>
          <w:ilvl w:val="0"/>
          <w:numId w:val="6"/>
        </w:numPr>
        <w:tabs>
          <w:tab w:val="left" w:pos="709"/>
          <w:tab w:val="left" w:pos="993"/>
        </w:tabs>
        <w:spacing w:before="100" w:beforeAutospacing="1" w:after="100" w:afterAutospacing="1"/>
        <w:ind w:left="567" w:right="101" w:hanging="567"/>
        <w:rPr>
          <w:rFonts w:eastAsia="標楷體"/>
          <w:sz w:val="24"/>
          <w:szCs w:val="24"/>
        </w:rPr>
      </w:pPr>
      <w:r w:rsidRPr="002167A6">
        <w:rPr>
          <w:rFonts w:eastAsia="標楷體"/>
          <w:sz w:val="24"/>
          <w:szCs w:val="24"/>
        </w:rPr>
        <w:t>J.</w:t>
      </w:r>
      <w:r w:rsidR="005609E2" w:rsidRPr="002167A6">
        <w:rPr>
          <w:rFonts w:eastAsia="標楷體"/>
          <w:sz w:val="24"/>
          <w:szCs w:val="24"/>
        </w:rPr>
        <w:t xml:space="preserve"> </w:t>
      </w:r>
      <w:r w:rsidRPr="002167A6">
        <w:rPr>
          <w:rFonts w:eastAsia="標楷體"/>
          <w:sz w:val="24"/>
          <w:szCs w:val="24"/>
        </w:rPr>
        <w:t xml:space="preserve">C. </w:t>
      </w:r>
      <w:r w:rsidRPr="002167A6">
        <w:rPr>
          <w:rFonts w:eastAsia="標楷體"/>
          <w:spacing w:val="-3"/>
          <w:sz w:val="24"/>
          <w:szCs w:val="24"/>
        </w:rPr>
        <w:t xml:space="preserve">McGinty, </w:t>
      </w:r>
      <w:r w:rsidRPr="002167A6">
        <w:rPr>
          <w:rFonts w:eastAsia="標楷體"/>
          <w:sz w:val="24"/>
          <w:szCs w:val="24"/>
        </w:rPr>
        <w:t>“Accountants increasingly use data analysis to catch fraud,”</w:t>
      </w:r>
      <w:r w:rsidRPr="002167A6">
        <w:rPr>
          <w:rFonts w:eastAsia="標楷體"/>
          <w:spacing w:val="-4"/>
          <w:sz w:val="24"/>
          <w:szCs w:val="24"/>
        </w:rPr>
        <w:t xml:space="preserve"> </w:t>
      </w:r>
      <w:hyperlink r:id="rId15" w:history="1">
        <w:r w:rsidRPr="002167A6">
          <w:rPr>
            <w:rStyle w:val="a6"/>
            <w:rFonts w:eastAsia="標楷體"/>
            <w:sz w:val="24"/>
            <w:szCs w:val="24"/>
          </w:rPr>
          <w:t>https://www.wsj.com/articles/</w:t>
        </w:r>
      </w:hyperlink>
      <w:r w:rsidRPr="002167A6">
        <w:rPr>
          <w:rFonts w:eastAsia="標楷體"/>
          <w:sz w:val="24"/>
          <w:szCs w:val="24"/>
        </w:rPr>
        <w:t>accountants-increasingly-use-data-analysis-to-catch-fraud-141780 4886/, 2014</w:t>
      </w:r>
    </w:p>
    <w:p w14:paraId="410E8F94" w14:textId="77777777" w:rsidR="00A32308" w:rsidRPr="002167A6" w:rsidRDefault="0077319A" w:rsidP="008C79EA">
      <w:pPr>
        <w:pStyle w:val="a5"/>
        <w:numPr>
          <w:ilvl w:val="0"/>
          <w:numId w:val="6"/>
        </w:numPr>
        <w:tabs>
          <w:tab w:val="left" w:pos="709"/>
          <w:tab w:val="left" w:pos="993"/>
        </w:tabs>
        <w:spacing w:before="100" w:beforeAutospacing="1" w:after="100" w:afterAutospacing="1"/>
        <w:ind w:left="567" w:right="77" w:hanging="567"/>
        <w:rPr>
          <w:rFonts w:eastAsia="標楷體"/>
          <w:sz w:val="24"/>
          <w:szCs w:val="24"/>
        </w:rPr>
      </w:pPr>
      <w:r w:rsidRPr="002167A6">
        <w:rPr>
          <w:rFonts w:eastAsia="標楷體"/>
          <w:spacing w:val="-12"/>
          <w:sz w:val="24"/>
          <w:szCs w:val="24"/>
        </w:rPr>
        <w:t xml:space="preserve"> </w:t>
      </w:r>
      <w:hyperlink r:id="rId16" w:anchor="AN=edsgcl.14321785&amp;db=edsggo" w:history="1">
        <w:r w:rsidR="00A32308" w:rsidRPr="002167A6">
          <w:rPr>
            <w:rStyle w:val="a6"/>
            <w:rFonts w:eastAsia="標楷體"/>
            <w:spacing w:val="-12"/>
            <w:sz w:val="24"/>
            <w:szCs w:val="24"/>
          </w:rPr>
          <w:t xml:space="preserve">G. </w:t>
        </w:r>
        <w:r w:rsidR="00A32308" w:rsidRPr="002167A6">
          <w:rPr>
            <w:rStyle w:val="a6"/>
            <w:rFonts w:eastAsia="標楷體"/>
            <w:sz w:val="24"/>
            <w:szCs w:val="24"/>
          </w:rPr>
          <w:t xml:space="preserve">S. Monroe and D. </w:t>
        </w:r>
        <w:r w:rsidR="00A32308" w:rsidRPr="002167A6">
          <w:rPr>
            <w:rStyle w:val="a6"/>
            <w:rFonts w:eastAsia="標楷體"/>
            <w:spacing w:val="-3"/>
            <w:sz w:val="24"/>
            <w:szCs w:val="24"/>
          </w:rPr>
          <w:t>Woodliff</w:t>
        </w:r>
      </w:hyperlink>
      <w:r w:rsidR="00A32308" w:rsidRPr="002167A6">
        <w:rPr>
          <w:rFonts w:eastAsia="標楷體"/>
          <w:spacing w:val="-3"/>
          <w:sz w:val="24"/>
          <w:szCs w:val="24"/>
        </w:rPr>
        <w:t xml:space="preserve">, </w:t>
      </w:r>
      <w:r w:rsidR="00A32308" w:rsidRPr="002167A6">
        <w:rPr>
          <w:rFonts w:eastAsia="標楷體"/>
          <w:sz w:val="24"/>
          <w:szCs w:val="24"/>
        </w:rPr>
        <w:t>“T</w:t>
      </w:r>
      <w:r w:rsidRPr="002167A6">
        <w:t xml:space="preserve"> </w:t>
      </w:r>
      <w:r w:rsidRPr="002167A6">
        <w:rPr>
          <w:rFonts w:eastAsia="標楷體"/>
          <w:sz w:val="24"/>
          <w:szCs w:val="24"/>
        </w:rPr>
        <w:t xml:space="preserve">the effect of education on the audit </w:t>
      </w:r>
      <w:proofErr w:type="spellStart"/>
      <w:r w:rsidRPr="002167A6">
        <w:rPr>
          <w:rFonts w:eastAsia="標楷體"/>
          <w:sz w:val="24"/>
          <w:szCs w:val="24"/>
        </w:rPr>
        <w:t>EXPECTATIon</w:t>
      </w:r>
      <w:proofErr w:type="spellEnd"/>
      <w:r w:rsidRPr="002167A6">
        <w:rPr>
          <w:rFonts w:eastAsia="標楷體"/>
          <w:sz w:val="24"/>
          <w:szCs w:val="24"/>
        </w:rPr>
        <w:t xml:space="preserve"> gap</w:t>
      </w:r>
      <w:r w:rsidR="00A32308" w:rsidRPr="002167A6">
        <w:rPr>
          <w:rFonts w:eastAsia="標楷體"/>
          <w:sz w:val="24"/>
          <w:szCs w:val="24"/>
        </w:rPr>
        <w:t xml:space="preserve">,” </w:t>
      </w:r>
      <w:r w:rsidR="00A32308" w:rsidRPr="002167A6">
        <w:rPr>
          <w:rFonts w:eastAsia="標楷體"/>
          <w:i/>
          <w:sz w:val="24"/>
          <w:szCs w:val="24"/>
        </w:rPr>
        <w:t>Accounting &amp; Finance</w:t>
      </w:r>
      <w:r w:rsidR="00A32308" w:rsidRPr="002167A6">
        <w:rPr>
          <w:rFonts w:eastAsia="標楷體"/>
          <w:sz w:val="24"/>
          <w:szCs w:val="24"/>
        </w:rPr>
        <w:t>, vol. 33, no. 1, pp. 61-78,</w:t>
      </w:r>
      <w:r w:rsidR="00A32308" w:rsidRPr="002167A6">
        <w:rPr>
          <w:rFonts w:eastAsia="標楷體"/>
          <w:spacing w:val="-3"/>
          <w:sz w:val="24"/>
          <w:szCs w:val="24"/>
        </w:rPr>
        <w:t xml:space="preserve"> </w:t>
      </w:r>
      <w:r w:rsidR="00A32308" w:rsidRPr="002167A6">
        <w:rPr>
          <w:rFonts w:eastAsia="標楷體"/>
          <w:sz w:val="24"/>
          <w:szCs w:val="24"/>
        </w:rPr>
        <w:t>1993.</w:t>
      </w:r>
    </w:p>
    <w:p w14:paraId="410E8F95" w14:textId="77777777" w:rsidR="00A32308" w:rsidRPr="002167A6" w:rsidRDefault="00A32308" w:rsidP="008C79EA">
      <w:pPr>
        <w:pStyle w:val="a5"/>
        <w:numPr>
          <w:ilvl w:val="0"/>
          <w:numId w:val="6"/>
        </w:numPr>
        <w:tabs>
          <w:tab w:val="left" w:pos="709"/>
          <w:tab w:val="left" w:pos="993"/>
        </w:tabs>
        <w:spacing w:before="100" w:beforeAutospacing="1" w:after="100" w:afterAutospacing="1"/>
        <w:ind w:left="567" w:right="214" w:hanging="567"/>
        <w:rPr>
          <w:rFonts w:eastAsia="標楷體"/>
          <w:sz w:val="24"/>
          <w:szCs w:val="24"/>
        </w:rPr>
      </w:pPr>
      <w:r w:rsidRPr="002167A6">
        <w:rPr>
          <w:rFonts w:eastAsia="標楷體"/>
          <w:color w:val="313131"/>
          <w:spacing w:val="-9"/>
          <w:sz w:val="24"/>
          <w:szCs w:val="24"/>
        </w:rPr>
        <w:t xml:space="preserve">P. </w:t>
      </w:r>
      <w:r w:rsidRPr="002167A6">
        <w:rPr>
          <w:rFonts w:eastAsia="標楷體"/>
          <w:color w:val="313131"/>
          <w:sz w:val="24"/>
          <w:szCs w:val="24"/>
        </w:rPr>
        <w:t xml:space="preserve">K. Hellier, </w:t>
      </w:r>
      <w:r w:rsidRPr="002167A6">
        <w:rPr>
          <w:rFonts w:eastAsia="標楷體"/>
          <w:color w:val="313131"/>
          <w:spacing w:val="-12"/>
          <w:sz w:val="24"/>
          <w:szCs w:val="24"/>
        </w:rPr>
        <w:t xml:space="preserve">G. </w:t>
      </w:r>
      <w:r w:rsidRPr="002167A6">
        <w:rPr>
          <w:rFonts w:eastAsia="標楷體"/>
          <w:color w:val="313131"/>
          <w:sz w:val="24"/>
          <w:szCs w:val="24"/>
        </w:rPr>
        <w:t xml:space="preserve">M. </w:t>
      </w:r>
      <w:proofErr w:type="spellStart"/>
      <w:r w:rsidRPr="002167A6">
        <w:rPr>
          <w:rFonts w:eastAsia="標楷體"/>
          <w:color w:val="313131"/>
          <w:sz w:val="24"/>
          <w:szCs w:val="24"/>
        </w:rPr>
        <w:t>Geursen</w:t>
      </w:r>
      <w:proofErr w:type="spellEnd"/>
      <w:r w:rsidRPr="002167A6">
        <w:rPr>
          <w:rFonts w:eastAsia="標楷體"/>
          <w:color w:val="313131"/>
          <w:sz w:val="24"/>
          <w:szCs w:val="24"/>
        </w:rPr>
        <w:t xml:space="preserve">, R. A. </w:t>
      </w:r>
      <w:proofErr w:type="spellStart"/>
      <w:r w:rsidRPr="002167A6">
        <w:rPr>
          <w:rFonts w:eastAsia="標楷體"/>
          <w:color w:val="313131"/>
          <w:sz w:val="24"/>
          <w:szCs w:val="24"/>
        </w:rPr>
        <w:t>Carr</w:t>
      </w:r>
      <w:proofErr w:type="spellEnd"/>
      <w:r w:rsidRPr="002167A6">
        <w:rPr>
          <w:rFonts w:eastAsia="標楷體"/>
          <w:color w:val="313131"/>
          <w:sz w:val="24"/>
          <w:szCs w:val="24"/>
        </w:rPr>
        <w:t>, and J. A. Rickard,</w:t>
      </w:r>
      <w:r w:rsidRPr="002167A6">
        <w:rPr>
          <w:rFonts w:eastAsia="標楷體"/>
          <w:color w:val="313131"/>
          <w:spacing w:val="-2"/>
          <w:sz w:val="24"/>
          <w:szCs w:val="24"/>
        </w:rPr>
        <w:t xml:space="preserve"> </w:t>
      </w:r>
      <w:r w:rsidRPr="002167A6">
        <w:rPr>
          <w:rFonts w:eastAsia="標楷體"/>
          <w:color w:val="313131"/>
          <w:sz w:val="24"/>
          <w:szCs w:val="24"/>
        </w:rPr>
        <w:t>(2003)</w:t>
      </w:r>
      <w:proofErr w:type="gramStart"/>
      <w:r w:rsidRPr="002167A6">
        <w:rPr>
          <w:rFonts w:eastAsia="標楷體"/>
          <w:color w:val="313131"/>
          <w:sz w:val="24"/>
          <w:szCs w:val="24"/>
        </w:rPr>
        <w:t>.</w:t>
      </w:r>
      <w:r w:rsidR="00722A71" w:rsidRPr="002167A6">
        <w:rPr>
          <w:rFonts w:eastAsia="標楷體"/>
          <w:color w:val="313131"/>
          <w:sz w:val="24"/>
          <w:szCs w:val="24"/>
        </w:rPr>
        <w:t>”</w:t>
      </w:r>
      <w:r w:rsidRPr="002167A6">
        <w:rPr>
          <w:rFonts w:eastAsia="標楷體"/>
          <w:color w:val="313131"/>
          <w:sz w:val="24"/>
          <w:szCs w:val="24"/>
        </w:rPr>
        <w:t>Customer</w:t>
      </w:r>
      <w:proofErr w:type="gramEnd"/>
      <w:r w:rsidRPr="002167A6">
        <w:rPr>
          <w:rFonts w:eastAsia="標楷體"/>
          <w:color w:val="313131"/>
          <w:sz w:val="24"/>
          <w:szCs w:val="24"/>
        </w:rPr>
        <w:t xml:space="preserve"> repurchase intention: a general structural equation model,” </w:t>
      </w:r>
      <w:r w:rsidRPr="002167A6">
        <w:rPr>
          <w:rFonts w:eastAsia="標楷體"/>
          <w:i/>
          <w:color w:val="313131"/>
          <w:sz w:val="24"/>
          <w:szCs w:val="24"/>
        </w:rPr>
        <w:t>European Journal of Marketing</w:t>
      </w:r>
      <w:r w:rsidRPr="002167A6">
        <w:rPr>
          <w:rFonts w:eastAsia="標楷體"/>
          <w:color w:val="313131"/>
          <w:sz w:val="24"/>
          <w:szCs w:val="24"/>
        </w:rPr>
        <w:t>, vol. 37, no. 11/12, pp. 1762-1800, 2003.</w:t>
      </w:r>
    </w:p>
    <w:p w14:paraId="410E8F96" w14:textId="77777777" w:rsidR="00A32308" w:rsidRPr="002167A6" w:rsidRDefault="00B35270" w:rsidP="008C79EA">
      <w:pPr>
        <w:pStyle w:val="a5"/>
        <w:numPr>
          <w:ilvl w:val="0"/>
          <w:numId w:val="6"/>
        </w:numPr>
        <w:tabs>
          <w:tab w:val="left" w:pos="709"/>
          <w:tab w:val="left" w:pos="993"/>
        </w:tabs>
        <w:spacing w:before="100" w:beforeAutospacing="1" w:after="100" w:afterAutospacing="1"/>
        <w:ind w:left="567" w:right="213" w:hanging="567"/>
        <w:rPr>
          <w:rFonts w:eastAsia="標楷體"/>
          <w:color w:val="111111"/>
          <w:sz w:val="24"/>
          <w:szCs w:val="24"/>
        </w:rPr>
      </w:pPr>
      <w:hyperlink r:id="rId17" w:anchor="AN=edsjsr.2646917&amp;db=edsjsr" w:history="1">
        <w:r w:rsidR="00A32308" w:rsidRPr="002167A6">
          <w:rPr>
            <w:rStyle w:val="a6"/>
            <w:rFonts w:eastAsia="標楷體"/>
            <w:sz w:val="24"/>
            <w:szCs w:val="24"/>
          </w:rPr>
          <w:t xml:space="preserve">J. B. </w:t>
        </w:r>
        <w:r w:rsidR="00A32308" w:rsidRPr="002167A6">
          <w:rPr>
            <w:rStyle w:val="a6"/>
            <w:rFonts w:eastAsia="標楷體"/>
            <w:spacing w:val="-5"/>
            <w:sz w:val="24"/>
            <w:szCs w:val="24"/>
          </w:rPr>
          <w:t>Taylor</w:t>
        </w:r>
      </w:hyperlink>
      <w:r w:rsidR="00A32308" w:rsidRPr="002167A6">
        <w:rPr>
          <w:rFonts w:eastAsia="標楷體"/>
          <w:spacing w:val="-5"/>
          <w:sz w:val="24"/>
          <w:szCs w:val="24"/>
        </w:rPr>
        <w:t xml:space="preserve">, </w:t>
      </w:r>
      <w:r w:rsidR="00A32308" w:rsidRPr="002167A6">
        <w:rPr>
          <w:rFonts w:eastAsia="標楷體"/>
          <w:sz w:val="24"/>
          <w:szCs w:val="24"/>
        </w:rPr>
        <w:t xml:space="preserve">“Reassessing discretionary fiscal </w:t>
      </w:r>
      <w:r w:rsidR="00A32308" w:rsidRPr="002167A6">
        <w:rPr>
          <w:rFonts w:eastAsia="標楷體"/>
          <w:spacing w:val="-3"/>
          <w:sz w:val="24"/>
          <w:szCs w:val="24"/>
        </w:rPr>
        <w:t xml:space="preserve">policy,” </w:t>
      </w:r>
      <w:r w:rsidR="00A32308" w:rsidRPr="002167A6">
        <w:rPr>
          <w:rFonts w:eastAsia="標楷體"/>
          <w:i/>
          <w:sz w:val="24"/>
          <w:szCs w:val="24"/>
        </w:rPr>
        <w:t xml:space="preserve">Journal of Economic </w:t>
      </w:r>
      <w:r w:rsidR="00A32308" w:rsidRPr="002167A6">
        <w:rPr>
          <w:rFonts w:eastAsia="標楷體"/>
          <w:sz w:val="24"/>
          <w:szCs w:val="24"/>
        </w:rPr>
        <w:t>Perspectives, vol. 14, no. 3, pp. 21-36,</w:t>
      </w:r>
      <w:r w:rsidR="00A32308" w:rsidRPr="002167A6">
        <w:rPr>
          <w:rFonts w:eastAsia="標楷體"/>
          <w:spacing w:val="-13"/>
          <w:sz w:val="24"/>
          <w:szCs w:val="24"/>
        </w:rPr>
        <w:t xml:space="preserve"> </w:t>
      </w:r>
      <w:r w:rsidR="00A32308" w:rsidRPr="002167A6">
        <w:rPr>
          <w:rFonts w:eastAsia="標楷體"/>
          <w:sz w:val="24"/>
          <w:szCs w:val="24"/>
        </w:rPr>
        <w:t>2000.</w:t>
      </w:r>
    </w:p>
    <w:p w14:paraId="410E8F97" w14:textId="77777777" w:rsidR="00A32308" w:rsidRPr="002167A6" w:rsidRDefault="00B35270" w:rsidP="008C79EA">
      <w:pPr>
        <w:pStyle w:val="a5"/>
        <w:numPr>
          <w:ilvl w:val="0"/>
          <w:numId w:val="6"/>
        </w:numPr>
        <w:tabs>
          <w:tab w:val="left" w:pos="709"/>
          <w:tab w:val="left" w:pos="993"/>
        </w:tabs>
        <w:spacing w:before="100" w:beforeAutospacing="1" w:after="100" w:afterAutospacing="1"/>
        <w:ind w:left="567" w:right="213" w:hanging="567"/>
        <w:rPr>
          <w:rFonts w:eastAsia="標楷體"/>
          <w:color w:val="111111"/>
          <w:sz w:val="24"/>
          <w:szCs w:val="24"/>
        </w:rPr>
      </w:pPr>
      <w:hyperlink r:id="rId18" w:history="1">
        <w:r w:rsidR="00A32308" w:rsidRPr="002167A6">
          <w:rPr>
            <w:rStyle w:val="a6"/>
            <w:rFonts w:eastAsia="標楷體"/>
            <w:sz w:val="24"/>
            <w:szCs w:val="24"/>
          </w:rPr>
          <w:t>M. Cao,</w:t>
        </w:r>
      </w:hyperlink>
      <w:r w:rsidR="00A32308" w:rsidRPr="002167A6">
        <w:rPr>
          <w:rFonts w:eastAsia="標楷體"/>
          <w:sz w:val="24"/>
          <w:szCs w:val="24"/>
        </w:rPr>
        <w:t xml:space="preserve"> </w:t>
      </w:r>
      <w:hyperlink r:id="rId19" w:history="1">
        <w:r w:rsidR="00A32308" w:rsidRPr="002167A6">
          <w:rPr>
            <w:rStyle w:val="a6"/>
            <w:rFonts w:eastAsia="標楷體"/>
            <w:sz w:val="24"/>
            <w:szCs w:val="24"/>
          </w:rPr>
          <w:t>R. Chychyla,</w:t>
        </w:r>
      </w:hyperlink>
      <w:r w:rsidR="00A32308" w:rsidRPr="002167A6">
        <w:rPr>
          <w:rFonts w:eastAsia="標楷體"/>
          <w:sz w:val="24"/>
          <w:szCs w:val="24"/>
        </w:rPr>
        <w:t xml:space="preserve"> and </w:t>
      </w:r>
      <w:hyperlink r:id="rId20" w:history="1">
        <w:r w:rsidR="00A32308" w:rsidRPr="002167A6">
          <w:rPr>
            <w:rStyle w:val="a6"/>
            <w:rFonts w:eastAsia="標楷體"/>
            <w:sz w:val="24"/>
            <w:szCs w:val="24"/>
          </w:rPr>
          <w:t>T. Stewart,</w:t>
        </w:r>
      </w:hyperlink>
      <w:r w:rsidR="00A32308" w:rsidRPr="002167A6">
        <w:rPr>
          <w:rFonts w:eastAsia="標楷體"/>
          <w:sz w:val="24"/>
          <w:szCs w:val="24"/>
        </w:rPr>
        <w:t xml:space="preserve"> “Big data analytics in financial statement audits,” </w:t>
      </w:r>
      <w:hyperlink r:id="rId21" w:history="1">
        <w:r w:rsidR="00A32308" w:rsidRPr="002167A6">
          <w:rPr>
            <w:rStyle w:val="a6"/>
            <w:rFonts w:eastAsia="標楷體"/>
            <w:i/>
            <w:sz w:val="24"/>
            <w:szCs w:val="24"/>
          </w:rPr>
          <w:t>Accounting Horizons</w:t>
        </w:r>
        <w:r w:rsidR="00A32308" w:rsidRPr="002167A6">
          <w:rPr>
            <w:rStyle w:val="a6"/>
            <w:rFonts w:eastAsia="標楷體"/>
            <w:sz w:val="24"/>
            <w:szCs w:val="24"/>
          </w:rPr>
          <w:t>,</w:t>
        </w:r>
      </w:hyperlink>
      <w:r w:rsidR="00A32308" w:rsidRPr="002167A6">
        <w:rPr>
          <w:rFonts w:eastAsia="標楷體"/>
          <w:sz w:val="24"/>
          <w:szCs w:val="24"/>
        </w:rPr>
        <w:t xml:space="preserve"> vol. 29, no. 2, 2015,</w:t>
      </w:r>
      <w:r w:rsidR="00A32308" w:rsidRPr="002167A6">
        <w:rPr>
          <w:rFonts w:eastAsia="標楷體"/>
          <w:spacing w:val="-2"/>
          <w:sz w:val="24"/>
          <w:szCs w:val="24"/>
        </w:rPr>
        <w:t xml:space="preserve"> </w:t>
      </w:r>
      <w:r w:rsidR="00A32308" w:rsidRPr="002167A6">
        <w:rPr>
          <w:rFonts w:eastAsia="標楷體"/>
          <w:sz w:val="24"/>
          <w:szCs w:val="24"/>
        </w:rPr>
        <w:t>150219103526005.</w:t>
      </w:r>
    </w:p>
    <w:p w14:paraId="410E8F98" w14:textId="77777777" w:rsidR="00A32308" w:rsidRPr="002167A6" w:rsidRDefault="00B35270" w:rsidP="008C79EA">
      <w:pPr>
        <w:pStyle w:val="a5"/>
        <w:numPr>
          <w:ilvl w:val="0"/>
          <w:numId w:val="6"/>
        </w:numPr>
        <w:tabs>
          <w:tab w:val="left" w:pos="709"/>
          <w:tab w:val="left" w:pos="993"/>
        </w:tabs>
        <w:spacing w:before="100" w:beforeAutospacing="1" w:after="100" w:afterAutospacing="1"/>
        <w:ind w:left="567" w:right="215" w:hanging="567"/>
        <w:rPr>
          <w:rFonts w:eastAsia="標楷體"/>
          <w:color w:val="111111"/>
          <w:sz w:val="24"/>
          <w:szCs w:val="24"/>
        </w:rPr>
      </w:pPr>
      <w:hyperlink r:id="rId22" w:anchor="AN=000228205300009&amp;db=edswss" w:history="1">
        <w:r w:rsidR="00A32308" w:rsidRPr="002167A6">
          <w:rPr>
            <w:rStyle w:val="a6"/>
            <w:rFonts w:eastAsia="標楷體"/>
            <w:sz w:val="24"/>
            <w:szCs w:val="24"/>
          </w:rPr>
          <w:t>W. F. Messier Jr</w:t>
        </w:r>
      </w:hyperlink>
      <w:r w:rsidR="00A32308" w:rsidRPr="002167A6">
        <w:rPr>
          <w:rFonts w:eastAsia="標楷體"/>
          <w:color w:val="111111"/>
          <w:sz w:val="24"/>
          <w:szCs w:val="24"/>
        </w:rPr>
        <w:t xml:space="preserve">, </w:t>
      </w:r>
      <w:r w:rsidR="00A32308" w:rsidRPr="002167A6">
        <w:rPr>
          <w:rFonts w:eastAsia="標楷體"/>
          <w:i/>
          <w:color w:val="111111"/>
          <w:sz w:val="24"/>
          <w:szCs w:val="24"/>
        </w:rPr>
        <w:t>Auditing &amp; Assurance Services: A Systematic Approach</w:t>
      </w:r>
      <w:r w:rsidR="00A32308" w:rsidRPr="002167A6">
        <w:rPr>
          <w:rFonts w:eastAsia="標楷體"/>
          <w:color w:val="111111"/>
          <w:sz w:val="24"/>
          <w:szCs w:val="24"/>
        </w:rPr>
        <w:t>, 7</w:t>
      </w:r>
      <w:r w:rsidR="00A32308" w:rsidRPr="002167A6">
        <w:rPr>
          <w:rFonts w:eastAsia="標楷體"/>
          <w:color w:val="111111"/>
          <w:sz w:val="24"/>
          <w:szCs w:val="24"/>
          <w:vertAlign w:val="superscript"/>
        </w:rPr>
        <w:t>th</w:t>
      </w:r>
      <w:r w:rsidR="00A32308" w:rsidRPr="002167A6">
        <w:rPr>
          <w:rFonts w:eastAsia="標楷體"/>
          <w:color w:val="111111"/>
          <w:sz w:val="24"/>
          <w:szCs w:val="24"/>
        </w:rPr>
        <w:t xml:space="preserve"> Ed., New York: Irwin McGraw-Hill,</w:t>
      </w:r>
      <w:r w:rsidR="00A32308" w:rsidRPr="002167A6">
        <w:rPr>
          <w:rFonts w:eastAsia="標楷體"/>
          <w:color w:val="111111"/>
          <w:spacing w:val="-8"/>
          <w:sz w:val="24"/>
          <w:szCs w:val="24"/>
        </w:rPr>
        <w:t xml:space="preserve"> </w:t>
      </w:r>
      <w:r w:rsidR="00A32308" w:rsidRPr="002167A6">
        <w:rPr>
          <w:rFonts w:eastAsia="標楷體"/>
          <w:color w:val="111111"/>
          <w:sz w:val="24"/>
          <w:szCs w:val="24"/>
        </w:rPr>
        <w:t>2000.</w:t>
      </w:r>
    </w:p>
    <w:p w14:paraId="410E8F99" w14:textId="77777777" w:rsidR="00A32308" w:rsidRPr="002167A6" w:rsidRDefault="00A32308" w:rsidP="008C79EA">
      <w:pPr>
        <w:pStyle w:val="a5"/>
        <w:numPr>
          <w:ilvl w:val="0"/>
          <w:numId w:val="6"/>
        </w:numPr>
        <w:tabs>
          <w:tab w:val="left" w:pos="709"/>
          <w:tab w:val="left" w:pos="993"/>
        </w:tabs>
        <w:spacing w:before="100" w:beforeAutospacing="1" w:after="100" w:afterAutospacing="1"/>
        <w:ind w:left="567" w:right="212" w:hanging="567"/>
        <w:rPr>
          <w:rFonts w:eastAsia="標楷體"/>
          <w:color w:val="111111"/>
          <w:sz w:val="24"/>
          <w:szCs w:val="24"/>
        </w:rPr>
      </w:pPr>
      <w:r w:rsidRPr="002167A6">
        <w:rPr>
          <w:rFonts w:eastAsia="標楷體"/>
          <w:sz w:val="24"/>
          <w:szCs w:val="24"/>
        </w:rPr>
        <w:t xml:space="preserve">C. </w:t>
      </w:r>
      <w:proofErr w:type="spellStart"/>
      <w:r w:rsidRPr="002167A6">
        <w:rPr>
          <w:rFonts w:eastAsia="標楷體"/>
          <w:sz w:val="24"/>
          <w:szCs w:val="24"/>
        </w:rPr>
        <w:t>Leuz</w:t>
      </w:r>
      <w:proofErr w:type="spellEnd"/>
      <w:r w:rsidRPr="002167A6">
        <w:rPr>
          <w:rFonts w:eastAsia="標楷體"/>
          <w:sz w:val="24"/>
          <w:szCs w:val="24"/>
        </w:rPr>
        <w:t xml:space="preserve"> and J. </w:t>
      </w:r>
      <w:proofErr w:type="spellStart"/>
      <w:r w:rsidRPr="002167A6">
        <w:rPr>
          <w:rFonts w:eastAsia="標楷體"/>
          <w:sz w:val="24"/>
          <w:szCs w:val="24"/>
        </w:rPr>
        <w:t>Wustemann</w:t>
      </w:r>
      <w:proofErr w:type="spellEnd"/>
      <w:r w:rsidRPr="002167A6">
        <w:rPr>
          <w:rFonts w:eastAsia="標楷體"/>
          <w:sz w:val="24"/>
          <w:szCs w:val="24"/>
        </w:rPr>
        <w:t xml:space="preserve">, “The role of accounting in the </w:t>
      </w:r>
      <w:r w:rsidRPr="002167A6">
        <w:rPr>
          <w:rFonts w:eastAsia="標楷體"/>
          <w:i/>
          <w:color w:val="111111"/>
          <w:sz w:val="24"/>
          <w:szCs w:val="24"/>
        </w:rPr>
        <w:t>German</w:t>
      </w:r>
      <w:r w:rsidRPr="002167A6">
        <w:rPr>
          <w:rFonts w:eastAsia="標楷體"/>
          <w:i/>
          <w:sz w:val="24"/>
          <w:szCs w:val="24"/>
        </w:rPr>
        <w:t xml:space="preserve"> </w:t>
      </w:r>
      <w:r w:rsidRPr="002167A6">
        <w:rPr>
          <w:rFonts w:eastAsia="標楷體"/>
          <w:sz w:val="24"/>
          <w:szCs w:val="24"/>
        </w:rPr>
        <w:t>financial system</w:t>
      </w:r>
      <w:r w:rsidR="006F7EDF" w:rsidRPr="002167A6">
        <w:rPr>
          <w:rFonts w:eastAsia="標楷體"/>
          <w:sz w:val="24"/>
          <w:szCs w:val="24"/>
        </w:rPr>
        <w:t>”</w:t>
      </w:r>
      <w:r w:rsidRPr="002167A6">
        <w:rPr>
          <w:rFonts w:eastAsia="標楷體"/>
          <w:sz w:val="24"/>
          <w:szCs w:val="24"/>
        </w:rPr>
        <w:t xml:space="preserve">, in J. P. </w:t>
      </w:r>
      <w:proofErr w:type="spellStart"/>
      <w:r w:rsidRPr="002167A6">
        <w:rPr>
          <w:rFonts w:eastAsia="標楷體"/>
          <w:sz w:val="24"/>
          <w:szCs w:val="24"/>
        </w:rPr>
        <w:t>Krahnen</w:t>
      </w:r>
      <w:proofErr w:type="spellEnd"/>
      <w:r w:rsidRPr="002167A6">
        <w:rPr>
          <w:rFonts w:eastAsia="標楷體"/>
          <w:sz w:val="24"/>
          <w:szCs w:val="24"/>
        </w:rPr>
        <w:t xml:space="preserve"> and R. H. Schmidt (Eds.), </w:t>
      </w:r>
      <w:r w:rsidRPr="002167A6">
        <w:rPr>
          <w:rFonts w:eastAsia="標楷體"/>
          <w:i/>
          <w:sz w:val="24"/>
          <w:szCs w:val="24"/>
        </w:rPr>
        <w:t xml:space="preserve">The German Financial System </w:t>
      </w:r>
      <w:r w:rsidRPr="002167A6">
        <w:rPr>
          <w:rFonts w:eastAsia="標楷體"/>
          <w:sz w:val="24"/>
          <w:szCs w:val="24"/>
        </w:rPr>
        <w:t>(pp. 105-144), Oxford and New York: Oxford University</w:t>
      </w:r>
      <w:r w:rsidRPr="002167A6">
        <w:rPr>
          <w:rFonts w:eastAsia="標楷體"/>
          <w:spacing w:val="-3"/>
          <w:sz w:val="24"/>
          <w:szCs w:val="24"/>
        </w:rPr>
        <w:t xml:space="preserve"> </w:t>
      </w:r>
      <w:r w:rsidRPr="002167A6">
        <w:rPr>
          <w:rFonts w:eastAsia="標楷體"/>
          <w:sz w:val="24"/>
          <w:szCs w:val="24"/>
        </w:rPr>
        <w:t>Press.</w:t>
      </w:r>
    </w:p>
    <w:p w14:paraId="410E8F9A" w14:textId="77777777" w:rsidR="00A32308" w:rsidRPr="002167A6" w:rsidRDefault="00A32308" w:rsidP="008C79EA">
      <w:pPr>
        <w:pStyle w:val="a5"/>
        <w:numPr>
          <w:ilvl w:val="0"/>
          <w:numId w:val="6"/>
        </w:numPr>
        <w:tabs>
          <w:tab w:val="left" w:pos="709"/>
          <w:tab w:val="left" w:pos="993"/>
        </w:tabs>
        <w:spacing w:before="100" w:beforeAutospacing="1" w:after="100" w:afterAutospacing="1"/>
        <w:ind w:left="567" w:right="216" w:hanging="567"/>
        <w:rPr>
          <w:rFonts w:eastAsia="標楷體"/>
          <w:color w:val="313131"/>
          <w:sz w:val="24"/>
          <w:szCs w:val="24"/>
        </w:rPr>
      </w:pPr>
      <w:r w:rsidRPr="002167A6">
        <w:rPr>
          <w:rFonts w:eastAsia="標楷體"/>
          <w:color w:val="313131"/>
          <w:sz w:val="24"/>
          <w:szCs w:val="24"/>
        </w:rPr>
        <w:t xml:space="preserve">D. Cohen, A. Dey, T. Lys, “Real and accrual-based earnings management in the pre-and post-Sarbanes-Oxley periods,” </w:t>
      </w:r>
      <w:r w:rsidRPr="002167A6">
        <w:rPr>
          <w:rFonts w:eastAsia="標楷體"/>
          <w:i/>
          <w:color w:val="313131"/>
          <w:sz w:val="24"/>
          <w:szCs w:val="24"/>
        </w:rPr>
        <w:t>The Accounting Review</w:t>
      </w:r>
      <w:r w:rsidRPr="002167A6">
        <w:rPr>
          <w:rFonts w:eastAsia="標楷體"/>
          <w:color w:val="313131"/>
          <w:sz w:val="24"/>
          <w:szCs w:val="24"/>
        </w:rPr>
        <w:t>, vol. 83, no. 3, pp. 757-787,</w:t>
      </w:r>
      <w:r w:rsidRPr="002167A6">
        <w:rPr>
          <w:rFonts w:eastAsia="標楷體"/>
          <w:color w:val="313131"/>
          <w:spacing w:val="-13"/>
          <w:sz w:val="24"/>
          <w:szCs w:val="24"/>
        </w:rPr>
        <w:t xml:space="preserve"> </w:t>
      </w:r>
      <w:r w:rsidRPr="002167A6">
        <w:rPr>
          <w:rFonts w:eastAsia="標楷體"/>
          <w:color w:val="313131"/>
          <w:sz w:val="24"/>
          <w:szCs w:val="24"/>
        </w:rPr>
        <w:t>2008.</w:t>
      </w:r>
    </w:p>
    <w:p w14:paraId="410E8F9B" w14:textId="77777777" w:rsidR="00A32308" w:rsidRPr="002167A6" w:rsidRDefault="00A32308" w:rsidP="008C79EA">
      <w:pPr>
        <w:pStyle w:val="a5"/>
        <w:numPr>
          <w:ilvl w:val="0"/>
          <w:numId w:val="6"/>
        </w:numPr>
        <w:tabs>
          <w:tab w:val="left" w:pos="709"/>
          <w:tab w:val="left" w:pos="993"/>
        </w:tabs>
        <w:spacing w:before="100" w:beforeAutospacing="1" w:after="100" w:afterAutospacing="1"/>
        <w:ind w:left="567" w:right="214" w:hanging="567"/>
        <w:rPr>
          <w:rFonts w:eastAsia="標楷體"/>
          <w:color w:val="333333"/>
          <w:sz w:val="24"/>
          <w:szCs w:val="24"/>
        </w:rPr>
      </w:pPr>
      <w:r w:rsidRPr="002167A6">
        <w:rPr>
          <w:rFonts w:eastAsia="標楷體"/>
          <w:color w:val="333333"/>
          <w:spacing w:val="-12"/>
          <w:sz w:val="24"/>
          <w:szCs w:val="24"/>
        </w:rPr>
        <w:t xml:space="preserve">Y. </w:t>
      </w:r>
      <w:r w:rsidRPr="002167A6">
        <w:rPr>
          <w:rFonts w:eastAsia="標楷體"/>
          <w:color w:val="333333"/>
          <w:sz w:val="24"/>
          <w:szCs w:val="24"/>
        </w:rPr>
        <w:t xml:space="preserve">Kim, M. S. Park, and B. </w:t>
      </w:r>
      <w:r w:rsidRPr="002167A6">
        <w:rPr>
          <w:rFonts w:eastAsia="標楷體"/>
          <w:color w:val="333333"/>
          <w:spacing w:val="-5"/>
          <w:sz w:val="24"/>
          <w:szCs w:val="24"/>
        </w:rPr>
        <w:t xml:space="preserve">Wier, </w:t>
      </w:r>
      <w:r w:rsidRPr="002167A6">
        <w:rPr>
          <w:rFonts w:eastAsia="標楷體"/>
          <w:color w:val="333333"/>
          <w:sz w:val="24"/>
          <w:szCs w:val="24"/>
        </w:rPr>
        <w:t xml:space="preserve">“Is earnings quality associated with corporate </w:t>
      </w:r>
      <w:r w:rsidRPr="002167A6">
        <w:rPr>
          <w:rFonts w:eastAsia="標楷體"/>
          <w:color w:val="313131"/>
          <w:sz w:val="24"/>
          <w:szCs w:val="24"/>
        </w:rPr>
        <w:t xml:space="preserve">social </w:t>
      </w:r>
      <w:r w:rsidRPr="002167A6">
        <w:rPr>
          <w:rFonts w:eastAsia="標楷體"/>
          <w:color w:val="333333"/>
          <w:sz w:val="24"/>
          <w:szCs w:val="24"/>
        </w:rPr>
        <w:t xml:space="preserve">responsibility?” </w:t>
      </w:r>
      <w:r w:rsidRPr="002167A6">
        <w:rPr>
          <w:rFonts w:eastAsia="標楷體"/>
          <w:i/>
          <w:color w:val="333333"/>
          <w:sz w:val="24"/>
          <w:szCs w:val="24"/>
        </w:rPr>
        <w:t>The Accounting Review</w:t>
      </w:r>
      <w:r w:rsidRPr="002167A6">
        <w:rPr>
          <w:rFonts w:eastAsia="標楷體"/>
          <w:color w:val="333333"/>
          <w:sz w:val="24"/>
          <w:szCs w:val="24"/>
        </w:rPr>
        <w:t>, vol. 87, no. 3, pp. 761-796,</w:t>
      </w:r>
      <w:r w:rsidRPr="002167A6">
        <w:rPr>
          <w:rFonts w:eastAsia="標楷體"/>
          <w:color w:val="333333"/>
          <w:spacing w:val="-10"/>
          <w:sz w:val="24"/>
          <w:szCs w:val="24"/>
        </w:rPr>
        <w:t xml:space="preserve"> </w:t>
      </w:r>
      <w:r w:rsidRPr="002167A6">
        <w:rPr>
          <w:rFonts w:eastAsia="標楷體"/>
          <w:color w:val="333333"/>
          <w:sz w:val="24"/>
          <w:szCs w:val="24"/>
        </w:rPr>
        <w:t>2012.</w:t>
      </w:r>
    </w:p>
    <w:p w14:paraId="410E8F9C" w14:textId="77777777" w:rsidR="00A32308" w:rsidRPr="002167A6" w:rsidRDefault="00A32308" w:rsidP="008C79EA">
      <w:pPr>
        <w:pStyle w:val="a5"/>
        <w:numPr>
          <w:ilvl w:val="0"/>
          <w:numId w:val="6"/>
        </w:numPr>
        <w:tabs>
          <w:tab w:val="left" w:pos="709"/>
          <w:tab w:val="left" w:pos="993"/>
        </w:tabs>
        <w:spacing w:before="100" w:beforeAutospacing="1" w:after="100" w:afterAutospacing="1"/>
        <w:ind w:left="567" w:right="215" w:hanging="567"/>
        <w:rPr>
          <w:rFonts w:eastAsia="標楷體"/>
          <w:color w:val="111111"/>
          <w:sz w:val="24"/>
          <w:szCs w:val="24"/>
        </w:rPr>
      </w:pPr>
      <w:r w:rsidRPr="002167A6">
        <w:rPr>
          <w:rFonts w:eastAsia="標楷體"/>
          <w:color w:val="111111"/>
          <w:sz w:val="24"/>
          <w:szCs w:val="24"/>
        </w:rPr>
        <w:t xml:space="preserve">J. C. Bedard </w:t>
      </w:r>
      <w:r w:rsidRPr="002167A6">
        <w:rPr>
          <w:rFonts w:eastAsia="標楷體"/>
          <w:color w:val="333333"/>
          <w:sz w:val="24"/>
          <w:szCs w:val="24"/>
        </w:rPr>
        <w:t xml:space="preserve">and </w:t>
      </w:r>
      <w:r w:rsidRPr="002167A6">
        <w:rPr>
          <w:rFonts w:eastAsia="標楷體"/>
          <w:color w:val="111111"/>
          <w:sz w:val="24"/>
          <w:szCs w:val="24"/>
        </w:rPr>
        <w:t>S. F. Biggs, “Audit firm portfolio management decisions,” Working paper,</w:t>
      </w:r>
      <w:r w:rsidRPr="002167A6">
        <w:rPr>
          <w:rFonts w:eastAsia="標楷體"/>
          <w:color w:val="111111"/>
          <w:spacing w:val="-5"/>
          <w:sz w:val="24"/>
          <w:szCs w:val="24"/>
        </w:rPr>
        <w:t xml:space="preserve"> </w:t>
      </w:r>
      <w:r w:rsidRPr="002167A6">
        <w:rPr>
          <w:rFonts w:eastAsia="標楷體"/>
          <w:color w:val="111111"/>
          <w:sz w:val="24"/>
          <w:szCs w:val="24"/>
        </w:rPr>
        <w:t>2002.</w:t>
      </w:r>
    </w:p>
    <w:p w14:paraId="410E8F9D" w14:textId="77777777" w:rsidR="00A32308" w:rsidRPr="002167A6" w:rsidRDefault="0054394F" w:rsidP="008C79EA">
      <w:pPr>
        <w:pStyle w:val="a5"/>
        <w:numPr>
          <w:ilvl w:val="0"/>
          <w:numId w:val="6"/>
        </w:numPr>
        <w:tabs>
          <w:tab w:val="left" w:pos="709"/>
          <w:tab w:val="left" w:pos="993"/>
        </w:tabs>
        <w:spacing w:before="100" w:beforeAutospacing="1" w:after="100" w:afterAutospacing="1"/>
        <w:ind w:left="567" w:hanging="567"/>
        <w:rPr>
          <w:rFonts w:eastAsia="標楷體"/>
          <w:sz w:val="24"/>
          <w:szCs w:val="24"/>
        </w:rPr>
      </w:pPr>
      <w:r w:rsidRPr="002167A6">
        <w:rPr>
          <w:rFonts w:eastAsia="標楷體"/>
          <w:spacing w:val="-1"/>
          <w:sz w:val="24"/>
          <w:szCs w:val="24"/>
        </w:rPr>
        <w:t xml:space="preserve"> </w:t>
      </w:r>
      <w:r w:rsidR="00810EA0" w:rsidRPr="002167A6">
        <w:rPr>
          <w:rFonts w:eastAsia="標楷體"/>
          <w:spacing w:val="-1"/>
          <w:sz w:val="24"/>
          <w:szCs w:val="24"/>
        </w:rPr>
        <w:t>https://zh.wikipedia.org/wiki</w:t>
      </w:r>
      <w:r w:rsidR="00A32308" w:rsidRPr="002167A6">
        <w:rPr>
          <w:rFonts w:eastAsia="標楷體"/>
          <w:spacing w:val="-1"/>
          <w:sz w:val="24"/>
          <w:szCs w:val="24"/>
        </w:rPr>
        <w:t>，</w:t>
      </w:r>
      <w:r w:rsidR="00B35270">
        <w:fldChar w:fldCharType="begin"/>
      </w:r>
      <w:r w:rsidR="00B35270">
        <w:instrText xml:space="preserve"> HYPERLINK "https://zh.wikipedia.org/wiki" </w:instrText>
      </w:r>
      <w:r w:rsidR="00B35270">
        <w:fldChar w:fldCharType="separate"/>
      </w:r>
      <w:r w:rsidR="00A32308" w:rsidRPr="002167A6">
        <w:rPr>
          <w:rStyle w:val="a6"/>
          <w:rFonts w:eastAsia="標楷體"/>
          <w:sz w:val="24"/>
          <w:szCs w:val="24"/>
        </w:rPr>
        <w:t>https://zh.wikipedia.org/wiki</w:t>
      </w:r>
      <w:r w:rsidR="00B35270">
        <w:rPr>
          <w:rStyle w:val="a6"/>
          <w:rFonts w:eastAsia="標楷體"/>
          <w:sz w:val="24"/>
          <w:szCs w:val="24"/>
        </w:rPr>
        <w:fldChar w:fldCharType="end"/>
      </w:r>
    </w:p>
    <w:p w14:paraId="410E8F9E" w14:textId="77777777" w:rsidR="00A32308" w:rsidRPr="002167A6" w:rsidRDefault="00A32308" w:rsidP="008C79EA">
      <w:pPr>
        <w:pStyle w:val="a5"/>
        <w:numPr>
          <w:ilvl w:val="0"/>
          <w:numId w:val="6"/>
        </w:numPr>
        <w:tabs>
          <w:tab w:val="left" w:pos="709"/>
          <w:tab w:val="left" w:pos="993"/>
        </w:tabs>
        <w:spacing w:before="100" w:beforeAutospacing="1" w:after="100" w:afterAutospacing="1"/>
        <w:ind w:left="567" w:right="216" w:hanging="567"/>
        <w:rPr>
          <w:rFonts w:eastAsia="標楷體"/>
          <w:sz w:val="24"/>
          <w:szCs w:val="24"/>
        </w:rPr>
      </w:pPr>
      <w:r w:rsidRPr="002167A6">
        <w:rPr>
          <w:rFonts w:eastAsia="標楷體"/>
          <w:sz w:val="24"/>
          <w:szCs w:val="24"/>
        </w:rPr>
        <w:t xml:space="preserve">W. F. Jr. </w:t>
      </w:r>
      <w:r w:rsidRPr="002167A6">
        <w:rPr>
          <w:rFonts w:eastAsia="標楷體"/>
          <w:color w:val="111111"/>
          <w:sz w:val="24"/>
          <w:szCs w:val="24"/>
        </w:rPr>
        <w:t>Messier</w:t>
      </w:r>
      <w:r w:rsidRPr="002167A6">
        <w:rPr>
          <w:rFonts w:eastAsia="標楷體"/>
          <w:sz w:val="24"/>
          <w:szCs w:val="24"/>
        </w:rPr>
        <w:t xml:space="preserve">, </w:t>
      </w:r>
      <w:r w:rsidRPr="002167A6">
        <w:rPr>
          <w:rFonts w:eastAsia="標楷體"/>
          <w:i/>
          <w:sz w:val="24"/>
          <w:szCs w:val="24"/>
        </w:rPr>
        <w:t>Auditing &amp; Assurance Services: A Systematic Approach</w:t>
      </w:r>
      <w:r w:rsidRPr="002167A6">
        <w:rPr>
          <w:rFonts w:eastAsia="標楷體"/>
          <w:sz w:val="24"/>
          <w:szCs w:val="24"/>
        </w:rPr>
        <w:t>, 2</w:t>
      </w:r>
      <w:r w:rsidRPr="002167A6">
        <w:rPr>
          <w:rFonts w:eastAsia="標楷體"/>
          <w:sz w:val="24"/>
          <w:szCs w:val="24"/>
          <w:vertAlign w:val="superscript"/>
        </w:rPr>
        <w:t>nd</w:t>
      </w:r>
      <w:r w:rsidRPr="002167A6">
        <w:rPr>
          <w:rFonts w:eastAsia="標楷體"/>
          <w:sz w:val="24"/>
          <w:szCs w:val="24"/>
        </w:rPr>
        <w:t xml:space="preserve"> Ed., New York: Irwin McGraw-Hill,</w:t>
      </w:r>
      <w:r w:rsidRPr="002167A6">
        <w:rPr>
          <w:rFonts w:eastAsia="標楷體"/>
          <w:spacing w:val="-8"/>
          <w:sz w:val="24"/>
          <w:szCs w:val="24"/>
        </w:rPr>
        <w:t xml:space="preserve"> </w:t>
      </w:r>
      <w:r w:rsidRPr="002167A6">
        <w:rPr>
          <w:rFonts w:eastAsia="標楷體"/>
          <w:sz w:val="24"/>
          <w:szCs w:val="24"/>
        </w:rPr>
        <w:t>2000.</w:t>
      </w:r>
    </w:p>
    <w:p w14:paraId="410E8F9F" w14:textId="77777777" w:rsidR="00E14E36" w:rsidRPr="002167A6" w:rsidRDefault="00B35270" w:rsidP="008C79EA">
      <w:pPr>
        <w:pStyle w:val="a5"/>
        <w:numPr>
          <w:ilvl w:val="0"/>
          <w:numId w:val="6"/>
        </w:numPr>
        <w:tabs>
          <w:tab w:val="left" w:pos="709"/>
          <w:tab w:val="left" w:pos="993"/>
        </w:tabs>
        <w:spacing w:before="100" w:beforeAutospacing="1" w:after="100" w:afterAutospacing="1"/>
        <w:ind w:left="567" w:right="212" w:hanging="567"/>
        <w:rPr>
          <w:rFonts w:eastAsia="標楷體"/>
          <w:sz w:val="24"/>
          <w:szCs w:val="24"/>
        </w:rPr>
      </w:pPr>
      <w:hyperlink r:id="rId23" w:history="1">
        <w:r w:rsidR="009F7E11" w:rsidRPr="002167A6">
          <w:rPr>
            <w:rStyle w:val="a6"/>
            <w:rFonts w:eastAsia="標楷體"/>
            <w:spacing w:val="-8"/>
            <w:sz w:val="24"/>
            <w:szCs w:val="24"/>
          </w:rPr>
          <w:t>Chen Qingxiang and Chen Zhongqin</w:t>
        </w:r>
      </w:hyperlink>
      <w:r w:rsidR="009F7E11" w:rsidRPr="002167A6">
        <w:rPr>
          <w:rFonts w:eastAsia="標楷體"/>
          <w:spacing w:val="-8"/>
          <w:sz w:val="24"/>
          <w:szCs w:val="24"/>
        </w:rPr>
        <w:t xml:space="preserve">, "In response to the adjustment of the internal control integration structure of COSO 2013: Matters needing attention for directors and supervisors of listed companies", </w:t>
      </w:r>
      <w:proofErr w:type="spellStart"/>
      <w:r w:rsidR="009F7E11" w:rsidRPr="002167A6">
        <w:rPr>
          <w:rFonts w:eastAsia="標楷體"/>
          <w:spacing w:val="-8"/>
          <w:sz w:val="24"/>
          <w:szCs w:val="24"/>
        </w:rPr>
        <w:t>Qinye</w:t>
      </w:r>
      <w:proofErr w:type="spellEnd"/>
      <w:r w:rsidR="009F7E11" w:rsidRPr="002167A6">
        <w:rPr>
          <w:rFonts w:eastAsia="標楷體"/>
          <w:spacing w:val="-8"/>
          <w:sz w:val="24"/>
          <w:szCs w:val="24"/>
        </w:rPr>
        <w:t xml:space="preserve"> </w:t>
      </w:r>
      <w:proofErr w:type="spellStart"/>
      <w:r w:rsidR="009F7E11" w:rsidRPr="002167A6">
        <w:rPr>
          <w:rFonts w:eastAsia="標楷體"/>
          <w:spacing w:val="-8"/>
          <w:sz w:val="24"/>
          <w:szCs w:val="24"/>
        </w:rPr>
        <w:t>Zhongxin</w:t>
      </w:r>
      <w:proofErr w:type="spellEnd"/>
      <w:r w:rsidR="009F7E11" w:rsidRPr="002167A6">
        <w:rPr>
          <w:rFonts w:eastAsia="標楷體"/>
          <w:spacing w:val="-8"/>
          <w:sz w:val="24"/>
          <w:szCs w:val="24"/>
        </w:rPr>
        <w:t xml:space="preserve"> Certified Public Accountants, 2013.</w:t>
      </w:r>
      <w:r w:rsidR="00A32308" w:rsidRPr="002167A6">
        <w:rPr>
          <w:rFonts w:eastAsia="標楷體"/>
          <w:sz w:val="24"/>
          <w:szCs w:val="24"/>
        </w:rPr>
        <w:t xml:space="preserve">K. </w:t>
      </w:r>
    </w:p>
    <w:p w14:paraId="410E8FA0" w14:textId="77777777" w:rsidR="00A32308" w:rsidRPr="002167A6" w:rsidRDefault="00A32308" w:rsidP="008C79EA">
      <w:pPr>
        <w:pStyle w:val="a5"/>
        <w:numPr>
          <w:ilvl w:val="0"/>
          <w:numId w:val="6"/>
        </w:numPr>
        <w:tabs>
          <w:tab w:val="left" w:pos="709"/>
          <w:tab w:val="left" w:pos="993"/>
        </w:tabs>
        <w:spacing w:before="100" w:beforeAutospacing="1" w:after="100" w:afterAutospacing="1"/>
        <w:ind w:left="567" w:right="212" w:hanging="567"/>
        <w:rPr>
          <w:rFonts w:eastAsia="標楷體"/>
          <w:sz w:val="24"/>
          <w:szCs w:val="24"/>
        </w:rPr>
      </w:pPr>
      <w:r w:rsidRPr="002167A6">
        <w:rPr>
          <w:rFonts w:eastAsia="標楷體"/>
          <w:color w:val="111111"/>
          <w:sz w:val="24"/>
          <w:szCs w:val="24"/>
        </w:rPr>
        <w:t>Yoon</w:t>
      </w:r>
      <w:r w:rsidRPr="002167A6">
        <w:rPr>
          <w:rFonts w:eastAsia="標楷體"/>
          <w:sz w:val="24"/>
          <w:szCs w:val="24"/>
        </w:rPr>
        <w:t xml:space="preserve">, </w:t>
      </w:r>
      <w:r w:rsidRPr="002167A6">
        <w:rPr>
          <w:rFonts w:eastAsia="標楷體"/>
          <w:spacing w:val="-3"/>
          <w:sz w:val="24"/>
          <w:szCs w:val="24"/>
        </w:rPr>
        <w:t xml:space="preserve">L. </w:t>
      </w:r>
      <w:proofErr w:type="spellStart"/>
      <w:r w:rsidRPr="002167A6">
        <w:rPr>
          <w:rFonts w:eastAsia="標楷體"/>
          <w:color w:val="111111"/>
          <w:sz w:val="24"/>
          <w:szCs w:val="24"/>
        </w:rPr>
        <w:t>Hoogduin</w:t>
      </w:r>
      <w:proofErr w:type="spellEnd"/>
      <w:r w:rsidRPr="002167A6">
        <w:rPr>
          <w:rFonts w:eastAsia="標楷體"/>
          <w:sz w:val="24"/>
          <w:szCs w:val="24"/>
        </w:rPr>
        <w:t xml:space="preserve">, and </w:t>
      </w:r>
      <w:r w:rsidRPr="002167A6">
        <w:rPr>
          <w:rFonts w:eastAsia="標楷體"/>
          <w:spacing w:val="-3"/>
          <w:sz w:val="24"/>
          <w:szCs w:val="24"/>
        </w:rPr>
        <w:t xml:space="preserve">L. </w:t>
      </w:r>
      <w:r w:rsidRPr="002167A6">
        <w:rPr>
          <w:rFonts w:eastAsia="標楷體"/>
          <w:sz w:val="24"/>
          <w:szCs w:val="24"/>
        </w:rPr>
        <w:t xml:space="preserve">Zhang, “Big data as complementary audit evidence,” </w:t>
      </w:r>
      <w:r w:rsidRPr="002167A6">
        <w:rPr>
          <w:rFonts w:eastAsia="標楷體"/>
          <w:i/>
          <w:sz w:val="24"/>
          <w:szCs w:val="24"/>
        </w:rPr>
        <w:t>Accounting Horizons</w:t>
      </w:r>
      <w:r w:rsidRPr="002167A6">
        <w:rPr>
          <w:rFonts w:eastAsia="標楷體"/>
          <w:sz w:val="24"/>
          <w:szCs w:val="24"/>
        </w:rPr>
        <w:t>, vol. 29, no. 2, pp. 431-438, 2015.</w:t>
      </w:r>
    </w:p>
    <w:p w14:paraId="410E8FA1" w14:textId="77777777" w:rsidR="009F7E11" w:rsidRPr="002167A6" w:rsidRDefault="00B35270" w:rsidP="008C79EA">
      <w:pPr>
        <w:pStyle w:val="a5"/>
        <w:numPr>
          <w:ilvl w:val="0"/>
          <w:numId w:val="6"/>
        </w:numPr>
        <w:tabs>
          <w:tab w:val="left" w:pos="709"/>
          <w:tab w:val="left" w:pos="993"/>
        </w:tabs>
        <w:spacing w:before="100" w:beforeAutospacing="1" w:after="100" w:afterAutospacing="1"/>
        <w:ind w:left="567" w:right="216" w:hanging="567"/>
        <w:rPr>
          <w:rFonts w:eastAsia="標楷體"/>
          <w:sz w:val="24"/>
          <w:szCs w:val="24"/>
        </w:rPr>
      </w:pPr>
      <w:hyperlink r:id="rId24" w:history="1">
        <w:r w:rsidR="000B7D63" w:rsidRPr="002167A6">
          <w:rPr>
            <w:rStyle w:val="a6"/>
          </w:rPr>
          <w:t>Yi-Chan Hsiao</w:t>
        </w:r>
      </w:hyperlink>
      <w:r w:rsidR="00A32308" w:rsidRPr="002167A6">
        <w:rPr>
          <w:rFonts w:eastAsia="標楷體"/>
          <w:w w:val="95"/>
          <w:sz w:val="24"/>
          <w:szCs w:val="24"/>
        </w:rPr>
        <w:t>，</w:t>
      </w:r>
      <w:proofErr w:type="gramStart"/>
      <w:r w:rsidR="009F7E11" w:rsidRPr="002167A6">
        <w:rPr>
          <w:rFonts w:eastAsia="標楷體"/>
          <w:w w:val="95"/>
          <w:sz w:val="24"/>
          <w:szCs w:val="24"/>
        </w:rPr>
        <w:t>”</w:t>
      </w:r>
      <w:proofErr w:type="gramEnd"/>
      <w:r w:rsidR="009F7E11" w:rsidRPr="002167A6">
        <w:rPr>
          <w:rFonts w:eastAsia="標楷體"/>
          <w:i/>
          <w:spacing w:val="-3"/>
          <w:w w:val="95"/>
          <w:sz w:val="24"/>
          <w:szCs w:val="24"/>
        </w:rPr>
        <w:t>The Relevance of Financial Statement Information Connotation and Stock Price Return Rate, Master's Thesis, Institute of Economics</w:t>
      </w:r>
      <w:proofErr w:type="gramStart"/>
      <w:r w:rsidR="009F7E11" w:rsidRPr="002167A6">
        <w:rPr>
          <w:rFonts w:eastAsia="標楷體"/>
          <w:i/>
          <w:spacing w:val="-3"/>
          <w:w w:val="95"/>
          <w:sz w:val="24"/>
          <w:szCs w:val="24"/>
        </w:rPr>
        <w:t>”</w:t>
      </w:r>
      <w:proofErr w:type="gramEnd"/>
      <w:r w:rsidR="009F7E11" w:rsidRPr="002167A6">
        <w:rPr>
          <w:rFonts w:eastAsia="標楷體"/>
          <w:i/>
          <w:spacing w:val="-3"/>
          <w:w w:val="95"/>
          <w:sz w:val="24"/>
          <w:szCs w:val="24"/>
        </w:rPr>
        <w:t xml:space="preserve">, National Sun </w:t>
      </w:r>
      <w:proofErr w:type="spellStart"/>
      <w:r w:rsidR="009F7E11" w:rsidRPr="002167A6">
        <w:rPr>
          <w:rFonts w:eastAsia="標楷體"/>
          <w:i/>
          <w:spacing w:val="-3"/>
          <w:w w:val="95"/>
          <w:sz w:val="24"/>
          <w:szCs w:val="24"/>
        </w:rPr>
        <w:t>Yat-sen</w:t>
      </w:r>
      <w:proofErr w:type="spellEnd"/>
      <w:r w:rsidR="009F7E11" w:rsidRPr="002167A6">
        <w:rPr>
          <w:rFonts w:eastAsia="標楷體"/>
          <w:i/>
          <w:spacing w:val="-3"/>
          <w:w w:val="95"/>
          <w:sz w:val="24"/>
          <w:szCs w:val="24"/>
        </w:rPr>
        <w:t xml:space="preserve"> University, 2001.</w:t>
      </w:r>
      <w:r w:rsidR="000B7D63" w:rsidRPr="002167A6">
        <w:rPr>
          <w:rFonts w:eastAsiaTheme="minorEastAsia"/>
        </w:rPr>
        <w:t xml:space="preserve"> </w:t>
      </w:r>
    </w:p>
    <w:p w14:paraId="410E8FA2" w14:textId="77777777" w:rsidR="00A32308" w:rsidRPr="002167A6" w:rsidRDefault="00B35270" w:rsidP="008C79EA">
      <w:pPr>
        <w:pStyle w:val="a5"/>
        <w:numPr>
          <w:ilvl w:val="0"/>
          <w:numId w:val="6"/>
        </w:numPr>
        <w:tabs>
          <w:tab w:val="left" w:pos="709"/>
          <w:tab w:val="left" w:pos="993"/>
        </w:tabs>
        <w:spacing w:before="100" w:beforeAutospacing="1" w:after="100" w:afterAutospacing="1"/>
        <w:ind w:left="567" w:right="216" w:hanging="567"/>
        <w:rPr>
          <w:rFonts w:eastAsia="標楷體"/>
          <w:sz w:val="24"/>
          <w:szCs w:val="24"/>
        </w:rPr>
      </w:pPr>
      <w:hyperlink r:id="rId25" w:anchor="AN=edsndl.oai.union.ndltd.org.TW.102PU000385007&amp;db=edsndl" w:history="1">
        <w:r w:rsidR="000B7D63" w:rsidRPr="002167A6">
          <w:rPr>
            <w:rStyle w:val="a6"/>
          </w:rPr>
          <w:t>Deng, Zhan Yong</w:t>
        </w:r>
      </w:hyperlink>
      <w:r w:rsidR="00A32308" w:rsidRPr="002167A6">
        <w:rPr>
          <w:rFonts w:eastAsia="標楷體"/>
          <w:w w:val="95"/>
          <w:sz w:val="24"/>
          <w:szCs w:val="24"/>
        </w:rPr>
        <w:t>，</w:t>
      </w:r>
      <w:proofErr w:type="gramStart"/>
      <w:r w:rsidR="000B7D63" w:rsidRPr="002167A6">
        <w:rPr>
          <w:rFonts w:eastAsia="標楷體"/>
          <w:w w:val="95"/>
          <w:sz w:val="24"/>
          <w:szCs w:val="24"/>
        </w:rPr>
        <w:t>”</w:t>
      </w:r>
      <w:proofErr w:type="gramEnd"/>
      <w:r w:rsidR="005D0502" w:rsidRPr="002167A6">
        <w:rPr>
          <w:rFonts w:eastAsia="標楷體"/>
          <w:w w:val="95"/>
          <w:sz w:val="24"/>
          <w:szCs w:val="24"/>
        </w:rPr>
        <w:t xml:space="preserve"> </w:t>
      </w:r>
      <w:r w:rsidR="000B7D63" w:rsidRPr="002167A6">
        <w:rPr>
          <w:rFonts w:eastAsia="標楷體"/>
          <w:i/>
          <w:spacing w:val="-3"/>
          <w:w w:val="95"/>
          <w:sz w:val="24"/>
          <w:szCs w:val="24"/>
        </w:rPr>
        <w:t>The Relationship between Financial Statement Quality and Information Risk</w:t>
      </w:r>
      <w:r w:rsidR="005D0502" w:rsidRPr="002167A6">
        <w:rPr>
          <w:rFonts w:eastAsia="標楷體"/>
          <w:i/>
          <w:spacing w:val="-3"/>
          <w:w w:val="95"/>
          <w:sz w:val="24"/>
          <w:szCs w:val="24"/>
        </w:rPr>
        <w:t xml:space="preserve"> </w:t>
      </w:r>
      <w:proofErr w:type="gramStart"/>
      <w:r w:rsidR="000B7D63" w:rsidRPr="002167A6">
        <w:rPr>
          <w:rFonts w:eastAsia="標楷體"/>
          <w:i/>
          <w:spacing w:val="-3"/>
          <w:w w:val="95"/>
          <w:sz w:val="24"/>
          <w:szCs w:val="24"/>
        </w:rPr>
        <w:t>”</w:t>
      </w:r>
      <w:proofErr w:type="gramEnd"/>
      <w:r w:rsidR="00A32308" w:rsidRPr="002167A6">
        <w:rPr>
          <w:rFonts w:eastAsia="標楷體"/>
          <w:w w:val="95"/>
          <w:sz w:val="24"/>
          <w:szCs w:val="24"/>
        </w:rPr>
        <w:t>，</w:t>
      </w:r>
      <w:r w:rsidR="009F7E11" w:rsidRPr="002167A6">
        <w:t xml:space="preserve"> Master's Thesis of Accounting Institute of Providence University</w:t>
      </w:r>
      <w:r w:rsidR="00A32308" w:rsidRPr="002167A6">
        <w:rPr>
          <w:rFonts w:eastAsia="標楷體"/>
          <w:spacing w:val="-2"/>
          <w:sz w:val="24"/>
          <w:szCs w:val="24"/>
        </w:rPr>
        <w:t>，</w:t>
      </w:r>
      <w:r w:rsidR="00A32308" w:rsidRPr="002167A6">
        <w:rPr>
          <w:rFonts w:eastAsia="標楷體"/>
          <w:sz w:val="24"/>
          <w:szCs w:val="24"/>
        </w:rPr>
        <w:t>2014</w:t>
      </w:r>
      <w:r w:rsidR="00A32308" w:rsidRPr="002167A6">
        <w:rPr>
          <w:rFonts w:eastAsia="標楷體"/>
          <w:sz w:val="24"/>
          <w:szCs w:val="24"/>
        </w:rPr>
        <w:t>。</w:t>
      </w:r>
    </w:p>
    <w:p w14:paraId="410E8FA3" w14:textId="77777777" w:rsidR="00A32308" w:rsidRPr="002167A6" w:rsidRDefault="00B35270" w:rsidP="008C79EA">
      <w:pPr>
        <w:pStyle w:val="a5"/>
        <w:numPr>
          <w:ilvl w:val="0"/>
          <w:numId w:val="6"/>
        </w:numPr>
        <w:tabs>
          <w:tab w:val="left" w:pos="709"/>
          <w:tab w:val="left" w:pos="993"/>
        </w:tabs>
        <w:spacing w:before="100" w:beforeAutospacing="1" w:after="100" w:afterAutospacing="1"/>
        <w:ind w:left="567" w:right="215" w:hanging="567"/>
        <w:rPr>
          <w:rFonts w:eastAsia="標楷體"/>
          <w:sz w:val="24"/>
          <w:szCs w:val="24"/>
        </w:rPr>
      </w:pPr>
      <w:hyperlink r:id="rId26" w:anchor="AN=edsndl.oai.union.ndltd.org.TW.101PCCU0396009&amp;db=edsndl" w:history="1">
        <w:r w:rsidR="000B7D63" w:rsidRPr="002167A6">
          <w:rPr>
            <w:rStyle w:val="a6"/>
          </w:rPr>
          <w:t>Pin-Han Tseng</w:t>
        </w:r>
      </w:hyperlink>
      <w:r w:rsidR="00A32308" w:rsidRPr="002167A6">
        <w:rPr>
          <w:rFonts w:eastAsia="標楷體"/>
          <w:w w:val="95"/>
          <w:sz w:val="24"/>
          <w:szCs w:val="24"/>
        </w:rPr>
        <w:t>，</w:t>
      </w:r>
      <w:proofErr w:type="gramStart"/>
      <w:r w:rsidR="000B7D63" w:rsidRPr="002167A6">
        <w:rPr>
          <w:rFonts w:eastAsia="標楷體"/>
          <w:w w:val="95"/>
          <w:sz w:val="24"/>
          <w:szCs w:val="24"/>
        </w:rPr>
        <w:t>”</w:t>
      </w:r>
      <w:proofErr w:type="gramEnd"/>
      <w:r w:rsidR="005D0502" w:rsidRPr="002167A6">
        <w:rPr>
          <w:rFonts w:eastAsia="標楷體"/>
          <w:w w:val="95"/>
          <w:sz w:val="24"/>
          <w:szCs w:val="24"/>
        </w:rPr>
        <w:t xml:space="preserve"> </w:t>
      </w:r>
      <w:r w:rsidR="000B7D63" w:rsidRPr="002167A6">
        <w:rPr>
          <w:rFonts w:eastAsia="標楷體"/>
          <w:i/>
          <w:spacing w:val="2"/>
          <w:w w:val="95"/>
          <w:sz w:val="24"/>
          <w:szCs w:val="24"/>
        </w:rPr>
        <w:t xml:space="preserve">Research on Developing Strategy of an Enterprise </w:t>
      </w:r>
      <w:proofErr w:type="spellStart"/>
      <w:r w:rsidR="000B7D63" w:rsidRPr="002167A6">
        <w:rPr>
          <w:rFonts w:eastAsia="標楷體"/>
          <w:i/>
          <w:spacing w:val="2"/>
          <w:w w:val="95"/>
          <w:sz w:val="24"/>
          <w:szCs w:val="24"/>
        </w:rPr>
        <w:t>CloudERP</w:t>
      </w:r>
      <w:proofErr w:type="spellEnd"/>
      <w:r w:rsidR="000B7D63" w:rsidRPr="002167A6">
        <w:rPr>
          <w:rFonts w:eastAsia="標楷體"/>
          <w:i/>
          <w:spacing w:val="2"/>
          <w:w w:val="95"/>
          <w:sz w:val="24"/>
          <w:szCs w:val="24"/>
        </w:rPr>
        <w:t xml:space="preserve"> System </w:t>
      </w:r>
      <w:proofErr w:type="gramStart"/>
      <w:r w:rsidR="000B7D63" w:rsidRPr="002167A6">
        <w:rPr>
          <w:rFonts w:eastAsia="標楷體"/>
          <w:i/>
          <w:spacing w:val="2"/>
          <w:w w:val="95"/>
          <w:sz w:val="24"/>
          <w:szCs w:val="24"/>
        </w:rPr>
        <w:t>–</w:t>
      </w:r>
      <w:proofErr w:type="gramEnd"/>
      <w:r w:rsidR="000B7D63" w:rsidRPr="002167A6">
        <w:rPr>
          <w:rFonts w:eastAsia="標楷體"/>
          <w:i/>
          <w:spacing w:val="2"/>
          <w:w w:val="95"/>
          <w:sz w:val="24"/>
          <w:szCs w:val="24"/>
        </w:rPr>
        <w:t xml:space="preserve"> A Case Study of REXON</w:t>
      </w:r>
      <w:r w:rsidR="005D0502" w:rsidRPr="002167A6">
        <w:rPr>
          <w:rFonts w:eastAsia="標楷體"/>
          <w:i/>
          <w:spacing w:val="2"/>
          <w:w w:val="95"/>
          <w:sz w:val="24"/>
          <w:szCs w:val="24"/>
        </w:rPr>
        <w:t xml:space="preserve"> </w:t>
      </w:r>
      <w:proofErr w:type="gramStart"/>
      <w:r w:rsidR="000B7D63" w:rsidRPr="002167A6">
        <w:rPr>
          <w:rFonts w:eastAsia="標楷體"/>
          <w:i/>
          <w:spacing w:val="2"/>
          <w:w w:val="95"/>
          <w:sz w:val="24"/>
          <w:szCs w:val="24"/>
        </w:rPr>
        <w:t>”</w:t>
      </w:r>
      <w:proofErr w:type="gramEnd"/>
      <w:r w:rsidR="00A32308" w:rsidRPr="002167A6">
        <w:rPr>
          <w:rFonts w:eastAsia="標楷體"/>
          <w:sz w:val="24"/>
          <w:szCs w:val="24"/>
        </w:rPr>
        <w:t>，</w:t>
      </w:r>
      <w:r w:rsidR="009F7E11" w:rsidRPr="002167A6">
        <w:t>Master's Thesis of Institute of Information Management, Chinese Culture University</w:t>
      </w:r>
      <w:r w:rsidR="00A32308" w:rsidRPr="002167A6">
        <w:rPr>
          <w:rFonts w:eastAsia="標楷體"/>
          <w:spacing w:val="-3"/>
          <w:sz w:val="24"/>
          <w:szCs w:val="24"/>
        </w:rPr>
        <w:t>，</w:t>
      </w:r>
      <w:r w:rsidR="00A32308" w:rsidRPr="002167A6">
        <w:rPr>
          <w:rFonts w:eastAsia="標楷體"/>
          <w:sz w:val="24"/>
          <w:szCs w:val="24"/>
        </w:rPr>
        <w:t>2013</w:t>
      </w:r>
      <w:r w:rsidR="00A32308" w:rsidRPr="002167A6">
        <w:rPr>
          <w:rFonts w:eastAsia="標楷體"/>
          <w:sz w:val="24"/>
          <w:szCs w:val="24"/>
        </w:rPr>
        <w:t>。</w:t>
      </w:r>
    </w:p>
    <w:p w14:paraId="410E8FA4" w14:textId="77777777" w:rsidR="00A32308" w:rsidRPr="002167A6" w:rsidRDefault="00B35270" w:rsidP="008C79EA">
      <w:pPr>
        <w:pStyle w:val="a5"/>
        <w:numPr>
          <w:ilvl w:val="0"/>
          <w:numId w:val="6"/>
        </w:numPr>
        <w:tabs>
          <w:tab w:val="left" w:pos="709"/>
          <w:tab w:val="left" w:pos="993"/>
        </w:tabs>
        <w:spacing w:before="100" w:beforeAutospacing="1" w:after="100" w:afterAutospacing="1"/>
        <w:ind w:left="567" w:right="212" w:hanging="567"/>
        <w:rPr>
          <w:rFonts w:eastAsia="標楷體"/>
          <w:sz w:val="24"/>
          <w:szCs w:val="24"/>
        </w:rPr>
      </w:pPr>
      <w:hyperlink r:id="rId27" w:history="1">
        <w:r w:rsidR="00A32308" w:rsidRPr="002167A6">
          <w:rPr>
            <w:rStyle w:val="a6"/>
            <w:rFonts w:eastAsia="標楷體"/>
            <w:sz w:val="24"/>
            <w:szCs w:val="24"/>
          </w:rPr>
          <w:t xml:space="preserve">J. C. Bedard and </w:t>
        </w:r>
        <w:r w:rsidR="00A32308" w:rsidRPr="002167A6">
          <w:rPr>
            <w:rStyle w:val="a6"/>
            <w:rFonts w:eastAsia="標楷體"/>
            <w:spacing w:val="-3"/>
            <w:sz w:val="24"/>
            <w:szCs w:val="24"/>
          </w:rPr>
          <w:t xml:space="preserve">L. </w:t>
        </w:r>
        <w:r w:rsidR="00A32308" w:rsidRPr="002167A6">
          <w:rPr>
            <w:rStyle w:val="a6"/>
            <w:rFonts w:eastAsia="標楷體"/>
            <w:sz w:val="24"/>
            <w:szCs w:val="24"/>
          </w:rPr>
          <w:t>Graham</w:t>
        </w:r>
      </w:hyperlink>
      <w:r w:rsidR="00A32308" w:rsidRPr="002167A6">
        <w:rPr>
          <w:rFonts w:eastAsia="標楷體"/>
          <w:sz w:val="24"/>
          <w:szCs w:val="24"/>
        </w:rPr>
        <w:t>, “</w:t>
      </w:r>
      <w:r w:rsidR="005D0502" w:rsidRPr="002167A6">
        <w:rPr>
          <w:rFonts w:eastAsia="標楷體"/>
          <w:sz w:val="24"/>
          <w:szCs w:val="24"/>
        </w:rPr>
        <w:t xml:space="preserve"> </w:t>
      </w:r>
      <w:hyperlink r:id="rId28" w:history="1">
        <w:r w:rsidR="00A32308" w:rsidRPr="002167A6">
          <w:rPr>
            <w:rStyle w:val="a6"/>
            <w:rFonts w:eastAsia="標楷體"/>
            <w:sz w:val="24"/>
            <w:szCs w:val="24"/>
          </w:rPr>
          <w:t>Detection and  severity</w:t>
        </w:r>
      </w:hyperlink>
      <w:hyperlink r:id="rId29" w:history="1">
        <w:r w:rsidR="00A32308" w:rsidRPr="002167A6">
          <w:rPr>
            <w:rStyle w:val="a6"/>
            <w:rFonts w:eastAsia="標楷體"/>
            <w:sz w:val="24"/>
            <w:szCs w:val="24"/>
          </w:rPr>
          <w:t xml:space="preserve"> classifications of Sarbanes-Oxley Section 404 internal control</w:t>
        </w:r>
      </w:hyperlink>
      <w:hyperlink r:id="rId30" w:history="1">
        <w:r w:rsidR="00A32308" w:rsidRPr="002167A6">
          <w:rPr>
            <w:rStyle w:val="a6"/>
            <w:rFonts w:eastAsia="標楷體"/>
            <w:sz w:val="24"/>
            <w:szCs w:val="24"/>
          </w:rPr>
          <w:t xml:space="preserve"> deficiencies</w:t>
        </w:r>
      </w:hyperlink>
      <w:r w:rsidR="00A32308" w:rsidRPr="002167A6">
        <w:rPr>
          <w:rFonts w:eastAsia="標楷體"/>
          <w:sz w:val="24"/>
          <w:szCs w:val="24"/>
        </w:rPr>
        <w:t>,</w:t>
      </w:r>
      <w:r w:rsidR="005D0502" w:rsidRPr="002167A6">
        <w:rPr>
          <w:rFonts w:eastAsia="標楷體"/>
          <w:sz w:val="24"/>
          <w:szCs w:val="24"/>
        </w:rPr>
        <w:t xml:space="preserve"> </w:t>
      </w:r>
      <w:r w:rsidR="00A32308" w:rsidRPr="002167A6">
        <w:rPr>
          <w:rFonts w:eastAsia="標楷體"/>
          <w:sz w:val="24"/>
          <w:szCs w:val="24"/>
        </w:rPr>
        <w:t xml:space="preserve">” </w:t>
      </w:r>
      <w:r w:rsidR="00A32308" w:rsidRPr="002167A6">
        <w:rPr>
          <w:rFonts w:eastAsia="標楷體"/>
          <w:i/>
          <w:sz w:val="24"/>
          <w:szCs w:val="24"/>
        </w:rPr>
        <w:t>The Accounting Review</w:t>
      </w:r>
      <w:r w:rsidR="00A32308" w:rsidRPr="002167A6">
        <w:rPr>
          <w:rFonts w:eastAsia="標楷體"/>
          <w:sz w:val="24"/>
          <w:szCs w:val="24"/>
        </w:rPr>
        <w:t>, vol. 86, no. 3, pp. 825-855, 2011.</w:t>
      </w:r>
    </w:p>
    <w:p w14:paraId="410E8FA5" w14:textId="77777777" w:rsidR="00A32308" w:rsidRPr="002167A6" w:rsidRDefault="00B35270" w:rsidP="008C79EA">
      <w:pPr>
        <w:pStyle w:val="a5"/>
        <w:numPr>
          <w:ilvl w:val="0"/>
          <w:numId w:val="6"/>
        </w:numPr>
        <w:tabs>
          <w:tab w:val="left" w:pos="709"/>
        </w:tabs>
        <w:spacing w:before="100" w:beforeAutospacing="1" w:after="100" w:afterAutospacing="1"/>
        <w:ind w:left="567" w:right="215" w:hanging="567"/>
        <w:rPr>
          <w:rFonts w:eastAsia="標楷體"/>
          <w:sz w:val="24"/>
          <w:szCs w:val="24"/>
        </w:rPr>
      </w:pPr>
      <w:hyperlink r:id="rId31" w:anchor="AN=edsndl.oai.union.ndltd.org.TW.097FCU05385021&amp;db=edsndl" w:history="1">
        <w:r w:rsidR="000B7D63" w:rsidRPr="002167A6">
          <w:rPr>
            <w:rStyle w:val="a6"/>
          </w:rPr>
          <w:t>Shu-jen Huang</w:t>
        </w:r>
      </w:hyperlink>
      <w:r w:rsidR="00A32308" w:rsidRPr="002167A6">
        <w:rPr>
          <w:rFonts w:eastAsia="標楷體"/>
          <w:w w:val="95"/>
          <w:sz w:val="24"/>
          <w:szCs w:val="24"/>
        </w:rPr>
        <w:t>，</w:t>
      </w:r>
      <w:proofErr w:type="gramStart"/>
      <w:r w:rsidR="000B7D63" w:rsidRPr="002167A6">
        <w:rPr>
          <w:rFonts w:eastAsia="標楷體"/>
          <w:w w:val="95"/>
          <w:sz w:val="24"/>
          <w:szCs w:val="24"/>
        </w:rPr>
        <w:t>”</w:t>
      </w:r>
      <w:proofErr w:type="gramEnd"/>
      <w:r w:rsidR="0034210B" w:rsidRPr="002167A6">
        <w:rPr>
          <w:rFonts w:eastAsia="標楷體"/>
          <w:w w:val="95"/>
          <w:sz w:val="24"/>
          <w:szCs w:val="24"/>
        </w:rPr>
        <w:t xml:space="preserve"> </w:t>
      </w:r>
      <w:r w:rsidR="000B7D63" w:rsidRPr="002167A6">
        <w:rPr>
          <w:rFonts w:eastAsia="標楷體"/>
          <w:i/>
          <w:spacing w:val="-3"/>
          <w:w w:val="95"/>
          <w:sz w:val="24"/>
          <w:szCs w:val="24"/>
        </w:rPr>
        <w:t>I</w:t>
      </w:r>
      <w:r w:rsidR="005D0502" w:rsidRPr="002167A6">
        <w:rPr>
          <w:rFonts w:eastAsia="標楷體"/>
          <w:i/>
          <w:spacing w:val="-3"/>
          <w:w w:val="95"/>
          <w:sz w:val="24"/>
          <w:szCs w:val="24"/>
        </w:rPr>
        <w:t xml:space="preserve"> </w:t>
      </w:r>
      <w:proofErr w:type="spellStart"/>
      <w:r w:rsidR="000B7D63" w:rsidRPr="002167A6">
        <w:rPr>
          <w:rFonts w:eastAsia="標楷體"/>
          <w:i/>
          <w:spacing w:val="-3"/>
          <w:w w:val="95"/>
          <w:sz w:val="24"/>
          <w:szCs w:val="24"/>
        </w:rPr>
        <w:t>nternal</w:t>
      </w:r>
      <w:proofErr w:type="spellEnd"/>
      <w:r w:rsidR="000B7D63" w:rsidRPr="002167A6">
        <w:rPr>
          <w:rFonts w:eastAsia="標楷體"/>
          <w:i/>
          <w:spacing w:val="-3"/>
          <w:w w:val="95"/>
          <w:sz w:val="24"/>
          <w:szCs w:val="24"/>
        </w:rPr>
        <w:t xml:space="preserve"> Audit Strengthening to Financial Efficacy Promotion: A Study of Accounting Officer Professional Competency</w:t>
      </w:r>
      <w:r w:rsidR="005D0502" w:rsidRPr="002167A6">
        <w:rPr>
          <w:rFonts w:eastAsia="標楷體"/>
          <w:i/>
          <w:spacing w:val="-3"/>
          <w:w w:val="95"/>
          <w:sz w:val="24"/>
          <w:szCs w:val="24"/>
        </w:rPr>
        <w:t xml:space="preserve"> </w:t>
      </w:r>
      <w:proofErr w:type="gramStart"/>
      <w:r w:rsidR="000B7D63" w:rsidRPr="002167A6">
        <w:rPr>
          <w:rFonts w:eastAsia="標楷體"/>
          <w:i/>
          <w:spacing w:val="-3"/>
          <w:w w:val="95"/>
          <w:sz w:val="24"/>
          <w:szCs w:val="24"/>
        </w:rPr>
        <w:t>”</w:t>
      </w:r>
      <w:proofErr w:type="gramEnd"/>
      <w:r w:rsidR="00A32308" w:rsidRPr="002167A6">
        <w:rPr>
          <w:rFonts w:eastAsia="標楷體"/>
          <w:sz w:val="24"/>
          <w:szCs w:val="24"/>
        </w:rPr>
        <w:t>，</w:t>
      </w:r>
      <w:r w:rsidR="009F7E11" w:rsidRPr="002167A6">
        <w:t>Master Thesis of Feng Chia University Accounting Institute</w:t>
      </w:r>
      <w:r w:rsidR="00A32308" w:rsidRPr="002167A6">
        <w:rPr>
          <w:rFonts w:eastAsia="標楷體"/>
          <w:spacing w:val="-3"/>
          <w:sz w:val="24"/>
          <w:szCs w:val="24"/>
        </w:rPr>
        <w:t>，</w:t>
      </w:r>
      <w:r w:rsidR="00A32308" w:rsidRPr="002167A6">
        <w:rPr>
          <w:rFonts w:eastAsia="標楷體"/>
          <w:sz w:val="24"/>
          <w:szCs w:val="24"/>
        </w:rPr>
        <w:t>2009</w:t>
      </w:r>
      <w:r w:rsidR="00A32308" w:rsidRPr="002167A6">
        <w:rPr>
          <w:rFonts w:eastAsia="標楷體"/>
          <w:sz w:val="24"/>
          <w:szCs w:val="24"/>
        </w:rPr>
        <w:t>。</w:t>
      </w:r>
    </w:p>
    <w:p w14:paraId="410E8FA6" w14:textId="77777777" w:rsidR="00A32308" w:rsidRPr="002167A6" w:rsidRDefault="00B35270" w:rsidP="008C79EA">
      <w:pPr>
        <w:pStyle w:val="a5"/>
        <w:numPr>
          <w:ilvl w:val="0"/>
          <w:numId w:val="6"/>
        </w:numPr>
        <w:tabs>
          <w:tab w:val="left" w:pos="709"/>
          <w:tab w:val="left" w:pos="993"/>
          <w:tab w:val="left" w:pos="2642"/>
          <w:tab w:val="left" w:pos="4721"/>
        </w:tabs>
        <w:spacing w:before="100" w:beforeAutospacing="1" w:after="100" w:afterAutospacing="1"/>
        <w:ind w:left="567" w:right="211" w:hanging="567"/>
        <w:rPr>
          <w:rFonts w:eastAsia="標楷體"/>
          <w:sz w:val="24"/>
          <w:szCs w:val="24"/>
        </w:rPr>
      </w:pPr>
      <w:hyperlink r:id="rId32" w:history="1">
        <w:r w:rsidR="008A56D3" w:rsidRPr="002167A6">
          <w:rPr>
            <w:rStyle w:val="a6"/>
            <w:rFonts w:eastAsia="標楷體"/>
            <w:sz w:val="24"/>
            <w:szCs w:val="24"/>
          </w:rPr>
          <w:t>Lin Yujun</w:t>
        </w:r>
      </w:hyperlink>
      <w:r w:rsidR="00A32308" w:rsidRPr="002167A6">
        <w:rPr>
          <w:rFonts w:eastAsia="標楷體"/>
          <w:spacing w:val="-82"/>
          <w:sz w:val="24"/>
          <w:szCs w:val="24"/>
        </w:rPr>
        <w:t>，</w:t>
      </w:r>
      <w:r w:rsidR="00E14E36" w:rsidRPr="002167A6">
        <w:rPr>
          <w:rFonts w:eastAsia="標楷體"/>
          <w:w w:val="95"/>
          <w:sz w:val="24"/>
          <w:szCs w:val="24"/>
        </w:rPr>
        <w:t xml:space="preserve">  “</w:t>
      </w:r>
      <w:r w:rsidR="00E14E36" w:rsidRPr="002167A6">
        <w:rPr>
          <w:rFonts w:eastAsia="標楷體"/>
          <w:sz w:val="24"/>
          <w:szCs w:val="24"/>
        </w:rPr>
        <w:t>KPMG develops digital skills and launches RPA training camp”, Commercial Times</w:t>
      </w:r>
      <w:r w:rsidR="00A32308" w:rsidRPr="002167A6">
        <w:rPr>
          <w:rFonts w:eastAsia="標楷體"/>
          <w:spacing w:val="-15"/>
          <w:sz w:val="24"/>
          <w:szCs w:val="24"/>
        </w:rPr>
        <w:t>，</w:t>
      </w:r>
      <w:r>
        <w:fldChar w:fldCharType="begin"/>
      </w:r>
      <w:r>
        <w:instrText xml:space="preserve"> HYPERLINK "https://m.ctee.com.tw/livenews/kj/a07659002019112512362258?area=嚗%3F019" </w:instrText>
      </w:r>
      <w:r>
        <w:fldChar w:fldCharType="separate"/>
      </w:r>
      <w:r w:rsidR="00A32308" w:rsidRPr="002167A6">
        <w:rPr>
          <w:rStyle w:val="a6"/>
          <w:rFonts w:eastAsia="標楷體"/>
          <w:spacing w:val="-15"/>
          <w:sz w:val="24"/>
          <w:szCs w:val="24"/>
        </w:rPr>
        <w:t xml:space="preserve"> </w:t>
      </w:r>
      <w:r w:rsidR="00A32308" w:rsidRPr="002167A6">
        <w:rPr>
          <w:rStyle w:val="a6"/>
          <w:rFonts w:eastAsia="標楷體"/>
          <w:spacing w:val="-1"/>
          <w:sz w:val="24"/>
          <w:szCs w:val="24"/>
        </w:rPr>
        <w:t>https://m.ctee.com.tw/livenews/kj/a07659002019112512362258?ar</w:t>
      </w:r>
      <w:r>
        <w:rPr>
          <w:rStyle w:val="a6"/>
          <w:rFonts w:eastAsia="標楷體"/>
          <w:spacing w:val="-1"/>
          <w:sz w:val="24"/>
          <w:szCs w:val="24"/>
        </w:rPr>
        <w:fldChar w:fldCharType="end"/>
      </w:r>
      <w:hyperlink r:id="rId33" w:history="1">
        <w:r w:rsidR="00A32308" w:rsidRPr="002167A6">
          <w:rPr>
            <w:rStyle w:val="a6"/>
            <w:rFonts w:eastAsia="標楷體"/>
            <w:spacing w:val="-1"/>
            <w:sz w:val="24"/>
            <w:szCs w:val="24"/>
          </w:rPr>
          <w:t xml:space="preserve"> </w:t>
        </w:r>
        <w:r w:rsidR="00A32308" w:rsidRPr="002167A6">
          <w:rPr>
            <w:rStyle w:val="a6"/>
            <w:rFonts w:eastAsia="標楷體"/>
            <w:sz w:val="24"/>
            <w:szCs w:val="24"/>
          </w:rPr>
          <w:t>ea=</w:t>
        </w:r>
        <w:r w:rsidR="00A32308" w:rsidRPr="002167A6">
          <w:rPr>
            <w:rStyle w:val="a6"/>
            <w:rFonts w:eastAsia="標楷體"/>
            <w:sz w:val="24"/>
            <w:szCs w:val="24"/>
          </w:rPr>
          <w:t>，</w:t>
        </w:r>
        <w:r w:rsidR="00A32308" w:rsidRPr="002167A6">
          <w:rPr>
            <w:rStyle w:val="a6"/>
            <w:rFonts w:eastAsia="標楷體"/>
            <w:sz w:val="24"/>
            <w:szCs w:val="24"/>
          </w:rPr>
          <w:t>2019</w:t>
        </w:r>
      </w:hyperlink>
      <w:r w:rsidR="00A32308" w:rsidRPr="002167A6">
        <w:rPr>
          <w:rFonts w:eastAsia="標楷體"/>
          <w:sz w:val="24"/>
          <w:szCs w:val="24"/>
        </w:rPr>
        <w:t>。</w:t>
      </w:r>
    </w:p>
    <w:p w14:paraId="410E8FA7" w14:textId="77777777" w:rsidR="00A32308" w:rsidRPr="002167A6" w:rsidRDefault="00A32308" w:rsidP="008C79EA">
      <w:pPr>
        <w:pStyle w:val="a5"/>
        <w:numPr>
          <w:ilvl w:val="0"/>
          <w:numId w:val="6"/>
        </w:numPr>
        <w:tabs>
          <w:tab w:val="left" w:pos="709"/>
          <w:tab w:val="left" w:pos="993"/>
        </w:tabs>
        <w:spacing w:before="100" w:beforeAutospacing="1" w:after="100" w:afterAutospacing="1"/>
        <w:ind w:left="567" w:right="175" w:hanging="567"/>
        <w:rPr>
          <w:rFonts w:eastAsia="標楷體"/>
          <w:sz w:val="24"/>
          <w:szCs w:val="24"/>
        </w:rPr>
      </w:pPr>
      <w:r w:rsidRPr="002167A6">
        <w:rPr>
          <w:rFonts w:eastAsia="標楷體"/>
          <w:sz w:val="24"/>
          <w:szCs w:val="24"/>
        </w:rPr>
        <w:t xml:space="preserve">D. Laney, </w:t>
      </w:r>
      <w:r w:rsidRPr="002167A6">
        <w:rPr>
          <w:rFonts w:eastAsia="標楷體"/>
          <w:i/>
          <w:sz w:val="24"/>
          <w:szCs w:val="24"/>
        </w:rPr>
        <w:t>The Importance of ‘Big Data’: A Definition</w:t>
      </w:r>
      <w:r w:rsidRPr="002167A6">
        <w:rPr>
          <w:rFonts w:eastAsia="標楷體"/>
          <w:sz w:val="24"/>
          <w:szCs w:val="24"/>
        </w:rPr>
        <w:t>, Gartner Co., 2012.</w:t>
      </w:r>
    </w:p>
    <w:p w14:paraId="410E8FA8" w14:textId="77777777" w:rsidR="00A32308" w:rsidRPr="002167A6" w:rsidRDefault="00B35270" w:rsidP="008C79EA">
      <w:pPr>
        <w:pStyle w:val="a5"/>
        <w:numPr>
          <w:ilvl w:val="0"/>
          <w:numId w:val="6"/>
        </w:numPr>
        <w:tabs>
          <w:tab w:val="left" w:pos="709"/>
          <w:tab w:val="left" w:pos="993"/>
        </w:tabs>
        <w:spacing w:before="100" w:beforeAutospacing="1" w:after="100" w:afterAutospacing="1"/>
        <w:ind w:left="567" w:right="214" w:hanging="567"/>
        <w:rPr>
          <w:rFonts w:eastAsia="標楷體"/>
          <w:sz w:val="24"/>
          <w:szCs w:val="24"/>
        </w:rPr>
      </w:pPr>
      <w:hyperlink r:id="rId34" w:anchor="AN=edsndl.oai.union.ndltd.org.TW.095NTPU0195003&amp;db=edsndl" w:history="1">
        <w:r w:rsidR="0034210B" w:rsidRPr="002167A6">
          <w:rPr>
            <w:rStyle w:val="a6"/>
            <w:rFonts w:eastAsia="標楷體"/>
            <w:spacing w:val="-1"/>
            <w:w w:val="95"/>
            <w:sz w:val="24"/>
            <w:szCs w:val="24"/>
          </w:rPr>
          <w:t>LIN YU HSUAN</w:t>
        </w:r>
      </w:hyperlink>
      <w:r w:rsidR="0034210B" w:rsidRPr="002167A6">
        <w:rPr>
          <w:rFonts w:eastAsia="標楷體"/>
          <w:spacing w:val="-1"/>
          <w:w w:val="95"/>
          <w:sz w:val="24"/>
          <w:szCs w:val="24"/>
        </w:rPr>
        <w:t>,</w:t>
      </w:r>
      <w:proofErr w:type="gramStart"/>
      <w:r w:rsidR="0034210B" w:rsidRPr="002167A6">
        <w:rPr>
          <w:rFonts w:eastAsia="標楷體"/>
          <w:spacing w:val="-1"/>
          <w:w w:val="95"/>
          <w:sz w:val="24"/>
          <w:szCs w:val="24"/>
        </w:rPr>
        <w:t>”</w:t>
      </w:r>
      <w:proofErr w:type="gramEnd"/>
      <w:r w:rsidR="0034210B" w:rsidRPr="002167A6">
        <w:rPr>
          <w:rFonts w:eastAsia="標楷體"/>
          <w:spacing w:val="-1"/>
          <w:w w:val="95"/>
          <w:sz w:val="24"/>
          <w:szCs w:val="24"/>
        </w:rPr>
        <w:t xml:space="preserve"> </w:t>
      </w:r>
      <w:r w:rsidR="0034210B" w:rsidRPr="002167A6">
        <w:rPr>
          <w:rFonts w:eastAsia="標楷體"/>
          <w:i/>
          <w:color w:val="545454"/>
          <w:spacing w:val="-3"/>
          <w:w w:val="95"/>
          <w:sz w:val="24"/>
          <w:szCs w:val="24"/>
        </w:rPr>
        <w:t>A Study on Openness of Environmental Data-Take Environment Impacts Evaluation Process in Taiwan for Example “</w:t>
      </w:r>
      <w:r w:rsidR="00A32308" w:rsidRPr="002167A6">
        <w:rPr>
          <w:rFonts w:eastAsia="標楷體"/>
          <w:color w:val="545454"/>
          <w:spacing w:val="-3"/>
          <w:sz w:val="24"/>
          <w:szCs w:val="24"/>
        </w:rPr>
        <w:t>，</w:t>
      </w:r>
      <w:r w:rsidR="00E14E36" w:rsidRPr="002167A6">
        <w:rPr>
          <w:rFonts w:eastAsia="標楷體"/>
          <w:color w:val="545454"/>
          <w:spacing w:val="-3"/>
          <w:sz w:val="24"/>
          <w:szCs w:val="24"/>
        </w:rPr>
        <w:t>Master's Thesis, Institute of Law, National Taipei University</w:t>
      </w:r>
      <w:r w:rsidR="00A32308" w:rsidRPr="002167A6">
        <w:rPr>
          <w:rFonts w:eastAsia="標楷體"/>
          <w:color w:val="545454"/>
          <w:spacing w:val="-3"/>
          <w:sz w:val="24"/>
          <w:szCs w:val="24"/>
        </w:rPr>
        <w:t>，</w:t>
      </w:r>
      <w:r w:rsidR="00A32308" w:rsidRPr="002167A6">
        <w:rPr>
          <w:rFonts w:eastAsia="標楷體"/>
          <w:color w:val="545454"/>
          <w:sz w:val="24"/>
          <w:szCs w:val="24"/>
        </w:rPr>
        <w:t>2007</w:t>
      </w:r>
      <w:r w:rsidR="00A32308" w:rsidRPr="002167A6">
        <w:rPr>
          <w:rFonts w:eastAsia="標楷體"/>
          <w:color w:val="545454"/>
          <w:sz w:val="24"/>
          <w:szCs w:val="24"/>
        </w:rPr>
        <w:t>。</w:t>
      </w:r>
    </w:p>
    <w:p w14:paraId="410E8FA9" w14:textId="77777777" w:rsidR="00A32308" w:rsidRPr="002167A6" w:rsidRDefault="0034210B" w:rsidP="008C79EA">
      <w:pPr>
        <w:pStyle w:val="a5"/>
        <w:numPr>
          <w:ilvl w:val="0"/>
          <w:numId w:val="6"/>
        </w:numPr>
        <w:tabs>
          <w:tab w:val="left" w:pos="709"/>
          <w:tab w:val="left" w:pos="993"/>
        </w:tabs>
        <w:spacing w:before="100" w:beforeAutospacing="1" w:after="100" w:afterAutospacing="1"/>
        <w:ind w:left="567" w:right="226" w:hanging="567"/>
        <w:rPr>
          <w:rFonts w:eastAsia="標楷體"/>
          <w:sz w:val="24"/>
          <w:szCs w:val="24"/>
        </w:rPr>
      </w:pPr>
      <w:r w:rsidRPr="002167A6">
        <w:rPr>
          <w:rFonts w:eastAsia="標楷體"/>
          <w:spacing w:val="-13"/>
          <w:sz w:val="24"/>
          <w:szCs w:val="24"/>
        </w:rPr>
        <w:t xml:space="preserve"> </w:t>
      </w:r>
      <w:hyperlink r:id="rId35" w:history="1">
        <w:r w:rsidRPr="002167A6">
          <w:rPr>
            <w:rStyle w:val="a6"/>
            <w:rFonts w:eastAsia="標楷體"/>
            <w:spacing w:val="-13"/>
            <w:sz w:val="24"/>
            <w:szCs w:val="24"/>
          </w:rPr>
          <w:t>The Taiwan Stock Exchange publishes</w:t>
        </w:r>
      </w:hyperlink>
      <w:r w:rsidRPr="002167A6">
        <w:rPr>
          <w:rFonts w:eastAsia="標楷體"/>
          <w:spacing w:val="-13"/>
          <w:sz w:val="24"/>
          <w:szCs w:val="24"/>
        </w:rPr>
        <w:t>,</w:t>
      </w:r>
      <w:r w:rsidR="00A32308" w:rsidRPr="002167A6">
        <w:rPr>
          <w:rFonts w:eastAsia="標楷體"/>
          <w:spacing w:val="-13"/>
          <w:sz w:val="24"/>
          <w:szCs w:val="24"/>
        </w:rPr>
        <w:t>「</w:t>
      </w:r>
      <w:r w:rsidR="00E14E36" w:rsidRPr="002167A6">
        <w:rPr>
          <w:rFonts w:eastAsia="標楷體"/>
          <w:spacing w:val="-13"/>
          <w:sz w:val="24"/>
          <w:szCs w:val="24"/>
        </w:rPr>
        <w:t xml:space="preserve">Financial reporting language </w:t>
      </w:r>
      <w:r w:rsidR="00A32308" w:rsidRPr="002167A6">
        <w:rPr>
          <w:rFonts w:eastAsia="標楷體"/>
          <w:sz w:val="24"/>
          <w:szCs w:val="24"/>
        </w:rPr>
        <w:t>(XBRL</w:t>
      </w:r>
      <w:r w:rsidR="00A32308" w:rsidRPr="002167A6">
        <w:rPr>
          <w:rFonts w:eastAsia="標楷體"/>
          <w:spacing w:val="13"/>
          <w:sz w:val="24"/>
          <w:szCs w:val="24"/>
        </w:rPr>
        <w:t>)</w:t>
      </w:r>
      <w:r w:rsidR="00A32308" w:rsidRPr="002167A6">
        <w:rPr>
          <w:rFonts w:eastAsia="標楷體"/>
          <w:spacing w:val="-12"/>
          <w:sz w:val="24"/>
          <w:szCs w:val="24"/>
        </w:rPr>
        <w:t>」，</w:t>
      </w:r>
      <w:r w:rsidR="00B35270">
        <w:fldChar w:fldCharType="begin"/>
      </w:r>
      <w:r w:rsidR="00B35270">
        <w:instrText xml:space="preserve"> HYPERLINK "https://www.twse.com.tw/XBRL/about" </w:instrText>
      </w:r>
      <w:r w:rsidR="00B35270">
        <w:fldChar w:fldCharType="separate"/>
      </w:r>
      <w:r w:rsidR="00A32308" w:rsidRPr="002167A6">
        <w:rPr>
          <w:rStyle w:val="a6"/>
          <w:rFonts w:eastAsia="標楷體"/>
          <w:spacing w:val="-12"/>
          <w:sz w:val="24"/>
          <w:szCs w:val="24"/>
        </w:rPr>
        <w:t xml:space="preserve"> </w:t>
      </w:r>
      <w:r w:rsidR="00A32308" w:rsidRPr="002167A6">
        <w:rPr>
          <w:rStyle w:val="a6"/>
          <w:rFonts w:eastAsia="標楷體"/>
          <w:sz w:val="24"/>
          <w:szCs w:val="24"/>
        </w:rPr>
        <w:t>https://www.twse.com.tw/XBRL/about</w:t>
      </w:r>
      <w:r w:rsidR="00B35270">
        <w:rPr>
          <w:rStyle w:val="a6"/>
          <w:rFonts w:eastAsia="標楷體"/>
          <w:sz w:val="24"/>
          <w:szCs w:val="24"/>
        </w:rPr>
        <w:fldChar w:fldCharType="end"/>
      </w:r>
    </w:p>
    <w:p w14:paraId="410E8FAA" w14:textId="77777777" w:rsidR="00A32308" w:rsidRPr="002167A6" w:rsidRDefault="00945FC3" w:rsidP="008C79EA">
      <w:pPr>
        <w:pStyle w:val="a5"/>
        <w:numPr>
          <w:ilvl w:val="0"/>
          <w:numId w:val="6"/>
        </w:numPr>
        <w:tabs>
          <w:tab w:val="left" w:pos="709"/>
          <w:tab w:val="left" w:pos="993"/>
        </w:tabs>
        <w:spacing w:before="100" w:beforeAutospacing="1" w:after="100" w:afterAutospacing="1"/>
        <w:ind w:left="567" w:right="213" w:hanging="567"/>
        <w:rPr>
          <w:rFonts w:eastAsia="標楷體"/>
          <w:sz w:val="24"/>
          <w:szCs w:val="24"/>
        </w:rPr>
      </w:pPr>
      <w:r w:rsidRPr="002167A6">
        <w:rPr>
          <w:rFonts w:eastAsia="標楷體"/>
          <w:spacing w:val="-7"/>
          <w:sz w:val="24"/>
          <w:szCs w:val="24"/>
        </w:rPr>
        <w:t xml:space="preserve">T </w:t>
      </w:r>
      <w:proofErr w:type="spellStart"/>
      <w:r w:rsidRPr="002167A6">
        <w:rPr>
          <w:rFonts w:eastAsia="標楷體"/>
          <w:spacing w:val="-7"/>
          <w:sz w:val="24"/>
          <w:szCs w:val="24"/>
        </w:rPr>
        <w:t>zeng</w:t>
      </w:r>
      <w:proofErr w:type="spellEnd"/>
      <w:r w:rsidRPr="002167A6">
        <w:rPr>
          <w:rFonts w:eastAsia="標楷體"/>
          <w:spacing w:val="-7"/>
          <w:sz w:val="24"/>
          <w:szCs w:val="24"/>
        </w:rPr>
        <w:t>、</w:t>
      </w:r>
      <w:proofErr w:type="spellStart"/>
      <w:r w:rsidRPr="002167A6">
        <w:rPr>
          <w:rFonts w:eastAsia="標楷體"/>
          <w:spacing w:val="-7"/>
          <w:sz w:val="24"/>
          <w:szCs w:val="24"/>
        </w:rPr>
        <w:t>Gwo</w:t>
      </w:r>
      <w:proofErr w:type="spellEnd"/>
      <w:r w:rsidRPr="002167A6">
        <w:rPr>
          <w:rFonts w:eastAsia="標楷體"/>
          <w:spacing w:val="-7"/>
          <w:sz w:val="24"/>
          <w:szCs w:val="24"/>
        </w:rPr>
        <w:t xml:space="preserve"> </w:t>
      </w:r>
      <w:proofErr w:type="spellStart"/>
      <w:r w:rsidRPr="002167A6">
        <w:rPr>
          <w:rFonts w:eastAsia="標楷體"/>
          <w:spacing w:val="-7"/>
          <w:sz w:val="24"/>
          <w:szCs w:val="24"/>
        </w:rPr>
        <w:t>Hshiung</w:t>
      </w:r>
      <w:proofErr w:type="spellEnd"/>
      <w:r w:rsidR="00A32308" w:rsidRPr="002167A6">
        <w:rPr>
          <w:rFonts w:eastAsia="標楷體"/>
          <w:spacing w:val="-7"/>
          <w:sz w:val="24"/>
          <w:szCs w:val="24"/>
        </w:rPr>
        <w:t>，</w:t>
      </w:r>
      <w:r w:rsidR="00E14E36" w:rsidRPr="002167A6">
        <w:rPr>
          <w:rFonts w:eastAsia="標楷體"/>
          <w:spacing w:val="-7"/>
          <w:sz w:val="24"/>
          <w:szCs w:val="24"/>
        </w:rPr>
        <w:t xml:space="preserve">The Connotation Characteristics and Application of AHP (Part 1), China </w:t>
      </w:r>
      <w:r w:rsidR="00E14E36" w:rsidRPr="002167A6">
        <w:rPr>
          <w:rFonts w:eastAsia="標楷體"/>
          <w:spacing w:val="-7"/>
          <w:sz w:val="24"/>
          <w:szCs w:val="24"/>
        </w:rPr>
        <w:lastRenderedPageBreak/>
        <w:t>Statistical Journal, Vol. 6, No. 27, pp. 5-22, 1989.</w:t>
      </w:r>
    </w:p>
    <w:p w14:paraId="410E8FAB" w14:textId="77777777" w:rsidR="00E14E36" w:rsidRPr="002167A6" w:rsidRDefault="00945FC3" w:rsidP="008C79EA">
      <w:pPr>
        <w:pStyle w:val="a5"/>
        <w:numPr>
          <w:ilvl w:val="0"/>
          <w:numId w:val="6"/>
        </w:numPr>
        <w:tabs>
          <w:tab w:val="left" w:pos="709"/>
          <w:tab w:val="left" w:pos="993"/>
        </w:tabs>
        <w:spacing w:before="100" w:beforeAutospacing="1" w:after="100" w:afterAutospacing="1"/>
        <w:ind w:left="567" w:right="213" w:hanging="567"/>
        <w:rPr>
          <w:rFonts w:eastAsia="標楷體"/>
          <w:sz w:val="24"/>
          <w:szCs w:val="24"/>
        </w:rPr>
      </w:pPr>
      <w:r w:rsidRPr="002167A6">
        <w:rPr>
          <w:rFonts w:eastAsia="標楷體"/>
          <w:spacing w:val="-7"/>
          <w:sz w:val="24"/>
          <w:szCs w:val="24"/>
        </w:rPr>
        <w:t xml:space="preserve">T </w:t>
      </w:r>
      <w:proofErr w:type="spellStart"/>
      <w:r w:rsidRPr="002167A6">
        <w:rPr>
          <w:rFonts w:eastAsia="標楷體"/>
          <w:spacing w:val="-7"/>
          <w:sz w:val="24"/>
          <w:szCs w:val="24"/>
        </w:rPr>
        <w:t>zeng</w:t>
      </w:r>
      <w:proofErr w:type="spellEnd"/>
      <w:r w:rsidRPr="002167A6">
        <w:rPr>
          <w:rFonts w:eastAsia="標楷體"/>
          <w:spacing w:val="-7"/>
          <w:sz w:val="24"/>
          <w:szCs w:val="24"/>
        </w:rPr>
        <w:t>、</w:t>
      </w:r>
      <w:proofErr w:type="spellStart"/>
      <w:r w:rsidRPr="002167A6">
        <w:rPr>
          <w:rFonts w:eastAsia="標楷體"/>
          <w:spacing w:val="-7"/>
          <w:sz w:val="24"/>
          <w:szCs w:val="24"/>
        </w:rPr>
        <w:t>Gwo</w:t>
      </w:r>
      <w:proofErr w:type="spellEnd"/>
      <w:r w:rsidRPr="002167A6">
        <w:rPr>
          <w:rFonts w:eastAsia="標楷體"/>
          <w:spacing w:val="-7"/>
          <w:sz w:val="24"/>
          <w:szCs w:val="24"/>
        </w:rPr>
        <w:t xml:space="preserve"> </w:t>
      </w:r>
      <w:proofErr w:type="spellStart"/>
      <w:r w:rsidRPr="002167A6">
        <w:rPr>
          <w:rFonts w:eastAsia="標楷體"/>
          <w:spacing w:val="-7"/>
          <w:sz w:val="24"/>
          <w:szCs w:val="24"/>
        </w:rPr>
        <w:t>Hshiung</w:t>
      </w:r>
      <w:proofErr w:type="spellEnd"/>
      <w:r w:rsidR="00A32308" w:rsidRPr="002167A6">
        <w:rPr>
          <w:rFonts w:eastAsia="標楷體"/>
          <w:spacing w:val="-7"/>
          <w:sz w:val="24"/>
          <w:szCs w:val="24"/>
        </w:rPr>
        <w:t>，</w:t>
      </w:r>
      <w:r w:rsidR="00E14E36" w:rsidRPr="002167A6">
        <w:rPr>
          <w:rFonts w:eastAsia="標楷體"/>
          <w:spacing w:val="-7"/>
          <w:sz w:val="24"/>
          <w:szCs w:val="24"/>
        </w:rPr>
        <w:t>The Connotation Characteristics and Application of AHP (Part Two), China Statistical Journal, Vol. 6, No. 28, Pages 1-20, 1989.</w:t>
      </w:r>
    </w:p>
    <w:p w14:paraId="410E8FAC" w14:textId="77777777" w:rsidR="00053AFA" w:rsidRPr="002167A6" w:rsidRDefault="00053AFA" w:rsidP="008C79EA">
      <w:pPr>
        <w:pStyle w:val="a5"/>
        <w:numPr>
          <w:ilvl w:val="0"/>
          <w:numId w:val="6"/>
        </w:numPr>
        <w:tabs>
          <w:tab w:val="left" w:pos="709"/>
          <w:tab w:val="left" w:pos="993"/>
        </w:tabs>
        <w:spacing w:before="100" w:beforeAutospacing="1" w:after="100" w:afterAutospacing="1"/>
        <w:ind w:left="567" w:right="213" w:hanging="567"/>
        <w:rPr>
          <w:rFonts w:eastAsia="標楷體"/>
          <w:sz w:val="24"/>
          <w:szCs w:val="24"/>
        </w:rPr>
      </w:pPr>
      <w:r w:rsidRPr="002167A6">
        <w:rPr>
          <w:rFonts w:eastAsia="標楷體"/>
          <w:sz w:val="24"/>
          <w:szCs w:val="24"/>
        </w:rPr>
        <w:t xml:space="preserve">Rita Yi Man Li, </w:t>
      </w:r>
      <w:proofErr w:type="spellStart"/>
      <w:r w:rsidRPr="002167A6">
        <w:rPr>
          <w:rFonts w:eastAsia="標楷體"/>
          <w:sz w:val="24"/>
          <w:szCs w:val="24"/>
        </w:rPr>
        <w:t>Kwong</w:t>
      </w:r>
      <w:proofErr w:type="spellEnd"/>
      <w:r w:rsidRPr="002167A6">
        <w:rPr>
          <w:rFonts w:eastAsia="標楷體"/>
          <w:sz w:val="24"/>
          <w:szCs w:val="24"/>
        </w:rPr>
        <w:t xml:space="preserve"> Wing Chau, and Frankie </w:t>
      </w:r>
      <w:proofErr w:type="spellStart"/>
      <w:r w:rsidRPr="002167A6">
        <w:rPr>
          <w:rFonts w:eastAsia="標楷體"/>
          <w:sz w:val="24"/>
          <w:szCs w:val="24"/>
        </w:rPr>
        <w:t>Fanjie</w:t>
      </w:r>
      <w:proofErr w:type="spellEnd"/>
      <w:r w:rsidRPr="002167A6">
        <w:rPr>
          <w:rFonts w:eastAsia="標楷體"/>
          <w:sz w:val="24"/>
          <w:szCs w:val="24"/>
        </w:rPr>
        <w:t xml:space="preserve"> Zeng “Ranking of Risks for Existing and New Building Works”</w:t>
      </w:r>
    </w:p>
    <w:p w14:paraId="410E8FAD" w14:textId="77777777" w:rsidR="003F73D8" w:rsidRPr="002167A6" w:rsidRDefault="003F73D8" w:rsidP="008C79EA">
      <w:pPr>
        <w:pStyle w:val="a5"/>
        <w:numPr>
          <w:ilvl w:val="0"/>
          <w:numId w:val="6"/>
        </w:numPr>
        <w:tabs>
          <w:tab w:val="left" w:pos="709"/>
          <w:tab w:val="left" w:pos="993"/>
        </w:tabs>
        <w:spacing w:before="100" w:beforeAutospacing="1" w:after="100" w:afterAutospacing="1"/>
        <w:ind w:left="567" w:right="213" w:hanging="567"/>
        <w:rPr>
          <w:rFonts w:eastAsia="標楷體"/>
          <w:sz w:val="24"/>
          <w:szCs w:val="24"/>
        </w:rPr>
      </w:pPr>
      <w:proofErr w:type="spellStart"/>
      <w:r w:rsidRPr="002167A6">
        <w:rPr>
          <w:rFonts w:eastAsia="標楷體"/>
          <w:sz w:val="24"/>
          <w:szCs w:val="24"/>
        </w:rPr>
        <w:t>Saaty</w:t>
      </w:r>
      <w:proofErr w:type="spellEnd"/>
      <w:r w:rsidRPr="002167A6">
        <w:rPr>
          <w:rFonts w:eastAsia="標楷體"/>
          <w:sz w:val="24"/>
          <w:szCs w:val="24"/>
        </w:rPr>
        <w:t xml:space="preserve">, Thomas L.; </w:t>
      </w:r>
      <w:proofErr w:type="spellStart"/>
      <w:r w:rsidRPr="002167A6">
        <w:rPr>
          <w:rFonts w:eastAsia="標楷體"/>
          <w:sz w:val="24"/>
          <w:szCs w:val="24"/>
        </w:rPr>
        <w:t>Peniwati</w:t>
      </w:r>
      <w:proofErr w:type="spellEnd"/>
      <w:r w:rsidRPr="002167A6">
        <w:rPr>
          <w:rFonts w:eastAsia="標楷體"/>
          <w:sz w:val="24"/>
          <w:szCs w:val="24"/>
        </w:rPr>
        <w:t>, Kirti (2008). Group Decision Making: Drawing out and Reconciling Differences. Pittsburgh, Pennsylvania: RWS Publications. ISBN 978-1-888603-08-8.</w:t>
      </w:r>
    </w:p>
    <w:p w14:paraId="410E8FAE" w14:textId="77777777" w:rsidR="004D1537" w:rsidRPr="002167A6" w:rsidRDefault="00945FC3" w:rsidP="008C79EA">
      <w:pPr>
        <w:pStyle w:val="a5"/>
        <w:numPr>
          <w:ilvl w:val="0"/>
          <w:numId w:val="6"/>
        </w:numPr>
        <w:tabs>
          <w:tab w:val="left" w:pos="709"/>
          <w:tab w:val="left" w:pos="993"/>
        </w:tabs>
        <w:spacing w:before="100" w:beforeAutospacing="1" w:after="100" w:afterAutospacing="1"/>
        <w:ind w:right="213" w:hanging="563"/>
        <w:rPr>
          <w:rFonts w:eastAsia="標楷體"/>
          <w:sz w:val="24"/>
          <w:szCs w:val="24"/>
        </w:rPr>
      </w:pPr>
      <w:r w:rsidRPr="002167A6">
        <w:rPr>
          <w:rFonts w:eastAsia="標楷體"/>
          <w:sz w:val="24"/>
          <w:szCs w:val="24"/>
        </w:rPr>
        <w:t xml:space="preserve">T </w:t>
      </w:r>
      <w:proofErr w:type="spellStart"/>
      <w:r w:rsidRPr="002167A6">
        <w:rPr>
          <w:rFonts w:eastAsia="標楷體"/>
          <w:sz w:val="24"/>
          <w:szCs w:val="24"/>
        </w:rPr>
        <w:t>zeng</w:t>
      </w:r>
      <w:proofErr w:type="spellEnd"/>
      <w:r w:rsidRPr="002167A6">
        <w:rPr>
          <w:rFonts w:eastAsia="標楷體"/>
          <w:sz w:val="24"/>
          <w:szCs w:val="24"/>
        </w:rPr>
        <w:t>,  Multiple Criteria Decision Making Methods and Application</w:t>
      </w:r>
      <w:r w:rsidR="004D1537" w:rsidRPr="002167A6">
        <w:rPr>
          <w:rFonts w:eastAsia="標楷體"/>
          <w:sz w:val="24"/>
          <w:szCs w:val="24"/>
        </w:rPr>
        <w:t>，</w:t>
      </w:r>
      <w:proofErr w:type="spellStart"/>
      <w:r w:rsidR="00B500E7" w:rsidRPr="002167A6">
        <w:rPr>
          <w:rFonts w:eastAsia="標楷體"/>
          <w:sz w:val="24"/>
          <w:szCs w:val="24"/>
        </w:rPr>
        <w:t>Dingmao</w:t>
      </w:r>
      <w:proofErr w:type="spellEnd"/>
      <w:r w:rsidR="00B500E7" w:rsidRPr="002167A6">
        <w:rPr>
          <w:rFonts w:eastAsia="標楷體"/>
          <w:sz w:val="24"/>
          <w:szCs w:val="24"/>
        </w:rPr>
        <w:t xml:space="preserve"> Book Publishing Co., Ltd.</w:t>
      </w:r>
      <w:r w:rsidR="004D1537" w:rsidRPr="002167A6">
        <w:rPr>
          <w:rFonts w:eastAsia="標楷體"/>
          <w:sz w:val="24"/>
          <w:szCs w:val="24"/>
        </w:rPr>
        <w:t>，</w:t>
      </w:r>
      <w:r w:rsidR="004D1537" w:rsidRPr="002167A6">
        <w:rPr>
          <w:rFonts w:eastAsia="標楷體"/>
          <w:sz w:val="24"/>
          <w:szCs w:val="24"/>
        </w:rPr>
        <w:t>2012.09</w:t>
      </w:r>
    </w:p>
    <w:p w14:paraId="410E8FAF" w14:textId="77777777" w:rsidR="008E0B8F" w:rsidRPr="002167A6" w:rsidRDefault="008E0B8F" w:rsidP="008C79EA">
      <w:pPr>
        <w:pStyle w:val="a5"/>
        <w:numPr>
          <w:ilvl w:val="0"/>
          <w:numId w:val="6"/>
        </w:numPr>
        <w:tabs>
          <w:tab w:val="left" w:pos="709"/>
          <w:tab w:val="left" w:pos="993"/>
        </w:tabs>
        <w:spacing w:before="100" w:beforeAutospacing="1" w:after="100" w:afterAutospacing="1"/>
        <w:ind w:right="213" w:hanging="563"/>
        <w:rPr>
          <w:rFonts w:eastAsia="標楷體"/>
          <w:sz w:val="24"/>
          <w:szCs w:val="24"/>
        </w:rPr>
      </w:pPr>
      <w:r w:rsidRPr="002167A6">
        <w:rPr>
          <w:rFonts w:eastAsia="標楷體"/>
          <w:sz w:val="24"/>
          <w:szCs w:val="24"/>
        </w:rPr>
        <w:t>"Accounting Research Monthly", October 2019]</w:t>
      </w:r>
    </w:p>
    <w:p w14:paraId="410E8FB0" w14:textId="77777777" w:rsidR="00AD3844" w:rsidRPr="002167A6" w:rsidRDefault="00AD3844" w:rsidP="008C79EA">
      <w:pPr>
        <w:widowControl/>
        <w:spacing w:before="100" w:beforeAutospacing="1" w:after="100" w:afterAutospacing="1"/>
        <w:jc w:val="both"/>
        <w:rPr>
          <w:rFonts w:ascii="Times New Roman" w:eastAsia="標楷體" w:hAnsi="Times New Roman" w:cs="Times New Roman"/>
          <w:szCs w:val="24"/>
        </w:rPr>
      </w:pPr>
    </w:p>
    <w:sectPr w:rsidR="00AD3844" w:rsidRPr="002167A6" w:rsidSect="00B5797B">
      <w:pgSz w:w="11906" w:h="16838"/>
      <w:pgMar w:top="1134"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0E90A1" w14:textId="77777777" w:rsidR="007F4BDD" w:rsidRDefault="007F4BDD" w:rsidP="005A118F">
      <w:r>
        <w:separator/>
      </w:r>
    </w:p>
  </w:endnote>
  <w:endnote w:type="continuationSeparator" w:id="0">
    <w:p w14:paraId="410E90A2" w14:textId="77777777" w:rsidR="007F4BDD" w:rsidRDefault="007F4BDD" w:rsidP="005A1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0E909F" w14:textId="77777777" w:rsidR="007F4BDD" w:rsidRDefault="007F4BDD" w:rsidP="005A118F">
      <w:r>
        <w:separator/>
      </w:r>
    </w:p>
  </w:footnote>
  <w:footnote w:type="continuationSeparator" w:id="0">
    <w:p w14:paraId="410E90A0" w14:textId="77777777" w:rsidR="007F4BDD" w:rsidRDefault="007F4BDD" w:rsidP="005A11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B57C9"/>
    <w:multiLevelType w:val="hybridMultilevel"/>
    <w:tmpl w:val="BCB4BAA2"/>
    <w:lvl w:ilvl="0" w:tplc="EC5E7E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EB4819"/>
    <w:multiLevelType w:val="hybridMultilevel"/>
    <w:tmpl w:val="76AE8B2A"/>
    <w:lvl w:ilvl="0" w:tplc="3A4867B2">
      <w:start w:val="1"/>
      <w:numFmt w:val="decimal"/>
      <w:lvlText w:val="%1."/>
      <w:lvlJc w:val="left"/>
      <w:pPr>
        <w:ind w:left="390" w:hanging="253"/>
      </w:pPr>
      <w:rPr>
        <w:rFonts w:ascii="Times New Roman" w:eastAsia="Times New Roman" w:hAnsi="Times New Roman" w:cs="Times New Roman" w:hint="default"/>
        <w:spacing w:val="0"/>
        <w:w w:val="99"/>
        <w:sz w:val="20"/>
        <w:szCs w:val="20"/>
        <w:lang w:val="en-US" w:eastAsia="zh-TW" w:bidi="ar-SA"/>
      </w:rPr>
    </w:lvl>
    <w:lvl w:ilvl="1" w:tplc="76EEF46A">
      <w:numFmt w:val="bullet"/>
      <w:lvlText w:val="•"/>
      <w:lvlJc w:val="left"/>
      <w:pPr>
        <w:ind w:left="869" w:hanging="253"/>
      </w:pPr>
      <w:rPr>
        <w:lang w:val="en-US" w:eastAsia="zh-TW" w:bidi="ar-SA"/>
      </w:rPr>
    </w:lvl>
    <w:lvl w:ilvl="2" w:tplc="1D0CAABC">
      <w:numFmt w:val="bullet"/>
      <w:lvlText w:val="•"/>
      <w:lvlJc w:val="left"/>
      <w:pPr>
        <w:ind w:left="1339" w:hanging="253"/>
      </w:pPr>
      <w:rPr>
        <w:lang w:val="en-US" w:eastAsia="zh-TW" w:bidi="ar-SA"/>
      </w:rPr>
    </w:lvl>
    <w:lvl w:ilvl="3" w:tplc="78A48C86">
      <w:numFmt w:val="bullet"/>
      <w:lvlText w:val="•"/>
      <w:lvlJc w:val="left"/>
      <w:pPr>
        <w:ind w:left="1809" w:hanging="253"/>
      </w:pPr>
      <w:rPr>
        <w:lang w:val="en-US" w:eastAsia="zh-TW" w:bidi="ar-SA"/>
      </w:rPr>
    </w:lvl>
    <w:lvl w:ilvl="4" w:tplc="69426622">
      <w:numFmt w:val="bullet"/>
      <w:lvlText w:val="•"/>
      <w:lvlJc w:val="left"/>
      <w:pPr>
        <w:ind w:left="2279" w:hanging="253"/>
      </w:pPr>
      <w:rPr>
        <w:lang w:val="en-US" w:eastAsia="zh-TW" w:bidi="ar-SA"/>
      </w:rPr>
    </w:lvl>
    <w:lvl w:ilvl="5" w:tplc="8BA4861A">
      <w:numFmt w:val="bullet"/>
      <w:lvlText w:val="•"/>
      <w:lvlJc w:val="left"/>
      <w:pPr>
        <w:ind w:left="2749" w:hanging="253"/>
      </w:pPr>
      <w:rPr>
        <w:lang w:val="en-US" w:eastAsia="zh-TW" w:bidi="ar-SA"/>
      </w:rPr>
    </w:lvl>
    <w:lvl w:ilvl="6" w:tplc="30AEF432">
      <w:numFmt w:val="bullet"/>
      <w:lvlText w:val="•"/>
      <w:lvlJc w:val="left"/>
      <w:pPr>
        <w:ind w:left="3218" w:hanging="253"/>
      </w:pPr>
      <w:rPr>
        <w:lang w:val="en-US" w:eastAsia="zh-TW" w:bidi="ar-SA"/>
      </w:rPr>
    </w:lvl>
    <w:lvl w:ilvl="7" w:tplc="BBEAAC96">
      <w:numFmt w:val="bullet"/>
      <w:lvlText w:val="•"/>
      <w:lvlJc w:val="left"/>
      <w:pPr>
        <w:ind w:left="3688" w:hanging="253"/>
      </w:pPr>
      <w:rPr>
        <w:lang w:val="en-US" w:eastAsia="zh-TW" w:bidi="ar-SA"/>
      </w:rPr>
    </w:lvl>
    <w:lvl w:ilvl="8" w:tplc="9FE46150">
      <w:numFmt w:val="bullet"/>
      <w:lvlText w:val="•"/>
      <w:lvlJc w:val="left"/>
      <w:pPr>
        <w:ind w:left="4158" w:hanging="253"/>
      </w:pPr>
      <w:rPr>
        <w:lang w:val="en-US" w:eastAsia="zh-TW" w:bidi="ar-SA"/>
      </w:rPr>
    </w:lvl>
  </w:abstractNum>
  <w:abstractNum w:abstractNumId="2" w15:restartNumberingAfterBreak="0">
    <w:nsid w:val="04C072E6"/>
    <w:multiLevelType w:val="hybridMultilevel"/>
    <w:tmpl w:val="5AC810A2"/>
    <w:lvl w:ilvl="0" w:tplc="5CC0A9AE">
      <w:start w:val="1"/>
      <w:numFmt w:val="decimal"/>
      <w:lvlText w:val="[%1]"/>
      <w:lvlJc w:val="left"/>
      <w:pPr>
        <w:ind w:left="563" w:hanging="426"/>
      </w:pPr>
      <w:rPr>
        <w:spacing w:val="-2"/>
        <w:w w:val="100"/>
        <w:lang w:val="en-US" w:eastAsia="zh-TW" w:bidi="ar-SA"/>
      </w:rPr>
    </w:lvl>
    <w:lvl w:ilvl="1" w:tplc="119E2E9A">
      <w:numFmt w:val="bullet"/>
      <w:lvlText w:val="•"/>
      <w:lvlJc w:val="left"/>
      <w:pPr>
        <w:ind w:left="1000" w:hanging="426"/>
      </w:pPr>
      <w:rPr>
        <w:lang w:val="en-US" w:eastAsia="zh-TW" w:bidi="ar-SA"/>
      </w:rPr>
    </w:lvl>
    <w:lvl w:ilvl="2" w:tplc="3488D56E">
      <w:numFmt w:val="bullet"/>
      <w:lvlText w:val="•"/>
      <w:lvlJc w:val="left"/>
      <w:pPr>
        <w:ind w:left="1440" w:hanging="426"/>
      </w:pPr>
      <w:rPr>
        <w:lang w:val="en-US" w:eastAsia="zh-TW" w:bidi="ar-SA"/>
      </w:rPr>
    </w:lvl>
    <w:lvl w:ilvl="3" w:tplc="5E204BA4">
      <w:numFmt w:val="bullet"/>
      <w:lvlText w:val="•"/>
      <w:lvlJc w:val="left"/>
      <w:pPr>
        <w:ind w:left="1880" w:hanging="426"/>
      </w:pPr>
      <w:rPr>
        <w:lang w:val="en-US" w:eastAsia="zh-TW" w:bidi="ar-SA"/>
      </w:rPr>
    </w:lvl>
    <w:lvl w:ilvl="4" w:tplc="475A9500">
      <w:numFmt w:val="bullet"/>
      <w:lvlText w:val="•"/>
      <w:lvlJc w:val="left"/>
      <w:pPr>
        <w:ind w:left="2321" w:hanging="426"/>
      </w:pPr>
      <w:rPr>
        <w:lang w:val="en-US" w:eastAsia="zh-TW" w:bidi="ar-SA"/>
      </w:rPr>
    </w:lvl>
    <w:lvl w:ilvl="5" w:tplc="B966230C">
      <w:numFmt w:val="bullet"/>
      <w:lvlText w:val="•"/>
      <w:lvlJc w:val="left"/>
      <w:pPr>
        <w:ind w:left="2761" w:hanging="426"/>
      </w:pPr>
      <w:rPr>
        <w:lang w:val="en-US" w:eastAsia="zh-TW" w:bidi="ar-SA"/>
      </w:rPr>
    </w:lvl>
    <w:lvl w:ilvl="6" w:tplc="E15E512C">
      <w:numFmt w:val="bullet"/>
      <w:lvlText w:val="•"/>
      <w:lvlJc w:val="left"/>
      <w:pPr>
        <w:ind w:left="3201" w:hanging="426"/>
      </w:pPr>
      <w:rPr>
        <w:lang w:val="en-US" w:eastAsia="zh-TW" w:bidi="ar-SA"/>
      </w:rPr>
    </w:lvl>
    <w:lvl w:ilvl="7" w:tplc="99E42CFA">
      <w:numFmt w:val="bullet"/>
      <w:lvlText w:val="•"/>
      <w:lvlJc w:val="left"/>
      <w:pPr>
        <w:ind w:left="3641" w:hanging="426"/>
      </w:pPr>
      <w:rPr>
        <w:lang w:val="en-US" w:eastAsia="zh-TW" w:bidi="ar-SA"/>
      </w:rPr>
    </w:lvl>
    <w:lvl w:ilvl="8" w:tplc="DC6C9B76">
      <w:numFmt w:val="bullet"/>
      <w:lvlText w:val="•"/>
      <w:lvlJc w:val="left"/>
      <w:pPr>
        <w:ind w:left="4082" w:hanging="426"/>
      </w:pPr>
      <w:rPr>
        <w:lang w:val="en-US" w:eastAsia="zh-TW" w:bidi="ar-SA"/>
      </w:rPr>
    </w:lvl>
  </w:abstractNum>
  <w:abstractNum w:abstractNumId="3" w15:restartNumberingAfterBreak="0">
    <w:nsid w:val="14FD6B3D"/>
    <w:multiLevelType w:val="hybridMultilevel"/>
    <w:tmpl w:val="76BA3BEA"/>
    <w:lvl w:ilvl="0" w:tplc="CBD2C7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D753D74"/>
    <w:multiLevelType w:val="hybridMultilevel"/>
    <w:tmpl w:val="4AB20982"/>
    <w:lvl w:ilvl="0" w:tplc="D0E6A652">
      <w:start w:val="1"/>
      <w:numFmt w:val="decimal"/>
      <w:lvlText w:val="%1."/>
      <w:lvlJc w:val="left"/>
      <w:pPr>
        <w:ind w:left="1587" w:hanging="360"/>
      </w:pPr>
      <w:rPr>
        <w:rFonts w:hint="default"/>
      </w:rPr>
    </w:lvl>
    <w:lvl w:ilvl="1" w:tplc="04090019" w:tentative="1">
      <w:start w:val="1"/>
      <w:numFmt w:val="ideographTraditional"/>
      <w:lvlText w:val="%2、"/>
      <w:lvlJc w:val="left"/>
      <w:pPr>
        <w:ind w:left="2187" w:hanging="480"/>
      </w:pPr>
    </w:lvl>
    <w:lvl w:ilvl="2" w:tplc="0409001B" w:tentative="1">
      <w:start w:val="1"/>
      <w:numFmt w:val="lowerRoman"/>
      <w:lvlText w:val="%3."/>
      <w:lvlJc w:val="right"/>
      <w:pPr>
        <w:ind w:left="2667" w:hanging="480"/>
      </w:pPr>
    </w:lvl>
    <w:lvl w:ilvl="3" w:tplc="0409000F" w:tentative="1">
      <w:start w:val="1"/>
      <w:numFmt w:val="decimal"/>
      <w:lvlText w:val="%4."/>
      <w:lvlJc w:val="left"/>
      <w:pPr>
        <w:ind w:left="3147" w:hanging="480"/>
      </w:pPr>
    </w:lvl>
    <w:lvl w:ilvl="4" w:tplc="04090019" w:tentative="1">
      <w:start w:val="1"/>
      <w:numFmt w:val="ideographTraditional"/>
      <w:lvlText w:val="%5、"/>
      <w:lvlJc w:val="left"/>
      <w:pPr>
        <w:ind w:left="3627" w:hanging="480"/>
      </w:pPr>
    </w:lvl>
    <w:lvl w:ilvl="5" w:tplc="0409001B" w:tentative="1">
      <w:start w:val="1"/>
      <w:numFmt w:val="lowerRoman"/>
      <w:lvlText w:val="%6."/>
      <w:lvlJc w:val="right"/>
      <w:pPr>
        <w:ind w:left="4107" w:hanging="480"/>
      </w:pPr>
    </w:lvl>
    <w:lvl w:ilvl="6" w:tplc="0409000F" w:tentative="1">
      <w:start w:val="1"/>
      <w:numFmt w:val="decimal"/>
      <w:lvlText w:val="%7."/>
      <w:lvlJc w:val="left"/>
      <w:pPr>
        <w:ind w:left="4587" w:hanging="480"/>
      </w:pPr>
    </w:lvl>
    <w:lvl w:ilvl="7" w:tplc="04090019" w:tentative="1">
      <w:start w:val="1"/>
      <w:numFmt w:val="ideographTraditional"/>
      <w:lvlText w:val="%8、"/>
      <w:lvlJc w:val="left"/>
      <w:pPr>
        <w:ind w:left="5067" w:hanging="480"/>
      </w:pPr>
    </w:lvl>
    <w:lvl w:ilvl="8" w:tplc="0409001B" w:tentative="1">
      <w:start w:val="1"/>
      <w:numFmt w:val="lowerRoman"/>
      <w:lvlText w:val="%9."/>
      <w:lvlJc w:val="right"/>
      <w:pPr>
        <w:ind w:left="5547" w:hanging="480"/>
      </w:pPr>
    </w:lvl>
  </w:abstractNum>
  <w:abstractNum w:abstractNumId="5" w15:restartNumberingAfterBreak="0">
    <w:nsid w:val="271F0608"/>
    <w:multiLevelType w:val="multilevel"/>
    <w:tmpl w:val="3692E6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12D46DA"/>
    <w:multiLevelType w:val="hybridMultilevel"/>
    <w:tmpl w:val="76AE8B2A"/>
    <w:lvl w:ilvl="0" w:tplc="3A4867B2">
      <w:start w:val="1"/>
      <w:numFmt w:val="decimal"/>
      <w:lvlText w:val="%1."/>
      <w:lvlJc w:val="left"/>
      <w:pPr>
        <w:ind w:left="390" w:hanging="253"/>
      </w:pPr>
      <w:rPr>
        <w:rFonts w:ascii="Times New Roman" w:eastAsia="Times New Roman" w:hAnsi="Times New Roman" w:cs="Times New Roman" w:hint="default"/>
        <w:spacing w:val="0"/>
        <w:w w:val="99"/>
        <w:sz w:val="20"/>
        <w:szCs w:val="20"/>
        <w:lang w:val="en-US" w:eastAsia="zh-TW" w:bidi="ar-SA"/>
      </w:rPr>
    </w:lvl>
    <w:lvl w:ilvl="1" w:tplc="76EEF46A">
      <w:numFmt w:val="bullet"/>
      <w:lvlText w:val="•"/>
      <w:lvlJc w:val="left"/>
      <w:pPr>
        <w:ind w:left="869" w:hanging="253"/>
      </w:pPr>
      <w:rPr>
        <w:lang w:val="en-US" w:eastAsia="zh-TW" w:bidi="ar-SA"/>
      </w:rPr>
    </w:lvl>
    <w:lvl w:ilvl="2" w:tplc="1D0CAABC">
      <w:numFmt w:val="bullet"/>
      <w:lvlText w:val="•"/>
      <w:lvlJc w:val="left"/>
      <w:pPr>
        <w:ind w:left="1339" w:hanging="253"/>
      </w:pPr>
      <w:rPr>
        <w:lang w:val="en-US" w:eastAsia="zh-TW" w:bidi="ar-SA"/>
      </w:rPr>
    </w:lvl>
    <w:lvl w:ilvl="3" w:tplc="78A48C86">
      <w:numFmt w:val="bullet"/>
      <w:lvlText w:val="•"/>
      <w:lvlJc w:val="left"/>
      <w:pPr>
        <w:ind w:left="1809" w:hanging="253"/>
      </w:pPr>
      <w:rPr>
        <w:lang w:val="en-US" w:eastAsia="zh-TW" w:bidi="ar-SA"/>
      </w:rPr>
    </w:lvl>
    <w:lvl w:ilvl="4" w:tplc="69426622">
      <w:numFmt w:val="bullet"/>
      <w:lvlText w:val="•"/>
      <w:lvlJc w:val="left"/>
      <w:pPr>
        <w:ind w:left="2279" w:hanging="253"/>
      </w:pPr>
      <w:rPr>
        <w:lang w:val="en-US" w:eastAsia="zh-TW" w:bidi="ar-SA"/>
      </w:rPr>
    </w:lvl>
    <w:lvl w:ilvl="5" w:tplc="8BA4861A">
      <w:numFmt w:val="bullet"/>
      <w:lvlText w:val="•"/>
      <w:lvlJc w:val="left"/>
      <w:pPr>
        <w:ind w:left="2749" w:hanging="253"/>
      </w:pPr>
      <w:rPr>
        <w:lang w:val="en-US" w:eastAsia="zh-TW" w:bidi="ar-SA"/>
      </w:rPr>
    </w:lvl>
    <w:lvl w:ilvl="6" w:tplc="30AEF432">
      <w:numFmt w:val="bullet"/>
      <w:lvlText w:val="•"/>
      <w:lvlJc w:val="left"/>
      <w:pPr>
        <w:ind w:left="3218" w:hanging="253"/>
      </w:pPr>
      <w:rPr>
        <w:lang w:val="en-US" w:eastAsia="zh-TW" w:bidi="ar-SA"/>
      </w:rPr>
    </w:lvl>
    <w:lvl w:ilvl="7" w:tplc="BBEAAC96">
      <w:numFmt w:val="bullet"/>
      <w:lvlText w:val="•"/>
      <w:lvlJc w:val="left"/>
      <w:pPr>
        <w:ind w:left="3688" w:hanging="253"/>
      </w:pPr>
      <w:rPr>
        <w:lang w:val="en-US" w:eastAsia="zh-TW" w:bidi="ar-SA"/>
      </w:rPr>
    </w:lvl>
    <w:lvl w:ilvl="8" w:tplc="9FE46150">
      <w:numFmt w:val="bullet"/>
      <w:lvlText w:val="•"/>
      <w:lvlJc w:val="left"/>
      <w:pPr>
        <w:ind w:left="4158" w:hanging="253"/>
      </w:pPr>
      <w:rPr>
        <w:lang w:val="en-US" w:eastAsia="zh-TW" w:bidi="ar-SA"/>
      </w:rPr>
    </w:lvl>
  </w:abstractNum>
  <w:abstractNum w:abstractNumId="7" w15:restartNumberingAfterBreak="0">
    <w:nsid w:val="47682052"/>
    <w:multiLevelType w:val="hybridMultilevel"/>
    <w:tmpl w:val="3786A0A2"/>
    <w:lvl w:ilvl="0" w:tplc="D100A6DA">
      <w:start w:val="1"/>
      <w:numFmt w:val="decimal"/>
      <w:lvlText w:val="%1."/>
      <w:lvlJc w:val="left"/>
      <w:pPr>
        <w:ind w:left="290" w:hanging="152"/>
      </w:pPr>
      <w:rPr>
        <w:rFonts w:ascii="Times New Roman" w:eastAsia="Times New Roman" w:hAnsi="Times New Roman" w:cs="Times New Roman" w:hint="default"/>
        <w:spacing w:val="0"/>
        <w:w w:val="99"/>
        <w:sz w:val="18"/>
        <w:szCs w:val="18"/>
        <w:lang w:val="en-US" w:eastAsia="zh-TW" w:bidi="ar-SA"/>
      </w:rPr>
    </w:lvl>
    <w:lvl w:ilvl="1" w:tplc="813EBA66">
      <w:numFmt w:val="bullet"/>
      <w:lvlText w:val="•"/>
      <w:lvlJc w:val="left"/>
      <w:pPr>
        <w:ind w:left="766" w:hanging="152"/>
      </w:pPr>
      <w:rPr>
        <w:lang w:val="en-US" w:eastAsia="zh-TW" w:bidi="ar-SA"/>
      </w:rPr>
    </w:lvl>
    <w:lvl w:ilvl="2" w:tplc="75BABF68">
      <w:numFmt w:val="bullet"/>
      <w:lvlText w:val="•"/>
      <w:lvlJc w:val="left"/>
      <w:pPr>
        <w:ind w:left="1233" w:hanging="152"/>
      </w:pPr>
      <w:rPr>
        <w:lang w:val="en-US" w:eastAsia="zh-TW" w:bidi="ar-SA"/>
      </w:rPr>
    </w:lvl>
    <w:lvl w:ilvl="3" w:tplc="9ECA2510">
      <w:numFmt w:val="bullet"/>
      <w:lvlText w:val="•"/>
      <w:lvlJc w:val="left"/>
      <w:pPr>
        <w:ind w:left="1700" w:hanging="152"/>
      </w:pPr>
      <w:rPr>
        <w:lang w:val="en-US" w:eastAsia="zh-TW" w:bidi="ar-SA"/>
      </w:rPr>
    </w:lvl>
    <w:lvl w:ilvl="4" w:tplc="1B2A67F8">
      <w:numFmt w:val="bullet"/>
      <w:lvlText w:val="•"/>
      <w:lvlJc w:val="left"/>
      <w:pPr>
        <w:ind w:left="2166" w:hanging="152"/>
      </w:pPr>
      <w:rPr>
        <w:lang w:val="en-US" w:eastAsia="zh-TW" w:bidi="ar-SA"/>
      </w:rPr>
    </w:lvl>
    <w:lvl w:ilvl="5" w:tplc="0DA60BA2">
      <w:numFmt w:val="bullet"/>
      <w:lvlText w:val="•"/>
      <w:lvlJc w:val="left"/>
      <w:pPr>
        <w:ind w:left="2633" w:hanging="152"/>
      </w:pPr>
      <w:rPr>
        <w:lang w:val="en-US" w:eastAsia="zh-TW" w:bidi="ar-SA"/>
      </w:rPr>
    </w:lvl>
    <w:lvl w:ilvl="6" w:tplc="B106BD5C">
      <w:numFmt w:val="bullet"/>
      <w:lvlText w:val="•"/>
      <w:lvlJc w:val="left"/>
      <w:pPr>
        <w:ind w:left="3100" w:hanging="152"/>
      </w:pPr>
      <w:rPr>
        <w:lang w:val="en-US" w:eastAsia="zh-TW" w:bidi="ar-SA"/>
      </w:rPr>
    </w:lvl>
    <w:lvl w:ilvl="7" w:tplc="1E4CC6D0">
      <w:numFmt w:val="bullet"/>
      <w:lvlText w:val="•"/>
      <w:lvlJc w:val="left"/>
      <w:pPr>
        <w:ind w:left="3567" w:hanging="152"/>
      </w:pPr>
      <w:rPr>
        <w:lang w:val="en-US" w:eastAsia="zh-TW" w:bidi="ar-SA"/>
      </w:rPr>
    </w:lvl>
    <w:lvl w:ilvl="8" w:tplc="937A1982">
      <w:numFmt w:val="bullet"/>
      <w:lvlText w:val="•"/>
      <w:lvlJc w:val="left"/>
      <w:pPr>
        <w:ind w:left="4033" w:hanging="152"/>
      </w:pPr>
      <w:rPr>
        <w:lang w:val="en-US" w:eastAsia="zh-TW" w:bidi="ar-SA"/>
      </w:rPr>
    </w:lvl>
  </w:abstractNum>
  <w:abstractNum w:abstractNumId="8" w15:restartNumberingAfterBreak="0">
    <w:nsid w:val="61A37E82"/>
    <w:multiLevelType w:val="hybridMultilevel"/>
    <w:tmpl w:val="B5483582"/>
    <w:lvl w:ilvl="0" w:tplc="93A0D4EA">
      <w:start w:val="3"/>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2F87D5F"/>
    <w:multiLevelType w:val="hybridMultilevel"/>
    <w:tmpl w:val="EE76C67A"/>
    <w:lvl w:ilvl="0" w:tplc="E0AEFBE0">
      <w:start w:val="1"/>
      <w:numFmt w:val="upperRoman"/>
      <w:lvlText w:val="%1."/>
      <w:lvlJc w:val="left"/>
      <w:pPr>
        <w:ind w:left="2418" w:hanging="219"/>
      </w:pPr>
      <w:rPr>
        <w:rFonts w:ascii="Times New Roman" w:eastAsia="Times New Roman" w:hAnsi="Times New Roman" w:cs="Times New Roman" w:hint="default"/>
        <w:w w:val="99"/>
        <w:sz w:val="20"/>
        <w:szCs w:val="20"/>
        <w:lang w:val="en-US" w:eastAsia="zh-TW" w:bidi="ar-SA"/>
      </w:rPr>
    </w:lvl>
    <w:lvl w:ilvl="1" w:tplc="5402456A">
      <w:numFmt w:val="bullet"/>
      <w:lvlText w:val="•"/>
      <w:lvlJc w:val="left"/>
      <w:pPr>
        <w:ind w:left="2677" w:hanging="219"/>
      </w:pPr>
      <w:rPr>
        <w:lang w:val="en-US" w:eastAsia="zh-TW" w:bidi="ar-SA"/>
      </w:rPr>
    </w:lvl>
    <w:lvl w:ilvl="2" w:tplc="7D2C7346">
      <w:numFmt w:val="bullet"/>
      <w:lvlText w:val="•"/>
      <w:lvlJc w:val="left"/>
      <w:pPr>
        <w:ind w:left="2934" w:hanging="219"/>
      </w:pPr>
      <w:rPr>
        <w:lang w:val="en-US" w:eastAsia="zh-TW" w:bidi="ar-SA"/>
      </w:rPr>
    </w:lvl>
    <w:lvl w:ilvl="3" w:tplc="AB78AC4A">
      <w:numFmt w:val="bullet"/>
      <w:lvlText w:val="•"/>
      <w:lvlJc w:val="left"/>
      <w:pPr>
        <w:ind w:left="3191" w:hanging="219"/>
      </w:pPr>
      <w:rPr>
        <w:lang w:val="en-US" w:eastAsia="zh-TW" w:bidi="ar-SA"/>
      </w:rPr>
    </w:lvl>
    <w:lvl w:ilvl="4" w:tplc="2C2848A2">
      <w:numFmt w:val="bullet"/>
      <w:lvlText w:val="•"/>
      <w:lvlJc w:val="left"/>
      <w:pPr>
        <w:ind w:left="3448" w:hanging="219"/>
      </w:pPr>
      <w:rPr>
        <w:lang w:val="en-US" w:eastAsia="zh-TW" w:bidi="ar-SA"/>
      </w:rPr>
    </w:lvl>
    <w:lvl w:ilvl="5" w:tplc="C4AA2846">
      <w:numFmt w:val="bullet"/>
      <w:lvlText w:val="•"/>
      <w:lvlJc w:val="left"/>
      <w:pPr>
        <w:ind w:left="3705" w:hanging="219"/>
      </w:pPr>
      <w:rPr>
        <w:lang w:val="en-US" w:eastAsia="zh-TW" w:bidi="ar-SA"/>
      </w:rPr>
    </w:lvl>
    <w:lvl w:ilvl="6" w:tplc="928210E2">
      <w:numFmt w:val="bullet"/>
      <w:lvlText w:val="•"/>
      <w:lvlJc w:val="left"/>
      <w:pPr>
        <w:ind w:left="3962" w:hanging="219"/>
      </w:pPr>
      <w:rPr>
        <w:lang w:val="en-US" w:eastAsia="zh-TW" w:bidi="ar-SA"/>
      </w:rPr>
    </w:lvl>
    <w:lvl w:ilvl="7" w:tplc="222422D0">
      <w:numFmt w:val="bullet"/>
      <w:lvlText w:val="•"/>
      <w:lvlJc w:val="left"/>
      <w:pPr>
        <w:ind w:left="4219" w:hanging="219"/>
      </w:pPr>
      <w:rPr>
        <w:lang w:val="en-US" w:eastAsia="zh-TW" w:bidi="ar-SA"/>
      </w:rPr>
    </w:lvl>
    <w:lvl w:ilvl="8" w:tplc="D068B0D8">
      <w:numFmt w:val="bullet"/>
      <w:lvlText w:val="•"/>
      <w:lvlJc w:val="left"/>
      <w:pPr>
        <w:ind w:left="4476" w:hanging="219"/>
      </w:pPr>
      <w:rPr>
        <w:lang w:val="en-US" w:eastAsia="zh-TW" w:bidi="ar-SA"/>
      </w:rPr>
    </w:lvl>
  </w:abstractNum>
  <w:abstractNum w:abstractNumId="10" w15:restartNumberingAfterBreak="0">
    <w:nsid w:val="6BDA6243"/>
    <w:multiLevelType w:val="hybridMultilevel"/>
    <w:tmpl w:val="50D0CF90"/>
    <w:lvl w:ilvl="0" w:tplc="3B9C53F4">
      <w:start w:val="4"/>
      <w:numFmt w:val="decimal"/>
      <w:lvlText w:val="%1、"/>
      <w:lvlJc w:val="left"/>
      <w:pPr>
        <w:ind w:left="388" w:hanging="360"/>
      </w:pPr>
      <w:rPr>
        <w:rFonts w:hint="default"/>
      </w:rPr>
    </w:lvl>
    <w:lvl w:ilvl="1" w:tplc="04090019" w:tentative="1">
      <w:start w:val="1"/>
      <w:numFmt w:val="ideographTraditional"/>
      <w:lvlText w:val="%2、"/>
      <w:lvlJc w:val="left"/>
      <w:pPr>
        <w:ind w:left="988" w:hanging="480"/>
      </w:pPr>
    </w:lvl>
    <w:lvl w:ilvl="2" w:tplc="0409001B" w:tentative="1">
      <w:start w:val="1"/>
      <w:numFmt w:val="lowerRoman"/>
      <w:lvlText w:val="%3."/>
      <w:lvlJc w:val="right"/>
      <w:pPr>
        <w:ind w:left="1468" w:hanging="480"/>
      </w:pPr>
    </w:lvl>
    <w:lvl w:ilvl="3" w:tplc="0409000F" w:tentative="1">
      <w:start w:val="1"/>
      <w:numFmt w:val="decimal"/>
      <w:lvlText w:val="%4."/>
      <w:lvlJc w:val="left"/>
      <w:pPr>
        <w:ind w:left="1948" w:hanging="480"/>
      </w:pPr>
    </w:lvl>
    <w:lvl w:ilvl="4" w:tplc="04090019" w:tentative="1">
      <w:start w:val="1"/>
      <w:numFmt w:val="ideographTraditional"/>
      <w:lvlText w:val="%5、"/>
      <w:lvlJc w:val="left"/>
      <w:pPr>
        <w:ind w:left="2428" w:hanging="480"/>
      </w:pPr>
    </w:lvl>
    <w:lvl w:ilvl="5" w:tplc="0409001B" w:tentative="1">
      <w:start w:val="1"/>
      <w:numFmt w:val="lowerRoman"/>
      <w:lvlText w:val="%6."/>
      <w:lvlJc w:val="right"/>
      <w:pPr>
        <w:ind w:left="2908" w:hanging="480"/>
      </w:pPr>
    </w:lvl>
    <w:lvl w:ilvl="6" w:tplc="0409000F" w:tentative="1">
      <w:start w:val="1"/>
      <w:numFmt w:val="decimal"/>
      <w:lvlText w:val="%7."/>
      <w:lvlJc w:val="left"/>
      <w:pPr>
        <w:ind w:left="3388" w:hanging="480"/>
      </w:pPr>
    </w:lvl>
    <w:lvl w:ilvl="7" w:tplc="04090019" w:tentative="1">
      <w:start w:val="1"/>
      <w:numFmt w:val="ideographTraditional"/>
      <w:lvlText w:val="%8、"/>
      <w:lvlJc w:val="left"/>
      <w:pPr>
        <w:ind w:left="3868" w:hanging="480"/>
      </w:pPr>
    </w:lvl>
    <w:lvl w:ilvl="8" w:tplc="0409001B" w:tentative="1">
      <w:start w:val="1"/>
      <w:numFmt w:val="lowerRoman"/>
      <w:lvlText w:val="%9."/>
      <w:lvlJc w:val="right"/>
      <w:pPr>
        <w:ind w:left="4348" w:hanging="480"/>
      </w:pPr>
    </w:lvl>
  </w:abstractNum>
  <w:abstractNum w:abstractNumId="11" w15:restartNumberingAfterBreak="0">
    <w:nsid w:val="7DA20914"/>
    <w:multiLevelType w:val="hybridMultilevel"/>
    <w:tmpl w:val="4D8E9A4C"/>
    <w:lvl w:ilvl="0" w:tplc="D826DC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6"/>
  </w:num>
  <w:num w:numId="5">
    <w:abstractNumId w:val="7"/>
    <w:lvlOverride w:ilvl="0">
      <w:startOverride w:val="1"/>
    </w:lvlOverride>
    <w:lvlOverride w:ilvl="1"/>
    <w:lvlOverride w:ilvl="2"/>
    <w:lvlOverride w:ilvl="3"/>
    <w:lvlOverride w:ilvl="4"/>
    <w:lvlOverride w:ilvl="5"/>
    <w:lvlOverride w:ilvl="6"/>
    <w:lvlOverride w:ilvl="7"/>
    <w:lvlOverride w:ilvl="8"/>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10"/>
  </w:num>
  <w:num w:numId="8">
    <w:abstractNumId w:val="8"/>
  </w:num>
  <w:num w:numId="9">
    <w:abstractNumId w:val="2"/>
  </w:num>
  <w:num w:numId="10">
    <w:abstractNumId w:val="4"/>
  </w:num>
  <w:num w:numId="11">
    <w:abstractNumId w:val="0"/>
  </w:num>
  <w:num w:numId="12">
    <w:abstractNumId w:val="11"/>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S3MDWxMDIxMLIwsTRU0lEKTi0uzszPAykwrAUAxGF1AiwAAAA="/>
  </w:docVars>
  <w:rsids>
    <w:rsidRoot w:val="00B5797B"/>
    <w:rsid w:val="00002CA4"/>
    <w:rsid w:val="000041EC"/>
    <w:rsid w:val="00005C1E"/>
    <w:rsid w:val="00015090"/>
    <w:rsid w:val="00017349"/>
    <w:rsid w:val="00022951"/>
    <w:rsid w:val="0002691C"/>
    <w:rsid w:val="00027806"/>
    <w:rsid w:val="00031C73"/>
    <w:rsid w:val="00036D17"/>
    <w:rsid w:val="00042A36"/>
    <w:rsid w:val="000442CB"/>
    <w:rsid w:val="00047E1D"/>
    <w:rsid w:val="00052DAB"/>
    <w:rsid w:val="00053AFA"/>
    <w:rsid w:val="000548C8"/>
    <w:rsid w:val="0006560E"/>
    <w:rsid w:val="00066997"/>
    <w:rsid w:val="00075950"/>
    <w:rsid w:val="00075C92"/>
    <w:rsid w:val="00076034"/>
    <w:rsid w:val="000803FA"/>
    <w:rsid w:val="000812DD"/>
    <w:rsid w:val="00084238"/>
    <w:rsid w:val="00087AA4"/>
    <w:rsid w:val="00097BD7"/>
    <w:rsid w:val="000A41F8"/>
    <w:rsid w:val="000A6C09"/>
    <w:rsid w:val="000B7D63"/>
    <w:rsid w:val="000C01C1"/>
    <w:rsid w:val="000C6C18"/>
    <w:rsid w:val="000D69EB"/>
    <w:rsid w:val="000D6A1C"/>
    <w:rsid w:val="000E49A1"/>
    <w:rsid w:val="000E616A"/>
    <w:rsid w:val="000F2755"/>
    <w:rsid w:val="000F4558"/>
    <w:rsid w:val="001022E0"/>
    <w:rsid w:val="0010657E"/>
    <w:rsid w:val="00110025"/>
    <w:rsid w:val="001219C9"/>
    <w:rsid w:val="00134138"/>
    <w:rsid w:val="00140BF5"/>
    <w:rsid w:val="00142A54"/>
    <w:rsid w:val="00144EBD"/>
    <w:rsid w:val="00152BB6"/>
    <w:rsid w:val="00153406"/>
    <w:rsid w:val="0015793A"/>
    <w:rsid w:val="00162EB4"/>
    <w:rsid w:val="00163C06"/>
    <w:rsid w:val="00167B72"/>
    <w:rsid w:val="00171943"/>
    <w:rsid w:val="00184D5A"/>
    <w:rsid w:val="00197262"/>
    <w:rsid w:val="001B15E4"/>
    <w:rsid w:val="001B42F2"/>
    <w:rsid w:val="001B53A5"/>
    <w:rsid w:val="001B55F7"/>
    <w:rsid w:val="001B712D"/>
    <w:rsid w:val="001C6422"/>
    <w:rsid w:val="001C78DA"/>
    <w:rsid w:val="001D398F"/>
    <w:rsid w:val="001F1DEA"/>
    <w:rsid w:val="001F4794"/>
    <w:rsid w:val="00204CEF"/>
    <w:rsid w:val="002167A6"/>
    <w:rsid w:val="002202A3"/>
    <w:rsid w:val="00221C0D"/>
    <w:rsid w:val="002422B8"/>
    <w:rsid w:val="00244293"/>
    <w:rsid w:val="002444B3"/>
    <w:rsid w:val="00244FA9"/>
    <w:rsid w:val="00246600"/>
    <w:rsid w:val="00252ACB"/>
    <w:rsid w:val="0025653F"/>
    <w:rsid w:val="00260A9C"/>
    <w:rsid w:val="00263DB4"/>
    <w:rsid w:val="002857B8"/>
    <w:rsid w:val="002B1513"/>
    <w:rsid w:val="002B26E7"/>
    <w:rsid w:val="002B2E30"/>
    <w:rsid w:val="002D0A12"/>
    <w:rsid w:val="002D4853"/>
    <w:rsid w:val="002D4FCA"/>
    <w:rsid w:val="002E0EA4"/>
    <w:rsid w:val="002F3BAE"/>
    <w:rsid w:val="002F5E06"/>
    <w:rsid w:val="003025D0"/>
    <w:rsid w:val="00303437"/>
    <w:rsid w:val="00303839"/>
    <w:rsid w:val="00305E7A"/>
    <w:rsid w:val="003077AD"/>
    <w:rsid w:val="003111E4"/>
    <w:rsid w:val="00315FDD"/>
    <w:rsid w:val="00325A30"/>
    <w:rsid w:val="00341D61"/>
    <w:rsid w:val="0034210B"/>
    <w:rsid w:val="0034432D"/>
    <w:rsid w:val="003454C1"/>
    <w:rsid w:val="00354FBC"/>
    <w:rsid w:val="00363EBC"/>
    <w:rsid w:val="003649FC"/>
    <w:rsid w:val="003804FA"/>
    <w:rsid w:val="003812F9"/>
    <w:rsid w:val="00381E98"/>
    <w:rsid w:val="00391772"/>
    <w:rsid w:val="00394B4D"/>
    <w:rsid w:val="00397096"/>
    <w:rsid w:val="003A13C5"/>
    <w:rsid w:val="003A1DCF"/>
    <w:rsid w:val="003B4521"/>
    <w:rsid w:val="003B7007"/>
    <w:rsid w:val="003C14A8"/>
    <w:rsid w:val="003E6184"/>
    <w:rsid w:val="003F0EA8"/>
    <w:rsid w:val="003F275D"/>
    <w:rsid w:val="003F57D3"/>
    <w:rsid w:val="003F73D8"/>
    <w:rsid w:val="00401A17"/>
    <w:rsid w:val="00410605"/>
    <w:rsid w:val="00411551"/>
    <w:rsid w:val="004132AA"/>
    <w:rsid w:val="00417F33"/>
    <w:rsid w:val="00422547"/>
    <w:rsid w:val="004302A7"/>
    <w:rsid w:val="00432CAB"/>
    <w:rsid w:val="00440FF1"/>
    <w:rsid w:val="00454567"/>
    <w:rsid w:val="00455126"/>
    <w:rsid w:val="0045667C"/>
    <w:rsid w:val="004566EA"/>
    <w:rsid w:val="00456CFF"/>
    <w:rsid w:val="00460E44"/>
    <w:rsid w:val="0046147E"/>
    <w:rsid w:val="00465E73"/>
    <w:rsid w:val="004724A0"/>
    <w:rsid w:val="00473878"/>
    <w:rsid w:val="00475509"/>
    <w:rsid w:val="00480282"/>
    <w:rsid w:val="0048223B"/>
    <w:rsid w:val="00482DFD"/>
    <w:rsid w:val="00491209"/>
    <w:rsid w:val="00492A56"/>
    <w:rsid w:val="00495B06"/>
    <w:rsid w:val="00496209"/>
    <w:rsid w:val="004A129F"/>
    <w:rsid w:val="004A2054"/>
    <w:rsid w:val="004A5241"/>
    <w:rsid w:val="004B164D"/>
    <w:rsid w:val="004B4908"/>
    <w:rsid w:val="004B6DCE"/>
    <w:rsid w:val="004B7465"/>
    <w:rsid w:val="004B7D11"/>
    <w:rsid w:val="004C073C"/>
    <w:rsid w:val="004C19DA"/>
    <w:rsid w:val="004D12E0"/>
    <w:rsid w:val="004D1537"/>
    <w:rsid w:val="004E0097"/>
    <w:rsid w:val="004E13ED"/>
    <w:rsid w:val="004F1B2D"/>
    <w:rsid w:val="004F55C4"/>
    <w:rsid w:val="004F6760"/>
    <w:rsid w:val="00500DEC"/>
    <w:rsid w:val="00505479"/>
    <w:rsid w:val="00516442"/>
    <w:rsid w:val="00525BD0"/>
    <w:rsid w:val="00527C8B"/>
    <w:rsid w:val="00533537"/>
    <w:rsid w:val="00533E27"/>
    <w:rsid w:val="00541372"/>
    <w:rsid w:val="00543516"/>
    <w:rsid w:val="0054394F"/>
    <w:rsid w:val="005452C4"/>
    <w:rsid w:val="0054561B"/>
    <w:rsid w:val="0054651F"/>
    <w:rsid w:val="00554BAF"/>
    <w:rsid w:val="005609E2"/>
    <w:rsid w:val="00575623"/>
    <w:rsid w:val="005763D2"/>
    <w:rsid w:val="00580A3E"/>
    <w:rsid w:val="0058336B"/>
    <w:rsid w:val="0058557A"/>
    <w:rsid w:val="00587177"/>
    <w:rsid w:val="00587582"/>
    <w:rsid w:val="005939DA"/>
    <w:rsid w:val="005A118F"/>
    <w:rsid w:val="005C219E"/>
    <w:rsid w:val="005D0502"/>
    <w:rsid w:val="005D23EF"/>
    <w:rsid w:val="005E0A78"/>
    <w:rsid w:val="005E31A0"/>
    <w:rsid w:val="005E48A2"/>
    <w:rsid w:val="005E7E7E"/>
    <w:rsid w:val="005F57E6"/>
    <w:rsid w:val="005F5FC2"/>
    <w:rsid w:val="005F7BC2"/>
    <w:rsid w:val="00607F90"/>
    <w:rsid w:val="00610226"/>
    <w:rsid w:val="00615D6A"/>
    <w:rsid w:val="00626E27"/>
    <w:rsid w:val="00640C66"/>
    <w:rsid w:val="006439EA"/>
    <w:rsid w:val="00643C1B"/>
    <w:rsid w:val="0065660E"/>
    <w:rsid w:val="00657097"/>
    <w:rsid w:val="00657AAE"/>
    <w:rsid w:val="00663696"/>
    <w:rsid w:val="00664A38"/>
    <w:rsid w:val="006723D8"/>
    <w:rsid w:val="00672C62"/>
    <w:rsid w:val="00683D83"/>
    <w:rsid w:val="00691BFF"/>
    <w:rsid w:val="006A2012"/>
    <w:rsid w:val="006A3179"/>
    <w:rsid w:val="006A3ECC"/>
    <w:rsid w:val="006B0296"/>
    <w:rsid w:val="006B1F98"/>
    <w:rsid w:val="006B46A0"/>
    <w:rsid w:val="006D0CAA"/>
    <w:rsid w:val="006D66EF"/>
    <w:rsid w:val="006D6A81"/>
    <w:rsid w:val="006E0F59"/>
    <w:rsid w:val="006E760A"/>
    <w:rsid w:val="006F3264"/>
    <w:rsid w:val="006F7B2B"/>
    <w:rsid w:val="006F7EDF"/>
    <w:rsid w:val="00700079"/>
    <w:rsid w:val="007004C5"/>
    <w:rsid w:val="00704A82"/>
    <w:rsid w:val="00711C9B"/>
    <w:rsid w:val="00721231"/>
    <w:rsid w:val="00721293"/>
    <w:rsid w:val="0072230B"/>
    <w:rsid w:val="00722A71"/>
    <w:rsid w:val="00723173"/>
    <w:rsid w:val="007520BF"/>
    <w:rsid w:val="007667F7"/>
    <w:rsid w:val="0077225A"/>
    <w:rsid w:val="00772ED0"/>
    <w:rsid w:val="0077319A"/>
    <w:rsid w:val="007873D5"/>
    <w:rsid w:val="007938EC"/>
    <w:rsid w:val="0079564C"/>
    <w:rsid w:val="007A34EE"/>
    <w:rsid w:val="007A6E40"/>
    <w:rsid w:val="007B74C6"/>
    <w:rsid w:val="007B7F98"/>
    <w:rsid w:val="007C4845"/>
    <w:rsid w:val="007C4CC3"/>
    <w:rsid w:val="007C7207"/>
    <w:rsid w:val="007C79FA"/>
    <w:rsid w:val="007E0B9D"/>
    <w:rsid w:val="007E4761"/>
    <w:rsid w:val="007E7637"/>
    <w:rsid w:val="007F0474"/>
    <w:rsid w:val="007F4BDD"/>
    <w:rsid w:val="007F506E"/>
    <w:rsid w:val="007F5C5B"/>
    <w:rsid w:val="00800556"/>
    <w:rsid w:val="008023F0"/>
    <w:rsid w:val="00803205"/>
    <w:rsid w:val="008047CD"/>
    <w:rsid w:val="00806184"/>
    <w:rsid w:val="00810EA0"/>
    <w:rsid w:val="00817B50"/>
    <w:rsid w:val="00820E88"/>
    <w:rsid w:val="00822BD9"/>
    <w:rsid w:val="00823893"/>
    <w:rsid w:val="008255FA"/>
    <w:rsid w:val="008263F2"/>
    <w:rsid w:val="008264E4"/>
    <w:rsid w:val="00835676"/>
    <w:rsid w:val="008372C3"/>
    <w:rsid w:val="0084203D"/>
    <w:rsid w:val="0084367E"/>
    <w:rsid w:val="00845250"/>
    <w:rsid w:val="0085184F"/>
    <w:rsid w:val="00851AD7"/>
    <w:rsid w:val="0085619A"/>
    <w:rsid w:val="00860352"/>
    <w:rsid w:val="00860B7E"/>
    <w:rsid w:val="00863CFB"/>
    <w:rsid w:val="00864F17"/>
    <w:rsid w:val="008735C6"/>
    <w:rsid w:val="00873C24"/>
    <w:rsid w:val="00875913"/>
    <w:rsid w:val="00876E47"/>
    <w:rsid w:val="00885F80"/>
    <w:rsid w:val="0089726D"/>
    <w:rsid w:val="00897E94"/>
    <w:rsid w:val="008A2D6A"/>
    <w:rsid w:val="008A37C7"/>
    <w:rsid w:val="008A56D3"/>
    <w:rsid w:val="008C4D94"/>
    <w:rsid w:val="008C5D4A"/>
    <w:rsid w:val="008C65DD"/>
    <w:rsid w:val="008C7881"/>
    <w:rsid w:val="008C79EA"/>
    <w:rsid w:val="008D7928"/>
    <w:rsid w:val="008E0B8F"/>
    <w:rsid w:val="008E0CC7"/>
    <w:rsid w:val="008E0FA9"/>
    <w:rsid w:val="008E7093"/>
    <w:rsid w:val="008F73D6"/>
    <w:rsid w:val="008F7D7D"/>
    <w:rsid w:val="00900E92"/>
    <w:rsid w:val="00910ED7"/>
    <w:rsid w:val="00922733"/>
    <w:rsid w:val="009247FC"/>
    <w:rsid w:val="00930F96"/>
    <w:rsid w:val="00932AFD"/>
    <w:rsid w:val="00933877"/>
    <w:rsid w:val="009350F2"/>
    <w:rsid w:val="00941395"/>
    <w:rsid w:val="00943F71"/>
    <w:rsid w:val="0094563A"/>
    <w:rsid w:val="00945FC3"/>
    <w:rsid w:val="00951B3F"/>
    <w:rsid w:val="00954DBC"/>
    <w:rsid w:val="0095685F"/>
    <w:rsid w:val="00961877"/>
    <w:rsid w:val="00963997"/>
    <w:rsid w:val="00966CC3"/>
    <w:rsid w:val="00973A18"/>
    <w:rsid w:val="00976D7E"/>
    <w:rsid w:val="009815CA"/>
    <w:rsid w:val="00993047"/>
    <w:rsid w:val="00993063"/>
    <w:rsid w:val="009A035D"/>
    <w:rsid w:val="009A06C9"/>
    <w:rsid w:val="009A30B6"/>
    <w:rsid w:val="009A3BCF"/>
    <w:rsid w:val="009B2A93"/>
    <w:rsid w:val="009C5A51"/>
    <w:rsid w:val="009C5CF0"/>
    <w:rsid w:val="009C5F6A"/>
    <w:rsid w:val="009C7525"/>
    <w:rsid w:val="009D62F3"/>
    <w:rsid w:val="009D7862"/>
    <w:rsid w:val="009E1A83"/>
    <w:rsid w:val="009E7257"/>
    <w:rsid w:val="009E772B"/>
    <w:rsid w:val="009F4770"/>
    <w:rsid w:val="009F6D42"/>
    <w:rsid w:val="009F7E11"/>
    <w:rsid w:val="00A0054C"/>
    <w:rsid w:val="00A143BA"/>
    <w:rsid w:val="00A17B93"/>
    <w:rsid w:val="00A20246"/>
    <w:rsid w:val="00A204F8"/>
    <w:rsid w:val="00A26D1F"/>
    <w:rsid w:val="00A31096"/>
    <w:rsid w:val="00A32308"/>
    <w:rsid w:val="00A32C54"/>
    <w:rsid w:val="00A3402C"/>
    <w:rsid w:val="00A346C6"/>
    <w:rsid w:val="00A3655D"/>
    <w:rsid w:val="00A404FB"/>
    <w:rsid w:val="00A46A75"/>
    <w:rsid w:val="00A52E87"/>
    <w:rsid w:val="00A54729"/>
    <w:rsid w:val="00A55F6E"/>
    <w:rsid w:val="00A62715"/>
    <w:rsid w:val="00A71874"/>
    <w:rsid w:val="00A74CC2"/>
    <w:rsid w:val="00A83B61"/>
    <w:rsid w:val="00A94444"/>
    <w:rsid w:val="00AA5176"/>
    <w:rsid w:val="00AA707D"/>
    <w:rsid w:val="00AB1E2C"/>
    <w:rsid w:val="00AC1750"/>
    <w:rsid w:val="00AC5F6F"/>
    <w:rsid w:val="00AC6E95"/>
    <w:rsid w:val="00AD0D3C"/>
    <w:rsid w:val="00AD3844"/>
    <w:rsid w:val="00AD39DA"/>
    <w:rsid w:val="00AE4743"/>
    <w:rsid w:val="00AE57F7"/>
    <w:rsid w:val="00AE7E71"/>
    <w:rsid w:val="00AF2399"/>
    <w:rsid w:val="00B0046A"/>
    <w:rsid w:val="00B02454"/>
    <w:rsid w:val="00B10F4A"/>
    <w:rsid w:val="00B113EE"/>
    <w:rsid w:val="00B14306"/>
    <w:rsid w:val="00B204E4"/>
    <w:rsid w:val="00B234A4"/>
    <w:rsid w:val="00B2755D"/>
    <w:rsid w:val="00B35270"/>
    <w:rsid w:val="00B37130"/>
    <w:rsid w:val="00B37201"/>
    <w:rsid w:val="00B44967"/>
    <w:rsid w:val="00B456EB"/>
    <w:rsid w:val="00B475E5"/>
    <w:rsid w:val="00B500E7"/>
    <w:rsid w:val="00B524EC"/>
    <w:rsid w:val="00B55BDC"/>
    <w:rsid w:val="00B5797B"/>
    <w:rsid w:val="00B61C33"/>
    <w:rsid w:val="00B67927"/>
    <w:rsid w:val="00B709AA"/>
    <w:rsid w:val="00B76377"/>
    <w:rsid w:val="00B775FE"/>
    <w:rsid w:val="00B82F88"/>
    <w:rsid w:val="00B84269"/>
    <w:rsid w:val="00B87109"/>
    <w:rsid w:val="00B87C22"/>
    <w:rsid w:val="00B90600"/>
    <w:rsid w:val="00B90A7C"/>
    <w:rsid w:val="00B95D80"/>
    <w:rsid w:val="00BA6CA9"/>
    <w:rsid w:val="00BA718A"/>
    <w:rsid w:val="00BA7FFC"/>
    <w:rsid w:val="00BB74B9"/>
    <w:rsid w:val="00BC11E7"/>
    <w:rsid w:val="00BD2165"/>
    <w:rsid w:val="00BD59E2"/>
    <w:rsid w:val="00BD5CD6"/>
    <w:rsid w:val="00BD7D78"/>
    <w:rsid w:val="00BE60BE"/>
    <w:rsid w:val="00BF19BF"/>
    <w:rsid w:val="00BF611B"/>
    <w:rsid w:val="00C03534"/>
    <w:rsid w:val="00C05408"/>
    <w:rsid w:val="00C06087"/>
    <w:rsid w:val="00C06A23"/>
    <w:rsid w:val="00C30209"/>
    <w:rsid w:val="00C32E65"/>
    <w:rsid w:val="00C4341C"/>
    <w:rsid w:val="00C5296B"/>
    <w:rsid w:val="00C530FE"/>
    <w:rsid w:val="00C62E42"/>
    <w:rsid w:val="00C821F0"/>
    <w:rsid w:val="00C84089"/>
    <w:rsid w:val="00C94C28"/>
    <w:rsid w:val="00CA71D2"/>
    <w:rsid w:val="00CB61D1"/>
    <w:rsid w:val="00CB697D"/>
    <w:rsid w:val="00CC198E"/>
    <w:rsid w:val="00CC2047"/>
    <w:rsid w:val="00CC32A1"/>
    <w:rsid w:val="00CC6941"/>
    <w:rsid w:val="00CD02DF"/>
    <w:rsid w:val="00CD256B"/>
    <w:rsid w:val="00CD6CE8"/>
    <w:rsid w:val="00CE3DDD"/>
    <w:rsid w:val="00CE7862"/>
    <w:rsid w:val="00CE7B95"/>
    <w:rsid w:val="00CF2396"/>
    <w:rsid w:val="00CF2D4D"/>
    <w:rsid w:val="00CF3857"/>
    <w:rsid w:val="00CF4B25"/>
    <w:rsid w:val="00CF6515"/>
    <w:rsid w:val="00D010FA"/>
    <w:rsid w:val="00D06059"/>
    <w:rsid w:val="00D07FEF"/>
    <w:rsid w:val="00D15B7F"/>
    <w:rsid w:val="00D25B5F"/>
    <w:rsid w:val="00D32D97"/>
    <w:rsid w:val="00D41449"/>
    <w:rsid w:val="00D42F0C"/>
    <w:rsid w:val="00D55B52"/>
    <w:rsid w:val="00D56269"/>
    <w:rsid w:val="00D653AD"/>
    <w:rsid w:val="00D65C98"/>
    <w:rsid w:val="00D664E4"/>
    <w:rsid w:val="00D676CB"/>
    <w:rsid w:val="00D71573"/>
    <w:rsid w:val="00D76B46"/>
    <w:rsid w:val="00D95D6A"/>
    <w:rsid w:val="00D969A4"/>
    <w:rsid w:val="00DA232C"/>
    <w:rsid w:val="00DA4351"/>
    <w:rsid w:val="00DA622B"/>
    <w:rsid w:val="00DA7551"/>
    <w:rsid w:val="00DC1DF9"/>
    <w:rsid w:val="00DD69E3"/>
    <w:rsid w:val="00DD6A5B"/>
    <w:rsid w:val="00DE060F"/>
    <w:rsid w:val="00DE08B2"/>
    <w:rsid w:val="00DE0E0B"/>
    <w:rsid w:val="00DE529D"/>
    <w:rsid w:val="00DE75C7"/>
    <w:rsid w:val="00DF790C"/>
    <w:rsid w:val="00E01F1B"/>
    <w:rsid w:val="00E02AB8"/>
    <w:rsid w:val="00E047DD"/>
    <w:rsid w:val="00E0523A"/>
    <w:rsid w:val="00E12B1C"/>
    <w:rsid w:val="00E14E36"/>
    <w:rsid w:val="00E26FF6"/>
    <w:rsid w:val="00E31112"/>
    <w:rsid w:val="00E326FD"/>
    <w:rsid w:val="00E4016F"/>
    <w:rsid w:val="00E42C5F"/>
    <w:rsid w:val="00E446B9"/>
    <w:rsid w:val="00E531A6"/>
    <w:rsid w:val="00E53549"/>
    <w:rsid w:val="00E63278"/>
    <w:rsid w:val="00E75ED6"/>
    <w:rsid w:val="00E900B1"/>
    <w:rsid w:val="00E9140B"/>
    <w:rsid w:val="00E94E73"/>
    <w:rsid w:val="00E96C78"/>
    <w:rsid w:val="00EB0D8E"/>
    <w:rsid w:val="00EB25A7"/>
    <w:rsid w:val="00EC0D07"/>
    <w:rsid w:val="00ED53CF"/>
    <w:rsid w:val="00EE0A58"/>
    <w:rsid w:val="00EE486F"/>
    <w:rsid w:val="00EE579A"/>
    <w:rsid w:val="00EF1282"/>
    <w:rsid w:val="00F0188E"/>
    <w:rsid w:val="00F02122"/>
    <w:rsid w:val="00F03E21"/>
    <w:rsid w:val="00F0600A"/>
    <w:rsid w:val="00F0760B"/>
    <w:rsid w:val="00F14016"/>
    <w:rsid w:val="00F25070"/>
    <w:rsid w:val="00F27764"/>
    <w:rsid w:val="00F4015C"/>
    <w:rsid w:val="00F47DAA"/>
    <w:rsid w:val="00F5168A"/>
    <w:rsid w:val="00F5318E"/>
    <w:rsid w:val="00F54401"/>
    <w:rsid w:val="00F554EC"/>
    <w:rsid w:val="00F6151E"/>
    <w:rsid w:val="00F721FA"/>
    <w:rsid w:val="00F75BBD"/>
    <w:rsid w:val="00F81D80"/>
    <w:rsid w:val="00F83D1C"/>
    <w:rsid w:val="00F85E5D"/>
    <w:rsid w:val="00F925BD"/>
    <w:rsid w:val="00F944EC"/>
    <w:rsid w:val="00FA1DC2"/>
    <w:rsid w:val="00FB4344"/>
    <w:rsid w:val="00FB5C3A"/>
    <w:rsid w:val="00FB74E5"/>
    <w:rsid w:val="00FB754A"/>
    <w:rsid w:val="00FC07F0"/>
    <w:rsid w:val="00FC3DF1"/>
    <w:rsid w:val="00FC4C6E"/>
    <w:rsid w:val="00FD070D"/>
    <w:rsid w:val="00FE12BB"/>
    <w:rsid w:val="00FE2943"/>
    <w:rsid w:val="00FE7FD4"/>
    <w:rsid w:val="00FF1878"/>
    <w:rsid w:val="00FF29FE"/>
    <w:rsid w:val="00FF5198"/>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0E8B2B"/>
  <w15:docId w15:val="{95A78076-13DF-4C4F-9E0A-6A9D4A01C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0BF5"/>
    <w:pPr>
      <w:widowControl w:val="0"/>
    </w:pPr>
  </w:style>
  <w:style w:type="paragraph" w:styleId="1">
    <w:name w:val="heading 1"/>
    <w:basedOn w:val="a"/>
    <w:next w:val="a"/>
    <w:link w:val="10"/>
    <w:uiPriority w:val="9"/>
    <w:qFormat/>
    <w:rsid w:val="00397096"/>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semiHidden/>
    <w:unhideWhenUsed/>
    <w:qFormat/>
    <w:rsid w:val="005A118F"/>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397096"/>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semiHidden/>
    <w:rsid w:val="005A118F"/>
    <w:rPr>
      <w:rFonts w:asciiTheme="majorHAnsi" w:eastAsiaTheme="majorEastAsia" w:hAnsiTheme="majorHAnsi" w:cstheme="majorBidi"/>
      <w:b/>
      <w:bCs/>
      <w:sz w:val="48"/>
      <w:szCs w:val="48"/>
    </w:rPr>
  </w:style>
  <w:style w:type="paragraph" w:styleId="a3">
    <w:name w:val="Body Text"/>
    <w:basedOn w:val="a"/>
    <w:link w:val="a4"/>
    <w:uiPriority w:val="1"/>
    <w:unhideWhenUsed/>
    <w:qFormat/>
    <w:rsid w:val="00B5797B"/>
    <w:pPr>
      <w:autoSpaceDE w:val="0"/>
      <w:autoSpaceDN w:val="0"/>
    </w:pPr>
    <w:rPr>
      <w:rFonts w:ascii="標楷體" w:eastAsia="標楷體" w:hAnsi="標楷體" w:cs="標楷體"/>
      <w:kern w:val="0"/>
      <w:sz w:val="20"/>
      <w:szCs w:val="20"/>
    </w:rPr>
  </w:style>
  <w:style w:type="character" w:customStyle="1" w:styleId="a4">
    <w:name w:val="本文 字元"/>
    <w:basedOn w:val="a0"/>
    <w:link w:val="a3"/>
    <w:uiPriority w:val="1"/>
    <w:rsid w:val="00B5797B"/>
    <w:rPr>
      <w:rFonts w:ascii="標楷體" w:eastAsia="標楷體" w:hAnsi="標楷體" w:cs="標楷體"/>
      <w:kern w:val="0"/>
      <w:sz w:val="20"/>
      <w:szCs w:val="20"/>
    </w:rPr>
  </w:style>
  <w:style w:type="paragraph" w:styleId="a5">
    <w:name w:val="List Paragraph"/>
    <w:basedOn w:val="a"/>
    <w:uiPriority w:val="1"/>
    <w:qFormat/>
    <w:rsid w:val="00B5797B"/>
    <w:pPr>
      <w:autoSpaceDE w:val="0"/>
      <w:autoSpaceDN w:val="0"/>
      <w:ind w:left="563" w:hanging="426"/>
      <w:jc w:val="both"/>
    </w:pPr>
    <w:rPr>
      <w:rFonts w:ascii="Times New Roman" w:eastAsia="Times New Roman" w:hAnsi="Times New Roman" w:cs="Times New Roman"/>
      <w:kern w:val="0"/>
      <w:sz w:val="22"/>
    </w:rPr>
  </w:style>
  <w:style w:type="paragraph" w:customStyle="1" w:styleId="TableParagraph">
    <w:name w:val="Table Paragraph"/>
    <w:basedOn w:val="a"/>
    <w:uiPriority w:val="1"/>
    <w:qFormat/>
    <w:rsid w:val="00B5797B"/>
    <w:pPr>
      <w:autoSpaceDE w:val="0"/>
      <w:autoSpaceDN w:val="0"/>
      <w:ind w:left="250"/>
    </w:pPr>
    <w:rPr>
      <w:rFonts w:ascii="標楷體" w:eastAsia="標楷體" w:hAnsi="標楷體" w:cs="標楷體"/>
      <w:kern w:val="0"/>
      <w:sz w:val="22"/>
    </w:rPr>
  </w:style>
  <w:style w:type="table" w:customStyle="1" w:styleId="TableNormal">
    <w:name w:val="Table Normal"/>
    <w:uiPriority w:val="2"/>
    <w:semiHidden/>
    <w:qFormat/>
    <w:rsid w:val="00B5797B"/>
    <w:pPr>
      <w:widowControl w:val="0"/>
      <w:autoSpaceDE w:val="0"/>
      <w:autoSpaceDN w:val="0"/>
    </w:pPr>
    <w:rPr>
      <w:rFonts w:eastAsia="Times New Roman"/>
      <w:kern w:val="0"/>
      <w:sz w:val="22"/>
      <w:lang w:eastAsia="en-US"/>
    </w:rPr>
    <w:tblPr>
      <w:tblCellMar>
        <w:top w:w="0" w:type="dxa"/>
        <w:left w:w="0" w:type="dxa"/>
        <w:bottom w:w="0" w:type="dxa"/>
        <w:right w:w="0" w:type="dxa"/>
      </w:tblCellMar>
    </w:tblPr>
  </w:style>
  <w:style w:type="character" w:styleId="a6">
    <w:name w:val="Hyperlink"/>
    <w:basedOn w:val="a0"/>
    <w:uiPriority w:val="99"/>
    <w:unhideWhenUsed/>
    <w:rsid w:val="00A32308"/>
    <w:rPr>
      <w:color w:val="0563C1" w:themeColor="hyperlink"/>
      <w:u w:val="single"/>
    </w:rPr>
  </w:style>
  <w:style w:type="paragraph" w:styleId="a7">
    <w:name w:val="footnote text"/>
    <w:basedOn w:val="a"/>
    <w:link w:val="a8"/>
    <w:uiPriority w:val="99"/>
    <w:semiHidden/>
    <w:unhideWhenUsed/>
    <w:rsid w:val="005A118F"/>
    <w:pPr>
      <w:snapToGrid w:val="0"/>
    </w:pPr>
    <w:rPr>
      <w:sz w:val="20"/>
      <w:szCs w:val="20"/>
    </w:rPr>
  </w:style>
  <w:style w:type="character" w:customStyle="1" w:styleId="a8">
    <w:name w:val="註腳文字 字元"/>
    <w:basedOn w:val="a0"/>
    <w:link w:val="a7"/>
    <w:uiPriority w:val="99"/>
    <w:semiHidden/>
    <w:rsid w:val="005A118F"/>
    <w:rPr>
      <w:sz w:val="20"/>
      <w:szCs w:val="20"/>
    </w:rPr>
  </w:style>
  <w:style w:type="paragraph" w:styleId="a9">
    <w:name w:val="caption"/>
    <w:basedOn w:val="a"/>
    <w:next w:val="a"/>
    <w:uiPriority w:val="35"/>
    <w:semiHidden/>
    <w:unhideWhenUsed/>
    <w:qFormat/>
    <w:rsid w:val="005A118F"/>
    <w:rPr>
      <w:sz w:val="20"/>
      <w:szCs w:val="20"/>
    </w:rPr>
  </w:style>
  <w:style w:type="character" w:styleId="aa">
    <w:name w:val="footnote reference"/>
    <w:basedOn w:val="a0"/>
    <w:uiPriority w:val="99"/>
    <w:semiHidden/>
    <w:unhideWhenUsed/>
    <w:rsid w:val="005A118F"/>
    <w:rPr>
      <w:vertAlign w:val="superscript"/>
    </w:rPr>
  </w:style>
  <w:style w:type="table" w:styleId="ab">
    <w:name w:val="Table Grid"/>
    <w:basedOn w:val="a1"/>
    <w:uiPriority w:val="59"/>
    <w:rsid w:val="005A118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5A118F"/>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5A118F"/>
    <w:rPr>
      <w:rFonts w:asciiTheme="majorHAnsi" w:eastAsiaTheme="majorEastAsia" w:hAnsiTheme="majorHAnsi" w:cstheme="majorBidi"/>
      <w:sz w:val="18"/>
      <w:szCs w:val="18"/>
    </w:rPr>
  </w:style>
  <w:style w:type="paragraph" w:styleId="ae">
    <w:name w:val="endnote text"/>
    <w:basedOn w:val="a"/>
    <w:link w:val="af"/>
    <w:uiPriority w:val="99"/>
    <w:semiHidden/>
    <w:unhideWhenUsed/>
    <w:rsid w:val="005A118F"/>
    <w:pPr>
      <w:snapToGrid w:val="0"/>
    </w:pPr>
  </w:style>
  <w:style w:type="character" w:customStyle="1" w:styleId="af">
    <w:name w:val="章節附註文字 字元"/>
    <w:basedOn w:val="a0"/>
    <w:link w:val="ae"/>
    <w:uiPriority w:val="99"/>
    <w:semiHidden/>
    <w:rsid w:val="005A118F"/>
  </w:style>
  <w:style w:type="character" w:styleId="af0">
    <w:name w:val="endnote reference"/>
    <w:basedOn w:val="a0"/>
    <w:uiPriority w:val="99"/>
    <w:semiHidden/>
    <w:unhideWhenUsed/>
    <w:rsid w:val="005A118F"/>
    <w:rPr>
      <w:vertAlign w:val="superscript"/>
    </w:rPr>
  </w:style>
  <w:style w:type="character" w:customStyle="1" w:styleId="10">
    <w:name w:val="標題 1 字元"/>
    <w:basedOn w:val="a0"/>
    <w:link w:val="1"/>
    <w:uiPriority w:val="9"/>
    <w:rsid w:val="00397096"/>
    <w:rPr>
      <w:rFonts w:asciiTheme="majorHAnsi" w:eastAsiaTheme="majorEastAsia" w:hAnsiTheme="majorHAnsi" w:cstheme="majorBidi"/>
      <w:b/>
      <w:bCs/>
      <w:kern w:val="52"/>
      <w:sz w:val="52"/>
      <w:szCs w:val="52"/>
    </w:rPr>
  </w:style>
  <w:style w:type="character" w:customStyle="1" w:styleId="30">
    <w:name w:val="標題 3 字元"/>
    <w:basedOn w:val="a0"/>
    <w:link w:val="3"/>
    <w:uiPriority w:val="9"/>
    <w:semiHidden/>
    <w:rsid w:val="00397096"/>
    <w:rPr>
      <w:rFonts w:asciiTheme="majorHAnsi" w:eastAsiaTheme="majorEastAsia" w:hAnsiTheme="majorHAnsi" w:cstheme="majorBidi"/>
      <w:b/>
      <w:bCs/>
      <w:sz w:val="36"/>
      <w:szCs w:val="36"/>
    </w:rPr>
  </w:style>
  <w:style w:type="character" w:customStyle="1" w:styleId="af1">
    <w:name w:val="頁首 字元"/>
    <w:basedOn w:val="a0"/>
    <w:link w:val="af2"/>
    <w:uiPriority w:val="99"/>
    <w:rsid w:val="00397096"/>
    <w:rPr>
      <w:sz w:val="20"/>
      <w:szCs w:val="20"/>
    </w:rPr>
  </w:style>
  <w:style w:type="paragraph" w:styleId="af2">
    <w:name w:val="header"/>
    <w:basedOn w:val="a"/>
    <w:link w:val="af1"/>
    <w:uiPriority w:val="99"/>
    <w:unhideWhenUsed/>
    <w:rsid w:val="00397096"/>
    <w:pPr>
      <w:tabs>
        <w:tab w:val="center" w:pos="4153"/>
        <w:tab w:val="right" w:pos="8306"/>
      </w:tabs>
      <w:snapToGrid w:val="0"/>
    </w:pPr>
    <w:rPr>
      <w:sz w:val="20"/>
      <w:szCs w:val="20"/>
    </w:rPr>
  </w:style>
  <w:style w:type="character" w:customStyle="1" w:styleId="af3">
    <w:name w:val="頁尾 字元"/>
    <w:basedOn w:val="a0"/>
    <w:link w:val="af4"/>
    <w:uiPriority w:val="99"/>
    <w:rsid w:val="00397096"/>
    <w:rPr>
      <w:sz w:val="20"/>
      <w:szCs w:val="20"/>
    </w:rPr>
  </w:style>
  <w:style w:type="paragraph" w:styleId="af4">
    <w:name w:val="footer"/>
    <w:basedOn w:val="a"/>
    <w:link w:val="af3"/>
    <w:uiPriority w:val="99"/>
    <w:unhideWhenUsed/>
    <w:rsid w:val="00397096"/>
    <w:pPr>
      <w:tabs>
        <w:tab w:val="center" w:pos="4153"/>
        <w:tab w:val="right" w:pos="8306"/>
      </w:tabs>
      <w:snapToGrid w:val="0"/>
    </w:pPr>
    <w:rPr>
      <w:sz w:val="20"/>
      <w:szCs w:val="20"/>
    </w:rPr>
  </w:style>
  <w:style w:type="character" w:customStyle="1" w:styleId="af5">
    <w:name w:val="結語 字元"/>
    <w:basedOn w:val="a0"/>
    <w:link w:val="af6"/>
    <w:uiPriority w:val="99"/>
    <w:semiHidden/>
    <w:rsid w:val="00397096"/>
    <w:rPr>
      <w:rFonts w:ascii="Arial Unicode MS" w:eastAsia="Arial Unicode MS" w:hAnsi="Arial Unicode MS" w:cs="Arial Unicode MS"/>
      <w:b/>
      <w:sz w:val="28"/>
      <w:szCs w:val="28"/>
    </w:rPr>
  </w:style>
  <w:style w:type="paragraph" w:styleId="af6">
    <w:name w:val="Closing"/>
    <w:basedOn w:val="a"/>
    <w:link w:val="af5"/>
    <w:uiPriority w:val="99"/>
    <w:semiHidden/>
    <w:unhideWhenUsed/>
    <w:rsid w:val="00397096"/>
    <w:pPr>
      <w:ind w:leftChars="1800" w:left="100"/>
    </w:pPr>
    <w:rPr>
      <w:rFonts w:ascii="Arial Unicode MS" w:eastAsia="Arial Unicode MS" w:hAnsi="Arial Unicode MS" w:cs="Arial Unicode MS"/>
      <w:b/>
      <w:sz w:val="28"/>
      <w:szCs w:val="28"/>
    </w:rPr>
  </w:style>
  <w:style w:type="character" w:customStyle="1" w:styleId="af7">
    <w:name w:val="註釋標題 字元"/>
    <w:basedOn w:val="a0"/>
    <w:link w:val="af8"/>
    <w:uiPriority w:val="99"/>
    <w:semiHidden/>
    <w:rsid w:val="00397096"/>
    <w:rPr>
      <w:rFonts w:ascii="Arial Unicode MS" w:eastAsia="Arial Unicode MS" w:hAnsi="Arial Unicode MS" w:cs="Arial Unicode MS"/>
      <w:b/>
      <w:sz w:val="28"/>
      <w:szCs w:val="28"/>
    </w:rPr>
  </w:style>
  <w:style w:type="paragraph" w:styleId="af8">
    <w:name w:val="Note Heading"/>
    <w:basedOn w:val="a"/>
    <w:next w:val="a"/>
    <w:link w:val="af7"/>
    <w:uiPriority w:val="99"/>
    <w:semiHidden/>
    <w:unhideWhenUsed/>
    <w:rsid w:val="00397096"/>
    <w:pPr>
      <w:jc w:val="center"/>
    </w:pPr>
    <w:rPr>
      <w:rFonts w:ascii="Arial Unicode MS" w:eastAsia="Arial Unicode MS" w:hAnsi="Arial Unicode MS" w:cs="Arial Unicode MS"/>
      <w:b/>
      <w:sz w:val="28"/>
      <w:szCs w:val="28"/>
    </w:rPr>
  </w:style>
  <w:style w:type="paragraph" w:customStyle="1" w:styleId="Default">
    <w:name w:val="Default"/>
    <w:uiPriority w:val="99"/>
    <w:semiHidden/>
    <w:rsid w:val="00397096"/>
    <w:pPr>
      <w:widowControl w:val="0"/>
      <w:autoSpaceDE w:val="0"/>
      <w:autoSpaceDN w:val="0"/>
      <w:adjustRightInd w:val="0"/>
    </w:pPr>
    <w:rPr>
      <w:rFonts w:ascii="標楷體" w:eastAsia="標楷體" w:cs="標楷體"/>
      <w:color w:val="000000"/>
      <w:kern w:val="0"/>
      <w:szCs w:val="24"/>
    </w:rPr>
  </w:style>
  <w:style w:type="paragraph" w:styleId="Web">
    <w:name w:val="Normal (Web)"/>
    <w:basedOn w:val="a"/>
    <w:uiPriority w:val="99"/>
    <w:semiHidden/>
    <w:unhideWhenUsed/>
    <w:rsid w:val="00B475E5"/>
    <w:pPr>
      <w:widowControl/>
      <w:spacing w:before="100" w:beforeAutospacing="1" w:after="100" w:afterAutospacing="1"/>
    </w:pPr>
    <w:rPr>
      <w:rFonts w:ascii="新細明體" w:eastAsia="新細明體" w:hAnsi="新細明體" w:cs="新細明體"/>
      <w:kern w:val="0"/>
      <w:szCs w:val="24"/>
    </w:rPr>
  </w:style>
  <w:style w:type="character" w:styleId="af9">
    <w:name w:val="FollowedHyperlink"/>
    <w:basedOn w:val="a0"/>
    <w:uiPriority w:val="99"/>
    <w:semiHidden/>
    <w:unhideWhenUsed/>
    <w:rsid w:val="00B37130"/>
    <w:rPr>
      <w:color w:val="954F72" w:themeColor="followedHyperlink"/>
      <w:u w:val="single"/>
    </w:rPr>
  </w:style>
  <w:style w:type="character" w:styleId="afa">
    <w:name w:val="Placeholder Text"/>
    <w:basedOn w:val="a0"/>
    <w:uiPriority w:val="99"/>
    <w:semiHidden/>
    <w:rsid w:val="002F5E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60508">
      <w:bodyDiv w:val="1"/>
      <w:marLeft w:val="0"/>
      <w:marRight w:val="0"/>
      <w:marTop w:val="0"/>
      <w:marBottom w:val="0"/>
      <w:divBdr>
        <w:top w:val="none" w:sz="0" w:space="0" w:color="auto"/>
        <w:left w:val="none" w:sz="0" w:space="0" w:color="auto"/>
        <w:bottom w:val="none" w:sz="0" w:space="0" w:color="auto"/>
        <w:right w:val="none" w:sz="0" w:space="0" w:color="auto"/>
      </w:divBdr>
    </w:div>
    <w:div w:id="14354227">
      <w:bodyDiv w:val="1"/>
      <w:marLeft w:val="0"/>
      <w:marRight w:val="0"/>
      <w:marTop w:val="0"/>
      <w:marBottom w:val="0"/>
      <w:divBdr>
        <w:top w:val="none" w:sz="0" w:space="0" w:color="auto"/>
        <w:left w:val="none" w:sz="0" w:space="0" w:color="auto"/>
        <w:bottom w:val="none" w:sz="0" w:space="0" w:color="auto"/>
        <w:right w:val="none" w:sz="0" w:space="0" w:color="auto"/>
      </w:divBdr>
    </w:div>
    <w:div w:id="269746897">
      <w:bodyDiv w:val="1"/>
      <w:marLeft w:val="0"/>
      <w:marRight w:val="0"/>
      <w:marTop w:val="0"/>
      <w:marBottom w:val="0"/>
      <w:divBdr>
        <w:top w:val="none" w:sz="0" w:space="0" w:color="auto"/>
        <w:left w:val="none" w:sz="0" w:space="0" w:color="auto"/>
        <w:bottom w:val="none" w:sz="0" w:space="0" w:color="auto"/>
        <w:right w:val="none" w:sz="0" w:space="0" w:color="auto"/>
      </w:divBdr>
    </w:div>
    <w:div w:id="273637190">
      <w:bodyDiv w:val="1"/>
      <w:marLeft w:val="0"/>
      <w:marRight w:val="0"/>
      <w:marTop w:val="0"/>
      <w:marBottom w:val="0"/>
      <w:divBdr>
        <w:top w:val="none" w:sz="0" w:space="0" w:color="auto"/>
        <w:left w:val="none" w:sz="0" w:space="0" w:color="auto"/>
        <w:bottom w:val="none" w:sz="0" w:space="0" w:color="auto"/>
        <w:right w:val="none" w:sz="0" w:space="0" w:color="auto"/>
      </w:divBdr>
    </w:div>
    <w:div w:id="298337864">
      <w:bodyDiv w:val="1"/>
      <w:marLeft w:val="0"/>
      <w:marRight w:val="0"/>
      <w:marTop w:val="0"/>
      <w:marBottom w:val="0"/>
      <w:divBdr>
        <w:top w:val="none" w:sz="0" w:space="0" w:color="auto"/>
        <w:left w:val="none" w:sz="0" w:space="0" w:color="auto"/>
        <w:bottom w:val="none" w:sz="0" w:space="0" w:color="auto"/>
        <w:right w:val="none" w:sz="0" w:space="0" w:color="auto"/>
      </w:divBdr>
    </w:div>
    <w:div w:id="311833697">
      <w:bodyDiv w:val="1"/>
      <w:marLeft w:val="0"/>
      <w:marRight w:val="0"/>
      <w:marTop w:val="0"/>
      <w:marBottom w:val="0"/>
      <w:divBdr>
        <w:top w:val="none" w:sz="0" w:space="0" w:color="auto"/>
        <w:left w:val="none" w:sz="0" w:space="0" w:color="auto"/>
        <w:bottom w:val="none" w:sz="0" w:space="0" w:color="auto"/>
        <w:right w:val="none" w:sz="0" w:space="0" w:color="auto"/>
      </w:divBdr>
    </w:div>
    <w:div w:id="328143033">
      <w:bodyDiv w:val="1"/>
      <w:marLeft w:val="0"/>
      <w:marRight w:val="0"/>
      <w:marTop w:val="0"/>
      <w:marBottom w:val="0"/>
      <w:divBdr>
        <w:top w:val="none" w:sz="0" w:space="0" w:color="auto"/>
        <w:left w:val="none" w:sz="0" w:space="0" w:color="auto"/>
        <w:bottom w:val="none" w:sz="0" w:space="0" w:color="auto"/>
        <w:right w:val="none" w:sz="0" w:space="0" w:color="auto"/>
      </w:divBdr>
    </w:div>
    <w:div w:id="344022932">
      <w:bodyDiv w:val="1"/>
      <w:marLeft w:val="0"/>
      <w:marRight w:val="0"/>
      <w:marTop w:val="0"/>
      <w:marBottom w:val="0"/>
      <w:divBdr>
        <w:top w:val="none" w:sz="0" w:space="0" w:color="auto"/>
        <w:left w:val="none" w:sz="0" w:space="0" w:color="auto"/>
        <w:bottom w:val="none" w:sz="0" w:space="0" w:color="auto"/>
        <w:right w:val="none" w:sz="0" w:space="0" w:color="auto"/>
      </w:divBdr>
    </w:div>
    <w:div w:id="355739837">
      <w:bodyDiv w:val="1"/>
      <w:marLeft w:val="0"/>
      <w:marRight w:val="0"/>
      <w:marTop w:val="0"/>
      <w:marBottom w:val="0"/>
      <w:divBdr>
        <w:top w:val="none" w:sz="0" w:space="0" w:color="auto"/>
        <w:left w:val="none" w:sz="0" w:space="0" w:color="auto"/>
        <w:bottom w:val="none" w:sz="0" w:space="0" w:color="auto"/>
        <w:right w:val="none" w:sz="0" w:space="0" w:color="auto"/>
      </w:divBdr>
    </w:div>
    <w:div w:id="368457963">
      <w:bodyDiv w:val="1"/>
      <w:marLeft w:val="0"/>
      <w:marRight w:val="0"/>
      <w:marTop w:val="0"/>
      <w:marBottom w:val="0"/>
      <w:divBdr>
        <w:top w:val="none" w:sz="0" w:space="0" w:color="auto"/>
        <w:left w:val="none" w:sz="0" w:space="0" w:color="auto"/>
        <w:bottom w:val="none" w:sz="0" w:space="0" w:color="auto"/>
        <w:right w:val="none" w:sz="0" w:space="0" w:color="auto"/>
      </w:divBdr>
    </w:div>
    <w:div w:id="373627627">
      <w:bodyDiv w:val="1"/>
      <w:marLeft w:val="0"/>
      <w:marRight w:val="0"/>
      <w:marTop w:val="0"/>
      <w:marBottom w:val="0"/>
      <w:divBdr>
        <w:top w:val="none" w:sz="0" w:space="0" w:color="auto"/>
        <w:left w:val="none" w:sz="0" w:space="0" w:color="auto"/>
        <w:bottom w:val="none" w:sz="0" w:space="0" w:color="auto"/>
        <w:right w:val="none" w:sz="0" w:space="0" w:color="auto"/>
      </w:divBdr>
    </w:div>
    <w:div w:id="394595911">
      <w:bodyDiv w:val="1"/>
      <w:marLeft w:val="0"/>
      <w:marRight w:val="0"/>
      <w:marTop w:val="0"/>
      <w:marBottom w:val="0"/>
      <w:divBdr>
        <w:top w:val="none" w:sz="0" w:space="0" w:color="auto"/>
        <w:left w:val="none" w:sz="0" w:space="0" w:color="auto"/>
        <w:bottom w:val="none" w:sz="0" w:space="0" w:color="auto"/>
        <w:right w:val="none" w:sz="0" w:space="0" w:color="auto"/>
      </w:divBdr>
    </w:div>
    <w:div w:id="405230177">
      <w:bodyDiv w:val="1"/>
      <w:marLeft w:val="0"/>
      <w:marRight w:val="0"/>
      <w:marTop w:val="0"/>
      <w:marBottom w:val="0"/>
      <w:divBdr>
        <w:top w:val="none" w:sz="0" w:space="0" w:color="auto"/>
        <w:left w:val="none" w:sz="0" w:space="0" w:color="auto"/>
        <w:bottom w:val="none" w:sz="0" w:space="0" w:color="auto"/>
        <w:right w:val="none" w:sz="0" w:space="0" w:color="auto"/>
      </w:divBdr>
    </w:div>
    <w:div w:id="539710527">
      <w:bodyDiv w:val="1"/>
      <w:marLeft w:val="0"/>
      <w:marRight w:val="0"/>
      <w:marTop w:val="0"/>
      <w:marBottom w:val="0"/>
      <w:divBdr>
        <w:top w:val="none" w:sz="0" w:space="0" w:color="auto"/>
        <w:left w:val="none" w:sz="0" w:space="0" w:color="auto"/>
        <w:bottom w:val="none" w:sz="0" w:space="0" w:color="auto"/>
        <w:right w:val="none" w:sz="0" w:space="0" w:color="auto"/>
      </w:divBdr>
    </w:div>
    <w:div w:id="587227110">
      <w:bodyDiv w:val="1"/>
      <w:marLeft w:val="0"/>
      <w:marRight w:val="0"/>
      <w:marTop w:val="0"/>
      <w:marBottom w:val="0"/>
      <w:divBdr>
        <w:top w:val="none" w:sz="0" w:space="0" w:color="auto"/>
        <w:left w:val="none" w:sz="0" w:space="0" w:color="auto"/>
        <w:bottom w:val="none" w:sz="0" w:space="0" w:color="auto"/>
        <w:right w:val="none" w:sz="0" w:space="0" w:color="auto"/>
      </w:divBdr>
    </w:div>
    <w:div w:id="650713454">
      <w:bodyDiv w:val="1"/>
      <w:marLeft w:val="0"/>
      <w:marRight w:val="0"/>
      <w:marTop w:val="0"/>
      <w:marBottom w:val="0"/>
      <w:divBdr>
        <w:top w:val="none" w:sz="0" w:space="0" w:color="auto"/>
        <w:left w:val="none" w:sz="0" w:space="0" w:color="auto"/>
        <w:bottom w:val="none" w:sz="0" w:space="0" w:color="auto"/>
        <w:right w:val="none" w:sz="0" w:space="0" w:color="auto"/>
      </w:divBdr>
    </w:div>
    <w:div w:id="766465745">
      <w:bodyDiv w:val="1"/>
      <w:marLeft w:val="0"/>
      <w:marRight w:val="0"/>
      <w:marTop w:val="0"/>
      <w:marBottom w:val="0"/>
      <w:divBdr>
        <w:top w:val="none" w:sz="0" w:space="0" w:color="auto"/>
        <w:left w:val="none" w:sz="0" w:space="0" w:color="auto"/>
        <w:bottom w:val="none" w:sz="0" w:space="0" w:color="auto"/>
        <w:right w:val="none" w:sz="0" w:space="0" w:color="auto"/>
      </w:divBdr>
    </w:div>
    <w:div w:id="843982736">
      <w:bodyDiv w:val="1"/>
      <w:marLeft w:val="0"/>
      <w:marRight w:val="0"/>
      <w:marTop w:val="0"/>
      <w:marBottom w:val="0"/>
      <w:divBdr>
        <w:top w:val="none" w:sz="0" w:space="0" w:color="auto"/>
        <w:left w:val="none" w:sz="0" w:space="0" w:color="auto"/>
        <w:bottom w:val="none" w:sz="0" w:space="0" w:color="auto"/>
        <w:right w:val="none" w:sz="0" w:space="0" w:color="auto"/>
      </w:divBdr>
    </w:div>
    <w:div w:id="852110702">
      <w:bodyDiv w:val="1"/>
      <w:marLeft w:val="0"/>
      <w:marRight w:val="0"/>
      <w:marTop w:val="0"/>
      <w:marBottom w:val="0"/>
      <w:divBdr>
        <w:top w:val="none" w:sz="0" w:space="0" w:color="auto"/>
        <w:left w:val="none" w:sz="0" w:space="0" w:color="auto"/>
        <w:bottom w:val="none" w:sz="0" w:space="0" w:color="auto"/>
        <w:right w:val="none" w:sz="0" w:space="0" w:color="auto"/>
      </w:divBdr>
    </w:div>
    <w:div w:id="901450957">
      <w:bodyDiv w:val="1"/>
      <w:marLeft w:val="0"/>
      <w:marRight w:val="0"/>
      <w:marTop w:val="0"/>
      <w:marBottom w:val="0"/>
      <w:divBdr>
        <w:top w:val="none" w:sz="0" w:space="0" w:color="auto"/>
        <w:left w:val="none" w:sz="0" w:space="0" w:color="auto"/>
        <w:bottom w:val="none" w:sz="0" w:space="0" w:color="auto"/>
        <w:right w:val="none" w:sz="0" w:space="0" w:color="auto"/>
      </w:divBdr>
    </w:div>
    <w:div w:id="943417225">
      <w:bodyDiv w:val="1"/>
      <w:marLeft w:val="0"/>
      <w:marRight w:val="0"/>
      <w:marTop w:val="0"/>
      <w:marBottom w:val="0"/>
      <w:divBdr>
        <w:top w:val="none" w:sz="0" w:space="0" w:color="auto"/>
        <w:left w:val="none" w:sz="0" w:space="0" w:color="auto"/>
        <w:bottom w:val="none" w:sz="0" w:space="0" w:color="auto"/>
        <w:right w:val="none" w:sz="0" w:space="0" w:color="auto"/>
      </w:divBdr>
    </w:div>
    <w:div w:id="948194872">
      <w:bodyDiv w:val="1"/>
      <w:marLeft w:val="0"/>
      <w:marRight w:val="0"/>
      <w:marTop w:val="0"/>
      <w:marBottom w:val="0"/>
      <w:divBdr>
        <w:top w:val="none" w:sz="0" w:space="0" w:color="auto"/>
        <w:left w:val="none" w:sz="0" w:space="0" w:color="auto"/>
        <w:bottom w:val="none" w:sz="0" w:space="0" w:color="auto"/>
        <w:right w:val="none" w:sz="0" w:space="0" w:color="auto"/>
      </w:divBdr>
    </w:div>
    <w:div w:id="999310965">
      <w:bodyDiv w:val="1"/>
      <w:marLeft w:val="0"/>
      <w:marRight w:val="0"/>
      <w:marTop w:val="0"/>
      <w:marBottom w:val="0"/>
      <w:divBdr>
        <w:top w:val="none" w:sz="0" w:space="0" w:color="auto"/>
        <w:left w:val="none" w:sz="0" w:space="0" w:color="auto"/>
        <w:bottom w:val="none" w:sz="0" w:space="0" w:color="auto"/>
        <w:right w:val="none" w:sz="0" w:space="0" w:color="auto"/>
      </w:divBdr>
    </w:div>
    <w:div w:id="1030379342">
      <w:bodyDiv w:val="1"/>
      <w:marLeft w:val="0"/>
      <w:marRight w:val="0"/>
      <w:marTop w:val="0"/>
      <w:marBottom w:val="0"/>
      <w:divBdr>
        <w:top w:val="none" w:sz="0" w:space="0" w:color="auto"/>
        <w:left w:val="none" w:sz="0" w:space="0" w:color="auto"/>
        <w:bottom w:val="none" w:sz="0" w:space="0" w:color="auto"/>
        <w:right w:val="none" w:sz="0" w:space="0" w:color="auto"/>
      </w:divBdr>
    </w:div>
    <w:div w:id="1081485363">
      <w:bodyDiv w:val="1"/>
      <w:marLeft w:val="0"/>
      <w:marRight w:val="0"/>
      <w:marTop w:val="0"/>
      <w:marBottom w:val="0"/>
      <w:divBdr>
        <w:top w:val="none" w:sz="0" w:space="0" w:color="auto"/>
        <w:left w:val="none" w:sz="0" w:space="0" w:color="auto"/>
        <w:bottom w:val="none" w:sz="0" w:space="0" w:color="auto"/>
        <w:right w:val="none" w:sz="0" w:space="0" w:color="auto"/>
      </w:divBdr>
    </w:div>
    <w:div w:id="1104035312">
      <w:bodyDiv w:val="1"/>
      <w:marLeft w:val="0"/>
      <w:marRight w:val="0"/>
      <w:marTop w:val="0"/>
      <w:marBottom w:val="0"/>
      <w:divBdr>
        <w:top w:val="none" w:sz="0" w:space="0" w:color="auto"/>
        <w:left w:val="none" w:sz="0" w:space="0" w:color="auto"/>
        <w:bottom w:val="none" w:sz="0" w:space="0" w:color="auto"/>
        <w:right w:val="none" w:sz="0" w:space="0" w:color="auto"/>
      </w:divBdr>
    </w:div>
    <w:div w:id="1159734733">
      <w:bodyDiv w:val="1"/>
      <w:marLeft w:val="0"/>
      <w:marRight w:val="0"/>
      <w:marTop w:val="0"/>
      <w:marBottom w:val="0"/>
      <w:divBdr>
        <w:top w:val="none" w:sz="0" w:space="0" w:color="auto"/>
        <w:left w:val="none" w:sz="0" w:space="0" w:color="auto"/>
        <w:bottom w:val="none" w:sz="0" w:space="0" w:color="auto"/>
        <w:right w:val="none" w:sz="0" w:space="0" w:color="auto"/>
      </w:divBdr>
    </w:div>
    <w:div w:id="1214587189">
      <w:bodyDiv w:val="1"/>
      <w:marLeft w:val="0"/>
      <w:marRight w:val="0"/>
      <w:marTop w:val="0"/>
      <w:marBottom w:val="0"/>
      <w:divBdr>
        <w:top w:val="none" w:sz="0" w:space="0" w:color="auto"/>
        <w:left w:val="none" w:sz="0" w:space="0" w:color="auto"/>
        <w:bottom w:val="none" w:sz="0" w:space="0" w:color="auto"/>
        <w:right w:val="none" w:sz="0" w:space="0" w:color="auto"/>
      </w:divBdr>
    </w:div>
    <w:div w:id="1234899598">
      <w:bodyDiv w:val="1"/>
      <w:marLeft w:val="0"/>
      <w:marRight w:val="0"/>
      <w:marTop w:val="0"/>
      <w:marBottom w:val="0"/>
      <w:divBdr>
        <w:top w:val="none" w:sz="0" w:space="0" w:color="auto"/>
        <w:left w:val="none" w:sz="0" w:space="0" w:color="auto"/>
        <w:bottom w:val="none" w:sz="0" w:space="0" w:color="auto"/>
        <w:right w:val="none" w:sz="0" w:space="0" w:color="auto"/>
      </w:divBdr>
    </w:div>
    <w:div w:id="1289049771">
      <w:bodyDiv w:val="1"/>
      <w:marLeft w:val="0"/>
      <w:marRight w:val="0"/>
      <w:marTop w:val="0"/>
      <w:marBottom w:val="0"/>
      <w:divBdr>
        <w:top w:val="none" w:sz="0" w:space="0" w:color="auto"/>
        <w:left w:val="none" w:sz="0" w:space="0" w:color="auto"/>
        <w:bottom w:val="none" w:sz="0" w:space="0" w:color="auto"/>
        <w:right w:val="none" w:sz="0" w:space="0" w:color="auto"/>
      </w:divBdr>
    </w:div>
    <w:div w:id="1340886265">
      <w:bodyDiv w:val="1"/>
      <w:marLeft w:val="0"/>
      <w:marRight w:val="0"/>
      <w:marTop w:val="0"/>
      <w:marBottom w:val="0"/>
      <w:divBdr>
        <w:top w:val="none" w:sz="0" w:space="0" w:color="auto"/>
        <w:left w:val="none" w:sz="0" w:space="0" w:color="auto"/>
        <w:bottom w:val="none" w:sz="0" w:space="0" w:color="auto"/>
        <w:right w:val="none" w:sz="0" w:space="0" w:color="auto"/>
      </w:divBdr>
    </w:div>
    <w:div w:id="1381128549">
      <w:bodyDiv w:val="1"/>
      <w:marLeft w:val="0"/>
      <w:marRight w:val="0"/>
      <w:marTop w:val="0"/>
      <w:marBottom w:val="0"/>
      <w:divBdr>
        <w:top w:val="none" w:sz="0" w:space="0" w:color="auto"/>
        <w:left w:val="none" w:sz="0" w:space="0" w:color="auto"/>
        <w:bottom w:val="none" w:sz="0" w:space="0" w:color="auto"/>
        <w:right w:val="none" w:sz="0" w:space="0" w:color="auto"/>
      </w:divBdr>
    </w:div>
    <w:div w:id="1455556153">
      <w:bodyDiv w:val="1"/>
      <w:marLeft w:val="0"/>
      <w:marRight w:val="0"/>
      <w:marTop w:val="0"/>
      <w:marBottom w:val="0"/>
      <w:divBdr>
        <w:top w:val="none" w:sz="0" w:space="0" w:color="auto"/>
        <w:left w:val="none" w:sz="0" w:space="0" w:color="auto"/>
        <w:bottom w:val="none" w:sz="0" w:space="0" w:color="auto"/>
        <w:right w:val="none" w:sz="0" w:space="0" w:color="auto"/>
      </w:divBdr>
    </w:div>
    <w:div w:id="1521972813">
      <w:bodyDiv w:val="1"/>
      <w:marLeft w:val="0"/>
      <w:marRight w:val="0"/>
      <w:marTop w:val="0"/>
      <w:marBottom w:val="0"/>
      <w:divBdr>
        <w:top w:val="none" w:sz="0" w:space="0" w:color="auto"/>
        <w:left w:val="none" w:sz="0" w:space="0" w:color="auto"/>
        <w:bottom w:val="none" w:sz="0" w:space="0" w:color="auto"/>
        <w:right w:val="none" w:sz="0" w:space="0" w:color="auto"/>
      </w:divBdr>
    </w:div>
    <w:div w:id="1596405611">
      <w:bodyDiv w:val="1"/>
      <w:marLeft w:val="0"/>
      <w:marRight w:val="0"/>
      <w:marTop w:val="0"/>
      <w:marBottom w:val="0"/>
      <w:divBdr>
        <w:top w:val="none" w:sz="0" w:space="0" w:color="auto"/>
        <w:left w:val="none" w:sz="0" w:space="0" w:color="auto"/>
        <w:bottom w:val="none" w:sz="0" w:space="0" w:color="auto"/>
        <w:right w:val="none" w:sz="0" w:space="0" w:color="auto"/>
      </w:divBdr>
    </w:div>
    <w:div w:id="1609771800">
      <w:bodyDiv w:val="1"/>
      <w:marLeft w:val="0"/>
      <w:marRight w:val="0"/>
      <w:marTop w:val="0"/>
      <w:marBottom w:val="0"/>
      <w:divBdr>
        <w:top w:val="none" w:sz="0" w:space="0" w:color="auto"/>
        <w:left w:val="none" w:sz="0" w:space="0" w:color="auto"/>
        <w:bottom w:val="none" w:sz="0" w:space="0" w:color="auto"/>
        <w:right w:val="none" w:sz="0" w:space="0" w:color="auto"/>
      </w:divBdr>
    </w:div>
    <w:div w:id="1711800982">
      <w:bodyDiv w:val="1"/>
      <w:marLeft w:val="0"/>
      <w:marRight w:val="0"/>
      <w:marTop w:val="0"/>
      <w:marBottom w:val="0"/>
      <w:divBdr>
        <w:top w:val="none" w:sz="0" w:space="0" w:color="auto"/>
        <w:left w:val="none" w:sz="0" w:space="0" w:color="auto"/>
        <w:bottom w:val="none" w:sz="0" w:space="0" w:color="auto"/>
        <w:right w:val="none" w:sz="0" w:space="0" w:color="auto"/>
      </w:divBdr>
    </w:div>
    <w:div w:id="1769541928">
      <w:bodyDiv w:val="1"/>
      <w:marLeft w:val="0"/>
      <w:marRight w:val="0"/>
      <w:marTop w:val="0"/>
      <w:marBottom w:val="0"/>
      <w:divBdr>
        <w:top w:val="none" w:sz="0" w:space="0" w:color="auto"/>
        <w:left w:val="none" w:sz="0" w:space="0" w:color="auto"/>
        <w:bottom w:val="none" w:sz="0" w:space="0" w:color="auto"/>
        <w:right w:val="none" w:sz="0" w:space="0" w:color="auto"/>
      </w:divBdr>
    </w:div>
    <w:div w:id="1893148201">
      <w:bodyDiv w:val="1"/>
      <w:marLeft w:val="0"/>
      <w:marRight w:val="0"/>
      <w:marTop w:val="0"/>
      <w:marBottom w:val="0"/>
      <w:divBdr>
        <w:top w:val="none" w:sz="0" w:space="0" w:color="auto"/>
        <w:left w:val="none" w:sz="0" w:space="0" w:color="auto"/>
        <w:bottom w:val="none" w:sz="0" w:space="0" w:color="auto"/>
        <w:right w:val="none" w:sz="0" w:space="0" w:color="auto"/>
      </w:divBdr>
    </w:div>
    <w:div w:id="1900364307">
      <w:bodyDiv w:val="1"/>
      <w:marLeft w:val="0"/>
      <w:marRight w:val="0"/>
      <w:marTop w:val="0"/>
      <w:marBottom w:val="0"/>
      <w:divBdr>
        <w:top w:val="none" w:sz="0" w:space="0" w:color="auto"/>
        <w:left w:val="none" w:sz="0" w:space="0" w:color="auto"/>
        <w:bottom w:val="none" w:sz="0" w:space="0" w:color="auto"/>
        <w:right w:val="none" w:sz="0" w:space="0" w:color="auto"/>
      </w:divBdr>
    </w:div>
    <w:div w:id="1932468845">
      <w:bodyDiv w:val="1"/>
      <w:marLeft w:val="0"/>
      <w:marRight w:val="0"/>
      <w:marTop w:val="0"/>
      <w:marBottom w:val="0"/>
      <w:divBdr>
        <w:top w:val="none" w:sz="0" w:space="0" w:color="auto"/>
        <w:left w:val="none" w:sz="0" w:space="0" w:color="auto"/>
        <w:bottom w:val="none" w:sz="0" w:space="0" w:color="auto"/>
        <w:right w:val="none" w:sz="0" w:space="0" w:color="auto"/>
      </w:divBdr>
    </w:div>
    <w:div w:id="1937250453">
      <w:bodyDiv w:val="1"/>
      <w:marLeft w:val="0"/>
      <w:marRight w:val="0"/>
      <w:marTop w:val="0"/>
      <w:marBottom w:val="0"/>
      <w:divBdr>
        <w:top w:val="none" w:sz="0" w:space="0" w:color="auto"/>
        <w:left w:val="none" w:sz="0" w:space="0" w:color="auto"/>
        <w:bottom w:val="none" w:sz="0" w:space="0" w:color="auto"/>
        <w:right w:val="none" w:sz="0" w:space="0" w:color="auto"/>
      </w:divBdr>
    </w:div>
    <w:div w:id="1973821599">
      <w:bodyDiv w:val="1"/>
      <w:marLeft w:val="0"/>
      <w:marRight w:val="0"/>
      <w:marTop w:val="0"/>
      <w:marBottom w:val="0"/>
      <w:divBdr>
        <w:top w:val="none" w:sz="0" w:space="0" w:color="auto"/>
        <w:left w:val="none" w:sz="0" w:space="0" w:color="auto"/>
        <w:bottom w:val="none" w:sz="0" w:space="0" w:color="auto"/>
        <w:right w:val="none" w:sz="0" w:space="0" w:color="auto"/>
      </w:divBdr>
    </w:div>
    <w:div w:id="1979214378">
      <w:bodyDiv w:val="1"/>
      <w:marLeft w:val="0"/>
      <w:marRight w:val="0"/>
      <w:marTop w:val="0"/>
      <w:marBottom w:val="0"/>
      <w:divBdr>
        <w:top w:val="none" w:sz="0" w:space="0" w:color="auto"/>
        <w:left w:val="none" w:sz="0" w:space="0" w:color="auto"/>
        <w:bottom w:val="none" w:sz="0" w:space="0" w:color="auto"/>
        <w:right w:val="none" w:sz="0" w:space="0" w:color="auto"/>
      </w:divBdr>
    </w:div>
    <w:div w:id="1993680927">
      <w:bodyDiv w:val="1"/>
      <w:marLeft w:val="0"/>
      <w:marRight w:val="0"/>
      <w:marTop w:val="0"/>
      <w:marBottom w:val="0"/>
      <w:divBdr>
        <w:top w:val="none" w:sz="0" w:space="0" w:color="auto"/>
        <w:left w:val="none" w:sz="0" w:space="0" w:color="auto"/>
        <w:bottom w:val="none" w:sz="0" w:space="0" w:color="auto"/>
        <w:right w:val="none" w:sz="0" w:space="0" w:color="auto"/>
      </w:divBdr>
    </w:div>
    <w:div w:id="2027318008">
      <w:bodyDiv w:val="1"/>
      <w:marLeft w:val="0"/>
      <w:marRight w:val="0"/>
      <w:marTop w:val="0"/>
      <w:marBottom w:val="0"/>
      <w:divBdr>
        <w:top w:val="none" w:sz="0" w:space="0" w:color="auto"/>
        <w:left w:val="none" w:sz="0" w:space="0" w:color="auto"/>
        <w:bottom w:val="none" w:sz="0" w:space="0" w:color="auto"/>
        <w:right w:val="none" w:sz="0" w:space="0" w:color="auto"/>
      </w:divBdr>
    </w:div>
    <w:div w:id="2115206542">
      <w:bodyDiv w:val="1"/>
      <w:marLeft w:val="0"/>
      <w:marRight w:val="0"/>
      <w:marTop w:val="0"/>
      <w:marBottom w:val="0"/>
      <w:divBdr>
        <w:top w:val="none" w:sz="0" w:space="0" w:color="auto"/>
        <w:left w:val="none" w:sz="0" w:space="0" w:color="auto"/>
        <w:bottom w:val="none" w:sz="0" w:space="0" w:color="auto"/>
        <w:right w:val="none" w:sz="0" w:space="0" w:color="auto"/>
      </w:divBdr>
    </w:div>
    <w:div w:id="212398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s.a.ebscohost.com/eds/detail/detail?vid=0&amp;sid=2ef4bf4b-7356-45f9-8aac-3afc09554ddb%40sessionmgr4007&amp;bdata=Jmxhbmc9emgtdHcmc2l0ZT1lZHMtbGl2ZSZzY29wZT1zaXRl" TargetMode="External"/><Relationship Id="rId18" Type="http://schemas.openxmlformats.org/officeDocument/2006/relationships/hyperlink" Target="https://www.researchgate.net/scientific-contributions/Min-Cao-2073592048" TargetMode="External"/><Relationship Id="rId26" Type="http://schemas.openxmlformats.org/officeDocument/2006/relationships/hyperlink" Target="https://eds.a.ebscohost.com/eds/detail/detail?vid=0&amp;sid=0f808d22-1da0-4a0f-b2e1-470fb3f5e153%40sessionmgr4008&amp;bdata=Jmxhbmc9emgtdHcmc2l0ZT1lZHMtbGl2ZSZzY29wZT1zaXRl" TargetMode="External"/><Relationship Id="rId21" Type="http://schemas.openxmlformats.org/officeDocument/2006/relationships/hyperlink" Target="https://www.researchgate.net/journal/0888-7993_Accounting_Horizons" TargetMode="External"/><Relationship Id="rId34" Type="http://schemas.openxmlformats.org/officeDocument/2006/relationships/hyperlink" Target="https://eds.a.ebscohost.com/eds/detail/detail?vid=0&amp;sid=a5a42b9d-190e-4453-964f-18097d9008e4%40sdc-v-sessmgr02&amp;bdata=Jmxhbmc9emgtdHcmc2l0ZT1lZHMtbGl2ZSZzY29wZT1zaXRl" TargetMode="External"/><Relationship Id="rId7" Type="http://schemas.openxmlformats.org/officeDocument/2006/relationships/endnotes" Target="endnotes.xml"/><Relationship Id="rId12" Type="http://schemas.openxmlformats.org/officeDocument/2006/relationships/hyperlink" Target="https://eds.a.ebscohost.com/eds/detail/detail?vid=0&amp;sid=361ed68f-f55f-4230-9168-261110cd0080%40sessionmgr4006&amp;bdata=Jmxhbmc9emgtdHcmc2l0ZT1lZHMtbGl2ZSZzY29wZT1zaXRl" TargetMode="External"/><Relationship Id="rId17" Type="http://schemas.openxmlformats.org/officeDocument/2006/relationships/hyperlink" Target="https://eds.b.ebscohost.com/eds/detail/detail?vid=0&amp;sid=332ddf7b-49b6-4c9a-b064-0b8a102e60fa%40pdc-v-sessmgr01&amp;bdata=Jmxhbmc9emgtdHcmc2l0ZT1lZHMtbGl2ZSZzY29wZT1zaXRl" TargetMode="External"/><Relationship Id="rId25" Type="http://schemas.openxmlformats.org/officeDocument/2006/relationships/hyperlink" Target="https://eds.a.ebscohost.com/eds/detail/detail?vid=0&amp;sid=4ee2c346-9dcf-43b8-aff0-4d046c6c7cd1%40sdc-v-sessmgr01&amp;bdata=Jmxhbmc9emgtdHcmc2l0ZT1lZHMtbGl2ZSZzY29wZT1zaXRl" TargetMode="External"/><Relationship Id="rId33" Type="http://schemas.openxmlformats.org/officeDocument/2006/relationships/hyperlink" Target="https://m.ctee.com.tw/livenews/kj/a07659002019112512362258?area=&#22167;%3F019" TargetMode="External"/><Relationship Id="rId2" Type="http://schemas.openxmlformats.org/officeDocument/2006/relationships/numbering" Target="numbering.xml"/><Relationship Id="rId16" Type="http://schemas.openxmlformats.org/officeDocument/2006/relationships/hyperlink" Target="https://eds.b.ebscohost.com/eds/detail/detail?vid=0&amp;sid=269900c7-14bc-4cb3-a431-e365ac404bfc%40pdc-v-sessmgr05&amp;bdata=Jmxhbmc9emgtdHcmc2l0ZT1lZHMtbGl2ZSZzY29wZT1zaXRl" TargetMode="External"/><Relationship Id="rId20" Type="http://schemas.openxmlformats.org/officeDocument/2006/relationships/hyperlink" Target="https://www.researchgate.net/scientific-contributions/2073629037-Trevor-Stewart" TargetMode="External"/><Relationship Id="rId29" Type="http://schemas.openxmlformats.org/officeDocument/2006/relationships/hyperlink" Target="https://meridian.allenpress.com/accounting-review/article-abstract/86/3/825/685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0-www-airitilibrary-com.cylis.lib.cycu.edu.tw/Publication/alDetailedMesh?DocID=10181245-201101-201103110014-201103110014-45-96" TargetMode="External"/><Relationship Id="rId24" Type="http://schemas.openxmlformats.org/officeDocument/2006/relationships/hyperlink" Target="https://hdl.handle.net/11296/9z8uny" TargetMode="External"/><Relationship Id="rId32" Type="http://schemas.openxmlformats.org/officeDocument/2006/relationships/hyperlink" Target="https://www2.deloitte.com/tw/tc/pages/audit/articles/newsletter-10-33.htm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wsj.com/articles/accountants-increasingly-use-data-analysis-to-catch-fraud-1417804886" TargetMode="External"/><Relationship Id="rId23" Type="http://schemas.openxmlformats.org/officeDocument/2006/relationships/hyperlink" Target="https://www2.deloitte.com/tw/tc/pages/audit/articles/newsletter-10-33.html" TargetMode="External"/><Relationship Id="rId28" Type="http://schemas.openxmlformats.org/officeDocument/2006/relationships/hyperlink" Target="https://meridian.allenpress.com/accounting-review/article-abstract/86/3/825/68514" TargetMode="External"/><Relationship Id="rId36" Type="http://schemas.openxmlformats.org/officeDocument/2006/relationships/fontTable" Target="fontTable.xml"/><Relationship Id="rId10" Type="http://schemas.openxmlformats.org/officeDocument/2006/relationships/hyperlink" Target="https://hdl.handle.net/11296/ugc3kc" TargetMode="External"/><Relationship Id="rId19" Type="http://schemas.openxmlformats.org/officeDocument/2006/relationships/hyperlink" Target="https://www.researchgate.net/scientific-contributions/Roman-Chychyla-2066674214" TargetMode="External"/><Relationship Id="rId31" Type="http://schemas.openxmlformats.org/officeDocument/2006/relationships/hyperlink" Target="https://eds.b.ebscohost.com/eds/detail/detail?vid=0&amp;sid=3811b18c-e8e3-4d8e-8c89-7e8ee12cbf59%40pdc-v-sessmgr06&amp;bdata=Jmxhbmc9emgtdHcmc2l0ZT1lZHMtbGl2ZSZzY29wZT1zaXRl" TargetMode="External"/><Relationship Id="rId4" Type="http://schemas.openxmlformats.org/officeDocument/2006/relationships/settings" Target="settings.xml"/><Relationship Id="rId9" Type="http://schemas.openxmlformats.org/officeDocument/2006/relationships/hyperlink" Target="https://hdl.handle.net/11296/2er5wa" TargetMode="External"/><Relationship Id="rId14" Type="http://schemas.openxmlformats.org/officeDocument/2006/relationships/hyperlink" Target="https://eds.b.ebscohost.com/eds/detail/detail?vid=0&amp;sid=66815c7f-04c6-4c24-8fc4-b1b06fc18236%40pdc-v-sessmgr05&amp;bdata=Jmxhbmc9emgtdHcmc2l0ZT1lZHMtbGl2ZSZzY29wZT1zaXRl" TargetMode="External"/><Relationship Id="rId22" Type="http://schemas.openxmlformats.org/officeDocument/2006/relationships/hyperlink" Target="https://eds.b.ebscohost.com/eds/detail/detail?vid=0&amp;sid=635835ff-1484-46fe-bf08-8f934f86422f%40pdc-v-sessmgr04&amp;bdata=Jmxhbmc9emgtdHcmc2l0ZT1lZHMtbGl2ZSZzY29wZT1zaXRl" TargetMode="External"/><Relationship Id="rId27" Type="http://schemas.openxmlformats.org/officeDocument/2006/relationships/hyperlink" Target="https://meridian.allenpress.com/accounting-review/article-abstract/86/3/825/68514" TargetMode="External"/><Relationship Id="rId30" Type="http://schemas.openxmlformats.org/officeDocument/2006/relationships/hyperlink" Target="https://meridian.allenpress.com/accounting-review/article-abstract/86/3/825/68514" TargetMode="External"/><Relationship Id="rId35" Type="http://schemas.openxmlformats.org/officeDocument/2006/relationships/hyperlink" Target="https://www.twse.com.tw/XBRL/about" TargetMode="External"/><Relationship Id="rId8" Type="http://schemas.openxmlformats.org/officeDocument/2006/relationships/hyperlink" Target="https://0-www-airitilibrary-com.cylis.lib.cycu.edu.tw/Publication/alDetailedMesh1?DocID=U0017-0610201511221887" TargetMode="External"/><Relationship Id="rId3"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55894-0AFE-4025-A942-60D3695D2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22</Pages>
  <Words>8706</Words>
  <Characters>49629</Characters>
  <Application>Microsoft Office Word</Application>
  <DocSecurity>0</DocSecurity>
  <Lines>413</Lines>
  <Paragraphs>116</Paragraphs>
  <ScaleCrop>false</ScaleCrop>
  <Company/>
  <LinksUpToDate>false</LinksUpToDate>
  <CharactersWithSpaces>58219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使用者</dc:creator>
  <cp:lastModifiedBy>采 采</cp:lastModifiedBy>
  <cp:revision>2</cp:revision>
  <dcterms:created xsi:type="dcterms:W3CDTF">2020-12-10T05:10:00Z</dcterms:created>
  <dcterms:modified xsi:type="dcterms:W3CDTF">2020-12-10T05:10:00Z</dcterms:modified>
</cp:coreProperties>
</file>