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4ECF" w14:textId="42BBB183" w:rsidR="00B71E57" w:rsidRDefault="00B71E57" w:rsidP="00E129E6">
      <w:pPr>
        <w:jc w:val="both"/>
        <w:rPr>
          <w:rFonts w:ascii="Times New Roman" w:hAnsi="Times New Roman" w:cs="Times New Roman"/>
          <w:b/>
          <w:bCs/>
          <w:sz w:val="24"/>
          <w:szCs w:val="24"/>
        </w:rPr>
      </w:pPr>
      <w:r w:rsidRPr="00CE5BFD">
        <w:rPr>
          <w:rFonts w:ascii="Times New Roman" w:hAnsi="Times New Roman" w:cs="Times New Roman"/>
          <w:b/>
          <w:bCs/>
          <w:sz w:val="24"/>
          <w:szCs w:val="24"/>
        </w:rPr>
        <w:t xml:space="preserve">Effect of Mass Concentration on a Non-Isothermal Cylindrical Channel Flow </w:t>
      </w:r>
    </w:p>
    <w:p w14:paraId="4B38A145" w14:textId="568F9F71" w:rsidR="00352C2A" w:rsidRDefault="00352C2A" w:rsidP="00E129E6">
      <w:pPr>
        <w:jc w:val="both"/>
        <w:rPr>
          <w:rFonts w:ascii="Times New Roman" w:hAnsi="Times New Roman" w:cs="Times New Roman"/>
          <w:b/>
          <w:bCs/>
          <w:sz w:val="24"/>
          <w:szCs w:val="24"/>
        </w:rPr>
      </w:pPr>
    </w:p>
    <w:p w14:paraId="5EE4A7E9" w14:textId="12697989" w:rsidR="00352C2A" w:rsidRPr="00150D1D" w:rsidRDefault="00352C2A" w:rsidP="002C02F0">
      <w:pPr>
        <w:jc w:val="center"/>
        <w:rPr>
          <w:rFonts w:ascii="Times New Roman" w:hAnsi="Times New Roman" w:cs="Times New Roman"/>
          <w:b/>
          <w:bCs/>
          <w:sz w:val="24"/>
          <w:szCs w:val="24"/>
          <w:vertAlign w:val="superscript"/>
        </w:rPr>
      </w:pPr>
      <w:proofErr w:type="spellStart"/>
      <w:r w:rsidRPr="00150D1D">
        <w:rPr>
          <w:rFonts w:ascii="Times New Roman" w:hAnsi="Times New Roman" w:cs="Times New Roman"/>
          <w:b/>
          <w:bCs/>
          <w:sz w:val="24"/>
          <w:szCs w:val="24"/>
        </w:rPr>
        <w:t>Ndu</w:t>
      </w:r>
      <w:proofErr w:type="spellEnd"/>
      <w:r w:rsidRPr="00150D1D">
        <w:rPr>
          <w:rFonts w:ascii="Times New Roman" w:hAnsi="Times New Roman" w:cs="Times New Roman"/>
          <w:b/>
          <w:bCs/>
          <w:sz w:val="24"/>
          <w:szCs w:val="24"/>
        </w:rPr>
        <w:t xml:space="preserve"> Roeline.Ize</w:t>
      </w:r>
      <w:proofErr w:type="gramStart"/>
      <w:r w:rsidRPr="00150D1D">
        <w:rPr>
          <w:rFonts w:ascii="Times New Roman" w:hAnsi="Times New Roman" w:cs="Times New Roman"/>
          <w:b/>
          <w:bCs/>
          <w:sz w:val="24"/>
          <w:szCs w:val="24"/>
          <w:vertAlign w:val="superscript"/>
        </w:rPr>
        <w:t xml:space="preserve">1 </w:t>
      </w:r>
      <w:r w:rsidRPr="00150D1D">
        <w:rPr>
          <w:rFonts w:ascii="Times New Roman" w:hAnsi="Times New Roman" w:cs="Times New Roman"/>
          <w:b/>
          <w:bCs/>
          <w:sz w:val="24"/>
          <w:szCs w:val="24"/>
        </w:rPr>
        <w:t>,</w:t>
      </w:r>
      <w:proofErr w:type="gramEnd"/>
      <w:r w:rsidRPr="00150D1D">
        <w:rPr>
          <w:rFonts w:ascii="Times New Roman" w:hAnsi="Times New Roman" w:cs="Times New Roman"/>
          <w:b/>
          <w:bCs/>
          <w:sz w:val="24"/>
          <w:szCs w:val="24"/>
        </w:rPr>
        <w:t xml:space="preserve"> </w:t>
      </w:r>
      <w:r w:rsidR="007E659D" w:rsidRPr="00150D1D">
        <w:rPr>
          <w:rFonts w:ascii="Times New Roman" w:hAnsi="Times New Roman" w:cs="Times New Roman"/>
          <w:b/>
          <w:bCs/>
          <w:sz w:val="24"/>
          <w:szCs w:val="24"/>
        </w:rPr>
        <w:t xml:space="preserve">Chinedu </w:t>
      </w:r>
      <w:proofErr w:type="spellStart"/>
      <w:r w:rsidRPr="00150D1D">
        <w:rPr>
          <w:rFonts w:ascii="Times New Roman" w:hAnsi="Times New Roman" w:cs="Times New Roman"/>
          <w:b/>
          <w:bCs/>
          <w:sz w:val="24"/>
          <w:szCs w:val="24"/>
        </w:rPr>
        <w:t>Nwaigwe</w:t>
      </w:r>
      <w:proofErr w:type="spellEnd"/>
      <w:r w:rsidRPr="00150D1D">
        <w:rPr>
          <w:rFonts w:ascii="Times New Roman" w:hAnsi="Times New Roman" w:cs="Times New Roman"/>
          <w:b/>
          <w:bCs/>
          <w:sz w:val="24"/>
          <w:szCs w:val="24"/>
        </w:rPr>
        <w:t xml:space="preserve"> </w:t>
      </w:r>
      <w:r w:rsidRPr="00150D1D">
        <w:rPr>
          <w:rFonts w:ascii="Times New Roman" w:hAnsi="Times New Roman" w:cs="Times New Roman"/>
          <w:b/>
          <w:bCs/>
          <w:sz w:val="24"/>
          <w:szCs w:val="24"/>
          <w:vertAlign w:val="superscript"/>
        </w:rPr>
        <w:t xml:space="preserve">2 </w:t>
      </w:r>
      <w:r w:rsidRPr="00150D1D">
        <w:rPr>
          <w:rFonts w:ascii="Times New Roman" w:hAnsi="Times New Roman" w:cs="Times New Roman"/>
          <w:b/>
          <w:bCs/>
          <w:sz w:val="24"/>
          <w:szCs w:val="24"/>
        </w:rPr>
        <w:t xml:space="preserve"> and Amos Emeka</w:t>
      </w:r>
      <w:r w:rsidRPr="00150D1D">
        <w:rPr>
          <w:rFonts w:ascii="Times New Roman" w:hAnsi="Times New Roman" w:cs="Times New Roman"/>
          <w:b/>
          <w:bCs/>
          <w:sz w:val="24"/>
          <w:szCs w:val="24"/>
          <w:vertAlign w:val="superscript"/>
        </w:rPr>
        <w:t>3</w:t>
      </w:r>
    </w:p>
    <w:p w14:paraId="73684440" w14:textId="020F3008" w:rsidR="002C02F0" w:rsidRPr="00150D1D" w:rsidRDefault="002C02F0" w:rsidP="002C02F0">
      <w:pPr>
        <w:jc w:val="center"/>
        <w:rPr>
          <w:rFonts w:ascii="Times New Roman" w:hAnsi="Times New Roman" w:cs="Times New Roman"/>
          <w:b/>
          <w:bCs/>
          <w:sz w:val="24"/>
          <w:szCs w:val="24"/>
          <w:vertAlign w:val="superscript"/>
        </w:rPr>
      </w:pPr>
    </w:p>
    <w:p w14:paraId="0B7773DA" w14:textId="671BD89A" w:rsidR="002C02F0" w:rsidRPr="00150D1D" w:rsidRDefault="002C02F0" w:rsidP="00150D1D">
      <w:pPr>
        <w:spacing w:after="0"/>
        <w:rPr>
          <w:rFonts w:ascii="Times New Roman" w:hAnsi="Times New Roman" w:cs="Times New Roman"/>
          <w:sz w:val="18"/>
          <w:szCs w:val="18"/>
          <w:vertAlign w:val="superscript"/>
        </w:rPr>
      </w:pPr>
      <w:r w:rsidRPr="00150D1D">
        <w:rPr>
          <w:rFonts w:ascii="Times New Roman" w:hAnsi="Times New Roman" w:cs="Times New Roman"/>
          <w:sz w:val="18"/>
          <w:szCs w:val="18"/>
          <w:vertAlign w:val="superscript"/>
        </w:rPr>
        <w:t>1</w:t>
      </w:r>
      <w:r w:rsidR="00150D1D" w:rsidRPr="00150D1D">
        <w:rPr>
          <w:rFonts w:ascii="Times New Roman" w:hAnsi="Times New Roman" w:cs="Times New Roman"/>
          <w:sz w:val="18"/>
          <w:szCs w:val="18"/>
          <w:vertAlign w:val="superscript"/>
        </w:rPr>
        <w:t xml:space="preserve"> </w:t>
      </w:r>
      <w:r w:rsidR="00150D1D" w:rsidRPr="00150D1D">
        <w:rPr>
          <w:rFonts w:ascii="Arial" w:hAnsi="Arial" w:cs="Arial"/>
          <w:color w:val="222222"/>
          <w:sz w:val="19"/>
          <w:szCs w:val="19"/>
          <w:shd w:val="clear" w:color="auto" w:fill="FFFFFF"/>
        </w:rPr>
        <w:t>Department of Mathematics, </w:t>
      </w:r>
      <w:hyperlink r:id="rId8" w:history="1">
        <w:r w:rsidR="00150D1D" w:rsidRPr="00150D1D">
          <w:rPr>
            <w:rStyle w:val="Hyperlink"/>
            <w:rFonts w:ascii="Arial" w:hAnsi="Arial" w:cs="Arial"/>
            <w:color w:val="222222"/>
            <w:sz w:val="19"/>
            <w:szCs w:val="19"/>
            <w:u w:val="none"/>
            <w:shd w:val="clear" w:color="auto" w:fill="FFFFFF"/>
          </w:rPr>
          <w:t>Rivers state University of Science and Technology, Port Harcourt</w:t>
        </w:r>
      </w:hyperlink>
      <w:r w:rsidR="00150D1D" w:rsidRPr="00150D1D">
        <w:rPr>
          <w:rFonts w:ascii="Arial" w:hAnsi="Arial" w:cs="Arial"/>
          <w:color w:val="222222"/>
          <w:sz w:val="19"/>
          <w:szCs w:val="19"/>
          <w:shd w:val="clear" w:color="auto" w:fill="FFFFFF"/>
        </w:rPr>
        <w:t>, Nigeria</w:t>
      </w:r>
      <w:r w:rsidRPr="00150D1D">
        <w:rPr>
          <w:rFonts w:ascii="Times New Roman" w:hAnsi="Times New Roman" w:cs="Times New Roman"/>
          <w:sz w:val="18"/>
          <w:szCs w:val="18"/>
        </w:rPr>
        <w:t xml:space="preserve">, </w:t>
      </w:r>
      <w:r w:rsidRPr="00150D1D">
        <w:rPr>
          <w:rFonts w:ascii="Arial" w:hAnsi="Arial" w:cs="Arial"/>
          <w:color w:val="222222"/>
          <w:sz w:val="19"/>
          <w:szCs w:val="19"/>
          <w:shd w:val="clear" w:color="auto" w:fill="FFFFFF"/>
        </w:rPr>
        <w:t>roseline.ndu@ust.edu.ng</w:t>
      </w:r>
    </w:p>
    <w:p w14:paraId="60EB88D9" w14:textId="44A94EF1" w:rsidR="00150D1D" w:rsidRPr="00150D1D" w:rsidRDefault="00150D1D" w:rsidP="00150D1D">
      <w:pPr>
        <w:spacing w:after="0"/>
        <w:rPr>
          <w:rFonts w:ascii="Arial" w:hAnsi="Arial" w:cs="Arial"/>
          <w:color w:val="222222"/>
          <w:sz w:val="19"/>
          <w:szCs w:val="19"/>
          <w:shd w:val="clear" w:color="auto" w:fill="FFFFFF"/>
        </w:rPr>
      </w:pPr>
      <w:r w:rsidRPr="00150D1D">
        <w:rPr>
          <w:rFonts w:ascii="Arial" w:hAnsi="Arial" w:cs="Arial"/>
          <w:color w:val="222222"/>
          <w:sz w:val="19"/>
          <w:szCs w:val="19"/>
          <w:shd w:val="clear" w:color="auto" w:fill="FFFFFF"/>
          <w:vertAlign w:val="superscript"/>
        </w:rPr>
        <w:t xml:space="preserve">2 </w:t>
      </w:r>
      <w:r w:rsidR="002C02F0" w:rsidRPr="00150D1D">
        <w:rPr>
          <w:rFonts w:ascii="Arial" w:hAnsi="Arial" w:cs="Arial"/>
          <w:color w:val="222222"/>
          <w:sz w:val="19"/>
          <w:szCs w:val="19"/>
          <w:shd w:val="clear" w:color="auto" w:fill="FFFFFF"/>
        </w:rPr>
        <w:t xml:space="preserve">Department of Mathematics, </w:t>
      </w:r>
      <w:proofErr w:type="gramStart"/>
      <w:r w:rsidR="002C02F0" w:rsidRPr="00150D1D">
        <w:rPr>
          <w:rFonts w:ascii="Arial" w:hAnsi="Arial" w:cs="Arial"/>
          <w:color w:val="222222"/>
          <w:sz w:val="19"/>
          <w:szCs w:val="19"/>
          <w:shd w:val="clear" w:color="auto" w:fill="FFFFFF"/>
        </w:rPr>
        <w:t>Rivers</w:t>
      </w:r>
      <w:proofErr w:type="gramEnd"/>
      <w:r w:rsidR="002C02F0" w:rsidRPr="00150D1D">
        <w:rPr>
          <w:rFonts w:ascii="Arial" w:hAnsi="Arial" w:cs="Arial"/>
          <w:color w:val="222222"/>
          <w:sz w:val="19"/>
          <w:szCs w:val="19"/>
          <w:shd w:val="clear" w:color="auto" w:fill="FFFFFF"/>
        </w:rPr>
        <w:t xml:space="preserve"> state University of Science and Technology, Port Harcourt, Nigeria</w:t>
      </w:r>
      <w:r w:rsidR="002C02F0" w:rsidRPr="00150D1D">
        <w:rPr>
          <w:rFonts w:ascii="Arial" w:hAnsi="Arial" w:cs="Arial"/>
          <w:color w:val="222222"/>
          <w:sz w:val="19"/>
          <w:szCs w:val="19"/>
          <w:shd w:val="clear" w:color="auto" w:fill="FFFFFF"/>
        </w:rPr>
        <w:t xml:space="preserve"> </w:t>
      </w:r>
    </w:p>
    <w:p w14:paraId="045F5438" w14:textId="1A570F95" w:rsidR="002C02F0" w:rsidRPr="00150D1D" w:rsidRDefault="00150D1D" w:rsidP="00150D1D">
      <w:pPr>
        <w:spacing w:after="0"/>
        <w:rPr>
          <w:rFonts w:ascii="Arial" w:hAnsi="Arial" w:cs="Arial"/>
          <w:color w:val="222222"/>
          <w:sz w:val="19"/>
          <w:szCs w:val="19"/>
          <w:shd w:val="clear" w:color="auto" w:fill="FFFFFF"/>
        </w:rPr>
      </w:pPr>
      <w:r w:rsidRPr="00150D1D">
        <w:rPr>
          <w:rFonts w:ascii="Arial" w:hAnsi="Arial" w:cs="Arial"/>
          <w:color w:val="222222"/>
          <w:sz w:val="19"/>
          <w:szCs w:val="19"/>
          <w:shd w:val="clear" w:color="auto" w:fill="FFFFFF"/>
          <w:vertAlign w:val="superscript"/>
        </w:rPr>
        <w:t xml:space="preserve">3 </w:t>
      </w:r>
      <w:r w:rsidRPr="00150D1D">
        <w:rPr>
          <w:rFonts w:ascii="Arial" w:hAnsi="Arial" w:cs="Arial"/>
          <w:color w:val="222222"/>
          <w:sz w:val="19"/>
          <w:szCs w:val="19"/>
          <w:shd w:val="clear" w:color="auto" w:fill="FFFFFF"/>
        </w:rPr>
        <w:t>Department of Mathematics, </w:t>
      </w:r>
      <w:hyperlink r:id="rId9" w:history="1">
        <w:proofErr w:type="gramStart"/>
        <w:r w:rsidRPr="00150D1D">
          <w:rPr>
            <w:rStyle w:val="Hyperlink"/>
            <w:rFonts w:ascii="Arial" w:hAnsi="Arial" w:cs="Arial"/>
            <w:color w:val="222222"/>
            <w:sz w:val="19"/>
            <w:szCs w:val="19"/>
            <w:u w:val="none"/>
            <w:shd w:val="clear" w:color="auto" w:fill="FFFFFF"/>
          </w:rPr>
          <w:t>Rivers</w:t>
        </w:r>
        <w:proofErr w:type="gramEnd"/>
        <w:r w:rsidRPr="00150D1D">
          <w:rPr>
            <w:rStyle w:val="Hyperlink"/>
            <w:rFonts w:ascii="Arial" w:hAnsi="Arial" w:cs="Arial"/>
            <w:color w:val="222222"/>
            <w:sz w:val="19"/>
            <w:szCs w:val="19"/>
            <w:u w:val="none"/>
            <w:shd w:val="clear" w:color="auto" w:fill="FFFFFF"/>
          </w:rPr>
          <w:t xml:space="preserve"> state University of Science and Technology, Port Harcourt</w:t>
        </w:r>
      </w:hyperlink>
      <w:r w:rsidRPr="00150D1D">
        <w:rPr>
          <w:rFonts w:ascii="Arial" w:hAnsi="Arial" w:cs="Arial"/>
          <w:color w:val="222222"/>
          <w:sz w:val="19"/>
          <w:szCs w:val="19"/>
          <w:shd w:val="clear" w:color="auto" w:fill="FFFFFF"/>
        </w:rPr>
        <w:t>, Nigeria</w:t>
      </w:r>
    </w:p>
    <w:p w14:paraId="18FD7ECE" w14:textId="77777777" w:rsidR="00150D1D" w:rsidRPr="00150D1D" w:rsidRDefault="00150D1D" w:rsidP="00150D1D">
      <w:pPr>
        <w:jc w:val="both"/>
        <w:rPr>
          <w:rFonts w:ascii="Times New Roman" w:hAnsi="Times New Roman" w:cs="Times New Roman"/>
          <w:b/>
          <w:bCs/>
        </w:rPr>
      </w:pPr>
    </w:p>
    <w:p w14:paraId="79C9B7F6" w14:textId="77777777" w:rsidR="00B71E57" w:rsidRPr="00CE5BFD" w:rsidRDefault="00B71E57" w:rsidP="00E129E6">
      <w:pPr>
        <w:jc w:val="both"/>
        <w:rPr>
          <w:rFonts w:ascii="Times New Roman" w:hAnsi="Times New Roman" w:cs="Times New Roman"/>
          <w:b/>
          <w:bCs/>
          <w:sz w:val="24"/>
          <w:szCs w:val="24"/>
        </w:rPr>
      </w:pPr>
      <w:r w:rsidRPr="00CE5BFD">
        <w:rPr>
          <w:rFonts w:ascii="Times New Roman" w:hAnsi="Times New Roman" w:cs="Times New Roman"/>
          <w:b/>
          <w:bCs/>
          <w:sz w:val="24"/>
          <w:szCs w:val="24"/>
        </w:rPr>
        <w:t>Abstract</w:t>
      </w:r>
    </w:p>
    <w:p w14:paraId="4B6346B0" w14:textId="2529295D" w:rsidR="00DA2859" w:rsidRPr="000905A5" w:rsidRDefault="00DA2859" w:rsidP="00E129E6">
      <w:pPr>
        <w:jc w:val="both"/>
        <w:rPr>
          <w:rFonts w:ascii="Times New Roman" w:hAnsi="Times New Roman" w:cs="Times New Roman"/>
          <w:sz w:val="20"/>
          <w:szCs w:val="20"/>
        </w:rPr>
      </w:pPr>
      <w:r w:rsidRPr="000905A5">
        <w:rPr>
          <w:rFonts w:ascii="Times New Roman" w:hAnsi="Times New Roman" w:cs="Times New Roman"/>
          <w:sz w:val="20"/>
          <w:szCs w:val="20"/>
        </w:rPr>
        <w:t xml:space="preserve">This study examines the effect of mass concentration on a non-isothermal cylindrical channel flow.  This work considered a model of convective-thermal-diffusion with constant </w:t>
      </w:r>
      <w:proofErr w:type="spellStart"/>
      <w:proofErr w:type="gramStart"/>
      <w:r w:rsidRPr="000905A5">
        <w:rPr>
          <w:rFonts w:ascii="Times New Roman" w:hAnsi="Times New Roman" w:cs="Times New Roman"/>
          <w:sz w:val="20"/>
          <w:szCs w:val="20"/>
        </w:rPr>
        <w:t>viscosit</w:t>
      </w:r>
      <w:r w:rsidR="00114B18" w:rsidRPr="000905A5">
        <w:rPr>
          <w:rFonts w:ascii="Times New Roman" w:hAnsi="Times New Roman" w:cs="Times New Roman"/>
          <w:sz w:val="20"/>
          <w:szCs w:val="20"/>
        </w:rPr>
        <w:t>y</w:t>
      </w:r>
      <w:r w:rsidRPr="000905A5">
        <w:rPr>
          <w:rFonts w:ascii="Times New Roman" w:hAnsi="Times New Roman" w:cs="Times New Roman"/>
          <w:sz w:val="20"/>
          <w:szCs w:val="20"/>
        </w:rPr>
        <w:t>.The</w:t>
      </w:r>
      <w:proofErr w:type="spellEnd"/>
      <w:proofErr w:type="gramEnd"/>
      <w:r w:rsidRPr="000905A5">
        <w:rPr>
          <w:rFonts w:ascii="Times New Roman" w:hAnsi="Times New Roman" w:cs="Times New Roman"/>
          <w:sz w:val="20"/>
          <w:szCs w:val="20"/>
        </w:rPr>
        <w:t xml:space="preserve">  model is solved analytically using power series method of </w:t>
      </w:r>
      <w:proofErr w:type="spellStart"/>
      <w:r w:rsidRPr="000905A5">
        <w:rPr>
          <w:rFonts w:ascii="Times New Roman" w:hAnsi="Times New Roman" w:cs="Times New Roman"/>
          <w:sz w:val="20"/>
          <w:szCs w:val="20"/>
        </w:rPr>
        <w:t>Frobenius</w:t>
      </w:r>
      <w:proofErr w:type="spellEnd"/>
      <w:r w:rsidRPr="000905A5">
        <w:rPr>
          <w:rFonts w:ascii="Times New Roman" w:hAnsi="Times New Roman" w:cs="Times New Roman"/>
          <w:sz w:val="20"/>
          <w:szCs w:val="20"/>
        </w:rPr>
        <w:t xml:space="preserve"> type so as to tackle the singularity in the model equations. Furthermore, the analytical solutions are displayed via graphs to show the effects of the flow parameters on the flow velocity, temperature and concentration profile</w:t>
      </w:r>
      <w:r w:rsidR="00EC6A73" w:rsidRPr="000905A5">
        <w:rPr>
          <w:rFonts w:ascii="Times New Roman" w:hAnsi="Times New Roman" w:cs="Times New Roman"/>
          <w:sz w:val="20"/>
          <w:szCs w:val="20"/>
        </w:rPr>
        <w:t>s</w:t>
      </w:r>
      <w:r w:rsidRPr="000905A5">
        <w:rPr>
          <w:rFonts w:ascii="Times New Roman" w:hAnsi="Times New Roman" w:cs="Times New Roman"/>
          <w:sz w:val="20"/>
          <w:szCs w:val="20"/>
        </w:rPr>
        <w:t>.</w:t>
      </w:r>
      <w:r w:rsidR="00CE5BFD" w:rsidRPr="000905A5">
        <w:rPr>
          <w:rFonts w:ascii="Times New Roman" w:hAnsi="Times New Roman" w:cs="Times New Roman"/>
          <w:sz w:val="20"/>
          <w:szCs w:val="20"/>
        </w:rPr>
        <w:t xml:space="preserve"> </w:t>
      </w:r>
      <w:r w:rsidRPr="000905A5">
        <w:rPr>
          <w:rFonts w:ascii="Times New Roman" w:hAnsi="Times New Roman" w:cs="Times New Roman"/>
          <w:sz w:val="20"/>
          <w:szCs w:val="20"/>
        </w:rPr>
        <w:t xml:space="preserve">The graphical results </w:t>
      </w:r>
      <w:r w:rsidR="00514322">
        <w:rPr>
          <w:rFonts w:ascii="Times New Roman" w:hAnsi="Times New Roman" w:cs="Times New Roman"/>
          <w:sz w:val="20"/>
          <w:szCs w:val="20"/>
        </w:rPr>
        <w:t xml:space="preserve">show that </w:t>
      </w:r>
      <w:r w:rsidR="00E927F5" w:rsidRPr="000905A5">
        <w:rPr>
          <w:rFonts w:ascii="Times New Roman" w:hAnsi="Times New Roman" w:cs="Times New Roman"/>
          <w:sz w:val="20"/>
          <w:szCs w:val="20"/>
        </w:rPr>
        <w:t xml:space="preserve">increase in thermal </w:t>
      </w:r>
      <w:proofErr w:type="spellStart"/>
      <w:r w:rsidR="00E927F5" w:rsidRPr="000905A5">
        <w:rPr>
          <w:rFonts w:ascii="Times New Roman" w:hAnsi="Times New Roman" w:cs="Times New Roman"/>
          <w:sz w:val="20"/>
          <w:szCs w:val="20"/>
        </w:rPr>
        <w:t>Grashof</w:t>
      </w:r>
      <w:proofErr w:type="spellEnd"/>
      <w:r w:rsidR="00E927F5" w:rsidRPr="000905A5">
        <w:rPr>
          <w:rFonts w:ascii="Times New Roman" w:hAnsi="Times New Roman" w:cs="Times New Roman"/>
          <w:sz w:val="20"/>
          <w:szCs w:val="20"/>
        </w:rPr>
        <w:t xml:space="preserve"> number</w:t>
      </w:r>
      <w:r w:rsidR="00C163FC" w:rsidRPr="000905A5">
        <w:rPr>
          <w:rFonts w:ascii="Times New Roman" w:hAnsi="Times New Roman" w:cs="Times New Roman"/>
          <w:sz w:val="20"/>
          <w:szCs w:val="20"/>
        </w:rPr>
        <w:t xml:space="preserve"> </w:t>
      </w:r>
      <w:r w:rsidR="00E927F5" w:rsidRPr="000905A5">
        <w:rPr>
          <w:rFonts w:ascii="Times New Roman" w:hAnsi="Times New Roman" w:cs="Times New Roman"/>
          <w:sz w:val="20"/>
          <w:szCs w:val="20"/>
        </w:rPr>
        <w:t>enhance</w:t>
      </w:r>
      <w:r w:rsidR="00C163FC" w:rsidRPr="000905A5">
        <w:rPr>
          <w:rFonts w:ascii="Times New Roman" w:hAnsi="Times New Roman" w:cs="Times New Roman"/>
          <w:sz w:val="20"/>
          <w:szCs w:val="20"/>
        </w:rPr>
        <w:t>s</w:t>
      </w:r>
      <w:r w:rsidR="00E927F5" w:rsidRPr="000905A5">
        <w:rPr>
          <w:rFonts w:ascii="Times New Roman" w:hAnsi="Times New Roman" w:cs="Times New Roman"/>
          <w:sz w:val="20"/>
          <w:szCs w:val="20"/>
        </w:rPr>
        <w:t xml:space="preserve"> the flow velocity while viscous parameter</w:t>
      </w:r>
      <w:r w:rsidR="00C163FC" w:rsidRPr="000905A5">
        <w:rPr>
          <w:rFonts w:ascii="Times New Roman" w:hAnsi="Times New Roman" w:cs="Times New Roman"/>
          <w:sz w:val="20"/>
          <w:szCs w:val="20"/>
        </w:rPr>
        <w:t xml:space="preserve">, </w:t>
      </w:r>
      <w:proofErr w:type="spellStart"/>
      <w:r w:rsidR="00C163FC" w:rsidRPr="000905A5">
        <w:rPr>
          <w:rFonts w:ascii="Times New Roman" w:hAnsi="Times New Roman" w:cs="Times New Roman"/>
          <w:sz w:val="20"/>
          <w:szCs w:val="20"/>
        </w:rPr>
        <w:t>solutal</w:t>
      </w:r>
      <w:proofErr w:type="spellEnd"/>
      <w:r w:rsidR="00C163FC" w:rsidRPr="000905A5">
        <w:rPr>
          <w:rFonts w:ascii="Times New Roman" w:hAnsi="Times New Roman" w:cs="Times New Roman"/>
          <w:sz w:val="20"/>
          <w:szCs w:val="20"/>
        </w:rPr>
        <w:t xml:space="preserve"> </w:t>
      </w:r>
      <w:proofErr w:type="spellStart"/>
      <w:r w:rsidR="00C163FC" w:rsidRPr="000905A5">
        <w:rPr>
          <w:rFonts w:ascii="Times New Roman" w:hAnsi="Times New Roman" w:cs="Times New Roman"/>
          <w:sz w:val="20"/>
          <w:szCs w:val="20"/>
        </w:rPr>
        <w:t>Grashof</w:t>
      </w:r>
      <w:proofErr w:type="spellEnd"/>
      <w:r w:rsidR="00C163FC" w:rsidRPr="000905A5">
        <w:rPr>
          <w:rFonts w:ascii="Times New Roman" w:hAnsi="Times New Roman" w:cs="Times New Roman"/>
          <w:sz w:val="20"/>
          <w:szCs w:val="20"/>
        </w:rPr>
        <w:t xml:space="preserve"> number </w:t>
      </w:r>
      <w:r w:rsidR="00E927F5" w:rsidRPr="000905A5">
        <w:rPr>
          <w:rFonts w:ascii="Times New Roman" w:hAnsi="Times New Roman" w:cs="Times New Roman"/>
          <w:sz w:val="20"/>
          <w:szCs w:val="20"/>
        </w:rPr>
        <w:t xml:space="preserve">and magnetic field decrease the velocity. Thermal conductivity </w:t>
      </w:r>
      <w:r w:rsidR="00C163FC" w:rsidRPr="000905A5">
        <w:rPr>
          <w:rFonts w:ascii="Times New Roman" w:hAnsi="Times New Roman" w:cs="Times New Roman"/>
          <w:sz w:val="20"/>
          <w:szCs w:val="20"/>
        </w:rPr>
        <w:t>and solute injection parameter</w:t>
      </w:r>
      <w:r w:rsidR="007A2BAC" w:rsidRPr="000905A5">
        <w:rPr>
          <w:rFonts w:ascii="Times New Roman" w:hAnsi="Times New Roman" w:cs="Times New Roman"/>
          <w:sz w:val="20"/>
          <w:szCs w:val="20"/>
        </w:rPr>
        <w:t>s</w:t>
      </w:r>
      <w:r w:rsidR="00C163FC" w:rsidRPr="000905A5">
        <w:rPr>
          <w:rFonts w:ascii="Times New Roman" w:hAnsi="Times New Roman" w:cs="Times New Roman"/>
          <w:sz w:val="20"/>
          <w:szCs w:val="20"/>
        </w:rPr>
        <w:t xml:space="preserve"> </w:t>
      </w:r>
      <w:r w:rsidR="00E927F5" w:rsidRPr="000905A5">
        <w:rPr>
          <w:rFonts w:ascii="Times New Roman" w:hAnsi="Times New Roman" w:cs="Times New Roman"/>
          <w:sz w:val="20"/>
          <w:szCs w:val="20"/>
        </w:rPr>
        <w:t>increase the fluid temperature</w:t>
      </w:r>
      <w:r w:rsidR="00C163FC" w:rsidRPr="000905A5">
        <w:rPr>
          <w:rFonts w:ascii="Times New Roman" w:hAnsi="Times New Roman" w:cs="Times New Roman"/>
          <w:sz w:val="20"/>
          <w:szCs w:val="20"/>
        </w:rPr>
        <w:t xml:space="preserve"> and </w:t>
      </w:r>
      <w:r w:rsidR="007A2BAC" w:rsidRPr="000905A5">
        <w:rPr>
          <w:rFonts w:ascii="Times New Roman" w:hAnsi="Times New Roman" w:cs="Times New Roman"/>
          <w:sz w:val="20"/>
          <w:szCs w:val="20"/>
        </w:rPr>
        <w:t xml:space="preserve">mass concentration respectively </w:t>
      </w:r>
      <w:r w:rsidR="00E927F5" w:rsidRPr="000905A5">
        <w:rPr>
          <w:rFonts w:ascii="Times New Roman" w:hAnsi="Times New Roman" w:cs="Times New Roman"/>
          <w:sz w:val="20"/>
          <w:szCs w:val="20"/>
        </w:rPr>
        <w:t>while the cooling</w:t>
      </w:r>
      <w:r w:rsidR="007A2BAC" w:rsidRPr="000905A5">
        <w:rPr>
          <w:rFonts w:ascii="Times New Roman" w:hAnsi="Times New Roman" w:cs="Times New Roman"/>
          <w:sz w:val="20"/>
          <w:szCs w:val="20"/>
        </w:rPr>
        <w:t xml:space="preserve"> and diffusive</w:t>
      </w:r>
      <w:r w:rsidR="00E927F5" w:rsidRPr="000905A5">
        <w:rPr>
          <w:rFonts w:ascii="Times New Roman" w:hAnsi="Times New Roman" w:cs="Times New Roman"/>
          <w:sz w:val="20"/>
          <w:szCs w:val="20"/>
        </w:rPr>
        <w:t xml:space="preserve"> parameter</w:t>
      </w:r>
      <w:r w:rsidR="007A2BAC" w:rsidRPr="000905A5">
        <w:rPr>
          <w:rFonts w:ascii="Times New Roman" w:hAnsi="Times New Roman" w:cs="Times New Roman"/>
          <w:sz w:val="20"/>
          <w:szCs w:val="20"/>
        </w:rPr>
        <w:t>s</w:t>
      </w:r>
      <w:r w:rsidR="00E927F5" w:rsidRPr="000905A5">
        <w:rPr>
          <w:rFonts w:ascii="Times New Roman" w:hAnsi="Times New Roman" w:cs="Times New Roman"/>
          <w:sz w:val="20"/>
          <w:szCs w:val="20"/>
        </w:rPr>
        <w:t xml:space="preserve"> decrease the fluid temperature</w:t>
      </w:r>
      <w:r w:rsidR="007A2BAC" w:rsidRPr="000905A5">
        <w:rPr>
          <w:rFonts w:ascii="Times New Roman" w:hAnsi="Times New Roman" w:cs="Times New Roman"/>
          <w:sz w:val="20"/>
          <w:szCs w:val="20"/>
        </w:rPr>
        <w:t xml:space="preserve"> and mass concentration respectively.</w:t>
      </w:r>
      <w:r w:rsidR="00A16B12">
        <w:rPr>
          <w:rFonts w:ascii="Times New Roman" w:hAnsi="Times New Roman" w:cs="Times New Roman"/>
          <w:sz w:val="20"/>
          <w:szCs w:val="20"/>
        </w:rPr>
        <w:t xml:space="preserve"> F</w:t>
      </w:r>
      <w:r w:rsidR="00514322">
        <w:rPr>
          <w:rFonts w:ascii="Times New Roman" w:hAnsi="Times New Roman" w:cs="Times New Roman"/>
          <w:sz w:val="20"/>
          <w:szCs w:val="20"/>
        </w:rPr>
        <w:t xml:space="preserve">urther </w:t>
      </w:r>
      <w:r w:rsidR="00173807">
        <w:rPr>
          <w:rFonts w:ascii="Times New Roman" w:hAnsi="Times New Roman" w:cs="Times New Roman"/>
          <w:sz w:val="20"/>
          <w:szCs w:val="20"/>
        </w:rPr>
        <w:t xml:space="preserve">studies </w:t>
      </w:r>
      <w:r w:rsidR="00A6095B">
        <w:rPr>
          <w:rFonts w:ascii="Times New Roman" w:hAnsi="Times New Roman" w:cs="Times New Roman"/>
          <w:sz w:val="20"/>
          <w:szCs w:val="20"/>
        </w:rPr>
        <w:t xml:space="preserve">can </w:t>
      </w:r>
      <w:r w:rsidR="00173807">
        <w:rPr>
          <w:rFonts w:ascii="Times New Roman" w:hAnsi="Times New Roman" w:cs="Times New Roman"/>
          <w:sz w:val="20"/>
          <w:szCs w:val="20"/>
        </w:rPr>
        <w:t xml:space="preserve">be </w:t>
      </w:r>
      <w:r w:rsidR="00A16B12">
        <w:rPr>
          <w:rFonts w:ascii="Times New Roman" w:hAnsi="Times New Roman" w:cs="Times New Roman"/>
          <w:sz w:val="20"/>
          <w:szCs w:val="20"/>
        </w:rPr>
        <w:t>carried out</w:t>
      </w:r>
      <w:r w:rsidR="00173807">
        <w:rPr>
          <w:rFonts w:ascii="Times New Roman" w:hAnsi="Times New Roman" w:cs="Times New Roman"/>
          <w:sz w:val="20"/>
          <w:szCs w:val="20"/>
        </w:rPr>
        <w:t xml:space="preserve"> </w:t>
      </w:r>
      <w:r w:rsidR="00C13F49">
        <w:rPr>
          <w:rFonts w:ascii="Times New Roman" w:hAnsi="Times New Roman" w:cs="Times New Roman"/>
          <w:sz w:val="20"/>
          <w:szCs w:val="20"/>
        </w:rPr>
        <w:t xml:space="preserve">for </w:t>
      </w:r>
      <w:r w:rsidR="00A6095B">
        <w:rPr>
          <w:rFonts w:ascii="Times New Roman" w:hAnsi="Times New Roman" w:cs="Times New Roman"/>
          <w:sz w:val="20"/>
          <w:szCs w:val="20"/>
        </w:rPr>
        <w:t>a multi</w:t>
      </w:r>
      <w:r w:rsidR="00173807">
        <w:rPr>
          <w:rFonts w:ascii="Times New Roman" w:hAnsi="Times New Roman" w:cs="Times New Roman"/>
          <w:sz w:val="20"/>
          <w:szCs w:val="20"/>
        </w:rPr>
        <w:t>-direction</w:t>
      </w:r>
      <w:r w:rsidR="00A6095B">
        <w:rPr>
          <w:rFonts w:ascii="Times New Roman" w:hAnsi="Times New Roman" w:cs="Times New Roman"/>
          <w:sz w:val="20"/>
          <w:szCs w:val="20"/>
        </w:rPr>
        <w:t>al flow</w:t>
      </w:r>
      <w:r w:rsidR="00A16B12">
        <w:rPr>
          <w:rFonts w:ascii="Times New Roman" w:hAnsi="Times New Roman" w:cs="Times New Roman"/>
          <w:sz w:val="20"/>
          <w:szCs w:val="20"/>
        </w:rPr>
        <w:t xml:space="preserve"> as against the </w:t>
      </w:r>
      <w:r w:rsidR="00C13F49">
        <w:rPr>
          <w:rFonts w:ascii="Times New Roman" w:hAnsi="Times New Roman" w:cs="Times New Roman"/>
          <w:sz w:val="20"/>
          <w:szCs w:val="20"/>
        </w:rPr>
        <w:t>unidirectional flow</w:t>
      </w:r>
      <w:r w:rsidR="00173807">
        <w:rPr>
          <w:rFonts w:ascii="Times New Roman" w:hAnsi="Times New Roman" w:cs="Times New Roman"/>
          <w:sz w:val="20"/>
          <w:szCs w:val="20"/>
        </w:rPr>
        <w:t xml:space="preserve"> and in a vertical channel in place of horizontal </w:t>
      </w:r>
      <w:proofErr w:type="gramStart"/>
      <w:r w:rsidR="00173807">
        <w:rPr>
          <w:rFonts w:ascii="Times New Roman" w:hAnsi="Times New Roman" w:cs="Times New Roman"/>
          <w:sz w:val="20"/>
          <w:szCs w:val="20"/>
        </w:rPr>
        <w:t>channel  as</w:t>
      </w:r>
      <w:proofErr w:type="gramEnd"/>
      <w:r w:rsidR="00173807">
        <w:rPr>
          <w:rFonts w:ascii="Times New Roman" w:hAnsi="Times New Roman" w:cs="Times New Roman"/>
          <w:sz w:val="20"/>
          <w:szCs w:val="20"/>
        </w:rPr>
        <w:t xml:space="preserve"> studied in this paper.</w:t>
      </w:r>
    </w:p>
    <w:p w14:paraId="4AA35B44" w14:textId="75337F1E" w:rsidR="00B71E57" w:rsidRPr="00514322" w:rsidRDefault="00C01846" w:rsidP="00E129E6">
      <w:pPr>
        <w:jc w:val="both"/>
        <w:rPr>
          <w:rFonts w:ascii="Times New Roman" w:hAnsi="Times New Roman" w:cs="Times New Roman"/>
          <w:sz w:val="18"/>
          <w:szCs w:val="18"/>
        </w:rPr>
      </w:pPr>
      <w:r w:rsidRPr="00A6095B">
        <w:rPr>
          <w:rFonts w:ascii="Times New Roman" w:hAnsi="Times New Roman" w:cs="Times New Roman"/>
          <w:b/>
          <w:bCs/>
          <w:sz w:val="18"/>
          <w:szCs w:val="18"/>
        </w:rPr>
        <w:t>Keywords</w:t>
      </w:r>
      <w:r w:rsidR="00E65F80" w:rsidRPr="00514322">
        <w:rPr>
          <w:rFonts w:ascii="Times New Roman" w:hAnsi="Times New Roman" w:cs="Times New Roman"/>
          <w:sz w:val="18"/>
          <w:szCs w:val="18"/>
        </w:rPr>
        <w:t xml:space="preserve">: Cylindrical channel, Thermal </w:t>
      </w:r>
      <w:proofErr w:type="spellStart"/>
      <w:r w:rsidR="00E65F80" w:rsidRPr="00514322">
        <w:rPr>
          <w:rFonts w:ascii="Times New Roman" w:hAnsi="Times New Roman" w:cs="Times New Roman"/>
          <w:sz w:val="18"/>
          <w:szCs w:val="18"/>
        </w:rPr>
        <w:t>Grashof</w:t>
      </w:r>
      <w:proofErr w:type="spellEnd"/>
      <w:r w:rsidR="00E65F80" w:rsidRPr="00514322">
        <w:rPr>
          <w:rFonts w:ascii="Times New Roman" w:hAnsi="Times New Roman" w:cs="Times New Roman"/>
          <w:sz w:val="18"/>
          <w:szCs w:val="18"/>
        </w:rPr>
        <w:t xml:space="preserve">, </w:t>
      </w:r>
      <w:proofErr w:type="spellStart"/>
      <w:r w:rsidR="00E65F80" w:rsidRPr="00514322">
        <w:rPr>
          <w:rFonts w:ascii="Times New Roman" w:hAnsi="Times New Roman" w:cs="Times New Roman"/>
          <w:sz w:val="18"/>
          <w:szCs w:val="18"/>
        </w:rPr>
        <w:t>Solutal</w:t>
      </w:r>
      <w:proofErr w:type="spellEnd"/>
      <w:r w:rsidR="00E65F80" w:rsidRPr="00514322">
        <w:rPr>
          <w:rFonts w:ascii="Times New Roman" w:hAnsi="Times New Roman" w:cs="Times New Roman"/>
          <w:sz w:val="18"/>
          <w:szCs w:val="18"/>
        </w:rPr>
        <w:t xml:space="preserve"> </w:t>
      </w:r>
      <w:proofErr w:type="spellStart"/>
      <w:r w:rsidR="00E65F80" w:rsidRPr="00514322">
        <w:rPr>
          <w:rFonts w:ascii="Times New Roman" w:hAnsi="Times New Roman" w:cs="Times New Roman"/>
          <w:sz w:val="18"/>
          <w:szCs w:val="18"/>
        </w:rPr>
        <w:t>Grashof</w:t>
      </w:r>
      <w:proofErr w:type="spellEnd"/>
      <w:r w:rsidR="00E65F80" w:rsidRPr="00514322">
        <w:rPr>
          <w:rFonts w:ascii="Times New Roman" w:hAnsi="Times New Roman" w:cs="Times New Roman"/>
          <w:sz w:val="18"/>
          <w:szCs w:val="18"/>
        </w:rPr>
        <w:t>, Fluid velocity, Temperature and Mass concentration.</w:t>
      </w:r>
    </w:p>
    <w:p w14:paraId="7950A570" w14:textId="77777777" w:rsidR="00B71E57" w:rsidRPr="00CE5BFD" w:rsidRDefault="00B71E57" w:rsidP="00E129E6">
      <w:pPr>
        <w:jc w:val="both"/>
        <w:rPr>
          <w:rFonts w:ascii="Times New Roman" w:hAnsi="Times New Roman" w:cs="Times New Roman"/>
          <w:b/>
          <w:bCs/>
          <w:sz w:val="24"/>
          <w:szCs w:val="24"/>
        </w:rPr>
      </w:pPr>
    </w:p>
    <w:p w14:paraId="25E7B7CB" w14:textId="7B87FF62" w:rsidR="00B71E57" w:rsidRPr="00E65F80" w:rsidRDefault="00B71E57" w:rsidP="00E129E6">
      <w:pPr>
        <w:pStyle w:val="ListParagraph"/>
        <w:numPr>
          <w:ilvl w:val="0"/>
          <w:numId w:val="6"/>
        </w:numPr>
        <w:jc w:val="both"/>
        <w:rPr>
          <w:rFonts w:ascii="Times New Roman" w:hAnsi="Times New Roman" w:cs="Times New Roman"/>
          <w:b/>
          <w:bCs/>
          <w:sz w:val="24"/>
          <w:szCs w:val="24"/>
        </w:rPr>
      </w:pPr>
      <w:r w:rsidRPr="00E65F80">
        <w:rPr>
          <w:rFonts w:ascii="Times New Roman" w:hAnsi="Times New Roman" w:cs="Times New Roman"/>
          <w:b/>
          <w:bCs/>
          <w:sz w:val="24"/>
          <w:szCs w:val="24"/>
        </w:rPr>
        <w:t>Introduction</w:t>
      </w:r>
    </w:p>
    <w:p w14:paraId="07D3E2E5" w14:textId="3E099FD9" w:rsidR="0087794A" w:rsidRDefault="00B71E57" w:rsidP="00E129E6">
      <w:pPr>
        <w:pStyle w:val="ListParagraph"/>
        <w:ind w:left="0"/>
        <w:jc w:val="both"/>
        <w:rPr>
          <w:rFonts w:ascii="Times New Roman" w:hAnsi="Times New Roman" w:cs="Times New Roman"/>
          <w:sz w:val="24"/>
          <w:szCs w:val="24"/>
        </w:rPr>
      </w:pPr>
      <w:r w:rsidRPr="00D21F8E">
        <w:rPr>
          <w:rFonts w:ascii="Times New Roman" w:hAnsi="Times New Roman" w:cs="Times New Roman"/>
          <w:sz w:val="24"/>
          <w:szCs w:val="24"/>
        </w:rPr>
        <w:t>Fluid flow with nonconstant change in temperature is referred to as non-isothermal flow. Such flow has its applications in heat transfer, convection and radiation in solid, porous and surface to surface media. Activities associated to a non-isothermal flow are industrial processes, heat exchangers and coating activities</w:t>
      </w:r>
      <w:r w:rsidR="00173807">
        <w:rPr>
          <w:rFonts w:ascii="Times New Roman" w:hAnsi="Times New Roman" w:cs="Times New Roman"/>
          <w:sz w:val="24"/>
          <w:szCs w:val="24"/>
        </w:rPr>
        <w:t xml:space="preserve"> </w:t>
      </w:r>
      <w:r w:rsidRPr="00D21F8E">
        <w:rPr>
          <w:rFonts w:ascii="Times New Roman" w:hAnsi="Times New Roman" w:cs="Times New Roman"/>
          <w:sz w:val="24"/>
          <w:szCs w:val="24"/>
        </w:rPr>
        <w:t>[</w:t>
      </w:r>
      <w:r w:rsidR="001F514C">
        <w:rPr>
          <w:rFonts w:ascii="Times New Roman" w:hAnsi="Times New Roman" w:cs="Times New Roman"/>
          <w:sz w:val="24"/>
          <w:szCs w:val="24"/>
        </w:rPr>
        <w:t>7</w:t>
      </w:r>
      <w:r w:rsidRPr="00D21F8E">
        <w:rPr>
          <w:rFonts w:ascii="Times New Roman" w:hAnsi="Times New Roman" w:cs="Times New Roman"/>
          <w:sz w:val="24"/>
          <w:szCs w:val="24"/>
        </w:rPr>
        <w:t>].  Several studies have addressed problem on a non-isothermal channel flow. For example,</w:t>
      </w:r>
      <w:r w:rsidR="001B7717" w:rsidRPr="00D21F8E">
        <w:rPr>
          <w:rFonts w:ascii="Times New Roman" w:hAnsi="Times New Roman" w:cs="Times New Roman"/>
          <w:sz w:val="24"/>
          <w:szCs w:val="24"/>
        </w:rPr>
        <w:t xml:space="preserve"> a work on non-isothermal flow absorption </w:t>
      </w:r>
      <w:r w:rsidR="00FE7E9A" w:rsidRPr="00D21F8E">
        <w:rPr>
          <w:rFonts w:ascii="Times New Roman" w:hAnsi="Times New Roman" w:cs="Times New Roman"/>
          <w:sz w:val="24"/>
          <w:szCs w:val="24"/>
        </w:rPr>
        <w:t>i</w:t>
      </w:r>
      <w:r w:rsidR="001B7717" w:rsidRPr="00D21F8E">
        <w:rPr>
          <w:rFonts w:ascii="Times New Roman" w:hAnsi="Times New Roman" w:cs="Times New Roman"/>
          <w:sz w:val="24"/>
          <w:szCs w:val="24"/>
        </w:rPr>
        <w:t>n a cylindrical tube was investigated and an analytical solution was obtained for mass fraction and temperature distribution within the fluid</w:t>
      </w:r>
      <w:r w:rsidR="00FE7E9A" w:rsidRPr="00D21F8E">
        <w:rPr>
          <w:rFonts w:ascii="Times New Roman" w:hAnsi="Times New Roman" w:cs="Times New Roman"/>
          <w:sz w:val="24"/>
          <w:szCs w:val="24"/>
        </w:rPr>
        <w:t xml:space="preserve"> by </w:t>
      </w:r>
      <w:proofErr w:type="spellStart"/>
      <w:r w:rsidR="001B7717" w:rsidRPr="00D21F8E">
        <w:rPr>
          <w:rFonts w:ascii="Times New Roman" w:hAnsi="Times New Roman" w:cs="Times New Roman"/>
          <w:sz w:val="24"/>
          <w:szCs w:val="24"/>
        </w:rPr>
        <w:t>Conlisk</w:t>
      </w:r>
      <w:proofErr w:type="spellEnd"/>
      <w:r w:rsidR="001B7717" w:rsidRPr="00D21F8E">
        <w:rPr>
          <w:rFonts w:ascii="Times New Roman" w:hAnsi="Times New Roman" w:cs="Times New Roman"/>
          <w:sz w:val="24"/>
          <w:szCs w:val="24"/>
        </w:rPr>
        <w:t xml:space="preserve"> et.al [</w:t>
      </w:r>
      <w:r w:rsidR="002171E2">
        <w:rPr>
          <w:rFonts w:ascii="Times New Roman" w:hAnsi="Times New Roman" w:cs="Times New Roman"/>
          <w:sz w:val="24"/>
          <w:szCs w:val="24"/>
        </w:rPr>
        <w:t>1</w:t>
      </w:r>
      <w:r w:rsidR="001B7717" w:rsidRPr="00D21F8E">
        <w:rPr>
          <w:rFonts w:ascii="Times New Roman" w:hAnsi="Times New Roman" w:cs="Times New Roman"/>
          <w:sz w:val="24"/>
          <w:szCs w:val="24"/>
        </w:rPr>
        <w:t xml:space="preserve">]. </w:t>
      </w:r>
      <w:r w:rsidRPr="00D21F8E">
        <w:rPr>
          <w:rFonts w:ascii="Times New Roman" w:hAnsi="Times New Roman" w:cs="Times New Roman"/>
          <w:sz w:val="24"/>
          <w:szCs w:val="24"/>
        </w:rPr>
        <w:t>Duffy and Wilson [</w:t>
      </w:r>
      <w:r w:rsidR="002171E2">
        <w:rPr>
          <w:rFonts w:ascii="Times New Roman" w:hAnsi="Times New Roman" w:cs="Times New Roman"/>
          <w:sz w:val="24"/>
          <w:szCs w:val="24"/>
        </w:rPr>
        <w:t>2</w:t>
      </w:r>
      <w:r w:rsidRPr="00D21F8E">
        <w:rPr>
          <w:rFonts w:ascii="Times New Roman" w:hAnsi="Times New Roman" w:cs="Times New Roman"/>
          <w:sz w:val="24"/>
          <w:szCs w:val="24"/>
        </w:rPr>
        <w:t xml:space="preserve">] examined a two dimensional gravitational driven and viscous-temperature - dependent flow in a heated or cooled stationary horizontal cylinder. While a numerical study on a pressure driven non-isothermal flow was </w:t>
      </w:r>
      <w:r w:rsidR="00A6095B" w:rsidRPr="00D21F8E">
        <w:rPr>
          <w:rFonts w:ascii="Times New Roman" w:hAnsi="Times New Roman" w:cs="Times New Roman"/>
          <w:sz w:val="24"/>
          <w:szCs w:val="24"/>
        </w:rPr>
        <w:t>done by</w:t>
      </w:r>
      <w:r w:rsidRPr="00D21F8E">
        <w:rPr>
          <w:rFonts w:ascii="Times New Roman" w:hAnsi="Times New Roman" w:cs="Times New Roman"/>
          <w:sz w:val="24"/>
          <w:szCs w:val="24"/>
        </w:rPr>
        <w:t xml:space="preserve"> </w:t>
      </w:r>
      <w:proofErr w:type="spellStart"/>
      <w:r w:rsidRPr="00D21F8E">
        <w:rPr>
          <w:rFonts w:ascii="Times New Roman" w:hAnsi="Times New Roman" w:cs="Times New Roman"/>
          <w:color w:val="222222"/>
          <w:sz w:val="24"/>
          <w:szCs w:val="24"/>
          <w:shd w:val="clear" w:color="auto" w:fill="FFFFFF"/>
        </w:rPr>
        <w:t>Pinarbasi</w:t>
      </w:r>
      <w:proofErr w:type="spellEnd"/>
      <w:r w:rsidRPr="00D21F8E">
        <w:rPr>
          <w:rFonts w:ascii="Times New Roman" w:hAnsi="Times New Roman" w:cs="Times New Roman"/>
          <w:color w:val="222222"/>
          <w:sz w:val="24"/>
          <w:szCs w:val="24"/>
          <w:shd w:val="clear" w:color="auto" w:fill="FFFFFF"/>
        </w:rPr>
        <w:t xml:space="preserve"> and </w:t>
      </w:r>
      <w:proofErr w:type="spellStart"/>
      <w:r w:rsidRPr="00D21F8E">
        <w:rPr>
          <w:rFonts w:ascii="Times New Roman" w:hAnsi="Times New Roman" w:cs="Times New Roman"/>
          <w:color w:val="222222"/>
          <w:sz w:val="24"/>
          <w:szCs w:val="24"/>
          <w:shd w:val="clear" w:color="auto" w:fill="FFFFFF"/>
        </w:rPr>
        <w:t>Imal</w:t>
      </w:r>
      <w:proofErr w:type="spellEnd"/>
      <w:r w:rsidR="001F514C">
        <w:rPr>
          <w:rFonts w:ascii="Times New Roman" w:hAnsi="Times New Roman" w:cs="Times New Roman"/>
          <w:color w:val="222222"/>
          <w:sz w:val="24"/>
          <w:szCs w:val="24"/>
          <w:shd w:val="clear" w:color="auto" w:fill="FFFFFF"/>
        </w:rPr>
        <w:t xml:space="preserve"> </w:t>
      </w:r>
      <w:r w:rsidRPr="00D21F8E">
        <w:rPr>
          <w:rFonts w:ascii="Times New Roman" w:hAnsi="Times New Roman" w:cs="Times New Roman"/>
          <w:sz w:val="24"/>
          <w:szCs w:val="24"/>
        </w:rPr>
        <w:t>[</w:t>
      </w:r>
      <w:r w:rsidR="002171E2">
        <w:rPr>
          <w:rFonts w:ascii="Times New Roman" w:hAnsi="Times New Roman" w:cs="Times New Roman"/>
          <w:sz w:val="24"/>
          <w:szCs w:val="24"/>
        </w:rPr>
        <w:t>3</w:t>
      </w:r>
      <w:r w:rsidRPr="00D21F8E">
        <w:rPr>
          <w:rFonts w:ascii="Times New Roman" w:hAnsi="Times New Roman" w:cs="Times New Roman"/>
          <w:sz w:val="24"/>
          <w:szCs w:val="24"/>
        </w:rPr>
        <w:t>] with a discovery that for a certain range of flow the pressure gradient is monotonic.</w:t>
      </w:r>
      <w:r w:rsidR="001B7717" w:rsidRPr="00D21F8E">
        <w:rPr>
          <w:rFonts w:ascii="Times New Roman" w:hAnsi="Times New Roman" w:cs="Times New Roman"/>
          <w:color w:val="222222"/>
          <w:sz w:val="24"/>
          <w:szCs w:val="24"/>
          <w:shd w:val="clear" w:color="auto" w:fill="FFFFFF"/>
        </w:rPr>
        <w:t xml:space="preserve"> </w:t>
      </w:r>
      <w:proofErr w:type="spellStart"/>
      <w:r w:rsidR="001B7717" w:rsidRPr="00D21F8E">
        <w:rPr>
          <w:rFonts w:ascii="Times New Roman" w:hAnsi="Times New Roman" w:cs="Times New Roman"/>
          <w:color w:val="222222"/>
          <w:sz w:val="24"/>
          <w:szCs w:val="24"/>
          <w:shd w:val="clear" w:color="auto" w:fill="FFFFFF"/>
        </w:rPr>
        <w:t>Adegbie</w:t>
      </w:r>
      <w:proofErr w:type="spellEnd"/>
      <w:r w:rsidR="001B7717" w:rsidRPr="00D21F8E">
        <w:rPr>
          <w:rFonts w:ascii="Times New Roman" w:hAnsi="Times New Roman" w:cs="Times New Roman"/>
          <w:color w:val="222222"/>
          <w:sz w:val="24"/>
          <w:szCs w:val="24"/>
          <w:shd w:val="clear" w:color="auto" w:fill="FFFFFF"/>
        </w:rPr>
        <w:t xml:space="preserve"> and </w:t>
      </w:r>
      <w:proofErr w:type="spellStart"/>
      <w:r w:rsidR="001B7717" w:rsidRPr="00D21F8E">
        <w:rPr>
          <w:rFonts w:ascii="Times New Roman" w:hAnsi="Times New Roman" w:cs="Times New Roman"/>
          <w:color w:val="222222"/>
          <w:sz w:val="24"/>
          <w:szCs w:val="24"/>
          <w:shd w:val="clear" w:color="auto" w:fill="FFFFFF"/>
        </w:rPr>
        <w:t>Alao</w:t>
      </w:r>
      <w:proofErr w:type="spellEnd"/>
      <w:r w:rsidR="001B7717" w:rsidRPr="00D21F8E">
        <w:rPr>
          <w:rFonts w:ascii="Times New Roman" w:hAnsi="Times New Roman" w:cs="Times New Roman"/>
          <w:color w:val="222222"/>
          <w:sz w:val="24"/>
          <w:szCs w:val="24"/>
          <w:shd w:val="clear" w:color="auto" w:fill="FFFFFF"/>
        </w:rPr>
        <w:t xml:space="preserve"> [</w:t>
      </w:r>
      <w:r w:rsidR="002171E2">
        <w:rPr>
          <w:rFonts w:ascii="Times New Roman" w:hAnsi="Times New Roman" w:cs="Times New Roman"/>
          <w:color w:val="222222"/>
          <w:sz w:val="24"/>
          <w:szCs w:val="24"/>
          <w:shd w:val="clear" w:color="auto" w:fill="FFFFFF"/>
        </w:rPr>
        <w:t>4</w:t>
      </w:r>
      <w:r w:rsidR="001B7717" w:rsidRPr="00D21F8E">
        <w:rPr>
          <w:rFonts w:ascii="Times New Roman" w:hAnsi="Times New Roman" w:cs="Times New Roman"/>
          <w:color w:val="222222"/>
          <w:sz w:val="24"/>
          <w:szCs w:val="24"/>
          <w:shd w:val="clear" w:color="auto" w:fill="FFFFFF"/>
        </w:rPr>
        <w:t xml:space="preserve">] solved numerically the problem of viscous steady flow in a heated channel so as to investigate the impact of viscosity and viscous dissipation resulting to high rate of flow and discovered that the solution is zero when the viscous heating parameter is zero. </w:t>
      </w:r>
      <w:proofErr w:type="spellStart"/>
      <w:r w:rsidR="001B7717" w:rsidRPr="00D21F8E">
        <w:rPr>
          <w:rFonts w:ascii="Times New Roman" w:hAnsi="Times New Roman" w:cs="Times New Roman"/>
          <w:sz w:val="24"/>
          <w:szCs w:val="24"/>
        </w:rPr>
        <w:t>Sahu</w:t>
      </w:r>
      <w:proofErr w:type="spellEnd"/>
      <w:r w:rsidR="001B7717" w:rsidRPr="00D21F8E">
        <w:rPr>
          <w:rFonts w:ascii="Times New Roman" w:hAnsi="Times New Roman" w:cs="Times New Roman"/>
          <w:i/>
          <w:iCs/>
          <w:sz w:val="24"/>
          <w:szCs w:val="24"/>
        </w:rPr>
        <w:t xml:space="preserve"> et.al</w:t>
      </w:r>
      <w:r w:rsidR="001F514C">
        <w:rPr>
          <w:rFonts w:ascii="Times New Roman" w:hAnsi="Times New Roman" w:cs="Times New Roman"/>
          <w:i/>
          <w:iCs/>
          <w:sz w:val="24"/>
          <w:szCs w:val="24"/>
        </w:rPr>
        <w:t xml:space="preserve"> </w:t>
      </w:r>
      <w:r w:rsidR="001B7717" w:rsidRPr="00D21F8E">
        <w:rPr>
          <w:rFonts w:ascii="Times New Roman" w:hAnsi="Times New Roman" w:cs="Times New Roman"/>
          <w:sz w:val="24"/>
          <w:szCs w:val="24"/>
        </w:rPr>
        <w:t>[</w:t>
      </w:r>
      <w:r w:rsidR="001F514C">
        <w:rPr>
          <w:rFonts w:ascii="Times New Roman" w:hAnsi="Times New Roman" w:cs="Times New Roman"/>
          <w:sz w:val="24"/>
          <w:szCs w:val="24"/>
        </w:rPr>
        <w:t>6</w:t>
      </w:r>
      <w:r w:rsidR="001B7717" w:rsidRPr="00D21F8E">
        <w:rPr>
          <w:rFonts w:ascii="Times New Roman" w:hAnsi="Times New Roman" w:cs="Times New Roman"/>
          <w:sz w:val="24"/>
          <w:szCs w:val="24"/>
        </w:rPr>
        <w:t xml:space="preserve">] numerically examined a coupled energy and convective-diffusive pressure-driven non-isothermal miscible displacement </w:t>
      </w:r>
      <w:r w:rsidR="00A6095B" w:rsidRPr="00D21F8E">
        <w:rPr>
          <w:rFonts w:ascii="Times New Roman" w:hAnsi="Times New Roman" w:cs="Times New Roman"/>
          <w:sz w:val="24"/>
          <w:szCs w:val="24"/>
        </w:rPr>
        <w:t>flow in</w:t>
      </w:r>
      <w:r w:rsidR="001B7717" w:rsidRPr="00D21F8E">
        <w:rPr>
          <w:rFonts w:ascii="Times New Roman" w:hAnsi="Times New Roman" w:cs="Times New Roman"/>
          <w:sz w:val="24"/>
          <w:szCs w:val="24"/>
        </w:rPr>
        <w:t xml:space="preserve"> a viscous heating horizontal channel.</w:t>
      </w:r>
      <w:r w:rsidRPr="00D21F8E">
        <w:rPr>
          <w:rFonts w:ascii="Times New Roman" w:hAnsi="Times New Roman" w:cs="Times New Roman"/>
          <w:color w:val="222222"/>
          <w:sz w:val="24"/>
          <w:szCs w:val="24"/>
          <w:shd w:val="clear" w:color="auto" w:fill="FFFFFF"/>
        </w:rPr>
        <w:t xml:space="preserve"> </w:t>
      </w:r>
      <w:r w:rsidR="001B7717" w:rsidRPr="00D21F8E">
        <w:rPr>
          <w:rFonts w:ascii="Times New Roman" w:hAnsi="Times New Roman" w:cs="Times New Roman"/>
          <w:sz w:val="24"/>
          <w:szCs w:val="24"/>
        </w:rPr>
        <w:t xml:space="preserve">Another study on the effect of heat transfer variation and </w:t>
      </w:r>
      <w:proofErr w:type="spellStart"/>
      <w:r w:rsidR="001B7717" w:rsidRPr="00D21F8E">
        <w:rPr>
          <w:rFonts w:ascii="Times New Roman" w:hAnsi="Times New Roman" w:cs="Times New Roman"/>
          <w:sz w:val="24"/>
          <w:szCs w:val="24"/>
        </w:rPr>
        <w:t>thermoviscosity</w:t>
      </w:r>
      <w:proofErr w:type="spellEnd"/>
      <w:r w:rsidR="001B7717" w:rsidRPr="00D21F8E">
        <w:rPr>
          <w:rFonts w:ascii="Times New Roman" w:hAnsi="Times New Roman" w:cs="Times New Roman"/>
          <w:sz w:val="24"/>
          <w:szCs w:val="24"/>
        </w:rPr>
        <w:t xml:space="preserve"> in and out of the atmosphere layer was displayed by Leslie and coworkers [</w:t>
      </w:r>
      <w:r w:rsidR="001F514C">
        <w:rPr>
          <w:rFonts w:ascii="Times New Roman" w:hAnsi="Times New Roman" w:cs="Times New Roman"/>
          <w:sz w:val="24"/>
          <w:szCs w:val="24"/>
        </w:rPr>
        <w:t>7</w:t>
      </w:r>
      <w:r w:rsidR="001B7717" w:rsidRPr="00D21F8E">
        <w:rPr>
          <w:rFonts w:ascii="Times New Roman" w:hAnsi="Times New Roman" w:cs="Times New Roman"/>
          <w:sz w:val="24"/>
          <w:szCs w:val="24"/>
        </w:rPr>
        <w:t>].</w:t>
      </w:r>
    </w:p>
    <w:p w14:paraId="448107CB" w14:textId="1FD2B1E8" w:rsidR="005F1E2E" w:rsidRDefault="0087794A" w:rsidP="00E129E6">
      <w:pPr>
        <w:pStyle w:val="ListParagraph"/>
        <w:ind w:left="0"/>
        <w:jc w:val="both"/>
        <w:rPr>
          <w:rFonts w:ascii="Times New Roman" w:hAnsi="Times New Roman" w:cs="Times New Roman"/>
          <w:sz w:val="24"/>
          <w:szCs w:val="24"/>
        </w:rPr>
      </w:pPr>
      <w:r w:rsidRPr="00D21F8E">
        <w:rPr>
          <w:rFonts w:ascii="Times New Roman" w:hAnsi="Times New Roman" w:cs="Times New Roman"/>
          <w:sz w:val="24"/>
          <w:szCs w:val="24"/>
        </w:rPr>
        <w:t xml:space="preserve">Using a </w:t>
      </w:r>
      <w:proofErr w:type="spellStart"/>
      <w:r w:rsidRPr="00D21F8E">
        <w:rPr>
          <w:rFonts w:ascii="Times New Roman" w:hAnsi="Times New Roman" w:cs="Times New Roman"/>
          <w:sz w:val="24"/>
          <w:szCs w:val="24"/>
        </w:rPr>
        <w:t>euler-lagrange</w:t>
      </w:r>
      <w:proofErr w:type="spellEnd"/>
      <w:r w:rsidRPr="00D21F8E">
        <w:rPr>
          <w:rFonts w:ascii="Times New Roman" w:hAnsi="Times New Roman" w:cs="Times New Roman"/>
          <w:sz w:val="24"/>
          <w:szCs w:val="24"/>
        </w:rPr>
        <w:t xml:space="preserve"> approach of modelling </w:t>
      </w:r>
      <w:proofErr w:type="spellStart"/>
      <w:r w:rsidRPr="00D21F8E">
        <w:rPr>
          <w:rFonts w:ascii="Times New Roman" w:hAnsi="Times New Roman" w:cs="Times New Roman"/>
          <w:sz w:val="24"/>
          <w:szCs w:val="24"/>
        </w:rPr>
        <w:t>Jazcscur</w:t>
      </w:r>
      <w:proofErr w:type="spellEnd"/>
      <w:r>
        <w:rPr>
          <w:rFonts w:ascii="Times New Roman" w:hAnsi="Times New Roman" w:cs="Times New Roman"/>
          <w:sz w:val="24"/>
          <w:szCs w:val="24"/>
        </w:rPr>
        <w:t xml:space="preserve"> </w:t>
      </w:r>
      <w:r w:rsidRPr="00D21F8E">
        <w:rPr>
          <w:rFonts w:ascii="Times New Roman" w:hAnsi="Times New Roman" w:cs="Times New Roman"/>
          <w:sz w:val="24"/>
          <w:szCs w:val="24"/>
        </w:rPr>
        <w:t>[</w:t>
      </w:r>
      <w:r>
        <w:rPr>
          <w:rFonts w:ascii="Times New Roman" w:hAnsi="Times New Roman" w:cs="Times New Roman"/>
          <w:sz w:val="24"/>
          <w:szCs w:val="24"/>
        </w:rPr>
        <w:t>8</w:t>
      </w:r>
      <w:r w:rsidRPr="00D21F8E">
        <w:rPr>
          <w:rFonts w:ascii="Times New Roman" w:hAnsi="Times New Roman" w:cs="Times New Roman"/>
          <w:sz w:val="24"/>
          <w:szCs w:val="24"/>
        </w:rPr>
        <w:t>] carried an investigation in a</w:t>
      </w:r>
      <w:r>
        <w:rPr>
          <w:rFonts w:ascii="Times New Roman" w:hAnsi="Times New Roman" w:cs="Times New Roman"/>
          <w:sz w:val="24"/>
          <w:szCs w:val="24"/>
        </w:rPr>
        <w:t xml:space="preserve"> </w:t>
      </w:r>
      <w:r w:rsidRPr="00D21F8E">
        <w:rPr>
          <w:rFonts w:ascii="Times New Roman" w:hAnsi="Times New Roman" w:cs="Times New Roman"/>
          <w:sz w:val="24"/>
          <w:szCs w:val="24"/>
        </w:rPr>
        <w:t>fully developed non-</w:t>
      </w:r>
      <w:proofErr w:type="spellStart"/>
      <w:r w:rsidRPr="00D21F8E">
        <w:rPr>
          <w:rFonts w:ascii="Times New Roman" w:hAnsi="Times New Roman" w:cs="Times New Roman"/>
          <w:sz w:val="24"/>
          <w:szCs w:val="24"/>
        </w:rPr>
        <w:t>isotherml</w:t>
      </w:r>
      <w:proofErr w:type="spellEnd"/>
      <w:r w:rsidRPr="00D21F8E">
        <w:rPr>
          <w:rFonts w:ascii="Times New Roman" w:hAnsi="Times New Roman" w:cs="Times New Roman"/>
          <w:sz w:val="24"/>
          <w:szCs w:val="24"/>
        </w:rPr>
        <w:t xml:space="preserve"> flow packed with particles and find out that particle’s mean temperature </w:t>
      </w:r>
      <w:r w:rsidRPr="00D21F8E">
        <w:rPr>
          <w:rFonts w:ascii="Times New Roman" w:hAnsi="Times New Roman" w:cs="Times New Roman"/>
          <w:sz w:val="24"/>
          <w:szCs w:val="24"/>
        </w:rPr>
        <w:lastRenderedPageBreak/>
        <w:t xml:space="preserve">is very much affected with increase </w:t>
      </w:r>
      <w:r w:rsidR="00A6095B" w:rsidRPr="00D21F8E">
        <w:rPr>
          <w:rFonts w:ascii="Times New Roman" w:hAnsi="Times New Roman" w:cs="Times New Roman"/>
          <w:sz w:val="24"/>
          <w:szCs w:val="24"/>
        </w:rPr>
        <w:t>in particle</w:t>
      </w:r>
      <w:r w:rsidRPr="00D21F8E">
        <w:rPr>
          <w:rFonts w:ascii="Times New Roman" w:hAnsi="Times New Roman" w:cs="Times New Roman"/>
          <w:sz w:val="24"/>
          <w:szCs w:val="24"/>
        </w:rPr>
        <w:t xml:space="preserve"> concentration near the walls.</w:t>
      </w:r>
      <w:r w:rsidR="001B7717" w:rsidRPr="00D21F8E">
        <w:rPr>
          <w:rFonts w:ascii="Times New Roman" w:hAnsi="Times New Roman" w:cs="Times New Roman"/>
          <w:sz w:val="24"/>
          <w:szCs w:val="24"/>
        </w:rPr>
        <w:t xml:space="preserve"> </w:t>
      </w:r>
      <w:r w:rsidR="00FE7E9A" w:rsidRPr="00D21F8E">
        <w:rPr>
          <w:rFonts w:ascii="Times New Roman" w:hAnsi="Times New Roman" w:cs="Times New Roman"/>
          <w:sz w:val="24"/>
          <w:szCs w:val="24"/>
        </w:rPr>
        <w:t>While</w:t>
      </w:r>
      <w:r w:rsidR="001B7717" w:rsidRPr="00D21F8E">
        <w:rPr>
          <w:rFonts w:ascii="Times New Roman" w:hAnsi="Times New Roman" w:cs="Times New Roman"/>
          <w:sz w:val="24"/>
          <w:szCs w:val="24"/>
        </w:rPr>
        <w:t xml:space="preserve"> </w:t>
      </w:r>
      <w:proofErr w:type="spellStart"/>
      <w:r w:rsidR="001B7717" w:rsidRPr="00D21F8E">
        <w:rPr>
          <w:rFonts w:ascii="Times New Roman" w:hAnsi="Times New Roman" w:cs="Times New Roman"/>
          <w:sz w:val="24"/>
          <w:szCs w:val="24"/>
        </w:rPr>
        <w:t>Subhakar</w:t>
      </w:r>
      <w:proofErr w:type="spellEnd"/>
      <w:r w:rsidR="001B7717" w:rsidRPr="00D21F8E">
        <w:rPr>
          <w:rFonts w:ascii="Times New Roman" w:hAnsi="Times New Roman" w:cs="Times New Roman"/>
          <w:sz w:val="24"/>
          <w:szCs w:val="24"/>
        </w:rPr>
        <w:t xml:space="preserve"> and others</w:t>
      </w:r>
      <w:r w:rsidR="00731F3B">
        <w:rPr>
          <w:rFonts w:ascii="Times New Roman" w:hAnsi="Times New Roman" w:cs="Times New Roman"/>
          <w:sz w:val="24"/>
          <w:szCs w:val="24"/>
        </w:rPr>
        <w:t xml:space="preserve"> </w:t>
      </w:r>
      <w:r w:rsidR="001B7717" w:rsidRPr="00D21F8E">
        <w:rPr>
          <w:rFonts w:ascii="Times New Roman" w:hAnsi="Times New Roman" w:cs="Times New Roman"/>
          <w:sz w:val="24"/>
          <w:szCs w:val="24"/>
        </w:rPr>
        <w:t>[</w:t>
      </w:r>
      <w:r w:rsidR="00731F3B">
        <w:rPr>
          <w:rFonts w:ascii="Times New Roman" w:hAnsi="Times New Roman" w:cs="Times New Roman"/>
          <w:sz w:val="24"/>
          <w:szCs w:val="24"/>
        </w:rPr>
        <w:t>9</w:t>
      </w:r>
      <w:r w:rsidR="001B7717" w:rsidRPr="00D21F8E">
        <w:rPr>
          <w:rFonts w:ascii="Times New Roman" w:hAnsi="Times New Roman" w:cs="Times New Roman"/>
          <w:sz w:val="24"/>
          <w:szCs w:val="24"/>
        </w:rPr>
        <w:t>] who took into consideration constant viscosity and thermal conductivity</w:t>
      </w:r>
      <w:r w:rsidR="00FE7E9A" w:rsidRPr="00D21F8E">
        <w:rPr>
          <w:rFonts w:ascii="Times New Roman" w:hAnsi="Times New Roman" w:cs="Times New Roman"/>
          <w:sz w:val="24"/>
          <w:szCs w:val="24"/>
        </w:rPr>
        <w:t xml:space="preserve"> of the work of [1</w:t>
      </w:r>
      <w:r>
        <w:rPr>
          <w:rFonts w:ascii="Times New Roman" w:hAnsi="Times New Roman" w:cs="Times New Roman"/>
          <w:sz w:val="24"/>
          <w:szCs w:val="24"/>
        </w:rPr>
        <w:t>6</w:t>
      </w:r>
      <w:r w:rsidR="00FE7E9A" w:rsidRPr="00D21F8E">
        <w:rPr>
          <w:rFonts w:ascii="Times New Roman" w:hAnsi="Times New Roman" w:cs="Times New Roman"/>
          <w:sz w:val="24"/>
          <w:szCs w:val="24"/>
        </w:rPr>
        <w:t>]</w:t>
      </w:r>
      <w:r w:rsidR="001B7717" w:rsidRPr="00D21F8E">
        <w:rPr>
          <w:rFonts w:ascii="Times New Roman" w:hAnsi="Times New Roman" w:cs="Times New Roman"/>
          <w:sz w:val="24"/>
          <w:szCs w:val="24"/>
        </w:rPr>
        <w:t>.</w:t>
      </w:r>
      <w:r>
        <w:rPr>
          <w:rFonts w:ascii="Times New Roman" w:hAnsi="Times New Roman" w:cs="Times New Roman"/>
          <w:sz w:val="24"/>
          <w:szCs w:val="24"/>
        </w:rPr>
        <w:t xml:space="preserve"> </w:t>
      </w:r>
      <w:r w:rsidRPr="00D21F8E">
        <w:rPr>
          <w:rFonts w:ascii="Times New Roman" w:hAnsi="Times New Roman" w:cs="Times New Roman"/>
          <w:sz w:val="24"/>
          <w:szCs w:val="24"/>
        </w:rPr>
        <w:t xml:space="preserve">Furthermore, </w:t>
      </w:r>
      <w:proofErr w:type="spellStart"/>
      <w:r w:rsidRPr="00D21F8E">
        <w:rPr>
          <w:rFonts w:ascii="Times New Roman" w:hAnsi="Times New Roman" w:cs="Times New Roman"/>
          <w:color w:val="222222"/>
          <w:sz w:val="24"/>
          <w:szCs w:val="24"/>
          <w:shd w:val="clear" w:color="auto" w:fill="FFFFFF"/>
        </w:rPr>
        <w:t>Nwaigwe</w:t>
      </w:r>
      <w:proofErr w:type="spellEnd"/>
      <w:r w:rsidRPr="00D21F8E">
        <w:rPr>
          <w:rFonts w:ascii="Times New Roman" w:hAnsi="Times New Roman" w:cs="Times New Roman"/>
          <w:color w:val="222222"/>
          <w:sz w:val="24"/>
          <w:szCs w:val="24"/>
          <w:shd w:val="clear" w:color="auto" w:fill="FFFFFF"/>
        </w:rPr>
        <w:t xml:space="preserve"> &amp; </w:t>
      </w:r>
      <w:proofErr w:type="spellStart"/>
      <w:r w:rsidRPr="00D21F8E">
        <w:rPr>
          <w:rFonts w:ascii="Times New Roman" w:hAnsi="Times New Roman" w:cs="Times New Roman"/>
          <w:color w:val="222222"/>
          <w:sz w:val="24"/>
          <w:szCs w:val="24"/>
          <w:shd w:val="clear" w:color="auto" w:fill="FFFFFF"/>
        </w:rPr>
        <w:t>Makinde</w:t>
      </w:r>
      <w:proofErr w:type="spellEnd"/>
      <w:r w:rsidRPr="00D21F8E">
        <w:rPr>
          <w:rFonts w:ascii="Times New Roman" w:hAnsi="Times New Roman" w:cs="Times New Roman"/>
          <w:sz w:val="24"/>
          <w:szCs w:val="24"/>
        </w:rPr>
        <w:t xml:space="preserve"> [12] considered a coupled effect of energy dependent viscosity alongside with specie dependent diffusivity in a non-isothermal pressure driven and unsteady flow. </w:t>
      </w:r>
      <w:r w:rsidR="00D408C8">
        <w:rPr>
          <w:rFonts w:ascii="Times New Roman" w:hAnsi="Times New Roman" w:cs="Times New Roman"/>
          <w:sz w:val="24"/>
          <w:szCs w:val="24"/>
        </w:rPr>
        <w:t xml:space="preserve">Also, </w:t>
      </w:r>
      <w:proofErr w:type="spellStart"/>
      <w:r w:rsidR="00B71E57" w:rsidRPr="00D21F8E">
        <w:rPr>
          <w:rFonts w:ascii="Times New Roman" w:hAnsi="Times New Roman" w:cs="Times New Roman"/>
          <w:color w:val="222222"/>
          <w:sz w:val="24"/>
          <w:szCs w:val="24"/>
          <w:shd w:val="clear" w:color="auto" w:fill="FFFFFF"/>
        </w:rPr>
        <w:t>Misyura</w:t>
      </w:r>
      <w:proofErr w:type="spellEnd"/>
      <w:r w:rsidR="00B71E57" w:rsidRPr="00D21F8E">
        <w:rPr>
          <w:rFonts w:ascii="Times New Roman" w:hAnsi="Times New Roman" w:cs="Times New Roman"/>
          <w:sz w:val="24"/>
          <w:szCs w:val="24"/>
        </w:rPr>
        <w:t xml:space="preserve"> [</w:t>
      </w:r>
      <w:r w:rsidR="002171E2">
        <w:rPr>
          <w:rFonts w:ascii="Times New Roman" w:hAnsi="Times New Roman" w:cs="Times New Roman"/>
          <w:sz w:val="24"/>
          <w:szCs w:val="24"/>
        </w:rPr>
        <w:t>1</w:t>
      </w:r>
      <w:r w:rsidR="00F954D3">
        <w:rPr>
          <w:rFonts w:ascii="Times New Roman" w:hAnsi="Times New Roman" w:cs="Times New Roman"/>
          <w:sz w:val="24"/>
          <w:szCs w:val="24"/>
        </w:rPr>
        <w:t>3</w:t>
      </w:r>
      <w:r w:rsidR="00B71E57" w:rsidRPr="00D21F8E">
        <w:rPr>
          <w:rFonts w:ascii="Times New Roman" w:hAnsi="Times New Roman" w:cs="Times New Roman"/>
          <w:sz w:val="24"/>
          <w:szCs w:val="24"/>
        </w:rPr>
        <w:t>] investigated</w:t>
      </w:r>
      <w:r w:rsidR="00D408C8">
        <w:rPr>
          <w:rFonts w:ascii="Times New Roman" w:hAnsi="Times New Roman" w:cs="Times New Roman"/>
          <w:sz w:val="24"/>
          <w:szCs w:val="24"/>
        </w:rPr>
        <w:t xml:space="preserve"> on a</w:t>
      </w:r>
      <w:r w:rsidR="00B71E57" w:rsidRPr="00D21F8E">
        <w:rPr>
          <w:rFonts w:ascii="Times New Roman" w:hAnsi="Times New Roman" w:cs="Times New Roman"/>
          <w:sz w:val="24"/>
          <w:szCs w:val="24"/>
        </w:rPr>
        <w:t xml:space="preserve"> </w:t>
      </w:r>
      <w:proofErr w:type="spellStart"/>
      <w:r w:rsidR="00B71E57" w:rsidRPr="00D21F8E">
        <w:rPr>
          <w:rFonts w:ascii="Times New Roman" w:hAnsi="Times New Roman" w:cs="Times New Roman"/>
          <w:sz w:val="24"/>
          <w:szCs w:val="24"/>
        </w:rPr>
        <w:t>nonisothermal</w:t>
      </w:r>
      <w:proofErr w:type="spellEnd"/>
      <w:r w:rsidR="00B71E57" w:rsidRPr="00D21F8E">
        <w:rPr>
          <w:rFonts w:ascii="Times New Roman" w:hAnsi="Times New Roman" w:cs="Times New Roman"/>
          <w:sz w:val="24"/>
          <w:szCs w:val="24"/>
        </w:rPr>
        <w:t xml:space="preserve"> flow in salty solution taking into account the effect of temperature and concentration in the solution. A </w:t>
      </w:r>
      <w:r w:rsidR="00A6095B" w:rsidRPr="00D21F8E">
        <w:rPr>
          <w:rFonts w:ascii="Times New Roman" w:hAnsi="Times New Roman" w:cs="Times New Roman"/>
          <w:sz w:val="24"/>
          <w:szCs w:val="24"/>
        </w:rPr>
        <w:t>two</w:t>
      </w:r>
      <w:r w:rsidR="00A6095B">
        <w:rPr>
          <w:rFonts w:ascii="Times New Roman" w:hAnsi="Times New Roman" w:cs="Times New Roman"/>
          <w:sz w:val="24"/>
          <w:szCs w:val="24"/>
        </w:rPr>
        <w:t>-dimensional</w:t>
      </w:r>
      <w:r w:rsidR="00B71E57" w:rsidRPr="00D21F8E">
        <w:rPr>
          <w:rFonts w:ascii="Times New Roman" w:hAnsi="Times New Roman" w:cs="Times New Roman"/>
          <w:sz w:val="24"/>
          <w:szCs w:val="24"/>
        </w:rPr>
        <w:t xml:space="preserve"> </w:t>
      </w:r>
      <w:proofErr w:type="spellStart"/>
      <w:r w:rsidR="00B71E57" w:rsidRPr="00D21F8E">
        <w:rPr>
          <w:rFonts w:ascii="Times New Roman" w:hAnsi="Times New Roman" w:cs="Times New Roman"/>
          <w:sz w:val="24"/>
          <w:szCs w:val="24"/>
        </w:rPr>
        <w:t>nonisothermal</w:t>
      </w:r>
      <w:proofErr w:type="spellEnd"/>
      <w:r w:rsidR="00B71E57" w:rsidRPr="00D21F8E">
        <w:rPr>
          <w:rFonts w:ascii="Times New Roman" w:hAnsi="Times New Roman" w:cs="Times New Roman"/>
          <w:sz w:val="24"/>
          <w:szCs w:val="24"/>
        </w:rPr>
        <w:t xml:space="preserve"> flow over a square cylinder submerged in a channel was studied by </w:t>
      </w:r>
      <w:r w:rsidR="00B71E57" w:rsidRPr="00D21F8E">
        <w:rPr>
          <w:rFonts w:ascii="Times New Roman" w:eastAsia="Times New Roman" w:hAnsi="Times New Roman" w:cs="Times New Roman"/>
          <w:color w:val="222222"/>
          <w:sz w:val="24"/>
          <w:szCs w:val="24"/>
        </w:rPr>
        <w:t>Santos</w:t>
      </w:r>
      <w:r w:rsidR="00B71E57" w:rsidRPr="00D21F8E">
        <w:rPr>
          <w:rFonts w:ascii="Times New Roman" w:hAnsi="Times New Roman" w:cs="Times New Roman"/>
          <w:sz w:val="24"/>
          <w:szCs w:val="24"/>
        </w:rPr>
        <w:t xml:space="preserve"> [</w:t>
      </w:r>
      <w:r w:rsidR="00B96491" w:rsidRPr="00D21F8E">
        <w:rPr>
          <w:rFonts w:ascii="Times New Roman" w:hAnsi="Times New Roman" w:cs="Times New Roman"/>
          <w:sz w:val="24"/>
          <w:szCs w:val="24"/>
        </w:rPr>
        <w:t>1</w:t>
      </w:r>
      <w:r w:rsidR="00F954D3">
        <w:rPr>
          <w:rFonts w:ascii="Times New Roman" w:hAnsi="Times New Roman" w:cs="Times New Roman"/>
          <w:sz w:val="24"/>
          <w:szCs w:val="24"/>
        </w:rPr>
        <w:t>4</w:t>
      </w:r>
      <w:r w:rsidR="00B71E57" w:rsidRPr="00D21F8E">
        <w:rPr>
          <w:rFonts w:ascii="Times New Roman" w:hAnsi="Times New Roman" w:cs="Times New Roman"/>
          <w:sz w:val="24"/>
          <w:szCs w:val="24"/>
        </w:rPr>
        <w:t xml:space="preserve">], hence, comparing results in terms of Reynold number, drag and lift coefficient values with other researchers to ascertain his numerical computational model. </w:t>
      </w:r>
      <w:proofErr w:type="spellStart"/>
      <w:r w:rsidRPr="00D21F8E">
        <w:rPr>
          <w:rFonts w:ascii="Times New Roman" w:hAnsi="Times New Roman" w:cs="Times New Roman"/>
          <w:sz w:val="24"/>
          <w:szCs w:val="24"/>
        </w:rPr>
        <w:t>Nwaigwe</w:t>
      </w:r>
      <w:proofErr w:type="spellEnd"/>
      <w:r w:rsidRPr="00D21F8E">
        <w:rPr>
          <w:rFonts w:ascii="Times New Roman" w:hAnsi="Times New Roman" w:cs="Times New Roman"/>
          <w:sz w:val="24"/>
          <w:szCs w:val="24"/>
        </w:rPr>
        <w:t xml:space="preserve"> and</w:t>
      </w:r>
      <w:r>
        <w:rPr>
          <w:rFonts w:ascii="Times New Roman" w:hAnsi="Times New Roman" w:cs="Times New Roman"/>
          <w:sz w:val="24"/>
          <w:szCs w:val="24"/>
        </w:rPr>
        <w:t xml:space="preserve"> coworkers </w:t>
      </w:r>
      <w:r w:rsidRPr="00D21F8E">
        <w:rPr>
          <w:rFonts w:ascii="Times New Roman" w:hAnsi="Times New Roman" w:cs="Times New Roman"/>
          <w:sz w:val="24"/>
          <w:szCs w:val="24"/>
        </w:rPr>
        <w:t>[1</w:t>
      </w:r>
      <w:r>
        <w:rPr>
          <w:rFonts w:ascii="Times New Roman" w:hAnsi="Times New Roman" w:cs="Times New Roman"/>
          <w:sz w:val="24"/>
          <w:szCs w:val="24"/>
        </w:rPr>
        <w:t>5</w:t>
      </w:r>
      <w:r w:rsidRPr="00D21F8E">
        <w:rPr>
          <w:rFonts w:ascii="Times New Roman" w:hAnsi="Times New Roman" w:cs="Times New Roman"/>
          <w:sz w:val="24"/>
          <w:szCs w:val="24"/>
        </w:rPr>
        <w:t>] investigated the flow of a thermal radiating fluid with temperature-dependent thermal and constant viscous dissipation. It was realized that increase in the movement of wall channel increases the fluid velocity.</w:t>
      </w:r>
      <w:r w:rsidR="00D408C8">
        <w:rPr>
          <w:rFonts w:ascii="Times New Roman" w:hAnsi="Times New Roman" w:cs="Times New Roman"/>
          <w:sz w:val="24"/>
          <w:szCs w:val="24"/>
        </w:rPr>
        <w:t xml:space="preserve">  While </w:t>
      </w:r>
      <w:r w:rsidR="00B71E57" w:rsidRPr="00D21F8E">
        <w:rPr>
          <w:rFonts w:ascii="Times New Roman" w:hAnsi="Times New Roman" w:cs="Times New Roman"/>
          <w:color w:val="222222"/>
          <w:sz w:val="24"/>
          <w:szCs w:val="24"/>
          <w:shd w:val="clear" w:color="auto" w:fill="FFFFFF"/>
        </w:rPr>
        <w:t>Ahmed</w:t>
      </w:r>
      <w:r w:rsidR="00B71E57" w:rsidRPr="00D21F8E">
        <w:rPr>
          <w:rFonts w:ascii="Times New Roman" w:hAnsi="Times New Roman" w:cs="Times New Roman"/>
          <w:sz w:val="24"/>
          <w:szCs w:val="24"/>
        </w:rPr>
        <w:t xml:space="preserve"> and his team [</w:t>
      </w:r>
      <w:r w:rsidR="00025085" w:rsidRPr="00D21F8E">
        <w:rPr>
          <w:rFonts w:ascii="Times New Roman" w:hAnsi="Times New Roman" w:cs="Times New Roman"/>
          <w:sz w:val="24"/>
          <w:szCs w:val="24"/>
        </w:rPr>
        <w:t>1</w:t>
      </w:r>
      <w:r w:rsidR="00F954D3">
        <w:rPr>
          <w:rFonts w:ascii="Times New Roman" w:hAnsi="Times New Roman" w:cs="Times New Roman"/>
          <w:sz w:val="24"/>
          <w:szCs w:val="24"/>
        </w:rPr>
        <w:t>6</w:t>
      </w:r>
      <w:r w:rsidR="00B71E57" w:rsidRPr="00D21F8E">
        <w:rPr>
          <w:rFonts w:ascii="Times New Roman" w:hAnsi="Times New Roman" w:cs="Times New Roman"/>
          <w:sz w:val="24"/>
          <w:szCs w:val="24"/>
        </w:rPr>
        <w:t xml:space="preserve">] worked on the MHD mass transfer on a moving </w:t>
      </w:r>
      <w:proofErr w:type="spellStart"/>
      <w:r w:rsidR="00B71E57" w:rsidRPr="00D21F8E">
        <w:rPr>
          <w:rFonts w:ascii="Times New Roman" w:hAnsi="Times New Roman" w:cs="Times New Roman"/>
          <w:sz w:val="24"/>
          <w:szCs w:val="24"/>
        </w:rPr>
        <w:t>nonisothermal</w:t>
      </w:r>
      <w:proofErr w:type="spellEnd"/>
      <w:r w:rsidR="00B71E57" w:rsidRPr="00D21F8E">
        <w:rPr>
          <w:rFonts w:ascii="Times New Roman" w:hAnsi="Times New Roman" w:cs="Times New Roman"/>
          <w:sz w:val="24"/>
          <w:szCs w:val="24"/>
        </w:rPr>
        <w:t xml:space="preserve"> flow considering variable viscosity and thermal conductivity presuming the variation viscosity </w:t>
      </w:r>
      <w:proofErr w:type="gramStart"/>
      <w:r w:rsidR="00B71E57" w:rsidRPr="00D21F8E">
        <w:rPr>
          <w:rFonts w:ascii="Times New Roman" w:hAnsi="Times New Roman" w:cs="Times New Roman"/>
          <w:sz w:val="24"/>
          <w:szCs w:val="24"/>
        </w:rPr>
        <w:t>as  inverse</w:t>
      </w:r>
      <w:proofErr w:type="gramEnd"/>
      <w:r w:rsidR="00B71E57" w:rsidRPr="00D21F8E">
        <w:rPr>
          <w:rFonts w:ascii="Times New Roman" w:hAnsi="Times New Roman" w:cs="Times New Roman"/>
          <w:sz w:val="24"/>
          <w:szCs w:val="24"/>
        </w:rPr>
        <w:t xml:space="preserve"> linear function of temperature </w:t>
      </w:r>
      <w:r>
        <w:rPr>
          <w:rFonts w:ascii="Times New Roman" w:hAnsi="Times New Roman" w:cs="Times New Roman"/>
          <w:sz w:val="24"/>
          <w:szCs w:val="24"/>
        </w:rPr>
        <w:t xml:space="preserve">. </w:t>
      </w:r>
      <w:proofErr w:type="spellStart"/>
      <w:r w:rsidR="005F1E2E">
        <w:rPr>
          <w:rFonts w:ascii="Times New Roman" w:hAnsi="Times New Roman" w:cs="Times New Roman"/>
          <w:sz w:val="24"/>
          <w:szCs w:val="24"/>
        </w:rPr>
        <w:t>Nwaigwe</w:t>
      </w:r>
      <w:proofErr w:type="spellEnd"/>
      <w:r w:rsidR="00F954D3">
        <w:rPr>
          <w:rFonts w:ascii="Times New Roman" w:hAnsi="Times New Roman" w:cs="Times New Roman"/>
          <w:sz w:val="24"/>
          <w:szCs w:val="24"/>
        </w:rPr>
        <w:t xml:space="preserve"> [1</w:t>
      </w:r>
      <w:r>
        <w:rPr>
          <w:rFonts w:ascii="Times New Roman" w:hAnsi="Times New Roman" w:cs="Times New Roman"/>
          <w:sz w:val="24"/>
          <w:szCs w:val="24"/>
        </w:rPr>
        <w:t>7</w:t>
      </w:r>
      <w:r w:rsidR="00F954D3">
        <w:rPr>
          <w:rFonts w:ascii="Times New Roman" w:hAnsi="Times New Roman" w:cs="Times New Roman"/>
          <w:sz w:val="24"/>
          <w:szCs w:val="24"/>
        </w:rPr>
        <w:t>]</w:t>
      </w:r>
      <w:r w:rsidR="005F1E2E">
        <w:rPr>
          <w:rFonts w:ascii="Times New Roman" w:hAnsi="Times New Roman" w:cs="Times New Roman"/>
          <w:sz w:val="24"/>
          <w:szCs w:val="24"/>
        </w:rPr>
        <w:t xml:space="preserve"> numerically carried out a</w:t>
      </w:r>
      <w:r w:rsidR="00041077">
        <w:rPr>
          <w:rFonts w:ascii="Times New Roman" w:hAnsi="Times New Roman" w:cs="Times New Roman"/>
          <w:sz w:val="24"/>
          <w:szCs w:val="24"/>
        </w:rPr>
        <w:t xml:space="preserve"> work</w:t>
      </w:r>
      <w:r w:rsidR="005F1E2E">
        <w:rPr>
          <w:rFonts w:ascii="Times New Roman" w:hAnsi="Times New Roman" w:cs="Times New Roman"/>
          <w:sz w:val="24"/>
          <w:szCs w:val="24"/>
        </w:rPr>
        <w:t xml:space="preserve"> on mass and heat diffusion</w:t>
      </w:r>
      <w:r w:rsidR="009346BA">
        <w:rPr>
          <w:rFonts w:ascii="Times New Roman" w:hAnsi="Times New Roman" w:cs="Times New Roman"/>
          <w:sz w:val="24"/>
          <w:szCs w:val="24"/>
        </w:rPr>
        <w:t xml:space="preserve"> in a two parallel stationary walls and discovered that the thermal </w:t>
      </w:r>
      <w:proofErr w:type="spellStart"/>
      <w:r w:rsidR="009346BA">
        <w:rPr>
          <w:rFonts w:ascii="Times New Roman" w:hAnsi="Times New Roman" w:cs="Times New Roman"/>
          <w:sz w:val="24"/>
          <w:szCs w:val="24"/>
        </w:rPr>
        <w:t>Grashof</w:t>
      </w:r>
      <w:proofErr w:type="spellEnd"/>
      <w:r w:rsidR="009346BA">
        <w:rPr>
          <w:rFonts w:ascii="Times New Roman" w:hAnsi="Times New Roman" w:cs="Times New Roman"/>
          <w:sz w:val="24"/>
          <w:szCs w:val="24"/>
        </w:rPr>
        <w:t xml:space="preserve"> number and other parameters increase </w:t>
      </w:r>
      <w:r w:rsidR="00D408C8">
        <w:rPr>
          <w:rFonts w:ascii="Times New Roman" w:hAnsi="Times New Roman" w:cs="Times New Roman"/>
          <w:sz w:val="24"/>
          <w:szCs w:val="24"/>
        </w:rPr>
        <w:t>f</w:t>
      </w:r>
      <w:r w:rsidR="009346BA">
        <w:rPr>
          <w:rFonts w:ascii="Times New Roman" w:hAnsi="Times New Roman" w:cs="Times New Roman"/>
          <w:sz w:val="24"/>
          <w:szCs w:val="24"/>
        </w:rPr>
        <w:t>low velocity</w:t>
      </w:r>
      <w:r w:rsidR="00D408C8">
        <w:rPr>
          <w:rFonts w:ascii="Times New Roman" w:hAnsi="Times New Roman" w:cs="Times New Roman"/>
          <w:sz w:val="24"/>
          <w:szCs w:val="24"/>
        </w:rPr>
        <w:t xml:space="preserve"> of the fluid</w:t>
      </w:r>
      <w:r w:rsidR="009346BA">
        <w:rPr>
          <w:rFonts w:ascii="Times New Roman" w:hAnsi="Times New Roman" w:cs="Times New Roman"/>
          <w:sz w:val="24"/>
          <w:szCs w:val="24"/>
        </w:rPr>
        <w:t>.</w:t>
      </w:r>
    </w:p>
    <w:p w14:paraId="38CE0D7D" w14:textId="124616E2" w:rsidR="00927381" w:rsidRDefault="00B71E57" w:rsidP="00E129E6">
      <w:pPr>
        <w:pStyle w:val="ListParagraph"/>
        <w:ind w:left="0"/>
        <w:jc w:val="both"/>
        <w:rPr>
          <w:rFonts w:ascii="Times New Roman" w:hAnsi="Times New Roman" w:cs="Times New Roman"/>
          <w:sz w:val="24"/>
          <w:szCs w:val="24"/>
        </w:rPr>
      </w:pPr>
      <w:proofErr w:type="spellStart"/>
      <w:r w:rsidRPr="00D21F8E">
        <w:rPr>
          <w:rFonts w:ascii="Times New Roman" w:hAnsi="Times New Roman" w:cs="Times New Roman"/>
          <w:sz w:val="24"/>
          <w:szCs w:val="24"/>
        </w:rPr>
        <w:t>Bunonyo</w:t>
      </w:r>
      <w:proofErr w:type="spellEnd"/>
      <w:r w:rsidRPr="00D21F8E">
        <w:rPr>
          <w:rFonts w:ascii="Times New Roman" w:hAnsi="Times New Roman" w:cs="Times New Roman"/>
          <w:sz w:val="24"/>
          <w:szCs w:val="24"/>
        </w:rPr>
        <w:t xml:space="preserve"> and Amos</w:t>
      </w:r>
      <w:r w:rsidR="00731F3B">
        <w:rPr>
          <w:rFonts w:ascii="Times New Roman" w:hAnsi="Times New Roman" w:cs="Times New Roman"/>
          <w:sz w:val="24"/>
          <w:szCs w:val="24"/>
        </w:rPr>
        <w:t xml:space="preserve"> </w:t>
      </w:r>
      <w:r w:rsidRPr="00D21F8E">
        <w:rPr>
          <w:rFonts w:ascii="Times New Roman" w:hAnsi="Times New Roman" w:cs="Times New Roman"/>
          <w:sz w:val="24"/>
          <w:szCs w:val="24"/>
        </w:rPr>
        <w:t>[1</w:t>
      </w:r>
      <w:r w:rsidR="0087794A">
        <w:rPr>
          <w:rFonts w:ascii="Times New Roman" w:hAnsi="Times New Roman" w:cs="Times New Roman"/>
          <w:sz w:val="24"/>
          <w:szCs w:val="24"/>
        </w:rPr>
        <w:t>8</w:t>
      </w:r>
      <w:r w:rsidR="00F954D3">
        <w:rPr>
          <w:rFonts w:ascii="Times New Roman" w:hAnsi="Times New Roman" w:cs="Times New Roman"/>
          <w:sz w:val="24"/>
          <w:szCs w:val="24"/>
        </w:rPr>
        <w:t>]</w:t>
      </w:r>
      <w:r w:rsidR="00F33885">
        <w:rPr>
          <w:rFonts w:ascii="Times New Roman" w:hAnsi="Times New Roman" w:cs="Times New Roman"/>
          <w:sz w:val="24"/>
          <w:szCs w:val="24"/>
        </w:rPr>
        <w:t xml:space="preserve"> also a</w:t>
      </w:r>
      <w:r w:rsidR="00F954D3">
        <w:rPr>
          <w:rFonts w:ascii="Times New Roman" w:hAnsi="Times New Roman" w:cs="Times New Roman"/>
          <w:sz w:val="24"/>
          <w:szCs w:val="24"/>
        </w:rPr>
        <w:t xml:space="preserve"> </w:t>
      </w:r>
      <w:r w:rsidRPr="00D21F8E">
        <w:rPr>
          <w:rFonts w:ascii="Times New Roman" w:hAnsi="Times New Roman" w:cs="Times New Roman"/>
          <w:sz w:val="24"/>
          <w:szCs w:val="24"/>
        </w:rPr>
        <w:t xml:space="preserve">solved blood </w:t>
      </w:r>
      <w:r w:rsidR="00F33885">
        <w:rPr>
          <w:rFonts w:ascii="Times New Roman" w:hAnsi="Times New Roman" w:cs="Times New Roman"/>
          <w:sz w:val="24"/>
          <w:szCs w:val="24"/>
        </w:rPr>
        <w:t>related</w:t>
      </w:r>
      <w:r w:rsidRPr="00D21F8E">
        <w:rPr>
          <w:rFonts w:ascii="Times New Roman" w:hAnsi="Times New Roman" w:cs="Times New Roman"/>
          <w:sz w:val="24"/>
          <w:szCs w:val="24"/>
        </w:rPr>
        <w:t xml:space="preserve"> problem in a cylindrical inclined channel with magnetic field and considered the effect of mass transfer in the blood flow </w:t>
      </w:r>
      <w:r w:rsidR="00F33885">
        <w:rPr>
          <w:rFonts w:ascii="Times New Roman" w:hAnsi="Times New Roman" w:cs="Times New Roman"/>
          <w:sz w:val="24"/>
          <w:szCs w:val="24"/>
        </w:rPr>
        <w:t>to</w:t>
      </w:r>
      <w:r w:rsidRPr="00D21F8E">
        <w:rPr>
          <w:rFonts w:ascii="Times New Roman" w:hAnsi="Times New Roman" w:cs="Times New Roman"/>
          <w:sz w:val="24"/>
          <w:szCs w:val="24"/>
        </w:rPr>
        <w:t xml:space="preserve"> discovered that increase in the magnetic field retards the blood flow velocity.</w:t>
      </w:r>
      <w:r w:rsidR="00F33885">
        <w:rPr>
          <w:rFonts w:ascii="Times New Roman" w:hAnsi="Times New Roman" w:cs="Times New Roman"/>
          <w:sz w:val="24"/>
          <w:szCs w:val="24"/>
        </w:rPr>
        <w:t xml:space="preserve"> The work of </w:t>
      </w:r>
      <w:proofErr w:type="spellStart"/>
      <w:r w:rsidR="00927381" w:rsidRPr="004C2565">
        <w:rPr>
          <w:rFonts w:ascii="Times New Roman" w:hAnsi="Times New Roman" w:cs="Times New Roman"/>
          <w:sz w:val="24"/>
          <w:szCs w:val="24"/>
        </w:rPr>
        <w:t>Nwaigwe</w:t>
      </w:r>
      <w:proofErr w:type="spellEnd"/>
      <w:r w:rsidR="00927381" w:rsidRPr="004C2565">
        <w:rPr>
          <w:rFonts w:ascii="Times New Roman" w:hAnsi="Times New Roman" w:cs="Times New Roman"/>
          <w:sz w:val="24"/>
          <w:szCs w:val="24"/>
        </w:rPr>
        <w:t xml:space="preserve"> and </w:t>
      </w:r>
      <w:proofErr w:type="spellStart"/>
      <w:r w:rsidR="00927381" w:rsidRPr="004C2565">
        <w:rPr>
          <w:rFonts w:ascii="Times New Roman" w:hAnsi="Times New Roman" w:cs="Times New Roman"/>
          <w:sz w:val="24"/>
          <w:szCs w:val="24"/>
        </w:rPr>
        <w:t>Amadi</w:t>
      </w:r>
      <w:proofErr w:type="spellEnd"/>
      <w:r w:rsidR="00927381" w:rsidRPr="004C2565">
        <w:rPr>
          <w:rFonts w:ascii="Times New Roman" w:hAnsi="Times New Roman" w:cs="Times New Roman"/>
          <w:sz w:val="24"/>
          <w:szCs w:val="24"/>
        </w:rPr>
        <w:t xml:space="preserve"> </w:t>
      </w:r>
      <w:r w:rsidR="00927381">
        <w:rPr>
          <w:rFonts w:ascii="Times New Roman" w:hAnsi="Times New Roman" w:cs="Times New Roman"/>
          <w:sz w:val="24"/>
          <w:szCs w:val="24"/>
        </w:rPr>
        <w:t>[</w:t>
      </w:r>
      <w:r w:rsidR="00F954D3">
        <w:rPr>
          <w:rFonts w:ascii="Times New Roman" w:hAnsi="Times New Roman" w:cs="Times New Roman"/>
          <w:sz w:val="24"/>
          <w:szCs w:val="24"/>
        </w:rPr>
        <w:t>21</w:t>
      </w:r>
      <w:r w:rsidR="00927381">
        <w:rPr>
          <w:rFonts w:ascii="Times New Roman" w:hAnsi="Times New Roman" w:cs="Times New Roman"/>
          <w:sz w:val="24"/>
          <w:szCs w:val="24"/>
        </w:rPr>
        <w:t>]</w:t>
      </w:r>
      <w:r w:rsidR="00927381" w:rsidRPr="004C2565">
        <w:rPr>
          <w:rFonts w:ascii="Times New Roman" w:hAnsi="Times New Roman" w:cs="Times New Roman"/>
          <w:sz w:val="24"/>
          <w:szCs w:val="24"/>
        </w:rPr>
        <w:t xml:space="preserve"> </w:t>
      </w:r>
      <w:r w:rsidR="00927381">
        <w:rPr>
          <w:rFonts w:ascii="Times New Roman" w:hAnsi="Times New Roman" w:cs="Times New Roman"/>
          <w:sz w:val="24"/>
          <w:szCs w:val="24"/>
        </w:rPr>
        <w:t>examined an</w:t>
      </w:r>
      <w:r w:rsidR="00927381" w:rsidRPr="004C2565">
        <w:rPr>
          <w:rFonts w:ascii="Times New Roman" w:hAnsi="Times New Roman" w:cs="Times New Roman"/>
          <w:sz w:val="24"/>
          <w:szCs w:val="24"/>
        </w:rPr>
        <w:t xml:space="preserve"> analytical solution to </w:t>
      </w:r>
      <w:r w:rsidR="00927381">
        <w:rPr>
          <w:rFonts w:ascii="Times New Roman" w:hAnsi="Times New Roman" w:cs="Times New Roman"/>
          <w:sz w:val="24"/>
          <w:szCs w:val="24"/>
        </w:rPr>
        <w:t>a</w:t>
      </w:r>
      <w:r w:rsidR="00927381" w:rsidRPr="004C2565">
        <w:rPr>
          <w:rFonts w:ascii="Times New Roman" w:hAnsi="Times New Roman" w:cs="Times New Roman"/>
          <w:sz w:val="24"/>
          <w:szCs w:val="24"/>
        </w:rPr>
        <w:t xml:space="preserve"> Newtonian fluid transport problem within a cylinder.</w:t>
      </w:r>
      <w:r w:rsidR="00927381">
        <w:rPr>
          <w:rFonts w:ascii="Times New Roman" w:hAnsi="Times New Roman" w:cs="Times New Roman"/>
          <w:sz w:val="24"/>
          <w:szCs w:val="24"/>
        </w:rPr>
        <w:t xml:space="preserve"> T</w:t>
      </w:r>
      <w:r w:rsidR="00927381" w:rsidRPr="004C2565">
        <w:rPr>
          <w:rFonts w:ascii="Times New Roman" w:hAnsi="Times New Roman" w:cs="Times New Roman"/>
          <w:sz w:val="24"/>
          <w:szCs w:val="24"/>
        </w:rPr>
        <w:t>h</w:t>
      </w:r>
      <w:r w:rsidR="002C7AC3">
        <w:rPr>
          <w:rFonts w:ascii="Times New Roman" w:hAnsi="Times New Roman" w:cs="Times New Roman"/>
          <w:sz w:val="24"/>
          <w:szCs w:val="24"/>
        </w:rPr>
        <w:t>eir</w:t>
      </w:r>
      <w:r w:rsidR="00927381" w:rsidRPr="004C2565">
        <w:rPr>
          <w:rFonts w:ascii="Times New Roman" w:hAnsi="Times New Roman" w:cs="Times New Roman"/>
          <w:sz w:val="24"/>
          <w:szCs w:val="24"/>
        </w:rPr>
        <w:t xml:space="preserve"> flow </w:t>
      </w:r>
      <w:r w:rsidR="00927381">
        <w:rPr>
          <w:rFonts w:ascii="Times New Roman" w:hAnsi="Times New Roman" w:cs="Times New Roman"/>
          <w:sz w:val="24"/>
          <w:szCs w:val="24"/>
        </w:rPr>
        <w:t>was assumed to be</w:t>
      </w:r>
      <w:r w:rsidR="00927381" w:rsidRPr="004C2565">
        <w:rPr>
          <w:rFonts w:ascii="Times New Roman" w:hAnsi="Times New Roman" w:cs="Times New Roman"/>
          <w:sz w:val="24"/>
          <w:szCs w:val="24"/>
        </w:rPr>
        <w:t xml:space="preserve"> axisymmetric and dominated by the channel axis.</w:t>
      </w:r>
    </w:p>
    <w:p w14:paraId="5A3C8D3D" w14:textId="77777777" w:rsidR="002C7AC3" w:rsidRDefault="002C7AC3" w:rsidP="00E129E6">
      <w:pPr>
        <w:pStyle w:val="ListParagraph"/>
        <w:ind w:left="0"/>
        <w:jc w:val="both"/>
        <w:rPr>
          <w:rFonts w:ascii="Times New Roman" w:hAnsi="Times New Roman" w:cs="Times New Roman"/>
          <w:sz w:val="24"/>
          <w:szCs w:val="24"/>
        </w:rPr>
      </w:pPr>
    </w:p>
    <w:p w14:paraId="0F2080AE" w14:textId="57E135E0" w:rsidR="00927381" w:rsidRPr="00D21F8E" w:rsidRDefault="00927381" w:rsidP="00E129E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purpose of this work is to extend the work </w:t>
      </w:r>
      <w:proofErr w:type="spellStart"/>
      <w:r>
        <w:rPr>
          <w:rFonts w:ascii="Times New Roman" w:hAnsi="Times New Roman" w:cs="Times New Roman"/>
          <w:sz w:val="24"/>
          <w:szCs w:val="24"/>
        </w:rPr>
        <w:t>Nwaigwe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Amadi</w:t>
      </w:r>
      <w:proofErr w:type="spellEnd"/>
      <w:r w:rsidR="00D408C8">
        <w:rPr>
          <w:rFonts w:ascii="Times New Roman" w:hAnsi="Times New Roman" w:cs="Times New Roman"/>
          <w:sz w:val="24"/>
          <w:szCs w:val="24"/>
        </w:rPr>
        <w:t xml:space="preserve"> </w:t>
      </w:r>
      <w:r>
        <w:rPr>
          <w:rFonts w:ascii="Times New Roman" w:hAnsi="Times New Roman" w:cs="Times New Roman"/>
          <w:sz w:val="24"/>
          <w:szCs w:val="24"/>
        </w:rPr>
        <w:t>[</w:t>
      </w:r>
      <w:r w:rsidR="00D408C8">
        <w:rPr>
          <w:rFonts w:ascii="Times New Roman" w:hAnsi="Times New Roman" w:cs="Times New Roman"/>
          <w:sz w:val="24"/>
          <w:szCs w:val="24"/>
        </w:rPr>
        <w:t>21</w:t>
      </w:r>
      <w:r>
        <w:rPr>
          <w:rFonts w:ascii="Times New Roman" w:hAnsi="Times New Roman" w:cs="Times New Roman"/>
          <w:sz w:val="24"/>
          <w:szCs w:val="24"/>
        </w:rPr>
        <w:t xml:space="preserve">] by infusing a constant viscosity, thermal conductivity and mass diffusive parameter to the fluid in the cylindrical channel. </w:t>
      </w:r>
      <w:r w:rsidR="0068039F">
        <w:rPr>
          <w:rFonts w:ascii="Times New Roman" w:hAnsi="Times New Roman" w:cs="Times New Roman"/>
          <w:sz w:val="24"/>
          <w:szCs w:val="24"/>
        </w:rPr>
        <w:t xml:space="preserve">The dimensional and </w:t>
      </w:r>
      <w:proofErr w:type="spellStart"/>
      <w:r w:rsidR="0068039F">
        <w:rPr>
          <w:rFonts w:ascii="Times New Roman" w:hAnsi="Times New Roman" w:cs="Times New Roman"/>
          <w:sz w:val="24"/>
          <w:szCs w:val="24"/>
        </w:rPr>
        <w:t>nondimensionless</w:t>
      </w:r>
      <w:proofErr w:type="spellEnd"/>
      <w:r w:rsidR="0068039F">
        <w:rPr>
          <w:rFonts w:ascii="Times New Roman" w:hAnsi="Times New Roman" w:cs="Times New Roman"/>
          <w:sz w:val="24"/>
          <w:szCs w:val="24"/>
        </w:rPr>
        <w:t xml:space="preserve"> model equations are </w:t>
      </w:r>
      <w:r w:rsidR="00015640">
        <w:rPr>
          <w:rFonts w:ascii="Times New Roman" w:hAnsi="Times New Roman" w:cs="Times New Roman"/>
          <w:sz w:val="24"/>
          <w:szCs w:val="24"/>
        </w:rPr>
        <w:t>presented in</w:t>
      </w:r>
      <w:r w:rsidR="0068039F">
        <w:rPr>
          <w:rFonts w:ascii="Times New Roman" w:hAnsi="Times New Roman" w:cs="Times New Roman"/>
          <w:sz w:val="24"/>
          <w:szCs w:val="24"/>
        </w:rPr>
        <w:t xml:space="preserve"> section </w:t>
      </w:r>
      <w:r w:rsidR="00015640">
        <w:rPr>
          <w:rFonts w:ascii="Times New Roman" w:hAnsi="Times New Roman" w:cs="Times New Roman"/>
          <w:sz w:val="24"/>
          <w:szCs w:val="24"/>
        </w:rPr>
        <w:t>2 and</w:t>
      </w:r>
      <w:r w:rsidR="0068039F">
        <w:rPr>
          <w:rFonts w:ascii="Times New Roman" w:hAnsi="Times New Roman" w:cs="Times New Roman"/>
          <w:sz w:val="24"/>
          <w:szCs w:val="24"/>
        </w:rPr>
        <w:t xml:space="preserve"> s</w:t>
      </w:r>
      <w:r>
        <w:rPr>
          <w:rFonts w:ascii="Times New Roman" w:hAnsi="Times New Roman" w:cs="Times New Roman"/>
          <w:sz w:val="24"/>
          <w:szCs w:val="24"/>
        </w:rPr>
        <w:t xml:space="preserve">imilar method </w:t>
      </w:r>
      <w:r w:rsidR="0068039F">
        <w:rPr>
          <w:rFonts w:ascii="Times New Roman" w:hAnsi="Times New Roman" w:cs="Times New Roman"/>
          <w:sz w:val="24"/>
          <w:szCs w:val="24"/>
        </w:rPr>
        <w:t xml:space="preserve">of solution in the extended work is used to tackle singularity in the model section 3. While the graphical results and discussed are displayed in section 4 with conclusion in section 5. </w:t>
      </w:r>
      <w:r>
        <w:rPr>
          <w:rFonts w:ascii="Times New Roman" w:hAnsi="Times New Roman" w:cs="Times New Roman"/>
          <w:sz w:val="24"/>
          <w:szCs w:val="24"/>
        </w:rPr>
        <w:t xml:space="preserve"> </w:t>
      </w:r>
    </w:p>
    <w:p w14:paraId="3A56ACFB" w14:textId="77777777" w:rsidR="00FE7E9A" w:rsidRPr="00FE7E9A" w:rsidRDefault="00FE7E9A" w:rsidP="00E129E6">
      <w:pPr>
        <w:pStyle w:val="ListParagraph"/>
        <w:ind w:left="1080"/>
        <w:jc w:val="both"/>
        <w:rPr>
          <w:rFonts w:ascii="Times New Roman" w:hAnsi="Times New Roman" w:cs="Times New Roman"/>
          <w:sz w:val="24"/>
          <w:szCs w:val="24"/>
        </w:rPr>
      </w:pPr>
    </w:p>
    <w:p w14:paraId="2D2CA89F" w14:textId="447B6796" w:rsidR="00B71E57" w:rsidRPr="00677BAA" w:rsidRDefault="00677BAA" w:rsidP="00E129E6">
      <w:pPr>
        <w:jc w:val="both"/>
        <w:rPr>
          <w:rFonts w:ascii="Times New Roman" w:hAnsi="Times New Roman" w:cs="Times New Roman"/>
          <w:b/>
          <w:bCs/>
          <w:sz w:val="24"/>
          <w:szCs w:val="24"/>
        </w:rPr>
      </w:pPr>
      <w:r w:rsidRPr="00677BAA">
        <w:rPr>
          <w:rFonts w:ascii="Times New Roman" w:hAnsi="Times New Roman" w:cs="Times New Roman"/>
          <w:b/>
          <w:bCs/>
          <w:sz w:val="24"/>
          <w:szCs w:val="24"/>
        </w:rPr>
        <w:t>2.</w:t>
      </w:r>
      <w:r w:rsidR="00B71E57" w:rsidRPr="00677BAA">
        <w:rPr>
          <w:rFonts w:ascii="Times New Roman" w:hAnsi="Times New Roman" w:cs="Times New Roman"/>
          <w:b/>
          <w:bCs/>
          <w:sz w:val="24"/>
          <w:szCs w:val="24"/>
        </w:rPr>
        <w:t>Mathematical Formulation</w:t>
      </w:r>
    </w:p>
    <w:p w14:paraId="27707495" w14:textId="074EA95F" w:rsidR="00E82B80" w:rsidRDefault="00114B18" w:rsidP="00E129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incomprehensible Newtonian flow of a viscous </w:t>
      </w:r>
      <w:r w:rsidR="00015640">
        <w:rPr>
          <w:rFonts w:ascii="Times New Roman" w:eastAsia="Times New Roman" w:hAnsi="Times New Roman" w:cs="Times New Roman"/>
          <w:sz w:val="24"/>
          <w:szCs w:val="24"/>
        </w:rPr>
        <w:t xml:space="preserve">fluid </w:t>
      </w:r>
      <w:r w:rsidR="00015640" w:rsidRPr="00CE5BFD">
        <w:rPr>
          <w:rFonts w:ascii="Times New Roman" w:eastAsia="Times New Roman" w:hAnsi="Times New Roman" w:cs="Times New Roman"/>
          <w:sz w:val="24"/>
          <w:szCs w:val="24"/>
        </w:rPr>
        <w:t>is</w:t>
      </w:r>
      <w:r w:rsidR="00153AC6">
        <w:rPr>
          <w:rFonts w:ascii="Times New Roman" w:eastAsia="Times New Roman" w:hAnsi="Times New Roman" w:cs="Times New Roman"/>
          <w:sz w:val="24"/>
          <w:szCs w:val="24"/>
        </w:rPr>
        <w:t xml:space="preserve"> assumed </w:t>
      </w:r>
      <w:r w:rsidR="00B71E57" w:rsidRPr="00CE5BFD">
        <w:rPr>
          <w:rFonts w:ascii="Times New Roman" w:eastAsia="Times New Roman" w:hAnsi="Times New Roman" w:cs="Times New Roman"/>
          <w:sz w:val="24"/>
          <w:szCs w:val="24"/>
        </w:rPr>
        <w:t>to be</w:t>
      </w:r>
      <w:r w:rsidR="00153AC6">
        <w:rPr>
          <w:rFonts w:ascii="Times New Roman" w:eastAsia="Times New Roman" w:hAnsi="Times New Roman" w:cs="Times New Roman"/>
          <w:sz w:val="24"/>
          <w:szCs w:val="24"/>
        </w:rPr>
        <w:t xml:space="preserve"> in</w:t>
      </w:r>
      <w:r w:rsidR="00B71E57" w:rsidRPr="00CE5BFD">
        <w:rPr>
          <w:rFonts w:ascii="Times New Roman" w:eastAsia="Times New Roman" w:hAnsi="Times New Roman" w:cs="Times New Roman"/>
          <w:sz w:val="24"/>
          <w:szCs w:val="24"/>
        </w:rPr>
        <w:t xml:space="preserve"> a horizontal cylindrical duct</w:t>
      </w:r>
      <w:r w:rsidR="000905A5">
        <w:rPr>
          <w:rFonts w:ascii="Times New Roman" w:eastAsia="Times New Roman" w:hAnsi="Times New Roman" w:cs="Times New Roman"/>
          <w:sz w:val="24"/>
          <w:szCs w:val="24"/>
        </w:rPr>
        <w:t xml:space="preserve"> </w:t>
      </w:r>
      <w:r w:rsidR="00AC64EA">
        <w:rPr>
          <w:rFonts w:ascii="Times New Roman" w:hAnsi="Times New Roman" w:cs="Times New Roman"/>
          <w:sz w:val="24"/>
          <w:szCs w:val="24"/>
        </w:rPr>
        <w:t>in the</w:t>
      </w:r>
      <w:r w:rsidR="00AC64EA" w:rsidRPr="00AC64EA">
        <w:rPr>
          <w:rFonts w:ascii="Times New Roman" w:hAnsi="Times New Roman" w:cs="Times New Roman"/>
          <w:sz w:val="24"/>
          <w:szCs w:val="24"/>
        </w:rPr>
        <w:t xml:space="preserve"> </w:t>
      </w:r>
      <w:r w:rsidR="00AC64EA" w:rsidRPr="00AC64EA">
        <w:rPr>
          <w:rFonts w:ascii="Times New Roman" w:hAnsi="Times New Roman" w:cs="Times New Roman"/>
          <w:position w:val="-16"/>
          <w:sz w:val="24"/>
          <w:szCs w:val="24"/>
        </w:rPr>
        <w:object w:dxaOrig="1060" w:dyaOrig="440" w14:anchorId="6BFAA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21.5pt" o:ole="">
            <v:imagedata r:id="rId10" o:title=""/>
          </v:shape>
          <o:OLEObject Type="Embed" ProgID="Equation.DSMT4" ShapeID="_x0000_i1025" DrawAspect="Content" ObjectID="_1735166489" r:id="rId11"/>
        </w:object>
      </w:r>
      <w:r w:rsidR="00AC64EA">
        <w:rPr>
          <w:rFonts w:ascii="Times New Roman" w:hAnsi="Times New Roman" w:cs="Times New Roman"/>
          <w:sz w:val="24"/>
          <w:szCs w:val="24"/>
        </w:rPr>
        <w:t xml:space="preserve"> coordinates.</w:t>
      </w:r>
      <w:r w:rsidR="00B71E57" w:rsidRPr="00CE5BFD">
        <w:rPr>
          <w:rFonts w:ascii="Times New Roman" w:eastAsia="Times New Roman" w:hAnsi="Times New Roman" w:cs="Times New Roman"/>
          <w:sz w:val="24"/>
          <w:szCs w:val="24"/>
        </w:rPr>
        <w:t xml:space="preserve"> The flow is considered to be unidirectional only along the</w:t>
      </w:r>
      <w:r w:rsidR="000905A5">
        <w:rPr>
          <w:rFonts w:ascii="Times New Roman" w:eastAsia="Times New Roman" w:hAnsi="Times New Roman" w:cs="Times New Roman"/>
          <w:sz w:val="24"/>
          <w:szCs w:val="24"/>
        </w:rPr>
        <w:t xml:space="preserve">  </w:t>
      </w:r>
      <w:r w:rsidR="000905A5" w:rsidRPr="000905A5">
        <w:rPr>
          <w:position w:val="-4"/>
        </w:rPr>
        <w:object w:dxaOrig="260" w:dyaOrig="300" w14:anchorId="7991D30D">
          <v:shape id="_x0000_i1026" type="#_x0000_t75" style="width:13pt;height:15pt" o:ole="">
            <v:imagedata r:id="rId12" o:title=""/>
          </v:shape>
          <o:OLEObject Type="Embed" ProgID="Equation.DSMT4" ShapeID="_x0000_i1026" DrawAspect="Content" ObjectID="_1735166490" r:id="rId13"/>
        </w:object>
      </w:r>
      <m:oMath>
        <m:r>
          <w:rPr>
            <w:rFonts w:ascii="Cambria Math" w:eastAsia="Times New Roman" w:hAnsi="Cambria Math" w:cs="Times New Roman"/>
            <w:sz w:val="24"/>
            <w:szCs w:val="24"/>
          </w:rPr>
          <m:t>-</m:t>
        </m:r>
      </m:oMath>
      <w:r w:rsidR="00B71E57" w:rsidRPr="00CE5BFD">
        <w:rPr>
          <w:rFonts w:ascii="Times New Roman" w:eastAsia="Times New Roman" w:hAnsi="Times New Roman" w:cs="Times New Roman"/>
          <w:sz w:val="24"/>
          <w:szCs w:val="24"/>
        </w:rPr>
        <w:t>axis with no variation along that axis that is</w:t>
      </w:r>
      <w:r w:rsidR="001502CB">
        <w:rPr>
          <w:rFonts w:ascii="Times New Roman" w:eastAsia="Times New Roman" w:hAnsi="Times New Roman" w:cs="Times New Roman"/>
          <w:sz w:val="24"/>
          <w:szCs w:val="24"/>
        </w:rPr>
        <w:t xml:space="preserve"> </w:t>
      </w:r>
      <w:r w:rsidR="00CC0E1C">
        <w:rPr>
          <w:rFonts w:ascii="Times New Roman" w:eastAsia="Times New Roman" w:hAnsi="Times New Roman" w:cs="Times New Roman"/>
          <w:sz w:val="24"/>
          <w:szCs w:val="24"/>
        </w:rPr>
        <w:t>(</w:t>
      </w:r>
      <w:r w:rsidR="00CC0E1C" w:rsidRPr="00CC0E1C">
        <w:rPr>
          <w:position w:val="-6"/>
        </w:rPr>
        <w:object w:dxaOrig="639" w:dyaOrig="320" w14:anchorId="24826FD9">
          <v:shape id="_x0000_i1027" type="#_x0000_t75" style="width:32pt;height:16pt" o:ole="">
            <v:imagedata r:id="rId14" o:title=""/>
          </v:shape>
          <o:OLEObject Type="Embed" ProgID="Equation.DSMT4" ShapeID="_x0000_i1027" DrawAspect="Content" ObjectID="_1735166491" r:id="rId15"/>
        </w:object>
      </w:r>
      <w:r w:rsidR="00B71E57" w:rsidRPr="00CE5BFD">
        <w:rPr>
          <w:rFonts w:ascii="Times New Roman" w:eastAsia="Times New Roman" w:hAnsi="Times New Roman" w:cs="Times New Roman"/>
          <w:sz w:val="24"/>
          <w:szCs w:val="24"/>
        </w:rPr>
        <w:t xml:space="preserve"> </w:t>
      </w:r>
      <w:r w:rsidR="001502CB">
        <w:rPr>
          <w:rFonts w:ascii="Times New Roman" w:eastAsia="Times New Roman" w:hAnsi="Times New Roman" w:cs="Times New Roman"/>
          <w:sz w:val="24"/>
          <w:szCs w:val="24"/>
        </w:rPr>
        <w:t xml:space="preserve">on </w:t>
      </w:r>
      <w:r w:rsidR="001502CB" w:rsidRPr="001502CB">
        <w:rPr>
          <w:position w:val="-4"/>
        </w:rPr>
        <w:object w:dxaOrig="580" w:dyaOrig="300" w14:anchorId="7104F692">
          <v:shape id="_x0000_i1028" type="#_x0000_t75" style="width:29pt;height:15pt" o:ole="">
            <v:imagedata r:id="rId16" o:title=""/>
          </v:shape>
          <o:OLEObject Type="Embed" ProgID="Equation.DSMT4" ShapeID="_x0000_i1028" DrawAspect="Content" ObjectID="_1735166492" r:id="rId17"/>
        </w:object>
      </w:r>
      <w:r w:rsidR="00CC0E1C">
        <w:t>)</w:t>
      </w:r>
      <w:r w:rsidR="00B71E57" w:rsidRPr="00CE5BFD">
        <w:rPr>
          <w:rFonts w:ascii="Times New Roman" w:eastAsia="Times New Roman" w:hAnsi="Times New Roman" w:cs="Times New Roman"/>
          <w:sz w:val="24"/>
          <w:szCs w:val="24"/>
        </w:rPr>
        <w:t xml:space="preserve">. The fluid is viscous with no- slip condition </w:t>
      </w:r>
      <w:r w:rsidR="00780F3F">
        <w:rPr>
          <w:rFonts w:ascii="Times New Roman" w:eastAsia="Times New Roman" w:hAnsi="Times New Roman" w:cs="Times New Roman"/>
          <w:sz w:val="24"/>
          <w:szCs w:val="24"/>
        </w:rPr>
        <w:t>effect</w:t>
      </w:r>
      <w:r w:rsidR="00B71E57" w:rsidRPr="00CE5BFD">
        <w:rPr>
          <w:rFonts w:ascii="Times New Roman" w:eastAsia="Times New Roman" w:hAnsi="Times New Roman" w:cs="Times New Roman"/>
          <w:sz w:val="24"/>
          <w:szCs w:val="24"/>
        </w:rPr>
        <w:t>. The walls of the channels are stationary. The fluid velocity, temperature and concentration are</w:t>
      </w:r>
      <w:r w:rsidR="00CC0E1C">
        <w:rPr>
          <w:rFonts w:ascii="Times New Roman" w:eastAsia="Times New Roman" w:hAnsi="Times New Roman" w:cs="Times New Roman"/>
          <w:sz w:val="24"/>
          <w:szCs w:val="24"/>
        </w:rPr>
        <w:t xml:space="preserve"> </w:t>
      </w:r>
      <w:r w:rsidR="00CC0E1C" w:rsidRPr="00CC0E1C">
        <w:rPr>
          <w:position w:val="-10"/>
        </w:rPr>
        <w:object w:dxaOrig="920" w:dyaOrig="360" w14:anchorId="00DE16A0">
          <v:shape id="_x0000_i1029" type="#_x0000_t75" style="width:46pt;height:18.5pt" o:ole="">
            <v:imagedata r:id="rId18" o:title=""/>
          </v:shape>
          <o:OLEObject Type="Embed" ProgID="Equation.DSMT4" ShapeID="_x0000_i1029" DrawAspect="Content" ObjectID="_1735166493" r:id="rId19"/>
        </w:object>
      </w:r>
      <w:r w:rsidR="00B71E57" w:rsidRPr="00CE5BFD">
        <w:rPr>
          <w:rFonts w:ascii="Times New Roman" w:eastAsia="Times New Roman" w:hAnsi="Times New Roman" w:cs="Times New Roman"/>
          <w:sz w:val="24"/>
          <w:szCs w:val="24"/>
        </w:rPr>
        <w:t xml:space="preserve">. Below is the diagram of the fluid flow, assuming  </w:t>
      </w:r>
      <w:r w:rsidR="00CC0E1C" w:rsidRPr="00CC0E1C">
        <w:rPr>
          <w:position w:val="-4"/>
        </w:rPr>
        <w:object w:dxaOrig="240" w:dyaOrig="300" w14:anchorId="17146BD3">
          <v:shape id="_x0000_i1030" type="#_x0000_t75" style="width:12pt;height:15pt" o:ole="">
            <v:imagedata r:id="rId20" o:title=""/>
          </v:shape>
          <o:OLEObject Type="Embed" ProgID="Equation.DSMT4" ShapeID="_x0000_i1030" DrawAspect="Content" ObjectID="_1735166494" r:id="rId21"/>
        </w:object>
      </w:r>
      <w:r w:rsidR="00B71E57" w:rsidRPr="00CE5BFD">
        <w:rPr>
          <w:rFonts w:ascii="Times New Roman" w:eastAsia="Times New Roman" w:hAnsi="Times New Roman" w:cs="Times New Roman"/>
          <w:sz w:val="24"/>
          <w:szCs w:val="24"/>
        </w:rPr>
        <w:t xml:space="preserve"> to be the distance from the </w:t>
      </w:r>
      <w:proofErr w:type="spellStart"/>
      <w:r w:rsidR="00B71E57" w:rsidRPr="00CE5BFD">
        <w:rPr>
          <w:rFonts w:ascii="Times New Roman" w:eastAsia="Times New Roman" w:hAnsi="Times New Roman" w:cs="Times New Roman"/>
          <w:sz w:val="24"/>
          <w:szCs w:val="24"/>
        </w:rPr>
        <w:t>centre</w:t>
      </w:r>
      <w:proofErr w:type="spellEnd"/>
      <w:r w:rsidR="00B71E57" w:rsidRPr="00CE5BFD">
        <w:rPr>
          <w:rFonts w:ascii="Times New Roman" w:eastAsia="Times New Roman" w:hAnsi="Times New Roman" w:cs="Times New Roman"/>
          <w:sz w:val="24"/>
          <w:szCs w:val="24"/>
        </w:rPr>
        <w:t xml:space="preserve"> of the channel </w:t>
      </w:r>
      <w:r w:rsidR="00780F3F">
        <w:rPr>
          <w:rFonts w:ascii="Times New Roman" w:eastAsia="Times New Roman" w:hAnsi="Times New Roman" w:cs="Times New Roman"/>
          <w:sz w:val="24"/>
          <w:szCs w:val="24"/>
        </w:rPr>
        <w:t xml:space="preserve">towards the wall </w:t>
      </w:r>
      <w:r w:rsidR="00B71E57" w:rsidRPr="00CE5BFD">
        <w:rPr>
          <w:rFonts w:ascii="Times New Roman" w:eastAsia="Times New Roman" w:hAnsi="Times New Roman" w:cs="Times New Roman"/>
          <w:sz w:val="24"/>
          <w:szCs w:val="24"/>
        </w:rPr>
        <w:t xml:space="preserve">and </w:t>
      </w:r>
      <w:r w:rsidR="00780F3F" w:rsidRPr="00CC0E1C">
        <w:rPr>
          <w:position w:val="-10"/>
        </w:rPr>
        <w:object w:dxaOrig="1320" w:dyaOrig="360" w14:anchorId="3EA3F768">
          <v:shape id="_x0000_i1031" type="#_x0000_t75" style="width:65.5pt;height:18.5pt" o:ole="">
            <v:imagedata r:id="rId22" o:title=""/>
          </v:shape>
          <o:OLEObject Type="Embed" ProgID="Equation.DSMT4" ShapeID="_x0000_i1031" DrawAspect="Content" ObjectID="_1735166495" r:id="rId23"/>
        </w:object>
      </w:r>
      <w:r w:rsidR="00B71E57" w:rsidRPr="00CE5BFD">
        <w:rPr>
          <w:rFonts w:ascii="Times New Roman" w:eastAsia="Times New Roman" w:hAnsi="Times New Roman" w:cs="Times New Roman"/>
          <w:sz w:val="24"/>
          <w:szCs w:val="24"/>
        </w:rPr>
        <w:t xml:space="preserve">  is the velocity </w:t>
      </w:r>
      <w:r w:rsidR="00780F3F">
        <w:rPr>
          <w:rFonts w:ascii="Times New Roman" w:eastAsia="Times New Roman" w:hAnsi="Times New Roman" w:cs="Times New Roman"/>
          <w:sz w:val="24"/>
          <w:szCs w:val="24"/>
        </w:rPr>
        <w:t>vector</w:t>
      </w:r>
      <w:r w:rsidR="00E82B80">
        <w:rPr>
          <w:rFonts w:ascii="Times New Roman" w:eastAsia="Times New Roman" w:hAnsi="Times New Roman" w:cs="Times New Roman"/>
          <w:sz w:val="24"/>
          <w:szCs w:val="24"/>
        </w:rPr>
        <w:t>.</w:t>
      </w:r>
    </w:p>
    <w:p w14:paraId="6FC45AC1" w14:textId="4DE68C06" w:rsidR="00FF2242" w:rsidRDefault="00FF2242" w:rsidP="00E129E6">
      <w:pPr>
        <w:spacing w:after="0" w:line="240" w:lineRule="auto"/>
        <w:jc w:val="both"/>
        <w:rPr>
          <w:rFonts w:ascii="Times New Roman" w:eastAsia="Times New Roman" w:hAnsi="Times New Roman" w:cs="Times New Roman"/>
          <w:sz w:val="24"/>
          <w:szCs w:val="24"/>
        </w:rPr>
      </w:pPr>
    </w:p>
    <w:p w14:paraId="2096AD8E" w14:textId="4F8CDF3A" w:rsidR="00FF2242" w:rsidRDefault="00FF2242" w:rsidP="00E129E6">
      <w:pPr>
        <w:spacing w:after="0" w:line="240" w:lineRule="auto"/>
        <w:jc w:val="both"/>
        <w:rPr>
          <w:rFonts w:ascii="Times New Roman" w:eastAsia="Times New Roman" w:hAnsi="Times New Roman" w:cs="Times New Roman"/>
          <w:sz w:val="24"/>
          <w:szCs w:val="24"/>
        </w:rPr>
      </w:pPr>
    </w:p>
    <w:p w14:paraId="6A5C8836" w14:textId="7AE27F24" w:rsidR="00FF2242" w:rsidRDefault="00FF2242" w:rsidP="00E129E6">
      <w:pPr>
        <w:spacing w:after="0" w:line="240" w:lineRule="auto"/>
        <w:jc w:val="both"/>
        <w:rPr>
          <w:rFonts w:ascii="Times New Roman" w:eastAsia="Times New Roman" w:hAnsi="Times New Roman" w:cs="Times New Roman"/>
          <w:sz w:val="24"/>
          <w:szCs w:val="24"/>
        </w:rPr>
      </w:pPr>
    </w:p>
    <w:p w14:paraId="5E348E20" w14:textId="213D39D1" w:rsidR="00FF2242" w:rsidRDefault="00FF2242" w:rsidP="00E129E6">
      <w:pPr>
        <w:spacing w:after="0" w:line="240" w:lineRule="auto"/>
        <w:jc w:val="both"/>
        <w:rPr>
          <w:rFonts w:ascii="Times New Roman" w:eastAsia="Times New Roman" w:hAnsi="Times New Roman" w:cs="Times New Roman"/>
          <w:sz w:val="24"/>
          <w:szCs w:val="24"/>
        </w:rPr>
      </w:pPr>
    </w:p>
    <w:p w14:paraId="44DFD8BF" w14:textId="5A8AFEB6" w:rsidR="00FF2242" w:rsidRDefault="00FF2242" w:rsidP="00E129E6">
      <w:pPr>
        <w:spacing w:after="0" w:line="240" w:lineRule="auto"/>
        <w:jc w:val="both"/>
        <w:rPr>
          <w:rFonts w:ascii="Times New Roman" w:eastAsia="Times New Roman" w:hAnsi="Times New Roman" w:cs="Times New Roman"/>
          <w:sz w:val="24"/>
          <w:szCs w:val="24"/>
        </w:rPr>
      </w:pPr>
    </w:p>
    <w:p w14:paraId="215A7877" w14:textId="26CC39BC" w:rsidR="00FF2242" w:rsidRDefault="00FF2242" w:rsidP="00E129E6">
      <w:pPr>
        <w:spacing w:after="0" w:line="240" w:lineRule="auto"/>
        <w:jc w:val="both"/>
        <w:rPr>
          <w:rFonts w:ascii="Times New Roman" w:eastAsia="Times New Roman" w:hAnsi="Times New Roman" w:cs="Times New Roman"/>
          <w:sz w:val="24"/>
          <w:szCs w:val="24"/>
        </w:rPr>
      </w:pPr>
    </w:p>
    <w:p w14:paraId="03CFA63C" w14:textId="50290378" w:rsidR="00FF2242" w:rsidRDefault="00FF2242" w:rsidP="00E129E6">
      <w:pPr>
        <w:spacing w:after="0" w:line="240" w:lineRule="auto"/>
        <w:jc w:val="both"/>
        <w:rPr>
          <w:rFonts w:ascii="Times New Roman" w:eastAsia="Times New Roman" w:hAnsi="Times New Roman" w:cs="Times New Roman"/>
          <w:sz w:val="24"/>
          <w:szCs w:val="24"/>
        </w:rPr>
      </w:pPr>
    </w:p>
    <w:p w14:paraId="5076EADC" w14:textId="7D1CD2B5" w:rsidR="00FF2242" w:rsidRDefault="00FF2242" w:rsidP="00E129E6">
      <w:pPr>
        <w:spacing w:after="0" w:line="240" w:lineRule="auto"/>
        <w:jc w:val="both"/>
        <w:rPr>
          <w:rFonts w:ascii="Times New Roman" w:eastAsia="Times New Roman" w:hAnsi="Times New Roman" w:cs="Times New Roman"/>
          <w:sz w:val="24"/>
          <w:szCs w:val="24"/>
        </w:rPr>
      </w:pPr>
    </w:p>
    <w:p w14:paraId="55CC7352" w14:textId="1F70FD83" w:rsidR="00FF2242" w:rsidRDefault="00FF2242" w:rsidP="00E129E6">
      <w:pPr>
        <w:spacing w:after="0" w:line="240" w:lineRule="auto"/>
        <w:jc w:val="both"/>
        <w:rPr>
          <w:rFonts w:ascii="Times New Roman" w:eastAsia="Times New Roman" w:hAnsi="Times New Roman" w:cs="Times New Roman"/>
          <w:sz w:val="24"/>
          <w:szCs w:val="24"/>
        </w:rPr>
      </w:pPr>
    </w:p>
    <w:p w14:paraId="4CBA5392" w14:textId="2324DEBC" w:rsidR="00FF2242" w:rsidRDefault="00FF2242" w:rsidP="00E129E6">
      <w:pPr>
        <w:spacing w:after="0" w:line="240" w:lineRule="auto"/>
        <w:jc w:val="both"/>
        <w:rPr>
          <w:rFonts w:ascii="Times New Roman" w:eastAsia="Times New Roman" w:hAnsi="Times New Roman" w:cs="Times New Roman"/>
          <w:sz w:val="24"/>
          <w:szCs w:val="24"/>
        </w:rPr>
      </w:pPr>
    </w:p>
    <w:p w14:paraId="58818BD7" w14:textId="7CDEA41F" w:rsidR="00FF2242" w:rsidRDefault="00FF2242" w:rsidP="00E129E6">
      <w:pPr>
        <w:spacing w:after="0" w:line="240" w:lineRule="auto"/>
        <w:jc w:val="both"/>
        <w:rPr>
          <w:rFonts w:ascii="Times New Roman" w:eastAsia="Times New Roman" w:hAnsi="Times New Roman" w:cs="Times New Roman"/>
          <w:sz w:val="24"/>
          <w:szCs w:val="24"/>
        </w:rPr>
      </w:pPr>
    </w:p>
    <w:p w14:paraId="044B447C" w14:textId="568EE90A" w:rsidR="00FF2242" w:rsidRDefault="00FF2242" w:rsidP="00E129E6">
      <w:pPr>
        <w:spacing w:after="0" w:line="240" w:lineRule="auto"/>
        <w:jc w:val="both"/>
        <w:rPr>
          <w:rFonts w:ascii="Times New Roman" w:eastAsia="Times New Roman" w:hAnsi="Times New Roman" w:cs="Times New Roman"/>
          <w:sz w:val="24"/>
          <w:szCs w:val="24"/>
        </w:rPr>
      </w:pPr>
    </w:p>
    <w:p w14:paraId="438F13FA" w14:textId="62FE3483" w:rsidR="00FF2242" w:rsidRDefault="00FF2242" w:rsidP="00E129E6">
      <w:pPr>
        <w:spacing w:after="0" w:line="240" w:lineRule="auto"/>
        <w:jc w:val="both"/>
        <w:rPr>
          <w:rFonts w:ascii="Times New Roman" w:eastAsia="Times New Roman" w:hAnsi="Times New Roman" w:cs="Times New Roman"/>
          <w:sz w:val="24"/>
          <w:szCs w:val="24"/>
        </w:rPr>
      </w:pPr>
    </w:p>
    <w:p w14:paraId="4D31657F" w14:textId="7B0FA627" w:rsidR="00FF2242" w:rsidRDefault="00FF2242" w:rsidP="00E129E6">
      <w:pPr>
        <w:spacing w:after="0" w:line="240" w:lineRule="auto"/>
        <w:jc w:val="both"/>
        <w:rPr>
          <w:rFonts w:ascii="Times New Roman" w:eastAsia="Times New Roman" w:hAnsi="Times New Roman" w:cs="Times New Roman"/>
          <w:sz w:val="24"/>
          <w:szCs w:val="24"/>
        </w:rPr>
      </w:pPr>
    </w:p>
    <w:p w14:paraId="22663163" w14:textId="77777777" w:rsidR="00FF2242" w:rsidRPr="00E82B80" w:rsidRDefault="00FF2242" w:rsidP="00E129E6">
      <w:pPr>
        <w:spacing w:after="0" w:line="240" w:lineRule="auto"/>
        <w:jc w:val="both"/>
        <w:rPr>
          <w:rFonts w:ascii="Times New Roman" w:eastAsia="Times New Roman" w:hAnsi="Times New Roman" w:cs="Times New Roman"/>
          <w:sz w:val="24"/>
          <w:szCs w:val="24"/>
        </w:rPr>
      </w:pPr>
    </w:p>
    <w:p w14:paraId="681806B1" w14:textId="489D6C41" w:rsidR="001F514C" w:rsidRDefault="007A2050" w:rsidP="00E129E6">
      <w:pPr>
        <w:spacing w:after="0" w:line="480" w:lineRule="auto"/>
        <w:jc w:val="both"/>
        <w:rPr>
          <w:lang w:val="en-GB"/>
        </w:rPr>
      </w:pPr>
      <w:r w:rsidRPr="00CE5BFD">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6E1E81B" wp14:editId="3F9679DF">
                <wp:simplePos x="0" y="0"/>
                <wp:positionH relativeFrom="column">
                  <wp:posOffset>63500</wp:posOffset>
                </wp:positionH>
                <wp:positionV relativeFrom="paragraph">
                  <wp:posOffset>135255</wp:posOffset>
                </wp:positionV>
                <wp:extent cx="4343400" cy="2425700"/>
                <wp:effectExtent l="0" t="0" r="38100" b="0"/>
                <wp:wrapNone/>
                <wp:docPr id="9" name="Group 9"/>
                <wp:cNvGraphicFramePr/>
                <a:graphic xmlns:a="http://schemas.openxmlformats.org/drawingml/2006/main">
                  <a:graphicData uri="http://schemas.microsoft.com/office/word/2010/wordprocessingGroup">
                    <wpg:wgp>
                      <wpg:cNvGrpSpPr/>
                      <wpg:grpSpPr bwMode="auto">
                        <a:xfrm>
                          <a:off x="0" y="0"/>
                          <a:ext cx="4343400" cy="2425700"/>
                          <a:chOff x="0" y="0"/>
                          <a:chExt cx="6810" cy="3780"/>
                        </a:xfrm>
                      </wpg:grpSpPr>
                      <wpg:grpSp>
                        <wpg:cNvPr id="1" name="Group 1"/>
                        <wpg:cNvGrpSpPr>
                          <a:grpSpLocks/>
                        </wpg:cNvGrpSpPr>
                        <wpg:grpSpPr bwMode="auto">
                          <a:xfrm>
                            <a:off x="1500" y="1020"/>
                            <a:ext cx="5310" cy="1770"/>
                            <a:chOff x="1500" y="1020"/>
                            <a:chExt cx="5310" cy="1770"/>
                          </a:xfrm>
                        </wpg:grpSpPr>
                        <wps:wsp>
                          <wps:cNvPr id="17" name="AutoShape 4"/>
                          <wps:cNvCnPr>
                            <a:cxnSpLocks noChangeShapeType="1"/>
                          </wps:cNvCnPr>
                          <wps:spPr bwMode="auto">
                            <a:xfrm>
                              <a:off x="1500" y="1020"/>
                              <a:ext cx="5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1515" y="2790"/>
                              <a:ext cx="5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 name="Group 2"/>
                        <wpg:cNvGrpSpPr>
                          <a:grpSpLocks/>
                        </wpg:cNvGrpSpPr>
                        <wpg:grpSpPr bwMode="auto">
                          <a:xfrm>
                            <a:off x="195" y="525"/>
                            <a:ext cx="1305" cy="1380"/>
                            <a:chOff x="195" y="525"/>
                            <a:chExt cx="1305" cy="1380"/>
                          </a:xfrm>
                        </wpg:grpSpPr>
                        <wps:wsp>
                          <wps:cNvPr id="15" name="AutoShape 7"/>
                          <wps:cNvCnPr>
                            <a:cxnSpLocks noChangeShapeType="1"/>
                          </wps:cNvCnPr>
                          <wps:spPr bwMode="auto">
                            <a:xfrm flipV="1">
                              <a:off x="195" y="525"/>
                              <a:ext cx="0" cy="138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195" y="1879"/>
                              <a:ext cx="130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 name="AutoShape 9"/>
                        <wps:cNvCnPr>
                          <a:cxnSpLocks noChangeShapeType="1"/>
                        </wps:cNvCnPr>
                        <wps:spPr bwMode="auto">
                          <a:xfrm>
                            <a:off x="3960" y="2146"/>
                            <a:ext cx="130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AutoShape 10"/>
                        <wps:cNvCnPr>
                          <a:cxnSpLocks noChangeShapeType="1"/>
                        </wps:cNvCnPr>
                        <wps:spPr bwMode="auto">
                          <a:xfrm>
                            <a:off x="3960" y="1756"/>
                            <a:ext cx="130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a:off x="3960" y="2521"/>
                            <a:ext cx="130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AutoShape 12"/>
                        <wps:cNvCnPr>
                          <a:cxnSpLocks noChangeShapeType="1"/>
                        </wps:cNvCnPr>
                        <wps:spPr bwMode="auto">
                          <a:xfrm>
                            <a:off x="3960" y="1425"/>
                            <a:ext cx="130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AutoShape 13"/>
                        <wps:cNvCnPr>
                          <a:cxnSpLocks noChangeShapeType="1"/>
                        </wps:cNvCnPr>
                        <wps:spPr bwMode="auto">
                          <a:xfrm flipV="1">
                            <a:off x="3960" y="2806"/>
                            <a:ext cx="16" cy="54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AutoShape 14"/>
                        <wps:cNvCnPr>
                          <a:cxnSpLocks noChangeShapeType="1"/>
                        </wps:cNvCnPr>
                        <wps:spPr bwMode="auto">
                          <a:xfrm flipV="1">
                            <a:off x="3960" y="420"/>
                            <a:ext cx="0" cy="54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0" y="150"/>
                            <a:ext cx="52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40FE" w14:textId="726A4CDA" w:rsidR="00B71E57" w:rsidRDefault="00CC0E1C" w:rsidP="00B71E57">
                              <w:r w:rsidRPr="00CC0E1C">
                                <w:rPr>
                                  <w:position w:val="-4"/>
                                  <w:lang w:val="en-GB"/>
                                </w:rPr>
                                <w:object w:dxaOrig="240" w:dyaOrig="300" w14:anchorId="1A2B9FFC">
                                  <v:shape id="_x0000_i1033" type="#_x0000_t75" style="width:12pt;height:15pt" o:ole="">
                                    <v:imagedata r:id="rId24" o:title=""/>
                                  </v:shape>
                                  <o:OLEObject Type="Embed" ProgID="Equation.DSMT4" ShapeID="_x0000_i1033" DrawAspect="Content" ObjectID="_1735166602" r:id="rId25"/>
                                </w:object>
                              </w:r>
                            </w:p>
                          </w:txbxContent>
                        </wps:txbx>
                        <wps:bodyPr rot="0" vert="horz" wrap="none" lIns="91440" tIns="45720" rIns="91440" bIns="45720" anchor="t" anchorCtr="0" upright="1">
                          <a:noAutofit/>
                        </wps:bodyPr>
                      </wps:wsp>
                      <wps:wsp>
                        <wps:cNvPr id="11" name="Text Box 16"/>
                        <wps:cNvSpPr txBox="1">
                          <a:spLocks noChangeArrowheads="1"/>
                        </wps:cNvSpPr>
                        <wps:spPr bwMode="auto">
                          <a:xfrm>
                            <a:off x="1350" y="1636"/>
                            <a:ext cx="5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3094" w14:textId="7654E922" w:rsidR="00B71E57" w:rsidRDefault="00CC0E1C" w:rsidP="00B71E57">
                              <w:r w:rsidRPr="00CC0E1C">
                                <w:rPr>
                                  <w:position w:val="-4"/>
                                  <w:lang w:val="en-GB"/>
                                </w:rPr>
                                <w:object w:dxaOrig="260" w:dyaOrig="300" w14:anchorId="1174016B">
                                  <v:shape id="_x0000_i1035" type="#_x0000_t75" style="width:13.5pt;height:15pt" o:ole="">
                                    <v:imagedata r:id="rId26" o:title=""/>
                                  </v:shape>
                                  <o:OLEObject Type="Embed" ProgID="Equation.DSMT4" ShapeID="_x0000_i1035" DrawAspect="Content" ObjectID="_1735166603" r:id="rId27"/>
                                </w:object>
                              </w:r>
                            </w:p>
                          </w:txbxContent>
                        </wps:txbx>
                        <wps:bodyPr rot="0" vert="horz" wrap="none" lIns="91440" tIns="45720" rIns="91440" bIns="45720" anchor="t" anchorCtr="0" upright="1">
                          <a:noAutofit/>
                        </wps:bodyPr>
                      </wps:wsp>
                      <wps:wsp>
                        <wps:cNvPr id="12" name="Text Box 17"/>
                        <wps:cNvSpPr txBox="1">
                          <a:spLocks noChangeArrowheads="1"/>
                        </wps:cNvSpPr>
                        <wps:spPr bwMode="auto">
                          <a:xfrm>
                            <a:off x="2760" y="3300"/>
                            <a:ext cx="27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62DB" w14:textId="77777777" w:rsidR="00B71E57" w:rsidRDefault="00B71E57" w:rsidP="00B71E57">
                              <w:pPr>
                                <w:jc w:val="both"/>
                                <w:rPr>
                                  <w:rFonts w:ascii="Times New Roman" w:hAnsi="Times New Roman" w:cs="Times New Roman"/>
                                  <w:sz w:val="24"/>
                                </w:rPr>
                              </w:pPr>
                              <w:r>
                                <w:rPr>
                                  <w:rFonts w:ascii="Times New Roman" w:hAnsi="Times New Roman" w:cs="Times New Roman"/>
                                  <w:sz w:val="24"/>
                                </w:rPr>
                                <w:t>Stationary Channel Wall</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2625" y="0"/>
                            <a:ext cx="27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BE5" w14:textId="77777777" w:rsidR="00B71E57" w:rsidRDefault="00B71E57" w:rsidP="00B71E57">
                              <w:pPr>
                                <w:jc w:val="both"/>
                                <w:rPr>
                                  <w:rFonts w:ascii="Times New Roman" w:hAnsi="Times New Roman" w:cs="Times New Roman"/>
                                  <w:sz w:val="24"/>
                                </w:rPr>
                              </w:pPr>
                              <w:r>
                                <w:rPr>
                                  <w:rFonts w:ascii="Times New Roman" w:hAnsi="Times New Roman" w:cs="Times New Roman"/>
                                  <w:sz w:val="24"/>
                                </w:rPr>
                                <w:t>Stationary Channel Wall</w:t>
                              </w:r>
                            </w:p>
                          </w:txbxContent>
                        </wps:txbx>
                        <wps:bodyPr rot="0" vert="horz" wrap="square" lIns="91440" tIns="45720" rIns="91440" bIns="45720" anchor="t" anchorCtr="0" upright="1">
                          <a:noAutofit/>
                        </wps:bodyPr>
                      </wps:wsp>
                      <wps:wsp>
                        <wps:cNvPr id="14" name="Text Box 19"/>
                        <wps:cNvSpPr txBox="1">
                          <a:spLocks noChangeArrowheads="1"/>
                        </wps:cNvSpPr>
                        <wps:spPr bwMode="auto">
                          <a:xfrm>
                            <a:off x="3240" y="1756"/>
                            <a:ext cx="54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7F03" w14:textId="43499A42" w:rsidR="00B71E57" w:rsidRDefault="00CC0E1C" w:rsidP="00B71E57">
                              <w:r w:rsidRPr="00CC0E1C">
                                <w:rPr>
                                  <w:position w:val="-6"/>
                                  <w:lang w:val="en-GB"/>
                                </w:rPr>
                                <w:object w:dxaOrig="260" w:dyaOrig="320" w14:anchorId="136755C1">
                                  <v:shape id="_x0000_i1037" type="#_x0000_t75" style="width:13pt;height:16.5pt" o:ole="">
                                    <v:imagedata r:id="rId28" o:title=""/>
                                  </v:shape>
                                  <o:OLEObject Type="Embed" ProgID="Equation.DSMT4" ShapeID="_x0000_i1037" DrawAspect="Content" ObjectID="_1735166604" r:id="rId29"/>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1E81B" id="Group 9" o:spid="_x0000_s1026" style="position:absolute;left:0;text-align:left;margin-left:5pt;margin-top:10.65pt;width:342pt;height:191pt;z-index:251659264" coordsize="681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">
                <v:group id="Group 1" o:spid="_x0000_s1027" style="position:absolute;left:1500;top:1020;width:5310;height:1770" coordorigin="1500,1020" coordsize="531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AutoShape 4" o:spid="_x0000_s1028" type="#_x0000_t32" style="position:absolute;left:1500;top:1020;width:5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AutoShape 5" o:spid="_x0000_s1029" type="#_x0000_t32" style="position:absolute;left:1515;top:2790;width:5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group>
                <v:group id="Group 2" o:spid="_x0000_s1030" style="position:absolute;left:195;top:525;width:1305;height:1380" coordorigin="195,525" coordsize="130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7" o:spid="_x0000_s1031" type="#_x0000_t32" style="position:absolute;left:195;top:525;width:0;height:1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" strokeweight="1.5pt">
                    <v:stroke endarrow="open"/>
                  </v:shape>
                  <v:shape id="AutoShape 8" o:spid="_x0000_s1032" type="#_x0000_t32" style="position:absolute;left:195;top:1879;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" strokeweight="1.5pt">
                    <v:stroke endarrow="open"/>
                  </v:shape>
                </v:group>
                <v:shape id="AutoShape 9" o:spid="_x0000_s1033" type="#_x0000_t32" style="position:absolute;left:3960;top:2146;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" strokeweight="1.5pt">
                  <v:stroke endarrow="open"/>
                </v:shape>
                <v:shape id="AutoShape 10" o:spid="_x0000_s1034" type="#_x0000_t32" style="position:absolute;left:3960;top:1756;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" strokeweight="1.5pt">
                  <v:stroke endarrow="open"/>
                </v:shape>
                <v:shape id="AutoShape 11" o:spid="_x0000_s1035" type="#_x0000_t32" style="position:absolute;left:3960;top:2521;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" strokeweight="1.5pt">
                  <v:stroke endarrow="open"/>
                </v:shape>
                <v:shape id="AutoShape 12" o:spid="_x0000_s1036" type="#_x0000_t32" style="position:absolute;left:3960;top:1425;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" strokeweight="1.5pt">
                  <v:stroke endarrow="open"/>
                </v:shape>
                <v:shape id="AutoShape 13" o:spid="_x0000_s1037" type="#_x0000_t32" style="position:absolute;left:3960;top:2806;width:16;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" strokeweight="1.5pt">
                  <v:stroke endarrow="open"/>
                </v:shape>
                <v:shape id="AutoShape 14" o:spid="_x0000_s1038" type="#_x0000_t32" style="position:absolute;left:3960;top:420;width: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" strokeweight="1.5pt">
                  <v:stroke startarrow="open"/>
                </v:shape>
                <v:shapetype id="_x0000_t202" coordsize="21600,21600" o:spt="202" path="m,l,21600r21600,l21600,xe">
                  <v:stroke joinstyle="miter"/>
                  <v:path gradientshapeok="t" o:connecttype="rect"/>
                </v:shapetype>
                <v:shape id="Text Box 15" o:spid="_x0000_s1039" type="#_x0000_t202" style="position:absolute;top:150;width:524;height: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xA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o5RcZQC9+AQAA//8DAFBLAQItABQABgAIAAAAIQDb4fbL7gAAAIUBAAATAAAAAAAA&#10;AAAAAAAAAAAAAABbQ29udGVudF9UeXBlc10ueG1sUEsBAi0AFAAGAAgAAAAhAFr0LFu/AAAAFQEA&#10;AAsAAAAAAAAAAAAAAAAAHwEAAF9yZWxzLy5yZWxzUEsBAi0AFAAGAAgAAAAhAHpJjEDHAAAA2wAA&#10;AA8AAAAAAAAAAAAAAAAABwIAAGRycy9kb3ducmV2LnhtbFBLBQYAAAAAAwADALcAAAD7AgAAAAA=&#10;" filled="f" stroked="f">
                  <v:textbox>
                    <w:txbxContent>
                      <w:p w14:paraId="16A540FE" w14:textId="726A4CDA" w:rsidR="00B71E57" w:rsidRDefault="00CC0E1C" w:rsidP="00B71E57">
                        <w:r w:rsidRPr="00CC0E1C">
                          <w:rPr>
                            <w:position w:val="-4"/>
                            <w:lang w:val="en-GB"/>
                          </w:rPr>
                          <w:object w:dxaOrig="240" w:dyaOrig="300" w14:anchorId="1A2B9FFC">
                            <v:shape id="_x0000_i1033" type="#_x0000_t75" style="width:12pt;height:15pt" o:ole="">
                              <v:imagedata r:id="rId30" o:title=""/>
                            </v:shape>
                            <o:OLEObject Type="Embed" ProgID="Equation.DSMT4" ShapeID="_x0000_i1033" DrawAspect="Content" ObjectID="_1735163382" r:id="rId31"/>
                          </w:object>
                        </w:r>
                      </w:p>
                    </w:txbxContent>
                  </v:textbox>
                </v:shape>
                <v:shape id="Text Box 16" o:spid="_x0000_s1040" type="#_x0000_t202" style="position:absolute;left:1350;top:1636;width:552;height: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14:paraId="2A673094" w14:textId="7654E922" w:rsidR="00B71E57" w:rsidRDefault="00CC0E1C" w:rsidP="00B71E57">
                        <w:r w:rsidRPr="00CC0E1C">
                          <w:rPr>
                            <w:position w:val="-4"/>
                            <w:lang w:val="en-GB"/>
                          </w:rPr>
                          <w:object w:dxaOrig="260" w:dyaOrig="300" w14:anchorId="1174016B">
                            <v:shape id="_x0000_i1035" type="#_x0000_t75" style="width:13.5pt;height:15pt" o:ole="">
                              <v:imagedata r:id="rId32" o:title=""/>
                            </v:shape>
                            <o:OLEObject Type="Embed" ProgID="Equation.DSMT4" ShapeID="_x0000_i1035" DrawAspect="Content" ObjectID="_1735163383" r:id="rId33"/>
                          </w:object>
                        </w:r>
                      </w:p>
                    </w:txbxContent>
                  </v:textbox>
                </v:shape>
                <v:shape id="Text Box 17" o:spid="_x0000_s1041" type="#_x0000_t202" style="position:absolute;left:2760;top:3300;width:27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E2962DB" w14:textId="77777777" w:rsidR="00B71E57" w:rsidRDefault="00B71E57" w:rsidP="00B71E57">
                        <w:pPr>
                          <w:jc w:val="both"/>
                          <w:rPr>
                            <w:rFonts w:ascii="Times New Roman" w:hAnsi="Times New Roman" w:cs="Times New Roman"/>
                            <w:sz w:val="24"/>
                          </w:rPr>
                        </w:pPr>
                        <w:r>
                          <w:rPr>
                            <w:rFonts w:ascii="Times New Roman" w:hAnsi="Times New Roman" w:cs="Times New Roman"/>
                            <w:sz w:val="24"/>
                          </w:rPr>
                          <w:t>Stationary Channel Wall</w:t>
                        </w:r>
                      </w:p>
                    </w:txbxContent>
                  </v:textbox>
                </v:shape>
                <v:shape id="Text Box 18" o:spid="_x0000_s1042" type="#_x0000_t202" style="position:absolute;left:2625;width:27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179BE5" w14:textId="77777777" w:rsidR="00B71E57" w:rsidRDefault="00B71E57" w:rsidP="00B71E57">
                        <w:pPr>
                          <w:jc w:val="both"/>
                          <w:rPr>
                            <w:rFonts w:ascii="Times New Roman" w:hAnsi="Times New Roman" w:cs="Times New Roman"/>
                            <w:sz w:val="24"/>
                          </w:rPr>
                        </w:pPr>
                        <w:r>
                          <w:rPr>
                            <w:rFonts w:ascii="Times New Roman" w:hAnsi="Times New Roman" w:cs="Times New Roman"/>
                            <w:sz w:val="24"/>
                          </w:rPr>
                          <w:t>Stationary Channel Wall</w:t>
                        </w:r>
                      </w:p>
                    </w:txbxContent>
                  </v:textbox>
                </v:shape>
                <v:shape id="Text Box 19" o:spid="_x0000_s1043" type="#_x0000_t202" style="position:absolute;left:3240;top:1756;width:54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E517F03" w14:textId="43499A42" w:rsidR="00B71E57" w:rsidRDefault="00CC0E1C" w:rsidP="00B71E57">
                        <w:r w:rsidRPr="00CC0E1C">
                          <w:rPr>
                            <w:position w:val="-6"/>
                            <w:lang w:val="en-GB"/>
                          </w:rPr>
                          <w:object w:dxaOrig="260" w:dyaOrig="320" w14:anchorId="136755C1">
                            <v:shape id="_x0000_i1037" type="#_x0000_t75" style="width:13pt;height:16.5pt" o:ole="">
                              <v:imagedata r:id="rId34" o:title=""/>
                            </v:shape>
                            <o:OLEObject Type="Embed" ProgID="Equation.DSMT4" ShapeID="_x0000_i1037" DrawAspect="Content" ObjectID="_1735163384" r:id="rId35"/>
                          </w:object>
                        </w:r>
                      </w:p>
                    </w:txbxContent>
                  </v:textbox>
                </v:shape>
              </v:group>
            </w:pict>
          </mc:Fallback>
        </mc:AlternateContent>
      </w:r>
    </w:p>
    <w:p w14:paraId="53B371E7" w14:textId="4167DD31" w:rsidR="00B71E57" w:rsidRPr="00CE5BFD" w:rsidRDefault="00B71E57" w:rsidP="007A2050">
      <w:pPr>
        <w:spacing w:after="0" w:line="480" w:lineRule="auto"/>
        <w:ind w:left="3600"/>
        <w:jc w:val="both"/>
        <w:rPr>
          <w:rFonts w:ascii="Times New Roman" w:eastAsia="Times New Roman" w:hAnsi="Times New Roman" w:cs="Times New Roman"/>
          <w:sz w:val="24"/>
          <w:szCs w:val="24"/>
        </w:rPr>
      </w:pPr>
    </w:p>
    <w:p w14:paraId="26257EB1" w14:textId="77777777" w:rsidR="00B71E57" w:rsidRPr="00CE5BFD" w:rsidRDefault="00B71E57" w:rsidP="00E129E6">
      <w:pPr>
        <w:jc w:val="both"/>
        <w:rPr>
          <w:rFonts w:ascii="Times New Roman" w:hAnsi="Times New Roman" w:cs="Times New Roman"/>
          <w:sz w:val="24"/>
          <w:szCs w:val="28"/>
        </w:rPr>
      </w:pPr>
    </w:p>
    <w:p w14:paraId="077A02A1" w14:textId="77777777" w:rsidR="00B71E57" w:rsidRPr="00CE5BFD" w:rsidRDefault="00B71E57" w:rsidP="00E129E6">
      <w:pPr>
        <w:jc w:val="both"/>
        <w:rPr>
          <w:rFonts w:ascii="Times New Roman" w:hAnsi="Times New Roman" w:cs="Times New Roman"/>
          <w:sz w:val="24"/>
          <w:szCs w:val="28"/>
        </w:rPr>
      </w:pPr>
    </w:p>
    <w:p w14:paraId="6EC3820C" w14:textId="77777777" w:rsidR="00B71E57" w:rsidRPr="00CE5BFD" w:rsidRDefault="00B71E57" w:rsidP="00E129E6">
      <w:pPr>
        <w:jc w:val="both"/>
        <w:rPr>
          <w:rFonts w:ascii="Times New Roman" w:hAnsi="Times New Roman" w:cs="Times New Roman"/>
          <w:sz w:val="24"/>
          <w:szCs w:val="28"/>
        </w:rPr>
      </w:pPr>
    </w:p>
    <w:p w14:paraId="5D6102F7" w14:textId="77777777" w:rsidR="00B71E57" w:rsidRPr="00CE5BFD" w:rsidRDefault="00B71E57" w:rsidP="00E129E6">
      <w:pPr>
        <w:jc w:val="both"/>
        <w:rPr>
          <w:rFonts w:ascii="Times New Roman" w:hAnsi="Times New Roman" w:cs="Times New Roman"/>
          <w:sz w:val="24"/>
          <w:szCs w:val="28"/>
        </w:rPr>
      </w:pPr>
    </w:p>
    <w:p w14:paraId="6DBB9A44" w14:textId="77777777" w:rsidR="00B71E57" w:rsidRPr="00CE5BFD" w:rsidRDefault="00B71E57" w:rsidP="00E129E6">
      <w:pPr>
        <w:jc w:val="both"/>
        <w:rPr>
          <w:rFonts w:ascii="Times New Roman" w:hAnsi="Times New Roman" w:cs="Times New Roman"/>
          <w:sz w:val="24"/>
          <w:szCs w:val="28"/>
        </w:rPr>
      </w:pPr>
    </w:p>
    <w:p w14:paraId="511A090E" w14:textId="77777777" w:rsidR="00B71E57" w:rsidRPr="00CE5BFD" w:rsidRDefault="00B71E57" w:rsidP="00E129E6">
      <w:pPr>
        <w:jc w:val="both"/>
        <w:rPr>
          <w:rFonts w:ascii="Times New Roman" w:hAnsi="Times New Roman" w:cs="Times New Roman"/>
          <w:sz w:val="24"/>
          <w:szCs w:val="28"/>
        </w:rPr>
      </w:pPr>
    </w:p>
    <w:p w14:paraId="08AE3825" w14:textId="77777777" w:rsidR="00FF2242" w:rsidRDefault="00FF2242" w:rsidP="00E129E6">
      <w:pPr>
        <w:jc w:val="both"/>
        <w:rPr>
          <w:rFonts w:ascii="Times New Roman" w:hAnsi="Times New Roman" w:cs="Times New Roman"/>
          <w:sz w:val="24"/>
          <w:szCs w:val="28"/>
        </w:rPr>
      </w:pPr>
    </w:p>
    <w:p w14:paraId="5B102D8A" w14:textId="7934E3CC" w:rsidR="00B71E57" w:rsidRDefault="00B71E57" w:rsidP="00E129E6">
      <w:pPr>
        <w:jc w:val="both"/>
        <w:rPr>
          <w:rFonts w:ascii="Times New Roman" w:hAnsi="Times New Roman" w:cs="Times New Roman"/>
          <w:sz w:val="24"/>
          <w:szCs w:val="28"/>
        </w:rPr>
      </w:pPr>
      <w:r w:rsidRPr="00CE5BFD">
        <w:rPr>
          <w:rFonts w:ascii="Times New Roman" w:hAnsi="Times New Roman" w:cs="Times New Roman"/>
          <w:b/>
          <w:bCs/>
          <w:sz w:val="24"/>
          <w:szCs w:val="28"/>
        </w:rPr>
        <w:t>Figure 1</w:t>
      </w:r>
      <w:r w:rsidR="00CC0E1C">
        <w:rPr>
          <w:rFonts w:ascii="Times New Roman" w:hAnsi="Times New Roman" w:cs="Times New Roman"/>
          <w:b/>
          <w:bCs/>
          <w:sz w:val="24"/>
          <w:szCs w:val="28"/>
        </w:rPr>
        <w:t>:</w:t>
      </w:r>
      <w:r w:rsidRPr="00CE5BFD">
        <w:rPr>
          <w:rFonts w:ascii="Times New Roman" w:hAnsi="Times New Roman" w:cs="Times New Roman"/>
          <w:b/>
          <w:bCs/>
          <w:sz w:val="24"/>
          <w:szCs w:val="28"/>
        </w:rPr>
        <w:t xml:space="preserve"> </w:t>
      </w:r>
      <w:r w:rsidR="00CC0E1C">
        <w:rPr>
          <w:rFonts w:ascii="Times New Roman" w:hAnsi="Times New Roman" w:cs="Times New Roman"/>
          <w:sz w:val="24"/>
          <w:szCs w:val="28"/>
        </w:rPr>
        <w:t>Physical Representation</w:t>
      </w:r>
      <w:r w:rsidR="00FF2242">
        <w:rPr>
          <w:rFonts w:ascii="Times New Roman" w:hAnsi="Times New Roman" w:cs="Times New Roman"/>
          <w:sz w:val="24"/>
          <w:szCs w:val="28"/>
        </w:rPr>
        <w:t xml:space="preserve"> of the Channel Flow</w:t>
      </w:r>
    </w:p>
    <w:p w14:paraId="10B25E23" w14:textId="77777777" w:rsidR="00FF2242" w:rsidRDefault="00FF2242" w:rsidP="00E129E6">
      <w:pPr>
        <w:jc w:val="both"/>
        <w:rPr>
          <w:rFonts w:ascii="Times New Roman" w:hAnsi="Times New Roman" w:cs="Times New Roman"/>
          <w:sz w:val="24"/>
          <w:szCs w:val="28"/>
        </w:rPr>
      </w:pPr>
    </w:p>
    <w:p w14:paraId="6AD28E5F" w14:textId="148EBE96" w:rsidR="00B71E57" w:rsidRDefault="000905A5" w:rsidP="00E129E6">
      <w:pPr>
        <w:jc w:val="both"/>
        <w:rPr>
          <w:rFonts w:ascii="Times New Roman" w:hAnsi="Times New Roman" w:cs="Times New Roman"/>
          <w:sz w:val="24"/>
          <w:szCs w:val="28"/>
        </w:rPr>
      </w:pPr>
      <w:r>
        <w:rPr>
          <w:rFonts w:ascii="Times New Roman" w:hAnsi="Times New Roman" w:cs="Times New Roman"/>
          <w:sz w:val="24"/>
          <w:szCs w:val="28"/>
        </w:rPr>
        <w:t>Further</w:t>
      </w:r>
      <w:r w:rsidR="00780F3F">
        <w:rPr>
          <w:rFonts w:ascii="Times New Roman" w:hAnsi="Times New Roman" w:cs="Times New Roman"/>
          <w:sz w:val="24"/>
          <w:szCs w:val="28"/>
        </w:rPr>
        <w:t>, we</w:t>
      </w:r>
      <w:r>
        <w:rPr>
          <w:rFonts w:ascii="Times New Roman" w:hAnsi="Times New Roman" w:cs="Times New Roman"/>
          <w:sz w:val="24"/>
          <w:szCs w:val="28"/>
        </w:rPr>
        <w:t xml:space="preserve"> assume</w:t>
      </w:r>
      <w:r w:rsidR="00780F3F">
        <w:rPr>
          <w:rFonts w:ascii="Times New Roman" w:hAnsi="Times New Roman" w:cs="Times New Roman"/>
          <w:sz w:val="24"/>
          <w:szCs w:val="28"/>
        </w:rPr>
        <w:t xml:space="preserve"> that</w:t>
      </w:r>
      <w:r>
        <w:rPr>
          <w:rFonts w:ascii="Times New Roman" w:hAnsi="Times New Roman" w:cs="Times New Roman"/>
          <w:sz w:val="24"/>
          <w:szCs w:val="28"/>
        </w:rPr>
        <w:t xml:space="preserve">, the flow is </w:t>
      </w:r>
      <w:r w:rsidR="0097156B">
        <w:rPr>
          <w:rFonts w:ascii="Times New Roman" w:hAnsi="Times New Roman" w:cs="Times New Roman"/>
          <w:sz w:val="24"/>
          <w:szCs w:val="28"/>
        </w:rPr>
        <w:t xml:space="preserve">axi-symmetric, </w:t>
      </w:r>
      <w:r>
        <w:rPr>
          <w:rFonts w:ascii="Times New Roman" w:hAnsi="Times New Roman" w:cs="Times New Roman"/>
          <w:sz w:val="24"/>
          <w:szCs w:val="28"/>
        </w:rPr>
        <w:t>convective-thermal-</w:t>
      </w:r>
      <w:r w:rsidR="00CD7A6A">
        <w:rPr>
          <w:rFonts w:ascii="Times New Roman" w:hAnsi="Times New Roman" w:cs="Times New Roman"/>
          <w:sz w:val="24"/>
          <w:szCs w:val="28"/>
        </w:rPr>
        <w:t xml:space="preserve">diffusive with a constant </w:t>
      </w:r>
      <w:r w:rsidR="00780F3F">
        <w:rPr>
          <w:rFonts w:ascii="Times New Roman" w:hAnsi="Times New Roman" w:cs="Times New Roman"/>
          <w:sz w:val="24"/>
          <w:szCs w:val="28"/>
        </w:rPr>
        <w:t>viscosity</w:t>
      </w:r>
      <w:r w:rsidR="00CD7A6A">
        <w:rPr>
          <w:rFonts w:ascii="Times New Roman" w:hAnsi="Times New Roman" w:cs="Times New Roman"/>
          <w:sz w:val="24"/>
          <w:szCs w:val="28"/>
        </w:rPr>
        <w:t xml:space="preserve">. The flow is </w:t>
      </w:r>
      <w:r w:rsidR="0097156B">
        <w:rPr>
          <w:rFonts w:ascii="Times New Roman" w:hAnsi="Times New Roman" w:cs="Times New Roman"/>
          <w:sz w:val="24"/>
          <w:szCs w:val="28"/>
        </w:rPr>
        <w:t xml:space="preserve">also </w:t>
      </w:r>
      <w:r w:rsidR="00CD7A6A">
        <w:rPr>
          <w:rFonts w:ascii="Times New Roman" w:hAnsi="Times New Roman" w:cs="Times New Roman"/>
          <w:sz w:val="24"/>
          <w:szCs w:val="28"/>
        </w:rPr>
        <w:t xml:space="preserve">assumed to be </w:t>
      </w:r>
      <w:r w:rsidR="0097156B">
        <w:rPr>
          <w:rFonts w:ascii="Times New Roman" w:hAnsi="Times New Roman" w:cs="Times New Roman"/>
          <w:sz w:val="24"/>
          <w:szCs w:val="28"/>
        </w:rPr>
        <w:t xml:space="preserve">steady and </w:t>
      </w:r>
      <w:r w:rsidR="00CD7A6A">
        <w:rPr>
          <w:rFonts w:ascii="Times New Roman" w:hAnsi="Times New Roman" w:cs="Times New Roman"/>
          <w:sz w:val="24"/>
          <w:szCs w:val="28"/>
        </w:rPr>
        <w:t xml:space="preserve">fully developed with a </w:t>
      </w:r>
      <w:r w:rsidR="0097156B">
        <w:rPr>
          <w:rFonts w:ascii="Times New Roman" w:hAnsi="Times New Roman" w:cs="Times New Roman"/>
          <w:sz w:val="24"/>
          <w:szCs w:val="28"/>
        </w:rPr>
        <w:t xml:space="preserve">constant </w:t>
      </w:r>
      <w:r w:rsidR="00CD7A6A">
        <w:rPr>
          <w:rFonts w:ascii="Times New Roman" w:hAnsi="Times New Roman" w:cs="Times New Roman"/>
          <w:sz w:val="24"/>
          <w:szCs w:val="28"/>
        </w:rPr>
        <w:t>pressure</w:t>
      </w:r>
      <w:r w:rsidR="00FA141F">
        <w:rPr>
          <w:rFonts w:ascii="Times New Roman" w:hAnsi="Times New Roman" w:cs="Times New Roman"/>
          <w:sz w:val="24"/>
          <w:szCs w:val="28"/>
        </w:rPr>
        <w:t xml:space="preserve"> </w:t>
      </w:r>
      <w:r w:rsidR="00CD7A6A">
        <w:rPr>
          <w:rFonts w:ascii="Times New Roman" w:hAnsi="Times New Roman" w:cs="Times New Roman"/>
          <w:sz w:val="24"/>
          <w:szCs w:val="28"/>
        </w:rPr>
        <w:t>gradient</w:t>
      </w:r>
      <w:r w:rsidR="0097156B">
        <w:rPr>
          <w:rFonts w:ascii="Times New Roman" w:hAnsi="Times New Roman" w:cs="Times New Roman"/>
          <w:sz w:val="24"/>
          <w:szCs w:val="28"/>
        </w:rPr>
        <w:t xml:space="preserve">. </w:t>
      </w:r>
    </w:p>
    <w:p w14:paraId="4332486C" w14:textId="77777777" w:rsidR="00A6095B" w:rsidRPr="00CE5BFD" w:rsidRDefault="00A6095B" w:rsidP="00E129E6">
      <w:pPr>
        <w:jc w:val="both"/>
        <w:rPr>
          <w:rFonts w:ascii="Times New Roman" w:hAnsi="Times New Roman" w:cs="Times New Roman"/>
          <w:sz w:val="24"/>
          <w:szCs w:val="28"/>
        </w:rPr>
      </w:pPr>
    </w:p>
    <w:p w14:paraId="40A144E2" w14:textId="77777777" w:rsidR="00B71E57" w:rsidRPr="00CC0E1C" w:rsidRDefault="00B71E57" w:rsidP="00E129E6">
      <w:pPr>
        <w:jc w:val="both"/>
        <w:rPr>
          <w:rFonts w:ascii="Times New Roman" w:hAnsi="Times New Roman" w:cs="Times New Roman"/>
          <w:b/>
          <w:bCs/>
          <w:sz w:val="24"/>
          <w:szCs w:val="28"/>
        </w:rPr>
      </w:pPr>
      <w:r w:rsidRPr="00CC0E1C">
        <w:rPr>
          <w:rFonts w:ascii="Times New Roman" w:hAnsi="Times New Roman" w:cs="Times New Roman"/>
          <w:b/>
          <w:bCs/>
          <w:sz w:val="24"/>
          <w:szCs w:val="28"/>
        </w:rPr>
        <w:t>2.1 Momentum Equation</w:t>
      </w:r>
    </w:p>
    <w:p w14:paraId="05DC6F77" w14:textId="70E3979A" w:rsidR="00B71E57" w:rsidRPr="00CE5BFD" w:rsidRDefault="00B71E57"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24"/>
          <w:sz w:val="24"/>
          <w:szCs w:val="24"/>
        </w:rPr>
        <w:object w:dxaOrig="800" w:dyaOrig="660" w14:anchorId="2A6B0E04">
          <v:shape id="_x0000_i1038" type="#_x0000_t75" style="width:40pt;height:33.5pt" o:ole="">
            <v:imagedata r:id="rId36" o:title=""/>
          </v:shape>
          <o:OLEObject Type="Embed" ProgID="Equation.DSMT4" ShapeID="_x0000_i1038" DrawAspect="Content" ObjectID="_1735166496" r:id="rId37"/>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(1)</w:t>
      </w:r>
      <w:r w:rsidRPr="00CE5BFD">
        <w:rPr>
          <w:rFonts w:ascii="Times New Roman" w:eastAsia="Calibri" w:hAnsi="Times New Roman" w:cs="Times New Roman"/>
          <w:sz w:val="24"/>
          <w:szCs w:val="24"/>
        </w:rPr>
        <w:tab/>
      </w:r>
    </w:p>
    <w:p w14:paraId="74ACE824" w14:textId="15482AFA" w:rsidR="00B71E57" w:rsidRPr="00CE5BFD" w:rsidRDefault="00B50C11"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4"/>
          <w:sz w:val="24"/>
          <w:szCs w:val="24"/>
        </w:rPr>
        <w:object w:dxaOrig="7280" w:dyaOrig="800" w14:anchorId="68057B5A">
          <v:shape id="_x0000_i1039" type="#_x0000_t75" style="width:364pt;height:40pt" o:ole="">
            <v:imagedata r:id="rId38" o:title=""/>
          </v:shape>
          <o:OLEObject Type="Embed" ProgID="Equation.DSMT4" ShapeID="_x0000_i1039" DrawAspect="Content" ObjectID="_1735166497" r:id="rId39"/>
        </w:object>
      </w:r>
      <w:r w:rsidR="00B71E57" w:rsidRPr="00CE5BFD">
        <w:rPr>
          <w:rFonts w:ascii="Times New Roman" w:eastAsia="Calibri" w:hAnsi="Times New Roman" w:cs="Times New Roman"/>
          <w:sz w:val="24"/>
          <w:szCs w:val="24"/>
        </w:rPr>
        <w:t xml:space="preserve"> </w:t>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t>(2)</w:t>
      </w:r>
    </w:p>
    <w:p w14:paraId="2852AAF6" w14:textId="77777777" w:rsidR="00B71E57" w:rsidRPr="00CE5BFD" w:rsidRDefault="00B71E57" w:rsidP="00E129E6">
      <w:pPr>
        <w:jc w:val="both"/>
        <w:rPr>
          <w:rFonts w:ascii="Times New Roman" w:eastAsia="Calibri" w:hAnsi="Times New Roman" w:cs="Times New Roman"/>
          <w:b/>
          <w:bCs/>
          <w:sz w:val="24"/>
          <w:szCs w:val="24"/>
        </w:rPr>
      </w:pPr>
      <w:r w:rsidRPr="00CE5BFD">
        <w:rPr>
          <w:rFonts w:ascii="Times New Roman" w:eastAsia="Calibri" w:hAnsi="Times New Roman" w:cs="Times New Roman"/>
          <w:b/>
          <w:bCs/>
          <w:sz w:val="24"/>
          <w:szCs w:val="24"/>
        </w:rPr>
        <w:t>2.2</w:t>
      </w:r>
      <w:r w:rsidRPr="00CE5BFD">
        <w:rPr>
          <w:rFonts w:ascii="Times New Roman" w:eastAsia="Calibri" w:hAnsi="Times New Roman" w:cs="Times New Roman"/>
          <w:b/>
          <w:bCs/>
          <w:sz w:val="24"/>
          <w:szCs w:val="24"/>
        </w:rPr>
        <w:tab/>
        <w:t>Energy Equation</w:t>
      </w:r>
    </w:p>
    <w:p w14:paraId="067558D7" w14:textId="0CA56A6D" w:rsidR="00B71E57" w:rsidRPr="00CE5BFD" w:rsidRDefault="00B50C11"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4"/>
          <w:sz w:val="24"/>
          <w:szCs w:val="24"/>
        </w:rPr>
        <w:object w:dxaOrig="3780" w:dyaOrig="800" w14:anchorId="355A2BF9">
          <v:shape id="_x0000_i1040" type="#_x0000_t75" style="width:189.5pt;height:40pt" o:ole="">
            <v:imagedata r:id="rId40" o:title=""/>
          </v:shape>
          <o:OLEObject Type="Embed" ProgID="Equation.DSMT4" ShapeID="_x0000_i1040" DrawAspect="Content" ObjectID="_1735166498" r:id="rId41"/>
        </w:object>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t>(3)</w:t>
      </w:r>
    </w:p>
    <w:p w14:paraId="5EDDEFCB" w14:textId="77777777" w:rsidR="00B71E57" w:rsidRPr="00CE5BFD" w:rsidRDefault="00B71E57" w:rsidP="00E129E6">
      <w:pPr>
        <w:jc w:val="both"/>
        <w:rPr>
          <w:rFonts w:ascii="Times New Roman" w:eastAsia="Calibri" w:hAnsi="Times New Roman" w:cs="Times New Roman"/>
          <w:b/>
          <w:bCs/>
          <w:sz w:val="24"/>
          <w:szCs w:val="24"/>
        </w:rPr>
      </w:pPr>
      <w:r w:rsidRPr="00CE5BFD">
        <w:rPr>
          <w:rFonts w:ascii="Times New Roman" w:eastAsia="Calibri" w:hAnsi="Times New Roman" w:cs="Times New Roman"/>
          <w:b/>
          <w:bCs/>
          <w:sz w:val="24"/>
          <w:szCs w:val="24"/>
        </w:rPr>
        <w:t>2.3</w:t>
      </w:r>
      <w:r w:rsidRPr="00CE5BFD">
        <w:rPr>
          <w:rFonts w:ascii="Times New Roman" w:eastAsia="Calibri" w:hAnsi="Times New Roman" w:cs="Times New Roman"/>
          <w:b/>
          <w:bCs/>
          <w:sz w:val="24"/>
          <w:szCs w:val="24"/>
        </w:rPr>
        <w:tab/>
        <w:t>Mass Concentration Equation</w:t>
      </w:r>
    </w:p>
    <w:p w14:paraId="034527BA" w14:textId="5B45DEED" w:rsidR="00B71E57" w:rsidRPr="00CE5BFD" w:rsidRDefault="00B50C11"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4"/>
          <w:sz w:val="24"/>
          <w:szCs w:val="24"/>
        </w:rPr>
        <w:object w:dxaOrig="3879" w:dyaOrig="800" w14:anchorId="5F55C818">
          <v:shape id="_x0000_i1041" type="#_x0000_t75" style="width:194pt;height:40pt" o:ole="">
            <v:imagedata r:id="rId42" o:title=""/>
          </v:shape>
          <o:OLEObject Type="Embed" ProgID="Equation.DSMT4" ShapeID="_x0000_i1041" DrawAspect="Content" ObjectID="_1735166499" r:id="rId43"/>
        </w:object>
      </w:r>
      <w:r w:rsidR="00B71E57" w:rsidRPr="00CE5BFD">
        <w:rPr>
          <w:rFonts w:ascii="Times New Roman" w:eastAsia="Calibri" w:hAnsi="Times New Roman" w:cs="Times New Roman"/>
          <w:sz w:val="24"/>
          <w:szCs w:val="24"/>
        </w:rPr>
        <w:t xml:space="preserve"> </w:t>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r>
      <w:r w:rsidR="00B71E57" w:rsidRPr="00CE5BFD">
        <w:rPr>
          <w:rFonts w:ascii="Times New Roman" w:eastAsia="Calibri" w:hAnsi="Times New Roman" w:cs="Times New Roman"/>
          <w:sz w:val="24"/>
          <w:szCs w:val="24"/>
        </w:rPr>
        <w:tab/>
        <w:t>(4)</w:t>
      </w:r>
    </w:p>
    <w:p w14:paraId="0F11AA0B" w14:textId="77777777" w:rsidR="00B71E57" w:rsidRPr="00CE5BFD" w:rsidRDefault="00B71E57" w:rsidP="00E129E6">
      <w:pPr>
        <w:jc w:val="both"/>
        <w:rPr>
          <w:rFonts w:ascii="Times New Roman" w:eastAsia="Calibri" w:hAnsi="Times New Roman" w:cs="Times New Roman"/>
          <w:sz w:val="24"/>
          <w:szCs w:val="24"/>
        </w:rPr>
      </w:pPr>
      <w:r w:rsidRPr="00CE5BFD">
        <w:rPr>
          <w:rFonts w:ascii="Times New Roman" w:eastAsia="Calibri" w:hAnsi="Times New Roman" w:cs="Times New Roman"/>
          <w:sz w:val="24"/>
          <w:szCs w:val="24"/>
        </w:rPr>
        <w:t>The corresponding boundary conditions are</w:t>
      </w:r>
    </w:p>
    <w:p w14:paraId="33B52691" w14:textId="06046B75" w:rsidR="00B71E57" w:rsidRDefault="00B50C11" w:rsidP="00E129E6">
      <w:pPr>
        <w:jc w:val="both"/>
        <w:rPr>
          <w:rFonts w:ascii="Times New Roman" w:hAnsi="Times New Roman" w:cs="Times New Roman"/>
          <w:sz w:val="24"/>
          <w:szCs w:val="28"/>
        </w:rPr>
      </w:pPr>
      <w:r w:rsidRPr="00CE5BFD">
        <w:rPr>
          <w:rFonts w:ascii="Times New Roman" w:hAnsi="Times New Roman" w:cs="Times New Roman"/>
          <w:position w:val="-48"/>
          <w:sz w:val="24"/>
          <w:szCs w:val="28"/>
          <w:lang w:val="en-GB"/>
        </w:rPr>
        <w:object w:dxaOrig="3680" w:dyaOrig="1080" w14:anchorId="78EA3C59">
          <v:shape id="_x0000_i1042" type="#_x0000_t75" style="width:184.5pt;height:54.5pt" o:ole="">
            <v:imagedata r:id="rId44" o:title=""/>
          </v:shape>
          <o:OLEObject Type="Embed" ProgID="Equation.DSMT4" ShapeID="_x0000_i1042" DrawAspect="Content" ObjectID="_1735166500" r:id="rId45"/>
        </w:object>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t>(5)</w:t>
      </w:r>
    </w:p>
    <w:p w14:paraId="21225739" w14:textId="17FE5D8B" w:rsidR="006C5D1C" w:rsidRDefault="00B60146" w:rsidP="00E129E6">
      <w:pPr>
        <w:jc w:val="both"/>
      </w:pPr>
      <w:r w:rsidRPr="009B79EB">
        <w:rPr>
          <w:rFonts w:ascii="Times New Roman" w:eastAsia="Times New Roman" w:hAnsi="Times New Roman" w:cs="Times New Roman"/>
          <w:iCs/>
          <w:color w:val="000000" w:themeColor="text1"/>
          <w:sz w:val="24"/>
          <w:szCs w:val="24"/>
        </w:rPr>
        <w:t xml:space="preserve">Where </w:t>
      </w:r>
      <w:r w:rsidRPr="00CC0E1C">
        <w:rPr>
          <w:position w:val="-6"/>
          <w:lang w:val="en-GB"/>
        </w:rPr>
        <w:object w:dxaOrig="260" w:dyaOrig="320" w14:anchorId="7530C5CC">
          <v:shape id="_x0000_i1043" type="#_x0000_t75" style="width:13pt;height:16.5pt" o:ole="">
            <v:imagedata r:id="rId28" o:title=""/>
          </v:shape>
          <o:OLEObject Type="Embed" ProgID="Equation.DSMT4" ShapeID="_x0000_i1043" DrawAspect="Content" ObjectID="_1735166501" r:id="rId46"/>
        </w:object>
      </w:r>
      <w:r w:rsidRPr="009B79EB">
        <w:rPr>
          <w:rFonts w:ascii="Times New Roman" w:eastAsia="Times New Roman" w:hAnsi="Times New Roman" w:cs="Times New Roman"/>
          <w:color w:val="000000" w:themeColor="text1"/>
          <w:sz w:val="24"/>
          <w:szCs w:val="24"/>
        </w:rPr>
        <w:t>is the fluid velocity component</w:t>
      </w:r>
      <w:r w:rsidR="00780F3F">
        <w:rPr>
          <w:rFonts w:ascii="Times New Roman" w:eastAsia="Times New Roman" w:hAnsi="Times New Roman" w:cs="Times New Roman"/>
          <w:color w:val="000000" w:themeColor="text1"/>
          <w:sz w:val="24"/>
          <w:szCs w:val="24"/>
        </w:rPr>
        <w:t xml:space="preserve"> along </w:t>
      </w:r>
      <w:r w:rsidR="00780F3F" w:rsidRPr="00780F3F">
        <w:rPr>
          <w:rFonts w:ascii="Times New Roman" w:hAnsi="Times New Roman" w:cs="Times New Roman"/>
          <w:position w:val="-4"/>
          <w:sz w:val="24"/>
          <w:szCs w:val="24"/>
        </w:rPr>
        <w:object w:dxaOrig="260" w:dyaOrig="300" w14:anchorId="02EB9E66">
          <v:shape id="_x0000_i1044" type="#_x0000_t75" style="width:13pt;height:15pt" o:ole="">
            <v:imagedata r:id="rId47" o:title=""/>
          </v:shape>
          <o:OLEObject Type="Embed" ProgID="Equation.DSMT4" ShapeID="_x0000_i1044" DrawAspect="Content" ObjectID="_1735166502" r:id="rId48"/>
        </w:object>
      </w:r>
      <w:r w:rsidR="00780F3F">
        <w:rPr>
          <w:rFonts w:ascii="Times New Roman" w:hAnsi="Times New Roman" w:cs="Times New Roman"/>
          <w:sz w:val="24"/>
          <w:szCs w:val="24"/>
        </w:rPr>
        <w:t xml:space="preserve"> direction</w:t>
      </w:r>
      <w:r w:rsidRPr="009B79EB">
        <w:rPr>
          <w:rFonts w:ascii="Times New Roman" w:eastAsia="Times New Roman" w:hAnsi="Times New Roman" w:cs="Times New Roman"/>
          <w:color w:val="000000" w:themeColor="text1"/>
          <w:sz w:val="24"/>
          <w:szCs w:val="24"/>
        </w:rPr>
        <w:t xml:space="preserve">, </w:t>
      </w:r>
      <w:r w:rsidR="006C5D1C" w:rsidRPr="00B60146">
        <w:rPr>
          <w:position w:val="-14"/>
          <w:lang w:val="en-GB"/>
        </w:rPr>
        <w:object w:dxaOrig="320" w:dyaOrig="380" w14:anchorId="64C87B9A">
          <v:shape id="_x0000_i1045" type="#_x0000_t75" style="width:16pt;height:19pt" o:ole="">
            <v:imagedata r:id="rId49" o:title=""/>
          </v:shape>
          <o:OLEObject Type="Embed" ProgID="Equation.DSMT4" ShapeID="_x0000_i1045" DrawAspect="Content" ObjectID="_1735166503" r:id="rId50"/>
        </w:object>
      </w:r>
      <w:r w:rsidRPr="009B79EB">
        <w:rPr>
          <w:rFonts w:ascii="Times New Roman" w:eastAsia="Times New Roman" w:hAnsi="Times New Roman" w:cs="Times New Roman"/>
          <w:color w:val="000000" w:themeColor="text1"/>
          <w:sz w:val="24"/>
          <w:szCs w:val="24"/>
        </w:rPr>
        <w:t xml:space="preserve">is the viscosity, </w:t>
      </w:r>
      <m:oMath>
        <m:r>
          <w:rPr>
            <w:rFonts w:ascii="Cambria Math" w:eastAsia="Times New Roman" w:hAnsi="Cambria Math" w:cs="Times New Roman"/>
            <w:color w:val="000000" w:themeColor="text1"/>
            <w:sz w:val="24"/>
            <w:szCs w:val="24"/>
          </w:rPr>
          <m:t>ρ</m:t>
        </m:r>
      </m:oMath>
      <w:r w:rsidRPr="009B79EB">
        <w:rPr>
          <w:rFonts w:ascii="Times New Roman" w:eastAsia="Times New Roman" w:hAnsi="Times New Roman" w:cs="Times New Roman"/>
          <w:color w:val="000000" w:themeColor="text1"/>
          <w:sz w:val="24"/>
          <w:szCs w:val="24"/>
        </w:rPr>
        <w:t xml:space="preserve"> is the density of the fluid, </w:t>
      </w:r>
      <w:r w:rsidR="006C5D1C" w:rsidRPr="006C5D1C">
        <w:rPr>
          <w:position w:val="-10"/>
          <w:lang w:val="en-GB"/>
        </w:rPr>
        <w:object w:dxaOrig="220" w:dyaOrig="260" w14:anchorId="5BECA928">
          <v:shape id="_x0000_i1046" type="#_x0000_t75" style="width:11pt;height:13.5pt" o:ole="">
            <v:imagedata r:id="rId51" o:title=""/>
          </v:shape>
          <o:OLEObject Type="Embed" ProgID="Equation.DSMT4" ShapeID="_x0000_i1046" DrawAspect="Content" ObjectID="_1735166504" r:id="rId52"/>
        </w:object>
      </w:r>
    </w:p>
    <w:p w14:paraId="7D3E67A8" w14:textId="0A894C0A" w:rsidR="006C5D1C" w:rsidRDefault="00B60146" w:rsidP="00E129E6">
      <w:pPr>
        <w:jc w:val="both"/>
      </w:pPr>
      <w:r w:rsidRPr="009B79EB">
        <w:rPr>
          <w:rFonts w:ascii="Times New Roman" w:eastAsia="Times New Roman" w:hAnsi="Times New Roman" w:cs="Times New Roman"/>
          <w:color w:val="000000" w:themeColor="text1"/>
          <w:sz w:val="24"/>
          <w:szCs w:val="24"/>
        </w:rPr>
        <w:t xml:space="preserve">is the acceleration due to gravity, </w:t>
      </w:r>
      <w:r w:rsidR="006C5D1C" w:rsidRPr="006C5D1C">
        <w:rPr>
          <w:position w:val="-12"/>
          <w:lang w:val="en-GB"/>
        </w:rPr>
        <w:object w:dxaOrig="320" w:dyaOrig="360" w14:anchorId="5494356C">
          <v:shape id="_x0000_i1047" type="#_x0000_t75" style="width:16pt;height:18.5pt" o:ole="">
            <v:imagedata r:id="rId53" o:title=""/>
          </v:shape>
          <o:OLEObject Type="Embed" ProgID="Equation.DSMT4" ShapeID="_x0000_i1047" DrawAspect="Content" ObjectID="_1735166505" r:id="rId54"/>
        </w:object>
      </w:r>
      <w:r w:rsidRPr="009B79EB">
        <w:rPr>
          <w:rFonts w:ascii="Times New Roman" w:eastAsia="Times New Roman" w:hAnsi="Times New Roman" w:cs="Times New Roman"/>
          <w:iCs/>
          <w:color w:val="000000" w:themeColor="text1"/>
          <w:sz w:val="24"/>
          <w:szCs w:val="24"/>
        </w:rPr>
        <w:t xml:space="preserve">is the volumetric expansion coefficient for temperature, </w:t>
      </w:r>
      <w:r w:rsidR="006C5D1C" w:rsidRPr="006C5D1C">
        <w:rPr>
          <w:position w:val="-4"/>
          <w:lang w:val="en-GB"/>
        </w:rPr>
        <w:object w:dxaOrig="279" w:dyaOrig="300" w14:anchorId="3EC74211">
          <v:shape id="_x0000_i1048" type="#_x0000_t75" style="width:14pt;height:15.5pt" o:ole="">
            <v:imagedata r:id="rId55" o:title=""/>
          </v:shape>
          <o:OLEObject Type="Embed" ProgID="Equation.DSMT4" ShapeID="_x0000_i1048" DrawAspect="Content" ObjectID="_1735166506" r:id="rId56"/>
        </w:object>
      </w:r>
    </w:p>
    <w:p w14:paraId="4813A882" w14:textId="57F46F45" w:rsidR="00B60146" w:rsidRPr="006C5D1C" w:rsidRDefault="00B60146" w:rsidP="00E129E6">
      <w:pPr>
        <w:jc w:val="both"/>
      </w:pPr>
      <w:r w:rsidRPr="009B79EB">
        <w:rPr>
          <w:rFonts w:ascii="Times New Roman" w:eastAsia="Times New Roman" w:hAnsi="Times New Roman" w:cs="Times New Roman"/>
          <w:color w:val="000000" w:themeColor="text1"/>
          <w:sz w:val="24"/>
          <w:szCs w:val="24"/>
        </w:rPr>
        <w:t xml:space="preserve">is the fluid temperature, </w:t>
      </w:r>
      <w:r w:rsidR="006C5D1C" w:rsidRPr="006C5D1C">
        <w:rPr>
          <w:position w:val="-12"/>
          <w:lang w:val="en-GB"/>
        </w:rPr>
        <w:object w:dxaOrig="279" w:dyaOrig="380" w14:anchorId="649135DD">
          <v:shape id="_x0000_i1049" type="#_x0000_t75" style="width:14pt;height:19pt" o:ole="">
            <v:imagedata r:id="rId57" o:title=""/>
          </v:shape>
          <o:OLEObject Type="Embed" ProgID="Equation.DSMT4" ShapeID="_x0000_i1049" DrawAspect="Content" ObjectID="_1735166507" r:id="rId58"/>
        </w:object>
      </w:r>
      <w:r w:rsidRPr="009B79EB">
        <w:rPr>
          <w:rFonts w:ascii="Times New Roman" w:eastAsia="Times New Roman" w:hAnsi="Times New Roman" w:cs="Times New Roman"/>
          <w:iCs/>
          <w:color w:val="000000" w:themeColor="text1"/>
          <w:sz w:val="24"/>
          <w:szCs w:val="24"/>
        </w:rPr>
        <w:t>is the free stream temperature,</w:t>
      </w:r>
      <w:r>
        <w:rPr>
          <w:rFonts w:ascii="Times New Roman" w:eastAsia="Times New Roman" w:hAnsi="Times New Roman" w:cs="Times New Roman"/>
          <w:iCs/>
          <w:color w:val="000000" w:themeColor="text1"/>
          <w:sz w:val="24"/>
          <w:szCs w:val="24"/>
        </w:rPr>
        <w:t xml:space="preserve"> </w:t>
      </w:r>
      <w:r w:rsidR="006C5D1C" w:rsidRPr="006C5D1C">
        <w:rPr>
          <w:position w:val="-12"/>
          <w:lang w:val="en-GB"/>
        </w:rPr>
        <w:object w:dxaOrig="279" w:dyaOrig="360" w14:anchorId="675E5079">
          <v:shape id="_x0000_i1050" type="#_x0000_t75" style="width:14pt;height:18.5pt" o:ole="">
            <v:imagedata r:id="rId59" o:title=""/>
          </v:shape>
          <o:OLEObject Type="Embed" ProgID="Equation.DSMT4" ShapeID="_x0000_i1050" DrawAspect="Content" ObjectID="_1735166508" r:id="rId60"/>
        </w:object>
      </w:r>
      <w:r w:rsidRPr="009B79EB">
        <w:rPr>
          <w:rFonts w:ascii="Times New Roman" w:eastAsia="Times New Roman" w:hAnsi="Times New Roman" w:cs="Times New Roman"/>
          <w:color w:val="000000" w:themeColor="text1"/>
          <w:sz w:val="24"/>
          <w:szCs w:val="24"/>
        </w:rPr>
        <w:t xml:space="preserve"> </w:t>
      </w:r>
      <w:r w:rsidRPr="009B79EB">
        <w:rPr>
          <w:rFonts w:ascii="Times New Roman" w:eastAsia="Times New Roman" w:hAnsi="Times New Roman" w:cs="Times New Roman"/>
          <w:iCs/>
          <w:color w:val="000000" w:themeColor="text1"/>
          <w:sz w:val="24"/>
          <w:szCs w:val="24"/>
        </w:rPr>
        <w:t xml:space="preserve">is the volumetric expansion coefficient for concentration, </w:t>
      </w:r>
      <w:r w:rsidR="006C5D1C" w:rsidRPr="006C5D1C">
        <w:rPr>
          <w:position w:val="-6"/>
          <w:lang w:val="en-GB"/>
        </w:rPr>
        <w:object w:dxaOrig="300" w:dyaOrig="320" w14:anchorId="7883A118">
          <v:shape id="_x0000_i1051" type="#_x0000_t75" style="width:15pt;height:16.5pt" o:ole="">
            <v:imagedata r:id="rId61" o:title=""/>
          </v:shape>
          <o:OLEObject Type="Embed" ProgID="Equation.DSMT4" ShapeID="_x0000_i1051" DrawAspect="Content" ObjectID="_1735166509" r:id="rId62"/>
        </w:object>
      </w:r>
      <w:r w:rsidRPr="009B79EB">
        <w:rPr>
          <w:rFonts w:ascii="Times New Roman" w:eastAsia="Times New Roman" w:hAnsi="Times New Roman" w:cs="Times New Roman"/>
          <w:iCs/>
          <w:color w:val="000000" w:themeColor="text1"/>
          <w:sz w:val="24"/>
          <w:szCs w:val="24"/>
        </w:rPr>
        <w:t xml:space="preserve">is the fluid concentration, </w:t>
      </w:r>
      <w:r w:rsidR="006C5D1C" w:rsidRPr="006C5D1C">
        <w:rPr>
          <w:position w:val="-12"/>
          <w:lang w:val="en-GB"/>
        </w:rPr>
        <w:object w:dxaOrig="340" w:dyaOrig="380" w14:anchorId="62871D35">
          <v:shape id="_x0000_i1052" type="#_x0000_t75" style="width:17pt;height:19pt" o:ole="">
            <v:imagedata r:id="rId63" o:title=""/>
          </v:shape>
          <o:OLEObject Type="Embed" ProgID="Equation.DSMT4" ShapeID="_x0000_i1052" DrawAspect="Content" ObjectID="_1735166510" r:id="rId64"/>
        </w:object>
      </w:r>
      <w:r w:rsidRPr="009B79EB">
        <w:rPr>
          <w:rFonts w:ascii="Times New Roman" w:eastAsia="Times New Roman" w:hAnsi="Times New Roman" w:cs="Times New Roman"/>
          <w:iCs/>
          <w:color w:val="000000" w:themeColor="text1"/>
          <w:sz w:val="24"/>
          <w:szCs w:val="24"/>
        </w:rPr>
        <w:t>is the free stream concentration,</w:t>
      </w:r>
      <w:r w:rsidR="00BE3B2C" w:rsidRPr="00BE3B2C">
        <w:rPr>
          <w:position w:val="-6"/>
          <w:lang w:val="en-GB"/>
        </w:rPr>
        <w:object w:dxaOrig="240" w:dyaOrig="220" w14:anchorId="202CFF4D">
          <v:shape id="_x0000_i1053" type="#_x0000_t75" style="width:12pt;height:11.5pt" o:ole="">
            <v:imagedata r:id="rId65" o:title=""/>
          </v:shape>
          <o:OLEObject Type="Embed" ProgID="Equation.DSMT4" ShapeID="_x0000_i1053" DrawAspect="Content" ObjectID="_1735166511" r:id="rId66"/>
        </w:object>
      </w:r>
      <w:r w:rsidRPr="009B79EB">
        <w:rPr>
          <w:rFonts w:ascii="Times New Roman" w:eastAsia="Times New Roman" w:hAnsi="Times New Roman" w:cs="Times New Roman"/>
          <w:color w:val="000000" w:themeColor="text1"/>
          <w:sz w:val="24"/>
          <w:szCs w:val="24"/>
        </w:rPr>
        <w:t xml:space="preserve">is the electrical conductivity of the fluid. </w:t>
      </w:r>
      <w:r w:rsidR="00BE3B2C" w:rsidRPr="006C5D1C">
        <w:rPr>
          <w:position w:val="-12"/>
          <w:lang w:val="en-GB"/>
        </w:rPr>
        <w:object w:dxaOrig="320" w:dyaOrig="380" w14:anchorId="5CB86E77">
          <v:shape id="_x0000_i1054" type="#_x0000_t75" style="width:16pt;height:19pt" o:ole="">
            <v:imagedata r:id="rId67" o:title=""/>
          </v:shape>
          <o:OLEObject Type="Embed" ProgID="Equation.DSMT4" ShapeID="_x0000_i1054" DrawAspect="Content" ObjectID="_1735166512" r:id="rId68"/>
        </w:object>
      </w:r>
      <w:r w:rsidRPr="009B79EB">
        <w:rPr>
          <w:rFonts w:ascii="Times New Roman" w:eastAsia="Times New Roman" w:hAnsi="Times New Roman" w:cs="Times New Roman"/>
          <w:iCs/>
          <w:color w:val="000000" w:themeColor="text1"/>
          <w:sz w:val="24"/>
          <w:szCs w:val="24"/>
        </w:rPr>
        <w:t>is the uniform magnetic intensity,</w:t>
      </w:r>
      <w:r w:rsidR="00BE3B2C">
        <w:rPr>
          <w:rFonts w:ascii="Times New Roman" w:eastAsia="Times New Roman" w:hAnsi="Times New Roman" w:cs="Times New Roman"/>
          <w:iCs/>
          <w:color w:val="000000" w:themeColor="text1"/>
          <w:sz w:val="24"/>
          <w:szCs w:val="24"/>
        </w:rPr>
        <w:t xml:space="preserve"> </w:t>
      </w:r>
      <w:r w:rsidR="00BE3B2C" w:rsidRPr="00BE3B2C">
        <w:rPr>
          <w:position w:val="-4"/>
          <w:lang w:val="en-GB"/>
        </w:rPr>
        <w:object w:dxaOrig="279" w:dyaOrig="300" w14:anchorId="5C4741FF">
          <v:shape id="_x0000_i1055" type="#_x0000_t75" style="width:14pt;height:15.5pt" o:ole="">
            <v:imagedata r:id="rId69" o:title=""/>
          </v:shape>
          <o:OLEObject Type="Embed" ProgID="Equation.DSMT4" ShapeID="_x0000_i1055" DrawAspect="Content" ObjectID="_1735166513" r:id="rId70"/>
        </w:object>
      </w:r>
      <m:oMath>
        <m:r>
          <w:rPr>
            <w:rFonts w:ascii="Cambria Math" w:eastAsia="Calibri" w:hAnsi="Cambria Math" w:cs="Times New Roman"/>
            <w:color w:val="000000" w:themeColor="text1"/>
            <w:sz w:val="24"/>
            <w:szCs w:val="24"/>
          </w:rPr>
          <m:t xml:space="preserve"> </m:t>
        </m:r>
      </m:oMath>
      <w:r w:rsidRPr="009B79EB">
        <w:rPr>
          <w:rFonts w:ascii="Times New Roman" w:eastAsia="Times New Roman" w:hAnsi="Times New Roman" w:cs="Times New Roman"/>
          <w:color w:val="000000" w:themeColor="text1"/>
          <w:sz w:val="24"/>
          <w:szCs w:val="24"/>
        </w:rPr>
        <w:t>is the fluid thermal conductivity</w:t>
      </w:r>
      <w:r>
        <w:rPr>
          <w:rFonts w:ascii="Times New Roman" w:eastAsia="Times New Roman" w:hAnsi="Times New Roman" w:cs="Times New Roman"/>
          <w:color w:val="000000" w:themeColor="text1"/>
          <w:sz w:val="24"/>
          <w:szCs w:val="24"/>
        </w:rPr>
        <w:t>.</w:t>
      </w:r>
    </w:p>
    <w:p w14:paraId="7962592B" w14:textId="77777777" w:rsidR="00B60146" w:rsidRPr="00CE5BFD" w:rsidRDefault="00B60146" w:rsidP="00E129E6">
      <w:pPr>
        <w:jc w:val="both"/>
        <w:rPr>
          <w:rFonts w:ascii="Times New Roman" w:hAnsi="Times New Roman" w:cs="Times New Roman"/>
          <w:sz w:val="24"/>
          <w:szCs w:val="28"/>
        </w:rPr>
      </w:pPr>
    </w:p>
    <w:p w14:paraId="4795467E" w14:textId="77777777" w:rsidR="00B71E57" w:rsidRPr="00CE5BFD" w:rsidRDefault="00B71E57" w:rsidP="00E129E6">
      <w:pPr>
        <w:jc w:val="both"/>
        <w:rPr>
          <w:rFonts w:ascii="Times New Roman" w:hAnsi="Times New Roman" w:cs="Times New Roman"/>
          <w:b/>
          <w:bCs/>
          <w:sz w:val="24"/>
          <w:szCs w:val="28"/>
        </w:rPr>
      </w:pPr>
      <w:r w:rsidRPr="00CE5BFD">
        <w:rPr>
          <w:rFonts w:ascii="Times New Roman" w:hAnsi="Times New Roman" w:cs="Times New Roman"/>
          <w:b/>
          <w:bCs/>
          <w:sz w:val="24"/>
          <w:szCs w:val="28"/>
        </w:rPr>
        <w:t>2.4</w:t>
      </w:r>
      <w:r w:rsidRPr="00CE5BFD">
        <w:rPr>
          <w:rFonts w:ascii="Times New Roman" w:hAnsi="Times New Roman" w:cs="Times New Roman"/>
          <w:b/>
          <w:bCs/>
          <w:sz w:val="24"/>
          <w:szCs w:val="28"/>
        </w:rPr>
        <w:tab/>
        <w:t>Dimensionless Parameters</w:t>
      </w:r>
    </w:p>
    <w:p w14:paraId="44BE23FE" w14:textId="575D86FA" w:rsidR="00B71E57" w:rsidRDefault="00B71E57" w:rsidP="00E129E6">
      <w:pPr>
        <w:jc w:val="both"/>
        <w:rPr>
          <w:rFonts w:ascii="Times New Roman" w:hAnsi="Times New Roman" w:cs="Times New Roman"/>
          <w:sz w:val="24"/>
          <w:szCs w:val="24"/>
        </w:rPr>
      </w:pPr>
      <w:r w:rsidRPr="00CE5BFD">
        <w:rPr>
          <w:rFonts w:ascii="Times New Roman" w:hAnsi="Times New Roman" w:cs="Times New Roman"/>
          <w:position w:val="-108"/>
          <w:sz w:val="24"/>
          <w:szCs w:val="24"/>
          <w:lang w:val="en-GB"/>
        </w:rPr>
        <w:object w:dxaOrig="7050" w:dyaOrig="2280" w14:anchorId="4D1A174B">
          <v:shape id="_x0000_i1056" type="#_x0000_t75" style="width:352pt;height:114pt" o:ole="">
            <v:imagedata r:id="rId71" o:title=""/>
          </v:shape>
          <o:OLEObject Type="Embed" ProgID="Equation.DSMT4" ShapeID="_x0000_i1056" DrawAspect="Content" ObjectID="_1735166514" r:id="rId72"/>
        </w:object>
      </w:r>
      <w:r w:rsidRPr="00CE5BFD">
        <w:rPr>
          <w:rFonts w:ascii="Times New Roman" w:hAnsi="Times New Roman" w:cs="Times New Roman"/>
          <w:position w:val="-114"/>
          <w:sz w:val="24"/>
          <w:szCs w:val="24"/>
        </w:rPr>
        <w:tab/>
      </w:r>
      <w:r w:rsidRPr="00CE5BFD">
        <w:rPr>
          <w:rFonts w:ascii="Times New Roman" w:hAnsi="Times New Roman" w:cs="Times New Roman"/>
          <w:position w:val="-114"/>
          <w:sz w:val="24"/>
          <w:szCs w:val="24"/>
        </w:rPr>
        <w:tab/>
      </w:r>
      <w:r w:rsidRPr="00CE5BFD">
        <w:rPr>
          <w:rFonts w:ascii="Times New Roman" w:hAnsi="Times New Roman" w:cs="Times New Roman"/>
          <w:position w:val="-114"/>
          <w:sz w:val="24"/>
          <w:szCs w:val="24"/>
        </w:rPr>
        <w:tab/>
      </w:r>
      <w:r w:rsidRPr="00CE5BFD">
        <w:rPr>
          <w:rFonts w:ascii="Times New Roman" w:hAnsi="Times New Roman" w:cs="Times New Roman"/>
          <w:sz w:val="24"/>
          <w:szCs w:val="24"/>
        </w:rPr>
        <w:t>(6)</w:t>
      </w:r>
    </w:p>
    <w:p w14:paraId="3A1007A7" w14:textId="5C98C7D6" w:rsidR="00BE3B2C" w:rsidRPr="00CE5BFD" w:rsidRDefault="00BE3B2C" w:rsidP="00E129E6">
      <w:pPr>
        <w:jc w:val="both"/>
        <w:rPr>
          <w:rFonts w:ascii="Times New Roman" w:hAnsi="Times New Roman" w:cs="Times New Roman"/>
          <w:sz w:val="24"/>
          <w:szCs w:val="24"/>
        </w:rPr>
      </w:pPr>
      <w:r>
        <w:rPr>
          <w:rFonts w:ascii="Times New Roman" w:hAnsi="Times New Roman" w:cs="Times New Roman"/>
          <w:sz w:val="24"/>
          <w:szCs w:val="24"/>
        </w:rPr>
        <w:t xml:space="preserve">The dimensionless parameters in equation (6) </w:t>
      </w:r>
      <w:r w:rsidR="00677BAA">
        <w:rPr>
          <w:rFonts w:ascii="Times New Roman" w:hAnsi="Times New Roman" w:cs="Times New Roman"/>
          <w:sz w:val="24"/>
          <w:szCs w:val="24"/>
        </w:rPr>
        <w:t>are</w:t>
      </w:r>
      <w:r>
        <w:rPr>
          <w:rFonts w:ascii="Times New Roman" w:hAnsi="Times New Roman" w:cs="Times New Roman"/>
          <w:sz w:val="24"/>
          <w:szCs w:val="24"/>
        </w:rPr>
        <w:t xml:space="preserve"> applied to give the dimensionless governing equations as follow:</w:t>
      </w:r>
    </w:p>
    <w:p w14:paraId="4D77A768" w14:textId="77777777" w:rsidR="00B71E57" w:rsidRPr="00CE5BFD" w:rsidRDefault="00B71E57"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3870" w:dyaOrig="770" w14:anchorId="7CFC86E9">
          <v:shape id="_x0000_i1057" type="#_x0000_t75" style="width:193.5pt;height:38.5pt" o:ole="">
            <v:imagedata r:id="rId73" o:title=""/>
          </v:shape>
          <o:OLEObject Type="Embed" ProgID="Equation.DSMT4" ShapeID="_x0000_i1057" DrawAspect="Content" ObjectID="_1735166515" r:id="rId74"/>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(7)</w:t>
      </w:r>
    </w:p>
    <w:p w14:paraId="025E1C59" w14:textId="77777777" w:rsidR="00B71E57" w:rsidRPr="00CE5BFD" w:rsidRDefault="00B71E57"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2510" w:dyaOrig="770" w14:anchorId="7ED0A3B5">
          <v:shape id="_x0000_i1058" type="#_x0000_t75" style="width:126.5pt;height:38.5pt" o:ole="">
            <v:imagedata r:id="rId75" o:title=""/>
          </v:shape>
          <o:OLEObject Type="Embed" ProgID="Equation.DSMT4" ShapeID="_x0000_i1058" DrawAspect="Content" ObjectID="_1735166516" r:id="rId76"/>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(8)</w:t>
      </w:r>
    </w:p>
    <w:p w14:paraId="6F723475" w14:textId="77777777" w:rsidR="00B71E57" w:rsidRPr="00CE5BFD" w:rsidRDefault="00B71E57"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2640" w:dyaOrig="770" w14:anchorId="25255BC1">
          <v:shape id="_x0000_i1059" type="#_x0000_t75" style="width:131.5pt;height:38.5pt" o:ole="">
            <v:imagedata r:id="rId77" o:title=""/>
          </v:shape>
          <o:OLEObject Type="Embed" ProgID="Equation.DSMT4" ShapeID="_x0000_i1059" DrawAspect="Content" ObjectID="_1735166517" r:id="rId78"/>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(9)</w:t>
      </w:r>
    </w:p>
    <w:p w14:paraId="0B535A34" w14:textId="77777777" w:rsidR="00B71E57" w:rsidRPr="00CE5BFD" w:rsidRDefault="00B71E57" w:rsidP="00E129E6">
      <w:pPr>
        <w:jc w:val="both"/>
        <w:rPr>
          <w:rFonts w:ascii="Times New Roman" w:hAnsi="Times New Roman" w:cs="Times New Roman"/>
          <w:sz w:val="24"/>
          <w:szCs w:val="28"/>
          <w:lang w:val="en-GB"/>
        </w:rPr>
      </w:pPr>
      <w:r w:rsidRPr="00CE5BFD">
        <w:rPr>
          <w:rFonts w:ascii="Times New Roman" w:hAnsi="Times New Roman" w:cs="Times New Roman"/>
          <w:sz w:val="24"/>
          <w:szCs w:val="28"/>
        </w:rPr>
        <w:lastRenderedPageBreak/>
        <w:t>The corresponding boundary conditions:</w:t>
      </w:r>
    </w:p>
    <w:p w14:paraId="17B84473" w14:textId="5673D202" w:rsidR="00B71E57" w:rsidRPr="00CE5BFD" w:rsidRDefault="00B60146" w:rsidP="00E129E6">
      <w:pPr>
        <w:jc w:val="both"/>
        <w:rPr>
          <w:rFonts w:ascii="Times New Roman" w:hAnsi="Times New Roman" w:cs="Times New Roman"/>
          <w:sz w:val="24"/>
          <w:szCs w:val="28"/>
        </w:rPr>
      </w:pPr>
      <w:r w:rsidRPr="00CE5BFD">
        <w:rPr>
          <w:rFonts w:ascii="Times New Roman" w:hAnsi="Times New Roman" w:cs="Times New Roman"/>
          <w:position w:val="-46"/>
          <w:sz w:val="24"/>
          <w:szCs w:val="28"/>
          <w:lang w:val="en-GB"/>
        </w:rPr>
        <w:object w:dxaOrig="3300" w:dyaOrig="1040" w14:anchorId="253DBE7A">
          <v:shape id="_x0000_i1060" type="#_x0000_t75" style="width:165pt;height:52pt" o:ole="">
            <v:imagedata r:id="rId79" o:title=""/>
          </v:shape>
          <o:OLEObject Type="Embed" ProgID="Equation.DSMT4" ShapeID="_x0000_i1060" DrawAspect="Content" ObjectID="_1735166518" r:id="rId80"/>
        </w:object>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r>
      <w:r w:rsidR="00B71E57" w:rsidRPr="00CE5BFD">
        <w:rPr>
          <w:rFonts w:ascii="Times New Roman" w:hAnsi="Times New Roman" w:cs="Times New Roman"/>
          <w:sz w:val="24"/>
          <w:szCs w:val="28"/>
        </w:rPr>
        <w:tab/>
        <w:t>(10)</w:t>
      </w:r>
    </w:p>
    <w:p w14:paraId="1326B52A" w14:textId="7429395E" w:rsidR="00B71E57" w:rsidRPr="00BE3B2C" w:rsidRDefault="00780F3F" w:rsidP="00E129E6">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B71E57" w:rsidRPr="00BE3B2C">
        <w:rPr>
          <w:rFonts w:ascii="Times New Roman" w:eastAsia="Times New Roman" w:hAnsi="Times New Roman" w:cs="Times New Roman"/>
          <w:color w:val="000000" w:themeColor="text1"/>
          <w:sz w:val="24"/>
          <w:szCs w:val="24"/>
        </w:rPr>
        <w:t xml:space="preserve">here </w:t>
      </w:r>
      <m:oMath>
        <m:r>
          <w:rPr>
            <w:rFonts w:ascii="Cambria Math" w:eastAsia="Calibri" w:hAnsi="Cambria Math" w:cs="Times New Roman"/>
            <w:color w:val="000000" w:themeColor="text1"/>
            <w:sz w:val="24"/>
            <w:szCs w:val="24"/>
          </w:rPr>
          <m:t>μ</m:t>
        </m:r>
      </m:oMath>
      <w:r w:rsidR="00B71E57" w:rsidRPr="00BE3B2C">
        <w:rPr>
          <w:rFonts w:ascii="Times New Roman" w:eastAsia="Times New Roman" w:hAnsi="Times New Roman" w:cs="Times New Roman"/>
          <w:color w:val="000000" w:themeColor="text1"/>
          <w:sz w:val="24"/>
          <w:szCs w:val="24"/>
        </w:rPr>
        <w:t xml:space="preserve">  is the viscous term,</w:t>
      </w:r>
      <w:r w:rsidR="00B71E57" w:rsidRPr="00BE3B2C">
        <w:rPr>
          <w:rFonts w:ascii="Times New Roman" w:eastAsia="Calibri" w:hAnsi="Times New Roman" w:cs="Times New Roman"/>
          <w:i/>
          <w:color w:val="000000" w:themeColor="text1"/>
          <w:sz w:val="24"/>
          <w:szCs w:val="24"/>
        </w:rPr>
        <w:t xml:space="preserve"> </w:t>
      </w:r>
      <m:oMath>
        <m:r>
          <w:rPr>
            <w:rFonts w:ascii="Cambria Math" w:eastAsia="Calibri" w:hAnsi="Cambria Math" w:cs="Times New Roman"/>
            <w:color w:val="000000" w:themeColor="text1"/>
            <w:sz w:val="24"/>
            <w:szCs w:val="24"/>
          </w:rPr>
          <m:t>κ</m:t>
        </m:r>
      </m:oMath>
      <w:r w:rsidR="00B71E57" w:rsidRPr="00BE3B2C">
        <w:rPr>
          <w:rFonts w:ascii="Times New Roman" w:eastAsia="Times New Roman" w:hAnsi="Times New Roman" w:cs="Times New Roman"/>
          <w:i/>
          <w:color w:val="000000" w:themeColor="text1"/>
          <w:sz w:val="24"/>
          <w:szCs w:val="24"/>
        </w:rPr>
        <w:t xml:space="preserve"> </w:t>
      </w:r>
      <w:r w:rsidR="00B71E57" w:rsidRPr="00BE3B2C">
        <w:rPr>
          <w:rFonts w:ascii="Times New Roman" w:eastAsia="Times New Roman" w:hAnsi="Times New Roman" w:cs="Times New Roman"/>
          <w:iCs/>
          <w:color w:val="000000" w:themeColor="text1"/>
          <w:sz w:val="24"/>
          <w:szCs w:val="24"/>
        </w:rPr>
        <w:t xml:space="preserve">is the thermal conductivity, </w:t>
      </w:r>
      <m:oMath>
        <m:r>
          <w:rPr>
            <w:rFonts w:ascii="Cambria Math" w:eastAsia="Calibri" w:hAnsi="Cambria Math" w:cs="Times New Roman"/>
            <w:color w:val="000000" w:themeColor="text1"/>
            <w:sz w:val="24"/>
            <w:szCs w:val="24"/>
          </w:rPr>
          <m:t>D</m:t>
        </m:r>
      </m:oMath>
      <w:r w:rsidR="00B71E57" w:rsidRPr="00BE3B2C">
        <w:rPr>
          <w:rFonts w:ascii="Times New Roman" w:eastAsia="Times New Roman" w:hAnsi="Times New Roman" w:cs="Times New Roman"/>
          <w:color w:val="000000" w:themeColor="text1"/>
          <w:sz w:val="24"/>
          <w:szCs w:val="24"/>
        </w:rPr>
        <w:t xml:space="preserve"> is the diffusive term</w:t>
      </w:r>
      <w:r w:rsidR="00B71E57" w:rsidRPr="00BE3B2C">
        <w:rPr>
          <w:rFonts w:ascii="Times New Roman" w:eastAsia="Times New Roman" w:hAnsi="Times New Roman" w:cs="Times New Roman"/>
          <w:iCs/>
          <w:color w:val="000000" w:themeColor="text1"/>
          <w:sz w:val="24"/>
          <w:szCs w:val="24"/>
        </w:rPr>
        <w:t>,</w:t>
      </w:r>
      <w:r w:rsidR="00B71E57" w:rsidRPr="00BE3B2C">
        <w:rPr>
          <w:rFonts w:ascii="Times New Roman" w:eastAsia="Times New Roman" w:hAnsi="Times New Roman" w:cs="Times New Roman"/>
          <w:i/>
          <w:color w:val="000000" w:themeColor="text1"/>
          <w:sz w:val="24"/>
          <w:szCs w:val="24"/>
        </w:rPr>
        <w:t xml:space="preserve"> </w:t>
      </w:r>
      <w:r w:rsidR="00B71E57" w:rsidRPr="00BE3B2C">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 xml:space="preserve">p </m:t>
        </m:r>
      </m:oMath>
      <w:r w:rsidR="00B71E57" w:rsidRPr="00BE3B2C">
        <w:rPr>
          <w:rFonts w:ascii="Times New Roman" w:eastAsia="Times New Roman" w:hAnsi="Times New Roman" w:cs="Times New Roman"/>
          <w:color w:val="000000" w:themeColor="text1"/>
          <w:sz w:val="24"/>
          <w:szCs w:val="24"/>
        </w:rPr>
        <w:t xml:space="preserve">is the pressure term, </w:t>
      </w:r>
      <m:oMath>
        <m:r>
          <w:rPr>
            <w:rFonts w:ascii="Cambria Math" w:eastAsia="Calibri" w:hAnsi="Cambria Math" w:cs="Times New Roman"/>
            <w:color w:val="000000" w:themeColor="text1"/>
            <w:sz w:val="24"/>
            <w:szCs w:val="24"/>
          </w:rPr>
          <m:t>M</m:t>
        </m:r>
      </m:oMath>
      <w:r w:rsidR="00B71E57" w:rsidRPr="00BE3B2C">
        <w:rPr>
          <w:rFonts w:ascii="Times New Roman" w:eastAsia="Times New Roman" w:hAnsi="Times New Roman" w:cs="Times New Roman"/>
          <w:color w:val="000000" w:themeColor="text1"/>
          <w:sz w:val="24"/>
          <w:szCs w:val="24"/>
        </w:rPr>
        <w:t xml:space="preserve"> is the magnetic field parameter, </w:t>
      </w:r>
      <m:oMath>
        <m:r>
          <w:rPr>
            <w:rFonts w:ascii="Cambria Math" w:eastAsia="Calibri" w:hAnsi="Cambria Math" w:cs="Times New Roman"/>
            <w:color w:val="000000" w:themeColor="text1"/>
            <w:sz w:val="24"/>
            <w:szCs w:val="24"/>
          </w:rPr>
          <m:t>α</m:t>
        </m:r>
      </m:oMath>
      <w:r w:rsidR="00B71E57" w:rsidRPr="00BE3B2C">
        <w:rPr>
          <w:rFonts w:ascii="Times New Roman" w:eastAsia="Times New Roman" w:hAnsi="Times New Roman" w:cs="Times New Roman"/>
          <w:color w:val="000000" w:themeColor="text1"/>
          <w:sz w:val="24"/>
          <w:szCs w:val="24"/>
        </w:rPr>
        <w:t xml:space="preserve"> is the injection term, </w:t>
      </w:r>
      <m:oMath>
        <m:r>
          <w:rPr>
            <w:rFonts w:ascii="Cambria Math" w:eastAsia="Calibri" w:hAnsi="Cambria Math" w:cs="Times New Roman"/>
            <w:color w:val="000000" w:themeColor="text1"/>
            <w:sz w:val="24"/>
            <w:szCs w:val="24"/>
          </w:rPr>
          <m:t>λ</m:t>
        </m:r>
      </m:oMath>
      <w:r w:rsidR="00B71E57" w:rsidRPr="00BE3B2C">
        <w:rPr>
          <w:rFonts w:ascii="Times New Roman" w:eastAsia="Times New Roman" w:hAnsi="Times New Roman" w:cs="Times New Roman"/>
          <w:color w:val="000000" w:themeColor="text1"/>
          <w:sz w:val="24"/>
          <w:szCs w:val="24"/>
        </w:rPr>
        <w:t xml:space="preserve"> is the cooling term</w:t>
      </w:r>
      <w:r w:rsidR="00B60146" w:rsidRPr="00BE3B2C">
        <w:rPr>
          <w:rFonts w:ascii="Times New Roman" w:eastAsia="Times New Roman" w:hAnsi="Times New Roman" w:cs="Times New Roman"/>
          <w:color w:val="000000" w:themeColor="text1"/>
          <w:sz w:val="24"/>
          <w:szCs w:val="24"/>
        </w:rPr>
        <w:t xml:space="preserve">, </w:t>
      </w:r>
      <w:r w:rsidR="00B60146" w:rsidRPr="00BE3B2C">
        <w:rPr>
          <w:rFonts w:ascii="Times New Roman" w:hAnsi="Times New Roman" w:cs="Times New Roman"/>
          <w:position w:val="-6"/>
          <w:sz w:val="24"/>
          <w:szCs w:val="24"/>
        </w:rPr>
        <w:object w:dxaOrig="340" w:dyaOrig="279" w14:anchorId="1AB13098">
          <v:shape id="_x0000_i1061" type="#_x0000_t75" style="width:17pt;height:14pt" o:ole="">
            <v:imagedata r:id="rId81" o:title=""/>
          </v:shape>
          <o:OLEObject Type="Embed" ProgID="Equation.DSMT4" ShapeID="_x0000_i1061" DrawAspect="Content" ObjectID="_1735166519" r:id="rId82"/>
        </w:object>
      </w:r>
      <w:r w:rsidR="00B60146" w:rsidRPr="00BE3B2C">
        <w:rPr>
          <w:rFonts w:ascii="Times New Roman" w:hAnsi="Times New Roman" w:cs="Times New Roman"/>
          <w:sz w:val="24"/>
          <w:szCs w:val="24"/>
        </w:rPr>
        <w:t xml:space="preserve">is the thermal </w:t>
      </w:r>
      <w:proofErr w:type="spellStart"/>
      <w:proofErr w:type="gramStart"/>
      <w:r w:rsidR="00B60146" w:rsidRPr="00BE3B2C">
        <w:rPr>
          <w:rFonts w:ascii="Times New Roman" w:hAnsi="Times New Roman" w:cs="Times New Roman"/>
          <w:sz w:val="24"/>
          <w:szCs w:val="24"/>
        </w:rPr>
        <w:t>Grashof</w:t>
      </w:r>
      <w:proofErr w:type="spellEnd"/>
      <w:r w:rsidR="00B60146" w:rsidRPr="00BE3B2C">
        <w:rPr>
          <w:rFonts w:ascii="Times New Roman" w:hAnsi="Times New Roman" w:cs="Times New Roman"/>
          <w:sz w:val="24"/>
          <w:szCs w:val="24"/>
        </w:rPr>
        <w:t xml:space="preserve">  number</w:t>
      </w:r>
      <w:proofErr w:type="gramEnd"/>
      <w:r w:rsidR="00B60146" w:rsidRPr="00BE3B2C">
        <w:rPr>
          <w:rFonts w:ascii="Times New Roman" w:hAnsi="Times New Roman" w:cs="Times New Roman"/>
          <w:sz w:val="24"/>
          <w:szCs w:val="24"/>
        </w:rPr>
        <w:t xml:space="preserve"> and </w:t>
      </w:r>
      <w:r w:rsidR="00B60146" w:rsidRPr="00BE3B2C">
        <w:rPr>
          <w:rFonts w:ascii="Times New Roman" w:hAnsi="Times New Roman" w:cs="Times New Roman"/>
          <w:position w:val="-6"/>
          <w:sz w:val="24"/>
          <w:szCs w:val="24"/>
        </w:rPr>
        <w:object w:dxaOrig="360" w:dyaOrig="279" w14:anchorId="705CC271">
          <v:shape id="_x0000_i1062" type="#_x0000_t75" style="width:18.5pt;height:14pt" o:ole="">
            <v:imagedata r:id="rId83" o:title=""/>
          </v:shape>
          <o:OLEObject Type="Embed" ProgID="Equation.DSMT4" ShapeID="_x0000_i1062" DrawAspect="Content" ObjectID="_1735166520" r:id="rId84"/>
        </w:object>
      </w:r>
      <w:r w:rsidR="00B60146" w:rsidRPr="00BE3B2C">
        <w:rPr>
          <w:rFonts w:ascii="Times New Roman" w:hAnsi="Times New Roman" w:cs="Times New Roman"/>
          <w:sz w:val="24"/>
          <w:szCs w:val="24"/>
        </w:rPr>
        <w:t xml:space="preserve">is the </w:t>
      </w:r>
      <w:proofErr w:type="spellStart"/>
      <w:r w:rsidR="00B60146" w:rsidRPr="00BE3B2C">
        <w:rPr>
          <w:rFonts w:ascii="Times New Roman" w:hAnsi="Times New Roman" w:cs="Times New Roman"/>
          <w:sz w:val="24"/>
          <w:szCs w:val="24"/>
        </w:rPr>
        <w:t>solutal</w:t>
      </w:r>
      <w:proofErr w:type="spellEnd"/>
      <w:r w:rsidR="00B60146" w:rsidRPr="00BE3B2C">
        <w:rPr>
          <w:rFonts w:ascii="Times New Roman" w:hAnsi="Times New Roman" w:cs="Times New Roman"/>
          <w:sz w:val="24"/>
          <w:szCs w:val="24"/>
        </w:rPr>
        <w:t xml:space="preserve"> </w:t>
      </w:r>
      <w:proofErr w:type="spellStart"/>
      <w:r w:rsidR="00B60146" w:rsidRPr="00BE3B2C">
        <w:rPr>
          <w:rFonts w:ascii="Times New Roman" w:hAnsi="Times New Roman" w:cs="Times New Roman"/>
          <w:sz w:val="24"/>
          <w:szCs w:val="24"/>
        </w:rPr>
        <w:t>Grashof</w:t>
      </w:r>
      <w:proofErr w:type="spellEnd"/>
      <w:r w:rsidR="00B60146" w:rsidRPr="00BE3B2C">
        <w:rPr>
          <w:rFonts w:ascii="Times New Roman" w:eastAsia="Times New Roman" w:hAnsi="Times New Roman" w:cs="Times New Roman"/>
          <w:color w:val="000000" w:themeColor="text1"/>
          <w:sz w:val="24"/>
          <w:szCs w:val="24"/>
        </w:rPr>
        <w:t xml:space="preserve"> number </w:t>
      </w:r>
      <w:r w:rsidR="00B71E57" w:rsidRPr="00BE3B2C">
        <w:rPr>
          <w:rFonts w:ascii="Times New Roman" w:eastAsia="Times New Roman" w:hAnsi="Times New Roman" w:cs="Times New Roman"/>
          <w:color w:val="000000" w:themeColor="text1"/>
          <w:sz w:val="24"/>
          <w:szCs w:val="24"/>
        </w:rPr>
        <w:t>.</w:t>
      </w:r>
    </w:p>
    <w:p w14:paraId="276B1851" w14:textId="1A6DBB5E" w:rsidR="00BE3B2C" w:rsidRDefault="00BE3B2C" w:rsidP="00E129E6">
      <w:pPr>
        <w:spacing w:line="480" w:lineRule="auto"/>
        <w:jc w:val="both"/>
        <w:rPr>
          <w:rFonts w:ascii="Times New Roman" w:hAnsi="Times New Roman" w:cs="Times New Roman"/>
          <w:sz w:val="24"/>
          <w:szCs w:val="24"/>
        </w:rPr>
      </w:pPr>
      <w:r w:rsidRPr="00BE3B2C">
        <w:rPr>
          <w:rFonts w:ascii="Times New Roman" w:eastAsia="Times New Roman" w:hAnsi="Times New Roman" w:cs="Times New Roman"/>
          <w:color w:val="000000" w:themeColor="text1"/>
          <w:sz w:val="24"/>
          <w:szCs w:val="24"/>
        </w:rPr>
        <w:t xml:space="preserve">Since </w:t>
      </w:r>
      <w:r w:rsidR="008F0E09" w:rsidRPr="00BE3B2C">
        <w:rPr>
          <w:rFonts w:ascii="Times New Roman" w:hAnsi="Times New Roman" w:cs="Times New Roman"/>
          <w:position w:val="-6"/>
          <w:sz w:val="24"/>
          <w:szCs w:val="24"/>
        </w:rPr>
        <w:object w:dxaOrig="200" w:dyaOrig="220" w14:anchorId="0D2D465C">
          <v:shape id="_x0000_i1063" type="#_x0000_t75" style="width:9.95pt;height:11.1pt" o:ole="">
            <v:imagedata r:id="rId85" o:title=""/>
          </v:shape>
          <o:OLEObject Type="Embed" ProgID="Equation.DSMT4" ShapeID="_x0000_i1063" DrawAspect="Content" ObjectID="_1735166521" r:id="rId86"/>
        </w:object>
      </w:r>
      <w:r w:rsidRPr="00BE3B2C">
        <w:rPr>
          <w:rFonts w:ascii="Times New Roman" w:hAnsi="Times New Roman" w:cs="Times New Roman"/>
          <w:sz w:val="24"/>
          <w:szCs w:val="24"/>
        </w:rPr>
        <w:t xml:space="preserve">is a function of </w:t>
      </w:r>
      <w:r w:rsidR="008F0E09" w:rsidRPr="00BE3B2C">
        <w:rPr>
          <w:rFonts w:ascii="Times New Roman" w:hAnsi="Times New Roman" w:cs="Times New Roman"/>
          <w:position w:val="-4"/>
          <w:sz w:val="24"/>
          <w:szCs w:val="24"/>
        </w:rPr>
        <w:object w:dxaOrig="180" w:dyaOrig="200" w14:anchorId="4FB33C39">
          <v:shape id="_x0000_i1064" type="#_x0000_t75" style="width:8.85pt;height:9.95pt" o:ole="">
            <v:imagedata r:id="rId87" o:title=""/>
          </v:shape>
          <o:OLEObject Type="Embed" ProgID="Equation.DSMT4" ShapeID="_x0000_i1064" DrawAspect="Content" ObjectID="_1735166522" r:id="rId88"/>
        </w:object>
      </w:r>
      <w:r w:rsidRPr="00BE3B2C">
        <w:rPr>
          <w:rFonts w:ascii="Times New Roman" w:hAnsi="Times New Roman" w:cs="Times New Roman"/>
          <w:sz w:val="24"/>
          <w:szCs w:val="24"/>
        </w:rPr>
        <w:t>only</w:t>
      </w:r>
      <w:r w:rsidR="008F0E09">
        <w:rPr>
          <w:rFonts w:ascii="Times New Roman" w:hAnsi="Times New Roman" w:cs="Times New Roman"/>
          <w:sz w:val="24"/>
          <w:szCs w:val="24"/>
        </w:rPr>
        <w:t>,</w:t>
      </w:r>
      <w:r w:rsidR="00677BAA">
        <w:rPr>
          <w:rFonts w:ascii="Times New Roman" w:hAnsi="Times New Roman" w:cs="Times New Roman"/>
          <w:sz w:val="24"/>
          <w:szCs w:val="24"/>
        </w:rPr>
        <w:t xml:space="preserve"> </w:t>
      </w:r>
      <w:r w:rsidR="008F0E09">
        <w:rPr>
          <w:rFonts w:ascii="Times New Roman" w:hAnsi="Times New Roman" w:cs="Times New Roman"/>
          <w:sz w:val="24"/>
          <w:szCs w:val="24"/>
        </w:rPr>
        <w:t>the system of ordinary of differential equations are obtained</w:t>
      </w:r>
      <w:r w:rsidR="00677BAA">
        <w:rPr>
          <w:rFonts w:ascii="Times New Roman" w:hAnsi="Times New Roman" w:cs="Times New Roman"/>
          <w:sz w:val="24"/>
          <w:szCs w:val="24"/>
        </w:rPr>
        <w:t xml:space="preserve"> as </w:t>
      </w:r>
      <w:proofErr w:type="gramStart"/>
      <w:r w:rsidR="00677BAA">
        <w:rPr>
          <w:rFonts w:ascii="Times New Roman" w:hAnsi="Times New Roman" w:cs="Times New Roman"/>
          <w:sz w:val="24"/>
          <w:szCs w:val="24"/>
        </w:rPr>
        <w:t>below</w:t>
      </w:r>
      <w:r w:rsidR="008F0E09">
        <w:rPr>
          <w:rFonts w:ascii="Times New Roman" w:hAnsi="Times New Roman" w:cs="Times New Roman"/>
          <w:sz w:val="24"/>
          <w:szCs w:val="24"/>
        </w:rPr>
        <w:t xml:space="preserve"> :</w:t>
      </w:r>
      <w:proofErr w:type="gramEnd"/>
    </w:p>
    <w:p w14:paraId="0EFCA5CE" w14:textId="7193BA26" w:rsidR="008F0E09" w:rsidRPr="00CE5BFD" w:rsidRDefault="008F0E09"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3900" w:dyaOrig="760" w14:anchorId="3B1D20D1">
          <v:shape id="_x0000_i1065" type="#_x0000_t75" style="width:194.95pt;height:38.75pt" o:ole="">
            <v:imagedata r:id="rId89" o:title=""/>
          </v:shape>
          <o:OLEObject Type="Embed" ProgID="Equation.DSMT4" ShapeID="_x0000_i1065" DrawAspect="Content" ObjectID="_1735166523" r:id="rId90"/>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w:t>
      </w:r>
      <w:r w:rsidR="001B6FF7">
        <w:rPr>
          <w:rFonts w:ascii="Times New Roman" w:eastAsia="Calibri" w:hAnsi="Times New Roman" w:cs="Times New Roman"/>
          <w:sz w:val="24"/>
          <w:szCs w:val="24"/>
        </w:rPr>
        <w:t>11</w:t>
      </w:r>
      <w:r w:rsidRPr="00CE5BFD">
        <w:rPr>
          <w:rFonts w:ascii="Times New Roman" w:eastAsia="Calibri" w:hAnsi="Times New Roman" w:cs="Times New Roman"/>
          <w:sz w:val="24"/>
          <w:szCs w:val="24"/>
        </w:rPr>
        <w:t>)</w:t>
      </w:r>
    </w:p>
    <w:p w14:paraId="0D718976" w14:textId="282ADA57" w:rsidR="008F0E09" w:rsidRPr="00CE5BFD" w:rsidRDefault="008F0E09"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2540" w:dyaOrig="760" w14:anchorId="6780C59E">
          <v:shape id="_x0000_i1066" type="#_x0000_t75" style="width:127.4pt;height:38.75pt" o:ole="">
            <v:imagedata r:id="rId91" o:title=""/>
          </v:shape>
          <o:OLEObject Type="Embed" ProgID="Equation.DSMT4" ShapeID="_x0000_i1066" DrawAspect="Content" ObjectID="_1735166524" r:id="rId92"/>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w:t>
      </w:r>
      <w:r w:rsidR="001B6FF7">
        <w:rPr>
          <w:rFonts w:ascii="Times New Roman" w:eastAsia="Calibri" w:hAnsi="Times New Roman" w:cs="Times New Roman"/>
          <w:sz w:val="24"/>
          <w:szCs w:val="24"/>
        </w:rPr>
        <w:t>12</w:t>
      </w:r>
      <w:r w:rsidRPr="00CE5BFD">
        <w:rPr>
          <w:rFonts w:ascii="Times New Roman" w:eastAsia="Calibri" w:hAnsi="Times New Roman" w:cs="Times New Roman"/>
          <w:sz w:val="24"/>
          <w:szCs w:val="24"/>
        </w:rPr>
        <w:t>)</w:t>
      </w:r>
    </w:p>
    <w:p w14:paraId="57B31B21" w14:textId="1FDC067F" w:rsidR="008F0E09" w:rsidRPr="00CE5BFD" w:rsidRDefault="008F0E09" w:rsidP="00E129E6">
      <w:pPr>
        <w:jc w:val="both"/>
        <w:rPr>
          <w:rFonts w:ascii="Times New Roman" w:eastAsia="Calibri" w:hAnsi="Times New Roman" w:cs="Times New Roman"/>
          <w:sz w:val="24"/>
          <w:szCs w:val="24"/>
        </w:rPr>
      </w:pPr>
      <w:r w:rsidRPr="00CE5BFD">
        <w:rPr>
          <w:rFonts w:ascii="Times New Roman" w:eastAsia="Calibri" w:hAnsi="Times New Roman" w:cs="Times New Roman"/>
          <w:position w:val="-32"/>
          <w:sz w:val="24"/>
          <w:szCs w:val="24"/>
        </w:rPr>
        <w:object w:dxaOrig="2680" w:dyaOrig="760" w14:anchorId="522A3A7B">
          <v:shape id="_x0000_i1067" type="#_x0000_t75" style="width:134.05pt;height:38.75pt" o:ole="">
            <v:imagedata r:id="rId93" o:title=""/>
          </v:shape>
          <o:OLEObject Type="Embed" ProgID="Equation.DSMT4" ShapeID="_x0000_i1067" DrawAspect="Content" ObjectID="_1735166525" r:id="rId94"/>
        </w:object>
      </w:r>
      <w:r w:rsidRPr="00CE5BFD">
        <w:rPr>
          <w:rFonts w:ascii="Times New Roman" w:eastAsia="Calibri" w:hAnsi="Times New Roman" w:cs="Times New Roman"/>
          <w:sz w:val="24"/>
          <w:szCs w:val="24"/>
        </w:rPr>
        <w:t xml:space="preserve"> </w:t>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r>
      <w:r w:rsidRPr="00CE5BFD">
        <w:rPr>
          <w:rFonts w:ascii="Times New Roman" w:eastAsia="Calibri" w:hAnsi="Times New Roman" w:cs="Times New Roman"/>
          <w:sz w:val="24"/>
          <w:szCs w:val="24"/>
        </w:rPr>
        <w:tab/>
        <w:t>(</w:t>
      </w:r>
      <w:r w:rsidR="001B6FF7">
        <w:rPr>
          <w:rFonts w:ascii="Times New Roman" w:eastAsia="Calibri" w:hAnsi="Times New Roman" w:cs="Times New Roman"/>
          <w:sz w:val="24"/>
          <w:szCs w:val="24"/>
        </w:rPr>
        <w:t>13</w:t>
      </w:r>
      <w:r w:rsidRPr="00CE5BFD">
        <w:rPr>
          <w:rFonts w:ascii="Times New Roman" w:eastAsia="Calibri" w:hAnsi="Times New Roman" w:cs="Times New Roman"/>
          <w:sz w:val="24"/>
          <w:szCs w:val="24"/>
        </w:rPr>
        <w:t>)</w:t>
      </w:r>
    </w:p>
    <w:p w14:paraId="0D24A1B9" w14:textId="77777777" w:rsidR="008F0E09" w:rsidRPr="00CE5BFD" w:rsidRDefault="008F0E09" w:rsidP="00E129E6">
      <w:pPr>
        <w:jc w:val="both"/>
        <w:rPr>
          <w:rFonts w:ascii="Times New Roman" w:hAnsi="Times New Roman" w:cs="Times New Roman"/>
          <w:sz w:val="24"/>
          <w:szCs w:val="28"/>
          <w:lang w:val="en-GB"/>
        </w:rPr>
      </w:pPr>
      <w:r w:rsidRPr="00CE5BFD">
        <w:rPr>
          <w:rFonts w:ascii="Times New Roman" w:hAnsi="Times New Roman" w:cs="Times New Roman"/>
          <w:sz w:val="24"/>
          <w:szCs w:val="28"/>
        </w:rPr>
        <w:t>The corresponding boundary conditions:</w:t>
      </w:r>
    </w:p>
    <w:p w14:paraId="515CFCCA" w14:textId="19C15C07" w:rsidR="008F0E09" w:rsidRPr="00CE5BFD" w:rsidRDefault="008F0E09" w:rsidP="00E129E6">
      <w:pPr>
        <w:jc w:val="both"/>
        <w:rPr>
          <w:rFonts w:ascii="Times New Roman" w:hAnsi="Times New Roman" w:cs="Times New Roman"/>
          <w:sz w:val="24"/>
          <w:szCs w:val="28"/>
        </w:rPr>
      </w:pPr>
      <w:r w:rsidRPr="00CE5BFD">
        <w:rPr>
          <w:rFonts w:ascii="Times New Roman" w:hAnsi="Times New Roman" w:cs="Times New Roman"/>
          <w:position w:val="-46"/>
          <w:sz w:val="24"/>
          <w:szCs w:val="28"/>
          <w:lang w:val="en-GB"/>
        </w:rPr>
        <w:object w:dxaOrig="3320" w:dyaOrig="1040" w14:anchorId="391252BB">
          <v:shape id="_x0000_i1068" type="#_x0000_t75" style="width:166.15pt;height:52.05pt" o:ole="">
            <v:imagedata r:id="rId95" o:title=""/>
          </v:shape>
          <o:OLEObject Type="Embed" ProgID="Equation.DSMT4" ShapeID="_x0000_i1068" DrawAspect="Content" ObjectID="_1735166526" r:id="rId96"/>
        </w:object>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r>
      <w:r w:rsidRPr="00CE5BFD">
        <w:rPr>
          <w:rFonts w:ascii="Times New Roman" w:hAnsi="Times New Roman" w:cs="Times New Roman"/>
          <w:sz w:val="24"/>
          <w:szCs w:val="28"/>
        </w:rPr>
        <w:tab/>
        <w:t>(1</w:t>
      </w:r>
      <w:r w:rsidR="001B6FF7">
        <w:rPr>
          <w:rFonts w:ascii="Times New Roman" w:hAnsi="Times New Roman" w:cs="Times New Roman"/>
          <w:sz w:val="24"/>
          <w:szCs w:val="28"/>
        </w:rPr>
        <w:t>4</w:t>
      </w:r>
      <w:r w:rsidRPr="00CE5BFD">
        <w:rPr>
          <w:rFonts w:ascii="Times New Roman" w:hAnsi="Times New Roman" w:cs="Times New Roman"/>
          <w:sz w:val="24"/>
          <w:szCs w:val="28"/>
        </w:rPr>
        <w:t>)</w:t>
      </w:r>
    </w:p>
    <w:p w14:paraId="62002876" w14:textId="77777777" w:rsidR="008F0E09" w:rsidRPr="00BE3B2C" w:rsidRDefault="008F0E09" w:rsidP="00E129E6">
      <w:pPr>
        <w:spacing w:line="480" w:lineRule="auto"/>
        <w:jc w:val="both"/>
        <w:rPr>
          <w:rFonts w:ascii="Times New Roman" w:eastAsia="Times New Roman" w:hAnsi="Times New Roman" w:cs="Times New Roman"/>
          <w:color w:val="000000" w:themeColor="text1"/>
          <w:sz w:val="24"/>
          <w:szCs w:val="24"/>
        </w:rPr>
      </w:pPr>
    </w:p>
    <w:p w14:paraId="4F00C760" w14:textId="77777777" w:rsidR="00B71E57" w:rsidRPr="00CE5BFD" w:rsidRDefault="00B71E57" w:rsidP="00E129E6">
      <w:pPr>
        <w:jc w:val="both"/>
        <w:rPr>
          <w:rFonts w:ascii="Times New Roman" w:hAnsi="Times New Roman" w:cs="Times New Roman"/>
          <w:b/>
          <w:bCs/>
          <w:sz w:val="24"/>
          <w:szCs w:val="28"/>
        </w:rPr>
      </w:pPr>
      <w:bookmarkStart w:id="0" w:name="_Hlk122100942"/>
      <w:r w:rsidRPr="00CE5BFD">
        <w:rPr>
          <w:rFonts w:ascii="Times New Roman" w:hAnsi="Times New Roman" w:cs="Times New Roman"/>
          <w:b/>
          <w:bCs/>
          <w:sz w:val="24"/>
          <w:szCs w:val="28"/>
        </w:rPr>
        <w:t>3. Method of Solution</w:t>
      </w:r>
    </w:p>
    <w:bookmarkEnd w:id="0"/>
    <w:p w14:paraId="6BED93C6" w14:textId="45B01C2C" w:rsidR="00B71E57" w:rsidRPr="00CE5BFD" w:rsidRDefault="004E4BD3" w:rsidP="00E129E6">
      <w:pPr>
        <w:jc w:val="both"/>
        <w:rPr>
          <w:rFonts w:ascii="Times New Roman" w:hAnsi="Times New Roman" w:cs="Times New Roman"/>
          <w:sz w:val="24"/>
          <w:szCs w:val="24"/>
        </w:rPr>
      </w:pPr>
      <w:r w:rsidRPr="00CE5BFD">
        <w:rPr>
          <w:rFonts w:ascii="Times New Roman" w:hAnsi="Times New Roman" w:cs="Times New Roman"/>
          <w:sz w:val="24"/>
          <w:szCs w:val="24"/>
        </w:rPr>
        <w:t>To solve</w:t>
      </w:r>
      <w:r w:rsidR="00B71E57" w:rsidRPr="00CE5BFD">
        <w:rPr>
          <w:rFonts w:ascii="Times New Roman" w:hAnsi="Times New Roman" w:cs="Times New Roman"/>
          <w:sz w:val="24"/>
          <w:szCs w:val="24"/>
        </w:rPr>
        <w:t xml:space="preserve"> equation</w:t>
      </w:r>
      <w:r w:rsidRPr="00CE5BFD">
        <w:rPr>
          <w:rFonts w:ascii="Times New Roman" w:hAnsi="Times New Roman" w:cs="Times New Roman"/>
          <w:sz w:val="24"/>
          <w:szCs w:val="24"/>
        </w:rPr>
        <w:t>s</w:t>
      </w:r>
      <w:r w:rsidR="00B71E57" w:rsidRPr="00CE5BFD">
        <w:rPr>
          <w:rFonts w:ascii="Times New Roman" w:hAnsi="Times New Roman" w:cs="Times New Roman"/>
          <w:sz w:val="24"/>
          <w:szCs w:val="24"/>
        </w:rPr>
        <w:t xml:space="preserve"> (</w:t>
      </w:r>
      <w:r w:rsidR="001B6FF7">
        <w:rPr>
          <w:rFonts w:ascii="Times New Roman" w:hAnsi="Times New Roman" w:cs="Times New Roman"/>
          <w:sz w:val="24"/>
          <w:szCs w:val="24"/>
        </w:rPr>
        <w:t>11</w:t>
      </w:r>
      <w:r w:rsidR="00B71E57" w:rsidRPr="00CE5BFD">
        <w:rPr>
          <w:rFonts w:ascii="Times New Roman" w:hAnsi="Times New Roman" w:cs="Times New Roman"/>
          <w:sz w:val="24"/>
          <w:szCs w:val="24"/>
        </w:rPr>
        <w:t>), (</w:t>
      </w:r>
      <w:r w:rsidR="001B6FF7">
        <w:rPr>
          <w:rFonts w:ascii="Times New Roman" w:hAnsi="Times New Roman" w:cs="Times New Roman"/>
          <w:sz w:val="24"/>
          <w:szCs w:val="24"/>
        </w:rPr>
        <w:t>12</w:t>
      </w:r>
      <w:proofErr w:type="gramStart"/>
      <w:r w:rsidR="00B71E57" w:rsidRPr="00CE5BFD">
        <w:rPr>
          <w:rFonts w:ascii="Times New Roman" w:hAnsi="Times New Roman" w:cs="Times New Roman"/>
          <w:sz w:val="24"/>
          <w:szCs w:val="24"/>
        </w:rPr>
        <w:t>),(</w:t>
      </w:r>
      <w:proofErr w:type="gramEnd"/>
      <w:r w:rsidR="001B6FF7">
        <w:rPr>
          <w:rFonts w:ascii="Times New Roman" w:hAnsi="Times New Roman" w:cs="Times New Roman"/>
          <w:sz w:val="24"/>
          <w:szCs w:val="24"/>
        </w:rPr>
        <w:t>13</w:t>
      </w:r>
      <w:r w:rsidR="00B71E57" w:rsidRPr="00CE5BFD">
        <w:rPr>
          <w:rFonts w:ascii="Times New Roman" w:hAnsi="Times New Roman" w:cs="Times New Roman"/>
          <w:sz w:val="24"/>
          <w:szCs w:val="24"/>
        </w:rPr>
        <w:t>) and (1</w:t>
      </w:r>
      <w:r w:rsidR="001B6FF7">
        <w:rPr>
          <w:rFonts w:ascii="Times New Roman" w:hAnsi="Times New Roman" w:cs="Times New Roman"/>
          <w:sz w:val="24"/>
          <w:szCs w:val="24"/>
        </w:rPr>
        <w:t>4</w:t>
      </w:r>
      <w:r w:rsidR="00B71E57" w:rsidRPr="00CE5BFD">
        <w:rPr>
          <w:rFonts w:ascii="Times New Roman" w:hAnsi="Times New Roman" w:cs="Times New Roman"/>
          <w:sz w:val="24"/>
          <w:szCs w:val="24"/>
        </w:rPr>
        <w:t>)</w:t>
      </w:r>
      <w:r w:rsidRPr="00CE5BFD">
        <w:rPr>
          <w:rFonts w:ascii="Times New Roman" w:hAnsi="Times New Roman" w:cs="Times New Roman"/>
          <w:sz w:val="24"/>
          <w:szCs w:val="24"/>
        </w:rPr>
        <w:t>,</w:t>
      </w:r>
      <w:r w:rsidR="00D5511D" w:rsidRPr="00CE5BFD">
        <w:rPr>
          <w:rFonts w:ascii="Times New Roman" w:hAnsi="Times New Roman" w:cs="Times New Roman"/>
          <w:sz w:val="24"/>
          <w:szCs w:val="24"/>
        </w:rPr>
        <w:t xml:space="preserve"> unique</w:t>
      </w:r>
      <w:r w:rsidRPr="00CE5BFD">
        <w:rPr>
          <w:rFonts w:ascii="Times New Roman" w:hAnsi="Times New Roman" w:cs="Times New Roman"/>
          <w:sz w:val="24"/>
          <w:szCs w:val="24"/>
        </w:rPr>
        <w:t xml:space="preserve"> solutions</w:t>
      </w:r>
      <w:r w:rsidR="00B71E57" w:rsidRPr="00CE5BFD">
        <w:rPr>
          <w:rFonts w:ascii="Times New Roman" w:hAnsi="Times New Roman" w:cs="Times New Roman"/>
          <w:sz w:val="24"/>
          <w:szCs w:val="24"/>
        </w:rPr>
        <w:t xml:space="preserve"> of the form</w:t>
      </w:r>
      <w:r w:rsidRPr="00CE5BFD">
        <w:rPr>
          <w:rFonts w:ascii="Times New Roman" w:hAnsi="Times New Roman" w:cs="Times New Roman"/>
          <w:sz w:val="24"/>
          <w:szCs w:val="24"/>
        </w:rPr>
        <w:t>s are assumed</w:t>
      </w:r>
      <w:r w:rsidR="00D5511D" w:rsidRPr="00CE5BFD">
        <w:rPr>
          <w:rFonts w:ascii="Times New Roman" w:hAnsi="Times New Roman" w:cs="Times New Roman"/>
          <w:sz w:val="24"/>
          <w:szCs w:val="24"/>
        </w:rPr>
        <w:t xml:space="preserve"> as</w:t>
      </w:r>
      <w:r w:rsidR="00B71E57" w:rsidRPr="00CE5BFD">
        <w:rPr>
          <w:rFonts w:ascii="Times New Roman" w:hAnsi="Times New Roman" w:cs="Times New Roman"/>
          <w:sz w:val="24"/>
          <w:szCs w:val="24"/>
        </w:rPr>
        <w:t>:</w:t>
      </w:r>
    </w:p>
    <w:p w14:paraId="22278F33" w14:textId="73A11D12" w:rsidR="00D37780" w:rsidRPr="00CE5BFD" w:rsidRDefault="00D61935" w:rsidP="00E129E6">
      <w:pPr>
        <w:spacing w:line="240" w:lineRule="auto"/>
        <w:jc w:val="both"/>
        <w:rPr>
          <w:rFonts w:ascii="Times New Roman" w:eastAsia="Calibri" w:hAnsi="Times New Roman" w:cs="Times New Roman"/>
          <w:sz w:val="24"/>
          <w:szCs w:val="24"/>
        </w:rPr>
      </w:pPr>
      <w:r w:rsidRPr="00CE5BFD">
        <w:rPr>
          <w:rFonts w:ascii="Times New Roman" w:eastAsia="Calibri" w:hAnsi="Times New Roman" w:cs="Times New Roman"/>
          <w:position w:val="-26"/>
          <w:sz w:val="24"/>
          <w:szCs w:val="24"/>
        </w:rPr>
        <w:object w:dxaOrig="2299" w:dyaOrig="639" w14:anchorId="20A1C980">
          <v:shape id="_x0000_i1069" type="#_x0000_t75" style="width:115.2pt;height:32.1pt" o:ole="">
            <v:imagedata r:id="rId97" o:title=""/>
          </v:shape>
          <o:OLEObject Type="Embed" ProgID="Equation.DSMT4" ShapeID="_x0000_i1069" DrawAspect="Content" ObjectID="_1735166527" r:id="rId98"/>
        </w:object>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t>(1</w:t>
      </w:r>
      <w:r w:rsidR="001B6FF7">
        <w:rPr>
          <w:rFonts w:ascii="Times New Roman" w:eastAsia="Calibri" w:hAnsi="Times New Roman" w:cs="Times New Roman"/>
          <w:sz w:val="24"/>
          <w:szCs w:val="24"/>
        </w:rPr>
        <w:t>5</w:t>
      </w:r>
      <w:r w:rsidR="00D37780" w:rsidRPr="00CE5BFD">
        <w:rPr>
          <w:rFonts w:ascii="Times New Roman" w:eastAsia="Calibri" w:hAnsi="Times New Roman" w:cs="Times New Roman"/>
          <w:sz w:val="24"/>
          <w:szCs w:val="24"/>
        </w:rPr>
        <w:t>)</w:t>
      </w:r>
    </w:p>
    <w:p w14:paraId="6F9DC8BC" w14:textId="23CA12D8" w:rsidR="00B71E57" w:rsidRPr="00CE5BFD" w:rsidRDefault="00B71E57" w:rsidP="00E129E6">
      <w:pPr>
        <w:spacing w:line="240" w:lineRule="auto"/>
        <w:jc w:val="both"/>
        <w:rPr>
          <w:rFonts w:ascii="Times New Roman" w:eastAsia="Times New Roman" w:hAnsi="Times New Roman" w:cs="Times New Roman"/>
          <w:color w:val="000000" w:themeColor="text1"/>
          <w:sz w:val="24"/>
          <w:szCs w:val="24"/>
        </w:rPr>
      </w:pPr>
      <w:r w:rsidRPr="00CE5BFD">
        <w:rPr>
          <w:rFonts w:ascii="Times New Roman" w:eastAsia="Calibri" w:hAnsi="Times New Roman" w:cs="Times New Roman"/>
          <w:position w:val="-12"/>
          <w:sz w:val="24"/>
          <w:szCs w:val="24"/>
        </w:rPr>
        <w:object w:dxaOrig="2340" w:dyaOrig="360" w14:anchorId="132AD1CE">
          <v:shape id="_x0000_i1070" type="#_x0000_t75" style="width:116.85pt;height:18.3pt" o:ole="">
            <v:imagedata r:id="rId99" o:title=""/>
          </v:shape>
          <o:OLEObject Type="Embed" ProgID="Equation.DSMT4" ShapeID="_x0000_i1070" DrawAspect="Content" ObjectID="_1735166528" r:id="rId100"/>
        </w:object>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r>
      <w:r w:rsidR="00D37780" w:rsidRPr="00CE5BFD">
        <w:rPr>
          <w:rFonts w:ascii="Times New Roman" w:eastAsia="Calibri" w:hAnsi="Times New Roman" w:cs="Times New Roman"/>
          <w:sz w:val="24"/>
          <w:szCs w:val="24"/>
        </w:rPr>
        <w:tab/>
        <w:t>(1</w:t>
      </w:r>
      <w:r w:rsidR="001B6FF7">
        <w:rPr>
          <w:rFonts w:ascii="Times New Roman" w:eastAsia="Calibri" w:hAnsi="Times New Roman" w:cs="Times New Roman"/>
          <w:sz w:val="24"/>
          <w:szCs w:val="24"/>
        </w:rPr>
        <w:t>6</w:t>
      </w:r>
      <w:r w:rsidR="00D37780" w:rsidRPr="00CE5BFD">
        <w:rPr>
          <w:rFonts w:ascii="Times New Roman" w:eastAsia="Calibri" w:hAnsi="Times New Roman" w:cs="Times New Roman"/>
          <w:sz w:val="24"/>
          <w:szCs w:val="24"/>
        </w:rPr>
        <w:t>)</w:t>
      </w:r>
    </w:p>
    <w:p w14:paraId="144B1455" w14:textId="63BA710E" w:rsidR="00B71E57" w:rsidRPr="00CE5BFD" w:rsidRDefault="00B71E57" w:rsidP="00E129E6">
      <w:pPr>
        <w:jc w:val="both"/>
        <w:rPr>
          <w:rFonts w:ascii="Times New Roman" w:hAnsi="Times New Roman" w:cs="Times New Roman"/>
          <w:sz w:val="24"/>
          <w:szCs w:val="28"/>
        </w:rPr>
      </w:pPr>
      <w:r w:rsidRPr="00CE5BFD">
        <w:rPr>
          <w:rFonts w:ascii="Times New Roman" w:eastAsia="Calibri" w:hAnsi="Times New Roman" w:cs="Times New Roman"/>
          <w:position w:val="-26"/>
          <w:sz w:val="24"/>
          <w:szCs w:val="24"/>
        </w:rPr>
        <w:object w:dxaOrig="2460" w:dyaOrig="639" w14:anchorId="4CC10D1C">
          <v:shape id="_x0000_i1071" type="#_x0000_t75" style="width:123.5pt;height:32.1pt" o:ole="">
            <v:imagedata r:id="rId101" o:title=""/>
          </v:shape>
          <o:OLEObject Type="Embed" ProgID="Equation.DSMT4" ShapeID="_x0000_i1071" DrawAspect="Content" ObjectID="_1735166529" r:id="rId102"/>
        </w:object>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Pr="00CE5BFD">
        <w:rPr>
          <w:rFonts w:ascii="Times New Roman" w:eastAsia="Times New Roman" w:hAnsi="Times New Roman" w:cs="Times New Roman"/>
          <w:color w:val="000000" w:themeColor="text1"/>
          <w:sz w:val="24"/>
          <w:szCs w:val="24"/>
        </w:rPr>
        <w:tab/>
      </w:r>
      <w:r w:rsidR="00D37780" w:rsidRPr="00CE5BFD">
        <w:rPr>
          <w:rFonts w:ascii="Times New Roman" w:hAnsi="Times New Roman" w:cs="Times New Roman"/>
          <w:sz w:val="24"/>
          <w:szCs w:val="28"/>
        </w:rPr>
        <w:t>(1</w:t>
      </w:r>
      <w:r w:rsidR="001B6FF7">
        <w:rPr>
          <w:rFonts w:ascii="Times New Roman" w:hAnsi="Times New Roman" w:cs="Times New Roman"/>
          <w:sz w:val="24"/>
          <w:szCs w:val="28"/>
        </w:rPr>
        <w:t>7</w:t>
      </w:r>
      <w:r w:rsidR="00D37780" w:rsidRPr="00CE5BFD">
        <w:rPr>
          <w:rFonts w:ascii="Times New Roman" w:hAnsi="Times New Roman" w:cs="Times New Roman"/>
          <w:sz w:val="24"/>
          <w:szCs w:val="28"/>
        </w:rPr>
        <w:t>)</w:t>
      </w:r>
    </w:p>
    <w:p w14:paraId="0D04C8E6" w14:textId="7113D326" w:rsidR="00B01521" w:rsidRPr="00CE5BFD" w:rsidRDefault="00780F3F" w:rsidP="00E129E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w:t>
      </w:r>
      <w:r w:rsidR="000C2501" w:rsidRPr="00CE5BFD">
        <w:rPr>
          <w:rFonts w:ascii="Times New Roman" w:eastAsia="Times New Roman" w:hAnsi="Times New Roman" w:cs="Times New Roman"/>
          <w:color w:val="000000" w:themeColor="text1"/>
          <w:sz w:val="24"/>
          <w:szCs w:val="24"/>
        </w:rPr>
        <w:t xml:space="preserve">here </w:t>
      </w:r>
      <w:r w:rsidR="003323A3" w:rsidRPr="00CE5BFD">
        <w:rPr>
          <w:rFonts w:ascii="Times New Roman" w:hAnsi="Times New Roman" w:cs="Times New Roman"/>
          <w:position w:val="-12"/>
          <w:sz w:val="24"/>
          <w:szCs w:val="24"/>
        </w:rPr>
        <w:object w:dxaOrig="560" w:dyaOrig="360" w14:anchorId="0895758A">
          <v:shape id="_x0000_i1072" type="#_x0000_t75" style="width:27.7pt;height:17.7pt" o:ole="">
            <v:imagedata r:id="rId103" o:title=""/>
          </v:shape>
          <o:OLEObject Type="Embed" ProgID="Equation.DSMT4" ShapeID="_x0000_i1072" DrawAspect="Content" ObjectID="_1735166530" r:id="rId104"/>
        </w:object>
      </w:r>
      <w:r w:rsidR="000C2501" w:rsidRPr="00CE5BFD">
        <w:rPr>
          <w:rFonts w:ascii="Times New Roman" w:hAnsi="Times New Roman" w:cs="Times New Roman"/>
          <w:sz w:val="24"/>
          <w:szCs w:val="24"/>
        </w:rPr>
        <w:t xml:space="preserve">, </w:t>
      </w:r>
      <w:r w:rsidR="003323A3" w:rsidRPr="00CE5BFD">
        <w:rPr>
          <w:rFonts w:ascii="Times New Roman" w:hAnsi="Times New Roman" w:cs="Times New Roman"/>
          <w:position w:val="-12"/>
          <w:sz w:val="24"/>
          <w:szCs w:val="24"/>
        </w:rPr>
        <w:object w:dxaOrig="540" w:dyaOrig="360" w14:anchorId="066A9585">
          <v:shape id="_x0000_i1073" type="#_x0000_t75" style="width:26.6pt;height:17.7pt" o:ole="">
            <v:imagedata r:id="rId105" o:title=""/>
          </v:shape>
          <o:OLEObject Type="Embed" ProgID="Equation.DSMT4" ShapeID="_x0000_i1073" DrawAspect="Content" ObjectID="_1735166531" r:id="rId106"/>
        </w:object>
      </w:r>
      <w:r w:rsidR="000C2501" w:rsidRPr="00CE5BFD">
        <w:rPr>
          <w:rFonts w:ascii="Times New Roman" w:hAnsi="Times New Roman" w:cs="Times New Roman"/>
          <w:sz w:val="24"/>
          <w:szCs w:val="24"/>
        </w:rPr>
        <w:t>,</w:t>
      </w:r>
      <w:r w:rsidR="000C2501" w:rsidRPr="00CE5BFD">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Calibri"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(r)</m:t>
        </m:r>
      </m:oMath>
      <w:r w:rsidR="000C2501" w:rsidRPr="00CE5BFD">
        <w:rPr>
          <w:rFonts w:ascii="Times New Roman" w:eastAsia="Times New Roman" w:hAnsi="Times New Roman" w:cs="Times New Roman"/>
          <w:color w:val="000000" w:themeColor="text1"/>
          <w:sz w:val="24"/>
          <w:szCs w:val="24"/>
        </w:rPr>
        <w:t xml:space="preserve"> , </w:t>
      </w:r>
      <m:oMath>
        <m:sSub>
          <m:sSubPr>
            <m:ctrlPr>
              <w:rPr>
                <w:rFonts w:ascii="Cambria Math" w:eastAsia="Times New Roman" w:hAnsi="Cambria Math" w:cs="Times New Roman"/>
                <w:i/>
                <w:color w:val="000000" w:themeColor="text1"/>
                <w:sz w:val="24"/>
                <w:szCs w:val="24"/>
              </w:rPr>
            </m:ctrlPr>
          </m:sSubPr>
          <m:e>
            <m:r>
              <w:rPr>
                <w:rFonts w:ascii="Cambria Math" w:eastAsia="Calibri"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(r)</m:t>
        </m:r>
      </m:oMath>
      <w:r w:rsidR="000C2501" w:rsidRPr="00CE5BFD">
        <w:rPr>
          <w:rFonts w:ascii="Times New Roman" w:eastAsia="Times New Roman" w:hAnsi="Times New Roman" w:cs="Times New Roman"/>
          <w:color w:val="000000" w:themeColor="text1"/>
          <w:sz w:val="24"/>
          <w:szCs w:val="24"/>
        </w:rPr>
        <w:t>,</w:t>
      </w:r>
      <w:r w:rsidR="000C2501" w:rsidRPr="00CE5BFD">
        <w:rPr>
          <w:rFonts w:ascii="Times New Roman" w:hAnsi="Times New Roman" w:cs="Times New Roman"/>
          <w:sz w:val="24"/>
          <w:szCs w:val="24"/>
        </w:rPr>
        <w:t xml:space="preserve"> </w:t>
      </w:r>
      <w:r w:rsidR="000C2501" w:rsidRPr="00CE5BFD">
        <w:rPr>
          <w:rFonts w:ascii="Times New Roman" w:hAnsi="Times New Roman" w:cs="Times New Roman"/>
          <w:position w:val="-12"/>
          <w:sz w:val="24"/>
          <w:szCs w:val="24"/>
        </w:rPr>
        <w:object w:dxaOrig="600" w:dyaOrig="360" w14:anchorId="1E0CB98E">
          <v:shape id="_x0000_i1074" type="#_x0000_t75" style="width:29.9pt;height:17.7pt" o:ole="">
            <v:imagedata r:id="rId107" o:title=""/>
          </v:shape>
          <o:OLEObject Type="Embed" ProgID="Equation.DSMT4" ShapeID="_x0000_i1074" DrawAspect="Content" ObjectID="_1735166532" r:id="rId108"/>
        </w:object>
      </w:r>
      <w:r w:rsidR="000C2501" w:rsidRPr="00CE5BFD">
        <w:rPr>
          <w:rFonts w:ascii="Times New Roman" w:hAnsi="Times New Roman" w:cs="Times New Roman"/>
          <w:sz w:val="24"/>
          <w:szCs w:val="24"/>
        </w:rPr>
        <w:t xml:space="preserve"> and </w:t>
      </w:r>
      <w:r w:rsidR="000C2501" w:rsidRPr="00CE5BFD">
        <w:rPr>
          <w:rFonts w:ascii="Times New Roman" w:hAnsi="Times New Roman" w:cs="Times New Roman"/>
          <w:position w:val="-12"/>
        </w:rPr>
        <w:object w:dxaOrig="580" w:dyaOrig="360" w14:anchorId="378DB939">
          <v:shape id="_x0000_i1075" type="#_x0000_t75" style="width:29.35pt;height:17.7pt" o:ole="">
            <v:imagedata r:id="rId109" o:title=""/>
          </v:shape>
          <o:OLEObject Type="Embed" ProgID="Equation.DSMT4" ShapeID="_x0000_i1075" DrawAspect="Content" ObjectID="_1735166533" r:id="rId110"/>
        </w:object>
      </w:r>
      <w:r w:rsidR="000C2501" w:rsidRPr="00CE5BFD">
        <w:rPr>
          <w:rFonts w:ascii="Times New Roman" w:eastAsia="Times New Roman" w:hAnsi="Times New Roman" w:cs="Times New Roman"/>
          <w:color w:val="000000" w:themeColor="text1"/>
          <w:sz w:val="24"/>
          <w:szCs w:val="24"/>
        </w:rPr>
        <w:t xml:space="preserve"> are two linearly independent solutions with </w:t>
      </w:r>
      <w:r w:rsidR="00B01521" w:rsidRPr="00CE5BFD">
        <w:rPr>
          <w:rFonts w:ascii="Times New Roman" w:hAnsi="Times New Roman" w:cs="Times New Roman"/>
          <w:position w:val="-12"/>
          <w:sz w:val="24"/>
          <w:szCs w:val="24"/>
        </w:rPr>
        <w:object w:dxaOrig="300" w:dyaOrig="360" w14:anchorId="1D6210B7">
          <v:shape id="_x0000_i1076" type="#_x0000_t75" style="width:14.95pt;height:17.7pt" o:ole="">
            <v:imagedata r:id="rId111" o:title=""/>
          </v:shape>
          <o:OLEObject Type="Embed" ProgID="Equation.DSMT4" ShapeID="_x0000_i1076" DrawAspect="Content" ObjectID="_1735166534" r:id="rId112"/>
        </w:object>
      </w:r>
      <w:r w:rsidR="00B01521" w:rsidRPr="00CE5BFD">
        <w:rPr>
          <w:rFonts w:ascii="Times New Roman" w:hAnsi="Times New Roman" w:cs="Times New Roman"/>
          <w:sz w:val="24"/>
          <w:szCs w:val="24"/>
        </w:rPr>
        <w:t xml:space="preserve">, </w:t>
      </w:r>
      <w:r w:rsidR="00B01521" w:rsidRPr="00CE5BFD">
        <w:rPr>
          <w:rFonts w:ascii="Times New Roman" w:hAnsi="Times New Roman" w:cs="Times New Roman"/>
          <w:position w:val="-12"/>
          <w:sz w:val="24"/>
          <w:szCs w:val="24"/>
        </w:rPr>
        <w:object w:dxaOrig="260" w:dyaOrig="360" w14:anchorId="14DC2E92">
          <v:shape id="_x0000_i1077" type="#_x0000_t75" style="width:12.75pt;height:17.7pt" o:ole="">
            <v:imagedata r:id="rId113" o:title=""/>
          </v:shape>
          <o:OLEObject Type="Embed" ProgID="Equation.DSMT4" ShapeID="_x0000_i1077" DrawAspect="Content" ObjectID="_1735166535" r:id="rId114"/>
        </w:object>
      </w:r>
      <w:r w:rsidR="00B01521" w:rsidRPr="00CE5BFD">
        <w:rPr>
          <w:rFonts w:ascii="Times New Roman" w:hAnsi="Times New Roman" w:cs="Times New Roman"/>
          <w:sz w:val="24"/>
          <w:szCs w:val="24"/>
        </w:rPr>
        <w:t xml:space="preserve">, </w:t>
      </w:r>
      <w:r w:rsidR="00B01521" w:rsidRPr="00CE5BFD">
        <w:rPr>
          <w:rFonts w:ascii="Times New Roman" w:hAnsi="Times New Roman" w:cs="Times New Roman"/>
          <w:position w:val="-12"/>
          <w:sz w:val="24"/>
          <w:szCs w:val="24"/>
        </w:rPr>
        <w:object w:dxaOrig="300" w:dyaOrig="360" w14:anchorId="35FFD7CE">
          <v:shape id="_x0000_i1078" type="#_x0000_t75" style="width:14.95pt;height:17.7pt" o:ole="">
            <v:imagedata r:id="rId115" o:title=""/>
          </v:shape>
          <o:OLEObject Type="Embed" ProgID="Equation.DSMT4" ShapeID="_x0000_i1078" DrawAspect="Content" ObjectID="_1735166536" r:id="rId116"/>
        </w:object>
      </w:r>
      <w:r w:rsidR="00B01521" w:rsidRPr="00CE5BFD">
        <w:rPr>
          <w:rFonts w:ascii="Times New Roman" w:hAnsi="Times New Roman" w:cs="Times New Roman"/>
          <w:sz w:val="24"/>
          <w:szCs w:val="24"/>
        </w:rPr>
        <w:t xml:space="preserve">, </w:t>
      </w:r>
      <w:r w:rsidR="00B01521" w:rsidRPr="00CE5BFD">
        <w:rPr>
          <w:rFonts w:ascii="Times New Roman" w:hAnsi="Times New Roman" w:cs="Times New Roman"/>
          <w:position w:val="-12"/>
          <w:sz w:val="24"/>
          <w:szCs w:val="24"/>
        </w:rPr>
        <w:object w:dxaOrig="279" w:dyaOrig="360" w14:anchorId="63978B84">
          <v:shape id="_x0000_i1079" type="#_x0000_t75" style="width:14.4pt;height:17.7pt" o:ole="">
            <v:imagedata r:id="rId117" o:title=""/>
          </v:shape>
          <o:OLEObject Type="Embed" ProgID="Equation.DSMT4" ShapeID="_x0000_i1079" DrawAspect="Content" ObjectID="_1735166537" r:id="rId118"/>
        </w:object>
      </w:r>
      <w:r w:rsidR="00B01521" w:rsidRPr="00CE5BFD">
        <w:rPr>
          <w:rFonts w:ascii="Times New Roman" w:hAnsi="Times New Roman" w:cs="Times New Roman"/>
          <w:sz w:val="24"/>
          <w:szCs w:val="24"/>
        </w:rPr>
        <w:t xml:space="preserve">, </w:t>
      </w:r>
      <w:r w:rsidR="00B01521" w:rsidRPr="00CE5BFD">
        <w:rPr>
          <w:rFonts w:ascii="Times New Roman" w:hAnsi="Times New Roman" w:cs="Times New Roman"/>
          <w:position w:val="-12"/>
          <w:sz w:val="24"/>
          <w:szCs w:val="24"/>
        </w:rPr>
        <w:object w:dxaOrig="300" w:dyaOrig="360" w14:anchorId="6B608647">
          <v:shape id="_x0000_i1080" type="#_x0000_t75" style="width:14.95pt;height:17.7pt" o:ole="">
            <v:imagedata r:id="rId119" o:title=""/>
          </v:shape>
          <o:OLEObject Type="Embed" ProgID="Equation.DSMT4" ShapeID="_x0000_i1080" DrawAspect="Content" ObjectID="_1735166538" r:id="rId120"/>
        </w:object>
      </w:r>
      <w:r w:rsidR="00B01521" w:rsidRPr="00CE5BFD">
        <w:rPr>
          <w:rFonts w:ascii="Times New Roman" w:hAnsi="Times New Roman" w:cs="Times New Roman"/>
          <w:sz w:val="24"/>
          <w:szCs w:val="24"/>
        </w:rPr>
        <w:t xml:space="preserve">and </w:t>
      </w:r>
      <w:r w:rsidR="00B01521" w:rsidRPr="00CE5BFD">
        <w:rPr>
          <w:rFonts w:ascii="Times New Roman" w:hAnsi="Times New Roman" w:cs="Times New Roman"/>
          <w:position w:val="-12"/>
          <w:sz w:val="24"/>
          <w:szCs w:val="24"/>
        </w:rPr>
        <w:object w:dxaOrig="279" w:dyaOrig="360" w14:anchorId="5D7EAECD">
          <v:shape id="_x0000_i1081" type="#_x0000_t75" style="width:14.4pt;height:17.7pt" o:ole="">
            <v:imagedata r:id="rId121" o:title=""/>
          </v:shape>
          <o:OLEObject Type="Embed" ProgID="Equation.DSMT4" ShapeID="_x0000_i1081" DrawAspect="Content" ObjectID="_1735166539" r:id="rId122"/>
        </w:object>
      </w:r>
      <w:r w:rsidR="000C2501" w:rsidRPr="00CE5BFD">
        <w:rPr>
          <w:rFonts w:ascii="Times New Roman" w:eastAsia="Times New Roman" w:hAnsi="Times New Roman" w:cs="Times New Roman"/>
          <w:color w:val="000000" w:themeColor="text1"/>
          <w:sz w:val="24"/>
          <w:szCs w:val="24"/>
        </w:rPr>
        <w:t>as arbitrary constants.</w:t>
      </w:r>
      <w:r w:rsidR="004E4BD3" w:rsidRPr="00CE5BFD">
        <w:rPr>
          <w:rFonts w:ascii="Times New Roman" w:eastAsia="Times New Roman" w:hAnsi="Times New Roman" w:cs="Times New Roman"/>
          <w:color w:val="000000" w:themeColor="text1"/>
          <w:sz w:val="24"/>
          <w:szCs w:val="24"/>
        </w:rPr>
        <w:t xml:space="preserve"> Hence, to </w:t>
      </w:r>
      <w:r w:rsidR="00A04213" w:rsidRPr="00CE5BFD">
        <w:rPr>
          <w:rFonts w:ascii="Times New Roman" w:eastAsia="Times New Roman" w:hAnsi="Times New Roman" w:cs="Times New Roman"/>
          <w:color w:val="000000" w:themeColor="text1"/>
          <w:sz w:val="24"/>
          <w:szCs w:val="24"/>
        </w:rPr>
        <w:t>obtain</w:t>
      </w:r>
      <w:r w:rsidR="004E4BD3" w:rsidRPr="00CE5BFD">
        <w:rPr>
          <w:rFonts w:ascii="Times New Roman" w:eastAsia="Times New Roman" w:hAnsi="Times New Roman" w:cs="Times New Roman"/>
          <w:color w:val="000000" w:themeColor="text1"/>
          <w:sz w:val="24"/>
          <w:szCs w:val="24"/>
        </w:rPr>
        <w:t xml:space="preserve"> </w:t>
      </w:r>
      <w:r w:rsidR="00B54B20" w:rsidRPr="00CE5BFD">
        <w:rPr>
          <w:rFonts w:ascii="Times New Roman" w:hAnsi="Times New Roman" w:cs="Times New Roman"/>
          <w:position w:val="-12"/>
          <w:sz w:val="24"/>
          <w:szCs w:val="24"/>
        </w:rPr>
        <w:object w:dxaOrig="560" w:dyaOrig="360" w14:anchorId="43B99F8F">
          <v:shape id="_x0000_i1082" type="#_x0000_t75" style="width:27.7pt;height:17.7pt" o:ole="">
            <v:imagedata r:id="rId123" o:title=""/>
          </v:shape>
          <o:OLEObject Type="Embed" ProgID="Equation.DSMT4" ShapeID="_x0000_i1082" DrawAspect="Content" ObjectID="_1735166540" r:id="rId124"/>
        </w:object>
      </w:r>
      <w:r w:rsidR="004E4BD3" w:rsidRPr="00CE5BFD">
        <w:rPr>
          <w:rFonts w:ascii="Times New Roman" w:hAnsi="Times New Roman" w:cs="Times New Roman"/>
          <w:sz w:val="24"/>
          <w:szCs w:val="24"/>
        </w:rPr>
        <w:t>,</w:t>
      </w:r>
      <w:r w:rsidR="004E4BD3" w:rsidRPr="00CE5BFD">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Calibri"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0</m:t>
            </m:r>
          </m:sub>
        </m:sSub>
        <m:r>
          <w:rPr>
            <w:rFonts w:ascii="Cambria Math" w:eastAsia="Times New Roman" w:hAnsi="Cambria Math" w:cs="Times New Roman"/>
            <w:color w:val="000000" w:themeColor="text1"/>
            <w:sz w:val="24"/>
            <w:szCs w:val="24"/>
          </w:rPr>
          <m:t>(r)</m:t>
        </m:r>
      </m:oMath>
      <w:r w:rsidR="004E4BD3" w:rsidRPr="00CE5BFD">
        <w:rPr>
          <w:rFonts w:ascii="Times New Roman" w:eastAsia="Times New Roman" w:hAnsi="Times New Roman" w:cs="Times New Roman"/>
          <w:color w:val="000000" w:themeColor="text1"/>
          <w:sz w:val="24"/>
          <w:szCs w:val="24"/>
        </w:rPr>
        <w:t xml:space="preserve">  and </w:t>
      </w:r>
      <w:r w:rsidR="004E4BD3" w:rsidRPr="00CE5BFD">
        <w:rPr>
          <w:rFonts w:ascii="Times New Roman" w:hAnsi="Times New Roman" w:cs="Times New Roman"/>
          <w:position w:val="-12"/>
          <w:sz w:val="24"/>
          <w:szCs w:val="24"/>
        </w:rPr>
        <w:object w:dxaOrig="600" w:dyaOrig="360" w14:anchorId="6394CCB6">
          <v:shape id="_x0000_i1083" type="#_x0000_t75" style="width:29.9pt;height:17.7pt" o:ole="">
            <v:imagedata r:id="rId107" o:title=""/>
          </v:shape>
          <o:OLEObject Type="Embed" ProgID="Equation.DSMT4" ShapeID="_x0000_i1083" DrawAspect="Content" ObjectID="_1735166541" r:id="rId125"/>
        </w:object>
      </w:r>
      <w:r w:rsidR="00914C8D" w:rsidRPr="00CE5BFD">
        <w:rPr>
          <w:rFonts w:ascii="Times New Roman" w:hAnsi="Times New Roman" w:cs="Times New Roman"/>
          <w:sz w:val="24"/>
          <w:szCs w:val="24"/>
        </w:rPr>
        <w:t xml:space="preserve">, </w:t>
      </w:r>
      <w:proofErr w:type="gramStart"/>
      <w:r w:rsidR="001B6FF7">
        <w:rPr>
          <w:rFonts w:ascii="Times New Roman" w:hAnsi="Times New Roman" w:cs="Times New Roman"/>
          <w:sz w:val="24"/>
          <w:szCs w:val="24"/>
        </w:rPr>
        <w:t xml:space="preserve">a </w:t>
      </w:r>
      <w:r w:rsidR="004E4BD3" w:rsidRPr="00CE5BFD">
        <w:rPr>
          <w:rFonts w:ascii="Times New Roman" w:hAnsi="Times New Roman" w:cs="Times New Roman"/>
          <w:sz w:val="24"/>
          <w:szCs w:val="24"/>
        </w:rPr>
        <w:t xml:space="preserve"> power</w:t>
      </w:r>
      <w:proofErr w:type="gramEnd"/>
      <w:r w:rsidR="004E4BD3" w:rsidRPr="00CE5BFD">
        <w:rPr>
          <w:rFonts w:ascii="Times New Roman" w:hAnsi="Times New Roman" w:cs="Times New Roman"/>
          <w:sz w:val="24"/>
          <w:szCs w:val="24"/>
        </w:rPr>
        <w:t xml:space="preserve"> series solution of Frobenius type is employed </w:t>
      </w:r>
      <w:r w:rsidR="00914C8D" w:rsidRPr="00CE5BFD">
        <w:rPr>
          <w:rFonts w:ascii="Times New Roman" w:hAnsi="Times New Roman" w:cs="Times New Roman"/>
          <w:sz w:val="24"/>
          <w:szCs w:val="24"/>
        </w:rPr>
        <w:t xml:space="preserve">as follow: ( </w:t>
      </w:r>
      <w:r w:rsidR="004E4BD3" w:rsidRPr="00CE5BFD">
        <w:rPr>
          <w:rFonts w:ascii="Times New Roman" w:hAnsi="Times New Roman" w:cs="Times New Roman"/>
          <w:sz w:val="24"/>
          <w:szCs w:val="24"/>
        </w:rPr>
        <w:t>see Nwaigwe and Amadi</w:t>
      </w:r>
      <w:r w:rsidR="00C01846">
        <w:rPr>
          <w:rFonts w:ascii="Times New Roman" w:hAnsi="Times New Roman" w:cs="Times New Roman"/>
          <w:sz w:val="24"/>
          <w:szCs w:val="24"/>
        </w:rPr>
        <w:t>[15]</w:t>
      </w:r>
      <w:r w:rsidR="004E4BD3" w:rsidRPr="00CE5BFD">
        <w:rPr>
          <w:rFonts w:ascii="Times New Roman" w:hAnsi="Times New Roman" w:cs="Times New Roman"/>
          <w:sz w:val="24"/>
          <w:szCs w:val="24"/>
        </w:rPr>
        <w:t>)</w:t>
      </w:r>
      <w:r w:rsidR="004E4BD3" w:rsidRPr="00CE5BFD">
        <w:rPr>
          <w:rFonts w:ascii="Times New Roman" w:hAnsi="Times New Roman" w:cs="Times New Roman"/>
        </w:rPr>
        <w:t>.</w:t>
      </w:r>
    </w:p>
    <w:p w14:paraId="4FE498CC" w14:textId="06661333" w:rsidR="00D37780" w:rsidRPr="00CE5BFD" w:rsidRDefault="00652ACC" w:rsidP="00E129E6">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B71E57" w:rsidRPr="00CE5BFD">
        <w:rPr>
          <w:rFonts w:ascii="Times New Roman" w:hAnsi="Times New Roman" w:cs="Times New Roman"/>
          <w:sz w:val="24"/>
          <w:szCs w:val="28"/>
        </w:rPr>
        <w:t xml:space="preserve"> </w:t>
      </w:r>
      <w:r w:rsidR="001B6FF7" w:rsidRPr="00B936A2">
        <w:rPr>
          <w:position w:val="-30"/>
        </w:rPr>
        <w:object w:dxaOrig="1840" w:dyaOrig="700" w14:anchorId="18B7FAC1">
          <v:shape id="_x0000_i1084" type="#_x0000_t75" style="width:91.95pt;height:34.9pt" o:ole="">
            <v:imagedata r:id="rId126" o:title=""/>
          </v:shape>
          <o:OLEObject Type="Embed" ProgID="Equation.DSMT4" ShapeID="_x0000_i1084" DrawAspect="Content" ObjectID="_1735166542" r:id="rId127"/>
        </w:object>
      </w:r>
      <w:r w:rsidR="006E70CF" w:rsidRPr="00CE5BFD">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r>
      <w:r w:rsidR="001B6FF7">
        <w:rPr>
          <w:rFonts w:ascii="Times New Roman" w:hAnsi="Times New Roman" w:cs="Times New Roman"/>
          <w:sz w:val="24"/>
          <w:szCs w:val="28"/>
        </w:rPr>
        <w:tab/>
        <w:t>(18)</w:t>
      </w:r>
    </w:p>
    <w:p w14:paraId="719684A4" w14:textId="06FA4C0A" w:rsidR="00D37780" w:rsidRPr="00CE5BFD" w:rsidRDefault="00141FF9" w:rsidP="00E129E6">
      <w:pPr>
        <w:spacing w:line="240" w:lineRule="auto"/>
        <w:jc w:val="both"/>
        <w:rPr>
          <w:rFonts w:ascii="Times New Roman" w:hAnsi="Times New Roman" w:cs="Times New Roman"/>
          <w:sz w:val="24"/>
          <w:szCs w:val="28"/>
        </w:rPr>
      </w:pPr>
      <w:r w:rsidRPr="00CE5BFD">
        <w:rPr>
          <w:rFonts w:ascii="Times New Roman" w:hAnsi="Times New Roman" w:cs="Times New Roman"/>
          <w:position w:val="-30"/>
          <w:sz w:val="24"/>
          <w:szCs w:val="28"/>
        </w:rPr>
        <w:object w:dxaOrig="1840" w:dyaOrig="700" w14:anchorId="490FFB95">
          <v:shape id="_x0000_i1085" type="#_x0000_t75" style="width:91.4pt;height:34.9pt" o:ole="">
            <v:imagedata r:id="rId128" o:title=""/>
          </v:shape>
          <o:OLEObject Type="Embed" ProgID="Equation.DSMT4" ShapeID="_x0000_i1085" DrawAspect="Content" ObjectID="_1735166543" r:id="rId129"/>
        </w:object>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t>(1</w:t>
      </w:r>
      <w:r w:rsidR="001B6FF7">
        <w:rPr>
          <w:rFonts w:ascii="Times New Roman" w:hAnsi="Times New Roman" w:cs="Times New Roman"/>
          <w:sz w:val="24"/>
          <w:szCs w:val="28"/>
        </w:rPr>
        <w:t>9</w:t>
      </w:r>
      <w:r w:rsidR="00600CD7" w:rsidRPr="00CE5BFD">
        <w:rPr>
          <w:rFonts w:ascii="Times New Roman" w:hAnsi="Times New Roman" w:cs="Times New Roman"/>
          <w:sz w:val="24"/>
          <w:szCs w:val="28"/>
        </w:rPr>
        <w:t>)</w:t>
      </w:r>
    </w:p>
    <w:p w14:paraId="2965D3C1" w14:textId="435F323A" w:rsidR="00914C8D" w:rsidRDefault="00141FF9" w:rsidP="00E129E6">
      <w:pPr>
        <w:jc w:val="both"/>
        <w:rPr>
          <w:rFonts w:ascii="Times New Roman" w:hAnsi="Times New Roman" w:cs="Times New Roman"/>
          <w:sz w:val="24"/>
          <w:szCs w:val="28"/>
        </w:rPr>
      </w:pPr>
      <w:r w:rsidRPr="00CE5BFD">
        <w:rPr>
          <w:rFonts w:ascii="Times New Roman" w:hAnsi="Times New Roman" w:cs="Times New Roman"/>
          <w:position w:val="-30"/>
          <w:sz w:val="24"/>
          <w:szCs w:val="28"/>
        </w:rPr>
        <w:object w:dxaOrig="1880" w:dyaOrig="700" w14:anchorId="7EC940AE">
          <v:shape id="_x0000_i1086" type="#_x0000_t75" style="width:93.6pt;height:34.9pt" o:ole="">
            <v:imagedata r:id="rId130" o:title=""/>
          </v:shape>
          <o:OLEObject Type="Embed" ProgID="Equation.DSMT4" ShapeID="_x0000_i1086" DrawAspect="Content" ObjectID="_1735166544" r:id="rId131"/>
        </w:object>
      </w:r>
      <w:r w:rsidR="00B71E57" w:rsidRPr="00CE5BFD">
        <w:rPr>
          <w:rFonts w:ascii="Times New Roman" w:hAnsi="Times New Roman" w:cs="Times New Roman"/>
          <w:sz w:val="24"/>
          <w:szCs w:val="28"/>
        </w:rPr>
        <w:tab/>
      </w:r>
      <w:r w:rsidR="006E70CF" w:rsidRPr="00CE5BFD">
        <w:rPr>
          <w:rFonts w:ascii="Times New Roman" w:hAnsi="Times New Roman" w:cs="Times New Roman"/>
          <w:position w:val="-6"/>
          <w:sz w:val="24"/>
          <w:szCs w:val="28"/>
        </w:rPr>
        <w:object w:dxaOrig="440" w:dyaOrig="220" w14:anchorId="34C509A0">
          <v:shape id="_x0000_i1087" type="#_x0000_t75" style="width:22.15pt;height:11.1pt" o:ole="">
            <v:imagedata r:id="rId132" o:title=""/>
          </v:shape>
          <o:OLEObject Type="Embed" ProgID="Equation.DSMT4" ShapeID="_x0000_i1087" DrawAspect="Content" ObjectID="_1735166545" r:id="rId133"/>
        </w:object>
      </w:r>
      <w:r w:rsidR="006E70CF" w:rsidRPr="00CE5BFD">
        <w:rPr>
          <w:rFonts w:ascii="Times New Roman" w:hAnsi="Times New Roman" w:cs="Times New Roman"/>
          <w:sz w:val="24"/>
          <w:szCs w:val="28"/>
        </w:rPr>
        <w:t>constant</w:t>
      </w:r>
      <w:r w:rsidR="00B71E5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r>
      <w:r w:rsidR="00600CD7" w:rsidRPr="00CE5BFD">
        <w:rPr>
          <w:rFonts w:ascii="Times New Roman" w:hAnsi="Times New Roman" w:cs="Times New Roman"/>
          <w:sz w:val="24"/>
          <w:szCs w:val="28"/>
        </w:rPr>
        <w:tab/>
        <w:t>(</w:t>
      </w:r>
      <w:r w:rsidR="001B6FF7">
        <w:rPr>
          <w:rFonts w:ascii="Times New Roman" w:hAnsi="Times New Roman" w:cs="Times New Roman"/>
          <w:sz w:val="24"/>
          <w:szCs w:val="28"/>
        </w:rPr>
        <w:t>20</w:t>
      </w:r>
      <w:r w:rsidR="00600CD7" w:rsidRPr="00CE5BFD">
        <w:rPr>
          <w:rFonts w:ascii="Times New Roman" w:hAnsi="Times New Roman" w:cs="Times New Roman"/>
          <w:sz w:val="24"/>
          <w:szCs w:val="28"/>
        </w:rPr>
        <w:t>)</w:t>
      </w:r>
    </w:p>
    <w:p w14:paraId="40CE8243" w14:textId="77777777" w:rsidR="00514322" w:rsidRDefault="00514322" w:rsidP="00E129E6">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where </w:t>
      </w:r>
      <w:r w:rsidRPr="00CE5BFD">
        <w:rPr>
          <w:rFonts w:ascii="Times New Roman" w:hAnsi="Times New Roman" w:cs="Times New Roman"/>
          <w:position w:val="-14"/>
          <w:sz w:val="24"/>
          <w:szCs w:val="24"/>
        </w:rPr>
        <w:object w:dxaOrig="620" w:dyaOrig="380" w14:anchorId="1D47416D">
          <v:shape id="_x0000_i1088" type="#_x0000_t75" style="width:31pt;height:19.4pt" o:ole="">
            <v:imagedata r:id="rId134" o:title=""/>
          </v:shape>
          <o:OLEObject Type="Embed" ProgID="Equation.DSMT4" ShapeID="_x0000_i1088" DrawAspect="Content" ObjectID="_1735166546" r:id="rId135"/>
        </w:object>
      </w:r>
      <w:r>
        <w:rPr>
          <w:rFonts w:ascii="Times New Roman" w:hAnsi="Times New Roman" w:cs="Times New Roman"/>
          <w:sz w:val="24"/>
          <w:szCs w:val="28"/>
        </w:rPr>
        <w:t xml:space="preserve">, and </w:t>
      </w:r>
      <w:r w:rsidRPr="00CE5BFD">
        <w:rPr>
          <w:rFonts w:ascii="Times New Roman" w:hAnsi="Times New Roman" w:cs="Times New Roman"/>
          <w:position w:val="-14"/>
          <w:sz w:val="24"/>
          <w:szCs w:val="24"/>
        </w:rPr>
        <w:object w:dxaOrig="279" w:dyaOrig="380" w14:anchorId="51A5B8CE">
          <v:shape id="_x0000_i1089" type="#_x0000_t75" style="width:14.4pt;height:19.4pt" o:ole="">
            <v:imagedata r:id="rId136" o:title=""/>
          </v:shape>
          <o:OLEObject Type="Embed" ProgID="Equation.DSMT4" ShapeID="_x0000_i1089" DrawAspect="Content" ObjectID="_1735166547" r:id="rId137"/>
        </w:object>
      </w:r>
      <w:r>
        <w:rPr>
          <w:rFonts w:ascii="Times New Roman" w:hAnsi="Times New Roman" w:cs="Times New Roman"/>
          <w:sz w:val="24"/>
          <w:szCs w:val="24"/>
        </w:rPr>
        <w:t xml:space="preserve"> are constants to be determined.</w:t>
      </w:r>
    </w:p>
    <w:p w14:paraId="23E65A5A" w14:textId="00047A77" w:rsidR="00F73688" w:rsidRPr="00CE5BFD" w:rsidRDefault="00303CA8" w:rsidP="00E129E6">
      <w:pPr>
        <w:spacing w:line="240" w:lineRule="auto"/>
        <w:jc w:val="both"/>
        <w:rPr>
          <w:rFonts w:ascii="Times New Roman" w:hAnsi="Times New Roman" w:cs="Times New Roman"/>
          <w:sz w:val="24"/>
          <w:szCs w:val="28"/>
        </w:rPr>
      </w:pPr>
      <w:r>
        <w:rPr>
          <w:rFonts w:ascii="Times New Roman" w:hAnsi="Times New Roman" w:cs="Times New Roman"/>
          <w:sz w:val="24"/>
          <w:szCs w:val="28"/>
        </w:rPr>
        <w:t>To solve for equations (11) – (13)</w:t>
      </w:r>
      <w:r w:rsidR="00780F3F">
        <w:rPr>
          <w:rFonts w:ascii="Times New Roman" w:hAnsi="Times New Roman" w:cs="Times New Roman"/>
          <w:sz w:val="24"/>
          <w:szCs w:val="28"/>
        </w:rPr>
        <w:t xml:space="preserve"> </w:t>
      </w:r>
      <w:r>
        <w:rPr>
          <w:rFonts w:ascii="Times New Roman" w:hAnsi="Times New Roman" w:cs="Times New Roman"/>
          <w:sz w:val="24"/>
          <w:szCs w:val="28"/>
        </w:rPr>
        <w:t>e</w:t>
      </w:r>
      <w:r w:rsidR="00914C8D" w:rsidRPr="00CE5BFD">
        <w:rPr>
          <w:rFonts w:ascii="Times New Roman" w:hAnsi="Times New Roman" w:cs="Times New Roman"/>
          <w:sz w:val="24"/>
          <w:szCs w:val="28"/>
        </w:rPr>
        <w:t>quations (1</w:t>
      </w:r>
      <w:r w:rsidR="001B6FF7">
        <w:rPr>
          <w:rFonts w:ascii="Times New Roman" w:hAnsi="Times New Roman" w:cs="Times New Roman"/>
          <w:sz w:val="24"/>
          <w:szCs w:val="28"/>
        </w:rPr>
        <w:t>8</w:t>
      </w:r>
      <w:r w:rsidR="00914C8D" w:rsidRPr="00CE5BFD">
        <w:rPr>
          <w:rFonts w:ascii="Times New Roman" w:hAnsi="Times New Roman" w:cs="Times New Roman"/>
          <w:sz w:val="24"/>
          <w:szCs w:val="28"/>
        </w:rPr>
        <w:t>)</w:t>
      </w:r>
      <w:r w:rsidR="00F0605A">
        <w:rPr>
          <w:rFonts w:ascii="Times New Roman" w:hAnsi="Times New Roman" w:cs="Times New Roman"/>
          <w:sz w:val="24"/>
          <w:szCs w:val="28"/>
        </w:rPr>
        <w:t xml:space="preserve"> – </w:t>
      </w:r>
      <w:r w:rsidR="00914C8D" w:rsidRPr="00CE5BFD">
        <w:rPr>
          <w:rFonts w:ascii="Times New Roman" w:hAnsi="Times New Roman" w:cs="Times New Roman"/>
          <w:sz w:val="24"/>
          <w:szCs w:val="28"/>
        </w:rPr>
        <w:t>(</w:t>
      </w:r>
      <w:r w:rsidR="001B6FF7">
        <w:rPr>
          <w:rFonts w:ascii="Times New Roman" w:hAnsi="Times New Roman" w:cs="Times New Roman"/>
          <w:sz w:val="24"/>
          <w:szCs w:val="28"/>
        </w:rPr>
        <w:t>20</w:t>
      </w:r>
      <w:r w:rsidR="00914C8D" w:rsidRPr="00CE5BFD">
        <w:rPr>
          <w:rFonts w:ascii="Times New Roman" w:hAnsi="Times New Roman" w:cs="Times New Roman"/>
          <w:sz w:val="24"/>
          <w:szCs w:val="28"/>
        </w:rPr>
        <w:t xml:space="preserve">) are </w:t>
      </w:r>
      <w:r w:rsidR="001B6FF7">
        <w:rPr>
          <w:rFonts w:ascii="Times New Roman" w:hAnsi="Times New Roman" w:cs="Times New Roman"/>
          <w:sz w:val="24"/>
          <w:szCs w:val="28"/>
        </w:rPr>
        <w:t xml:space="preserve">first </w:t>
      </w:r>
      <w:r w:rsidR="00914C8D" w:rsidRPr="00CE5BFD">
        <w:rPr>
          <w:rFonts w:ascii="Times New Roman" w:hAnsi="Times New Roman" w:cs="Times New Roman"/>
          <w:sz w:val="24"/>
          <w:szCs w:val="28"/>
        </w:rPr>
        <w:t xml:space="preserve">differentiated twice </w:t>
      </w:r>
      <w:r w:rsidR="00F73688" w:rsidRPr="00CE5BFD">
        <w:rPr>
          <w:rFonts w:ascii="Times New Roman" w:hAnsi="Times New Roman" w:cs="Times New Roman"/>
          <w:sz w:val="24"/>
          <w:szCs w:val="28"/>
        </w:rPr>
        <w:t>and</w:t>
      </w:r>
      <w:r w:rsidR="00914C8D" w:rsidRPr="00CE5BFD">
        <w:rPr>
          <w:rFonts w:ascii="Times New Roman" w:hAnsi="Times New Roman" w:cs="Times New Roman"/>
          <w:sz w:val="24"/>
          <w:szCs w:val="28"/>
        </w:rPr>
        <w:t xml:space="preserve"> substitute</w:t>
      </w:r>
      <w:r w:rsidR="00F73688" w:rsidRPr="00CE5BFD">
        <w:rPr>
          <w:rFonts w:ascii="Times New Roman" w:hAnsi="Times New Roman" w:cs="Times New Roman"/>
          <w:sz w:val="24"/>
          <w:szCs w:val="28"/>
        </w:rPr>
        <w:t>d into</w:t>
      </w:r>
      <w:r w:rsidR="00914C8D" w:rsidRPr="00CE5BFD">
        <w:rPr>
          <w:rFonts w:ascii="Times New Roman" w:hAnsi="Times New Roman" w:cs="Times New Roman"/>
          <w:sz w:val="24"/>
          <w:szCs w:val="28"/>
        </w:rPr>
        <w:t xml:space="preserve"> equations </w:t>
      </w:r>
      <w:r w:rsidR="00914C8D" w:rsidRPr="00CE5BFD">
        <w:rPr>
          <w:rFonts w:ascii="Times New Roman" w:hAnsi="Times New Roman" w:cs="Times New Roman"/>
          <w:sz w:val="24"/>
          <w:szCs w:val="24"/>
        </w:rPr>
        <w:t>(</w:t>
      </w:r>
      <w:r w:rsidR="0045227B">
        <w:rPr>
          <w:rFonts w:ascii="Times New Roman" w:hAnsi="Times New Roman" w:cs="Times New Roman"/>
          <w:sz w:val="24"/>
          <w:szCs w:val="24"/>
        </w:rPr>
        <w:t>11</w:t>
      </w:r>
      <w:r w:rsidR="00914C8D" w:rsidRPr="00CE5BFD">
        <w:rPr>
          <w:rFonts w:ascii="Times New Roman" w:hAnsi="Times New Roman" w:cs="Times New Roman"/>
          <w:sz w:val="24"/>
          <w:szCs w:val="24"/>
        </w:rPr>
        <w:t>)</w:t>
      </w:r>
      <w:r>
        <w:rPr>
          <w:rFonts w:ascii="Times New Roman" w:hAnsi="Times New Roman" w:cs="Times New Roman"/>
          <w:sz w:val="24"/>
          <w:szCs w:val="24"/>
        </w:rPr>
        <w:t xml:space="preserve"> -</w:t>
      </w:r>
      <w:r w:rsidR="003C47B8" w:rsidRPr="00CE5BFD">
        <w:rPr>
          <w:rFonts w:ascii="Times New Roman" w:hAnsi="Times New Roman" w:cs="Times New Roman"/>
          <w:sz w:val="24"/>
          <w:szCs w:val="24"/>
        </w:rPr>
        <w:t xml:space="preserve"> </w:t>
      </w:r>
      <w:r w:rsidR="00914C8D" w:rsidRPr="00CE5BFD">
        <w:rPr>
          <w:rFonts w:ascii="Times New Roman" w:hAnsi="Times New Roman" w:cs="Times New Roman"/>
          <w:sz w:val="24"/>
          <w:szCs w:val="24"/>
        </w:rPr>
        <w:t>(</w:t>
      </w:r>
      <w:r w:rsidR="0045227B">
        <w:rPr>
          <w:rFonts w:ascii="Times New Roman" w:hAnsi="Times New Roman" w:cs="Times New Roman"/>
          <w:sz w:val="24"/>
          <w:szCs w:val="24"/>
        </w:rPr>
        <w:t>13</w:t>
      </w:r>
      <w:r w:rsidR="00914C8D" w:rsidRPr="00CE5BFD">
        <w:rPr>
          <w:rFonts w:ascii="Times New Roman" w:hAnsi="Times New Roman" w:cs="Times New Roman"/>
          <w:sz w:val="24"/>
          <w:szCs w:val="24"/>
        </w:rPr>
        <w:t xml:space="preserve">) </w:t>
      </w:r>
      <w:r w:rsidR="00F73688" w:rsidRPr="00CE5BFD">
        <w:rPr>
          <w:rFonts w:ascii="Times New Roman" w:hAnsi="Times New Roman" w:cs="Times New Roman"/>
          <w:sz w:val="24"/>
          <w:szCs w:val="24"/>
        </w:rPr>
        <w:t xml:space="preserve">to </w:t>
      </w:r>
      <w:proofErr w:type="gramStart"/>
      <w:r w:rsidR="00F73688" w:rsidRPr="00CE5BFD">
        <w:rPr>
          <w:rFonts w:ascii="Times New Roman" w:hAnsi="Times New Roman" w:cs="Times New Roman"/>
          <w:sz w:val="24"/>
          <w:szCs w:val="24"/>
        </w:rPr>
        <w:t xml:space="preserve">obtain </w:t>
      </w:r>
      <w:r w:rsidR="00F73688" w:rsidRPr="00CE5BFD">
        <w:rPr>
          <w:rFonts w:ascii="Times New Roman" w:hAnsi="Times New Roman" w:cs="Times New Roman"/>
          <w:sz w:val="24"/>
          <w:szCs w:val="28"/>
        </w:rPr>
        <w:t>:</w:t>
      </w:r>
      <w:proofErr w:type="gramEnd"/>
    </w:p>
    <w:p w14:paraId="207EE95C" w14:textId="3F1A2864" w:rsidR="00F73688" w:rsidRPr="00CE5BFD" w:rsidRDefault="00F73688" w:rsidP="00E129E6">
      <w:pPr>
        <w:jc w:val="both"/>
        <w:rPr>
          <w:rFonts w:ascii="Times New Roman" w:hAnsi="Times New Roman" w:cs="Times New Roman"/>
          <w:sz w:val="24"/>
          <w:szCs w:val="24"/>
        </w:rPr>
      </w:pPr>
      <w:r w:rsidRPr="00CE5BFD">
        <w:rPr>
          <w:rFonts w:ascii="Times New Roman" w:hAnsi="Times New Roman" w:cs="Times New Roman"/>
          <w:sz w:val="24"/>
          <w:szCs w:val="24"/>
        </w:rPr>
        <w:tab/>
      </w:r>
    </w:p>
    <w:p w14:paraId="1905D1EC" w14:textId="3FADEB25" w:rsidR="00B716B6" w:rsidRPr="00CE5BFD" w:rsidRDefault="00B716B6" w:rsidP="00E129E6">
      <w:pPr>
        <w:jc w:val="both"/>
        <w:rPr>
          <w:rFonts w:ascii="Times New Roman" w:hAnsi="Times New Roman" w:cs="Times New Roman"/>
          <w:sz w:val="24"/>
          <w:szCs w:val="24"/>
        </w:rPr>
      </w:pPr>
      <w:r w:rsidRPr="00CE5BFD">
        <w:rPr>
          <w:rFonts w:ascii="Times New Roman" w:hAnsi="Times New Roman" w:cs="Times New Roman"/>
          <w:position w:val="-82"/>
          <w:sz w:val="24"/>
          <w:szCs w:val="24"/>
        </w:rPr>
        <w:object w:dxaOrig="8400" w:dyaOrig="1760" w14:anchorId="1EC224AD">
          <v:shape id="_x0000_i1090" type="#_x0000_t75" style="width:420.35pt;height:88.05pt" o:ole="">
            <v:imagedata r:id="rId138" o:title=""/>
          </v:shape>
          <o:OLEObject Type="Embed" ProgID="Equation.DSMT4" ShapeID="_x0000_i1090" DrawAspect="Content" ObjectID="_1735166548" r:id="rId139"/>
        </w:object>
      </w:r>
      <w:r w:rsidRPr="00CE5BFD">
        <w:rPr>
          <w:rFonts w:ascii="Times New Roman" w:hAnsi="Times New Roman" w:cs="Times New Roman"/>
          <w:sz w:val="24"/>
          <w:szCs w:val="24"/>
        </w:rPr>
        <w:tab/>
        <w:t>(</w:t>
      </w:r>
      <w:r w:rsidR="00303CA8">
        <w:rPr>
          <w:rFonts w:ascii="Times New Roman" w:hAnsi="Times New Roman" w:cs="Times New Roman"/>
          <w:sz w:val="24"/>
          <w:szCs w:val="24"/>
        </w:rPr>
        <w:t>21</w:t>
      </w:r>
      <w:r w:rsidRPr="00CE5BFD">
        <w:rPr>
          <w:rFonts w:ascii="Times New Roman" w:hAnsi="Times New Roman" w:cs="Times New Roman"/>
          <w:sz w:val="24"/>
          <w:szCs w:val="24"/>
        </w:rPr>
        <w:t>)</w:t>
      </w:r>
    </w:p>
    <w:p w14:paraId="5D83D39F" w14:textId="6CBFE06F" w:rsidR="00B716B6" w:rsidRPr="00CE5BFD" w:rsidRDefault="00EB27D0" w:rsidP="00E129E6">
      <w:pPr>
        <w:jc w:val="both"/>
        <w:rPr>
          <w:rFonts w:ascii="Times New Roman" w:hAnsi="Times New Roman" w:cs="Times New Roman"/>
          <w:sz w:val="24"/>
          <w:szCs w:val="24"/>
        </w:rPr>
      </w:pPr>
      <w:r w:rsidRPr="00CE5BFD">
        <w:rPr>
          <w:rFonts w:ascii="Times New Roman" w:hAnsi="Times New Roman" w:cs="Times New Roman"/>
          <w:position w:val="-82"/>
          <w:sz w:val="24"/>
          <w:szCs w:val="24"/>
        </w:rPr>
        <w:object w:dxaOrig="8320" w:dyaOrig="1760" w14:anchorId="5AC548B9">
          <v:shape id="_x0000_i1091" type="#_x0000_t75" style="width:416.5pt;height:88.05pt" o:ole="">
            <v:imagedata r:id="rId140" o:title=""/>
          </v:shape>
          <o:OLEObject Type="Embed" ProgID="Equation.DSMT4" ShapeID="_x0000_i1091" DrawAspect="Content" ObjectID="_1735166549" r:id="rId141"/>
        </w:object>
      </w:r>
      <w:r w:rsidR="00B716B6" w:rsidRPr="00CE5BFD">
        <w:rPr>
          <w:rFonts w:ascii="Times New Roman" w:hAnsi="Times New Roman" w:cs="Times New Roman"/>
          <w:sz w:val="24"/>
          <w:szCs w:val="24"/>
        </w:rPr>
        <w:tab/>
        <w:t>(</w:t>
      </w:r>
      <w:r w:rsidR="00303CA8">
        <w:rPr>
          <w:rFonts w:ascii="Times New Roman" w:hAnsi="Times New Roman" w:cs="Times New Roman"/>
          <w:sz w:val="24"/>
          <w:szCs w:val="24"/>
        </w:rPr>
        <w:t>22</w:t>
      </w:r>
      <w:r w:rsidR="00B716B6" w:rsidRPr="00CE5BFD">
        <w:rPr>
          <w:rFonts w:ascii="Times New Roman" w:hAnsi="Times New Roman" w:cs="Times New Roman"/>
          <w:sz w:val="24"/>
          <w:szCs w:val="24"/>
        </w:rPr>
        <w:t>)</w:t>
      </w:r>
    </w:p>
    <w:p w14:paraId="7475803B" w14:textId="77777777" w:rsidR="00B716B6" w:rsidRPr="00CE5BFD" w:rsidRDefault="00B716B6" w:rsidP="00E129E6">
      <w:pPr>
        <w:jc w:val="both"/>
        <w:rPr>
          <w:rFonts w:ascii="Times New Roman" w:hAnsi="Times New Roman" w:cs="Times New Roman"/>
          <w:sz w:val="24"/>
          <w:szCs w:val="24"/>
        </w:rPr>
      </w:pPr>
    </w:p>
    <w:p w14:paraId="1CE1D557" w14:textId="3867062D" w:rsidR="00B716B6" w:rsidRPr="00CE5BFD" w:rsidRDefault="001A4ED4" w:rsidP="00E129E6">
      <w:pPr>
        <w:jc w:val="both"/>
        <w:rPr>
          <w:rFonts w:ascii="Times New Roman" w:hAnsi="Times New Roman" w:cs="Times New Roman"/>
          <w:sz w:val="24"/>
          <w:szCs w:val="24"/>
        </w:rPr>
      </w:pPr>
      <w:r w:rsidRPr="00CE5BFD">
        <w:rPr>
          <w:rFonts w:ascii="Times New Roman" w:hAnsi="Times New Roman" w:cs="Times New Roman"/>
          <w:position w:val="-82"/>
          <w:sz w:val="24"/>
          <w:szCs w:val="24"/>
        </w:rPr>
        <w:object w:dxaOrig="8520" w:dyaOrig="1760" w14:anchorId="698C4776">
          <v:shape id="_x0000_i1092" type="#_x0000_t75" style="width:426.45pt;height:88.05pt" o:ole="">
            <v:imagedata r:id="rId142" o:title=""/>
          </v:shape>
          <o:OLEObject Type="Embed" ProgID="Equation.DSMT4" ShapeID="_x0000_i1092" DrawAspect="Content" ObjectID="_1735166550" r:id="rId143"/>
        </w:object>
      </w:r>
      <w:r w:rsidR="00A04213" w:rsidRPr="00CE5BFD">
        <w:rPr>
          <w:rFonts w:ascii="Times New Roman" w:hAnsi="Times New Roman" w:cs="Times New Roman"/>
          <w:sz w:val="24"/>
          <w:szCs w:val="24"/>
        </w:rPr>
        <w:t xml:space="preserve">  (</w:t>
      </w:r>
      <w:r w:rsidR="00303CA8">
        <w:rPr>
          <w:rFonts w:ascii="Times New Roman" w:hAnsi="Times New Roman" w:cs="Times New Roman"/>
          <w:sz w:val="24"/>
          <w:szCs w:val="24"/>
        </w:rPr>
        <w:t>23</w:t>
      </w:r>
      <w:r w:rsidR="00A04213" w:rsidRPr="00CE5BFD">
        <w:rPr>
          <w:rFonts w:ascii="Times New Roman" w:hAnsi="Times New Roman" w:cs="Times New Roman"/>
          <w:sz w:val="24"/>
          <w:szCs w:val="24"/>
        </w:rPr>
        <w:t>)</w:t>
      </w:r>
    </w:p>
    <w:p w14:paraId="3C087596" w14:textId="55E5ABEC" w:rsidR="00D50F00" w:rsidRPr="00CE5BFD" w:rsidRDefault="00305FD0" w:rsidP="00E129E6">
      <w:pPr>
        <w:jc w:val="both"/>
        <w:rPr>
          <w:rFonts w:ascii="Times New Roman" w:hAnsi="Times New Roman" w:cs="Times New Roman"/>
          <w:sz w:val="24"/>
          <w:szCs w:val="24"/>
        </w:rPr>
      </w:pPr>
      <w:r>
        <w:rPr>
          <w:rFonts w:ascii="Times New Roman" w:hAnsi="Times New Roman" w:cs="Times New Roman"/>
          <w:sz w:val="24"/>
          <w:szCs w:val="24"/>
        </w:rPr>
        <w:t>w</w:t>
      </w:r>
      <w:r w:rsidR="003C47B8" w:rsidRPr="00CE5BFD">
        <w:rPr>
          <w:rFonts w:ascii="Times New Roman" w:hAnsi="Times New Roman" w:cs="Times New Roman"/>
          <w:sz w:val="24"/>
          <w:szCs w:val="24"/>
        </w:rPr>
        <w:t xml:space="preserve">here </w:t>
      </w:r>
      <w:r w:rsidR="003C47B8" w:rsidRPr="00CE5BFD">
        <w:rPr>
          <w:rFonts w:ascii="Times New Roman" w:hAnsi="Times New Roman" w:cs="Times New Roman"/>
          <w:position w:val="-14"/>
          <w:sz w:val="24"/>
          <w:szCs w:val="24"/>
        </w:rPr>
        <w:object w:dxaOrig="400" w:dyaOrig="380" w14:anchorId="5AD9C13D">
          <v:shape id="_x0000_i1093" type="#_x0000_t75" style="width:19.95pt;height:19.4pt" o:ole="">
            <v:imagedata r:id="rId144" o:title=""/>
          </v:shape>
          <o:OLEObject Type="Embed" ProgID="Equation.DSMT4" ShapeID="_x0000_i1093" DrawAspect="Content" ObjectID="_1735166551" r:id="rId145"/>
        </w:object>
      </w:r>
      <w:r w:rsidR="003C47B8" w:rsidRPr="00CE5BFD">
        <w:rPr>
          <w:rFonts w:ascii="Times New Roman" w:hAnsi="Times New Roman" w:cs="Times New Roman"/>
          <w:sz w:val="24"/>
          <w:szCs w:val="24"/>
        </w:rPr>
        <w:t xml:space="preserve"> are even values</w:t>
      </w:r>
      <w:r w:rsidR="00303CA8">
        <w:rPr>
          <w:rFonts w:ascii="Times New Roman" w:hAnsi="Times New Roman" w:cs="Times New Roman"/>
          <w:sz w:val="24"/>
          <w:szCs w:val="24"/>
        </w:rPr>
        <w:t xml:space="preserve"> are only displayed since </w:t>
      </w:r>
      <w:r w:rsidR="003C47B8" w:rsidRPr="00CE5BFD">
        <w:rPr>
          <w:rFonts w:ascii="Times New Roman" w:hAnsi="Times New Roman" w:cs="Times New Roman"/>
          <w:position w:val="-14"/>
          <w:sz w:val="24"/>
          <w:szCs w:val="24"/>
        </w:rPr>
        <w:object w:dxaOrig="639" w:dyaOrig="380" w14:anchorId="0BC4708B">
          <v:shape id="_x0000_i1094" type="#_x0000_t75" style="width:32.1pt;height:19.4pt" o:ole="">
            <v:imagedata r:id="rId146" o:title=""/>
          </v:shape>
          <o:OLEObject Type="Embed" ProgID="Equation.DSMT4" ShapeID="_x0000_i1094" DrawAspect="Content" ObjectID="_1735166552" r:id="rId147"/>
        </w:object>
      </w:r>
      <w:r w:rsidR="003C47B8" w:rsidRPr="00CE5BFD">
        <w:rPr>
          <w:rFonts w:ascii="Times New Roman" w:hAnsi="Times New Roman" w:cs="Times New Roman"/>
          <w:sz w:val="24"/>
          <w:szCs w:val="24"/>
        </w:rPr>
        <w:t xml:space="preserve"> are all zeros</w:t>
      </w:r>
      <w:r w:rsidR="00D54316" w:rsidRPr="00CE5BFD">
        <w:rPr>
          <w:rFonts w:ascii="Times New Roman" w:hAnsi="Times New Roman" w:cs="Times New Roman"/>
          <w:sz w:val="24"/>
          <w:szCs w:val="24"/>
        </w:rPr>
        <w:t>. Therefore rewriting equations (</w:t>
      </w:r>
      <w:r w:rsidR="00303CA8">
        <w:rPr>
          <w:rFonts w:ascii="Times New Roman" w:hAnsi="Times New Roman" w:cs="Times New Roman"/>
          <w:sz w:val="24"/>
          <w:szCs w:val="24"/>
        </w:rPr>
        <w:t>21</w:t>
      </w:r>
      <w:r w:rsidR="00D54316" w:rsidRPr="00CE5BFD">
        <w:rPr>
          <w:rFonts w:ascii="Times New Roman" w:hAnsi="Times New Roman" w:cs="Times New Roman"/>
          <w:sz w:val="24"/>
          <w:szCs w:val="24"/>
        </w:rPr>
        <w:t>), (</w:t>
      </w:r>
      <w:r w:rsidR="00303CA8">
        <w:rPr>
          <w:rFonts w:ascii="Times New Roman" w:hAnsi="Times New Roman" w:cs="Times New Roman"/>
          <w:sz w:val="24"/>
          <w:szCs w:val="24"/>
        </w:rPr>
        <w:t>22</w:t>
      </w:r>
      <w:r w:rsidR="00D54316" w:rsidRPr="00CE5BFD">
        <w:rPr>
          <w:rFonts w:ascii="Times New Roman" w:hAnsi="Times New Roman" w:cs="Times New Roman"/>
          <w:sz w:val="24"/>
          <w:szCs w:val="24"/>
        </w:rPr>
        <w:t>) and (</w:t>
      </w:r>
      <w:r w:rsidR="00303CA8">
        <w:rPr>
          <w:rFonts w:ascii="Times New Roman" w:hAnsi="Times New Roman" w:cs="Times New Roman"/>
          <w:sz w:val="24"/>
          <w:szCs w:val="24"/>
        </w:rPr>
        <w:t>23</w:t>
      </w:r>
      <w:r w:rsidR="00D54316" w:rsidRPr="00CE5BFD">
        <w:rPr>
          <w:rFonts w:ascii="Times New Roman" w:hAnsi="Times New Roman" w:cs="Times New Roman"/>
          <w:sz w:val="24"/>
          <w:szCs w:val="24"/>
        </w:rPr>
        <w:t xml:space="preserve">) in terms of </w:t>
      </w:r>
      <w:r w:rsidR="00D50F00" w:rsidRPr="00CE5BFD">
        <w:rPr>
          <w:rFonts w:ascii="Times New Roman" w:hAnsi="Times New Roman" w:cs="Times New Roman"/>
          <w:position w:val="-12"/>
          <w:sz w:val="24"/>
          <w:szCs w:val="24"/>
        </w:rPr>
        <w:object w:dxaOrig="260" w:dyaOrig="360" w14:anchorId="16557C93">
          <v:shape id="_x0000_i1095" type="#_x0000_t75" style="width:12.75pt;height:17.7pt" o:ole="">
            <v:imagedata r:id="rId148" o:title=""/>
          </v:shape>
          <o:OLEObject Type="Embed" ProgID="Equation.DSMT4" ShapeID="_x0000_i1095" DrawAspect="Content" ObjectID="_1735166553" r:id="rId149"/>
        </w:object>
      </w:r>
      <w:r w:rsidR="00D50F00" w:rsidRPr="00CE5BFD">
        <w:rPr>
          <w:rFonts w:ascii="Times New Roman" w:hAnsi="Times New Roman" w:cs="Times New Roman"/>
          <w:sz w:val="24"/>
          <w:szCs w:val="24"/>
        </w:rPr>
        <w:t xml:space="preserve">, the results are shown </w:t>
      </w:r>
      <w:proofErr w:type="gramStart"/>
      <w:r w:rsidR="00D50F00" w:rsidRPr="00CE5BFD">
        <w:rPr>
          <w:rFonts w:ascii="Times New Roman" w:hAnsi="Times New Roman" w:cs="Times New Roman"/>
          <w:sz w:val="24"/>
          <w:szCs w:val="24"/>
        </w:rPr>
        <w:t>as :</w:t>
      </w:r>
      <w:proofErr w:type="gramEnd"/>
    </w:p>
    <w:p w14:paraId="10FD2104" w14:textId="77777777" w:rsidR="001A4ED4" w:rsidRPr="00CE5BFD" w:rsidRDefault="001A4ED4" w:rsidP="00E129E6">
      <w:pPr>
        <w:jc w:val="both"/>
        <w:rPr>
          <w:rFonts w:ascii="Times New Roman" w:hAnsi="Times New Roman" w:cs="Times New Roman"/>
          <w:sz w:val="24"/>
          <w:szCs w:val="24"/>
        </w:rPr>
      </w:pPr>
      <w:r w:rsidRPr="00CE5BFD">
        <w:rPr>
          <w:rFonts w:ascii="Times New Roman" w:hAnsi="Times New Roman" w:cs="Times New Roman"/>
          <w:position w:val="-84"/>
          <w:sz w:val="24"/>
          <w:szCs w:val="24"/>
        </w:rPr>
        <w:object w:dxaOrig="10939" w:dyaOrig="1800" w14:anchorId="263316C4">
          <v:shape id="_x0000_i1096" type="#_x0000_t75" style="width:499.55pt;height:89.7pt" o:ole="">
            <v:imagedata r:id="rId150" o:title=""/>
          </v:shape>
          <o:OLEObject Type="Embed" ProgID="Equation.DSMT4" ShapeID="_x0000_i1096" DrawAspect="Content" ObjectID="_1735166554" r:id="rId151"/>
        </w:object>
      </w:r>
    </w:p>
    <w:p w14:paraId="282ECB1E" w14:textId="77777777" w:rsidR="001A4ED4" w:rsidRPr="00CE5BFD" w:rsidRDefault="001A4ED4" w:rsidP="00E129E6">
      <w:pPr>
        <w:jc w:val="both"/>
        <w:rPr>
          <w:rFonts w:ascii="Times New Roman" w:hAnsi="Times New Roman" w:cs="Times New Roman"/>
          <w:sz w:val="24"/>
          <w:szCs w:val="24"/>
        </w:rPr>
      </w:pPr>
    </w:p>
    <w:p w14:paraId="681825FC" w14:textId="05D8BB95" w:rsidR="00D50F00" w:rsidRPr="00CE5BFD" w:rsidRDefault="00D50F00"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(2</w:t>
      </w:r>
      <w:r w:rsidR="00303CA8">
        <w:rPr>
          <w:rFonts w:ascii="Times New Roman" w:hAnsi="Times New Roman" w:cs="Times New Roman"/>
          <w:sz w:val="24"/>
          <w:szCs w:val="24"/>
        </w:rPr>
        <w:t>4</w:t>
      </w:r>
      <w:r w:rsidRPr="00CE5BFD">
        <w:rPr>
          <w:rFonts w:ascii="Times New Roman" w:hAnsi="Times New Roman" w:cs="Times New Roman"/>
          <w:sz w:val="24"/>
          <w:szCs w:val="24"/>
        </w:rPr>
        <w:t>)</w:t>
      </w:r>
    </w:p>
    <w:p w14:paraId="367DA9ED" w14:textId="48AB63C6" w:rsidR="00D50F00" w:rsidRPr="00CE5BFD" w:rsidRDefault="00D50F00" w:rsidP="00E129E6">
      <w:pPr>
        <w:jc w:val="both"/>
        <w:rPr>
          <w:rFonts w:ascii="Times New Roman" w:hAnsi="Times New Roman" w:cs="Times New Roman"/>
          <w:sz w:val="24"/>
          <w:szCs w:val="24"/>
        </w:rPr>
      </w:pPr>
      <w:r w:rsidRPr="00CE5BFD">
        <w:rPr>
          <w:rFonts w:ascii="Times New Roman" w:hAnsi="Times New Roman" w:cs="Times New Roman"/>
        </w:rPr>
        <w:t xml:space="preserve"> </w:t>
      </w:r>
      <w:r w:rsidR="001A4ED4" w:rsidRPr="00CE5BFD">
        <w:rPr>
          <w:rFonts w:ascii="Times New Roman" w:hAnsi="Times New Roman" w:cs="Times New Roman"/>
          <w:position w:val="-84"/>
          <w:sz w:val="24"/>
          <w:szCs w:val="24"/>
        </w:rPr>
        <w:object w:dxaOrig="10939" w:dyaOrig="1800" w14:anchorId="153F3FC2">
          <v:shape id="_x0000_i1097" type="#_x0000_t75" style="width:499.55pt;height:89.7pt" o:ole="">
            <v:imagedata r:id="rId152" o:title=""/>
          </v:shape>
          <o:OLEObject Type="Embed" ProgID="Equation.DSMT4" ShapeID="_x0000_i1097" DrawAspect="Content" ObjectID="_1735166555" r:id="rId153"/>
        </w:object>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(2</w:t>
      </w:r>
      <w:r w:rsidR="00303CA8">
        <w:rPr>
          <w:rFonts w:ascii="Times New Roman" w:hAnsi="Times New Roman" w:cs="Times New Roman"/>
          <w:sz w:val="24"/>
          <w:szCs w:val="24"/>
        </w:rPr>
        <w:t>5</w:t>
      </w:r>
      <w:r w:rsidRPr="00CE5BFD">
        <w:rPr>
          <w:rFonts w:ascii="Times New Roman" w:hAnsi="Times New Roman" w:cs="Times New Roman"/>
          <w:sz w:val="24"/>
          <w:szCs w:val="24"/>
        </w:rPr>
        <w:t>)</w:t>
      </w:r>
    </w:p>
    <w:p w14:paraId="294D5B3E" w14:textId="13FE61F5" w:rsidR="003C47B8" w:rsidRPr="00CE5BFD" w:rsidRDefault="00D50F00"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001A4ED4" w:rsidRPr="00CE5BFD">
        <w:rPr>
          <w:rFonts w:ascii="Times New Roman" w:hAnsi="Times New Roman" w:cs="Times New Roman"/>
          <w:position w:val="-84"/>
          <w:sz w:val="24"/>
          <w:szCs w:val="24"/>
        </w:rPr>
        <w:object w:dxaOrig="10980" w:dyaOrig="1800" w14:anchorId="3650F76A">
          <v:shape id="_x0000_i1098" type="#_x0000_t75" style="width:501.25pt;height:89.7pt" o:ole="">
            <v:imagedata r:id="rId154" o:title=""/>
          </v:shape>
          <o:OLEObject Type="Embed" ProgID="Equation.DSMT4" ShapeID="_x0000_i1098" DrawAspect="Content" ObjectID="_1735166556" r:id="rId155"/>
        </w:object>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001A4ED4" w:rsidRPr="00CE5BFD">
        <w:rPr>
          <w:rFonts w:ascii="Times New Roman" w:hAnsi="Times New Roman" w:cs="Times New Roman"/>
          <w:sz w:val="24"/>
          <w:szCs w:val="24"/>
        </w:rPr>
        <w:tab/>
      </w:r>
      <w:r w:rsidR="001A4ED4" w:rsidRPr="00CE5BFD">
        <w:rPr>
          <w:rFonts w:ascii="Times New Roman" w:hAnsi="Times New Roman" w:cs="Times New Roman"/>
          <w:sz w:val="24"/>
          <w:szCs w:val="24"/>
        </w:rPr>
        <w:tab/>
      </w:r>
      <w:r w:rsidR="00303CA8">
        <w:rPr>
          <w:rFonts w:ascii="Times New Roman" w:hAnsi="Times New Roman" w:cs="Times New Roman"/>
          <w:sz w:val="24"/>
          <w:szCs w:val="24"/>
        </w:rPr>
        <w:tab/>
      </w:r>
      <w:r w:rsidRPr="00CE5BFD">
        <w:rPr>
          <w:rFonts w:ascii="Times New Roman" w:hAnsi="Times New Roman" w:cs="Times New Roman"/>
          <w:sz w:val="24"/>
          <w:szCs w:val="24"/>
        </w:rPr>
        <w:t>(2</w:t>
      </w:r>
      <w:r w:rsidR="00303CA8">
        <w:rPr>
          <w:rFonts w:ascii="Times New Roman" w:hAnsi="Times New Roman" w:cs="Times New Roman"/>
          <w:sz w:val="24"/>
          <w:szCs w:val="24"/>
        </w:rPr>
        <w:t>6</w:t>
      </w:r>
      <w:r w:rsidRPr="00CE5BFD">
        <w:rPr>
          <w:rFonts w:ascii="Times New Roman" w:hAnsi="Times New Roman" w:cs="Times New Roman"/>
          <w:sz w:val="24"/>
          <w:szCs w:val="24"/>
        </w:rPr>
        <w:t>)</w:t>
      </w:r>
    </w:p>
    <w:p w14:paraId="1D762F95" w14:textId="2B96C658" w:rsidR="00A04213" w:rsidRPr="00CE5BFD" w:rsidRDefault="00A04213" w:rsidP="00E129E6">
      <w:pPr>
        <w:jc w:val="both"/>
        <w:rPr>
          <w:rFonts w:ascii="Times New Roman" w:hAnsi="Times New Roman" w:cs="Times New Roman"/>
          <w:sz w:val="24"/>
          <w:szCs w:val="24"/>
        </w:rPr>
      </w:pPr>
      <w:r w:rsidRPr="00CE5BFD">
        <w:rPr>
          <w:rFonts w:ascii="Times New Roman" w:hAnsi="Times New Roman" w:cs="Times New Roman"/>
          <w:sz w:val="24"/>
          <w:szCs w:val="24"/>
        </w:rPr>
        <w:t xml:space="preserve">To obtain </w:t>
      </w:r>
      <w:r w:rsidR="00CB5ABF" w:rsidRPr="00CE5BFD">
        <w:rPr>
          <w:rFonts w:ascii="Times New Roman" w:hAnsi="Times New Roman" w:cs="Times New Roman"/>
          <w:position w:val="-12"/>
          <w:sz w:val="24"/>
          <w:szCs w:val="24"/>
        </w:rPr>
        <w:object w:dxaOrig="540" w:dyaOrig="360" w14:anchorId="2475FAFE">
          <v:shape id="_x0000_i1099" type="#_x0000_t75" style="width:26.6pt;height:17.7pt" o:ole="">
            <v:imagedata r:id="rId156" o:title=""/>
          </v:shape>
          <o:OLEObject Type="Embed" ProgID="Equation.DSMT4" ShapeID="_x0000_i1099" DrawAspect="Content" ObjectID="_1735166557" r:id="rId157"/>
        </w:object>
      </w:r>
      <w:r w:rsidRPr="00CE5BFD">
        <w:rPr>
          <w:rFonts w:ascii="Times New Roman" w:hAnsi="Times New Roman" w:cs="Times New Roman"/>
          <w:sz w:val="24"/>
          <w:szCs w:val="24"/>
        </w:rPr>
        <w:t>,</w:t>
      </w:r>
      <w:r w:rsidRPr="00CE5BFD">
        <w:rPr>
          <w:rFonts w:ascii="Times New Roman" w:eastAsia="Times New Roman" w:hAnsi="Times New Roman" w:cs="Times New Roman"/>
          <w:color w:val="000000" w:themeColor="text1"/>
          <w:sz w:val="24"/>
          <w:szCs w:val="24"/>
        </w:rPr>
        <w:t xml:space="preserve"> </w:t>
      </w:r>
      <w:r w:rsidRPr="00CE5BFD">
        <w:rPr>
          <w:rFonts w:ascii="Times New Roman" w:hAnsi="Times New Roman" w:cs="Times New Roman"/>
          <w:position w:val="-12"/>
          <w:sz w:val="24"/>
          <w:szCs w:val="24"/>
        </w:rPr>
        <w:object w:dxaOrig="540" w:dyaOrig="360" w14:anchorId="4597C798">
          <v:shape id="_x0000_i1100" type="#_x0000_t75" style="width:27.15pt;height:17.7pt" o:ole="">
            <v:imagedata r:id="rId158" o:title=""/>
          </v:shape>
          <o:OLEObject Type="Embed" ProgID="Equation.DSMT4" ShapeID="_x0000_i1100" DrawAspect="Content" ObjectID="_1735166558" r:id="rId159"/>
        </w:object>
      </w:r>
      <w:r w:rsidRPr="00CE5BFD">
        <w:rPr>
          <w:rFonts w:ascii="Times New Roman" w:eastAsia="Times New Roman" w:hAnsi="Times New Roman" w:cs="Times New Roman"/>
          <w:color w:val="000000" w:themeColor="text1"/>
          <w:sz w:val="24"/>
          <w:szCs w:val="24"/>
        </w:rPr>
        <w:t xml:space="preserve">  and </w:t>
      </w:r>
      <w:r w:rsidRPr="00CE5BFD">
        <w:rPr>
          <w:rFonts w:ascii="Times New Roman" w:hAnsi="Times New Roman" w:cs="Times New Roman"/>
          <w:position w:val="-12"/>
          <w:sz w:val="24"/>
          <w:szCs w:val="24"/>
        </w:rPr>
        <w:object w:dxaOrig="580" w:dyaOrig="360" w14:anchorId="5D2AAE53">
          <v:shape id="_x0000_i1101" type="#_x0000_t75" style="width:29.35pt;height:17.7pt" o:ole="">
            <v:imagedata r:id="rId160" o:title=""/>
          </v:shape>
          <o:OLEObject Type="Embed" ProgID="Equation.DSMT4" ShapeID="_x0000_i1101" DrawAspect="Content" ObjectID="_1735166559" r:id="rId161"/>
        </w:object>
      </w:r>
      <w:r w:rsidR="00E6502E">
        <w:rPr>
          <w:rFonts w:ascii="Times New Roman" w:hAnsi="Times New Roman" w:cs="Times New Roman"/>
          <w:sz w:val="24"/>
          <w:szCs w:val="24"/>
        </w:rPr>
        <w:t xml:space="preserve"> in equations (15) </w:t>
      </w:r>
      <w:r w:rsidR="00E6502E">
        <w:rPr>
          <w:rFonts w:ascii="Times New Roman" w:hAnsi="Times New Roman" w:cs="Times New Roman"/>
          <w:sz w:val="24"/>
          <w:szCs w:val="28"/>
        </w:rPr>
        <w:t>–</w:t>
      </w:r>
      <w:r w:rsidR="00E6502E">
        <w:rPr>
          <w:rFonts w:ascii="Times New Roman" w:hAnsi="Times New Roman" w:cs="Times New Roman"/>
          <w:sz w:val="24"/>
          <w:szCs w:val="24"/>
        </w:rPr>
        <w:t xml:space="preserve"> (17)</w:t>
      </w:r>
      <w:r w:rsidRPr="00CE5BFD">
        <w:rPr>
          <w:rFonts w:ascii="Times New Roman" w:hAnsi="Times New Roman" w:cs="Times New Roman"/>
          <w:sz w:val="24"/>
          <w:szCs w:val="24"/>
        </w:rPr>
        <w:t>, equations (</w:t>
      </w:r>
      <w:r w:rsidR="00B2167D" w:rsidRPr="00CE5BFD">
        <w:rPr>
          <w:rFonts w:ascii="Times New Roman" w:hAnsi="Times New Roman" w:cs="Times New Roman"/>
          <w:sz w:val="24"/>
          <w:szCs w:val="24"/>
        </w:rPr>
        <w:t>2</w:t>
      </w:r>
      <w:r w:rsidR="00303CA8">
        <w:rPr>
          <w:rFonts w:ascii="Times New Roman" w:hAnsi="Times New Roman" w:cs="Times New Roman"/>
          <w:sz w:val="24"/>
          <w:szCs w:val="24"/>
        </w:rPr>
        <w:t>4</w:t>
      </w:r>
      <w:r w:rsidRPr="00CE5BFD">
        <w:rPr>
          <w:rFonts w:ascii="Times New Roman" w:hAnsi="Times New Roman" w:cs="Times New Roman"/>
          <w:sz w:val="24"/>
          <w:szCs w:val="24"/>
        </w:rPr>
        <w:t>), (</w:t>
      </w:r>
      <w:r w:rsidR="00B2167D" w:rsidRPr="00CE5BFD">
        <w:rPr>
          <w:rFonts w:ascii="Times New Roman" w:hAnsi="Times New Roman" w:cs="Times New Roman"/>
          <w:sz w:val="24"/>
          <w:szCs w:val="24"/>
        </w:rPr>
        <w:t>2</w:t>
      </w:r>
      <w:r w:rsidR="00303CA8">
        <w:rPr>
          <w:rFonts w:ascii="Times New Roman" w:hAnsi="Times New Roman" w:cs="Times New Roman"/>
          <w:sz w:val="24"/>
          <w:szCs w:val="24"/>
        </w:rPr>
        <w:t>5</w:t>
      </w:r>
      <w:r w:rsidRPr="00CE5BFD">
        <w:rPr>
          <w:rFonts w:ascii="Times New Roman" w:hAnsi="Times New Roman" w:cs="Times New Roman"/>
          <w:sz w:val="24"/>
          <w:szCs w:val="24"/>
        </w:rPr>
        <w:t>) and (</w:t>
      </w:r>
      <w:r w:rsidR="00B2167D" w:rsidRPr="00CE5BFD">
        <w:rPr>
          <w:rFonts w:ascii="Times New Roman" w:hAnsi="Times New Roman" w:cs="Times New Roman"/>
          <w:sz w:val="24"/>
          <w:szCs w:val="24"/>
        </w:rPr>
        <w:t>2</w:t>
      </w:r>
      <w:r w:rsidR="00303CA8">
        <w:rPr>
          <w:rFonts w:ascii="Times New Roman" w:hAnsi="Times New Roman" w:cs="Times New Roman"/>
          <w:sz w:val="24"/>
          <w:szCs w:val="24"/>
        </w:rPr>
        <w:t>6</w:t>
      </w:r>
      <w:r w:rsidRPr="00CE5BFD">
        <w:rPr>
          <w:rFonts w:ascii="Times New Roman" w:hAnsi="Times New Roman" w:cs="Times New Roman"/>
          <w:sz w:val="24"/>
          <w:szCs w:val="24"/>
        </w:rPr>
        <w:t xml:space="preserve">) are differentiated with respect to </w:t>
      </w:r>
      <w:r w:rsidRPr="00CE5BFD">
        <w:rPr>
          <w:rFonts w:ascii="Times New Roman" w:hAnsi="Times New Roman" w:cs="Times New Roman"/>
          <w:position w:val="-6"/>
          <w:sz w:val="24"/>
          <w:szCs w:val="24"/>
        </w:rPr>
        <w:object w:dxaOrig="260" w:dyaOrig="220" w14:anchorId="3A914B7C">
          <v:shape id="_x0000_i1102" type="#_x0000_t75" style="width:12.75pt;height:11.1pt" o:ole="">
            <v:imagedata r:id="rId162" o:title=""/>
          </v:shape>
          <o:OLEObject Type="Embed" ProgID="Equation.DSMT4" ShapeID="_x0000_i1102" DrawAspect="Content" ObjectID="_1735166560" r:id="rId163"/>
        </w:object>
      </w:r>
      <w:proofErr w:type="spellStart"/>
      <w:r w:rsidRPr="00CE5BFD">
        <w:rPr>
          <w:rFonts w:ascii="Times New Roman" w:hAnsi="Times New Roman" w:cs="Times New Roman"/>
          <w:sz w:val="24"/>
          <w:szCs w:val="24"/>
        </w:rPr>
        <w:t>to</w:t>
      </w:r>
      <w:proofErr w:type="spellEnd"/>
      <w:r w:rsidRPr="00CE5BFD">
        <w:rPr>
          <w:rFonts w:ascii="Times New Roman" w:hAnsi="Times New Roman" w:cs="Times New Roman"/>
          <w:sz w:val="24"/>
          <w:szCs w:val="24"/>
        </w:rPr>
        <w:t xml:space="preserve"> obtain:</w:t>
      </w:r>
    </w:p>
    <w:p w14:paraId="5486252D" w14:textId="55A834CF" w:rsidR="00CB5ABF" w:rsidRPr="00CE5BFD" w:rsidRDefault="00CB5ABF" w:rsidP="00E129E6">
      <w:pPr>
        <w:jc w:val="both"/>
        <w:rPr>
          <w:rFonts w:ascii="Times New Roman" w:hAnsi="Times New Roman" w:cs="Times New Roman"/>
          <w:sz w:val="24"/>
          <w:szCs w:val="24"/>
        </w:rPr>
      </w:pPr>
      <w:r w:rsidRPr="00CE5BFD">
        <w:rPr>
          <w:rFonts w:ascii="Times New Roman" w:hAnsi="Times New Roman" w:cs="Times New Roman"/>
          <w:position w:val="-158"/>
          <w:sz w:val="24"/>
          <w:szCs w:val="24"/>
        </w:rPr>
        <w:object w:dxaOrig="11860" w:dyaOrig="3280" w14:anchorId="06646512">
          <v:shape id="_x0000_i1103" type="#_x0000_t75" style="width:458.05pt;height:2in" o:ole="">
            <v:imagedata r:id="rId164" o:title=""/>
          </v:shape>
          <o:OLEObject Type="Embed" ProgID="Equation.DSMT4" ShapeID="_x0000_i1103" DrawAspect="Content" ObjectID="_1735166561" r:id="rId165"/>
        </w:object>
      </w:r>
    </w:p>
    <w:p w14:paraId="30FEBDB8" w14:textId="74B6C76C" w:rsidR="00CB5ABF" w:rsidRPr="00CE5BFD" w:rsidRDefault="00CB5ABF"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(2</w:t>
      </w:r>
      <w:r w:rsidR="00303CA8">
        <w:rPr>
          <w:rFonts w:ascii="Times New Roman" w:hAnsi="Times New Roman" w:cs="Times New Roman"/>
          <w:sz w:val="24"/>
          <w:szCs w:val="24"/>
        </w:rPr>
        <w:t>7</w:t>
      </w:r>
      <w:r w:rsidRPr="00CE5BFD">
        <w:rPr>
          <w:rFonts w:ascii="Times New Roman" w:hAnsi="Times New Roman" w:cs="Times New Roman"/>
          <w:sz w:val="24"/>
          <w:szCs w:val="24"/>
        </w:rPr>
        <w:t>)</w:t>
      </w:r>
    </w:p>
    <w:p w14:paraId="3A9CF733" w14:textId="77777777" w:rsidR="00CB5ABF" w:rsidRPr="00CE5BFD" w:rsidRDefault="00CB5ABF" w:rsidP="00E129E6">
      <w:pPr>
        <w:jc w:val="both"/>
        <w:rPr>
          <w:rFonts w:ascii="Times New Roman" w:hAnsi="Times New Roman" w:cs="Times New Roman"/>
          <w:sz w:val="24"/>
          <w:szCs w:val="24"/>
        </w:rPr>
      </w:pPr>
      <w:r w:rsidRPr="00CE5BFD">
        <w:rPr>
          <w:rFonts w:ascii="Times New Roman" w:hAnsi="Times New Roman" w:cs="Times New Roman"/>
          <w:position w:val="-158"/>
          <w:sz w:val="24"/>
          <w:szCs w:val="24"/>
        </w:rPr>
        <w:object w:dxaOrig="11820" w:dyaOrig="3280" w14:anchorId="630464D4">
          <v:shape id="_x0000_i1104" type="#_x0000_t75" style="width:456.35pt;height:2in" o:ole="">
            <v:imagedata r:id="rId166" o:title=""/>
          </v:shape>
          <o:OLEObject Type="Embed" ProgID="Equation.DSMT4" ShapeID="_x0000_i1104" DrawAspect="Content" ObjectID="_1735166562" r:id="rId167"/>
        </w:object>
      </w:r>
    </w:p>
    <w:p w14:paraId="32C445BB" w14:textId="56D9EF89" w:rsidR="00CB5ABF" w:rsidRPr="00CE5BFD" w:rsidRDefault="00CB5ABF"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(2</w:t>
      </w:r>
      <w:r w:rsidR="00303CA8">
        <w:rPr>
          <w:rFonts w:ascii="Times New Roman" w:hAnsi="Times New Roman" w:cs="Times New Roman"/>
          <w:sz w:val="24"/>
          <w:szCs w:val="24"/>
        </w:rPr>
        <w:t>8</w:t>
      </w:r>
      <w:r w:rsidRPr="00CE5BFD">
        <w:rPr>
          <w:rFonts w:ascii="Times New Roman" w:hAnsi="Times New Roman" w:cs="Times New Roman"/>
          <w:sz w:val="24"/>
          <w:szCs w:val="24"/>
        </w:rPr>
        <w:t>)</w:t>
      </w:r>
    </w:p>
    <w:p w14:paraId="329D9907" w14:textId="77777777" w:rsidR="00CB5ABF" w:rsidRPr="00CE5BFD" w:rsidRDefault="00CB5ABF" w:rsidP="00E129E6">
      <w:pPr>
        <w:jc w:val="both"/>
        <w:rPr>
          <w:rFonts w:ascii="Times New Roman" w:hAnsi="Times New Roman" w:cs="Times New Roman"/>
          <w:sz w:val="24"/>
          <w:szCs w:val="24"/>
        </w:rPr>
      </w:pPr>
    </w:p>
    <w:p w14:paraId="68C5C6B1" w14:textId="77777777" w:rsidR="00CB5ABF" w:rsidRPr="00CE5BFD" w:rsidRDefault="00CB5ABF" w:rsidP="00E129E6">
      <w:pPr>
        <w:jc w:val="both"/>
        <w:rPr>
          <w:rFonts w:ascii="Times New Roman" w:hAnsi="Times New Roman" w:cs="Times New Roman"/>
          <w:sz w:val="24"/>
          <w:szCs w:val="24"/>
        </w:rPr>
      </w:pPr>
    </w:p>
    <w:p w14:paraId="43C3B60B" w14:textId="568704D0" w:rsidR="00A04213" w:rsidRPr="00CE5BFD" w:rsidRDefault="00AA4CC9" w:rsidP="00E129E6">
      <w:pPr>
        <w:jc w:val="both"/>
        <w:rPr>
          <w:rFonts w:ascii="Times New Roman" w:hAnsi="Times New Roman" w:cs="Times New Roman"/>
          <w:sz w:val="24"/>
          <w:szCs w:val="24"/>
        </w:rPr>
      </w:pPr>
      <w:r w:rsidRPr="00CE5BFD">
        <w:rPr>
          <w:rFonts w:ascii="Times New Roman" w:hAnsi="Times New Roman" w:cs="Times New Roman"/>
          <w:position w:val="-158"/>
          <w:sz w:val="24"/>
          <w:szCs w:val="24"/>
        </w:rPr>
        <w:object w:dxaOrig="11980" w:dyaOrig="3280" w14:anchorId="0CA02AEC">
          <v:shape id="_x0000_i1105" type="#_x0000_t75" style="width:462.45pt;height:2in" o:ole="">
            <v:imagedata r:id="rId168" o:title=""/>
          </v:shape>
          <o:OLEObject Type="Embed" ProgID="Equation.DSMT4" ShapeID="_x0000_i1105" DrawAspect="Content" ObjectID="_1735166563" r:id="rId169"/>
        </w:object>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r>
      <w:r w:rsidR="00A94818" w:rsidRPr="00CE5BFD">
        <w:rPr>
          <w:rFonts w:ascii="Times New Roman" w:hAnsi="Times New Roman" w:cs="Times New Roman"/>
          <w:sz w:val="24"/>
          <w:szCs w:val="24"/>
        </w:rPr>
        <w:tab/>
        <w:t>(2</w:t>
      </w:r>
      <w:r w:rsidR="00303CA8">
        <w:rPr>
          <w:rFonts w:ascii="Times New Roman" w:hAnsi="Times New Roman" w:cs="Times New Roman"/>
          <w:sz w:val="24"/>
          <w:szCs w:val="24"/>
        </w:rPr>
        <w:t>9</w:t>
      </w:r>
      <w:r w:rsidR="00A94818" w:rsidRPr="00CE5BFD">
        <w:rPr>
          <w:rFonts w:ascii="Times New Roman" w:hAnsi="Times New Roman" w:cs="Times New Roman"/>
          <w:sz w:val="24"/>
          <w:szCs w:val="24"/>
        </w:rPr>
        <w:t>)</w:t>
      </w:r>
    </w:p>
    <w:p w14:paraId="60DA576E" w14:textId="4867EAD1" w:rsidR="00A94818" w:rsidRPr="00CE5BFD" w:rsidRDefault="00A94818" w:rsidP="00E129E6">
      <w:pPr>
        <w:jc w:val="both"/>
        <w:rPr>
          <w:rFonts w:ascii="Times New Roman" w:hAnsi="Times New Roman" w:cs="Times New Roman"/>
          <w:sz w:val="24"/>
          <w:szCs w:val="24"/>
        </w:rPr>
      </w:pPr>
    </w:p>
    <w:p w14:paraId="198E0479" w14:textId="6D8FE671" w:rsidR="00A94818" w:rsidRDefault="00A94818" w:rsidP="00E129E6">
      <w:pPr>
        <w:spacing w:line="480" w:lineRule="auto"/>
        <w:jc w:val="both"/>
        <w:rPr>
          <w:rFonts w:ascii="Times New Roman" w:eastAsia="Times New Roman" w:hAnsi="Times New Roman" w:cs="Times New Roman"/>
          <w:color w:val="000000" w:themeColor="text1"/>
          <w:sz w:val="24"/>
          <w:szCs w:val="24"/>
        </w:rPr>
      </w:pPr>
      <w:r w:rsidRPr="00CE5BFD">
        <w:rPr>
          <w:rFonts w:ascii="Times New Roman" w:eastAsia="Times New Roman" w:hAnsi="Times New Roman" w:cs="Times New Roman"/>
          <w:color w:val="000000" w:themeColor="text1"/>
          <w:sz w:val="24"/>
          <w:szCs w:val="24"/>
        </w:rPr>
        <w:t xml:space="preserve">Hence, for </w:t>
      </w:r>
      <w:r w:rsidRPr="00CE5BFD">
        <w:rPr>
          <w:rFonts w:ascii="Times New Roman" w:hAnsi="Times New Roman" w:cs="Times New Roman"/>
          <w:position w:val="-6"/>
          <w:sz w:val="24"/>
          <w:szCs w:val="28"/>
        </w:rPr>
        <w:object w:dxaOrig="600" w:dyaOrig="279" w14:anchorId="0CDE5D28">
          <v:shape id="_x0000_i1106" type="#_x0000_t75" style="width:29.9pt;height:14.4pt" o:ole="">
            <v:imagedata r:id="rId170" o:title=""/>
          </v:shape>
          <o:OLEObject Type="Embed" ProgID="Equation.DSMT4" ShapeID="_x0000_i1106" DrawAspect="Content" ObjectID="_1735166564" r:id="rId171"/>
        </w:object>
      </w:r>
      <w:r w:rsidRPr="00CE5BFD">
        <w:rPr>
          <w:rFonts w:ascii="Times New Roman" w:eastAsia="Times New Roman" w:hAnsi="Times New Roman" w:cs="Times New Roman"/>
          <w:color w:val="000000" w:themeColor="text1"/>
          <w:sz w:val="24"/>
          <w:szCs w:val="24"/>
        </w:rPr>
        <w:t xml:space="preserve"> in equations (</w:t>
      </w:r>
      <w:r w:rsidR="00F0605A">
        <w:rPr>
          <w:rFonts w:ascii="Times New Roman" w:eastAsia="Times New Roman" w:hAnsi="Times New Roman" w:cs="Times New Roman"/>
          <w:color w:val="000000" w:themeColor="text1"/>
          <w:sz w:val="24"/>
          <w:szCs w:val="24"/>
        </w:rPr>
        <w:t>2</w:t>
      </w:r>
      <w:r w:rsidRPr="00CE5BFD">
        <w:rPr>
          <w:rFonts w:ascii="Times New Roman" w:eastAsia="Times New Roman" w:hAnsi="Times New Roman" w:cs="Times New Roman"/>
          <w:color w:val="000000" w:themeColor="text1"/>
          <w:sz w:val="24"/>
          <w:szCs w:val="24"/>
        </w:rPr>
        <w:t>1)</w:t>
      </w:r>
      <w:r w:rsidR="00F0605A">
        <w:rPr>
          <w:rFonts w:ascii="Times New Roman" w:eastAsia="Times New Roman" w:hAnsi="Times New Roman" w:cs="Times New Roman"/>
          <w:color w:val="000000" w:themeColor="text1"/>
          <w:sz w:val="24"/>
          <w:szCs w:val="24"/>
        </w:rPr>
        <w:t xml:space="preserve"> </w:t>
      </w:r>
      <w:r w:rsidR="00F0605A">
        <w:rPr>
          <w:rFonts w:ascii="Times New Roman" w:hAnsi="Times New Roman" w:cs="Times New Roman"/>
          <w:sz w:val="24"/>
          <w:szCs w:val="28"/>
        </w:rPr>
        <w:t>–</w:t>
      </w:r>
      <w:r w:rsidR="00F0605A" w:rsidRPr="00CE5BFD">
        <w:rPr>
          <w:rFonts w:ascii="Times New Roman" w:eastAsia="Times New Roman" w:hAnsi="Times New Roman" w:cs="Times New Roman"/>
          <w:color w:val="000000" w:themeColor="text1"/>
          <w:sz w:val="24"/>
          <w:szCs w:val="24"/>
        </w:rPr>
        <w:t xml:space="preserve"> </w:t>
      </w:r>
      <w:r w:rsidRPr="00CE5BFD">
        <w:rPr>
          <w:rFonts w:ascii="Times New Roman" w:eastAsia="Times New Roman" w:hAnsi="Times New Roman" w:cs="Times New Roman"/>
          <w:color w:val="000000" w:themeColor="text1"/>
          <w:sz w:val="24"/>
          <w:szCs w:val="24"/>
        </w:rPr>
        <w:t>(2</w:t>
      </w:r>
      <w:r w:rsidR="00F0605A">
        <w:rPr>
          <w:rFonts w:ascii="Times New Roman" w:eastAsia="Times New Roman" w:hAnsi="Times New Roman" w:cs="Times New Roman"/>
          <w:color w:val="000000" w:themeColor="text1"/>
          <w:sz w:val="24"/>
          <w:szCs w:val="24"/>
        </w:rPr>
        <w:t>9</w:t>
      </w:r>
      <w:r w:rsidRPr="00CE5BFD">
        <w:rPr>
          <w:rFonts w:ascii="Times New Roman" w:eastAsia="Times New Roman" w:hAnsi="Times New Roman" w:cs="Times New Roman"/>
          <w:color w:val="000000" w:themeColor="text1"/>
          <w:sz w:val="24"/>
          <w:szCs w:val="24"/>
        </w:rPr>
        <w:t>) taking along the arbitrary constants in equation (1</w:t>
      </w:r>
      <w:r w:rsidR="00305FD0">
        <w:rPr>
          <w:rFonts w:ascii="Times New Roman" w:eastAsia="Times New Roman" w:hAnsi="Times New Roman" w:cs="Times New Roman"/>
          <w:color w:val="000000" w:themeColor="text1"/>
          <w:sz w:val="24"/>
          <w:szCs w:val="24"/>
        </w:rPr>
        <w:t>5</w:t>
      </w:r>
      <w:r w:rsidRPr="00CE5BFD">
        <w:rPr>
          <w:rFonts w:ascii="Times New Roman" w:eastAsia="Times New Roman" w:hAnsi="Times New Roman" w:cs="Times New Roman"/>
          <w:color w:val="000000" w:themeColor="text1"/>
          <w:sz w:val="24"/>
          <w:szCs w:val="24"/>
        </w:rPr>
        <w:t>) – (1</w:t>
      </w:r>
      <w:r w:rsidR="00305FD0">
        <w:rPr>
          <w:rFonts w:ascii="Times New Roman" w:eastAsia="Times New Roman" w:hAnsi="Times New Roman" w:cs="Times New Roman"/>
          <w:color w:val="000000" w:themeColor="text1"/>
          <w:sz w:val="24"/>
          <w:szCs w:val="24"/>
        </w:rPr>
        <w:t>7</w:t>
      </w:r>
      <w:r w:rsidRPr="00CE5BFD">
        <w:rPr>
          <w:rFonts w:ascii="Times New Roman" w:eastAsia="Times New Roman" w:hAnsi="Times New Roman" w:cs="Times New Roman"/>
          <w:color w:val="000000" w:themeColor="text1"/>
          <w:sz w:val="24"/>
          <w:szCs w:val="24"/>
        </w:rPr>
        <w:t xml:space="preserve">) the unique solutions for </w:t>
      </w:r>
      <w:r w:rsidR="00305FD0">
        <w:rPr>
          <w:rFonts w:ascii="Times New Roman" w:eastAsia="Times New Roman" w:hAnsi="Times New Roman" w:cs="Times New Roman"/>
          <w:color w:val="000000" w:themeColor="text1"/>
          <w:sz w:val="24"/>
          <w:szCs w:val="24"/>
        </w:rPr>
        <w:t xml:space="preserve">velocity, temperature and </w:t>
      </w:r>
      <w:r w:rsidRPr="00CE5BFD">
        <w:rPr>
          <w:rFonts w:ascii="Times New Roman" w:eastAsia="Times New Roman" w:hAnsi="Times New Roman" w:cs="Times New Roman"/>
          <w:color w:val="000000" w:themeColor="text1"/>
          <w:sz w:val="24"/>
          <w:szCs w:val="24"/>
        </w:rPr>
        <w:t xml:space="preserve">concentration </w:t>
      </w:r>
      <w:r w:rsidR="004C3C66" w:rsidRPr="00CE5BFD">
        <w:rPr>
          <w:rFonts w:ascii="Times New Roman" w:eastAsia="Times New Roman" w:hAnsi="Times New Roman" w:cs="Times New Roman"/>
          <w:color w:val="000000" w:themeColor="text1"/>
          <w:sz w:val="24"/>
          <w:szCs w:val="24"/>
        </w:rPr>
        <w:t xml:space="preserve">are </w:t>
      </w:r>
      <w:r w:rsidRPr="00CE5BFD">
        <w:rPr>
          <w:rFonts w:ascii="Times New Roman" w:eastAsia="Times New Roman" w:hAnsi="Times New Roman" w:cs="Times New Roman"/>
          <w:color w:val="000000" w:themeColor="text1"/>
          <w:sz w:val="24"/>
          <w:szCs w:val="24"/>
        </w:rPr>
        <w:t>expressed as:</w:t>
      </w:r>
    </w:p>
    <w:p w14:paraId="2F0A8179" w14:textId="77777777" w:rsidR="00B54B20" w:rsidRPr="00CE5BFD" w:rsidRDefault="00B54B20" w:rsidP="00E129E6">
      <w:pPr>
        <w:jc w:val="both"/>
        <w:rPr>
          <w:rFonts w:ascii="Times New Roman" w:hAnsi="Times New Roman" w:cs="Times New Roman"/>
          <w:sz w:val="24"/>
          <w:szCs w:val="24"/>
        </w:rPr>
      </w:pPr>
      <w:r w:rsidRPr="00CE5BFD">
        <w:rPr>
          <w:rFonts w:ascii="Times New Roman" w:hAnsi="Times New Roman" w:cs="Times New Roman"/>
          <w:position w:val="-150"/>
          <w:sz w:val="24"/>
          <w:szCs w:val="24"/>
        </w:rPr>
        <w:object w:dxaOrig="11160" w:dyaOrig="3120" w14:anchorId="0EE62AF4">
          <v:shape id="_x0000_i1107" type="#_x0000_t75" style="width:501.8pt;height:156.2pt" o:ole="">
            <v:imagedata r:id="rId172" o:title=""/>
          </v:shape>
          <o:OLEObject Type="Embed" ProgID="Equation.DSMT4" ShapeID="_x0000_i1107" DrawAspect="Content" ObjectID="_1735166565" r:id="rId173"/>
        </w:object>
      </w:r>
    </w:p>
    <w:p w14:paraId="4115C697" w14:textId="71C1FE8B" w:rsidR="00B54B20" w:rsidRPr="00CE5BFD" w:rsidRDefault="00B54B20" w:rsidP="00E129E6">
      <w:pPr>
        <w:jc w:val="both"/>
        <w:rPr>
          <w:rFonts w:ascii="Times New Roman" w:hAnsi="Times New Roman" w:cs="Times New Roman"/>
          <w:sz w:val="24"/>
          <w:szCs w:val="24"/>
        </w:rPr>
      </w:pPr>
      <w:r w:rsidRPr="00CE5BFD">
        <w:rPr>
          <w:rFonts w:ascii="Times New Roman" w:hAnsi="Times New Roman" w:cs="Times New Roman"/>
          <w:sz w:val="24"/>
          <w:szCs w:val="24"/>
        </w:rPr>
        <w:lastRenderedPageBreak/>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w:t>
      </w:r>
      <w:r w:rsidR="00305FD0">
        <w:rPr>
          <w:rFonts w:ascii="Times New Roman" w:hAnsi="Times New Roman" w:cs="Times New Roman"/>
          <w:sz w:val="24"/>
          <w:szCs w:val="24"/>
        </w:rPr>
        <w:t>30</w:t>
      </w:r>
      <w:r w:rsidRPr="00CE5BFD">
        <w:rPr>
          <w:rFonts w:ascii="Times New Roman" w:hAnsi="Times New Roman" w:cs="Times New Roman"/>
          <w:sz w:val="24"/>
          <w:szCs w:val="24"/>
        </w:rPr>
        <w:t>)</w:t>
      </w:r>
    </w:p>
    <w:p w14:paraId="4E027490" w14:textId="77777777" w:rsidR="00B54B20" w:rsidRPr="00CE5BFD" w:rsidRDefault="00B54B20" w:rsidP="00E129E6">
      <w:pPr>
        <w:jc w:val="both"/>
        <w:rPr>
          <w:rFonts w:ascii="Times New Roman" w:hAnsi="Times New Roman" w:cs="Times New Roman"/>
          <w:sz w:val="24"/>
          <w:szCs w:val="24"/>
        </w:rPr>
      </w:pPr>
      <w:r w:rsidRPr="00CE5BFD">
        <w:rPr>
          <w:rFonts w:ascii="Times New Roman" w:hAnsi="Times New Roman" w:cs="Times New Roman"/>
          <w:position w:val="-82"/>
          <w:sz w:val="24"/>
          <w:szCs w:val="24"/>
        </w:rPr>
        <w:object w:dxaOrig="13099" w:dyaOrig="1760" w14:anchorId="2AFD2F0B">
          <v:shape id="_x0000_i1108" type="#_x0000_t75" style="width:516.2pt;height:88.05pt" o:ole="">
            <v:imagedata r:id="rId174" o:title=""/>
          </v:shape>
          <o:OLEObject Type="Embed" ProgID="Equation.DSMT4" ShapeID="_x0000_i1108" DrawAspect="Content" ObjectID="_1735166566" r:id="rId175"/>
        </w:object>
      </w:r>
    </w:p>
    <w:p w14:paraId="4F3EA1A9" w14:textId="368D0923" w:rsidR="00B54B20" w:rsidRPr="00CE5BFD" w:rsidRDefault="00B54B20"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w:t>
      </w:r>
      <w:r w:rsidR="00305FD0">
        <w:rPr>
          <w:rFonts w:ascii="Times New Roman" w:hAnsi="Times New Roman" w:cs="Times New Roman"/>
          <w:sz w:val="24"/>
          <w:szCs w:val="24"/>
        </w:rPr>
        <w:t>31</w:t>
      </w:r>
      <w:r w:rsidRPr="00CE5BFD">
        <w:rPr>
          <w:rFonts w:ascii="Times New Roman" w:hAnsi="Times New Roman" w:cs="Times New Roman"/>
          <w:sz w:val="24"/>
          <w:szCs w:val="24"/>
        </w:rPr>
        <w:t>)</w:t>
      </w:r>
    </w:p>
    <w:p w14:paraId="4C4F07AC" w14:textId="77777777" w:rsidR="00B54B20" w:rsidRPr="00CE5BFD" w:rsidRDefault="00B54B20" w:rsidP="00E129E6">
      <w:pPr>
        <w:spacing w:line="480" w:lineRule="auto"/>
        <w:jc w:val="both"/>
        <w:rPr>
          <w:rFonts w:ascii="Times New Roman" w:eastAsia="Times New Roman" w:hAnsi="Times New Roman" w:cs="Times New Roman"/>
          <w:color w:val="000000" w:themeColor="text1"/>
          <w:sz w:val="24"/>
          <w:szCs w:val="24"/>
        </w:rPr>
      </w:pPr>
    </w:p>
    <w:p w14:paraId="39A9B931" w14:textId="03693F4C" w:rsidR="00583C06" w:rsidRPr="00CE5BFD" w:rsidRDefault="003323A3" w:rsidP="00E129E6">
      <w:pPr>
        <w:jc w:val="both"/>
        <w:rPr>
          <w:rFonts w:ascii="Times New Roman" w:hAnsi="Times New Roman" w:cs="Times New Roman"/>
          <w:sz w:val="24"/>
          <w:szCs w:val="24"/>
        </w:rPr>
      </w:pPr>
      <w:r w:rsidRPr="00CE5BFD">
        <w:rPr>
          <w:rFonts w:ascii="Times New Roman" w:hAnsi="Times New Roman" w:cs="Times New Roman"/>
          <w:position w:val="-82"/>
          <w:sz w:val="24"/>
          <w:szCs w:val="24"/>
        </w:rPr>
        <w:object w:dxaOrig="13380" w:dyaOrig="1760" w14:anchorId="0A15231F">
          <v:shape id="_x0000_i1109" type="#_x0000_t75" style="width:509pt;height:88.05pt" o:ole="">
            <v:imagedata r:id="rId176" o:title=""/>
          </v:shape>
          <o:OLEObject Type="Embed" ProgID="Equation.DSMT4" ShapeID="_x0000_i1109" DrawAspect="Content" ObjectID="_1735166567" r:id="rId177"/>
        </w:object>
      </w:r>
    </w:p>
    <w:p w14:paraId="2059CFCC" w14:textId="68CA5EAB" w:rsidR="00B73DE6" w:rsidRDefault="00B73DE6" w:rsidP="00E129E6">
      <w:pPr>
        <w:jc w:val="both"/>
        <w:rPr>
          <w:rFonts w:ascii="Times New Roman" w:hAnsi="Times New Roman" w:cs="Times New Roman"/>
          <w:sz w:val="24"/>
          <w:szCs w:val="24"/>
        </w:rPr>
      </w:pP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r>
      <w:r w:rsidRPr="00CE5BFD">
        <w:rPr>
          <w:rFonts w:ascii="Times New Roman" w:hAnsi="Times New Roman" w:cs="Times New Roman"/>
          <w:sz w:val="24"/>
          <w:szCs w:val="24"/>
        </w:rPr>
        <w:tab/>
        <w:t>(</w:t>
      </w:r>
      <w:r w:rsidR="00305FD0">
        <w:rPr>
          <w:rFonts w:ascii="Times New Roman" w:hAnsi="Times New Roman" w:cs="Times New Roman"/>
          <w:sz w:val="24"/>
          <w:szCs w:val="24"/>
        </w:rPr>
        <w:t>32</w:t>
      </w:r>
      <w:r w:rsidRPr="00CE5BFD">
        <w:rPr>
          <w:rFonts w:ascii="Times New Roman" w:hAnsi="Times New Roman" w:cs="Times New Roman"/>
          <w:sz w:val="24"/>
          <w:szCs w:val="24"/>
        </w:rPr>
        <w:t>)</w:t>
      </w:r>
    </w:p>
    <w:p w14:paraId="3DEA3B4E" w14:textId="39071B37" w:rsidR="00B54B20" w:rsidRPr="00B54B20" w:rsidRDefault="00305FD0" w:rsidP="00E129E6">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B54B20" w:rsidRPr="00CE5BFD">
        <w:rPr>
          <w:rFonts w:ascii="Times New Roman" w:eastAsia="Times New Roman" w:hAnsi="Times New Roman" w:cs="Times New Roman"/>
          <w:color w:val="000000" w:themeColor="text1"/>
          <w:sz w:val="24"/>
          <w:szCs w:val="24"/>
        </w:rPr>
        <w:t xml:space="preserve">here </w:t>
      </w:r>
      <w:r w:rsidR="00B54B20" w:rsidRPr="00CE5BFD">
        <w:rPr>
          <w:rFonts w:ascii="Times New Roman" w:hAnsi="Times New Roman" w:cs="Times New Roman"/>
          <w:position w:val="-12"/>
        </w:rPr>
        <w:object w:dxaOrig="2560" w:dyaOrig="360" w14:anchorId="5DF1F14E">
          <v:shape id="_x0000_i1110" type="#_x0000_t75" style="width:128.5pt;height:17.7pt" o:ole="">
            <v:imagedata r:id="rId178" o:title=""/>
          </v:shape>
          <o:OLEObject Type="Embed" ProgID="Equation.DSMT4" ShapeID="_x0000_i1110" DrawAspect="Content" ObjectID="_1735166568" r:id="rId179"/>
        </w:object>
      </w:r>
    </w:p>
    <w:p w14:paraId="48F4F0B2" w14:textId="7EB9D34C" w:rsidR="00B73DE6" w:rsidRPr="00CE5BFD" w:rsidRDefault="00B73DE6" w:rsidP="00E129E6">
      <w:pPr>
        <w:spacing w:line="480" w:lineRule="auto"/>
        <w:jc w:val="both"/>
        <w:rPr>
          <w:rFonts w:ascii="Times New Roman" w:eastAsia="Times New Roman" w:hAnsi="Times New Roman" w:cs="Times New Roman"/>
          <w:color w:val="000000" w:themeColor="text1"/>
          <w:sz w:val="24"/>
          <w:szCs w:val="24"/>
        </w:rPr>
      </w:pPr>
      <w:r w:rsidRPr="00CE5BFD">
        <w:rPr>
          <w:rFonts w:ascii="Times New Roman" w:eastAsia="Times New Roman" w:hAnsi="Times New Roman" w:cs="Times New Roman"/>
          <w:color w:val="000000" w:themeColor="text1"/>
          <w:sz w:val="24"/>
          <w:szCs w:val="24"/>
        </w:rPr>
        <w:t>Applying boundary conditions in equation (1</w:t>
      </w:r>
      <w:r w:rsidR="00305FD0">
        <w:rPr>
          <w:rFonts w:ascii="Times New Roman" w:eastAsia="Times New Roman" w:hAnsi="Times New Roman" w:cs="Times New Roman"/>
          <w:color w:val="000000" w:themeColor="text1"/>
          <w:sz w:val="24"/>
          <w:szCs w:val="24"/>
        </w:rPr>
        <w:t>4</w:t>
      </w:r>
      <w:r w:rsidRPr="00CE5BFD">
        <w:rPr>
          <w:rFonts w:ascii="Times New Roman" w:eastAsia="Times New Roman" w:hAnsi="Times New Roman" w:cs="Times New Roman"/>
          <w:color w:val="000000" w:themeColor="text1"/>
          <w:sz w:val="24"/>
          <w:szCs w:val="24"/>
        </w:rPr>
        <w:t>) to equations (</w:t>
      </w:r>
      <w:r w:rsidR="00305FD0">
        <w:rPr>
          <w:rFonts w:ascii="Times New Roman" w:eastAsia="Times New Roman" w:hAnsi="Times New Roman" w:cs="Times New Roman"/>
          <w:color w:val="000000" w:themeColor="text1"/>
          <w:sz w:val="24"/>
          <w:szCs w:val="24"/>
        </w:rPr>
        <w:t>30</w:t>
      </w:r>
      <w:r w:rsidRPr="00CE5BFD">
        <w:rPr>
          <w:rFonts w:ascii="Times New Roman" w:eastAsia="Times New Roman" w:hAnsi="Times New Roman" w:cs="Times New Roman"/>
          <w:color w:val="000000" w:themeColor="text1"/>
          <w:sz w:val="24"/>
          <w:szCs w:val="24"/>
        </w:rPr>
        <w:t>) – (</w:t>
      </w:r>
      <w:r w:rsidR="00305FD0">
        <w:rPr>
          <w:rFonts w:ascii="Times New Roman" w:eastAsia="Times New Roman" w:hAnsi="Times New Roman" w:cs="Times New Roman"/>
          <w:color w:val="000000" w:themeColor="text1"/>
          <w:sz w:val="24"/>
          <w:szCs w:val="24"/>
        </w:rPr>
        <w:t>32</w:t>
      </w:r>
      <w:proofErr w:type="gramStart"/>
      <w:r w:rsidRPr="00CE5BFD">
        <w:rPr>
          <w:rFonts w:ascii="Times New Roman" w:eastAsia="Times New Roman" w:hAnsi="Times New Roman" w:cs="Times New Roman"/>
          <w:color w:val="000000" w:themeColor="text1"/>
          <w:sz w:val="24"/>
          <w:szCs w:val="24"/>
        </w:rPr>
        <w:t>)  and</w:t>
      </w:r>
      <w:proofErr w:type="gramEnd"/>
      <w:r w:rsidRPr="00CE5BFD">
        <w:rPr>
          <w:rFonts w:ascii="Times New Roman" w:eastAsia="Times New Roman" w:hAnsi="Times New Roman" w:cs="Times New Roman"/>
          <w:color w:val="000000" w:themeColor="text1"/>
          <w:sz w:val="24"/>
          <w:szCs w:val="24"/>
        </w:rPr>
        <w:t xml:space="preserve"> settin</w:t>
      </w:r>
      <w:r w:rsidR="00540225" w:rsidRPr="00CE5BFD">
        <w:rPr>
          <w:rFonts w:ascii="Times New Roman" w:eastAsia="Times New Roman" w:hAnsi="Times New Roman" w:cs="Times New Roman"/>
          <w:color w:val="000000" w:themeColor="text1"/>
          <w:sz w:val="24"/>
          <w:szCs w:val="24"/>
        </w:rPr>
        <w:t>g</w:t>
      </w:r>
      <w:r w:rsidR="00540225" w:rsidRPr="00CE5BFD">
        <w:rPr>
          <w:rFonts w:ascii="Times New Roman" w:hAnsi="Times New Roman" w:cs="Times New Roman"/>
          <w:position w:val="-12"/>
        </w:rPr>
        <w:object w:dxaOrig="1600" w:dyaOrig="360" w14:anchorId="0B768105">
          <v:shape id="_x0000_i1111" type="#_x0000_t75" style="width:79.75pt;height:17.7pt" o:ole="">
            <v:imagedata r:id="rId180" o:title=""/>
          </v:shape>
          <o:OLEObject Type="Embed" ProgID="Equation.DSMT4" ShapeID="_x0000_i1111" DrawAspect="Content" ObjectID="_1735166569" r:id="rId181"/>
        </w:object>
      </w:r>
      <w:r w:rsidRPr="00CE5BFD">
        <w:rPr>
          <w:rFonts w:ascii="Times New Roman" w:hAnsi="Times New Roman" w:cs="Times New Roman"/>
        </w:rPr>
        <w:t xml:space="preserve"> </w:t>
      </w:r>
      <w:r w:rsidRPr="00CE5BFD">
        <w:rPr>
          <w:rFonts w:ascii="Times New Roman" w:eastAsia="Times New Roman" w:hAnsi="Times New Roman" w:cs="Times New Roman"/>
          <w:color w:val="000000" w:themeColor="text1"/>
          <w:sz w:val="24"/>
          <w:szCs w:val="24"/>
        </w:rPr>
        <w:t>due to boundedness the following results are obtained:</w:t>
      </w:r>
    </w:p>
    <w:p w14:paraId="4B62671A" w14:textId="77777777" w:rsidR="00B54B20" w:rsidRPr="00CE5BFD" w:rsidRDefault="00B54B20" w:rsidP="00E129E6">
      <w:pPr>
        <w:spacing w:line="480" w:lineRule="auto"/>
        <w:jc w:val="both"/>
        <w:rPr>
          <w:rFonts w:ascii="Times New Roman" w:hAnsi="Times New Roman" w:cs="Times New Roman"/>
        </w:rPr>
      </w:pPr>
      <w:r w:rsidRPr="00CE5BFD">
        <w:rPr>
          <w:rFonts w:ascii="Times New Roman" w:hAnsi="Times New Roman" w:cs="Times New Roman"/>
          <w:position w:val="-82"/>
        </w:rPr>
        <w:object w:dxaOrig="7680" w:dyaOrig="1760" w14:anchorId="2D5906B0">
          <v:shape id="_x0000_i1112" type="#_x0000_t75" style="width:444.75pt;height:88.05pt" o:ole="">
            <v:imagedata r:id="rId182" o:title=""/>
          </v:shape>
          <o:OLEObject Type="Embed" ProgID="Equation.DSMT4" ShapeID="_x0000_i1112" DrawAspect="Content" ObjectID="_1735166570" r:id="rId183"/>
        </w:object>
      </w:r>
    </w:p>
    <w:p w14:paraId="31E4941B" w14:textId="78C85FEE" w:rsidR="001F0791" w:rsidRPr="00CE5BFD" w:rsidRDefault="00B54B20" w:rsidP="00E129E6">
      <w:pPr>
        <w:spacing w:line="48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rPr>
        <w:tab/>
      </w:r>
      <w:r w:rsidR="001F0791" w:rsidRPr="00CE5BFD">
        <w:rPr>
          <w:rFonts w:ascii="Times New Roman" w:hAnsi="Times New Roman" w:cs="Times New Roman"/>
          <w:sz w:val="24"/>
          <w:szCs w:val="24"/>
        </w:rPr>
        <w:t>(</w:t>
      </w:r>
      <w:r w:rsidR="00677BAA">
        <w:rPr>
          <w:rFonts w:ascii="Times New Roman" w:hAnsi="Times New Roman" w:cs="Times New Roman"/>
          <w:sz w:val="24"/>
          <w:szCs w:val="24"/>
        </w:rPr>
        <w:t>33</w:t>
      </w:r>
      <w:r w:rsidR="001F0791" w:rsidRPr="00CE5BFD">
        <w:rPr>
          <w:rFonts w:ascii="Times New Roman" w:hAnsi="Times New Roman" w:cs="Times New Roman"/>
          <w:sz w:val="24"/>
          <w:szCs w:val="24"/>
        </w:rPr>
        <w:t>)</w:t>
      </w:r>
    </w:p>
    <w:p w14:paraId="2840749A" w14:textId="1DCDAB7C" w:rsidR="00520972" w:rsidRPr="00CE5BFD" w:rsidRDefault="00520972" w:rsidP="00E129E6">
      <w:pPr>
        <w:spacing w:line="480" w:lineRule="auto"/>
        <w:jc w:val="both"/>
        <w:rPr>
          <w:rFonts w:ascii="Times New Roman" w:hAnsi="Times New Roman" w:cs="Times New Roman"/>
        </w:rPr>
      </w:pPr>
      <w:r w:rsidRPr="00CE5BFD">
        <w:rPr>
          <w:rFonts w:ascii="Times New Roman" w:hAnsi="Times New Roman" w:cs="Times New Roman"/>
          <w:position w:val="-38"/>
        </w:rPr>
        <w:object w:dxaOrig="9180" w:dyaOrig="880" w14:anchorId="217612A7">
          <v:shape id="_x0000_i1113" type="#_x0000_t75" style="width:459.15pt;height:44.3pt" o:ole="">
            <v:imagedata r:id="rId184" o:title=""/>
          </v:shape>
          <o:OLEObject Type="Embed" ProgID="Equation.DSMT4" ShapeID="_x0000_i1113" DrawAspect="Content" ObjectID="_1735166571" r:id="rId185"/>
        </w:object>
      </w:r>
    </w:p>
    <w:p w14:paraId="763880EC" w14:textId="5A407C06" w:rsidR="001F0791" w:rsidRDefault="001F0791" w:rsidP="00E129E6">
      <w:pPr>
        <w:spacing w:line="480" w:lineRule="auto"/>
        <w:jc w:val="both"/>
        <w:rPr>
          <w:rFonts w:ascii="Times New Roman" w:hAnsi="Times New Roman" w:cs="Times New Roman"/>
          <w:sz w:val="24"/>
          <w:szCs w:val="24"/>
        </w:rPr>
      </w:pP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sz w:val="24"/>
          <w:szCs w:val="24"/>
        </w:rPr>
        <w:t>(3</w:t>
      </w:r>
      <w:r w:rsidR="00677BAA">
        <w:rPr>
          <w:rFonts w:ascii="Times New Roman" w:hAnsi="Times New Roman" w:cs="Times New Roman"/>
          <w:sz w:val="24"/>
          <w:szCs w:val="24"/>
        </w:rPr>
        <w:t>4</w:t>
      </w:r>
      <w:r w:rsidRPr="00CE5BFD">
        <w:rPr>
          <w:rFonts w:ascii="Times New Roman" w:hAnsi="Times New Roman" w:cs="Times New Roman"/>
          <w:sz w:val="24"/>
          <w:szCs w:val="24"/>
        </w:rPr>
        <w:t>)</w:t>
      </w:r>
    </w:p>
    <w:p w14:paraId="0C2486D8" w14:textId="6288D95A" w:rsidR="00B54B20" w:rsidRPr="00B54B20" w:rsidRDefault="00B54B20" w:rsidP="00E129E6">
      <w:pPr>
        <w:spacing w:line="480" w:lineRule="auto"/>
        <w:jc w:val="both"/>
        <w:rPr>
          <w:rFonts w:ascii="Times New Roman" w:hAnsi="Times New Roman" w:cs="Times New Roman"/>
        </w:rPr>
      </w:pPr>
      <w:r w:rsidRPr="00CE5BFD">
        <w:rPr>
          <w:rFonts w:ascii="Times New Roman" w:hAnsi="Times New Roman" w:cs="Times New Roman"/>
          <w:position w:val="-38"/>
        </w:rPr>
        <w:object w:dxaOrig="9420" w:dyaOrig="880" w14:anchorId="7055D239">
          <v:shape id="_x0000_i1114" type="#_x0000_t75" style="width:460.25pt;height:44.3pt" o:ole="">
            <v:imagedata r:id="rId186" o:title=""/>
          </v:shape>
          <o:OLEObject Type="Embed" ProgID="Equation.DSMT4" ShapeID="_x0000_i1114" DrawAspect="Content" ObjectID="_1735166572" r:id="rId187"/>
        </w:object>
      </w:r>
    </w:p>
    <w:p w14:paraId="627DAE25" w14:textId="75C24D19" w:rsidR="001F0791" w:rsidRPr="00CE5BFD" w:rsidRDefault="001F0791" w:rsidP="00E129E6">
      <w:pPr>
        <w:spacing w:line="480" w:lineRule="auto"/>
        <w:jc w:val="both"/>
        <w:rPr>
          <w:rFonts w:ascii="Times New Roman" w:hAnsi="Times New Roman" w:cs="Times New Roman"/>
        </w:rPr>
      </w:pP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r>
      <w:r w:rsidRPr="00CE5BFD">
        <w:rPr>
          <w:rFonts w:ascii="Times New Roman" w:hAnsi="Times New Roman" w:cs="Times New Roman"/>
        </w:rPr>
        <w:tab/>
        <w:t xml:space="preserve"> </w:t>
      </w:r>
      <w:r w:rsidRPr="00CE5BFD">
        <w:rPr>
          <w:rFonts w:ascii="Times New Roman" w:hAnsi="Times New Roman" w:cs="Times New Roman"/>
          <w:sz w:val="24"/>
          <w:szCs w:val="24"/>
        </w:rPr>
        <w:t>(3</w:t>
      </w:r>
      <w:r w:rsidR="00677BAA">
        <w:rPr>
          <w:rFonts w:ascii="Times New Roman" w:hAnsi="Times New Roman" w:cs="Times New Roman"/>
          <w:sz w:val="24"/>
          <w:szCs w:val="24"/>
        </w:rPr>
        <w:t>5</w:t>
      </w:r>
      <w:r w:rsidRPr="00CE5BFD">
        <w:rPr>
          <w:rFonts w:ascii="Times New Roman" w:hAnsi="Times New Roman" w:cs="Times New Roman"/>
          <w:sz w:val="24"/>
          <w:szCs w:val="24"/>
        </w:rPr>
        <w:t>)</w:t>
      </w:r>
    </w:p>
    <w:p w14:paraId="5C79FFC1" w14:textId="2135DC4A" w:rsidR="0079692B" w:rsidRDefault="00B54B20" w:rsidP="00E129E6">
      <w:pPr>
        <w:tabs>
          <w:tab w:val="left" w:pos="3510"/>
          <w:tab w:val="left" w:pos="7350"/>
        </w:tabs>
        <w:jc w:val="both"/>
        <w:rPr>
          <w:rFonts w:ascii="Times New Roman" w:hAnsi="Times New Roman" w:cs="Times New Roman"/>
          <w:b/>
          <w:bCs/>
          <w:noProof/>
          <w:sz w:val="24"/>
          <w:szCs w:val="24"/>
        </w:rPr>
      </w:pPr>
      <w:r w:rsidRPr="00E82B80">
        <w:rPr>
          <w:rFonts w:ascii="Times New Roman" w:hAnsi="Times New Roman" w:cs="Times New Roman"/>
          <w:b/>
          <w:bCs/>
          <w:sz w:val="24"/>
          <w:szCs w:val="24"/>
        </w:rPr>
        <w:t>4.</w:t>
      </w:r>
      <w:r w:rsidRPr="00E82B80">
        <w:rPr>
          <w:rFonts w:ascii="Times New Roman" w:hAnsi="Times New Roman" w:cs="Times New Roman"/>
          <w:b/>
          <w:bCs/>
          <w:noProof/>
          <w:sz w:val="24"/>
          <w:szCs w:val="24"/>
        </w:rPr>
        <w:t>Results</w:t>
      </w:r>
    </w:p>
    <w:p w14:paraId="6637C130" w14:textId="4B77C5E9" w:rsidR="005B151D" w:rsidRPr="005B151D" w:rsidRDefault="005B151D" w:rsidP="00E129E6">
      <w:pPr>
        <w:jc w:val="both"/>
        <w:rPr>
          <w:rFonts w:ascii="Times New Roman" w:hAnsi="Times New Roman" w:cs="Times New Roman"/>
          <w:noProof/>
          <w:sz w:val="24"/>
          <w:szCs w:val="24"/>
        </w:rPr>
      </w:pPr>
      <w:r>
        <w:rPr>
          <w:rFonts w:ascii="Times New Roman" w:hAnsi="Times New Roman" w:cs="Times New Roman"/>
          <w:noProof/>
          <w:sz w:val="24"/>
          <w:szCs w:val="24"/>
        </w:rPr>
        <w:t>The graphical results of the analytical solutions for  flow velocity, energy and mass concentration</w:t>
      </w:r>
      <w:r w:rsidR="00922484">
        <w:rPr>
          <w:rFonts w:ascii="Times New Roman" w:hAnsi="Times New Roman" w:cs="Times New Roman"/>
          <w:noProof/>
          <w:sz w:val="24"/>
          <w:szCs w:val="24"/>
        </w:rPr>
        <w:t xml:space="preserve"> </w:t>
      </w:r>
      <w:r>
        <w:rPr>
          <w:rFonts w:ascii="Times New Roman" w:hAnsi="Times New Roman" w:cs="Times New Roman"/>
          <w:noProof/>
          <w:sz w:val="24"/>
          <w:szCs w:val="24"/>
        </w:rPr>
        <w:t xml:space="preserve">are presented in this section </w:t>
      </w:r>
      <w:r w:rsidR="00FA713E">
        <w:rPr>
          <w:rFonts w:ascii="Times New Roman" w:hAnsi="Times New Roman" w:cs="Times New Roman"/>
          <w:noProof/>
          <w:sz w:val="24"/>
          <w:szCs w:val="24"/>
        </w:rPr>
        <w:t>varying different parameters such as viscosity,thermal Grashof, solutal Grashof, magnetic field, thermal conductivity, heat source, solute injection and diffusivity.</w:t>
      </w:r>
    </w:p>
    <w:p w14:paraId="19705F3A" w14:textId="0FF037C4" w:rsidR="0031736F" w:rsidRPr="00CE5BFD" w:rsidRDefault="00E777E1" w:rsidP="00E129E6">
      <w:pPr>
        <w:tabs>
          <w:tab w:val="left" w:pos="7350"/>
        </w:tabs>
        <w:jc w:val="both"/>
        <w:rPr>
          <w:rFonts w:ascii="Times New Roman" w:hAnsi="Times New Roman" w:cs="Times New Roman"/>
          <w:noProof/>
          <w:sz w:val="24"/>
          <w:szCs w:val="24"/>
        </w:rPr>
      </w:pPr>
      <w:r>
        <w:rPr>
          <w:noProof/>
        </w:rPr>
        <w:drawing>
          <wp:inline distT="0" distB="0" distL="0" distR="0" wp14:anchorId="5A7A6511" wp14:editId="6B076271">
            <wp:extent cx="5079083" cy="297576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088559" cy="2981316"/>
                    </a:xfrm>
                    <a:prstGeom prst="rect">
                      <a:avLst/>
                    </a:prstGeom>
                  </pic:spPr>
                </pic:pic>
              </a:graphicData>
            </a:graphic>
          </wp:inline>
        </w:drawing>
      </w:r>
    </w:p>
    <w:p w14:paraId="3DE97B05" w14:textId="1355DED7" w:rsidR="000866F8" w:rsidRPr="00343AD4" w:rsidRDefault="0031736F" w:rsidP="00E129E6">
      <w:pPr>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2: </w:t>
      </w:r>
      <w:r w:rsidRPr="00343AD4">
        <w:rPr>
          <w:rFonts w:ascii="Times New Roman" w:hAnsi="Times New Roman" w:cs="Times New Roman"/>
          <w:sz w:val="18"/>
          <w:szCs w:val="18"/>
        </w:rPr>
        <w:t>Velocity Profile against r for the values of Gc=0.5, Gr=0.</w:t>
      </w:r>
      <w:proofErr w:type="gramStart"/>
      <w:r w:rsidRPr="00343AD4">
        <w:rPr>
          <w:rFonts w:ascii="Times New Roman" w:hAnsi="Times New Roman" w:cs="Times New Roman"/>
          <w:sz w:val="18"/>
          <w:szCs w:val="18"/>
        </w:rPr>
        <w:t>5,α</w:t>
      </w:r>
      <w:proofErr w:type="gramEnd"/>
      <w:r w:rsidRPr="00343AD4">
        <w:rPr>
          <w:rFonts w:ascii="Times New Roman" w:hAnsi="Times New Roman" w:cs="Times New Roman"/>
          <w:sz w:val="18"/>
          <w:szCs w:val="18"/>
        </w:rPr>
        <w:t>=0.6,κ=0.3.D=5,M=5, λ=6, P=1.0, varying viscosity parameter.</w:t>
      </w:r>
    </w:p>
    <w:p w14:paraId="754258FF" w14:textId="77777777" w:rsidR="002B1014" w:rsidRPr="00CE5BFD" w:rsidRDefault="002B1014" w:rsidP="00E129E6">
      <w:pPr>
        <w:jc w:val="both"/>
        <w:rPr>
          <w:rFonts w:ascii="Times New Roman" w:hAnsi="Times New Roman" w:cs="Times New Roman"/>
          <w:sz w:val="24"/>
          <w:szCs w:val="24"/>
        </w:rPr>
      </w:pPr>
      <w:r w:rsidRPr="00CE5BFD">
        <w:rPr>
          <w:rFonts w:ascii="Times New Roman" w:hAnsi="Times New Roman" w:cs="Times New Roman"/>
          <w:noProof/>
          <w:sz w:val="24"/>
          <w:szCs w:val="24"/>
        </w:rPr>
        <w:lastRenderedPageBreak/>
        <w:drawing>
          <wp:inline distT="0" distB="0" distL="0" distR="0" wp14:anchorId="4C1CB15E" wp14:editId="1821CA4D">
            <wp:extent cx="5174553" cy="3514725"/>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184356" cy="3521384"/>
                    </a:xfrm>
                    <a:prstGeom prst="rect">
                      <a:avLst/>
                    </a:prstGeom>
                    <a:noFill/>
                    <a:ln>
                      <a:noFill/>
                    </a:ln>
                  </pic:spPr>
                </pic:pic>
              </a:graphicData>
            </a:graphic>
          </wp:inline>
        </w:drawing>
      </w:r>
    </w:p>
    <w:p w14:paraId="0D5D373C" w14:textId="69AE081B" w:rsidR="002B1014" w:rsidRPr="00120393" w:rsidRDefault="002B1014" w:rsidP="00E129E6">
      <w:pPr>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3</w:t>
      </w:r>
      <w:r w:rsidRPr="00CE5BFD">
        <w:rPr>
          <w:rFonts w:ascii="Times New Roman" w:hAnsi="Times New Roman" w:cs="Times New Roman"/>
          <w:b/>
          <w:bCs/>
          <w:sz w:val="24"/>
          <w:szCs w:val="24"/>
        </w:rPr>
        <w:t xml:space="preserve">: </w:t>
      </w:r>
      <w:r w:rsidRPr="00120393">
        <w:rPr>
          <w:rFonts w:ascii="Times New Roman" w:hAnsi="Times New Roman" w:cs="Times New Roman"/>
          <w:sz w:val="18"/>
          <w:szCs w:val="18"/>
        </w:rPr>
        <w:t xml:space="preserve">Velocity Profile against </w:t>
      </w:r>
      <w:proofErr w:type="gramStart"/>
      <w:r w:rsidRPr="00120393">
        <w:rPr>
          <w:rFonts w:ascii="Times New Roman" w:hAnsi="Times New Roman" w:cs="Times New Roman"/>
          <w:sz w:val="18"/>
          <w:szCs w:val="18"/>
        </w:rPr>
        <w:t>r  for</w:t>
      </w:r>
      <w:proofErr w:type="gramEnd"/>
      <w:r w:rsidRPr="00120393">
        <w:rPr>
          <w:rFonts w:ascii="Times New Roman" w:hAnsi="Times New Roman" w:cs="Times New Roman"/>
          <w:sz w:val="18"/>
          <w:szCs w:val="18"/>
        </w:rPr>
        <w:t xml:space="preserve"> the values of Gc=0.5,α=0.6,κ=0.3.D=5,M=6, μ=0.1, λ=3, P=1.0, varying </w:t>
      </w:r>
      <w:r w:rsidR="00E927F5" w:rsidRPr="00120393">
        <w:rPr>
          <w:rFonts w:ascii="Times New Roman" w:hAnsi="Times New Roman" w:cs="Times New Roman"/>
          <w:sz w:val="18"/>
          <w:szCs w:val="18"/>
        </w:rPr>
        <w:t xml:space="preserve">Thermal </w:t>
      </w:r>
      <w:r w:rsidRPr="00120393">
        <w:rPr>
          <w:rFonts w:ascii="Times New Roman" w:hAnsi="Times New Roman" w:cs="Times New Roman"/>
          <w:sz w:val="18"/>
          <w:szCs w:val="18"/>
        </w:rPr>
        <w:t>Grashof Number.</w:t>
      </w:r>
    </w:p>
    <w:p w14:paraId="7942FC10" w14:textId="3A777ABD" w:rsidR="002B1014" w:rsidRPr="00D95F28" w:rsidRDefault="002B1014" w:rsidP="00E129E6">
      <w:pPr>
        <w:jc w:val="both"/>
        <w:rPr>
          <w:rFonts w:ascii="Times New Roman" w:hAnsi="Times New Roman" w:cs="Times New Roman"/>
          <w:b/>
          <w:bCs/>
          <w:sz w:val="24"/>
          <w:szCs w:val="24"/>
        </w:rPr>
      </w:pPr>
      <w:r w:rsidRPr="00CE5BFD">
        <w:rPr>
          <w:rFonts w:ascii="Times New Roman" w:hAnsi="Times New Roman" w:cs="Times New Roman"/>
          <w:noProof/>
          <w:sz w:val="24"/>
          <w:szCs w:val="24"/>
        </w:rPr>
        <w:drawing>
          <wp:inline distT="0" distB="0" distL="0" distR="0" wp14:anchorId="65FA5A5F" wp14:editId="38828287">
            <wp:extent cx="5391785" cy="308676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400444" cy="3091718"/>
                    </a:xfrm>
                    <a:prstGeom prst="rect">
                      <a:avLst/>
                    </a:prstGeom>
                    <a:noFill/>
                    <a:ln>
                      <a:noFill/>
                    </a:ln>
                  </pic:spPr>
                </pic:pic>
              </a:graphicData>
            </a:graphic>
          </wp:inline>
        </w:drawing>
      </w:r>
    </w:p>
    <w:p w14:paraId="19CCEF05" w14:textId="176CDA2A" w:rsidR="002B1014" w:rsidRPr="005D3E05" w:rsidRDefault="002B1014" w:rsidP="00E129E6">
      <w:pPr>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4</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 xml:space="preserve">Velocity Profile against </w:t>
      </w:r>
      <w:proofErr w:type="gramStart"/>
      <w:r w:rsidRPr="005D3E05">
        <w:rPr>
          <w:rFonts w:ascii="Times New Roman" w:hAnsi="Times New Roman" w:cs="Times New Roman"/>
          <w:sz w:val="18"/>
          <w:szCs w:val="18"/>
        </w:rPr>
        <w:t>r  for</w:t>
      </w:r>
      <w:proofErr w:type="gramEnd"/>
      <w:r w:rsidRPr="005D3E05">
        <w:rPr>
          <w:rFonts w:ascii="Times New Roman" w:hAnsi="Times New Roman" w:cs="Times New Roman"/>
          <w:sz w:val="18"/>
          <w:szCs w:val="18"/>
        </w:rPr>
        <w:t xml:space="preserve"> the values of Gr=0.5,α=0.6,κ=0.3.D=5,M=6, μ=0.1, λ=0.2, P=1.0, varying solutal Grahof Number.</w:t>
      </w:r>
    </w:p>
    <w:p w14:paraId="27B8996F" w14:textId="364F40A9" w:rsidR="002B1014" w:rsidRPr="00CE5BFD" w:rsidRDefault="002B1014" w:rsidP="00E129E6">
      <w:pPr>
        <w:jc w:val="both"/>
        <w:rPr>
          <w:rFonts w:ascii="Times New Roman" w:hAnsi="Times New Roman" w:cs="Times New Roman"/>
          <w:b/>
          <w:bCs/>
          <w:sz w:val="24"/>
          <w:szCs w:val="24"/>
        </w:rPr>
      </w:pPr>
    </w:p>
    <w:p w14:paraId="6849E05D" w14:textId="77777777" w:rsidR="002B1014" w:rsidRPr="00CE5BFD" w:rsidRDefault="002B1014" w:rsidP="00E129E6">
      <w:pPr>
        <w:tabs>
          <w:tab w:val="left" w:pos="2123"/>
        </w:tabs>
        <w:jc w:val="both"/>
        <w:rPr>
          <w:rFonts w:ascii="Times New Roman" w:hAnsi="Times New Roman" w:cs="Times New Roman"/>
          <w:sz w:val="24"/>
          <w:szCs w:val="24"/>
        </w:rPr>
      </w:pPr>
      <w:r w:rsidRPr="00CE5BFD">
        <w:rPr>
          <w:rFonts w:ascii="Times New Roman" w:hAnsi="Times New Roman" w:cs="Times New Roman"/>
          <w:noProof/>
          <w:sz w:val="24"/>
          <w:szCs w:val="24"/>
        </w:rPr>
        <w:lastRenderedPageBreak/>
        <w:drawing>
          <wp:inline distT="0" distB="0" distL="0" distR="0" wp14:anchorId="7B80E080" wp14:editId="186AB027">
            <wp:extent cx="5259705" cy="3292897"/>
            <wp:effectExtent l="0" t="0" r="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266643" cy="3297241"/>
                    </a:xfrm>
                    <a:prstGeom prst="rect">
                      <a:avLst/>
                    </a:prstGeom>
                    <a:noFill/>
                    <a:ln>
                      <a:noFill/>
                    </a:ln>
                  </pic:spPr>
                </pic:pic>
              </a:graphicData>
            </a:graphic>
          </wp:inline>
        </w:drawing>
      </w:r>
    </w:p>
    <w:p w14:paraId="75313310" w14:textId="2BC49B9B" w:rsidR="002B1014" w:rsidRPr="005D3E05" w:rsidRDefault="002B1014" w:rsidP="00E129E6">
      <w:pPr>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5</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Velocity Profile against r for the values of Gc=0.5, Gr=0.5, α=0.6, κ=0.3, D=5, μ=0.1, λ=3, P=1.0, varying magnetic field parameter.</w:t>
      </w:r>
    </w:p>
    <w:p w14:paraId="05E7EB22" w14:textId="77777777" w:rsidR="00915F09" w:rsidRPr="00CE5BFD" w:rsidRDefault="00915F09" w:rsidP="00E129E6">
      <w:pPr>
        <w:tabs>
          <w:tab w:val="left" w:pos="2123"/>
        </w:tabs>
        <w:jc w:val="both"/>
        <w:rPr>
          <w:rFonts w:ascii="Times New Roman" w:hAnsi="Times New Roman" w:cs="Times New Roman"/>
          <w:sz w:val="24"/>
          <w:szCs w:val="24"/>
        </w:rPr>
      </w:pPr>
      <w:r w:rsidRPr="00CE5BFD">
        <w:rPr>
          <w:rFonts w:ascii="Times New Roman" w:hAnsi="Times New Roman" w:cs="Times New Roman"/>
          <w:noProof/>
          <w:sz w:val="24"/>
          <w:szCs w:val="24"/>
        </w:rPr>
        <w:drawing>
          <wp:inline distT="0" distB="0" distL="0" distR="0" wp14:anchorId="5DBBFE1C" wp14:editId="6E87621E">
            <wp:extent cx="5697822" cy="3366422"/>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720620" cy="3379892"/>
                    </a:xfrm>
                    <a:prstGeom prst="rect">
                      <a:avLst/>
                    </a:prstGeom>
                    <a:noFill/>
                    <a:ln>
                      <a:noFill/>
                    </a:ln>
                  </pic:spPr>
                </pic:pic>
              </a:graphicData>
            </a:graphic>
          </wp:inline>
        </w:drawing>
      </w:r>
    </w:p>
    <w:p w14:paraId="2D342FC6" w14:textId="130DAA7B" w:rsidR="00915F09" w:rsidRPr="005D3E05" w:rsidRDefault="00915F09" w:rsidP="00E129E6">
      <w:pPr>
        <w:tabs>
          <w:tab w:val="left" w:pos="2123"/>
        </w:tabs>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6</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 xml:space="preserve">Temperature Profile against </w:t>
      </w:r>
      <w:proofErr w:type="gramStart"/>
      <w:r w:rsidRPr="005D3E05">
        <w:rPr>
          <w:rFonts w:ascii="Times New Roman" w:hAnsi="Times New Roman" w:cs="Times New Roman"/>
          <w:sz w:val="18"/>
          <w:szCs w:val="18"/>
        </w:rPr>
        <w:t>r  for</w:t>
      </w:r>
      <w:proofErr w:type="gramEnd"/>
      <w:r w:rsidRPr="005D3E05">
        <w:rPr>
          <w:rFonts w:ascii="Times New Roman" w:hAnsi="Times New Roman" w:cs="Times New Roman"/>
          <w:sz w:val="18"/>
          <w:szCs w:val="18"/>
        </w:rPr>
        <w:t xml:space="preserve"> the values of θw = 0.1, λ= 4 varying thermal conductivity parameter.</w:t>
      </w:r>
    </w:p>
    <w:p w14:paraId="46199027" w14:textId="77777777" w:rsidR="00915F09" w:rsidRPr="00CE5BFD" w:rsidRDefault="00915F09" w:rsidP="00E129E6">
      <w:pPr>
        <w:tabs>
          <w:tab w:val="left" w:pos="2123"/>
        </w:tabs>
        <w:jc w:val="both"/>
        <w:rPr>
          <w:rFonts w:ascii="Times New Roman" w:hAnsi="Times New Roman" w:cs="Times New Roman"/>
          <w:sz w:val="24"/>
          <w:szCs w:val="24"/>
        </w:rPr>
      </w:pPr>
    </w:p>
    <w:p w14:paraId="562AB37B" w14:textId="77777777" w:rsidR="00915F09" w:rsidRPr="00CE5BFD" w:rsidRDefault="00915F09" w:rsidP="00E129E6">
      <w:pPr>
        <w:tabs>
          <w:tab w:val="left" w:pos="2123"/>
        </w:tabs>
        <w:jc w:val="both"/>
        <w:rPr>
          <w:rFonts w:ascii="Times New Roman" w:hAnsi="Times New Roman" w:cs="Times New Roman"/>
          <w:sz w:val="24"/>
          <w:szCs w:val="24"/>
        </w:rPr>
      </w:pPr>
      <w:r w:rsidRPr="00CE5BFD">
        <w:rPr>
          <w:rFonts w:ascii="Times New Roman" w:hAnsi="Times New Roman" w:cs="Times New Roman"/>
          <w:noProof/>
          <w:sz w:val="24"/>
          <w:szCs w:val="24"/>
        </w:rPr>
        <w:lastRenderedPageBreak/>
        <w:drawing>
          <wp:inline distT="0" distB="0" distL="0" distR="0" wp14:anchorId="55939113" wp14:editId="69F7F886">
            <wp:extent cx="5269865" cy="3282326"/>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275305" cy="3285714"/>
                    </a:xfrm>
                    <a:prstGeom prst="rect">
                      <a:avLst/>
                    </a:prstGeom>
                    <a:noFill/>
                    <a:ln>
                      <a:noFill/>
                    </a:ln>
                  </pic:spPr>
                </pic:pic>
              </a:graphicData>
            </a:graphic>
          </wp:inline>
        </w:drawing>
      </w:r>
    </w:p>
    <w:p w14:paraId="3F345452" w14:textId="76EA07B8" w:rsidR="00915F09" w:rsidRPr="005D3E05" w:rsidRDefault="00915F09" w:rsidP="00E129E6">
      <w:pPr>
        <w:tabs>
          <w:tab w:val="left" w:pos="2123"/>
        </w:tabs>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7</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 xml:space="preserve">Temperature Profile against </w:t>
      </w:r>
      <w:proofErr w:type="gramStart"/>
      <w:r w:rsidRPr="005D3E05">
        <w:rPr>
          <w:rFonts w:ascii="Times New Roman" w:hAnsi="Times New Roman" w:cs="Times New Roman"/>
          <w:sz w:val="18"/>
          <w:szCs w:val="18"/>
        </w:rPr>
        <w:t>r  for</w:t>
      </w:r>
      <w:proofErr w:type="gramEnd"/>
      <w:r w:rsidRPr="005D3E05">
        <w:rPr>
          <w:rFonts w:ascii="Times New Roman" w:hAnsi="Times New Roman" w:cs="Times New Roman"/>
          <w:sz w:val="18"/>
          <w:szCs w:val="18"/>
        </w:rPr>
        <w:t xml:space="preserve"> the values of θw = 0.1, κ = 1.0 varying heat source parameter.</w:t>
      </w:r>
    </w:p>
    <w:p w14:paraId="134F4469" w14:textId="77777777" w:rsidR="00915F09" w:rsidRPr="00CE5BFD" w:rsidRDefault="00915F09" w:rsidP="00E129E6">
      <w:pPr>
        <w:tabs>
          <w:tab w:val="left" w:pos="2123"/>
        </w:tabs>
        <w:jc w:val="both"/>
        <w:rPr>
          <w:rFonts w:ascii="Times New Roman" w:hAnsi="Times New Roman" w:cs="Times New Roman"/>
          <w:sz w:val="24"/>
          <w:szCs w:val="24"/>
        </w:rPr>
      </w:pPr>
      <w:r w:rsidRPr="00CE5BFD">
        <w:rPr>
          <w:rFonts w:ascii="Times New Roman" w:hAnsi="Times New Roman" w:cs="Times New Roman"/>
          <w:noProof/>
          <w:sz w:val="24"/>
          <w:szCs w:val="24"/>
        </w:rPr>
        <w:drawing>
          <wp:inline distT="0" distB="0" distL="0" distR="0" wp14:anchorId="004717CE" wp14:editId="1B87437B">
            <wp:extent cx="5623560" cy="3287612"/>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629619" cy="3291154"/>
                    </a:xfrm>
                    <a:prstGeom prst="rect">
                      <a:avLst/>
                    </a:prstGeom>
                    <a:noFill/>
                    <a:ln>
                      <a:noFill/>
                    </a:ln>
                  </pic:spPr>
                </pic:pic>
              </a:graphicData>
            </a:graphic>
          </wp:inline>
        </w:drawing>
      </w:r>
    </w:p>
    <w:p w14:paraId="630036F4" w14:textId="5A609CEF" w:rsidR="00915F09" w:rsidRPr="005D3E05" w:rsidRDefault="00915F09" w:rsidP="00E129E6">
      <w:pPr>
        <w:tabs>
          <w:tab w:val="left" w:pos="2123"/>
        </w:tabs>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8</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 xml:space="preserve">Concentration Profile against </w:t>
      </w:r>
      <w:proofErr w:type="gramStart"/>
      <w:r w:rsidRPr="005D3E05">
        <w:rPr>
          <w:rFonts w:ascii="Times New Roman" w:hAnsi="Times New Roman" w:cs="Times New Roman"/>
          <w:sz w:val="18"/>
          <w:szCs w:val="18"/>
        </w:rPr>
        <w:t>r  for</w:t>
      </w:r>
      <w:proofErr w:type="gramEnd"/>
      <w:r w:rsidRPr="005D3E05">
        <w:rPr>
          <w:rFonts w:ascii="Times New Roman" w:hAnsi="Times New Roman" w:cs="Times New Roman"/>
          <w:sz w:val="18"/>
          <w:szCs w:val="18"/>
        </w:rPr>
        <w:t xml:space="preserve"> the values of Cw = 0.1, α = 1.0, D=1.0, varying Diffusive parameter.</w:t>
      </w:r>
    </w:p>
    <w:p w14:paraId="1A491213" w14:textId="7B41E980" w:rsidR="00915F09" w:rsidRPr="00CE5BFD" w:rsidRDefault="00915F09" w:rsidP="00E129E6">
      <w:pPr>
        <w:tabs>
          <w:tab w:val="left" w:pos="2123"/>
        </w:tabs>
        <w:jc w:val="both"/>
        <w:rPr>
          <w:rFonts w:ascii="Times New Roman" w:hAnsi="Times New Roman" w:cs="Times New Roman"/>
          <w:sz w:val="24"/>
          <w:szCs w:val="24"/>
        </w:rPr>
      </w:pPr>
    </w:p>
    <w:p w14:paraId="3E089420" w14:textId="138F60BE" w:rsidR="002B1014" w:rsidRPr="00CE5BFD" w:rsidRDefault="002B1014" w:rsidP="00E129E6">
      <w:pPr>
        <w:jc w:val="both"/>
        <w:rPr>
          <w:rFonts w:ascii="Times New Roman" w:hAnsi="Times New Roman" w:cs="Times New Roman"/>
          <w:sz w:val="24"/>
          <w:szCs w:val="24"/>
        </w:rPr>
      </w:pPr>
    </w:p>
    <w:p w14:paraId="6C9D7049" w14:textId="77777777" w:rsidR="00485510" w:rsidRDefault="00485510" w:rsidP="00E129E6">
      <w:pPr>
        <w:spacing w:line="480" w:lineRule="auto"/>
        <w:jc w:val="both"/>
        <w:rPr>
          <w:rFonts w:ascii="Times New Roman" w:hAnsi="Times New Roman" w:cs="Times New Roman"/>
          <w:sz w:val="24"/>
          <w:szCs w:val="28"/>
        </w:rPr>
      </w:pPr>
    </w:p>
    <w:p w14:paraId="1365EF5B" w14:textId="77777777" w:rsidR="00485510" w:rsidRDefault="00485510" w:rsidP="00E129E6">
      <w:pPr>
        <w:spacing w:line="480" w:lineRule="auto"/>
        <w:jc w:val="both"/>
        <w:rPr>
          <w:rFonts w:ascii="Times New Roman" w:hAnsi="Times New Roman" w:cs="Times New Roman"/>
          <w:sz w:val="24"/>
          <w:szCs w:val="28"/>
        </w:rPr>
      </w:pPr>
    </w:p>
    <w:p w14:paraId="28EF8A15" w14:textId="77777777" w:rsidR="00485510" w:rsidRDefault="00485510" w:rsidP="00E129E6">
      <w:pPr>
        <w:spacing w:line="480" w:lineRule="auto"/>
        <w:jc w:val="both"/>
        <w:rPr>
          <w:rFonts w:ascii="Times New Roman" w:hAnsi="Times New Roman" w:cs="Times New Roman"/>
          <w:sz w:val="24"/>
          <w:szCs w:val="28"/>
        </w:rPr>
      </w:pPr>
    </w:p>
    <w:p w14:paraId="6D42C02B" w14:textId="489C22CA" w:rsidR="00B716B6" w:rsidRPr="00CE5BFD" w:rsidRDefault="00B71E57" w:rsidP="00E129E6">
      <w:pPr>
        <w:spacing w:line="480" w:lineRule="auto"/>
        <w:jc w:val="both"/>
        <w:rPr>
          <w:rFonts w:ascii="Times New Roman" w:hAnsi="Times New Roman" w:cs="Times New Roman"/>
          <w:sz w:val="24"/>
          <w:szCs w:val="28"/>
        </w:rPr>
      </w:pPr>
      <w:r w:rsidRPr="00CE5BFD">
        <w:rPr>
          <w:rFonts w:ascii="Times New Roman" w:hAnsi="Times New Roman" w:cs="Times New Roman"/>
          <w:sz w:val="24"/>
          <w:szCs w:val="28"/>
        </w:rPr>
        <w:tab/>
      </w:r>
      <w:r w:rsidRPr="00CE5BFD">
        <w:rPr>
          <w:rFonts w:ascii="Times New Roman" w:hAnsi="Times New Roman" w:cs="Times New Roman"/>
          <w:sz w:val="24"/>
          <w:szCs w:val="28"/>
        </w:rPr>
        <w:tab/>
      </w:r>
    </w:p>
    <w:p w14:paraId="4AE681C1" w14:textId="2AA7D427" w:rsidR="00F97CF2" w:rsidRPr="00CE5BFD" w:rsidRDefault="00485510" w:rsidP="00E129E6">
      <w:pPr>
        <w:jc w:val="both"/>
        <w:rPr>
          <w:rFonts w:ascii="Times New Roman" w:hAnsi="Times New Roman" w:cs="Times New Roman"/>
          <w:sz w:val="24"/>
          <w:szCs w:val="28"/>
        </w:rPr>
      </w:pPr>
      <w:r w:rsidRPr="00CE5BFD">
        <w:rPr>
          <w:rFonts w:ascii="Times New Roman" w:hAnsi="Times New Roman" w:cs="Times New Roman"/>
          <w:noProof/>
          <w:sz w:val="24"/>
          <w:szCs w:val="24"/>
        </w:rPr>
        <w:drawing>
          <wp:anchor distT="0" distB="0" distL="114300" distR="114300" simplePos="0" relativeHeight="251661312" behindDoc="0" locked="0" layoutInCell="1" allowOverlap="1" wp14:anchorId="773BA451" wp14:editId="175CDE2E">
            <wp:simplePos x="0" y="0"/>
            <wp:positionH relativeFrom="margin">
              <wp:align>left</wp:align>
            </wp:positionH>
            <wp:positionV relativeFrom="paragraph">
              <wp:posOffset>-698891</wp:posOffset>
            </wp:positionV>
            <wp:extent cx="5105304" cy="2653345"/>
            <wp:effectExtent l="0" t="0" r="63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105304" cy="265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D3EA7" w14:textId="18594AA3" w:rsidR="00915F09" w:rsidRPr="00CE5BFD" w:rsidRDefault="00915F09" w:rsidP="00E129E6">
      <w:pPr>
        <w:jc w:val="both"/>
        <w:rPr>
          <w:rFonts w:ascii="Times New Roman" w:hAnsi="Times New Roman" w:cs="Times New Roman"/>
          <w:sz w:val="24"/>
          <w:szCs w:val="28"/>
        </w:rPr>
      </w:pPr>
    </w:p>
    <w:p w14:paraId="34910B02" w14:textId="3B60239E" w:rsidR="00915F09" w:rsidRPr="00CE5BFD" w:rsidRDefault="00915F09" w:rsidP="00E129E6">
      <w:pPr>
        <w:jc w:val="both"/>
        <w:rPr>
          <w:rFonts w:ascii="Times New Roman" w:hAnsi="Times New Roman" w:cs="Times New Roman"/>
          <w:sz w:val="24"/>
          <w:szCs w:val="28"/>
        </w:rPr>
      </w:pPr>
    </w:p>
    <w:p w14:paraId="724340B5" w14:textId="19165791" w:rsidR="00915F09" w:rsidRPr="00CE5BFD" w:rsidRDefault="00915F09" w:rsidP="00E129E6">
      <w:pPr>
        <w:jc w:val="both"/>
        <w:rPr>
          <w:rFonts w:ascii="Times New Roman" w:hAnsi="Times New Roman" w:cs="Times New Roman"/>
          <w:sz w:val="24"/>
          <w:szCs w:val="28"/>
        </w:rPr>
      </w:pPr>
    </w:p>
    <w:p w14:paraId="092A1A3D" w14:textId="2F3D515B" w:rsidR="00915F09" w:rsidRPr="00CE5BFD" w:rsidRDefault="00915F09" w:rsidP="00E129E6">
      <w:pPr>
        <w:jc w:val="both"/>
        <w:rPr>
          <w:rFonts w:ascii="Times New Roman" w:hAnsi="Times New Roman" w:cs="Times New Roman"/>
          <w:sz w:val="24"/>
          <w:szCs w:val="28"/>
        </w:rPr>
      </w:pPr>
    </w:p>
    <w:p w14:paraId="5E66D691" w14:textId="2A424F98" w:rsidR="00915F09" w:rsidRPr="00CE5BFD" w:rsidRDefault="00915F09" w:rsidP="00E129E6">
      <w:pPr>
        <w:jc w:val="both"/>
        <w:rPr>
          <w:rFonts w:ascii="Times New Roman" w:hAnsi="Times New Roman" w:cs="Times New Roman"/>
          <w:sz w:val="24"/>
          <w:szCs w:val="28"/>
        </w:rPr>
      </w:pPr>
    </w:p>
    <w:p w14:paraId="7A73FE07" w14:textId="77777777" w:rsidR="005D3E05" w:rsidRDefault="005D3E05" w:rsidP="00E129E6">
      <w:pPr>
        <w:tabs>
          <w:tab w:val="left" w:pos="2123"/>
        </w:tabs>
        <w:jc w:val="both"/>
        <w:rPr>
          <w:rFonts w:ascii="Times New Roman" w:hAnsi="Times New Roman" w:cs="Times New Roman"/>
          <w:b/>
          <w:bCs/>
          <w:sz w:val="24"/>
          <w:szCs w:val="24"/>
        </w:rPr>
      </w:pPr>
    </w:p>
    <w:p w14:paraId="3DE312B3" w14:textId="02BE1458" w:rsidR="005D3E05" w:rsidRPr="00485510" w:rsidRDefault="00915F09" w:rsidP="00E129E6">
      <w:pPr>
        <w:tabs>
          <w:tab w:val="left" w:pos="2123"/>
        </w:tabs>
        <w:jc w:val="both"/>
        <w:rPr>
          <w:rFonts w:ascii="Times New Roman" w:hAnsi="Times New Roman" w:cs="Times New Roman"/>
          <w:sz w:val="18"/>
          <w:szCs w:val="18"/>
        </w:rPr>
      </w:pPr>
      <w:r w:rsidRPr="00CE5BFD">
        <w:rPr>
          <w:rFonts w:ascii="Times New Roman" w:hAnsi="Times New Roman" w:cs="Times New Roman"/>
          <w:b/>
          <w:bCs/>
          <w:sz w:val="24"/>
          <w:szCs w:val="24"/>
        </w:rPr>
        <w:t xml:space="preserve">Figure </w:t>
      </w:r>
      <w:r w:rsidR="0031736F" w:rsidRPr="00CE5BFD">
        <w:rPr>
          <w:rFonts w:ascii="Times New Roman" w:hAnsi="Times New Roman" w:cs="Times New Roman"/>
          <w:b/>
          <w:bCs/>
          <w:sz w:val="24"/>
          <w:szCs w:val="24"/>
        </w:rPr>
        <w:t>9</w:t>
      </w:r>
      <w:r w:rsidRPr="00CE5BFD">
        <w:rPr>
          <w:rFonts w:ascii="Times New Roman" w:hAnsi="Times New Roman" w:cs="Times New Roman"/>
          <w:b/>
          <w:bCs/>
          <w:sz w:val="24"/>
          <w:szCs w:val="24"/>
        </w:rPr>
        <w:t xml:space="preserve">: </w:t>
      </w:r>
      <w:r w:rsidRPr="005D3E05">
        <w:rPr>
          <w:rFonts w:ascii="Times New Roman" w:hAnsi="Times New Roman" w:cs="Times New Roman"/>
          <w:sz w:val="18"/>
          <w:szCs w:val="18"/>
        </w:rPr>
        <w:t>Concentration Profile against r for the values of Cw = 0.1, D = 1.0 varying solute injection parameter</w:t>
      </w:r>
    </w:p>
    <w:p w14:paraId="700BAA62" w14:textId="77777777" w:rsidR="005D3E05" w:rsidRDefault="005D3E05" w:rsidP="00E129E6">
      <w:pPr>
        <w:tabs>
          <w:tab w:val="left" w:pos="2123"/>
        </w:tabs>
        <w:jc w:val="both"/>
        <w:rPr>
          <w:rFonts w:ascii="Times New Roman" w:hAnsi="Times New Roman" w:cs="Times New Roman"/>
          <w:b/>
          <w:bCs/>
          <w:sz w:val="24"/>
          <w:szCs w:val="24"/>
        </w:rPr>
      </w:pPr>
    </w:p>
    <w:p w14:paraId="7310A5E4" w14:textId="449054A2" w:rsidR="00F82694" w:rsidRDefault="00F82694" w:rsidP="00E129E6">
      <w:pPr>
        <w:tabs>
          <w:tab w:val="left" w:pos="2123"/>
        </w:tabs>
        <w:jc w:val="both"/>
        <w:rPr>
          <w:rFonts w:ascii="Times New Roman" w:hAnsi="Times New Roman" w:cs="Times New Roman"/>
          <w:b/>
          <w:bCs/>
          <w:sz w:val="24"/>
          <w:szCs w:val="24"/>
        </w:rPr>
      </w:pPr>
      <w:r>
        <w:rPr>
          <w:rFonts w:ascii="Times New Roman" w:hAnsi="Times New Roman" w:cs="Times New Roman"/>
          <w:b/>
          <w:bCs/>
          <w:sz w:val="24"/>
          <w:szCs w:val="24"/>
        </w:rPr>
        <w:t>5.Discussion</w:t>
      </w:r>
    </w:p>
    <w:p w14:paraId="31BC063F" w14:textId="7F331ABE" w:rsidR="00F82694" w:rsidRPr="00F82694" w:rsidRDefault="00F82694" w:rsidP="00E129E6">
      <w:pPr>
        <w:tabs>
          <w:tab w:val="left" w:pos="2123"/>
        </w:tabs>
        <w:jc w:val="both"/>
        <w:rPr>
          <w:rFonts w:ascii="Times New Roman" w:hAnsi="Times New Roman" w:cs="Times New Roman"/>
          <w:sz w:val="24"/>
          <w:szCs w:val="24"/>
        </w:rPr>
      </w:pPr>
      <w:r w:rsidRPr="00F82694">
        <w:rPr>
          <w:rFonts w:ascii="Times New Roman" w:hAnsi="Times New Roman" w:cs="Times New Roman"/>
          <w:sz w:val="24"/>
          <w:szCs w:val="24"/>
        </w:rPr>
        <w:t xml:space="preserve">Having </w:t>
      </w:r>
      <w:r>
        <w:rPr>
          <w:rFonts w:ascii="Times New Roman" w:hAnsi="Times New Roman" w:cs="Times New Roman"/>
          <w:sz w:val="24"/>
          <w:szCs w:val="24"/>
        </w:rPr>
        <w:t>displayed the gra</w:t>
      </w:r>
      <w:r w:rsidR="001F532A">
        <w:rPr>
          <w:rFonts w:ascii="Times New Roman" w:hAnsi="Times New Roman" w:cs="Times New Roman"/>
          <w:sz w:val="24"/>
          <w:szCs w:val="24"/>
        </w:rPr>
        <w:t>phical results in section 4, the discussions for each graph is shown below:</w:t>
      </w:r>
    </w:p>
    <w:p w14:paraId="0D7BED73" w14:textId="077468F6" w:rsidR="00376B43" w:rsidRPr="00CE5BFD" w:rsidRDefault="00F82694" w:rsidP="00E129E6">
      <w:pPr>
        <w:jc w:val="both"/>
        <w:rPr>
          <w:rFonts w:ascii="Times New Roman" w:hAnsi="Times New Roman" w:cs="Times New Roman"/>
          <w:sz w:val="24"/>
          <w:szCs w:val="28"/>
        </w:rPr>
      </w:pPr>
      <w:r>
        <w:rPr>
          <w:rFonts w:ascii="Times New Roman" w:hAnsi="Times New Roman" w:cs="Times New Roman"/>
          <w:sz w:val="24"/>
          <w:szCs w:val="28"/>
        </w:rPr>
        <w:t xml:space="preserve">In </w:t>
      </w:r>
      <w:r w:rsidR="00376B43" w:rsidRPr="00CE5BFD">
        <w:rPr>
          <w:rFonts w:ascii="Times New Roman" w:hAnsi="Times New Roman" w:cs="Times New Roman"/>
          <w:sz w:val="24"/>
          <w:szCs w:val="28"/>
        </w:rPr>
        <w:t>figure</w:t>
      </w:r>
      <w:r w:rsidR="0031736F" w:rsidRPr="00CE5BFD">
        <w:rPr>
          <w:rFonts w:ascii="Times New Roman" w:hAnsi="Times New Roman" w:cs="Times New Roman"/>
          <w:sz w:val="24"/>
          <w:szCs w:val="28"/>
        </w:rPr>
        <w:t xml:space="preserve"> 2</w:t>
      </w:r>
      <w:r w:rsidR="00043293">
        <w:rPr>
          <w:rFonts w:ascii="Times New Roman" w:hAnsi="Times New Roman" w:cs="Times New Roman"/>
          <w:sz w:val="24"/>
          <w:szCs w:val="28"/>
        </w:rPr>
        <w:t xml:space="preserve">, the effect of viscosity parameter on </w:t>
      </w:r>
      <w:r w:rsidR="00D37F88">
        <w:rPr>
          <w:rFonts w:ascii="Times New Roman" w:hAnsi="Times New Roman" w:cs="Times New Roman"/>
          <w:sz w:val="24"/>
          <w:szCs w:val="28"/>
        </w:rPr>
        <w:t>flow velocity is shown.</w:t>
      </w:r>
      <w:r w:rsidR="00376B43" w:rsidRPr="00CE5BFD">
        <w:rPr>
          <w:rFonts w:ascii="Times New Roman" w:hAnsi="Times New Roman" w:cs="Times New Roman"/>
          <w:sz w:val="24"/>
          <w:szCs w:val="28"/>
        </w:rPr>
        <w:t xml:space="preserve"> </w:t>
      </w:r>
      <w:proofErr w:type="gramStart"/>
      <w:r w:rsidR="00D37F88">
        <w:rPr>
          <w:rFonts w:ascii="Times New Roman" w:hAnsi="Times New Roman" w:cs="Times New Roman"/>
          <w:sz w:val="24"/>
          <w:szCs w:val="28"/>
        </w:rPr>
        <w:t>The  result</w:t>
      </w:r>
      <w:proofErr w:type="gramEnd"/>
      <w:r w:rsidR="00D37F88">
        <w:rPr>
          <w:rFonts w:ascii="Times New Roman" w:hAnsi="Times New Roman" w:cs="Times New Roman"/>
          <w:sz w:val="24"/>
          <w:szCs w:val="28"/>
        </w:rPr>
        <w:t xml:space="preserve"> depicts that, </w:t>
      </w:r>
      <w:r w:rsidR="00376B43" w:rsidRPr="00CE5BFD">
        <w:rPr>
          <w:rFonts w:ascii="Times New Roman" w:hAnsi="Times New Roman" w:cs="Times New Roman"/>
          <w:sz w:val="24"/>
          <w:szCs w:val="28"/>
        </w:rPr>
        <w:t xml:space="preserve"> flow velocity decreas</w:t>
      </w:r>
      <w:r w:rsidR="00F30978">
        <w:rPr>
          <w:rFonts w:ascii="Times New Roman" w:hAnsi="Times New Roman" w:cs="Times New Roman"/>
          <w:sz w:val="24"/>
          <w:szCs w:val="28"/>
        </w:rPr>
        <w:t>e</w:t>
      </w:r>
      <w:r w:rsidR="00043293">
        <w:rPr>
          <w:rFonts w:ascii="Times New Roman" w:hAnsi="Times New Roman" w:cs="Times New Roman"/>
          <w:sz w:val="24"/>
          <w:szCs w:val="28"/>
        </w:rPr>
        <w:t>s</w:t>
      </w:r>
      <w:r w:rsidR="00376B43" w:rsidRPr="00CE5BFD">
        <w:rPr>
          <w:rFonts w:ascii="Times New Roman" w:hAnsi="Times New Roman" w:cs="Times New Roman"/>
          <w:sz w:val="24"/>
          <w:szCs w:val="28"/>
        </w:rPr>
        <w:t xml:space="preserve"> as the viscous parameter increases. This is due to the that fact that there is always flow resistance at the wall of flow as a result of </w:t>
      </w:r>
      <w:r w:rsidR="001F532A">
        <w:rPr>
          <w:rFonts w:ascii="Times New Roman" w:hAnsi="Times New Roman" w:cs="Times New Roman"/>
          <w:sz w:val="24"/>
          <w:szCs w:val="28"/>
        </w:rPr>
        <w:t>no slip between the wall and the fluid</w:t>
      </w:r>
      <w:r w:rsidR="00376B43" w:rsidRPr="00CE5BFD">
        <w:rPr>
          <w:rFonts w:ascii="Times New Roman" w:hAnsi="Times New Roman" w:cs="Times New Roman"/>
          <w:sz w:val="24"/>
          <w:szCs w:val="28"/>
        </w:rPr>
        <w:t>.</w:t>
      </w:r>
    </w:p>
    <w:p w14:paraId="32773C74" w14:textId="1C763C14" w:rsidR="00376B43" w:rsidRPr="00CE5BFD" w:rsidRDefault="00D37F88" w:rsidP="00E129E6">
      <w:pPr>
        <w:jc w:val="both"/>
        <w:rPr>
          <w:rFonts w:ascii="Times New Roman" w:hAnsi="Times New Roman" w:cs="Times New Roman"/>
          <w:sz w:val="24"/>
          <w:szCs w:val="28"/>
        </w:rPr>
      </w:pPr>
      <w:r>
        <w:rPr>
          <w:rFonts w:ascii="Times New Roman" w:hAnsi="Times New Roman" w:cs="Times New Roman"/>
          <w:sz w:val="24"/>
          <w:szCs w:val="28"/>
        </w:rPr>
        <w:t>T</w:t>
      </w:r>
      <w:r w:rsidR="00376B43" w:rsidRPr="00CE5BFD">
        <w:rPr>
          <w:rFonts w:ascii="Times New Roman" w:hAnsi="Times New Roman" w:cs="Times New Roman"/>
          <w:sz w:val="24"/>
          <w:szCs w:val="28"/>
        </w:rPr>
        <w:t>hermal Grashof determines the flow regime of a boundary layer,</w:t>
      </w:r>
      <w:r w:rsidR="002D142C">
        <w:rPr>
          <w:rFonts w:ascii="Times New Roman" w:hAnsi="Times New Roman" w:cs="Times New Roman"/>
          <w:sz w:val="24"/>
          <w:szCs w:val="28"/>
        </w:rPr>
        <w:t xml:space="preserve"> </w:t>
      </w:r>
      <w:r w:rsidR="00376B43" w:rsidRPr="00CE5BFD">
        <w:rPr>
          <w:rFonts w:ascii="Times New Roman" w:hAnsi="Times New Roman" w:cs="Times New Roman"/>
          <w:sz w:val="24"/>
          <w:szCs w:val="28"/>
        </w:rPr>
        <w:t xml:space="preserve">hence increase in thermal Grashof number increases the fluid </w:t>
      </w:r>
      <w:proofErr w:type="gramStart"/>
      <w:r w:rsidR="00376B43" w:rsidRPr="00CE5BFD">
        <w:rPr>
          <w:rFonts w:ascii="Times New Roman" w:hAnsi="Times New Roman" w:cs="Times New Roman"/>
          <w:sz w:val="24"/>
          <w:szCs w:val="28"/>
        </w:rPr>
        <w:t>velocity  in</w:t>
      </w:r>
      <w:proofErr w:type="gramEnd"/>
      <w:r w:rsidR="00376B43" w:rsidRPr="00CE5BFD">
        <w:rPr>
          <w:rFonts w:ascii="Times New Roman" w:hAnsi="Times New Roman" w:cs="Times New Roman"/>
          <w:sz w:val="24"/>
          <w:szCs w:val="28"/>
        </w:rPr>
        <w:t xml:space="preserve"> figure </w:t>
      </w:r>
      <w:r w:rsidR="0031736F" w:rsidRPr="00CE5BFD">
        <w:rPr>
          <w:rFonts w:ascii="Times New Roman" w:hAnsi="Times New Roman" w:cs="Times New Roman"/>
          <w:sz w:val="24"/>
          <w:szCs w:val="28"/>
        </w:rPr>
        <w:t>3</w:t>
      </w:r>
      <w:r w:rsidR="00376B43" w:rsidRPr="00CE5BFD">
        <w:rPr>
          <w:rFonts w:ascii="Times New Roman" w:hAnsi="Times New Roman" w:cs="Times New Roman"/>
          <w:sz w:val="24"/>
          <w:szCs w:val="28"/>
        </w:rPr>
        <w:t xml:space="preserve">, this result is in line with Bunonyo </w:t>
      </w:r>
      <w:r w:rsidR="00376B43" w:rsidRPr="00025085">
        <w:rPr>
          <w:rFonts w:ascii="Times New Roman" w:hAnsi="Times New Roman" w:cs="Times New Roman"/>
          <w:i/>
          <w:iCs/>
          <w:sz w:val="24"/>
          <w:szCs w:val="28"/>
        </w:rPr>
        <w:t>et al</w:t>
      </w:r>
      <w:r w:rsidR="00025085">
        <w:rPr>
          <w:rFonts w:ascii="Times New Roman" w:hAnsi="Times New Roman" w:cs="Times New Roman"/>
          <w:sz w:val="24"/>
          <w:szCs w:val="28"/>
        </w:rPr>
        <w:t>.</w:t>
      </w:r>
      <w:r w:rsidR="00F44AFC">
        <w:rPr>
          <w:rFonts w:ascii="Times New Roman" w:hAnsi="Times New Roman" w:cs="Times New Roman"/>
          <w:sz w:val="24"/>
          <w:szCs w:val="28"/>
        </w:rPr>
        <w:t>[1</w:t>
      </w:r>
      <w:r w:rsidR="001F514C">
        <w:rPr>
          <w:rFonts w:ascii="Times New Roman" w:hAnsi="Times New Roman" w:cs="Times New Roman"/>
          <w:sz w:val="24"/>
          <w:szCs w:val="28"/>
        </w:rPr>
        <w:t>1</w:t>
      </w:r>
      <w:r w:rsidR="00F44AFC">
        <w:rPr>
          <w:rFonts w:ascii="Times New Roman" w:hAnsi="Times New Roman" w:cs="Times New Roman"/>
          <w:sz w:val="24"/>
          <w:szCs w:val="28"/>
        </w:rPr>
        <w:t>]</w:t>
      </w:r>
      <w:r w:rsidR="00376B43" w:rsidRPr="00CE5BFD">
        <w:rPr>
          <w:rFonts w:ascii="Times New Roman" w:hAnsi="Times New Roman" w:cs="Times New Roman"/>
          <w:sz w:val="24"/>
          <w:szCs w:val="28"/>
        </w:rPr>
        <w:t xml:space="preserve">, Prakash </w:t>
      </w:r>
      <w:r w:rsidR="00376B43" w:rsidRPr="00CE5BFD">
        <w:rPr>
          <w:rFonts w:ascii="Times New Roman" w:hAnsi="Times New Roman" w:cs="Times New Roman"/>
          <w:i/>
          <w:iCs/>
          <w:sz w:val="24"/>
          <w:szCs w:val="28"/>
        </w:rPr>
        <w:t>et al</w:t>
      </w:r>
      <w:r w:rsidR="00376B43" w:rsidRPr="00CE5BFD">
        <w:rPr>
          <w:rFonts w:ascii="Times New Roman" w:hAnsi="Times New Roman" w:cs="Times New Roman"/>
          <w:sz w:val="24"/>
          <w:szCs w:val="28"/>
        </w:rPr>
        <w:t xml:space="preserve">. </w:t>
      </w:r>
      <w:r w:rsidR="00F44AFC">
        <w:rPr>
          <w:rFonts w:ascii="Times New Roman" w:hAnsi="Times New Roman" w:cs="Times New Roman"/>
          <w:sz w:val="24"/>
          <w:szCs w:val="28"/>
        </w:rPr>
        <w:t>[20]</w:t>
      </w:r>
      <w:r w:rsidR="00376B43" w:rsidRPr="00CE5BFD">
        <w:rPr>
          <w:rFonts w:ascii="Times New Roman" w:hAnsi="Times New Roman" w:cs="Times New Roman"/>
          <w:sz w:val="24"/>
          <w:szCs w:val="28"/>
        </w:rPr>
        <w:t xml:space="preserve">, Makinde and Chinyoka </w:t>
      </w:r>
      <w:r w:rsidR="00F44AFC">
        <w:rPr>
          <w:rFonts w:ascii="Times New Roman" w:hAnsi="Times New Roman" w:cs="Times New Roman"/>
          <w:sz w:val="24"/>
          <w:szCs w:val="28"/>
        </w:rPr>
        <w:t>[21]</w:t>
      </w:r>
      <w:r w:rsidR="00376B43" w:rsidRPr="00CE5BFD">
        <w:rPr>
          <w:rFonts w:ascii="Times New Roman" w:hAnsi="Times New Roman" w:cs="Times New Roman"/>
          <w:sz w:val="24"/>
          <w:szCs w:val="28"/>
        </w:rPr>
        <w:t>.</w:t>
      </w:r>
    </w:p>
    <w:p w14:paraId="7A75F504" w14:textId="1609C739" w:rsidR="00BE2C37" w:rsidRPr="00C044B4" w:rsidRDefault="00BE2C37" w:rsidP="00E129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4 </w:t>
      </w:r>
      <w:r w:rsidRPr="00C044B4">
        <w:rPr>
          <w:rFonts w:ascii="Times New Roman" w:hAnsi="Times New Roman" w:cs="Times New Roman"/>
          <w:sz w:val="24"/>
          <w:szCs w:val="24"/>
        </w:rPr>
        <w:t xml:space="preserve">illustrates the </w:t>
      </w:r>
      <w:r>
        <w:rPr>
          <w:rFonts w:ascii="Times New Roman" w:hAnsi="Times New Roman" w:cs="Times New Roman"/>
          <w:sz w:val="24"/>
          <w:szCs w:val="24"/>
        </w:rPr>
        <w:t>outcome</w:t>
      </w:r>
      <w:r w:rsidRPr="00C044B4">
        <w:rPr>
          <w:rFonts w:ascii="Times New Roman" w:hAnsi="Times New Roman" w:cs="Times New Roman"/>
          <w:sz w:val="24"/>
          <w:szCs w:val="24"/>
        </w:rPr>
        <w:t xml:space="preserve"> of solutal Grashof number on the </w:t>
      </w:r>
      <w:r>
        <w:rPr>
          <w:rFonts w:ascii="Times New Roman" w:hAnsi="Times New Roman" w:cs="Times New Roman"/>
          <w:sz w:val="24"/>
          <w:szCs w:val="24"/>
        </w:rPr>
        <w:t xml:space="preserve">fluid </w:t>
      </w:r>
      <w:r w:rsidRPr="00C044B4">
        <w:rPr>
          <w:rFonts w:ascii="Times New Roman" w:hAnsi="Times New Roman" w:cs="Times New Roman"/>
          <w:sz w:val="24"/>
          <w:szCs w:val="24"/>
        </w:rPr>
        <w:t xml:space="preserve">velocity distribution. As the solutal Grashof number </w:t>
      </w:r>
      <w:r>
        <w:rPr>
          <w:rFonts w:ascii="Times New Roman" w:hAnsi="Times New Roman" w:cs="Times New Roman"/>
          <w:sz w:val="24"/>
          <w:szCs w:val="24"/>
        </w:rPr>
        <w:t>rises</w:t>
      </w:r>
      <w:r w:rsidRPr="00C044B4">
        <w:rPr>
          <w:rFonts w:ascii="Times New Roman" w:hAnsi="Times New Roman" w:cs="Times New Roman"/>
          <w:sz w:val="24"/>
          <w:szCs w:val="24"/>
        </w:rPr>
        <w:t xml:space="preserve"> the fluid velocity decreases.  </w:t>
      </w:r>
      <w:r>
        <w:rPr>
          <w:rFonts w:ascii="Times New Roman" w:hAnsi="Times New Roman" w:cs="Times New Roman"/>
          <w:sz w:val="24"/>
          <w:szCs w:val="24"/>
        </w:rPr>
        <w:t>A</w:t>
      </w:r>
      <w:r w:rsidRPr="00C044B4">
        <w:rPr>
          <w:rFonts w:ascii="Times New Roman" w:hAnsi="Times New Roman" w:cs="Times New Roman"/>
          <w:sz w:val="24"/>
          <w:szCs w:val="24"/>
        </w:rPr>
        <w:t>lso</w:t>
      </w:r>
      <w:r>
        <w:rPr>
          <w:rFonts w:ascii="Times New Roman" w:hAnsi="Times New Roman" w:cs="Times New Roman"/>
          <w:sz w:val="24"/>
          <w:szCs w:val="24"/>
        </w:rPr>
        <w:t>,</w:t>
      </w:r>
      <w:r w:rsidRPr="00C044B4">
        <w:rPr>
          <w:rFonts w:ascii="Times New Roman" w:hAnsi="Times New Roman" w:cs="Times New Roman"/>
          <w:sz w:val="24"/>
          <w:szCs w:val="24"/>
        </w:rPr>
        <w:t xml:space="preserve"> at any particular value of solutal Grashof </w:t>
      </w:r>
      <w:proofErr w:type="gramStart"/>
      <w:r w:rsidRPr="00C044B4">
        <w:rPr>
          <w:rFonts w:ascii="Times New Roman" w:hAnsi="Times New Roman" w:cs="Times New Roman"/>
          <w:sz w:val="24"/>
          <w:szCs w:val="24"/>
        </w:rPr>
        <w:t xml:space="preserve">number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44B4">
        <w:rPr>
          <w:rFonts w:ascii="Times New Roman" w:hAnsi="Times New Roman" w:cs="Times New Roman"/>
          <w:sz w:val="24"/>
          <w:szCs w:val="24"/>
        </w:rPr>
        <w:t xml:space="preserve">flow velocity generally decreases towards the boundary wall. The result indicates that at higher value of solutal Grashof number </w:t>
      </w:r>
      <w:r>
        <w:rPr>
          <w:rFonts w:ascii="Times New Roman" w:hAnsi="Times New Roman" w:cs="Times New Roman"/>
          <w:sz w:val="24"/>
          <w:szCs w:val="24"/>
        </w:rPr>
        <w:t>the lesser the flow velocity</w:t>
      </w:r>
      <w:r w:rsidRPr="00C044B4">
        <w:rPr>
          <w:rFonts w:ascii="Times New Roman" w:hAnsi="Times New Roman" w:cs="Times New Roman"/>
          <w:sz w:val="24"/>
          <w:szCs w:val="24"/>
        </w:rPr>
        <w:t xml:space="preserve">. </w:t>
      </w:r>
      <w:r>
        <w:rPr>
          <w:rFonts w:ascii="Times New Roman" w:hAnsi="Times New Roman" w:cs="Times New Roman"/>
          <w:sz w:val="24"/>
          <w:szCs w:val="24"/>
        </w:rPr>
        <w:t>T</w:t>
      </w:r>
      <w:r w:rsidRPr="00C044B4">
        <w:rPr>
          <w:rFonts w:ascii="Times New Roman" w:hAnsi="Times New Roman" w:cs="Times New Roman"/>
          <w:sz w:val="24"/>
          <w:szCs w:val="24"/>
        </w:rPr>
        <w:t>he finding</w:t>
      </w:r>
      <w:r>
        <w:rPr>
          <w:rFonts w:ascii="Times New Roman" w:hAnsi="Times New Roman" w:cs="Times New Roman"/>
          <w:sz w:val="24"/>
          <w:szCs w:val="24"/>
        </w:rPr>
        <w:t xml:space="preserve"> is in agreement with</w:t>
      </w:r>
      <w:r w:rsidRPr="00C044B4">
        <w:rPr>
          <w:rFonts w:ascii="Times New Roman" w:hAnsi="Times New Roman" w:cs="Times New Roman"/>
          <w:sz w:val="24"/>
          <w:szCs w:val="24"/>
        </w:rPr>
        <w:t xml:space="preserve"> Idowu </w:t>
      </w:r>
      <w:r w:rsidRPr="00C044B4">
        <w:rPr>
          <w:rFonts w:ascii="Times New Roman" w:hAnsi="Times New Roman" w:cs="Times New Roman"/>
          <w:i/>
          <w:sz w:val="24"/>
          <w:szCs w:val="24"/>
        </w:rPr>
        <w:t>et al</w:t>
      </w:r>
      <w:r>
        <w:rPr>
          <w:rFonts w:ascii="Times New Roman" w:hAnsi="Times New Roman" w:cs="Times New Roman"/>
          <w:sz w:val="24"/>
          <w:szCs w:val="24"/>
        </w:rPr>
        <w:t>.</w:t>
      </w:r>
      <w:r w:rsidRPr="00C044B4">
        <w:rPr>
          <w:rFonts w:ascii="Times New Roman" w:hAnsi="Times New Roman" w:cs="Times New Roman"/>
          <w:sz w:val="24"/>
          <w:szCs w:val="24"/>
        </w:rPr>
        <w:t xml:space="preserve"> (2015)</w:t>
      </w:r>
    </w:p>
    <w:p w14:paraId="23570D9A" w14:textId="2BDE561B" w:rsidR="00376B43" w:rsidRPr="00CE5BFD" w:rsidRDefault="00376B43" w:rsidP="00E129E6">
      <w:pPr>
        <w:jc w:val="both"/>
        <w:rPr>
          <w:rFonts w:ascii="Times New Roman" w:hAnsi="Times New Roman" w:cs="Times New Roman"/>
          <w:sz w:val="24"/>
          <w:szCs w:val="28"/>
        </w:rPr>
      </w:pPr>
      <w:r w:rsidRPr="00CE5BFD">
        <w:rPr>
          <w:rFonts w:ascii="Times New Roman" w:hAnsi="Times New Roman" w:cs="Times New Roman"/>
          <w:sz w:val="24"/>
          <w:szCs w:val="28"/>
        </w:rPr>
        <w:t xml:space="preserve">Figure </w:t>
      </w:r>
      <w:r w:rsidR="0031736F" w:rsidRPr="00CE5BFD">
        <w:rPr>
          <w:rFonts w:ascii="Times New Roman" w:hAnsi="Times New Roman" w:cs="Times New Roman"/>
          <w:sz w:val="24"/>
          <w:szCs w:val="28"/>
        </w:rPr>
        <w:t>5</w:t>
      </w:r>
      <w:r w:rsidRPr="00CE5BFD">
        <w:rPr>
          <w:rFonts w:ascii="Times New Roman" w:hAnsi="Times New Roman" w:cs="Times New Roman"/>
          <w:sz w:val="24"/>
          <w:szCs w:val="28"/>
        </w:rPr>
        <w:t xml:space="preserve"> shows the influence of magnetic field on the velocity profile. It is discovered that increase in magnetic field decreases the fluid velocity. This is due to Lorentz force which causes a drag in the flow as magnetic field increases.</w:t>
      </w:r>
      <w:r w:rsidR="00237306">
        <w:rPr>
          <w:rFonts w:ascii="Times New Roman" w:hAnsi="Times New Roman" w:cs="Times New Roman"/>
          <w:sz w:val="24"/>
          <w:szCs w:val="28"/>
        </w:rPr>
        <w:t xml:space="preserve"> This is in agreement with the work of Nwaigwe </w:t>
      </w:r>
      <w:proofErr w:type="gramStart"/>
      <w:r w:rsidR="00237306">
        <w:rPr>
          <w:rFonts w:ascii="Times New Roman" w:hAnsi="Times New Roman" w:cs="Times New Roman"/>
          <w:sz w:val="24"/>
          <w:szCs w:val="28"/>
        </w:rPr>
        <w:t>et al.(</w:t>
      </w:r>
      <w:proofErr w:type="gramEnd"/>
      <w:r w:rsidR="00237306">
        <w:rPr>
          <w:rFonts w:ascii="Times New Roman" w:hAnsi="Times New Roman" w:cs="Times New Roman"/>
          <w:sz w:val="24"/>
          <w:szCs w:val="28"/>
        </w:rPr>
        <w:t>2020)</w:t>
      </w:r>
    </w:p>
    <w:p w14:paraId="34868733" w14:textId="24611E2C" w:rsidR="00376B43" w:rsidRPr="00CE5BFD" w:rsidRDefault="00376B43" w:rsidP="00E129E6">
      <w:pPr>
        <w:jc w:val="both"/>
        <w:rPr>
          <w:rFonts w:ascii="Times New Roman" w:hAnsi="Times New Roman" w:cs="Times New Roman"/>
          <w:sz w:val="24"/>
          <w:szCs w:val="28"/>
        </w:rPr>
      </w:pPr>
      <w:r w:rsidRPr="00CE5BFD">
        <w:rPr>
          <w:rFonts w:ascii="Times New Roman" w:hAnsi="Times New Roman" w:cs="Times New Roman"/>
          <w:sz w:val="24"/>
          <w:szCs w:val="28"/>
        </w:rPr>
        <w:t>For the case of figure</w:t>
      </w:r>
      <w:r w:rsidR="005F0875">
        <w:rPr>
          <w:rFonts w:ascii="Times New Roman" w:hAnsi="Times New Roman" w:cs="Times New Roman"/>
          <w:sz w:val="24"/>
          <w:szCs w:val="28"/>
        </w:rPr>
        <w:t xml:space="preserve"> </w:t>
      </w:r>
      <w:proofErr w:type="gramStart"/>
      <w:r w:rsidR="0031736F" w:rsidRPr="00CE5BFD">
        <w:rPr>
          <w:rFonts w:ascii="Times New Roman" w:hAnsi="Times New Roman" w:cs="Times New Roman"/>
          <w:sz w:val="24"/>
          <w:szCs w:val="28"/>
        </w:rPr>
        <w:t>6</w:t>
      </w:r>
      <w:r w:rsidRPr="00CE5BFD">
        <w:rPr>
          <w:rFonts w:ascii="Times New Roman" w:hAnsi="Times New Roman" w:cs="Times New Roman"/>
          <w:sz w:val="24"/>
          <w:szCs w:val="28"/>
        </w:rPr>
        <w:t xml:space="preserve">  the</w:t>
      </w:r>
      <w:proofErr w:type="gramEnd"/>
      <w:r w:rsidRPr="00CE5BFD">
        <w:rPr>
          <w:rFonts w:ascii="Times New Roman" w:hAnsi="Times New Roman" w:cs="Times New Roman"/>
          <w:sz w:val="24"/>
          <w:szCs w:val="28"/>
        </w:rPr>
        <w:t xml:space="preserve"> effect of thermal conductivity parameter on fluid temperature is shown, it is seen that thermal conductivity parameter increases fluid temperature significantly at 0.8 units toward the wall and less at center of the fluid. It is agreement with</w:t>
      </w:r>
      <w:r w:rsidR="00237306">
        <w:rPr>
          <w:rFonts w:ascii="Times New Roman" w:hAnsi="Times New Roman" w:cs="Times New Roman"/>
          <w:sz w:val="24"/>
          <w:szCs w:val="28"/>
        </w:rPr>
        <w:t xml:space="preserve"> the</w:t>
      </w:r>
      <w:r w:rsidRPr="00CE5BFD">
        <w:rPr>
          <w:rFonts w:ascii="Times New Roman" w:hAnsi="Times New Roman" w:cs="Times New Roman"/>
          <w:sz w:val="24"/>
          <w:szCs w:val="28"/>
        </w:rPr>
        <w:t xml:space="preserve"> work </w:t>
      </w:r>
      <w:r w:rsidR="00237306">
        <w:rPr>
          <w:rFonts w:ascii="Times New Roman" w:hAnsi="Times New Roman" w:cs="Times New Roman"/>
          <w:sz w:val="24"/>
          <w:szCs w:val="28"/>
        </w:rPr>
        <w:t xml:space="preserve">of </w:t>
      </w:r>
      <w:r w:rsidRPr="00CE5BFD">
        <w:rPr>
          <w:rFonts w:ascii="Times New Roman" w:hAnsi="Times New Roman" w:cs="Times New Roman"/>
          <w:sz w:val="24"/>
          <w:szCs w:val="28"/>
        </w:rPr>
        <w:t xml:space="preserve">Idowu </w:t>
      </w:r>
      <w:proofErr w:type="gramStart"/>
      <w:r w:rsidRPr="00CE5BFD">
        <w:rPr>
          <w:rFonts w:ascii="Times New Roman" w:hAnsi="Times New Roman" w:cs="Times New Roman"/>
          <w:i/>
          <w:iCs/>
          <w:sz w:val="24"/>
          <w:szCs w:val="28"/>
        </w:rPr>
        <w:t>et al</w:t>
      </w:r>
      <w:r w:rsidRPr="00CE5BFD">
        <w:rPr>
          <w:rFonts w:ascii="Times New Roman" w:hAnsi="Times New Roman" w:cs="Times New Roman"/>
          <w:sz w:val="24"/>
          <w:szCs w:val="28"/>
        </w:rPr>
        <w:t>.</w:t>
      </w:r>
      <w:r w:rsidR="00F44AFC">
        <w:rPr>
          <w:rFonts w:ascii="Times New Roman" w:hAnsi="Times New Roman" w:cs="Times New Roman"/>
          <w:sz w:val="24"/>
          <w:szCs w:val="28"/>
        </w:rPr>
        <w:t>[</w:t>
      </w:r>
      <w:proofErr w:type="gramEnd"/>
      <w:r w:rsidR="00F44AFC">
        <w:rPr>
          <w:rFonts w:ascii="Times New Roman" w:hAnsi="Times New Roman" w:cs="Times New Roman"/>
          <w:sz w:val="24"/>
          <w:szCs w:val="28"/>
        </w:rPr>
        <w:t>22]</w:t>
      </w:r>
    </w:p>
    <w:p w14:paraId="27FD7630" w14:textId="24ECE964" w:rsidR="00376B43" w:rsidRPr="00CE5BFD" w:rsidRDefault="00376B43" w:rsidP="00E129E6">
      <w:pPr>
        <w:jc w:val="both"/>
        <w:rPr>
          <w:rFonts w:ascii="Times New Roman" w:hAnsi="Times New Roman" w:cs="Times New Roman"/>
          <w:sz w:val="24"/>
          <w:szCs w:val="28"/>
        </w:rPr>
      </w:pPr>
      <w:r w:rsidRPr="00CE5BFD">
        <w:rPr>
          <w:rFonts w:ascii="Times New Roman" w:hAnsi="Times New Roman" w:cs="Times New Roman"/>
          <w:sz w:val="24"/>
          <w:szCs w:val="28"/>
        </w:rPr>
        <w:lastRenderedPageBreak/>
        <w:t xml:space="preserve">As the heat sink parameter increases in figure </w:t>
      </w:r>
      <w:r w:rsidR="0031736F" w:rsidRPr="00CE5BFD">
        <w:rPr>
          <w:rFonts w:ascii="Times New Roman" w:hAnsi="Times New Roman" w:cs="Times New Roman"/>
          <w:sz w:val="24"/>
          <w:szCs w:val="28"/>
        </w:rPr>
        <w:t>7</w:t>
      </w:r>
      <w:r w:rsidRPr="00CE5BFD">
        <w:rPr>
          <w:rFonts w:ascii="Times New Roman" w:hAnsi="Times New Roman" w:cs="Times New Roman"/>
          <w:sz w:val="24"/>
          <w:szCs w:val="28"/>
        </w:rPr>
        <w:t xml:space="preserve">, the fluid temperature decreases. This is physically </w:t>
      </w:r>
      <w:proofErr w:type="gramStart"/>
      <w:r w:rsidRPr="00CE5BFD">
        <w:rPr>
          <w:rFonts w:ascii="Times New Roman" w:hAnsi="Times New Roman" w:cs="Times New Roman"/>
          <w:sz w:val="24"/>
          <w:szCs w:val="28"/>
        </w:rPr>
        <w:t>true  when</w:t>
      </w:r>
      <w:proofErr w:type="gramEnd"/>
      <w:r w:rsidRPr="00CE5BFD">
        <w:rPr>
          <w:rFonts w:ascii="Times New Roman" w:hAnsi="Times New Roman" w:cs="Times New Roman"/>
          <w:sz w:val="24"/>
          <w:szCs w:val="28"/>
        </w:rPr>
        <w:t xml:space="preserve"> heat  is taken away from a system.</w:t>
      </w:r>
      <w:r w:rsidR="00237306">
        <w:rPr>
          <w:rFonts w:ascii="Times New Roman" w:hAnsi="Times New Roman" w:cs="Times New Roman"/>
          <w:sz w:val="24"/>
          <w:szCs w:val="28"/>
        </w:rPr>
        <w:t xml:space="preserve"> See (Nwaigwe and Amadi)</w:t>
      </w:r>
    </w:p>
    <w:p w14:paraId="41ABCDEE" w14:textId="3B7B2230" w:rsidR="00376B43" w:rsidRPr="00CE5BFD" w:rsidRDefault="00376B43" w:rsidP="00E129E6">
      <w:pPr>
        <w:jc w:val="both"/>
        <w:rPr>
          <w:rFonts w:ascii="Times New Roman" w:hAnsi="Times New Roman" w:cs="Times New Roman"/>
          <w:sz w:val="24"/>
          <w:szCs w:val="28"/>
        </w:rPr>
      </w:pPr>
      <w:r w:rsidRPr="00CE5BFD">
        <w:rPr>
          <w:rFonts w:ascii="Times New Roman" w:hAnsi="Times New Roman" w:cs="Times New Roman"/>
          <w:sz w:val="24"/>
          <w:szCs w:val="28"/>
        </w:rPr>
        <w:t xml:space="preserve">Figure </w:t>
      </w:r>
      <w:r w:rsidR="0031736F" w:rsidRPr="00CE5BFD">
        <w:rPr>
          <w:rFonts w:ascii="Times New Roman" w:hAnsi="Times New Roman" w:cs="Times New Roman"/>
          <w:sz w:val="24"/>
          <w:szCs w:val="28"/>
        </w:rPr>
        <w:t>8</w:t>
      </w:r>
      <w:r w:rsidRPr="00CE5BFD">
        <w:rPr>
          <w:rFonts w:ascii="Times New Roman" w:hAnsi="Times New Roman" w:cs="Times New Roman"/>
          <w:sz w:val="24"/>
          <w:szCs w:val="28"/>
        </w:rPr>
        <w:t xml:space="preserve"> shows the effect of mass diffusive parameter on fluid concentration and it is discovered that as the parameter increases the fluid concentration decreases. </w:t>
      </w:r>
    </w:p>
    <w:p w14:paraId="065581A0" w14:textId="2050C41B" w:rsidR="00376B43" w:rsidRPr="00CE5BFD" w:rsidRDefault="00376B43" w:rsidP="00E129E6">
      <w:pPr>
        <w:jc w:val="both"/>
        <w:rPr>
          <w:rFonts w:ascii="Times New Roman" w:hAnsi="Times New Roman" w:cs="Times New Roman"/>
          <w:sz w:val="24"/>
          <w:szCs w:val="28"/>
        </w:rPr>
      </w:pPr>
      <w:r w:rsidRPr="00CE5BFD">
        <w:rPr>
          <w:rFonts w:ascii="Times New Roman" w:hAnsi="Times New Roman" w:cs="Times New Roman"/>
          <w:sz w:val="24"/>
          <w:szCs w:val="28"/>
        </w:rPr>
        <w:t xml:space="preserve">The more the solute injection parameter increases the more the increase in fluid concentration in figure </w:t>
      </w:r>
      <w:r w:rsidR="0031736F" w:rsidRPr="00CE5BFD">
        <w:rPr>
          <w:rFonts w:ascii="Times New Roman" w:hAnsi="Times New Roman" w:cs="Times New Roman"/>
          <w:sz w:val="24"/>
          <w:szCs w:val="28"/>
        </w:rPr>
        <w:t xml:space="preserve">9 </w:t>
      </w:r>
      <w:r w:rsidRPr="00CE5BFD">
        <w:rPr>
          <w:rFonts w:ascii="Times New Roman" w:hAnsi="Times New Roman" w:cs="Times New Roman"/>
          <w:sz w:val="24"/>
          <w:szCs w:val="28"/>
        </w:rPr>
        <w:t>see</w:t>
      </w:r>
      <w:r w:rsidR="00237306">
        <w:rPr>
          <w:rFonts w:ascii="Times New Roman" w:hAnsi="Times New Roman" w:cs="Times New Roman"/>
          <w:sz w:val="24"/>
          <w:szCs w:val="28"/>
        </w:rPr>
        <w:t xml:space="preserve"> also</w:t>
      </w:r>
      <w:r w:rsidRPr="00CE5BFD">
        <w:rPr>
          <w:rFonts w:ascii="Times New Roman" w:hAnsi="Times New Roman" w:cs="Times New Roman"/>
          <w:sz w:val="24"/>
          <w:szCs w:val="28"/>
        </w:rPr>
        <w:t xml:space="preserve"> the work of Nwaigwe and </w:t>
      </w:r>
      <w:proofErr w:type="gramStart"/>
      <w:r w:rsidRPr="00CE5BFD">
        <w:rPr>
          <w:rFonts w:ascii="Times New Roman" w:hAnsi="Times New Roman" w:cs="Times New Roman"/>
          <w:sz w:val="24"/>
          <w:szCs w:val="28"/>
        </w:rPr>
        <w:t>Amadi</w:t>
      </w:r>
      <w:r w:rsidR="00F44AFC">
        <w:rPr>
          <w:rFonts w:ascii="Times New Roman" w:hAnsi="Times New Roman" w:cs="Times New Roman"/>
          <w:sz w:val="24"/>
          <w:szCs w:val="28"/>
        </w:rPr>
        <w:t>[</w:t>
      </w:r>
      <w:proofErr w:type="gramEnd"/>
      <w:r w:rsidR="00F44AFC">
        <w:rPr>
          <w:rFonts w:ascii="Times New Roman" w:hAnsi="Times New Roman" w:cs="Times New Roman"/>
          <w:sz w:val="24"/>
          <w:szCs w:val="28"/>
        </w:rPr>
        <w:t>17]</w:t>
      </w:r>
      <w:r w:rsidRPr="00CE5BFD">
        <w:rPr>
          <w:rFonts w:ascii="Times New Roman" w:hAnsi="Times New Roman" w:cs="Times New Roman"/>
          <w:sz w:val="24"/>
          <w:szCs w:val="28"/>
        </w:rPr>
        <w:t xml:space="preserve"> .</w:t>
      </w:r>
    </w:p>
    <w:p w14:paraId="3BD8EDA5" w14:textId="557FFB87" w:rsidR="00376B43" w:rsidRPr="00F44AFC" w:rsidRDefault="00F44AFC" w:rsidP="00E129E6">
      <w:pPr>
        <w:jc w:val="both"/>
        <w:rPr>
          <w:rFonts w:ascii="Times New Roman" w:hAnsi="Times New Roman" w:cs="Times New Roman"/>
          <w:b/>
          <w:bCs/>
          <w:sz w:val="24"/>
          <w:szCs w:val="28"/>
        </w:rPr>
      </w:pPr>
      <w:r w:rsidRPr="00F44AFC">
        <w:rPr>
          <w:rFonts w:ascii="Times New Roman" w:hAnsi="Times New Roman" w:cs="Times New Roman"/>
          <w:b/>
          <w:bCs/>
          <w:sz w:val="24"/>
          <w:szCs w:val="28"/>
        </w:rPr>
        <w:t>6.</w:t>
      </w:r>
      <w:r w:rsidR="00237306">
        <w:rPr>
          <w:rFonts w:ascii="Times New Roman" w:hAnsi="Times New Roman" w:cs="Times New Roman"/>
          <w:b/>
          <w:bCs/>
          <w:sz w:val="24"/>
          <w:szCs w:val="28"/>
        </w:rPr>
        <w:t xml:space="preserve"> </w:t>
      </w:r>
      <w:r w:rsidR="00376B43" w:rsidRPr="00F44AFC">
        <w:rPr>
          <w:rFonts w:ascii="Times New Roman" w:hAnsi="Times New Roman" w:cs="Times New Roman"/>
          <w:b/>
          <w:bCs/>
          <w:sz w:val="24"/>
          <w:szCs w:val="28"/>
        </w:rPr>
        <w:t>Conclusion</w:t>
      </w:r>
    </w:p>
    <w:p w14:paraId="0C21AE22" w14:textId="39480B41" w:rsidR="00376B43" w:rsidRPr="00CE5BFD" w:rsidRDefault="00376B43" w:rsidP="00E129E6">
      <w:pPr>
        <w:jc w:val="both"/>
        <w:rPr>
          <w:rFonts w:ascii="Times New Roman" w:hAnsi="Times New Roman" w:cs="Times New Roman"/>
          <w:b/>
          <w:bCs/>
          <w:sz w:val="24"/>
          <w:szCs w:val="24"/>
        </w:rPr>
      </w:pPr>
      <w:r w:rsidRPr="00CE5BFD">
        <w:rPr>
          <w:rFonts w:ascii="Times New Roman" w:hAnsi="Times New Roman" w:cs="Times New Roman"/>
          <w:sz w:val="24"/>
          <w:szCs w:val="28"/>
        </w:rPr>
        <w:t>Having studied the</w:t>
      </w:r>
      <w:r w:rsidR="002958E9" w:rsidRPr="00CE5BFD">
        <w:rPr>
          <w:rFonts w:ascii="Times New Roman" w:hAnsi="Times New Roman" w:cs="Times New Roman"/>
          <w:b/>
          <w:bCs/>
          <w:sz w:val="24"/>
          <w:szCs w:val="24"/>
        </w:rPr>
        <w:t xml:space="preserve"> </w:t>
      </w:r>
      <w:r w:rsidR="002958E9" w:rsidRPr="00CE5BFD">
        <w:rPr>
          <w:rFonts w:ascii="Times New Roman" w:hAnsi="Times New Roman" w:cs="Times New Roman"/>
          <w:sz w:val="24"/>
          <w:szCs w:val="24"/>
        </w:rPr>
        <w:t xml:space="preserve">effect of mass concentration on a non-isothermal cylindrical channel </w:t>
      </w:r>
      <w:proofErr w:type="gramStart"/>
      <w:r w:rsidR="002958E9" w:rsidRPr="00CE5BFD">
        <w:rPr>
          <w:rFonts w:ascii="Times New Roman" w:hAnsi="Times New Roman" w:cs="Times New Roman"/>
          <w:sz w:val="24"/>
          <w:szCs w:val="24"/>
        </w:rPr>
        <w:t xml:space="preserve">flow </w:t>
      </w:r>
      <w:r w:rsidRPr="00CE5BFD">
        <w:rPr>
          <w:rFonts w:ascii="Times New Roman" w:hAnsi="Times New Roman" w:cs="Times New Roman"/>
          <w:sz w:val="24"/>
          <w:szCs w:val="28"/>
        </w:rPr>
        <w:t xml:space="preserve"> the</w:t>
      </w:r>
      <w:proofErr w:type="gramEnd"/>
      <w:r w:rsidRPr="00CE5BFD">
        <w:rPr>
          <w:rFonts w:ascii="Times New Roman" w:hAnsi="Times New Roman" w:cs="Times New Roman"/>
          <w:sz w:val="24"/>
          <w:szCs w:val="28"/>
        </w:rPr>
        <w:t xml:space="preserve"> following conclusions are drawn:</w:t>
      </w:r>
    </w:p>
    <w:p w14:paraId="03220401" w14:textId="2967EC84" w:rsidR="00376B43" w:rsidRPr="00CE5BFD" w:rsidRDefault="00376B43" w:rsidP="00E129E6">
      <w:pPr>
        <w:numPr>
          <w:ilvl w:val="0"/>
          <w:numId w:val="2"/>
        </w:numPr>
        <w:jc w:val="both"/>
        <w:rPr>
          <w:rFonts w:ascii="Times New Roman" w:hAnsi="Times New Roman" w:cs="Times New Roman"/>
          <w:sz w:val="24"/>
          <w:szCs w:val="28"/>
        </w:rPr>
      </w:pPr>
      <w:r w:rsidRPr="00CE5BFD">
        <w:rPr>
          <w:rFonts w:ascii="Times New Roman" w:hAnsi="Times New Roman" w:cs="Times New Roman"/>
          <w:sz w:val="24"/>
          <w:szCs w:val="28"/>
          <w:lang w:val="en-GB"/>
        </w:rPr>
        <w:t>Increase in viscous parameter decreases flow velocity</w:t>
      </w:r>
      <w:r w:rsidR="002958E9" w:rsidRPr="00CE5BFD">
        <w:rPr>
          <w:rFonts w:ascii="Times New Roman" w:hAnsi="Times New Roman" w:cs="Times New Roman"/>
          <w:sz w:val="24"/>
          <w:szCs w:val="28"/>
          <w:lang w:val="en-GB"/>
        </w:rPr>
        <w:t>.</w:t>
      </w:r>
    </w:p>
    <w:p w14:paraId="5361297F" w14:textId="435E07B8" w:rsidR="00376B43" w:rsidRPr="00CE5BFD" w:rsidRDefault="00376B43" w:rsidP="00E129E6">
      <w:pPr>
        <w:numPr>
          <w:ilvl w:val="0"/>
          <w:numId w:val="2"/>
        </w:numPr>
        <w:jc w:val="both"/>
        <w:rPr>
          <w:rFonts w:ascii="Times New Roman" w:hAnsi="Times New Roman" w:cs="Times New Roman"/>
          <w:sz w:val="24"/>
          <w:szCs w:val="28"/>
        </w:rPr>
      </w:pPr>
      <w:r w:rsidRPr="00CE5BFD">
        <w:rPr>
          <w:rFonts w:ascii="Times New Roman" w:hAnsi="Times New Roman" w:cs="Times New Roman"/>
          <w:sz w:val="24"/>
          <w:szCs w:val="28"/>
          <w:lang w:val="en-GB"/>
        </w:rPr>
        <w:t>Flow velocity reduces with increase in magnetic field parameter.</w:t>
      </w:r>
    </w:p>
    <w:p w14:paraId="5181D955" w14:textId="05F146EC" w:rsidR="00376B43" w:rsidRPr="00CE5BFD" w:rsidRDefault="00376B43" w:rsidP="00E129E6">
      <w:pPr>
        <w:numPr>
          <w:ilvl w:val="0"/>
          <w:numId w:val="2"/>
        </w:numPr>
        <w:jc w:val="both"/>
        <w:rPr>
          <w:rFonts w:ascii="Times New Roman" w:hAnsi="Times New Roman" w:cs="Times New Roman"/>
          <w:sz w:val="24"/>
          <w:szCs w:val="28"/>
        </w:rPr>
      </w:pPr>
      <w:r w:rsidRPr="00CE5BFD">
        <w:rPr>
          <w:rFonts w:ascii="Times New Roman" w:hAnsi="Times New Roman" w:cs="Times New Roman"/>
          <w:sz w:val="24"/>
          <w:szCs w:val="28"/>
          <w:lang w:val="en-GB"/>
        </w:rPr>
        <w:t>Increase in Thermal Grashof number increases velocity profile</w:t>
      </w:r>
      <w:r w:rsidR="002958E9" w:rsidRPr="00CE5BFD">
        <w:rPr>
          <w:rFonts w:ascii="Times New Roman" w:hAnsi="Times New Roman" w:cs="Times New Roman"/>
          <w:sz w:val="24"/>
          <w:szCs w:val="28"/>
          <w:lang w:val="en-GB"/>
        </w:rPr>
        <w:t>.</w:t>
      </w:r>
      <w:r w:rsidRPr="00CE5BFD">
        <w:rPr>
          <w:rFonts w:ascii="Times New Roman" w:hAnsi="Times New Roman" w:cs="Times New Roman"/>
          <w:sz w:val="24"/>
          <w:szCs w:val="28"/>
        </w:rPr>
        <w:t xml:space="preserve"> </w:t>
      </w:r>
    </w:p>
    <w:p w14:paraId="6AF2A519" w14:textId="63830265" w:rsidR="00376B43" w:rsidRPr="00053CB0" w:rsidRDefault="00376B43" w:rsidP="00E129E6">
      <w:pPr>
        <w:numPr>
          <w:ilvl w:val="0"/>
          <w:numId w:val="2"/>
        </w:numPr>
        <w:jc w:val="both"/>
        <w:rPr>
          <w:rFonts w:ascii="Times New Roman" w:hAnsi="Times New Roman" w:cs="Times New Roman"/>
          <w:sz w:val="24"/>
          <w:szCs w:val="28"/>
        </w:rPr>
      </w:pPr>
      <w:r w:rsidRPr="00CE5BFD">
        <w:rPr>
          <w:rFonts w:ascii="Times New Roman" w:hAnsi="Times New Roman" w:cs="Times New Roman"/>
          <w:sz w:val="24"/>
          <w:szCs w:val="28"/>
          <w:lang w:val="en-GB"/>
        </w:rPr>
        <w:t xml:space="preserve">Increase in thermal conductivity parameter increases fluid </w:t>
      </w:r>
      <w:proofErr w:type="gramStart"/>
      <w:r w:rsidRPr="00CE5BFD">
        <w:rPr>
          <w:rFonts w:ascii="Times New Roman" w:hAnsi="Times New Roman" w:cs="Times New Roman"/>
          <w:sz w:val="24"/>
          <w:szCs w:val="28"/>
          <w:lang w:val="en-GB"/>
        </w:rPr>
        <w:t xml:space="preserve">temperature </w:t>
      </w:r>
      <w:r w:rsidR="002958E9" w:rsidRPr="00CE5BFD">
        <w:rPr>
          <w:rFonts w:ascii="Times New Roman" w:hAnsi="Times New Roman" w:cs="Times New Roman"/>
          <w:sz w:val="24"/>
          <w:szCs w:val="28"/>
          <w:lang w:val="en-GB"/>
        </w:rPr>
        <w:t>.</w:t>
      </w:r>
      <w:proofErr w:type="gramEnd"/>
    </w:p>
    <w:p w14:paraId="33FFC105" w14:textId="43502B1F" w:rsidR="00053CB0" w:rsidRDefault="00053CB0" w:rsidP="00E129E6">
      <w:pPr>
        <w:jc w:val="both"/>
        <w:rPr>
          <w:rFonts w:ascii="Times New Roman" w:hAnsi="Times New Roman" w:cs="Times New Roman"/>
          <w:sz w:val="24"/>
          <w:szCs w:val="28"/>
          <w:lang w:val="en-GB"/>
        </w:rPr>
      </w:pPr>
      <w:r>
        <w:rPr>
          <w:rFonts w:ascii="Times New Roman" w:hAnsi="Times New Roman" w:cs="Times New Roman"/>
          <w:sz w:val="24"/>
          <w:szCs w:val="28"/>
          <w:lang w:val="en-GB"/>
        </w:rPr>
        <w:t>Further works can be done by considering multi-directions flow, vertical channel and different flow type such as compressible or inviscid flow.</w:t>
      </w:r>
    </w:p>
    <w:p w14:paraId="7593146F" w14:textId="77777777" w:rsidR="00F078E1" w:rsidRPr="00CE5BFD" w:rsidRDefault="00F078E1" w:rsidP="00E129E6">
      <w:pPr>
        <w:jc w:val="both"/>
        <w:rPr>
          <w:rFonts w:ascii="Times New Roman" w:hAnsi="Times New Roman" w:cs="Times New Roman"/>
          <w:sz w:val="24"/>
          <w:szCs w:val="28"/>
        </w:rPr>
      </w:pPr>
    </w:p>
    <w:p w14:paraId="6568A586" w14:textId="4F118A09" w:rsidR="00BD3A60" w:rsidRPr="00E129E6" w:rsidRDefault="00BD3A60" w:rsidP="00E129E6">
      <w:pPr>
        <w:jc w:val="both"/>
        <w:rPr>
          <w:rStyle w:val="Hyperlink"/>
          <w:rFonts w:ascii="Times New Roman" w:hAnsi="Times New Roman" w:cs="Times New Roman"/>
          <w:b/>
          <w:bCs/>
          <w:color w:val="auto"/>
          <w:sz w:val="24"/>
          <w:szCs w:val="24"/>
          <w:u w:val="none"/>
        </w:rPr>
      </w:pPr>
      <w:r w:rsidRPr="00E129E6">
        <w:rPr>
          <w:rFonts w:ascii="Times New Roman" w:hAnsi="Times New Roman" w:cs="Times New Roman"/>
          <w:b/>
          <w:bCs/>
          <w:sz w:val="24"/>
          <w:szCs w:val="24"/>
        </w:rPr>
        <w:t>References</w:t>
      </w:r>
    </w:p>
    <w:p w14:paraId="2E9EA314" w14:textId="29EB3C9C" w:rsidR="00D37735" w:rsidRPr="00F078E1" w:rsidRDefault="00D37735"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 xml:space="preserve">Conlisk, A. T., and Jie Mao. "Nonisothermal absorption on a horizontal cylindrical tube—1. The film </w:t>
      </w:r>
      <w:proofErr w:type="gramStart"/>
      <w:r w:rsidRPr="00F078E1">
        <w:rPr>
          <w:rFonts w:ascii="Times New Roman" w:hAnsi="Times New Roman" w:cs="Times New Roman"/>
          <w:color w:val="222222"/>
          <w:sz w:val="24"/>
          <w:szCs w:val="24"/>
          <w:shd w:val="clear" w:color="auto" w:fill="FFFFFF"/>
        </w:rPr>
        <w:t>flow</w:t>
      </w:r>
      <w:proofErr w:type="gramEnd"/>
      <w:r w:rsidRPr="00F078E1">
        <w:rPr>
          <w:rFonts w:ascii="Times New Roman" w:hAnsi="Times New Roman" w:cs="Times New Roman"/>
          <w:color w:val="222222"/>
          <w:sz w:val="24"/>
          <w:szCs w:val="24"/>
          <w:shd w:val="clear" w:color="auto" w:fill="FFFFFF"/>
        </w:rPr>
        <w:t>." Chemical engineering science</w:t>
      </w:r>
      <w:r w:rsidR="00485510">
        <w:rPr>
          <w:rFonts w:ascii="Times New Roman" w:hAnsi="Times New Roman" w:cs="Times New Roman"/>
          <w:color w:val="222222"/>
          <w:sz w:val="24"/>
          <w:szCs w:val="24"/>
          <w:shd w:val="clear" w:color="auto" w:fill="FFFFFF"/>
        </w:rPr>
        <w:t xml:space="preserve"> Vol.</w:t>
      </w:r>
      <w:r w:rsidRPr="00F078E1">
        <w:rPr>
          <w:rFonts w:ascii="Times New Roman" w:hAnsi="Times New Roman" w:cs="Times New Roman"/>
          <w:color w:val="222222"/>
          <w:sz w:val="24"/>
          <w:szCs w:val="24"/>
          <w:shd w:val="clear" w:color="auto" w:fill="FFFFFF"/>
        </w:rPr>
        <w:t xml:space="preserve"> 51, no. 8 (1996): 1275-1285.</w:t>
      </w:r>
    </w:p>
    <w:p w14:paraId="599E925C" w14:textId="542BC7D9" w:rsidR="00BD3A60" w:rsidRPr="00CE5BFD" w:rsidRDefault="00BD3A60" w:rsidP="00F078E1">
      <w:pPr>
        <w:pStyle w:val="ListParagraph"/>
        <w:ind w:left="360"/>
        <w:jc w:val="both"/>
        <w:rPr>
          <w:rFonts w:ascii="Times New Roman" w:hAnsi="Times New Roman" w:cs="Times New Roman"/>
          <w:sz w:val="24"/>
          <w:szCs w:val="24"/>
        </w:rPr>
      </w:pPr>
      <w:r w:rsidRPr="00CE5BFD">
        <w:rPr>
          <w:rFonts w:ascii="Times New Roman" w:hAnsi="Times New Roman" w:cs="Times New Roman"/>
          <w:sz w:val="24"/>
          <w:szCs w:val="24"/>
        </w:rPr>
        <w:t xml:space="preserve"> </w:t>
      </w:r>
    </w:p>
    <w:p w14:paraId="5A3C3DDC" w14:textId="77777777" w:rsidR="00D37735" w:rsidRPr="00F078E1" w:rsidRDefault="00D37735" w:rsidP="00F078E1">
      <w:pPr>
        <w:jc w:val="both"/>
        <w:rPr>
          <w:rFonts w:ascii="Times New Roman" w:hAnsi="Times New Roman" w:cs="Times New Roman"/>
          <w:sz w:val="24"/>
          <w:szCs w:val="24"/>
        </w:rPr>
      </w:pPr>
      <w:r w:rsidRPr="00F078E1">
        <w:rPr>
          <w:rFonts w:ascii="Times New Roman" w:hAnsi="Times New Roman" w:cs="Times New Roman"/>
          <w:sz w:val="24"/>
          <w:szCs w:val="24"/>
        </w:rPr>
        <w:t>Duffy, B. R., and S. K. Wilson. "A rivulet of perfectly wetting fluid with temperature-dependent viscosity draining down a uniformly heated or cooled slowly varying substrate." Physics of Fluids 15, no. 10 (2003): 3236-3239.</w:t>
      </w:r>
    </w:p>
    <w:p w14:paraId="541E0699" w14:textId="77777777" w:rsidR="00D37735" w:rsidRPr="00D37735" w:rsidRDefault="00D37735" w:rsidP="00F078E1">
      <w:pPr>
        <w:pStyle w:val="ListParagraph"/>
        <w:ind w:left="-360"/>
        <w:rPr>
          <w:rFonts w:ascii="Times New Roman" w:hAnsi="Times New Roman" w:cs="Times New Roman"/>
          <w:color w:val="222222"/>
          <w:sz w:val="24"/>
          <w:szCs w:val="24"/>
          <w:shd w:val="clear" w:color="auto" w:fill="FFFFFF"/>
        </w:rPr>
      </w:pPr>
    </w:p>
    <w:p w14:paraId="249959EF" w14:textId="77777777" w:rsidR="00D37735" w:rsidRPr="00F078E1" w:rsidRDefault="00D37735"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Pinarbasi, Ahmet, and Muharrem Imal. "Nonisothermal channel flow of a non-Newtonian fluid with viscous heating." International communications in heat and mass transfer 29, no. 8 (2002).</w:t>
      </w:r>
    </w:p>
    <w:p w14:paraId="2A1BDFAC" w14:textId="77777777" w:rsidR="00D37735" w:rsidRPr="00D37735" w:rsidRDefault="00D37735" w:rsidP="00F078E1">
      <w:pPr>
        <w:pStyle w:val="ListParagraph"/>
        <w:ind w:left="-360"/>
        <w:rPr>
          <w:rFonts w:ascii="Times New Roman" w:hAnsi="Times New Roman" w:cs="Times New Roman"/>
          <w:color w:val="222222"/>
          <w:sz w:val="24"/>
          <w:szCs w:val="24"/>
          <w:shd w:val="clear" w:color="auto" w:fill="FFFFFF"/>
        </w:rPr>
      </w:pPr>
    </w:p>
    <w:p w14:paraId="617A5E20" w14:textId="4075E2FC" w:rsidR="001F514C" w:rsidRPr="00F078E1" w:rsidRDefault="00D37735"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Adegbie, K. S., and F. I. Alao. "Flow of a Newtonian fluid in a symmetrically heated channel: effect of viscosity and viscous dissipation." Mathematical Problems in Engineering 2006 (2006).</w:t>
      </w:r>
    </w:p>
    <w:p w14:paraId="414C4D1D" w14:textId="77777777" w:rsidR="00D37735" w:rsidRPr="00D37735" w:rsidRDefault="00D37735" w:rsidP="00F078E1">
      <w:pPr>
        <w:pStyle w:val="ListParagraph"/>
        <w:ind w:left="-360"/>
        <w:rPr>
          <w:rFonts w:ascii="Times New Roman" w:hAnsi="Times New Roman" w:cs="Times New Roman"/>
          <w:sz w:val="24"/>
          <w:szCs w:val="24"/>
        </w:rPr>
      </w:pPr>
    </w:p>
    <w:p w14:paraId="5D01C39B" w14:textId="77777777" w:rsidR="00D37735" w:rsidRPr="00F078E1" w:rsidRDefault="00D37735" w:rsidP="00F078E1">
      <w:pPr>
        <w:jc w:val="both"/>
        <w:rPr>
          <w:rFonts w:ascii="Times New Roman" w:hAnsi="Times New Roman" w:cs="Times New Roman"/>
          <w:sz w:val="24"/>
          <w:szCs w:val="24"/>
        </w:rPr>
      </w:pPr>
      <w:r w:rsidRPr="00F078E1">
        <w:rPr>
          <w:rFonts w:ascii="Times New Roman" w:eastAsia="Times New Roman" w:hAnsi="Times New Roman" w:cs="Times New Roman"/>
          <w:color w:val="222222"/>
          <w:sz w:val="24"/>
          <w:szCs w:val="24"/>
        </w:rPr>
        <w:lastRenderedPageBreak/>
        <w:t>Makinde, Oluwole D., and Tiri Chinyoka. "Numerical investigation of transient heat transfer to hydromagnetic channel flow with radiative heat and convective cooling." Communications in Nonlinear Science and Numerical Simulation 15, no. 12 (2010): 3919-3930.</w:t>
      </w:r>
    </w:p>
    <w:p w14:paraId="27BA060C" w14:textId="77777777" w:rsidR="00D37735" w:rsidRPr="00D37735" w:rsidRDefault="00D37735" w:rsidP="00F078E1">
      <w:pPr>
        <w:pStyle w:val="ListParagraph"/>
        <w:ind w:left="-360"/>
        <w:rPr>
          <w:rFonts w:ascii="Times New Roman" w:hAnsi="Times New Roman" w:cs="Times New Roman"/>
          <w:color w:val="222222"/>
          <w:sz w:val="24"/>
          <w:szCs w:val="24"/>
          <w:shd w:val="clear" w:color="auto" w:fill="FFFFFF"/>
        </w:rPr>
      </w:pPr>
    </w:p>
    <w:p w14:paraId="4720B22C" w14:textId="5C6B62D6" w:rsidR="00B96491" w:rsidRPr="00F078E1" w:rsidRDefault="00D37735"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Sahu, Kirti Chandra, H. Ding, and O. K. Matar. "Numerical simulation of non-isothermal pressure-driven miscible channel flow with viscous heating." Chemical engineering science 65, no. 10 (2010): 3260-3267.</w:t>
      </w:r>
    </w:p>
    <w:p w14:paraId="593DAFCA" w14:textId="77777777" w:rsidR="00E51FF4" w:rsidRPr="00F078E1" w:rsidRDefault="00E51FF4"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Leslie, G. A., S. K. Wilson, and B. R. Duffy. "Non-isothermal flow of a thin film of fluid with temperature-dependent viscosity on a stationary horizontal cylinder." Physics of Fluids 23, no. 6 (2011): 062101.</w:t>
      </w:r>
    </w:p>
    <w:p w14:paraId="0F006F1B" w14:textId="77777777" w:rsidR="00E51FF4" w:rsidRPr="00E51FF4" w:rsidRDefault="00E51FF4" w:rsidP="00F078E1">
      <w:pPr>
        <w:pStyle w:val="ListParagraph"/>
        <w:ind w:left="360"/>
        <w:jc w:val="both"/>
        <w:rPr>
          <w:rFonts w:ascii="Times New Roman" w:hAnsi="Times New Roman" w:cs="Times New Roman"/>
          <w:sz w:val="24"/>
          <w:szCs w:val="24"/>
        </w:rPr>
      </w:pPr>
    </w:p>
    <w:p w14:paraId="55F4F360" w14:textId="77777777" w:rsidR="00E51FF4" w:rsidRPr="00F078E1" w:rsidRDefault="00E51FF4"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Jaszczur, M. "Numerical analysis of a fully developed non-isothermal particle-laden turbulent channel flow." Archives of Mechanics 63, no. 1 (2011): 77-91.</w:t>
      </w:r>
    </w:p>
    <w:p w14:paraId="31297F12" w14:textId="77777777" w:rsidR="00E51FF4" w:rsidRPr="00E51FF4" w:rsidRDefault="00E51FF4" w:rsidP="00F078E1">
      <w:pPr>
        <w:pStyle w:val="ListParagraph"/>
        <w:ind w:left="-360"/>
        <w:rPr>
          <w:rFonts w:ascii="Times New Roman" w:hAnsi="Times New Roman" w:cs="Times New Roman"/>
          <w:color w:val="222222"/>
          <w:sz w:val="24"/>
          <w:szCs w:val="24"/>
          <w:shd w:val="clear" w:color="auto" w:fill="FFFFFF"/>
        </w:rPr>
      </w:pPr>
    </w:p>
    <w:p w14:paraId="1B3E5B72" w14:textId="77777777" w:rsidR="00E51FF4" w:rsidRPr="00F078E1" w:rsidRDefault="00E51FF4" w:rsidP="00F078E1">
      <w:pPr>
        <w:spacing w:after="0" w:line="240" w:lineRule="auto"/>
        <w:jc w:val="both"/>
        <w:rPr>
          <w:rFonts w:ascii="Times New Roman" w:eastAsia="Times New Roman" w:hAnsi="Times New Roman" w:cs="Times New Roman"/>
          <w:color w:val="222222"/>
          <w:sz w:val="24"/>
          <w:szCs w:val="24"/>
        </w:rPr>
      </w:pPr>
      <w:r w:rsidRPr="00F078E1">
        <w:rPr>
          <w:rFonts w:ascii="Times New Roman" w:hAnsi="Times New Roman" w:cs="Times New Roman"/>
          <w:color w:val="222222"/>
          <w:sz w:val="24"/>
          <w:szCs w:val="24"/>
          <w:shd w:val="clear" w:color="auto" w:fill="FFFFFF"/>
        </w:rPr>
        <w:t>Sreenivasulu, P., and N. Bhaskar Reddy. "Thermo-diffusion and diffusion-thermo effects on MHD boundary layer flow past an exponential stretching sheet with thermal radiation and viscous dissipation." Advances in Applied Science Research 3, no. 6 (2012): 3890-3901.</w:t>
      </w:r>
    </w:p>
    <w:p w14:paraId="4246E800" w14:textId="77777777" w:rsidR="00E51FF4" w:rsidRPr="00E51FF4" w:rsidRDefault="00E51FF4" w:rsidP="00F078E1">
      <w:pPr>
        <w:pStyle w:val="ListParagraph"/>
        <w:ind w:left="-360"/>
        <w:rPr>
          <w:rFonts w:ascii="Times New Roman" w:hAnsi="Times New Roman" w:cs="Times New Roman"/>
          <w:color w:val="222222"/>
          <w:sz w:val="24"/>
          <w:szCs w:val="24"/>
          <w:shd w:val="clear" w:color="auto" w:fill="FFFFFF"/>
        </w:rPr>
      </w:pPr>
    </w:p>
    <w:p w14:paraId="50976241" w14:textId="77777777" w:rsidR="00E51FF4" w:rsidRPr="00F078E1" w:rsidRDefault="00E51FF4" w:rsidP="00F078E1">
      <w:pPr>
        <w:spacing w:line="240" w:lineRule="auto"/>
        <w:jc w:val="both"/>
        <w:rPr>
          <w:rFonts w:ascii="Times New Roman" w:hAnsi="Times New Roman" w:cs="Times New Roman"/>
          <w:color w:val="222222"/>
          <w:sz w:val="24"/>
          <w:szCs w:val="24"/>
          <w:shd w:val="clear" w:color="auto" w:fill="FFFFFF"/>
        </w:rPr>
      </w:pPr>
      <w:r w:rsidRPr="00F078E1">
        <w:rPr>
          <w:rFonts w:ascii="Times New Roman" w:hAnsi="Times New Roman" w:cs="Times New Roman"/>
          <w:color w:val="222222"/>
          <w:sz w:val="24"/>
          <w:szCs w:val="24"/>
          <w:shd w:val="clear" w:color="auto" w:fill="FFFFFF"/>
        </w:rPr>
        <w:t>Idowu, A. S., A. Jimoh, and L. O. Ahmed. "Impact of heat and mass transfer on MHD oscillatory flow of Jeffery fluid in a porous channel with thermal conductivity, Dufour and Soret." Journal of Applied Sciences and Environmental Management 19, no. 4 (2015): 819-830.</w:t>
      </w:r>
    </w:p>
    <w:p w14:paraId="5AA125B0" w14:textId="77777777" w:rsidR="00E51FF4" w:rsidRPr="00E51FF4" w:rsidRDefault="00E51FF4" w:rsidP="00F078E1">
      <w:pPr>
        <w:pStyle w:val="ListParagraph"/>
        <w:ind w:left="-360"/>
        <w:rPr>
          <w:rFonts w:ascii="Times New Roman" w:hAnsi="Times New Roman" w:cs="Times New Roman"/>
          <w:color w:val="222222"/>
          <w:sz w:val="24"/>
          <w:szCs w:val="24"/>
          <w:shd w:val="clear" w:color="auto" w:fill="FFFFFF"/>
        </w:rPr>
      </w:pPr>
    </w:p>
    <w:p w14:paraId="60446C55" w14:textId="331A1C61" w:rsidR="00E51FF4" w:rsidRPr="00F078E1" w:rsidRDefault="00E51FF4" w:rsidP="00F078E1">
      <w:pPr>
        <w:spacing w:line="240" w:lineRule="auto"/>
        <w:jc w:val="both"/>
        <w:rPr>
          <w:rFonts w:ascii="Times New Roman" w:hAnsi="Times New Roman" w:cs="Times New Roman"/>
          <w:color w:val="222222"/>
          <w:sz w:val="24"/>
          <w:szCs w:val="24"/>
          <w:shd w:val="clear" w:color="auto" w:fill="FFFFFF"/>
        </w:rPr>
      </w:pPr>
      <w:r w:rsidRPr="00F078E1">
        <w:rPr>
          <w:rFonts w:ascii="Times New Roman" w:hAnsi="Times New Roman" w:cs="Times New Roman"/>
          <w:color w:val="222222"/>
          <w:sz w:val="24"/>
          <w:szCs w:val="24"/>
          <w:shd w:val="clear" w:color="auto" w:fill="FFFFFF"/>
        </w:rPr>
        <w:t>Prakash, O. M., O. D. Makinde, Devendra Kumar, and Y. K. Dwivedi. "Heat transfer to MHD oscillatory dusty fluid flow in a channel filled with a porous medium." Sadhana 40, no. 4 (2015): 1273-1282.</w:t>
      </w:r>
    </w:p>
    <w:p w14:paraId="62D6A9FE" w14:textId="77777777" w:rsidR="00E51FF4" w:rsidRDefault="00E51FF4" w:rsidP="00F078E1">
      <w:pPr>
        <w:pStyle w:val="ListParagraph"/>
        <w:spacing w:line="240" w:lineRule="auto"/>
        <w:ind w:left="360"/>
        <w:jc w:val="both"/>
        <w:rPr>
          <w:rFonts w:ascii="Times New Roman" w:hAnsi="Times New Roman" w:cs="Times New Roman"/>
          <w:color w:val="222222"/>
          <w:sz w:val="24"/>
          <w:szCs w:val="24"/>
          <w:shd w:val="clear" w:color="auto" w:fill="FFFFFF"/>
        </w:rPr>
      </w:pPr>
    </w:p>
    <w:p w14:paraId="7A60E176" w14:textId="77777777" w:rsidR="00E51FF4" w:rsidRPr="00F078E1" w:rsidRDefault="00E51FF4" w:rsidP="00F078E1">
      <w:pPr>
        <w:spacing w:after="0" w:line="240" w:lineRule="auto"/>
        <w:jc w:val="both"/>
        <w:rPr>
          <w:rFonts w:ascii="Times New Roman" w:eastAsia="Times New Roman" w:hAnsi="Times New Roman" w:cs="Times New Roman"/>
          <w:color w:val="222222"/>
          <w:sz w:val="24"/>
          <w:szCs w:val="24"/>
        </w:rPr>
      </w:pPr>
      <w:r w:rsidRPr="00F078E1">
        <w:rPr>
          <w:rFonts w:ascii="Times New Roman" w:hAnsi="Times New Roman" w:cs="Times New Roman"/>
          <w:color w:val="222222"/>
          <w:sz w:val="24"/>
          <w:szCs w:val="24"/>
          <w:shd w:val="clear" w:color="auto" w:fill="FFFFFF"/>
        </w:rPr>
        <w:t>Bunonyo, K. W., C. Israel-Cookey, and E. Amos. "MHD Oscillatory Flow of Jeffrey Fluid in an Indented Artery with Heat Source." Asian Research Journal of Mathematics (2017): 1-13.</w:t>
      </w:r>
    </w:p>
    <w:p w14:paraId="6B95B872" w14:textId="1B03218F" w:rsidR="0096293E" w:rsidRPr="00E51FF4" w:rsidRDefault="0096293E" w:rsidP="00F078E1">
      <w:pPr>
        <w:spacing w:after="0" w:line="240" w:lineRule="auto"/>
        <w:jc w:val="both"/>
        <w:rPr>
          <w:rFonts w:ascii="Times New Roman" w:eastAsia="Times New Roman" w:hAnsi="Times New Roman" w:cs="Times New Roman"/>
          <w:color w:val="222222"/>
          <w:sz w:val="24"/>
          <w:szCs w:val="24"/>
        </w:rPr>
      </w:pPr>
    </w:p>
    <w:p w14:paraId="6B2BD50C" w14:textId="1935C698" w:rsidR="00BD3A60" w:rsidRPr="00F078E1" w:rsidRDefault="00E51FF4"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Misyura, S. Y. "Non-isothermal evaporation in a sessile droplet of water-salt solution." International Journal of Thermal Sciences 124 (2018): 76-84.</w:t>
      </w:r>
    </w:p>
    <w:p w14:paraId="42DA750D" w14:textId="77777777" w:rsidR="00B32659" w:rsidRPr="00B32659" w:rsidRDefault="00B32659" w:rsidP="00F078E1">
      <w:pPr>
        <w:pStyle w:val="ListParagraph"/>
        <w:ind w:left="-360"/>
        <w:rPr>
          <w:rFonts w:ascii="Times New Roman" w:hAnsi="Times New Roman" w:cs="Times New Roman"/>
          <w:color w:val="FF0000"/>
          <w:sz w:val="24"/>
          <w:szCs w:val="24"/>
        </w:rPr>
      </w:pPr>
    </w:p>
    <w:p w14:paraId="70994434" w14:textId="51165E6D" w:rsidR="00B32659" w:rsidRPr="00F078E1" w:rsidRDefault="00B32659" w:rsidP="00F078E1">
      <w:pPr>
        <w:jc w:val="both"/>
        <w:rPr>
          <w:rFonts w:ascii="Times New Roman" w:hAnsi="Times New Roman" w:cs="Times New Roman"/>
          <w:color w:val="222222"/>
          <w:sz w:val="24"/>
          <w:szCs w:val="24"/>
          <w:shd w:val="clear" w:color="auto" w:fill="FFFFFF"/>
        </w:rPr>
      </w:pPr>
      <w:r w:rsidRPr="00F078E1">
        <w:rPr>
          <w:rFonts w:ascii="Times New Roman" w:hAnsi="Times New Roman" w:cs="Times New Roman"/>
          <w:color w:val="222222"/>
          <w:sz w:val="24"/>
          <w:szCs w:val="24"/>
          <w:shd w:val="clear" w:color="auto" w:fill="FFFFFF"/>
        </w:rPr>
        <w:t>dos Santos, Gabriel Machado, Ítalo Augusto Magalhães de Ávila, Hélio Ribeiro Neto, and João Marcelo Vedovoto. "Study Of Non-Isothermal Two-Dimensional Flow Over a Square Cylinder Immersed In A Channel.", 25</w:t>
      </w:r>
      <w:r w:rsidRPr="00F078E1">
        <w:rPr>
          <w:rFonts w:ascii="Times New Roman" w:hAnsi="Times New Roman" w:cs="Times New Roman"/>
          <w:color w:val="222222"/>
          <w:sz w:val="24"/>
          <w:szCs w:val="24"/>
          <w:shd w:val="clear" w:color="auto" w:fill="FFFFFF"/>
          <w:vertAlign w:val="superscript"/>
        </w:rPr>
        <w:t>th</w:t>
      </w:r>
      <w:r w:rsidR="0015061B" w:rsidRPr="00F078E1">
        <w:rPr>
          <w:rFonts w:ascii="Times New Roman" w:hAnsi="Times New Roman" w:cs="Times New Roman"/>
          <w:color w:val="222222"/>
          <w:sz w:val="24"/>
          <w:szCs w:val="24"/>
          <w:shd w:val="clear" w:color="auto" w:fill="FFFFFF"/>
        </w:rPr>
        <w:t xml:space="preserve"> </w:t>
      </w:r>
      <w:r w:rsidRPr="00F078E1">
        <w:rPr>
          <w:rFonts w:ascii="Times New Roman" w:hAnsi="Times New Roman" w:cs="Times New Roman"/>
          <w:color w:val="222222"/>
          <w:sz w:val="24"/>
          <w:szCs w:val="24"/>
          <w:shd w:val="clear" w:color="auto" w:fill="FFFFFF"/>
        </w:rPr>
        <w:t xml:space="preserve">ABCM </w:t>
      </w:r>
      <w:r w:rsidR="0015061B" w:rsidRPr="00F078E1">
        <w:rPr>
          <w:rFonts w:ascii="Times New Roman" w:hAnsi="Times New Roman" w:cs="Times New Roman"/>
          <w:color w:val="222222"/>
          <w:sz w:val="24"/>
          <w:szCs w:val="24"/>
          <w:shd w:val="clear" w:color="auto" w:fill="FFFFFF"/>
        </w:rPr>
        <w:t xml:space="preserve">International </w:t>
      </w:r>
      <w:proofErr w:type="gramStart"/>
      <w:r w:rsidR="0015061B" w:rsidRPr="00F078E1">
        <w:rPr>
          <w:rFonts w:ascii="Times New Roman" w:hAnsi="Times New Roman" w:cs="Times New Roman"/>
          <w:color w:val="222222"/>
          <w:sz w:val="24"/>
          <w:szCs w:val="24"/>
          <w:shd w:val="clear" w:color="auto" w:fill="FFFFFF"/>
        </w:rPr>
        <w:t>Congress  of</w:t>
      </w:r>
      <w:proofErr w:type="gramEnd"/>
      <w:r w:rsidR="0015061B" w:rsidRPr="00F078E1">
        <w:rPr>
          <w:rFonts w:ascii="Times New Roman" w:hAnsi="Times New Roman" w:cs="Times New Roman"/>
          <w:color w:val="222222"/>
          <w:sz w:val="24"/>
          <w:szCs w:val="24"/>
          <w:shd w:val="clear" w:color="auto" w:fill="FFFFFF"/>
        </w:rPr>
        <w:t xml:space="preserve"> Mechanical Engineering, October  20-25, 2019, Uberlanda, MG,Bzil</w:t>
      </w:r>
    </w:p>
    <w:p w14:paraId="35BA8C9E" w14:textId="77777777" w:rsidR="00D93267" w:rsidRPr="00D93267" w:rsidRDefault="00D93267" w:rsidP="00F078E1">
      <w:pPr>
        <w:pStyle w:val="ListParagraph"/>
        <w:ind w:left="-360"/>
        <w:rPr>
          <w:rFonts w:ascii="Times New Roman" w:hAnsi="Times New Roman" w:cs="Times New Roman"/>
          <w:color w:val="FF0000"/>
          <w:sz w:val="24"/>
          <w:szCs w:val="24"/>
        </w:rPr>
      </w:pPr>
    </w:p>
    <w:p w14:paraId="3545116F" w14:textId="77777777" w:rsidR="00D93267" w:rsidRPr="00D93267" w:rsidRDefault="00D93267" w:rsidP="00F078E1">
      <w:pPr>
        <w:pStyle w:val="ListParagraph"/>
        <w:ind w:left="360"/>
        <w:jc w:val="both"/>
        <w:rPr>
          <w:rFonts w:ascii="Times New Roman" w:hAnsi="Times New Roman" w:cs="Times New Roman"/>
          <w:color w:val="FF0000"/>
          <w:sz w:val="24"/>
          <w:szCs w:val="24"/>
        </w:rPr>
      </w:pPr>
    </w:p>
    <w:p w14:paraId="7556B734" w14:textId="77777777" w:rsidR="00D93267" w:rsidRPr="00F078E1" w:rsidRDefault="00D93267" w:rsidP="00F078E1">
      <w:pPr>
        <w:jc w:val="both"/>
        <w:rPr>
          <w:rFonts w:ascii="Times New Roman" w:hAnsi="Times New Roman" w:cs="Times New Roman"/>
          <w:i/>
          <w:iCs/>
          <w:sz w:val="24"/>
          <w:szCs w:val="24"/>
        </w:rPr>
      </w:pPr>
      <w:r w:rsidRPr="00F078E1">
        <w:rPr>
          <w:rFonts w:ascii="Times New Roman" w:hAnsi="Times New Roman" w:cs="Times New Roman"/>
          <w:color w:val="222222"/>
          <w:sz w:val="24"/>
          <w:szCs w:val="24"/>
          <w:shd w:val="clear" w:color="auto" w:fill="FFFFFF"/>
        </w:rPr>
        <w:t>Nwaigwe, C., R. I. Ndu, and A. Weli. "Wall Motion Effects on Channel Flow with Temperature-Dependent Transport Properties." Applied Mathematics 9, no. 3 (2019): 162-168.</w:t>
      </w:r>
    </w:p>
    <w:p w14:paraId="32E60706" w14:textId="77777777" w:rsidR="00D93267" w:rsidRPr="00D93267" w:rsidRDefault="00D93267" w:rsidP="00F078E1">
      <w:pPr>
        <w:pStyle w:val="ListParagraph"/>
        <w:ind w:left="360"/>
        <w:jc w:val="both"/>
        <w:rPr>
          <w:rFonts w:ascii="Times New Roman" w:hAnsi="Times New Roman" w:cs="Times New Roman"/>
          <w:i/>
          <w:iCs/>
          <w:sz w:val="24"/>
          <w:szCs w:val="24"/>
        </w:rPr>
      </w:pPr>
    </w:p>
    <w:p w14:paraId="04497E82" w14:textId="77777777" w:rsidR="00D93267" w:rsidRPr="00F078E1" w:rsidRDefault="00D93267"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 xml:space="preserve">Ahmed, Sahin, G. C. Hazarika, and Geeti Gogoi. "Investigation of variable Viscosity and Thermal Conductivity on MHD Mass Transfer flow problem over a moving </w:t>
      </w:r>
      <w:proofErr w:type="gramStart"/>
      <w:r w:rsidRPr="00F078E1">
        <w:rPr>
          <w:rFonts w:ascii="Times New Roman" w:hAnsi="Times New Roman" w:cs="Times New Roman"/>
          <w:color w:val="222222"/>
          <w:sz w:val="24"/>
          <w:szCs w:val="24"/>
          <w:shd w:val="clear" w:color="auto" w:fill="FFFFFF"/>
        </w:rPr>
        <w:t>Non-Isothermal</w:t>
      </w:r>
      <w:proofErr w:type="gramEnd"/>
      <w:r w:rsidRPr="00F078E1">
        <w:rPr>
          <w:rFonts w:ascii="Times New Roman" w:hAnsi="Times New Roman" w:cs="Times New Roman"/>
          <w:color w:val="222222"/>
          <w:sz w:val="24"/>
          <w:szCs w:val="24"/>
          <w:shd w:val="clear" w:color="auto" w:fill="FFFFFF"/>
        </w:rPr>
        <w:t xml:space="preserve"> vertical plate." Journal of Naval Architecture and Marine Engineering 17, no. 2 (2020): 183-197.</w:t>
      </w:r>
    </w:p>
    <w:p w14:paraId="1286F767" w14:textId="77777777" w:rsidR="00D93267" w:rsidRPr="00D93267" w:rsidRDefault="00D93267" w:rsidP="00F078E1">
      <w:pPr>
        <w:pStyle w:val="ListParagraph"/>
        <w:ind w:left="-360"/>
        <w:rPr>
          <w:rFonts w:ascii="Times New Roman" w:hAnsi="Times New Roman" w:cs="Times New Roman"/>
          <w:color w:val="222222"/>
          <w:sz w:val="24"/>
          <w:szCs w:val="24"/>
          <w:shd w:val="clear" w:color="auto" w:fill="FFFFFF"/>
        </w:rPr>
      </w:pPr>
    </w:p>
    <w:p w14:paraId="62332507" w14:textId="77777777" w:rsidR="00D93267" w:rsidRPr="00F078E1" w:rsidRDefault="00D93267"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Bunonyo, Kubugha Wilcox, and Emeka Amos. "Lipid concentration effect on blood flow through an inclined arterial channel with magnetic field." Mathematical modelling and Applications 5, no. 3 (2020): 129.</w:t>
      </w:r>
    </w:p>
    <w:p w14:paraId="5F207773" w14:textId="77777777" w:rsidR="00D93267" w:rsidRPr="00D93267" w:rsidRDefault="00D93267" w:rsidP="00F078E1">
      <w:pPr>
        <w:pStyle w:val="ListParagraph"/>
        <w:ind w:left="-360"/>
        <w:rPr>
          <w:rFonts w:ascii="Times New Roman" w:eastAsia="Times New Roman" w:hAnsi="Times New Roman" w:cs="Times New Roman"/>
          <w:color w:val="222222"/>
          <w:sz w:val="24"/>
          <w:szCs w:val="24"/>
        </w:rPr>
      </w:pPr>
    </w:p>
    <w:p w14:paraId="5C6E6FDC" w14:textId="4B28F3F1" w:rsidR="005F1E2E" w:rsidRPr="00F078E1" w:rsidRDefault="00D93267" w:rsidP="00F078E1">
      <w:pPr>
        <w:jc w:val="both"/>
        <w:rPr>
          <w:rFonts w:ascii="Times New Roman" w:hAnsi="Times New Roman" w:cs="Times New Roman"/>
          <w:sz w:val="24"/>
          <w:szCs w:val="24"/>
        </w:rPr>
      </w:pPr>
      <w:r w:rsidRPr="00F078E1">
        <w:rPr>
          <w:rFonts w:ascii="Times New Roman" w:eastAsia="Times New Roman" w:hAnsi="Times New Roman" w:cs="Times New Roman"/>
          <w:color w:val="222222"/>
          <w:sz w:val="24"/>
          <w:szCs w:val="24"/>
        </w:rPr>
        <w:t>Nwaigwe, Chinedu. "Sequential implicit numerical scheme for pollutant and heat transport in a plane-poiseuille flow." Journal of applied and Computational Mechanics 6, no. 1 (2020): 13-25.</w:t>
      </w:r>
    </w:p>
    <w:p w14:paraId="4A150B68" w14:textId="77777777" w:rsidR="00D93267" w:rsidRPr="00D93267" w:rsidRDefault="00D93267" w:rsidP="00F078E1">
      <w:pPr>
        <w:pStyle w:val="ListParagraph"/>
        <w:ind w:left="-360"/>
        <w:rPr>
          <w:rFonts w:ascii="Times New Roman" w:hAnsi="Times New Roman" w:cs="Times New Roman"/>
          <w:sz w:val="24"/>
          <w:szCs w:val="24"/>
        </w:rPr>
      </w:pPr>
    </w:p>
    <w:p w14:paraId="7D2330D3" w14:textId="77777777" w:rsidR="00D93267" w:rsidRPr="00D93267" w:rsidRDefault="00D93267" w:rsidP="00F078E1">
      <w:pPr>
        <w:pStyle w:val="ListParagraph"/>
        <w:ind w:left="360"/>
        <w:jc w:val="both"/>
        <w:rPr>
          <w:rFonts w:ascii="Times New Roman" w:hAnsi="Times New Roman" w:cs="Times New Roman"/>
          <w:sz w:val="24"/>
          <w:szCs w:val="24"/>
        </w:rPr>
      </w:pPr>
    </w:p>
    <w:p w14:paraId="4985D9D2" w14:textId="77777777" w:rsidR="00D93267" w:rsidRPr="00F078E1" w:rsidRDefault="00D93267"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Nwaigwe, Chinedu, and Oluwole Daniel Makinde. "Finite Difference Investigation of a Polluted Non-Isothermal Variable-Viscosity Porous Media Flow." In Diffusion Foundations, vol. 26, pp. 145-156. Trans Tech Publications Ltd, 2020.</w:t>
      </w:r>
    </w:p>
    <w:p w14:paraId="4D81F5B2" w14:textId="2F023404" w:rsidR="00237306" w:rsidRPr="00237306" w:rsidRDefault="00237306" w:rsidP="00F078E1">
      <w:pPr>
        <w:pStyle w:val="ListParagraph"/>
        <w:ind w:left="360"/>
        <w:jc w:val="both"/>
        <w:rPr>
          <w:rFonts w:ascii="Times New Roman" w:hAnsi="Times New Roman" w:cs="Times New Roman"/>
          <w:sz w:val="24"/>
          <w:szCs w:val="24"/>
        </w:rPr>
      </w:pPr>
    </w:p>
    <w:p w14:paraId="13999494" w14:textId="0B056065" w:rsidR="00237306" w:rsidRPr="00F078E1" w:rsidRDefault="00D93267" w:rsidP="00F078E1">
      <w:pPr>
        <w:jc w:val="both"/>
        <w:rPr>
          <w:rFonts w:ascii="Times New Roman" w:hAnsi="Times New Roman" w:cs="Times New Roman"/>
          <w:sz w:val="24"/>
          <w:szCs w:val="24"/>
        </w:rPr>
      </w:pPr>
      <w:r w:rsidRPr="00F078E1">
        <w:rPr>
          <w:rFonts w:ascii="Times New Roman" w:hAnsi="Times New Roman" w:cs="Times New Roman"/>
          <w:color w:val="222222"/>
          <w:sz w:val="24"/>
          <w:szCs w:val="24"/>
          <w:shd w:val="clear" w:color="auto" w:fill="FFFFFF"/>
        </w:rPr>
        <w:t>Nwaigwe, Chinedu, Azubuike Weli, and Oluwole Daniel Makinde. "Computational analysis of porous channel flow with cross-diffusion." American Journal of Computational and Applied Mathematics 9, no. 5 (2019): 119-132.</w:t>
      </w:r>
    </w:p>
    <w:p w14:paraId="5714A9E2" w14:textId="77777777" w:rsidR="00D93267" w:rsidRPr="00D93267" w:rsidRDefault="00D93267" w:rsidP="00F078E1">
      <w:pPr>
        <w:pStyle w:val="ListParagraph"/>
        <w:ind w:left="-360"/>
        <w:rPr>
          <w:rFonts w:ascii="Times New Roman" w:hAnsi="Times New Roman" w:cs="Times New Roman"/>
          <w:sz w:val="24"/>
          <w:szCs w:val="24"/>
        </w:rPr>
      </w:pPr>
    </w:p>
    <w:p w14:paraId="6C09A8CD" w14:textId="6223A16D" w:rsidR="00B32659" w:rsidRPr="00F078E1" w:rsidRDefault="00B32659" w:rsidP="00F078E1">
      <w:pPr>
        <w:jc w:val="both"/>
        <w:rPr>
          <w:rFonts w:ascii="Times New Roman" w:hAnsi="Times New Roman" w:cs="Times New Roman"/>
          <w:color w:val="000000" w:themeColor="text1"/>
          <w:sz w:val="24"/>
          <w:szCs w:val="24"/>
        </w:rPr>
      </w:pPr>
      <w:r w:rsidRPr="00F078E1">
        <w:rPr>
          <w:rFonts w:ascii="Times New Roman" w:hAnsi="Times New Roman" w:cs="Times New Roman"/>
          <w:color w:val="222222"/>
          <w:sz w:val="24"/>
          <w:szCs w:val="24"/>
          <w:shd w:val="clear" w:color="auto" w:fill="FFFFFF"/>
        </w:rPr>
        <w:t>Nwaigwe, Chinedu, and Innocent Uchenna Amadi. "Analytical Solution of a Non-isothermal Flow in Cylindrical Geometry."</w:t>
      </w:r>
      <w:r w:rsidR="0015061B" w:rsidRPr="00F078E1">
        <w:rPr>
          <w:rFonts w:ascii="Times New Roman" w:hAnsi="Times New Roman" w:cs="Times New Roman"/>
          <w:color w:val="222222"/>
          <w:sz w:val="24"/>
          <w:szCs w:val="24"/>
          <w:shd w:val="clear" w:color="auto" w:fill="FFFFFF"/>
        </w:rPr>
        <w:t xml:space="preserve"> Asian Research Journal of Mathematics </w:t>
      </w:r>
      <w:proofErr w:type="gramStart"/>
      <w:r w:rsidR="0015061B" w:rsidRPr="00F078E1">
        <w:rPr>
          <w:rFonts w:ascii="Times New Roman" w:hAnsi="Times New Roman" w:cs="Times New Roman"/>
          <w:color w:val="222222"/>
          <w:sz w:val="24"/>
          <w:szCs w:val="24"/>
          <w:shd w:val="clear" w:color="auto" w:fill="FFFFFF"/>
        </w:rPr>
        <w:t>17,  no</w:t>
      </w:r>
      <w:proofErr w:type="gramEnd"/>
      <w:r w:rsidR="0015061B" w:rsidRPr="00F078E1">
        <w:rPr>
          <w:rFonts w:ascii="Times New Roman" w:hAnsi="Times New Roman" w:cs="Times New Roman"/>
          <w:color w:val="222222"/>
          <w:sz w:val="24"/>
          <w:szCs w:val="24"/>
          <w:shd w:val="clear" w:color="auto" w:fill="FFFFFF"/>
        </w:rPr>
        <w:t xml:space="preserve"> 3 (2021): 55-76</w:t>
      </w:r>
      <w:r w:rsidR="00AE3BBC" w:rsidRPr="00F078E1">
        <w:rPr>
          <w:rFonts w:ascii="Times New Roman" w:hAnsi="Times New Roman" w:cs="Times New Roman"/>
          <w:color w:val="222222"/>
          <w:sz w:val="24"/>
          <w:szCs w:val="24"/>
          <w:shd w:val="clear" w:color="auto" w:fill="FFFFFF"/>
        </w:rPr>
        <w:t>.</w:t>
      </w:r>
    </w:p>
    <w:p w14:paraId="0A197F6F" w14:textId="77777777" w:rsidR="0015061B" w:rsidRPr="0015061B" w:rsidRDefault="0015061B" w:rsidP="00F078E1">
      <w:pPr>
        <w:pStyle w:val="ListParagraph"/>
        <w:ind w:left="-360"/>
        <w:rPr>
          <w:rFonts w:ascii="Times New Roman" w:hAnsi="Times New Roman" w:cs="Times New Roman"/>
          <w:color w:val="000000" w:themeColor="text1"/>
          <w:sz w:val="24"/>
          <w:szCs w:val="24"/>
        </w:rPr>
      </w:pPr>
    </w:p>
    <w:p w14:paraId="100AD1A6" w14:textId="0A81DDFB" w:rsidR="0015061B" w:rsidRPr="0015061B" w:rsidRDefault="0015061B" w:rsidP="0015061B">
      <w:pPr>
        <w:jc w:val="both"/>
        <w:rPr>
          <w:rFonts w:ascii="Times New Roman" w:hAnsi="Times New Roman" w:cs="Times New Roman"/>
          <w:b/>
          <w:bCs/>
          <w:sz w:val="24"/>
          <w:szCs w:val="24"/>
        </w:rPr>
      </w:pPr>
      <w:r w:rsidRPr="0015061B">
        <w:rPr>
          <w:rFonts w:ascii="Times New Roman" w:hAnsi="Times New Roman" w:cs="Times New Roman"/>
          <w:b/>
          <w:bCs/>
          <w:sz w:val="24"/>
          <w:szCs w:val="24"/>
        </w:rPr>
        <w:t>Appendix</w:t>
      </w:r>
    </w:p>
    <w:p w14:paraId="6EC5F632" w14:textId="37327F36" w:rsidR="001A4ED4" w:rsidRPr="00CE5BFD" w:rsidRDefault="00CB5ABF"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sz w:val="24"/>
          <w:szCs w:val="24"/>
        </w:rPr>
        <w:object w:dxaOrig="1640" w:dyaOrig="780" w14:anchorId="41E3D87A">
          <v:shape id="_x0000_i1115" type="#_x0000_t75" style="width:81.95pt;height:39.3pt" o:ole="">
            <v:imagedata r:id="rId196" o:title=""/>
          </v:shape>
          <o:OLEObject Type="Embed" ProgID="Equation.DSMT4" ShapeID="_x0000_i1115" DrawAspect="Content" ObjectID="_1735166573" r:id="rId197"/>
        </w:object>
      </w:r>
      <w:r w:rsidR="001A4ED4" w:rsidRPr="00CE5BFD">
        <w:rPr>
          <w:rFonts w:ascii="Times New Roman" w:eastAsia="Times New Roman" w:hAnsi="Times New Roman" w:cs="Times New Roman"/>
          <w:color w:val="000000" w:themeColor="text1"/>
          <w:sz w:val="24"/>
          <w:szCs w:val="24"/>
        </w:rPr>
        <w:tab/>
      </w:r>
      <w:r w:rsidRPr="00CE5BFD">
        <w:rPr>
          <w:rFonts w:ascii="Times New Roman" w:hAnsi="Times New Roman" w:cs="Times New Roman"/>
          <w:position w:val="-36"/>
          <w:sz w:val="24"/>
          <w:szCs w:val="24"/>
        </w:rPr>
        <w:object w:dxaOrig="2560" w:dyaOrig="780" w14:anchorId="5CF496B6">
          <v:shape id="_x0000_i1116" type="#_x0000_t75" style="width:128.5pt;height:39.3pt" o:ole="">
            <v:imagedata r:id="rId198" o:title=""/>
          </v:shape>
          <o:OLEObject Type="Embed" ProgID="Equation.DSMT4" ShapeID="_x0000_i1116" DrawAspect="Content" ObjectID="_1735166574" r:id="rId199"/>
        </w:object>
      </w:r>
      <w:r w:rsidR="001A4ED4" w:rsidRPr="00CE5BFD">
        <w:rPr>
          <w:rFonts w:ascii="Times New Roman" w:eastAsia="Times New Roman" w:hAnsi="Times New Roman" w:cs="Times New Roman"/>
          <w:color w:val="000000" w:themeColor="text1"/>
          <w:sz w:val="24"/>
          <w:szCs w:val="24"/>
        </w:rPr>
        <w:tab/>
      </w:r>
      <w:r w:rsidRPr="00CE5BFD">
        <w:rPr>
          <w:rFonts w:ascii="Times New Roman" w:hAnsi="Times New Roman" w:cs="Times New Roman"/>
          <w:position w:val="-36"/>
        </w:rPr>
        <w:object w:dxaOrig="3300" w:dyaOrig="780" w14:anchorId="2E46AE84">
          <v:shape id="_x0000_i1117" type="#_x0000_t75" style="width:165.05pt;height:39.3pt" o:ole="">
            <v:imagedata r:id="rId200" o:title=""/>
          </v:shape>
          <o:OLEObject Type="Embed" ProgID="Equation.DSMT4" ShapeID="_x0000_i1117" DrawAspect="Content" ObjectID="_1735166575" r:id="rId201"/>
        </w:object>
      </w:r>
      <w:r w:rsidR="001A4ED4" w:rsidRPr="00CE5BFD">
        <w:rPr>
          <w:rFonts w:ascii="Times New Roman" w:eastAsia="Times New Roman" w:hAnsi="Times New Roman" w:cs="Times New Roman"/>
          <w:color w:val="000000" w:themeColor="text1"/>
          <w:sz w:val="24"/>
          <w:szCs w:val="24"/>
        </w:rPr>
        <w:tab/>
      </w:r>
    </w:p>
    <w:p w14:paraId="3B82C344" w14:textId="3F5C5B87" w:rsidR="001A4ED4" w:rsidRPr="00CE5BFD" w:rsidRDefault="00CB5ABF"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rPr>
        <w:object w:dxaOrig="4180" w:dyaOrig="780" w14:anchorId="68A1D518">
          <v:shape id="_x0000_i1118" type="#_x0000_t75" style="width:200.5pt;height:39.3pt" o:ole="">
            <v:imagedata r:id="rId202" o:title=""/>
          </v:shape>
          <o:OLEObject Type="Embed" ProgID="Equation.DSMT4" ShapeID="_x0000_i1118" DrawAspect="Content" ObjectID="_1735166576" r:id="rId203"/>
        </w:object>
      </w:r>
      <w:r w:rsidRPr="00CE5BFD">
        <w:rPr>
          <w:rFonts w:ascii="Times New Roman" w:hAnsi="Times New Roman" w:cs="Times New Roman"/>
          <w:position w:val="-36"/>
        </w:rPr>
        <w:object w:dxaOrig="5080" w:dyaOrig="780" w14:anchorId="2378DD13">
          <v:shape id="_x0000_i1119" type="#_x0000_t75" style="width:219.3pt;height:39.3pt" o:ole="">
            <v:imagedata r:id="rId204" o:title=""/>
          </v:shape>
          <o:OLEObject Type="Embed" ProgID="Equation.DSMT4" ShapeID="_x0000_i1119" DrawAspect="Content" ObjectID="_1735166577" r:id="rId205"/>
        </w:object>
      </w:r>
      <w:r w:rsidR="001A4ED4" w:rsidRPr="00CE5BFD">
        <w:rPr>
          <w:rFonts w:ascii="Times New Roman" w:eastAsia="Times New Roman" w:hAnsi="Times New Roman" w:cs="Times New Roman"/>
          <w:color w:val="000000" w:themeColor="text1"/>
          <w:sz w:val="24"/>
          <w:szCs w:val="24"/>
        </w:rPr>
        <w:tab/>
      </w:r>
      <w:r w:rsidR="001A4ED4" w:rsidRPr="00CE5BFD">
        <w:rPr>
          <w:rFonts w:ascii="Times New Roman" w:eastAsia="Times New Roman" w:hAnsi="Times New Roman" w:cs="Times New Roman"/>
          <w:color w:val="000000" w:themeColor="text1"/>
          <w:sz w:val="24"/>
          <w:szCs w:val="24"/>
        </w:rPr>
        <w:tab/>
      </w:r>
    </w:p>
    <w:p w14:paraId="5E553319" w14:textId="7A712458" w:rsidR="00DC46F0" w:rsidRPr="00CE5BFD" w:rsidRDefault="00CB5ABF"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sz w:val="24"/>
          <w:szCs w:val="24"/>
        </w:rPr>
        <w:object w:dxaOrig="1620" w:dyaOrig="780" w14:anchorId="1A230FE0">
          <v:shape id="_x0000_i1120" type="#_x0000_t75" style="width:81.4pt;height:39.3pt" o:ole="">
            <v:imagedata r:id="rId206" o:title=""/>
          </v:shape>
          <o:OLEObject Type="Embed" ProgID="Equation.DSMT4" ShapeID="_x0000_i1120" DrawAspect="Content" ObjectID="_1735166578" r:id="rId207"/>
        </w:object>
      </w:r>
      <w:r w:rsidR="00DC46F0" w:rsidRPr="00CE5BFD">
        <w:rPr>
          <w:rFonts w:ascii="Times New Roman" w:eastAsia="Times New Roman" w:hAnsi="Times New Roman" w:cs="Times New Roman"/>
          <w:color w:val="000000" w:themeColor="text1"/>
          <w:sz w:val="24"/>
          <w:szCs w:val="24"/>
        </w:rPr>
        <w:tab/>
      </w:r>
      <w:r w:rsidRPr="00CE5BFD">
        <w:rPr>
          <w:rFonts w:ascii="Times New Roman" w:hAnsi="Times New Roman" w:cs="Times New Roman"/>
          <w:position w:val="-36"/>
          <w:sz w:val="24"/>
          <w:szCs w:val="24"/>
        </w:rPr>
        <w:object w:dxaOrig="2540" w:dyaOrig="780" w14:anchorId="4E24CD0E">
          <v:shape id="_x0000_i1121" type="#_x0000_t75" style="width:126.85pt;height:39.3pt" o:ole="">
            <v:imagedata r:id="rId208" o:title=""/>
          </v:shape>
          <o:OLEObject Type="Embed" ProgID="Equation.DSMT4" ShapeID="_x0000_i1121" DrawAspect="Content" ObjectID="_1735166579" r:id="rId209"/>
        </w:object>
      </w:r>
      <w:r w:rsidR="00DC46F0" w:rsidRPr="00CE5BFD">
        <w:rPr>
          <w:rFonts w:ascii="Times New Roman" w:eastAsia="Times New Roman" w:hAnsi="Times New Roman" w:cs="Times New Roman"/>
          <w:color w:val="000000" w:themeColor="text1"/>
          <w:sz w:val="24"/>
          <w:szCs w:val="24"/>
        </w:rPr>
        <w:tab/>
      </w:r>
      <w:r w:rsidRPr="00CE5BFD">
        <w:rPr>
          <w:rFonts w:ascii="Times New Roman" w:hAnsi="Times New Roman" w:cs="Times New Roman"/>
          <w:position w:val="-36"/>
        </w:rPr>
        <w:object w:dxaOrig="3280" w:dyaOrig="780" w14:anchorId="74DB7344">
          <v:shape id="_x0000_i1122" type="#_x0000_t75" style="width:163.95pt;height:39.3pt" o:ole="">
            <v:imagedata r:id="rId210" o:title=""/>
          </v:shape>
          <o:OLEObject Type="Embed" ProgID="Equation.DSMT4" ShapeID="_x0000_i1122" DrawAspect="Content" ObjectID="_1735166580" r:id="rId211"/>
        </w:object>
      </w:r>
      <w:r w:rsidR="00DC46F0" w:rsidRPr="00CE5BFD">
        <w:rPr>
          <w:rFonts w:ascii="Times New Roman" w:eastAsia="Times New Roman" w:hAnsi="Times New Roman" w:cs="Times New Roman"/>
          <w:color w:val="000000" w:themeColor="text1"/>
          <w:sz w:val="24"/>
          <w:szCs w:val="24"/>
        </w:rPr>
        <w:tab/>
      </w:r>
    </w:p>
    <w:p w14:paraId="6FFFC2DF" w14:textId="1B882510" w:rsidR="001A4ED4" w:rsidRPr="00CE5BFD" w:rsidRDefault="00CB5ABF"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rPr>
        <w:object w:dxaOrig="4180" w:dyaOrig="780" w14:anchorId="21E1E819">
          <v:shape id="_x0000_i1123" type="#_x0000_t75" style="width:200.5pt;height:39.3pt" o:ole="">
            <v:imagedata r:id="rId212" o:title=""/>
          </v:shape>
          <o:OLEObject Type="Embed" ProgID="Equation.DSMT4" ShapeID="_x0000_i1123" DrawAspect="Content" ObjectID="_1735166581" r:id="rId213"/>
        </w:object>
      </w:r>
      <w:r w:rsidR="0034014E" w:rsidRPr="00CE5BFD">
        <w:rPr>
          <w:rFonts w:ascii="Times New Roman" w:hAnsi="Times New Roman" w:cs="Times New Roman"/>
          <w:position w:val="-36"/>
        </w:rPr>
        <w:object w:dxaOrig="5060" w:dyaOrig="780" w14:anchorId="7291CC3D">
          <v:shape id="_x0000_i1124" type="#_x0000_t75" style="width:218.75pt;height:39.3pt" o:ole="">
            <v:imagedata r:id="rId214" o:title=""/>
          </v:shape>
          <o:OLEObject Type="Embed" ProgID="Equation.DSMT4" ShapeID="_x0000_i1124" DrawAspect="Content" ObjectID="_1735166582" r:id="rId215"/>
        </w:object>
      </w:r>
      <w:r w:rsidR="00DC46F0" w:rsidRPr="00CE5BFD">
        <w:rPr>
          <w:rFonts w:ascii="Times New Roman" w:eastAsia="Times New Roman" w:hAnsi="Times New Roman" w:cs="Times New Roman"/>
          <w:color w:val="000000" w:themeColor="text1"/>
          <w:sz w:val="24"/>
          <w:szCs w:val="24"/>
        </w:rPr>
        <w:tab/>
      </w:r>
      <w:r w:rsidR="00DC46F0" w:rsidRPr="00CE5BFD">
        <w:rPr>
          <w:rFonts w:ascii="Times New Roman" w:eastAsia="Times New Roman" w:hAnsi="Times New Roman" w:cs="Times New Roman"/>
          <w:color w:val="000000" w:themeColor="text1"/>
          <w:sz w:val="24"/>
          <w:szCs w:val="24"/>
        </w:rPr>
        <w:tab/>
      </w:r>
    </w:p>
    <w:p w14:paraId="2557E4C5" w14:textId="290D350C" w:rsidR="006C3D8C" w:rsidRPr="00CE5BFD" w:rsidRDefault="0034014E"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sz w:val="24"/>
          <w:szCs w:val="24"/>
        </w:rPr>
        <w:object w:dxaOrig="1820" w:dyaOrig="780" w14:anchorId="5188ACFE">
          <v:shape id="_x0000_i1125" type="#_x0000_t75" style="width:91.4pt;height:39.3pt" o:ole="">
            <v:imagedata r:id="rId216" o:title=""/>
          </v:shape>
          <o:OLEObject Type="Embed" ProgID="Equation.DSMT4" ShapeID="_x0000_i1125" DrawAspect="Content" ObjectID="_1735166583" r:id="rId217"/>
        </w:object>
      </w:r>
      <w:r w:rsidR="00B968EF" w:rsidRPr="00CE5BFD">
        <w:rPr>
          <w:rFonts w:ascii="Times New Roman" w:eastAsia="Times New Roman" w:hAnsi="Times New Roman" w:cs="Times New Roman"/>
          <w:color w:val="000000" w:themeColor="text1"/>
          <w:sz w:val="24"/>
          <w:szCs w:val="24"/>
        </w:rPr>
        <w:tab/>
      </w:r>
      <w:r w:rsidRPr="00CE5BFD">
        <w:rPr>
          <w:rFonts w:ascii="Times New Roman" w:hAnsi="Times New Roman" w:cs="Times New Roman"/>
          <w:position w:val="-36"/>
          <w:sz w:val="24"/>
          <w:szCs w:val="24"/>
        </w:rPr>
        <w:object w:dxaOrig="2600" w:dyaOrig="780" w14:anchorId="21308A0A">
          <v:shape id="_x0000_i1126" type="#_x0000_t75" style="width:129.6pt;height:39.3pt" o:ole="">
            <v:imagedata r:id="rId218" o:title=""/>
          </v:shape>
          <o:OLEObject Type="Embed" ProgID="Equation.DSMT4" ShapeID="_x0000_i1126" DrawAspect="Content" ObjectID="_1735166584" r:id="rId219"/>
        </w:object>
      </w:r>
      <w:r w:rsidR="00B968EF" w:rsidRPr="00CE5BFD">
        <w:rPr>
          <w:rFonts w:ascii="Times New Roman" w:eastAsia="Times New Roman" w:hAnsi="Times New Roman" w:cs="Times New Roman"/>
          <w:color w:val="000000" w:themeColor="text1"/>
          <w:sz w:val="24"/>
          <w:szCs w:val="24"/>
        </w:rPr>
        <w:tab/>
      </w:r>
      <w:r w:rsidR="001F0791" w:rsidRPr="00CE5BFD">
        <w:rPr>
          <w:rFonts w:ascii="Times New Roman" w:hAnsi="Times New Roman" w:cs="Times New Roman"/>
          <w:position w:val="-36"/>
        </w:rPr>
        <w:object w:dxaOrig="3480" w:dyaOrig="780" w14:anchorId="64CD0A33">
          <v:shape id="_x0000_i1127" type="#_x0000_t75" style="width:173.9pt;height:39.3pt" o:ole="">
            <v:imagedata r:id="rId220" o:title=""/>
          </v:shape>
          <o:OLEObject Type="Embed" ProgID="Equation.DSMT4" ShapeID="_x0000_i1127" DrawAspect="Content" ObjectID="_1735166585" r:id="rId221"/>
        </w:object>
      </w:r>
      <w:r w:rsidR="00B968EF" w:rsidRPr="00CE5BFD">
        <w:rPr>
          <w:rFonts w:ascii="Times New Roman" w:eastAsia="Times New Roman" w:hAnsi="Times New Roman" w:cs="Times New Roman"/>
          <w:color w:val="000000" w:themeColor="text1"/>
          <w:sz w:val="24"/>
          <w:szCs w:val="24"/>
        </w:rPr>
        <w:tab/>
      </w:r>
    </w:p>
    <w:p w14:paraId="7D0B9940" w14:textId="02DAE787" w:rsidR="00845280" w:rsidRPr="00CE5BFD" w:rsidRDefault="0034014E"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6"/>
        </w:rPr>
        <w:object w:dxaOrig="4220" w:dyaOrig="780" w14:anchorId="3C12000F">
          <v:shape id="_x0000_i1128" type="#_x0000_t75" style="width:202.15pt;height:39.3pt" o:ole="">
            <v:imagedata r:id="rId222" o:title=""/>
          </v:shape>
          <o:OLEObject Type="Embed" ProgID="Equation.DSMT4" ShapeID="_x0000_i1128" DrawAspect="Content" ObjectID="_1735166586" r:id="rId223"/>
        </w:object>
      </w:r>
      <w:r w:rsidRPr="00CE5BFD">
        <w:rPr>
          <w:rFonts w:ascii="Times New Roman" w:hAnsi="Times New Roman" w:cs="Times New Roman"/>
          <w:position w:val="-36"/>
        </w:rPr>
        <w:object w:dxaOrig="5280" w:dyaOrig="780" w14:anchorId="09AC10D7">
          <v:shape id="_x0000_i1129" type="#_x0000_t75" style="width:228.2pt;height:39.3pt" o:ole="">
            <v:imagedata r:id="rId224" o:title=""/>
          </v:shape>
          <o:OLEObject Type="Embed" ProgID="Equation.DSMT4" ShapeID="_x0000_i1129" DrawAspect="Content" ObjectID="_1735166587" r:id="rId225"/>
        </w:object>
      </w:r>
      <w:r w:rsidR="001A4ED4" w:rsidRPr="00CE5BFD">
        <w:rPr>
          <w:rFonts w:ascii="Times New Roman" w:eastAsia="Times New Roman" w:hAnsi="Times New Roman" w:cs="Times New Roman"/>
          <w:color w:val="000000" w:themeColor="text1"/>
          <w:sz w:val="24"/>
          <w:szCs w:val="24"/>
        </w:rPr>
        <w:tab/>
      </w:r>
      <w:r w:rsidR="00B968EF" w:rsidRPr="00CE5BFD">
        <w:rPr>
          <w:rFonts w:ascii="Times New Roman" w:eastAsia="Times New Roman" w:hAnsi="Times New Roman" w:cs="Times New Roman"/>
          <w:color w:val="000000" w:themeColor="text1"/>
          <w:sz w:val="24"/>
          <w:szCs w:val="24"/>
        </w:rPr>
        <w:tab/>
      </w:r>
    </w:p>
    <w:p w14:paraId="353DE1A0" w14:textId="48F23B56" w:rsidR="0062552A" w:rsidRPr="00CE5BFD" w:rsidRDefault="00D46F19" w:rsidP="00E129E6">
      <w:pPr>
        <w:spacing w:before="240" w:line="480" w:lineRule="auto"/>
        <w:jc w:val="both"/>
        <w:rPr>
          <w:rFonts w:ascii="Times New Roman" w:hAnsi="Times New Roman" w:cs="Times New Roman"/>
        </w:rPr>
      </w:pPr>
      <w:r w:rsidRPr="00CE5BFD">
        <w:rPr>
          <w:rFonts w:ascii="Times New Roman" w:hAnsi="Times New Roman" w:cs="Times New Roman"/>
          <w:position w:val="-12"/>
        </w:rPr>
        <w:object w:dxaOrig="2480" w:dyaOrig="360" w14:anchorId="50190741">
          <v:shape id="_x0000_i1130" type="#_x0000_t75" style="width:124.05pt;height:17.7pt" o:ole="">
            <v:imagedata r:id="rId226" o:title=""/>
          </v:shape>
          <o:OLEObject Type="Embed" ProgID="Equation.DSMT4" ShapeID="_x0000_i1130" DrawAspect="Content" ObjectID="_1735166588" r:id="rId227"/>
        </w:object>
      </w:r>
      <w:r w:rsidRPr="00CE5BFD">
        <w:rPr>
          <w:rFonts w:ascii="Times New Roman" w:hAnsi="Times New Roman" w:cs="Times New Roman"/>
        </w:rPr>
        <w:tab/>
      </w:r>
      <w:r w:rsidRPr="00CE5BFD">
        <w:rPr>
          <w:rFonts w:ascii="Times New Roman" w:hAnsi="Times New Roman" w:cs="Times New Roman"/>
          <w:position w:val="-12"/>
        </w:rPr>
        <w:object w:dxaOrig="2420" w:dyaOrig="360" w14:anchorId="28B3A018">
          <v:shape id="_x0000_i1131" type="#_x0000_t75" style="width:121.3pt;height:17.7pt" o:ole="">
            <v:imagedata r:id="rId228" o:title=""/>
          </v:shape>
          <o:OLEObject Type="Embed" ProgID="Equation.DSMT4" ShapeID="_x0000_i1131" DrawAspect="Content" ObjectID="_1735166589" r:id="rId229"/>
        </w:object>
      </w:r>
      <w:r w:rsidRPr="00CE5BFD">
        <w:rPr>
          <w:rFonts w:ascii="Times New Roman" w:hAnsi="Times New Roman" w:cs="Times New Roman"/>
        </w:rPr>
        <w:t>;</w:t>
      </w:r>
      <w:r w:rsidRPr="00CE5BFD">
        <w:rPr>
          <w:rFonts w:ascii="Times New Roman" w:hAnsi="Times New Roman" w:cs="Times New Roman"/>
        </w:rPr>
        <w:tab/>
      </w:r>
      <w:r w:rsidRPr="00CE5BFD">
        <w:rPr>
          <w:rFonts w:ascii="Times New Roman" w:hAnsi="Times New Roman" w:cs="Times New Roman"/>
          <w:position w:val="-12"/>
        </w:rPr>
        <w:object w:dxaOrig="2420" w:dyaOrig="360" w14:anchorId="3531A55D">
          <v:shape id="_x0000_i1132" type="#_x0000_t75" style="width:121.3pt;height:17.7pt" o:ole="">
            <v:imagedata r:id="rId230" o:title=""/>
          </v:shape>
          <o:OLEObject Type="Embed" ProgID="Equation.DSMT4" ShapeID="_x0000_i1132" DrawAspect="Content" ObjectID="_1735166590" r:id="rId231"/>
        </w:object>
      </w:r>
    </w:p>
    <w:p w14:paraId="20F547EB" w14:textId="3D680A37" w:rsidR="00853192" w:rsidRPr="00CE5BFD" w:rsidRDefault="00853192" w:rsidP="00E129E6">
      <w:pPr>
        <w:spacing w:before="240" w:line="480" w:lineRule="auto"/>
        <w:jc w:val="both"/>
        <w:rPr>
          <w:rFonts w:ascii="Times New Roman" w:hAnsi="Times New Roman" w:cs="Times New Roman"/>
        </w:rPr>
      </w:pPr>
      <w:r w:rsidRPr="00CE5BFD">
        <w:rPr>
          <w:rFonts w:ascii="Times New Roman" w:hAnsi="Times New Roman" w:cs="Times New Roman"/>
          <w:position w:val="-32"/>
        </w:rPr>
        <w:object w:dxaOrig="6300" w:dyaOrig="760" w14:anchorId="7CD4B7CB">
          <v:shape id="_x0000_i1133" type="#_x0000_t75" style="width:315.15pt;height:37.65pt" o:ole="">
            <v:imagedata r:id="rId232" o:title=""/>
          </v:shape>
          <o:OLEObject Type="Embed" ProgID="Equation.DSMT4" ShapeID="_x0000_i1133" DrawAspect="Content" ObjectID="_1735166591" r:id="rId233"/>
        </w:object>
      </w:r>
    </w:p>
    <w:p w14:paraId="30133200" w14:textId="4148CD35" w:rsidR="00871192" w:rsidRPr="00CE5BFD" w:rsidRDefault="00853192" w:rsidP="00E129E6">
      <w:pPr>
        <w:spacing w:before="240" w:line="480" w:lineRule="auto"/>
        <w:jc w:val="both"/>
        <w:rPr>
          <w:rFonts w:ascii="Times New Roman" w:hAnsi="Times New Roman" w:cs="Times New Roman"/>
        </w:rPr>
      </w:pPr>
      <w:r w:rsidRPr="00CE5BFD">
        <w:rPr>
          <w:rFonts w:ascii="Times New Roman" w:hAnsi="Times New Roman" w:cs="Times New Roman"/>
          <w:position w:val="-32"/>
        </w:rPr>
        <w:object w:dxaOrig="6619" w:dyaOrig="760" w14:anchorId="179FBD9D">
          <v:shape id="_x0000_i1134" type="#_x0000_t75" style="width:331.2pt;height:37.65pt" o:ole="">
            <v:imagedata r:id="rId234" o:title=""/>
          </v:shape>
          <o:OLEObject Type="Embed" ProgID="Equation.DSMT4" ShapeID="_x0000_i1134" DrawAspect="Content" ObjectID="_1735166592" r:id="rId235"/>
        </w:object>
      </w:r>
    </w:p>
    <w:p w14:paraId="0FDB27E3" w14:textId="1BC6A2D4" w:rsidR="00871192" w:rsidRPr="00CE5BFD" w:rsidRDefault="00853192" w:rsidP="00E129E6">
      <w:pPr>
        <w:spacing w:before="240" w:line="480" w:lineRule="auto"/>
        <w:jc w:val="both"/>
        <w:rPr>
          <w:rFonts w:ascii="Times New Roman" w:hAnsi="Times New Roman" w:cs="Times New Roman"/>
        </w:rPr>
      </w:pPr>
      <w:r w:rsidRPr="00CE5BFD">
        <w:rPr>
          <w:rFonts w:ascii="Times New Roman" w:hAnsi="Times New Roman" w:cs="Times New Roman"/>
          <w:position w:val="-32"/>
        </w:rPr>
        <w:object w:dxaOrig="6100" w:dyaOrig="760" w14:anchorId="3147E2E1">
          <v:shape id="_x0000_i1135" type="#_x0000_t75" style="width:305.15pt;height:37.65pt" o:ole="">
            <v:imagedata r:id="rId236" o:title=""/>
          </v:shape>
          <o:OLEObject Type="Embed" ProgID="Equation.DSMT4" ShapeID="_x0000_i1135" DrawAspect="Content" ObjectID="_1735166593" r:id="rId237"/>
        </w:object>
      </w:r>
    </w:p>
    <w:p w14:paraId="1A7D5804" w14:textId="73D4E215" w:rsidR="00871192" w:rsidRPr="00CE5BFD" w:rsidRDefault="00871192" w:rsidP="00E129E6">
      <w:pPr>
        <w:spacing w:before="240" w:line="480" w:lineRule="auto"/>
        <w:jc w:val="both"/>
        <w:rPr>
          <w:rFonts w:ascii="Times New Roman" w:eastAsia="Times New Roman" w:hAnsi="Times New Roman" w:cs="Times New Roman"/>
          <w:color w:val="000000" w:themeColor="text1"/>
          <w:sz w:val="24"/>
          <w:szCs w:val="24"/>
        </w:rPr>
      </w:pPr>
      <w:r w:rsidRPr="00CE5BFD">
        <w:rPr>
          <w:rFonts w:ascii="Times New Roman" w:hAnsi="Times New Roman" w:cs="Times New Roman"/>
          <w:position w:val="-32"/>
        </w:rPr>
        <w:object w:dxaOrig="5580" w:dyaOrig="760" w14:anchorId="73032C6D">
          <v:shape id="_x0000_i1136" type="#_x0000_t75" style="width:278.6pt;height:37.65pt" o:ole="">
            <v:imagedata r:id="rId238" o:title=""/>
          </v:shape>
          <o:OLEObject Type="Embed" ProgID="Equation.DSMT4" ShapeID="_x0000_i1136" DrawAspect="Content" ObjectID="_1735166594" r:id="rId239"/>
        </w:object>
      </w:r>
      <w:r w:rsidRPr="00CE5BFD">
        <w:rPr>
          <w:rFonts w:ascii="Times New Roman" w:hAnsi="Times New Roman" w:cs="Times New Roman"/>
        </w:rPr>
        <w:t xml:space="preserve">  </w:t>
      </w:r>
      <w:r w:rsidR="00835E98" w:rsidRPr="00CE5BFD">
        <w:rPr>
          <w:rFonts w:ascii="Times New Roman" w:hAnsi="Times New Roman" w:cs="Times New Roman"/>
          <w:position w:val="-32"/>
        </w:rPr>
        <w:object w:dxaOrig="4840" w:dyaOrig="760" w14:anchorId="087BD545">
          <v:shape id="_x0000_i1137" type="#_x0000_t75" style="width:242.05pt;height:37.65pt" o:ole="">
            <v:imagedata r:id="rId240" o:title=""/>
          </v:shape>
          <o:OLEObject Type="Embed" ProgID="Equation.DSMT4" ShapeID="_x0000_i1137" DrawAspect="Content" ObjectID="_1735166595" r:id="rId241"/>
        </w:object>
      </w:r>
      <w:r w:rsidRPr="00CE5BFD">
        <w:rPr>
          <w:rFonts w:ascii="Times New Roman" w:eastAsia="Times New Roman" w:hAnsi="Times New Roman" w:cs="Times New Roman"/>
          <w:color w:val="000000" w:themeColor="text1"/>
          <w:sz w:val="24"/>
          <w:szCs w:val="24"/>
        </w:rPr>
        <w:t xml:space="preserve">;  </w:t>
      </w:r>
    </w:p>
    <w:p w14:paraId="4CBACC56" w14:textId="06572B03" w:rsidR="0062552A" w:rsidRPr="00CE5BFD" w:rsidRDefault="00835E98" w:rsidP="00E129E6">
      <w:pPr>
        <w:spacing w:before="240" w:line="480" w:lineRule="auto"/>
        <w:jc w:val="both"/>
        <w:rPr>
          <w:rFonts w:ascii="Times New Roman" w:hAnsi="Times New Roman" w:cs="Times New Roman"/>
        </w:rPr>
      </w:pPr>
      <w:r w:rsidRPr="00CE5BFD">
        <w:rPr>
          <w:rFonts w:ascii="Times New Roman" w:hAnsi="Times New Roman" w:cs="Times New Roman"/>
          <w:position w:val="-32"/>
        </w:rPr>
        <w:object w:dxaOrig="4400" w:dyaOrig="760" w14:anchorId="3017ADC9">
          <v:shape id="_x0000_i1138" type="#_x0000_t75" style="width:220.45pt;height:37.65pt" o:ole="">
            <v:imagedata r:id="rId242" o:title=""/>
          </v:shape>
          <o:OLEObject Type="Embed" ProgID="Equation.DSMT4" ShapeID="_x0000_i1138" DrawAspect="Content" ObjectID="_1735166596" r:id="rId243"/>
        </w:object>
      </w:r>
      <w:r w:rsidR="00AB5B63" w:rsidRPr="00CE5BFD">
        <w:rPr>
          <w:rFonts w:ascii="Times New Roman" w:hAnsi="Times New Roman" w:cs="Times New Roman"/>
        </w:rPr>
        <w:t xml:space="preserve">; </w:t>
      </w:r>
      <w:r w:rsidR="009835A6" w:rsidRPr="00CE5BFD">
        <w:rPr>
          <w:rFonts w:ascii="Times New Roman" w:hAnsi="Times New Roman" w:cs="Times New Roman"/>
          <w:position w:val="-68"/>
        </w:rPr>
        <w:object w:dxaOrig="7280" w:dyaOrig="1060" w14:anchorId="2181A5EF">
          <v:shape id="_x0000_i1139" type="#_x0000_t75" style="width:363.9pt;height:52.6pt" o:ole="">
            <v:imagedata r:id="rId244" o:title=""/>
          </v:shape>
          <o:OLEObject Type="Embed" ProgID="Equation.DSMT4" ShapeID="_x0000_i1139" DrawAspect="Content" ObjectID="_1735166597" r:id="rId245"/>
        </w:object>
      </w:r>
    </w:p>
    <w:p w14:paraId="534D9193" w14:textId="18766171" w:rsidR="009835A6" w:rsidRPr="00CE5BFD" w:rsidRDefault="00997480" w:rsidP="00E129E6">
      <w:pPr>
        <w:spacing w:before="240" w:line="480" w:lineRule="auto"/>
        <w:jc w:val="both"/>
        <w:rPr>
          <w:rFonts w:ascii="Times New Roman" w:hAnsi="Times New Roman" w:cs="Times New Roman"/>
        </w:rPr>
      </w:pPr>
      <w:r w:rsidRPr="00CE5BFD">
        <w:rPr>
          <w:rFonts w:ascii="Times New Roman" w:hAnsi="Times New Roman" w:cs="Times New Roman"/>
          <w:position w:val="-30"/>
        </w:rPr>
        <w:object w:dxaOrig="1120" w:dyaOrig="680" w14:anchorId="3244EDA5">
          <v:shape id="_x0000_i1140" type="#_x0000_t75" style="width:56.5pt;height:33.8pt" o:ole="">
            <v:imagedata r:id="rId246" o:title=""/>
          </v:shape>
          <o:OLEObject Type="Embed" ProgID="Equation.DSMT4" ShapeID="_x0000_i1140" DrawAspect="Content" ObjectID="_1735166598" r:id="rId247"/>
        </w:object>
      </w:r>
      <w:r w:rsidR="009835A6" w:rsidRPr="00CE5BFD">
        <w:rPr>
          <w:rFonts w:ascii="Times New Roman" w:hAnsi="Times New Roman" w:cs="Times New Roman"/>
        </w:rPr>
        <w:t xml:space="preserve"> </w:t>
      </w:r>
      <w:r w:rsidRPr="00CE5BFD">
        <w:rPr>
          <w:rFonts w:ascii="Times New Roman" w:hAnsi="Times New Roman" w:cs="Times New Roman"/>
        </w:rPr>
        <w:tab/>
      </w:r>
      <w:r w:rsidR="00D07094" w:rsidRPr="00CE5BFD">
        <w:rPr>
          <w:rFonts w:ascii="Times New Roman" w:hAnsi="Times New Roman" w:cs="Times New Roman"/>
          <w:position w:val="-36"/>
        </w:rPr>
        <w:object w:dxaOrig="7380" w:dyaOrig="780" w14:anchorId="06B4F300">
          <v:shape id="_x0000_i1141" type="#_x0000_t75" style="width:343.4pt;height:39.3pt" o:ole="">
            <v:imagedata r:id="rId248" o:title=""/>
          </v:shape>
          <o:OLEObject Type="Embed" ProgID="Equation.DSMT4" ShapeID="_x0000_i1141" DrawAspect="Content" ObjectID="_1735166599" r:id="rId249"/>
        </w:object>
      </w:r>
    </w:p>
    <w:p w14:paraId="478B3BCE" w14:textId="18A656BD" w:rsidR="00D07094" w:rsidRPr="00CE5BFD" w:rsidRDefault="00997480" w:rsidP="00E129E6">
      <w:pPr>
        <w:spacing w:before="240" w:line="480" w:lineRule="auto"/>
        <w:jc w:val="both"/>
        <w:rPr>
          <w:rFonts w:ascii="Times New Roman" w:hAnsi="Times New Roman" w:cs="Times New Roman"/>
        </w:rPr>
      </w:pPr>
      <w:r w:rsidRPr="00CE5BFD">
        <w:rPr>
          <w:rFonts w:ascii="Times New Roman" w:hAnsi="Times New Roman" w:cs="Times New Roman"/>
          <w:position w:val="-30"/>
        </w:rPr>
        <w:object w:dxaOrig="1160" w:dyaOrig="680" w14:anchorId="109463D6">
          <v:shape id="_x0000_i1142" type="#_x0000_t75" style="width:57.6pt;height:34.35pt" o:ole="">
            <v:imagedata r:id="rId250" o:title=""/>
          </v:shape>
          <o:OLEObject Type="Embed" ProgID="Equation.DSMT4" ShapeID="_x0000_i1142" DrawAspect="Content" ObjectID="_1735166600" r:id="rId251"/>
        </w:object>
      </w:r>
      <w:r w:rsidR="00D07094" w:rsidRPr="00CE5BFD">
        <w:rPr>
          <w:rFonts w:ascii="Times New Roman" w:hAnsi="Times New Roman" w:cs="Times New Roman"/>
        </w:rPr>
        <w:tab/>
      </w:r>
      <w:r w:rsidR="00BE0B2F" w:rsidRPr="00CE5BFD">
        <w:rPr>
          <w:rFonts w:ascii="Times New Roman" w:hAnsi="Times New Roman" w:cs="Times New Roman"/>
          <w:position w:val="-36"/>
        </w:rPr>
        <w:object w:dxaOrig="7620" w:dyaOrig="780" w14:anchorId="4552B17E">
          <v:shape id="_x0000_i1143" type="#_x0000_t75" style="width:379.4pt;height:38.75pt" o:ole="">
            <v:imagedata r:id="rId252" o:title=""/>
          </v:shape>
          <o:OLEObject Type="Embed" ProgID="Equation.DSMT4" ShapeID="_x0000_i1143" DrawAspect="Content" ObjectID="_1735166601" r:id="rId253"/>
        </w:object>
      </w:r>
    </w:p>
    <w:sectPr w:rsidR="00D07094" w:rsidRPr="00CE5BFD" w:rsidSect="00DB56A3">
      <w:pgSz w:w="12240" w:h="15840"/>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1791" w14:textId="77777777" w:rsidR="00E71C45" w:rsidRDefault="00E71C45" w:rsidP="00652ACC">
      <w:pPr>
        <w:spacing w:after="0" w:line="240" w:lineRule="auto"/>
      </w:pPr>
      <w:r>
        <w:separator/>
      </w:r>
    </w:p>
  </w:endnote>
  <w:endnote w:type="continuationSeparator" w:id="0">
    <w:p w14:paraId="142E230F" w14:textId="77777777" w:rsidR="00E71C45" w:rsidRDefault="00E71C45" w:rsidP="0065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ECE7" w14:textId="77777777" w:rsidR="00E71C45" w:rsidRDefault="00E71C45" w:rsidP="00652ACC">
      <w:pPr>
        <w:spacing w:after="0" w:line="240" w:lineRule="auto"/>
      </w:pPr>
      <w:r>
        <w:separator/>
      </w:r>
    </w:p>
  </w:footnote>
  <w:footnote w:type="continuationSeparator" w:id="0">
    <w:p w14:paraId="102BC861" w14:textId="77777777" w:rsidR="00E71C45" w:rsidRDefault="00E71C45" w:rsidP="0065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3521"/>
    <w:multiLevelType w:val="hybridMultilevel"/>
    <w:tmpl w:val="EDAEE61A"/>
    <w:lvl w:ilvl="0" w:tplc="1CC86A8C">
      <w:start w:val="1"/>
      <w:numFmt w:val="bullet"/>
      <w:lvlText w:val=""/>
      <w:lvlJc w:val="left"/>
      <w:pPr>
        <w:tabs>
          <w:tab w:val="num" w:pos="720"/>
        </w:tabs>
        <w:ind w:left="720" w:hanging="360"/>
      </w:pPr>
      <w:rPr>
        <w:rFonts w:ascii="Wingdings" w:hAnsi="Wingdings" w:hint="default"/>
      </w:rPr>
    </w:lvl>
    <w:lvl w:ilvl="1" w:tplc="18C253EA" w:tentative="1">
      <w:start w:val="1"/>
      <w:numFmt w:val="bullet"/>
      <w:lvlText w:val=""/>
      <w:lvlJc w:val="left"/>
      <w:pPr>
        <w:tabs>
          <w:tab w:val="num" w:pos="1440"/>
        </w:tabs>
        <w:ind w:left="1440" w:hanging="360"/>
      </w:pPr>
      <w:rPr>
        <w:rFonts w:ascii="Wingdings" w:hAnsi="Wingdings" w:hint="default"/>
      </w:rPr>
    </w:lvl>
    <w:lvl w:ilvl="2" w:tplc="9F865F08" w:tentative="1">
      <w:start w:val="1"/>
      <w:numFmt w:val="bullet"/>
      <w:lvlText w:val=""/>
      <w:lvlJc w:val="left"/>
      <w:pPr>
        <w:tabs>
          <w:tab w:val="num" w:pos="2160"/>
        </w:tabs>
        <w:ind w:left="2160" w:hanging="360"/>
      </w:pPr>
      <w:rPr>
        <w:rFonts w:ascii="Wingdings" w:hAnsi="Wingdings" w:hint="default"/>
      </w:rPr>
    </w:lvl>
    <w:lvl w:ilvl="3" w:tplc="4B1CD700" w:tentative="1">
      <w:start w:val="1"/>
      <w:numFmt w:val="bullet"/>
      <w:lvlText w:val=""/>
      <w:lvlJc w:val="left"/>
      <w:pPr>
        <w:tabs>
          <w:tab w:val="num" w:pos="2880"/>
        </w:tabs>
        <w:ind w:left="2880" w:hanging="360"/>
      </w:pPr>
      <w:rPr>
        <w:rFonts w:ascii="Wingdings" w:hAnsi="Wingdings" w:hint="default"/>
      </w:rPr>
    </w:lvl>
    <w:lvl w:ilvl="4" w:tplc="A74450A4" w:tentative="1">
      <w:start w:val="1"/>
      <w:numFmt w:val="bullet"/>
      <w:lvlText w:val=""/>
      <w:lvlJc w:val="left"/>
      <w:pPr>
        <w:tabs>
          <w:tab w:val="num" w:pos="3600"/>
        </w:tabs>
        <w:ind w:left="3600" w:hanging="360"/>
      </w:pPr>
      <w:rPr>
        <w:rFonts w:ascii="Wingdings" w:hAnsi="Wingdings" w:hint="default"/>
      </w:rPr>
    </w:lvl>
    <w:lvl w:ilvl="5" w:tplc="2BEA12CE" w:tentative="1">
      <w:start w:val="1"/>
      <w:numFmt w:val="bullet"/>
      <w:lvlText w:val=""/>
      <w:lvlJc w:val="left"/>
      <w:pPr>
        <w:tabs>
          <w:tab w:val="num" w:pos="4320"/>
        </w:tabs>
        <w:ind w:left="4320" w:hanging="360"/>
      </w:pPr>
      <w:rPr>
        <w:rFonts w:ascii="Wingdings" w:hAnsi="Wingdings" w:hint="default"/>
      </w:rPr>
    </w:lvl>
    <w:lvl w:ilvl="6" w:tplc="BE0EB496" w:tentative="1">
      <w:start w:val="1"/>
      <w:numFmt w:val="bullet"/>
      <w:lvlText w:val=""/>
      <w:lvlJc w:val="left"/>
      <w:pPr>
        <w:tabs>
          <w:tab w:val="num" w:pos="5040"/>
        </w:tabs>
        <w:ind w:left="5040" w:hanging="360"/>
      </w:pPr>
      <w:rPr>
        <w:rFonts w:ascii="Wingdings" w:hAnsi="Wingdings" w:hint="default"/>
      </w:rPr>
    </w:lvl>
    <w:lvl w:ilvl="7" w:tplc="70D63D94" w:tentative="1">
      <w:start w:val="1"/>
      <w:numFmt w:val="bullet"/>
      <w:lvlText w:val=""/>
      <w:lvlJc w:val="left"/>
      <w:pPr>
        <w:tabs>
          <w:tab w:val="num" w:pos="5760"/>
        </w:tabs>
        <w:ind w:left="5760" w:hanging="360"/>
      </w:pPr>
      <w:rPr>
        <w:rFonts w:ascii="Wingdings" w:hAnsi="Wingdings" w:hint="default"/>
      </w:rPr>
    </w:lvl>
    <w:lvl w:ilvl="8" w:tplc="A72249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D09B7"/>
    <w:multiLevelType w:val="hybridMultilevel"/>
    <w:tmpl w:val="315C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4919"/>
    <w:multiLevelType w:val="hybridMultilevel"/>
    <w:tmpl w:val="CA909D1E"/>
    <w:lvl w:ilvl="0" w:tplc="28E4227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54511"/>
    <w:multiLevelType w:val="hybridMultilevel"/>
    <w:tmpl w:val="BFCEBF40"/>
    <w:lvl w:ilvl="0" w:tplc="E6CA5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21BB2"/>
    <w:multiLevelType w:val="hybridMultilevel"/>
    <w:tmpl w:val="6818D23E"/>
    <w:lvl w:ilvl="0" w:tplc="52F63D66">
      <w:start w:val="1"/>
      <w:numFmt w:val="bullet"/>
      <w:lvlText w:val=""/>
      <w:lvlJc w:val="left"/>
      <w:pPr>
        <w:tabs>
          <w:tab w:val="num" w:pos="720"/>
        </w:tabs>
        <w:ind w:left="720" w:hanging="360"/>
      </w:pPr>
      <w:rPr>
        <w:rFonts w:ascii="Wingdings" w:hAnsi="Wingdings" w:hint="default"/>
      </w:rPr>
    </w:lvl>
    <w:lvl w:ilvl="1" w:tplc="EA2C1D48" w:tentative="1">
      <w:start w:val="1"/>
      <w:numFmt w:val="bullet"/>
      <w:lvlText w:val=""/>
      <w:lvlJc w:val="left"/>
      <w:pPr>
        <w:tabs>
          <w:tab w:val="num" w:pos="1440"/>
        </w:tabs>
        <w:ind w:left="1440" w:hanging="360"/>
      </w:pPr>
      <w:rPr>
        <w:rFonts w:ascii="Wingdings" w:hAnsi="Wingdings" w:hint="default"/>
      </w:rPr>
    </w:lvl>
    <w:lvl w:ilvl="2" w:tplc="C02CD674" w:tentative="1">
      <w:start w:val="1"/>
      <w:numFmt w:val="bullet"/>
      <w:lvlText w:val=""/>
      <w:lvlJc w:val="left"/>
      <w:pPr>
        <w:tabs>
          <w:tab w:val="num" w:pos="2160"/>
        </w:tabs>
        <w:ind w:left="2160" w:hanging="360"/>
      </w:pPr>
      <w:rPr>
        <w:rFonts w:ascii="Wingdings" w:hAnsi="Wingdings" w:hint="default"/>
      </w:rPr>
    </w:lvl>
    <w:lvl w:ilvl="3" w:tplc="A02E6EF8" w:tentative="1">
      <w:start w:val="1"/>
      <w:numFmt w:val="bullet"/>
      <w:lvlText w:val=""/>
      <w:lvlJc w:val="left"/>
      <w:pPr>
        <w:tabs>
          <w:tab w:val="num" w:pos="2880"/>
        </w:tabs>
        <w:ind w:left="2880" w:hanging="360"/>
      </w:pPr>
      <w:rPr>
        <w:rFonts w:ascii="Wingdings" w:hAnsi="Wingdings" w:hint="default"/>
      </w:rPr>
    </w:lvl>
    <w:lvl w:ilvl="4" w:tplc="BF4E8340" w:tentative="1">
      <w:start w:val="1"/>
      <w:numFmt w:val="bullet"/>
      <w:lvlText w:val=""/>
      <w:lvlJc w:val="left"/>
      <w:pPr>
        <w:tabs>
          <w:tab w:val="num" w:pos="3600"/>
        </w:tabs>
        <w:ind w:left="3600" w:hanging="360"/>
      </w:pPr>
      <w:rPr>
        <w:rFonts w:ascii="Wingdings" w:hAnsi="Wingdings" w:hint="default"/>
      </w:rPr>
    </w:lvl>
    <w:lvl w:ilvl="5" w:tplc="95EE586A" w:tentative="1">
      <w:start w:val="1"/>
      <w:numFmt w:val="bullet"/>
      <w:lvlText w:val=""/>
      <w:lvlJc w:val="left"/>
      <w:pPr>
        <w:tabs>
          <w:tab w:val="num" w:pos="4320"/>
        </w:tabs>
        <w:ind w:left="4320" w:hanging="360"/>
      </w:pPr>
      <w:rPr>
        <w:rFonts w:ascii="Wingdings" w:hAnsi="Wingdings" w:hint="default"/>
      </w:rPr>
    </w:lvl>
    <w:lvl w:ilvl="6" w:tplc="665C3740" w:tentative="1">
      <w:start w:val="1"/>
      <w:numFmt w:val="bullet"/>
      <w:lvlText w:val=""/>
      <w:lvlJc w:val="left"/>
      <w:pPr>
        <w:tabs>
          <w:tab w:val="num" w:pos="5040"/>
        </w:tabs>
        <w:ind w:left="5040" w:hanging="360"/>
      </w:pPr>
      <w:rPr>
        <w:rFonts w:ascii="Wingdings" w:hAnsi="Wingdings" w:hint="default"/>
      </w:rPr>
    </w:lvl>
    <w:lvl w:ilvl="7" w:tplc="F0966074" w:tentative="1">
      <w:start w:val="1"/>
      <w:numFmt w:val="bullet"/>
      <w:lvlText w:val=""/>
      <w:lvlJc w:val="left"/>
      <w:pPr>
        <w:tabs>
          <w:tab w:val="num" w:pos="5760"/>
        </w:tabs>
        <w:ind w:left="5760" w:hanging="360"/>
      </w:pPr>
      <w:rPr>
        <w:rFonts w:ascii="Wingdings" w:hAnsi="Wingdings" w:hint="default"/>
      </w:rPr>
    </w:lvl>
    <w:lvl w:ilvl="8" w:tplc="C3DA2D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A56FD"/>
    <w:multiLevelType w:val="hybridMultilevel"/>
    <w:tmpl w:val="BA36401C"/>
    <w:lvl w:ilvl="0" w:tplc="EA147E80">
      <w:start w:val="1"/>
      <w:numFmt w:val="bullet"/>
      <w:lvlText w:val=""/>
      <w:lvlJc w:val="left"/>
      <w:pPr>
        <w:tabs>
          <w:tab w:val="num" w:pos="720"/>
        </w:tabs>
        <w:ind w:left="720" w:hanging="360"/>
      </w:pPr>
      <w:rPr>
        <w:rFonts w:ascii="Wingdings" w:hAnsi="Wingdings" w:hint="default"/>
      </w:rPr>
    </w:lvl>
    <w:lvl w:ilvl="1" w:tplc="86F86BFC" w:tentative="1">
      <w:start w:val="1"/>
      <w:numFmt w:val="bullet"/>
      <w:lvlText w:val=""/>
      <w:lvlJc w:val="left"/>
      <w:pPr>
        <w:tabs>
          <w:tab w:val="num" w:pos="1440"/>
        </w:tabs>
        <w:ind w:left="1440" w:hanging="360"/>
      </w:pPr>
      <w:rPr>
        <w:rFonts w:ascii="Wingdings" w:hAnsi="Wingdings" w:hint="default"/>
      </w:rPr>
    </w:lvl>
    <w:lvl w:ilvl="2" w:tplc="29FE6B5E" w:tentative="1">
      <w:start w:val="1"/>
      <w:numFmt w:val="bullet"/>
      <w:lvlText w:val=""/>
      <w:lvlJc w:val="left"/>
      <w:pPr>
        <w:tabs>
          <w:tab w:val="num" w:pos="2160"/>
        </w:tabs>
        <w:ind w:left="2160" w:hanging="360"/>
      </w:pPr>
      <w:rPr>
        <w:rFonts w:ascii="Wingdings" w:hAnsi="Wingdings" w:hint="default"/>
      </w:rPr>
    </w:lvl>
    <w:lvl w:ilvl="3" w:tplc="6D3AC35E" w:tentative="1">
      <w:start w:val="1"/>
      <w:numFmt w:val="bullet"/>
      <w:lvlText w:val=""/>
      <w:lvlJc w:val="left"/>
      <w:pPr>
        <w:tabs>
          <w:tab w:val="num" w:pos="2880"/>
        </w:tabs>
        <w:ind w:left="2880" w:hanging="360"/>
      </w:pPr>
      <w:rPr>
        <w:rFonts w:ascii="Wingdings" w:hAnsi="Wingdings" w:hint="default"/>
      </w:rPr>
    </w:lvl>
    <w:lvl w:ilvl="4" w:tplc="9BC083BA" w:tentative="1">
      <w:start w:val="1"/>
      <w:numFmt w:val="bullet"/>
      <w:lvlText w:val=""/>
      <w:lvlJc w:val="left"/>
      <w:pPr>
        <w:tabs>
          <w:tab w:val="num" w:pos="3600"/>
        </w:tabs>
        <w:ind w:left="3600" w:hanging="360"/>
      </w:pPr>
      <w:rPr>
        <w:rFonts w:ascii="Wingdings" w:hAnsi="Wingdings" w:hint="default"/>
      </w:rPr>
    </w:lvl>
    <w:lvl w:ilvl="5" w:tplc="EC762B96" w:tentative="1">
      <w:start w:val="1"/>
      <w:numFmt w:val="bullet"/>
      <w:lvlText w:val=""/>
      <w:lvlJc w:val="left"/>
      <w:pPr>
        <w:tabs>
          <w:tab w:val="num" w:pos="4320"/>
        </w:tabs>
        <w:ind w:left="4320" w:hanging="360"/>
      </w:pPr>
      <w:rPr>
        <w:rFonts w:ascii="Wingdings" w:hAnsi="Wingdings" w:hint="default"/>
      </w:rPr>
    </w:lvl>
    <w:lvl w:ilvl="6" w:tplc="8894FB8C" w:tentative="1">
      <w:start w:val="1"/>
      <w:numFmt w:val="bullet"/>
      <w:lvlText w:val=""/>
      <w:lvlJc w:val="left"/>
      <w:pPr>
        <w:tabs>
          <w:tab w:val="num" w:pos="5040"/>
        </w:tabs>
        <w:ind w:left="5040" w:hanging="360"/>
      </w:pPr>
      <w:rPr>
        <w:rFonts w:ascii="Wingdings" w:hAnsi="Wingdings" w:hint="default"/>
      </w:rPr>
    </w:lvl>
    <w:lvl w:ilvl="7" w:tplc="DD080C24" w:tentative="1">
      <w:start w:val="1"/>
      <w:numFmt w:val="bullet"/>
      <w:lvlText w:val=""/>
      <w:lvlJc w:val="left"/>
      <w:pPr>
        <w:tabs>
          <w:tab w:val="num" w:pos="5760"/>
        </w:tabs>
        <w:ind w:left="5760" w:hanging="360"/>
      </w:pPr>
      <w:rPr>
        <w:rFonts w:ascii="Wingdings" w:hAnsi="Wingdings" w:hint="default"/>
      </w:rPr>
    </w:lvl>
    <w:lvl w:ilvl="8" w:tplc="14102560" w:tentative="1">
      <w:start w:val="1"/>
      <w:numFmt w:val="bullet"/>
      <w:lvlText w:val=""/>
      <w:lvlJc w:val="left"/>
      <w:pPr>
        <w:tabs>
          <w:tab w:val="num" w:pos="6480"/>
        </w:tabs>
        <w:ind w:left="6480" w:hanging="360"/>
      </w:pPr>
      <w:rPr>
        <w:rFonts w:ascii="Wingdings" w:hAnsi="Wingdings" w:hint="default"/>
      </w:rPr>
    </w:lvl>
  </w:abstractNum>
  <w:num w:numId="1" w16cid:durableId="501092019">
    <w:abstractNumId w:val="3"/>
  </w:num>
  <w:num w:numId="2" w16cid:durableId="934478802">
    <w:abstractNumId w:val="0"/>
  </w:num>
  <w:num w:numId="3" w16cid:durableId="1313758724">
    <w:abstractNumId w:val="4"/>
  </w:num>
  <w:num w:numId="4" w16cid:durableId="135072076">
    <w:abstractNumId w:val="5"/>
  </w:num>
  <w:num w:numId="5" w16cid:durableId="1608199676">
    <w:abstractNumId w:val="2"/>
  </w:num>
  <w:num w:numId="6" w16cid:durableId="50262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57"/>
    <w:rsid w:val="00015640"/>
    <w:rsid w:val="0002023B"/>
    <w:rsid w:val="00022596"/>
    <w:rsid w:val="00025085"/>
    <w:rsid w:val="00041077"/>
    <w:rsid w:val="00043293"/>
    <w:rsid w:val="00045549"/>
    <w:rsid w:val="00045C28"/>
    <w:rsid w:val="00053CB0"/>
    <w:rsid w:val="00062594"/>
    <w:rsid w:val="000866F8"/>
    <w:rsid w:val="000905A5"/>
    <w:rsid w:val="00091189"/>
    <w:rsid w:val="000C2501"/>
    <w:rsid w:val="000D752D"/>
    <w:rsid w:val="000E465C"/>
    <w:rsid w:val="00112748"/>
    <w:rsid w:val="00114B18"/>
    <w:rsid w:val="00120393"/>
    <w:rsid w:val="001215D8"/>
    <w:rsid w:val="00141FF9"/>
    <w:rsid w:val="001502CB"/>
    <w:rsid w:val="0015061B"/>
    <w:rsid w:val="00150D1D"/>
    <w:rsid w:val="00153AC6"/>
    <w:rsid w:val="00173807"/>
    <w:rsid w:val="001A4ED4"/>
    <w:rsid w:val="001B6FF7"/>
    <w:rsid w:val="001B7717"/>
    <w:rsid w:val="001C24E8"/>
    <w:rsid w:val="001E70ED"/>
    <w:rsid w:val="001F0791"/>
    <w:rsid w:val="001F514C"/>
    <w:rsid w:val="001F532A"/>
    <w:rsid w:val="002041A3"/>
    <w:rsid w:val="00212768"/>
    <w:rsid w:val="002171E2"/>
    <w:rsid w:val="00237306"/>
    <w:rsid w:val="002958E9"/>
    <w:rsid w:val="002B1014"/>
    <w:rsid w:val="002C02F0"/>
    <w:rsid w:val="002C5711"/>
    <w:rsid w:val="002C7AC3"/>
    <w:rsid w:val="002D142C"/>
    <w:rsid w:val="002E143F"/>
    <w:rsid w:val="00303CA8"/>
    <w:rsid w:val="00305FD0"/>
    <w:rsid w:val="0031489D"/>
    <w:rsid w:val="003154F7"/>
    <w:rsid w:val="0031736F"/>
    <w:rsid w:val="003323A3"/>
    <w:rsid w:val="0034014E"/>
    <w:rsid w:val="00343AD4"/>
    <w:rsid w:val="00352C2A"/>
    <w:rsid w:val="00376B43"/>
    <w:rsid w:val="003A5392"/>
    <w:rsid w:val="003C47B8"/>
    <w:rsid w:val="004463CC"/>
    <w:rsid w:val="004506E2"/>
    <w:rsid w:val="0045227B"/>
    <w:rsid w:val="00485510"/>
    <w:rsid w:val="004C3C66"/>
    <w:rsid w:val="004E4BD3"/>
    <w:rsid w:val="004F7971"/>
    <w:rsid w:val="00514322"/>
    <w:rsid w:val="00520972"/>
    <w:rsid w:val="00540225"/>
    <w:rsid w:val="0055697F"/>
    <w:rsid w:val="00583C06"/>
    <w:rsid w:val="005A08D1"/>
    <w:rsid w:val="005B151D"/>
    <w:rsid w:val="005B28DF"/>
    <w:rsid w:val="005D3E05"/>
    <w:rsid w:val="005F0875"/>
    <w:rsid w:val="005F1E2E"/>
    <w:rsid w:val="00600CD7"/>
    <w:rsid w:val="00610B23"/>
    <w:rsid w:val="0062552A"/>
    <w:rsid w:val="00652ACC"/>
    <w:rsid w:val="00677BAA"/>
    <w:rsid w:val="0068039F"/>
    <w:rsid w:val="006C3D8C"/>
    <w:rsid w:val="006C5D1C"/>
    <w:rsid w:val="006E70CF"/>
    <w:rsid w:val="00726EEC"/>
    <w:rsid w:val="00731F3B"/>
    <w:rsid w:val="00774C48"/>
    <w:rsid w:val="00780F3F"/>
    <w:rsid w:val="0079692B"/>
    <w:rsid w:val="007A0A06"/>
    <w:rsid w:val="007A2050"/>
    <w:rsid w:val="007A2BAC"/>
    <w:rsid w:val="007A611F"/>
    <w:rsid w:val="007B0E73"/>
    <w:rsid w:val="007C14BC"/>
    <w:rsid w:val="007E5B2C"/>
    <w:rsid w:val="007E659D"/>
    <w:rsid w:val="008054F1"/>
    <w:rsid w:val="00834D1A"/>
    <w:rsid w:val="00835E98"/>
    <w:rsid w:val="00845280"/>
    <w:rsid w:val="0084785E"/>
    <w:rsid w:val="00853192"/>
    <w:rsid w:val="00871192"/>
    <w:rsid w:val="00876968"/>
    <w:rsid w:val="0087794A"/>
    <w:rsid w:val="00882FF2"/>
    <w:rsid w:val="00897028"/>
    <w:rsid w:val="008C31B6"/>
    <w:rsid w:val="008F0E09"/>
    <w:rsid w:val="00914C8D"/>
    <w:rsid w:val="00915F09"/>
    <w:rsid w:val="00922484"/>
    <w:rsid w:val="00927381"/>
    <w:rsid w:val="00932B4E"/>
    <w:rsid w:val="009346BA"/>
    <w:rsid w:val="00951DB6"/>
    <w:rsid w:val="0095604F"/>
    <w:rsid w:val="0096293E"/>
    <w:rsid w:val="0097156B"/>
    <w:rsid w:val="009835A6"/>
    <w:rsid w:val="00996B00"/>
    <w:rsid w:val="00997480"/>
    <w:rsid w:val="009A15F0"/>
    <w:rsid w:val="009C7CBA"/>
    <w:rsid w:val="00A04213"/>
    <w:rsid w:val="00A13910"/>
    <w:rsid w:val="00A16B12"/>
    <w:rsid w:val="00A33406"/>
    <w:rsid w:val="00A56670"/>
    <w:rsid w:val="00A6095B"/>
    <w:rsid w:val="00A94818"/>
    <w:rsid w:val="00A97507"/>
    <w:rsid w:val="00AA4CC9"/>
    <w:rsid w:val="00AA5CA3"/>
    <w:rsid w:val="00AB5B63"/>
    <w:rsid w:val="00AC64EA"/>
    <w:rsid w:val="00AE3BBC"/>
    <w:rsid w:val="00AE6DD6"/>
    <w:rsid w:val="00AF1924"/>
    <w:rsid w:val="00B01521"/>
    <w:rsid w:val="00B2167D"/>
    <w:rsid w:val="00B32659"/>
    <w:rsid w:val="00B50C11"/>
    <w:rsid w:val="00B54B20"/>
    <w:rsid w:val="00B60146"/>
    <w:rsid w:val="00B71143"/>
    <w:rsid w:val="00B716B6"/>
    <w:rsid w:val="00B71E57"/>
    <w:rsid w:val="00B73DE6"/>
    <w:rsid w:val="00B742F0"/>
    <w:rsid w:val="00B8687A"/>
    <w:rsid w:val="00B96491"/>
    <w:rsid w:val="00B968EF"/>
    <w:rsid w:val="00BA155A"/>
    <w:rsid w:val="00BD3A60"/>
    <w:rsid w:val="00BE0B2F"/>
    <w:rsid w:val="00BE2C37"/>
    <w:rsid w:val="00BE3B2C"/>
    <w:rsid w:val="00C01846"/>
    <w:rsid w:val="00C13F49"/>
    <w:rsid w:val="00C163FC"/>
    <w:rsid w:val="00C43401"/>
    <w:rsid w:val="00CB5ABF"/>
    <w:rsid w:val="00CC0E1C"/>
    <w:rsid w:val="00CD7A6A"/>
    <w:rsid w:val="00CE5BFD"/>
    <w:rsid w:val="00CF420B"/>
    <w:rsid w:val="00D07094"/>
    <w:rsid w:val="00D21F8E"/>
    <w:rsid w:val="00D33F85"/>
    <w:rsid w:val="00D37735"/>
    <w:rsid w:val="00D37780"/>
    <w:rsid w:val="00D37F88"/>
    <w:rsid w:val="00D408C8"/>
    <w:rsid w:val="00D46F19"/>
    <w:rsid w:val="00D50F00"/>
    <w:rsid w:val="00D54316"/>
    <w:rsid w:val="00D5511D"/>
    <w:rsid w:val="00D61935"/>
    <w:rsid w:val="00D93267"/>
    <w:rsid w:val="00D93480"/>
    <w:rsid w:val="00D95F28"/>
    <w:rsid w:val="00DA2859"/>
    <w:rsid w:val="00DB56A3"/>
    <w:rsid w:val="00DC46F0"/>
    <w:rsid w:val="00DE2E0F"/>
    <w:rsid w:val="00DF0E71"/>
    <w:rsid w:val="00E129E6"/>
    <w:rsid w:val="00E51FF4"/>
    <w:rsid w:val="00E6502E"/>
    <w:rsid w:val="00E65F80"/>
    <w:rsid w:val="00E71C45"/>
    <w:rsid w:val="00E72E48"/>
    <w:rsid w:val="00E777E1"/>
    <w:rsid w:val="00E82B80"/>
    <w:rsid w:val="00E927F5"/>
    <w:rsid w:val="00EB27D0"/>
    <w:rsid w:val="00EC6A73"/>
    <w:rsid w:val="00F0605A"/>
    <w:rsid w:val="00F078E1"/>
    <w:rsid w:val="00F13769"/>
    <w:rsid w:val="00F30978"/>
    <w:rsid w:val="00F33885"/>
    <w:rsid w:val="00F407FD"/>
    <w:rsid w:val="00F44AFC"/>
    <w:rsid w:val="00F734DB"/>
    <w:rsid w:val="00F73688"/>
    <w:rsid w:val="00F82694"/>
    <w:rsid w:val="00F95023"/>
    <w:rsid w:val="00F954D3"/>
    <w:rsid w:val="00F97CF2"/>
    <w:rsid w:val="00FA141F"/>
    <w:rsid w:val="00FA713E"/>
    <w:rsid w:val="00FD3CB8"/>
    <w:rsid w:val="00FD44B8"/>
    <w:rsid w:val="00FE2B06"/>
    <w:rsid w:val="00FE7E9A"/>
    <w:rsid w:val="00FF2242"/>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F5E6"/>
  <w15:chartTrackingRefBased/>
  <w15:docId w15:val="{52B174BB-2E35-4BD4-AF84-CCE37D87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57"/>
    <w:pPr>
      <w:ind w:left="720"/>
      <w:contextualSpacing/>
    </w:pPr>
  </w:style>
  <w:style w:type="character" w:styleId="PlaceholderText">
    <w:name w:val="Placeholder Text"/>
    <w:basedOn w:val="DefaultParagraphFont"/>
    <w:uiPriority w:val="99"/>
    <w:semiHidden/>
    <w:rsid w:val="00A94818"/>
    <w:rPr>
      <w:color w:val="808080"/>
    </w:rPr>
  </w:style>
  <w:style w:type="character" w:styleId="Hyperlink">
    <w:name w:val="Hyperlink"/>
    <w:basedOn w:val="DefaultParagraphFont"/>
    <w:uiPriority w:val="99"/>
    <w:unhideWhenUsed/>
    <w:rsid w:val="00BD3A60"/>
    <w:rPr>
      <w:color w:val="0563C1" w:themeColor="hyperlink"/>
      <w:u w:val="single"/>
    </w:rPr>
  </w:style>
  <w:style w:type="paragraph" w:styleId="Header">
    <w:name w:val="header"/>
    <w:basedOn w:val="Normal"/>
    <w:link w:val="HeaderChar"/>
    <w:uiPriority w:val="99"/>
    <w:unhideWhenUsed/>
    <w:rsid w:val="0065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CC"/>
  </w:style>
  <w:style w:type="paragraph" w:styleId="Footer">
    <w:name w:val="footer"/>
    <w:basedOn w:val="Normal"/>
    <w:link w:val="FooterChar"/>
    <w:uiPriority w:val="99"/>
    <w:unhideWhenUsed/>
    <w:rsid w:val="0065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323">
      <w:bodyDiv w:val="1"/>
      <w:marLeft w:val="0"/>
      <w:marRight w:val="0"/>
      <w:marTop w:val="0"/>
      <w:marBottom w:val="0"/>
      <w:divBdr>
        <w:top w:val="none" w:sz="0" w:space="0" w:color="auto"/>
        <w:left w:val="none" w:sz="0" w:space="0" w:color="auto"/>
        <w:bottom w:val="none" w:sz="0" w:space="0" w:color="auto"/>
        <w:right w:val="none" w:sz="0" w:space="0" w:color="auto"/>
      </w:divBdr>
    </w:div>
    <w:div w:id="91636450">
      <w:bodyDiv w:val="1"/>
      <w:marLeft w:val="0"/>
      <w:marRight w:val="0"/>
      <w:marTop w:val="0"/>
      <w:marBottom w:val="0"/>
      <w:divBdr>
        <w:top w:val="none" w:sz="0" w:space="0" w:color="auto"/>
        <w:left w:val="none" w:sz="0" w:space="0" w:color="auto"/>
        <w:bottom w:val="none" w:sz="0" w:space="0" w:color="auto"/>
        <w:right w:val="none" w:sz="0" w:space="0" w:color="auto"/>
      </w:divBdr>
      <w:divsChild>
        <w:div w:id="1877352807">
          <w:marLeft w:val="547"/>
          <w:marRight w:val="0"/>
          <w:marTop w:val="0"/>
          <w:marBottom w:val="0"/>
          <w:divBdr>
            <w:top w:val="none" w:sz="0" w:space="0" w:color="auto"/>
            <w:left w:val="none" w:sz="0" w:space="0" w:color="auto"/>
            <w:bottom w:val="none" w:sz="0" w:space="0" w:color="auto"/>
            <w:right w:val="none" w:sz="0" w:space="0" w:color="auto"/>
          </w:divBdr>
        </w:div>
      </w:divsChild>
    </w:div>
    <w:div w:id="264116922">
      <w:bodyDiv w:val="1"/>
      <w:marLeft w:val="0"/>
      <w:marRight w:val="0"/>
      <w:marTop w:val="0"/>
      <w:marBottom w:val="0"/>
      <w:divBdr>
        <w:top w:val="none" w:sz="0" w:space="0" w:color="auto"/>
        <w:left w:val="none" w:sz="0" w:space="0" w:color="auto"/>
        <w:bottom w:val="none" w:sz="0" w:space="0" w:color="auto"/>
        <w:right w:val="none" w:sz="0" w:space="0" w:color="auto"/>
      </w:divBdr>
      <w:divsChild>
        <w:div w:id="135027923">
          <w:marLeft w:val="720"/>
          <w:marRight w:val="0"/>
          <w:marTop w:val="0"/>
          <w:marBottom w:val="0"/>
          <w:divBdr>
            <w:top w:val="none" w:sz="0" w:space="0" w:color="auto"/>
            <w:left w:val="none" w:sz="0" w:space="0" w:color="auto"/>
            <w:bottom w:val="none" w:sz="0" w:space="0" w:color="auto"/>
            <w:right w:val="none" w:sz="0" w:space="0" w:color="auto"/>
          </w:divBdr>
        </w:div>
        <w:div w:id="77793097">
          <w:marLeft w:val="720"/>
          <w:marRight w:val="0"/>
          <w:marTop w:val="0"/>
          <w:marBottom w:val="0"/>
          <w:divBdr>
            <w:top w:val="none" w:sz="0" w:space="0" w:color="auto"/>
            <w:left w:val="none" w:sz="0" w:space="0" w:color="auto"/>
            <w:bottom w:val="none" w:sz="0" w:space="0" w:color="auto"/>
            <w:right w:val="none" w:sz="0" w:space="0" w:color="auto"/>
          </w:divBdr>
        </w:div>
      </w:divsChild>
    </w:div>
    <w:div w:id="485823904">
      <w:bodyDiv w:val="1"/>
      <w:marLeft w:val="0"/>
      <w:marRight w:val="0"/>
      <w:marTop w:val="0"/>
      <w:marBottom w:val="0"/>
      <w:divBdr>
        <w:top w:val="none" w:sz="0" w:space="0" w:color="auto"/>
        <w:left w:val="none" w:sz="0" w:space="0" w:color="auto"/>
        <w:bottom w:val="none" w:sz="0" w:space="0" w:color="auto"/>
        <w:right w:val="none" w:sz="0" w:space="0" w:color="auto"/>
      </w:divBdr>
      <w:divsChild>
        <w:div w:id="85852839">
          <w:marLeft w:val="0"/>
          <w:marRight w:val="0"/>
          <w:marTop w:val="0"/>
          <w:marBottom w:val="0"/>
          <w:divBdr>
            <w:top w:val="none" w:sz="0" w:space="0" w:color="auto"/>
            <w:left w:val="none" w:sz="0" w:space="0" w:color="auto"/>
            <w:bottom w:val="none" w:sz="0" w:space="0" w:color="auto"/>
            <w:right w:val="none" w:sz="0" w:space="0" w:color="auto"/>
          </w:divBdr>
        </w:div>
      </w:divsChild>
    </w:div>
    <w:div w:id="725225375">
      <w:bodyDiv w:val="1"/>
      <w:marLeft w:val="0"/>
      <w:marRight w:val="0"/>
      <w:marTop w:val="0"/>
      <w:marBottom w:val="0"/>
      <w:divBdr>
        <w:top w:val="none" w:sz="0" w:space="0" w:color="auto"/>
        <w:left w:val="none" w:sz="0" w:space="0" w:color="auto"/>
        <w:bottom w:val="none" w:sz="0" w:space="0" w:color="auto"/>
        <w:right w:val="none" w:sz="0" w:space="0" w:color="auto"/>
      </w:divBdr>
    </w:div>
    <w:div w:id="976034235">
      <w:bodyDiv w:val="1"/>
      <w:marLeft w:val="0"/>
      <w:marRight w:val="0"/>
      <w:marTop w:val="0"/>
      <w:marBottom w:val="0"/>
      <w:divBdr>
        <w:top w:val="none" w:sz="0" w:space="0" w:color="auto"/>
        <w:left w:val="none" w:sz="0" w:space="0" w:color="auto"/>
        <w:bottom w:val="none" w:sz="0" w:space="0" w:color="auto"/>
        <w:right w:val="none" w:sz="0" w:space="0" w:color="auto"/>
      </w:divBdr>
      <w:divsChild>
        <w:div w:id="748498211">
          <w:marLeft w:val="0"/>
          <w:marRight w:val="0"/>
          <w:marTop w:val="0"/>
          <w:marBottom w:val="0"/>
          <w:divBdr>
            <w:top w:val="none" w:sz="0" w:space="0" w:color="auto"/>
            <w:left w:val="none" w:sz="0" w:space="0" w:color="auto"/>
            <w:bottom w:val="none" w:sz="0" w:space="0" w:color="auto"/>
            <w:right w:val="none" w:sz="0" w:space="0" w:color="auto"/>
          </w:divBdr>
        </w:div>
      </w:divsChild>
    </w:div>
    <w:div w:id="1590121305">
      <w:bodyDiv w:val="1"/>
      <w:marLeft w:val="0"/>
      <w:marRight w:val="0"/>
      <w:marTop w:val="0"/>
      <w:marBottom w:val="0"/>
      <w:divBdr>
        <w:top w:val="none" w:sz="0" w:space="0" w:color="auto"/>
        <w:left w:val="none" w:sz="0" w:space="0" w:color="auto"/>
        <w:bottom w:val="none" w:sz="0" w:space="0" w:color="auto"/>
        <w:right w:val="none" w:sz="0" w:space="0" w:color="auto"/>
      </w:divBdr>
    </w:div>
    <w:div w:id="1618483162">
      <w:bodyDiv w:val="1"/>
      <w:marLeft w:val="0"/>
      <w:marRight w:val="0"/>
      <w:marTop w:val="0"/>
      <w:marBottom w:val="0"/>
      <w:divBdr>
        <w:top w:val="none" w:sz="0" w:space="0" w:color="auto"/>
        <w:left w:val="none" w:sz="0" w:space="0" w:color="auto"/>
        <w:bottom w:val="none" w:sz="0" w:space="0" w:color="auto"/>
        <w:right w:val="none" w:sz="0" w:space="0" w:color="auto"/>
      </w:divBdr>
    </w:div>
    <w:div w:id="2001762873">
      <w:bodyDiv w:val="1"/>
      <w:marLeft w:val="0"/>
      <w:marRight w:val="0"/>
      <w:marTop w:val="0"/>
      <w:marBottom w:val="0"/>
      <w:divBdr>
        <w:top w:val="none" w:sz="0" w:space="0" w:color="auto"/>
        <w:left w:val="none" w:sz="0" w:space="0" w:color="auto"/>
        <w:bottom w:val="none" w:sz="0" w:space="0" w:color="auto"/>
        <w:right w:val="none" w:sz="0" w:space="0" w:color="auto"/>
      </w:divBdr>
      <w:divsChild>
        <w:div w:id="16801104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6.bin"/><Relationship Id="rId42" Type="http://schemas.openxmlformats.org/officeDocument/2006/relationships/image" Target="media/image14.wmf"/><Relationship Id="rId63" Type="http://schemas.openxmlformats.org/officeDocument/2006/relationships/image" Target="media/image24.wmf"/><Relationship Id="rId84" Type="http://schemas.openxmlformats.org/officeDocument/2006/relationships/oleObject" Target="embeddings/oleObject38.bin"/><Relationship Id="rId138" Type="http://schemas.openxmlformats.org/officeDocument/2006/relationships/image" Target="media/image61.wmf"/><Relationship Id="rId159" Type="http://schemas.openxmlformats.org/officeDocument/2006/relationships/oleObject" Target="embeddings/oleObject76.bin"/><Relationship Id="rId170" Type="http://schemas.openxmlformats.org/officeDocument/2006/relationships/image" Target="media/image77.wmf"/><Relationship Id="rId191" Type="http://schemas.openxmlformats.org/officeDocument/2006/relationships/image" Target="media/image89.png"/><Relationship Id="rId205" Type="http://schemas.openxmlformats.org/officeDocument/2006/relationships/oleObject" Target="embeddings/oleObject95.bin"/><Relationship Id="rId226" Type="http://schemas.openxmlformats.org/officeDocument/2006/relationships/image" Target="media/image109.wmf"/><Relationship Id="rId247" Type="http://schemas.openxmlformats.org/officeDocument/2006/relationships/oleObject" Target="embeddings/oleObject116.bin"/><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image" Target="media/image90.wmf"/><Relationship Id="rId53" Type="http://schemas.openxmlformats.org/officeDocument/2006/relationships/image" Target="media/image19.wmf"/><Relationship Id="rId74" Type="http://schemas.openxmlformats.org/officeDocument/2006/relationships/oleObject" Target="embeddings/oleObject33.bin"/><Relationship Id="rId128" Type="http://schemas.openxmlformats.org/officeDocument/2006/relationships/image" Target="media/image56.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72.wmf"/><Relationship Id="rId181" Type="http://schemas.openxmlformats.org/officeDocument/2006/relationships/oleObject" Target="embeddings/oleObject87.bin"/><Relationship Id="rId216" Type="http://schemas.openxmlformats.org/officeDocument/2006/relationships/image" Target="media/image104.wmf"/><Relationship Id="rId237" Type="http://schemas.openxmlformats.org/officeDocument/2006/relationships/oleObject" Target="embeddings/oleObject111.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6.bin"/><Relationship Id="rId85" Type="http://schemas.openxmlformats.org/officeDocument/2006/relationships/image" Target="media/image35.wmf"/><Relationship Id="rId150" Type="http://schemas.openxmlformats.org/officeDocument/2006/relationships/image" Target="media/image67.wmf"/><Relationship Id="rId171" Type="http://schemas.openxmlformats.org/officeDocument/2006/relationships/oleObject" Target="embeddings/oleObject82.bin"/><Relationship Id="rId192" Type="http://schemas.openxmlformats.org/officeDocument/2006/relationships/image" Target="media/image90.png"/><Relationship Id="rId206" Type="http://schemas.openxmlformats.org/officeDocument/2006/relationships/image" Target="media/image99.wmf"/><Relationship Id="rId227" Type="http://schemas.openxmlformats.org/officeDocument/2006/relationships/oleObject" Target="embeddings/oleObject106.bin"/><Relationship Id="rId248" Type="http://schemas.openxmlformats.org/officeDocument/2006/relationships/image" Target="media/image120.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oleObject" Target="embeddings/oleObject50.bin"/><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image" Target="media/image62.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90.bin"/><Relationship Id="rId217"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2.wmf"/><Relationship Id="rId233" Type="http://schemas.openxmlformats.org/officeDocument/2006/relationships/oleObject" Target="embeddings/oleObject109.bin"/><Relationship Id="rId238" Type="http://schemas.openxmlformats.org/officeDocument/2006/relationships/image" Target="media/image115.wmf"/><Relationship Id="rId254" Type="http://schemas.openxmlformats.org/officeDocument/2006/relationships/fontTable" Target="fontTable.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17.wmf"/><Relationship Id="rId114" Type="http://schemas.openxmlformats.org/officeDocument/2006/relationships/oleObject" Target="embeddings/oleObject53.bin"/><Relationship Id="rId119" Type="http://schemas.openxmlformats.org/officeDocument/2006/relationships/image" Target="media/image52.wmf"/><Relationship Id="rId44" Type="http://schemas.openxmlformats.org/officeDocument/2006/relationships/image" Target="media/image15.wmf"/><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9.bin"/><Relationship Id="rId130" Type="http://schemas.openxmlformats.org/officeDocument/2006/relationships/image" Target="media/image57.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0.wmf"/><Relationship Id="rId177" Type="http://schemas.openxmlformats.org/officeDocument/2006/relationships/oleObject" Target="embeddings/oleObject85.bin"/><Relationship Id="rId198" Type="http://schemas.openxmlformats.org/officeDocument/2006/relationships/image" Target="media/image95.wmf"/><Relationship Id="rId172" Type="http://schemas.openxmlformats.org/officeDocument/2006/relationships/image" Target="media/image78.wmf"/><Relationship Id="rId193" Type="http://schemas.openxmlformats.org/officeDocument/2006/relationships/image" Target="media/image91.png"/><Relationship Id="rId202" Type="http://schemas.openxmlformats.org/officeDocument/2006/relationships/image" Target="media/image97.wmf"/><Relationship Id="rId207" Type="http://schemas.openxmlformats.org/officeDocument/2006/relationships/oleObject" Target="embeddings/oleObject96.bin"/><Relationship Id="rId223" Type="http://schemas.openxmlformats.org/officeDocument/2006/relationships/oleObject" Target="embeddings/oleObject104.bin"/><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oleObject" Target="embeddings/oleObject117.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image" Target="media/image1010.wmf"/><Relationship Id="rId50" Type="http://schemas.openxmlformats.org/officeDocument/2006/relationships/oleObject" Target="embeddings/oleObject21.bin"/><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5.wmf"/><Relationship Id="rId167" Type="http://schemas.openxmlformats.org/officeDocument/2006/relationships/oleObject" Target="embeddings/oleObject80.bin"/><Relationship Id="rId188" Type="http://schemas.openxmlformats.org/officeDocument/2006/relationships/image" Target="media/image86.png"/><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2.bin"/><Relationship Id="rId162" Type="http://schemas.openxmlformats.org/officeDocument/2006/relationships/image" Target="media/image73.wmf"/><Relationship Id="rId183" Type="http://schemas.openxmlformats.org/officeDocument/2006/relationships/oleObject" Target="embeddings/oleObject88.bin"/><Relationship Id="rId213" Type="http://schemas.openxmlformats.org/officeDocument/2006/relationships/oleObject" Target="embeddings/oleObject99.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image" Target="media/image121.wmf"/><Relationship Id="rId255" Type="http://schemas.openxmlformats.org/officeDocument/2006/relationships/theme" Target="theme/theme1.xml"/><Relationship Id="rId24" Type="http://schemas.openxmlformats.org/officeDocument/2006/relationships/image" Target="media/image8.wmf"/><Relationship Id="rId40" Type="http://schemas.openxmlformats.org/officeDocument/2006/relationships/image" Target="media/image13.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1.bin"/><Relationship Id="rId115" Type="http://schemas.openxmlformats.org/officeDocument/2006/relationships/image" Target="media/image50.wmf"/><Relationship Id="rId131" Type="http://schemas.openxmlformats.org/officeDocument/2006/relationships/oleObject" Target="embeddings/oleObject62.bin"/><Relationship Id="rId136" Type="http://schemas.openxmlformats.org/officeDocument/2006/relationships/image" Target="media/image60.wmf"/><Relationship Id="rId157" Type="http://schemas.openxmlformats.org/officeDocument/2006/relationships/oleObject" Target="embeddings/oleObject75.bin"/><Relationship Id="rId178" Type="http://schemas.openxmlformats.org/officeDocument/2006/relationships/image" Target="media/image81.wmf"/><Relationship Id="rId61" Type="http://schemas.openxmlformats.org/officeDocument/2006/relationships/image" Target="media/image23.wmf"/><Relationship Id="rId82" Type="http://schemas.openxmlformats.org/officeDocument/2006/relationships/oleObject" Target="embeddings/oleObject37.bin"/><Relationship Id="rId152" Type="http://schemas.openxmlformats.org/officeDocument/2006/relationships/image" Target="media/image68.wmf"/><Relationship Id="rId173" Type="http://schemas.openxmlformats.org/officeDocument/2006/relationships/oleObject" Target="embeddings/oleObject83.bin"/><Relationship Id="rId194" Type="http://schemas.openxmlformats.org/officeDocument/2006/relationships/image" Target="media/image92.png"/><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100.wmf"/><Relationship Id="rId229" Type="http://schemas.openxmlformats.org/officeDocument/2006/relationships/oleObject" Target="embeddings/oleObject107.bin"/><Relationship Id="rId19" Type="http://schemas.openxmlformats.org/officeDocument/2006/relationships/oleObject" Target="embeddings/oleObject5.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5.bin"/><Relationship Id="rId14" Type="http://schemas.openxmlformats.org/officeDocument/2006/relationships/image" Target="media/image3.wmf"/><Relationship Id="rId30" Type="http://schemas.openxmlformats.org/officeDocument/2006/relationships/image" Target="media/image86.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oleObject" Target="embeddings/oleObject70.bin"/><Relationship Id="rId168" Type="http://schemas.openxmlformats.org/officeDocument/2006/relationships/image" Target="media/image76.wmf"/><Relationship Id="rId8" Type="http://schemas.openxmlformats.org/officeDocument/2006/relationships/hyperlink" Target="https://scholar.google.com/citations?view_op=view_org&amp;hl=en&amp;org=6774540072645870575" TargetMode="External"/><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9.wmf"/><Relationship Id="rId98" Type="http://schemas.openxmlformats.org/officeDocument/2006/relationships/oleObject" Target="embeddings/oleObject45.bin"/><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oleObject" Target="embeddings/oleObject78.bin"/><Relationship Id="rId184" Type="http://schemas.openxmlformats.org/officeDocument/2006/relationships/image" Target="media/image84.wmf"/><Relationship Id="rId189" Type="http://schemas.openxmlformats.org/officeDocument/2006/relationships/image" Target="media/image87.png"/><Relationship Id="rId219" Type="http://schemas.openxmlformats.org/officeDocument/2006/relationships/oleObject" Target="embeddings/oleObject102.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0.bin"/><Relationship Id="rId251" Type="http://schemas.openxmlformats.org/officeDocument/2006/relationships/oleObject" Target="embeddings/oleObject118.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1.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oleObject" Target="embeddings/oleObject73.bin"/><Relationship Id="rId174" Type="http://schemas.openxmlformats.org/officeDocument/2006/relationships/image" Target="media/image79.wmf"/><Relationship Id="rId179" Type="http://schemas.openxmlformats.org/officeDocument/2006/relationships/oleObject" Target="embeddings/oleObject86.bin"/><Relationship Id="rId195" Type="http://schemas.openxmlformats.org/officeDocument/2006/relationships/image" Target="media/image93.png"/><Relationship Id="rId209" Type="http://schemas.openxmlformats.org/officeDocument/2006/relationships/oleObject" Target="embeddings/oleObject97.bin"/><Relationship Id="rId190" Type="http://schemas.openxmlformats.org/officeDocument/2006/relationships/image" Target="media/image88.png"/><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19.wmf"/><Relationship Id="rId15" Type="http://schemas.openxmlformats.org/officeDocument/2006/relationships/oleObject" Target="embeddings/oleObject3.bin"/><Relationship Id="rId36" Type="http://schemas.openxmlformats.org/officeDocument/2006/relationships/image" Target="media/image11.wmf"/><Relationship Id="rId57" Type="http://schemas.openxmlformats.org/officeDocument/2006/relationships/image" Target="media/image21.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hyperlink" Target="https://scholar.google.com/citations?view_op=view_org&amp;hl=en&amp;org=6774540072645870575" TargetMode="External"/><Relationship Id="rId180" Type="http://schemas.openxmlformats.org/officeDocument/2006/relationships/image" Target="media/image82.wmf"/><Relationship Id="rId210" Type="http://schemas.openxmlformats.org/officeDocument/2006/relationships/image" Target="media/image101.wmf"/><Relationship Id="rId215" Type="http://schemas.openxmlformats.org/officeDocument/2006/relationships/oleObject" Target="embeddings/oleObject100.bin"/><Relationship Id="rId236" Type="http://schemas.openxmlformats.org/officeDocument/2006/relationships/image" Target="media/image114.wmf"/><Relationship Id="rId26" Type="http://schemas.openxmlformats.org/officeDocument/2006/relationships/image" Target="media/image9.wmf"/><Relationship Id="rId231" Type="http://schemas.openxmlformats.org/officeDocument/2006/relationships/oleObject" Target="embeddings/oleObject108.bin"/><Relationship Id="rId252" Type="http://schemas.openxmlformats.org/officeDocument/2006/relationships/image" Target="media/image12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image" Target="media/image37.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69.wmf"/><Relationship Id="rId175" Type="http://schemas.openxmlformats.org/officeDocument/2006/relationships/oleObject" Target="embeddings/oleObject84.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4.wmf"/><Relationship Id="rId221" Type="http://schemas.openxmlformats.org/officeDocument/2006/relationships/oleObject" Target="embeddings/oleObject103.bin"/><Relationship Id="rId242" Type="http://schemas.openxmlformats.org/officeDocument/2006/relationships/image" Target="media/image117.wmf"/><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image" Target="media/image54.wmf"/><Relationship Id="rId144" Type="http://schemas.openxmlformats.org/officeDocument/2006/relationships/image" Target="media/image64.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5.wmf"/><Relationship Id="rId211" Type="http://schemas.openxmlformats.org/officeDocument/2006/relationships/oleObject" Target="embeddings/oleObject98.bin"/><Relationship Id="rId232" Type="http://schemas.openxmlformats.org/officeDocument/2006/relationships/image" Target="media/image112.wmf"/><Relationship Id="rId253" Type="http://schemas.openxmlformats.org/officeDocument/2006/relationships/oleObject" Target="embeddings/oleObject119.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image" Target="media/image59.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0.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07.wmf"/><Relationship Id="rId243" Type="http://schemas.openxmlformats.org/officeDocument/2006/relationships/oleObject" Target="embeddings/oleObject114.bin"/><Relationship Id="rId17" Type="http://schemas.openxmlformats.org/officeDocument/2006/relationships/oleObject" Target="embeddings/oleObject4.bin"/><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4704-6943-45D3-B4C8-DD3CBD5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roseline.ndu@ust.edu.ng</dc:creator>
  <cp:keywords/>
  <dc:description/>
  <cp:lastModifiedBy>roseline.ndu@ust.edu.ng</cp:lastModifiedBy>
  <cp:revision>27</cp:revision>
  <cp:lastPrinted>2023-01-06T09:52:00Z</cp:lastPrinted>
  <dcterms:created xsi:type="dcterms:W3CDTF">2023-01-08T23:16:00Z</dcterms:created>
  <dcterms:modified xsi:type="dcterms:W3CDTF">2023-01-14T00:38:00Z</dcterms:modified>
</cp:coreProperties>
</file>