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BD" w:rsidRPr="00D432CA" w:rsidRDefault="000941BD" w:rsidP="000941BD">
      <w:pPr>
        <w:jc w:val="both"/>
        <w:rPr>
          <w:rFonts w:ascii="Times New Roman" w:hAnsi="Times New Roman" w:cs="Times New Roman"/>
          <w:position w:val="-14"/>
          <w:sz w:val="24"/>
          <w:szCs w:val="24"/>
        </w:rPr>
      </w:pPr>
      <w:r w:rsidRPr="00D432CA">
        <w:rPr>
          <w:rFonts w:ascii="Times New Roman" w:hAnsi="Times New Roman" w:cs="Times New Roman"/>
          <w:b/>
          <w:bCs/>
          <w:sz w:val="24"/>
          <w:szCs w:val="24"/>
        </w:rPr>
        <w:t xml:space="preserve">A  ZERO - STABLE HYBRID LINEAR MULTISTEP METHOD FOR THE NUMERICAL SOLUTION OF  </w:t>
      </w:r>
      <w:r w:rsidRPr="00D432CA">
        <w:rPr>
          <w:rFonts w:ascii="Times New Roman" w:hAnsi="Times New Roman" w:cs="Times New Roman"/>
          <w:position w:val="-14"/>
          <w:sz w:val="24"/>
          <w:szCs w:val="24"/>
        </w:rPr>
        <w:object w:dxaOrig="36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18.75pt" o:ole="">
            <v:imagedata r:id="rId5" o:title=""/>
          </v:shape>
          <o:OLEObject Type="Embed" ProgID="Equation.3" ShapeID="_x0000_i1025" DrawAspect="Content" ObjectID="_1493042389" r:id="rId6"/>
        </w:object>
      </w:r>
    </w:p>
    <w:p w:rsidR="000941BD" w:rsidRDefault="000941BD" w:rsidP="000941BD">
      <w:pPr>
        <w:ind w:left="1440" w:right="-1431" w:firstLine="720"/>
        <w:jc w:val="both"/>
        <w:rPr>
          <w:rFonts w:ascii="Times New Roman" w:hAnsi="Times New Roman" w:cs="Times New Roman"/>
          <w:sz w:val="24"/>
          <w:szCs w:val="24"/>
        </w:rPr>
      </w:pPr>
      <w:r w:rsidRPr="00D432CA">
        <w:rPr>
          <w:rFonts w:ascii="Times New Roman" w:hAnsi="Times New Roman" w:cs="Times New Roman"/>
          <w:position w:val="-4"/>
          <w:sz w:val="24"/>
          <w:szCs w:val="24"/>
        </w:rPr>
        <w:object w:dxaOrig="120" w:dyaOrig="300">
          <v:shape id="_x0000_i1026" type="#_x0000_t75" style="width:6pt;height:14.25pt" o:ole="">
            <v:imagedata r:id="rId7" o:title=""/>
          </v:shape>
          <o:OLEObject Type="Embed" ProgID="Equation.3" ShapeID="_x0000_i1026" DrawAspect="Content" ObjectID="_1493042390" r:id="rId8"/>
        </w:object>
      </w:r>
      <w:r w:rsidRPr="00D432CA">
        <w:rPr>
          <w:rFonts w:ascii="Times New Roman" w:hAnsi="Times New Roman" w:cs="Times New Roman"/>
          <w:b/>
          <w:bCs/>
          <w:sz w:val="24"/>
          <w:szCs w:val="24"/>
        </w:rPr>
        <w:t xml:space="preserve"> Bolarinwa Bolaji</w:t>
      </w:r>
      <w:r>
        <w:rPr>
          <w:rFonts w:ascii="Times New Roman" w:hAnsi="Times New Roman" w:cs="Times New Roman"/>
          <w:b/>
          <w:bCs/>
          <w:sz w:val="24"/>
          <w:szCs w:val="24"/>
        </w:rPr>
        <w:t xml:space="preserve"> and</w:t>
      </w:r>
      <w:r w:rsidRPr="00D432CA">
        <w:rPr>
          <w:rFonts w:ascii="Times New Roman" w:hAnsi="Times New Roman" w:cs="Times New Roman"/>
          <w:b/>
          <w:bCs/>
          <w:sz w:val="24"/>
          <w:szCs w:val="24"/>
        </w:rPr>
        <w:t xml:space="preserve"> </w:t>
      </w:r>
      <w:r w:rsidRPr="00D432CA">
        <w:rPr>
          <w:rFonts w:ascii="Times New Roman" w:hAnsi="Times New Roman" w:cs="Times New Roman"/>
          <w:position w:val="-4"/>
          <w:sz w:val="24"/>
          <w:szCs w:val="24"/>
        </w:rPr>
        <w:object w:dxaOrig="160" w:dyaOrig="300">
          <v:shape id="_x0000_i1027" type="#_x0000_t75" style="width:7.5pt;height:14.25pt" o:ole="">
            <v:imagedata r:id="rId9" o:title=""/>
          </v:shape>
          <o:OLEObject Type="Embed" ProgID="Equation.3" ShapeID="_x0000_i1027" DrawAspect="Content" ObjectID="_1493042391" r:id="rId10"/>
        </w:object>
      </w:r>
      <w:r w:rsidRPr="00D432CA">
        <w:rPr>
          <w:rFonts w:ascii="Times New Roman" w:hAnsi="Times New Roman" w:cs="Times New Roman"/>
          <w:b/>
          <w:bCs/>
          <w:sz w:val="24"/>
          <w:szCs w:val="24"/>
        </w:rPr>
        <w:t xml:space="preserve"> Duromola M. K</w:t>
      </w:r>
      <w:r w:rsidRPr="00D432CA">
        <w:rPr>
          <w:rFonts w:ascii="Times New Roman" w:hAnsi="Times New Roman" w:cs="Times New Roman"/>
          <w:sz w:val="24"/>
          <w:szCs w:val="24"/>
        </w:rPr>
        <w:t xml:space="preserve"> </w:t>
      </w:r>
    </w:p>
    <w:p w:rsidR="000941BD" w:rsidRPr="00D432CA" w:rsidRDefault="000941BD" w:rsidP="000941BD">
      <w:pPr>
        <w:spacing w:line="240" w:lineRule="auto"/>
        <w:ind w:left="720" w:right="-717"/>
        <w:jc w:val="both"/>
        <w:rPr>
          <w:rFonts w:ascii="Times New Roman" w:hAnsi="Times New Roman" w:cs="Times New Roman"/>
          <w:sz w:val="24"/>
          <w:szCs w:val="24"/>
        </w:rPr>
      </w:pPr>
      <w:r w:rsidRPr="00D432CA">
        <w:rPr>
          <w:rFonts w:ascii="Times New Roman" w:hAnsi="Times New Roman" w:cs="Times New Roman"/>
          <w:position w:val="-4"/>
          <w:sz w:val="24"/>
          <w:szCs w:val="24"/>
        </w:rPr>
        <w:object w:dxaOrig="120" w:dyaOrig="300">
          <v:shape id="_x0000_i1028" type="#_x0000_t75" style="width:6pt;height:14.25pt" o:ole="">
            <v:imagedata r:id="rId11" o:title=""/>
          </v:shape>
          <o:OLEObject Type="Embed" ProgID="Equation.3" ShapeID="_x0000_i1028" DrawAspect="Content" ObjectID="_1493042392" r:id="rId12"/>
        </w:object>
      </w:r>
      <w:r w:rsidRPr="00D432CA">
        <w:rPr>
          <w:rFonts w:ascii="Times New Roman" w:hAnsi="Times New Roman" w:cs="Times New Roman"/>
          <w:sz w:val="24"/>
          <w:szCs w:val="24"/>
        </w:rPr>
        <w:t>Depart</w:t>
      </w:r>
      <w:r>
        <w:rPr>
          <w:rFonts w:ascii="Times New Roman" w:hAnsi="Times New Roman" w:cs="Times New Roman"/>
          <w:sz w:val="24"/>
          <w:szCs w:val="24"/>
        </w:rPr>
        <w:t xml:space="preserve">ment of Financial Mathematics, </w:t>
      </w:r>
      <w:r w:rsidRPr="00D432CA">
        <w:rPr>
          <w:rFonts w:ascii="Times New Roman" w:hAnsi="Times New Roman" w:cs="Times New Roman"/>
          <w:sz w:val="24"/>
          <w:szCs w:val="24"/>
        </w:rPr>
        <w:t>Baze University, Abuja; Nigeria.</w:t>
      </w:r>
      <w:r w:rsidRPr="00D432CA">
        <w:rPr>
          <w:rFonts w:ascii="Times New Roman" w:hAnsi="Times New Roman" w:cs="Times New Roman"/>
          <w:sz w:val="24"/>
          <w:szCs w:val="24"/>
        </w:rPr>
        <w:tab/>
      </w:r>
    </w:p>
    <w:p w:rsidR="000941BD" w:rsidRPr="00117EC7" w:rsidRDefault="000941BD" w:rsidP="000941BD">
      <w:pPr>
        <w:ind w:right="-1431"/>
        <w:jc w:val="both"/>
        <w:rPr>
          <w:rFonts w:ascii="Times New Roman" w:hAnsi="Times New Roman" w:cs="Times New Roman"/>
          <w:b/>
          <w:bCs/>
          <w:sz w:val="24"/>
          <w:szCs w:val="24"/>
        </w:rPr>
      </w:pPr>
      <w:r w:rsidRPr="00D432CA">
        <w:rPr>
          <w:rFonts w:ascii="Times New Roman" w:hAnsi="Times New Roman" w:cs="Times New Roman"/>
          <w:position w:val="-4"/>
          <w:sz w:val="24"/>
          <w:szCs w:val="24"/>
        </w:rPr>
        <w:object w:dxaOrig="160" w:dyaOrig="300">
          <v:shape id="_x0000_i1029" type="#_x0000_t75" style="width:9pt;height:14.25pt" o:ole="">
            <v:imagedata r:id="rId13" o:title=""/>
          </v:shape>
          <o:OLEObject Type="Embed" ProgID="Equation.3" ShapeID="_x0000_i1029" DrawAspect="Content" ObjectID="_1493042393" r:id="rId14"/>
        </w:object>
      </w:r>
      <w:r w:rsidRPr="00D432CA">
        <w:rPr>
          <w:rFonts w:ascii="Times New Roman" w:hAnsi="Times New Roman" w:cs="Times New Roman"/>
          <w:sz w:val="24"/>
          <w:szCs w:val="24"/>
        </w:rPr>
        <w:t>Department</w:t>
      </w:r>
      <w:r>
        <w:rPr>
          <w:rFonts w:ascii="Times New Roman" w:hAnsi="Times New Roman" w:cs="Times New Roman"/>
          <w:sz w:val="24"/>
          <w:szCs w:val="24"/>
        </w:rPr>
        <w:t xml:space="preserve"> of Mathematical Sciences, </w:t>
      </w:r>
      <w:r w:rsidRPr="00D432CA">
        <w:rPr>
          <w:rFonts w:ascii="Times New Roman" w:hAnsi="Times New Roman" w:cs="Times New Roman"/>
          <w:sz w:val="24"/>
          <w:szCs w:val="24"/>
        </w:rPr>
        <w:t>Federal University of Technology, Akure; Nigeria.</w:t>
      </w:r>
      <w:r w:rsidRPr="00D432CA">
        <w:rPr>
          <w:rFonts w:ascii="Times New Roman" w:hAnsi="Times New Roman" w:cs="Times New Roman"/>
          <w:sz w:val="24"/>
          <w:szCs w:val="24"/>
        </w:rPr>
        <w:tab/>
      </w:r>
    </w:p>
    <w:p w:rsidR="000941BD" w:rsidRPr="00D432CA" w:rsidRDefault="000941BD" w:rsidP="000941BD">
      <w:pPr>
        <w:spacing w:line="240" w:lineRule="auto"/>
        <w:ind w:right="-717"/>
        <w:jc w:val="both"/>
        <w:rPr>
          <w:rFonts w:ascii="Times New Roman" w:hAnsi="Times New Roman" w:cs="Times New Roman"/>
          <w:b/>
          <w:bCs/>
          <w:sz w:val="24"/>
          <w:szCs w:val="24"/>
        </w:rPr>
      </w:pPr>
      <w:r w:rsidRPr="00D432CA">
        <w:rPr>
          <w:rFonts w:ascii="Times New Roman" w:hAnsi="Times New Roman" w:cs="Times New Roman"/>
          <w:sz w:val="24"/>
          <w:szCs w:val="24"/>
        </w:rPr>
        <w:t xml:space="preserve">                  Corresponding author’s </w:t>
      </w:r>
      <w:r>
        <w:rPr>
          <w:rFonts w:ascii="Times New Roman" w:hAnsi="Times New Roman" w:cs="Times New Roman"/>
          <w:sz w:val="24"/>
          <w:szCs w:val="24"/>
        </w:rPr>
        <w:t>E - Mail: bolarinwa.bolaji@bazeuniversity</w:t>
      </w:r>
      <w:r w:rsidRPr="00D432CA">
        <w:rPr>
          <w:rFonts w:ascii="Times New Roman" w:hAnsi="Times New Roman" w:cs="Times New Roman"/>
          <w:sz w:val="24"/>
          <w:szCs w:val="24"/>
        </w:rPr>
        <w:t>.</w:t>
      </w:r>
      <w:r>
        <w:rPr>
          <w:rFonts w:ascii="Times New Roman" w:hAnsi="Times New Roman" w:cs="Times New Roman"/>
          <w:sz w:val="24"/>
          <w:szCs w:val="24"/>
        </w:rPr>
        <w:t>edu.</w:t>
      </w:r>
      <w:r w:rsidRPr="00D432CA">
        <w:rPr>
          <w:rFonts w:ascii="Times New Roman" w:hAnsi="Times New Roman" w:cs="Times New Roman"/>
          <w:sz w:val="24"/>
          <w:szCs w:val="24"/>
        </w:rPr>
        <w:tab/>
      </w:r>
    </w:p>
    <w:p w:rsidR="000941BD" w:rsidRPr="00D432CA" w:rsidRDefault="000941BD" w:rsidP="000941BD">
      <w:pPr>
        <w:jc w:val="both"/>
        <w:rPr>
          <w:rFonts w:ascii="Times New Roman" w:hAnsi="Times New Roman" w:cs="Times New Roman"/>
          <w:sz w:val="24"/>
          <w:szCs w:val="24"/>
        </w:rPr>
      </w:pPr>
    </w:p>
    <w:p w:rsidR="000941BD" w:rsidRPr="00D432CA" w:rsidRDefault="000941BD" w:rsidP="000941BD">
      <w:pPr>
        <w:ind w:left="2880" w:firstLine="720"/>
        <w:jc w:val="both"/>
        <w:rPr>
          <w:rFonts w:ascii="Times New Roman" w:hAnsi="Times New Roman" w:cs="Times New Roman"/>
          <w:b/>
          <w:bCs/>
          <w:sz w:val="24"/>
          <w:szCs w:val="24"/>
        </w:rPr>
      </w:pPr>
      <w:r w:rsidRPr="00D432CA">
        <w:rPr>
          <w:rFonts w:ascii="Times New Roman" w:hAnsi="Times New Roman" w:cs="Times New Roman"/>
          <w:b/>
          <w:bCs/>
          <w:sz w:val="24"/>
          <w:szCs w:val="24"/>
        </w:rPr>
        <w:t>Abstract</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In this paper, a new Zero – stable continuous hybrid linear multistep method is proposed for the numerical solution of initial value problems of first order ordinary differential equations. The procedure for derivation of the numerical method entails obtaining the main method and additional schemes from the same continuous scheme derived via interpolation and collocation procedure. The implementation of the method is by applying the main scheme together with the additional schemes in a block form as simultaneous integrators over non – overlapping intervals. The method was found to be consistent, zero – stable, convergent and accurate.</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b/>
          <w:bCs/>
          <w:sz w:val="24"/>
          <w:szCs w:val="24"/>
        </w:rPr>
        <w:t>Key words:</w:t>
      </w:r>
      <w:r w:rsidRPr="00D432CA">
        <w:rPr>
          <w:rFonts w:ascii="Times New Roman" w:hAnsi="Times New Roman" w:cs="Times New Roman"/>
          <w:sz w:val="24"/>
          <w:szCs w:val="24"/>
        </w:rPr>
        <w:t xml:space="preserve">  Hybrid, linear multi step, numerical, block method, interpolation and collocation.</w:t>
      </w:r>
    </w:p>
    <w:p w:rsidR="000941BD" w:rsidRPr="00D432CA" w:rsidRDefault="000941BD" w:rsidP="000941BD">
      <w:pPr>
        <w:jc w:val="both"/>
        <w:rPr>
          <w:rFonts w:ascii="Times New Roman" w:hAnsi="Times New Roman" w:cs="Times New Roman"/>
          <w:b/>
          <w:bCs/>
          <w:sz w:val="24"/>
          <w:szCs w:val="24"/>
        </w:rPr>
      </w:pP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b/>
          <w:bCs/>
          <w:sz w:val="24"/>
          <w:szCs w:val="24"/>
        </w:rPr>
        <w:t xml:space="preserve">1.0     </w:t>
      </w:r>
      <w:r w:rsidRPr="00D432CA">
        <w:rPr>
          <w:rFonts w:ascii="Times New Roman" w:hAnsi="Times New Roman" w:cs="Times New Roman"/>
          <w:sz w:val="24"/>
          <w:szCs w:val="24"/>
        </w:rPr>
        <w:t xml:space="preserve"> </w:t>
      </w:r>
      <w:r w:rsidRPr="00D432CA">
        <w:rPr>
          <w:rFonts w:ascii="Times New Roman" w:hAnsi="Times New Roman" w:cs="Times New Roman"/>
          <w:b/>
          <w:bCs/>
          <w:sz w:val="24"/>
          <w:szCs w:val="24"/>
        </w:rPr>
        <w:t>Introduction</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Our focus in this paper is the constuction of numerical method for the solution of initial value problems of first order Ordinary differential equations of the general form:</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position w:val="-14"/>
          <w:sz w:val="24"/>
          <w:szCs w:val="24"/>
        </w:rPr>
        <w:object w:dxaOrig="3620" w:dyaOrig="380">
          <v:shape id="_x0000_i1030" type="#_x0000_t75" style="width:179.25pt;height:18.75pt" o:ole="">
            <v:imagedata r:id="rId15" o:title=""/>
          </v:shape>
          <o:OLEObject Type="Embed" ProgID="Equation.3" ShapeID="_x0000_i1030" DrawAspect="Content" ObjectID="_1493042394" r:id="rId16"/>
        </w:object>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t>(1)</w:t>
      </w:r>
    </w:p>
    <w:p w:rsidR="000941BD" w:rsidRPr="00D432CA" w:rsidRDefault="000941BD" w:rsidP="004962EE">
      <w:pPr>
        <w:jc w:val="both"/>
        <w:rPr>
          <w:rFonts w:ascii="Times New Roman" w:hAnsi="Times New Roman" w:cs="Times New Roman"/>
          <w:sz w:val="24"/>
          <w:szCs w:val="24"/>
        </w:rPr>
      </w:pPr>
      <w:r w:rsidRPr="00D432CA">
        <w:rPr>
          <w:rFonts w:ascii="Times New Roman" w:hAnsi="Times New Roman" w:cs="Times New Roman"/>
          <w:sz w:val="24"/>
          <w:szCs w:val="24"/>
        </w:rPr>
        <w:t xml:space="preserve">Where </w:t>
      </w:r>
      <w:r w:rsidRPr="00D432CA">
        <w:rPr>
          <w:rFonts w:ascii="Times New Roman" w:hAnsi="Times New Roman" w:cs="Times New Roman"/>
          <w:position w:val="-10"/>
          <w:sz w:val="24"/>
          <w:szCs w:val="24"/>
        </w:rPr>
        <w:object w:dxaOrig="279" w:dyaOrig="320">
          <v:shape id="_x0000_i1031" type="#_x0000_t75" style="width:13.5pt;height:15.75pt" o:ole="">
            <v:imagedata r:id="rId17" o:title=""/>
          </v:shape>
          <o:OLEObject Type="Embed" ProgID="Equation.3" ShapeID="_x0000_i1031" DrawAspect="Content" ObjectID="_1493042395" r:id="rId18"/>
        </w:object>
      </w:r>
      <w:r w:rsidRPr="00D432CA">
        <w:rPr>
          <w:rFonts w:ascii="Times New Roman" w:hAnsi="Times New Roman" w:cs="Times New Roman"/>
          <w:sz w:val="24"/>
          <w:szCs w:val="24"/>
        </w:rPr>
        <w:t xml:space="preserve">indicates the derivative of dependent variable y with respect to x and function f satisfies the Lipschitz condition of the existence and uniqueness of solution to the ordinary differential equation. Wide varieties of natural phenomena in physics, engineering, biology and social sciences, are modeled by ordinary differential equations of the general form (1). Even though, the conventional method of solving (1) is analytical methods which include: separation of variables, integrating factor, transformation method and so on, however, not all ordinary differential equations can be solved analytically. Hence, the earlier researchers proposed numerical method of solution to initial value problems of ordinary differential equations. Consequently, the solution of (1) has been </w:t>
      </w:r>
      <w:r w:rsidRPr="00D432CA">
        <w:rPr>
          <w:rFonts w:ascii="Times New Roman" w:hAnsi="Times New Roman" w:cs="Times New Roman"/>
          <w:sz w:val="24"/>
          <w:szCs w:val="24"/>
        </w:rPr>
        <w:lastRenderedPageBreak/>
        <w:t xml:space="preserve">discussed extensively by various researchers which include: </w:t>
      </w:r>
      <w:r w:rsidR="004962EE">
        <w:rPr>
          <w:rFonts w:ascii="Times New Roman" w:hAnsi="Times New Roman" w:cs="Times New Roman"/>
          <w:sz w:val="24"/>
          <w:szCs w:val="24"/>
        </w:rPr>
        <w:t>[1] – [</w:t>
      </w:r>
      <w:r w:rsidR="00C47E58">
        <w:rPr>
          <w:rFonts w:ascii="Times New Roman" w:hAnsi="Times New Roman" w:cs="Times New Roman"/>
          <w:sz w:val="24"/>
          <w:szCs w:val="24"/>
        </w:rPr>
        <w:t>13</w:t>
      </w:r>
      <w:r w:rsidR="004962EE">
        <w:rPr>
          <w:rFonts w:ascii="Times New Roman" w:hAnsi="Times New Roman" w:cs="Times New Roman"/>
          <w:sz w:val="24"/>
          <w:szCs w:val="24"/>
        </w:rPr>
        <w:t>],</w:t>
      </w:r>
      <w:r w:rsidRPr="00D432CA">
        <w:rPr>
          <w:rFonts w:ascii="Times New Roman" w:hAnsi="Times New Roman" w:cs="Times New Roman"/>
          <w:sz w:val="24"/>
          <w:szCs w:val="24"/>
        </w:rPr>
        <w:t xml:space="preserve"> to mention just a few.</w:t>
      </w:r>
    </w:p>
    <w:p w:rsidR="000941BD" w:rsidRPr="00D432CA" w:rsidRDefault="000941BD" w:rsidP="00C47E58">
      <w:pPr>
        <w:jc w:val="both"/>
        <w:rPr>
          <w:rFonts w:ascii="Times New Roman" w:hAnsi="Times New Roman" w:cs="Times New Roman"/>
          <w:sz w:val="24"/>
          <w:szCs w:val="24"/>
        </w:rPr>
      </w:pPr>
      <w:r w:rsidRPr="00D432CA">
        <w:rPr>
          <w:rFonts w:ascii="Times New Roman" w:hAnsi="Times New Roman" w:cs="Times New Roman"/>
          <w:sz w:val="24"/>
          <w:szCs w:val="24"/>
        </w:rPr>
        <w:t xml:space="preserve">Collocation methods </w:t>
      </w:r>
      <w:r w:rsidR="00C47E58">
        <w:rPr>
          <w:rFonts w:ascii="Times New Roman" w:hAnsi="Times New Roman" w:cs="Times New Roman"/>
          <w:sz w:val="24"/>
          <w:szCs w:val="24"/>
        </w:rPr>
        <w:t>has its  origin dated</w:t>
      </w:r>
      <w:r w:rsidRPr="00D432CA">
        <w:rPr>
          <w:rFonts w:ascii="Times New Roman" w:hAnsi="Times New Roman" w:cs="Times New Roman"/>
          <w:sz w:val="24"/>
          <w:szCs w:val="24"/>
        </w:rPr>
        <w:t xml:space="preserve"> back to as far as 1965</w:t>
      </w:r>
      <w:r w:rsidR="00C47E58">
        <w:rPr>
          <w:rFonts w:ascii="Times New Roman" w:hAnsi="Times New Roman" w:cs="Times New Roman"/>
          <w:sz w:val="24"/>
          <w:szCs w:val="24"/>
        </w:rPr>
        <w:t>,</w:t>
      </w:r>
      <w:r w:rsidRPr="00D432CA">
        <w:rPr>
          <w:rFonts w:ascii="Times New Roman" w:hAnsi="Times New Roman" w:cs="Times New Roman"/>
          <w:sz w:val="24"/>
          <w:szCs w:val="24"/>
        </w:rPr>
        <w:t xml:space="preserve"> when </w:t>
      </w:r>
      <w:r w:rsidR="00C47E58">
        <w:rPr>
          <w:rFonts w:ascii="Times New Roman" w:hAnsi="Times New Roman" w:cs="Times New Roman"/>
          <w:sz w:val="24"/>
          <w:szCs w:val="24"/>
        </w:rPr>
        <w:t>[14]</w:t>
      </w:r>
      <w:r w:rsidRPr="00D432CA">
        <w:rPr>
          <w:rFonts w:ascii="Times New Roman" w:hAnsi="Times New Roman" w:cs="Times New Roman"/>
          <w:sz w:val="24"/>
          <w:szCs w:val="24"/>
        </w:rPr>
        <w:t xml:space="preserve"> introduced the standard collocation method with some selected points for the numerical integration of the ordinary differential equations. It should be noted that the earlier researchers that proposed collocation methods for solving ODEs developed discrete schemes; it was </w:t>
      </w:r>
      <w:r w:rsidR="00C47E58">
        <w:rPr>
          <w:rFonts w:ascii="Times New Roman" w:hAnsi="Times New Roman" w:cs="Times New Roman"/>
          <w:sz w:val="24"/>
          <w:szCs w:val="24"/>
        </w:rPr>
        <w:t>[15]</w:t>
      </w:r>
      <w:r w:rsidRPr="00D432CA">
        <w:rPr>
          <w:rFonts w:ascii="Times New Roman" w:hAnsi="Times New Roman" w:cs="Times New Roman"/>
          <w:sz w:val="24"/>
          <w:szCs w:val="24"/>
        </w:rPr>
        <w:t xml:space="preserve"> that showed that traditional multistep methods including the hybrid ones can be made continuous through the ideal of multistep collocation scheme against the discrete schemes since global error estimates can be attained in addition to better approximation at all interior points. Thus, the introduction of continuous collocation methods has bridged the gap between the discrete collocation method and the conventional multistep method. Proposition of hybrid continuous collocation methods is now commonly in vogue for the numerical solution of ordinary differential equations apparently because they are efficient, accu</w:t>
      </w:r>
      <w:r w:rsidR="00C47E58">
        <w:rPr>
          <w:rFonts w:ascii="Times New Roman" w:hAnsi="Times New Roman" w:cs="Times New Roman"/>
          <w:sz w:val="24"/>
          <w:szCs w:val="24"/>
        </w:rPr>
        <w:t xml:space="preserve">rate and adequate. The works of </w:t>
      </w:r>
      <w:r w:rsidR="004962EE">
        <w:rPr>
          <w:rFonts w:ascii="Times New Roman" w:hAnsi="Times New Roman" w:cs="Times New Roman"/>
          <w:sz w:val="24"/>
          <w:szCs w:val="24"/>
        </w:rPr>
        <w:t>[1</w:t>
      </w:r>
      <w:r w:rsidR="00C47E58">
        <w:rPr>
          <w:rFonts w:ascii="Times New Roman" w:hAnsi="Times New Roman" w:cs="Times New Roman"/>
          <w:sz w:val="24"/>
          <w:szCs w:val="24"/>
        </w:rPr>
        <w:t>6</w:t>
      </w:r>
      <w:r w:rsidR="004962EE">
        <w:rPr>
          <w:rFonts w:ascii="Times New Roman" w:hAnsi="Times New Roman" w:cs="Times New Roman"/>
          <w:sz w:val="24"/>
          <w:szCs w:val="24"/>
        </w:rPr>
        <w:t xml:space="preserve">] </w:t>
      </w:r>
      <w:r>
        <w:rPr>
          <w:rFonts w:ascii="Times New Roman" w:hAnsi="Times New Roman" w:cs="Times New Roman"/>
          <w:sz w:val="24"/>
          <w:szCs w:val="24"/>
        </w:rPr>
        <w:t>and [</w:t>
      </w:r>
      <w:r w:rsidR="004962EE">
        <w:rPr>
          <w:rFonts w:ascii="Times New Roman" w:hAnsi="Times New Roman" w:cs="Times New Roman"/>
          <w:sz w:val="24"/>
          <w:szCs w:val="24"/>
        </w:rPr>
        <w:t>1</w:t>
      </w:r>
      <w:r w:rsidR="00C47E58">
        <w:rPr>
          <w:rFonts w:ascii="Times New Roman" w:hAnsi="Times New Roman" w:cs="Times New Roman"/>
          <w:sz w:val="24"/>
          <w:szCs w:val="24"/>
        </w:rPr>
        <w:t>7</w:t>
      </w:r>
      <w:r w:rsidR="004962EE">
        <w:rPr>
          <w:rFonts w:ascii="Times New Roman" w:hAnsi="Times New Roman" w:cs="Times New Roman"/>
          <w:sz w:val="24"/>
          <w:szCs w:val="24"/>
        </w:rPr>
        <w:t>]</w:t>
      </w:r>
      <w:r w:rsidRPr="00D432CA">
        <w:rPr>
          <w:rFonts w:ascii="Times New Roman" w:hAnsi="Times New Roman" w:cs="Times New Roman"/>
          <w:sz w:val="24"/>
          <w:szCs w:val="24"/>
        </w:rPr>
        <w:t xml:space="preserve"> attest to this.</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In this paper, we present a continuous two – step hybrid block method employing multistep collocation approach which produces a class of four schemes of order 5 for the numerical integration of initial value problems of first order ordinary differential equations.</w:t>
      </w:r>
    </w:p>
    <w:p w:rsidR="000941BD" w:rsidRPr="00D432CA" w:rsidRDefault="000941BD" w:rsidP="000941BD">
      <w:pPr>
        <w:jc w:val="both"/>
        <w:rPr>
          <w:rFonts w:ascii="Times New Roman" w:hAnsi="Times New Roman" w:cs="Times New Roman"/>
          <w:b/>
          <w:bCs/>
          <w:sz w:val="24"/>
          <w:szCs w:val="24"/>
        </w:rPr>
      </w:pP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b/>
          <w:bCs/>
          <w:sz w:val="24"/>
          <w:szCs w:val="24"/>
        </w:rPr>
        <w:tab/>
        <w:t>2. Derivation of the Method.</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 xml:space="preserve">We seek a K – step multistep collocation method of the form: </w:t>
      </w:r>
    </w:p>
    <w:p w:rsidR="000941BD" w:rsidRPr="00D432CA" w:rsidRDefault="000941BD" w:rsidP="000941BD">
      <w:pPr>
        <w:ind w:left="1440" w:firstLine="720"/>
        <w:jc w:val="both"/>
        <w:rPr>
          <w:rFonts w:ascii="Times New Roman" w:hAnsi="Times New Roman" w:cs="Times New Roman"/>
          <w:sz w:val="24"/>
          <w:szCs w:val="24"/>
        </w:rPr>
      </w:pPr>
      <w:r w:rsidRPr="00D432CA">
        <w:rPr>
          <w:rFonts w:ascii="Times New Roman" w:hAnsi="Times New Roman" w:cs="Times New Roman"/>
          <w:position w:val="-32"/>
          <w:sz w:val="24"/>
          <w:szCs w:val="24"/>
        </w:rPr>
        <w:object w:dxaOrig="3440" w:dyaOrig="760">
          <v:shape id="_x0000_i1032" type="#_x0000_t75" style="width:170.25pt;height:38.25pt" o:ole="">
            <v:imagedata r:id="rId19" o:title=""/>
          </v:shape>
          <o:OLEObject Type="Embed" ProgID="Equation.3" ShapeID="_x0000_i1032" DrawAspect="Content" ObjectID="_1493042396" r:id="rId20"/>
        </w:object>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t>(2)</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 xml:space="preserve">Where </w:t>
      </w:r>
      <w:r w:rsidRPr="00D432CA">
        <w:rPr>
          <w:rFonts w:ascii="Times New Roman" w:hAnsi="Times New Roman" w:cs="Times New Roman"/>
          <w:position w:val="-14"/>
          <w:sz w:val="24"/>
          <w:szCs w:val="24"/>
        </w:rPr>
        <w:object w:dxaOrig="300" w:dyaOrig="380">
          <v:shape id="_x0000_i1033" type="#_x0000_t75" style="width:15.75pt;height:18.75pt" o:ole="">
            <v:imagedata r:id="rId21" o:title=""/>
          </v:shape>
          <o:OLEObject Type="Embed" ProgID="Equation.3" ShapeID="_x0000_i1033" DrawAspect="Content" ObjectID="_1493042397" r:id="rId22"/>
        </w:object>
      </w:r>
      <w:r w:rsidRPr="00D432CA">
        <w:rPr>
          <w:rFonts w:ascii="Times New Roman" w:hAnsi="Times New Roman" w:cs="Times New Roman"/>
          <w:sz w:val="24"/>
          <w:szCs w:val="24"/>
        </w:rPr>
        <w:t xml:space="preserve"> and </w:t>
      </w:r>
      <w:r w:rsidRPr="00D432CA">
        <w:rPr>
          <w:rFonts w:ascii="Times New Roman" w:hAnsi="Times New Roman" w:cs="Times New Roman"/>
          <w:position w:val="-14"/>
          <w:sz w:val="24"/>
          <w:szCs w:val="24"/>
        </w:rPr>
        <w:object w:dxaOrig="300" w:dyaOrig="380">
          <v:shape id="_x0000_i1034" type="#_x0000_t75" style="width:15.75pt;height:18.75pt" o:ole="">
            <v:imagedata r:id="rId23" o:title=""/>
          </v:shape>
          <o:OLEObject Type="Embed" ProgID="Equation.3" ShapeID="_x0000_i1034" DrawAspect="Content" ObjectID="_1493042398" r:id="rId24"/>
        </w:object>
      </w:r>
      <w:r w:rsidRPr="00D432CA">
        <w:rPr>
          <w:rFonts w:ascii="Times New Roman" w:hAnsi="Times New Roman" w:cs="Times New Roman"/>
          <w:sz w:val="24"/>
          <w:szCs w:val="24"/>
        </w:rPr>
        <w:t xml:space="preserve"> are coefficients and </w:t>
      </w:r>
      <w:r w:rsidRPr="00D432CA">
        <w:rPr>
          <w:rFonts w:ascii="Times New Roman" w:hAnsi="Times New Roman" w:cs="Times New Roman"/>
          <w:position w:val="-18"/>
          <w:sz w:val="24"/>
          <w:szCs w:val="24"/>
        </w:rPr>
        <w:object w:dxaOrig="1240" w:dyaOrig="480">
          <v:shape id="_x0000_i1035" type="#_x0000_t75" style="width:62.25pt;height:24pt" o:ole="">
            <v:imagedata r:id="rId25" o:title=""/>
          </v:shape>
          <o:OLEObject Type="Embed" ProgID="Equation.3" ShapeID="_x0000_i1035" DrawAspect="Content" ObjectID="_1493042399" r:id="rId26"/>
        </w:object>
      </w:r>
      <w:r w:rsidRPr="00D432CA">
        <w:rPr>
          <w:rFonts w:ascii="Times New Roman" w:hAnsi="Times New Roman" w:cs="Times New Roman"/>
          <w:sz w:val="24"/>
          <w:szCs w:val="24"/>
        </w:rPr>
        <w:t xml:space="preserve"> are hybrid points. We assume an approximate solution to equation (1) to be a continuous solution of the form:</w:t>
      </w:r>
    </w:p>
    <w:p w:rsidR="000941BD" w:rsidRPr="00D432CA" w:rsidRDefault="000941BD" w:rsidP="000941BD">
      <w:pPr>
        <w:ind w:left="1440" w:firstLine="720"/>
        <w:jc w:val="both"/>
        <w:rPr>
          <w:rFonts w:ascii="Times New Roman" w:hAnsi="Times New Roman" w:cs="Times New Roman"/>
          <w:sz w:val="24"/>
          <w:szCs w:val="24"/>
        </w:rPr>
      </w:pPr>
      <w:r w:rsidRPr="00D432CA">
        <w:rPr>
          <w:rFonts w:ascii="Times New Roman" w:hAnsi="Times New Roman" w:cs="Times New Roman"/>
          <w:position w:val="-30"/>
          <w:sz w:val="24"/>
          <w:szCs w:val="24"/>
        </w:rPr>
        <w:object w:dxaOrig="1540" w:dyaOrig="720">
          <v:shape id="_x0000_i1036" type="#_x0000_t75" style="width:75.75pt;height:36pt" o:ole="">
            <v:imagedata r:id="rId27" o:title=""/>
          </v:shape>
          <o:OLEObject Type="Embed" ProgID="Equation.3" ShapeID="_x0000_i1036" DrawAspect="Content" ObjectID="_1493042400" r:id="rId28"/>
        </w:object>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t>(3)</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 xml:space="preserve">Such that </w:t>
      </w:r>
      <w:r w:rsidRPr="00D432CA">
        <w:rPr>
          <w:rFonts w:ascii="Times New Roman" w:hAnsi="Times New Roman" w:cs="Times New Roman"/>
          <w:position w:val="-12"/>
          <w:sz w:val="24"/>
          <w:szCs w:val="24"/>
        </w:rPr>
        <w:object w:dxaOrig="1040" w:dyaOrig="360">
          <v:shape id="_x0000_i1037" type="#_x0000_t75" style="width:51.75pt;height:18.75pt" o:ole="">
            <v:imagedata r:id="rId29" o:title=""/>
          </v:shape>
          <o:OLEObject Type="Embed" ProgID="Equation.3" ShapeID="_x0000_i1037" DrawAspect="Content" ObjectID="_1493042401" r:id="rId30"/>
        </w:object>
      </w:r>
      <w:r w:rsidRPr="00D432CA">
        <w:rPr>
          <w:rFonts w:ascii="Times New Roman" w:hAnsi="Times New Roman" w:cs="Times New Roman"/>
          <w:sz w:val="24"/>
          <w:szCs w:val="24"/>
        </w:rPr>
        <w:t xml:space="preserve">where </w:t>
      </w:r>
      <w:r w:rsidRPr="00D432CA">
        <w:rPr>
          <w:rFonts w:ascii="Times New Roman" w:hAnsi="Times New Roman" w:cs="Times New Roman"/>
          <w:position w:val="-14"/>
          <w:sz w:val="24"/>
          <w:szCs w:val="24"/>
        </w:rPr>
        <w:object w:dxaOrig="279" w:dyaOrig="380">
          <v:shape id="_x0000_i1038" type="#_x0000_t75" style="width:13.5pt;height:18.75pt" o:ole="">
            <v:imagedata r:id="rId31" o:title=""/>
          </v:shape>
          <o:OLEObject Type="Embed" ProgID="Equation.3" ShapeID="_x0000_i1038" DrawAspect="Content" ObjectID="_1493042402" r:id="rId32"/>
        </w:object>
      </w:r>
      <w:r w:rsidRPr="00D432CA">
        <w:rPr>
          <w:rFonts w:ascii="Times New Roman" w:hAnsi="Times New Roman" w:cs="Times New Roman"/>
          <w:sz w:val="24"/>
          <w:szCs w:val="24"/>
        </w:rPr>
        <w:t xml:space="preserve"> are unknown coefficients of the polynomial basis function of degree </w:t>
      </w:r>
      <w:r w:rsidRPr="00D432CA">
        <w:rPr>
          <w:rFonts w:ascii="Times New Roman" w:hAnsi="Times New Roman" w:cs="Times New Roman"/>
          <w:position w:val="-10"/>
          <w:sz w:val="24"/>
          <w:szCs w:val="24"/>
        </w:rPr>
        <w:object w:dxaOrig="880" w:dyaOrig="320">
          <v:shape id="_x0000_i1039" type="#_x0000_t75" style="width:43.5pt;height:15.75pt" o:ole="">
            <v:imagedata r:id="rId33" o:title=""/>
          </v:shape>
          <o:OLEObject Type="Embed" ProgID="Equation.3" ShapeID="_x0000_i1039" DrawAspect="Content" ObjectID="_1493042403" r:id="rId34"/>
        </w:object>
      </w:r>
      <w:r w:rsidRPr="00D432CA">
        <w:rPr>
          <w:rFonts w:ascii="Times New Roman" w:hAnsi="Times New Roman" w:cs="Times New Roman"/>
          <w:sz w:val="24"/>
          <w:szCs w:val="24"/>
        </w:rPr>
        <w:t xml:space="preserve">, where the number of interpolation points p and the number of collocation points q are respectively chosen to satisfy </w:t>
      </w:r>
      <w:r w:rsidRPr="00D432CA">
        <w:rPr>
          <w:rFonts w:ascii="Times New Roman" w:hAnsi="Times New Roman" w:cs="Times New Roman"/>
          <w:position w:val="-10"/>
          <w:sz w:val="24"/>
          <w:szCs w:val="24"/>
        </w:rPr>
        <w:object w:dxaOrig="920" w:dyaOrig="320">
          <v:shape id="_x0000_i1040" type="#_x0000_t75" style="width:45.75pt;height:15.75pt" o:ole="">
            <v:imagedata r:id="rId35" o:title=""/>
          </v:shape>
          <o:OLEObject Type="Embed" ProgID="Equation.3" ShapeID="_x0000_i1040" DrawAspect="Content" ObjectID="_1493042404" r:id="rId36"/>
        </w:object>
      </w:r>
      <w:r w:rsidRPr="00D432CA">
        <w:rPr>
          <w:rFonts w:ascii="Times New Roman" w:hAnsi="Times New Roman" w:cs="Times New Roman"/>
          <w:sz w:val="24"/>
          <w:szCs w:val="24"/>
        </w:rPr>
        <w:t xml:space="preserve">and </w:t>
      </w:r>
      <w:r w:rsidRPr="00D432CA">
        <w:rPr>
          <w:rFonts w:ascii="Times New Roman" w:hAnsi="Times New Roman" w:cs="Times New Roman"/>
          <w:position w:val="-10"/>
          <w:sz w:val="24"/>
          <w:szCs w:val="24"/>
        </w:rPr>
        <w:object w:dxaOrig="620" w:dyaOrig="320">
          <v:shape id="_x0000_i1041" type="#_x0000_t75" style="width:31.5pt;height:15.75pt" o:ole="">
            <v:imagedata r:id="rId37" o:title=""/>
          </v:shape>
          <o:OLEObject Type="Embed" ProgID="Equation.3" ShapeID="_x0000_i1041" DrawAspect="Content" ObjectID="_1493042405" r:id="rId38"/>
        </w:object>
      </w:r>
      <w:r w:rsidRPr="00D432CA">
        <w:rPr>
          <w:rFonts w:ascii="Times New Roman" w:hAnsi="Times New Roman" w:cs="Times New Roman"/>
          <w:sz w:val="24"/>
          <w:szCs w:val="24"/>
        </w:rPr>
        <w:t xml:space="preserve"> Note that the step number of the method is represented by </w:t>
      </w:r>
      <w:r w:rsidRPr="00D432CA">
        <w:rPr>
          <w:rFonts w:ascii="Times New Roman" w:hAnsi="Times New Roman" w:cs="Times New Roman"/>
          <w:position w:val="-6"/>
          <w:sz w:val="24"/>
          <w:szCs w:val="24"/>
        </w:rPr>
        <w:object w:dxaOrig="600" w:dyaOrig="279">
          <v:shape id="_x0000_i1042" type="#_x0000_t75" style="width:30pt;height:13.5pt" o:ole="">
            <v:imagedata r:id="rId39" o:title=""/>
          </v:shape>
          <o:OLEObject Type="Embed" ProgID="Equation.3" ShapeID="_x0000_i1042" DrawAspect="Content" ObjectID="_1493042406" r:id="rId40"/>
        </w:object>
      </w:r>
      <w:r w:rsidRPr="00D432CA">
        <w:rPr>
          <w:rFonts w:ascii="Times New Roman" w:hAnsi="Times New Roman" w:cs="Times New Roman"/>
          <w:sz w:val="24"/>
          <w:szCs w:val="24"/>
        </w:rPr>
        <w:t xml:space="preserve"> </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 xml:space="preserve">We construct a k – step continuous hybrid multistep method with </w:t>
      </w:r>
      <w:r w:rsidRPr="00D432CA">
        <w:rPr>
          <w:rFonts w:ascii="Times New Roman" w:hAnsi="Times New Roman" w:cs="Times New Roman"/>
          <w:position w:val="-10"/>
          <w:sz w:val="24"/>
          <w:szCs w:val="24"/>
        </w:rPr>
        <w:object w:dxaOrig="3140" w:dyaOrig="360">
          <v:shape id="_x0000_i1043" type="#_x0000_t75" style="width:156.75pt;height:18.75pt" o:ole="">
            <v:imagedata r:id="rId41" o:title=""/>
          </v:shape>
          <o:OLEObject Type="Embed" ProgID="Equation.3" ShapeID="_x0000_i1043" DrawAspect="Content" ObjectID="_1493042407" r:id="rId42"/>
        </w:object>
      </w:r>
      <w:r w:rsidRPr="00D432CA">
        <w:rPr>
          <w:rFonts w:ascii="Times New Roman" w:hAnsi="Times New Roman" w:cs="Times New Roman"/>
          <w:sz w:val="24"/>
          <w:szCs w:val="24"/>
        </w:rPr>
        <w:t>by imposing the above condition, we have:</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lastRenderedPageBreak/>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position w:val="-30"/>
          <w:sz w:val="24"/>
          <w:szCs w:val="24"/>
        </w:rPr>
        <w:object w:dxaOrig="3480" w:dyaOrig="700">
          <v:shape id="_x0000_i1044" type="#_x0000_t75" style="width:172.5pt;height:35.25pt" o:ole="">
            <v:imagedata r:id="rId43" o:title=""/>
          </v:shape>
          <o:OLEObject Type="Embed" ProgID="Equation.3" ShapeID="_x0000_i1044" DrawAspect="Content" ObjectID="_1493042408" r:id="rId44"/>
        </w:object>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t>(4)</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position w:val="-30"/>
          <w:sz w:val="24"/>
          <w:szCs w:val="24"/>
        </w:rPr>
        <w:object w:dxaOrig="2180" w:dyaOrig="700">
          <v:shape id="_x0000_i1045" type="#_x0000_t75" style="width:108pt;height:35.25pt" o:ole="">
            <v:imagedata r:id="rId45" o:title=""/>
          </v:shape>
          <o:OLEObject Type="Embed" ProgID="Equation.3" ShapeID="_x0000_i1045" DrawAspect="Content" ObjectID="_1493042409" r:id="rId46"/>
        </w:object>
      </w:r>
      <w:r w:rsidR="00C47E58">
        <w:rPr>
          <w:rFonts w:ascii="Times New Roman" w:hAnsi="Times New Roman" w:cs="Times New Roman"/>
          <w:sz w:val="24"/>
          <w:szCs w:val="24"/>
        </w:rPr>
        <w:tab/>
      </w:r>
      <w:r w:rsidR="00C47E58">
        <w:rPr>
          <w:rFonts w:ascii="Times New Roman" w:hAnsi="Times New Roman" w:cs="Times New Roman"/>
          <w:sz w:val="24"/>
          <w:szCs w:val="24"/>
        </w:rPr>
        <w:tab/>
      </w:r>
      <w:r w:rsidR="00C47E58">
        <w:rPr>
          <w:rFonts w:ascii="Times New Roman" w:hAnsi="Times New Roman" w:cs="Times New Roman"/>
          <w:sz w:val="24"/>
          <w:szCs w:val="24"/>
        </w:rPr>
        <w:tab/>
      </w:r>
      <w:r w:rsidR="00C47E58">
        <w:rPr>
          <w:rFonts w:ascii="Times New Roman" w:hAnsi="Times New Roman" w:cs="Times New Roman"/>
          <w:sz w:val="24"/>
          <w:szCs w:val="24"/>
        </w:rPr>
        <w:tab/>
      </w:r>
      <w:r w:rsidRPr="00D432CA">
        <w:rPr>
          <w:rFonts w:ascii="Times New Roman" w:hAnsi="Times New Roman" w:cs="Times New Roman"/>
          <w:sz w:val="24"/>
          <w:szCs w:val="24"/>
        </w:rPr>
        <w:t>(5)</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 xml:space="preserve">Where </w:t>
      </w:r>
      <w:r w:rsidRPr="00D432CA">
        <w:rPr>
          <w:rFonts w:ascii="Times New Roman" w:hAnsi="Times New Roman" w:cs="Times New Roman"/>
          <w:position w:val="-6"/>
          <w:sz w:val="24"/>
          <w:szCs w:val="24"/>
        </w:rPr>
        <w:object w:dxaOrig="200" w:dyaOrig="220">
          <v:shape id="_x0000_i1046" type="#_x0000_t75" style="width:9.75pt;height:10.5pt" o:ole="">
            <v:imagedata r:id="rId47" o:title=""/>
          </v:shape>
          <o:OLEObject Type="Embed" ProgID="Equation.3" ShapeID="_x0000_i1046" DrawAspect="Content" ObjectID="_1493042410" r:id="rId48"/>
        </w:object>
      </w:r>
      <w:r w:rsidRPr="00D432CA">
        <w:rPr>
          <w:rFonts w:ascii="Times New Roman" w:hAnsi="Times New Roman" w:cs="Times New Roman"/>
          <w:sz w:val="24"/>
          <w:szCs w:val="24"/>
        </w:rPr>
        <w:t xml:space="preserve"> in (4) in (5) above is the grid index.</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 xml:space="preserve">From equations (4) and (5) we obtain a system of </w:t>
      </w:r>
      <w:r w:rsidRPr="00D432CA">
        <w:rPr>
          <w:rFonts w:ascii="Times New Roman" w:hAnsi="Times New Roman" w:cs="Times New Roman"/>
          <w:position w:val="-10"/>
          <w:sz w:val="24"/>
          <w:szCs w:val="24"/>
        </w:rPr>
        <w:object w:dxaOrig="580" w:dyaOrig="279">
          <v:shape id="_x0000_i1047" type="#_x0000_t75" style="width:29.25pt;height:13.5pt" o:ole="">
            <v:imagedata r:id="rId49" o:title=""/>
          </v:shape>
          <o:OLEObject Type="Embed" ProgID="Equation.3" ShapeID="_x0000_i1047" DrawAspect="Content" ObjectID="_1493042411" r:id="rId50"/>
        </w:object>
      </w:r>
      <w:r w:rsidRPr="00D432CA">
        <w:rPr>
          <w:rFonts w:ascii="Times New Roman" w:hAnsi="Times New Roman" w:cs="Times New Roman"/>
          <w:sz w:val="24"/>
          <w:szCs w:val="24"/>
        </w:rPr>
        <w:t xml:space="preserve"> equations which are solved to obtain the coefficients</w:t>
      </w:r>
      <w:r w:rsidRPr="00D432CA">
        <w:rPr>
          <w:rFonts w:ascii="Times New Roman" w:hAnsi="Times New Roman" w:cs="Times New Roman"/>
          <w:position w:val="-14"/>
          <w:sz w:val="24"/>
          <w:szCs w:val="24"/>
        </w:rPr>
        <w:object w:dxaOrig="279" w:dyaOrig="380">
          <v:shape id="_x0000_i1048" type="#_x0000_t75" style="width:13.5pt;height:18.75pt" o:ole="">
            <v:imagedata r:id="rId51" o:title=""/>
          </v:shape>
          <o:OLEObject Type="Embed" ProgID="Equation.3" ShapeID="_x0000_i1048" DrawAspect="Content" ObjectID="_1493042412" r:id="rId52"/>
        </w:object>
      </w:r>
      <w:r w:rsidRPr="00D432CA">
        <w:rPr>
          <w:rFonts w:ascii="Times New Roman" w:hAnsi="Times New Roman" w:cs="Times New Roman"/>
          <w:sz w:val="24"/>
          <w:szCs w:val="24"/>
        </w:rPr>
        <w:t>’s using Gaussian elimination method. By putting the values of these coefficients</w:t>
      </w:r>
      <w:r w:rsidRPr="00D432CA">
        <w:rPr>
          <w:rFonts w:ascii="Times New Roman" w:hAnsi="Times New Roman" w:cs="Times New Roman"/>
          <w:position w:val="-14"/>
          <w:sz w:val="24"/>
          <w:szCs w:val="24"/>
        </w:rPr>
        <w:object w:dxaOrig="279" w:dyaOrig="380">
          <v:shape id="_x0000_i1049" type="#_x0000_t75" style="width:13.5pt;height:18.75pt" o:ole="">
            <v:imagedata r:id="rId51" o:title=""/>
          </v:shape>
          <o:OLEObject Type="Embed" ProgID="Equation.3" ShapeID="_x0000_i1049" DrawAspect="Content" ObjectID="_1493042413" r:id="rId53"/>
        </w:object>
      </w:r>
      <w:r w:rsidRPr="00D432CA">
        <w:rPr>
          <w:rFonts w:ascii="Times New Roman" w:hAnsi="Times New Roman" w:cs="Times New Roman"/>
          <w:sz w:val="24"/>
          <w:szCs w:val="24"/>
        </w:rPr>
        <w:t>’s so obtained into equation (3), we obtain the two – step continuous hybrid method. On evaluating the continuous scheme at points</w:t>
      </w:r>
      <w:r w:rsidRPr="00D432CA">
        <w:rPr>
          <w:rFonts w:ascii="Times New Roman" w:hAnsi="Times New Roman" w:cs="Times New Roman"/>
          <w:position w:val="-22"/>
          <w:sz w:val="24"/>
          <w:szCs w:val="24"/>
        </w:rPr>
        <w:object w:dxaOrig="2560" w:dyaOrig="460">
          <v:shape id="_x0000_i1050" type="#_x0000_t75" style="width:128.25pt;height:22.5pt" o:ole="">
            <v:imagedata r:id="rId54" o:title=""/>
          </v:shape>
          <o:OLEObject Type="Embed" ProgID="Equation.3" ShapeID="_x0000_i1050" DrawAspect="Content" ObjectID="_1493042414" r:id="rId55"/>
        </w:object>
      </w:r>
      <w:r w:rsidRPr="00D432CA">
        <w:rPr>
          <w:rFonts w:ascii="Times New Roman" w:hAnsi="Times New Roman" w:cs="Times New Roman"/>
          <w:sz w:val="24"/>
          <w:szCs w:val="24"/>
        </w:rPr>
        <w:t>, we obtain the following four discrete schemes:</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position w:val="-24"/>
          <w:sz w:val="24"/>
          <w:szCs w:val="24"/>
        </w:rPr>
        <w:object w:dxaOrig="7540" w:dyaOrig="600">
          <v:shape id="_x0000_i1051" type="#_x0000_t75" style="width:376.5pt;height:30pt" o:ole="">
            <v:imagedata r:id="rId56" o:title=""/>
          </v:shape>
          <o:OLEObject Type="Embed" ProgID="Equation.3" ShapeID="_x0000_i1051" DrawAspect="Content" ObjectID="_1493042415" r:id="rId57"/>
        </w:object>
      </w:r>
      <w:r w:rsidRPr="00D432CA">
        <w:rPr>
          <w:rFonts w:ascii="Times New Roman" w:hAnsi="Times New Roman" w:cs="Times New Roman"/>
          <w:sz w:val="24"/>
          <w:szCs w:val="24"/>
        </w:rPr>
        <w:tab/>
        <w:t>(6)</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position w:val="-24"/>
          <w:sz w:val="24"/>
          <w:szCs w:val="24"/>
        </w:rPr>
        <w:object w:dxaOrig="7580" w:dyaOrig="600">
          <v:shape id="_x0000_i1052" type="#_x0000_t75" style="width:375.75pt;height:30pt" o:ole="">
            <v:imagedata r:id="rId58" o:title=""/>
          </v:shape>
          <o:OLEObject Type="Embed" ProgID="Equation.3" ShapeID="_x0000_i1052" DrawAspect="Content" ObjectID="_1493042416" r:id="rId59"/>
        </w:object>
      </w:r>
      <w:r w:rsidRPr="00D432CA">
        <w:rPr>
          <w:rFonts w:ascii="Times New Roman" w:hAnsi="Times New Roman" w:cs="Times New Roman"/>
          <w:sz w:val="24"/>
          <w:szCs w:val="24"/>
        </w:rPr>
        <w:tab/>
        <w:t>(7)</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position w:val="-24"/>
          <w:sz w:val="24"/>
          <w:szCs w:val="24"/>
        </w:rPr>
        <w:object w:dxaOrig="8480" w:dyaOrig="600">
          <v:shape id="_x0000_i1053" type="#_x0000_t75" style="width:419.25pt;height:30pt" o:ole="">
            <v:imagedata r:id="rId60" o:title=""/>
          </v:shape>
          <o:OLEObject Type="Embed" ProgID="Equation.3" ShapeID="_x0000_i1053" DrawAspect="Content" ObjectID="_1493042417" r:id="rId61"/>
        </w:object>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t>(8)</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position w:val="-24"/>
          <w:sz w:val="24"/>
          <w:szCs w:val="24"/>
        </w:rPr>
        <w:object w:dxaOrig="8120" w:dyaOrig="600">
          <v:shape id="_x0000_i1054" type="#_x0000_t75" style="width:402pt;height:30pt" o:ole="">
            <v:imagedata r:id="rId62" o:title=""/>
          </v:shape>
          <o:OLEObject Type="Embed" ProgID="Equation.3" ShapeID="_x0000_i1054" DrawAspect="Content" ObjectID="_1493042418" r:id="rId63"/>
        </w:object>
      </w:r>
    </w:p>
    <w:p w:rsidR="000941BD" w:rsidRPr="00D432CA" w:rsidRDefault="000941BD" w:rsidP="000941BD">
      <w:pPr>
        <w:ind w:left="7200" w:firstLine="720"/>
        <w:jc w:val="both"/>
        <w:rPr>
          <w:rFonts w:ascii="Times New Roman" w:hAnsi="Times New Roman" w:cs="Times New Roman"/>
          <w:sz w:val="24"/>
          <w:szCs w:val="24"/>
        </w:rPr>
      </w:pPr>
      <w:r w:rsidRPr="00D432CA">
        <w:rPr>
          <w:rFonts w:ascii="Times New Roman" w:hAnsi="Times New Roman" w:cs="Times New Roman"/>
          <w:sz w:val="24"/>
          <w:szCs w:val="24"/>
        </w:rPr>
        <w:t>(9)</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These are the discrete schemes that will be used as simultaneous integrator of test problems of initial value first order ordinary differential equations.</w:t>
      </w:r>
    </w:p>
    <w:p w:rsidR="000941BD" w:rsidRPr="00D432CA" w:rsidRDefault="000941BD" w:rsidP="000941BD">
      <w:pPr>
        <w:jc w:val="both"/>
        <w:rPr>
          <w:rFonts w:ascii="Times New Roman" w:hAnsi="Times New Roman" w:cs="Times New Roman"/>
          <w:b/>
          <w:bCs/>
          <w:sz w:val="24"/>
          <w:szCs w:val="24"/>
        </w:rPr>
      </w:pP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b/>
          <w:bCs/>
          <w:sz w:val="24"/>
          <w:szCs w:val="24"/>
        </w:rPr>
        <w:t>3.    ANALYSIS OF THE BASIC PROPERTIES OF THE METHOD.</w:t>
      </w:r>
    </w:p>
    <w:p w:rsidR="000941BD" w:rsidRPr="00D432CA" w:rsidRDefault="000941BD" w:rsidP="000941BD">
      <w:pPr>
        <w:jc w:val="both"/>
        <w:rPr>
          <w:rFonts w:ascii="Times New Roman" w:hAnsi="Times New Roman" w:cs="Times New Roman"/>
          <w:b/>
          <w:bCs/>
          <w:sz w:val="24"/>
          <w:szCs w:val="24"/>
        </w:rPr>
      </w:pPr>
      <w:r w:rsidRPr="00D432CA">
        <w:rPr>
          <w:rFonts w:ascii="Times New Roman" w:hAnsi="Times New Roman" w:cs="Times New Roman"/>
          <w:b/>
          <w:bCs/>
          <w:sz w:val="24"/>
          <w:szCs w:val="24"/>
        </w:rPr>
        <w:tab/>
      </w:r>
      <w:r w:rsidRPr="00D432CA">
        <w:rPr>
          <w:rFonts w:ascii="Times New Roman" w:hAnsi="Times New Roman" w:cs="Times New Roman"/>
          <w:b/>
          <w:bCs/>
          <w:sz w:val="24"/>
          <w:szCs w:val="24"/>
        </w:rPr>
        <w:tab/>
        <w:t>3.1</w:t>
      </w:r>
      <w:r w:rsidRPr="00D432CA">
        <w:rPr>
          <w:rFonts w:ascii="Times New Roman" w:hAnsi="Times New Roman" w:cs="Times New Roman"/>
          <w:b/>
          <w:bCs/>
          <w:sz w:val="24"/>
          <w:szCs w:val="24"/>
        </w:rPr>
        <w:tab/>
        <w:t>Order of accuracy and Error Constant.</w:t>
      </w:r>
    </w:p>
    <w:p w:rsidR="000941BD" w:rsidRPr="00D432CA" w:rsidRDefault="000941BD" w:rsidP="00C47E58">
      <w:pPr>
        <w:jc w:val="both"/>
        <w:rPr>
          <w:rFonts w:ascii="Times New Roman" w:hAnsi="Times New Roman" w:cs="Times New Roman"/>
          <w:sz w:val="24"/>
          <w:szCs w:val="24"/>
        </w:rPr>
      </w:pPr>
      <w:r w:rsidRPr="00D432CA">
        <w:rPr>
          <w:rFonts w:ascii="Times New Roman" w:hAnsi="Times New Roman" w:cs="Times New Roman"/>
          <w:sz w:val="24"/>
          <w:szCs w:val="24"/>
        </w:rPr>
        <w:t xml:space="preserve">The local truncation error associated with K – step linear multistep method (2), in line with </w:t>
      </w:r>
      <w:r w:rsidR="00C47E58">
        <w:rPr>
          <w:rFonts w:ascii="Times New Roman" w:hAnsi="Times New Roman" w:cs="Times New Roman"/>
          <w:sz w:val="24"/>
          <w:szCs w:val="24"/>
        </w:rPr>
        <w:t>[18]</w:t>
      </w:r>
      <w:r w:rsidRPr="00D432CA">
        <w:rPr>
          <w:rFonts w:ascii="Times New Roman" w:hAnsi="Times New Roman" w:cs="Times New Roman"/>
          <w:sz w:val="24"/>
          <w:szCs w:val="24"/>
        </w:rPr>
        <w:t>, is obtained from the linear difference operator:</w:t>
      </w:r>
    </w:p>
    <w:p w:rsidR="000941BD" w:rsidRPr="00D432CA" w:rsidRDefault="000941BD" w:rsidP="000941BD">
      <w:pPr>
        <w:ind w:left="1440" w:firstLine="720"/>
        <w:jc w:val="both"/>
        <w:rPr>
          <w:rFonts w:ascii="Times New Roman" w:hAnsi="Times New Roman" w:cs="Times New Roman"/>
          <w:position w:val="-30"/>
          <w:sz w:val="24"/>
          <w:szCs w:val="24"/>
        </w:rPr>
      </w:pPr>
      <w:r w:rsidRPr="00D432CA">
        <w:rPr>
          <w:rFonts w:ascii="Times New Roman" w:hAnsi="Times New Roman" w:cs="Times New Roman"/>
          <w:position w:val="-30"/>
          <w:sz w:val="24"/>
          <w:szCs w:val="24"/>
        </w:rPr>
        <w:object w:dxaOrig="3760" w:dyaOrig="700">
          <v:shape id="_x0000_i1055" type="#_x0000_t75" style="width:187.5pt;height:35.25pt" o:ole="">
            <v:imagedata r:id="rId64" o:title=""/>
          </v:shape>
          <o:OLEObject Type="Embed" ProgID="Equation.3" ShapeID="_x0000_i1055" DrawAspect="Content" ObjectID="_1493042419" r:id="rId65"/>
        </w:object>
      </w:r>
      <w:r w:rsidRPr="00D432CA">
        <w:rPr>
          <w:rFonts w:ascii="Times New Roman" w:hAnsi="Times New Roman" w:cs="Times New Roman"/>
          <w:position w:val="-30"/>
          <w:sz w:val="24"/>
          <w:szCs w:val="24"/>
        </w:rPr>
        <w:tab/>
      </w:r>
      <w:r w:rsidRPr="00D432CA">
        <w:rPr>
          <w:rFonts w:ascii="Times New Roman" w:hAnsi="Times New Roman" w:cs="Times New Roman"/>
          <w:position w:val="-30"/>
          <w:sz w:val="24"/>
          <w:szCs w:val="24"/>
        </w:rPr>
        <w:tab/>
      </w:r>
      <w:r w:rsidRPr="00D432CA">
        <w:rPr>
          <w:rFonts w:ascii="Times New Roman" w:hAnsi="Times New Roman" w:cs="Times New Roman"/>
          <w:position w:val="-30"/>
          <w:sz w:val="24"/>
          <w:szCs w:val="24"/>
        </w:rPr>
        <w:tab/>
        <w:t>(10)</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lastRenderedPageBreak/>
        <w:t xml:space="preserve">Equation (10) can be expanded as a Taylor’s series about the point x if </w:t>
      </w:r>
      <w:r w:rsidRPr="00D432CA">
        <w:rPr>
          <w:rFonts w:ascii="Times New Roman" w:hAnsi="Times New Roman" w:cs="Times New Roman"/>
          <w:position w:val="-10"/>
          <w:sz w:val="24"/>
          <w:szCs w:val="24"/>
        </w:rPr>
        <w:object w:dxaOrig="480" w:dyaOrig="340">
          <v:shape id="_x0000_i1056" type="#_x0000_t75" style="width:24pt;height:17.25pt" o:ole="">
            <v:imagedata r:id="rId66" o:title=""/>
          </v:shape>
          <o:OLEObject Type="Embed" ProgID="Equation.3" ShapeID="_x0000_i1056" DrawAspect="Content" ObjectID="_1493042420" r:id="rId67"/>
        </w:object>
      </w:r>
      <w:r w:rsidRPr="00D432CA">
        <w:rPr>
          <w:rFonts w:ascii="Times New Roman" w:hAnsi="Times New Roman" w:cs="Times New Roman"/>
          <w:sz w:val="24"/>
          <w:szCs w:val="24"/>
        </w:rPr>
        <w:t xml:space="preserve"> is sufficiently differentiable to obtain the expression:</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ab/>
      </w:r>
      <w:r w:rsidRPr="00D432CA">
        <w:rPr>
          <w:rFonts w:ascii="Times New Roman" w:hAnsi="Times New Roman" w:cs="Times New Roman"/>
          <w:position w:val="-12"/>
          <w:sz w:val="24"/>
          <w:szCs w:val="24"/>
        </w:rPr>
        <w:object w:dxaOrig="6500" w:dyaOrig="380">
          <v:shape id="_x0000_i1057" type="#_x0000_t75" style="width:321.75pt;height:18.75pt" o:ole="">
            <v:imagedata r:id="rId68" o:title=""/>
          </v:shape>
          <o:OLEObject Type="Embed" ProgID="Equation.3" ShapeID="_x0000_i1057" DrawAspect="Content" ObjectID="_1493042421" r:id="rId69"/>
        </w:object>
      </w:r>
      <w:r w:rsidRPr="00D432CA">
        <w:rPr>
          <w:rFonts w:ascii="Times New Roman" w:hAnsi="Times New Roman" w:cs="Times New Roman"/>
          <w:sz w:val="24"/>
          <w:szCs w:val="24"/>
        </w:rPr>
        <w:tab/>
        <w:t>(11)</w:t>
      </w:r>
    </w:p>
    <w:p w:rsidR="000941BD" w:rsidRPr="00D432CA" w:rsidRDefault="00C47E58" w:rsidP="000941BD">
      <w:pPr>
        <w:jc w:val="both"/>
        <w:rPr>
          <w:rFonts w:ascii="Times New Roman" w:hAnsi="Times New Roman" w:cs="Times New Roman"/>
          <w:sz w:val="24"/>
          <w:szCs w:val="24"/>
        </w:rPr>
      </w:pPr>
      <w:r>
        <w:rPr>
          <w:rFonts w:ascii="Times New Roman" w:hAnsi="Times New Roman" w:cs="Times New Roman"/>
          <w:sz w:val="24"/>
          <w:szCs w:val="24"/>
        </w:rPr>
        <w:t>w</w:t>
      </w:r>
      <w:r w:rsidR="000941BD" w:rsidRPr="00D432CA">
        <w:rPr>
          <w:rFonts w:ascii="Times New Roman" w:hAnsi="Times New Roman" w:cs="Times New Roman"/>
          <w:sz w:val="24"/>
          <w:szCs w:val="24"/>
        </w:rPr>
        <w:t>here</w:t>
      </w:r>
      <w:r>
        <w:rPr>
          <w:rFonts w:ascii="Times New Roman" w:hAnsi="Times New Roman" w:cs="Times New Roman"/>
          <w:sz w:val="24"/>
          <w:szCs w:val="24"/>
        </w:rPr>
        <w:t xml:space="preserve"> </w:t>
      </w:r>
      <w:r w:rsidR="000941BD" w:rsidRPr="00D432CA">
        <w:rPr>
          <w:rFonts w:ascii="Times New Roman" w:hAnsi="Times New Roman" w:cs="Times New Roman"/>
          <w:position w:val="-14"/>
          <w:sz w:val="24"/>
          <w:szCs w:val="24"/>
        </w:rPr>
        <w:object w:dxaOrig="360" w:dyaOrig="380">
          <v:shape id="_x0000_i1058" type="#_x0000_t75" style="width:18.75pt;height:18.75pt" o:ole="">
            <v:imagedata r:id="rId70" o:title=""/>
          </v:shape>
          <o:OLEObject Type="Embed" ProgID="Equation.3" ShapeID="_x0000_i1058" DrawAspect="Content" ObjectID="_1493042422" r:id="rId71"/>
        </w:object>
      </w:r>
      <w:r w:rsidR="000941BD" w:rsidRPr="00D432CA">
        <w:rPr>
          <w:rFonts w:ascii="Times New Roman" w:hAnsi="Times New Roman" w:cs="Times New Roman"/>
          <w:sz w:val="24"/>
          <w:szCs w:val="24"/>
        </w:rPr>
        <w:t xml:space="preserve"> </w:t>
      </w:r>
      <w:r w:rsidR="000941BD" w:rsidRPr="00D432CA">
        <w:rPr>
          <w:rFonts w:ascii="Times New Roman" w:hAnsi="Times New Roman" w:cs="Times New Roman"/>
          <w:position w:val="-10"/>
          <w:sz w:val="24"/>
          <w:szCs w:val="24"/>
        </w:rPr>
        <w:object w:dxaOrig="999" w:dyaOrig="320">
          <v:shape id="_x0000_i1059" type="#_x0000_t75" style="width:49.5pt;height:15.75pt" o:ole="">
            <v:imagedata r:id="rId72" o:title=""/>
          </v:shape>
          <o:OLEObject Type="Embed" ProgID="Equation.3" ShapeID="_x0000_i1059" DrawAspect="Content" ObjectID="_1493042423" r:id="rId73"/>
        </w:object>
      </w:r>
      <w:r w:rsidR="000941BD" w:rsidRPr="00D432CA">
        <w:rPr>
          <w:rFonts w:ascii="Times New Roman" w:hAnsi="Times New Roman" w:cs="Times New Roman"/>
          <w:sz w:val="24"/>
          <w:szCs w:val="24"/>
        </w:rPr>
        <w:t>are the constant coefficients given as:</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position w:val="-30"/>
          <w:sz w:val="24"/>
          <w:szCs w:val="24"/>
        </w:rPr>
        <w:object w:dxaOrig="1180" w:dyaOrig="700">
          <v:shape id="_x0000_i1060" type="#_x0000_t75" style="width:58.5pt;height:35.25pt" o:ole="">
            <v:imagedata r:id="rId74" o:title=""/>
          </v:shape>
          <o:OLEObject Type="Embed" ProgID="Equation.3" ShapeID="_x0000_i1060" DrawAspect="Content" ObjectID="_1493042424" r:id="rId75"/>
        </w:object>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t>(12)</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position w:val="-30"/>
          <w:sz w:val="24"/>
          <w:szCs w:val="24"/>
        </w:rPr>
        <w:object w:dxaOrig="1300" w:dyaOrig="700">
          <v:shape id="_x0000_i1061" type="#_x0000_t75" style="width:65.25pt;height:35.25pt" o:ole="">
            <v:imagedata r:id="rId76" o:title=""/>
          </v:shape>
          <o:OLEObject Type="Embed" ProgID="Equation.3" ShapeID="_x0000_i1061" DrawAspect="Content" ObjectID="_1493042425" r:id="rId77"/>
        </w:object>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t>(13)</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ab/>
      </w:r>
      <w:r w:rsidRPr="00D432CA">
        <w:rPr>
          <w:rFonts w:ascii="Times New Roman" w:hAnsi="Times New Roman" w:cs="Times New Roman"/>
          <w:sz w:val="24"/>
          <w:szCs w:val="24"/>
        </w:rPr>
        <w:tab/>
        <w:t xml:space="preserve">And </w:t>
      </w:r>
      <w:r w:rsidRPr="00D432CA">
        <w:rPr>
          <w:rFonts w:ascii="Times New Roman" w:hAnsi="Times New Roman" w:cs="Times New Roman"/>
          <w:position w:val="-34"/>
          <w:sz w:val="24"/>
          <w:szCs w:val="24"/>
        </w:rPr>
        <w:object w:dxaOrig="5080" w:dyaOrig="800">
          <v:shape id="_x0000_i1062" type="#_x0000_t75" style="width:254.25pt;height:40.5pt" o:ole="">
            <v:imagedata r:id="rId78" o:title=""/>
          </v:shape>
          <o:OLEObject Type="Embed" ProgID="Equation.3" ShapeID="_x0000_i1062" DrawAspect="Content" ObjectID="_1493042426" r:id="rId79"/>
        </w:object>
      </w:r>
      <w:r w:rsidRPr="00D432CA">
        <w:rPr>
          <w:rFonts w:ascii="Times New Roman" w:hAnsi="Times New Roman" w:cs="Times New Roman"/>
          <w:sz w:val="24"/>
          <w:szCs w:val="24"/>
        </w:rPr>
        <w:tab/>
      </w:r>
      <w:r w:rsidRPr="00D432CA">
        <w:rPr>
          <w:rFonts w:ascii="Times New Roman" w:hAnsi="Times New Roman" w:cs="Times New Roman"/>
          <w:sz w:val="24"/>
          <w:szCs w:val="24"/>
        </w:rPr>
        <w:tab/>
        <w:t>(14)</w:t>
      </w:r>
    </w:p>
    <w:p w:rsidR="000941BD" w:rsidRPr="00D432CA" w:rsidRDefault="000941BD" w:rsidP="00C47E58">
      <w:pPr>
        <w:jc w:val="both"/>
        <w:rPr>
          <w:rFonts w:ascii="Times New Roman" w:hAnsi="Times New Roman" w:cs="Times New Roman"/>
          <w:sz w:val="24"/>
          <w:szCs w:val="24"/>
        </w:rPr>
      </w:pPr>
      <w:r w:rsidRPr="00D432CA">
        <w:rPr>
          <w:rFonts w:ascii="Times New Roman" w:hAnsi="Times New Roman" w:cs="Times New Roman"/>
          <w:sz w:val="24"/>
          <w:szCs w:val="24"/>
        </w:rPr>
        <w:t xml:space="preserve">In line with </w:t>
      </w:r>
      <w:r w:rsidR="00C47E58">
        <w:rPr>
          <w:rFonts w:ascii="Times New Roman" w:hAnsi="Times New Roman" w:cs="Times New Roman"/>
          <w:sz w:val="24"/>
          <w:szCs w:val="24"/>
        </w:rPr>
        <w:t>[18]</w:t>
      </w:r>
      <w:r w:rsidRPr="00D432CA">
        <w:rPr>
          <w:rFonts w:ascii="Times New Roman" w:hAnsi="Times New Roman" w:cs="Times New Roman"/>
          <w:sz w:val="24"/>
          <w:szCs w:val="24"/>
        </w:rPr>
        <w:t xml:space="preserve">, according to (11), we say that the hybrid k – step, linear multistep method (2) has order p if </w:t>
      </w:r>
      <w:r w:rsidRPr="00D432CA">
        <w:rPr>
          <w:rFonts w:ascii="Times New Roman" w:hAnsi="Times New Roman" w:cs="Times New Roman"/>
          <w:position w:val="-14"/>
          <w:sz w:val="24"/>
          <w:szCs w:val="24"/>
        </w:rPr>
        <w:object w:dxaOrig="2400" w:dyaOrig="380">
          <v:shape id="_x0000_i1063" type="#_x0000_t75" style="width:118.5pt;height:18.75pt" o:ole="">
            <v:imagedata r:id="rId80" o:title=""/>
          </v:shape>
          <o:OLEObject Type="Embed" ProgID="Equation.3" ShapeID="_x0000_i1063" DrawAspect="Content" ObjectID="_1493042427" r:id="rId81"/>
        </w:object>
      </w:r>
      <w:r w:rsidRPr="00D432CA">
        <w:rPr>
          <w:rFonts w:ascii="Times New Roman" w:hAnsi="Times New Roman" w:cs="Times New Roman"/>
          <w:sz w:val="24"/>
          <w:szCs w:val="24"/>
        </w:rPr>
        <w:t xml:space="preserve">and </w:t>
      </w:r>
      <w:r w:rsidRPr="00D432CA">
        <w:rPr>
          <w:rFonts w:ascii="Times New Roman" w:hAnsi="Times New Roman" w:cs="Times New Roman"/>
          <w:position w:val="-14"/>
          <w:sz w:val="24"/>
          <w:szCs w:val="24"/>
        </w:rPr>
        <w:object w:dxaOrig="859" w:dyaOrig="380">
          <v:shape id="_x0000_i1064" type="#_x0000_t75" style="width:42.75pt;height:18.75pt" o:ole="">
            <v:imagedata r:id="rId82" o:title=""/>
          </v:shape>
          <o:OLEObject Type="Embed" ProgID="Equation.3" ShapeID="_x0000_i1064" DrawAspect="Content" ObjectID="_1493042428" r:id="rId83"/>
        </w:object>
      </w:r>
      <w:r w:rsidRPr="00D432CA">
        <w:rPr>
          <w:rFonts w:ascii="Times New Roman" w:hAnsi="Times New Roman" w:cs="Times New Roman"/>
          <w:sz w:val="24"/>
          <w:szCs w:val="24"/>
        </w:rPr>
        <w:t xml:space="preserve">. Thus </w:t>
      </w:r>
      <w:r w:rsidRPr="00D432CA">
        <w:rPr>
          <w:rFonts w:ascii="Times New Roman" w:hAnsi="Times New Roman" w:cs="Times New Roman"/>
          <w:position w:val="-14"/>
          <w:sz w:val="24"/>
          <w:szCs w:val="24"/>
        </w:rPr>
        <w:object w:dxaOrig="480" w:dyaOrig="380">
          <v:shape id="_x0000_i1065" type="#_x0000_t75" style="width:24pt;height:18.75pt" o:ole="">
            <v:imagedata r:id="rId84" o:title=""/>
          </v:shape>
          <o:OLEObject Type="Embed" ProgID="Equation.3" ShapeID="_x0000_i1065" DrawAspect="Content" ObjectID="_1493042429" r:id="rId85"/>
        </w:object>
      </w:r>
      <w:r w:rsidRPr="00D432CA">
        <w:rPr>
          <w:rFonts w:ascii="Times New Roman" w:hAnsi="Times New Roman" w:cs="Times New Roman"/>
          <w:sz w:val="24"/>
          <w:szCs w:val="24"/>
        </w:rPr>
        <w:t>is the error constant of the method. From our calculation, subjecting our schemes to equations (11)-(14), it is established that our hybrid linear multistep scheme have high order of accuracy and relatively small error constant as tabulated below:</w:t>
      </w:r>
    </w:p>
    <w:p w:rsidR="000941BD" w:rsidRPr="00D432CA" w:rsidRDefault="000941BD" w:rsidP="000941BD">
      <w:pPr>
        <w:jc w:val="both"/>
        <w:rPr>
          <w:rFonts w:ascii="Times New Roman" w:hAnsi="Times New Roman" w:cs="Times New Roman"/>
          <w:b/>
          <w:bCs/>
          <w:sz w:val="24"/>
          <w:szCs w:val="24"/>
        </w:rPr>
      </w:pPr>
      <w:r w:rsidRPr="00D432CA">
        <w:rPr>
          <w:rFonts w:ascii="Times New Roman" w:hAnsi="Times New Roman" w:cs="Times New Roman"/>
          <w:sz w:val="24"/>
          <w:szCs w:val="24"/>
        </w:rPr>
        <w:tab/>
      </w:r>
      <w:r w:rsidRPr="00D432CA">
        <w:rPr>
          <w:rFonts w:ascii="Times New Roman" w:hAnsi="Times New Roman" w:cs="Times New Roman"/>
          <w:sz w:val="24"/>
          <w:szCs w:val="24"/>
        </w:rPr>
        <w:tab/>
        <w:t xml:space="preserve">       </w:t>
      </w:r>
      <w:r w:rsidRPr="00D432CA">
        <w:rPr>
          <w:rFonts w:ascii="Times New Roman" w:hAnsi="Times New Roman" w:cs="Times New Roman"/>
          <w:b/>
          <w:bCs/>
          <w:sz w:val="24"/>
          <w:szCs w:val="24"/>
        </w:rPr>
        <w:t>Table 1.     Order and Error Constant of the schemes.</w:t>
      </w:r>
    </w:p>
    <w:tbl>
      <w:tblPr>
        <w:tblW w:w="0" w:type="auto"/>
        <w:tblInd w:w="1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985"/>
        <w:gridCol w:w="2268"/>
      </w:tblGrid>
      <w:tr w:rsidR="000941BD" w:rsidRPr="00D432CA" w:rsidTr="000941BD">
        <w:tc>
          <w:tcPr>
            <w:tcW w:w="1809"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Equation number</w:t>
            </w:r>
          </w:p>
        </w:tc>
        <w:tc>
          <w:tcPr>
            <w:tcW w:w="198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Order of accuracy</w:t>
            </w:r>
          </w:p>
        </w:tc>
        <w:tc>
          <w:tcPr>
            <w:tcW w:w="2268"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Error Constants</w:t>
            </w:r>
          </w:p>
        </w:tc>
      </w:tr>
      <w:tr w:rsidR="000941BD" w:rsidRPr="00D432CA" w:rsidTr="000941BD">
        <w:tc>
          <w:tcPr>
            <w:tcW w:w="1809"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6</w:t>
            </w:r>
          </w:p>
        </w:tc>
        <w:tc>
          <w:tcPr>
            <w:tcW w:w="198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5</w:t>
            </w:r>
          </w:p>
        </w:tc>
        <w:tc>
          <w:tcPr>
            <w:tcW w:w="2268"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-1.264108 </w:t>
            </w:r>
            <w:r w:rsidRPr="00D432CA">
              <w:rPr>
                <w:rFonts w:ascii="Times New Roman" w:hAnsi="Times New Roman" w:cs="Times New Roman"/>
                <w:position w:val="-6"/>
                <w:sz w:val="24"/>
                <w:szCs w:val="24"/>
              </w:rPr>
              <w:object w:dxaOrig="600" w:dyaOrig="320">
                <v:shape id="_x0000_i1066" type="#_x0000_t75" style="width:30pt;height:15.75pt" o:ole="">
                  <v:imagedata r:id="rId86" o:title=""/>
                </v:shape>
                <o:OLEObject Type="Embed" ProgID="Equation.3" ShapeID="_x0000_i1066" DrawAspect="Content" ObjectID="_1493042430" r:id="rId87"/>
              </w:object>
            </w:r>
          </w:p>
        </w:tc>
      </w:tr>
      <w:tr w:rsidR="000941BD" w:rsidRPr="00D432CA" w:rsidTr="000941BD">
        <w:tc>
          <w:tcPr>
            <w:tcW w:w="1809"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7</w:t>
            </w:r>
          </w:p>
        </w:tc>
        <w:tc>
          <w:tcPr>
            <w:tcW w:w="198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5</w:t>
            </w:r>
          </w:p>
        </w:tc>
        <w:tc>
          <w:tcPr>
            <w:tcW w:w="2268"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0.612002 </w:t>
            </w:r>
            <w:r w:rsidRPr="00D432CA">
              <w:rPr>
                <w:rFonts w:ascii="Times New Roman" w:hAnsi="Times New Roman" w:cs="Times New Roman"/>
                <w:position w:val="-6"/>
                <w:sz w:val="24"/>
                <w:szCs w:val="24"/>
              </w:rPr>
              <w:object w:dxaOrig="600" w:dyaOrig="320">
                <v:shape id="_x0000_i1067" type="#_x0000_t75" style="width:30pt;height:15.75pt" o:ole="">
                  <v:imagedata r:id="rId88" o:title=""/>
                </v:shape>
                <o:OLEObject Type="Embed" ProgID="Equation.3" ShapeID="_x0000_i1067" DrawAspect="Content" ObjectID="_1493042431" r:id="rId89"/>
              </w:object>
            </w:r>
          </w:p>
        </w:tc>
      </w:tr>
      <w:tr w:rsidR="000941BD" w:rsidRPr="00D432CA" w:rsidTr="000941BD">
        <w:tc>
          <w:tcPr>
            <w:tcW w:w="1809"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8</w:t>
            </w:r>
          </w:p>
        </w:tc>
        <w:tc>
          <w:tcPr>
            <w:tcW w:w="198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5</w:t>
            </w:r>
          </w:p>
        </w:tc>
        <w:tc>
          <w:tcPr>
            <w:tcW w:w="2268"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0.526255 </w:t>
            </w:r>
            <w:r w:rsidRPr="00D432CA">
              <w:rPr>
                <w:rFonts w:ascii="Times New Roman" w:hAnsi="Times New Roman" w:cs="Times New Roman"/>
                <w:position w:val="-6"/>
                <w:sz w:val="24"/>
                <w:szCs w:val="24"/>
              </w:rPr>
              <w:object w:dxaOrig="600" w:dyaOrig="320">
                <v:shape id="_x0000_i1068" type="#_x0000_t75" style="width:30pt;height:15.75pt" o:ole="">
                  <v:imagedata r:id="rId90" o:title=""/>
                </v:shape>
                <o:OLEObject Type="Embed" ProgID="Equation.3" ShapeID="_x0000_i1068" DrawAspect="Content" ObjectID="_1493042432" r:id="rId91"/>
              </w:object>
            </w:r>
          </w:p>
        </w:tc>
      </w:tr>
      <w:tr w:rsidR="000941BD" w:rsidRPr="00D432CA" w:rsidTr="000941BD">
        <w:tc>
          <w:tcPr>
            <w:tcW w:w="1809"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9</w:t>
            </w:r>
          </w:p>
        </w:tc>
        <w:tc>
          <w:tcPr>
            <w:tcW w:w="198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5</w:t>
            </w:r>
          </w:p>
        </w:tc>
        <w:tc>
          <w:tcPr>
            <w:tcW w:w="2268"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-0.162842 </w:t>
            </w:r>
            <w:r w:rsidRPr="00D432CA">
              <w:rPr>
                <w:rFonts w:ascii="Times New Roman" w:hAnsi="Times New Roman" w:cs="Times New Roman"/>
                <w:position w:val="-6"/>
                <w:sz w:val="24"/>
                <w:szCs w:val="24"/>
              </w:rPr>
              <w:object w:dxaOrig="600" w:dyaOrig="320">
                <v:shape id="_x0000_i1069" type="#_x0000_t75" style="width:30pt;height:15.75pt" o:ole="">
                  <v:imagedata r:id="rId92" o:title=""/>
                </v:shape>
                <o:OLEObject Type="Embed" ProgID="Equation.3" ShapeID="_x0000_i1069" DrawAspect="Content" ObjectID="_1493042433" r:id="rId93"/>
              </w:object>
            </w:r>
          </w:p>
        </w:tc>
      </w:tr>
    </w:tbl>
    <w:p w:rsidR="000941BD" w:rsidRPr="00D432CA" w:rsidRDefault="000941BD" w:rsidP="000941BD">
      <w:pPr>
        <w:ind w:left="720" w:firstLine="720"/>
        <w:jc w:val="both"/>
        <w:rPr>
          <w:rFonts w:ascii="Times New Roman" w:hAnsi="Times New Roman" w:cs="Times New Roman"/>
          <w:b/>
          <w:bCs/>
          <w:sz w:val="24"/>
          <w:szCs w:val="24"/>
        </w:rPr>
      </w:pPr>
    </w:p>
    <w:p w:rsidR="000941BD" w:rsidRPr="00D432CA" w:rsidRDefault="000941BD" w:rsidP="000941BD">
      <w:pPr>
        <w:ind w:left="720" w:firstLine="720"/>
        <w:jc w:val="both"/>
        <w:rPr>
          <w:rFonts w:ascii="Times New Roman" w:hAnsi="Times New Roman" w:cs="Times New Roman"/>
          <w:b/>
          <w:bCs/>
          <w:sz w:val="24"/>
          <w:szCs w:val="24"/>
        </w:rPr>
      </w:pPr>
      <w:r w:rsidRPr="00D432CA">
        <w:rPr>
          <w:rFonts w:ascii="Times New Roman" w:hAnsi="Times New Roman" w:cs="Times New Roman"/>
          <w:b/>
          <w:bCs/>
          <w:sz w:val="24"/>
          <w:szCs w:val="24"/>
        </w:rPr>
        <w:t>3.2</w:t>
      </w:r>
      <w:r w:rsidRPr="00D432CA">
        <w:rPr>
          <w:rFonts w:ascii="Times New Roman" w:hAnsi="Times New Roman" w:cs="Times New Roman"/>
          <w:b/>
          <w:bCs/>
          <w:sz w:val="24"/>
          <w:szCs w:val="24"/>
        </w:rPr>
        <w:tab/>
        <w:t>Consistency</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The linear multistep method (2) is said to be consistent if:</w:t>
      </w:r>
    </w:p>
    <w:p w:rsidR="000941BD" w:rsidRPr="00D432CA" w:rsidRDefault="000941BD" w:rsidP="000941BD">
      <w:pPr>
        <w:pStyle w:val="ListParagraph"/>
        <w:numPr>
          <w:ilvl w:val="0"/>
          <w:numId w:val="1"/>
        </w:numPr>
        <w:jc w:val="both"/>
        <w:rPr>
          <w:rFonts w:ascii="Times New Roman" w:hAnsi="Times New Roman" w:cs="Times New Roman"/>
          <w:sz w:val="24"/>
          <w:szCs w:val="24"/>
        </w:rPr>
      </w:pPr>
      <w:r w:rsidRPr="00D432CA">
        <w:rPr>
          <w:rFonts w:ascii="Times New Roman" w:hAnsi="Times New Roman" w:cs="Times New Roman"/>
          <w:sz w:val="24"/>
          <w:szCs w:val="24"/>
        </w:rPr>
        <w:t xml:space="preserve">The order </w:t>
      </w:r>
      <w:r w:rsidRPr="00D432CA">
        <w:rPr>
          <w:rFonts w:ascii="Times New Roman" w:hAnsi="Times New Roman" w:cs="Times New Roman"/>
          <w:position w:val="-10"/>
          <w:sz w:val="24"/>
          <w:szCs w:val="24"/>
        </w:rPr>
        <w:object w:dxaOrig="600" w:dyaOrig="320">
          <v:shape id="_x0000_i1070" type="#_x0000_t75" style="width:30pt;height:15.75pt" o:ole="">
            <v:imagedata r:id="rId94" o:title=""/>
          </v:shape>
          <o:OLEObject Type="Embed" ProgID="Equation.3" ShapeID="_x0000_i1070" DrawAspect="Content" ObjectID="_1493042434" r:id="rId95"/>
        </w:object>
      </w:r>
      <w:r w:rsidRPr="00D432CA">
        <w:rPr>
          <w:rFonts w:ascii="Times New Roman" w:hAnsi="Times New Roman" w:cs="Times New Roman"/>
          <w:sz w:val="24"/>
          <w:szCs w:val="24"/>
        </w:rPr>
        <w:tab/>
        <w:t>(ii)</w:t>
      </w:r>
      <w:r w:rsidRPr="00D432CA">
        <w:rPr>
          <w:rFonts w:ascii="Times New Roman" w:hAnsi="Times New Roman" w:cs="Times New Roman"/>
          <w:sz w:val="24"/>
          <w:szCs w:val="24"/>
        </w:rPr>
        <w:tab/>
      </w:r>
      <w:r w:rsidRPr="00D432CA">
        <w:rPr>
          <w:rFonts w:ascii="Times New Roman" w:hAnsi="Times New Roman" w:cs="Times New Roman"/>
          <w:position w:val="-30"/>
          <w:sz w:val="24"/>
          <w:szCs w:val="24"/>
        </w:rPr>
        <w:object w:dxaOrig="980" w:dyaOrig="700">
          <v:shape id="_x0000_i1071" type="#_x0000_t75" style="width:48.75pt;height:35.25pt" o:ole="">
            <v:imagedata r:id="rId96" o:title=""/>
          </v:shape>
          <o:OLEObject Type="Embed" ProgID="Equation.3" ShapeID="_x0000_i1071" DrawAspect="Content" ObjectID="_1493042435" r:id="rId97"/>
        </w:object>
      </w:r>
    </w:p>
    <w:p w:rsidR="000941BD" w:rsidRPr="00D432CA" w:rsidRDefault="000941BD" w:rsidP="000941BD">
      <w:pPr>
        <w:pStyle w:val="ListParagraph"/>
        <w:numPr>
          <w:ilvl w:val="0"/>
          <w:numId w:val="1"/>
        </w:numPr>
        <w:jc w:val="both"/>
        <w:rPr>
          <w:rFonts w:ascii="Times New Roman" w:hAnsi="Times New Roman" w:cs="Times New Roman"/>
          <w:sz w:val="24"/>
          <w:szCs w:val="24"/>
        </w:rPr>
      </w:pPr>
      <w:r w:rsidRPr="00D432CA">
        <w:rPr>
          <w:rFonts w:ascii="Times New Roman" w:hAnsi="Times New Roman" w:cs="Times New Roman"/>
          <w:position w:val="-30"/>
          <w:sz w:val="24"/>
          <w:szCs w:val="24"/>
        </w:rPr>
        <w:object w:dxaOrig="1540" w:dyaOrig="700">
          <v:shape id="_x0000_i1072" type="#_x0000_t75" style="width:75.75pt;height:35.25pt" o:ole="">
            <v:imagedata r:id="rId98" o:title=""/>
          </v:shape>
          <o:OLEObject Type="Embed" ProgID="Equation.3" ShapeID="_x0000_i1072" DrawAspect="Content" ObjectID="_1493042436" r:id="rId99"/>
        </w:object>
      </w:r>
      <w:r w:rsidRPr="00D432CA">
        <w:rPr>
          <w:rFonts w:ascii="Times New Roman" w:hAnsi="Times New Roman" w:cs="Times New Roman"/>
          <w:sz w:val="24"/>
          <w:szCs w:val="24"/>
        </w:rPr>
        <w:tab/>
        <w:t>(iv)</w:t>
      </w:r>
      <w:r w:rsidRPr="00D432CA">
        <w:rPr>
          <w:rFonts w:ascii="Times New Roman" w:hAnsi="Times New Roman" w:cs="Times New Roman"/>
          <w:sz w:val="24"/>
          <w:szCs w:val="24"/>
        </w:rPr>
        <w:tab/>
      </w:r>
      <w:r w:rsidRPr="00D432CA">
        <w:rPr>
          <w:rFonts w:ascii="Times New Roman" w:hAnsi="Times New Roman" w:cs="Times New Roman"/>
          <w:position w:val="-10"/>
          <w:sz w:val="24"/>
          <w:szCs w:val="24"/>
        </w:rPr>
        <w:object w:dxaOrig="2020" w:dyaOrig="340">
          <v:shape id="_x0000_i1073" type="#_x0000_t75" style="width:101.25pt;height:17.25pt" o:ole="">
            <v:imagedata r:id="rId100" o:title=""/>
          </v:shape>
          <o:OLEObject Type="Embed" ProgID="Equation.3" ShapeID="_x0000_i1073" DrawAspect="Content" ObjectID="_1493042437" r:id="rId101"/>
        </w:objec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lastRenderedPageBreak/>
        <w:t xml:space="preserve">Where </w:t>
      </w:r>
      <w:r w:rsidRPr="00D432CA">
        <w:rPr>
          <w:rFonts w:ascii="Times New Roman" w:hAnsi="Times New Roman" w:cs="Times New Roman"/>
          <w:position w:val="-10"/>
          <w:sz w:val="24"/>
          <w:szCs w:val="24"/>
        </w:rPr>
        <w:object w:dxaOrig="240" w:dyaOrig="260">
          <v:shape id="_x0000_i1074" type="#_x0000_t75" style="width:12pt;height:13.5pt" o:ole="">
            <v:imagedata r:id="rId102" o:title=""/>
          </v:shape>
          <o:OLEObject Type="Embed" ProgID="Equation.3" ShapeID="_x0000_i1074" DrawAspect="Content" ObjectID="_1493042438" r:id="rId103"/>
        </w:object>
      </w:r>
      <w:r w:rsidRPr="00D432CA">
        <w:rPr>
          <w:rFonts w:ascii="Times New Roman" w:hAnsi="Times New Roman" w:cs="Times New Roman"/>
          <w:sz w:val="24"/>
          <w:szCs w:val="24"/>
        </w:rPr>
        <w:t xml:space="preserve"> and </w:t>
      </w:r>
      <w:r w:rsidRPr="00D432CA">
        <w:rPr>
          <w:rFonts w:ascii="Times New Roman" w:hAnsi="Times New Roman" w:cs="Times New Roman"/>
          <w:position w:val="-6"/>
          <w:sz w:val="24"/>
          <w:szCs w:val="24"/>
        </w:rPr>
        <w:object w:dxaOrig="240" w:dyaOrig="220">
          <v:shape id="_x0000_i1075" type="#_x0000_t75" style="width:12pt;height:10.5pt" o:ole="">
            <v:imagedata r:id="rId104" o:title=""/>
          </v:shape>
          <o:OLEObject Type="Embed" ProgID="Equation.3" ShapeID="_x0000_i1075" DrawAspect="Content" ObjectID="_1493042439" r:id="rId105"/>
        </w:object>
      </w:r>
      <w:r w:rsidRPr="00D432CA">
        <w:rPr>
          <w:rFonts w:ascii="Times New Roman" w:hAnsi="Times New Roman" w:cs="Times New Roman"/>
          <w:sz w:val="24"/>
          <w:szCs w:val="24"/>
        </w:rPr>
        <w:t xml:space="preserve"> are the first and second characteristic polynomials of equation (2), the general form of our method. By applying these aforelisted definitions to our schemes (6-9), they were found to be consistent.</w:t>
      </w:r>
    </w:p>
    <w:p w:rsidR="000941BD" w:rsidRPr="00D432CA" w:rsidRDefault="000941BD" w:rsidP="000941BD">
      <w:pPr>
        <w:jc w:val="both"/>
        <w:rPr>
          <w:rFonts w:ascii="Times New Roman" w:hAnsi="Times New Roman" w:cs="Times New Roman"/>
          <w:b/>
          <w:bCs/>
          <w:sz w:val="24"/>
          <w:szCs w:val="24"/>
        </w:rPr>
      </w:pP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b/>
          <w:bCs/>
          <w:sz w:val="24"/>
          <w:szCs w:val="24"/>
        </w:rPr>
        <w:t>3.3</w:t>
      </w:r>
      <w:r w:rsidRPr="00D432CA">
        <w:rPr>
          <w:rFonts w:ascii="Times New Roman" w:hAnsi="Times New Roman" w:cs="Times New Roman"/>
          <w:b/>
          <w:bCs/>
          <w:sz w:val="24"/>
          <w:szCs w:val="24"/>
        </w:rPr>
        <w:tab/>
        <w:t>Zero Stability of the method.</w:t>
      </w:r>
    </w:p>
    <w:p w:rsidR="000941BD" w:rsidRPr="00D432CA" w:rsidRDefault="000941BD" w:rsidP="00C47E58">
      <w:pPr>
        <w:jc w:val="both"/>
        <w:rPr>
          <w:rFonts w:ascii="Times New Roman" w:hAnsi="Times New Roman" w:cs="Times New Roman"/>
          <w:sz w:val="24"/>
          <w:szCs w:val="24"/>
        </w:rPr>
      </w:pPr>
      <w:r w:rsidRPr="00D432CA">
        <w:rPr>
          <w:rFonts w:ascii="Times New Roman" w:hAnsi="Times New Roman" w:cs="Times New Roman"/>
          <w:sz w:val="24"/>
          <w:szCs w:val="24"/>
        </w:rPr>
        <w:t xml:space="preserve">According to </w:t>
      </w:r>
      <w:r w:rsidR="00C47E58">
        <w:rPr>
          <w:rFonts w:ascii="Times New Roman" w:hAnsi="Times New Roman" w:cs="Times New Roman"/>
          <w:sz w:val="24"/>
          <w:szCs w:val="24"/>
        </w:rPr>
        <w:t>[18]</w:t>
      </w:r>
      <w:r w:rsidRPr="00D432CA">
        <w:rPr>
          <w:rFonts w:ascii="Times New Roman" w:hAnsi="Times New Roman" w:cs="Times New Roman"/>
          <w:sz w:val="24"/>
          <w:szCs w:val="24"/>
        </w:rPr>
        <w:t xml:space="preserve">, a linear multistep method of the form (2) is said to be Zero stable if no roots of the first characteristic polynomial </w:t>
      </w:r>
      <w:r w:rsidRPr="00D432CA">
        <w:rPr>
          <w:rFonts w:ascii="Times New Roman" w:hAnsi="Times New Roman" w:cs="Times New Roman"/>
          <w:position w:val="-10"/>
          <w:sz w:val="24"/>
          <w:szCs w:val="24"/>
        </w:rPr>
        <w:object w:dxaOrig="480" w:dyaOrig="340">
          <v:shape id="_x0000_i1076" type="#_x0000_t75" style="width:24pt;height:17.25pt" o:ole="">
            <v:imagedata r:id="rId106" o:title=""/>
          </v:shape>
          <o:OLEObject Type="Embed" ProgID="Equation.3" ShapeID="_x0000_i1076" DrawAspect="Content" ObjectID="_1493042440" r:id="rId107"/>
        </w:object>
      </w:r>
      <w:r w:rsidRPr="00D432CA">
        <w:rPr>
          <w:rFonts w:ascii="Times New Roman" w:hAnsi="Times New Roman" w:cs="Times New Roman"/>
          <w:sz w:val="24"/>
          <w:szCs w:val="24"/>
        </w:rPr>
        <w:t xml:space="preserve"> has modulus greater than one, and if every root of modulus one is simple. In the same way, by applying this definition to our schemes (6-9), they were found to be Zero stable.</w:t>
      </w:r>
    </w:p>
    <w:p w:rsidR="000941BD" w:rsidRPr="00D432CA" w:rsidRDefault="000941BD" w:rsidP="000941BD">
      <w:pPr>
        <w:jc w:val="both"/>
        <w:rPr>
          <w:rFonts w:ascii="Times New Roman" w:hAnsi="Times New Roman" w:cs="Times New Roman"/>
          <w:sz w:val="24"/>
          <w:szCs w:val="24"/>
        </w:rPr>
      </w:pPr>
    </w:p>
    <w:p w:rsidR="000941BD" w:rsidRPr="00D432CA" w:rsidRDefault="000941BD" w:rsidP="000941BD">
      <w:pPr>
        <w:jc w:val="both"/>
        <w:rPr>
          <w:rFonts w:ascii="Times New Roman" w:hAnsi="Times New Roman" w:cs="Times New Roman"/>
          <w:b/>
          <w:bCs/>
          <w:sz w:val="24"/>
          <w:szCs w:val="24"/>
        </w:rPr>
      </w:pP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b/>
          <w:bCs/>
          <w:sz w:val="24"/>
          <w:szCs w:val="24"/>
        </w:rPr>
        <w:t>4.</w:t>
      </w:r>
      <w:r w:rsidRPr="00D432CA">
        <w:rPr>
          <w:rFonts w:ascii="Times New Roman" w:hAnsi="Times New Roman" w:cs="Times New Roman"/>
          <w:b/>
          <w:bCs/>
          <w:sz w:val="24"/>
          <w:szCs w:val="24"/>
        </w:rPr>
        <w:tab/>
        <w:t>Implementation of the method.</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 xml:space="preserve">The mode of implementation of our method is by combining the hybrid linear multistep schemes (6-9) as simultaneous integrator for the initial value problems of first order ordinary differential equations without requiring starting values and predictors. In doing this, we proceed by explicitly obtaining initial conditions at </w:t>
      </w:r>
      <w:r w:rsidRPr="00D432CA">
        <w:rPr>
          <w:rFonts w:ascii="Times New Roman" w:hAnsi="Times New Roman" w:cs="Times New Roman"/>
          <w:position w:val="-12"/>
          <w:sz w:val="24"/>
          <w:szCs w:val="24"/>
        </w:rPr>
        <w:object w:dxaOrig="2140" w:dyaOrig="360">
          <v:shape id="_x0000_i1077" type="#_x0000_t75" style="width:107.25pt;height:18.75pt" o:ole="">
            <v:imagedata r:id="rId108" o:title=""/>
          </v:shape>
          <o:OLEObject Type="Embed" ProgID="Equation.3" ShapeID="_x0000_i1077" DrawAspect="Content" ObjectID="_1493042441" r:id="rId109"/>
        </w:object>
      </w:r>
      <w:r w:rsidRPr="00D432CA">
        <w:rPr>
          <w:rFonts w:ascii="Times New Roman" w:hAnsi="Times New Roman" w:cs="Times New Roman"/>
          <w:sz w:val="24"/>
          <w:szCs w:val="24"/>
        </w:rPr>
        <w:t xml:space="preserve"> using the computed values: </w:t>
      </w:r>
      <w:r w:rsidRPr="00D432CA">
        <w:rPr>
          <w:rFonts w:ascii="Times New Roman" w:hAnsi="Times New Roman" w:cs="Times New Roman"/>
          <w:position w:val="-12"/>
          <w:sz w:val="24"/>
          <w:szCs w:val="24"/>
        </w:rPr>
        <w:object w:dxaOrig="1380" w:dyaOrig="360">
          <v:shape id="_x0000_i1078" type="#_x0000_t75" style="width:69pt;height:18.75pt" o:ole="">
            <v:imagedata r:id="rId110" o:title=""/>
          </v:shape>
          <o:OLEObject Type="Embed" ProgID="Equation.3" ShapeID="_x0000_i1078" DrawAspect="Content" ObjectID="_1493042442" r:id="rId111"/>
        </w:object>
      </w:r>
      <w:r w:rsidRPr="00D432CA">
        <w:rPr>
          <w:rFonts w:ascii="Times New Roman" w:hAnsi="Times New Roman" w:cs="Times New Roman"/>
          <w:sz w:val="24"/>
          <w:szCs w:val="24"/>
        </w:rPr>
        <w:t xml:space="preserve"> over sub intervals </w:t>
      </w:r>
      <w:r w:rsidRPr="00D432CA">
        <w:rPr>
          <w:rFonts w:ascii="Times New Roman" w:hAnsi="Times New Roman" w:cs="Times New Roman"/>
          <w:position w:val="-12"/>
          <w:sz w:val="24"/>
          <w:szCs w:val="24"/>
        </w:rPr>
        <w:object w:dxaOrig="2000" w:dyaOrig="360">
          <v:shape id="_x0000_i1079" type="#_x0000_t75" style="width:99pt;height:18.75pt" o:ole="">
            <v:imagedata r:id="rId112" o:title=""/>
          </v:shape>
          <o:OLEObject Type="Embed" ProgID="Equation.3" ShapeID="_x0000_i1079" DrawAspect="Content" ObjectID="_1493042443" r:id="rId113"/>
        </w:object>
      </w:r>
      <w:r w:rsidRPr="00D432CA">
        <w:rPr>
          <w:rFonts w:ascii="Times New Roman" w:hAnsi="Times New Roman" w:cs="Times New Roman"/>
          <w:sz w:val="24"/>
          <w:szCs w:val="24"/>
        </w:rPr>
        <w:t xml:space="preserve"> specifically, we use equations (6-9) setting n = 0,</w:t>
      </w:r>
      <w:r w:rsidRPr="00D432CA">
        <w:rPr>
          <w:rFonts w:ascii="Times New Roman" w:hAnsi="Times New Roman" w:cs="Times New Roman"/>
          <w:position w:val="-10"/>
          <w:sz w:val="24"/>
          <w:szCs w:val="24"/>
        </w:rPr>
        <w:object w:dxaOrig="639" w:dyaOrig="320">
          <v:shape id="_x0000_i1080" type="#_x0000_t75" style="width:32.25pt;height:15.75pt" o:ole="">
            <v:imagedata r:id="rId114" o:title=""/>
          </v:shape>
          <o:OLEObject Type="Embed" ProgID="Equation.3" ShapeID="_x0000_i1080" DrawAspect="Content" ObjectID="_1493042444" r:id="rId115"/>
        </w:object>
      </w:r>
      <w:r w:rsidRPr="00D432CA">
        <w:rPr>
          <w:rFonts w:ascii="Times New Roman" w:hAnsi="Times New Roman" w:cs="Times New Roman"/>
          <w:sz w:val="24"/>
          <w:szCs w:val="24"/>
        </w:rPr>
        <w:t xml:space="preserve">we obtain simultaneously </w:t>
      </w:r>
      <w:r w:rsidRPr="00D432CA">
        <w:rPr>
          <w:rFonts w:ascii="Times New Roman" w:hAnsi="Times New Roman" w:cs="Times New Roman"/>
          <w:position w:val="-24"/>
          <w:sz w:val="24"/>
          <w:szCs w:val="24"/>
        </w:rPr>
        <w:object w:dxaOrig="1880" w:dyaOrig="639">
          <v:shape id="_x0000_i1081" type="#_x0000_t75" style="width:94.5pt;height:32.25pt" o:ole="">
            <v:imagedata r:id="rId116" o:title=""/>
          </v:shape>
          <o:OLEObject Type="Embed" ProgID="Equation.3" ShapeID="_x0000_i1081" DrawAspect="Content" ObjectID="_1493042445" r:id="rId117"/>
        </w:object>
      </w:r>
      <w:r w:rsidRPr="00D432CA">
        <w:rPr>
          <w:rFonts w:ascii="Times New Roman" w:hAnsi="Times New Roman" w:cs="Times New Roman"/>
          <w:sz w:val="24"/>
          <w:szCs w:val="24"/>
        </w:rPr>
        <w:t xml:space="preserve"> over the sub interval ,</w:t>
      </w:r>
      <w:r w:rsidRPr="00D432CA">
        <w:rPr>
          <w:rFonts w:ascii="Times New Roman" w:hAnsi="Times New Roman" w:cs="Times New Roman"/>
          <w:position w:val="-12"/>
          <w:sz w:val="24"/>
          <w:szCs w:val="24"/>
        </w:rPr>
        <w:object w:dxaOrig="740" w:dyaOrig="360">
          <v:shape id="_x0000_i1082" type="#_x0000_t75" style="width:36.75pt;height:18.75pt" o:ole="">
            <v:imagedata r:id="rId118" o:title=""/>
          </v:shape>
          <o:OLEObject Type="Embed" ProgID="Equation.3" ShapeID="_x0000_i1082" DrawAspect="Content" ObjectID="_1493042446" r:id="rId119"/>
        </w:object>
      </w:r>
      <w:r w:rsidRPr="00D432CA">
        <w:rPr>
          <w:rFonts w:ascii="Times New Roman" w:hAnsi="Times New Roman" w:cs="Times New Roman"/>
          <w:sz w:val="24"/>
          <w:szCs w:val="24"/>
        </w:rPr>
        <w:t xml:space="preserve">, as </w:t>
      </w:r>
      <w:r w:rsidRPr="00D432CA">
        <w:rPr>
          <w:rFonts w:ascii="Times New Roman" w:hAnsi="Times New Roman" w:cs="Times New Roman"/>
          <w:position w:val="-12"/>
          <w:sz w:val="24"/>
          <w:szCs w:val="24"/>
        </w:rPr>
        <w:object w:dxaOrig="279" w:dyaOrig="360">
          <v:shape id="_x0000_i1083" type="#_x0000_t75" style="width:13.5pt;height:18.75pt" o:ole="">
            <v:imagedata r:id="rId120" o:title=""/>
          </v:shape>
          <o:OLEObject Type="Embed" ProgID="Equation.3" ShapeID="_x0000_i1083" DrawAspect="Content" ObjectID="_1493042447" r:id="rId121"/>
        </w:object>
      </w:r>
      <w:r w:rsidRPr="00D432CA">
        <w:rPr>
          <w:rFonts w:ascii="Times New Roman" w:hAnsi="Times New Roman" w:cs="Times New Roman"/>
          <w:sz w:val="24"/>
          <w:szCs w:val="24"/>
        </w:rPr>
        <w:t>is known from the initial  value problem (1).  In the same way, by setting n = 2,</w:t>
      </w:r>
      <w:r w:rsidRPr="00D432CA">
        <w:rPr>
          <w:rFonts w:ascii="Times New Roman" w:hAnsi="Times New Roman" w:cs="Times New Roman"/>
          <w:position w:val="-10"/>
          <w:sz w:val="24"/>
          <w:szCs w:val="24"/>
        </w:rPr>
        <w:object w:dxaOrig="560" w:dyaOrig="320">
          <v:shape id="_x0000_i1084" type="#_x0000_t75" style="width:27pt;height:15.75pt" o:ole="">
            <v:imagedata r:id="rId122" o:title=""/>
          </v:shape>
          <o:OLEObject Type="Embed" ProgID="Equation.3" ShapeID="_x0000_i1084" DrawAspect="Content" ObjectID="_1493042448" r:id="rId123"/>
        </w:object>
      </w:r>
      <w:r w:rsidRPr="00D432CA">
        <w:rPr>
          <w:rFonts w:ascii="Times New Roman" w:hAnsi="Times New Roman" w:cs="Times New Roman"/>
          <w:sz w:val="24"/>
          <w:szCs w:val="24"/>
        </w:rPr>
        <w:t xml:space="preserve">, we obtain simultaneously </w:t>
      </w:r>
      <w:r w:rsidRPr="00D432CA">
        <w:rPr>
          <w:rFonts w:ascii="Times New Roman" w:hAnsi="Times New Roman" w:cs="Times New Roman"/>
          <w:position w:val="-24"/>
          <w:sz w:val="24"/>
          <w:szCs w:val="24"/>
        </w:rPr>
        <w:object w:dxaOrig="2000" w:dyaOrig="639">
          <v:shape id="_x0000_i1085" type="#_x0000_t75" style="width:99pt;height:32.25pt" o:ole="">
            <v:imagedata r:id="rId124" o:title=""/>
          </v:shape>
          <o:OLEObject Type="Embed" ProgID="Equation.3" ShapeID="_x0000_i1085" DrawAspect="Content" ObjectID="_1493042449" r:id="rId125"/>
        </w:object>
      </w:r>
      <w:r w:rsidRPr="00D432CA">
        <w:rPr>
          <w:rFonts w:ascii="Times New Roman" w:hAnsi="Times New Roman" w:cs="Times New Roman"/>
          <w:sz w:val="24"/>
          <w:szCs w:val="24"/>
        </w:rPr>
        <w:t xml:space="preserve"> over the sub interval ,</w:t>
      </w:r>
      <w:r w:rsidRPr="00D432CA">
        <w:rPr>
          <w:rFonts w:ascii="Times New Roman" w:hAnsi="Times New Roman" w:cs="Times New Roman"/>
          <w:position w:val="-10"/>
          <w:sz w:val="24"/>
          <w:szCs w:val="24"/>
        </w:rPr>
        <w:object w:dxaOrig="720" w:dyaOrig="340">
          <v:shape id="_x0000_i1086" type="#_x0000_t75" style="width:36pt;height:17.25pt" o:ole="">
            <v:imagedata r:id="rId126" o:title=""/>
          </v:shape>
          <o:OLEObject Type="Embed" ProgID="Equation.3" ShapeID="_x0000_i1086" DrawAspect="Content" ObjectID="_1493042450" r:id="rId127"/>
        </w:object>
      </w:r>
      <w:r w:rsidRPr="00D432CA">
        <w:rPr>
          <w:rFonts w:ascii="Times New Roman" w:hAnsi="Times New Roman" w:cs="Times New Roman"/>
          <w:sz w:val="24"/>
          <w:szCs w:val="24"/>
        </w:rPr>
        <w:t xml:space="preserve"> as </w:t>
      </w:r>
      <w:r w:rsidRPr="00D432CA">
        <w:rPr>
          <w:rFonts w:ascii="Times New Roman" w:hAnsi="Times New Roman" w:cs="Times New Roman"/>
          <w:position w:val="-10"/>
          <w:sz w:val="24"/>
          <w:szCs w:val="24"/>
        </w:rPr>
        <w:object w:dxaOrig="279" w:dyaOrig="340">
          <v:shape id="_x0000_i1087" type="#_x0000_t75" style="width:13.5pt;height:17.25pt" o:ole="">
            <v:imagedata r:id="rId128" o:title=""/>
          </v:shape>
          <o:OLEObject Type="Embed" ProgID="Equation.3" ShapeID="_x0000_i1087" DrawAspect="Content" ObjectID="_1493042451" r:id="rId129"/>
        </w:object>
      </w:r>
      <w:r w:rsidRPr="00D432CA">
        <w:rPr>
          <w:rFonts w:ascii="Times New Roman" w:hAnsi="Times New Roman" w:cs="Times New Roman"/>
          <w:sz w:val="24"/>
          <w:szCs w:val="24"/>
        </w:rPr>
        <w:t xml:space="preserve"> is known from the previous block, T being the transpose. This is process is continued until it is convenient to stop the iterations. Hence, the sub – interval do not overlap, thus the solution obtained herefrom are more accurate than those obtain in the conventional fashion.  However, for linear problems, equation (1) is solved from the start by Gaussian elimination method using partial pivoting, while for nonlinear problems, modified Newton - Raphson method can be used.</w:t>
      </w:r>
    </w:p>
    <w:p w:rsidR="000941BD" w:rsidRPr="00D432CA" w:rsidRDefault="000941BD" w:rsidP="000941BD">
      <w:pPr>
        <w:jc w:val="both"/>
        <w:rPr>
          <w:rFonts w:ascii="Times New Roman" w:hAnsi="Times New Roman" w:cs="Times New Roman"/>
          <w:sz w:val="24"/>
          <w:szCs w:val="24"/>
        </w:rPr>
      </w:pPr>
    </w:p>
    <w:p w:rsidR="000941BD" w:rsidRPr="00D432CA" w:rsidRDefault="000941BD" w:rsidP="000941BD">
      <w:pPr>
        <w:ind w:left="720" w:firstLine="720"/>
        <w:jc w:val="both"/>
        <w:rPr>
          <w:rFonts w:ascii="Times New Roman" w:hAnsi="Times New Roman" w:cs="Times New Roman"/>
          <w:b/>
          <w:bCs/>
          <w:sz w:val="24"/>
          <w:szCs w:val="24"/>
        </w:rPr>
      </w:pPr>
      <w:r w:rsidRPr="00D432CA">
        <w:rPr>
          <w:rFonts w:ascii="Times New Roman" w:hAnsi="Times New Roman" w:cs="Times New Roman"/>
          <w:b/>
          <w:bCs/>
          <w:sz w:val="24"/>
          <w:szCs w:val="24"/>
        </w:rPr>
        <w:t>4.1</w:t>
      </w:r>
      <w:r w:rsidRPr="00D432CA">
        <w:rPr>
          <w:rFonts w:ascii="Times New Roman" w:hAnsi="Times New Roman" w:cs="Times New Roman"/>
          <w:b/>
          <w:bCs/>
          <w:sz w:val="24"/>
          <w:szCs w:val="24"/>
        </w:rPr>
        <w:tab/>
        <w:t>Numerical Results.</w:t>
      </w:r>
    </w:p>
    <w:p w:rsidR="000941BD"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The numerical schemes (6-9) is coded with the aid of MATLAB software and implemented on test problems to test the suitability and performance of the method. The results are presented in the tabular form.</w:t>
      </w:r>
    </w:p>
    <w:p w:rsidR="000D4B3F" w:rsidRPr="00D432CA" w:rsidRDefault="000D4B3F" w:rsidP="000941BD">
      <w:pPr>
        <w:jc w:val="both"/>
        <w:rPr>
          <w:rFonts w:ascii="Times New Roman" w:hAnsi="Times New Roman" w:cs="Times New Roman"/>
          <w:sz w:val="24"/>
          <w:szCs w:val="24"/>
        </w:rPr>
      </w:pPr>
    </w:p>
    <w:p w:rsidR="000941BD" w:rsidRPr="00D432CA" w:rsidRDefault="000941BD" w:rsidP="000941BD">
      <w:pPr>
        <w:jc w:val="both"/>
        <w:rPr>
          <w:rFonts w:ascii="Times New Roman" w:hAnsi="Times New Roman" w:cs="Times New Roman"/>
          <w:b/>
          <w:bCs/>
          <w:sz w:val="24"/>
          <w:szCs w:val="24"/>
        </w:rPr>
      </w:pPr>
      <w:r w:rsidRPr="00D432CA">
        <w:rPr>
          <w:rFonts w:ascii="Times New Roman" w:hAnsi="Times New Roman" w:cs="Times New Roman"/>
          <w:b/>
          <w:bCs/>
          <w:sz w:val="24"/>
          <w:szCs w:val="24"/>
        </w:rPr>
        <w:lastRenderedPageBreak/>
        <w:t>Test Problem 1.</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We consider a stiff initial value problem:</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ab/>
      </w:r>
      <w:r w:rsidRPr="00D432CA">
        <w:rPr>
          <w:rFonts w:ascii="Times New Roman" w:hAnsi="Times New Roman" w:cs="Times New Roman"/>
          <w:position w:val="-10"/>
          <w:sz w:val="24"/>
          <w:szCs w:val="24"/>
        </w:rPr>
        <w:object w:dxaOrig="2140" w:dyaOrig="360">
          <v:shape id="_x0000_i1088" type="#_x0000_t75" style="width:107.25pt;height:18.75pt" o:ole="">
            <v:imagedata r:id="rId130" o:title=""/>
          </v:shape>
          <o:OLEObject Type="Embed" ProgID="Equation.3" ShapeID="_x0000_i1088" DrawAspect="Content" ObjectID="_1493042452" r:id="rId131"/>
        </w:object>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position w:val="-10"/>
          <w:sz w:val="24"/>
          <w:szCs w:val="24"/>
        </w:rPr>
        <w:object w:dxaOrig="800" w:dyaOrig="340">
          <v:shape id="_x0000_i1089" type="#_x0000_t75" style="width:40.5pt;height:17.25pt" o:ole="">
            <v:imagedata r:id="rId132" o:title=""/>
          </v:shape>
          <o:OLEObject Type="Embed" ProgID="Equation.3" ShapeID="_x0000_i1089" DrawAspect="Content" ObjectID="_1493042453" r:id="rId133"/>
        </w:object>
      </w:r>
      <w:r w:rsidRPr="00D432CA">
        <w:rPr>
          <w:rFonts w:ascii="Times New Roman" w:hAnsi="Times New Roman" w:cs="Times New Roman"/>
          <w:sz w:val="24"/>
          <w:szCs w:val="24"/>
        </w:rPr>
        <w:t xml:space="preserve"> with h = 0.1</w:t>
      </w:r>
    </w:p>
    <w:p w:rsidR="000941BD" w:rsidRPr="00D432CA" w:rsidRDefault="000941BD" w:rsidP="000941BD">
      <w:pPr>
        <w:jc w:val="both"/>
        <w:rPr>
          <w:rFonts w:ascii="Times New Roman" w:hAnsi="Times New Roman" w:cs="Times New Roman"/>
          <w:position w:val="-10"/>
          <w:sz w:val="24"/>
          <w:szCs w:val="24"/>
        </w:rPr>
      </w:pPr>
      <w:r w:rsidRPr="00D432CA">
        <w:rPr>
          <w:rFonts w:ascii="Times New Roman" w:hAnsi="Times New Roman" w:cs="Times New Roman"/>
          <w:sz w:val="24"/>
          <w:szCs w:val="24"/>
        </w:rPr>
        <w:t xml:space="preserve">Whose exact solution is </w:t>
      </w:r>
      <w:r w:rsidRPr="00D432CA">
        <w:rPr>
          <w:rFonts w:ascii="Times New Roman" w:hAnsi="Times New Roman" w:cs="Times New Roman"/>
          <w:position w:val="-10"/>
          <w:sz w:val="24"/>
          <w:szCs w:val="24"/>
        </w:rPr>
        <w:object w:dxaOrig="1600" w:dyaOrig="360">
          <v:shape id="_x0000_i1090" type="#_x0000_t75" style="width:79.5pt;height:18.75pt" o:ole="">
            <v:imagedata r:id="rId134" o:title=""/>
          </v:shape>
          <o:OLEObject Type="Embed" ProgID="Equation.3" ShapeID="_x0000_i1090" DrawAspect="Content" ObjectID="_1493042454" r:id="rId135"/>
        </w:objec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position w:val="-10"/>
          <w:sz w:val="24"/>
          <w:szCs w:val="24"/>
        </w:rPr>
        <w:t>The results are as shown in table 2 below.</w:t>
      </w:r>
    </w:p>
    <w:p w:rsidR="000941BD" w:rsidRPr="00D432CA" w:rsidRDefault="000941BD" w:rsidP="000941BD">
      <w:pPr>
        <w:jc w:val="both"/>
        <w:rPr>
          <w:rFonts w:ascii="Times New Roman" w:hAnsi="Times New Roman" w:cs="Times New Roman"/>
          <w:b/>
          <w:bCs/>
          <w:sz w:val="24"/>
          <w:szCs w:val="24"/>
        </w:rPr>
      </w:pP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sz w:val="24"/>
          <w:szCs w:val="24"/>
        </w:rPr>
        <w:tab/>
      </w:r>
      <w:r w:rsidRPr="00D432CA">
        <w:rPr>
          <w:rFonts w:ascii="Times New Roman" w:hAnsi="Times New Roman" w:cs="Times New Roman"/>
          <w:b/>
          <w:bCs/>
          <w:sz w:val="24"/>
          <w:szCs w:val="24"/>
        </w:rPr>
        <w:t>Table 2.</w:t>
      </w:r>
    </w:p>
    <w:p w:rsidR="000941BD" w:rsidRPr="00D432CA" w:rsidRDefault="000941BD" w:rsidP="000941BD">
      <w:pPr>
        <w:jc w:val="both"/>
        <w:rPr>
          <w:rFonts w:ascii="Times New Roman" w:hAnsi="Times New Roman" w:cs="Times New Roman"/>
          <w:b/>
          <w:bCs/>
          <w:sz w:val="24"/>
          <w:szCs w:val="24"/>
        </w:rPr>
      </w:pPr>
      <w:r w:rsidRPr="00D432CA">
        <w:rPr>
          <w:rFonts w:ascii="Times New Roman" w:hAnsi="Times New Roman" w:cs="Times New Roman"/>
          <w:b/>
          <w:bCs/>
          <w:sz w:val="24"/>
          <w:szCs w:val="24"/>
        </w:rPr>
        <w:tab/>
      </w:r>
      <w:r w:rsidRPr="00D432CA">
        <w:rPr>
          <w:rFonts w:ascii="Times New Roman" w:hAnsi="Times New Roman" w:cs="Times New Roman"/>
          <w:b/>
          <w:bCs/>
          <w:sz w:val="24"/>
          <w:szCs w:val="24"/>
        </w:rPr>
        <w:tab/>
      </w:r>
      <w:r w:rsidRPr="00D432CA">
        <w:rPr>
          <w:rFonts w:ascii="Times New Roman" w:hAnsi="Times New Roman" w:cs="Times New Roman"/>
          <w:b/>
          <w:bCs/>
          <w:sz w:val="24"/>
          <w:szCs w:val="24"/>
        </w:rPr>
        <w:tab/>
      </w:r>
      <w:r w:rsidRPr="00D432CA">
        <w:rPr>
          <w:rFonts w:ascii="Times New Roman" w:hAnsi="Times New Roman" w:cs="Times New Roman"/>
          <w:b/>
          <w:bCs/>
          <w:sz w:val="24"/>
          <w:szCs w:val="24"/>
        </w:rPr>
        <w:tab/>
        <w:t>Results for Problem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3415"/>
        <w:gridCol w:w="2214"/>
      </w:tblGrid>
      <w:tr w:rsidR="000941BD" w:rsidRPr="00D432CA" w:rsidTr="000941BD">
        <w:tc>
          <w:tcPr>
            <w:tcW w:w="675" w:type="dxa"/>
          </w:tcPr>
          <w:p w:rsidR="000941BD" w:rsidRPr="00D432CA" w:rsidRDefault="000941BD" w:rsidP="000941BD">
            <w:pPr>
              <w:spacing w:after="0" w:line="240" w:lineRule="auto"/>
              <w:jc w:val="both"/>
              <w:rPr>
                <w:rFonts w:ascii="Times New Roman" w:hAnsi="Times New Roman" w:cs="Times New Roman"/>
                <w:b/>
                <w:bCs/>
                <w:sz w:val="24"/>
                <w:szCs w:val="24"/>
              </w:rPr>
            </w:pPr>
            <w:r w:rsidRPr="00D432CA">
              <w:rPr>
                <w:rFonts w:ascii="Times New Roman" w:hAnsi="Times New Roman" w:cs="Times New Roman"/>
                <w:b/>
                <w:bCs/>
                <w:sz w:val="24"/>
                <w:szCs w:val="24"/>
              </w:rPr>
              <w:t xml:space="preserve">  x</w:t>
            </w:r>
          </w:p>
        </w:tc>
        <w:tc>
          <w:tcPr>
            <w:tcW w:w="2552" w:type="dxa"/>
          </w:tcPr>
          <w:p w:rsidR="000941BD" w:rsidRPr="00D432CA" w:rsidRDefault="000941BD" w:rsidP="000941BD">
            <w:pPr>
              <w:spacing w:after="0" w:line="240" w:lineRule="auto"/>
              <w:jc w:val="both"/>
              <w:rPr>
                <w:rFonts w:ascii="Times New Roman" w:hAnsi="Times New Roman" w:cs="Times New Roman"/>
                <w:b/>
                <w:bCs/>
                <w:sz w:val="24"/>
                <w:szCs w:val="24"/>
              </w:rPr>
            </w:pPr>
            <w:r w:rsidRPr="00D432CA">
              <w:rPr>
                <w:rFonts w:ascii="Times New Roman" w:hAnsi="Times New Roman" w:cs="Times New Roman"/>
                <w:b/>
                <w:bCs/>
                <w:sz w:val="24"/>
                <w:szCs w:val="24"/>
              </w:rPr>
              <w:t xml:space="preserve">     Exact Solution</w:t>
            </w:r>
          </w:p>
        </w:tc>
        <w:tc>
          <w:tcPr>
            <w:tcW w:w="3415" w:type="dxa"/>
          </w:tcPr>
          <w:p w:rsidR="000941BD" w:rsidRPr="00D432CA" w:rsidRDefault="000941BD" w:rsidP="000941BD">
            <w:pPr>
              <w:spacing w:after="0" w:line="240" w:lineRule="auto"/>
              <w:jc w:val="both"/>
              <w:rPr>
                <w:rFonts w:ascii="Times New Roman" w:hAnsi="Times New Roman" w:cs="Times New Roman"/>
                <w:b/>
                <w:bCs/>
                <w:sz w:val="24"/>
                <w:szCs w:val="24"/>
              </w:rPr>
            </w:pPr>
            <w:r w:rsidRPr="00D432CA">
              <w:rPr>
                <w:rFonts w:ascii="Times New Roman" w:hAnsi="Times New Roman" w:cs="Times New Roman"/>
                <w:b/>
                <w:bCs/>
                <w:sz w:val="24"/>
                <w:szCs w:val="24"/>
              </w:rPr>
              <w:t xml:space="preserve">          Numerical Solution</w:t>
            </w:r>
          </w:p>
        </w:tc>
        <w:tc>
          <w:tcPr>
            <w:tcW w:w="2214" w:type="dxa"/>
          </w:tcPr>
          <w:p w:rsidR="000941BD" w:rsidRPr="00D432CA" w:rsidRDefault="000941BD" w:rsidP="000941BD">
            <w:pPr>
              <w:spacing w:after="0" w:line="240" w:lineRule="auto"/>
              <w:jc w:val="both"/>
              <w:rPr>
                <w:rFonts w:ascii="Times New Roman" w:hAnsi="Times New Roman" w:cs="Times New Roman"/>
                <w:b/>
                <w:bCs/>
                <w:sz w:val="24"/>
                <w:szCs w:val="24"/>
              </w:rPr>
            </w:pPr>
            <w:r w:rsidRPr="00D432CA">
              <w:rPr>
                <w:rFonts w:ascii="Times New Roman" w:hAnsi="Times New Roman" w:cs="Times New Roman"/>
                <w:b/>
                <w:bCs/>
                <w:sz w:val="24"/>
                <w:szCs w:val="24"/>
              </w:rPr>
              <w:t xml:space="preserve">          Error.</w:t>
            </w:r>
          </w:p>
        </w:tc>
      </w:tr>
      <w:tr w:rsidR="000941BD" w:rsidRPr="00D432CA" w:rsidTr="000941BD">
        <w:tc>
          <w:tcPr>
            <w:tcW w:w="67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w:t>
            </w:r>
          </w:p>
        </w:tc>
        <w:tc>
          <w:tcPr>
            <w:tcW w:w="2552"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1</w:t>
            </w:r>
          </w:p>
        </w:tc>
        <w:tc>
          <w:tcPr>
            <w:tcW w:w="341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1</w:t>
            </w:r>
          </w:p>
        </w:tc>
        <w:tc>
          <w:tcPr>
            <w:tcW w:w="2214"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0.0</w:t>
            </w:r>
          </w:p>
        </w:tc>
      </w:tr>
      <w:tr w:rsidR="000941BD" w:rsidRPr="00D432CA" w:rsidTr="000941BD">
        <w:tc>
          <w:tcPr>
            <w:tcW w:w="67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0.1</w:t>
            </w:r>
          </w:p>
        </w:tc>
        <w:tc>
          <w:tcPr>
            <w:tcW w:w="2552"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0.36788044</w:t>
            </w:r>
          </w:p>
        </w:tc>
        <w:tc>
          <w:tcPr>
            <w:tcW w:w="341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0.36788003</w:t>
            </w:r>
          </w:p>
        </w:tc>
        <w:tc>
          <w:tcPr>
            <w:tcW w:w="2214"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4.1</w:t>
            </w:r>
            <w:r w:rsidRPr="00D432CA">
              <w:rPr>
                <w:rFonts w:ascii="Times New Roman" w:hAnsi="Times New Roman" w:cs="Times New Roman"/>
                <w:position w:val="-6"/>
                <w:sz w:val="24"/>
                <w:szCs w:val="24"/>
              </w:rPr>
              <w:object w:dxaOrig="680" w:dyaOrig="320">
                <v:shape id="_x0000_i1091" type="#_x0000_t75" style="width:33.75pt;height:15.75pt" o:ole="">
                  <v:imagedata r:id="rId136" o:title=""/>
                </v:shape>
                <o:OLEObject Type="Embed" ProgID="Equation.3" ShapeID="_x0000_i1091" DrawAspect="Content" ObjectID="_1493042455" r:id="rId137"/>
              </w:object>
            </w:r>
          </w:p>
        </w:tc>
      </w:tr>
      <w:tr w:rsidR="000941BD" w:rsidRPr="00D432CA" w:rsidTr="000941BD">
        <w:tc>
          <w:tcPr>
            <w:tcW w:w="67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0.2</w:t>
            </w:r>
          </w:p>
        </w:tc>
        <w:tc>
          <w:tcPr>
            <w:tcW w:w="2552"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0.60653078</w:t>
            </w:r>
          </w:p>
        </w:tc>
        <w:tc>
          <w:tcPr>
            <w:tcW w:w="341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0.60653046</w:t>
            </w:r>
          </w:p>
        </w:tc>
        <w:tc>
          <w:tcPr>
            <w:tcW w:w="2214"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3.2</w:t>
            </w:r>
            <w:r w:rsidRPr="00D432CA">
              <w:rPr>
                <w:rFonts w:ascii="Times New Roman" w:hAnsi="Times New Roman" w:cs="Times New Roman"/>
                <w:position w:val="-6"/>
                <w:sz w:val="24"/>
                <w:szCs w:val="24"/>
              </w:rPr>
              <w:object w:dxaOrig="680" w:dyaOrig="320">
                <v:shape id="_x0000_i1092" type="#_x0000_t75" style="width:33.75pt;height:15.75pt" o:ole="">
                  <v:imagedata r:id="rId138" o:title=""/>
                </v:shape>
                <o:OLEObject Type="Embed" ProgID="Equation.3" ShapeID="_x0000_i1092" DrawAspect="Content" ObjectID="_1493042456" r:id="rId139"/>
              </w:object>
            </w:r>
          </w:p>
        </w:tc>
      </w:tr>
      <w:tr w:rsidR="000941BD" w:rsidRPr="00D432CA" w:rsidTr="000941BD">
        <w:tc>
          <w:tcPr>
            <w:tcW w:w="67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0.3</w:t>
            </w:r>
          </w:p>
        </w:tc>
        <w:tc>
          <w:tcPr>
            <w:tcW w:w="2552"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0.77800800</w:t>
            </w:r>
          </w:p>
        </w:tc>
        <w:tc>
          <w:tcPr>
            <w:tcW w:w="341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0.77800786</w:t>
            </w:r>
          </w:p>
        </w:tc>
        <w:tc>
          <w:tcPr>
            <w:tcW w:w="2214"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1.4</w:t>
            </w:r>
            <w:r w:rsidRPr="00D432CA">
              <w:rPr>
                <w:rFonts w:ascii="Times New Roman" w:hAnsi="Times New Roman" w:cs="Times New Roman"/>
                <w:position w:val="-6"/>
                <w:sz w:val="24"/>
                <w:szCs w:val="24"/>
              </w:rPr>
              <w:object w:dxaOrig="680" w:dyaOrig="320">
                <v:shape id="_x0000_i1093" type="#_x0000_t75" style="width:33.75pt;height:15.75pt" o:ole="">
                  <v:imagedata r:id="rId140" o:title=""/>
                </v:shape>
                <o:OLEObject Type="Embed" ProgID="Equation.3" ShapeID="_x0000_i1093" DrawAspect="Content" ObjectID="_1493042457" r:id="rId141"/>
              </w:object>
            </w:r>
          </w:p>
        </w:tc>
      </w:tr>
      <w:tr w:rsidR="000941BD" w:rsidRPr="00D432CA" w:rsidTr="000941BD">
        <w:tc>
          <w:tcPr>
            <w:tcW w:w="67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0.4</w:t>
            </w:r>
          </w:p>
        </w:tc>
        <w:tc>
          <w:tcPr>
            <w:tcW w:w="2552"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0.88249690</w:t>
            </w:r>
          </w:p>
        </w:tc>
        <w:tc>
          <w:tcPr>
            <w:tcW w:w="341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0.88249648</w:t>
            </w:r>
          </w:p>
        </w:tc>
        <w:tc>
          <w:tcPr>
            <w:tcW w:w="2214"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4.2</w:t>
            </w:r>
            <w:r w:rsidRPr="00D432CA">
              <w:rPr>
                <w:rFonts w:ascii="Times New Roman" w:hAnsi="Times New Roman" w:cs="Times New Roman"/>
                <w:position w:val="-6"/>
                <w:sz w:val="24"/>
                <w:szCs w:val="24"/>
              </w:rPr>
              <w:object w:dxaOrig="680" w:dyaOrig="320">
                <v:shape id="_x0000_i1094" type="#_x0000_t75" style="width:33.75pt;height:15.75pt" o:ole="">
                  <v:imagedata r:id="rId140" o:title=""/>
                </v:shape>
                <o:OLEObject Type="Embed" ProgID="Equation.3" ShapeID="_x0000_i1094" DrawAspect="Content" ObjectID="_1493042458" r:id="rId142"/>
              </w:object>
            </w:r>
          </w:p>
        </w:tc>
      </w:tr>
      <w:tr w:rsidR="000941BD" w:rsidRPr="00D432CA" w:rsidTr="000941BD">
        <w:tc>
          <w:tcPr>
            <w:tcW w:w="67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0.5</w:t>
            </w:r>
          </w:p>
        </w:tc>
        <w:tc>
          <w:tcPr>
            <w:tcW w:w="2552"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0.93941306</w:t>
            </w:r>
          </w:p>
        </w:tc>
        <w:tc>
          <w:tcPr>
            <w:tcW w:w="341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0.93941273</w:t>
            </w:r>
          </w:p>
        </w:tc>
        <w:tc>
          <w:tcPr>
            <w:tcW w:w="2214"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3.3</w:t>
            </w:r>
            <w:r w:rsidRPr="00D432CA">
              <w:rPr>
                <w:rFonts w:ascii="Times New Roman" w:hAnsi="Times New Roman" w:cs="Times New Roman"/>
                <w:position w:val="-6"/>
                <w:sz w:val="24"/>
                <w:szCs w:val="24"/>
              </w:rPr>
              <w:object w:dxaOrig="680" w:dyaOrig="320">
                <v:shape id="_x0000_i1095" type="#_x0000_t75" style="width:33.75pt;height:15.75pt" o:ole="">
                  <v:imagedata r:id="rId140" o:title=""/>
                </v:shape>
                <o:OLEObject Type="Embed" ProgID="Equation.3" ShapeID="_x0000_i1095" DrawAspect="Content" ObjectID="_1493042459" r:id="rId143"/>
              </w:object>
            </w:r>
          </w:p>
        </w:tc>
      </w:tr>
      <w:tr w:rsidR="000941BD" w:rsidRPr="00D432CA" w:rsidTr="000941BD">
        <w:tc>
          <w:tcPr>
            <w:tcW w:w="67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0.6</w:t>
            </w:r>
          </w:p>
        </w:tc>
        <w:tc>
          <w:tcPr>
            <w:tcW w:w="2552"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0.96923323</w:t>
            </w:r>
          </w:p>
        </w:tc>
        <w:tc>
          <w:tcPr>
            <w:tcW w:w="341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0.96923311</w:t>
            </w:r>
          </w:p>
        </w:tc>
        <w:tc>
          <w:tcPr>
            <w:tcW w:w="2214"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1.2 </w:t>
            </w:r>
            <w:r w:rsidRPr="00D432CA">
              <w:rPr>
                <w:rFonts w:ascii="Times New Roman" w:hAnsi="Times New Roman" w:cs="Times New Roman"/>
                <w:position w:val="-6"/>
                <w:sz w:val="24"/>
                <w:szCs w:val="24"/>
              </w:rPr>
              <w:object w:dxaOrig="680" w:dyaOrig="320">
                <v:shape id="_x0000_i1096" type="#_x0000_t75" style="width:33.75pt;height:15.75pt" o:ole="">
                  <v:imagedata r:id="rId140" o:title=""/>
                </v:shape>
                <o:OLEObject Type="Embed" ProgID="Equation.3" ShapeID="_x0000_i1096" DrawAspect="Content" ObjectID="_1493042460" r:id="rId144"/>
              </w:object>
            </w:r>
          </w:p>
        </w:tc>
      </w:tr>
      <w:tr w:rsidR="000941BD" w:rsidRPr="00D432CA" w:rsidTr="000941BD">
        <w:tc>
          <w:tcPr>
            <w:tcW w:w="67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0.7</w:t>
            </w:r>
          </w:p>
        </w:tc>
        <w:tc>
          <w:tcPr>
            <w:tcW w:w="2552"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0.98449644</w:t>
            </w:r>
          </w:p>
        </w:tc>
        <w:tc>
          <w:tcPr>
            <w:tcW w:w="341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0.98449572</w:t>
            </w:r>
          </w:p>
        </w:tc>
        <w:tc>
          <w:tcPr>
            <w:tcW w:w="2214"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7.2</w:t>
            </w:r>
            <w:r w:rsidRPr="00D432CA">
              <w:rPr>
                <w:rFonts w:ascii="Times New Roman" w:hAnsi="Times New Roman" w:cs="Times New Roman"/>
                <w:position w:val="-6"/>
                <w:sz w:val="24"/>
                <w:szCs w:val="24"/>
              </w:rPr>
              <w:object w:dxaOrig="680" w:dyaOrig="320">
                <v:shape id="_x0000_i1097" type="#_x0000_t75" style="width:33.75pt;height:15.75pt" o:ole="">
                  <v:imagedata r:id="rId140" o:title=""/>
                </v:shape>
                <o:OLEObject Type="Embed" ProgID="Equation.3" ShapeID="_x0000_i1097" DrawAspect="Content" ObjectID="_1493042461" r:id="rId145"/>
              </w:object>
            </w:r>
          </w:p>
        </w:tc>
      </w:tr>
      <w:tr w:rsidR="000941BD" w:rsidRPr="00D432CA" w:rsidTr="000941BD">
        <w:tc>
          <w:tcPr>
            <w:tcW w:w="67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0.8</w:t>
            </w:r>
          </w:p>
        </w:tc>
        <w:tc>
          <w:tcPr>
            <w:tcW w:w="2552"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0.99221794</w:t>
            </w:r>
          </w:p>
        </w:tc>
        <w:tc>
          <w:tcPr>
            <w:tcW w:w="341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0.99221770</w:t>
            </w:r>
          </w:p>
        </w:tc>
        <w:tc>
          <w:tcPr>
            <w:tcW w:w="2214"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2.4</w:t>
            </w:r>
            <w:r w:rsidRPr="00D432CA">
              <w:rPr>
                <w:rFonts w:ascii="Times New Roman" w:hAnsi="Times New Roman" w:cs="Times New Roman"/>
                <w:position w:val="-6"/>
                <w:sz w:val="24"/>
                <w:szCs w:val="24"/>
              </w:rPr>
              <w:object w:dxaOrig="680" w:dyaOrig="320">
                <v:shape id="_x0000_i1098" type="#_x0000_t75" style="width:33.75pt;height:15.75pt" o:ole="">
                  <v:imagedata r:id="rId140" o:title=""/>
                </v:shape>
                <o:OLEObject Type="Embed" ProgID="Equation.3" ShapeID="_x0000_i1098" DrawAspect="Content" ObjectID="_1493042462" r:id="rId146"/>
              </w:object>
            </w:r>
          </w:p>
        </w:tc>
      </w:tr>
      <w:tr w:rsidR="000941BD" w:rsidRPr="00D432CA" w:rsidTr="000941BD">
        <w:tc>
          <w:tcPr>
            <w:tcW w:w="67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0.9</w:t>
            </w:r>
          </w:p>
        </w:tc>
        <w:tc>
          <w:tcPr>
            <w:tcW w:w="2552"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0.99610137</w:t>
            </w:r>
          </w:p>
        </w:tc>
        <w:tc>
          <w:tcPr>
            <w:tcW w:w="3415"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0.99610125</w:t>
            </w:r>
          </w:p>
        </w:tc>
        <w:tc>
          <w:tcPr>
            <w:tcW w:w="2214"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1.2 </w:t>
            </w:r>
            <w:r w:rsidRPr="00D432CA">
              <w:rPr>
                <w:rFonts w:ascii="Times New Roman" w:hAnsi="Times New Roman" w:cs="Times New Roman"/>
                <w:position w:val="-6"/>
                <w:sz w:val="24"/>
                <w:szCs w:val="24"/>
              </w:rPr>
              <w:object w:dxaOrig="680" w:dyaOrig="320">
                <v:shape id="_x0000_i1099" type="#_x0000_t75" style="width:33.75pt;height:15.75pt" o:ole="">
                  <v:imagedata r:id="rId140" o:title=""/>
                </v:shape>
                <o:OLEObject Type="Embed" ProgID="Equation.3" ShapeID="_x0000_i1099" DrawAspect="Content" ObjectID="_1493042463" r:id="rId147"/>
              </w:object>
            </w:r>
          </w:p>
        </w:tc>
      </w:tr>
    </w:tbl>
    <w:p w:rsidR="000941BD" w:rsidRPr="00D432CA" w:rsidRDefault="000941BD" w:rsidP="000941BD">
      <w:pPr>
        <w:jc w:val="both"/>
        <w:rPr>
          <w:rFonts w:ascii="Times New Roman" w:hAnsi="Times New Roman" w:cs="Times New Roman"/>
          <w:sz w:val="24"/>
          <w:szCs w:val="24"/>
        </w:rPr>
      </w:pPr>
    </w:p>
    <w:p w:rsidR="000941BD" w:rsidRPr="00D432CA" w:rsidRDefault="000941BD" w:rsidP="000941BD">
      <w:pPr>
        <w:jc w:val="both"/>
        <w:rPr>
          <w:rFonts w:ascii="Times New Roman" w:hAnsi="Times New Roman" w:cs="Times New Roman"/>
          <w:b/>
          <w:bCs/>
          <w:sz w:val="24"/>
          <w:szCs w:val="24"/>
        </w:rPr>
      </w:pPr>
      <w:r w:rsidRPr="00D432CA">
        <w:rPr>
          <w:rFonts w:ascii="Times New Roman" w:hAnsi="Times New Roman" w:cs="Times New Roman"/>
          <w:b/>
          <w:bCs/>
          <w:sz w:val="24"/>
          <w:szCs w:val="24"/>
        </w:rPr>
        <w:t>Test Problem 2.</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We consider the initial value problem given by:</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position w:val="-10"/>
          <w:sz w:val="24"/>
          <w:szCs w:val="24"/>
        </w:rPr>
        <w:object w:dxaOrig="3739" w:dyaOrig="360">
          <v:shape id="_x0000_i1100" type="#_x0000_t75" style="width:186.75pt;height:18.75pt" o:ole="">
            <v:imagedata r:id="rId148" o:title=""/>
          </v:shape>
          <o:OLEObject Type="Embed" ProgID="Equation.3" ShapeID="_x0000_i1100" DrawAspect="Content" ObjectID="_1493042464" r:id="rId149"/>
        </w:object>
      </w:r>
      <w:r w:rsidRPr="00D432CA">
        <w:rPr>
          <w:rFonts w:ascii="Times New Roman" w:hAnsi="Times New Roman" w:cs="Times New Roman"/>
          <w:sz w:val="24"/>
          <w:szCs w:val="24"/>
        </w:rPr>
        <w:t xml:space="preserve">,   </w:t>
      </w:r>
      <w:r w:rsidRPr="00D432CA">
        <w:rPr>
          <w:rFonts w:ascii="Times New Roman" w:hAnsi="Times New Roman" w:cs="Times New Roman"/>
          <w:sz w:val="24"/>
          <w:szCs w:val="24"/>
        </w:rPr>
        <w:tab/>
      </w:r>
      <w:r w:rsidRPr="00D432CA">
        <w:rPr>
          <w:rFonts w:ascii="Times New Roman" w:hAnsi="Times New Roman" w:cs="Times New Roman"/>
          <w:position w:val="-18"/>
          <w:sz w:val="24"/>
          <w:szCs w:val="24"/>
        </w:rPr>
        <w:object w:dxaOrig="4220" w:dyaOrig="480">
          <v:shape id="_x0000_i1101" type="#_x0000_t75" style="width:211.5pt;height:24pt" o:ole="">
            <v:imagedata r:id="rId150" o:title=""/>
          </v:shape>
          <o:OLEObject Type="Embed" ProgID="Equation.3" ShapeID="_x0000_i1101" DrawAspect="Content" ObjectID="_1493042465" r:id="rId151"/>
        </w:objec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 xml:space="preserve">Whose exact solution is given by </w:t>
      </w:r>
      <w:r w:rsidRPr="00D432CA">
        <w:rPr>
          <w:rFonts w:ascii="Times New Roman" w:hAnsi="Times New Roman" w:cs="Times New Roman"/>
          <w:position w:val="-18"/>
          <w:sz w:val="24"/>
          <w:szCs w:val="24"/>
        </w:rPr>
        <w:object w:dxaOrig="4360" w:dyaOrig="480">
          <v:shape id="_x0000_i1102" type="#_x0000_t75" style="width:218.25pt;height:24pt" o:ole="">
            <v:imagedata r:id="rId152" o:title=""/>
          </v:shape>
          <o:OLEObject Type="Embed" ProgID="Equation.3" ShapeID="_x0000_i1102" DrawAspect="Content" ObjectID="_1493042466" r:id="rId153"/>
        </w:object>
      </w:r>
    </w:p>
    <w:p w:rsidR="000941BD" w:rsidRDefault="000941BD" w:rsidP="000D4B3F">
      <w:pPr>
        <w:jc w:val="both"/>
        <w:rPr>
          <w:rFonts w:ascii="Times New Roman" w:hAnsi="Times New Roman" w:cs="Times New Roman"/>
          <w:sz w:val="24"/>
          <w:szCs w:val="24"/>
        </w:rPr>
      </w:pPr>
      <w:r w:rsidRPr="00D432CA">
        <w:rPr>
          <w:rFonts w:ascii="Times New Roman" w:hAnsi="Times New Roman" w:cs="Times New Roman"/>
          <w:sz w:val="24"/>
          <w:szCs w:val="24"/>
        </w:rPr>
        <w:t xml:space="preserve">Our results were compared with that of </w:t>
      </w:r>
      <w:r w:rsidR="000D4B3F">
        <w:rPr>
          <w:rFonts w:ascii="Times New Roman" w:hAnsi="Times New Roman" w:cs="Times New Roman"/>
          <w:sz w:val="24"/>
          <w:szCs w:val="24"/>
        </w:rPr>
        <w:t>[6]</w:t>
      </w:r>
      <w:r w:rsidRPr="00D432CA">
        <w:rPr>
          <w:rFonts w:ascii="Times New Roman" w:hAnsi="Times New Roman" w:cs="Times New Roman"/>
          <w:sz w:val="24"/>
          <w:szCs w:val="24"/>
        </w:rPr>
        <w:t>. The results are as shown in the table 3 below.</w:t>
      </w:r>
    </w:p>
    <w:p w:rsidR="000941BD" w:rsidRDefault="000941BD" w:rsidP="000941BD">
      <w:pPr>
        <w:jc w:val="both"/>
        <w:rPr>
          <w:rFonts w:ascii="Times New Roman" w:hAnsi="Times New Roman" w:cs="Times New Roman"/>
          <w:sz w:val="24"/>
          <w:szCs w:val="24"/>
        </w:rPr>
      </w:pPr>
    </w:p>
    <w:p w:rsidR="000941BD" w:rsidRDefault="000941BD" w:rsidP="000941BD">
      <w:pPr>
        <w:jc w:val="both"/>
        <w:rPr>
          <w:rFonts w:ascii="Times New Roman" w:hAnsi="Times New Roman" w:cs="Times New Roman"/>
          <w:sz w:val="24"/>
          <w:szCs w:val="24"/>
        </w:rPr>
      </w:pPr>
    </w:p>
    <w:p w:rsidR="000941BD" w:rsidRPr="00D432CA" w:rsidRDefault="000941BD" w:rsidP="000941BD">
      <w:pPr>
        <w:jc w:val="both"/>
        <w:rPr>
          <w:rFonts w:ascii="Times New Roman" w:hAnsi="Times New Roman" w:cs="Times New Roman"/>
          <w:sz w:val="24"/>
          <w:szCs w:val="24"/>
        </w:rPr>
      </w:pPr>
    </w:p>
    <w:p w:rsidR="000941BD" w:rsidRPr="00D432CA" w:rsidRDefault="000941BD" w:rsidP="000941BD">
      <w:pPr>
        <w:jc w:val="both"/>
        <w:rPr>
          <w:rFonts w:ascii="Times New Roman" w:hAnsi="Times New Roman" w:cs="Times New Roman"/>
          <w:sz w:val="24"/>
          <w:szCs w:val="24"/>
        </w:rPr>
      </w:pPr>
    </w:p>
    <w:p w:rsidR="000941BD" w:rsidRPr="00D432CA" w:rsidRDefault="000941BD" w:rsidP="000941BD">
      <w:pPr>
        <w:ind w:left="2880" w:firstLine="720"/>
        <w:jc w:val="both"/>
        <w:rPr>
          <w:rFonts w:ascii="Times New Roman" w:hAnsi="Times New Roman" w:cs="Times New Roman"/>
          <w:b/>
          <w:bCs/>
          <w:sz w:val="24"/>
          <w:szCs w:val="24"/>
        </w:rPr>
      </w:pPr>
      <w:r w:rsidRPr="00D432CA">
        <w:rPr>
          <w:rFonts w:ascii="Times New Roman" w:hAnsi="Times New Roman" w:cs="Times New Roman"/>
          <w:b/>
          <w:bCs/>
          <w:sz w:val="24"/>
          <w:szCs w:val="24"/>
        </w:rPr>
        <w:lastRenderedPageBreak/>
        <w:t>Table 3.</w:t>
      </w:r>
    </w:p>
    <w:p w:rsidR="000941BD" w:rsidRPr="00D432CA" w:rsidRDefault="000941BD" w:rsidP="000941BD">
      <w:pPr>
        <w:jc w:val="both"/>
        <w:rPr>
          <w:rFonts w:ascii="Times New Roman" w:hAnsi="Times New Roman" w:cs="Times New Roman"/>
          <w:b/>
          <w:bCs/>
          <w:sz w:val="24"/>
          <w:szCs w:val="24"/>
        </w:rPr>
      </w:pPr>
      <w:r w:rsidRPr="00D432CA">
        <w:rPr>
          <w:rFonts w:ascii="Times New Roman" w:hAnsi="Times New Roman" w:cs="Times New Roman"/>
          <w:b/>
          <w:bCs/>
          <w:sz w:val="24"/>
          <w:szCs w:val="24"/>
        </w:rPr>
        <w:tab/>
      </w:r>
      <w:r w:rsidRPr="00D432CA">
        <w:rPr>
          <w:rFonts w:ascii="Times New Roman" w:hAnsi="Times New Roman" w:cs="Times New Roman"/>
          <w:b/>
          <w:bCs/>
          <w:sz w:val="24"/>
          <w:szCs w:val="24"/>
        </w:rPr>
        <w:tab/>
      </w:r>
      <w:r w:rsidRPr="00D432CA">
        <w:rPr>
          <w:rFonts w:ascii="Times New Roman" w:hAnsi="Times New Roman" w:cs="Times New Roman"/>
          <w:b/>
          <w:bCs/>
          <w:sz w:val="24"/>
          <w:szCs w:val="24"/>
        </w:rPr>
        <w:tab/>
      </w:r>
      <w:r w:rsidRPr="00D432CA">
        <w:rPr>
          <w:rFonts w:ascii="Times New Roman" w:hAnsi="Times New Roman" w:cs="Times New Roman"/>
          <w:b/>
          <w:bCs/>
          <w:sz w:val="24"/>
          <w:szCs w:val="24"/>
        </w:rPr>
        <w:tab/>
        <w:t>Results for Problem 2.</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1739"/>
        <w:gridCol w:w="2268"/>
        <w:gridCol w:w="1772"/>
        <w:gridCol w:w="2197"/>
      </w:tblGrid>
      <w:tr w:rsidR="000941BD" w:rsidRPr="00D432CA" w:rsidTr="000941BD">
        <w:tc>
          <w:tcPr>
            <w:tcW w:w="1063" w:type="dxa"/>
          </w:tcPr>
          <w:p w:rsidR="000941BD" w:rsidRPr="00D432CA" w:rsidRDefault="000941BD" w:rsidP="000941BD">
            <w:pPr>
              <w:spacing w:after="0" w:line="240" w:lineRule="auto"/>
              <w:jc w:val="both"/>
              <w:rPr>
                <w:rFonts w:ascii="Times New Roman" w:hAnsi="Times New Roman" w:cs="Times New Roman"/>
                <w:b/>
                <w:bCs/>
                <w:sz w:val="24"/>
                <w:szCs w:val="24"/>
              </w:rPr>
            </w:pPr>
            <w:r w:rsidRPr="00D432CA">
              <w:rPr>
                <w:rFonts w:ascii="Times New Roman" w:hAnsi="Times New Roman" w:cs="Times New Roman"/>
                <w:b/>
                <w:bCs/>
                <w:sz w:val="24"/>
                <w:szCs w:val="24"/>
              </w:rPr>
              <w:t xml:space="preserve">     x</w:t>
            </w:r>
          </w:p>
        </w:tc>
        <w:tc>
          <w:tcPr>
            <w:tcW w:w="1739" w:type="dxa"/>
          </w:tcPr>
          <w:p w:rsidR="000941BD" w:rsidRPr="00D432CA" w:rsidRDefault="000941BD" w:rsidP="000941BD">
            <w:pPr>
              <w:spacing w:after="0" w:line="240" w:lineRule="auto"/>
              <w:ind w:left="213" w:hanging="213"/>
              <w:jc w:val="both"/>
              <w:rPr>
                <w:rFonts w:ascii="Times New Roman" w:hAnsi="Times New Roman" w:cs="Times New Roman"/>
                <w:b/>
                <w:bCs/>
                <w:sz w:val="24"/>
                <w:szCs w:val="24"/>
              </w:rPr>
            </w:pPr>
            <w:r w:rsidRPr="00D432CA">
              <w:rPr>
                <w:rFonts w:ascii="Times New Roman" w:hAnsi="Times New Roman" w:cs="Times New Roman"/>
                <w:b/>
                <w:bCs/>
                <w:sz w:val="24"/>
                <w:szCs w:val="24"/>
              </w:rPr>
              <w:t xml:space="preserve">    Exact        Solution</w:t>
            </w:r>
          </w:p>
        </w:tc>
        <w:tc>
          <w:tcPr>
            <w:tcW w:w="2268" w:type="dxa"/>
          </w:tcPr>
          <w:p w:rsidR="000941BD" w:rsidRPr="00D432CA" w:rsidRDefault="000941BD" w:rsidP="000941BD">
            <w:pPr>
              <w:spacing w:after="0" w:line="240" w:lineRule="auto"/>
              <w:ind w:left="175" w:hanging="175"/>
              <w:jc w:val="both"/>
              <w:rPr>
                <w:rFonts w:ascii="Times New Roman" w:hAnsi="Times New Roman" w:cs="Times New Roman"/>
                <w:b/>
                <w:bCs/>
                <w:sz w:val="24"/>
                <w:szCs w:val="24"/>
              </w:rPr>
            </w:pPr>
            <w:r w:rsidRPr="00D432CA">
              <w:rPr>
                <w:rFonts w:ascii="Times New Roman" w:hAnsi="Times New Roman" w:cs="Times New Roman"/>
                <w:b/>
                <w:bCs/>
                <w:sz w:val="24"/>
                <w:szCs w:val="24"/>
              </w:rPr>
              <w:t xml:space="preserve">  Numerical    Solution</w:t>
            </w:r>
          </w:p>
        </w:tc>
        <w:tc>
          <w:tcPr>
            <w:tcW w:w="1772" w:type="dxa"/>
          </w:tcPr>
          <w:p w:rsidR="000941BD" w:rsidRPr="00D432CA" w:rsidRDefault="000941BD" w:rsidP="000941BD">
            <w:pPr>
              <w:spacing w:after="0" w:line="240" w:lineRule="auto"/>
              <w:jc w:val="both"/>
              <w:rPr>
                <w:rFonts w:ascii="Times New Roman" w:hAnsi="Times New Roman" w:cs="Times New Roman"/>
                <w:b/>
                <w:bCs/>
                <w:sz w:val="24"/>
                <w:szCs w:val="24"/>
              </w:rPr>
            </w:pPr>
            <w:r w:rsidRPr="00D432CA">
              <w:rPr>
                <w:rFonts w:ascii="Times New Roman" w:hAnsi="Times New Roman" w:cs="Times New Roman"/>
                <w:b/>
                <w:bCs/>
                <w:sz w:val="24"/>
                <w:szCs w:val="24"/>
              </w:rPr>
              <w:t xml:space="preserve">        Error</w:t>
            </w:r>
          </w:p>
        </w:tc>
        <w:tc>
          <w:tcPr>
            <w:tcW w:w="2197" w:type="dxa"/>
          </w:tcPr>
          <w:p w:rsidR="000941BD" w:rsidRPr="00D432CA" w:rsidRDefault="000941BD" w:rsidP="000D4B3F">
            <w:pPr>
              <w:spacing w:after="0" w:line="240" w:lineRule="auto"/>
              <w:jc w:val="both"/>
              <w:rPr>
                <w:rFonts w:ascii="Times New Roman" w:hAnsi="Times New Roman" w:cs="Times New Roman"/>
                <w:b/>
                <w:bCs/>
                <w:sz w:val="24"/>
                <w:szCs w:val="24"/>
              </w:rPr>
            </w:pPr>
            <w:r w:rsidRPr="00D432CA">
              <w:rPr>
                <w:rFonts w:ascii="Times New Roman" w:hAnsi="Times New Roman" w:cs="Times New Roman"/>
                <w:b/>
                <w:bCs/>
                <w:sz w:val="24"/>
                <w:szCs w:val="24"/>
              </w:rPr>
              <w:t xml:space="preserve"> Error in </w:t>
            </w:r>
            <w:r w:rsidR="000D4B3F">
              <w:rPr>
                <w:rFonts w:ascii="Times New Roman" w:hAnsi="Times New Roman" w:cs="Times New Roman"/>
                <w:b/>
                <w:bCs/>
                <w:sz w:val="24"/>
                <w:szCs w:val="24"/>
              </w:rPr>
              <w:t>[6]</w:t>
            </w:r>
          </w:p>
        </w:tc>
      </w:tr>
      <w:tr w:rsidR="000941BD" w:rsidRPr="00D432CA" w:rsidTr="000941BD">
        <w:tc>
          <w:tcPr>
            <w:tcW w:w="1063"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w:t>
            </w:r>
          </w:p>
        </w:tc>
        <w:tc>
          <w:tcPr>
            <w:tcW w:w="1739"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6.50000000</w:t>
            </w:r>
          </w:p>
        </w:tc>
        <w:tc>
          <w:tcPr>
            <w:tcW w:w="2268"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6.50000000</w:t>
            </w:r>
          </w:p>
        </w:tc>
        <w:tc>
          <w:tcPr>
            <w:tcW w:w="1772"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0.0</w:t>
            </w:r>
          </w:p>
        </w:tc>
        <w:tc>
          <w:tcPr>
            <w:tcW w:w="2197"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0.0</w:t>
            </w:r>
          </w:p>
        </w:tc>
      </w:tr>
      <w:tr w:rsidR="000941BD" w:rsidRPr="00D432CA" w:rsidTr="000941BD">
        <w:tc>
          <w:tcPr>
            <w:tcW w:w="1063"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position w:val="-18"/>
                <w:sz w:val="24"/>
                <w:szCs w:val="24"/>
              </w:rPr>
              <w:object w:dxaOrig="600" w:dyaOrig="480">
                <v:shape id="_x0000_i1103" type="#_x0000_t75" style="width:30pt;height:24pt" o:ole="">
                  <v:imagedata r:id="rId154" o:title=""/>
                </v:shape>
                <o:OLEObject Type="Embed" ProgID="Equation.3" ShapeID="_x0000_i1103" DrawAspect="Content" ObjectID="_1493042467" r:id="rId155"/>
              </w:object>
            </w:r>
          </w:p>
        </w:tc>
        <w:tc>
          <w:tcPr>
            <w:tcW w:w="1739"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6.46636803</w:t>
            </w:r>
          </w:p>
        </w:tc>
        <w:tc>
          <w:tcPr>
            <w:tcW w:w="2268"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6.46636777</w:t>
            </w:r>
          </w:p>
        </w:tc>
        <w:tc>
          <w:tcPr>
            <w:tcW w:w="1772"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2.6</w:t>
            </w:r>
            <w:r w:rsidRPr="00D432CA">
              <w:rPr>
                <w:rFonts w:ascii="Times New Roman" w:hAnsi="Times New Roman" w:cs="Times New Roman"/>
                <w:position w:val="-6"/>
                <w:sz w:val="24"/>
                <w:szCs w:val="24"/>
              </w:rPr>
              <w:object w:dxaOrig="680" w:dyaOrig="320">
                <v:shape id="_x0000_i1104" type="#_x0000_t75" style="width:33.75pt;height:15.75pt" o:ole="">
                  <v:imagedata r:id="rId156" o:title=""/>
                </v:shape>
                <o:OLEObject Type="Embed" ProgID="Equation.3" ShapeID="_x0000_i1104" DrawAspect="Content" ObjectID="_1493042468" r:id="rId157"/>
              </w:object>
            </w:r>
          </w:p>
        </w:tc>
        <w:tc>
          <w:tcPr>
            <w:tcW w:w="2197"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9.1 </w:t>
            </w:r>
            <w:r w:rsidRPr="00D432CA">
              <w:rPr>
                <w:rFonts w:ascii="Times New Roman" w:hAnsi="Times New Roman" w:cs="Times New Roman"/>
                <w:position w:val="-6"/>
                <w:sz w:val="24"/>
                <w:szCs w:val="24"/>
              </w:rPr>
              <w:object w:dxaOrig="680" w:dyaOrig="320">
                <v:shape id="_x0000_i1105" type="#_x0000_t75" style="width:33.75pt;height:15.75pt" o:ole="">
                  <v:imagedata r:id="rId158" o:title=""/>
                </v:shape>
                <o:OLEObject Type="Embed" ProgID="Equation.3" ShapeID="_x0000_i1105" DrawAspect="Content" ObjectID="_1493042469" r:id="rId159"/>
              </w:object>
            </w:r>
          </w:p>
        </w:tc>
      </w:tr>
      <w:tr w:rsidR="000941BD" w:rsidRPr="00D432CA" w:rsidTr="000941BD">
        <w:tc>
          <w:tcPr>
            <w:tcW w:w="1063"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position w:val="-18"/>
                <w:sz w:val="24"/>
                <w:szCs w:val="24"/>
              </w:rPr>
              <w:object w:dxaOrig="480" w:dyaOrig="480">
                <v:shape id="_x0000_i1106" type="#_x0000_t75" style="width:24pt;height:24pt" o:ole="">
                  <v:imagedata r:id="rId160" o:title=""/>
                </v:shape>
                <o:OLEObject Type="Embed" ProgID="Equation.3" ShapeID="_x0000_i1106" DrawAspect="Content" ObjectID="_1493042470" r:id="rId161"/>
              </w:object>
            </w:r>
          </w:p>
        </w:tc>
        <w:tc>
          <w:tcPr>
            <w:tcW w:w="1739"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5.96366817</w:t>
            </w:r>
          </w:p>
        </w:tc>
        <w:tc>
          <w:tcPr>
            <w:tcW w:w="2268"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5.96366755</w:t>
            </w:r>
          </w:p>
        </w:tc>
        <w:tc>
          <w:tcPr>
            <w:tcW w:w="1772"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6.2</w:t>
            </w:r>
            <w:r w:rsidRPr="00D432CA">
              <w:rPr>
                <w:rFonts w:ascii="Times New Roman" w:hAnsi="Times New Roman" w:cs="Times New Roman"/>
                <w:position w:val="-6"/>
                <w:sz w:val="24"/>
                <w:szCs w:val="24"/>
              </w:rPr>
              <w:object w:dxaOrig="680" w:dyaOrig="320">
                <v:shape id="_x0000_i1107" type="#_x0000_t75" style="width:33.75pt;height:15.75pt" o:ole="">
                  <v:imagedata r:id="rId138" o:title=""/>
                </v:shape>
                <o:OLEObject Type="Embed" ProgID="Equation.3" ShapeID="_x0000_i1107" DrawAspect="Content" ObjectID="_1493042471" r:id="rId162"/>
              </w:object>
            </w:r>
          </w:p>
        </w:tc>
        <w:tc>
          <w:tcPr>
            <w:tcW w:w="2197"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1.1 </w:t>
            </w:r>
            <w:r w:rsidRPr="00D432CA">
              <w:rPr>
                <w:rFonts w:ascii="Times New Roman" w:hAnsi="Times New Roman" w:cs="Times New Roman"/>
                <w:position w:val="-6"/>
                <w:sz w:val="24"/>
                <w:szCs w:val="24"/>
              </w:rPr>
              <w:object w:dxaOrig="680" w:dyaOrig="320">
                <v:shape id="_x0000_i1108" type="#_x0000_t75" style="width:33.75pt;height:15.75pt" o:ole="">
                  <v:imagedata r:id="rId163" o:title=""/>
                </v:shape>
                <o:OLEObject Type="Embed" ProgID="Equation.3" ShapeID="_x0000_i1108" DrawAspect="Content" ObjectID="_1493042472" r:id="rId164"/>
              </w:object>
            </w:r>
          </w:p>
        </w:tc>
      </w:tr>
      <w:tr w:rsidR="000941BD" w:rsidRPr="00D432CA" w:rsidTr="000941BD">
        <w:tc>
          <w:tcPr>
            <w:tcW w:w="1063"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position w:val="-18"/>
                <w:sz w:val="24"/>
                <w:szCs w:val="24"/>
              </w:rPr>
              <w:object w:dxaOrig="820" w:dyaOrig="480">
                <v:shape id="_x0000_i1109" type="#_x0000_t75" style="width:40.5pt;height:24pt" o:ole="">
                  <v:imagedata r:id="rId165" o:title=""/>
                </v:shape>
                <o:OLEObject Type="Embed" ProgID="Equation.3" ShapeID="_x0000_i1109" DrawAspect="Content" ObjectID="_1493042473" r:id="rId166"/>
              </w:object>
            </w:r>
          </w:p>
        </w:tc>
        <w:tc>
          <w:tcPr>
            <w:tcW w:w="1739"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5.07524630</w:t>
            </w:r>
          </w:p>
        </w:tc>
        <w:tc>
          <w:tcPr>
            <w:tcW w:w="2268"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5.07524599</w:t>
            </w:r>
          </w:p>
        </w:tc>
        <w:tc>
          <w:tcPr>
            <w:tcW w:w="1772"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3.1</w:t>
            </w:r>
            <w:r w:rsidRPr="00D432CA">
              <w:rPr>
                <w:rFonts w:ascii="Times New Roman" w:hAnsi="Times New Roman" w:cs="Times New Roman"/>
                <w:position w:val="-6"/>
                <w:sz w:val="24"/>
                <w:szCs w:val="24"/>
              </w:rPr>
              <w:object w:dxaOrig="680" w:dyaOrig="320">
                <v:shape id="_x0000_i1110" type="#_x0000_t75" style="width:33.75pt;height:15.75pt" o:ole="">
                  <v:imagedata r:id="rId140" o:title=""/>
                </v:shape>
                <o:OLEObject Type="Embed" ProgID="Equation.3" ShapeID="_x0000_i1110" DrawAspect="Content" ObjectID="_1493042474" r:id="rId167"/>
              </w:object>
            </w:r>
          </w:p>
        </w:tc>
        <w:tc>
          <w:tcPr>
            <w:tcW w:w="2197"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1.2 </w:t>
            </w:r>
            <w:r w:rsidRPr="00D432CA">
              <w:rPr>
                <w:rFonts w:ascii="Times New Roman" w:hAnsi="Times New Roman" w:cs="Times New Roman"/>
                <w:position w:val="-6"/>
                <w:sz w:val="24"/>
                <w:szCs w:val="24"/>
              </w:rPr>
              <w:object w:dxaOrig="680" w:dyaOrig="320">
                <v:shape id="_x0000_i1111" type="#_x0000_t75" style="width:33.75pt;height:15.75pt" o:ole="">
                  <v:imagedata r:id="rId168" o:title=""/>
                </v:shape>
                <o:OLEObject Type="Embed" ProgID="Equation.3" ShapeID="_x0000_i1111" DrawAspect="Content" ObjectID="_1493042475" r:id="rId169"/>
              </w:object>
            </w:r>
          </w:p>
        </w:tc>
      </w:tr>
      <w:tr w:rsidR="000941BD" w:rsidRPr="00D432CA" w:rsidTr="000941BD">
        <w:tc>
          <w:tcPr>
            <w:tcW w:w="1063"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position w:val="-18"/>
                <w:sz w:val="24"/>
                <w:szCs w:val="24"/>
              </w:rPr>
              <w:object w:dxaOrig="400" w:dyaOrig="480">
                <v:shape id="_x0000_i1112" type="#_x0000_t75" style="width:20.25pt;height:24pt" o:ole="">
                  <v:imagedata r:id="rId170" o:title=""/>
                </v:shape>
                <o:OLEObject Type="Embed" ProgID="Equation.3" ShapeID="_x0000_i1112" DrawAspect="Content" ObjectID="_1493042476" r:id="rId171"/>
              </w:object>
            </w:r>
          </w:p>
        </w:tc>
        <w:tc>
          <w:tcPr>
            <w:tcW w:w="1739"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4.24264068</w:t>
            </w:r>
          </w:p>
        </w:tc>
        <w:tc>
          <w:tcPr>
            <w:tcW w:w="2268"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4.24264024</w:t>
            </w:r>
          </w:p>
        </w:tc>
        <w:tc>
          <w:tcPr>
            <w:tcW w:w="1772"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4.4</w:t>
            </w:r>
            <w:r w:rsidRPr="00D432CA">
              <w:rPr>
                <w:rFonts w:ascii="Times New Roman" w:hAnsi="Times New Roman" w:cs="Times New Roman"/>
                <w:position w:val="-6"/>
                <w:sz w:val="24"/>
                <w:szCs w:val="24"/>
              </w:rPr>
              <w:object w:dxaOrig="680" w:dyaOrig="320">
                <v:shape id="_x0000_i1113" type="#_x0000_t75" style="width:33.75pt;height:15.75pt" o:ole="">
                  <v:imagedata r:id="rId140" o:title=""/>
                </v:shape>
                <o:OLEObject Type="Embed" ProgID="Equation.3" ShapeID="_x0000_i1113" DrawAspect="Content" ObjectID="_1493042477" r:id="rId172"/>
              </w:object>
            </w:r>
          </w:p>
        </w:tc>
        <w:tc>
          <w:tcPr>
            <w:tcW w:w="2197"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1.3 </w:t>
            </w:r>
            <w:r w:rsidRPr="00D432CA">
              <w:rPr>
                <w:rFonts w:ascii="Times New Roman" w:hAnsi="Times New Roman" w:cs="Times New Roman"/>
                <w:position w:val="-6"/>
                <w:sz w:val="24"/>
                <w:szCs w:val="24"/>
              </w:rPr>
              <w:object w:dxaOrig="680" w:dyaOrig="320">
                <v:shape id="_x0000_i1114" type="#_x0000_t75" style="width:33.75pt;height:15.75pt" o:ole="">
                  <v:imagedata r:id="rId173" o:title=""/>
                </v:shape>
                <o:OLEObject Type="Embed" ProgID="Equation.3" ShapeID="_x0000_i1114" DrawAspect="Content" ObjectID="_1493042478" r:id="rId174"/>
              </w:object>
            </w:r>
          </w:p>
        </w:tc>
      </w:tr>
      <w:tr w:rsidR="000941BD" w:rsidRPr="00D432CA" w:rsidTr="000941BD">
        <w:tc>
          <w:tcPr>
            <w:tcW w:w="1063"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position w:val="-18"/>
                <w:sz w:val="24"/>
                <w:szCs w:val="24"/>
              </w:rPr>
              <w:object w:dxaOrig="620" w:dyaOrig="480">
                <v:shape id="_x0000_i1115" type="#_x0000_t75" style="width:31.5pt;height:24pt" o:ole="">
                  <v:imagedata r:id="rId175" o:title=""/>
                </v:shape>
                <o:OLEObject Type="Embed" ProgID="Equation.3" ShapeID="_x0000_i1115" DrawAspect="Content" ObjectID="_1493042479" r:id="rId176"/>
              </w:object>
            </w:r>
          </w:p>
        </w:tc>
        <w:tc>
          <w:tcPr>
            <w:tcW w:w="1739"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3.75117535</w:t>
            </w:r>
          </w:p>
        </w:tc>
        <w:tc>
          <w:tcPr>
            <w:tcW w:w="2268"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3.75117510</w:t>
            </w:r>
          </w:p>
        </w:tc>
        <w:tc>
          <w:tcPr>
            <w:tcW w:w="1772"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2.5</w:t>
            </w:r>
            <w:r w:rsidRPr="00D432CA">
              <w:rPr>
                <w:rFonts w:ascii="Times New Roman" w:hAnsi="Times New Roman" w:cs="Times New Roman"/>
                <w:position w:val="-6"/>
                <w:sz w:val="24"/>
                <w:szCs w:val="24"/>
              </w:rPr>
              <w:object w:dxaOrig="680" w:dyaOrig="320">
                <v:shape id="_x0000_i1116" type="#_x0000_t75" style="width:33.75pt;height:15.75pt" o:ole="">
                  <v:imagedata r:id="rId140" o:title=""/>
                </v:shape>
                <o:OLEObject Type="Embed" ProgID="Equation.3" ShapeID="_x0000_i1116" DrawAspect="Content" ObjectID="_1493042480" r:id="rId177"/>
              </w:object>
            </w:r>
          </w:p>
        </w:tc>
        <w:tc>
          <w:tcPr>
            <w:tcW w:w="2197"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1.4</w:t>
            </w:r>
            <w:r w:rsidRPr="00D432CA">
              <w:rPr>
                <w:rFonts w:ascii="Times New Roman" w:hAnsi="Times New Roman" w:cs="Times New Roman"/>
                <w:position w:val="-6"/>
                <w:sz w:val="24"/>
                <w:szCs w:val="24"/>
              </w:rPr>
              <w:object w:dxaOrig="680" w:dyaOrig="320">
                <v:shape id="_x0000_i1117" type="#_x0000_t75" style="width:33.75pt;height:15.75pt" o:ole="">
                  <v:imagedata r:id="rId178" o:title=""/>
                </v:shape>
                <o:OLEObject Type="Embed" ProgID="Equation.3" ShapeID="_x0000_i1117" DrawAspect="Content" ObjectID="_1493042481" r:id="rId179"/>
              </w:object>
            </w:r>
          </w:p>
        </w:tc>
      </w:tr>
      <w:tr w:rsidR="000941BD" w:rsidRPr="00D432CA" w:rsidTr="000941BD">
        <w:tc>
          <w:tcPr>
            <w:tcW w:w="1063"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position w:val="-18"/>
                <w:sz w:val="24"/>
                <w:szCs w:val="24"/>
              </w:rPr>
              <w:object w:dxaOrig="840" w:dyaOrig="480">
                <v:shape id="_x0000_i1118" type="#_x0000_t75" style="width:42pt;height:24pt" o:ole="">
                  <v:imagedata r:id="rId180" o:title=""/>
                </v:shape>
                <o:OLEObject Type="Embed" ProgID="Equation.3" ShapeID="_x0000_i1118" DrawAspect="Content" ObjectID="_1493042482" r:id="rId181"/>
              </w:object>
            </w:r>
          </w:p>
        </w:tc>
        <w:tc>
          <w:tcPr>
            <w:tcW w:w="1739"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1.99821382</w:t>
            </w:r>
          </w:p>
        </w:tc>
        <w:tc>
          <w:tcPr>
            <w:tcW w:w="2268"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1.99821366</w:t>
            </w:r>
          </w:p>
        </w:tc>
        <w:tc>
          <w:tcPr>
            <w:tcW w:w="1772"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1.6 </w:t>
            </w:r>
            <w:r w:rsidRPr="00D432CA">
              <w:rPr>
                <w:rFonts w:ascii="Times New Roman" w:hAnsi="Times New Roman" w:cs="Times New Roman"/>
                <w:position w:val="-6"/>
                <w:sz w:val="24"/>
                <w:szCs w:val="24"/>
              </w:rPr>
              <w:object w:dxaOrig="680" w:dyaOrig="320">
                <v:shape id="_x0000_i1119" type="#_x0000_t75" style="width:33.75pt;height:15.75pt" o:ole="">
                  <v:imagedata r:id="rId140" o:title=""/>
                </v:shape>
                <o:OLEObject Type="Embed" ProgID="Equation.3" ShapeID="_x0000_i1119" DrawAspect="Content" ObjectID="_1493042483" r:id="rId182"/>
              </w:object>
            </w:r>
          </w:p>
        </w:tc>
        <w:tc>
          <w:tcPr>
            <w:tcW w:w="2197"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1.5</w:t>
            </w:r>
            <w:r w:rsidRPr="00D432CA">
              <w:rPr>
                <w:rFonts w:ascii="Times New Roman" w:hAnsi="Times New Roman" w:cs="Times New Roman"/>
                <w:position w:val="-6"/>
                <w:sz w:val="24"/>
                <w:szCs w:val="24"/>
              </w:rPr>
              <w:object w:dxaOrig="680" w:dyaOrig="320">
                <v:shape id="_x0000_i1120" type="#_x0000_t75" style="width:33.75pt;height:15.75pt" o:ole="">
                  <v:imagedata r:id="rId183" o:title=""/>
                </v:shape>
                <o:OLEObject Type="Embed" ProgID="Equation.3" ShapeID="_x0000_i1120" DrawAspect="Content" ObjectID="_1493042484" r:id="rId184"/>
              </w:object>
            </w:r>
          </w:p>
        </w:tc>
      </w:tr>
      <w:tr w:rsidR="000941BD" w:rsidRPr="00D432CA" w:rsidTr="000941BD">
        <w:tc>
          <w:tcPr>
            <w:tcW w:w="1063"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position w:val="-18"/>
                <w:sz w:val="24"/>
                <w:szCs w:val="24"/>
              </w:rPr>
              <w:object w:dxaOrig="720" w:dyaOrig="480">
                <v:shape id="_x0000_i1121" type="#_x0000_t75" style="width:36pt;height:24pt" o:ole="">
                  <v:imagedata r:id="rId185" o:title=""/>
                </v:shape>
                <o:OLEObject Type="Embed" ProgID="Equation.3" ShapeID="_x0000_i1121" DrawAspect="Content" ObjectID="_1493042485" r:id="rId186"/>
              </w:object>
            </w:r>
          </w:p>
        </w:tc>
        <w:tc>
          <w:tcPr>
            <w:tcW w:w="1739"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-0.05408423</w:t>
            </w:r>
          </w:p>
        </w:tc>
        <w:tc>
          <w:tcPr>
            <w:tcW w:w="2268"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-0.05408331</w:t>
            </w:r>
          </w:p>
        </w:tc>
        <w:tc>
          <w:tcPr>
            <w:tcW w:w="1772"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9.2</w:t>
            </w:r>
            <w:r w:rsidRPr="00D432CA">
              <w:rPr>
                <w:rFonts w:ascii="Times New Roman" w:hAnsi="Times New Roman" w:cs="Times New Roman"/>
                <w:position w:val="-6"/>
                <w:sz w:val="24"/>
                <w:szCs w:val="24"/>
              </w:rPr>
              <w:object w:dxaOrig="680" w:dyaOrig="320">
                <v:shape id="_x0000_i1122" type="#_x0000_t75" style="width:33.75pt;height:15.75pt" o:ole="">
                  <v:imagedata r:id="rId140" o:title=""/>
                </v:shape>
                <o:OLEObject Type="Embed" ProgID="Equation.3" ShapeID="_x0000_i1122" DrawAspect="Content" ObjectID="_1493042486" r:id="rId187"/>
              </w:object>
            </w:r>
          </w:p>
        </w:tc>
        <w:tc>
          <w:tcPr>
            <w:tcW w:w="2197"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1.5</w:t>
            </w:r>
            <w:r w:rsidRPr="00D432CA">
              <w:rPr>
                <w:rFonts w:ascii="Times New Roman" w:hAnsi="Times New Roman" w:cs="Times New Roman"/>
                <w:position w:val="-6"/>
                <w:sz w:val="24"/>
                <w:szCs w:val="24"/>
              </w:rPr>
              <w:object w:dxaOrig="680" w:dyaOrig="320">
                <v:shape id="_x0000_i1123" type="#_x0000_t75" style="width:33.75pt;height:15.75pt" o:ole="">
                  <v:imagedata r:id="rId188" o:title=""/>
                </v:shape>
                <o:OLEObject Type="Embed" ProgID="Equation.3" ShapeID="_x0000_i1123" DrawAspect="Content" ObjectID="_1493042487" r:id="rId189"/>
              </w:object>
            </w:r>
          </w:p>
        </w:tc>
      </w:tr>
      <w:tr w:rsidR="000941BD" w:rsidRPr="00D432CA" w:rsidTr="000941BD">
        <w:tc>
          <w:tcPr>
            <w:tcW w:w="1063"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position w:val="-18"/>
                <w:sz w:val="24"/>
                <w:szCs w:val="24"/>
              </w:rPr>
              <w:object w:dxaOrig="840" w:dyaOrig="480">
                <v:shape id="_x0000_i1124" type="#_x0000_t75" style="width:42pt;height:24pt" o:ole="">
                  <v:imagedata r:id="rId190" o:title=""/>
                </v:shape>
                <o:OLEObject Type="Embed" ProgID="Equation.3" ShapeID="_x0000_i1124" DrawAspect="Content" ObjectID="_1493042488" r:id="rId191"/>
              </w:object>
            </w:r>
          </w:p>
        </w:tc>
        <w:tc>
          <w:tcPr>
            <w:tcW w:w="1739"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-0.29058330</w:t>
            </w:r>
          </w:p>
        </w:tc>
        <w:tc>
          <w:tcPr>
            <w:tcW w:w="2268"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-0.29058309</w:t>
            </w:r>
          </w:p>
        </w:tc>
        <w:tc>
          <w:tcPr>
            <w:tcW w:w="1772"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2.1</w:t>
            </w:r>
            <w:r w:rsidRPr="00D432CA">
              <w:rPr>
                <w:rFonts w:ascii="Times New Roman" w:hAnsi="Times New Roman" w:cs="Times New Roman"/>
                <w:position w:val="-6"/>
                <w:sz w:val="24"/>
                <w:szCs w:val="24"/>
              </w:rPr>
              <w:object w:dxaOrig="680" w:dyaOrig="320">
                <v:shape id="_x0000_i1125" type="#_x0000_t75" style="width:33.75pt;height:15.75pt" o:ole="">
                  <v:imagedata r:id="rId140" o:title=""/>
                </v:shape>
                <o:OLEObject Type="Embed" ProgID="Equation.3" ShapeID="_x0000_i1125" DrawAspect="Content" ObjectID="_1493042489" r:id="rId192"/>
              </w:object>
            </w:r>
          </w:p>
        </w:tc>
        <w:tc>
          <w:tcPr>
            <w:tcW w:w="2197"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1.5</w:t>
            </w:r>
            <w:r w:rsidRPr="00D432CA">
              <w:rPr>
                <w:rFonts w:ascii="Times New Roman" w:hAnsi="Times New Roman" w:cs="Times New Roman"/>
                <w:position w:val="-6"/>
                <w:sz w:val="24"/>
                <w:szCs w:val="24"/>
              </w:rPr>
              <w:object w:dxaOrig="680" w:dyaOrig="320">
                <v:shape id="_x0000_i1126" type="#_x0000_t75" style="width:33.75pt;height:15.75pt" o:ole="">
                  <v:imagedata r:id="rId193" o:title=""/>
                </v:shape>
                <o:OLEObject Type="Embed" ProgID="Equation.3" ShapeID="_x0000_i1126" DrawAspect="Content" ObjectID="_1493042490" r:id="rId194"/>
              </w:object>
            </w:r>
          </w:p>
        </w:tc>
      </w:tr>
      <w:tr w:rsidR="000941BD" w:rsidRPr="00D432CA" w:rsidTr="000941BD">
        <w:tc>
          <w:tcPr>
            <w:tcW w:w="1063"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position w:val="-18"/>
                <w:sz w:val="24"/>
                <w:szCs w:val="24"/>
              </w:rPr>
              <w:object w:dxaOrig="720" w:dyaOrig="480">
                <v:shape id="_x0000_i1127" type="#_x0000_t75" style="width:36pt;height:24pt" o:ole="">
                  <v:imagedata r:id="rId195" o:title=""/>
                </v:shape>
                <o:OLEObject Type="Embed" ProgID="Equation.3" ShapeID="_x0000_i1127" DrawAspect="Content" ObjectID="_1493042491" r:id="rId196"/>
              </w:object>
            </w:r>
          </w:p>
        </w:tc>
        <w:tc>
          <w:tcPr>
            <w:tcW w:w="1739"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-0.52734539</w:t>
            </w:r>
          </w:p>
        </w:tc>
        <w:tc>
          <w:tcPr>
            <w:tcW w:w="2268"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-0.52734523</w:t>
            </w:r>
          </w:p>
        </w:tc>
        <w:tc>
          <w:tcPr>
            <w:tcW w:w="1772"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1.6 </w:t>
            </w:r>
            <w:r w:rsidRPr="00D432CA">
              <w:rPr>
                <w:rFonts w:ascii="Times New Roman" w:hAnsi="Times New Roman" w:cs="Times New Roman"/>
                <w:position w:val="-6"/>
                <w:sz w:val="24"/>
                <w:szCs w:val="24"/>
              </w:rPr>
              <w:object w:dxaOrig="680" w:dyaOrig="320">
                <v:shape id="_x0000_i1128" type="#_x0000_t75" style="width:33.75pt;height:15.75pt" o:ole="">
                  <v:imagedata r:id="rId140" o:title=""/>
                </v:shape>
                <o:OLEObject Type="Embed" ProgID="Equation.3" ShapeID="_x0000_i1128" DrawAspect="Content" ObjectID="_1493042492" r:id="rId197"/>
              </w:object>
            </w:r>
          </w:p>
        </w:tc>
        <w:tc>
          <w:tcPr>
            <w:tcW w:w="2197" w:type="dxa"/>
          </w:tcPr>
          <w:p w:rsidR="000941BD" w:rsidRPr="00D432CA" w:rsidRDefault="000941BD" w:rsidP="000941BD">
            <w:pPr>
              <w:spacing w:after="0" w:line="240" w:lineRule="auto"/>
              <w:jc w:val="both"/>
              <w:rPr>
                <w:rFonts w:ascii="Times New Roman" w:hAnsi="Times New Roman" w:cs="Times New Roman"/>
                <w:sz w:val="24"/>
                <w:szCs w:val="24"/>
              </w:rPr>
            </w:pPr>
            <w:r w:rsidRPr="00D432CA">
              <w:rPr>
                <w:rFonts w:ascii="Times New Roman" w:hAnsi="Times New Roman" w:cs="Times New Roman"/>
                <w:sz w:val="24"/>
                <w:szCs w:val="24"/>
              </w:rPr>
              <w:t xml:space="preserve">       1.6</w:t>
            </w:r>
            <w:r w:rsidRPr="00D432CA">
              <w:rPr>
                <w:rFonts w:ascii="Times New Roman" w:hAnsi="Times New Roman" w:cs="Times New Roman"/>
                <w:position w:val="-6"/>
                <w:sz w:val="24"/>
                <w:szCs w:val="24"/>
              </w:rPr>
              <w:object w:dxaOrig="680" w:dyaOrig="320">
                <v:shape id="_x0000_i1129" type="#_x0000_t75" style="width:33.75pt;height:15.75pt" o:ole="">
                  <v:imagedata r:id="rId198" o:title=""/>
                </v:shape>
                <o:OLEObject Type="Embed" ProgID="Equation.3" ShapeID="_x0000_i1129" DrawAspect="Content" ObjectID="_1493042493" r:id="rId199"/>
              </w:object>
            </w:r>
          </w:p>
        </w:tc>
      </w:tr>
    </w:tbl>
    <w:p w:rsidR="000941BD" w:rsidRPr="00D432CA" w:rsidRDefault="000941BD" w:rsidP="000941BD">
      <w:pPr>
        <w:jc w:val="both"/>
        <w:rPr>
          <w:rFonts w:ascii="Times New Roman" w:hAnsi="Times New Roman" w:cs="Times New Roman"/>
          <w:sz w:val="24"/>
          <w:szCs w:val="24"/>
        </w:rPr>
      </w:pPr>
    </w:p>
    <w:p w:rsidR="000941BD" w:rsidRPr="00D432CA" w:rsidRDefault="000941BD" w:rsidP="000941BD">
      <w:pPr>
        <w:jc w:val="both"/>
        <w:rPr>
          <w:rFonts w:ascii="Times New Roman" w:hAnsi="Times New Roman" w:cs="Times New Roman"/>
          <w:b/>
          <w:bCs/>
          <w:sz w:val="24"/>
          <w:szCs w:val="24"/>
        </w:rPr>
      </w:pPr>
      <w:r w:rsidRPr="00D432CA">
        <w:rPr>
          <w:rFonts w:ascii="Times New Roman" w:hAnsi="Times New Roman" w:cs="Times New Roman"/>
          <w:sz w:val="24"/>
          <w:szCs w:val="24"/>
        </w:rPr>
        <w:tab/>
      </w:r>
      <w:r w:rsidRPr="00D432CA">
        <w:rPr>
          <w:rFonts w:ascii="Times New Roman" w:hAnsi="Times New Roman" w:cs="Times New Roman"/>
          <w:b/>
          <w:bCs/>
          <w:sz w:val="24"/>
          <w:szCs w:val="24"/>
        </w:rPr>
        <w:tab/>
        <w:t>5.</w:t>
      </w:r>
      <w:r w:rsidRPr="00D432CA">
        <w:rPr>
          <w:rFonts w:ascii="Times New Roman" w:hAnsi="Times New Roman" w:cs="Times New Roman"/>
          <w:b/>
          <w:bCs/>
          <w:sz w:val="24"/>
          <w:szCs w:val="24"/>
        </w:rPr>
        <w:tab/>
        <w:t>Conclusion.</w:t>
      </w:r>
    </w:p>
    <w:p w:rsidR="000941BD" w:rsidRPr="00D432CA" w:rsidRDefault="000941BD" w:rsidP="000941BD">
      <w:pPr>
        <w:jc w:val="both"/>
        <w:rPr>
          <w:rFonts w:ascii="Times New Roman" w:hAnsi="Times New Roman" w:cs="Times New Roman"/>
          <w:sz w:val="24"/>
          <w:szCs w:val="24"/>
        </w:rPr>
      </w:pPr>
      <w:r w:rsidRPr="00D432CA">
        <w:rPr>
          <w:rFonts w:ascii="Times New Roman" w:hAnsi="Times New Roman" w:cs="Times New Roman"/>
          <w:sz w:val="24"/>
          <w:szCs w:val="24"/>
        </w:rPr>
        <w:t>The method proposed in this paper as can be seen from the results of its numerical implementation when adopted to solve initial value problems of fist order ordinary differential equations are consistent and convergent and can compete favourably with existing methods.</w:t>
      </w:r>
    </w:p>
    <w:p w:rsidR="000941BD" w:rsidRDefault="000941BD" w:rsidP="000941BD">
      <w:pPr>
        <w:ind w:left="2880" w:firstLine="720"/>
        <w:jc w:val="both"/>
        <w:rPr>
          <w:rFonts w:ascii="Times New Roman" w:hAnsi="Times New Roman" w:cs="Times New Roman"/>
          <w:b/>
          <w:bCs/>
          <w:sz w:val="24"/>
          <w:szCs w:val="24"/>
        </w:rPr>
      </w:pPr>
      <w:r w:rsidRPr="00D432CA">
        <w:rPr>
          <w:rFonts w:ascii="Times New Roman" w:hAnsi="Times New Roman" w:cs="Times New Roman"/>
          <w:b/>
          <w:bCs/>
          <w:sz w:val="24"/>
          <w:szCs w:val="24"/>
        </w:rPr>
        <w:t>Refrences.</w:t>
      </w:r>
    </w:p>
    <w:p w:rsidR="000941BD" w:rsidRDefault="000941BD" w:rsidP="00944421">
      <w:pPr>
        <w:ind w:left="426" w:hanging="426"/>
        <w:jc w:val="both"/>
        <w:rPr>
          <w:rFonts w:ascii="Times New Roman" w:hAnsi="Times New Roman" w:cs="Times New Roman"/>
          <w:sz w:val="24"/>
          <w:szCs w:val="24"/>
        </w:rPr>
      </w:pPr>
      <w:r>
        <w:rPr>
          <w:rFonts w:ascii="Times New Roman" w:hAnsi="Times New Roman" w:cs="Times New Roman"/>
          <w:sz w:val="24"/>
          <w:szCs w:val="24"/>
        </w:rPr>
        <w:t>[1</w:t>
      </w:r>
      <w:r w:rsidRPr="00D432CA">
        <w:rPr>
          <w:rFonts w:ascii="Times New Roman" w:hAnsi="Times New Roman" w:cs="Times New Roman"/>
          <w:sz w:val="24"/>
          <w:szCs w:val="24"/>
        </w:rPr>
        <w:t>]</w:t>
      </w:r>
      <w:r w:rsidRPr="00D432CA">
        <w:rPr>
          <w:rFonts w:ascii="Times New Roman" w:hAnsi="Times New Roman" w:cs="Times New Roman"/>
          <w:sz w:val="24"/>
          <w:szCs w:val="24"/>
        </w:rPr>
        <w:tab/>
        <w:t>Ademiluyi R. A</w:t>
      </w:r>
      <w:r w:rsidR="00944421">
        <w:rPr>
          <w:rFonts w:ascii="Times New Roman" w:hAnsi="Times New Roman" w:cs="Times New Roman"/>
          <w:sz w:val="24"/>
          <w:szCs w:val="24"/>
        </w:rPr>
        <w:t>,</w:t>
      </w:r>
      <w:r w:rsidRPr="00D432CA">
        <w:rPr>
          <w:rFonts w:ascii="Times New Roman" w:hAnsi="Times New Roman" w:cs="Times New Roman"/>
          <w:sz w:val="24"/>
          <w:szCs w:val="24"/>
        </w:rPr>
        <w:t xml:space="preserve"> </w:t>
      </w:r>
      <w:r w:rsidR="00944421">
        <w:rPr>
          <w:rFonts w:ascii="Times New Roman" w:hAnsi="Times New Roman" w:cs="Times New Roman"/>
          <w:sz w:val="24"/>
          <w:szCs w:val="24"/>
        </w:rPr>
        <w:t>“</w:t>
      </w:r>
      <w:r w:rsidRPr="00D432CA">
        <w:rPr>
          <w:rFonts w:ascii="Times New Roman" w:hAnsi="Times New Roman" w:cs="Times New Roman"/>
          <w:sz w:val="24"/>
          <w:szCs w:val="24"/>
        </w:rPr>
        <w:t>Numerical algorithms for solving ordinary differential equations</w:t>
      </w:r>
      <w:r w:rsidR="00944421">
        <w:rPr>
          <w:rFonts w:ascii="Times New Roman" w:hAnsi="Times New Roman" w:cs="Times New Roman"/>
          <w:sz w:val="24"/>
          <w:szCs w:val="24"/>
        </w:rPr>
        <w:t xml:space="preserve">,” </w:t>
      </w:r>
      <w:r w:rsidRPr="00D432CA">
        <w:rPr>
          <w:rFonts w:ascii="Times New Roman" w:hAnsi="Times New Roman" w:cs="Times New Roman"/>
          <w:sz w:val="24"/>
          <w:szCs w:val="24"/>
        </w:rPr>
        <w:t>Ph.D thesis in the department of Mathematics, University of B</w:t>
      </w:r>
      <w:r w:rsidR="00944421">
        <w:rPr>
          <w:rFonts w:ascii="Times New Roman" w:hAnsi="Times New Roman" w:cs="Times New Roman"/>
          <w:sz w:val="24"/>
          <w:szCs w:val="24"/>
        </w:rPr>
        <w:t>enin, Benin city, Nigeria, 1987.</w:t>
      </w:r>
    </w:p>
    <w:p w:rsidR="000941BD" w:rsidRDefault="000941BD" w:rsidP="00944421">
      <w:pPr>
        <w:ind w:left="426" w:hanging="426"/>
        <w:jc w:val="both"/>
        <w:rPr>
          <w:rFonts w:ascii="Times New Roman" w:hAnsi="Times New Roman" w:cs="Times New Roman"/>
          <w:sz w:val="24"/>
          <w:szCs w:val="24"/>
        </w:rPr>
      </w:pPr>
      <w:r>
        <w:rPr>
          <w:rFonts w:ascii="Times New Roman" w:hAnsi="Times New Roman" w:cs="Times New Roman"/>
          <w:sz w:val="24"/>
          <w:szCs w:val="24"/>
        </w:rPr>
        <w:t>[2</w:t>
      </w:r>
      <w:r w:rsidRPr="00D432CA">
        <w:rPr>
          <w:rFonts w:ascii="Times New Roman" w:hAnsi="Times New Roman" w:cs="Times New Roman"/>
          <w:sz w:val="24"/>
          <w:szCs w:val="24"/>
        </w:rPr>
        <w:t>]</w:t>
      </w:r>
      <w:r w:rsidRPr="00D432CA">
        <w:rPr>
          <w:rFonts w:ascii="Times New Roman" w:hAnsi="Times New Roman" w:cs="Times New Roman"/>
          <w:sz w:val="24"/>
          <w:szCs w:val="24"/>
        </w:rPr>
        <w:tab/>
        <w:t>Ademiluyi R. A and Kayode S.J.</w:t>
      </w:r>
      <w:r w:rsidR="00944421">
        <w:rPr>
          <w:rFonts w:ascii="Times New Roman" w:hAnsi="Times New Roman" w:cs="Times New Roman"/>
          <w:sz w:val="24"/>
          <w:szCs w:val="24"/>
        </w:rPr>
        <w:t>,</w:t>
      </w:r>
      <w:r w:rsidRPr="00D432CA">
        <w:rPr>
          <w:rFonts w:ascii="Times New Roman" w:hAnsi="Times New Roman" w:cs="Times New Roman"/>
          <w:sz w:val="24"/>
          <w:szCs w:val="24"/>
        </w:rPr>
        <w:t xml:space="preserve"> </w:t>
      </w:r>
      <w:r w:rsidR="00944421">
        <w:rPr>
          <w:rFonts w:ascii="Times New Roman" w:hAnsi="Times New Roman" w:cs="Times New Roman"/>
          <w:sz w:val="24"/>
          <w:szCs w:val="24"/>
        </w:rPr>
        <w:t>“</w:t>
      </w:r>
      <w:r w:rsidRPr="00D432CA">
        <w:rPr>
          <w:rFonts w:ascii="Times New Roman" w:hAnsi="Times New Roman" w:cs="Times New Roman"/>
          <w:sz w:val="24"/>
          <w:szCs w:val="24"/>
        </w:rPr>
        <w:t xml:space="preserve">Maximum order second derivative hybrid multistep methods for integration of initial value problems in </w:t>
      </w:r>
      <w:r w:rsidR="00944421">
        <w:rPr>
          <w:rFonts w:ascii="Times New Roman" w:hAnsi="Times New Roman" w:cs="Times New Roman"/>
          <w:sz w:val="24"/>
          <w:szCs w:val="24"/>
        </w:rPr>
        <w:t>ordinary differential equations,”</w:t>
      </w:r>
      <w:r w:rsidRPr="00D432CA">
        <w:rPr>
          <w:rFonts w:ascii="Times New Roman" w:hAnsi="Times New Roman" w:cs="Times New Roman"/>
          <w:sz w:val="24"/>
          <w:szCs w:val="24"/>
        </w:rPr>
        <w:t xml:space="preserve"> Journal of Nigerian Association of Mathematical Physists, Vol. 5,</w:t>
      </w:r>
      <w:r w:rsidR="00944421">
        <w:rPr>
          <w:rFonts w:ascii="Times New Roman" w:hAnsi="Times New Roman" w:cs="Times New Roman"/>
          <w:sz w:val="24"/>
          <w:szCs w:val="24"/>
        </w:rPr>
        <w:t xml:space="preserve"> 2000, pp.</w:t>
      </w:r>
      <w:r w:rsidRPr="00D432CA">
        <w:rPr>
          <w:rFonts w:ascii="Times New Roman" w:hAnsi="Times New Roman" w:cs="Times New Roman"/>
          <w:sz w:val="24"/>
          <w:szCs w:val="24"/>
        </w:rPr>
        <w:t xml:space="preserve"> 251- 262. </w:t>
      </w:r>
    </w:p>
    <w:p w:rsidR="000941BD" w:rsidRDefault="000941BD" w:rsidP="000941BD">
      <w:pPr>
        <w:ind w:left="426" w:hanging="568"/>
        <w:jc w:val="both"/>
        <w:rPr>
          <w:rFonts w:ascii="Times New Roman" w:hAnsi="Times New Roman" w:cs="Times New Roman"/>
          <w:sz w:val="24"/>
          <w:szCs w:val="24"/>
        </w:rPr>
      </w:pPr>
      <w:r>
        <w:rPr>
          <w:rFonts w:ascii="Times New Roman" w:hAnsi="Times New Roman" w:cs="Times New Roman"/>
          <w:sz w:val="24"/>
          <w:szCs w:val="24"/>
        </w:rPr>
        <w:t xml:space="preserve">  [3</w:t>
      </w:r>
      <w:r w:rsidRPr="00D432CA">
        <w:rPr>
          <w:rFonts w:ascii="Times New Roman" w:hAnsi="Times New Roman" w:cs="Times New Roman"/>
          <w:sz w:val="24"/>
          <w:szCs w:val="24"/>
        </w:rPr>
        <w:t>]</w:t>
      </w:r>
      <w:r w:rsidRPr="00D432CA">
        <w:rPr>
          <w:rFonts w:ascii="Times New Roman" w:hAnsi="Times New Roman" w:cs="Times New Roman"/>
          <w:sz w:val="24"/>
          <w:szCs w:val="24"/>
        </w:rPr>
        <w:tab/>
        <w:t xml:space="preserve">Babatola </w:t>
      </w:r>
      <w:r w:rsidR="00944421">
        <w:rPr>
          <w:rFonts w:ascii="Times New Roman" w:hAnsi="Times New Roman" w:cs="Times New Roman"/>
          <w:sz w:val="24"/>
          <w:szCs w:val="24"/>
        </w:rPr>
        <w:t>P.O. and Ademiluyi R. A, “</w:t>
      </w:r>
      <w:r w:rsidRPr="00D432CA">
        <w:rPr>
          <w:rFonts w:ascii="Times New Roman" w:hAnsi="Times New Roman" w:cs="Times New Roman"/>
          <w:sz w:val="24"/>
          <w:szCs w:val="24"/>
        </w:rPr>
        <w:t>One stage Implicit Rational Runge Kutta schemes for treatment of Discon</w:t>
      </w:r>
      <w:r w:rsidR="00944421">
        <w:rPr>
          <w:rFonts w:ascii="Times New Roman" w:hAnsi="Times New Roman" w:cs="Times New Roman"/>
          <w:sz w:val="24"/>
          <w:szCs w:val="24"/>
        </w:rPr>
        <w:t>tinuous initial value problems,“</w:t>
      </w:r>
      <w:r w:rsidRPr="00D432CA">
        <w:rPr>
          <w:rFonts w:ascii="Times New Roman" w:hAnsi="Times New Roman" w:cs="Times New Roman"/>
          <w:sz w:val="24"/>
          <w:szCs w:val="24"/>
        </w:rPr>
        <w:t xml:space="preserve"> J. of</w:t>
      </w:r>
      <w:r w:rsidR="00944421">
        <w:rPr>
          <w:rFonts w:ascii="Times New Roman" w:hAnsi="Times New Roman" w:cs="Times New Roman"/>
          <w:sz w:val="24"/>
          <w:szCs w:val="24"/>
        </w:rPr>
        <w:t xml:space="preserve"> Engineering and Appl Sci 2 (1),</w:t>
      </w:r>
      <w:r w:rsidR="00944421" w:rsidRPr="00944421">
        <w:rPr>
          <w:rFonts w:ascii="Times New Roman" w:hAnsi="Times New Roman" w:cs="Times New Roman"/>
          <w:sz w:val="24"/>
          <w:szCs w:val="24"/>
        </w:rPr>
        <w:t xml:space="preserve"> </w:t>
      </w:r>
      <w:r w:rsidR="00944421" w:rsidRPr="00D432CA">
        <w:rPr>
          <w:rFonts w:ascii="Times New Roman" w:hAnsi="Times New Roman" w:cs="Times New Roman"/>
          <w:sz w:val="24"/>
          <w:szCs w:val="24"/>
        </w:rPr>
        <w:t>2000</w:t>
      </w:r>
      <w:r w:rsidR="00944421">
        <w:rPr>
          <w:rFonts w:ascii="Times New Roman" w:hAnsi="Times New Roman" w:cs="Times New Roman"/>
          <w:sz w:val="24"/>
          <w:szCs w:val="24"/>
        </w:rPr>
        <w:t>, p</w:t>
      </w:r>
      <w:r w:rsidRPr="00D432CA">
        <w:rPr>
          <w:rFonts w:ascii="Times New Roman" w:hAnsi="Times New Roman" w:cs="Times New Roman"/>
          <w:sz w:val="24"/>
          <w:szCs w:val="24"/>
        </w:rPr>
        <w:t>p</w:t>
      </w:r>
      <w:r w:rsidR="00944421">
        <w:rPr>
          <w:rFonts w:ascii="Times New Roman" w:hAnsi="Times New Roman" w:cs="Times New Roman"/>
          <w:sz w:val="24"/>
          <w:szCs w:val="24"/>
        </w:rPr>
        <w:t>.</w:t>
      </w:r>
      <w:r w:rsidRPr="00D432CA">
        <w:rPr>
          <w:rFonts w:ascii="Times New Roman" w:hAnsi="Times New Roman" w:cs="Times New Roman"/>
          <w:sz w:val="24"/>
          <w:szCs w:val="24"/>
        </w:rPr>
        <w:t xml:space="preserve"> 96 – 104.</w:t>
      </w:r>
    </w:p>
    <w:p w:rsidR="000941BD" w:rsidRPr="00D432CA" w:rsidRDefault="000941BD" w:rsidP="000941BD">
      <w:pPr>
        <w:tabs>
          <w:tab w:val="left" w:pos="709"/>
        </w:tabs>
        <w:spacing w:line="480" w:lineRule="auto"/>
        <w:ind w:left="426" w:hanging="710"/>
        <w:jc w:val="both"/>
        <w:rPr>
          <w:rFonts w:ascii="Times New Roman" w:hAnsi="Times New Roman" w:cs="Times New Roman"/>
          <w:sz w:val="24"/>
          <w:szCs w:val="24"/>
        </w:rPr>
      </w:pPr>
      <w:r>
        <w:rPr>
          <w:rFonts w:ascii="Times New Roman" w:hAnsi="Times New Roman" w:cs="Times New Roman"/>
          <w:b/>
          <w:sz w:val="24"/>
          <w:szCs w:val="24"/>
        </w:rPr>
        <w:lastRenderedPageBreak/>
        <w:t xml:space="preserve">     [4</w:t>
      </w:r>
      <w:r w:rsidRPr="00D432CA">
        <w:rPr>
          <w:rFonts w:ascii="Times New Roman" w:hAnsi="Times New Roman" w:cs="Times New Roman"/>
          <w:b/>
          <w:sz w:val="24"/>
          <w:szCs w:val="24"/>
        </w:rPr>
        <w:t xml:space="preserve">]  </w:t>
      </w:r>
      <w:r w:rsidRPr="00D432CA">
        <w:rPr>
          <w:rFonts w:ascii="Times New Roman" w:hAnsi="Times New Roman" w:cs="Times New Roman"/>
          <w:bCs/>
          <w:sz w:val="24"/>
          <w:szCs w:val="24"/>
        </w:rPr>
        <w:t xml:space="preserve">Brugnano, L, </w:t>
      </w:r>
      <w:r w:rsidR="00944421">
        <w:rPr>
          <w:rFonts w:ascii="Times New Roman" w:hAnsi="Times New Roman" w:cs="Times New Roman"/>
          <w:bCs/>
          <w:sz w:val="24"/>
          <w:szCs w:val="24"/>
        </w:rPr>
        <w:t>Trigiante, D,</w:t>
      </w:r>
      <w:r w:rsidRPr="00D432CA">
        <w:rPr>
          <w:rFonts w:ascii="Times New Roman" w:hAnsi="Times New Roman" w:cs="Times New Roman"/>
          <w:bCs/>
          <w:sz w:val="24"/>
          <w:szCs w:val="24"/>
        </w:rPr>
        <w:t xml:space="preserve"> </w:t>
      </w:r>
      <w:r w:rsidR="00944421">
        <w:rPr>
          <w:rFonts w:ascii="Times New Roman" w:hAnsi="Times New Roman" w:cs="Times New Roman"/>
          <w:bCs/>
          <w:sz w:val="24"/>
          <w:szCs w:val="24"/>
        </w:rPr>
        <w:t>“</w:t>
      </w:r>
      <w:r w:rsidRPr="00D432CA">
        <w:rPr>
          <w:rFonts w:ascii="Times New Roman" w:hAnsi="Times New Roman" w:cs="Times New Roman"/>
          <w:sz w:val="24"/>
          <w:szCs w:val="24"/>
        </w:rPr>
        <w:t>Solving differential problems by multistep ini</w:t>
      </w:r>
      <w:r w:rsidR="00944421">
        <w:rPr>
          <w:rFonts w:ascii="Times New Roman" w:hAnsi="Times New Roman" w:cs="Times New Roman"/>
          <w:sz w:val="24"/>
          <w:szCs w:val="24"/>
        </w:rPr>
        <w:t>tial and boundary value methods,”</w:t>
      </w:r>
      <w:r w:rsidRPr="00D432CA">
        <w:rPr>
          <w:rFonts w:ascii="Times New Roman" w:hAnsi="Times New Roman" w:cs="Times New Roman"/>
          <w:sz w:val="24"/>
          <w:szCs w:val="24"/>
        </w:rPr>
        <w:t xml:space="preserve"> Gordon and Breach science publishers, Amsterdam, </w:t>
      </w:r>
      <w:r w:rsidR="00944421" w:rsidRPr="00D432CA">
        <w:rPr>
          <w:rFonts w:ascii="Times New Roman" w:hAnsi="Times New Roman" w:cs="Times New Roman"/>
          <w:bCs/>
          <w:sz w:val="24"/>
          <w:szCs w:val="24"/>
        </w:rPr>
        <w:t>1998</w:t>
      </w:r>
      <w:r w:rsidR="00944421">
        <w:rPr>
          <w:rFonts w:ascii="Times New Roman" w:hAnsi="Times New Roman" w:cs="Times New Roman"/>
          <w:bCs/>
          <w:sz w:val="24"/>
          <w:szCs w:val="24"/>
        </w:rPr>
        <w:t xml:space="preserve">, pp. </w:t>
      </w:r>
      <w:r w:rsidRPr="00D432CA">
        <w:rPr>
          <w:rFonts w:ascii="Times New Roman" w:hAnsi="Times New Roman" w:cs="Times New Roman"/>
          <w:sz w:val="24"/>
          <w:szCs w:val="24"/>
        </w:rPr>
        <w:t>280-299.</w:t>
      </w:r>
    </w:p>
    <w:p w:rsidR="000941BD" w:rsidRDefault="000941BD" w:rsidP="00944421">
      <w:pPr>
        <w:tabs>
          <w:tab w:val="left" w:pos="450"/>
          <w:tab w:val="left" w:pos="709"/>
        </w:tabs>
        <w:spacing w:after="0" w:line="480" w:lineRule="auto"/>
        <w:ind w:left="426" w:hanging="710"/>
        <w:jc w:val="both"/>
        <w:rPr>
          <w:rFonts w:ascii="Times New Roman" w:hAnsi="Times New Roman" w:cs="Times New Roman"/>
          <w:bCs/>
          <w:sz w:val="24"/>
          <w:szCs w:val="24"/>
        </w:rPr>
      </w:pPr>
      <w:r>
        <w:rPr>
          <w:rFonts w:ascii="Times New Roman" w:hAnsi="Times New Roman" w:cs="Times New Roman"/>
          <w:b/>
          <w:sz w:val="24"/>
          <w:szCs w:val="24"/>
        </w:rPr>
        <w:t xml:space="preserve">     [5</w:t>
      </w:r>
      <w:r w:rsidRPr="00D432CA">
        <w:rPr>
          <w:rFonts w:ascii="Times New Roman" w:hAnsi="Times New Roman" w:cs="Times New Roman"/>
          <w:b/>
          <w:sz w:val="24"/>
          <w:szCs w:val="24"/>
        </w:rPr>
        <w:t xml:space="preserve">]   </w:t>
      </w:r>
      <w:r w:rsidRPr="00D432CA">
        <w:rPr>
          <w:rFonts w:ascii="Times New Roman" w:hAnsi="Times New Roman" w:cs="Times New Roman"/>
          <w:bCs/>
          <w:sz w:val="24"/>
          <w:szCs w:val="24"/>
        </w:rPr>
        <w:t>D’Ambrossio  R, Ferro  Z and Peternoster B.</w:t>
      </w:r>
      <w:r w:rsidR="00944421">
        <w:rPr>
          <w:rFonts w:ascii="Times New Roman" w:hAnsi="Times New Roman" w:cs="Times New Roman"/>
          <w:bCs/>
          <w:sz w:val="24"/>
          <w:szCs w:val="24"/>
        </w:rPr>
        <w:t>,</w:t>
      </w:r>
      <w:r w:rsidRPr="00D432CA">
        <w:rPr>
          <w:rFonts w:ascii="Times New Roman" w:hAnsi="Times New Roman" w:cs="Times New Roman"/>
          <w:b/>
          <w:sz w:val="24"/>
          <w:szCs w:val="24"/>
        </w:rPr>
        <w:t xml:space="preserve"> </w:t>
      </w:r>
      <w:r w:rsidR="00944421">
        <w:rPr>
          <w:rFonts w:ascii="Times New Roman" w:hAnsi="Times New Roman" w:cs="Times New Roman"/>
          <w:b/>
          <w:sz w:val="24"/>
          <w:szCs w:val="24"/>
        </w:rPr>
        <w:t>“</w:t>
      </w:r>
      <w:r w:rsidRPr="00D432CA">
        <w:rPr>
          <w:rFonts w:ascii="Times New Roman" w:hAnsi="Times New Roman" w:cs="Times New Roman"/>
          <w:bCs/>
          <w:sz w:val="24"/>
          <w:szCs w:val="24"/>
        </w:rPr>
        <w:t xml:space="preserve">A general family of two steps collocation methods for </w:t>
      </w:r>
      <w:r w:rsidR="00944421">
        <w:rPr>
          <w:rFonts w:ascii="Times New Roman" w:hAnsi="Times New Roman" w:cs="Times New Roman"/>
          <w:bCs/>
          <w:sz w:val="24"/>
          <w:szCs w:val="24"/>
        </w:rPr>
        <w:t>ordinary differential equations,”</w:t>
      </w:r>
      <w:r w:rsidRPr="00D432CA">
        <w:rPr>
          <w:rFonts w:ascii="Times New Roman" w:hAnsi="Times New Roman" w:cs="Times New Roman"/>
          <w:bCs/>
          <w:sz w:val="24"/>
          <w:szCs w:val="24"/>
        </w:rPr>
        <w:t xml:space="preserve"> Journal of Numerical analysis and applied Mathematics. A.I.P Conf. proc. Springer New York, 936, </w:t>
      </w:r>
      <w:r w:rsidR="00944421" w:rsidRPr="00D432CA">
        <w:rPr>
          <w:rFonts w:ascii="Times New Roman" w:hAnsi="Times New Roman" w:cs="Times New Roman"/>
          <w:bCs/>
          <w:sz w:val="24"/>
          <w:szCs w:val="24"/>
        </w:rPr>
        <w:t>2007</w:t>
      </w:r>
      <w:r w:rsidR="00944421">
        <w:rPr>
          <w:rFonts w:ascii="Times New Roman" w:hAnsi="Times New Roman" w:cs="Times New Roman"/>
          <w:bCs/>
          <w:sz w:val="24"/>
          <w:szCs w:val="24"/>
        </w:rPr>
        <w:t>, p</w:t>
      </w:r>
      <w:r w:rsidRPr="00D432CA">
        <w:rPr>
          <w:rFonts w:ascii="Times New Roman" w:hAnsi="Times New Roman" w:cs="Times New Roman"/>
          <w:bCs/>
          <w:sz w:val="24"/>
          <w:szCs w:val="24"/>
        </w:rPr>
        <w:t>p</w:t>
      </w:r>
      <w:r w:rsidR="00944421">
        <w:rPr>
          <w:rFonts w:ascii="Times New Roman" w:hAnsi="Times New Roman" w:cs="Times New Roman"/>
          <w:bCs/>
          <w:sz w:val="24"/>
          <w:szCs w:val="24"/>
        </w:rPr>
        <w:t>.</w:t>
      </w:r>
      <w:r w:rsidRPr="00D432CA">
        <w:rPr>
          <w:rFonts w:ascii="Times New Roman" w:hAnsi="Times New Roman" w:cs="Times New Roman"/>
          <w:bCs/>
          <w:sz w:val="24"/>
          <w:szCs w:val="24"/>
        </w:rPr>
        <w:t xml:space="preserve"> 45-48. </w:t>
      </w:r>
    </w:p>
    <w:p w:rsidR="000941BD" w:rsidRDefault="000941BD" w:rsidP="000941BD">
      <w:pPr>
        <w:ind w:left="426" w:hanging="426"/>
        <w:jc w:val="both"/>
        <w:rPr>
          <w:rFonts w:ascii="Times New Roman" w:hAnsi="Times New Roman" w:cs="Times New Roman"/>
          <w:sz w:val="24"/>
          <w:szCs w:val="24"/>
        </w:rPr>
      </w:pPr>
      <w:r>
        <w:rPr>
          <w:rFonts w:ascii="Times New Roman" w:hAnsi="Times New Roman" w:cs="Times New Roman"/>
          <w:sz w:val="24"/>
          <w:szCs w:val="24"/>
        </w:rPr>
        <w:t>[6</w:t>
      </w:r>
      <w:r w:rsidRPr="00D432CA">
        <w:rPr>
          <w:rFonts w:ascii="Times New Roman" w:hAnsi="Times New Roman" w:cs="Times New Roman"/>
          <w:sz w:val="24"/>
          <w:szCs w:val="24"/>
        </w:rPr>
        <w:t>]  Areo E.A, Ademiluy</w:t>
      </w:r>
      <w:r w:rsidR="00944421">
        <w:rPr>
          <w:rFonts w:ascii="Times New Roman" w:hAnsi="Times New Roman" w:cs="Times New Roman"/>
          <w:sz w:val="24"/>
          <w:szCs w:val="24"/>
        </w:rPr>
        <w:t>i R.A, and Babatola P.O.,</w:t>
      </w:r>
      <w:r w:rsidRPr="00D432CA">
        <w:rPr>
          <w:rFonts w:ascii="Times New Roman" w:hAnsi="Times New Roman" w:cs="Times New Roman"/>
          <w:sz w:val="24"/>
          <w:szCs w:val="24"/>
        </w:rPr>
        <w:t xml:space="preserve"> </w:t>
      </w:r>
      <w:r w:rsidR="00944421">
        <w:rPr>
          <w:rFonts w:ascii="Times New Roman" w:hAnsi="Times New Roman" w:cs="Times New Roman"/>
          <w:sz w:val="24"/>
          <w:szCs w:val="24"/>
        </w:rPr>
        <w:t>“</w:t>
      </w:r>
      <w:r w:rsidRPr="00D432CA">
        <w:rPr>
          <w:rFonts w:ascii="Times New Roman" w:hAnsi="Times New Roman" w:cs="Times New Roman"/>
          <w:sz w:val="24"/>
          <w:szCs w:val="24"/>
        </w:rPr>
        <w:t xml:space="preserve">Accurate Collocation Multistep method for integration of first order </w:t>
      </w:r>
      <w:r w:rsidR="00944421">
        <w:rPr>
          <w:rFonts w:ascii="Times New Roman" w:hAnsi="Times New Roman" w:cs="Times New Roman"/>
          <w:sz w:val="24"/>
          <w:szCs w:val="24"/>
        </w:rPr>
        <w:t>ordinary differential Equations,”</w:t>
      </w:r>
      <w:r w:rsidRPr="00D432CA">
        <w:rPr>
          <w:rFonts w:ascii="Times New Roman" w:hAnsi="Times New Roman" w:cs="Times New Roman"/>
          <w:sz w:val="24"/>
          <w:szCs w:val="24"/>
        </w:rPr>
        <w:t xml:space="preserve"> International Journal o</w:t>
      </w:r>
      <w:r w:rsidR="00944421">
        <w:rPr>
          <w:rFonts w:ascii="Times New Roman" w:hAnsi="Times New Roman" w:cs="Times New Roman"/>
          <w:sz w:val="24"/>
          <w:szCs w:val="24"/>
        </w:rPr>
        <w:t>f Computational Maths, 2(1), 2008, pp.</w:t>
      </w:r>
      <w:r w:rsidRPr="00D432CA">
        <w:rPr>
          <w:rFonts w:ascii="Times New Roman" w:hAnsi="Times New Roman" w:cs="Times New Roman"/>
          <w:sz w:val="24"/>
          <w:szCs w:val="24"/>
        </w:rPr>
        <w:t xml:space="preserve"> 15-27.</w:t>
      </w:r>
    </w:p>
    <w:p w:rsidR="000941BD" w:rsidRDefault="00A15736" w:rsidP="00564680">
      <w:pPr>
        <w:tabs>
          <w:tab w:val="left" w:pos="709"/>
        </w:tabs>
        <w:spacing w:after="0" w:line="480" w:lineRule="auto"/>
        <w:ind w:left="426" w:hanging="710"/>
        <w:jc w:val="both"/>
        <w:rPr>
          <w:rFonts w:ascii="Times New Roman" w:hAnsi="Times New Roman" w:cs="Times New Roman"/>
          <w:bCs/>
          <w:sz w:val="24"/>
          <w:szCs w:val="24"/>
        </w:rPr>
      </w:pPr>
      <w:r>
        <w:rPr>
          <w:rFonts w:ascii="Times New Roman" w:hAnsi="Times New Roman" w:cs="Times New Roman"/>
          <w:b/>
          <w:sz w:val="24"/>
          <w:szCs w:val="24"/>
        </w:rPr>
        <w:t xml:space="preserve">     </w:t>
      </w:r>
      <w:r w:rsidR="000941BD">
        <w:rPr>
          <w:rFonts w:ascii="Times New Roman" w:hAnsi="Times New Roman" w:cs="Times New Roman"/>
          <w:b/>
          <w:sz w:val="24"/>
          <w:szCs w:val="24"/>
        </w:rPr>
        <w:t>[7</w:t>
      </w:r>
      <w:r w:rsidR="000941BD" w:rsidRPr="00D432CA">
        <w:rPr>
          <w:rFonts w:ascii="Times New Roman" w:hAnsi="Times New Roman" w:cs="Times New Roman"/>
          <w:b/>
          <w:sz w:val="24"/>
          <w:szCs w:val="24"/>
        </w:rPr>
        <w:t xml:space="preserve">] </w:t>
      </w:r>
      <w:r w:rsidR="00564680">
        <w:rPr>
          <w:rFonts w:ascii="Times New Roman" w:hAnsi="Times New Roman" w:cs="Times New Roman"/>
          <w:bCs/>
          <w:sz w:val="24"/>
          <w:szCs w:val="24"/>
        </w:rPr>
        <w:t>Jator S.N.,</w:t>
      </w:r>
      <w:r w:rsidR="000941BD" w:rsidRPr="00D432CA">
        <w:rPr>
          <w:rFonts w:ascii="Times New Roman" w:hAnsi="Times New Roman" w:cs="Times New Roman"/>
          <w:bCs/>
          <w:sz w:val="24"/>
          <w:szCs w:val="24"/>
        </w:rPr>
        <w:t xml:space="preserve"> </w:t>
      </w:r>
      <w:r w:rsidR="00564680">
        <w:rPr>
          <w:rFonts w:ascii="Times New Roman" w:hAnsi="Times New Roman" w:cs="Times New Roman"/>
          <w:bCs/>
          <w:sz w:val="24"/>
          <w:szCs w:val="24"/>
        </w:rPr>
        <w:t>“</w:t>
      </w:r>
      <w:r w:rsidR="000941BD" w:rsidRPr="00D432CA">
        <w:rPr>
          <w:rFonts w:ascii="Times New Roman" w:hAnsi="Times New Roman" w:cs="Times New Roman"/>
          <w:bCs/>
          <w:sz w:val="24"/>
          <w:szCs w:val="24"/>
        </w:rPr>
        <w:t>On the hybrid method with three off –step point</w:t>
      </w:r>
      <w:r w:rsidR="00564680">
        <w:rPr>
          <w:rFonts w:ascii="Times New Roman" w:hAnsi="Times New Roman" w:cs="Times New Roman"/>
          <w:bCs/>
          <w:sz w:val="24"/>
          <w:szCs w:val="24"/>
        </w:rPr>
        <w:t>s for    initial value problems,”</w:t>
      </w:r>
      <w:r w:rsidR="000941BD" w:rsidRPr="00D432CA">
        <w:rPr>
          <w:rFonts w:ascii="Times New Roman" w:hAnsi="Times New Roman" w:cs="Times New Roman"/>
          <w:bCs/>
          <w:sz w:val="24"/>
          <w:szCs w:val="24"/>
        </w:rPr>
        <w:t xml:space="preserve"> International Journal Math. Educ. Sc. Tech. 41</w:t>
      </w:r>
      <w:r w:rsidR="00564680">
        <w:rPr>
          <w:rFonts w:ascii="Times New Roman" w:hAnsi="Times New Roman" w:cs="Times New Roman"/>
          <w:bCs/>
          <w:sz w:val="24"/>
          <w:szCs w:val="24"/>
        </w:rPr>
        <w:t>, 2010, pp.</w:t>
      </w:r>
      <w:r w:rsidR="000941BD" w:rsidRPr="00D432CA">
        <w:rPr>
          <w:rFonts w:ascii="Times New Roman" w:hAnsi="Times New Roman" w:cs="Times New Roman"/>
          <w:bCs/>
          <w:sz w:val="24"/>
          <w:szCs w:val="24"/>
        </w:rPr>
        <w:t xml:space="preserve"> 110-118.</w:t>
      </w:r>
    </w:p>
    <w:p w:rsidR="000941BD" w:rsidRPr="00D432CA" w:rsidRDefault="00A15736" w:rsidP="00564680">
      <w:pPr>
        <w:tabs>
          <w:tab w:val="left" w:pos="450"/>
          <w:tab w:val="left" w:pos="709"/>
        </w:tabs>
        <w:spacing w:after="0" w:line="480" w:lineRule="auto"/>
        <w:ind w:left="426" w:hanging="710"/>
        <w:jc w:val="both"/>
        <w:rPr>
          <w:rFonts w:ascii="Times New Roman" w:hAnsi="Times New Roman" w:cs="Times New Roman"/>
          <w:bCs/>
          <w:sz w:val="24"/>
          <w:szCs w:val="24"/>
        </w:rPr>
      </w:pPr>
      <w:r>
        <w:rPr>
          <w:rFonts w:ascii="Times New Roman" w:hAnsi="Times New Roman" w:cs="Times New Roman"/>
          <w:b/>
          <w:sz w:val="24"/>
          <w:szCs w:val="24"/>
        </w:rPr>
        <w:t xml:space="preserve">     </w:t>
      </w:r>
      <w:r w:rsidR="000941BD">
        <w:rPr>
          <w:rFonts w:ascii="Times New Roman" w:hAnsi="Times New Roman" w:cs="Times New Roman"/>
          <w:b/>
          <w:sz w:val="24"/>
          <w:szCs w:val="24"/>
        </w:rPr>
        <w:t>[8</w:t>
      </w:r>
      <w:r w:rsidR="000941BD" w:rsidRPr="00D432CA">
        <w:rPr>
          <w:rFonts w:ascii="Times New Roman" w:hAnsi="Times New Roman" w:cs="Times New Roman"/>
          <w:b/>
          <w:sz w:val="24"/>
          <w:szCs w:val="24"/>
        </w:rPr>
        <w:t xml:space="preserve">] </w:t>
      </w:r>
      <w:r w:rsidR="000941BD" w:rsidRPr="00D432CA">
        <w:rPr>
          <w:rFonts w:ascii="Times New Roman" w:hAnsi="Times New Roman" w:cs="Times New Roman"/>
          <w:bCs/>
          <w:sz w:val="24"/>
          <w:szCs w:val="24"/>
        </w:rPr>
        <w:t>Onumanyi P, Awoyemi D. O, Jat</w:t>
      </w:r>
      <w:r w:rsidR="00564680">
        <w:rPr>
          <w:rFonts w:ascii="Times New Roman" w:hAnsi="Times New Roman" w:cs="Times New Roman"/>
          <w:bCs/>
          <w:sz w:val="24"/>
          <w:szCs w:val="24"/>
        </w:rPr>
        <w:t>or S.N. and Sirisena U.W., “</w:t>
      </w:r>
      <w:r w:rsidR="000941BD" w:rsidRPr="00D432CA">
        <w:rPr>
          <w:rFonts w:ascii="Times New Roman" w:hAnsi="Times New Roman" w:cs="Times New Roman"/>
          <w:bCs/>
          <w:sz w:val="24"/>
          <w:szCs w:val="24"/>
        </w:rPr>
        <w:t>New linear multistep methods with continuous coefficients for first order initial value problems,</w:t>
      </w:r>
      <w:r w:rsidR="00564680">
        <w:rPr>
          <w:rFonts w:ascii="Times New Roman" w:hAnsi="Times New Roman" w:cs="Times New Roman"/>
          <w:bCs/>
          <w:sz w:val="24"/>
          <w:szCs w:val="24"/>
        </w:rPr>
        <w:t>”</w:t>
      </w:r>
      <w:r w:rsidR="000941BD" w:rsidRPr="00D432CA">
        <w:rPr>
          <w:rFonts w:ascii="Times New Roman" w:hAnsi="Times New Roman" w:cs="Times New Roman"/>
          <w:bCs/>
          <w:sz w:val="24"/>
          <w:szCs w:val="24"/>
        </w:rPr>
        <w:t xml:space="preserve"> J. Nig Math. Soc., 13</w:t>
      </w:r>
      <w:r w:rsidR="00564680">
        <w:rPr>
          <w:rFonts w:ascii="Times New Roman" w:hAnsi="Times New Roman" w:cs="Times New Roman"/>
          <w:bCs/>
          <w:sz w:val="24"/>
          <w:szCs w:val="24"/>
        </w:rPr>
        <w:t>, 1994, pp.</w:t>
      </w:r>
      <w:r w:rsidR="000941BD" w:rsidRPr="00D432CA">
        <w:rPr>
          <w:rFonts w:ascii="Times New Roman" w:hAnsi="Times New Roman" w:cs="Times New Roman"/>
          <w:bCs/>
          <w:sz w:val="24"/>
          <w:szCs w:val="24"/>
        </w:rPr>
        <w:t xml:space="preserve"> 37-51.</w:t>
      </w:r>
    </w:p>
    <w:p w:rsidR="000941BD" w:rsidRDefault="000941BD" w:rsidP="00564680">
      <w:pPr>
        <w:tabs>
          <w:tab w:val="left" w:pos="709"/>
          <w:tab w:val="left" w:pos="851"/>
        </w:tabs>
        <w:spacing w:after="0" w:line="480" w:lineRule="auto"/>
        <w:ind w:left="426" w:hanging="710"/>
        <w:jc w:val="both"/>
        <w:rPr>
          <w:rFonts w:ascii="Times New Roman" w:hAnsi="Times New Roman" w:cs="Times New Roman"/>
          <w:bCs/>
          <w:sz w:val="24"/>
          <w:szCs w:val="24"/>
        </w:rPr>
      </w:pPr>
      <w:r w:rsidRPr="00D432CA">
        <w:rPr>
          <w:rFonts w:ascii="Times New Roman" w:hAnsi="Times New Roman" w:cs="Times New Roman"/>
          <w:b/>
          <w:sz w:val="24"/>
          <w:szCs w:val="24"/>
        </w:rPr>
        <w:t xml:space="preserve"> </w:t>
      </w:r>
      <w:r w:rsidR="00A15736">
        <w:rPr>
          <w:rFonts w:ascii="Times New Roman" w:hAnsi="Times New Roman" w:cs="Times New Roman"/>
          <w:b/>
          <w:sz w:val="24"/>
          <w:szCs w:val="24"/>
        </w:rPr>
        <w:t xml:space="preserve">    </w:t>
      </w:r>
      <w:r>
        <w:rPr>
          <w:rFonts w:ascii="Times New Roman" w:hAnsi="Times New Roman" w:cs="Times New Roman"/>
          <w:b/>
          <w:sz w:val="24"/>
          <w:szCs w:val="24"/>
        </w:rPr>
        <w:t>[9</w:t>
      </w:r>
      <w:r w:rsidRPr="00D432CA">
        <w:rPr>
          <w:rFonts w:ascii="Times New Roman" w:hAnsi="Times New Roman" w:cs="Times New Roman"/>
          <w:b/>
          <w:sz w:val="24"/>
          <w:szCs w:val="24"/>
        </w:rPr>
        <w:t xml:space="preserve">] </w:t>
      </w:r>
      <w:r w:rsidRPr="00D432CA">
        <w:rPr>
          <w:rFonts w:ascii="Times New Roman" w:hAnsi="Times New Roman" w:cs="Times New Roman"/>
          <w:bCs/>
          <w:sz w:val="24"/>
          <w:szCs w:val="24"/>
        </w:rPr>
        <w:t>Onumanyi P, Sir</w:t>
      </w:r>
      <w:r w:rsidR="00564680">
        <w:rPr>
          <w:rFonts w:ascii="Times New Roman" w:hAnsi="Times New Roman" w:cs="Times New Roman"/>
          <w:bCs/>
          <w:sz w:val="24"/>
          <w:szCs w:val="24"/>
        </w:rPr>
        <w:t>isena U.W., Fatokun J. A, “</w:t>
      </w:r>
      <w:r w:rsidRPr="00D432CA">
        <w:rPr>
          <w:rFonts w:ascii="Times New Roman" w:hAnsi="Times New Roman" w:cs="Times New Roman"/>
          <w:bCs/>
          <w:sz w:val="24"/>
          <w:szCs w:val="24"/>
        </w:rPr>
        <w:t xml:space="preserve"> A Continuous linear multistep method for improved performance in the solution of first order system of</w:t>
      </w:r>
      <w:r w:rsidR="00564680">
        <w:rPr>
          <w:rFonts w:ascii="Times New Roman" w:hAnsi="Times New Roman" w:cs="Times New Roman"/>
          <w:bCs/>
          <w:sz w:val="24"/>
          <w:szCs w:val="24"/>
        </w:rPr>
        <w:t xml:space="preserve"> ordinary differential equation,” </w:t>
      </w:r>
      <w:r w:rsidRPr="00D432CA">
        <w:rPr>
          <w:rFonts w:ascii="Times New Roman" w:hAnsi="Times New Roman" w:cs="Times New Roman"/>
          <w:bCs/>
          <w:sz w:val="24"/>
          <w:szCs w:val="24"/>
        </w:rPr>
        <w:t xml:space="preserve"> J. Nig Math. Soc., 13</w:t>
      </w:r>
      <w:r w:rsidR="00564680">
        <w:rPr>
          <w:rFonts w:ascii="Times New Roman" w:hAnsi="Times New Roman" w:cs="Times New Roman"/>
          <w:bCs/>
          <w:sz w:val="24"/>
          <w:szCs w:val="24"/>
        </w:rPr>
        <w:t>, 1994,</w:t>
      </w:r>
      <w:r w:rsidRPr="00D432CA">
        <w:rPr>
          <w:rFonts w:ascii="Times New Roman" w:hAnsi="Times New Roman" w:cs="Times New Roman"/>
          <w:bCs/>
          <w:sz w:val="24"/>
          <w:szCs w:val="24"/>
        </w:rPr>
        <w:t xml:space="preserve"> </w:t>
      </w:r>
      <w:r w:rsidR="00564680">
        <w:rPr>
          <w:rFonts w:ascii="Times New Roman" w:hAnsi="Times New Roman" w:cs="Times New Roman"/>
          <w:bCs/>
          <w:sz w:val="24"/>
          <w:szCs w:val="24"/>
        </w:rPr>
        <w:t>pp.</w:t>
      </w:r>
      <w:r w:rsidRPr="00D432CA">
        <w:rPr>
          <w:rFonts w:ascii="Times New Roman" w:hAnsi="Times New Roman" w:cs="Times New Roman"/>
          <w:bCs/>
          <w:sz w:val="24"/>
          <w:szCs w:val="24"/>
        </w:rPr>
        <w:t xml:space="preserve"> 73-79.</w:t>
      </w:r>
    </w:p>
    <w:p w:rsidR="000941BD" w:rsidRDefault="000941BD" w:rsidP="00564680">
      <w:pPr>
        <w:tabs>
          <w:tab w:val="left" w:pos="450"/>
          <w:tab w:val="left" w:pos="709"/>
        </w:tabs>
        <w:spacing w:after="0" w:line="480" w:lineRule="auto"/>
        <w:ind w:left="426" w:hanging="710"/>
        <w:jc w:val="both"/>
        <w:rPr>
          <w:rFonts w:ascii="Times New Roman" w:hAnsi="Times New Roman" w:cs="Times New Roman"/>
          <w:bCs/>
          <w:sz w:val="24"/>
          <w:szCs w:val="24"/>
        </w:rPr>
      </w:pPr>
      <w:r>
        <w:rPr>
          <w:rFonts w:ascii="Times New Roman" w:hAnsi="Times New Roman" w:cs="Times New Roman"/>
          <w:b/>
          <w:sz w:val="24"/>
          <w:szCs w:val="24"/>
        </w:rPr>
        <w:t xml:space="preserve">    </w:t>
      </w:r>
      <w:r w:rsidR="00A15736">
        <w:rPr>
          <w:rFonts w:ascii="Times New Roman" w:hAnsi="Times New Roman" w:cs="Times New Roman"/>
          <w:b/>
          <w:sz w:val="24"/>
          <w:szCs w:val="24"/>
        </w:rPr>
        <w:t xml:space="preserve"> </w:t>
      </w:r>
      <w:r>
        <w:rPr>
          <w:rFonts w:ascii="Times New Roman" w:hAnsi="Times New Roman" w:cs="Times New Roman"/>
          <w:b/>
          <w:sz w:val="24"/>
          <w:szCs w:val="24"/>
        </w:rPr>
        <w:t>[10</w:t>
      </w:r>
      <w:r w:rsidRPr="00D432CA">
        <w:rPr>
          <w:rFonts w:ascii="Times New Roman" w:hAnsi="Times New Roman" w:cs="Times New Roman"/>
          <w:b/>
          <w:sz w:val="24"/>
          <w:szCs w:val="24"/>
        </w:rPr>
        <w:t xml:space="preserve">]   </w:t>
      </w:r>
      <w:r w:rsidRPr="00D432CA">
        <w:rPr>
          <w:rFonts w:ascii="Times New Roman" w:hAnsi="Times New Roman" w:cs="Times New Roman"/>
          <w:bCs/>
          <w:sz w:val="24"/>
          <w:szCs w:val="24"/>
        </w:rPr>
        <w:t>Sirisena U.W., Kunleng  G.M. and Y</w:t>
      </w:r>
      <w:r w:rsidR="00564680">
        <w:rPr>
          <w:rFonts w:ascii="Times New Roman" w:hAnsi="Times New Roman" w:cs="Times New Roman"/>
          <w:bCs/>
          <w:sz w:val="24"/>
          <w:szCs w:val="24"/>
        </w:rPr>
        <w:t>ahaya Y.,</w:t>
      </w:r>
      <w:r w:rsidRPr="00D432CA">
        <w:rPr>
          <w:rFonts w:ascii="Times New Roman" w:hAnsi="Times New Roman" w:cs="Times New Roman"/>
          <w:bCs/>
          <w:sz w:val="24"/>
          <w:szCs w:val="24"/>
        </w:rPr>
        <w:t xml:space="preserve">  </w:t>
      </w:r>
      <w:r w:rsidR="00564680">
        <w:rPr>
          <w:rFonts w:ascii="Times New Roman" w:hAnsi="Times New Roman" w:cs="Times New Roman"/>
          <w:bCs/>
          <w:sz w:val="24"/>
          <w:szCs w:val="24"/>
        </w:rPr>
        <w:t>“</w:t>
      </w:r>
      <w:r w:rsidRPr="00D432CA">
        <w:rPr>
          <w:rFonts w:ascii="Times New Roman" w:hAnsi="Times New Roman" w:cs="Times New Roman"/>
          <w:bCs/>
          <w:sz w:val="24"/>
          <w:szCs w:val="24"/>
        </w:rPr>
        <w:t>A new Butcher  type two – step block hybrid multistep method for accurate and efficient parallel solution</w:t>
      </w:r>
      <w:r w:rsidR="00564680">
        <w:rPr>
          <w:rFonts w:ascii="Times New Roman" w:hAnsi="Times New Roman" w:cs="Times New Roman"/>
          <w:bCs/>
          <w:sz w:val="24"/>
          <w:szCs w:val="24"/>
        </w:rPr>
        <w:t xml:space="preserve"> of ODEs,” Abacus, Maths series </w:t>
      </w:r>
      <w:r w:rsidRPr="00D432CA">
        <w:rPr>
          <w:rFonts w:ascii="Times New Roman" w:hAnsi="Times New Roman" w:cs="Times New Roman"/>
          <w:bCs/>
          <w:sz w:val="24"/>
          <w:szCs w:val="24"/>
        </w:rPr>
        <w:t>31</w:t>
      </w:r>
      <w:r w:rsidR="00564680">
        <w:rPr>
          <w:rFonts w:ascii="Times New Roman" w:hAnsi="Times New Roman" w:cs="Times New Roman"/>
          <w:bCs/>
          <w:sz w:val="24"/>
          <w:szCs w:val="24"/>
        </w:rPr>
        <w:t>, 2004,</w:t>
      </w:r>
      <w:r w:rsidRPr="00D432CA">
        <w:rPr>
          <w:rFonts w:ascii="Times New Roman" w:hAnsi="Times New Roman" w:cs="Times New Roman"/>
          <w:bCs/>
          <w:sz w:val="24"/>
          <w:szCs w:val="24"/>
        </w:rPr>
        <w:t xml:space="preserve"> </w:t>
      </w:r>
      <w:r w:rsidR="00564680">
        <w:rPr>
          <w:rFonts w:ascii="Times New Roman" w:hAnsi="Times New Roman" w:cs="Times New Roman"/>
          <w:bCs/>
          <w:sz w:val="24"/>
          <w:szCs w:val="24"/>
        </w:rPr>
        <w:t>pp.</w:t>
      </w:r>
      <w:r w:rsidRPr="00D432CA">
        <w:rPr>
          <w:rFonts w:ascii="Times New Roman" w:hAnsi="Times New Roman" w:cs="Times New Roman"/>
          <w:bCs/>
          <w:sz w:val="24"/>
          <w:szCs w:val="24"/>
        </w:rPr>
        <w:t xml:space="preserve"> 1-7.</w:t>
      </w:r>
    </w:p>
    <w:p w:rsidR="000941BD" w:rsidRDefault="000941BD" w:rsidP="00564680">
      <w:pPr>
        <w:tabs>
          <w:tab w:val="left" w:pos="450"/>
          <w:tab w:val="left" w:pos="709"/>
        </w:tabs>
        <w:spacing w:after="0" w:line="480" w:lineRule="auto"/>
        <w:ind w:left="426" w:hanging="710"/>
        <w:jc w:val="both"/>
        <w:rPr>
          <w:rFonts w:ascii="Times New Roman" w:hAnsi="Times New Roman" w:cs="Times New Roman"/>
          <w:bCs/>
          <w:sz w:val="24"/>
          <w:szCs w:val="24"/>
        </w:rPr>
      </w:pPr>
      <w:r>
        <w:rPr>
          <w:rFonts w:ascii="Times New Roman" w:hAnsi="Times New Roman" w:cs="Times New Roman"/>
          <w:b/>
          <w:sz w:val="24"/>
          <w:szCs w:val="24"/>
        </w:rPr>
        <w:t xml:space="preserve">  </w:t>
      </w:r>
      <w:r w:rsidRPr="00D432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15736">
        <w:rPr>
          <w:rFonts w:ascii="Times New Roman" w:hAnsi="Times New Roman" w:cs="Times New Roman"/>
          <w:b/>
          <w:sz w:val="24"/>
          <w:szCs w:val="24"/>
        </w:rPr>
        <w:t xml:space="preserve"> </w:t>
      </w:r>
      <w:r>
        <w:rPr>
          <w:rFonts w:ascii="Times New Roman" w:hAnsi="Times New Roman" w:cs="Times New Roman"/>
          <w:b/>
          <w:sz w:val="24"/>
          <w:szCs w:val="24"/>
        </w:rPr>
        <w:t>[11</w:t>
      </w:r>
      <w:r w:rsidRPr="00D432CA">
        <w:rPr>
          <w:rFonts w:ascii="Times New Roman" w:hAnsi="Times New Roman" w:cs="Times New Roman"/>
          <w:b/>
          <w:sz w:val="24"/>
          <w:szCs w:val="24"/>
        </w:rPr>
        <w:t>]</w:t>
      </w:r>
      <w:r w:rsidRPr="00D432CA">
        <w:rPr>
          <w:rFonts w:ascii="Times New Roman" w:hAnsi="Times New Roman" w:cs="Times New Roman"/>
          <w:b/>
          <w:sz w:val="24"/>
          <w:szCs w:val="24"/>
        </w:rPr>
        <w:tab/>
      </w:r>
      <w:r w:rsidR="00A15736">
        <w:rPr>
          <w:rFonts w:ascii="Times New Roman" w:hAnsi="Times New Roman" w:cs="Times New Roman"/>
          <w:b/>
          <w:sz w:val="24"/>
          <w:szCs w:val="24"/>
        </w:rPr>
        <w:t xml:space="preserve">  </w:t>
      </w:r>
      <w:r w:rsidRPr="00D432CA">
        <w:rPr>
          <w:rFonts w:ascii="Times New Roman" w:hAnsi="Times New Roman" w:cs="Times New Roman"/>
          <w:bCs/>
          <w:sz w:val="24"/>
          <w:szCs w:val="24"/>
        </w:rPr>
        <w:t>Yao N.M. Aki</w:t>
      </w:r>
      <w:r w:rsidR="00564680">
        <w:rPr>
          <w:rFonts w:ascii="Times New Roman" w:hAnsi="Times New Roman" w:cs="Times New Roman"/>
          <w:bCs/>
          <w:sz w:val="24"/>
          <w:szCs w:val="24"/>
        </w:rPr>
        <w:t>nfenwa A. and Jator S.N.,</w:t>
      </w:r>
      <w:r w:rsidRPr="00D432CA">
        <w:rPr>
          <w:rFonts w:ascii="Times New Roman" w:hAnsi="Times New Roman" w:cs="Times New Roman"/>
          <w:bCs/>
          <w:sz w:val="24"/>
          <w:szCs w:val="24"/>
        </w:rPr>
        <w:t xml:space="preserve"> </w:t>
      </w:r>
      <w:r w:rsidR="00564680">
        <w:rPr>
          <w:rFonts w:ascii="Times New Roman" w:hAnsi="Times New Roman" w:cs="Times New Roman"/>
          <w:bCs/>
          <w:sz w:val="24"/>
          <w:szCs w:val="24"/>
        </w:rPr>
        <w:t>“</w:t>
      </w:r>
      <w:r w:rsidRPr="00D432CA">
        <w:rPr>
          <w:rFonts w:ascii="Times New Roman" w:hAnsi="Times New Roman" w:cs="Times New Roman"/>
          <w:bCs/>
          <w:sz w:val="24"/>
          <w:szCs w:val="24"/>
        </w:rPr>
        <w:t>A linear Multistep Hybrid Method with Continuous Coefficient for solving stiff Differential equation,</w:t>
      </w:r>
      <w:r w:rsidR="00564680">
        <w:rPr>
          <w:rFonts w:ascii="Times New Roman" w:hAnsi="Times New Roman" w:cs="Times New Roman"/>
          <w:bCs/>
          <w:sz w:val="24"/>
          <w:szCs w:val="24"/>
        </w:rPr>
        <w:t>”</w:t>
      </w:r>
      <w:r w:rsidRPr="00D432CA">
        <w:rPr>
          <w:rFonts w:ascii="Times New Roman" w:hAnsi="Times New Roman" w:cs="Times New Roman"/>
          <w:bCs/>
          <w:sz w:val="24"/>
          <w:szCs w:val="24"/>
        </w:rPr>
        <w:t xml:space="preserve"> Int. J. Comp. Maths, 5(2)</w:t>
      </w:r>
      <w:r w:rsidR="00564680">
        <w:rPr>
          <w:rFonts w:ascii="Times New Roman" w:hAnsi="Times New Roman" w:cs="Times New Roman"/>
          <w:bCs/>
          <w:sz w:val="24"/>
          <w:szCs w:val="24"/>
        </w:rPr>
        <w:t>, 2011,</w:t>
      </w:r>
      <w:r w:rsidRPr="00D432CA">
        <w:rPr>
          <w:rFonts w:ascii="Times New Roman" w:hAnsi="Times New Roman" w:cs="Times New Roman"/>
          <w:bCs/>
          <w:sz w:val="24"/>
          <w:szCs w:val="24"/>
        </w:rPr>
        <w:t xml:space="preserve"> </w:t>
      </w:r>
      <w:r w:rsidR="00564680">
        <w:rPr>
          <w:rFonts w:ascii="Times New Roman" w:hAnsi="Times New Roman" w:cs="Times New Roman"/>
          <w:bCs/>
          <w:sz w:val="24"/>
          <w:szCs w:val="24"/>
        </w:rPr>
        <w:t>pp.</w:t>
      </w:r>
      <w:r w:rsidRPr="00D432CA">
        <w:rPr>
          <w:rFonts w:ascii="Times New Roman" w:hAnsi="Times New Roman" w:cs="Times New Roman"/>
          <w:bCs/>
          <w:sz w:val="24"/>
          <w:szCs w:val="24"/>
        </w:rPr>
        <w:t xml:space="preserve"> 47-53.</w:t>
      </w:r>
    </w:p>
    <w:p w:rsidR="004962EE" w:rsidRPr="00D432CA" w:rsidRDefault="000941BD" w:rsidP="004962EE">
      <w:pPr>
        <w:tabs>
          <w:tab w:val="left" w:pos="709"/>
        </w:tabs>
        <w:spacing w:after="0" w:line="480" w:lineRule="auto"/>
        <w:ind w:left="426" w:hanging="710"/>
        <w:jc w:val="both"/>
        <w:rPr>
          <w:rFonts w:ascii="Times New Roman" w:hAnsi="Times New Roman" w:cs="Times New Roman"/>
          <w:sz w:val="24"/>
          <w:szCs w:val="24"/>
        </w:rPr>
      </w:pPr>
      <w:r>
        <w:rPr>
          <w:rFonts w:ascii="Times New Roman" w:hAnsi="Times New Roman" w:cs="Times New Roman"/>
          <w:b/>
          <w:sz w:val="24"/>
          <w:szCs w:val="24"/>
        </w:rPr>
        <w:lastRenderedPageBreak/>
        <w:t xml:space="preserve">    [12</w:t>
      </w:r>
      <w:r w:rsidRPr="00D432CA">
        <w:rPr>
          <w:rFonts w:ascii="Times New Roman" w:hAnsi="Times New Roman" w:cs="Times New Roman"/>
          <w:b/>
          <w:sz w:val="24"/>
          <w:szCs w:val="24"/>
        </w:rPr>
        <w:t xml:space="preserve">] </w:t>
      </w:r>
      <w:r w:rsidR="00564680">
        <w:rPr>
          <w:rFonts w:ascii="Times New Roman" w:hAnsi="Times New Roman" w:cs="Times New Roman"/>
          <w:sz w:val="24"/>
          <w:szCs w:val="24"/>
        </w:rPr>
        <w:t>Babatola P.O., “</w:t>
      </w:r>
      <w:r w:rsidRPr="00D432CA">
        <w:rPr>
          <w:rFonts w:ascii="Times New Roman" w:hAnsi="Times New Roman" w:cs="Times New Roman"/>
          <w:sz w:val="24"/>
          <w:szCs w:val="24"/>
        </w:rPr>
        <w:t>Implicit Hybrid Runge – Kutta Schemes for the  solution of ordinar</w:t>
      </w:r>
      <w:r w:rsidR="00564680">
        <w:rPr>
          <w:rFonts w:ascii="Times New Roman" w:hAnsi="Times New Roman" w:cs="Times New Roman"/>
          <w:sz w:val="24"/>
          <w:szCs w:val="24"/>
        </w:rPr>
        <w:t>y differential equations (ODEs),”</w:t>
      </w:r>
      <w:r w:rsidRPr="00D432CA">
        <w:rPr>
          <w:rFonts w:ascii="Times New Roman" w:hAnsi="Times New Roman" w:cs="Times New Roman"/>
          <w:sz w:val="24"/>
          <w:szCs w:val="24"/>
        </w:rPr>
        <w:t xml:space="preserve"> Ph.D thesis in the department of Industrial Mathematics and Computer of the Federal </w:t>
      </w:r>
      <w:r w:rsidR="00564680">
        <w:rPr>
          <w:rFonts w:ascii="Times New Roman" w:hAnsi="Times New Roman" w:cs="Times New Roman"/>
          <w:sz w:val="24"/>
          <w:szCs w:val="24"/>
        </w:rPr>
        <w:t>University of Technology, Akure, 2006.</w:t>
      </w:r>
    </w:p>
    <w:p w:rsidR="000941BD" w:rsidRDefault="000941BD" w:rsidP="000941BD">
      <w:pPr>
        <w:tabs>
          <w:tab w:val="left" w:pos="709"/>
        </w:tabs>
        <w:spacing w:after="0" w:line="480" w:lineRule="auto"/>
        <w:ind w:left="426" w:hanging="710"/>
        <w:jc w:val="both"/>
        <w:rPr>
          <w:rFonts w:ascii="Times New Roman" w:hAnsi="Times New Roman" w:cs="Times New Roman"/>
          <w:sz w:val="24"/>
          <w:szCs w:val="24"/>
        </w:rPr>
      </w:pPr>
      <w:r>
        <w:rPr>
          <w:rFonts w:ascii="Times New Roman" w:hAnsi="Times New Roman" w:cs="Times New Roman"/>
          <w:b/>
          <w:sz w:val="24"/>
          <w:szCs w:val="24"/>
        </w:rPr>
        <w:t xml:space="preserve">    [13</w:t>
      </w:r>
      <w:r w:rsidRPr="00D432CA">
        <w:rPr>
          <w:rFonts w:ascii="Times New Roman" w:hAnsi="Times New Roman" w:cs="Times New Roman"/>
          <w:b/>
          <w:sz w:val="24"/>
          <w:szCs w:val="24"/>
        </w:rPr>
        <w:t xml:space="preserve">] </w:t>
      </w:r>
      <w:r w:rsidR="00564680">
        <w:rPr>
          <w:rFonts w:ascii="Times New Roman" w:hAnsi="Times New Roman" w:cs="Times New Roman"/>
          <w:sz w:val="24"/>
          <w:szCs w:val="24"/>
        </w:rPr>
        <w:t>Bolarinwa Bolaji,</w:t>
      </w:r>
      <w:r w:rsidRPr="00D432CA">
        <w:rPr>
          <w:rFonts w:ascii="Times New Roman" w:hAnsi="Times New Roman" w:cs="Times New Roman"/>
          <w:sz w:val="24"/>
          <w:szCs w:val="24"/>
        </w:rPr>
        <w:t xml:space="preserve"> </w:t>
      </w:r>
      <w:r w:rsidR="00564680">
        <w:rPr>
          <w:rFonts w:ascii="Times New Roman" w:hAnsi="Times New Roman" w:cs="Times New Roman"/>
          <w:sz w:val="24"/>
          <w:szCs w:val="24"/>
        </w:rPr>
        <w:t>“</w:t>
      </w:r>
      <w:r w:rsidRPr="00D432CA">
        <w:rPr>
          <w:rFonts w:ascii="Times New Roman" w:hAnsi="Times New Roman" w:cs="Times New Roman"/>
          <w:sz w:val="24"/>
          <w:szCs w:val="24"/>
        </w:rPr>
        <w:t>A Class of Semi – implicit Rational Runge – Kutta Scheme for solving ordinary differential equations with derivatives discont</w:t>
      </w:r>
      <w:r w:rsidR="00564680">
        <w:rPr>
          <w:rFonts w:ascii="Times New Roman" w:hAnsi="Times New Roman" w:cs="Times New Roman"/>
          <w:sz w:val="24"/>
          <w:szCs w:val="24"/>
        </w:rPr>
        <w:t xml:space="preserve">inuities,” </w:t>
      </w:r>
      <w:r w:rsidRPr="00D432CA">
        <w:rPr>
          <w:rFonts w:ascii="Times New Roman" w:hAnsi="Times New Roman" w:cs="Times New Roman"/>
          <w:sz w:val="24"/>
          <w:szCs w:val="24"/>
        </w:rPr>
        <w:t>An M .Tech  thesis in Industrial Mathematics and Computer department of Federal University of Technology, Akure</w:t>
      </w:r>
      <w:r w:rsidR="00564680">
        <w:rPr>
          <w:rFonts w:ascii="Times New Roman" w:hAnsi="Times New Roman" w:cs="Times New Roman"/>
          <w:sz w:val="24"/>
          <w:szCs w:val="24"/>
        </w:rPr>
        <w:t>, 2005</w:t>
      </w:r>
      <w:r w:rsidRPr="00D432CA">
        <w:rPr>
          <w:rFonts w:ascii="Times New Roman" w:hAnsi="Times New Roman" w:cs="Times New Roman"/>
          <w:sz w:val="24"/>
          <w:szCs w:val="24"/>
        </w:rPr>
        <w:t xml:space="preserve">. </w:t>
      </w:r>
    </w:p>
    <w:p w:rsidR="004962EE" w:rsidRPr="00D432CA" w:rsidRDefault="004962EE" w:rsidP="00564680">
      <w:pPr>
        <w:tabs>
          <w:tab w:val="left" w:pos="450"/>
          <w:tab w:val="left" w:pos="709"/>
        </w:tabs>
        <w:spacing w:after="0" w:line="480" w:lineRule="auto"/>
        <w:ind w:left="426" w:hanging="710"/>
        <w:jc w:val="both"/>
        <w:rPr>
          <w:rFonts w:ascii="Times New Roman" w:hAnsi="Times New Roman" w:cs="Times New Roman"/>
          <w:bCs/>
          <w:sz w:val="24"/>
          <w:szCs w:val="24"/>
        </w:rPr>
      </w:pPr>
      <w:r>
        <w:rPr>
          <w:rFonts w:ascii="Times New Roman" w:hAnsi="Times New Roman" w:cs="Times New Roman"/>
          <w:b/>
          <w:sz w:val="24"/>
          <w:szCs w:val="24"/>
        </w:rPr>
        <w:t xml:space="preserve">     [14</w:t>
      </w:r>
      <w:r w:rsidRPr="00D432CA">
        <w:rPr>
          <w:rFonts w:ascii="Times New Roman" w:hAnsi="Times New Roman" w:cs="Times New Roman"/>
          <w:b/>
          <w:sz w:val="24"/>
          <w:szCs w:val="24"/>
        </w:rPr>
        <w:t xml:space="preserve">] </w:t>
      </w:r>
      <w:r w:rsidR="00564680">
        <w:rPr>
          <w:rFonts w:ascii="Times New Roman" w:hAnsi="Times New Roman" w:cs="Times New Roman"/>
          <w:bCs/>
          <w:sz w:val="24"/>
          <w:szCs w:val="24"/>
        </w:rPr>
        <w:t>Lanczos C,</w:t>
      </w:r>
      <w:r w:rsidRPr="00D432CA">
        <w:rPr>
          <w:rFonts w:ascii="Times New Roman" w:hAnsi="Times New Roman" w:cs="Times New Roman"/>
          <w:bCs/>
          <w:sz w:val="24"/>
          <w:szCs w:val="24"/>
        </w:rPr>
        <w:t xml:space="preserve"> </w:t>
      </w:r>
      <w:r w:rsidR="00564680">
        <w:rPr>
          <w:rFonts w:ascii="Times New Roman" w:hAnsi="Times New Roman" w:cs="Times New Roman"/>
          <w:bCs/>
          <w:sz w:val="24"/>
          <w:szCs w:val="24"/>
        </w:rPr>
        <w:t>“Applied Analysis,”</w:t>
      </w:r>
      <w:r w:rsidRPr="00D432CA">
        <w:rPr>
          <w:rFonts w:ascii="Times New Roman" w:hAnsi="Times New Roman" w:cs="Times New Roman"/>
          <w:bCs/>
          <w:sz w:val="24"/>
          <w:szCs w:val="24"/>
        </w:rPr>
        <w:t xml:space="preserve"> Prentice Hall, New Jersey</w:t>
      </w:r>
      <w:r w:rsidR="00564680">
        <w:rPr>
          <w:rFonts w:ascii="Times New Roman" w:hAnsi="Times New Roman" w:cs="Times New Roman"/>
          <w:bCs/>
          <w:sz w:val="24"/>
          <w:szCs w:val="24"/>
        </w:rPr>
        <w:t>, 1965</w:t>
      </w:r>
      <w:r w:rsidRPr="00D432CA">
        <w:rPr>
          <w:rFonts w:ascii="Times New Roman" w:hAnsi="Times New Roman" w:cs="Times New Roman"/>
          <w:bCs/>
          <w:sz w:val="24"/>
          <w:szCs w:val="24"/>
        </w:rPr>
        <w:t xml:space="preserve">.  </w:t>
      </w:r>
    </w:p>
    <w:p w:rsidR="004962EE" w:rsidRPr="00564680" w:rsidRDefault="004962EE" w:rsidP="00564680">
      <w:pPr>
        <w:tabs>
          <w:tab w:val="left" w:pos="450"/>
          <w:tab w:val="left" w:pos="709"/>
        </w:tabs>
        <w:spacing w:after="0" w:line="480" w:lineRule="auto"/>
        <w:ind w:left="426" w:hanging="710"/>
        <w:jc w:val="both"/>
        <w:rPr>
          <w:rFonts w:ascii="Times New Roman" w:hAnsi="Times New Roman" w:cs="Times New Roman"/>
          <w:bCs/>
          <w:sz w:val="24"/>
          <w:szCs w:val="24"/>
        </w:rPr>
      </w:pPr>
      <w:r w:rsidRPr="00D432CA">
        <w:rPr>
          <w:rFonts w:ascii="Times New Roman" w:hAnsi="Times New Roman" w:cs="Times New Roman"/>
          <w:b/>
          <w:sz w:val="24"/>
          <w:szCs w:val="24"/>
        </w:rPr>
        <w:t xml:space="preserve"> </w:t>
      </w:r>
      <w:r>
        <w:rPr>
          <w:rFonts w:ascii="Times New Roman" w:hAnsi="Times New Roman" w:cs="Times New Roman"/>
          <w:b/>
          <w:sz w:val="24"/>
          <w:szCs w:val="24"/>
        </w:rPr>
        <w:t xml:space="preserve">    [15</w:t>
      </w:r>
      <w:r w:rsidRPr="00D432CA">
        <w:rPr>
          <w:rFonts w:ascii="Times New Roman" w:hAnsi="Times New Roman" w:cs="Times New Roman"/>
          <w:b/>
          <w:sz w:val="24"/>
          <w:szCs w:val="24"/>
        </w:rPr>
        <w:t xml:space="preserve">]  </w:t>
      </w:r>
      <w:r w:rsidRPr="00D432CA">
        <w:rPr>
          <w:rFonts w:ascii="Times New Roman" w:hAnsi="Times New Roman" w:cs="Times New Roman"/>
          <w:bCs/>
          <w:sz w:val="24"/>
          <w:szCs w:val="24"/>
        </w:rPr>
        <w:t>Ortiz E. L</w:t>
      </w:r>
      <w:r w:rsidR="00564680">
        <w:rPr>
          <w:rFonts w:ascii="Times New Roman" w:hAnsi="Times New Roman" w:cs="Times New Roman"/>
          <w:bCs/>
          <w:sz w:val="24"/>
          <w:szCs w:val="24"/>
        </w:rPr>
        <w:t xml:space="preserve">, </w:t>
      </w:r>
      <w:r w:rsidRPr="00D432CA">
        <w:rPr>
          <w:rFonts w:ascii="Times New Roman" w:hAnsi="Times New Roman" w:cs="Times New Roman"/>
          <w:bCs/>
          <w:sz w:val="24"/>
          <w:szCs w:val="24"/>
        </w:rPr>
        <w:t xml:space="preserve"> </w:t>
      </w:r>
      <w:r w:rsidR="00564680">
        <w:rPr>
          <w:rFonts w:ascii="Times New Roman" w:hAnsi="Times New Roman" w:cs="Times New Roman"/>
          <w:bCs/>
          <w:sz w:val="24"/>
          <w:szCs w:val="24"/>
        </w:rPr>
        <w:t>“</w:t>
      </w:r>
      <w:r w:rsidRPr="00D432CA">
        <w:rPr>
          <w:rFonts w:ascii="Times New Roman" w:hAnsi="Times New Roman" w:cs="Times New Roman"/>
          <w:bCs/>
          <w:sz w:val="24"/>
          <w:szCs w:val="24"/>
        </w:rPr>
        <w:t>The Tau method,</w:t>
      </w:r>
      <w:r w:rsidR="00564680">
        <w:rPr>
          <w:rFonts w:ascii="Times New Roman" w:hAnsi="Times New Roman" w:cs="Times New Roman"/>
          <w:bCs/>
          <w:sz w:val="24"/>
          <w:szCs w:val="24"/>
        </w:rPr>
        <w:t>”</w:t>
      </w:r>
      <w:r w:rsidRPr="00D432CA">
        <w:rPr>
          <w:rFonts w:ascii="Times New Roman" w:hAnsi="Times New Roman" w:cs="Times New Roman"/>
          <w:bCs/>
          <w:sz w:val="24"/>
          <w:szCs w:val="24"/>
        </w:rPr>
        <w:t xml:space="preserve"> </w:t>
      </w:r>
      <w:r w:rsidR="00564680">
        <w:rPr>
          <w:rFonts w:ascii="Times New Roman" w:hAnsi="Times New Roman" w:cs="Times New Roman"/>
          <w:bCs/>
          <w:sz w:val="24"/>
          <w:szCs w:val="24"/>
        </w:rPr>
        <w:t>SIAM. J. Numerical Anal. 6, 1969, pp.</w:t>
      </w:r>
      <w:r w:rsidRPr="00D432CA">
        <w:rPr>
          <w:rFonts w:ascii="Times New Roman" w:hAnsi="Times New Roman" w:cs="Times New Roman"/>
          <w:bCs/>
          <w:sz w:val="24"/>
          <w:szCs w:val="24"/>
        </w:rPr>
        <w:t xml:space="preserve"> 480-492. </w:t>
      </w:r>
      <w:r w:rsidRPr="00D432CA">
        <w:rPr>
          <w:rFonts w:ascii="Times New Roman" w:hAnsi="Times New Roman" w:cs="Times New Roman"/>
          <w:bCs/>
          <w:sz w:val="24"/>
          <w:szCs w:val="24"/>
        </w:rPr>
        <w:tab/>
      </w:r>
    </w:p>
    <w:p w:rsidR="004962EE" w:rsidRPr="00D432CA" w:rsidRDefault="004962EE" w:rsidP="00564680">
      <w:pPr>
        <w:tabs>
          <w:tab w:val="left" w:pos="450"/>
          <w:tab w:val="left" w:pos="709"/>
        </w:tabs>
        <w:spacing w:after="0" w:line="480" w:lineRule="auto"/>
        <w:ind w:left="426" w:hanging="710"/>
        <w:jc w:val="both"/>
        <w:rPr>
          <w:rFonts w:ascii="Times New Roman" w:hAnsi="Times New Roman" w:cs="Times New Roman"/>
          <w:bCs/>
          <w:sz w:val="24"/>
          <w:szCs w:val="24"/>
        </w:rPr>
      </w:pPr>
      <w:r>
        <w:rPr>
          <w:rFonts w:ascii="Times New Roman" w:hAnsi="Times New Roman" w:cs="Times New Roman"/>
          <w:b/>
          <w:sz w:val="24"/>
          <w:szCs w:val="24"/>
        </w:rPr>
        <w:t xml:space="preserve">    </w:t>
      </w:r>
      <w:r w:rsidR="00A15736">
        <w:rPr>
          <w:rFonts w:ascii="Times New Roman" w:hAnsi="Times New Roman" w:cs="Times New Roman"/>
          <w:b/>
          <w:sz w:val="24"/>
          <w:szCs w:val="24"/>
        </w:rPr>
        <w:t xml:space="preserve"> </w:t>
      </w:r>
      <w:r>
        <w:rPr>
          <w:rFonts w:ascii="Times New Roman" w:hAnsi="Times New Roman" w:cs="Times New Roman"/>
          <w:b/>
          <w:sz w:val="24"/>
          <w:szCs w:val="24"/>
        </w:rPr>
        <w:t>[</w:t>
      </w:r>
      <w:r w:rsidR="00A15736">
        <w:rPr>
          <w:rFonts w:ascii="Times New Roman" w:hAnsi="Times New Roman" w:cs="Times New Roman"/>
          <w:b/>
          <w:sz w:val="24"/>
          <w:szCs w:val="24"/>
        </w:rPr>
        <w:t>16</w:t>
      </w:r>
      <w:r w:rsidRPr="00D432CA">
        <w:rPr>
          <w:rFonts w:ascii="Times New Roman" w:hAnsi="Times New Roman" w:cs="Times New Roman"/>
          <w:b/>
          <w:sz w:val="24"/>
          <w:szCs w:val="24"/>
        </w:rPr>
        <w:t>]</w:t>
      </w:r>
      <w:r w:rsidRPr="00D432CA">
        <w:rPr>
          <w:rFonts w:ascii="Times New Roman" w:hAnsi="Times New Roman" w:cs="Times New Roman"/>
          <w:b/>
          <w:sz w:val="24"/>
          <w:szCs w:val="24"/>
        </w:rPr>
        <w:tab/>
      </w:r>
      <w:r w:rsidR="00564680">
        <w:rPr>
          <w:rFonts w:ascii="Times New Roman" w:hAnsi="Times New Roman" w:cs="Times New Roman"/>
          <w:b/>
          <w:sz w:val="24"/>
          <w:szCs w:val="24"/>
        </w:rPr>
        <w:t xml:space="preserve"> </w:t>
      </w:r>
      <w:r w:rsidRPr="00D432CA">
        <w:rPr>
          <w:rFonts w:ascii="Times New Roman" w:hAnsi="Times New Roman" w:cs="Times New Roman"/>
          <w:bCs/>
          <w:sz w:val="24"/>
          <w:szCs w:val="24"/>
        </w:rPr>
        <w:t>Ehigie J.O, Okunuga Sofoluwe A.B</w:t>
      </w:r>
      <w:r w:rsidR="00564680">
        <w:rPr>
          <w:rFonts w:ascii="Times New Roman" w:hAnsi="Times New Roman" w:cs="Times New Roman"/>
          <w:bCs/>
          <w:sz w:val="24"/>
          <w:szCs w:val="24"/>
        </w:rPr>
        <w:t>.,</w:t>
      </w:r>
      <w:r w:rsidRPr="00D432CA">
        <w:rPr>
          <w:rFonts w:ascii="Times New Roman" w:hAnsi="Times New Roman" w:cs="Times New Roman"/>
          <w:bCs/>
          <w:sz w:val="24"/>
          <w:szCs w:val="24"/>
        </w:rPr>
        <w:t xml:space="preserve"> (2011) </w:t>
      </w:r>
      <w:r w:rsidR="00564680">
        <w:rPr>
          <w:rFonts w:ascii="Times New Roman" w:hAnsi="Times New Roman" w:cs="Times New Roman"/>
          <w:bCs/>
          <w:sz w:val="24"/>
          <w:szCs w:val="24"/>
        </w:rPr>
        <w:t>“</w:t>
      </w:r>
      <w:r w:rsidRPr="00D432CA">
        <w:rPr>
          <w:rFonts w:ascii="Times New Roman" w:hAnsi="Times New Roman" w:cs="Times New Roman"/>
          <w:bCs/>
          <w:sz w:val="24"/>
          <w:szCs w:val="24"/>
        </w:rPr>
        <w:t>A class of 2- step continuous hybrid implicit l</w:t>
      </w:r>
      <w:r w:rsidR="00564680">
        <w:rPr>
          <w:rFonts w:ascii="Times New Roman" w:hAnsi="Times New Roman" w:cs="Times New Roman"/>
          <w:bCs/>
          <w:sz w:val="24"/>
          <w:szCs w:val="24"/>
        </w:rPr>
        <w:t>inear multistep method for IVPs,”</w:t>
      </w:r>
      <w:r w:rsidRPr="00D432CA">
        <w:rPr>
          <w:rFonts w:ascii="Times New Roman" w:hAnsi="Times New Roman" w:cs="Times New Roman"/>
          <w:bCs/>
          <w:sz w:val="24"/>
          <w:szCs w:val="24"/>
        </w:rPr>
        <w:t xml:space="preserve"> Journal of Niger</w:t>
      </w:r>
      <w:r w:rsidR="00564680">
        <w:rPr>
          <w:rFonts w:ascii="Times New Roman" w:hAnsi="Times New Roman" w:cs="Times New Roman"/>
          <w:bCs/>
          <w:sz w:val="24"/>
          <w:szCs w:val="24"/>
        </w:rPr>
        <w:t>ian Mathematical Society 30, 2011, pp.</w:t>
      </w:r>
      <w:r w:rsidRPr="00D432CA">
        <w:rPr>
          <w:rFonts w:ascii="Times New Roman" w:hAnsi="Times New Roman" w:cs="Times New Roman"/>
          <w:bCs/>
          <w:sz w:val="24"/>
          <w:szCs w:val="24"/>
        </w:rPr>
        <w:t xml:space="preserve"> 145-161.</w:t>
      </w:r>
    </w:p>
    <w:p w:rsidR="004962EE" w:rsidRPr="004962EE" w:rsidRDefault="004962EE" w:rsidP="004962EE">
      <w:pPr>
        <w:tabs>
          <w:tab w:val="left" w:pos="450"/>
          <w:tab w:val="left" w:pos="709"/>
        </w:tabs>
        <w:spacing w:after="0" w:line="480" w:lineRule="auto"/>
        <w:ind w:left="426" w:hanging="710"/>
        <w:jc w:val="both"/>
        <w:rPr>
          <w:rFonts w:ascii="Times New Roman" w:hAnsi="Times New Roman" w:cs="Times New Roman"/>
          <w:bCs/>
          <w:sz w:val="24"/>
          <w:szCs w:val="24"/>
        </w:rPr>
      </w:pPr>
      <w:r>
        <w:rPr>
          <w:rFonts w:ascii="Times New Roman" w:hAnsi="Times New Roman" w:cs="Times New Roman"/>
          <w:b/>
          <w:sz w:val="24"/>
          <w:szCs w:val="24"/>
        </w:rPr>
        <w:t xml:space="preserve">    </w:t>
      </w:r>
      <w:r w:rsidR="00A15736">
        <w:rPr>
          <w:rFonts w:ascii="Times New Roman" w:hAnsi="Times New Roman" w:cs="Times New Roman"/>
          <w:b/>
          <w:sz w:val="24"/>
          <w:szCs w:val="24"/>
        </w:rPr>
        <w:t xml:space="preserve"> </w:t>
      </w:r>
      <w:r>
        <w:rPr>
          <w:rFonts w:ascii="Times New Roman" w:hAnsi="Times New Roman" w:cs="Times New Roman"/>
          <w:b/>
          <w:sz w:val="24"/>
          <w:szCs w:val="24"/>
        </w:rPr>
        <w:t>[1</w:t>
      </w:r>
      <w:r w:rsidR="00A15736">
        <w:rPr>
          <w:rFonts w:ascii="Times New Roman" w:hAnsi="Times New Roman" w:cs="Times New Roman"/>
          <w:b/>
          <w:sz w:val="24"/>
          <w:szCs w:val="24"/>
        </w:rPr>
        <w:t>7</w:t>
      </w:r>
      <w:r w:rsidRPr="00D432CA">
        <w:rPr>
          <w:rFonts w:ascii="Times New Roman" w:hAnsi="Times New Roman" w:cs="Times New Roman"/>
          <w:b/>
          <w:sz w:val="24"/>
          <w:szCs w:val="24"/>
        </w:rPr>
        <w:t xml:space="preserve">] </w:t>
      </w:r>
      <w:r w:rsidRPr="00D432CA">
        <w:rPr>
          <w:rFonts w:ascii="Times New Roman" w:hAnsi="Times New Roman" w:cs="Times New Roman"/>
          <w:sz w:val="24"/>
          <w:szCs w:val="24"/>
        </w:rPr>
        <w:t>Odejid</w:t>
      </w:r>
      <w:r w:rsidR="00D20630">
        <w:rPr>
          <w:rFonts w:ascii="Times New Roman" w:hAnsi="Times New Roman" w:cs="Times New Roman"/>
          <w:sz w:val="24"/>
          <w:szCs w:val="24"/>
        </w:rPr>
        <w:t xml:space="preserve">e S.A. and Adeniran A.O., </w:t>
      </w:r>
      <w:r w:rsidRPr="00D432CA">
        <w:rPr>
          <w:rFonts w:ascii="Times New Roman" w:hAnsi="Times New Roman" w:cs="Times New Roman"/>
          <w:sz w:val="24"/>
          <w:szCs w:val="24"/>
        </w:rPr>
        <w:t xml:space="preserve"> </w:t>
      </w:r>
      <w:r w:rsidR="00D20630">
        <w:rPr>
          <w:rFonts w:ascii="Times New Roman" w:hAnsi="Times New Roman" w:cs="Times New Roman"/>
          <w:sz w:val="24"/>
          <w:szCs w:val="24"/>
        </w:rPr>
        <w:t>“</w:t>
      </w:r>
      <w:r w:rsidRPr="00D432CA">
        <w:rPr>
          <w:rFonts w:ascii="Times New Roman" w:hAnsi="Times New Roman" w:cs="Times New Roman"/>
          <w:sz w:val="24"/>
          <w:szCs w:val="24"/>
        </w:rPr>
        <w:t>A Hybrid Linear Collocation Multi Step scheme for solving first order initial value problems</w:t>
      </w:r>
      <w:r w:rsidR="00D20630">
        <w:rPr>
          <w:rFonts w:ascii="Times New Roman" w:hAnsi="Times New Roman" w:cs="Times New Roman"/>
          <w:sz w:val="24"/>
          <w:szCs w:val="24"/>
        </w:rPr>
        <w:t>,” Journal of the Nigeria Mathematical Society, 2012, pp. 229 - 242</w:t>
      </w:r>
    </w:p>
    <w:p w:rsidR="000941BD" w:rsidRPr="00D432CA" w:rsidRDefault="004962EE" w:rsidP="000941BD">
      <w:pPr>
        <w:tabs>
          <w:tab w:val="left" w:pos="450"/>
          <w:tab w:val="left" w:pos="709"/>
        </w:tabs>
        <w:spacing w:after="0" w:line="480" w:lineRule="auto"/>
        <w:ind w:left="426" w:hanging="710"/>
        <w:jc w:val="both"/>
        <w:rPr>
          <w:rFonts w:ascii="Times New Roman" w:hAnsi="Times New Roman" w:cs="Times New Roman"/>
          <w:bCs/>
          <w:sz w:val="24"/>
          <w:szCs w:val="24"/>
        </w:rPr>
      </w:pPr>
      <w:r>
        <w:rPr>
          <w:rFonts w:ascii="Times New Roman" w:hAnsi="Times New Roman" w:cs="Times New Roman"/>
          <w:b/>
          <w:sz w:val="24"/>
          <w:szCs w:val="24"/>
        </w:rPr>
        <w:t xml:space="preserve">    </w:t>
      </w:r>
      <w:r w:rsidR="00A15736">
        <w:rPr>
          <w:rFonts w:ascii="Times New Roman" w:hAnsi="Times New Roman" w:cs="Times New Roman"/>
          <w:b/>
          <w:sz w:val="24"/>
          <w:szCs w:val="24"/>
        </w:rPr>
        <w:t xml:space="preserve"> </w:t>
      </w:r>
      <w:r>
        <w:rPr>
          <w:rFonts w:ascii="Times New Roman" w:hAnsi="Times New Roman" w:cs="Times New Roman"/>
          <w:b/>
          <w:sz w:val="24"/>
          <w:szCs w:val="24"/>
        </w:rPr>
        <w:t>[1</w:t>
      </w:r>
      <w:r w:rsidR="00A15736">
        <w:rPr>
          <w:rFonts w:ascii="Times New Roman" w:hAnsi="Times New Roman" w:cs="Times New Roman"/>
          <w:b/>
          <w:sz w:val="24"/>
          <w:szCs w:val="24"/>
        </w:rPr>
        <w:t>8</w:t>
      </w:r>
      <w:r w:rsidR="000941BD" w:rsidRPr="00D432CA">
        <w:rPr>
          <w:rFonts w:ascii="Times New Roman" w:hAnsi="Times New Roman" w:cs="Times New Roman"/>
          <w:b/>
          <w:sz w:val="24"/>
          <w:szCs w:val="24"/>
        </w:rPr>
        <w:t xml:space="preserve">] </w:t>
      </w:r>
      <w:r w:rsidR="00D20630">
        <w:rPr>
          <w:rFonts w:ascii="Times New Roman" w:hAnsi="Times New Roman" w:cs="Times New Roman"/>
          <w:bCs/>
          <w:sz w:val="24"/>
          <w:szCs w:val="24"/>
        </w:rPr>
        <w:t>Lambert J.D.,  “</w:t>
      </w:r>
      <w:r w:rsidR="000941BD" w:rsidRPr="00D432CA">
        <w:rPr>
          <w:rFonts w:ascii="Times New Roman" w:hAnsi="Times New Roman" w:cs="Times New Roman"/>
          <w:bCs/>
          <w:sz w:val="24"/>
          <w:szCs w:val="24"/>
        </w:rPr>
        <w:t>Computational method in ODEs,</w:t>
      </w:r>
      <w:r w:rsidR="00D20630">
        <w:rPr>
          <w:rFonts w:ascii="Times New Roman" w:hAnsi="Times New Roman" w:cs="Times New Roman"/>
          <w:bCs/>
          <w:sz w:val="24"/>
          <w:szCs w:val="24"/>
        </w:rPr>
        <w:t xml:space="preserve">” </w:t>
      </w:r>
      <w:r w:rsidR="000941BD" w:rsidRPr="00D432CA">
        <w:rPr>
          <w:rFonts w:ascii="Times New Roman" w:hAnsi="Times New Roman" w:cs="Times New Roman"/>
          <w:bCs/>
          <w:sz w:val="24"/>
          <w:szCs w:val="24"/>
        </w:rPr>
        <w:t xml:space="preserve"> John Willey and sons, New York.  </w:t>
      </w:r>
    </w:p>
    <w:p w:rsidR="000941BD" w:rsidRPr="00D432CA" w:rsidRDefault="000941BD" w:rsidP="000941BD">
      <w:pPr>
        <w:tabs>
          <w:tab w:val="left" w:pos="709"/>
        </w:tabs>
        <w:spacing w:after="0" w:line="480" w:lineRule="auto"/>
        <w:ind w:left="426" w:hanging="710"/>
        <w:jc w:val="both"/>
        <w:rPr>
          <w:rFonts w:ascii="Times New Roman" w:hAnsi="Times New Roman" w:cs="Times New Roman"/>
          <w:sz w:val="24"/>
          <w:szCs w:val="24"/>
        </w:rPr>
      </w:pPr>
    </w:p>
    <w:p w:rsidR="000941BD" w:rsidRPr="00D432CA" w:rsidRDefault="000941BD" w:rsidP="000941BD">
      <w:pPr>
        <w:tabs>
          <w:tab w:val="left" w:pos="450"/>
          <w:tab w:val="left" w:pos="709"/>
        </w:tabs>
        <w:spacing w:after="0" w:line="480" w:lineRule="auto"/>
        <w:ind w:left="426" w:hanging="710"/>
        <w:jc w:val="both"/>
        <w:rPr>
          <w:rFonts w:ascii="Times New Roman" w:hAnsi="Times New Roman" w:cs="Times New Roman"/>
          <w:bCs/>
          <w:sz w:val="24"/>
          <w:szCs w:val="24"/>
        </w:rPr>
      </w:pPr>
    </w:p>
    <w:p w:rsidR="000941BD" w:rsidRPr="00D432CA" w:rsidRDefault="000941BD" w:rsidP="000941BD">
      <w:pPr>
        <w:tabs>
          <w:tab w:val="left" w:pos="450"/>
          <w:tab w:val="left" w:pos="709"/>
        </w:tabs>
        <w:spacing w:after="0" w:line="480" w:lineRule="auto"/>
        <w:ind w:left="426" w:hanging="710"/>
        <w:jc w:val="both"/>
        <w:rPr>
          <w:rFonts w:ascii="Times New Roman" w:hAnsi="Times New Roman" w:cs="Times New Roman"/>
          <w:bCs/>
          <w:sz w:val="24"/>
          <w:szCs w:val="24"/>
        </w:rPr>
      </w:pPr>
    </w:p>
    <w:p w:rsidR="000941BD" w:rsidRPr="00D432CA" w:rsidRDefault="000941BD" w:rsidP="000941BD">
      <w:pPr>
        <w:tabs>
          <w:tab w:val="left" w:pos="709"/>
          <w:tab w:val="left" w:pos="851"/>
        </w:tabs>
        <w:spacing w:after="0" w:line="480" w:lineRule="auto"/>
        <w:ind w:left="426" w:hanging="710"/>
        <w:jc w:val="both"/>
        <w:rPr>
          <w:rFonts w:ascii="Times New Roman" w:hAnsi="Times New Roman" w:cs="Times New Roman"/>
          <w:bCs/>
          <w:sz w:val="24"/>
          <w:szCs w:val="24"/>
        </w:rPr>
      </w:pPr>
    </w:p>
    <w:p w:rsidR="008C351C" w:rsidRPr="00A15736" w:rsidRDefault="008C351C" w:rsidP="00A15736">
      <w:pPr>
        <w:tabs>
          <w:tab w:val="left" w:pos="709"/>
        </w:tabs>
        <w:spacing w:after="0" w:line="480" w:lineRule="auto"/>
        <w:jc w:val="both"/>
        <w:rPr>
          <w:rFonts w:ascii="Times New Roman" w:hAnsi="Times New Roman" w:cs="Times New Roman"/>
          <w:sz w:val="24"/>
          <w:szCs w:val="24"/>
        </w:rPr>
      </w:pPr>
    </w:p>
    <w:sectPr w:rsidR="008C351C" w:rsidRPr="00A15736" w:rsidSect="000941BD">
      <w:footerReference w:type="default" r:id="rId2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BD" w:rsidRDefault="000941BD">
    <w:pPr>
      <w:pStyle w:val="Footer"/>
      <w:jc w:val="center"/>
    </w:pPr>
    <w:fldSimple w:instr=" PAGE   \* MERGEFORMAT ">
      <w:r w:rsidR="00D20630">
        <w:rPr>
          <w:noProof/>
        </w:rPr>
        <w:t>9</w:t>
      </w:r>
    </w:fldSimple>
  </w:p>
  <w:p w:rsidR="000941BD" w:rsidRDefault="000941B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F368C"/>
    <w:multiLevelType w:val="hybridMultilevel"/>
    <w:tmpl w:val="800A782E"/>
    <w:lvl w:ilvl="0" w:tplc="3FE21BA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41BD"/>
    <w:rsid w:val="000941BD"/>
    <w:rsid w:val="000D4B3F"/>
    <w:rsid w:val="004962EE"/>
    <w:rsid w:val="00564680"/>
    <w:rsid w:val="008C351C"/>
    <w:rsid w:val="00944421"/>
    <w:rsid w:val="00A15736"/>
    <w:rsid w:val="00C47E58"/>
    <w:rsid w:val="00D206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BD"/>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41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41BD"/>
    <w:rPr>
      <w:rFonts w:ascii="Calibri" w:eastAsia="Times New Roman" w:hAnsi="Calibri" w:cs="Arial"/>
    </w:rPr>
  </w:style>
  <w:style w:type="paragraph" w:styleId="ListParagraph">
    <w:name w:val="List Paragraph"/>
    <w:basedOn w:val="Normal"/>
    <w:uiPriority w:val="34"/>
    <w:qFormat/>
    <w:rsid w:val="000941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oleObject" Target="embeddings/oleObject30.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81.bin"/><Relationship Id="rId170" Type="http://schemas.openxmlformats.org/officeDocument/2006/relationships/image" Target="media/image79.wmf"/><Relationship Id="rId191" Type="http://schemas.openxmlformats.org/officeDocument/2006/relationships/oleObject" Target="embeddings/oleObject100.bin"/><Relationship Id="rId196" Type="http://schemas.openxmlformats.org/officeDocument/2006/relationships/oleObject" Target="embeddings/oleObject103.bin"/><Relationship Id="rId200" Type="http://schemas.openxmlformats.org/officeDocument/2006/relationships/footer" Target="footer1.xml"/><Relationship Id="rId16" Type="http://schemas.openxmlformats.org/officeDocument/2006/relationships/oleObject" Target="embeddings/oleObject6.bin"/><Relationship Id="rId107" Type="http://schemas.openxmlformats.org/officeDocument/2006/relationships/oleObject" Target="embeddings/oleObject52.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oleObject" Target="embeddings/oleObject25.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8.bin"/><Relationship Id="rId102" Type="http://schemas.openxmlformats.org/officeDocument/2006/relationships/image" Target="media/image49.wmf"/><Relationship Id="rId123" Type="http://schemas.openxmlformats.org/officeDocument/2006/relationships/oleObject" Target="embeddings/oleObject60.bin"/><Relationship Id="rId128" Type="http://schemas.openxmlformats.org/officeDocument/2006/relationships/image" Target="media/image62.wmf"/><Relationship Id="rId144" Type="http://schemas.openxmlformats.org/officeDocument/2006/relationships/oleObject" Target="embeddings/oleObject72.bin"/><Relationship Id="rId149" Type="http://schemas.openxmlformats.org/officeDocument/2006/relationships/oleObject" Target="embeddings/oleObject76.bin"/><Relationship Id="rId5" Type="http://schemas.openxmlformats.org/officeDocument/2006/relationships/image" Target="media/image1.wmf"/><Relationship Id="rId90" Type="http://schemas.openxmlformats.org/officeDocument/2006/relationships/image" Target="media/image43.wmf"/><Relationship Id="rId95" Type="http://schemas.openxmlformats.org/officeDocument/2006/relationships/oleObject" Target="embeddings/oleObject46.bin"/><Relationship Id="rId160" Type="http://schemas.openxmlformats.org/officeDocument/2006/relationships/image" Target="media/image75.wmf"/><Relationship Id="rId165" Type="http://schemas.openxmlformats.org/officeDocument/2006/relationships/image" Target="media/image77.wmf"/><Relationship Id="rId181" Type="http://schemas.openxmlformats.org/officeDocument/2006/relationships/oleObject" Target="embeddings/oleObject94.bin"/><Relationship Id="rId186" Type="http://schemas.openxmlformats.org/officeDocument/2006/relationships/oleObject" Target="embeddings/oleObject97.bin"/><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image" Target="media/image30.wmf"/><Relationship Id="rId69" Type="http://schemas.openxmlformats.org/officeDocument/2006/relationships/oleObject" Target="embeddings/oleObject33.bin"/><Relationship Id="rId113" Type="http://schemas.openxmlformats.org/officeDocument/2006/relationships/oleObject" Target="embeddings/oleObject55.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8.bin"/><Relationship Id="rId80" Type="http://schemas.openxmlformats.org/officeDocument/2006/relationships/image" Target="media/image38.wmf"/><Relationship Id="rId85" Type="http://schemas.openxmlformats.org/officeDocument/2006/relationships/oleObject" Target="embeddings/oleObject41.bin"/><Relationship Id="rId150" Type="http://schemas.openxmlformats.org/officeDocument/2006/relationships/image" Target="media/image70.wmf"/><Relationship Id="rId155" Type="http://schemas.openxmlformats.org/officeDocument/2006/relationships/oleObject" Target="embeddings/oleObject79.bin"/><Relationship Id="rId171" Type="http://schemas.openxmlformats.org/officeDocument/2006/relationships/oleObject" Target="embeddings/oleObject88.bin"/><Relationship Id="rId176" Type="http://schemas.openxmlformats.org/officeDocument/2006/relationships/oleObject" Target="embeddings/oleObject91.bin"/><Relationship Id="rId192" Type="http://schemas.openxmlformats.org/officeDocument/2006/relationships/oleObject" Target="embeddings/oleObject101.bin"/><Relationship Id="rId197" Type="http://schemas.openxmlformats.org/officeDocument/2006/relationships/oleObject" Target="embeddings/oleObject104.bin"/><Relationship Id="rId201" Type="http://schemas.openxmlformats.org/officeDocument/2006/relationships/fontTable" Target="fontTable.xml"/><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oleObject" Target="embeddings/oleObject50.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3.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73.bin"/><Relationship Id="rId161" Type="http://schemas.openxmlformats.org/officeDocument/2006/relationships/oleObject" Target="embeddings/oleObject82.bin"/><Relationship Id="rId166" Type="http://schemas.openxmlformats.org/officeDocument/2006/relationships/oleObject" Target="embeddings/oleObject85.bin"/><Relationship Id="rId182" Type="http://schemas.openxmlformats.org/officeDocument/2006/relationships/oleObject" Target="embeddings/oleObject95.bin"/><Relationship Id="rId187" Type="http://schemas.openxmlformats.org/officeDocument/2006/relationships/oleObject" Target="embeddings/oleObject98.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5.wmf"/><Relationship Id="rId119" Type="http://schemas.openxmlformats.org/officeDocument/2006/relationships/oleObject" Target="embeddings/oleObject58.bin"/><Relationship Id="rId44" Type="http://schemas.openxmlformats.org/officeDocument/2006/relationships/oleObject" Target="embeddings/oleObject20.bin"/><Relationship Id="rId60" Type="http://schemas.openxmlformats.org/officeDocument/2006/relationships/image" Target="media/image28.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6.bin"/><Relationship Id="rId151" Type="http://schemas.openxmlformats.org/officeDocument/2006/relationships/oleObject" Target="embeddings/oleObject77.bin"/><Relationship Id="rId156" Type="http://schemas.openxmlformats.org/officeDocument/2006/relationships/image" Target="media/image73.wmf"/><Relationship Id="rId177" Type="http://schemas.openxmlformats.org/officeDocument/2006/relationships/oleObject" Target="embeddings/oleObject92.bin"/><Relationship Id="rId198" Type="http://schemas.openxmlformats.org/officeDocument/2006/relationships/image" Target="media/image90.wmf"/><Relationship Id="rId172" Type="http://schemas.openxmlformats.org/officeDocument/2006/relationships/oleObject" Target="embeddings/oleObject89.bin"/><Relationship Id="rId193" Type="http://schemas.openxmlformats.org/officeDocument/2006/relationships/image" Target="media/image88.wmf"/><Relationship Id="rId202" Type="http://schemas.openxmlformats.org/officeDocument/2006/relationships/theme" Target="theme/theme1.xml"/><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3.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oleObject" Target="embeddings/oleObject74.bin"/><Relationship Id="rId167" Type="http://schemas.openxmlformats.org/officeDocument/2006/relationships/oleObject" Target="embeddings/oleObject86.bin"/><Relationship Id="rId188" Type="http://schemas.openxmlformats.org/officeDocument/2006/relationships/image" Target="media/image86.wmf"/><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image" Target="media/image44.wmf"/><Relationship Id="rId162" Type="http://schemas.openxmlformats.org/officeDocument/2006/relationships/oleObject" Target="embeddings/oleObject83.bin"/><Relationship Id="rId183" Type="http://schemas.openxmlformats.org/officeDocument/2006/relationships/image" Target="media/image84.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image" Target="media/image53.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6.wmf"/><Relationship Id="rId157" Type="http://schemas.openxmlformats.org/officeDocument/2006/relationships/oleObject" Target="embeddings/oleObject80.bin"/><Relationship Id="rId178" Type="http://schemas.openxmlformats.org/officeDocument/2006/relationships/image" Target="media/image82.wmf"/><Relationship Id="rId61" Type="http://schemas.openxmlformats.org/officeDocument/2006/relationships/oleObject" Target="embeddings/oleObject29.bin"/><Relationship Id="rId82" Type="http://schemas.openxmlformats.org/officeDocument/2006/relationships/image" Target="media/image39.wmf"/><Relationship Id="rId152" Type="http://schemas.openxmlformats.org/officeDocument/2006/relationships/image" Target="media/image71.wmf"/><Relationship Id="rId173" Type="http://schemas.openxmlformats.org/officeDocument/2006/relationships/image" Target="media/image80.wmf"/><Relationship Id="rId194" Type="http://schemas.openxmlformats.org/officeDocument/2006/relationships/oleObject" Target="embeddings/oleObject102.bin"/><Relationship Id="rId199" Type="http://schemas.openxmlformats.org/officeDocument/2006/relationships/oleObject" Target="embeddings/oleObject105.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image" Target="media/image48.wmf"/><Relationship Id="rId105" Type="http://schemas.openxmlformats.org/officeDocument/2006/relationships/oleObject" Target="embeddings/oleObject51.bin"/><Relationship Id="rId126" Type="http://schemas.openxmlformats.org/officeDocument/2006/relationships/image" Target="media/image61.wmf"/><Relationship Id="rId147" Type="http://schemas.openxmlformats.org/officeDocument/2006/relationships/oleObject" Target="embeddings/oleObject75.bin"/><Relationship Id="rId168" Type="http://schemas.openxmlformats.org/officeDocument/2006/relationships/image" Target="media/image78.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4.wmf"/><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oleObject" Target="embeddings/oleObject59.bin"/><Relationship Id="rId142" Type="http://schemas.openxmlformats.org/officeDocument/2006/relationships/oleObject" Target="embeddings/oleObject70.bin"/><Relationship Id="rId163" Type="http://schemas.openxmlformats.org/officeDocument/2006/relationships/image" Target="media/image76.wmf"/><Relationship Id="rId184" Type="http://schemas.openxmlformats.org/officeDocument/2006/relationships/oleObject" Target="embeddings/oleObject96.bin"/><Relationship Id="rId189" Type="http://schemas.openxmlformats.org/officeDocument/2006/relationships/oleObject" Target="embeddings/oleObject99.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oleObject" Target="embeddings/oleObject32.bin"/><Relationship Id="rId116" Type="http://schemas.openxmlformats.org/officeDocument/2006/relationships/image" Target="media/image56.wmf"/><Relationship Id="rId137" Type="http://schemas.openxmlformats.org/officeDocument/2006/relationships/oleObject" Target="embeddings/oleObject67.bin"/><Relationship Id="rId158" Type="http://schemas.openxmlformats.org/officeDocument/2006/relationships/image" Target="media/image74.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oleObject" Target="embeddings/oleObject54.bin"/><Relationship Id="rId132" Type="http://schemas.openxmlformats.org/officeDocument/2006/relationships/image" Target="media/image64.wmf"/><Relationship Id="rId153" Type="http://schemas.openxmlformats.org/officeDocument/2006/relationships/oleObject" Target="embeddings/oleObject78.bin"/><Relationship Id="rId174" Type="http://schemas.openxmlformats.org/officeDocument/2006/relationships/oleObject" Target="embeddings/oleObject90.bin"/><Relationship Id="rId179" Type="http://schemas.openxmlformats.org/officeDocument/2006/relationships/oleObject" Target="embeddings/oleObject93.bin"/><Relationship Id="rId195" Type="http://schemas.openxmlformats.org/officeDocument/2006/relationships/image" Target="media/image89.wmf"/><Relationship Id="rId190" Type="http://schemas.openxmlformats.org/officeDocument/2006/relationships/image" Target="media/image87.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oleObject" Target="embeddings/oleObject27.bin"/><Relationship Id="rId106" Type="http://schemas.openxmlformats.org/officeDocument/2006/relationships/image" Target="media/image51.wmf"/><Relationship Id="rId127" Type="http://schemas.openxmlformats.org/officeDocument/2006/relationships/oleObject" Target="embeddings/oleObject62.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9.wmf"/><Relationship Id="rId143" Type="http://schemas.openxmlformats.org/officeDocument/2006/relationships/oleObject" Target="embeddings/oleObject71.bin"/><Relationship Id="rId148" Type="http://schemas.openxmlformats.org/officeDocument/2006/relationships/image" Target="media/image69.wmf"/><Relationship Id="rId164" Type="http://schemas.openxmlformats.org/officeDocument/2006/relationships/oleObject" Target="embeddings/oleObject84.bin"/><Relationship Id="rId169" Type="http://schemas.openxmlformats.org/officeDocument/2006/relationships/oleObject" Target="embeddings/oleObject87.bin"/><Relationship Id="rId185" Type="http://schemas.openxmlformats.org/officeDocument/2006/relationships/image" Target="media/image85.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3.wmf"/><Relationship Id="rId26" Type="http://schemas.openxmlformats.org/officeDocument/2006/relationships/oleObject" Target="embeddings/oleObject11.bin"/><Relationship Id="rId47" Type="http://schemas.openxmlformats.org/officeDocument/2006/relationships/image" Target="media/image22.wmf"/><Relationship Id="rId68" Type="http://schemas.openxmlformats.org/officeDocument/2006/relationships/image" Target="media/image32.wmf"/><Relationship Id="rId89" Type="http://schemas.openxmlformats.org/officeDocument/2006/relationships/oleObject" Target="embeddings/oleObject43.bin"/><Relationship Id="rId112" Type="http://schemas.openxmlformats.org/officeDocument/2006/relationships/image" Target="media/image54.wmf"/><Relationship Id="rId133" Type="http://schemas.openxmlformats.org/officeDocument/2006/relationships/oleObject" Target="embeddings/oleObject65.bin"/><Relationship Id="rId154" Type="http://schemas.openxmlformats.org/officeDocument/2006/relationships/image" Target="media/image72.wmf"/><Relationship Id="rId175" Type="http://schemas.openxmlformats.org/officeDocument/2006/relationships/image" Target="media/image8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eMachines</Company>
  <LinksUpToDate>false</LinksUpToDate>
  <CharactersWithSpaces>15728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3</cp:revision>
  <dcterms:created xsi:type="dcterms:W3CDTF">2015-05-13T13:11:00Z</dcterms:created>
  <dcterms:modified xsi:type="dcterms:W3CDTF">2015-05-13T14:06:00Z</dcterms:modified>
</cp:coreProperties>
</file>