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56" w:rsidRPr="00CD3256" w:rsidRDefault="00CD3256" w:rsidP="00C00083">
      <w:pPr>
        <w:jc w:val="center"/>
        <w:rPr>
          <w:sz w:val="36"/>
          <w:szCs w:val="36"/>
        </w:rPr>
      </w:pPr>
      <w:r w:rsidRPr="00CD3256">
        <w:rPr>
          <w:sz w:val="36"/>
          <w:szCs w:val="36"/>
        </w:rPr>
        <w:t>Assessment of Quality of Life on Infertile Couple</w:t>
      </w:r>
    </w:p>
    <w:p w:rsidR="00CD3256" w:rsidRDefault="00B66D48" w:rsidP="00D10602">
      <w:pPr>
        <w:jc w:val="center"/>
      </w:pPr>
      <w:r>
        <w:t>T.B.Ramkumar</w:t>
      </w:r>
    </w:p>
    <w:p w:rsidR="00B66D48" w:rsidRDefault="00B66D48" w:rsidP="00D10602">
      <w:pPr>
        <w:jc w:val="center"/>
      </w:pPr>
      <w:r>
        <w:t xml:space="preserve">Research Guide, Calicut </w:t>
      </w:r>
      <w:r w:rsidR="00101B20">
        <w:t>U</w:t>
      </w:r>
      <w:r>
        <w:t>niversity,</w:t>
      </w:r>
      <w:r w:rsidR="00101B20">
        <w:t xml:space="preserve"> Kerala</w:t>
      </w:r>
    </w:p>
    <w:p w:rsidR="00B66D48" w:rsidRDefault="00866E5E" w:rsidP="00D10602">
      <w:pPr>
        <w:jc w:val="center"/>
      </w:pPr>
      <w:hyperlink r:id="rId8" w:history="1">
        <w:r w:rsidR="00B66D48" w:rsidRPr="00821806">
          <w:rPr>
            <w:rStyle w:val="Hyperlink"/>
          </w:rPr>
          <w:t>rktmidhuna@gmail.com</w:t>
        </w:r>
      </w:hyperlink>
    </w:p>
    <w:p w:rsidR="00B66D48" w:rsidRDefault="00B66D48" w:rsidP="00D10602">
      <w:pPr>
        <w:jc w:val="center"/>
      </w:pPr>
      <w:r>
        <w:t>Krishna .U.</w:t>
      </w:r>
    </w:p>
    <w:p w:rsidR="00B66D48" w:rsidRDefault="00B66D48" w:rsidP="00D10602">
      <w:pPr>
        <w:jc w:val="center"/>
      </w:pPr>
      <w:r>
        <w:t>MSc Nursing</w:t>
      </w:r>
    </w:p>
    <w:p w:rsidR="00B66D48" w:rsidRDefault="00B66D48" w:rsidP="00D10602">
      <w:pPr>
        <w:jc w:val="center"/>
      </w:pPr>
      <w:r>
        <w:t>EMS College of Nursing,</w:t>
      </w:r>
      <w:r w:rsidR="0031796D">
        <w:t xml:space="preserve"> </w:t>
      </w:r>
      <w:r>
        <w:t>Perinthalmanna</w:t>
      </w:r>
      <w:r w:rsidR="00101B20">
        <w:t>,</w:t>
      </w:r>
      <w:r w:rsidR="0031796D">
        <w:t xml:space="preserve"> </w:t>
      </w:r>
      <w:r w:rsidR="00101B20">
        <w:t xml:space="preserve"> Kerala.</w:t>
      </w:r>
    </w:p>
    <w:p w:rsidR="00B66D48" w:rsidRDefault="00B66D48"/>
    <w:p w:rsidR="00D10602" w:rsidRPr="00E5090D" w:rsidRDefault="00D10602">
      <w:pPr>
        <w:rPr>
          <w:b/>
        </w:rPr>
      </w:pPr>
      <w:r w:rsidRPr="00E5090D">
        <w:rPr>
          <w:b/>
        </w:rPr>
        <w:t>Abstract</w:t>
      </w:r>
    </w:p>
    <w:p w:rsidR="00CD3256" w:rsidRDefault="00D10602" w:rsidP="007A2579">
      <w:pPr>
        <w:spacing w:line="360" w:lineRule="auto"/>
        <w:jc w:val="both"/>
      </w:pPr>
      <w:r>
        <w:t xml:space="preserve">The quality of life (QOL) of 100 couples from a village of Kerala undergoing Infertility treatment is measured  </w:t>
      </w:r>
      <w:r w:rsidR="007A2579">
        <w:t xml:space="preserve"> </w:t>
      </w:r>
      <w:r>
        <w:t xml:space="preserve">using the </w:t>
      </w:r>
      <w:r w:rsidR="007A2579">
        <w:t>P</w:t>
      </w:r>
      <w:r>
        <w:t xml:space="preserve">sychological, </w:t>
      </w:r>
      <w:r w:rsidR="007A2579">
        <w:t>P</w:t>
      </w:r>
      <w:r>
        <w:t xml:space="preserve">erceptive and </w:t>
      </w:r>
      <w:r w:rsidR="007A2579">
        <w:t>T</w:t>
      </w:r>
      <w:r>
        <w:t>echnical level of assessment. Using Principle of component</w:t>
      </w:r>
      <w:r w:rsidR="007A2579">
        <w:t xml:space="preserve"> </w:t>
      </w:r>
      <w:r w:rsidR="00D87FF1">
        <w:t>Analysis</w:t>
      </w:r>
      <w:r>
        <w:t>,</w:t>
      </w:r>
      <w:r w:rsidR="007A2579">
        <w:t xml:space="preserve"> </w:t>
      </w:r>
      <w:r w:rsidR="0031796D">
        <w:t xml:space="preserve">(PCA) and </w:t>
      </w:r>
      <w:r w:rsidR="007A2579">
        <w:t>linear estimation,</w:t>
      </w:r>
      <w:r w:rsidR="0031796D">
        <w:t xml:space="preserve"> </w:t>
      </w:r>
      <w:r>
        <w:t>se</w:t>
      </w:r>
      <w:r w:rsidR="0031796D">
        <w:t xml:space="preserve">ven </w:t>
      </w:r>
      <w:r>
        <w:t xml:space="preserve">factors were identified  ranging their  physical, mental, social and personal aspirations and detailed analysis is conducted on the concordance and dissenting in the couple. </w:t>
      </w:r>
      <w:r w:rsidR="007A2579">
        <w:t>Using correlation analysis the factor relation is also determined. Multivariate analysis is possible to distinguish the average factors on personal or social classification. Tables and graphs were prov</w:t>
      </w:r>
      <w:r w:rsidR="0031796D">
        <w:t>ided to distinguish the factors</w:t>
      </w:r>
      <w:r w:rsidR="007A2579">
        <w:t xml:space="preserve">. </w:t>
      </w:r>
    </w:p>
    <w:p w:rsidR="00CD3256" w:rsidRPr="00E5090D" w:rsidRDefault="007A2579">
      <w:pPr>
        <w:rPr>
          <w:b/>
        </w:rPr>
      </w:pPr>
      <w:r w:rsidRPr="00E5090D">
        <w:rPr>
          <w:b/>
        </w:rPr>
        <w:t>Key Words</w:t>
      </w:r>
    </w:p>
    <w:p w:rsidR="007A2579" w:rsidRDefault="0031796D">
      <w:r>
        <w:t>Infertility,</w:t>
      </w:r>
      <w:r w:rsidR="007A2579">
        <w:t xml:space="preserve"> </w:t>
      </w:r>
      <w:r>
        <w:t>Congruence,</w:t>
      </w:r>
      <w:r w:rsidR="007A2579">
        <w:t xml:space="preserve"> Assessment, Quality of Life (QOL), Correlation.</w:t>
      </w:r>
    </w:p>
    <w:p w:rsidR="007A2579" w:rsidRPr="00E5090D" w:rsidRDefault="007A2579">
      <w:pPr>
        <w:rPr>
          <w:b/>
        </w:rPr>
      </w:pPr>
      <w:r w:rsidRPr="00E5090D">
        <w:rPr>
          <w:b/>
        </w:rPr>
        <w:t>Introduction</w:t>
      </w:r>
    </w:p>
    <w:p w:rsidR="007A2579" w:rsidRDefault="007A2579" w:rsidP="00E5090D">
      <w:pPr>
        <w:spacing w:line="360" w:lineRule="auto"/>
        <w:jc w:val="both"/>
      </w:pPr>
      <w:r>
        <w:t>An infertile co</w:t>
      </w:r>
      <w:r w:rsidR="00A32530">
        <w:t>uple creates serious biological</w:t>
      </w:r>
      <w:r w:rsidR="009F03FC">
        <w:t>,</w:t>
      </w:r>
      <w:r w:rsidR="003E6918">
        <w:t xml:space="preserve"> </w:t>
      </w:r>
      <w:r w:rsidR="009F03FC">
        <w:t>economic, psycho-social, ethical and cultural problems and reduce the Quali</w:t>
      </w:r>
      <w:r w:rsidR="00D87FF1">
        <w:t>ty of life. Menning referred to</w:t>
      </w:r>
      <w:r w:rsidR="009F03FC">
        <w:t xml:space="preserve"> </w:t>
      </w:r>
      <w:r w:rsidR="00A32530">
        <w:t xml:space="preserve">infertility as a developmental </w:t>
      </w:r>
      <w:r w:rsidR="009F03FC">
        <w:t xml:space="preserve">crisis that can threaten a couples future goals, while Shapiro described the impact of infertility as a </w:t>
      </w:r>
      <w:r w:rsidR="00A32530">
        <w:t>brutal</w:t>
      </w:r>
      <w:r w:rsidR="009F03FC">
        <w:t xml:space="preserve"> an unanticipated sh</w:t>
      </w:r>
      <w:r w:rsidR="00A32530">
        <w:t>ock. There is a mental distress</w:t>
      </w:r>
      <w:r w:rsidR="009F03FC">
        <w:t>,</w:t>
      </w:r>
      <w:r w:rsidR="003E6918">
        <w:t xml:space="preserve"> </w:t>
      </w:r>
      <w:r w:rsidR="0031796D">
        <w:t xml:space="preserve">changed life style, </w:t>
      </w:r>
      <w:r w:rsidR="009F03FC">
        <w:t>isolation , financial burden,</w:t>
      </w:r>
      <w:r w:rsidR="003E6918">
        <w:t xml:space="preserve"> and even tendency of suicide among the childless couple.QOL is slightly altered after realising the infertility  and again it is eroded in the span of life. Infertility is a curse on their regular life pattern as the treatment became an onlooker in their private life.</w:t>
      </w:r>
    </w:p>
    <w:p w:rsidR="00DB0257" w:rsidRDefault="003E6918" w:rsidP="00E5090D">
      <w:pPr>
        <w:spacing w:line="360" w:lineRule="auto"/>
        <w:jc w:val="both"/>
      </w:pPr>
      <w:r>
        <w:t>Women are the most sufferers of this dis</w:t>
      </w:r>
      <w:r w:rsidR="00101B20">
        <w:t xml:space="preserve">ease as many </w:t>
      </w:r>
      <w:r>
        <w:t xml:space="preserve">complaints </w:t>
      </w:r>
      <w:r w:rsidR="00073A7C">
        <w:t>we</w:t>
      </w:r>
      <w:r>
        <w:t>re gunned against them</w:t>
      </w:r>
      <w:r w:rsidR="00073A7C">
        <w:t xml:space="preserve"> knowingly or unknowingly</w:t>
      </w:r>
      <w:r>
        <w:t>.</w:t>
      </w:r>
      <w:r w:rsidR="00073A7C">
        <w:t xml:space="preserve"> According to WHO,</w:t>
      </w:r>
      <w:r w:rsidR="00101B20">
        <w:t xml:space="preserve"> </w:t>
      </w:r>
      <w:r w:rsidR="00073A7C">
        <w:t>in 2010, 48.5 million couples worldwide</w:t>
      </w:r>
      <w:r w:rsidR="00101B20">
        <w:t xml:space="preserve"> </w:t>
      </w:r>
      <w:r w:rsidR="00073A7C">
        <w:t xml:space="preserve">were unable to have a child .In India childlessness is increasing to 70% comparing to 1901in thirty years. Female infertility is only slightly </w:t>
      </w:r>
      <w:r w:rsidR="00DB0257">
        <w:t>higher than male infertility found due</w:t>
      </w:r>
      <w:r w:rsidR="00073A7C">
        <w:t xml:space="preserve"> to abnormal sperm count</w:t>
      </w:r>
      <w:r w:rsidR="00DB0257">
        <w:t xml:space="preserve"> and 5% </w:t>
      </w:r>
      <w:r w:rsidR="00DB0257">
        <w:lastRenderedPageBreak/>
        <w:t>cases are happened by both male and female.</w:t>
      </w:r>
      <w:r w:rsidR="00E5090D">
        <w:t xml:space="preserve"> According to 2014 statistics</w:t>
      </w:r>
      <w:r w:rsidR="00DB0257">
        <w:t>, the male infertility is increasing highly from 40% to 60% from 1980 due to the change of lifestyle especially due to the</w:t>
      </w:r>
      <w:r w:rsidR="00E5090D">
        <w:t xml:space="preserve"> </w:t>
      </w:r>
      <w:r w:rsidR="00DB0257">
        <w:t>prolonged use of pesticides.</w:t>
      </w:r>
    </w:p>
    <w:p w:rsidR="00DB0257" w:rsidRPr="00E5090D" w:rsidRDefault="00DB0257">
      <w:pPr>
        <w:rPr>
          <w:b/>
        </w:rPr>
      </w:pPr>
      <w:r w:rsidRPr="00E5090D">
        <w:rPr>
          <w:b/>
        </w:rPr>
        <w:t>Need of the study</w:t>
      </w:r>
    </w:p>
    <w:p w:rsidR="00A902BA" w:rsidRDefault="00E456A0" w:rsidP="00E5090D">
      <w:pPr>
        <w:spacing w:line="360" w:lineRule="auto"/>
        <w:jc w:val="both"/>
      </w:pPr>
      <w:r>
        <w:t>The incidence of infertility among the couple will surely affect the QOL of husband and wife.</w:t>
      </w:r>
      <w:r w:rsidR="00A902BA" w:rsidRPr="00A902BA">
        <w:t xml:space="preserve"> </w:t>
      </w:r>
      <w:r w:rsidR="00485AC8">
        <w:t>Finding the factors of QOL</w:t>
      </w:r>
      <w:r w:rsidR="00A902BA">
        <w:t xml:space="preserve"> is subjective and accuracy depends on its reliability.</w:t>
      </w:r>
      <w:r w:rsidR="00101B20">
        <w:t xml:space="preserve"> </w:t>
      </w:r>
      <w:r>
        <w:t>The various indicators of QOL like physical and mental status, emotional status, social and personal relationship, sexual relationship with the partner, economic conditions of the couple will be affected by problem of infertility.</w:t>
      </w:r>
      <w:r w:rsidR="005501C5">
        <w:t xml:space="preserve"> </w:t>
      </w:r>
      <w:r>
        <w:t xml:space="preserve">A study in </w:t>
      </w:r>
      <w:r w:rsidR="005501C5">
        <w:t xml:space="preserve">Haryana on 100 couples of selected infertility clinics indicates that QOL is different in the Male and Female in all domains of QOL especially on emotional aspect of QOL. A study from Iran (514 couple) undergone IVF or ICSI treatment  shows considerable difference in the health related QOL favouring males and young less educated females are at risk sub optimal QOL. According to Peter Robert </w:t>
      </w:r>
      <w:r w:rsidR="00A902BA">
        <w:t>Brisden (Group Medical Director of Bourn-Hall clini</w:t>
      </w:r>
      <w:r w:rsidR="00162033">
        <w:t>c –The World’s first IVF clinic</w:t>
      </w:r>
      <w:r w:rsidR="00A902BA">
        <w:t>) the reason for increased rate of infertility in Kerala are late marriage of women and high alcoholic consumption of men.</w:t>
      </w:r>
      <w:r w:rsidR="00101B20">
        <w:t xml:space="preserve"> </w:t>
      </w:r>
      <w:r w:rsidR="00A902BA">
        <w:t>In a Turkish study</w:t>
      </w:r>
      <w:r w:rsidR="00101B20">
        <w:t>, Environmental</w:t>
      </w:r>
      <w:r w:rsidR="00A902BA">
        <w:t xml:space="preserve"> domain</w:t>
      </w:r>
      <w:r w:rsidR="00101B20">
        <w:t>,</w:t>
      </w:r>
      <w:r w:rsidR="00A902BA">
        <w:t xml:space="preserve"> differ considerably among the couples and females are having high QOL compared to Men.</w:t>
      </w:r>
    </w:p>
    <w:p w:rsidR="008E2B01" w:rsidRDefault="008E2B01" w:rsidP="00E5090D">
      <w:pPr>
        <w:spacing w:line="360" w:lineRule="auto"/>
        <w:jc w:val="both"/>
      </w:pPr>
      <w:r>
        <w:t>QOL refers to the degree to which the person is able to function at usual level of a</w:t>
      </w:r>
      <w:r w:rsidR="00101B20">
        <w:t>ctivity</w:t>
      </w:r>
      <w:r>
        <w:t>, with or without minimal compromi</w:t>
      </w:r>
      <w:r w:rsidR="00101B20">
        <w:t xml:space="preserve">se of </w:t>
      </w:r>
      <w:r>
        <w:t xml:space="preserve">routine activities.QOL assumes a particular relevance when clinicians and researchers intend to investigate complex </w:t>
      </w:r>
      <w:r w:rsidR="00101B20">
        <w:t>and multidimensional</w:t>
      </w:r>
      <w:r>
        <w:t xml:space="preserve"> health conditions. QOL assessments include aspects of Health s</w:t>
      </w:r>
      <w:r w:rsidR="00101B20">
        <w:t>tatus, psychological Well being</w:t>
      </w:r>
      <w:r>
        <w:t xml:space="preserve">, </w:t>
      </w:r>
      <w:r w:rsidR="00101B20">
        <w:t>Physical and Social functioning</w:t>
      </w:r>
      <w:r>
        <w:t>, and environmental and spiritual fac</w:t>
      </w:r>
      <w:r w:rsidR="00E5090D">
        <w:t>e</w:t>
      </w:r>
      <w:r>
        <w:t>ts.</w:t>
      </w:r>
      <w:r w:rsidR="00E5090D">
        <w:t xml:space="preserve"> Since infertility and its treatment have several Psycho- social effects on infertile couples, the health related QOL in this group is crucial .The infertile couple may be struggling with negative feeling  leading to lack of congruence in their sexual ,marital psychological and social living so that their QOL findings are most required for further treatment.</w:t>
      </w:r>
    </w:p>
    <w:p w:rsidR="00DB0257" w:rsidRDefault="00101B20" w:rsidP="00A32530">
      <w:pPr>
        <w:spacing w:line="360" w:lineRule="auto"/>
      </w:pPr>
      <w:r>
        <w:t>QOL of infertile couple was framed based on Roy’s Adaptation model and the following factors were distinguished.</w:t>
      </w:r>
    </w:p>
    <w:p w:rsidR="00101B20" w:rsidRDefault="00101B20" w:rsidP="00A32530">
      <w:pPr>
        <w:spacing w:line="360" w:lineRule="auto"/>
      </w:pPr>
      <w:r>
        <w:t>1.Psychological Wellbeing .2 Sexual Relation 3. Financial stability  4.</w:t>
      </w:r>
      <w:r w:rsidR="00C00083">
        <w:t>S</w:t>
      </w:r>
      <w:r>
        <w:t xml:space="preserve">ocial and Couple Relation 5.Physical  Efficiency 6.Environmental </w:t>
      </w:r>
      <w:r w:rsidR="00C00083">
        <w:t>S</w:t>
      </w:r>
      <w:r>
        <w:t>upport 7. Desire for a Child.</w:t>
      </w:r>
    </w:p>
    <w:p w:rsidR="00C7737C" w:rsidRDefault="00101B20" w:rsidP="00A32530">
      <w:pPr>
        <w:spacing w:line="360" w:lineRule="auto"/>
        <w:jc w:val="both"/>
      </w:pPr>
      <w:r>
        <w:t>The study is conducted on 100 couples of two infertile clinics of a village in</w:t>
      </w:r>
      <w:r w:rsidR="00082C46">
        <w:t xml:space="preserve"> Malappuram district of</w:t>
      </w:r>
      <w:r w:rsidR="0031796D">
        <w:t xml:space="preserve"> Kerala</w:t>
      </w:r>
      <w:r w:rsidR="00082C46">
        <w:t>, within 2 months  based on 56 questions prepared to distinguish the Quality of  Life.  5 point likert scale</w:t>
      </w:r>
      <w:r w:rsidR="0031796D">
        <w:t xml:space="preserve"> </w:t>
      </w:r>
      <w:r w:rsidR="00082C46">
        <w:t xml:space="preserve">(1,2,3,4,5) is adopted to assess the respondents, and some  of the reversible scoring   </w:t>
      </w:r>
      <w:r w:rsidR="00082C46">
        <w:lastRenderedPageBreak/>
        <w:t>questions were used.3 indicates the moderate response and comparisons and testing averages are based on this response.</w:t>
      </w:r>
    </w:p>
    <w:p w:rsidR="00C7737C" w:rsidRPr="00C7737C" w:rsidRDefault="00C7737C">
      <w:pPr>
        <w:rPr>
          <w:b/>
        </w:rPr>
      </w:pPr>
      <w:r w:rsidRPr="00C7737C">
        <w:rPr>
          <w:b/>
        </w:rPr>
        <w:t>Basic Profile of the couple</w:t>
      </w:r>
    </w:p>
    <w:p w:rsidR="00B82E59" w:rsidRDefault="00C7737C">
      <w:r>
        <w:t>1.</w:t>
      </w:r>
      <w:r w:rsidR="00B82E59">
        <w:t>Age distribution on of infertile couple</w:t>
      </w:r>
    </w:p>
    <w:p w:rsidR="00B82E59" w:rsidRDefault="00B82E59" w:rsidP="00AB63C4">
      <w:pPr>
        <w:spacing w:line="360" w:lineRule="auto"/>
        <w:jc w:val="both"/>
      </w:pPr>
      <w:r>
        <w:t xml:space="preserve">80% of Males of infertility </w:t>
      </w:r>
      <w:r w:rsidR="00C7737C">
        <w:t>treatment belongs to an</w:t>
      </w:r>
      <w:r>
        <w:t xml:space="preserve"> age </w:t>
      </w:r>
      <w:r w:rsidR="00C7737C">
        <w:t xml:space="preserve">group of </w:t>
      </w:r>
      <w:r>
        <w:t xml:space="preserve"> </w:t>
      </w:r>
      <w:r w:rsidR="00C7737C">
        <w:t xml:space="preserve">25-34 and </w:t>
      </w:r>
      <w:r>
        <w:t xml:space="preserve"> </w:t>
      </w:r>
      <w:r w:rsidR="00C7737C">
        <w:t xml:space="preserve">88% of Females belongs to 20-29 . </w:t>
      </w:r>
      <w:r w:rsidR="0064396E">
        <w:t>28% couple had husband age 25-29 w</w:t>
      </w:r>
      <w:r w:rsidR="00C7737C">
        <w:t xml:space="preserve">ith wife age 20-24 and another </w:t>
      </w:r>
      <w:r w:rsidR="0064396E">
        <w:t>32%</w:t>
      </w:r>
      <w:r w:rsidR="00C7737C">
        <w:t xml:space="preserve"> couple</w:t>
      </w:r>
      <w:r w:rsidR="0064396E">
        <w:t xml:space="preserve"> ha</w:t>
      </w:r>
      <w:r w:rsidR="00C7737C">
        <w:t>d</w:t>
      </w:r>
      <w:r w:rsidR="0064396E">
        <w:t xml:space="preserve"> age combination (30-34,</w:t>
      </w:r>
      <w:r w:rsidR="00C00083">
        <w:t xml:space="preserve"> </w:t>
      </w:r>
      <w:r w:rsidR="0064396E">
        <w:t xml:space="preserve">25-29). There is </w:t>
      </w:r>
      <w:r w:rsidR="00C7737C">
        <w:t xml:space="preserve">a </w:t>
      </w:r>
      <w:r w:rsidR="0064396E">
        <w:t>high positive correlation betwee</w:t>
      </w:r>
      <w:r w:rsidR="00C7737C">
        <w:t>n age of husband and wife (r=0.</w:t>
      </w:r>
      <w:r w:rsidR="0064396E">
        <w:t>65)</w:t>
      </w:r>
      <w:r w:rsidR="00C7737C">
        <w:t xml:space="preserve"> . 95% of the treating men ha</w:t>
      </w:r>
      <w:r w:rsidR="00C00083">
        <w:t>d</w:t>
      </w:r>
      <w:r w:rsidR="00C7737C">
        <w:t xml:space="preserve"> an age between </w:t>
      </w:r>
      <w:r w:rsidR="0031796D">
        <w:t xml:space="preserve"> </w:t>
      </w:r>
      <w:r w:rsidR="00C7737C">
        <w:t>25 to 39 and respectively women had 20 to 32 years.</w:t>
      </w:r>
    </w:p>
    <w:p w:rsidR="00D25264" w:rsidRDefault="00D25264" w:rsidP="00AB63C4">
      <w:pPr>
        <w:spacing w:line="360" w:lineRule="auto"/>
        <w:jc w:val="both"/>
      </w:pPr>
      <w:r>
        <w:t>About 80% females get married before 24 years and 75% of male between24-29.  Confidence range (95%) of marital age of Male is 23-33 and Female is 17-27 years.</w:t>
      </w:r>
    </w:p>
    <w:tbl>
      <w:tblPr>
        <w:tblW w:w="8667" w:type="dxa"/>
        <w:tblLook w:val="04A0"/>
      </w:tblPr>
      <w:tblGrid>
        <w:gridCol w:w="1439"/>
        <w:gridCol w:w="1314"/>
        <w:gridCol w:w="1643"/>
        <w:gridCol w:w="1479"/>
        <w:gridCol w:w="1478"/>
        <w:gridCol w:w="1314"/>
      </w:tblGrid>
      <w:tr w:rsidR="00D25264" w:rsidRPr="00B82E59" w:rsidTr="00D25264">
        <w:trPr>
          <w:trHeight w:val="455"/>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264" w:rsidRDefault="00D25264" w:rsidP="00B82E59">
            <w:pPr>
              <w:spacing w:after="0" w:line="240" w:lineRule="auto"/>
              <w:rPr>
                <w:rFonts w:ascii="Calibri" w:eastAsia="Times New Roman" w:hAnsi="Calibri" w:cs="Times New Roman"/>
                <w:color w:val="000000"/>
                <w:lang w:eastAsia="en-IN"/>
              </w:rPr>
            </w:pPr>
            <w:r w:rsidRPr="00B82E59">
              <w:rPr>
                <w:rFonts w:ascii="Calibri" w:eastAsia="Times New Roman" w:hAnsi="Calibri" w:cs="Times New Roman"/>
                <w:color w:val="000000"/>
                <w:lang w:eastAsia="en-IN"/>
              </w:rPr>
              <w:t>Age</w:t>
            </w:r>
            <w:r>
              <w:rPr>
                <w:rFonts w:ascii="Calibri" w:eastAsia="Times New Roman" w:hAnsi="Calibri" w:cs="Times New Roman"/>
                <w:color w:val="000000"/>
                <w:lang w:eastAsia="en-IN"/>
              </w:rPr>
              <w:t xml:space="preserve">  of</w:t>
            </w:r>
          </w:p>
          <w:p w:rsidR="00D25264" w:rsidRPr="00B82E59" w:rsidRDefault="00D25264" w:rsidP="00B82E59">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 Couple</w:t>
            </w:r>
          </w:p>
        </w:tc>
        <w:tc>
          <w:tcPr>
            <w:tcW w:w="1314" w:type="dxa"/>
            <w:tcBorders>
              <w:top w:val="single" w:sz="4" w:space="0" w:color="auto"/>
              <w:left w:val="nil"/>
              <w:bottom w:val="single" w:sz="4" w:space="0" w:color="auto"/>
              <w:right w:val="single" w:sz="4" w:space="0" w:color="auto"/>
            </w:tcBorders>
            <w:shd w:val="clear" w:color="auto" w:fill="auto"/>
            <w:noWrap/>
            <w:vAlign w:val="bottom"/>
            <w:hideMark/>
          </w:tcPr>
          <w:p w:rsidR="00D25264" w:rsidRPr="00B82E59" w:rsidRDefault="00D25264" w:rsidP="00B82E59">
            <w:pPr>
              <w:spacing w:after="0" w:line="240" w:lineRule="auto"/>
              <w:jc w:val="center"/>
              <w:rPr>
                <w:rFonts w:ascii="Calibri" w:eastAsia="Times New Roman" w:hAnsi="Calibri" w:cs="Times New Roman"/>
                <w:color w:val="000000"/>
                <w:lang w:eastAsia="en-IN"/>
              </w:rPr>
            </w:pPr>
            <w:r w:rsidRPr="00B82E59">
              <w:rPr>
                <w:rFonts w:ascii="Calibri" w:eastAsia="Times New Roman" w:hAnsi="Calibri" w:cs="Times New Roman"/>
                <w:color w:val="000000"/>
                <w:lang w:eastAsia="en-IN"/>
              </w:rPr>
              <w:t>Male</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D25264" w:rsidRPr="00B82E59" w:rsidRDefault="00D25264" w:rsidP="00B82E59">
            <w:pPr>
              <w:spacing w:after="0" w:line="240" w:lineRule="auto"/>
              <w:jc w:val="center"/>
              <w:rPr>
                <w:rFonts w:ascii="Calibri" w:eastAsia="Times New Roman" w:hAnsi="Calibri" w:cs="Times New Roman"/>
                <w:color w:val="000000"/>
                <w:lang w:eastAsia="en-IN"/>
              </w:rPr>
            </w:pPr>
            <w:r w:rsidRPr="00B82E59">
              <w:rPr>
                <w:rFonts w:ascii="Calibri" w:eastAsia="Times New Roman" w:hAnsi="Calibri" w:cs="Times New Roman"/>
                <w:color w:val="000000"/>
                <w:lang w:eastAsia="en-IN"/>
              </w:rPr>
              <w:t>Female</w:t>
            </w:r>
          </w:p>
        </w:tc>
        <w:tc>
          <w:tcPr>
            <w:tcW w:w="1479" w:type="dxa"/>
            <w:tcBorders>
              <w:top w:val="single" w:sz="4" w:space="0" w:color="auto"/>
              <w:left w:val="nil"/>
              <w:bottom w:val="single" w:sz="4" w:space="0" w:color="auto"/>
              <w:right w:val="single" w:sz="4" w:space="0" w:color="auto"/>
            </w:tcBorders>
            <w:vAlign w:val="bottom"/>
          </w:tcPr>
          <w:p w:rsidR="00D25264" w:rsidRDefault="00D25264" w:rsidP="00C00083">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Marital </w:t>
            </w:r>
            <w:r w:rsidRPr="00B82E59">
              <w:rPr>
                <w:rFonts w:ascii="Calibri" w:eastAsia="Times New Roman" w:hAnsi="Calibri" w:cs="Times New Roman"/>
                <w:color w:val="000000"/>
                <w:lang w:eastAsia="en-IN"/>
              </w:rPr>
              <w:t>Age</w:t>
            </w:r>
          </w:p>
          <w:p w:rsidR="00D25264" w:rsidRPr="00B82E59" w:rsidRDefault="00D25264" w:rsidP="00C00083">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  of Couple</w:t>
            </w:r>
          </w:p>
        </w:tc>
        <w:tc>
          <w:tcPr>
            <w:tcW w:w="1478" w:type="dxa"/>
            <w:tcBorders>
              <w:top w:val="single" w:sz="4" w:space="0" w:color="auto"/>
              <w:left w:val="nil"/>
              <w:bottom w:val="single" w:sz="4" w:space="0" w:color="auto"/>
              <w:right w:val="single" w:sz="4" w:space="0" w:color="auto"/>
            </w:tcBorders>
            <w:vAlign w:val="bottom"/>
          </w:tcPr>
          <w:p w:rsidR="00D25264" w:rsidRPr="00B82E59" w:rsidRDefault="00D25264" w:rsidP="00C00083">
            <w:pPr>
              <w:spacing w:after="0" w:line="240" w:lineRule="auto"/>
              <w:jc w:val="center"/>
              <w:rPr>
                <w:rFonts w:ascii="Calibri" w:eastAsia="Times New Roman" w:hAnsi="Calibri" w:cs="Times New Roman"/>
                <w:color w:val="000000"/>
                <w:lang w:eastAsia="en-IN"/>
              </w:rPr>
            </w:pPr>
            <w:r w:rsidRPr="00B82E59">
              <w:rPr>
                <w:rFonts w:ascii="Calibri" w:eastAsia="Times New Roman" w:hAnsi="Calibri" w:cs="Times New Roman"/>
                <w:color w:val="000000"/>
                <w:lang w:eastAsia="en-IN"/>
              </w:rPr>
              <w:t>Male</w:t>
            </w:r>
          </w:p>
        </w:tc>
        <w:tc>
          <w:tcPr>
            <w:tcW w:w="1314" w:type="dxa"/>
            <w:tcBorders>
              <w:top w:val="single" w:sz="4" w:space="0" w:color="auto"/>
              <w:left w:val="nil"/>
              <w:bottom w:val="single" w:sz="4" w:space="0" w:color="auto"/>
              <w:right w:val="single" w:sz="4" w:space="0" w:color="auto"/>
            </w:tcBorders>
            <w:vAlign w:val="bottom"/>
          </w:tcPr>
          <w:p w:rsidR="00D25264" w:rsidRPr="00B82E59" w:rsidRDefault="00D25264" w:rsidP="00C00083">
            <w:pPr>
              <w:spacing w:after="0" w:line="240" w:lineRule="auto"/>
              <w:jc w:val="center"/>
              <w:rPr>
                <w:rFonts w:ascii="Calibri" w:eastAsia="Times New Roman" w:hAnsi="Calibri" w:cs="Times New Roman"/>
                <w:color w:val="000000"/>
                <w:lang w:eastAsia="en-IN"/>
              </w:rPr>
            </w:pPr>
            <w:r w:rsidRPr="00B82E59">
              <w:rPr>
                <w:rFonts w:ascii="Calibri" w:eastAsia="Times New Roman" w:hAnsi="Calibri" w:cs="Times New Roman"/>
                <w:color w:val="000000"/>
                <w:lang w:eastAsia="en-IN"/>
              </w:rPr>
              <w:t>Female</w:t>
            </w:r>
          </w:p>
        </w:tc>
      </w:tr>
      <w:tr w:rsidR="00D25264" w:rsidRPr="00B82E59" w:rsidTr="00D25264">
        <w:trPr>
          <w:trHeight w:val="455"/>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25264" w:rsidRPr="00B82E59" w:rsidRDefault="00D25264" w:rsidP="00B82E59">
            <w:pPr>
              <w:spacing w:after="0" w:line="240" w:lineRule="auto"/>
              <w:rPr>
                <w:rFonts w:ascii="Calibri" w:eastAsia="Times New Roman" w:hAnsi="Calibri" w:cs="Times New Roman"/>
                <w:color w:val="000000"/>
                <w:lang w:eastAsia="en-IN"/>
              </w:rPr>
            </w:pPr>
            <w:r w:rsidRPr="00B82E59">
              <w:rPr>
                <w:rFonts w:ascii="Calibri" w:eastAsia="Times New Roman" w:hAnsi="Calibri" w:cs="Times New Roman"/>
                <w:color w:val="000000"/>
                <w:lang w:eastAsia="en-IN"/>
              </w:rPr>
              <w:t xml:space="preserve">Average </w:t>
            </w:r>
          </w:p>
        </w:tc>
        <w:tc>
          <w:tcPr>
            <w:tcW w:w="1314" w:type="dxa"/>
            <w:tcBorders>
              <w:top w:val="nil"/>
              <w:left w:val="nil"/>
              <w:bottom w:val="single" w:sz="4" w:space="0" w:color="auto"/>
              <w:right w:val="single" w:sz="4" w:space="0" w:color="auto"/>
            </w:tcBorders>
            <w:shd w:val="clear" w:color="auto" w:fill="auto"/>
            <w:noWrap/>
            <w:vAlign w:val="bottom"/>
            <w:hideMark/>
          </w:tcPr>
          <w:p w:rsidR="00D25264" w:rsidRPr="00B82E59" w:rsidRDefault="00D25264" w:rsidP="00B82E59">
            <w:pPr>
              <w:spacing w:after="0" w:line="240" w:lineRule="auto"/>
              <w:jc w:val="center"/>
              <w:rPr>
                <w:rFonts w:ascii="Calibri" w:eastAsia="Times New Roman" w:hAnsi="Calibri" w:cs="Times New Roman"/>
                <w:color w:val="000000"/>
                <w:lang w:eastAsia="en-IN"/>
              </w:rPr>
            </w:pPr>
            <w:r w:rsidRPr="00B82E59">
              <w:rPr>
                <w:rFonts w:ascii="Calibri" w:eastAsia="Times New Roman" w:hAnsi="Calibri" w:cs="Times New Roman"/>
                <w:color w:val="000000"/>
                <w:lang w:eastAsia="en-IN"/>
              </w:rPr>
              <w:t>32.3</w:t>
            </w:r>
            <w:r>
              <w:rPr>
                <w:rFonts w:ascii="Calibri" w:eastAsia="Times New Roman" w:hAnsi="Calibri" w:cs="Times New Roman"/>
                <w:color w:val="000000"/>
                <w:lang w:eastAsia="en-IN"/>
              </w:rPr>
              <w:t>0</w:t>
            </w:r>
          </w:p>
        </w:tc>
        <w:tc>
          <w:tcPr>
            <w:tcW w:w="1643" w:type="dxa"/>
            <w:tcBorders>
              <w:top w:val="nil"/>
              <w:left w:val="nil"/>
              <w:bottom w:val="single" w:sz="4" w:space="0" w:color="auto"/>
              <w:right w:val="single" w:sz="4" w:space="0" w:color="auto"/>
            </w:tcBorders>
            <w:shd w:val="clear" w:color="auto" w:fill="auto"/>
            <w:noWrap/>
            <w:vAlign w:val="bottom"/>
            <w:hideMark/>
          </w:tcPr>
          <w:p w:rsidR="00D25264" w:rsidRPr="00B82E59" w:rsidRDefault="00D25264" w:rsidP="00B82E59">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25.69</w:t>
            </w:r>
          </w:p>
        </w:tc>
        <w:tc>
          <w:tcPr>
            <w:tcW w:w="1479" w:type="dxa"/>
            <w:tcBorders>
              <w:top w:val="nil"/>
              <w:left w:val="nil"/>
              <w:bottom w:val="single" w:sz="4" w:space="0" w:color="auto"/>
              <w:right w:val="single" w:sz="4" w:space="0" w:color="auto"/>
            </w:tcBorders>
            <w:vAlign w:val="bottom"/>
          </w:tcPr>
          <w:p w:rsidR="00D25264" w:rsidRPr="00B82E59" w:rsidRDefault="00D25264" w:rsidP="00C00083">
            <w:pPr>
              <w:spacing w:after="0" w:line="240" w:lineRule="auto"/>
              <w:rPr>
                <w:rFonts w:ascii="Calibri" w:eastAsia="Times New Roman" w:hAnsi="Calibri" w:cs="Times New Roman"/>
                <w:color w:val="000000"/>
                <w:lang w:eastAsia="en-IN"/>
              </w:rPr>
            </w:pPr>
            <w:r w:rsidRPr="00B82E59">
              <w:rPr>
                <w:rFonts w:ascii="Calibri" w:eastAsia="Times New Roman" w:hAnsi="Calibri" w:cs="Times New Roman"/>
                <w:color w:val="000000"/>
                <w:lang w:eastAsia="en-IN"/>
              </w:rPr>
              <w:t xml:space="preserve">Average </w:t>
            </w:r>
          </w:p>
        </w:tc>
        <w:tc>
          <w:tcPr>
            <w:tcW w:w="1478" w:type="dxa"/>
            <w:tcBorders>
              <w:top w:val="nil"/>
              <w:left w:val="nil"/>
              <w:bottom w:val="single" w:sz="4" w:space="0" w:color="auto"/>
              <w:right w:val="single" w:sz="4" w:space="0" w:color="auto"/>
            </w:tcBorders>
            <w:vAlign w:val="bottom"/>
          </w:tcPr>
          <w:p w:rsidR="00D25264" w:rsidRPr="002D1087" w:rsidRDefault="00D25264" w:rsidP="00C00083">
            <w:pPr>
              <w:spacing w:after="0" w:line="240" w:lineRule="auto"/>
              <w:jc w:val="center"/>
              <w:rPr>
                <w:rFonts w:ascii="Calibri" w:eastAsia="Times New Roman" w:hAnsi="Calibri" w:cs="Times New Roman"/>
                <w:color w:val="000000"/>
                <w:lang w:eastAsia="en-IN"/>
              </w:rPr>
            </w:pPr>
            <w:r w:rsidRPr="002D1087">
              <w:rPr>
                <w:rFonts w:ascii="Calibri" w:eastAsia="Times New Roman" w:hAnsi="Calibri" w:cs="Times New Roman"/>
                <w:color w:val="000000"/>
                <w:lang w:eastAsia="en-IN"/>
              </w:rPr>
              <w:t>27.7</w:t>
            </w:r>
            <w:r>
              <w:rPr>
                <w:rFonts w:ascii="Calibri" w:eastAsia="Times New Roman" w:hAnsi="Calibri" w:cs="Times New Roman"/>
                <w:color w:val="000000"/>
                <w:lang w:eastAsia="en-IN"/>
              </w:rPr>
              <w:t>0</w:t>
            </w:r>
          </w:p>
        </w:tc>
        <w:tc>
          <w:tcPr>
            <w:tcW w:w="1314" w:type="dxa"/>
            <w:tcBorders>
              <w:top w:val="nil"/>
              <w:left w:val="nil"/>
              <w:bottom w:val="single" w:sz="4" w:space="0" w:color="auto"/>
              <w:right w:val="single" w:sz="4" w:space="0" w:color="auto"/>
            </w:tcBorders>
            <w:vAlign w:val="bottom"/>
          </w:tcPr>
          <w:p w:rsidR="00D25264" w:rsidRPr="002D1087" w:rsidRDefault="00D25264" w:rsidP="00C00083">
            <w:pPr>
              <w:spacing w:after="0" w:line="240" w:lineRule="auto"/>
              <w:jc w:val="center"/>
              <w:rPr>
                <w:rFonts w:ascii="Calibri" w:eastAsia="Times New Roman" w:hAnsi="Calibri" w:cs="Times New Roman"/>
                <w:color w:val="000000"/>
                <w:lang w:eastAsia="en-IN"/>
              </w:rPr>
            </w:pPr>
            <w:r w:rsidRPr="002D1087">
              <w:rPr>
                <w:rFonts w:ascii="Calibri" w:eastAsia="Times New Roman" w:hAnsi="Calibri" w:cs="Times New Roman"/>
                <w:color w:val="000000"/>
                <w:lang w:eastAsia="en-IN"/>
              </w:rPr>
              <w:t>21.94</w:t>
            </w:r>
          </w:p>
        </w:tc>
      </w:tr>
      <w:tr w:rsidR="00D25264" w:rsidRPr="00B82E59" w:rsidTr="00D25264">
        <w:trPr>
          <w:trHeight w:val="455"/>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25264" w:rsidRPr="00B82E59" w:rsidRDefault="00D25264" w:rsidP="00B82E59">
            <w:pPr>
              <w:spacing w:after="0" w:line="240" w:lineRule="auto"/>
              <w:rPr>
                <w:rFonts w:ascii="Calibri" w:eastAsia="Times New Roman" w:hAnsi="Calibri" w:cs="Times New Roman"/>
                <w:color w:val="000000"/>
                <w:lang w:eastAsia="en-IN"/>
              </w:rPr>
            </w:pPr>
            <w:r w:rsidRPr="00B82E59">
              <w:rPr>
                <w:rFonts w:ascii="Calibri" w:eastAsia="Times New Roman" w:hAnsi="Calibri" w:cs="Times New Roman"/>
                <w:color w:val="000000"/>
                <w:lang w:eastAsia="en-IN"/>
              </w:rPr>
              <w:t>SD</w:t>
            </w:r>
          </w:p>
        </w:tc>
        <w:tc>
          <w:tcPr>
            <w:tcW w:w="1314" w:type="dxa"/>
            <w:tcBorders>
              <w:top w:val="nil"/>
              <w:left w:val="nil"/>
              <w:bottom w:val="single" w:sz="4" w:space="0" w:color="auto"/>
              <w:right w:val="single" w:sz="4" w:space="0" w:color="auto"/>
            </w:tcBorders>
            <w:shd w:val="clear" w:color="auto" w:fill="auto"/>
            <w:noWrap/>
            <w:vAlign w:val="bottom"/>
            <w:hideMark/>
          </w:tcPr>
          <w:p w:rsidR="00D25264" w:rsidRPr="00B82E59" w:rsidRDefault="00D25264" w:rsidP="00B82E59">
            <w:pPr>
              <w:spacing w:after="0" w:line="240" w:lineRule="auto"/>
              <w:jc w:val="center"/>
              <w:rPr>
                <w:rFonts w:ascii="Calibri" w:eastAsia="Times New Roman" w:hAnsi="Calibri" w:cs="Times New Roman"/>
                <w:color w:val="000000"/>
                <w:lang w:eastAsia="en-IN"/>
              </w:rPr>
            </w:pPr>
            <w:r w:rsidRPr="00B82E59">
              <w:rPr>
                <w:rFonts w:ascii="Calibri" w:eastAsia="Times New Roman" w:hAnsi="Calibri" w:cs="Times New Roman"/>
                <w:color w:val="000000"/>
                <w:lang w:eastAsia="en-IN"/>
              </w:rPr>
              <w:t>3.86</w:t>
            </w:r>
          </w:p>
        </w:tc>
        <w:tc>
          <w:tcPr>
            <w:tcW w:w="1643" w:type="dxa"/>
            <w:tcBorders>
              <w:top w:val="nil"/>
              <w:left w:val="nil"/>
              <w:bottom w:val="single" w:sz="4" w:space="0" w:color="auto"/>
              <w:right w:val="single" w:sz="4" w:space="0" w:color="auto"/>
            </w:tcBorders>
            <w:shd w:val="clear" w:color="auto" w:fill="auto"/>
            <w:noWrap/>
            <w:vAlign w:val="bottom"/>
            <w:hideMark/>
          </w:tcPr>
          <w:p w:rsidR="00D25264" w:rsidRPr="00B82E59" w:rsidRDefault="00D25264" w:rsidP="00B82E59">
            <w:pPr>
              <w:spacing w:after="0" w:line="240" w:lineRule="auto"/>
              <w:jc w:val="center"/>
              <w:rPr>
                <w:rFonts w:ascii="Calibri" w:eastAsia="Times New Roman" w:hAnsi="Calibri" w:cs="Times New Roman"/>
                <w:color w:val="000000"/>
                <w:lang w:eastAsia="en-IN"/>
              </w:rPr>
            </w:pPr>
            <w:r w:rsidRPr="00B82E59">
              <w:rPr>
                <w:rFonts w:ascii="Calibri" w:eastAsia="Times New Roman" w:hAnsi="Calibri" w:cs="Times New Roman"/>
                <w:color w:val="000000"/>
                <w:lang w:eastAsia="en-IN"/>
              </w:rPr>
              <w:t>3.43</w:t>
            </w:r>
          </w:p>
        </w:tc>
        <w:tc>
          <w:tcPr>
            <w:tcW w:w="1479" w:type="dxa"/>
            <w:tcBorders>
              <w:top w:val="nil"/>
              <w:left w:val="nil"/>
              <w:bottom w:val="single" w:sz="4" w:space="0" w:color="auto"/>
              <w:right w:val="single" w:sz="4" w:space="0" w:color="auto"/>
            </w:tcBorders>
            <w:vAlign w:val="bottom"/>
          </w:tcPr>
          <w:p w:rsidR="00D25264" w:rsidRPr="00B82E59" w:rsidRDefault="00D25264" w:rsidP="00C00083">
            <w:pPr>
              <w:spacing w:after="0" w:line="240" w:lineRule="auto"/>
              <w:rPr>
                <w:rFonts w:ascii="Calibri" w:eastAsia="Times New Roman" w:hAnsi="Calibri" w:cs="Times New Roman"/>
                <w:color w:val="000000"/>
                <w:lang w:eastAsia="en-IN"/>
              </w:rPr>
            </w:pPr>
            <w:r w:rsidRPr="00B82E59">
              <w:rPr>
                <w:rFonts w:ascii="Calibri" w:eastAsia="Times New Roman" w:hAnsi="Calibri" w:cs="Times New Roman"/>
                <w:color w:val="000000"/>
                <w:lang w:eastAsia="en-IN"/>
              </w:rPr>
              <w:t>SD</w:t>
            </w:r>
          </w:p>
        </w:tc>
        <w:tc>
          <w:tcPr>
            <w:tcW w:w="1478" w:type="dxa"/>
            <w:tcBorders>
              <w:top w:val="nil"/>
              <w:left w:val="nil"/>
              <w:bottom w:val="single" w:sz="4" w:space="0" w:color="auto"/>
              <w:right w:val="single" w:sz="4" w:space="0" w:color="auto"/>
            </w:tcBorders>
            <w:vAlign w:val="bottom"/>
          </w:tcPr>
          <w:p w:rsidR="00D25264" w:rsidRPr="002D1087" w:rsidRDefault="00D25264" w:rsidP="00C00083">
            <w:pPr>
              <w:spacing w:after="0" w:line="240" w:lineRule="auto"/>
              <w:jc w:val="center"/>
              <w:rPr>
                <w:rFonts w:ascii="Calibri" w:eastAsia="Times New Roman" w:hAnsi="Calibri" w:cs="Times New Roman"/>
                <w:color w:val="000000"/>
                <w:lang w:eastAsia="en-IN"/>
              </w:rPr>
            </w:pPr>
            <w:r w:rsidRPr="002D1087">
              <w:rPr>
                <w:rFonts w:ascii="Calibri" w:eastAsia="Times New Roman" w:hAnsi="Calibri" w:cs="Times New Roman"/>
                <w:color w:val="000000"/>
                <w:lang w:eastAsia="en-IN"/>
              </w:rPr>
              <w:t>2.68</w:t>
            </w:r>
          </w:p>
        </w:tc>
        <w:tc>
          <w:tcPr>
            <w:tcW w:w="1314" w:type="dxa"/>
            <w:tcBorders>
              <w:top w:val="nil"/>
              <w:left w:val="nil"/>
              <w:bottom w:val="single" w:sz="4" w:space="0" w:color="auto"/>
              <w:right w:val="single" w:sz="4" w:space="0" w:color="auto"/>
            </w:tcBorders>
            <w:vAlign w:val="bottom"/>
          </w:tcPr>
          <w:p w:rsidR="00D25264" w:rsidRPr="002D1087" w:rsidRDefault="00D25264" w:rsidP="00C00083">
            <w:pPr>
              <w:spacing w:after="0" w:line="240" w:lineRule="auto"/>
              <w:jc w:val="center"/>
              <w:rPr>
                <w:rFonts w:ascii="Calibri" w:eastAsia="Times New Roman" w:hAnsi="Calibri" w:cs="Times New Roman"/>
                <w:color w:val="000000"/>
                <w:lang w:eastAsia="en-IN"/>
              </w:rPr>
            </w:pPr>
            <w:r w:rsidRPr="002D1087">
              <w:rPr>
                <w:rFonts w:ascii="Calibri" w:eastAsia="Times New Roman" w:hAnsi="Calibri" w:cs="Times New Roman"/>
                <w:color w:val="000000"/>
                <w:lang w:eastAsia="en-IN"/>
              </w:rPr>
              <w:t>2.83</w:t>
            </w:r>
          </w:p>
        </w:tc>
      </w:tr>
    </w:tbl>
    <w:p w:rsidR="00D25264" w:rsidRDefault="00D25264" w:rsidP="00AB63C4">
      <w:pPr>
        <w:jc w:val="both"/>
      </w:pPr>
    </w:p>
    <w:p w:rsidR="00B82E59" w:rsidRDefault="00B82E59" w:rsidP="00AB63C4">
      <w:pPr>
        <w:jc w:val="both"/>
      </w:pPr>
      <w:r>
        <w:t xml:space="preserve">Average </w:t>
      </w:r>
      <w:r w:rsidR="00C7737C">
        <w:t xml:space="preserve">age </w:t>
      </w:r>
      <w:r>
        <w:t xml:space="preserve">difference between Male and Female </w:t>
      </w:r>
      <w:r w:rsidR="00C7737C">
        <w:t xml:space="preserve">in the couple is </w:t>
      </w:r>
      <w:r>
        <w:t>6 years (p value=0.4074&gt;0.05)</w:t>
      </w:r>
    </w:p>
    <w:p w:rsidR="002D1087" w:rsidRDefault="002D1087" w:rsidP="00AB63C4">
      <w:pPr>
        <w:spacing w:line="360" w:lineRule="auto"/>
        <w:jc w:val="both"/>
      </w:pPr>
      <w:r>
        <w:t>In the age</w:t>
      </w:r>
      <w:r w:rsidR="00120009">
        <w:t xml:space="preserve"> of marriage</w:t>
      </w:r>
      <w:r>
        <w:t xml:space="preserve"> also </w:t>
      </w:r>
      <w:r w:rsidR="00120009">
        <w:t>a difference of</w:t>
      </w:r>
      <w:r w:rsidR="008B1FAF">
        <w:t xml:space="preserve"> 6 years is found be</w:t>
      </w:r>
      <w:r w:rsidR="00D25264">
        <w:t xml:space="preserve">tween male </w:t>
      </w:r>
      <w:r w:rsidR="008B1FAF">
        <w:t>and female</w:t>
      </w:r>
      <w:r w:rsidR="00D25264">
        <w:t xml:space="preserve"> of the couple</w:t>
      </w:r>
      <w:r w:rsidR="008B1FAF">
        <w:t xml:space="preserve"> (p value=</w:t>
      </w:r>
      <w:r w:rsidR="00D25264">
        <w:t>0</w:t>
      </w:r>
      <w:r w:rsidR="008B1FAF">
        <w:t>.3332&gt;0.05)</w:t>
      </w:r>
      <w:r w:rsidR="00ED7499">
        <w:t>, which may affect the congruence of thought and feelings of the couple.</w:t>
      </w:r>
    </w:p>
    <w:p w:rsidR="008B1FAF" w:rsidRDefault="001E6D24">
      <w:r>
        <w:t>2.</w:t>
      </w:r>
      <w:r w:rsidR="00C00083">
        <w:t xml:space="preserve"> </w:t>
      </w:r>
      <w:r w:rsidR="008B1FAF">
        <w:t>Duration of married Life</w:t>
      </w:r>
    </w:p>
    <w:tbl>
      <w:tblPr>
        <w:tblW w:w="5827" w:type="dxa"/>
        <w:tblInd w:w="93" w:type="dxa"/>
        <w:tblLook w:val="04A0"/>
      </w:tblPr>
      <w:tblGrid>
        <w:gridCol w:w="1716"/>
        <w:gridCol w:w="1560"/>
        <w:gridCol w:w="1275"/>
        <w:gridCol w:w="1276"/>
      </w:tblGrid>
      <w:tr w:rsidR="00C00083" w:rsidRPr="008B1FAF" w:rsidTr="00C00083">
        <w:trPr>
          <w:trHeight w:val="44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083" w:rsidRPr="008B1FAF" w:rsidRDefault="00C00083" w:rsidP="008B1FAF">
            <w:pPr>
              <w:spacing w:after="0" w:line="240" w:lineRule="auto"/>
              <w:rPr>
                <w:rFonts w:ascii="Calibri" w:eastAsia="Times New Roman" w:hAnsi="Calibri" w:cs="Times New Roman"/>
                <w:color w:val="000000"/>
                <w:lang w:eastAsia="en-IN"/>
              </w:rPr>
            </w:pPr>
            <w:r w:rsidRPr="008B1FAF">
              <w:rPr>
                <w:rFonts w:ascii="Calibri" w:eastAsia="Times New Roman" w:hAnsi="Calibri" w:cs="Times New Roman"/>
                <w:color w:val="000000"/>
                <w:lang w:eastAsia="en-IN"/>
              </w:rPr>
              <w:t>Duration of  Married Life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0083" w:rsidRPr="008B1FAF" w:rsidRDefault="00C00083" w:rsidP="00C00083">
            <w:pPr>
              <w:spacing w:after="0" w:line="240" w:lineRule="auto"/>
              <w:jc w:val="center"/>
              <w:rPr>
                <w:rFonts w:ascii="Calibri" w:eastAsia="Times New Roman" w:hAnsi="Calibri" w:cs="Times New Roman"/>
                <w:color w:val="000000"/>
                <w:lang w:eastAsia="en-IN"/>
              </w:rPr>
            </w:pPr>
            <w:r w:rsidRPr="008B1FAF">
              <w:rPr>
                <w:rFonts w:ascii="Calibri" w:eastAsia="Times New Roman" w:hAnsi="Calibri" w:cs="Times New Roman"/>
                <w:color w:val="000000"/>
                <w:lang w:eastAsia="en-IN"/>
              </w:rPr>
              <w:t>2--4</w:t>
            </w:r>
          </w:p>
        </w:tc>
        <w:tc>
          <w:tcPr>
            <w:tcW w:w="1275" w:type="dxa"/>
            <w:tcBorders>
              <w:top w:val="single" w:sz="4" w:space="0" w:color="auto"/>
              <w:left w:val="nil"/>
              <w:bottom w:val="single" w:sz="4" w:space="0" w:color="auto"/>
              <w:right w:val="single" w:sz="4" w:space="0" w:color="auto"/>
            </w:tcBorders>
            <w:vAlign w:val="center"/>
          </w:tcPr>
          <w:p w:rsidR="00C00083" w:rsidRPr="008B1FAF" w:rsidRDefault="00C00083" w:rsidP="00C00083">
            <w:pPr>
              <w:spacing w:after="0" w:line="240" w:lineRule="auto"/>
              <w:jc w:val="center"/>
              <w:rPr>
                <w:rFonts w:ascii="Calibri" w:eastAsia="Times New Roman" w:hAnsi="Calibri" w:cs="Times New Roman"/>
                <w:color w:val="000000"/>
                <w:lang w:eastAsia="en-IN"/>
              </w:rPr>
            </w:pPr>
            <w:r w:rsidRPr="008B1FAF">
              <w:rPr>
                <w:rFonts w:ascii="Calibri" w:eastAsia="Times New Roman" w:hAnsi="Calibri" w:cs="Times New Roman"/>
                <w:color w:val="000000"/>
                <w:lang w:eastAsia="en-IN"/>
              </w:rPr>
              <w:t>4--6</w:t>
            </w:r>
          </w:p>
        </w:tc>
        <w:tc>
          <w:tcPr>
            <w:tcW w:w="1276" w:type="dxa"/>
            <w:tcBorders>
              <w:top w:val="single" w:sz="4" w:space="0" w:color="auto"/>
              <w:left w:val="nil"/>
              <w:bottom w:val="single" w:sz="4" w:space="0" w:color="auto"/>
              <w:right w:val="single" w:sz="4" w:space="0" w:color="auto"/>
            </w:tcBorders>
            <w:vAlign w:val="center"/>
          </w:tcPr>
          <w:p w:rsidR="00C00083" w:rsidRPr="008B1FAF" w:rsidRDefault="00C00083" w:rsidP="00C00083">
            <w:pPr>
              <w:spacing w:after="0" w:line="240" w:lineRule="auto"/>
              <w:jc w:val="center"/>
              <w:rPr>
                <w:rFonts w:ascii="Calibri" w:eastAsia="Times New Roman" w:hAnsi="Calibri" w:cs="Times New Roman"/>
                <w:color w:val="000000"/>
                <w:lang w:eastAsia="en-IN"/>
              </w:rPr>
            </w:pPr>
            <w:r w:rsidRPr="008B1FAF">
              <w:rPr>
                <w:rFonts w:ascii="Calibri" w:eastAsia="Times New Roman" w:hAnsi="Calibri" w:cs="Times New Roman"/>
                <w:color w:val="000000"/>
                <w:lang w:eastAsia="en-IN"/>
              </w:rPr>
              <w:t>&gt;6</w:t>
            </w:r>
          </w:p>
        </w:tc>
      </w:tr>
      <w:tr w:rsidR="00C00083" w:rsidRPr="008B1FAF" w:rsidTr="00C00083">
        <w:trPr>
          <w:trHeight w:val="447"/>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C00083" w:rsidRPr="008B1FAF" w:rsidRDefault="00C00083" w:rsidP="008B1FAF">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No. of Couple</w:t>
            </w:r>
          </w:p>
        </w:tc>
        <w:tc>
          <w:tcPr>
            <w:tcW w:w="1560" w:type="dxa"/>
            <w:tcBorders>
              <w:top w:val="nil"/>
              <w:left w:val="nil"/>
              <w:bottom w:val="single" w:sz="4" w:space="0" w:color="auto"/>
              <w:right w:val="single" w:sz="4" w:space="0" w:color="auto"/>
            </w:tcBorders>
            <w:shd w:val="clear" w:color="auto" w:fill="auto"/>
            <w:noWrap/>
            <w:vAlign w:val="center"/>
            <w:hideMark/>
          </w:tcPr>
          <w:p w:rsidR="00C00083" w:rsidRPr="008B1FAF" w:rsidRDefault="00C00083" w:rsidP="00C00083">
            <w:pPr>
              <w:spacing w:after="0" w:line="240" w:lineRule="auto"/>
              <w:jc w:val="center"/>
              <w:rPr>
                <w:rFonts w:ascii="Calibri" w:eastAsia="Times New Roman" w:hAnsi="Calibri" w:cs="Times New Roman"/>
                <w:color w:val="000000"/>
                <w:lang w:eastAsia="en-IN"/>
              </w:rPr>
            </w:pPr>
            <w:r w:rsidRPr="008B1FAF">
              <w:rPr>
                <w:rFonts w:ascii="Calibri" w:eastAsia="Times New Roman" w:hAnsi="Calibri" w:cs="Times New Roman"/>
                <w:color w:val="000000"/>
                <w:lang w:eastAsia="en-IN"/>
              </w:rPr>
              <w:t>25</w:t>
            </w:r>
          </w:p>
        </w:tc>
        <w:tc>
          <w:tcPr>
            <w:tcW w:w="1275" w:type="dxa"/>
            <w:tcBorders>
              <w:top w:val="nil"/>
              <w:left w:val="nil"/>
              <w:bottom w:val="single" w:sz="4" w:space="0" w:color="auto"/>
              <w:right w:val="single" w:sz="4" w:space="0" w:color="auto"/>
            </w:tcBorders>
            <w:vAlign w:val="center"/>
          </w:tcPr>
          <w:p w:rsidR="00C00083" w:rsidRPr="008B1FAF" w:rsidRDefault="00C00083" w:rsidP="00C0008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15</w:t>
            </w:r>
          </w:p>
        </w:tc>
        <w:tc>
          <w:tcPr>
            <w:tcW w:w="1276" w:type="dxa"/>
            <w:tcBorders>
              <w:top w:val="nil"/>
              <w:left w:val="nil"/>
              <w:bottom w:val="single" w:sz="4" w:space="0" w:color="auto"/>
              <w:right w:val="single" w:sz="4" w:space="0" w:color="auto"/>
            </w:tcBorders>
            <w:vAlign w:val="center"/>
          </w:tcPr>
          <w:p w:rsidR="00C00083" w:rsidRPr="008B1FAF" w:rsidRDefault="00C00083" w:rsidP="00C0008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10</w:t>
            </w:r>
          </w:p>
        </w:tc>
      </w:tr>
    </w:tbl>
    <w:p w:rsidR="008B1FAF" w:rsidRDefault="008B1FAF"/>
    <w:p w:rsidR="009C2239" w:rsidRDefault="009C2239" w:rsidP="00AB63C4">
      <w:pPr>
        <w:spacing w:line="360" w:lineRule="auto"/>
        <w:jc w:val="both"/>
      </w:pPr>
      <w:r>
        <w:t>Among the infertile couple the duration of married life is more than 6 years in 20%</w:t>
      </w:r>
      <w:r w:rsidR="00120009">
        <w:t xml:space="preserve"> patients , </w:t>
      </w:r>
      <w:r>
        <w:t>30% with 4-6 years</w:t>
      </w:r>
      <w:r w:rsidR="00120009">
        <w:t xml:space="preserve"> and 50% with a minimum duration of childlessness of less than 4 years. </w:t>
      </w:r>
      <w:r>
        <w:t xml:space="preserve"> Aver</w:t>
      </w:r>
      <w:r w:rsidR="00120009">
        <w:t>a</w:t>
      </w:r>
      <w:r>
        <w:t>ge duratio</w:t>
      </w:r>
      <w:r w:rsidR="00120009">
        <w:t>n of married life or childless years=</w:t>
      </w:r>
      <w:r>
        <w:t xml:space="preserve"> 4.6 </w:t>
      </w:r>
      <w:r w:rsidR="00120009">
        <w:t xml:space="preserve">years </w:t>
      </w:r>
      <w:r>
        <w:t>with SD</w:t>
      </w:r>
      <w:r w:rsidR="00120009">
        <w:t xml:space="preserve"> =</w:t>
      </w:r>
      <w:r>
        <w:t>2</w:t>
      </w:r>
      <w:r w:rsidR="00120009">
        <w:t xml:space="preserve"> ye</w:t>
      </w:r>
      <w:r>
        <w:t>ars.</w:t>
      </w:r>
    </w:p>
    <w:p w:rsidR="001E6D24" w:rsidRDefault="009C2239" w:rsidP="00AB63C4">
      <w:pPr>
        <w:spacing w:line="360" w:lineRule="auto"/>
        <w:jc w:val="both"/>
      </w:pPr>
      <w:r>
        <w:t>There is no correlation between age</w:t>
      </w:r>
      <w:r w:rsidR="0064687E">
        <w:t xml:space="preserve"> of marriage and childlessness </w:t>
      </w:r>
      <w:r>
        <w:t>r=0.03 in M and -0.02 in F</w:t>
      </w:r>
    </w:p>
    <w:p w:rsidR="00AB63C4" w:rsidRDefault="00AB63C4" w:rsidP="00AB63C4">
      <w:pPr>
        <w:spacing w:line="360" w:lineRule="auto"/>
        <w:jc w:val="both"/>
      </w:pPr>
    </w:p>
    <w:p w:rsidR="00A32530" w:rsidRDefault="00A32530" w:rsidP="00AB63C4">
      <w:pPr>
        <w:spacing w:line="360" w:lineRule="auto"/>
        <w:jc w:val="both"/>
      </w:pPr>
    </w:p>
    <w:p w:rsidR="001E6D24" w:rsidRDefault="001E6D24" w:rsidP="00AB63C4">
      <w:pPr>
        <w:spacing w:line="360" w:lineRule="auto"/>
        <w:jc w:val="both"/>
      </w:pPr>
      <w:r>
        <w:lastRenderedPageBreak/>
        <w:t>3.</w:t>
      </w:r>
      <w:r w:rsidRPr="001E6D24">
        <w:rPr>
          <w:rFonts w:ascii="Calibri" w:eastAsia="Times New Roman" w:hAnsi="Calibri" w:cs="Times New Roman"/>
          <w:color w:val="000000"/>
          <w:lang w:eastAsia="en-IN"/>
        </w:rPr>
        <w:t xml:space="preserve"> </w:t>
      </w:r>
      <w:r w:rsidRPr="00375885">
        <w:rPr>
          <w:rFonts w:ascii="Calibri" w:eastAsia="Times New Roman" w:hAnsi="Calibri" w:cs="Times New Roman"/>
          <w:color w:val="000000"/>
          <w:lang w:eastAsia="en-IN"/>
        </w:rPr>
        <w:t>Ed</w:t>
      </w:r>
      <w:r>
        <w:rPr>
          <w:rFonts w:ascii="Calibri" w:eastAsia="Times New Roman" w:hAnsi="Calibri" w:cs="Times New Roman"/>
          <w:color w:val="000000"/>
          <w:lang w:eastAsia="en-IN"/>
        </w:rPr>
        <w:t>ucatio</w:t>
      </w:r>
      <w:r w:rsidRPr="00375885">
        <w:rPr>
          <w:rFonts w:ascii="Calibri" w:eastAsia="Times New Roman" w:hAnsi="Calibri" w:cs="Times New Roman"/>
          <w:color w:val="000000"/>
          <w:lang w:eastAsia="en-IN"/>
        </w:rPr>
        <w:t>n</w:t>
      </w:r>
      <w:r>
        <w:rPr>
          <w:rFonts w:ascii="Calibri" w:eastAsia="Times New Roman" w:hAnsi="Calibri" w:cs="Times New Roman"/>
          <w:color w:val="000000"/>
          <w:lang w:eastAsia="en-IN"/>
        </w:rPr>
        <w:t>, Occupation</w:t>
      </w:r>
      <w:r w:rsidR="00742930">
        <w:rPr>
          <w:rFonts w:ascii="Calibri" w:eastAsia="Times New Roman" w:hAnsi="Calibri" w:cs="Times New Roman"/>
          <w:color w:val="000000"/>
          <w:lang w:eastAsia="en-IN"/>
        </w:rPr>
        <w:t>, Economic  and Family status</w:t>
      </w:r>
    </w:p>
    <w:tbl>
      <w:tblPr>
        <w:tblW w:w="7245" w:type="dxa"/>
        <w:tblInd w:w="93" w:type="dxa"/>
        <w:tblLook w:val="04A0"/>
      </w:tblPr>
      <w:tblGrid>
        <w:gridCol w:w="2185"/>
        <w:gridCol w:w="1232"/>
        <w:gridCol w:w="1276"/>
        <w:gridCol w:w="1276"/>
        <w:gridCol w:w="1276"/>
      </w:tblGrid>
      <w:tr w:rsidR="00C00083" w:rsidRPr="00375885" w:rsidTr="00C00083">
        <w:trPr>
          <w:trHeight w:val="468"/>
        </w:trPr>
        <w:tc>
          <w:tcPr>
            <w:tcW w:w="2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083" w:rsidRPr="00375885" w:rsidRDefault="00C00083" w:rsidP="00375885">
            <w:pPr>
              <w:spacing w:after="0" w:line="240" w:lineRule="auto"/>
              <w:rPr>
                <w:rFonts w:ascii="Calibri" w:eastAsia="Times New Roman" w:hAnsi="Calibri" w:cs="Times New Roman"/>
                <w:color w:val="000000"/>
                <w:lang w:eastAsia="en-IN"/>
              </w:rPr>
            </w:pPr>
            <w:r w:rsidRPr="00375885">
              <w:rPr>
                <w:rFonts w:ascii="Calibri" w:eastAsia="Times New Roman" w:hAnsi="Calibri" w:cs="Times New Roman"/>
                <w:color w:val="000000"/>
                <w:lang w:eastAsia="en-IN"/>
              </w:rPr>
              <w:t>Ed</w:t>
            </w:r>
            <w:r>
              <w:rPr>
                <w:rFonts w:ascii="Calibri" w:eastAsia="Times New Roman" w:hAnsi="Calibri" w:cs="Times New Roman"/>
                <w:color w:val="000000"/>
                <w:lang w:eastAsia="en-IN"/>
              </w:rPr>
              <w:t>ucatio</w:t>
            </w:r>
            <w:r w:rsidRPr="00375885">
              <w:rPr>
                <w:rFonts w:ascii="Calibri" w:eastAsia="Times New Roman" w:hAnsi="Calibri" w:cs="Times New Roman"/>
                <w:color w:val="000000"/>
                <w:lang w:eastAsia="en-IN"/>
              </w:rPr>
              <w:t>n level</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C00083" w:rsidRPr="00375885" w:rsidRDefault="00C00083" w:rsidP="00C00083">
            <w:pPr>
              <w:spacing w:after="0" w:line="240" w:lineRule="auto"/>
              <w:jc w:val="center"/>
              <w:rPr>
                <w:rFonts w:ascii="Calibri" w:eastAsia="Times New Roman" w:hAnsi="Calibri" w:cs="Times New Roman"/>
                <w:color w:val="000000"/>
                <w:lang w:eastAsia="en-IN"/>
              </w:rPr>
            </w:pPr>
            <w:r w:rsidRPr="00375885">
              <w:rPr>
                <w:rFonts w:ascii="Calibri" w:eastAsia="Times New Roman" w:hAnsi="Calibri" w:cs="Times New Roman"/>
                <w:color w:val="000000"/>
                <w:lang w:eastAsia="en-IN"/>
              </w:rPr>
              <w:t>Primary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00083" w:rsidRPr="00375885" w:rsidRDefault="00C00083" w:rsidP="00C00083">
            <w:pPr>
              <w:spacing w:after="0" w:line="240" w:lineRule="auto"/>
              <w:jc w:val="center"/>
              <w:rPr>
                <w:rFonts w:ascii="Calibri" w:eastAsia="Times New Roman" w:hAnsi="Calibri" w:cs="Times New Roman"/>
                <w:color w:val="000000"/>
                <w:lang w:eastAsia="en-IN"/>
              </w:rPr>
            </w:pPr>
            <w:r w:rsidRPr="00375885">
              <w:rPr>
                <w:rFonts w:ascii="Calibri" w:eastAsia="Times New Roman" w:hAnsi="Calibri" w:cs="Times New Roman"/>
                <w:color w:val="000000"/>
                <w:lang w:eastAsia="en-IN"/>
              </w:rPr>
              <w:t>HSC</w:t>
            </w:r>
          </w:p>
        </w:tc>
        <w:tc>
          <w:tcPr>
            <w:tcW w:w="1276" w:type="dxa"/>
            <w:tcBorders>
              <w:top w:val="single" w:sz="4" w:space="0" w:color="auto"/>
              <w:left w:val="nil"/>
              <w:bottom w:val="single" w:sz="4" w:space="0" w:color="auto"/>
              <w:right w:val="single" w:sz="4" w:space="0" w:color="auto"/>
            </w:tcBorders>
            <w:vAlign w:val="center"/>
          </w:tcPr>
          <w:p w:rsidR="00C00083" w:rsidRPr="00375885" w:rsidRDefault="00C00083" w:rsidP="00C0008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De</w:t>
            </w:r>
            <w:r w:rsidRPr="00375885">
              <w:rPr>
                <w:rFonts w:ascii="Calibri" w:eastAsia="Times New Roman" w:hAnsi="Calibri" w:cs="Times New Roman"/>
                <w:color w:val="000000"/>
                <w:lang w:eastAsia="en-IN"/>
              </w:rPr>
              <w:t>g</w:t>
            </w:r>
            <w:r>
              <w:rPr>
                <w:rFonts w:ascii="Calibri" w:eastAsia="Times New Roman" w:hAnsi="Calibri" w:cs="Times New Roman"/>
                <w:color w:val="000000"/>
                <w:lang w:eastAsia="en-IN"/>
              </w:rPr>
              <w:t>ree</w:t>
            </w:r>
          </w:p>
        </w:tc>
        <w:tc>
          <w:tcPr>
            <w:tcW w:w="1276" w:type="dxa"/>
            <w:tcBorders>
              <w:top w:val="single" w:sz="4" w:space="0" w:color="auto"/>
              <w:left w:val="nil"/>
              <w:bottom w:val="single" w:sz="4" w:space="0" w:color="auto"/>
              <w:right w:val="single" w:sz="4" w:space="0" w:color="auto"/>
            </w:tcBorders>
            <w:vAlign w:val="center"/>
          </w:tcPr>
          <w:p w:rsidR="00C00083" w:rsidRDefault="00C00083" w:rsidP="00C00083">
            <w:pPr>
              <w:spacing w:after="0" w:line="240" w:lineRule="auto"/>
              <w:jc w:val="center"/>
              <w:rPr>
                <w:rFonts w:ascii="Calibri" w:eastAsia="Times New Roman" w:hAnsi="Calibri" w:cs="Times New Roman"/>
                <w:color w:val="000000"/>
                <w:lang w:eastAsia="en-IN"/>
              </w:rPr>
            </w:pPr>
            <w:r w:rsidRPr="00375885">
              <w:rPr>
                <w:rFonts w:ascii="Calibri" w:eastAsia="Times New Roman" w:hAnsi="Calibri" w:cs="Times New Roman"/>
                <w:color w:val="000000"/>
                <w:lang w:eastAsia="en-IN"/>
              </w:rPr>
              <w:t>PG</w:t>
            </w:r>
          </w:p>
        </w:tc>
      </w:tr>
      <w:tr w:rsidR="00C00083" w:rsidRPr="00375885" w:rsidTr="00C00083">
        <w:trPr>
          <w:trHeight w:val="468"/>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C00083" w:rsidRPr="00375885" w:rsidRDefault="00C00083" w:rsidP="00375885">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Male</w:t>
            </w:r>
          </w:p>
        </w:tc>
        <w:tc>
          <w:tcPr>
            <w:tcW w:w="1232" w:type="dxa"/>
            <w:tcBorders>
              <w:top w:val="nil"/>
              <w:left w:val="nil"/>
              <w:bottom w:val="single" w:sz="4" w:space="0" w:color="auto"/>
              <w:right w:val="single" w:sz="4" w:space="0" w:color="auto"/>
            </w:tcBorders>
            <w:shd w:val="clear" w:color="auto" w:fill="auto"/>
            <w:noWrap/>
            <w:vAlign w:val="center"/>
            <w:hideMark/>
          </w:tcPr>
          <w:p w:rsidR="00C00083" w:rsidRPr="00375885" w:rsidRDefault="00C00083" w:rsidP="00C00083">
            <w:pPr>
              <w:spacing w:after="0" w:line="240" w:lineRule="auto"/>
              <w:jc w:val="center"/>
              <w:rPr>
                <w:rFonts w:ascii="Calibri" w:eastAsia="Times New Roman" w:hAnsi="Calibri" w:cs="Times New Roman"/>
                <w:color w:val="000000"/>
                <w:lang w:eastAsia="en-IN"/>
              </w:rPr>
            </w:pPr>
            <w:r w:rsidRPr="00375885">
              <w:rPr>
                <w:rFonts w:ascii="Calibri" w:eastAsia="Times New Roman" w:hAnsi="Calibri" w:cs="Times New Roman"/>
                <w:color w:val="000000"/>
                <w:lang w:eastAsia="en-IN"/>
              </w:rPr>
              <w:t>20</w:t>
            </w:r>
          </w:p>
        </w:tc>
        <w:tc>
          <w:tcPr>
            <w:tcW w:w="1276" w:type="dxa"/>
            <w:tcBorders>
              <w:top w:val="nil"/>
              <w:left w:val="nil"/>
              <w:bottom w:val="single" w:sz="4" w:space="0" w:color="auto"/>
              <w:right w:val="single" w:sz="4" w:space="0" w:color="auto"/>
            </w:tcBorders>
            <w:shd w:val="clear" w:color="auto" w:fill="auto"/>
            <w:noWrap/>
            <w:vAlign w:val="center"/>
            <w:hideMark/>
          </w:tcPr>
          <w:p w:rsidR="00C00083" w:rsidRPr="00375885" w:rsidRDefault="00C00083" w:rsidP="00C0008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15</w:t>
            </w:r>
          </w:p>
        </w:tc>
        <w:tc>
          <w:tcPr>
            <w:tcW w:w="1276" w:type="dxa"/>
            <w:tcBorders>
              <w:top w:val="nil"/>
              <w:left w:val="nil"/>
              <w:bottom w:val="single" w:sz="4" w:space="0" w:color="auto"/>
              <w:right w:val="single" w:sz="4" w:space="0" w:color="auto"/>
            </w:tcBorders>
            <w:vAlign w:val="center"/>
          </w:tcPr>
          <w:p w:rsidR="00C00083" w:rsidRPr="00375885" w:rsidRDefault="00C00083" w:rsidP="00C0008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12</w:t>
            </w:r>
          </w:p>
        </w:tc>
        <w:tc>
          <w:tcPr>
            <w:tcW w:w="1276" w:type="dxa"/>
            <w:tcBorders>
              <w:top w:val="nil"/>
              <w:left w:val="nil"/>
              <w:bottom w:val="single" w:sz="4" w:space="0" w:color="auto"/>
              <w:right w:val="single" w:sz="4" w:space="0" w:color="auto"/>
            </w:tcBorders>
            <w:vAlign w:val="center"/>
          </w:tcPr>
          <w:p w:rsidR="00C00083" w:rsidRPr="00375885" w:rsidRDefault="00C00083" w:rsidP="00C0008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3</w:t>
            </w:r>
          </w:p>
        </w:tc>
      </w:tr>
      <w:tr w:rsidR="00C00083" w:rsidRPr="00375885" w:rsidTr="00C00083">
        <w:trPr>
          <w:trHeight w:val="468"/>
        </w:trPr>
        <w:tc>
          <w:tcPr>
            <w:tcW w:w="2185" w:type="dxa"/>
            <w:tcBorders>
              <w:top w:val="nil"/>
              <w:left w:val="single" w:sz="4" w:space="0" w:color="auto"/>
              <w:bottom w:val="single" w:sz="4" w:space="0" w:color="auto"/>
              <w:right w:val="single" w:sz="4" w:space="0" w:color="auto"/>
            </w:tcBorders>
            <w:shd w:val="clear" w:color="auto" w:fill="auto"/>
            <w:noWrap/>
            <w:vAlign w:val="bottom"/>
            <w:hideMark/>
          </w:tcPr>
          <w:p w:rsidR="00C00083" w:rsidRPr="00375885" w:rsidRDefault="00C00083" w:rsidP="00375885">
            <w:pPr>
              <w:spacing w:after="0" w:line="240" w:lineRule="auto"/>
              <w:rPr>
                <w:rFonts w:ascii="Calibri" w:eastAsia="Times New Roman" w:hAnsi="Calibri" w:cs="Times New Roman"/>
                <w:color w:val="000000"/>
                <w:lang w:eastAsia="en-IN"/>
              </w:rPr>
            </w:pPr>
            <w:r w:rsidRPr="00375885">
              <w:rPr>
                <w:rFonts w:ascii="Calibri" w:eastAsia="Times New Roman" w:hAnsi="Calibri" w:cs="Times New Roman"/>
                <w:color w:val="000000"/>
                <w:lang w:eastAsia="en-IN"/>
              </w:rPr>
              <w:t>F</w:t>
            </w:r>
            <w:r>
              <w:rPr>
                <w:rFonts w:ascii="Calibri" w:eastAsia="Times New Roman" w:hAnsi="Calibri" w:cs="Times New Roman"/>
                <w:color w:val="000000"/>
                <w:lang w:eastAsia="en-IN"/>
              </w:rPr>
              <w:t>emale</w:t>
            </w:r>
          </w:p>
        </w:tc>
        <w:tc>
          <w:tcPr>
            <w:tcW w:w="1232" w:type="dxa"/>
            <w:tcBorders>
              <w:top w:val="nil"/>
              <w:left w:val="nil"/>
              <w:bottom w:val="single" w:sz="4" w:space="0" w:color="auto"/>
              <w:right w:val="single" w:sz="4" w:space="0" w:color="auto"/>
            </w:tcBorders>
            <w:shd w:val="clear" w:color="auto" w:fill="auto"/>
            <w:noWrap/>
            <w:vAlign w:val="center"/>
            <w:hideMark/>
          </w:tcPr>
          <w:p w:rsidR="00C00083" w:rsidRPr="00375885" w:rsidRDefault="00C00083" w:rsidP="00C0008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9</w:t>
            </w:r>
          </w:p>
        </w:tc>
        <w:tc>
          <w:tcPr>
            <w:tcW w:w="1276" w:type="dxa"/>
            <w:tcBorders>
              <w:top w:val="nil"/>
              <w:left w:val="nil"/>
              <w:bottom w:val="single" w:sz="4" w:space="0" w:color="auto"/>
              <w:right w:val="single" w:sz="4" w:space="0" w:color="auto"/>
            </w:tcBorders>
            <w:shd w:val="clear" w:color="auto" w:fill="auto"/>
            <w:noWrap/>
            <w:vAlign w:val="center"/>
            <w:hideMark/>
          </w:tcPr>
          <w:p w:rsidR="00C00083" w:rsidRPr="00375885" w:rsidRDefault="00C00083" w:rsidP="00C00083">
            <w:pPr>
              <w:spacing w:after="0" w:line="240" w:lineRule="auto"/>
              <w:jc w:val="center"/>
              <w:rPr>
                <w:rFonts w:ascii="Calibri" w:eastAsia="Times New Roman" w:hAnsi="Calibri" w:cs="Times New Roman"/>
                <w:color w:val="000000"/>
                <w:lang w:eastAsia="en-IN"/>
              </w:rPr>
            </w:pPr>
            <w:r w:rsidRPr="00375885">
              <w:rPr>
                <w:rFonts w:ascii="Calibri" w:eastAsia="Times New Roman" w:hAnsi="Calibri" w:cs="Times New Roman"/>
                <w:color w:val="000000"/>
                <w:lang w:eastAsia="en-IN"/>
              </w:rPr>
              <w:t>26</w:t>
            </w:r>
          </w:p>
        </w:tc>
        <w:tc>
          <w:tcPr>
            <w:tcW w:w="1276" w:type="dxa"/>
            <w:tcBorders>
              <w:top w:val="nil"/>
              <w:left w:val="nil"/>
              <w:bottom w:val="single" w:sz="4" w:space="0" w:color="auto"/>
              <w:right w:val="single" w:sz="4" w:space="0" w:color="auto"/>
            </w:tcBorders>
            <w:vAlign w:val="center"/>
          </w:tcPr>
          <w:p w:rsidR="00C00083" w:rsidRPr="00375885" w:rsidRDefault="00C00083" w:rsidP="00C0008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12</w:t>
            </w:r>
          </w:p>
        </w:tc>
        <w:tc>
          <w:tcPr>
            <w:tcW w:w="1276" w:type="dxa"/>
            <w:tcBorders>
              <w:top w:val="nil"/>
              <w:left w:val="nil"/>
              <w:bottom w:val="single" w:sz="4" w:space="0" w:color="auto"/>
              <w:right w:val="single" w:sz="4" w:space="0" w:color="auto"/>
            </w:tcBorders>
            <w:vAlign w:val="center"/>
          </w:tcPr>
          <w:p w:rsidR="00C00083" w:rsidRPr="00375885" w:rsidRDefault="00C00083" w:rsidP="00C0008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3</w:t>
            </w:r>
          </w:p>
        </w:tc>
      </w:tr>
    </w:tbl>
    <w:p w:rsidR="00375885" w:rsidRDefault="00375885"/>
    <w:p w:rsidR="009C2239" w:rsidRDefault="00B129EF" w:rsidP="00AB63C4">
      <w:pPr>
        <w:spacing w:line="360" w:lineRule="auto"/>
        <w:jc w:val="both"/>
      </w:pPr>
      <w:r>
        <w:t>40% male and 20% female are only primary educated.</w:t>
      </w:r>
      <w:r w:rsidR="001E6D24">
        <w:t xml:space="preserve"> </w:t>
      </w:r>
      <w:r w:rsidR="009C2239">
        <w:t xml:space="preserve">19 couple has the same education level while </w:t>
      </w:r>
      <w:r w:rsidR="001E6D24">
        <w:t>11 male 20 female</w:t>
      </w:r>
      <w:r w:rsidR="00797BAA">
        <w:t xml:space="preserve"> has more education </w:t>
      </w:r>
      <w:r w:rsidR="001E6D24">
        <w:t xml:space="preserve">comparing their spouse with 4 of them having much </w:t>
      </w:r>
      <w:r w:rsidR="00797BAA">
        <w:t>difference in education level.</w:t>
      </w:r>
      <w:r w:rsidR="008A68C0">
        <w:t xml:space="preserve"> There is significant difference in the education level of male and female (Chi square =18.0982 p value=0.0004&lt;0.05)</w:t>
      </w:r>
    </w:p>
    <w:p w:rsidR="00797BAA" w:rsidRDefault="00797BAA" w:rsidP="00AB63C4">
      <w:pPr>
        <w:spacing w:line="360" w:lineRule="auto"/>
        <w:jc w:val="both"/>
      </w:pPr>
      <w:r>
        <w:t>Only 6 couple are doing under the same organisation .64% Male are working in Private companies and 80% women are housewife.</w:t>
      </w:r>
    </w:p>
    <w:p w:rsidR="00742930" w:rsidRDefault="00742930" w:rsidP="00AB63C4">
      <w:pPr>
        <w:spacing w:line="360" w:lineRule="auto"/>
        <w:jc w:val="both"/>
      </w:pPr>
      <w:r>
        <w:t>90% infertile under treatment are middle class or lower strata.</w:t>
      </w:r>
    </w:p>
    <w:p w:rsidR="00742930" w:rsidRDefault="00742930" w:rsidP="00AB63C4">
      <w:pPr>
        <w:spacing w:line="360" w:lineRule="auto"/>
        <w:jc w:val="both"/>
      </w:pPr>
      <w:r>
        <w:t>40% leads life as Nuclear family.</w:t>
      </w:r>
    </w:p>
    <w:p w:rsidR="00C00083" w:rsidRDefault="00C00083" w:rsidP="00AB63C4">
      <w:pPr>
        <w:spacing w:line="360" w:lineRule="auto"/>
        <w:jc w:val="both"/>
      </w:pPr>
      <w:r>
        <w:t>Disease related information</w:t>
      </w:r>
    </w:p>
    <w:p w:rsidR="00742930" w:rsidRDefault="00742930" w:rsidP="00AB63C4">
      <w:pPr>
        <w:spacing w:line="360" w:lineRule="auto"/>
        <w:jc w:val="both"/>
      </w:pPr>
      <w:r>
        <w:t>3 females are exposed to extreme temperature/ chemical reactions in their regular life</w:t>
      </w:r>
    </w:p>
    <w:p w:rsidR="00742930" w:rsidRDefault="00375885" w:rsidP="00AB63C4">
      <w:pPr>
        <w:spacing w:line="360" w:lineRule="auto"/>
        <w:jc w:val="both"/>
      </w:pPr>
      <w:r>
        <w:t xml:space="preserve">Only 1 case </w:t>
      </w:r>
      <w:r w:rsidR="00742930">
        <w:t>hold</w:t>
      </w:r>
      <w:r>
        <w:t xml:space="preserve"> additional medical problem,</w:t>
      </w:r>
    </w:p>
    <w:p w:rsidR="00375885" w:rsidRDefault="00375885" w:rsidP="00AB63C4">
      <w:pPr>
        <w:spacing w:line="360" w:lineRule="auto"/>
        <w:jc w:val="both"/>
      </w:pPr>
      <w:r>
        <w:t xml:space="preserve"> </w:t>
      </w:r>
      <w:r w:rsidR="00742930">
        <w:t>N</w:t>
      </w:r>
      <w:r>
        <w:t>o c</w:t>
      </w:r>
      <w:r w:rsidR="00742930">
        <w:t xml:space="preserve">ases of blood related marriage, </w:t>
      </w:r>
      <w:r>
        <w:t>while 4 male and 3 female ha</w:t>
      </w:r>
      <w:r w:rsidR="00742930">
        <w:t>d</w:t>
      </w:r>
      <w:r>
        <w:t xml:space="preserve"> some family history of infertility</w:t>
      </w:r>
      <w:r w:rsidR="00742930">
        <w:t>.</w:t>
      </w:r>
    </w:p>
    <w:tbl>
      <w:tblPr>
        <w:tblW w:w="8836" w:type="dxa"/>
        <w:tblInd w:w="93" w:type="dxa"/>
        <w:tblLook w:val="04A0"/>
      </w:tblPr>
      <w:tblGrid>
        <w:gridCol w:w="1788"/>
        <w:gridCol w:w="1762"/>
        <w:gridCol w:w="1762"/>
        <w:gridCol w:w="1762"/>
        <w:gridCol w:w="1762"/>
      </w:tblGrid>
      <w:tr w:rsidR="00742930" w:rsidRPr="00375885" w:rsidTr="00196330">
        <w:trPr>
          <w:trHeight w:val="437"/>
        </w:trPr>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930" w:rsidRPr="00375885" w:rsidRDefault="00742930" w:rsidP="00375885">
            <w:pPr>
              <w:spacing w:after="0" w:line="240" w:lineRule="auto"/>
              <w:rPr>
                <w:rFonts w:ascii="Calibri" w:eastAsia="Times New Roman" w:hAnsi="Calibri" w:cs="Times New Roman"/>
                <w:color w:val="000000"/>
                <w:lang w:eastAsia="en-IN"/>
              </w:rPr>
            </w:pPr>
            <w:r w:rsidRPr="00375885">
              <w:rPr>
                <w:rFonts w:ascii="Calibri" w:eastAsia="Times New Roman" w:hAnsi="Calibri" w:cs="Times New Roman"/>
                <w:color w:val="000000"/>
                <w:lang w:eastAsia="en-IN"/>
              </w:rPr>
              <w:t>Problem</w:t>
            </w:r>
            <w:r>
              <w:rPr>
                <w:rFonts w:ascii="Calibri" w:eastAsia="Times New Roman" w:hAnsi="Calibri" w:cs="Times New Roman"/>
                <w:color w:val="000000"/>
                <w:lang w:eastAsia="en-IN"/>
              </w:rPr>
              <w:t xml:space="preserve"> found</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rsidR="00742930" w:rsidRPr="00375885" w:rsidRDefault="00742930" w:rsidP="00375885">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Male</w:t>
            </w:r>
          </w:p>
        </w:tc>
        <w:tc>
          <w:tcPr>
            <w:tcW w:w="1762" w:type="dxa"/>
            <w:tcBorders>
              <w:top w:val="single" w:sz="4" w:space="0" w:color="auto"/>
              <w:left w:val="nil"/>
              <w:bottom w:val="single" w:sz="4" w:space="0" w:color="auto"/>
              <w:right w:val="single" w:sz="4" w:space="0" w:color="auto"/>
            </w:tcBorders>
            <w:vAlign w:val="bottom"/>
          </w:tcPr>
          <w:p w:rsidR="00742930" w:rsidRPr="00375885" w:rsidRDefault="00742930" w:rsidP="00742930">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Female</w:t>
            </w:r>
          </w:p>
        </w:tc>
        <w:tc>
          <w:tcPr>
            <w:tcW w:w="1762" w:type="dxa"/>
            <w:tcBorders>
              <w:top w:val="single" w:sz="4" w:space="0" w:color="auto"/>
              <w:left w:val="nil"/>
              <w:bottom w:val="single" w:sz="4" w:space="0" w:color="auto"/>
              <w:right w:val="single" w:sz="4" w:space="0" w:color="auto"/>
            </w:tcBorders>
            <w:vAlign w:val="bottom"/>
          </w:tcPr>
          <w:p w:rsidR="00742930" w:rsidRPr="00375885" w:rsidRDefault="00742930" w:rsidP="00196330">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Both</w:t>
            </w:r>
          </w:p>
        </w:tc>
        <w:tc>
          <w:tcPr>
            <w:tcW w:w="1762" w:type="dxa"/>
            <w:tcBorders>
              <w:top w:val="single" w:sz="4" w:space="0" w:color="auto"/>
              <w:left w:val="nil"/>
              <w:bottom w:val="single" w:sz="4" w:space="0" w:color="auto"/>
              <w:right w:val="single" w:sz="4" w:space="0" w:color="auto"/>
            </w:tcBorders>
            <w:vAlign w:val="bottom"/>
          </w:tcPr>
          <w:p w:rsidR="00742930" w:rsidRPr="00375885" w:rsidRDefault="00742930" w:rsidP="00742930">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Not detected</w:t>
            </w:r>
          </w:p>
        </w:tc>
      </w:tr>
      <w:tr w:rsidR="00742930" w:rsidRPr="00375885" w:rsidTr="00196330">
        <w:trPr>
          <w:trHeight w:val="437"/>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42930" w:rsidRPr="00375885" w:rsidRDefault="00742930" w:rsidP="00375885">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No.of </w:t>
            </w:r>
            <w:r w:rsidRPr="00375885">
              <w:rPr>
                <w:rFonts w:ascii="Calibri" w:eastAsia="Times New Roman" w:hAnsi="Calibri" w:cs="Times New Roman"/>
                <w:color w:val="000000"/>
                <w:lang w:eastAsia="en-IN"/>
              </w:rPr>
              <w:t>Cases</w:t>
            </w:r>
          </w:p>
        </w:tc>
        <w:tc>
          <w:tcPr>
            <w:tcW w:w="1762" w:type="dxa"/>
            <w:tcBorders>
              <w:top w:val="nil"/>
              <w:left w:val="nil"/>
              <w:bottom w:val="single" w:sz="4" w:space="0" w:color="auto"/>
              <w:right w:val="single" w:sz="4" w:space="0" w:color="auto"/>
            </w:tcBorders>
            <w:shd w:val="clear" w:color="auto" w:fill="auto"/>
            <w:noWrap/>
            <w:vAlign w:val="bottom"/>
            <w:hideMark/>
          </w:tcPr>
          <w:p w:rsidR="00742930" w:rsidRPr="00375885" w:rsidRDefault="00742930" w:rsidP="00375885">
            <w:pPr>
              <w:spacing w:after="0" w:line="240" w:lineRule="auto"/>
              <w:jc w:val="center"/>
              <w:rPr>
                <w:rFonts w:ascii="Calibri" w:eastAsia="Times New Roman" w:hAnsi="Calibri" w:cs="Times New Roman"/>
                <w:color w:val="000000"/>
                <w:lang w:eastAsia="en-IN"/>
              </w:rPr>
            </w:pPr>
            <w:r w:rsidRPr="00375885">
              <w:rPr>
                <w:rFonts w:ascii="Calibri" w:eastAsia="Times New Roman" w:hAnsi="Calibri" w:cs="Times New Roman"/>
                <w:color w:val="000000"/>
                <w:lang w:eastAsia="en-IN"/>
              </w:rPr>
              <w:t>8</w:t>
            </w:r>
          </w:p>
        </w:tc>
        <w:tc>
          <w:tcPr>
            <w:tcW w:w="1762" w:type="dxa"/>
            <w:tcBorders>
              <w:top w:val="nil"/>
              <w:left w:val="nil"/>
              <w:bottom w:val="single" w:sz="4" w:space="0" w:color="auto"/>
              <w:right w:val="single" w:sz="4" w:space="0" w:color="auto"/>
            </w:tcBorders>
            <w:vAlign w:val="bottom"/>
          </w:tcPr>
          <w:p w:rsidR="00742930" w:rsidRPr="00375885" w:rsidRDefault="00742930" w:rsidP="00742930">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8</w:t>
            </w:r>
          </w:p>
        </w:tc>
        <w:tc>
          <w:tcPr>
            <w:tcW w:w="1762" w:type="dxa"/>
            <w:tcBorders>
              <w:top w:val="nil"/>
              <w:left w:val="nil"/>
              <w:bottom w:val="single" w:sz="4" w:space="0" w:color="auto"/>
              <w:right w:val="single" w:sz="4" w:space="0" w:color="auto"/>
            </w:tcBorders>
            <w:vAlign w:val="bottom"/>
          </w:tcPr>
          <w:p w:rsidR="00742930" w:rsidRPr="00375885" w:rsidRDefault="00742930" w:rsidP="00196330">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6</w:t>
            </w:r>
          </w:p>
        </w:tc>
        <w:tc>
          <w:tcPr>
            <w:tcW w:w="1762" w:type="dxa"/>
            <w:tcBorders>
              <w:top w:val="nil"/>
              <w:left w:val="nil"/>
              <w:bottom w:val="single" w:sz="4" w:space="0" w:color="auto"/>
              <w:right w:val="single" w:sz="4" w:space="0" w:color="auto"/>
            </w:tcBorders>
            <w:vAlign w:val="bottom"/>
          </w:tcPr>
          <w:p w:rsidR="00742930" w:rsidRPr="00375885" w:rsidRDefault="00742930" w:rsidP="00196330">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28</w:t>
            </w:r>
          </w:p>
        </w:tc>
      </w:tr>
    </w:tbl>
    <w:p w:rsidR="00375885" w:rsidRDefault="00375885"/>
    <w:p w:rsidR="00375885" w:rsidRDefault="00375885">
      <w:r>
        <w:t>56% couple had not detected any problem for infertility.</w:t>
      </w:r>
    </w:p>
    <w:tbl>
      <w:tblPr>
        <w:tblW w:w="9183" w:type="dxa"/>
        <w:tblInd w:w="93" w:type="dxa"/>
        <w:tblLook w:val="04A0"/>
      </w:tblPr>
      <w:tblGrid>
        <w:gridCol w:w="1330"/>
        <w:gridCol w:w="974"/>
        <w:gridCol w:w="975"/>
        <w:gridCol w:w="974"/>
        <w:gridCol w:w="975"/>
        <w:gridCol w:w="974"/>
        <w:gridCol w:w="975"/>
        <w:gridCol w:w="1031"/>
        <w:gridCol w:w="975"/>
      </w:tblGrid>
      <w:tr w:rsidR="005B37CD" w:rsidRPr="005B37CD" w:rsidTr="005B37CD">
        <w:trPr>
          <w:trHeight w:val="539"/>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Problem</w:t>
            </w:r>
          </w:p>
        </w:tc>
        <w:tc>
          <w:tcPr>
            <w:tcW w:w="1949"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Male</w:t>
            </w:r>
          </w:p>
          <w:p w:rsidR="005B37CD" w:rsidRPr="005B37CD" w:rsidRDefault="005B37CD" w:rsidP="005B37CD">
            <w:pPr>
              <w:spacing w:after="0" w:line="240" w:lineRule="auto"/>
              <w:jc w:val="center"/>
              <w:rPr>
                <w:rFonts w:ascii="Calibri" w:eastAsia="Times New Roman" w:hAnsi="Calibri" w:cs="Times New Roman"/>
                <w:color w:val="000000"/>
                <w:lang w:eastAsia="en-IN"/>
              </w:rPr>
            </w:pPr>
          </w:p>
        </w:tc>
        <w:tc>
          <w:tcPr>
            <w:tcW w:w="1949"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Female</w:t>
            </w:r>
          </w:p>
          <w:p w:rsidR="005B37CD" w:rsidRPr="005B37CD" w:rsidRDefault="005B37CD" w:rsidP="005B37CD">
            <w:pPr>
              <w:spacing w:after="0" w:line="240" w:lineRule="auto"/>
              <w:jc w:val="center"/>
              <w:rPr>
                <w:rFonts w:ascii="Calibri" w:eastAsia="Times New Roman" w:hAnsi="Calibri" w:cs="Times New Roman"/>
                <w:color w:val="000000"/>
                <w:lang w:eastAsia="en-IN"/>
              </w:rPr>
            </w:pPr>
          </w:p>
        </w:tc>
        <w:tc>
          <w:tcPr>
            <w:tcW w:w="1949"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Both</w:t>
            </w:r>
          </w:p>
          <w:p w:rsidR="005B37CD" w:rsidRPr="005B37CD" w:rsidRDefault="005B37CD" w:rsidP="005B37CD">
            <w:pPr>
              <w:spacing w:after="0" w:line="240" w:lineRule="auto"/>
              <w:jc w:val="center"/>
              <w:rPr>
                <w:rFonts w:ascii="Calibri" w:eastAsia="Times New Roman" w:hAnsi="Calibri" w:cs="Times New Roman"/>
                <w:color w:val="000000"/>
                <w:lang w:eastAsia="en-IN"/>
              </w:rPr>
            </w:pPr>
          </w:p>
        </w:tc>
        <w:tc>
          <w:tcPr>
            <w:tcW w:w="2006"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Not detected</w:t>
            </w:r>
          </w:p>
          <w:p w:rsidR="005B37CD" w:rsidRPr="005B37CD" w:rsidRDefault="005B37CD" w:rsidP="005B37CD">
            <w:pPr>
              <w:spacing w:after="0" w:line="240" w:lineRule="auto"/>
              <w:jc w:val="center"/>
              <w:rPr>
                <w:rFonts w:ascii="Calibri" w:eastAsia="Times New Roman" w:hAnsi="Calibri" w:cs="Times New Roman"/>
                <w:color w:val="000000"/>
                <w:lang w:eastAsia="en-IN"/>
              </w:rPr>
            </w:pPr>
          </w:p>
        </w:tc>
      </w:tr>
      <w:tr w:rsidR="005B37CD" w:rsidRPr="005B37CD" w:rsidTr="005B37CD">
        <w:trPr>
          <w:trHeight w:val="539"/>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Treatment</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M</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F</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M</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F</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ED7499">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M</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ED7499">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F</w:t>
            </w:r>
          </w:p>
        </w:tc>
        <w:tc>
          <w:tcPr>
            <w:tcW w:w="1031"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ED7499">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M</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ED7499">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F</w:t>
            </w:r>
          </w:p>
        </w:tc>
      </w:tr>
      <w:tr w:rsidR="005B37CD" w:rsidRPr="005B37CD" w:rsidTr="005B37CD">
        <w:trPr>
          <w:trHeight w:val="539"/>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Tablets</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6</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3</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8</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4</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6</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1</w:t>
            </w:r>
          </w:p>
        </w:tc>
        <w:tc>
          <w:tcPr>
            <w:tcW w:w="1031"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26</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15</w:t>
            </w:r>
          </w:p>
        </w:tc>
      </w:tr>
      <w:tr w:rsidR="005B37CD" w:rsidRPr="005B37CD" w:rsidTr="005B37CD">
        <w:trPr>
          <w:trHeight w:val="539"/>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Tab+HI</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1</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2</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 </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3</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 </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3</w:t>
            </w:r>
          </w:p>
        </w:tc>
        <w:tc>
          <w:tcPr>
            <w:tcW w:w="1031"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1</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7</w:t>
            </w:r>
          </w:p>
        </w:tc>
      </w:tr>
      <w:tr w:rsidR="005B37CD" w:rsidRPr="005B37CD" w:rsidTr="005B37CD">
        <w:trPr>
          <w:trHeight w:val="539"/>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Tab+HI+ART</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1</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3</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 </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1</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 </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2</w:t>
            </w:r>
          </w:p>
        </w:tc>
        <w:tc>
          <w:tcPr>
            <w:tcW w:w="1031"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1</w:t>
            </w:r>
          </w:p>
        </w:tc>
        <w:tc>
          <w:tcPr>
            <w:tcW w:w="974" w:type="dxa"/>
            <w:tcBorders>
              <w:top w:val="nil"/>
              <w:left w:val="nil"/>
              <w:bottom w:val="single" w:sz="4" w:space="0" w:color="auto"/>
              <w:right w:val="single" w:sz="4" w:space="0" w:color="auto"/>
            </w:tcBorders>
            <w:shd w:val="clear" w:color="auto" w:fill="auto"/>
            <w:noWrap/>
            <w:vAlign w:val="bottom"/>
            <w:hideMark/>
          </w:tcPr>
          <w:p w:rsidR="005B37CD" w:rsidRPr="005B37CD" w:rsidRDefault="005B37CD" w:rsidP="005B37CD">
            <w:pPr>
              <w:spacing w:after="0" w:line="240" w:lineRule="auto"/>
              <w:jc w:val="center"/>
              <w:rPr>
                <w:rFonts w:ascii="Calibri" w:eastAsia="Times New Roman" w:hAnsi="Calibri" w:cs="Times New Roman"/>
                <w:color w:val="000000"/>
                <w:lang w:eastAsia="en-IN"/>
              </w:rPr>
            </w:pPr>
            <w:r w:rsidRPr="005B37CD">
              <w:rPr>
                <w:rFonts w:ascii="Calibri" w:eastAsia="Times New Roman" w:hAnsi="Calibri" w:cs="Times New Roman"/>
                <w:color w:val="000000"/>
                <w:lang w:eastAsia="en-IN"/>
              </w:rPr>
              <w:t>6</w:t>
            </w:r>
          </w:p>
        </w:tc>
      </w:tr>
    </w:tbl>
    <w:p w:rsidR="00375885" w:rsidRDefault="00375885"/>
    <w:p w:rsidR="005B37CD" w:rsidRDefault="00742930" w:rsidP="00AB63C4">
      <w:pPr>
        <w:spacing w:line="360" w:lineRule="auto"/>
        <w:jc w:val="both"/>
      </w:pPr>
      <w:r>
        <w:lastRenderedPageBreak/>
        <w:t xml:space="preserve">If the problem was found in </w:t>
      </w:r>
      <w:r w:rsidR="00993BEA">
        <w:t>husbands</w:t>
      </w:r>
      <w:r w:rsidR="005B37CD">
        <w:t xml:space="preserve">, their wife are also undergoing </w:t>
      </w:r>
      <w:r w:rsidR="00C76BDB">
        <w:t xml:space="preserve">one of the three treatment. If the female or both are having problem, male are advised to take tablets </w:t>
      </w:r>
      <w:r w:rsidR="00993BEA">
        <w:t>only. In the not detected cases, 50% females take tablets, while 25% each undergoes</w:t>
      </w:r>
      <w:r w:rsidR="00C76BDB">
        <w:t xml:space="preserve"> HI or HI+ART along with Tablets.</w:t>
      </w:r>
    </w:p>
    <w:p w:rsidR="00D84B50" w:rsidRDefault="00D84B50">
      <w:pPr>
        <w:rPr>
          <w:b/>
        </w:rPr>
      </w:pPr>
      <w:r w:rsidRPr="00D84B50">
        <w:rPr>
          <w:b/>
        </w:rPr>
        <w:t>Results of the</w:t>
      </w:r>
      <w:r>
        <w:rPr>
          <w:b/>
        </w:rPr>
        <w:t xml:space="preserve"> </w:t>
      </w:r>
      <w:r w:rsidRPr="00D84B50">
        <w:rPr>
          <w:b/>
        </w:rPr>
        <w:t>study</w:t>
      </w:r>
    </w:p>
    <w:p w:rsidR="00811DF5" w:rsidRPr="00811DF5" w:rsidRDefault="00811DF5">
      <w:r>
        <w:t>Psyc</w:t>
      </w:r>
      <w:r w:rsidR="00196330">
        <w:t>h</w:t>
      </w:r>
      <w:r>
        <w:t>ological  Wellbeing (PW)</w:t>
      </w:r>
    </w:p>
    <w:p w:rsidR="00D84B50" w:rsidRDefault="00D84B50" w:rsidP="00AB63C4">
      <w:pPr>
        <w:spacing w:line="360" w:lineRule="auto"/>
        <w:jc w:val="both"/>
      </w:pPr>
      <w:r>
        <w:t>Psyc</w:t>
      </w:r>
      <w:r w:rsidR="00196330">
        <w:t xml:space="preserve">hological </w:t>
      </w:r>
      <w:r>
        <w:t>Wellbeing is assessed with 1</w:t>
      </w:r>
      <w:r w:rsidR="00196330">
        <w:t>4</w:t>
      </w:r>
      <w:r>
        <w:t xml:space="preserve"> questions and applying Principal component analysis  with varimax solution ,and weighting the components with respective coefficients, 4 new variables are formed to assess the PW. They are 1) Anxiety and Depression, 2) Confidence in life 3) </w:t>
      </w:r>
      <w:r w:rsidR="00AB63C4">
        <w:t>Satisfaction</w:t>
      </w:r>
    </w:p>
    <w:p w:rsidR="00D84B50" w:rsidRDefault="00D84B50" w:rsidP="00AB63C4">
      <w:pPr>
        <w:spacing w:line="360" w:lineRule="auto"/>
        <w:jc w:val="both"/>
      </w:pPr>
      <w:r>
        <w:t>4)</w:t>
      </w:r>
      <w:r w:rsidRPr="00D84B50">
        <w:t xml:space="preserve"> </w:t>
      </w:r>
      <w:r>
        <w:t>Expectation</w:t>
      </w:r>
      <w:r w:rsidR="00AB63C4">
        <w:t>. Each of th</w:t>
      </w:r>
      <w:r w:rsidR="00196330">
        <w:t>ese</w:t>
      </w:r>
      <w:r w:rsidR="00AB63C4">
        <w:t xml:space="preserve"> component</w:t>
      </w:r>
      <w:r w:rsidR="00196330">
        <w:t>s</w:t>
      </w:r>
      <w:r w:rsidR="00AB63C4">
        <w:t xml:space="preserve"> is constructed using the response of </w:t>
      </w:r>
      <w:r w:rsidR="00196330">
        <w:t>2</w:t>
      </w:r>
      <w:r w:rsidR="00AB63C4">
        <w:t xml:space="preserve"> to </w:t>
      </w:r>
      <w:r w:rsidR="00196330">
        <w:t>6</w:t>
      </w:r>
      <w:r w:rsidR="00AB63C4">
        <w:t xml:space="preserve"> questions as a linear function and its average is measured as PW</w:t>
      </w:r>
    </w:p>
    <w:tbl>
      <w:tblPr>
        <w:tblW w:w="8395" w:type="dxa"/>
        <w:tblInd w:w="93" w:type="dxa"/>
        <w:tblLook w:val="04A0"/>
      </w:tblPr>
      <w:tblGrid>
        <w:gridCol w:w="1679"/>
        <w:gridCol w:w="1679"/>
        <w:gridCol w:w="1679"/>
        <w:gridCol w:w="1679"/>
        <w:gridCol w:w="1679"/>
      </w:tblGrid>
      <w:tr w:rsidR="00C230AC" w:rsidRPr="00C230AC" w:rsidTr="00F44E93">
        <w:trPr>
          <w:trHeight w:val="527"/>
        </w:trPr>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 </w:t>
            </w:r>
          </w:p>
        </w:tc>
        <w:tc>
          <w:tcPr>
            <w:tcW w:w="1679" w:type="dxa"/>
            <w:tcBorders>
              <w:top w:val="single" w:sz="4" w:space="0" w:color="auto"/>
              <w:left w:val="nil"/>
              <w:bottom w:val="single" w:sz="4" w:space="0" w:color="auto"/>
              <w:right w:val="single" w:sz="4" w:space="0" w:color="auto"/>
            </w:tcBorders>
            <w:shd w:val="clear" w:color="000000" w:fill="FFFF00"/>
            <w:noWrap/>
            <w:vAlign w:val="bottom"/>
            <w:hideMark/>
          </w:tcPr>
          <w:p w:rsidR="00C230AC" w:rsidRPr="00C230AC" w:rsidRDefault="00AB63C4" w:rsidP="00C230AC">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Anxiety&amp; depression</w:t>
            </w:r>
          </w:p>
        </w:tc>
        <w:tc>
          <w:tcPr>
            <w:tcW w:w="1679" w:type="dxa"/>
            <w:tcBorders>
              <w:top w:val="single" w:sz="4" w:space="0" w:color="auto"/>
              <w:left w:val="nil"/>
              <w:bottom w:val="single" w:sz="4" w:space="0" w:color="auto"/>
              <w:right w:val="single" w:sz="4" w:space="0" w:color="auto"/>
            </w:tcBorders>
            <w:shd w:val="clear" w:color="000000" w:fill="FFFF00"/>
            <w:noWrap/>
            <w:vAlign w:val="bottom"/>
            <w:hideMark/>
          </w:tcPr>
          <w:p w:rsidR="00C230AC" w:rsidRPr="00C230AC" w:rsidRDefault="00AB63C4" w:rsidP="00C230AC">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Confidence</w:t>
            </w:r>
          </w:p>
        </w:tc>
        <w:tc>
          <w:tcPr>
            <w:tcW w:w="1679" w:type="dxa"/>
            <w:tcBorders>
              <w:top w:val="single" w:sz="4" w:space="0" w:color="auto"/>
              <w:left w:val="nil"/>
              <w:bottom w:val="single" w:sz="4" w:space="0" w:color="auto"/>
              <w:right w:val="single" w:sz="4" w:space="0" w:color="auto"/>
            </w:tcBorders>
            <w:shd w:val="clear" w:color="000000" w:fill="FFFF00"/>
            <w:noWrap/>
            <w:vAlign w:val="bottom"/>
            <w:hideMark/>
          </w:tcPr>
          <w:p w:rsidR="00C230AC" w:rsidRPr="00C230AC" w:rsidRDefault="00AB63C4" w:rsidP="00C230AC">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Satisfaction</w:t>
            </w:r>
          </w:p>
        </w:tc>
        <w:tc>
          <w:tcPr>
            <w:tcW w:w="1679" w:type="dxa"/>
            <w:tcBorders>
              <w:top w:val="single" w:sz="4" w:space="0" w:color="auto"/>
              <w:left w:val="nil"/>
              <w:bottom w:val="single" w:sz="4" w:space="0" w:color="auto"/>
              <w:right w:val="single" w:sz="4" w:space="0" w:color="auto"/>
            </w:tcBorders>
            <w:shd w:val="clear" w:color="000000" w:fill="FFFF00"/>
            <w:noWrap/>
            <w:vAlign w:val="bottom"/>
            <w:hideMark/>
          </w:tcPr>
          <w:p w:rsidR="00C230AC" w:rsidRPr="00C230AC" w:rsidRDefault="00AB63C4" w:rsidP="00C230AC">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Expectation</w:t>
            </w:r>
          </w:p>
        </w:tc>
      </w:tr>
      <w:tr w:rsidR="00C230AC" w:rsidRPr="00C230AC" w:rsidTr="00F44E93">
        <w:trPr>
          <w:trHeight w:val="527"/>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.--Q1</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4</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4C521F" w:rsidP="00C230AC">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38</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5D0D77" w:rsidP="00C230AC">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46</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64</w:t>
            </w:r>
          </w:p>
        </w:tc>
      </w:tr>
      <w:tr w:rsidR="00C230AC" w:rsidRPr="00C230AC" w:rsidTr="00F44E93">
        <w:trPr>
          <w:trHeight w:val="527"/>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Q1-Q2</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28</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4C521F" w:rsidP="00AB63C4">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3</w:t>
            </w:r>
            <w:r w:rsidR="00AB63C4">
              <w:rPr>
                <w:rFonts w:ascii="Calibri" w:eastAsia="Times New Roman" w:hAnsi="Calibri" w:cs="Times New Roman"/>
                <w:color w:val="000000"/>
                <w:lang w:eastAsia="en-IN"/>
              </w:rPr>
              <w:t>5</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4</w:t>
            </w:r>
            <w:r w:rsidR="005D0D77">
              <w:rPr>
                <w:rFonts w:ascii="Calibri" w:eastAsia="Times New Roman" w:hAnsi="Calibri" w:cs="Times New Roman"/>
                <w:color w:val="000000"/>
                <w:lang w:eastAsia="en-IN"/>
              </w:rPr>
              <w:t>1</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20</w:t>
            </w:r>
          </w:p>
        </w:tc>
      </w:tr>
      <w:tr w:rsidR="00C230AC" w:rsidRPr="00C230AC" w:rsidTr="00F44E93">
        <w:trPr>
          <w:trHeight w:val="527"/>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Q2-Q3</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36</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17</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1</w:t>
            </w:r>
            <w:r w:rsidR="005D0D77">
              <w:rPr>
                <w:rFonts w:ascii="Calibri" w:eastAsia="Times New Roman" w:hAnsi="Calibri" w:cs="Times New Roman"/>
                <w:color w:val="000000"/>
                <w:lang w:eastAsia="en-IN"/>
              </w:rPr>
              <w:t>3</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15</w:t>
            </w:r>
          </w:p>
        </w:tc>
      </w:tr>
      <w:tr w:rsidR="00C230AC" w:rsidRPr="00C230AC" w:rsidTr="00F44E93">
        <w:trPr>
          <w:trHeight w:val="527"/>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Q3--</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32</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10</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5D0D77" w:rsidP="00C230AC">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1679" w:type="dxa"/>
            <w:tcBorders>
              <w:top w:val="nil"/>
              <w:left w:val="nil"/>
              <w:bottom w:val="single" w:sz="4" w:space="0" w:color="auto"/>
              <w:right w:val="single" w:sz="4" w:space="0" w:color="auto"/>
            </w:tcBorders>
            <w:shd w:val="clear" w:color="auto" w:fill="auto"/>
            <w:noWrap/>
            <w:vAlign w:val="bottom"/>
            <w:hideMark/>
          </w:tcPr>
          <w:p w:rsidR="00C230AC" w:rsidRPr="00C230AC" w:rsidRDefault="00C230AC" w:rsidP="00C230AC">
            <w:pPr>
              <w:spacing w:after="0" w:line="240" w:lineRule="auto"/>
              <w:jc w:val="center"/>
              <w:rPr>
                <w:rFonts w:ascii="Calibri" w:eastAsia="Times New Roman" w:hAnsi="Calibri" w:cs="Times New Roman"/>
                <w:color w:val="000000"/>
                <w:lang w:eastAsia="en-IN"/>
              </w:rPr>
            </w:pPr>
            <w:r w:rsidRPr="00C230AC">
              <w:rPr>
                <w:rFonts w:ascii="Calibri" w:eastAsia="Times New Roman" w:hAnsi="Calibri" w:cs="Times New Roman"/>
                <w:color w:val="000000"/>
                <w:lang w:eastAsia="en-IN"/>
              </w:rPr>
              <w:t>1</w:t>
            </w:r>
          </w:p>
        </w:tc>
      </w:tr>
      <w:tr w:rsidR="00F44E93" w:rsidRPr="00F44E93" w:rsidTr="00F44E93">
        <w:trPr>
          <w:trHeight w:val="527"/>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F44E93" w:rsidRPr="00F44E93" w:rsidRDefault="00F44E93" w:rsidP="00F44E93">
            <w:pPr>
              <w:spacing w:after="0" w:line="240" w:lineRule="auto"/>
              <w:jc w:val="center"/>
              <w:rPr>
                <w:rFonts w:ascii="Calibri" w:eastAsia="Times New Roman" w:hAnsi="Calibri" w:cs="Times New Roman"/>
                <w:color w:val="000000"/>
                <w:lang w:eastAsia="en-IN"/>
              </w:rPr>
            </w:pPr>
            <w:r w:rsidRPr="00F44E93">
              <w:rPr>
                <w:rFonts w:ascii="Calibri" w:eastAsia="Times New Roman" w:hAnsi="Calibri" w:cs="Times New Roman"/>
                <w:color w:val="000000"/>
                <w:lang w:eastAsia="en-IN"/>
              </w:rPr>
              <w:t>Mean</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F44E93" w:rsidP="00F44E93">
            <w:pPr>
              <w:spacing w:after="0" w:line="240" w:lineRule="auto"/>
              <w:jc w:val="center"/>
              <w:rPr>
                <w:rFonts w:ascii="Calibri" w:eastAsia="Times New Roman" w:hAnsi="Calibri" w:cs="Times New Roman"/>
                <w:color w:val="000000"/>
                <w:lang w:eastAsia="en-IN"/>
              </w:rPr>
            </w:pPr>
            <w:r w:rsidRPr="00F44E93">
              <w:rPr>
                <w:rFonts w:ascii="Calibri" w:eastAsia="Times New Roman" w:hAnsi="Calibri" w:cs="Times New Roman"/>
                <w:color w:val="000000"/>
                <w:lang w:eastAsia="en-IN"/>
              </w:rPr>
              <w:t>5.0287</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8201CE" w:rsidP="00F44E9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2.2123</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5D0D77" w:rsidP="00F44E9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2.4289</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F44E93" w:rsidP="00F44E93">
            <w:pPr>
              <w:spacing w:after="0" w:line="240" w:lineRule="auto"/>
              <w:jc w:val="center"/>
              <w:rPr>
                <w:rFonts w:ascii="Calibri" w:eastAsia="Times New Roman" w:hAnsi="Calibri" w:cs="Times New Roman"/>
                <w:color w:val="000000"/>
                <w:lang w:eastAsia="en-IN"/>
              </w:rPr>
            </w:pPr>
            <w:r w:rsidRPr="00F44E93">
              <w:rPr>
                <w:rFonts w:ascii="Calibri" w:eastAsia="Times New Roman" w:hAnsi="Calibri" w:cs="Times New Roman"/>
                <w:color w:val="000000"/>
                <w:lang w:eastAsia="en-IN"/>
              </w:rPr>
              <w:t>1.4732</w:t>
            </w:r>
          </w:p>
        </w:tc>
      </w:tr>
      <w:tr w:rsidR="00F44E93" w:rsidRPr="00F44E93" w:rsidTr="00F44E93">
        <w:trPr>
          <w:trHeight w:val="527"/>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F44E93" w:rsidRPr="00F44E93" w:rsidRDefault="00F44E93" w:rsidP="00F44E93">
            <w:pPr>
              <w:spacing w:after="0" w:line="240" w:lineRule="auto"/>
              <w:jc w:val="center"/>
              <w:rPr>
                <w:rFonts w:ascii="Calibri" w:eastAsia="Times New Roman" w:hAnsi="Calibri" w:cs="Times New Roman"/>
                <w:color w:val="000000"/>
                <w:lang w:eastAsia="en-IN"/>
              </w:rPr>
            </w:pPr>
            <w:r w:rsidRPr="00F44E93">
              <w:rPr>
                <w:rFonts w:ascii="Calibri" w:eastAsia="Times New Roman" w:hAnsi="Calibri" w:cs="Times New Roman"/>
                <w:color w:val="000000"/>
                <w:lang w:eastAsia="en-IN"/>
              </w:rPr>
              <w:t>SD</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F44E93" w:rsidP="00F44E93">
            <w:pPr>
              <w:spacing w:after="0" w:line="240" w:lineRule="auto"/>
              <w:jc w:val="center"/>
              <w:rPr>
                <w:rFonts w:ascii="Calibri" w:eastAsia="Times New Roman" w:hAnsi="Calibri" w:cs="Times New Roman"/>
                <w:color w:val="000000"/>
                <w:lang w:eastAsia="en-IN"/>
              </w:rPr>
            </w:pPr>
            <w:r w:rsidRPr="00F44E93">
              <w:rPr>
                <w:rFonts w:ascii="Calibri" w:eastAsia="Times New Roman" w:hAnsi="Calibri" w:cs="Times New Roman"/>
                <w:color w:val="000000"/>
                <w:lang w:eastAsia="en-IN"/>
              </w:rPr>
              <w:t>1.1639</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8201CE" w:rsidP="00F44E9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0.9862</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F44E93" w:rsidP="005D0D77">
            <w:pPr>
              <w:spacing w:after="0" w:line="240" w:lineRule="auto"/>
              <w:jc w:val="center"/>
              <w:rPr>
                <w:rFonts w:ascii="Calibri" w:eastAsia="Times New Roman" w:hAnsi="Calibri" w:cs="Times New Roman"/>
                <w:color w:val="000000"/>
                <w:lang w:eastAsia="en-IN"/>
              </w:rPr>
            </w:pPr>
            <w:r w:rsidRPr="00F44E93">
              <w:rPr>
                <w:rFonts w:ascii="Calibri" w:eastAsia="Times New Roman" w:hAnsi="Calibri" w:cs="Times New Roman"/>
                <w:color w:val="000000"/>
                <w:lang w:eastAsia="en-IN"/>
              </w:rPr>
              <w:t>0.</w:t>
            </w:r>
            <w:r w:rsidR="005D0D77">
              <w:rPr>
                <w:rFonts w:ascii="Calibri" w:eastAsia="Times New Roman" w:hAnsi="Calibri" w:cs="Times New Roman"/>
                <w:color w:val="000000"/>
                <w:lang w:eastAsia="en-IN"/>
              </w:rPr>
              <w:t>8117</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F44E93" w:rsidP="00F44E93">
            <w:pPr>
              <w:spacing w:after="0" w:line="240" w:lineRule="auto"/>
              <w:jc w:val="center"/>
              <w:rPr>
                <w:rFonts w:ascii="Calibri" w:eastAsia="Times New Roman" w:hAnsi="Calibri" w:cs="Times New Roman"/>
                <w:color w:val="000000"/>
                <w:lang w:eastAsia="en-IN"/>
              </w:rPr>
            </w:pPr>
            <w:r w:rsidRPr="00F44E93">
              <w:rPr>
                <w:rFonts w:ascii="Calibri" w:eastAsia="Times New Roman" w:hAnsi="Calibri" w:cs="Times New Roman"/>
                <w:color w:val="000000"/>
                <w:lang w:eastAsia="en-IN"/>
              </w:rPr>
              <w:t>0.7957</w:t>
            </w:r>
          </w:p>
        </w:tc>
      </w:tr>
      <w:tr w:rsidR="00F44E93" w:rsidRPr="00F44E93" w:rsidTr="00F44E93">
        <w:trPr>
          <w:trHeight w:val="527"/>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F44E93" w:rsidRPr="00F44E93" w:rsidRDefault="00F44E93" w:rsidP="00F44E93">
            <w:pPr>
              <w:spacing w:after="0" w:line="240" w:lineRule="auto"/>
              <w:jc w:val="center"/>
              <w:rPr>
                <w:rFonts w:ascii="Calibri" w:eastAsia="Times New Roman" w:hAnsi="Calibri" w:cs="Times New Roman"/>
                <w:color w:val="000000"/>
                <w:lang w:eastAsia="en-IN"/>
              </w:rPr>
            </w:pPr>
            <w:r w:rsidRPr="00F44E93">
              <w:rPr>
                <w:rFonts w:ascii="Calibri" w:eastAsia="Times New Roman" w:hAnsi="Calibri" w:cs="Times New Roman"/>
                <w:color w:val="000000"/>
                <w:lang w:eastAsia="en-IN"/>
              </w:rPr>
              <w:t>Z</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F44E93" w:rsidP="00F44E93">
            <w:pPr>
              <w:spacing w:after="0" w:line="240" w:lineRule="auto"/>
              <w:jc w:val="center"/>
              <w:rPr>
                <w:rFonts w:ascii="Calibri" w:eastAsia="Times New Roman" w:hAnsi="Calibri" w:cs="Times New Roman"/>
                <w:color w:val="000000"/>
                <w:lang w:eastAsia="en-IN"/>
              </w:rPr>
            </w:pPr>
            <w:r w:rsidRPr="00F44E93">
              <w:rPr>
                <w:rFonts w:ascii="Calibri" w:eastAsia="Times New Roman" w:hAnsi="Calibri" w:cs="Times New Roman"/>
                <w:color w:val="000000"/>
                <w:lang w:eastAsia="en-IN"/>
              </w:rPr>
              <w:t>6.5788</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F44E93" w:rsidP="008201CE">
            <w:pPr>
              <w:spacing w:after="0" w:line="240" w:lineRule="auto"/>
              <w:jc w:val="center"/>
              <w:rPr>
                <w:rFonts w:ascii="Calibri" w:eastAsia="Times New Roman" w:hAnsi="Calibri" w:cs="Times New Roman"/>
                <w:color w:val="000000"/>
                <w:lang w:eastAsia="en-IN"/>
              </w:rPr>
            </w:pPr>
            <w:r w:rsidRPr="00F44E93">
              <w:rPr>
                <w:rFonts w:ascii="Calibri" w:eastAsia="Times New Roman" w:hAnsi="Calibri" w:cs="Times New Roman"/>
                <w:color w:val="000000"/>
                <w:lang w:eastAsia="en-IN"/>
              </w:rPr>
              <w:t>5.</w:t>
            </w:r>
            <w:r w:rsidR="008201CE">
              <w:rPr>
                <w:rFonts w:ascii="Calibri" w:eastAsia="Times New Roman" w:hAnsi="Calibri" w:cs="Times New Roman"/>
                <w:color w:val="000000"/>
                <w:lang w:eastAsia="en-IN"/>
              </w:rPr>
              <w:t>6444</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5D0D77" w:rsidP="00F44E9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11.7275</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F44E93" w:rsidP="00F44E93">
            <w:pPr>
              <w:spacing w:after="0" w:line="240" w:lineRule="auto"/>
              <w:jc w:val="center"/>
              <w:rPr>
                <w:rFonts w:ascii="Calibri" w:eastAsia="Times New Roman" w:hAnsi="Calibri" w:cs="Times New Roman"/>
                <w:color w:val="000000"/>
                <w:lang w:eastAsia="en-IN"/>
              </w:rPr>
            </w:pPr>
            <w:r w:rsidRPr="00F44E93">
              <w:rPr>
                <w:rFonts w:ascii="Calibri" w:eastAsia="Times New Roman" w:hAnsi="Calibri" w:cs="Times New Roman"/>
                <w:color w:val="000000"/>
                <w:lang w:eastAsia="en-IN"/>
              </w:rPr>
              <w:t>10.6288</w:t>
            </w:r>
          </w:p>
        </w:tc>
      </w:tr>
      <w:tr w:rsidR="00F44E93" w:rsidRPr="00F44E93" w:rsidTr="00F44E93">
        <w:trPr>
          <w:trHeight w:val="527"/>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F44E93" w:rsidRPr="00F44E93" w:rsidRDefault="00F44E93" w:rsidP="00F44E93">
            <w:pPr>
              <w:spacing w:after="0" w:line="240" w:lineRule="auto"/>
              <w:jc w:val="center"/>
              <w:rPr>
                <w:rFonts w:ascii="Calibri" w:eastAsia="Times New Roman" w:hAnsi="Calibri" w:cs="Times New Roman"/>
                <w:color w:val="000000"/>
                <w:lang w:eastAsia="en-IN"/>
              </w:rPr>
            </w:pPr>
            <w:r w:rsidRPr="00F44E93">
              <w:rPr>
                <w:rFonts w:ascii="Calibri" w:eastAsia="Times New Roman" w:hAnsi="Calibri" w:cs="Times New Roman"/>
                <w:color w:val="000000"/>
                <w:lang w:eastAsia="en-IN"/>
              </w:rPr>
              <w:t>p Value</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F44E93" w:rsidP="00F44E93">
            <w:pPr>
              <w:spacing w:after="0" w:line="240" w:lineRule="auto"/>
              <w:jc w:val="center"/>
              <w:rPr>
                <w:rFonts w:ascii="Calibri" w:eastAsia="Times New Roman" w:hAnsi="Calibri" w:cs="Times New Roman"/>
                <w:color w:val="000000"/>
                <w:lang w:eastAsia="en-IN"/>
              </w:rPr>
            </w:pPr>
            <w:r w:rsidRPr="00F44E93">
              <w:rPr>
                <w:rFonts w:ascii="Calibri" w:eastAsia="Times New Roman" w:hAnsi="Calibri" w:cs="Times New Roman"/>
                <w:color w:val="000000"/>
                <w:lang w:eastAsia="en-IN"/>
              </w:rPr>
              <w:t>2.3706E-11</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8201CE" w:rsidP="00F44E9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8.29E</w:t>
            </w:r>
            <w:r w:rsidR="00F44E93" w:rsidRPr="00F44E93">
              <w:rPr>
                <w:rFonts w:ascii="Calibri" w:eastAsia="Times New Roman" w:hAnsi="Calibri" w:cs="Times New Roman"/>
                <w:color w:val="000000"/>
                <w:lang w:eastAsia="en-IN"/>
              </w:rPr>
              <w:t>-09</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5D0D77" w:rsidP="005D0D77">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4.61</w:t>
            </w:r>
            <w:r w:rsidR="00F44E93" w:rsidRPr="00F44E93">
              <w:rPr>
                <w:rFonts w:ascii="Calibri" w:eastAsia="Times New Roman" w:hAnsi="Calibri" w:cs="Times New Roman"/>
                <w:color w:val="000000"/>
                <w:lang w:eastAsia="en-IN"/>
              </w:rPr>
              <w:t>-</w:t>
            </w:r>
            <w:r>
              <w:rPr>
                <w:rFonts w:ascii="Calibri" w:eastAsia="Times New Roman" w:hAnsi="Calibri" w:cs="Times New Roman"/>
                <w:color w:val="000000"/>
                <w:lang w:eastAsia="en-IN"/>
              </w:rPr>
              <w:t>32</w:t>
            </w:r>
          </w:p>
        </w:tc>
        <w:tc>
          <w:tcPr>
            <w:tcW w:w="1679" w:type="dxa"/>
            <w:tcBorders>
              <w:top w:val="nil"/>
              <w:left w:val="nil"/>
              <w:bottom w:val="single" w:sz="4" w:space="0" w:color="auto"/>
              <w:right w:val="single" w:sz="4" w:space="0" w:color="auto"/>
            </w:tcBorders>
            <w:shd w:val="clear" w:color="auto" w:fill="auto"/>
            <w:noWrap/>
            <w:vAlign w:val="bottom"/>
            <w:hideMark/>
          </w:tcPr>
          <w:p w:rsidR="00F44E93" w:rsidRPr="00F44E93" w:rsidRDefault="00F44E93" w:rsidP="00F44E93">
            <w:pPr>
              <w:spacing w:after="0" w:line="240" w:lineRule="auto"/>
              <w:jc w:val="center"/>
              <w:rPr>
                <w:rFonts w:ascii="Calibri" w:eastAsia="Times New Roman" w:hAnsi="Calibri" w:cs="Times New Roman"/>
                <w:color w:val="000000"/>
                <w:lang w:eastAsia="en-IN"/>
              </w:rPr>
            </w:pPr>
            <w:r w:rsidRPr="00F44E93">
              <w:rPr>
                <w:rFonts w:ascii="Calibri" w:eastAsia="Times New Roman" w:hAnsi="Calibri" w:cs="Times New Roman"/>
                <w:color w:val="000000"/>
                <w:lang w:eastAsia="en-IN"/>
              </w:rPr>
              <w:t>1.09E-26</w:t>
            </w:r>
          </w:p>
        </w:tc>
      </w:tr>
    </w:tbl>
    <w:p w:rsidR="00C230AC" w:rsidRDefault="00C230AC"/>
    <w:p w:rsidR="00EC32DE" w:rsidRDefault="005F7CD3" w:rsidP="00811DF5">
      <w:pPr>
        <w:spacing w:line="360" w:lineRule="auto"/>
        <w:jc w:val="both"/>
      </w:pPr>
      <w:r>
        <w:t xml:space="preserve">From </w:t>
      </w:r>
      <w:r w:rsidR="00811DF5">
        <w:t xml:space="preserve">the Table </w:t>
      </w:r>
      <w:r>
        <w:t xml:space="preserve">, 68% were more than </w:t>
      </w:r>
      <w:r w:rsidR="00EC32DE">
        <w:t xml:space="preserve">Median indicating </w:t>
      </w:r>
      <w:r w:rsidR="004C521F">
        <w:t xml:space="preserve">most couple are affected by </w:t>
      </w:r>
      <w:r w:rsidR="002F3C2F">
        <w:t>anxiety and depression</w:t>
      </w:r>
      <w:r w:rsidR="00AB63C4">
        <w:t xml:space="preserve">. </w:t>
      </w:r>
      <w:r w:rsidR="00EC32DE">
        <w:t>73% of couple feel less than median showing</w:t>
      </w:r>
      <w:r w:rsidR="00AB63C4">
        <w:t xml:space="preserve"> that </w:t>
      </w:r>
      <w:r w:rsidR="004C78A5">
        <w:t xml:space="preserve">they are </w:t>
      </w:r>
      <w:r w:rsidR="005D3E40">
        <w:t xml:space="preserve">lacking </w:t>
      </w:r>
      <w:r w:rsidR="004C78A5">
        <w:t xml:space="preserve">confident </w:t>
      </w:r>
      <w:r w:rsidR="00AB63C4">
        <w:t>of</w:t>
      </w:r>
      <w:r w:rsidR="00EC32DE">
        <w:t xml:space="preserve"> </w:t>
      </w:r>
      <w:r w:rsidR="004C521F">
        <w:t xml:space="preserve">their </w:t>
      </w:r>
      <w:r w:rsidR="004C78A5">
        <w:t>life</w:t>
      </w:r>
      <w:r w:rsidR="00EC32DE">
        <w:t xml:space="preserve">. </w:t>
      </w:r>
      <w:r w:rsidR="005D0D77">
        <w:t xml:space="preserve">Only 13 % is feeling satisfaction in the </w:t>
      </w:r>
      <w:r w:rsidR="005D3E40">
        <w:t>married life ,</w:t>
      </w:r>
      <w:r w:rsidR="00196330">
        <w:t xml:space="preserve"> </w:t>
      </w:r>
      <w:r w:rsidR="005D3E40">
        <w:t>84% had only under expectation on  a better life. Comparing the sample mean with the expected average , it is found that anxiety and depression is high among the infertile couple and they are not much confident or satisfied in the present living. Their expectation level is far below of the average level.</w:t>
      </w:r>
      <w:r w:rsidR="00811DF5">
        <w:t>(All p values &lt;0.05)</w:t>
      </w:r>
      <w:r w:rsidR="005D3E40">
        <w:t xml:space="preserve"> </w:t>
      </w:r>
    </w:p>
    <w:p w:rsidR="00811DF5" w:rsidRDefault="00811DF5" w:rsidP="00811DF5">
      <w:pPr>
        <w:spacing w:line="360" w:lineRule="auto"/>
        <w:jc w:val="both"/>
      </w:pPr>
    </w:p>
    <w:p w:rsidR="00811DF5" w:rsidRDefault="00811DF5" w:rsidP="00811DF5">
      <w:pPr>
        <w:spacing w:line="360" w:lineRule="auto"/>
        <w:jc w:val="both"/>
      </w:pPr>
    </w:p>
    <w:p w:rsidR="00C8245A" w:rsidRDefault="00C8245A">
      <w:r>
        <w:lastRenderedPageBreak/>
        <w:t>Comparison of Psyc</w:t>
      </w:r>
      <w:r w:rsidR="00196330">
        <w:t xml:space="preserve">hological </w:t>
      </w:r>
      <w:r>
        <w:t xml:space="preserve">Wellbeing </w:t>
      </w:r>
      <w:r w:rsidR="00196330">
        <w:t xml:space="preserve"> </w:t>
      </w:r>
      <w:r>
        <w:t>in Male and Female couple</w:t>
      </w:r>
    </w:p>
    <w:tbl>
      <w:tblPr>
        <w:tblW w:w="7890" w:type="dxa"/>
        <w:tblInd w:w="93" w:type="dxa"/>
        <w:tblLook w:val="04A0"/>
      </w:tblPr>
      <w:tblGrid>
        <w:gridCol w:w="1716"/>
        <w:gridCol w:w="1362"/>
        <w:gridCol w:w="1604"/>
        <w:gridCol w:w="1604"/>
        <w:gridCol w:w="1604"/>
      </w:tblGrid>
      <w:tr w:rsidR="00811DF5" w:rsidRPr="00A34B27" w:rsidTr="00811DF5">
        <w:trPr>
          <w:trHeight w:val="449"/>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F5" w:rsidRPr="00A34B27" w:rsidRDefault="00811DF5" w:rsidP="00A34B27">
            <w:pPr>
              <w:spacing w:after="0" w:line="240" w:lineRule="auto"/>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 </w:t>
            </w:r>
          </w:p>
        </w:tc>
        <w:tc>
          <w:tcPr>
            <w:tcW w:w="1362" w:type="dxa"/>
            <w:tcBorders>
              <w:top w:val="single" w:sz="4" w:space="0" w:color="auto"/>
              <w:left w:val="nil"/>
              <w:bottom w:val="single" w:sz="4" w:space="0" w:color="auto"/>
              <w:right w:val="single" w:sz="4" w:space="0" w:color="auto"/>
            </w:tcBorders>
            <w:shd w:val="clear" w:color="000000" w:fill="FFFF00"/>
            <w:noWrap/>
            <w:vAlign w:val="bottom"/>
            <w:hideMark/>
          </w:tcPr>
          <w:p w:rsidR="00811DF5" w:rsidRPr="00C230AC" w:rsidRDefault="00811DF5" w:rsidP="00196330">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Anxiety&amp; depression</w:t>
            </w:r>
          </w:p>
        </w:tc>
        <w:tc>
          <w:tcPr>
            <w:tcW w:w="1604" w:type="dxa"/>
            <w:tcBorders>
              <w:top w:val="single" w:sz="4" w:space="0" w:color="auto"/>
              <w:left w:val="nil"/>
              <w:bottom w:val="single" w:sz="4" w:space="0" w:color="auto"/>
              <w:right w:val="single" w:sz="4" w:space="0" w:color="auto"/>
            </w:tcBorders>
            <w:shd w:val="clear" w:color="000000" w:fill="FFFF00"/>
            <w:noWrap/>
            <w:vAlign w:val="bottom"/>
            <w:hideMark/>
          </w:tcPr>
          <w:p w:rsidR="00811DF5" w:rsidRPr="00C230AC" w:rsidRDefault="00811DF5" w:rsidP="00196330">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Confidence</w:t>
            </w:r>
          </w:p>
        </w:tc>
        <w:tc>
          <w:tcPr>
            <w:tcW w:w="1604" w:type="dxa"/>
            <w:tcBorders>
              <w:top w:val="single" w:sz="4" w:space="0" w:color="auto"/>
              <w:left w:val="nil"/>
              <w:bottom w:val="single" w:sz="4" w:space="0" w:color="auto"/>
              <w:right w:val="single" w:sz="4" w:space="0" w:color="auto"/>
            </w:tcBorders>
            <w:shd w:val="clear" w:color="000000" w:fill="FFFF00"/>
            <w:noWrap/>
            <w:vAlign w:val="bottom"/>
            <w:hideMark/>
          </w:tcPr>
          <w:p w:rsidR="00811DF5" w:rsidRPr="00C230AC" w:rsidRDefault="00811DF5" w:rsidP="00196330">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Satisfaction</w:t>
            </w:r>
          </w:p>
        </w:tc>
        <w:tc>
          <w:tcPr>
            <w:tcW w:w="1604" w:type="dxa"/>
            <w:tcBorders>
              <w:top w:val="single" w:sz="4" w:space="0" w:color="auto"/>
              <w:left w:val="nil"/>
              <w:bottom w:val="single" w:sz="4" w:space="0" w:color="auto"/>
              <w:right w:val="single" w:sz="4" w:space="0" w:color="auto"/>
            </w:tcBorders>
            <w:shd w:val="clear" w:color="000000" w:fill="FFFF00"/>
            <w:noWrap/>
            <w:vAlign w:val="bottom"/>
            <w:hideMark/>
          </w:tcPr>
          <w:p w:rsidR="00811DF5" w:rsidRPr="00C230AC" w:rsidRDefault="00811DF5" w:rsidP="00196330">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Expectation</w:t>
            </w:r>
          </w:p>
        </w:tc>
      </w:tr>
      <w:tr w:rsidR="00A34B27" w:rsidRPr="00A34B27" w:rsidTr="00811DF5">
        <w:trPr>
          <w:trHeight w:val="449"/>
        </w:trPr>
        <w:tc>
          <w:tcPr>
            <w:tcW w:w="1716" w:type="dxa"/>
            <w:tcBorders>
              <w:top w:val="nil"/>
              <w:left w:val="single" w:sz="4" w:space="0" w:color="auto"/>
              <w:bottom w:val="single" w:sz="4" w:space="0" w:color="auto"/>
              <w:right w:val="single" w:sz="4" w:space="0" w:color="auto"/>
            </w:tcBorders>
            <w:shd w:val="clear" w:color="000000" w:fill="FFFF00"/>
            <w:noWrap/>
            <w:vAlign w:val="bottom"/>
            <w:hideMark/>
          </w:tcPr>
          <w:p w:rsidR="00A34B27" w:rsidRPr="00A34B27" w:rsidRDefault="00A34B27" w:rsidP="00A34B27">
            <w:pPr>
              <w:spacing w:after="0" w:line="240" w:lineRule="auto"/>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Male Av</w:t>
            </w:r>
            <w:r w:rsidR="00811DF5">
              <w:rPr>
                <w:rFonts w:ascii="Calibri" w:eastAsia="Times New Roman" w:hAnsi="Calibri" w:cs="Times New Roman"/>
                <w:color w:val="000000"/>
                <w:lang w:eastAsia="en-IN"/>
              </w:rPr>
              <w:t>erage</w:t>
            </w:r>
          </w:p>
        </w:tc>
        <w:tc>
          <w:tcPr>
            <w:tcW w:w="1362"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5.3601</w:t>
            </w:r>
          </w:p>
        </w:tc>
        <w:tc>
          <w:tcPr>
            <w:tcW w:w="1604"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1.9055</w:t>
            </w:r>
          </w:p>
        </w:tc>
        <w:tc>
          <w:tcPr>
            <w:tcW w:w="1604"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2.2312</w:t>
            </w:r>
          </w:p>
        </w:tc>
        <w:tc>
          <w:tcPr>
            <w:tcW w:w="1604"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1.6931</w:t>
            </w:r>
          </w:p>
        </w:tc>
      </w:tr>
      <w:tr w:rsidR="00A34B27" w:rsidRPr="00A34B27" w:rsidTr="00811DF5">
        <w:trPr>
          <w:trHeight w:val="44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Female Av</w:t>
            </w:r>
            <w:r w:rsidR="00811DF5">
              <w:rPr>
                <w:rFonts w:ascii="Calibri" w:eastAsia="Times New Roman" w:hAnsi="Calibri" w:cs="Times New Roman"/>
                <w:color w:val="000000"/>
                <w:lang w:eastAsia="en-IN"/>
              </w:rPr>
              <w:t>erage</w:t>
            </w:r>
          </w:p>
        </w:tc>
        <w:tc>
          <w:tcPr>
            <w:tcW w:w="1362"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4.6973</w:t>
            </w:r>
          </w:p>
        </w:tc>
        <w:tc>
          <w:tcPr>
            <w:tcW w:w="1604"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2.5191</w:t>
            </w:r>
          </w:p>
        </w:tc>
        <w:tc>
          <w:tcPr>
            <w:tcW w:w="1604"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2.6266</w:t>
            </w:r>
          </w:p>
        </w:tc>
        <w:tc>
          <w:tcPr>
            <w:tcW w:w="1604"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1.2533</w:t>
            </w:r>
          </w:p>
        </w:tc>
      </w:tr>
      <w:tr w:rsidR="00A34B27" w:rsidRPr="00A34B27" w:rsidTr="00811DF5">
        <w:trPr>
          <w:trHeight w:val="44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Male SD</w:t>
            </w:r>
          </w:p>
        </w:tc>
        <w:tc>
          <w:tcPr>
            <w:tcW w:w="1362"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0.9881</w:t>
            </w:r>
          </w:p>
        </w:tc>
        <w:tc>
          <w:tcPr>
            <w:tcW w:w="1604"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0.7669</w:t>
            </w:r>
          </w:p>
        </w:tc>
        <w:tc>
          <w:tcPr>
            <w:tcW w:w="1604"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0.691</w:t>
            </w:r>
            <w:r>
              <w:rPr>
                <w:rFonts w:ascii="Calibri" w:eastAsia="Times New Roman" w:hAnsi="Calibri" w:cs="Times New Roman"/>
                <w:color w:val="000000"/>
                <w:lang w:eastAsia="en-IN"/>
              </w:rPr>
              <w:t>0</w:t>
            </w:r>
          </w:p>
        </w:tc>
        <w:tc>
          <w:tcPr>
            <w:tcW w:w="1604"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0.9246</w:t>
            </w:r>
          </w:p>
        </w:tc>
      </w:tr>
      <w:tr w:rsidR="00A34B27" w:rsidRPr="00A34B27" w:rsidTr="00811DF5">
        <w:trPr>
          <w:trHeight w:val="44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Female SD</w:t>
            </w:r>
          </w:p>
        </w:tc>
        <w:tc>
          <w:tcPr>
            <w:tcW w:w="1362"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1.2395</w:t>
            </w:r>
          </w:p>
        </w:tc>
        <w:tc>
          <w:tcPr>
            <w:tcW w:w="1604"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1.0885</w:t>
            </w:r>
          </w:p>
        </w:tc>
        <w:tc>
          <w:tcPr>
            <w:tcW w:w="1604"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0.8798</w:t>
            </w:r>
          </w:p>
        </w:tc>
        <w:tc>
          <w:tcPr>
            <w:tcW w:w="1604"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0.5706</w:t>
            </w:r>
          </w:p>
        </w:tc>
      </w:tr>
      <w:tr w:rsidR="00A34B27" w:rsidRPr="00A34B27" w:rsidTr="00811DF5">
        <w:trPr>
          <w:trHeight w:val="44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p value</w:t>
            </w:r>
          </w:p>
        </w:tc>
        <w:tc>
          <w:tcPr>
            <w:tcW w:w="1362"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0.0013</w:t>
            </w:r>
          </w:p>
        </w:tc>
        <w:tc>
          <w:tcPr>
            <w:tcW w:w="1604"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0.0003</w:t>
            </w:r>
          </w:p>
        </w:tc>
        <w:tc>
          <w:tcPr>
            <w:tcW w:w="1604"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0.0013</w:t>
            </w:r>
          </w:p>
        </w:tc>
        <w:tc>
          <w:tcPr>
            <w:tcW w:w="1604" w:type="dxa"/>
            <w:tcBorders>
              <w:top w:val="nil"/>
              <w:left w:val="nil"/>
              <w:bottom w:val="single" w:sz="4" w:space="0" w:color="auto"/>
              <w:right w:val="single" w:sz="4" w:space="0" w:color="auto"/>
            </w:tcBorders>
            <w:shd w:val="clear" w:color="auto" w:fill="auto"/>
            <w:noWrap/>
            <w:vAlign w:val="bottom"/>
            <w:hideMark/>
          </w:tcPr>
          <w:p w:rsidR="00A34B27" w:rsidRPr="00A34B27" w:rsidRDefault="00A34B27" w:rsidP="00A34B27">
            <w:pPr>
              <w:spacing w:after="0" w:line="240" w:lineRule="auto"/>
              <w:jc w:val="center"/>
              <w:rPr>
                <w:rFonts w:ascii="Calibri" w:eastAsia="Times New Roman" w:hAnsi="Calibri" w:cs="Times New Roman"/>
                <w:color w:val="000000"/>
                <w:lang w:eastAsia="en-IN"/>
              </w:rPr>
            </w:pPr>
            <w:r w:rsidRPr="00A34B27">
              <w:rPr>
                <w:rFonts w:ascii="Calibri" w:eastAsia="Times New Roman" w:hAnsi="Calibri" w:cs="Times New Roman"/>
                <w:color w:val="000000"/>
                <w:lang w:eastAsia="en-IN"/>
              </w:rPr>
              <w:t>0.0020</w:t>
            </w:r>
          </w:p>
        </w:tc>
      </w:tr>
    </w:tbl>
    <w:p w:rsidR="00F44E93" w:rsidRDefault="00F44E93"/>
    <w:p w:rsidR="008A16B2" w:rsidRDefault="000C3684" w:rsidP="00811DF5">
      <w:pPr>
        <w:spacing w:line="360" w:lineRule="auto"/>
        <w:jc w:val="both"/>
      </w:pPr>
      <w:r>
        <w:t>Anxiety and depression is high in Male</w:t>
      </w:r>
      <w:r w:rsidR="00811DF5">
        <w:t xml:space="preserve"> patients</w:t>
      </w:r>
      <w:r>
        <w:t xml:space="preserve"> .The confidence and </w:t>
      </w:r>
      <w:r w:rsidR="00DF0360">
        <w:t>satisfaction is more in Female  .But better life is presumed by males.</w:t>
      </w:r>
      <w:r w:rsidR="005A7252">
        <w:t xml:space="preserve"> Average Psyc</w:t>
      </w:r>
      <w:r w:rsidR="00196330">
        <w:t>h</w:t>
      </w:r>
      <w:r w:rsidR="005A7252">
        <w:t>ological  Wellbeing of Male and Female are 2.79 and 2.77 with SDs 0.45 &amp; 0.55 so that ther</w:t>
      </w:r>
      <w:r w:rsidR="00811DF5">
        <w:t xml:space="preserve">e is no significant difference </w:t>
      </w:r>
      <w:r w:rsidR="005A7252">
        <w:t xml:space="preserve"> </w:t>
      </w:r>
      <w:r w:rsidR="00811DF5">
        <w:t xml:space="preserve">among the </w:t>
      </w:r>
      <w:r w:rsidR="005A7252">
        <w:t xml:space="preserve"> husband and wife.</w:t>
      </w:r>
      <w:r w:rsidR="00481403">
        <w:t>(p value 0.3962&gt;0.05)</w:t>
      </w:r>
      <w:r w:rsidR="00811DF5">
        <w:t>.</w:t>
      </w:r>
      <w:r w:rsidR="00811DF5" w:rsidRPr="00811DF5">
        <w:t xml:space="preserve"> </w:t>
      </w:r>
      <w:r w:rsidR="00811DF5">
        <w:t>Average Psyc</w:t>
      </w:r>
      <w:r w:rsidR="00196330">
        <w:t>h</w:t>
      </w:r>
      <w:r w:rsidR="00811DF5">
        <w:t>ological  Wellbeing of the study group  is 2.7858 and it is moderately stable on the couple even though it is lower than general average ( p=1.91E-15&lt;.05 )</w:t>
      </w:r>
    </w:p>
    <w:p w:rsidR="005A7252" w:rsidRDefault="00811DF5" w:rsidP="005A7252">
      <w:r>
        <w:t>2.</w:t>
      </w:r>
      <w:r w:rsidR="00EF3CD1">
        <w:t>Sexual Relation</w:t>
      </w:r>
      <w:r w:rsidR="005A7252">
        <w:t xml:space="preserve"> </w:t>
      </w:r>
    </w:p>
    <w:p w:rsidR="00196330" w:rsidRDefault="00196330" w:rsidP="00A32530">
      <w:pPr>
        <w:spacing w:line="360" w:lineRule="auto"/>
        <w:jc w:val="both"/>
      </w:pPr>
      <w:r>
        <w:t>Sexual relation between husband and wif</w:t>
      </w:r>
      <w:r w:rsidR="002650DD">
        <w:t xml:space="preserve">e is termed in 3 components as </w:t>
      </w:r>
      <w:r>
        <w:t>Over anxiety, Responsibility and Physical Satisfaction comprised of 6 questions.</w:t>
      </w:r>
    </w:p>
    <w:tbl>
      <w:tblPr>
        <w:tblW w:w="7157" w:type="dxa"/>
        <w:tblInd w:w="93" w:type="dxa"/>
        <w:tblLook w:val="04A0"/>
      </w:tblPr>
      <w:tblGrid>
        <w:gridCol w:w="1469"/>
        <w:gridCol w:w="2123"/>
        <w:gridCol w:w="1612"/>
        <w:gridCol w:w="1953"/>
      </w:tblGrid>
      <w:tr w:rsidR="00DD6BA5" w:rsidRPr="00DD6BA5" w:rsidTr="00DD6BA5">
        <w:trPr>
          <w:trHeight w:val="489"/>
        </w:trPr>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Sex</w:t>
            </w:r>
          </w:p>
        </w:tc>
        <w:tc>
          <w:tcPr>
            <w:tcW w:w="2123" w:type="dxa"/>
            <w:tcBorders>
              <w:top w:val="single" w:sz="4" w:space="0" w:color="auto"/>
              <w:left w:val="nil"/>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jc w:val="center"/>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Over anxiety</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rsidR="00DD6BA5" w:rsidRPr="00DD6BA5" w:rsidRDefault="00FB787B" w:rsidP="00DD6BA5">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R</w:t>
            </w:r>
            <w:r w:rsidR="00DD6BA5">
              <w:rPr>
                <w:rFonts w:ascii="Calibri" w:eastAsia="Times New Roman" w:hAnsi="Calibri" w:cs="Times New Roman"/>
                <w:color w:val="000000"/>
                <w:lang w:eastAsia="en-IN"/>
              </w:rPr>
              <w:t>esponsibili</w:t>
            </w:r>
            <w:r w:rsidR="00DD6BA5" w:rsidRPr="00DD6BA5">
              <w:rPr>
                <w:rFonts w:ascii="Calibri" w:eastAsia="Times New Roman" w:hAnsi="Calibri" w:cs="Times New Roman"/>
                <w:color w:val="000000"/>
                <w:lang w:eastAsia="en-IN"/>
              </w:rPr>
              <w:t>ty</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DD6BA5" w:rsidRPr="00DD6BA5" w:rsidRDefault="00196330" w:rsidP="00DD6BA5">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Physical </w:t>
            </w:r>
            <w:r w:rsidR="00FB787B">
              <w:rPr>
                <w:rFonts w:ascii="Calibri" w:eastAsia="Times New Roman" w:hAnsi="Calibri" w:cs="Times New Roman"/>
                <w:color w:val="000000"/>
                <w:lang w:eastAsia="en-IN"/>
              </w:rPr>
              <w:t>S</w:t>
            </w:r>
            <w:r w:rsidR="00DD6BA5" w:rsidRPr="00DD6BA5">
              <w:rPr>
                <w:rFonts w:ascii="Calibri" w:eastAsia="Times New Roman" w:hAnsi="Calibri" w:cs="Times New Roman"/>
                <w:color w:val="000000"/>
                <w:lang w:eastAsia="en-IN"/>
              </w:rPr>
              <w:t>atisfaction</w:t>
            </w:r>
          </w:p>
        </w:tc>
      </w:tr>
      <w:tr w:rsidR="00DD6BA5" w:rsidRPr="00DD6BA5" w:rsidTr="00DD6BA5">
        <w:trPr>
          <w:trHeight w:val="489"/>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Mean</w:t>
            </w:r>
          </w:p>
        </w:tc>
        <w:tc>
          <w:tcPr>
            <w:tcW w:w="2123" w:type="dxa"/>
            <w:tcBorders>
              <w:top w:val="nil"/>
              <w:left w:val="nil"/>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jc w:val="center"/>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6.0046</w:t>
            </w:r>
          </w:p>
        </w:tc>
        <w:tc>
          <w:tcPr>
            <w:tcW w:w="1612" w:type="dxa"/>
            <w:tcBorders>
              <w:top w:val="nil"/>
              <w:left w:val="nil"/>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jc w:val="center"/>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4.4455</w:t>
            </w:r>
          </w:p>
        </w:tc>
        <w:tc>
          <w:tcPr>
            <w:tcW w:w="1953" w:type="dxa"/>
            <w:tcBorders>
              <w:top w:val="nil"/>
              <w:left w:val="nil"/>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jc w:val="center"/>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-0.0258</w:t>
            </w:r>
          </w:p>
        </w:tc>
      </w:tr>
      <w:tr w:rsidR="00DD6BA5" w:rsidRPr="00DD6BA5" w:rsidTr="00DD6BA5">
        <w:trPr>
          <w:trHeight w:val="489"/>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SD</w:t>
            </w:r>
          </w:p>
        </w:tc>
        <w:tc>
          <w:tcPr>
            <w:tcW w:w="2123" w:type="dxa"/>
            <w:tcBorders>
              <w:top w:val="nil"/>
              <w:left w:val="nil"/>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jc w:val="center"/>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1.0183</w:t>
            </w:r>
          </w:p>
        </w:tc>
        <w:tc>
          <w:tcPr>
            <w:tcW w:w="1612" w:type="dxa"/>
            <w:tcBorders>
              <w:top w:val="nil"/>
              <w:left w:val="nil"/>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jc w:val="center"/>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1.258413</w:t>
            </w:r>
          </w:p>
        </w:tc>
        <w:tc>
          <w:tcPr>
            <w:tcW w:w="1953" w:type="dxa"/>
            <w:tcBorders>
              <w:top w:val="nil"/>
              <w:left w:val="nil"/>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jc w:val="center"/>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0.7036</w:t>
            </w:r>
          </w:p>
        </w:tc>
      </w:tr>
      <w:tr w:rsidR="00DD6BA5" w:rsidRPr="00DD6BA5" w:rsidTr="00DD6BA5">
        <w:trPr>
          <w:trHeight w:val="489"/>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Z</w:t>
            </w:r>
          </w:p>
        </w:tc>
        <w:tc>
          <w:tcPr>
            <w:tcW w:w="2123" w:type="dxa"/>
            <w:tcBorders>
              <w:top w:val="nil"/>
              <w:left w:val="nil"/>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jc w:val="center"/>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18.9294</w:t>
            </w:r>
          </w:p>
        </w:tc>
        <w:tc>
          <w:tcPr>
            <w:tcW w:w="1612" w:type="dxa"/>
            <w:tcBorders>
              <w:top w:val="nil"/>
              <w:left w:val="nil"/>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jc w:val="center"/>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0.78305</w:t>
            </w:r>
          </w:p>
        </w:tc>
        <w:tc>
          <w:tcPr>
            <w:tcW w:w="1953" w:type="dxa"/>
            <w:tcBorders>
              <w:top w:val="nil"/>
              <w:left w:val="nil"/>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jc w:val="center"/>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-23.9460</w:t>
            </w:r>
          </w:p>
        </w:tc>
      </w:tr>
      <w:tr w:rsidR="00DD6BA5" w:rsidRPr="00DD6BA5" w:rsidTr="00DD6BA5">
        <w:trPr>
          <w:trHeight w:val="489"/>
        </w:trPr>
        <w:tc>
          <w:tcPr>
            <w:tcW w:w="1469" w:type="dxa"/>
            <w:tcBorders>
              <w:top w:val="nil"/>
              <w:left w:val="single" w:sz="4" w:space="0" w:color="auto"/>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P value</w:t>
            </w:r>
          </w:p>
        </w:tc>
        <w:tc>
          <w:tcPr>
            <w:tcW w:w="2123" w:type="dxa"/>
            <w:tcBorders>
              <w:top w:val="nil"/>
              <w:left w:val="nil"/>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jc w:val="center"/>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3.26055E-80</w:t>
            </w:r>
          </w:p>
        </w:tc>
        <w:tc>
          <w:tcPr>
            <w:tcW w:w="1612" w:type="dxa"/>
            <w:tcBorders>
              <w:top w:val="nil"/>
              <w:left w:val="nil"/>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jc w:val="center"/>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0.216799</w:t>
            </w:r>
          </w:p>
        </w:tc>
        <w:tc>
          <w:tcPr>
            <w:tcW w:w="1953" w:type="dxa"/>
            <w:tcBorders>
              <w:top w:val="nil"/>
              <w:left w:val="nil"/>
              <w:bottom w:val="single" w:sz="4" w:space="0" w:color="auto"/>
              <w:right w:val="single" w:sz="4" w:space="0" w:color="auto"/>
            </w:tcBorders>
            <w:shd w:val="clear" w:color="auto" w:fill="auto"/>
            <w:noWrap/>
            <w:vAlign w:val="bottom"/>
            <w:hideMark/>
          </w:tcPr>
          <w:p w:rsidR="00DD6BA5" w:rsidRPr="00DD6BA5" w:rsidRDefault="00DD6BA5" w:rsidP="00DD6BA5">
            <w:pPr>
              <w:spacing w:after="0" w:line="240" w:lineRule="auto"/>
              <w:jc w:val="center"/>
              <w:rPr>
                <w:rFonts w:ascii="Calibri" w:eastAsia="Times New Roman" w:hAnsi="Calibri" w:cs="Times New Roman"/>
                <w:color w:val="000000"/>
                <w:lang w:eastAsia="en-IN"/>
              </w:rPr>
            </w:pPr>
            <w:r w:rsidRPr="00DD6BA5">
              <w:rPr>
                <w:rFonts w:ascii="Calibri" w:eastAsia="Times New Roman" w:hAnsi="Calibri" w:cs="Times New Roman"/>
                <w:color w:val="000000"/>
                <w:lang w:eastAsia="en-IN"/>
              </w:rPr>
              <w:t>5.0852E-127</w:t>
            </w:r>
          </w:p>
        </w:tc>
      </w:tr>
    </w:tbl>
    <w:p w:rsidR="00DD6BA5" w:rsidRDefault="00DD6BA5" w:rsidP="005A7252"/>
    <w:p w:rsidR="00DD6BA5" w:rsidRDefault="002650DD" w:rsidP="002650DD">
      <w:pPr>
        <w:spacing w:line="360" w:lineRule="auto"/>
        <w:jc w:val="both"/>
      </w:pPr>
      <w:r>
        <w:t xml:space="preserve">Considering </w:t>
      </w:r>
      <w:r w:rsidR="00196330">
        <w:t xml:space="preserve">Physical </w:t>
      </w:r>
      <w:r w:rsidR="00DD6BA5">
        <w:t>satisfaction</w:t>
      </w:r>
      <w:r w:rsidR="00196330">
        <w:t xml:space="preserve"> on sex</w:t>
      </w:r>
      <w:r>
        <w:t xml:space="preserve"> of the couple</w:t>
      </w:r>
      <w:r w:rsidR="00196330">
        <w:t>, the linear estimate is</w:t>
      </w:r>
      <w:r>
        <w:t xml:space="preserve"> </w:t>
      </w:r>
      <w:r w:rsidR="00196330">
        <w:t>a negative</w:t>
      </w:r>
      <w:r>
        <w:t xml:space="preserve"> </w:t>
      </w:r>
      <w:r w:rsidR="00DD6BA5">
        <w:t xml:space="preserve">average score and comparing with </w:t>
      </w:r>
      <w:r w:rsidR="00196330">
        <w:t xml:space="preserve">expected </w:t>
      </w:r>
      <w:r w:rsidR="00DD6BA5">
        <w:t xml:space="preserve">score </w:t>
      </w:r>
      <w:r w:rsidR="00196330">
        <w:t>of</w:t>
      </w:r>
      <w:r w:rsidR="00DD6BA5">
        <w:t xml:space="preserve"> 1.65</w:t>
      </w:r>
      <w:r>
        <w:t>,</w:t>
      </w:r>
      <w:r w:rsidR="00DD6BA5">
        <w:t xml:space="preserve"> it is far</w:t>
      </w:r>
      <w:r>
        <w:t xml:space="preserve"> behind this level</w:t>
      </w:r>
      <w:r w:rsidR="00DD6BA5">
        <w:t xml:space="preserve">. </w:t>
      </w:r>
      <w:r>
        <w:t xml:space="preserve">Incidentally, </w:t>
      </w:r>
      <w:r w:rsidR="00DD6BA5">
        <w:t>Males are more unsatisfied comparing the female partner (p =0.0070&lt;0.05)</w:t>
      </w:r>
    </w:p>
    <w:p w:rsidR="003E3214" w:rsidRDefault="00DD6BA5" w:rsidP="007C2342">
      <w:pPr>
        <w:spacing w:line="360" w:lineRule="auto"/>
        <w:jc w:val="both"/>
      </w:pPr>
      <w:r>
        <w:t xml:space="preserve">Taking sex as a </w:t>
      </w:r>
      <w:r w:rsidR="002650DD">
        <w:t>Responsibility</w:t>
      </w:r>
      <w:r w:rsidR="00FB787B">
        <w:t xml:space="preserve">, the couple  reaches agreement with median opinion of moderate sex </w:t>
      </w:r>
      <w:r w:rsidR="002650DD">
        <w:t>for</w:t>
      </w:r>
      <w:r w:rsidR="00FB787B">
        <w:t xml:space="preserve"> reproduc</w:t>
      </w:r>
      <w:r w:rsidR="002650DD">
        <w:t xml:space="preserve">tion, </w:t>
      </w:r>
      <w:r w:rsidR="00FB787B">
        <w:t xml:space="preserve">but here also males are more curious </w:t>
      </w:r>
      <w:r w:rsidR="002650DD">
        <w:t xml:space="preserve">on the responsibility </w:t>
      </w:r>
      <w:r w:rsidR="00FB787B">
        <w:t xml:space="preserve">(Average 4.99 M,3.89 F) </w:t>
      </w:r>
      <w:r w:rsidR="002650DD">
        <w:t xml:space="preserve">There is </w:t>
      </w:r>
      <w:r w:rsidR="00FB787B">
        <w:t>significant difference in opinion</w:t>
      </w:r>
      <w:r w:rsidR="002650DD">
        <w:t xml:space="preserve"> between wedded  pairs on Responsibility of Sex.</w:t>
      </w:r>
      <w:r w:rsidR="00FB787B">
        <w:t xml:space="preserve"> (Z=1.1315, p =2.7E-.06&lt;0.05)</w:t>
      </w:r>
      <w:r w:rsidR="007C2342">
        <w:t>.</w:t>
      </w:r>
      <w:r w:rsidR="00FB787B">
        <w:t xml:space="preserve"> Over</w:t>
      </w:r>
      <w:r w:rsidR="002650DD">
        <w:t xml:space="preserve"> </w:t>
      </w:r>
      <w:r w:rsidR="00FB787B">
        <w:t>anx</w:t>
      </w:r>
      <w:r w:rsidR="002650DD">
        <w:t xml:space="preserve">iety of pregnancy is a serious </w:t>
      </w:r>
      <w:r w:rsidR="00FB787B">
        <w:t xml:space="preserve">psychology among couple </w:t>
      </w:r>
      <w:r w:rsidR="002650DD">
        <w:t xml:space="preserve">engaged in </w:t>
      </w:r>
      <w:r w:rsidR="00FB787B">
        <w:t>sex  (Av= 6.004 SD=1.02)</w:t>
      </w:r>
      <w:r w:rsidR="002650DD">
        <w:t xml:space="preserve"> </w:t>
      </w:r>
      <w:r w:rsidR="00FB787B">
        <w:t xml:space="preserve">showing high difference from the average level of thought. Among </w:t>
      </w:r>
      <w:r w:rsidR="00014604">
        <w:t>the M</w:t>
      </w:r>
      <w:r w:rsidR="00FB787B">
        <w:t xml:space="preserve">ale </w:t>
      </w:r>
      <w:r w:rsidR="00FB787B">
        <w:lastRenderedPageBreak/>
        <w:t>and Female of the couple this tendency holds</w:t>
      </w:r>
      <w:r w:rsidR="00014604">
        <w:t xml:space="preserve"> similarly </w:t>
      </w:r>
      <w:r w:rsidR="00FB787B">
        <w:t xml:space="preserve">( </w:t>
      </w:r>
      <w:r w:rsidR="002650DD">
        <w:t>M=</w:t>
      </w:r>
      <w:r w:rsidR="00FB787B">
        <w:t>5.98,</w:t>
      </w:r>
      <w:r w:rsidR="002650DD">
        <w:t>F=</w:t>
      </w:r>
      <w:r w:rsidR="00FB787B">
        <w:t xml:space="preserve">5.96) </w:t>
      </w:r>
      <w:r w:rsidR="00014604">
        <w:t xml:space="preserve">in </w:t>
      </w:r>
      <w:r w:rsidR="002650DD">
        <w:t>a</w:t>
      </w:r>
      <w:r w:rsidR="00014604">
        <w:t xml:space="preserve"> maximum</w:t>
      </w:r>
      <w:r w:rsidR="002650DD">
        <w:t xml:space="preserve"> response </w:t>
      </w:r>
      <w:r w:rsidR="00014604">
        <w:t>of 6.795.</w:t>
      </w:r>
      <w:r w:rsidR="007C2342">
        <w:t xml:space="preserve"> </w:t>
      </w:r>
      <w:r w:rsidR="00014604">
        <w:t>( p=0.4540&gt;0.05)</w:t>
      </w:r>
      <w:r w:rsidR="007C2342">
        <w:t xml:space="preserve">. </w:t>
      </w:r>
      <w:r w:rsidR="00014604">
        <w:t>Thus overall sex relationship is strained a little from the average level in the infertile couple as Z=2.0646 with p value =.0194</w:t>
      </w:r>
      <w:r w:rsidR="00C350E0">
        <w:t>&lt;0.05</w:t>
      </w:r>
      <w:r w:rsidR="00014604">
        <w:t xml:space="preserve"> </w:t>
      </w:r>
      <w:r w:rsidR="00C350E0">
        <w:t>indicating that sex relation</w:t>
      </w:r>
      <w:r w:rsidR="00014604">
        <w:t xml:space="preserve"> </w:t>
      </w:r>
      <w:r w:rsidR="00C350E0">
        <w:t>is not normal .One can expect a position</w:t>
      </w:r>
      <w:r w:rsidR="00014604">
        <w:t xml:space="preserve"> near 4 in the 5 point likert scale</w:t>
      </w:r>
      <w:r w:rsidR="00C350E0">
        <w:t xml:space="preserve"> mostly opted by the couple</w:t>
      </w:r>
      <w:r w:rsidR="007C2342">
        <w:t xml:space="preserve">. </w:t>
      </w:r>
      <w:r w:rsidR="003E3214">
        <w:t xml:space="preserve">The level of sexual relation </w:t>
      </w:r>
      <w:r w:rsidR="007734AF">
        <w:t xml:space="preserve">is </w:t>
      </w:r>
      <w:r w:rsidR="003E3214">
        <w:t xml:space="preserve">worsened in Males 3.61 compared to Females 3.29 so that they </w:t>
      </w:r>
      <w:r w:rsidR="007734AF">
        <w:t>are significantly different</w:t>
      </w:r>
      <w:r w:rsidR="003E3214">
        <w:t xml:space="preserve"> in the sexual attitude (p=0.0194&lt;0.05)</w:t>
      </w:r>
    </w:p>
    <w:p w:rsidR="003E3214" w:rsidRDefault="007734AF" w:rsidP="005A7252">
      <w:r>
        <w:t xml:space="preserve">3. </w:t>
      </w:r>
      <w:r w:rsidR="00241681">
        <w:t>Financial</w:t>
      </w:r>
      <w:r w:rsidR="003E3214">
        <w:t xml:space="preserve"> </w:t>
      </w:r>
      <w:r>
        <w:t>C</w:t>
      </w:r>
      <w:r w:rsidR="003E3214">
        <w:t>onstraints</w:t>
      </w:r>
      <w:r>
        <w:t xml:space="preserve"> (FC)</w:t>
      </w:r>
    </w:p>
    <w:p w:rsidR="00A67F32" w:rsidRDefault="00B26B73" w:rsidP="007C2342">
      <w:pPr>
        <w:spacing w:line="360" w:lineRule="auto"/>
        <w:jc w:val="both"/>
      </w:pPr>
      <w:r>
        <w:t xml:space="preserve">FC is computed by single component wrt  5 questions. </w:t>
      </w:r>
      <w:r w:rsidR="00363067">
        <w:t>Most of the couple feel s</w:t>
      </w:r>
      <w:r>
        <w:t>ome sort of lack of confidence to</w:t>
      </w:r>
      <w:r w:rsidR="00363067">
        <w:t xml:space="preserve"> </w:t>
      </w:r>
      <w:r>
        <w:t>pursue</w:t>
      </w:r>
      <w:r w:rsidR="00363067">
        <w:t xml:space="preserve"> the infertility treatment .Taking a hypothesis that  the couples belong to a not bad or good economic status for treatment it is rejected illustrating that they are</w:t>
      </w:r>
      <w:r w:rsidR="007734AF">
        <w:t xml:space="preserve"> a</w:t>
      </w:r>
      <w:r w:rsidR="00363067">
        <w:t xml:space="preserve"> little feared of economic </w:t>
      </w:r>
      <w:r w:rsidR="007734AF">
        <w:t xml:space="preserve">commitment </w:t>
      </w:r>
      <w:r w:rsidR="00363067">
        <w:t xml:space="preserve"> (P=0.000293&lt;0.05)</w:t>
      </w:r>
      <w:r w:rsidR="007734AF">
        <w:t xml:space="preserve">. </w:t>
      </w:r>
      <w:r w:rsidR="00363067">
        <w:t>As per data</w:t>
      </w:r>
      <w:r>
        <w:t>,</w:t>
      </w:r>
      <w:r w:rsidR="00363067">
        <w:t xml:space="preserve"> highly confident </w:t>
      </w:r>
      <w:r>
        <w:t>and eager</w:t>
      </w:r>
      <w:r w:rsidR="00363067">
        <w:t xml:space="preserve"> </w:t>
      </w:r>
      <w:r>
        <w:t xml:space="preserve">group of couple to spend money </w:t>
      </w:r>
      <w:r w:rsidR="00363067">
        <w:t xml:space="preserve">for </w:t>
      </w:r>
      <w:r>
        <w:t xml:space="preserve">the treatment </w:t>
      </w:r>
      <w:r w:rsidR="00363067">
        <w:t>is none</w:t>
      </w:r>
      <w:r>
        <w:t>, but</w:t>
      </w:r>
      <w:r w:rsidR="00363067">
        <w:t xml:space="preserve"> 3 are </w:t>
      </w:r>
      <w:r w:rsidR="00A67F32">
        <w:t xml:space="preserve">ready for </w:t>
      </w:r>
      <w:r>
        <w:t xml:space="preserve">it. 65% are willing to spend </w:t>
      </w:r>
      <w:r w:rsidR="00A67F32">
        <w:t>with moderate</w:t>
      </w:r>
      <w:r>
        <w:t xml:space="preserve"> confidence. 33 fears about the</w:t>
      </w:r>
      <w:r w:rsidR="00A67F32">
        <w:t xml:space="preserve"> expenditure of infertility treatment and 2% are unwilling to spend as it will damage their financial safety.There is no significant difference in the opinion of husband and wife on the economic concern about the treatment expenditure.</w:t>
      </w:r>
      <w:r>
        <w:t>(p=0.2365&gt;0.05)</w:t>
      </w:r>
    </w:p>
    <w:p w:rsidR="00F1106F" w:rsidRDefault="003570DE" w:rsidP="005A7252">
      <w:r>
        <w:t>4.</w:t>
      </w:r>
      <w:r w:rsidR="00A67F32">
        <w:t xml:space="preserve">Social </w:t>
      </w:r>
      <w:r w:rsidR="00F1106F">
        <w:t xml:space="preserve">contact and </w:t>
      </w:r>
      <w:r w:rsidR="00E31C2F">
        <w:t>Couple</w:t>
      </w:r>
      <w:r w:rsidR="00F1106F">
        <w:t xml:space="preserve"> relationship</w:t>
      </w:r>
      <w:r w:rsidR="00E31C2F">
        <w:t xml:space="preserve"> (SC)</w:t>
      </w:r>
    </w:p>
    <w:p w:rsidR="00E31C2F" w:rsidRDefault="00E31C2F" w:rsidP="00E31C2F">
      <w:pPr>
        <w:spacing w:line="360" w:lineRule="auto"/>
        <w:jc w:val="both"/>
      </w:pPr>
      <w:r>
        <w:t>Based on 14 questions this wide characteristic is studied converting the objective to 3 components Couple interaction</w:t>
      </w:r>
      <w:r w:rsidR="007C2342">
        <w:t>, External Support, Infertility complex</w:t>
      </w:r>
      <w:r>
        <w:t>.</w:t>
      </w:r>
      <w:r w:rsidR="007C2342">
        <w:t xml:space="preserve"> </w:t>
      </w:r>
      <w:r>
        <w:t xml:space="preserve">First component is wife/husband interaction which is </w:t>
      </w:r>
      <w:r w:rsidR="00770F39">
        <w:t xml:space="preserve">far below to </w:t>
      </w:r>
      <w:r w:rsidR="007C2342">
        <w:t>average expected level (</w:t>
      </w:r>
      <w:r w:rsidR="00770F39">
        <w:t>3.77</w:t>
      </w:r>
      <w:r>
        <w:t xml:space="preserve">) among the couple. External support is not obtained on average </w:t>
      </w:r>
      <w:r w:rsidR="00770F39">
        <w:t>(3.53</w:t>
      </w:r>
      <w:r>
        <w:t xml:space="preserve">) in many couples .the </w:t>
      </w:r>
      <w:r w:rsidR="00770F39">
        <w:t>I</w:t>
      </w:r>
      <w:r>
        <w:t>nfertility complex is very high</w:t>
      </w:r>
      <w:r w:rsidR="00770F39">
        <w:t xml:space="preserve"> (3.84) among the couple </w:t>
      </w:r>
      <w:r>
        <w:t>(All p values &lt;0.05, comparing with expected mean.)</w:t>
      </w:r>
    </w:p>
    <w:tbl>
      <w:tblPr>
        <w:tblW w:w="9525" w:type="dxa"/>
        <w:tblInd w:w="93" w:type="dxa"/>
        <w:tblLook w:val="04A0"/>
      </w:tblPr>
      <w:tblGrid>
        <w:gridCol w:w="1492"/>
        <w:gridCol w:w="1202"/>
        <w:gridCol w:w="1149"/>
        <w:gridCol w:w="1039"/>
        <w:gridCol w:w="1137"/>
        <w:gridCol w:w="1301"/>
        <w:gridCol w:w="1048"/>
        <w:gridCol w:w="1157"/>
      </w:tblGrid>
      <w:tr w:rsidR="006C1C5B" w:rsidRPr="00DE66FC" w:rsidTr="006C1C5B">
        <w:trPr>
          <w:trHeight w:val="616"/>
        </w:trPr>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C5B" w:rsidRPr="00DE66FC" w:rsidRDefault="006C1C5B" w:rsidP="006C1C5B">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Social contact &amp; Couple interaction</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6C1C5B" w:rsidRDefault="006C1C5B" w:rsidP="006C1C5B">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Couple</w:t>
            </w:r>
          </w:p>
          <w:p w:rsidR="006C1C5B" w:rsidRPr="00DE66FC" w:rsidRDefault="006C1C5B" w:rsidP="00DE66FC">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Interaction</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C1C5B" w:rsidRDefault="006C1C5B" w:rsidP="00332796">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External </w:t>
            </w:r>
          </w:p>
          <w:p w:rsidR="006C1C5B" w:rsidRPr="00DE66FC" w:rsidRDefault="006C1C5B" w:rsidP="00332796">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support</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6C1C5B" w:rsidRDefault="006C1C5B" w:rsidP="00DE66FC">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Infertility</w:t>
            </w:r>
          </w:p>
          <w:p w:rsidR="006C1C5B" w:rsidRPr="00DE66FC" w:rsidRDefault="006C1C5B" w:rsidP="00DE66FC">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 complex</w:t>
            </w:r>
          </w:p>
        </w:tc>
        <w:tc>
          <w:tcPr>
            <w:tcW w:w="1137" w:type="dxa"/>
            <w:tcBorders>
              <w:top w:val="single" w:sz="4" w:space="0" w:color="auto"/>
              <w:left w:val="nil"/>
              <w:bottom w:val="single" w:sz="4" w:space="0" w:color="auto"/>
              <w:right w:val="single" w:sz="4" w:space="0" w:color="auto"/>
            </w:tcBorders>
          </w:tcPr>
          <w:p w:rsidR="006C1C5B" w:rsidRDefault="006C1C5B" w:rsidP="00E62253">
            <w:pPr>
              <w:spacing w:after="0" w:line="240" w:lineRule="auto"/>
              <w:jc w:val="center"/>
              <w:rPr>
                <w:rFonts w:ascii="Calibri" w:eastAsia="Times New Roman" w:hAnsi="Calibri" w:cs="Times New Roman"/>
                <w:color w:val="000000"/>
                <w:lang w:eastAsia="en-IN"/>
              </w:rPr>
            </w:pPr>
          </w:p>
        </w:tc>
        <w:tc>
          <w:tcPr>
            <w:tcW w:w="1301" w:type="dxa"/>
            <w:tcBorders>
              <w:top w:val="single" w:sz="4" w:space="0" w:color="auto"/>
              <w:left w:val="single" w:sz="4" w:space="0" w:color="auto"/>
              <w:bottom w:val="single" w:sz="4" w:space="0" w:color="auto"/>
              <w:right w:val="single" w:sz="4" w:space="0" w:color="auto"/>
            </w:tcBorders>
            <w:vAlign w:val="bottom"/>
          </w:tcPr>
          <w:p w:rsidR="006C1C5B" w:rsidRPr="00DE66FC" w:rsidRDefault="006C1C5B"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couple Interaction</w:t>
            </w:r>
          </w:p>
        </w:tc>
        <w:tc>
          <w:tcPr>
            <w:tcW w:w="1048" w:type="dxa"/>
            <w:tcBorders>
              <w:top w:val="single" w:sz="4" w:space="0" w:color="auto"/>
              <w:left w:val="nil"/>
              <w:bottom w:val="single" w:sz="4" w:space="0" w:color="auto"/>
              <w:right w:val="single" w:sz="4" w:space="0" w:color="auto"/>
            </w:tcBorders>
            <w:vAlign w:val="bottom"/>
          </w:tcPr>
          <w:p w:rsidR="006C1C5B" w:rsidRDefault="006C1C5B"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External </w:t>
            </w:r>
          </w:p>
          <w:p w:rsidR="006C1C5B" w:rsidRPr="00DE66FC" w:rsidRDefault="006C1C5B"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support</w:t>
            </w:r>
          </w:p>
        </w:tc>
        <w:tc>
          <w:tcPr>
            <w:tcW w:w="1157" w:type="dxa"/>
            <w:tcBorders>
              <w:top w:val="single" w:sz="4" w:space="0" w:color="auto"/>
              <w:left w:val="nil"/>
              <w:bottom w:val="single" w:sz="4" w:space="0" w:color="auto"/>
              <w:right w:val="single" w:sz="4" w:space="0" w:color="auto"/>
            </w:tcBorders>
            <w:vAlign w:val="bottom"/>
          </w:tcPr>
          <w:p w:rsidR="006C1C5B" w:rsidRDefault="006C1C5B"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Infertility</w:t>
            </w:r>
          </w:p>
          <w:p w:rsidR="006C1C5B" w:rsidRPr="00DE66FC" w:rsidRDefault="006C1C5B"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 complex</w:t>
            </w:r>
          </w:p>
        </w:tc>
      </w:tr>
      <w:tr w:rsidR="006C1C5B" w:rsidRPr="00DE66FC" w:rsidTr="006C1C5B">
        <w:trPr>
          <w:trHeight w:val="616"/>
        </w:trPr>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rPr>
                <w:rFonts w:ascii="Calibri" w:eastAsia="Times New Roman" w:hAnsi="Calibri" w:cs="Times New Roman"/>
                <w:color w:val="000000"/>
                <w:lang w:eastAsia="en-IN"/>
              </w:rPr>
            </w:pPr>
            <w:r w:rsidRPr="00DE66FC">
              <w:rPr>
                <w:rFonts w:ascii="Calibri" w:eastAsia="Times New Roman" w:hAnsi="Calibri" w:cs="Times New Roman"/>
                <w:color w:val="000000"/>
                <w:lang w:eastAsia="en-IN"/>
              </w:rPr>
              <w:t>Mean</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jc w:val="center"/>
              <w:rPr>
                <w:rFonts w:ascii="Calibri" w:eastAsia="Times New Roman" w:hAnsi="Calibri" w:cs="Times New Roman"/>
                <w:color w:val="000000"/>
                <w:lang w:eastAsia="en-IN"/>
              </w:rPr>
            </w:pPr>
            <w:r w:rsidRPr="00DE66FC">
              <w:rPr>
                <w:rFonts w:ascii="Calibri" w:eastAsia="Times New Roman" w:hAnsi="Calibri" w:cs="Times New Roman"/>
                <w:color w:val="000000"/>
                <w:lang w:eastAsia="en-IN"/>
              </w:rPr>
              <w:t>1.9669</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3.0998</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jc w:val="center"/>
              <w:rPr>
                <w:rFonts w:ascii="Calibri" w:eastAsia="Times New Roman" w:hAnsi="Calibri" w:cs="Times New Roman"/>
                <w:color w:val="000000"/>
                <w:lang w:eastAsia="en-IN"/>
              </w:rPr>
            </w:pPr>
            <w:r w:rsidRPr="00DE66FC">
              <w:rPr>
                <w:rFonts w:ascii="Calibri" w:eastAsia="Times New Roman" w:hAnsi="Calibri" w:cs="Times New Roman"/>
                <w:color w:val="000000"/>
                <w:lang w:eastAsia="en-IN"/>
              </w:rPr>
              <w:t>5.6432</w:t>
            </w:r>
          </w:p>
        </w:tc>
        <w:tc>
          <w:tcPr>
            <w:tcW w:w="1137" w:type="dxa"/>
            <w:tcBorders>
              <w:top w:val="single" w:sz="4" w:space="0" w:color="auto"/>
              <w:left w:val="nil"/>
              <w:bottom w:val="single" w:sz="4" w:space="0" w:color="auto"/>
              <w:right w:val="single" w:sz="4" w:space="0" w:color="auto"/>
            </w:tcBorders>
            <w:vAlign w:val="bottom"/>
          </w:tcPr>
          <w:p w:rsidR="006C1C5B" w:rsidRPr="006775EC" w:rsidRDefault="006C1C5B" w:rsidP="00E62253">
            <w:pPr>
              <w:spacing w:after="0" w:line="240" w:lineRule="auto"/>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Mean M</w:t>
            </w:r>
          </w:p>
        </w:tc>
        <w:tc>
          <w:tcPr>
            <w:tcW w:w="1301" w:type="dxa"/>
            <w:tcBorders>
              <w:top w:val="single" w:sz="4" w:space="0" w:color="auto"/>
              <w:left w:val="single" w:sz="4" w:space="0" w:color="auto"/>
              <w:bottom w:val="single" w:sz="4" w:space="0" w:color="auto"/>
              <w:right w:val="single" w:sz="4" w:space="0" w:color="auto"/>
            </w:tcBorders>
            <w:vAlign w:val="bottom"/>
          </w:tcPr>
          <w:p w:rsidR="006C1C5B" w:rsidRPr="006775EC" w:rsidRDefault="006C1C5B" w:rsidP="00E62253">
            <w:pPr>
              <w:spacing w:after="0" w:line="240" w:lineRule="auto"/>
              <w:jc w:val="center"/>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2.0976</w:t>
            </w:r>
          </w:p>
        </w:tc>
        <w:tc>
          <w:tcPr>
            <w:tcW w:w="1048" w:type="dxa"/>
            <w:tcBorders>
              <w:top w:val="single" w:sz="4" w:space="0" w:color="auto"/>
              <w:left w:val="nil"/>
              <w:bottom w:val="single" w:sz="4" w:space="0" w:color="auto"/>
              <w:right w:val="single" w:sz="4" w:space="0" w:color="auto"/>
            </w:tcBorders>
            <w:vAlign w:val="bottom"/>
          </w:tcPr>
          <w:p w:rsidR="006C1C5B" w:rsidRPr="006775EC" w:rsidRDefault="006C1C5B" w:rsidP="00E62253">
            <w:pPr>
              <w:spacing w:after="0" w:line="240" w:lineRule="auto"/>
              <w:jc w:val="center"/>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4.6042</w:t>
            </w:r>
          </w:p>
        </w:tc>
        <w:tc>
          <w:tcPr>
            <w:tcW w:w="1157" w:type="dxa"/>
            <w:tcBorders>
              <w:top w:val="single" w:sz="4" w:space="0" w:color="auto"/>
              <w:left w:val="nil"/>
              <w:bottom w:val="single" w:sz="4" w:space="0" w:color="auto"/>
              <w:right w:val="single" w:sz="4" w:space="0" w:color="auto"/>
            </w:tcBorders>
            <w:vAlign w:val="bottom"/>
          </w:tcPr>
          <w:p w:rsidR="006C1C5B" w:rsidRPr="006775EC" w:rsidRDefault="006C1C5B" w:rsidP="00E62253">
            <w:pPr>
              <w:spacing w:after="0" w:line="240" w:lineRule="auto"/>
              <w:jc w:val="center"/>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5.7428</w:t>
            </w:r>
          </w:p>
        </w:tc>
      </w:tr>
      <w:tr w:rsidR="006C1C5B" w:rsidRPr="00DE66FC" w:rsidTr="006C1C5B">
        <w:trPr>
          <w:trHeight w:val="616"/>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rPr>
                <w:rFonts w:ascii="Calibri" w:eastAsia="Times New Roman" w:hAnsi="Calibri" w:cs="Times New Roman"/>
                <w:color w:val="000000"/>
                <w:lang w:eastAsia="en-IN"/>
              </w:rPr>
            </w:pPr>
            <w:r w:rsidRPr="00DE66FC">
              <w:rPr>
                <w:rFonts w:ascii="Calibri" w:eastAsia="Times New Roman" w:hAnsi="Calibri" w:cs="Times New Roman"/>
                <w:color w:val="000000"/>
                <w:lang w:eastAsia="en-IN"/>
              </w:rPr>
              <w:t>SD</w:t>
            </w:r>
          </w:p>
        </w:tc>
        <w:tc>
          <w:tcPr>
            <w:tcW w:w="1202" w:type="dxa"/>
            <w:tcBorders>
              <w:top w:val="nil"/>
              <w:left w:val="nil"/>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jc w:val="center"/>
              <w:rPr>
                <w:rFonts w:ascii="Calibri" w:eastAsia="Times New Roman" w:hAnsi="Calibri" w:cs="Times New Roman"/>
                <w:color w:val="000000"/>
                <w:lang w:eastAsia="en-IN"/>
              </w:rPr>
            </w:pPr>
            <w:r w:rsidRPr="00DE66FC">
              <w:rPr>
                <w:rFonts w:ascii="Calibri" w:eastAsia="Times New Roman" w:hAnsi="Calibri" w:cs="Times New Roman"/>
                <w:color w:val="000000"/>
                <w:lang w:eastAsia="en-IN"/>
              </w:rPr>
              <w:t>0.7857</w:t>
            </w:r>
          </w:p>
        </w:tc>
        <w:tc>
          <w:tcPr>
            <w:tcW w:w="1149" w:type="dxa"/>
            <w:tcBorders>
              <w:top w:val="nil"/>
              <w:left w:val="nil"/>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jc w:val="center"/>
              <w:rPr>
                <w:rFonts w:ascii="Calibri" w:eastAsia="Times New Roman" w:hAnsi="Calibri" w:cs="Times New Roman"/>
                <w:color w:val="000000"/>
                <w:lang w:eastAsia="en-IN"/>
              </w:rPr>
            </w:pPr>
            <w:r w:rsidRPr="00DE66FC">
              <w:rPr>
                <w:rFonts w:ascii="Calibri" w:eastAsia="Times New Roman" w:hAnsi="Calibri" w:cs="Times New Roman"/>
                <w:color w:val="000000"/>
                <w:lang w:eastAsia="en-IN"/>
              </w:rPr>
              <w:t>0.9025</w:t>
            </w:r>
          </w:p>
        </w:tc>
        <w:tc>
          <w:tcPr>
            <w:tcW w:w="1039" w:type="dxa"/>
            <w:tcBorders>
              <w:top w:val="nil"/>
              <w:left w:val="nil"/>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jc w:val="center"/>
              <w:rPr>
                <w:rFonts w:ascii="Calibri" w:eastAsia="Times New Roman" w:hAnsi="Calibri" w:cs="Times New Roman"/>
                <w:color w:val="000000"/>
                <w:lang w:eastAsia="en-IN"/>
              </w:rPr>
            </w:pPr>
            <w:r w:rsidRPr="00DE66FC">
              <w:rPr>
                <w:rFonts w:ascii="Calibri" w:eastAsia="Times New Roman" w:hAnsi="Calibri" w:cs="Times New Roman"/>
                <w:color w:val="000000"/>
                <w:lang w:eastAsia="en-IN"/>
              </w:rPr>
              <w:t>0.8017</w:t>
            </w:r>
          </w:p>
        </w:tc>
        <w:tc>
          <w:tcPr>
            <w:tcW w:w="1137" w:type="dxa"/>
            <w:tcBorders>
              <w:top w:val="single" w:sz="4" w:space="0" w:color="auto"/>
              <w:left w:val="nil"/>
              <w:bottom w:val="single" w:sz="4" w:space="0" w:color="auto"/>
              <w:right w:val="single" w:sz="4" w:space="0" w:color="auto"/>
            </w:tcBorders>
            <w:vAlign w:val="bottom"/>
          </w:tcPr>
          <w:p w:rsidR="006C1C5B" w:rsidRPr="006775EC" w:rsidRDefault="006C1C5B" w:rsidP="00E62253">
            <w:pPr>
              <w:spacing w:after="0" w:line="240" w:lineRule="auto"/>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SD M</w:t>
            </w:r>
          </w:p>
        </w:tc>
        <w:tc>
          <w:tcPr>
            <w:tcW w:w="1301" w:type="dxa"/>
            <w:tcBorders>
              <w:top w:val="nil"/>
              <w:left w:val="single" w:sz="4" w:space="0" w:color="auto"/>
              <w:bottom w:val="single" w:sz="4" w:space="0" w:color="auto"/>
              <w:right w:val="single" w:sz="4" w:space="0" w:color="auto"/>
            </w:tcBorders>
            <w:vAlign w:val="bottom"/>
          </w:tcPr>
          <w:p w:rsidR="006C1C5B" w:rsidRPr="006775EC" w:rsidRDefault="006C1C5B" w:rsidP="00E62253">
            <w:pPr>
              <w:spacing w:after="0" w:line="240" w:lineRule="auto"/>
              <w:jc w:val="center"/>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0.8529</w:t>
            </w:r>
          </w:p>
        </w:tc>
        <w:tc>
          <w:tcPr>
            <w:tcW w:w="1048" w:type="dxa"/>
            <w:tcBorders>
              <w:top w:val="nil"/>
              <w:left w:val="nil"/>
              <w:bottom w:val="single" w:sz="4" w:space="0" w:color="auto"/>
              <w:right w:val="single" w:sz="4" w:space="0" w:color="auto"/>
            </w:tcBorders>
            <w:vAlign w:val="bottom"/>
          </w:tcPr>
          <w:p w:rsidR="006C1C5B" w:rsidRPr="006775EC" w:rsidRDefault="006C1C5B" w:rsidP="00E62253">
            <w:pPr>
              <w:spacing w:after="0" w:line="240" w:lineRule="auto"/>
              <w:jc w:val="center"/>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0.9306</w:t>
            </w:r>
          </w:p>
        </w:tc>
        <w:tc>
          <w:tcPr>
            <w:tcW w:w="1157" w:type="dxa"/>
            <w:tcBorders>
              <w:top w:val="nil"/>
              <w:left w:val="nil"/>
              <w:bottom w:val="single" w:sz="4" w:space="0" w:color="auto"/>
              <w:right w:val="single" w:sz="4" w:space="0" w:color="auto"/>
            </w:tcBorders>
            <w:vAlign w:val="bottom"/>
          </w:tcPr>
          <w:p w:rsidR="006C1C5B" w:rsidRPr="006775EC" w:rsidRDefault="006C1C5B" w:rsidP="00E62253">
            <w:pPr>
              <w:spacing w:after="0" w:line="240" w:lineRule="auto"/>
              <w:jc w:val="center"/>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0.7177</w:t>
            </w:r>
          </w:p>
        </w:tc>
      </w:tr>
      <w:tr w:rsidR="006C1C5B" w:rsidRPr="00DE66FC" w:rsidTr="006C1C5B">
        <w:trPr>
          <w:trHeight w:val="616"/>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rPr>
                <w:rFonts w:ascii="Calibri" w:eastAsia="Times New Roman" w:hAnsi="Calibri" w:cs="Times New Roman"/>
                <w:color w:val="000000"/>
                <w:lang w:eastAsia="en-IN"/>
              </w:rPr>
            </w:pPr>
            <w:r w:rsidRPr="00DE66FC">
              <w:rPr>
                <w:rFonts w:ascii="Calibri" w:eastAsia="Times New Roman" w:hAnsi="Calibri" w:cs="Times New Roman"/>
                <w:color w:val="000000"/>
                <w:lang w:eastAsia="en-IN"/>
              </w:rPr>
              <w:t>Z</w:t>
            </w:r>
          </w:p>
        </w:tc>
        <w:tc>
          <w:tcPr>
            <w:tcW w:w="1202" w:type="dxa"/>
            <w:tcBorders>
              <w:top w:val="nil"/>
              <w:left w:val="nil"/>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jc w:val="center"/>
              <w:rPr>
                <w:rFonts w:ascii="Calibri" w:eastAsia="Times New Roman" w:hAnsi="Calibri" w:cs="Times New Roman"/>
                <w:color w:val="000000"/>
                <w:lang w:eastAsia="en-IN"/>
              </w:rPr>
            </w:pPr>
            <w:r w:rsidRPr="00DE66FC">
              <w:rPr>
                <w:rFonts w:ascii="Calibri" w:eastAsia="Times New Roman" w:hAnsi="Calibri" w:cs="Times New Roman"/>
                <w:color w:val="000000"/>
                <w:lang w:eastAsia="en-IN"/>
              </w:rPr>
              <w:t>22.9973</w:t>
            </w:r>
          </w:p>
        </w:tc>
        <w:tc>
          <w:tcPr>
            <w:tcW w:w="1149" w:type="dxa"/>
            <w:tcBorders>
              <w:top w:val="nil"/>
              <w:left w:val="nil"/>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jc w:val="center"/>
              <w:rPr>
                <w:rFonts w:ascii="Calibri" w:eastAsia="Times New Roman" w:hAnsi="Calibri" w:cs="Times New Roman"/>
                <w:color w:val="000000"/>
                <w:lang w:eastAsia="en-IN"/>
              </w:rPr>
            </w:pPr>
            <w:r w:rsidRPr="00DE66FC">
              <w:rPr>
                <w:rFonts w:ascii="Calibri" w:eastAsia="Times New Roman" w:hAnsi="Calibri" w:cs="Times New Roman"/>
                <w:color w:val="000000"/>
                <w:lang w:eastAsia="en-IN"/>
              </w:rPr>
              <w:t>4.8434</w:t>
            </w:r>
          </w:p>
        </w:tc>
        <w:tc>
          <w:tcPr>
            <w:tcW w:w="1039" w:type="dxa"/>
            <w:tcBorders>
              <w:top w:val="nil"/>
              <w:left w:val="nil"/>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jc w:val="center"/>
              <w:rPr>
                <w:rFonts w:ascii="Calibri" w:eastAsia="Times New Roman" w:hAnsi="Calibri" w:cs="Times New Roman"/>
                <w:color w:val="000000"/>
                <w:lang w:eastAsia="en-IN"/>
              </w:rPr>
            </w:pPr>
            <w:r w:rsidRPr="00DE66FC">
              <w:rPr>
                <w:rFonts w:ascii="Calibri" w:eastAsia="Times New Roman" w:hAnsi="Calibri" w:cs="Times New Roman"/>
                <w:color w:val="000000"/>
                <w:lang w:eastAsia="en-IN"/>
              </w:rPr>
              <w:t>-22.4529</w:t>
            </w:r>
          </w:p>
        </w:tc>
        <w:tc>
          <w:tcPr>
            <w:tcW w:w="1137" w:type="dxa"/>
            <w:tcBorders>
              <w:top w:val="single" w:sz="4" w:space="0" w:color="auto"/>
              <w:left w:val="nil"/>
              <w:bottom w:val="single" w:sz="4" w:space="0" w:color="auto"/>
              <w:right w:val="single" w:sz="4" w:space="0" w:color="auto"/>
            </w:tcBorders>
            <w:vAlign w:val="bottom"/>
          </w:tcPr>
          <w:p w:rsidR="006C1C5B" w:rsidRPr="006775EC" w:rsidRDefault="006C1C5B" w:rsidP="00E62253">
            <w:pPr>
              <w:spacing w:after="0" w:line="240" w:lineRule="auto"/>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Mean F</w:t>
            </w:r>
          </w:p>
        </w:tc>
        <w:tc>
          <w:tcPr>
            <w:tcW w:w="1301" w:type="dxa"/>
            <w:tcBorders>
              <w:top w:val="nil"/>
              <w:left w:val="single" w:sz="4" w:space="0" w:color="auto"/>
              <w:bottom w:val="single" w:sz="4" w:space="0" w:color="auto"/>
              <w:right w:val="single" w:sz="4" w:space="0" w:color="auto"/>
            </w:tcBorders>
            <w:vAlign w:val="bottom"/>
          </w:tcPr>
          <w:p w:rsidR="006C1C5B" w:rsidRPr="006775EC" w:rsidRDefault="006C1C5B" w:rsidP="00E62253">
            <w:pPr>
              <w:spacing w:after="0" w:line="240" w:lineRule="auto"/>
              <w:jc w:val="center"/>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1.8363</w:t>
            </w:r>
          </w:p>
        </w:tc>
        <w:tc>
          <w:tcPr>
            <w:tcW w:w="1048" w:type="dxa"/>
            <w:tcBorders>
              <w:top w:val="nil"/>
              <w:left w:val="nil"/>
              <w:bottom w:val="single" w:sz="4" w:space="0" w:color="auto"/>
              <w:right w:val="single" w:sz="4" w:space="0" w:color="auto"/>
            </w:tcBorders>
            <w:vAlign w:val="bottom"/>
          </w:tcPr>
          <w:p w:rsidR="006C1C5B" w:rsidRPr="006775EC" w:rsidRDefault="006C1C5B" w:rsidP="00E62253">
            <w:pPr>
              <w:spacing w:after="0" w:line="240" w:lineRule="auto"/>
              <w:jc w:val="center"/>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4.1252</w:t>
            </w:r>
          </w:p>
        </w:tc>
        <w:tc>
          <w:tcPr>
            <w:tcW w:w="1157" w:type="dxa"/>
            <w:tcBorders>
              <w:top w:val="nil"/>
              <w:left w:val="nil"/>
              <w:bottom w:val="single" w:sz="4" w:space="0" w:color="auto"/>
              <w:right w:val="single" w:sz="4" w:space="0" w:color="auto"/>
            </w:tcBorders>
            <w:vAlign w:val="bottom"/>
          </w:tcPr>
          <w:p w:rsidR="006C1C5B" w:rsidRPr="006775EC" w:rsidRDefault="006C1C5B" w:rsidP="00E62253">
            <w:pPr>
              <w:spacing w:after="0" w:line="240" w:lineRule="auto"/>
              <w:jc w:val="center"/>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5.5435</w:t>
            </w:r>
          </w:p>
        </w:tc>
      </w:tr>
      <w:tr w:rsidR="006C1C5B" w:rsidRPr="00DE66FC" w:rsidTr="006C1C5B">
        <w:trPr>
          <w:trHeight w:val="616"/>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rPr>
                <w:rFonts w:ascii="Calibri" w:eastAsia="Times New Roman" w:hAnsi="Calibri" w:cs="Times New Roman"/>
                <w:color w:val="000000"/>
                <w:lang w:eastAsia="en-IN"/>
              </w:rPr>
            </w:pPr>
            <w:r w:rsidRPr="00DE66FC">
              <w:rPr>
                <w:rFonts w:ascii="Calibri" w:eastAsia="Times New Roman" w:hAnsi="Calibri" w:cs="Times New Roman"/>
                <w:color w:val="000000"/>
                <w:lang w:eastAsia="en-IN"/>
              </w:rPr>
              <w:t>p</w:t>
            </w:r>
            <w:r>
              <w:rPr>
                <w:rFonts w:ascii="Calibri" w:eastAsia="Times New Roman" w:hAnsi="Calibri" w:cs="Times New Roman"/>
                <w:color w:val="000000"/>
                <w:lang w:eastAsia="en-IN"/>
              </w:rPr>
              <w:t>value</w:t>
            </w:r>
          </w:p>
        </w:tc>
        <w:tc>
          <w:tcPr>
            <w:tcW w:w="1202" w:type="dxa"/>
            <w:tcBorders>
              <w:top w:val="nil"/>
              <w:left w:val="nil"/>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2.4</w:t>
            </w:r>
            <w:r w:rsidRPr="00DE66FC">
              <w:rPr>
                <w:rFonts w:ascii="Calibri" w:eastAsia="Times New Roman" w:hAnsi="Calibri" w:cs="Times New Roman"/>
                <w:color w:val="000000"/>
                <w:lang w:eastAsia="en-IN"/>
              </w:rPr>
              <w:t>E-117</w:t>
            </w:r>
          </w:p>
        </w:tc>
        <w:tc>
          <w:tcPr>
            <w:tcW w:w="1149" w:type="dxa"/>
            <w:tcBorders>
              <w:top w:val="nil"/>
              <w:left w:val="nil"/>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jc w:val="center"/>
              <w:rPr>
                <w:rFonts w:ascii="Calibri" w:eastAsia="Times New Roman" w:hAnsi="Calibri" w:cs="Times New Roman"/>
                <w:color w:val="000000"/>
                <w:lang w:eastAsia="en-IN"/>
              </w:rPr>
            </w:pPr>
            <w:r w:rsidRPr="00DE66FC">
              <w:rPr>
                <w:rFonts w:ascii="Calibri" w:eastAsia="Times New Roman" w:hAnsi="Calibri" w:cs="Times New Roman"/>
                <w:color w:val="000000"/>
                <w:lang w:eastAsia="en-IN"/>
              </w:rPr>
              <w:t>6.38E-07</w:t>
            </w:r>
          </w:p>
        </w:tc>
        <w:tc>
          <w:tcPr>
            <w:tcW w:w="1039" w:type="dxa"/>
            <w:tcBorders>
              <w:top w:val="nil"/>
              <w:left w:val="nil"/>
              <w:bottom w:val="single" w:sz="4" w:space="0" w:color="auto"/>
              <w:right w:val="single" w:sz="4" w:space="0" w:color="auto"/>
            </w:tcBorders>
            <w:shd w:val="clear" w:color="auto" w:fill="auto"/>
            <w:noWrap/>
            <w:vAlign w:val="bottom"/>
            <w:hideMark/>
          </w:tcPr>
          <w:p w:rsidR="006C1C5B" w:rsidRPr="00DE66FC" w:rsidRDefault="006C1C5B" w:rsidP="00DE66FC">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5.9</w:t>
            </w:r>
            <w:r w:rsidRPr="00DE66FC">
              <w:rPr>
                <w:rFonts w:ascii="Calibri" w:eastAsia="Times New Roman" w:hAnsi="Calibri" w:cs="Times New Roman"/>
                <w:color w:val="000000"/>
                <w:lang w:eastAsia="en-IN"/>
              </w:rPr>
              <w:t>E-112</w:t>
            </w:r>
          </w:p>
        </w:tc>
        <w:tc>
          <w:tcPr>
            <w:tcW w:w="1137" w:type="dxa"/>
            <w:tcBorders>
              <w:top w:val="single" w:sz="4" w:space="0" w:color="auto"/>
              <w:left w:val="nil"/>
              <w:bottom w:val="single" w:sz="4" w:space="0" w:color="auto"/>
              <w:right w:val="single" w:sz="4" w:space="0" w:color="auto"/>
            </w:tcBorders>
            <w:vAlign w:val="bottom"/>
          </w:tcPr>
          <w:p w:rsidR="006C1C5B" w:rsidRPr="006775EC" w:rsidRDefault="006C1C5B" w:rsidP="00E62253">
            <w:pPr>
              <w:spacing w:after="0" w:line="240" w:lineRule="auto"/>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SD F</w:t>
            </w:r>
          </w:p>
        </w:tc>
        <w:tc>
          <w:tcPr>
            <w:tcW w:w="1301" w:type="dxa"/>
            <w:tcBorders>
              <w:top w:val="nil"/>
              <w:left w:val="single" w:sz="4" w:space="0" w:color="auto"/>
              <w:bottom w:val="single" w:sz="4" w:space="0" w:color="auto"/>
              <w:right w:val="single" w:sz="4" w:space="0" w:color="auto"/>
            </w:tcBorders>
            <w:vAlign w:val="bottom"/>
          </w:tcPr>
          <w:p w:rsidR="006C1C5B" w:rsidRPr="006775EC" w:rsidRDefault="006C1C5B" w:rsidP="00E62253">
            <w:pPr>
              <w:spacing w:after="0" w:line="240" w:lineRule="auto"/>
              <w:jc w:val="center"/>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0.6964</w:t>
            </w:r>
          </w:p>
        </w:tc>
        <w:tc>
          <w:tcPr>
            <w:tcW w:w="1048" w:type="dxa"/>
            <w:tcBorders>
              <w:top w:val="nil"/>
              <w:left w:val="nil"/>
              <w:bottom w:val="single" w:sz="4" w:space="0" w:color="auto"/>
              <w:right w:val="single" w:sz="4" w:space="0" w:color="auto"/>
            </w:tcBorders>
            <w:vAlign w:val="bottom"/>
          </w:tcPr>
          <w:p w:rsidR="006C1C5B" w:rsidRPr="006775EC" w:rsidRDefault="006C1C5B" w:rsidP="00E62253">
            <w:pPr>
              <w:spacing w:after="0" w:line="240" w:lineRule="auto"/>
              <w:jc w:val="center"/>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0.9912</w:t>
            </w:r>
          </w:p>
        </w:tc>
        <w:tc>
          <w:tcPr>
            <w:tcW w:w="1157" w:type="dxa"/>
            <w:tcBorders>
              <w:top w:val="nil"/>
              <w:left w:val="nil"/>
              <w:bottom w:val="single" w:sz="4" w:space="0" w:color="auto"/>
              <w:right w:val="single" w:sz="4" w:space="0" w:color="auto"/>
            </w:tcBorders>
            <w:vAlign w:val="bottom"/>
          </w:tcPr>
          <w:p w:rsidR="006C1C5B" w:rsidRPr="006775EC" w:rsidRDefault="006C1C5B" w:rsidP="00E62253">
            <w:pPr>
              <w:spacing w:after="0" w:line="240" w:lineRule="auto"/>
              <w:jc w:val="center"/>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0.8736</w:t>
            </w:r>
          </w:p>
        </w:tc>
      </w:tr>
      <w:tr w:rsidR="006C1C5B" w:rsidRPr="00DE66FC" w:rsidTr="006C1C5B">
        <w:trPr>
          <w:trHeight w:val="616"/>
        </w:trPr>
        <w:tc>
          <w:tcPr>
            <w:tcW w:w="1492" w:type="dxa"/>
            <w:tcBorders>
              <w:top w:val="nil"/>
              <w:left w:val="single" w:sz="4" w:space="0" w:color="auto"/>
              <w:bottom w:val="single" w:sz="4" w:space="0" w:color="auto"/>
              <w:right w:val="single" w:sz="4" w:space="0" w:color="auto"/>
            </w:tcBorders>
            <w:shd w:val="clear" w:color="auto" w:fill="auto"/>
            <w:noWrap/>
            <w:vAlign w:val="bottom"/>
          </w:tcPr>
          <w:p w:rsidR="006C1C5B" w:rsidRPr="00DE66FC" w:rsidRDefault="006C1C5B" w:rsidP="00DE66FC">
            <w:pPr>
              <w:spacing w:after="0" w:line="240" w:lineRule="auto"/>
              <w:rPr>
                <w:rFonts w:ascii="Calibri" w:eastAsia="Times New Roman" w:hAnsi="Calibri" w:cs="Times New Roman"/>
                <w:color w:val="000000"/>
                <w:lang w:eastAsia="en-IN"/>
              </w:rPr>
            </w:pPr>
          </w:p>
        </w:tc>
        <w:tc>
          <w:tcPr>
            <w:tcW w:w="1202" w:type="dxa"/>
            <w:tcBorders>
              <w:top w:val="nil"/>
              <w:left w:val="nil"/>
              <w:bottom w:val="single" w:sz="4" w:space="0" w:color="auto"/>
              <w:right w:val="single" w:sz="4" w:space="0" w:color="auto"/>
            </w:tcBorders>
            <w:shd w:val="clear" w:color="auto" w:fill="auto"/>
            <w:noWrap/>
            <w:vAlign w:val="bottom"/>
          </w:tcPr>
          <w:p w:rsidR="006C1C5B" w:rsidRDefault="006C1C5B" w:rsidP="00DE66FC">
            <w:pPr>
              <w:spacing w:after="0" w:line="240" w:lineRule="auto"/>
              <w:jc w:val="center"/>
              <w:rPr>
                <w:rFonts w:ascii="Calibri" w:eastAsia="Times New Roman" w:hAnsi="Calibri" w:cs="Times New Roman"/>
                <w:color w:val="000000"/>
                <w:lang w:eastAsia="en-IN"/>
              </w:rPr>
            </w:pPr>
          </w:p>
        </w:tc>
        <w:tc>
          <w:tcPr>
            <w:tcW w:w="1149" w:type="dxa"/>
            <w:tcBorders>
              <w:top w:val="nil"/>
              <w:left w:val="nil"/>
              <w:bottom w:val="single" w:sz="4" w:space="0" w:color="auto"/>
              <w:right w:val="single" w:sz="4" w:space="0" w:color="auto"/>
            </w:tcBorders>
            <w:shd w:val="clear" w:color="auto" w:fill="auto"/>
            <w:noWrap/>
            <w:vAlign w:val="bottom"/>
          </w:tcPr>
          <w:p w:rsidR="006C1C5B" w:rsidRPr="00DE66FC" w:rsidRDefault="006C1C5B" w:rsidP="00DE66FC">
            <w:pPr>
              <w:spacing w:after="0" w:line="240" w:lineRule="auto"/>
              <w:jc w:val="center"/>
              <w:rPr>
                <w:rFonts w:ascii="Calibri" w:eastAsia="Times New Roman" w:hAnsi="Calibri" w:cs="Times New Roman"/>
                <w:color w:val="000000"/>
                <w:lang w:eastAsia="en-IN"/>
              </w:rPr>
            </w:pPr>
          </w:p>
        </w:tc>
        <w:tc>
          <w:tcPr>
            <w:tcW w:w="1039" w:type="dxa"/>
            <w:tcBorders>
              <w:top w:val="nil"/>
              <w:left w:val="nil"/>
              <w:bottom w:val="single" w:sz="4" w:space="0" w:color="auto"/>
              <w:right w:val="single" w:sz="4" w:space="0" w:color="auto"/>
            </w:tcBorders>
            <w:shd w:val="clear" w:color="auto" w:fill="auto"/>
            <w:noWrap/>
            <w:vAlign w:val="bottom"/>
          </w:tcPr>
          <w:p w:rsidR="006C1C5B" w:rsidRDefault="006C1C5B" w:rsidP="00DE66FC">
            <w:pPr>
              <w:spacing w:after="0" w:line="240" w:lineRule="auto"/>
              <w:jc w:val="center"/>
              <w:rPr>
                <w:rFonts w:ascii="Calibri" w:eastAsia="Times New Roman" w:hAnsi="Calibri" w:cs="Times New Roman"/>
                <w:color w:val="000000"/>
                <w:lang w:eastAsia="en-IN"/>
              </w:rPr>
            </w:pPr>
          </w:p>
        </w:tc>
        <w:tc>
          <w:tcPr>
            <w:tcW w:w="1137" w:type="dxa"/>
            <w:tcBorders>
              <w:top w:val="single" w:sz="4" w:space="0" w:color="auto"/>
              <w:left w:val="nil"/>
              <w:bottom w:val="single" w:sz="4" w:space="0" w:color="auto"/>
              <w:right w:val="single" w:sz="4" w:space="0" w:color="auto"/>
            </w:tcBorders>
            <w:vAlign w:val="bottom"/>
          </w:tcPr>
          <w:p w:rsidR="006C1C5B" w:rsidRPr="006775EC" w:rsidRDefault="006C1C5B" w:rsidP="00E62253">
            <w:pPr>
              <w:spacing w:after="0" w:line="240" w:lineRule="auto"/>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p value</w:t>
            </w:r>
          </w:p>
        </w:tc>
        <w:tc>
          <w:tcPr>
            <w:tcW w:w="1301" w:type="dxa"/>
            <w:tcBorders>
              <w:top w:val="nil"/>
              <w:left w:val="single" w:sz="4" w:space="0" w:color="auto"/>
              <w:bottom w:val="single" w:sz="4" w:space="0" w:color="auto"/>
              <w:right w:val="single" w:sz="4" w:space="0" w:color="auto"/>
            </w:tcBorders>
            <w:vAlign w:val="bottom"/>
          </w:tcPr>
          <w:p w:rsidR="006C1C5B" w:rsidRPr="006775EC" w:rsidRDefault="006C1C5B" w:rsidP="00E62253">
            <w:pPr>
              <w:spacing w:after="0" w:line="240" w:lineRule="auto"/>
              <w:jc w:val="center"/>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0.0965</w:t>
            </w:r>
          </w:p>
        </w:tc>
        <w:tc>
          <w:tcPr>
            <w:tcW w:w="1048" w:type="dxa"/>
            <w:tcBorders>
              <w:top w:val="nil"/>
              <w:left w:val="nil"/>
              <w:bottom w:val="single" w:sz="4" w:space="0" w:color="auto"/>
              <w:right w:val="single" w:sz="4" w:space="0" w:color="auto"/>
            </w:tcBorders>
            <w:vAlign w:val="bottom"/>
          </w:tcPr>
          <w:p w:rsidR="006C1C5B" w:rsidRPr="006775EC" w:rsidRDefault="006C1C5B" w:rsidP="00E62253">
            <w:pPr>
              <w:spacing w:after="0" w:line="240" w:lineRule="auto"/>
              <w:jc w:val="center"/>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0.0144</w:t>
            </w:r>
          </w:p>
        </w:tc>
        <w:tc>
          <w:tcPr>
            <w:tcW w:w="1157" w:type="dxa"/>
            <w:tcBorders>
              <w:top w:val="nil"/>
              <w:left w:val="nil"/>
              <w:bottom w:val="single" w:sz="4" w:space="0" w:color="auto"/>
              <w:right w:val="single" w:sz="4" w:space="0" w:color="auto"/>
            </w:tcBorders>
            <w:vAlign w:val="bottom"/>
          </w:tcPr>
          <w:p w:rsidR="006C1C5B" w:rsidRPr="006775EC" w:rsidRDefault="006C1C5B" w:rsidP="00E62253">
            <w:pPr>
              <w:spacing w:after="0" w:line="240" w:lineRule="auto"/>
              <w:jc w:val="center"/>
              <w:rPr>
                <w:rFonts w:ascii="Calibri" w:eastAsia="Times New Roman" w:hAnsi="Calibri" w:cs="Times New Roman"/>
                <w:color w:val="000000"/>
                <w:lang w:eastAsia="en-IN"/>
              </w:rPr>
            </w:pPr>
            <w:r w:rsidRPr="006775EC">
              <w:rPr>
                <w:rFonts w:ascii="Calibri" w:eastAsia="Times New Roman" w:hAnsi="Calibri" w:cs="Times New Roman"/>
                <w:color w:val="000000"/>
                <w:lang w:eastAsia="en-IN"/>
              </w:rPr>
              <w:t>0.2157</w:t>
            </w:r>
          </w:p>
        </w:tc>
      </w:tr>
    </w:tbl>
    <w:p w:rsidR="00332796" w:rsidRDefault="00332796" w:rsidP="005A7252"/>
    <w:p w:rsidR="00406AD3" w:rsidRDefault="00406AD3" w:rsidP="00406AD3">
      <w:pPr>
        <w:spacing w:line="360" w:lineRule="auto"/>
        <w:jc w:val="both"/>
      </w:pPr>
      <w:r>
        <w:lastRenderedPageBreak/>
        <w:t>From the figure the response of female is reasonably lower than males on couple interaction and it is equal only 10% couple with cool response. External support  attitude changes in husband and wife  in the lower 30% and upper 10% patients. Infertility complex is high in females compared to males except in the upper 20% responses.</w:t>
      </w:r>
    </w:p>
    <w:p w:rsidR="00406AD3" w:rsidRDefault="00406AD3" w:rsidP="00ED7499">
      <w:pPr>
        <w:spacing w:line="360" w:lineRule="auto"/>
        <w:jc w:val="both"/>
      </w:pPr>
      <w:r>
        <w:t>Based on average responses Both husband and wife agrees on strained couple interaction and infertility complex faced by them. But they differ in the extended support by family and friends . Male believe more supporting compared to females.</w:t>
      </w:r>
    </w:p>
    <w:p w:rsidR="002C6FBF" w:rsidRDefault="002C6FBF" w:rsidP="005A7252">
      <w:r w:rsidRPr="002C6FBF">
        <w:rPr>
          <w:noProof/>
          <w:lang w:eastAsia="en-IN"/>
        </w:rPr>
        <w:drawing>
          <wp:inline distT="0" distB="0" distL="0" distR="0">
            <wp:extent cx="5648325" cy="26384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6FBF" w:rsidRDefault="001834A5" w:rsidP="005A7252">
      <w:r>
        <w:t xml:space="preserve">Average social contact and couple relation is reasonably maintained by the infertile couple considering </w:t>
      </w:r>
      <w:r w:rsidR="00406AD3">
        <w:t>the three</w:t>
      </w:r>
      <w:r>
        <w:t xml:space="preserve"> factors</w:t>
      </w:r>
      <w:r w:rsidR="00406AD3">
        <w:t xml:space="preserve"> together</w:t>
      </w:r>
      <w:r>
        <w:t>. (3.9916&gt;3.718 as p value=2.28-E07</w:t>
      </w:r>
      <w:r w:rsidR="00D44673">
        <w:t>)</w:t>
      </w:r>
    </w:p>
    <w:p w:rsidR="00086514" w:rsidRDefault="00D44673" w:rsidP="005A7252">
      <w:r>
        <w:t xml:space="preserve">5. </w:t>
      </w:r>
      <w:r w:rsidR="00086514">
        <w:t>Fitness</w:t>
      </w:r>
      <w:r w:rsidR="00081210">
        <w:t xml:space="preserve"> of </w:t>
      </w:r>
      <w:r>
        <w:t>Health</w:t>
      </w:r>
    </w:p>
    <w:p w:rsidR="00086514" w:rsidRDefault="00086514" w:rsidP="00D44673">
      <w:pPr>
        <w:spacing w:line="360" w:lineRule="auto"/>
        <w:jc w:val="both"/>
      </w:pPr>
      <w:r>
        <w:t xml:space="preserve">The fitness  of mind and body is evaluated on two components </w:t>
      </w:r>
      <w:r w:rsidR="00E367B1">
        <w:t>–Physi</w:t>
      </w:r>
      <w:r w:rsidR="00D44673">
        <w:t>cal fitness and Mental strength to assess the health condition based on 5 questions.</w:t>
      </w:r>
    </w:p>
    <w:p w:rsidR="00E367B1" w:rsidRDefault="00E367B1" w:rsidP="00D44673">
      <w:pPr>
        <w:spacing w:line="360" w:lineRule="auto"/>
        <w:jc w:val="both"/>
      </w:pPr>
      <w:r>
        <w:t xml:space="preserve">Expected Median physical fitness is 3.56 in a scale </w:t>
      </w:r>
      <w:r w:rsidR="00D44673">
        <w:t>varying from</w:t>
      </w:r>
      <w:r>
        <w:t xml:space="preserve"> 1.18 to 5.92 and for the couple it is 2.47 indicating that a significant shortage is found in this parameter (p value=2E-51&lt;0.05)</w:t>
      </w:r>
    </w:p>
    <w:p w:rsidR="00857FD4" w:rsidRDefault="00F95FA1" w:rsidP="00D44673">
      <w:pPr>
        <w:spacing w:line="360" w:lineRule="auto"/>
        <w:jc w:val="both"/>
      </w:pPr>
      <w:r>
        <w:t>But the couple are</w:t>
      </w:r>
      <w:r w:rsidR="00E367B1">
        <w:t xml:space="preserve"> </w:t>
      </w:r>
      <w:r>
        <w:t xml:space="preserve">found to be </w:t>
      </w:r>
      <w:r w:rsidR="00E367B1">
        <w:t>mental</w:t>
      </w:r>
      <w:r>
        <w:t>ly stable as av</w:t>
      </w:r>
      <w:r w:rsidR="00D44673">
        <w:t>erage score is 0.36 compared to</w:t>
      </w:r>
      <w:r>
        <w:t xml:space="preserve"> </w:t>
      </w:r>
      <w:r w:rsidR="00857FD4">
        <w:t>a scale of</w:t>
      </w:r>
      <w:r w:rsidR="00051E68">
        <w:t xml:space="preserve"> </w:t>
      </w:r>
      <w:r w:rsidR="00D44673">
        <w:t>(</w:t>
      </w:r>
      <w:r w:rsidR="00857FD4">
        <w:t xml:space="preserve"> </w:t>
      </w:r>
      <w:r>
        <w:t>-0.48 to .88</w:t>
      </w:r>
      <w:r w:rsidR="00D44673">
        <w:t>)</w:t>
      </w:r>
      <w:r w:rsidR="00857FD4">
        <w:t xml:space="preserve"> using Z test Z=2.7763 with p value=0.0027&lt;0.05</w:t>
      </w:r>
    </w:p>
    <w:tbl>
      <w:tblPr>
        <w:tblW w:w="7802" w:type="dxa"/>
        <w:tblInd w:w="103" w:type="dxa"/>
        <w:tblLook w:val="04A0"/>
      </w:tblPr>
      <w:tblGrid>
        <w:gridCol w:w="2023"/>
        <w:gridCol w:w="1526"/>
        <w:gridCol w:w="1559"/>
        <w:gridCol w:w="1418"/>
        <w:gridCol w:w="1276"/>
      </w:tblGrid>
      <w:tr w:rsidR="00D44673" w:rsidRPr="00857FD4" w:rsidTr="00051E68">
        <w:trPr>
          <w:trHeight w:val="605"/>
        </w:trPr>
        <w:tc>
          <w:tcPr>
            <w:tcW w:w="2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73" w:rsidRPr="00857FD4" w:rsidRDefault="00D44673" w:rsidP="00857FD4">
            <w:pPr>
              <w:spacing w:after="0" w:line="240" w:lineRule="auto"/>
              <w:rPr>
                <w:rFonts w:ascii="Calibri" w:eastAsia="Times New Roman" w:hAnsi="Calibri" w:cs="Times New Roman"/>
                <w:color w:val="000000"/>
                <w:lang w:eastAsia="en-IN"/>
              </w:rPr>
            </w:pP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D44673" w:rsidRPr="00857FD4" w:rsidRDefault="00D44673" w:rsidP="00D44673">
            <w:pPr>
              <w:spacing w:after="0" w:line="240" w:lineRule="auto"/>
              <w:jc w:val="center"/>
              <w:rPr>
                <w:rFonts w:ascii="Calibri" w:eastAsia="Times New Roman" w:hAnsi="Calibri" w:cs="Times New Roman"/>
                <w:color w:val="000000"/>
                <w:lang w:eastAsia="en-IN"/>
              </w:rPr>
            </w:pPr>
            <w:r w:rsidRPr="00857FD4">
              <w:rPr>
                <w:rFonts w:ascii="Calibri" w:eastAsia="Times New Roman" w:hAnsi="Calibri" w:cs="Times New Roman"/>
                <w:color w:val="000000"/>
                <w:lang w:eastAsia="en-IN"/>
              </w:rPr>
              <w:t>Male</w:t>
            </w:r>
            <w:r>
              <w:rPr>
                <w:rFonts w:ascii="Calibri" w:eastAsia="Times New Roman" w:hAnsi="Calibri" w:cs="Times New Roman"/>
                <w:color w:val="000000"/>
                <w:lang w:eastAsia="en-IN"/>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44673" w:rsidRPr="00857FD4" w:rsidRDefault="00D44673" w:rsidP="00857FD4">
            <w:pPr>
              <w:spacing w:after="0" w:line="240" w:lineRule="auto"/>
              <w:jc w:val="center"/>
              <w:rPr>
                <w:rFonts w:ascii="Calibri" w:eastAsia="Times New Roman" w:hAnsi="Calibri" w:cs="Times New Roman"/>
                <w:color w:val="000000"/>
                <w:lang w:eastAsia="en-IN"/>
              </w:rPr>
            </w:pPr>
            <w:r w:rsidRPr="00857FD4">
              <w:rPr>
                <w:rFonts w:ascii="Calibri" w:eastAsia="Times New Roman" w:hAnsi="Calibri" w:cs="Times New Roman"/>
                <w:color w:val="000000"/>
                <w:lang w:eastAsia="en-IN"/>
              </w:rPr>
              <w:t>Female</w:t>
            </w:r>
          </w:p>
        </w:tc>
        <w:tc>
          <w:tcPr>
            <w:tcW w:w="1418" w:type="dxa"/>
            <w:tcBorders>
              <w:top w:val="single" w:sz="4" w:space="0" w:color="auto"/>
              <w:left w:val="nil"/>
              <w:bottom w:val="single" w:sz="4" w:space="0" w:color="auto"/>
              <w:right w:val="single" w:sz="4" w:space="0" w:color="auto"/>
            </w:tcBorders>
            <w:vAlign w:val="bottom"/>
          </w:tcPr>
          <w:p w:rsidR="00D44673" w:rsidRPr="00857FD4" w:rsidRDefault="00D44673"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t</w:t>
            </w:r>
          </w:p>
        </w:tc>
        <w:tc>
          <w:tcPr>
            <w:tcW w:w="1276" w:type="dxa"/>
            <w:tcBorders>
              <w:top w:val="single" w:sz="4" w:space="0" w:color="auto"/>
              <w:left w:val="nil"/>
              <w:bottom w:val="single" w:sz="4" w:space="0" w:color="auto"/>
              <w:right w:val="single" w:sz="4" w:space="0" w:color="auto"/>
            </w:tcBorders>
            <w:vAlign w:val="bottom"/>
          </w:tcPr>
          <w:p w:rsidR="00D44673" w:rsidRPr="00857FD4" w:rsidRDefault="00D44673"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P value</w:t>
            </w:r>
          </w:p>
        </w:tc>
      </w:tr>
      <w:tr w:rsidR="00D44673" w:rsidRPr="00857FD4" w:rsidTr="00051E68">
        <w:trPr>
          <w:trHeight w:val="605"/>
        </w:trPr>
        <w:tc>
          <w:tcPr>
            <w:tcW w:w="2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673" w:rsidRPr="00857FD4" w:rsidRDefault="00D44673" w:rsidP="00857FD4">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Physical fitness</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D44673" w:rsidRPr="00857FD4" w:rsidRDefault="00D44673" w:rsidP="00857FD4">
            <w:pPr>
              <w:spacing w:after="0" w:line="240" w:lineRule="auto"/>
              <w:jc w:val="center"/>
              <w:rPr>
                <w:rFonts w:ascii="Calibri" w:eastAsia="Times New Roman" w:hAnsi="Calibri" w:cs="Times New Roman"/>
                <w:color w:val="000000"/>
                <w:lang w:eastAsia="en-IN"/>
              </w:rPr>
            </w:pPr>
            <w:r w:rsidRPr="00857FD4">
              <w:rPr>
                <w:rFonts w:ascii="Calibri" w:eastAsia="Times New Roman" w:hAnsi="Calibri" w:cs="Times New Roman"/>
                <w:color w:val="000000"/>
                <w:lang w:eastAsia="en-IN"/>
              </w:rPr>
              <w:t>2.48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44673" w:rsidRPr="00857FD4" w:rsidRDefault="00D44673" w:rsidP="00D44673">
            <w:pPr>
              <w:spacing w:after="0" w:line="240" w:lineRule="auto"/>
              <w:jc w:val="center"/>
              <w:rPr>
                <w:rFonts w:ascii="Calibri" w:eastAsia="Times New Roman" w:hAnsi="Calibri" w:cs="Times New Roman"/>
                <w:color w:val="000000"/>
                <w:lang w:eastAsia="en-IN"/>
              </w:rPr>
            </w:pPr>
            <w:r w:rsidRPr="00857FD4">
              <w:rPr>
                <w:rFonts w:ascii="Calibri" w:eastAsia="Times New Roman" w:hAnsi="Calibri" w:cs="Times New Roman"/>
                <w:color w:val="000000"/>
                <w:lang w:eastAsia="en-IN"/>
              </w:rPr>
              <w:t>2.54</w:t>
            </w:r>
          </w:p>
        </w:tc>
        <w:tc>
          <w:tcPr>
            <w:tcW w:w="1418" w:type="dxa"/>
            <w:tcBorders>
              <w:top w:val="single" w:sz="4" w:space="0" w:color="auto"/>
              <w:left w:val="nil"/>
              <w:bottom w:val="single" w:sz="4" w:space="0" w:color="auto"/>
              <w:right w:val="single" w:sz="4" w:space="0" w:color="auto"/>
            </w:tcBorders>
            <w:vAlign w:val="bottom"/>
          </w:tcPr>
          <w:p w:rsidR="00D44673" w:rsidRPr="00857FD4" w:rsidRDefault="00D44673" w:rsidP="00E62253">
            <w:pPr>
              <w:spacing w:after="0" w:line="240" w:lineRule="auto"/>
              <w:jc w:val="center"/>
              <w:rPr>
                <w:rFonts w:ascii="Calibri" w:eastAsia="Times New Roman" w:hAnsi="Calibri" w:cs="Times New Roman"/>
                <w:color w:val="000000"/>
                <w:lang w:eastAsia="en-IN"/>
              </w:rPr>
            </w:pPr>
            <w:r w:rsidRPr="00857FD4">
              <w:rPr>
                <w:rFonts w:ascii="Calibri" w:eastAsia="Times New Roman" w:hAnsi="Calibri" w:cs="Times New Roman"/>
                <w:color w:val="000000"/>
                <w:lang w:eastAsia="en-IN"/>
              </w:rPr>
              <w:t>0.183</w:t>
            </w:r>
            <w:r w:rsidR="00051E68">
              <w:rPr>
                <w:rFonts w:ascii="Calibri" w:eastAsia="Times New Roman" w:hAnsi="Calibri" w:cs="Times New Roman"/>
                <w:color w:val="000000"/>
                <w:lang w:eastAsia="en-IN"/>
              </w:rPr>
              <w:t>2</w:t>
            </w:r>
          </w:p>
        </w:tc>
        <w:tc>
          <w:tcPr>
            <w:tcW w:w="1276" w:type="dxa"/>
            <w:tcBorders>
              <w:top w:val="single" w:sz="4" w:space="0" w:color="auto"/>
              <w:left w:val="nil"/>
              <w:bottom w:val="single" w:sz="4" w:space="0" w:color="auto"/>
              <w:right w:val="single" w:sz="4" w:space="0" w:color="auto"/>
            </w:tcBorders>
            <w:vAlign w:val="bottom"/>
          </w:tcPr>
          <w:p w:rsidR="00D44673" w:rsidRPr="00857FD4" w:rsidRDefault="00D44673" w:rsidP="00E62253">
            <w:pPr>
              <w:spacing w:after="0" w:line="240" w:lineRule="auto"/>
              <w:jc w:val="center"/>
              <w:rPr>
                <w:rFonts w:ascii="Calibri" w:eastAsia="Times New Roman" w:hAnsi="Calibri" w:cs="Times New Roman"/>
                <w:color w:val="000000"/>
                <w:lang w:eastAsia="en-IN"/>
              </w:rPr>
            </w:pPr>
            <w:r w:rsidRPr="00857FD4">
              <w:rPr>
                <w:rFonts w:ascii="Calibri" w:eastAsia="Times New Roman" w:hAnsi="Calibri" w:cs="Times New Roman"/>
                <w:color w:val="000000"/>
                <w:lang w:eastAsia="en-IN"/>
              </w:rPr>
              <w:t>0.8555</w:t>
            </w:r>
          </w:p>
        </w:tc>
      </w:tr>
      <w:tr w:rsidR="00D44673" w:rsidRPr="00857FD4" w:rsidTr="00051E68">
        <w:trPr>
          <w:trHeight w:val="605"/>
        </w:trPr>
        <w:tc>
          <w:tcPr>
            <w:tcW w:w="2023" w:type="dxa"/>
            <w:tcBorders>
              <w:top w:val="nil"/>
              <w:left w:val="single" w:sz="4" w:space="0" w:color="auto"/>
              <w:bottom w:val="single" w:sz="4" w:space="0" w:color="auto"/>
              <w:right w:val="single" w:sz="4" w:space="0" w:color="auto"/>
            </w:tcBorders>
            <w:shd w:val="clear" w:color="auto" w:fill="auto"/>
            <w:noWrap/>
            <w:vAlign w:val="bottom"/>
            <w:hideMark/>
          </w:tcPr>
          <w:p w:rsidR="00D44673" w:rsidRPr="00857FD4" w:rsidRDefault="00D44673" w:rsidP="00857FD4">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Mental strength</w:t>
            </w:r>
          </w:p>
        </w:tc>
        <w:tc>
          <w:tcPr>
            <w:tcW w:w="1526" w:type="dxa"/>
            <w:tcBorders>
              <w:top w:val="nil"/>
              <w:left w:val="nil"/>
              <w:bottom w:val="single" w:sz="4" w:space="0" w:color="auto"/>
              <w:right w:val="single" w:sz="4" w:space="0" w:color="auto"/>
            </w:tcBorders>
            <w:shd w:val="clear" w:color="auto" w:fill="auto"/>
            <w:noWrap/>
            <w:vAlign w:val="bottom"/>
            <w:hideMark/>
          </w:tcPr>
          <w:p w:rsidR="00D44673" w:rsidRPr="00857FD4" w:rsidRDefault="00D44673" w:rsidP="00857FD4">
            <w:pPr>
              <w:spacing w:after="0" w:line="240" w:lineRule="auto"/>
              <w:jc w:val="center"/>
              <w:rPr>
                <w:rFonts w:ascii="Calibri" w:eastAsia="Times New Roman" w:hAnsi="Calibri" w:cs="Times New Roman"/>
                <w:color w:val="000000"/>
                <w:lang w:eastAsia="en-IN"/>
              </w:rPr>
            </w:pPr>
            <w:r w:rsidRPr="00857FD4">
              <w:rPr>
                <w:rFonts w:ascii="Calibri" w:eastAsia="Times New Roman" w:hAnsi="Calibri" w:cs="Times New Roman"/>
                <w:color w:val="000000"/>
                <w:lang w:eastAsia="en-IN"/>
              </w:rPr>
              <w:t>0.64</w:t>
            </w:r>
          </w:p>
        </w:tc>
        <w:tc>
          <w:tcPr>
            <w:tcW w:w="1559" w:type="dxa"/>
            <w:tcBorders>
              <w:top w:val="nil"/>
              <w:left w:val="nil"/>
              <w:bottom w:val="single" w:sz="4" w:space="0" w:color="auto"/>
              <w:right w:val="single" w:sz="4" w:space="0" w:color="auto"/>
            </w:tcBorders>
            <w:shd w:val="clear" w:color="auto" w:fill="auto"/>
            <w:noWrap/>
            <w:vAlign w:val="bottom"/>
            <w:hideMark/>
          </w:tcPr>
          <w:p w:rsidR="00D44673" w:rsidRPr="00857FD4" w:rsidRDefault="00D44673" w:rsidP="00857FD4">
            <w:pPr>
              <w:spacing w:after="0" w:line="240" w:lineRule="auto"/>
              <w:jc w:val="center"/>
              <w:rPr>
                <w:rFonts w:ascii="Calibri" w:eastAsia="Times New Roman" w:hAnsi="Calibri" w:cs="Times New Roman"/>
                <w:color w:val="000000"/>
                <w:lang w:eastAsia="en-IN"/>
              </w:rPr>
            </w:pPr>
            <w:r w:rsidRPr="00857FD4">
              <w:rPr>
                <w:rFonts w:ascii="Calibri" w:eastAsia="Times New Roman" w:hAnsi="Calibri" w:cs="Times New Roman"/>
                <w:color w:val="000000"/>
                <w:lang w:eastAsia="en-IN"/>
              </w:rPr>
              <w:t>0.07</w:t>
            </w:r>
          </w:p>
        </w:tc>
        <w:tc>
          <w:tcPr>
            <w:tcW w:w="1418" w:type="dxa"/>
            <w:tcBorders>
              <w:top w:val="nil"/>
              <w:left w:val="nil"/>
              <w:bottom w:val="single" w:sz="4" w:space="0" w:color="auto"/>
              <w:right w:val="single" w:sz="4" w:space="0" w:color="auto"/>
            </w:tcBorders>
            <w:vAlign w:val="bottom"/>
          </w:tcPr>
          <w:p w:rsidR="00D44673" w:rsidRPr="00857FD4" w:rsidRDefault="00051E68" w:rsidP="00E62253">
            <w:pPr>
              <w:spacing w:after="0" w:line="240" w:lineRule="auto"/>
              <w:jc w:val="center"/>
              <w:rPr>
                <w:rFonts w:ascii="Calibri" w:eastAsia="Times New Roman" w:hAnsi="Calibri" w:cs="Times New Roman"/>
                <w:color w:val="000000"/>
                <w:lang w:eastAsia="en-IN"/>
              </w:rPr>
            </w:pPr>
            <w:r w:rsidRPr="00857FD4">
              <w:rPr>
                <w:rFonts w:ascii="Calibri" w:eastAsia="Times New Roman" w:hAnsi="Calibri" w:cs="Times New Roman"/>
                <w:color w:val="000000"/>
                <w:lang w:eastAsia="en-IN"/>
              </w:rPr>
              <w:t>3.736</w:t>
            </w:r>
          </w:p>
        </w:tc>
        <w:tc>
          <w:tcPr>
            <w:tcW w:w="1276" w:type="dxa"/>
            <w:tcBorders>
              <w:top w:val="nil"/>
              <w:left w:val="nil"/>
              <w:bottom w:val="single" w:sz="4" w:space="0" w:color="auto"/>
              <w:right w:val="single" w:sz="4" w:space="0" w:color="auto"/>
            </w:tcBorders>
            <w:vAlign w:val="bottom"/>
          </w:tcPr>
          <w:p w:rsidR="00D44673" w:rsidRPr="00857FD4" w:rsidRDefault="00051E68" w:rsidP="00E62253">
            <w:pPr>
              <w:spacing w:after="0" w:line="240" w:lineRule="auto"/>
              <w:jc w:val="center"/>
              <w:rPr>
                <w:rFonts w:ascii="Calibri" w:eastAsia="Times New Roman" w:hAnsi="Calibri" w:cs="Times New Roman"/>
                <w:color w:val="000000"/>
                <w:lang w:eastAsia="en-IN"/>
              </w:rPr>
            </w:pPr>
            <w:r w:rsidRPr="00857FD4">
              <w:rPr>
                <w:rFonts w:ascii="Calibri" w:eastAsia="Times New Roman" w:hAnsi="Calibri" w:cs="Times New Roman"/>
                <w:color w:val="000000"/>
                <w:lang w:eastAsia="en-IN"/>
              </w:rPr>
              <w:t>0.0004</w:t>
            </w:r>
          </w:p>
        </w:tc>
      </w:tr>
    </w:tbl>
    <w:p w:rsidR="00051E68" w:rsidRDefault="00857FD4" w:rsidP="005A7252">
      <w:r>
        <w:lastRenderedPageBreak/>
        <w:t xml:space="preserve">In the case of Physical ability men and women of infertility treatment are identical </w:t>
      </w:r>
      <w:r w:rsidR="00051E68">
        <w:t xml:space="preserve">(p&gt;0.05) </w:t>
      </w:r>
      <w:r>
        <w:t>and moderate but in me</w:t>
      </w:r>
      <w:r w:rsidR="00081210">
        <w:t>n</w:t>
      </w:r>
      <w:r>
        <w:t>tal ability wifes</w:t>
      </w:r>
      <w:r w:rsidR="00051E68">
        <w:t xml:space="preserve"> </w:t>
      </w:r>
      <w:r w:rsidR="00081210">
        <w:t xml:space="preserve"> </w:t>
      </w:r>
      <w:r>
        <w:t>are too weak</w:t>
      </w:r>
      <w:r w:rsidR="00051E68">
        <w:t>(p&gt;0.05</w:t>
      </w:r>
      <w:r>
        <w:t xml:space="preserve"> to their husbands.</w:t>
      </w:r>
      <w:r w:rsidR="007C2342">
        <w:t xml:space="preserve"> </w:t>
      </w:r>
      <w:r w:rsidR="005D710B">
        <w:t xml:space="preserve">Overall  </w:t>
      </w:r>
      <w:r w:rsidR="007C2342">
        <w:t xml:space="preserve"> </w:t>
      </w:r>
      <w:r w:rsidR="005D710B">
        <w:t xml:space="preserve">Fitness parameter is slightly sluggish </w:t>
      </w:r>
      <w:r w:rsidR="00051E68">
        <w:t xml:space="preserve">compared to the median .On </w:t>
      </w:r>
      <w:r w:rsidR="00047F2C">
        <w:t>comparing the average</w:t>
      </w:r>
      <w:r w:rsidR="00051E68">
        <w:t>s</w:t>
      </w:r>
      <w:r w:rsidR="00047F2C">
        <w:t xml:space="preserve"> (1.41&lt;1.56 p value=0.0041&lt;0.05)</w:t>
      </w:r>
    </w:p>
    <w:tbl>
      <w:tblPr>
        <w:tblW w:w="8379" w:type="dxa"/>
        <w:tblInd w:w="93" w:type="dxa"/>
        <w:tblLook w:val="04A0"/>
      </w:tblPr>
      <w:tblGrid>
        <w:gridCol w:w="1471"/>
        <w:gridCol w:w="1096"/>
        <w:gridCol w:w="1276"/>
        <w:gridCol w:w="1134"/>
        <w:gridCol w:w="1178"/>
        <w:gridCol w:w="1090"/>
        <w:gridCol w:w="1134"/>
      </w:tblGrid>
      <w:tr w:rsidR="00051E68" w:rsidRPr="00C377A3" w:rsidTr="00051E68">
        <w:trPr>
          <w:trHeight w:val="387"/>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1E68" w:rsidRPr="00C377A3" w:rsidRDefault="00051E68" w:rsidP="00C377A3">
            <w:pPr>
              <w:spacing w:after="0" w:line="240" w:lineRule="auto"/>
              <w:rPr>
                <w:rFonts w:ascii="Calibri" w:eastAsia="Times New Roman" w:hAnsi="Calibri" w:cs="Times New Roman"/>
                <w:color w:val="000000"/>
                <w:lang w:eastAsia="en-IN"/>
              </w:rPr>
            </w:pPr>
            <w:r w:rsidRPr="00C377A3">
              <w:rPr>
                <w:rFonts w:ascii="Calibri" w:eastAsia="Times New Roman" w:hAnsi="Calibri" w:cs="Times New Roman"/>
                <w:color w:val="000000"/>
                <w:lang w:eastAsia="en-IN"/>
              </w:rPr>
              <w:t>Fitness</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51E68" w:rsidRPr="00C377A3" w:rsidRDefault="00051E68" w:rsidP="00051E68">
            <w:pPr>
              <w:spacing w:after="0" w:line="240" w:lineRule="auto"/>
              <w:jc w:val="center"/>
              <w:rPr>
                <w:rFonts w:ascii="Calibri" w:eastAsia="Times New Roman" w:hAnsi="Calibri" w:cs="Times New Roman"/>
                <w:color w:val="000000"/>
                <w:lang w:eastAsia="en-IN"/>
              </w:rPr>
            </w:pPr>
            <w:r w:rsidRPr="00C377A3">
              <w:rPr>
                <w:rFonts w:ascii="Calibri" w:eastAsia="Times New Roman" w:hAnsi="Calibri" w:cs="Times New Roman"/>
                <w:color w:val="000000"/>
                <w:lang w:eastAsia="en-IN"/>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51E68" w:rsidRPr="00C377A3" w:rsidRDefault="00051E68" w:rsidP="00051E68">
            <w:pPr>
              <w:spacing w:after="0" w:line="240" w:lineRule="auto"/>
              <w:jc w:val="center"/>
              <w:rPr>
                <w:rFonts w:ascii="Calibri" w:eastAsia="Times New Roman" w:hAnsi="Calibri" w:cs="Times New Roman"/>
                <w:color w:val="000000"/>
                <w:lang w:eastAsia="en-IN"/>
              </w:rPr>
            </w:pPr>
            <w:r w:rsidRPr="00C377A3">
              <w:rPr>
                <w:rFonts w:ascii="Calibri" w:eastAsia="Times New Roman" w:hAnsi="Calibri" w:cs="Times New Roman"/>
                <w:color w:val="000000"/>
                <w:lang w:eastAsia="en-IN"/>
              </w:rPr>
              <w:t>1--2</w:t>
            </w:r>
          </w:p>
        </w:tc>
        <w:tc>
          <w:tcPr>
            <w:tcW w:w="1134" w:type="dxa"/>
            <w:tcBorders>
              <w:top w:val="single" w:sz="4" w:space="0" w:color="auto"/>
              <w:left w:val="nil"/>
              <w:bottom w:val="single" w:sz="4" w:space="0" w:color="auto"/>
              <w:right w:val="single" w:sz="4" w:space="0" w:color="auto"/>
            </w:tcBorders>
            <w:vAlign w:val="bottom"/>
          </w:tcPr>
          <w:p w:rsidR="00051E68" w:rsidRPr="00C377A3" w:rsidRDefault="00051E68" w:rsidP="00051E68">
            <w:pPr>
              <w:spacing w:after="0" w:line="240" w:lineRule="auto"/>
              <w:jc w:val="center"/>
              <w:rPr>
                <w:rFonts w:ascii="Calibri" w:eastAsia="Times New Roman" w:hAnsi="Calibri" w:cs="Times New Roman"/>
                <w:color w:val="000000"/>
                <w:lang w:eastAsia="en-IN"/>
              </w:rPr>
            </w:pPr>
            <w:r w:rsidRPr="00C377A3">
              <w:rPr>
                <w:rFonts w:ascii="Calibri" w:eastAsia="Times New Roman" w:hAnsi="Calibri" w:cs="Times New Roman"/>
                <w:color w:val="000000"/>
                <w:lang w:eastAsia="en-IN"/>
              </w:rPr>
              <w:t>2--3</w:t>
            </w:r>
          </w:p>
        </w:tc>
        <w:tc>
          <w:tcPr>
            <w:tcW w:w="1178" w:type="dxa"/>
            <w:tcBorders>
              <w:top w:val="single" w:sz="4" w:space="0" w:color="auto"/>
              <w:left w:val="nil"/>
              <w:bottom w:val="single" w:sz="4" w:space="0" w:color="auto"/>
              <w:right w:val="single" w:sz="4" w:space="0" w:color="auto"/>
            </w:tcBorders>
            <w:vAlign w:val="bottom"/>
          </w:tcPr>
          <w:p w:rsidR="00051E68" w:rsidRPr="00C377A3" w:rsidRDefault="00051E68" w:rsidP="00051E68">
            <w:pPr>
              <w:spacing w:after="0" w:line="240" w:lineRule="auto"/>
              <w:jc w:val="center"/>
              <w:rPr>
                <w:rFonts w:ascii="Calibri" w:eastAsia="Times New Roman" w:hAnsi="Calibri" w:cs="Times New Roman"/>
                <w:color w:val="000000"/>
                <w:lang w:eastAsia="en-IN"/>
              </w:rPr>
            </w:pPr>
            <w:r w:rsidRPr="00C377A3">
              <w:rPr>
                <w:rFonts w:ascii="Calibri" w:eastAsia="Times New Roman" w:hAnsi="Calibri" w:cs="Times New Roman"/>
                <w:color w:val="000000"/>
                <w:lang w:eastAsia="en-IN"/>
              </w:rPr>
              <w:t>3--4</w:t>
            </w:r>
          </w:p>
        </w:tc>
        <w:tc>
          <w:tcPr>
            <w:tcW w:w="1090" w:type="dxa"/>
            <w:tcBorders>
              <w:top w:val="single" w:sz="4" w:space="0" w:color="auto"/>
              <w:left w:val="nil"/>
              <w:bottom w:val="single" w:sz="4" w:space="0" w:color="auto"/>
              <w:right w:val="single" w:sz="4" w:space="0" w:color="auto"/>
            </w:tcBorders>
            <w:vAlign w:val="bottom"/>
          </w:tcPr>
          <w:p w:rsidR="00051E68" w:rsidRPr="00C377A3" w:rsidRDefault="00051E68" w:rsidP="00051E68">
            <w:pPr>
              <w:spacing w:after="0" w:line="240" w:lineRule="auto"/>
              <w:jc w:val="center"/>
              <w:rPr>
                <w:rFonts w:ascii="Calibri" w:eastAsia="Times New Roman" w:hAnsi="Calibri" w:cs="Times New Roman"/>
                <w:color w:val="000000"/>
                <w:lang w:eastAsia="en-IN"/>
              </w:rPr>
            </w:pPr>
            <w:r w:rsidRPr="00C377A3">
              <w:rPr>
                <w:rFonts w:ascii="Calibri" w:eastAsia="Times New Roman" w:hAnsi="Calibri" w:cs="Times New Roman"/>
                <w:color w:val="000000"/>
                <w:lang w:eastAsia="en-IN"/>
              </w:rPr>
              <w:t>4--5</w:t>
            </w:r>
          </w:p>
        </w:tc>
        <w:tc>
          <w:tcPr>
            <w:tcW w:w="1134" w:type="dxa"/>
            <w:tcBorders>
              <w:top w:val="single" w:sz="4" w:space="0" w:color="auto"/>
              <w:left w:val="nil"/>
              <w:bottom w:val="single" w:sz="4" w:space="0" w:color="auto"/>
              <w:right w:val="single" w:sz="4" w:space="0" w:color="auto"/>
            </w:tcBorders>
            <w:vAlign w:val="bottom"/>
          </w:tcPr>
          <w:p w:rsidR="00051E68" w:rsidRPr="00C377A3" w:rsidRDefault="00051E68" w:rsidP="00051E68">
            <w:pPr>
              <w:spacing w:after="0" w:line="240" w:lineRule="auto"/>
              <w:jc w:val="center"/>
              <w:rPr>
                <w:rFonts w:ascii="Calibri" w:eastAsia="Times New Roman" w:hAnsi="Calibri" w:cs="Times New Roman"/>
                <w:color w:val="000000"/>
                <w:lang w:eastAsia="en-IN"/>
              </w:rPr>
            </w:pPr>
            <w:r w:rsidRPr="00C377A3">
              <w:rPr>
                <w:rFonts w:ascii="Calibri" w:eastAsia="Times New Roman" w:hAnsi="Calibri" w:cs="Times New Roman"/>
                <w:color w:val="000000"/>
                <w:lang w:eastAsia="en-IN"/>
              </w:rPr>
              <w:t>5--6</w:t>
            </w:r>
          </w:p>
        </w:tc>
      </w:tr>
      <w:tr w:rsidR="00051E68" w:rsidRPr="00C377A3" w:rsidTr="00051E68">
        <w:trPr>
          <w:trHeight w:val="387"/>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051E68" w:rsidRPr="00C377A3" w:rsidRDefault="00051E68" w:rsidP="00C377A3">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Female</w:t>
            </w:r>
          </w:p>
        </w:tc>
        <w:tc>
          <w:tcPr>
            <w:tcW w:w="1096" w:type="dxa"/>
            <w:tcBorders>
              <w:top w:val="nil"/>
              <w:left w:val="nil"/>
              <w:bottom w:val="single" w:sz="4" w:space="0" w:color="auto"/>
              <w:right w:val="single" w:sz="4" w:space="0" w:color="auto"/>
            </w:tcBorders>
            <w:shd w:val="clear" w:color="auto" w:fill="auto"/>
            <w:noWrap/>
            <w:vAlign w:val="bottom"/>
            <w:hideMark/>
          </w:tcPr>
          <w:p w:rsidR="00051E68" w:rsidRPr="00C377A3" w:rsidRDefault="00051E68" w:rsidP="00051E68">
            <w:pPr>
              <w:spacing w:after="0" w:line="240" w:lineRule="auto"/>
              <w:jc w:val="center"/>
              <w:rPr>
                <w:rFonts w:ascii="Calibri" w:eastAsia="Times New Roman" w:hAnsi="Calibri" w:cs="Times New Roman"/>
                <w:color w:val="000000"/>
                <w:lang w:eastAsia="en-IN"/>
              </w:rPr>
            </w:pPr>
            <w:r w:rsidRPr="00C377A3">
              <w:rPr>
                <w:rFonts w:ascii="Calibri" w:eastAsia="Times New Roman" w:hAnsi="Calibri" w:cs="Times New Roman"/>
                <w:color w:val="000000"/>
                <w:lang w:eastAsia="en-IN"/>
              </w:rPr>
              <w:t>7</w:t>
            </w:r>
          </w:p>
        </w:tc>
        <w:tc>
          <w:tcPr>
            <w:tcW w:w="1276" w:type="dxa"/>
            <w:tcBorders>
              <w:top w:val="nil"/>
              <w:left w:val="nil"/>
              <w:bottom w:val="single" w:sz="4" w:space="0" w:color="auto"/>
              <w:right w:val="single" w:sz="4" w:space="0" w:color="auto"/>
            </w:tcBorders>
            <w:shd w:val="clear" w:color="auto" w:fill="auto"/>
            <w:noWrap/>
            <w:vAlign w:val="bottom"/>
            <w:hideMark/>
          </w:tcPr>
          <w:p w:rsidR="00051E68" w:rsidRPr="00C377A3" w:rsidRDefault="00051E68" w:rsidP="00051E68">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w:t>
            </w:r>
          </w:p>
        </w:tc>
        <w:tc>
          <w:tcPr>
            <w:tcW w:w="1134" w:type="dxa"/>
            <w:tcBorders>
              <w:top w:val="nil"/>
              <w:left w:val="nil"/>
              <w:bottom w:val="single" w:sz="4" w:space="0" w:color="auto"/>
              <w:right w:val="single" w:sz="4" w:space="0" w:color="auto"/>
            </w:tcBorders>
            <w:vAlign w:val="bottom"/>
          </w:tcPr>
          <w:p w:rsidR="00051E68" w:rsidRPr="00C377A3" w:rsidRDefault="00510DC0" w:rsidP="00051E68">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6</w:t>
            </w:r>
          </w:p>
        </w:tc>
        <w:tc>
          <w:tcPr>
            <w:tcW w:w="1178" w:type="dxa"/>
            <w:tcBorders>
              <w:top w:val="nil"/>
              <w:left w:val="nil"/>
              <w:bottom w:val="single" w:sz="4" w:space="0" w:color="auto"/>
              <w:right w:val="single" w:sz="4" w:space="0" w:color="auto"/>
            </w:tcBorders>
            <w:vAlign w:val="bottom"/>
          </w:tcPr>
          <w:p w:rsidR="00051E68" w:rsidRPr="00C377A3" w:rsidRDefault="00510DC0" w:rsidP="00510DC0">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15</w:t>
            </w:r>
          </w:p>
        </w:tc>
        <w:tc>
          <w:tcPr>
            <w:tcW w:w="1090" w:type="dxa"/>
            <w:tcBorders>
              <w:top w:val="nil"/>
              <w:left w:val="nil"/>
              <w:bottom w:val="single" w:sz="4" w:space="0" w:color="auto"/>
              <w:right w:val="single" w:sz="4" w:space="0" w:color="auto"/>
            </w:tcBorders>
            <w:vAlign w:val="bottom"/>
          </w:tcPr>
          <w:p w:rsidR="00051E68" w:rsidRPr="00C377A3" w:rsidRDefault="00510DC0" w:rsidP="00510DC0">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17</w:t>
            </w:r>
          </w:p>
        </w:tc>
        <w:tc>
          <w:tcPr>
            <w:tcW w:w="1134" w:type="dxa"/>
            <w:tcBorders>
              <w:top w:val="nil"/>
              <w:left w:val="nil"/>
              <w:bottom w:val="single" w:sz="4" w:space="0" w:color="auto"/>
              <w:right w:val="single" w:sz="4" w:space="0" w:color="auto"/>
            </w:tcBorders>
            <w:vAlign w:val="bottom"/>
          </w:tcPr>
          <w:p w:rsidR="00051E68" w:rsidRPr="00C377A3" w:rsidRDefault="00051E68" w:rsidP="00051E68">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4</w:t>
            </w:r>
          </w:p>
        </w:tc>
      </w:tr>
      <w:tr w:rsidR="00051E68" w:rsidRPr="00C377A3" w:rsidTr="00051E68">
        <w:trPr>
          <w:trHeight w:val="387"/>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051E68" w:rsidRPr="00C377A3" w:rsidRDefault="00051E68" w:rsidP="00C377A3">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Male</w:t>
            </w:r>
          </w:p>
        </w:tc>
        <w:tc>
          <w:tcPr>
            <w:tcW w:w="1096" w:type="dxa"/>
            <w:tcBorders>
              <w:top w:val="nil"/>
              <w:left w:val="nil"/>
              <w:bottom w:val="single" w:sz="4" w:space="0" w:color="auto"/>
              <w:right w:val="single" w:sz="4" w:space="0" w:color="auto"/>
            </w:tcBorders>
            <w:shd w:val="clear" w:color="auto" w:fill="auto"/>
            <w:noWrap/>
            <w:vAlign w:val="bottom"/>
            <w:hideMark/>
          </w:tcPr>
          <w:p w:rsidR="00051E68" w:rsidRPr="00C377A3" w:rsidRDefault="00051E68" w:rsidP="00051E68">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2</w:t>
            </w:r>
          </w:p>
        </w:tc>
        <w:tc>
          <w:tcPr>
            <w:tcW w:w="1276" w:type="dxa"/>
            <w:tcBorders>
              <w:top w:val="nil"/>
              <w:left w:val="nil"/>
              <w:bottom w:val="single" w:sz="4" w:space="0" w:color="auto"/>
              <w:right w:val="single" w:sz="4" w:space="0" w:color="auto"/>
            </w:tcBorders>
            <w:shd w:val="clear" w:color="auto" w:fill="auto"/>
            <w:noWrap/>
            <w:vAlign w:val="bottom"/>
            <w:hideMark/>
          </w:tcPr>
          <w:p w:rsidR="00051E68" w:rsidRPr="00C377A3" w:rsidRDefault="00051E68" w:rsidP="00051E68">
            <w:pPr>
              <w:spacing w:after="0" w:line="240" w:lineRule="auto"/>
              <w:jc w:val="center"/>
              <w:rPr>
                <w:rFonts w:ascii="Calibri" w:eastAsia="Times New Roman" w:hAnsi="Calibri" w:cs="Times New Roman"/>
                <w:color w:val="000000"/>
                <w:lang w:eastAsia="en-IN"/>
              </w:rPr>
            </w:pPr>
            <w:r w:rsidRPr="00C377A3">
              <w:rPr>
                <w:rFonts w:ascii="Calibri" w:eastAsia="Times New Roman" w:hAnsi="Calibri" w:cs="Times New Roman"/>
                <w:color w:val="000000"/>
                <w:lang w:eastAsia="en-IN"/>
              </w:rPr>
              <w:t>0</w:t>
            </w:r>
          </w:p>
        </w:tc>
        <w:tc>
          <w:tcPr>
            <w:tcW w:w="1134" w:type="dxa"/>
            <w:tcBorders>
              <w:top w:val="nil"/>
              <w:left w:val="nil"/>
              <w:bottom w:val="single" w:sz="4" w:space="0" w:color="auto"/>
              <w:right w:val="single" w:sz="4" w:space="0" w:color="auto"/>
            </w:tcBorders>
            <w:vAlign w:val="bottom"/>
          </w:tcPr>
          <w:p w:rsidR="00051E68" w:rsidRPr="00C377A3" w:rsidRDefault="00051E68" w:rsidP="00051E68">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9</w:t>
            </w:r>
          </w:p>
        </w:tc>
        <w:tc>
          <w:tcPr>
            <w:tcW w:w="1178" w:type="dxa"/>
            <w:tcBorders>
              <w:top w:val="nil"/>
              <w:left w:val="nil"/>
              <w:bottom w:val="single" w:sz="4" w:space="0" w:color="auto"/>
              <w:right w:val="single" w:sz="4" w:space="0" w:color="auto"/>
            </w:tcBorders>
            <w:vAlign w:val="bottom"/>
          </w:tcPr>
          <w:p w:rsidR="00051E68" w:rsidRPr="00C377A3" w:rsidRDefault="00051E68" w:rsidP="00051E68">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18</w:t>
            </w:r>
          </w:p>
        </w:tc>
        <w:tc>
          <w:tcPr>
            <w:tcW w:w="1090" w:type="dxa"/>
            <w:tcBorders>
              <w:top w:val="nil"/>
              <w:left w:val="nil"/>
              <w:bottom w:val="single" w:sz="4" w:space="0" w:color="auto"/>
              <w:right w:val="single" w:sz="4" w:space="0" w:color="auto"/>
            </w:tcBorders>
            <w:vAlign w:val="bottom"/>
          </w:tcPr>
          <w:p w:rsidR="00051E68" w:rsidRPr="00C377A3" w:rsidRDefault="00051E68" w:rsidP="00051E68">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11</w:t>
            </w:r>
          </w:p>
        </w:tc>
        <w:tc>
          <w:tcPr>
            <w:tcW w:w="1134" w:type="dxa"/>
            <w:tcBorders>
              <w:top w:val="nil"/>
              <w:left w:val="nil"/>
              <w:bottom w:val="single" w:sz="4" w:space="0" w:color="auto"/>
              <w:right w:val="single" w:sz="4" w:space="0" w:color="auto"/>
            </w:tcBorders>
            <w:vAlign w:val="bottom"/>
          </w:tcPr>
          <w:p w:rsidR="00051E68" w:rsidRPr="00C377A3" w:rsidRDefault="00051E68" w:rsidP="00051E68">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10</w:t>
            </w:r>
          </w:p>
        </w:tc>
      </w:tr>
    </w:tbl>
    <w:p w:rsidR="00047F2C" w:rsidRDefault="00047F2C" w:rsidP="005A7252"/>
    <w:p w:rsidR="00510DC0" w:rsidRDefault="00C377A3" w:rsidP="00510DC0">
      <w:pPr>
        <w:spacing w:line="360" w:lineRule="auto"/>
        <w:jc w:val="both"/>
      </w:pPr>
      <w:r>
        <w:t>The distribution of male and female in the fitness is entirely different as chisquare =</w:t>
      </w:r>
      <w:r w:rsidR="00510DC0">
        <w:t>17.7890</w:t>
      </w:r>
      <w:r>
        <w:t xml:space="preserve"> with p value=.00</w:t>
      </w:r>
      <w:r w:rsidR="00510DC0">
        <w:t>32</w:t>
      </w:r>
      <w:r>
        <w:t>&lt;0.05</w:t>
      </w:r>
      <w:r w:rsidR="00510DC0">
        <w:t xml:space="preserve"> .At the lower responses there is considerable difference among the male and females. </w:t>
      </w:r>
    </w:p>
    <w:p w:rsidR="00343657" w:rsidRDefault="00510DC0" w:rsidP="005A7252">
      <w:r>
        <w:t>6.</w:t>
      </w:r>
      <w:r w:rsidR="00343657">
        <w:t>Environmental support</w:t>
      </w:r>
    </w:p>
    <w:p w:rsidR="00343657" w:rsidRDefault="00343657" w:rsidP="00510DC0">
      <w:pPr>
        <w:spacing w:line="360" w:lineRule="auto"/>
        <w:jc w:val="both"/>
      </w:pPr>
      <w:r>
        <w:t xml:space="preserve">Physical environment and </w:t>
      </w:r>
      <w:r w:rsidR="009A1A3F">
        <w:t>accessibility to health are the factors in the environment support</w:t>
      </w:r>
      <w:r w:rsidR="00F95458">
        <w:t>,</w:t>
      </w:r>
      <w:r w:rsidR="009A1A3F">
        <w:t xml:space="preserve"> </w:t>
      </w:r>
      <w:r w:rsidR="00F95458">
        <w:t>developed by</w:t>
      </w:r>
      <w:r w:rsidR="00510DC0">
        <w:t xml:space="preserve"> 5 questions</w:t>
      </w:r>
      <w:r w:rsidR="009A1A3F">
        <w:t xml:space="preserve"> and both ar</w:t>
      </w:r>
      <w:r w:rsidR="00510DC0">
        <w:t xml:space="preserve">e not favourable to the couple. </w:t>
      </w:r>
      <w:r w:rsidR="009A1A3F">
        <w:t>The moderate level expect</w:t>
      </w:r>
      <w:r w:rsidR="00510DC0">
        <w:t>ation</w:t>
      </w:r>
      <w:r w:rsidR="009A1A3F">
        <w:t xml:space="preserve"> is 3.6 and 3.7 scores while it is only 1.9 an 2.1 respectively found among the patients.(p value=1.16E-86&lt;0.05 and 2.05E-78)</w:t>
      </w:r>
      <w:r w:rsidR="00461DD2">
        <w:t>.</w:t>
      </w:r>
      <w:r w:rsidR="00510DC0">
        <w:t xml:space="preserve"> </w:t>
      </w:r>
      <w:r w:rsidR="00461DD2">
        <w:t xml:space="preserve">There is no significant difference in the opinion on </w:t>
      </w:r>
      <w:r w:rsidR="00510DC0">
        <w:t xml:space="preserve">Physical </w:t>
      </w:r>
      <w:r w:rsidR="00461DD2">
        <w:t>environmental and accessibility fac</w:t>
      </w:r>
      <w:r w:rsidR="00081210">
        <w:t>t</w:t>
      </w:r>
      <w:r w:rsidR="00461DD2">
        <w:t>ors of male and female (p =0.3654&gt;0.05, 0.4730&gt;0.05)</w:t>
      </w:r>
      <w:r w:rsidR="00510DC0">
        <w:t>.</w:t>
      </w:r>
    </w:p>
    <w:p w:rsidR="00114FCD" w:rsidRDefault="00114FCD" w:rsidP="005A7252">
      <w:r>
        <w:t xml:space="preserve">The opinion of </w:t>
      </w:r>
      <w:r w:rsidR="004B0AD3">
        <w:t>the couple togeth</w:t>
      </w:r>
      <w:r w:rsidR="00180A5D">
        <w:t xml:space="preserve">er on environmental support is </w:t>
      </w:r>
      <w:r w:rsidR="004B0AD3">
        <w:t>varying from very difficult to very pleasant as follows</w:t>
      </w:r>
    </w:p>
    <w:tbl>
      <w:tblPr>
        <w:tblW w:w="8830" w:type="dxa"/>
        <w:tblInd w:w="93" w:type="dxa"/>
        <w:tblLook w:val="04A0"/>
      </w:tblPr>
      <w:tblGrid>
        <w:gridCol w:w="2556"/>
        <w:gridCol w:w="1494"/>
        <w:gridCol w:w="1316"/>
        <w:gridCol w:w="1333"/>
        <w:gridCol w:w="998"/>
        <w:gridCol w:w="1133"/>
      </w:tblGrid>
      <w:tr w:rsidR="00180A5D" w:rsidRPr="00C377A3" w:rsidTr="00180A5D">
        <w:trPr>
          <w:trHeight w:val="431"/>
        </w:trPr>
        <w:tc>
          <w:tcPr>
            <w:tcW w:w="2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A5D" w:rsidRPr="00C377A3" w:rsidRDefault="00180A5D" w:rsidP="00E62253">
            <w:pPr>
              <w:spacing w:after="0" w:line="240" w:lineRule="auto"/>
              <w:jc w:val="center"/>
              <w:rPr>
                <w:rFonts w:ascii="Calibri" w:eastAsia="Times New Roman" w:hAnsi="Calibri" w:cs="Times New Roman"/>
                <w:color w:val="000000"/>
                <w:lang w:eastAsia="en-IN"/>
              </w:rPr>
            </w:pPr>
            <w:r w:rsidRPr="004B0AD3">
              <w:rPr>
                <w:rFonts w:ascii="Calibri" w:eastAsia="Times New Roman" w:hAnsi="Calibri" w:cs="Times New Roman"/>
                <w:color w:val="000000"/>
                <w:lang w:eastAsia="en-IN"/>
              </w:rPr>
              <w:t>Env</w:t>
            </w:r>
            <w:r>
              <w:rPr>
                <w:rFonts w:ascii="Calibri" w:eastAsia="Times New Roman" w:hAnsi="Calibri" w:cs="Times New Roman"/>
                <w:color w:val="000000"/>
                <w:lang w:eastAsia="en-IN"/>
              </w:rPr>
              <w:t xml:space="preserve">ironmental </w:t>
            </w:r>
            <w:r w:rsidRPr="004B0AD3">
              <w:rPr>
                <w:rFonts w:ascii="Calibri" w:eastAsia="Times New Roman" w:hAnsi="Calibri" w:cs="Times New Roman"/>
                <w:color w:val="000000"/>
                <w:lang w:eastAsia="en-IN"/>
              </w:rPr>
              <w:t>Support</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180A5D" w:rsidRPr="00C377A3" w:rsidRDefault="00180A5D" w:rsidP="00E62253">
            <w:pPr>
              <w:spacing w:after="0" w:line="240" w:lineRule="auto"/>
              <w:jc w:val="center"/>
              <w:rPr>
                <w:rFonts w:ascii="Calibri" w:eastAsia="Times New Roman" w:hAnsi="Calibri" w:cs="Times New Roman"/>
                <w:color w:val="000000"/>
                <w:lang w:eastAsia="en-IN"/>
              </w:rPr>
            </w:pPr>
            <w:r w:rsidRPr="004B0AD3">
              <w:rPr>
                <w:rFonts w:ascii="Calibri" w:eastAsia="Times New Roman" w:hAnsi="Calibri" w:cs="Times New Roman"/>
                <w:color w:val="000000"/>
                <w:lang w:eastAsia="en-IN"/>
              </w:rPr>
              <w:t>Very difficult</w:t>
            </w:r>
          </w:p>
        </w:tc>
        <w:tc>
          <w:tcPr>
            <w:tcW w:w="1316" w:type="dxa"/>
            <w:tcBorders>
              <w:top w:val="single" w:sz="4" w:space="0" w:color="auto"/>
              <w:left w:val="nil"/>
              <w:bottom w:val="single" w:sz="4" w:space="0" w:color="auto"/>
              <w:right w:val="single" w:sz="4" w:space="0" w:color="auto"/>
            </w:tcBorders>
            <w:vAlign w:val="bottom"/>
          </w:tcPr>
          <w:p w:rsidR="00180A5D" w:rsidRPr="00C377A3" w:rsidRDefault="00180A5D" w:rsidP="00E62253">
            <w:pPr>
              <w:spacing w:after="0" w:line="240" w:lineRule="auto"/>
              <w:jc w:val="center"/>
              <w:rPr>
                <w:rFonts w:ascii="Calibri" w:eastAsia="Times New Roman" w:hAnsi="Calibri" w:cs="Times New Roman"/>
                <w:color w:val="000000"/>
                <w:lang w:eastAsia="en-IN"/>
              </w:rPr>
            </w:pPr>
            <w:r w:rsidRPr="004B0AD3">
              <w:rPr>
                <w:rFonts w:ascii="Calibri" w:eastAsia="Times New Roman" w:hAnsi="Calibri" w:cs="Times New Roman"/>
                <w:color w:val="000000"/>
                <w:lang w:eastAsia="en-IN"/>
              </w:rPr>
              <w:t>Reasonable</w:t>
            </w:r>
          </w:p>
        </w:tc>
        <w:tc>
          <w:tcPr>
            <w:tcW w:w="1333" w:type="dxa"/>
            <w:tcBorders>
              <w:top w:val="single" w:sz="4" w:space="0" w:color="auto"/>
              <w:left w:val="nil"/>
              <w:bottom w:val="single" w:sz="4" w:space="0" w:color="auto"/>
              <w:right w:val="single" w:sz="4" w:space="0" w:color="auto"/>
            </w:tcBorders>
            <w:vAlign w:val="bottom"/>
          </w:tcPr>
          <w:p w:rsidR="00180A5D" w:rsidRPr="00C377A3" w:rsidRDefault="00180A5D" w:rsidP="00E62253">
            <w:pPr>
              <w:spacing w:after="0" w:line="240" w:lineRule="auto"/>
              <w:jc w:val="center"/>
              <w:rPr>
                <w:rFonts w:ascii="Calibri" w:eastAsia="Times New Roman" w:hAnsi="Calibri" w:cs="Times New Roman"/>
                <w:color w:val="000000"/>
                <w:lang w:eastAsia="en-IN"/>
              </w:rPr>
            </w:pPr>
            <w:r w:rsidRPr="004B0AD3">
              <w:rPr>
                <w:rFonts w:ascii="Calibri" w:eastAsia="Times New Roman" w:hAnsi="Calibri" w:cs="Times New Roman"/>
                <w:color w:val="000000"/>
                <w:lang w:eastAsia="en-IN"/>
              </w:rPr>
              <w:t>Satisfactory</w:t>
            </w:r>
          </w:p>
        </w:tc>
        <w:tc>
          <w:tcPr>
            <w:tcW w:w="998" w:type="dxa"/>
            <w:tcBorders>
              <w:top w:val="single" w:sz="4" w:space="0" w:color="auto"/>
              <w:left w:val="nil"/>
              <w:bottom w:val="single" w:sz="4" w:space="0" w:color="auto"/>
              <w:right w:val="single" w:sz="4" w:space="0" w:color="auto"/>
            </w:tcBorders>
            <w:vAlign w:val="bottom"/>
          </w:tcPr>
          <w:p w:rsidR="00180A5D" w:rsidRPr="00C377A3" w:rsidRDefault="00180A5D" w:rsidP="00E62253">
            <w:pPr>
              <w:spacing w:after="0" w:line="240" w:lineRule="auto"/>
              <w:jc w:val="center"/>
              <w:rPr>
                <w:rFonts w:ascii="Calibri" w:eastAsia="Times New Roman" w:hAnsi="Calibri" w:cs="Times New Roman"/>
                <w:color w:val="000000"/>
                <w:lang w:eastAsia="en-IN"/>
              </w:rPr>
            </w:pPr>
            <w:r w:rsidRPr="004B0AD3">
              <w:rPr>
                <w:rFonts w:ascii="Calibri" w:eastAsia="Times New Roman" w:hAnsi="Calibri" w:cs="Times New Roman"/>
                <w:color w:val="000000"/>
                <w:lang w:eastAsia="en-IN"/>
              </w:rPr>
              <w:t>Good</w:t>
            </w:r>
          </w:p>
        </w:tc>
        <w:tc>
          <w:tcPr>
            <w:tcW w:w="1133" w:type="dxa"/>
            <w:tcBorders>
              <w:top w:val="single" w:sz="4" w:space="0" w:color="auto"/>
              <w:left w:val="nil"/>
              <w:bottom w:val="single" w:sz="4" w:space="0" w:color="auto"/>
              <w:right w:val="single" w:sz="4" w:space="0" w:color="auto"/>
            </w:tcBorders>
            <w:vAlign w:val="bottom"/>
          </w:tcPr>
          <w:p w:rsidR="00180A5D" w:rsidRPr="00C377A3" w:rsidRDefault="00180A5D" w:rsidP="00E62253">
            <w:pPr>
              <w:spacing w:after="0" w:line="240" w:lineRule="auto"/>
              <w:jc w:val="center"/>
              <w:rPr>
                <w:rFonts w:ascii="Calibri" w:eastAsia="Times New Roman" w:hAnsi="Calibri" w:cs="Times New Roman"/>
                <w:color w:val="000000"/>
                <w:lang w:eastAsia="en-IN"/>
              </w:rPr>
            </w:pPr>
            <w:r w:rsidRPr="004B0AD3">
              <w:rPr>
                <w:rFonts w:ascii="Calibri" w:eastAsia="Times New Roman" w:hAnsi="Calibri" w:cs="Times New Roman"/>
                <w:color w:val="000000"/>
                <w:lang w:eastAsia="en-IN"/>
              </w:rPr>
              <w:t>Pleasant</w:t>
            </w:r>
          </w:p>
        </w:tc>
      </w:tr>
      <w:tr w:rsidR="00180A5D" w:rsidRPr="00C377A3" w:rsidTr="00180A5D">
        <w:trPr>
          <w:trHeight w:val="431"/>
        </w:trPr>
        <w:tc>
          <w:tcPr>
            <w:tcW w:w="2556" w:type="dxa"/>
            <w:tcBorders>
              <w:top w:val="nil"/>
              <w:left w:val="single" w:sz="4" w:space="0" w:color="auto"/>
              <w:bottom w:val="single" w:sz="4" w:space="0" w:color="auto"/>
              <w:right w:val="single" w:sz="4" w:space="0" w:color="auto"/>
            </w:tcBorders>
            <w:shd w:val="clear" w:color="auto" w:fill="auto"/>
            <w:noWrap/>
            <w:vAlign w:val="bottom"/>
            <w:hideMark/>
          </w:tcPr>
          <w:p w:rsidR="00180A5D" w:rsidRPr="00C377A3" w:rsidRDefault="00180A5D" w:rsidP="00E62253">
            <w:pPr>
              <w:spacing w:after="0" w:line="240" w:lineRule="auto"/>
              <w:jc w:val="center"/>
              <w:rPr>
                <w:rFonts w:ascii="Calibri" w:eastAsia="Times New Roman" w:hAnsi="Calibri" w:cs="Times New Roman"/>
                <w:color w:val="000000"/>
                <w:lang w:eastAsia="en-IN"/>
              </w:rPr>
            </w:pPr>
            <w:r w:rsidRPr="004B0AD3">
              <w:rPr>
                <w:rFonts w:ascii="Calibri" w:eastAsia="Times New Roman" w:hAnsi="Calibri" w:cs="Times New Roman"/>
                <w:color w:val="000000"/>
                <w:lang w:eastAsia="en-IN"/>
              </w:rPr>
              <w:t>Couple</w:t>
            </w:r>
          </w:p>
        </w:tc>
        <w:tc>
          <w:tcPr>
            <w:tcW w:w="1494" w:type="dxa"/>
            <w:tcBorders>
              <w:top w:val="nil"/>
              <w:left w:val="nil"/>
              <w:bottom w:val="single" w:sz="4" w:space="0" w:color="auto"/>
              <w:right w:val="single" w:sz="4" w:space="0" w:color="auto"/>
            </w:tcBorders>
            <w:shd w:val="clear" w:color="auto" w:fill="auto"/>
            <w:noWrap/>
            <w:vAlign w:val="bottom"/>
            <w:hideMark/>
          </w:tcPr>
          <w:p w:rsidR="00180A5D" w:rsidRPr="00C377A3" w:rsidRDefault="00180A5D"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11</w:t>
            </w:r>
          </w:p>
        </w:tc>
        <w:tc>
          <w:tcPr>
            <w:tcW w:w="1316" w:type="dxa"/>
            <w:tcBorders>
              <w:top w:val="nil"/>
              <w:left w:val="nil"/>
              <w:bottom w:val="single" w:sz="4" w:space="0" w:color="auto"/>
              <w:right w:val="single" w:sz="4" w:space="0" w:color="auto"/>
            </w:tcBorders>
            <w:vAlign w:val="bottom"/>
          </w:tcPr>
          <w:p w:rsidR="00180A5D" w:rsidRPr="00C377A3" w:rsidRDefault="00180A5D"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18</w:t>
            </w:r>
          </w:p>
        </w:tc>
        <w:tc>
          <w:tcPr>
            <w:tcW w:w="1333" w:type="dxa"/>
            <w:tcBorders>
              <w:top w:val="nil"/>
              <w:left w:val="nil"/>
              <w:bottom w:val="single" w:sz="4" w:space="0" w:color="auto"/>
              <w:right w:val="single" w:sz="4" w:space="0" w:color="auto"/>
            </w:tcBorders>
            <w:vAlign w:val="bottom"/>
          </w:tcPr>
          <w:p w:rsidR="00180A5D" w:rsidRPr="00C377A3" w:rsidRDefault="00180A5D" w:rsidP="00180A5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16</w:t>
            </w:r>
          </w:p>
        </w:tc>
        <w:tc>
          <w:tcPr>
            <w:tcW w:w="998" w:type="dxa"/>
            <w:tcBorders>
              <w:top w:val="nil"/>
              <w:left w:val="nil"/>
              <w:bottom w:val="single" w:sz="4" w:space="0" w:color="auto"/>
              <w:right w:val="single" w:sz="4" w:space="0" w:color="auto"/>
            </w:tcBorders>
            <w:vAlign w:val="bottom"/>
          </w:tcPr>
          <w:p w:rsidR="00180A5D" w:rsidRPr="00C377A3" w:rsidRDefault="00180A5D"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4</w:t>
            </w:r>
          </w:p>
        </w:tc>
        <w:tc>
          <w:tcPr>
            <w:tcW w:w="1133" w:type="dxa"/>
            <w:tcBorders>
              <w:top w:val="nil"/>
              <w:left w:val="nil"/>
              <w:bottom w:val="single" w:sz="4" w:space="0" w:color="auto"/>
              <w:right w:val="single" w:sz="4" w:space="0" w:color="auto"/>
            </w:tcBorders>
            <w:vAlign w:val="bottom"/>
          </w:tcPr>
          <w:p w:rsidR="00180A5D" w:rsidRPr="00C377A3" w:rsidRDefault="00180A5D"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w:t>
            </w:r>
          </w:p>
        </w:tc>
      </w:tr>
    </w:tbl>
    <w:p w:rsidR="00D25759" w:rsidRDefault="00D25759" w:rsidP="005A7252">
      <w:r>
        <w:t xml:space="preserve"> </w:t>
      </w:r>
    </w:p>
    <w:p w:rsidR="00343657" w:rsidRDefault="00D25759" w:rsidP="005A7252">
      <w:r>
        <w:t>68</w:t>
      </w:r>
      <w:r w:rsidR="003D7240">
        <w:t xml:space="preserve">% are feeling </w:t>
      </w:r>
      <w:r>
        <w:t>moderate environmental support  as reasonable or satisfactory.</w:t>
      </w:r>
    </w:p>
    <w:p w:rsidR="004B0AD3" w:rsidRDefault="00D25759" w:rsidP="005A7252">
      <w:r>
        <w:t xml:space="preserve">7. </w:t>
      </w:r>
      <w:r w:rsidR="00AF2DD4">
        <w:t>Lust for child</w:t>
      </w:r>
    </w:p>
    <w:p w:rsidR="00AF2DD4" w:rsidRDefault="00AF2DD4" w:rsidP="005A7252">
      <w:r>
        <w:t>The lust is creating despair and impact as two factors for analysis</w:t>
      </w:r>
      <w:r w:rsidR="00D25759">
        <w:t xml:space="preserve"> from 7 questions</w:t>
      </w:r>
      <w:r>
        <w:t>. The despair fe</w:t>
      </w:r>
      <w:r w:rsidR="005A163D">
        <w:t xml:space="preserve">eling is high among the couple </w:t>
      </w:r>
      <w:r>
        <w:t>comparing to median level.  Mean 2.7 and Median =1.93</w:t>
      </w:r>
      <w:r w:rsidR="005A163D">
        <w:t>(</w:t>
      </w:r>
      <w:r>
        <w:t xml:space="preserve"> p value=6.34E-12&lt;0.05 </w:t>
      </w:r>
      <w:r w:rsidR="005A163D">
        <w:t>)</w:t>
      </w:r>
      <w:r w:rsidR="007C2342">
        <w:t xml:space="preserve">. </w:t>
      </w:r>
      <w:r w:rsidR="002D2022">
        <w:t>But</w:t>
      </w:r>
      <w:r>
        <w:t xml:space="preserve"> the impact of the chil</w:t>
      </w:r>
      <w:r w:rsidR="002D2022">
        <w:t xml:space="preserve">dlessness is less compared to expected mean level as 3.81 &lt;4.0 with p value=1.04E-06 &lt;0.05 </w:t>
      </w:r>
    </w:p>
    <w:tbl>
      <w:tblPr>
        <w:tblW w:w="8227" w:type="dxa"/>
        <w:tblInd w:w="103" w:type="dxa"/>
        <w:tblLook w:val="04A0"/>
      </w:tblPr>
      <w:tblGrid>
        <w:gridCol w:w="1565"/>
        <w:gridCol w:w="1559"/>
        <w:gridCol w:w="1701"/>
        <w:gridCol w:w="1701"/>
        <w:gridCol w:w="1701"/>
      </w:tblGrid>
      <w:tr w:rsidR="00E547AD" w:rsidRPr="002D2022" w:rsidTr="005A163D">
        <w:trPr>
          <w:trHeight w:val="53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7AD" w:rsidRPr="002D2022" w:rsidRDefault="00E547AD" w:rsidP="002D2022">
            <w:pPr>
              <w:spacing w:after="0" w:line="240" w:lineRule="auto"/>
              <w:rPr>
                <w:rFonts w:ascii="Calibri" w:eastAsia="Times New Roman" w:hAnsi="Calibri" w:cs="Times New Roman"/>
                <w:color w:val="000000"/>
                <w:lang w:eastAsia="en-IN"/>
              </w:rPr>
            </w:pPr>
            <w:r w:rsidRPr="002D2022">
              <w:rPr>
                <w:rFonts w:ascii="Calibri" w:eastAsia="Times New Roman" w:hAnsi="Calibri" w:cs="Times New Roman"/>
                <w:color w:val="000000"/>
                <w:lang w:eastAsia="en-IN"/>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547AD" w:rsidRPr="002D2022" w:rsidRDefault="005A163D" w:rsidP="002D2022">
            <w:pPr>
              <w:spacing w:after="0" w:line="240" w:lineRule="auto"/>
              <w:jc w:val="center"/>
              <w:rPr>
                <w:rFonts w:ascii="Calibri" w:eastAsia="Times New Roman" w:hAnsi="Calibri" w:cs="Times New Roman"/>
                <w:color w:val="000000"/>
                <w:lang w:eastAsia="en-IN"/>
              </w:rPr>
            </w:pPr>
            <w:r w:rsidRPr="002D2022">
              <w:rPr>
                <w:rFonts w:ascii="Calibri" w:eastAsia="Times New Roman" w:hAnsi="Calibri" w:cs="Times New Roman"/>
                <w:color w:val="000000"/>
                <w:lang w:eastAsia="en-IN"/>
              </w:rPr>
              <w:t>Male Mean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547AD" w:rsidRPr="002D2022" w:rsidRDefault="005A163D" w:rsidP="002D2022">
            <w:pPr>
              <w:spacing w:after="0" w:line="240" w:lineRule="auto"/>
              <w:jc w:val="center"/>
              <w:rPr>
                <w:rFonts w:ascii="Calibri" w:eastAsia="Times New Roman" w:hAnsi="Calibri" w:cs="Times New Roman"/>
                <w:color w:val="000000"/>
                <w:lang w:eastAsia="en-IN"/>
              </w:rPr>
            </w:pPr>
            <w:r w:rsidRPr="002D2022">
              <w:rPr>
                <w:rFonts w:ascii="Calibri" w:eastAsia="Times New Roman" w:hAnsi="Calibri" w:cs="Times New Roman"/>
                <w:color w:val="000000"/>
                <w:lang w:eastAsia="en-IN"/>
              </w:rPr>
              <w:t>Male SD</w:t>
            </w:r>
          </w:p>
        </w:tc>
        <w:tc>
          <w:tcPr>
            <w:tcW w:w="1701" w:type="dxa"/>
            <w:tcBorders>
              <w:top w:val="single" w:sz="4" w:space="0" w:color="auto"/>
              <w:left w:val="nil"/>
              <w:bottom w:val="single" w:sz="4" w:space="0" w:color="auto"/>
              <w:right w:val="single" w:sz="4" w:space="0" w:color="auto"/>
            </w:tcBorders>
            <w:vAlign w:val="bottom"/>
          </w:tcPr>
          <w:p w:rsidR="00E547AD" w:rsidRPr="002D2022" w:rsidRDefault="005A163D" w:rsidP="00E62253">
            <w:pPr>
              <w:spacing w:after="0" w:line="240" w:lineRule="auto"/>
              <w:jc w:val="center"/>
              <w:rPr>
                <w:rFonts w:ascii="Calibri" w:eastAsia="Times New Roman" w:hAnsi="Calibri" w:cs="Times New Roman"/>
                <w:color w:val="000000"/>
                <w:lang w:eastAsia="en-IN"/>
              </w:rPr>
            </w:pPr>
            <w:r w:rsidRPr="002D2022">
              <w:rPr>
                <w:rFonts w:ascii="Calibri" w:eastAsia="Times New Roman" w:hAnsi="Calibri" w:cs="Times New Roman"/>
                <w:color w:val="000000"/>
                <w:lang w:eastAsia="en-IN"/>
              </w:rPr>
              <w:t>Female Mean</w:t>
            </w:r>
          </w:p>
        </w:tc>
        <w:tc>
          <w:tcPr>
            <w:tcW w:w="1701" w:type="dxa"/>
            <w:tcBorders>
              <w:top w:val="single" w:sz="4" w:space="0" w:color="auto"/>
              <w:left w:val="nil"/>
              <w:bottom w:val="single" w:sz="4" w:space="0" w:color="auto"/>
              <w:right w:val="single" w:sz="4" w:space="0" w:color="auto"/>
            </w:tcBorders>
            <w:vAlign w:val="bottom"/>
          </w:tcPr>
          <w:p w:rsidR="00E547AD" w:rsidRPr="002D2022" w:rsidRDefault="005A163D" w:rsidP="00E62253">
            <w:pPr>
              <w:spacing w:after="0" w:line="240" w:lineRule="auto"/>
              <w:jc w:val="center"/>
              <w:rPr>
                <w:rFonts w:ascii="Calibri" w:eastAsia="Times New Roman" w:hAnsi="Calibri" w:cs="Times New Roman"/>
                <w:color w:val="000000"/>
                <w:lang w:eastAsia="en-IN"/>
              </w:rPr>
            </w:pPr>
            <w:r w:rsidRPr="002D2022">
              <w:rPr>
                <w:rFonts w:ascii="Calibri" w:eastAsia="Times New Roman" w:hAnsi="Calibri" w:cs="Times New Roman"/>
                <w:color w:val="000000"/>
                <w:lang w:eastAsia="en-IN"/>
              </w:rPr>
              <w:t>Female SD</w:t>
            </w:r>
          </w:p>
        </w:tc>
      </w:tr>
      <w:tr w:rsidR="00E547AD" w:rsidRPr="002D2022" w:rsidTr="005A163D">
        <w:trPr>
          <w:trHeight w:val="535"/>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E547AD" w:rsidRPr="002D2022" w:rsidRDefault="005A163D" w:rsidP="002D2022">
            <w:pPr>
              <w:spacing w:after="0" w:line="240" w:lineRule="auto"/>
              <w:rPr>
                <w:rFonts w:ascii="Calibri" w:eastAsia="Times New Roman" w:hAnsi="Calibri" w:cs="Times New Roman"/>
                <w:color w:val="000000"/>
                <w:lang w:eastAsia="en-IN"/>
              </w:rPr>
            </w:pPr>
            <w:r w:rsidRPr="002D2022">
              <w:rPr>
                <w:rFonts w:ascii="Calibri" w:eastAsia="Times New Roman" w:hAnsi="Calibri" w:cs="Times New Roman"/>
                <w:color w:val="000000"/>
                <w:lang w:eastAsia="en-IN"/>
              </w:rPr>
              <w:t>Despair</w:t>
            </w:r>
          </w:p>
        </w:tc>
        <w:tc>
          <w:tcPr>
            <w:tcW w:w="1559" w:type="dxa"/>
            <w:tcBorders>
              <w:top w:val="nil"/>
              <w:left w:val="nil"/>
              <w:bottom w:val="single" w:sz="4" w:space="0" w:color="auto"/>
              <w:right w:val="single" w:sz="4" w:space="0" w:color="auto"/>
            </w:tcBorders>
            <w:shd w:val="clear" w:color="auto" w:fill="auto"/>
            <w:noWrap/>
            <w:vAlign w:val="bottom"/>
            <w:hideMark/>
          </w:tcPr>
          <w:p w:rsidR="00E547AD" w:rsidRPr="002D2022" w:rsidRDefault="00E547AD" w:rsidP="002D2022">
            <w:pPr>
              <w:spacing w:after="0" w:line="240" w:lineRule="auto"/>
              <w:jc w:val="center"/>
              <w:rPr>
                <w:rFonts w:ascii="Calibri" w:eastAsia="Times New Roman" w:hAnsi="Calibri" w:cs="Times New Roman"/>
                <w:color w:val="000000"/>
                <w:lang w:eastAsia="en-IN"/>
              </w:rPr>
            </w:pPr>
            <w:r w:rsidRPr="002D2022">
              <w:rPr>
                <w:rFonts w:ascii="Calibri" w:eastAsia="Times New Roman" w:hAnsi="Calibri" w:cs="Times New Roman"/>
                <w:color w:val="000000"/>
                <w:lang w:eastAsia="en-IN"/>
              </w:rPr>
              <w:t>2.7208</w:t>
            </w:r>
          </w:p>
        </w:tc>
        <w:tc>
          <w:tcPr>
            <w:tcW w:w="1701" w:type="dxa"/>
            <w:tcBorders>
              <w:top w:val="nil"/>
              <w:left w:val="nil"/>
              <w:bottom w:val="single" w:sz="4" w:space="0" w:color="auto"/>
              <w:right w:val="single" w:sz="4" w:space="0" w:color="auto"/>
            </w:tcBorders>
            <w:shd w:val="clear" w:color="auto" w:fill="auto"/>
            <w:noWrap/>
            <w:vAlign w:val="bottom"/>
            <w:hideMark/>
          </w:tcPr>
          <w:p w:rsidR="00E547AD" w:rsidRPr="002D2022" w:rsidRDefault="005A163D" w:rsidP="002D2022">
            <w:pPr>
              <w:spacing w:after="0" w:line="240" w:lineRule="auto"/>
              <w:jc w:val="center"/>
              <w:rPr>
                <w:rFonts w:ascii="Calibri" w:eastAsia="Times New Roman" w:hAnsi="Calibri" w:cs="Times New Roman"/>
                <w:color w:val="000000"/>
                <w:lang w:eastAsia="en-IN"/>
              </w:rPr>
            </w:pPr>
            <w:r w:rsidRPr="002D2022">
              <w:rPr>
                <w:rFonts w:ascii="Calibri" w:eastAsia="Times New Roman" w:hAnsi="Calibri" w:cs="Times New Roman"/>
                <w:color w:val="000000"/>
                <w:lang w:eastAsia="en-IN"/>
              </w:rPr>
              <w:t>1.4007</w:t>
            </w:r>
          </w:p>
        </w:tc>
        <w:tc>
          <w:tcPr>
            <w:tcW w:w="1701" w:type="dxa"/>
            <w:tcBorders>
              <w:top w:val="nil"/>
              <w:left w:val="nil"/>
              <w:bottom w:val="single" w:sz="4" w:space="0" w:color="auto"/>
              <w:right w:val="single" w:sz="4" w:space="0" w:color="auto"/>
            </w:tcBorders>
            <w:vAlign w:val="bottom"/>
          </w:tcPr>
          <w:p w:rsidR="00E547AD" w:rsidRPr="002D2022" w:rsidRDefault="005A163D" w:rsidP="00E62253">
            <w:pPr>
              <w:spacing w:after="0" w:line="240" w:lineRule="auto"/>
              <w:jc w:val="center"/>
              <w:rPr>
                <w:rFonts w:ascii="Calibri" w:eastAsia="Times New Roman" w:hAnsi="Calibri" w:cs="Times New Roman"/>
                <w:color w:val="000000"/>
                <w:lang w:eastAsia="en-IN"/>
              </w:rPr>
            </w:pPr>
            <w:r w:rsidRPr="002D2022">
              <w:rPr>
                <w:rFonts w:ascii="Calibri" w:eastAsia="Times New Roman" w:hAnsi="Calibri" w:cs="Times New Roman"/>
                <w:color w:val="000000"/>
                <w:lang w:eastAsia="en-IN"/>
              </w:rPr>
              <w:t>2.6741</w:t>
            </w:r>
          </w:p>
        </w:tc>
        <w:tc>
          <w:tcPr>
            <w:tcW w:w="1701" w:type="dxa"/>
            <w:tcBorders>
              <w:top w:val="nil"/>
              <w:left w:val="nil"/>
              <w:bottom w:val="single" w:sz="4" w:space="0" w:color="auto"/>
              <w:right w:val="single" w:sz="4" w:space="0" w:color="auto"/>
            </w:tcBorders>
            <w:vAlign w:val="bottom"/>
          </w:tcPr>
          <w:p w:rsidR="00E547AD" w:rsidRPr="002D2022" w:rsidRDefault="005A163D" w:rsidP="00E62253">
            <w:pPr>
              <w:spacing w:after="0" w:line="240" w:lineRule="auto"/>
              <w:jc w:val="center"/>
              <w:rPr>
                <w:rFonts w:ascii="Calibri" w:eastAsia="Times New Roman" w:hAnsi="Calibri" w:cs="Times New Roman"/>
                <w:color w:val="000000"/>
                <w:lang w:eastAsia="en-IN"/>
              </w:rPr>
            </w:pPr>
            <w:r w:rsidRPr="002D2022">
              <w:rPr>
                <w:rFonts w:ascii="Calibri" w:eastAsia="Times New Roman" w:hAnsi="Calibri" w:cs="Times New Roman"/>
                <w:color w:val="000000"/>
                <w:lang w:eastAsia="en-IN"/>
              </w:rPr>
              <w:t>0.7988</w:t>
            </w:r>
          </w:p>
        </w:tc>
      </w:tr>
      <w:tr w:rsidR="00E547AD" w:rsidRPr="002D2022" w:rsidTr="005A163D">
        <w:trPr>
          <w:trHeight w:val="535"/>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E547AD" w:rsidRPr="002D2022" w:rsidRDefault="005A163D" w:rsidP="002D2022">
            <w:pPr>
              <w:spacing w:after="0" w:line="240" w:lineRule="auto"/>
              <w:rPr>
                <w:rFonts w:ascii="Calibri" w:eastAsia="Times New Roman" w:hAnsi="Calibri" w:cs="Times New Roman"/>
                <w:color w:val="000000"/>
                <w:lang w:eastAsia="en-IN"/>
              </w:rPr>
            </w:pPr>
            <w:r w:rsidRPr="002D2022">
              <w:rPr>
                <w:rFonts w:ascii="Calibri" w:eastAsia="Times New Roman" w:hAnsi="Calibri" w:cs="Times New Roman"/>
                <w:color w:val="000000"/>
                <w:lang w:eastAsia="en-IN"/>
              </w:rPr>
              <w:t>Impact</w:t>
            </w:r>
          </w:p>
        </w:tc>
        <w:tc>
          <w:tcPr>
            <w:tcW w:w="1559" w:type="dxa"/>
            <w:tcBorders>
              <w:top w:val="nil"/>
              <w:left w:val="nil"/>
              <w:bottom w:val="single" w:sz="4" w:space="0" w:color="auto"/>
              <w:right w:val="single" w:sz="4" w:space="0" w:color="auto"/>
            </w:tcBorders>
            <w:shd w:val="clear" w:color="auto" w:fill="auto"/>
            <w:noWrap/>
            <w:vAlign w:val="bottom"/>
            <w:hideMark/>
          </w:tcPr>
          <w:p w:rsidR="00E547AD" w:rsidRPr="002D2022" w:rsidRDefault="005A163D" w:rsidP="002D2022">
            <w:pPr>
              <w:spacing w:after="0" w:line="240" w:lineRule="auto"/>
              <w:jc w:val="center"/>
              <w:rPr>
                <w:rFonts w:ascii="Calibri" w:eastAsia="Times New Roman" w:hAnsi="Calibri" w:cs="Times New Roman"/>
                <w:color w:val="000000"/>
                <w:lang w:eastAsia="en-IN"/>
              </w:rPr>
            </w:pPr>
            <w:r w:rsidRPr="002D2022">
              <w:rPr>
                <w:rFonts w:ascii="Calibri" w:eastAsia="Times New Roman" w:hAnsi="Calibri" w:cs="Times New Roman"/>
                <w:color w:val="000000"/>
                <w:lang w:eastAsia="en-IN"/>
              </w:rPr>
              <w:t>3.6942</w:t>
            </w:r>
          </w:p>
        </w:tc>
        <w:tc>
          <w:tcPr>
            <w:tcW w:w="1701" w:type="dxa"/>
            <w:tcBorders>
              <w:top w:val="nil"/>
              <w:left w:val="nil"/>
              <w:bottom w:val="single" w:sz="4" w:space="0" w:color="auto"/>
              <w:right w:val="single" w:sz="4" w:space="0" w:color="auto"/>
            </w:tcBorders>
            <w:shd w:val="clear" w:color="auto" w:fill="auto"/>
            <w:noWrap/>
            <w:vAlign w:val="bottom"/>
            <w:hideMark/>
          </w:tcPr>
          <w:p w:rsidR="00E547AD" w:rsidRPr="002D2022" w:rsidRDefault="00E547AD" w:rsidP="002D2022">
            <w:pPr>
              <w:spacing w:after="0" w:line="240" w:lineRule="auto"/>
              <w:jc w:val="center"/>
              <w:rPr>
                <w:rFonts w:ascii="Calibri" w:eastAsia="Times New Roman" w:hAnsi="Calibri" w:cs="Times New Roman"/>
                <w:color w:val="000000"/>
                <w:lang w:eastAsia="en-IN"/>
              </w:rPr>
            </w:pPr>
            <w:r w:rsidRPr="002D2022">
              <w:rPr>
                <w:rFonts w:ascii="Calibri" w:eastAsia="Times New Roman" w:hAnsi="Calibri" w:cs="Times New Roman"/>
                <w:color w:val="000000"/>
                <w:lang w:eastAsia="en-IN"/>
              </w:rPr>
              <w:t>0.9988</w:t>
            </w:r>
          </w:p>
        </w:tc>
        <w:tc>
          <w:tcPr>
            <w:tcW w:w="1701" w:type="dxa"/>
            <w:tcBorders>
              <w:top w:val="nil"/>
              <w:left w:val="nil"/>
              <w:bottom w:val="single" w:sz="4" w:space="0" w:color="auto"/>
              <w:right w:val="single" w:sz="4" w:space="0" w:color="auto"/>
            </w:tcBorders>
            <w:vAlign w:val="bottom"/>
          </w:tcPr>
          <w:p w:rsidR="00E547AD" w:rsidRPr="002D2022" w:rsidRDefault="005A163D" w:rsidP="00E62253">
            <w:pPr>
              <w:spacing w:after="0" w:line="240" w:lineRule="auto"/>
              <w:jc w:val="center"/>
              <w:rPr>
                <w:rFonts w:ascii="Calibri" w:eastAsia="Times New Roman" w:hAnsi="Calibri" w:cs="Times New Roman"/>
                <w:color w:val="000000"/>
                <w:lang w:eastAsia="en-IN"/>
              </w:rPr>
            </w:pPr>
            <w:r w:rsidRPr="002D2022">
              <w:rPr>
                <w:rFonts w:ascii="Calibri" w:eastAsia="Times New Roman" w:hAnsi="Calibri" w:cs="Times New Roman"/>
                <w:color w:val="000000"/>
                <w:lang w:eastAsia="en-IN"/>
              </w:rPr>
              <w:t>3.9223</w:t>
            </w:r>
          </w:p>
        </w:tc>
        <w:tc>
          <w:tcPr>
            <w:tcW w:w="1701" w:type="dxa"/>
            <w:tcBorders>
              <w:top w:val="nil"/>
              <w:left w:val="nil"/>
              <w:bottom w:val="single" w:sz="4" w:space="0" w:color="auto"/>
              <w:right w:val="single" w:sz="4" w:space="0" w:color="auto"/>
            </w:tcBorders>
            <w:vAlign w:val="bottom"/>
          </w:tcPr>
          <w:p w:rsidR="00E547AD" w:rsidRPr="002D2022" w:rsidRDefault="005A163D" w:rsidP="00E62253">
            <w:pPr>
              <w:spacing w:after="0" w:line="240" w:lineRule="auto"/>
              <w:jc w:val="center"/>
              <w:rPr>
                <w:rFonts w:ascii="Calibri" w:eastAsia="Times New Roman" w:hAnsi="Calibri" w:cs="Times New Roman"/>
                <w:color w:val="000000"/>
                <w:lang w:eastAsia="en-IN"/>
              </w:rPr>
            </w:pPr>
            <w:r w:rsidRPr="002D2022">
              <w:rPr>
                <w:rFonts w:ascii="Calibri" w:eastAsia="Times New Roman" w:hAnsi="Calibri" w:cs="Times New Roman"/>
                <w:color w:val="000000"/>
                <w:lang w:eastAsia="en-IN"/>
              </w:rPr>
              <w:t>1.4474</w:t>
            </w:r>
          </w:p>
        </w:tc>
      </w:tr>
    </w:tbl>
    <w:p w:rsidR="002D2022" w:rsidRDefault="002D2022" w:rsidP="005A7252"/>
    <w:p w:rsidR="005A163D" w:rsidRDefault="005A163D" w:rsidP="005A163D">
      <w:pPr>
        <w:spacing w:line="360" w:lineRule="auto"/>
        <w:jc w:val="both"/>
      </w:pPr>
      <w:r>
        <w:lastRenderedPageBreak/>
        <w:t>No significant difference is found in the desperation or childless impact on Male and Female (p=0.8382&gt;0.05 and 0.3611&gt;0.05)</w:t>
      </w:r>
    </w:p>
    <w:tbl>
      <w:tblPr>
        <w:tblW w:w="8227" w:type="dxa"/>
        <w:tblInd w:w="103" w:type="dxa"/>
        <w:tblLook w:val="04A0"/>
      </w:tblPr>
      <w:tblGrid>
        <w:gridCol w:w="1565"/>
        <w:gridCol w:w="1275"/>
        <w:gridCol w:w="1276"/>
        <w:gridCol w:w="1418"/>
        <w:gridCol w:w="1417"/>
        <w:gridCol w:w="1276"/>
      </w:tblGrid>
      <w:tr w:rsidR="005A163D" w:rsidRPr="00DF3333" w:rsidTr="00BE5675">
        <w:trPr>
          <w:trHeight w:val="38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63D" w:rsidRPr="00DF3333" w:rsidRDefault="005A163D" w:rsidP="00DF3333">
            <w:pPr>
              <w:spacing w:after="0" w:line="240" w:lineRule="auto"/>
              <w:rPr>
                <w:rFonts w:ascii="Calibri" w:eastAsia="Times New Roman" w:hAnsi="Calibri" w:cs="Times New Roman"/>
                <w:color w:val="000000"/>
                <w:lang w:eastAsia="en-IN"/>
              </w:rPr>
            </w:pPr>
            <w:r w:rsidRPr="00DF3333">
              <w:rPr>
                <w:rFonts w:ascii="Calibri" w:eastAsia="Times New Roman" w:hAnsi="Calibri" w:cs="Times New Roman"/>
                <w:color w:val="000000"/>
                <w:lang w:eastAsia="en-IN"/>
              </w:rPr>
              <w:t>Difference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A163D" w:rsidRPr="00DF3333" w:rsidRDefault="005A163D" w:rsidP="005A163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1276" w:type="dxa"/>
            <w:tcBorders>
              <w:top w:val="single" w:sz="4" w:space="0" w:color="auto"/>
              <w:bottom w:val="single" w:sz="4" w:space="0" w:color="auto"/>
              <w:right w:val="single" w:sz="4" w:space="0" w:color="auto"/>
            </w:tcBorders>
            <w:vAlign w:val="bottom"/>
          </w:tcPr>
          <w:p w:rsidR="005A163D" w:rsidRPr="00DF3333" w:rsidRDefault="00BE5675" w:rsidP="00BE5675">
            <w:pPr>
              <w:spacing w:after="0" w:line="240" w:lineRule="auto"/>
              <w:jc w:val="center"/>
              <w:rPr>
                <w:rFonts w:ascii="Calibri" w:eastAsia="Times New Roman" w:hAnsi="Calibri" w:cs="Times New Roman"/>
                <w:color w:val="000000"/>
                <w:lang w:eastAsia="en-IN"/>
              </w:rPr>
            </w:pPr>
            <w:r w:rsidRPr="00DF3333">
              <w:rPr>
                <w:rFonts w:ascii="Calibri" w:eastAsia="Times New Roman" w:hAnsi="Calibri" w:cs="Times New Roman"/>
                <w:color w:val="000000"/>
                <w:lang w:eastAsia="en-IN"/>
              </w:rPr>
              <w:t>0-</w:t>
            </w:r>
            <w:r>
              <w:rPr>
                <w:rFonts w:ascii="Calibri" w:eastAsia="Times New Roman" w:hAnsi="Calibri" w:cs="Times New Roman"/>
                <w:color w:val="000000"/>
                <w:lang w:eastAsia="en-IN"/>
              </w:rPr>
              <w:t>0</w:t>
            </w:r>
            <w:r w:rsidRPr="00DF3333">
              <w:rPr>
                <w:rFonts w:ascii="Calibri" w:eastAsia="Times New Roman" w:hAnsi="Calibri" w:cs="Times New Roman"/>
                <w:color w:val="000000"/>
                <w:lang w:eastAsia="en-IN"/>
              </w:rPr>
              <w:t>.99</w:t>
            </w:r>
          </w:p>
        </w:tc>
        <w:tc>
          <w:tcPr>
            <w:tcW w:w="1418" w:type="dxa"/>
            <w:tcBorders>
              <w:top w:val="single" w:sz="4" w:space="0" w:color="auto"/>
              <w:left w:val="single" w:sz="4" w:space="0" w:color="auto"/>
              <w:bottom w:val="single" w:sz="4" w:space="0" w:color="auto"/>
              <w:right w:val="single" w:sz="4" w:space="0" w:color="auto"/>
            </w:tcBorders>
            <w:vAlign w:val="bottom"/>
          </w:tcPr>
          <w:p w:rsidR="005A163D" w:rsidRPr="00DF3333" w:rsidRDefault="00BE5675" w:rsidP="00BE5675">
            <w:pPr>
              <w:spacing w:after="0" w:line="240" w:lineRule="auto"/>
              <w:jc w:val="center"/>
              <w:rPr>
                <w:rFonts w:ascii="Calibri" w:eastAsia="Times New Roman" w:hAnsi="Calibri" w:cs="Times New Roman"/>
                <w:color w:val="000000"/>
                <w:lang w:eastAsia="en-IN"/>
              </w:rPr>
            </w:pPr>
            <w:r w:rsidRPr="00DF3333">
              <w:rPr>
                <w:rFonts w:ascii="Calibri" w:eastAsia="Times New Roman" w:hAnsi="Calibri" w:cs="Times New Roman"/>
                <w:color w:val="000000"/>
                <w:lang w:eastAsia="en-IN"/>
              </w:rPr>
              <w:t>1.00-1.99</w:t>
            </w:r>
          </w:p>
        </w:tc>
        <w:tc>
          <w:tcPr>
            <w:tcW w:w="1417" w:type="dxa"/>
            <w:tcBorders>
              <w:top w:val="single" w:sz="4" w:space="0" w:color="auto"/>
              <w:bottom w:val="single" w:sz="4" w:space="0" w:color="auto"/>
              <w:right w:val="single" w:sz="4" w:space="0" w:color="auto"/>
            </w:tcBorders>
            <w:vAlign w:val="bottom"/>
          </w:tcPr>
          <w:p w:rsidR="005A163D" w:rsidRPr="00DF3333" w:rsidRDefault="00BE5675" w:rsidP="00BE5675">
            <w:pPr>
              <w:spacing w:after="0" w:line="240" w:lineRule="auto"/>
              <w:jc w:val="center"/>
              <w:rPr>
                <w:rFonts w:ascii="Calibri" w:eastAsia="Times New Roman" w:hAnsi="Calibri" w:cs="Times New Roman"/>
                <w:color w:val="000000"/>
                <w:lang w:eastAsia="en-IN"/>
              </w:rPr>
            </w:pPr>
            <w:r w:rsidRPr="00DF3333">
              <w:rPr>
                <w:rFonts w:ascii="Calibri" w:eastAsia="Times New Roman" w:hAnsi="Calibri" w:cs="Times New Roman"/>
                <w:color w:val="000000"/>
                <w:lang w:eastAsia="en-IN"/>
              </w:rPr>
              <w:t>2.00-2.99</w:t>
            </w:r>
          </w:p>
        </w:tc>
        <w:tc>
          <w:tcPr>
            <w:tcW w:w="1276" w:type="dxa"/>
            <w:tcBorders>
              <w:top w:val="single" w:sz="4" w:space="0" w:color="auto"/>
              <w:left w:val="single" w:sz="4" w:space="0" w:color="auto"/>
              <w:bottom w:val="single" w:sz="4" w:space="0" w:color="auto"/>
              <w:right w:val="single" w:sz="4" w:space="0" w:color="auto"/>
            </w:tcBorders>
            <w:vAlign w:val="bottom"/>
          </w:tcPr>
          <w:p w:rsidR="005A163D" w:rsidRPr="00DF3333" w:rsidRDefault="00BE5675" w:rsidP="00BE5675">
            <w:pPr>
              <w:spacing w:after="0" w:line="240" w:lineRule="auto"/>
              <w:jc w:val="center"/>
              <w:rPr>
                <w:rFonts w:ascii="Calibri" w:eastAsia="Times New Roman" w:hAnsi="Calibri" w:cs="Times New Roman"/>
                <w:color w:val="000000"/>
                <w:lang w:eastAsia="en-IN"/>
              </w:rPr>
            </w:pPr>
            <w:r w:rsidRPr="00DF3333">
              <w:rPr>
                <w:rFonts w:ascii="Calibri" w:eastAsia="Times New Roman" w:hAnsi="Calibri" w:cs="Times New Roman"/>
                <w:color w:val="000000"/>
                <w:lang w:eastAsia="en-IN"/>
              </w:rPr>
              <w:t>3-3.99</w:t>
            </w:r>
          </w:p>
        </w:tc>
      </w:tr>
      <w:tr w:rsidR="005A163D" w:rsidRPr="00DF3333" w:rsidTr="00BE5675">
        <w:trPr>
          <w:trHeight w:val="385"/>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5A163D" w:rsidRPr="00DF3333" w:rsidRDefault="005A163D" w:rsidP="00DF3333">
            <w:pPr>
              <w:spacing w:after="0" w:line="240" w:lineRule="auto"/>
              <w:rPr>
                <w:rFonts w:ascii="Calibri" w:eastAsia="Times New Roman" w:hAnsi="Calibri" w:cs="Times New Roman"/>
                <w:color w:val="000000"/>
                <w:lang w:eastAsia="en-IN"/>
              </w:rPr>
            </w:pPr>
            <w:r w:rsidRPr="00DF3333">
              <w:rPr>
                <w:rFonts w:ascii="Calibri" w:eastAsia="Times New Roman" w:hAnsi="Calibri" w:cs="Times New Roman"/>
                <w:color w:val="000000"/>
                <w:lang w:eastAsia="en-IN"/>
              </w:rPr>
              <w:t>No.of couple</w:t>
            </w:r>
          </w:p>
        </w:tc>
        <w:tc>
          <w:tcPr>
            <w:tcW w:w="1275" w:type="dxa"/>
            <w:tcBorders>
              <w:top w:val="nil"/>
              <w:left w:val="nil"/>
              <w:bottom w:val="single" w:sz="4" w:space="0" w:color="auto"/>
              <w:right w:val="single" w:sz="4" w:space="0" w:color="auto"/>
            </w:tcBorders>
            <w:shd w:val="clear" w:color="auto" w:fill="auto"/>
            <w:noWrap/>
            <w:vAlign w:val="bottom"/>
            <w:hideMark/>
          </w:tcPr>
          <w:p w:rsidR="005A163D" w:rsidRPr="00DF3333" w:rsidRDefault="005A163D" w:rsidP="00DF3333">
            <w:pPr>
              <w:spacing w:after="0" w:line="240" w:lineRule="auto"/>
              <w:jc w:val="center"/>
              <w:rPr>
                <w:rFonts w:ascii="Calibri" w:eastAsia="Times New Roman" w:hAnsi="Calibri" w:cs="Times New Roman"/>
                <w:color w:val="000000"/>
                <w:lang w:eastAsia="en-IN"/>
              </w:rPr>
            </w:pPr>
            <w:r w:rsidRPr="00DF3333">
              <w:rPr>
                <w:rFonts w:ascii="Calibri" w:eastAsia="Times New Roman" w:hAnsi="Calibri" w:cs="Times New Roman"/>
                <w:color w:val="000000"/>
                <w:lang w:eastAsia="en-IN"/>
              </w:rPr>
              <w:t>6</w:t>
            </w:r>
          </w:p>
        </w:tc>
        <w:tc>
          <w:tcPr>
            <w:tcW w:w="1276" w:type="dxa"/>
            <w:tcBorders>
              <w:top w:val="single" w:sz="4" w:space="0" w:color="auto"/>
              <w:bottom w:val="single" w:sz="4" w:space="0" w:color="auto"/>
              <w:right w:val="single" w:sz="4" w:space="0" w:color="auto"/>
            </w:tcBorders>
            <w:vAlign w:val="bottom"/>
          </w:tcPr>
          <w:p w:rsidR="005A163D" w:rsidRPr="00DF3333" w:rsidRDefault="00BE5675" w:rsidP="00BE5675">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20</w:t>
            </w:r>
          </w:p>
        </w:tc>
        <w:tc>
          <w:tcPr>
            <w:tcW w:w="1418" w:type="dxa"/>
            <w:tcBorders>
              <w:top w:val="single" w:sz="4" w:space="0" w:color="auto"/>
              <w:left w:val="single" w:sz="4" w:space="0" w:color="auto"/>
              <w:bottom w:val="single" w:sz="4" w:space="0" w:color="auto"/>
              <w:right w:val="single" w:sz="4" w:space="0" w:color="auto"/>
            </w:tcBorders>
            <w:vAlign w:val="bottom"/>
          </w:tcPr>
          <w:p w:rsidR="005A163D" w:rsidRPr="00DF3333" w:rsidRDefault="00BE5675"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13</w:t>
            </w:r>
          </w:p>
        </w:tc>
        <w:tc>
          <w:tcPr>
            <w:tcW w:w="1417" w:type="dxa"/>
            <w:tcBorders>
              <w:top w:val="single" w:sz="4" w:space="0" w:color="auto"/>
              <w:bottom w:val="single" w:sz="4" w:space="0" w:color="auto"/>
              <w:right w:val="single" w:sz="4" w:space="0" w:color="auto"/>
            </w:tcBorders>
            <w:vAlign w:val="bottom"/>
          </w:tcPr>
          <w:p w:rsidR="005A163D" w:rsidRPr="00DF3333" w:rsidRDefault="00BE5675" w:rsidP="00BE5675">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7</w:t>
            </w:r>
          </w:p>
        </w:tc>
        <w:tc>
          <w:tcPr>
            <w:tcW w:w="1276" w:type="dxa"/>
            <w:tcBorders>
              <w:top w:val="single" w:sz="4" w:space="0" w:color="auto"/>
              <w:left w:val="single" w:sz="4" w:space="0" w:color="auto"/>
              <w:bottom w:val="single" w:sz="4" w:space="0" w:color="auto"/>
              <w:right w:val="single" w:sz="4" w:space="0" w:color="auto"/>
            </w:tcBorders>
            <w:vAlign w:val="bottom"/>
          </w:tcPr>
          <w:p w:rsidR="005A163D" w:rsidRPr="00DF3333" w:rsidRDefault="00BE5675"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4</w:t>
            </w:r>
          </w:p>
        </w:tc>
      </w:tr>
    </w:tbl>
    <w:p w:rsidR="00DF3333" w:rsidRDefault="00DF3333" w:rsidP="005A7252"/>
    <w:p w:rsidR="00DF3333" w:rsidRDefault="00DF3333" w:rsidP="005A7252">
      <w:r>
        <w:t xml:space="preserve"> The difference of despair between the couple is 0—4, and 12% couple share the same level of despairness. </w:t>
      </w:r>
      <w:r w:rsidR="000342B9">
        <w:t xml:space="preserve"> </w:t>
      </w:r>
      <w:r>
        <w:t>And 8% had a wild difference in their feeling.</w:t>
      </w:r>
    </w:p>
    <w:tbl>
      <w:tblPr>
        <w:tblW w:w="8227" w:type="dxa"/>
        <w:tblInd w:w="103" w:type="dxa"/>
        <w:tblLook w:val="04A0"/>
      </w:tblPr>
      <w:tblGrid>
        <w:gridCol w:w="1565"/>
        <w:gridCol w:w="1275"/>
        <w:gridCol w:w="1276"/>
        <w:gridCol w:w="1418"/>
        <w:gridCol w:w="1417"/>
        <w:gridCol w:w="1276"/>
      </w:tblGrid>
      <w:tr w:rsidR="00BE5675" w:rsidRPr="00DF3333" w:rsidTr="00E62253">
        <w:trPr>
          <w:trHeight w:val="385"/>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675" w:rsidRPr="00DF3333" w:rsidRDefault="00BE5675" w:rsidP="00E62253">
            <w:pPr>
              <w:spacing w:after="0" w:line="240" w:lineRule="auto"/>
              <w:rPr>
                <w:rFonts w:ascii="Calibri" w:eastAsia="Times New Roman" w:hAnsi="Calibri" w:cs="Times New Roman"/>
                <w:color w:val="000000"/>
                <w:lang w:eastAsia="en-IN"/>
              </w:rPr>
            </w:pPr>
            <w:r w:rsidRPr="00DF3333">
              <w:rPr>
                <w:rFonts w:ascii="Calibri" w:eastAsia="Times New Roman" w:hAnsi="Calibri" w:cs="Times New Roman"/>
                <w:color w:val="000000"/>
                <w:lang w:eastAsia="en-IN"/>
              </w:rPr>
              <w:t>Difference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E5675" w:rsidRPr="00DF3333" w:rsidRDefault="00BE5675"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0</w:t>
            </w:r>
          </w:p>
        </w:tc>
        <w:tc>
          <w:tcPr>
            <w:tcW w:w="1276" w:type="dxa"/>
            <w:tcBorders>
              <w:top w:val="single" w:sz="4" w:space="0" w:color="auto"/>
              <w:bottom w:val="single" w:sz="4" w:space="0" w:color="auto"/>
              <w:right w:val="single" w:sz="4" w:space="0" w:color="auto"/>
            </w:tcBorders>
            <w:vAlign w:val="bottom"/>
          </w:tcPr>
          <w:p w:rsidR="00BE5675" w:rsidRPr="00DF3333" w:rsidRDefault="00BE5675" w:rsidP="00E62253">
            <w:pPr>
              <w:spacing w:after="0" w:line="240" w:lineRule="auto"/>
              <w:jc w:val="center"/>
              <w:rPr>
                <w:rFonts w:ascii="Calibri" w:eastAsia="Times New Roman" w:hAnsi="Calibri" w:cs="Times New Roman"/>
                <w:color w:val="000000"/>
                <w:lang w:eastAsia="en-IN"/>
              </w:rPr>
            </w:pPr>
            <w:r w:rsidRPr="00DF3333">
              <w:rPr>
                <w:rFonts w:ascii="Calibri" w:eastAsia="Times New Roman" w:hAnsi="Calibri" w:cs="Times New Roman"/>
                <w:color w:val="000000"/>
                <w:lang w:eastAsia="en-IN"/>
              </w:rPr>
              <w:t>0-</w:t>
            </w:r>
            <w:r>
              <w:rPr>
                <w:rFonts w:ascii="Calibri" w:eastAsia="Times New Roman" w:hAnsi="Calibri" w:cs="Times New Roman"/>
                <w:color w:val="000000"/>
                <w:lang w:eastAsia="en-IN"/>
              </w:rPr>
              <w:t>0</w:t>
            </w:r>
            <w:r w:rsidRPr="00DF3333">
              <w:rPr>
                <w:rFonts w:ascii="Calibri" w:eastAsia="Times New Roman" w:hAnsi="Calibri" w:cs="Times New Roman"/>
                <w:color w:val="000000"/>
                <w:lang w:eastAsia="en-IN"/>
              </w:rPr>
              <w:t>.99</w:t>
            </w:r>
          </w:p>
        </w:tc>
        <w:tc>
          <w:tcPr>
            <w:tcW w:w="1418" w:type="dxa"/>
            <w:tcBorders>
              <w:top w:val="single" w:sz="4" w:space="0" w:color="auto"/>
              <w:left w:val="single" w:sz="4" w:space="0" w:color="auto"/>
              <w:bottom w:val="single" w:sz="4" w:space="0" w:color="auto"/>
              <w:right w:val="single" w:sz="4" w:space="0" w:color="auto"/>
            </w:tcBorders>
            <w:vAlign w:val="bottom"/>
          </w:tcPr>
          <w:p w:rsidR="00BE5675" w:rsidRPr="00DF3333" w:rsidRDefault="00BE5675" w:rsidP="00E62253">
            <w:pPr>
              <w:spacing w:after="0" w:line="240" w:lineRule="auto"/>
              <w:jc w:val="center"/>
              <w:rPr>
                <w:rFonts w:ascii="Calibri" w:eastAsia="Times New Roman" w:hAnsi="Calibri" w:cs="Times New Roman"/>
                <w:color w:val="000000"/>
                <w:lang w:eastAsia="en-IN"/>
              </w:rPr>
            </w:pPr>
            <w:r w:rsidRPr="00DF3333">
              <w:rPr>
                <w:rFonts w:ascii="Calibri" w:eastAsia="Times New Roman" w:hAnsi="Calibri" w:cs="Times New Roman"/>
                <w:color w:val="000000"/>
                <w:lang w:eastAsia="en-IN"/>
              </w:rPr>
              <w:t>1.00-1.99</w:t>
            </w:r>
          </w:p>
        </w:tc>
        <w:tc>
          <w:tcPr>
            <w:tcW w:w="1417" w:type="dxa"/>
            <w:tcBorders>
              <w:top w:val="single" w:sz="4" w:space="0" w:color="auto"/>
              <w:bottom w:val="single" w:sz="4" w:space="0" w:color="auto"/>
              <w:right w:val="single" w:sz="4" w:space="0" w:color="auto"/>
            </w:tcBorders>
            <w:vAlign w:val="bottom"/>
          </w:tcPr>
          <w:p w:rsidR="00BE5675" w:rsidRPr="00DF3333" w:rsidRDefault="00BE5675" w:rsidP="00E62253">
            <w:pPr>
              <w:spacing w:after="0" w:line="240" w:lineRule="auto"/>
              <w:jc w:val="center"/>
              <w:rPr>
                <w:rFonts w:ascii="Calibri" w:eastAsia="Times New Roman" w:hAnsi="Calibri" w:cs="Times New Roman"/>
                <w:color w:val="000000"/>
                <w:lang w:eastAsia="en-IN"/>
              </w:rPr>
            </w:pPr>
            <w:r w:rsidRPr="00DF3333">
              <w:rPr>
                <w:rFonts w:ascii="Calibri" w:eastAsia="Times New Roman" w:hAnsi="Calibri" w:cs="Times New Roman"/>
                <w:color w:val="000000"/>
                <w:lang w:eastAsia="en-IN"/>
              </w:rPr>
              <w:t>2.00-2.99</w:t>
            </w:r>
          </w:p>
        </w:tc>
        <w:tc>
          <w:tcPr>
            <w:tcW w:w="1276" w:type="dxa"/>
            <w:tcBorders>
              <w:top w:val="single" w:sz="4" w:space="0" w:color="auto"/>
              <w:left w:val="single" w:sz="4" w:space="0" w:color="auto"/>
              <w:bottom w:val="single" w:sz="4" w:space="0" w:color="auto"/>
              <w:right w:val="single" w:sz="4" w:space="0" w:color="auto"/>
            </w:tcBorders>
            <w:vAlign w:val="bottom"/>
          </w:tcPr>
          <w:p w:rsidR="00BE5675" w:rsidRPr="00DF3333" w:rsidRDefault="00BE5675" w:rsidP="00E62253">
            <w:pPr>
              <w:spacing w:after="0" w:line="240" w:lineRule="auto"/>
              <w:jc w:val="center"/>
              <w:rPr>
                <w:rFonts w:ascii="Calibri" w:eastAsia="Times New Roman" w:hAnsi="Calibri" w:cs="Times New Roman"/>
                <w:color w:val="000000"/>
                <w:lang w:eastAsia="en-IN"/>
              </w:rPr>
            </w:pPr>
            <w:r w:rsidRPr="00DF3333">
              <w:rPr>
                <w:rFonts w:ascii="Calibri" w:eastAsia="Times New Roman" w:hAnsi="Calibri" w:cs="Times New Roman"/>
                <w:color w:val="000000"/>
                <w:lang w:eastAsia="en-IN"/>
              </w:rPr>
              <w:t>3-3.99</w:t>
            </w:r>
          </w:p>
        </w:tc>
      </w:tr>
      <w:tr w:rsidR="00BE5675" w:rsidRPr="00DF3333" w:rsidTr="00E62253">
        <w:trPr>
          <w:trHeight w:val="385"/>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BE5675" w:rsidRPr="00DF3333" w:rsidRDefault="00BE5675" w:rsidP="00E62253">
            <w:pPr>
              <w:spacing w:after="0" w:line="240" w:lineRule="auto"/>
              <w:rPr>
                <w:rFonts w:ascii="Calibri" w:eastAsia="Times New Roman" w:hAnsi="Calibri" w:cs="Times New Roman"/>
                <w:color w:val="000000"/>
                <w:lang w:eastAsia="en-IN"/>
              </w:rPr>
            </w:pPr>
            <w:r w:rsidRPr="00DF3333">
              <w:rPr>
                <w:rFonts w:ascii="Calibri" w:eastAsia="Times New Roman" w:hAnsi="Calibri" w:cs="Times New Roman"/>
                <w:color w:val="000000"/>
                <w:lang w:eastAsia="en-IN"/>
              </w:rPr>
              <w:t>No.of couple</w:t>
            </w:r>
          </w:p>
        </w:tc>
        <w:tc>
          <w:tcPr>
            <w:tcW w:w="1275" w:type="dxa"/>
            <w:tcBorders>
              <w:top w:val="nil"/>
              <w:left w:val="nil"/>
              <w:bottom w:val="single" w:sz="4" w:space="0" w:color="auto"/>
              <w:right w:val="single" w:sz="4" w:space="0" w:color="auto"/>
            </w:tcBorders>
            <w:shd w:val="clear" w:color="auto" w:fill="auto"/>
            <w:noWrap/>
            <w:vAlign w:val="bottom"/>
            <w:hideMark/>
          </w:tcPr>
          <w:p w:rsidR="00BE5675" w:rsidRPr="00DF3333" w:rsidRDefault="00BE5675"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w:t>
            </w:r>
          </w:p>
        </w:tc>
        <w:tc>
          <w:tcPr>
            <w:tcW w:w="1276" w:type="dxa"/>
            <w:tcBorders>
              <w:top w:val="single" w:sz="4" w:space="0" w:color="auto"/>
              <w:bottom w:val="single" w:sz="4" w:space="0" w:color="auto"/>
              <w:right w:val="single" w:sz="4" w:space="0" w:color="auto"/>
            </w:tcBorders>
            <w:vAlign w:val="bottom"/>
          </w:tcPr>
          <w:p w:rsidR="00BE5675" w:rsidRPr="00DF3333" w:rsidRDefault="00BE5675"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22</w:t>
            </w:r>
          </w:p>
        </w:tc>
        <w:tc>
          <w:tcPr>
            <w:tcW w:w="1418" w:type="dxa"/>
            <w:tcBorders>
              <w:top w:val="single" w:sz="4" w:space="0" w:color="auto"/>
              <w:left w:val="single" w:sz="4" w:space="0" w:color="auto"/>
              <w:bottom w:val="single" w:sz="4" w:space="0" w:color="auto"/>
              <w:right w:val="single" w:sz="4" w:space="0" w:color="auto"/>
            </w:tcBorders>
            <w:vAlign w:val="bottom"/>
          </w:tcPr>
          <w:p w:rsidR="00BE5675" w:rsidRPr="00DF3333" w:rsidRDefault="00BE5675"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18</w:t>
            </w:r>
          </w:p>
        </w:tc>
        <w:tc>
          <w:tcPr>
            <w:tcW w:w="1417" w:type="dxa"/>
            <w:tcBorders>
              <w:top w:val="single" w:sz="4" w:space="0" w:color="auto"/>
              <w:bottom w:val="single" w:sz="4" w:space="0" w:color="auto"/>
              <w:right w:val="single" w:sz="4" w:space="0" w:color="auto"/>
            </w:tcBorders>
            <w:vAlign w:val="bottom"/>
          </w:tcPr>
          <w:p w:rsidR="00BE5675" w:rsidRPr="00DF3333" w:rsidRDefault="00BE5675"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8</w:t>
            </w:r>
          </w:p>
        </w:tc>
        <w:tc>
          <w:tcPr>
            <w:tcW w:w="1276" w:type="dxa"/>
            <w:tcBorders>
              <w:top w:val="single" w:sz="4" w:space="0" w:color="auto"/>
              <w:left w:val="single" w:sz="4" w:space="0" w:color="auto"/>
              <w:bottom w:val="single" w:sz="4" w:space="0" w:color="auto"/>
              <w:right w:val="single" w:sz="4" w:space="0" w:color="auto"/>
            </w:tcBorders>
            <w:vAlign w:val="bottom"/>
          </w:tcPr>
          <w:p w:rsidR="00BE5675" w:rsidRPr="00DF3333" w:rsidRDefault="00BE5675" w:rsidP="00E62253">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w:t>
            </w:r>
          </w:p>
        </w:tc>
      </w:tr>
    </w:tbl>
    <w:p w:rsidR="00DF3333" w:rsidRDefault="00DF3333" w:rsidP="005A7252"/>
    <w:p w:rsidR="000342B9" w:rsidRDefault="00DF3333" w:rsidP="00BE5675">
      <w:pPr>
        <w:spacing w:line="360" w:lineRule="auto"/>
        <w:jc w:val="both"/>
      </w:pPr>
      <w:r>
        <w:t xml:space="preserve"> In the case of impact of childless life  are identical in only 1 couple. 44% couple had </w:t>
      </w:r>
      <w:r w:rsidR="001A2A9E">
        <w:t xml:space="preserve">a slight difference of  maximum 1 unit out of 4 and 1-2 unit difference is seen in 36% couple. </w:t>
      </w:r>
      <w:r w:rsidR="000342B9">
        <w:t>No difference is seen between the couple in the factor of Lust for a child  as p=0.1241&gt;0.05</w:t>
      </w:r>
    </w:p>
    <w:p w:rsidR="004734CF" w:rsidRDefault="00081210" w:rsidP="00BE5675">
      <w:pPr>
        <w:spacing w:line="360" w:lineRule="auto"/>
        <w:jc w:val="both"/>
      </w:pPr>
      <w:r>
        <w:t>Thus among seven dimensions of assessing the Quality of Life in terms congruence of opinion of Husband and Wife of infertile couples,</w:t>
      </w:r>
      <w:r w:rsidR="00AC1E72">
        <w:t xml:space="preserve"> Psychological Wellb</w:t>
      </w:r>
      <w:r w:rsidR="00162033">
        <w:t xml:space="preserve">eing, Financial constraints, </w:t>
      </w:r>
      <w:r w:rsidR="00AC1E72">
        <w:t xml:space="preserve"> Environmental Support</w:t>
      </w:r>
      <w:r w:rsidR="004734CF">
        <w:t>, and the desire for child</w:t>
      </w:r>
      <w:r w:rsidR="00AC1E72">
        <w:t xml:space="preserve"> are identically viewed b</w:t>
      </w:r>
      <w:r w:rsidR="004734CF">
        <w:t>y the couple ,on the contrary Sexual perception,</w:t>
      </w:r>
      <w:r w:rsidR="00AC1E72">
        <w:t xml:space="preserve"> </w:t>
      </w:r>
      <w:r w:rsidR="004734CF">
        <w:t xml:space="preserve">the </w:t>
      </w:r>
      <w:r w:rsidR="00162033">
        <w:t>R</w:t>
      </w:r>
      <w:r w:rsidR="004734CF">
        <w:t xml:space="preserve">elation and support by friends and relatives, and </w:t>
      </w:r>
      <w:r w:rsidR="00162033">
        <w:t>P</w:t>
      </w:r>
      <w:r w:rsidR="004734CF">
        <w:t>hysical fitness are entirely taken differently by the couple.</w:t>
      </w:r>
    </w:p>
    <w:p w:rsidR="00081210" w:rsidRPr="00BE5675" w:rsidRDefault="004734CF" w:rsidP="005A7252">
      <w:pPr>
        <w:rPr>
          <w:b/>
        </w:rPr>
      </w:pPr>
      <w:r w:rsidRPr="00BE5675">
        <w:rPr>
          <w:b/>
        </w:rPr>
        <w:t xml:space="preserve">Association  of personal factors on the dimensions </w:t>
      </w:r>
      <w:r w:rsidR="00081210" w:rsidRPr="00BE5675">
        <w:rPr>
          <w:b/>
        </w:rPr>
        <w:t xml:space="preserve"> </w:t>
      </w:r>
    </w:p>
    <w:p w:rsidR="00A0578F" w:rsidRDefault="00A0578F" w:rsidP="00BE5675">
      <w:pPr>
        <w:spacing w:line="360" w:lineRule="auto"/>
        <w:jc w:val="both"/>
      </w:pPr>
      <w:r>
        <w:t>Based on the sum of response on set of question of various dimensions there is no association between the categories and the factors of assessment .That is the response does n</w:t>
      </w:r>
      <w:r w:rsidR="00B26ACF">
        <w:t>ot depend on sex, age of couple</w:t>
      </w:r>
      <w:r>
        <w:t>,</w:t>
      </w:r>
      <w:r w:rsidRPr="00A0578F">
        <w:t xml:space="preserve"> </w:t>
      </w:r>
      <w:r>
        <w:t>age of marriage, duration of childlessness, type of family, type of social status , education level, type of medical treatment etc.(all  the p values</w:t>
      </w:r>
      <w:r w:rsidR="00D56843">
        <w:t>&gt;0.05 )</w:t>
      </w:r>
    </w:p>
    <w:p w:rsidR="00617F6B" w:rsidRDefault="009732C2" w:rsidP="00BE5675">
      <w:pPr>
        <w:spacing w:line="360" w:lineRule="auto"/>
        <w:jc w:val="both"/>
      </w:pPr>
      <w:r>
        <w:t>Considering the Domicile conditions and biodata of patients , there are significant differences observed in the following  parameters</w:t>
      </w:r>
    </w:p>
    <w:p w:rsidR="009732C2" w:rsidRDefault="00241681" w:rsidP="00241681">
      <w:r>
        <w:t>1.</w:t>
      </w:r>
      <w:r w:rsidR="009732C2">
        <w:t>Age vs Sex Relation - p value =0.0</w:t>
      </w:r>
      <w:r w:rsidR="00B33CC0">
        <w:t>32</w:t>
      </w:r>
      <w:r w:rsidR="009732C2">
        <w:t>&lt;0.05</w:t>
      </w:r>
    </w:p>
    <w:p w:rsidR="00241681" w:rsidRDefault="00241681" w:rsidP="00CF54C2">
      <w:pPr>
        <w:pStyle w:val="ListParagraph"/>
        <w:spacing w:line="360" w:lineRule="auto"/>
        <w:ind w:left="0"/>
        <w:jc w:val="both"/>
      </w:pPr>
      <w:r>
        <w:t>There is significant difference observed in the average scores of sex rela</w:t>
      </w:r>
      <w:r w:rsidR="00BE5675">
        <w:t xml:space="preserve">tion of the couple in </w:t>
      </w:r>
      <w:r w:rsidR="00162033">
        <w:t xml:space="preserve">the age group 20—29, with </w:t>
      </w:r>
      <w:r>
        <w:t xml:space="preserve">&gt;35 years </w:t>
      </w:r>
      <w:r w:rsidR="004A0E52">
        <w:t>(p value=0.037&lt;0.05)</w:t>
      </w:r>
      <w:r>
        <w:t xml:space="preserve"> </w:t>
      </w:r>
    </w:p>
    <w:p w:rsidR="00BE5675" w:rsidRDefault="00241681" w:rsidP="00CF54C2">
      <w:r>
        <w:t>2.Marital Age Vs Sex Relation -</w:t>
      </w:r>
      <w:r w:rsidRPr="00241681">
        <w:t xml:space="preserve"> </w:t>
      </w:r>
      <w:r>
        <w:t>p value =0.0</w:t>
      </w:r>
      <w:r w:rsidR="004A0E52">
        <w:t>23</w:t>
      </w:r>
      <w:r>
        <w:t>&lt;0.05</w:t>
      </w:r>
      <w:r w:rsidR="00CF54C2">
        <w:t xml:space="preserve">. </w:t>
      </w:r>
      <w:r w:rsidR="004A0E52">
        <w:t>Significant difference in average opinion on sex relation is found between marital age 18—</w:t>
      </w:r>
      <w:r w:rsidR="00BE5675">
        <w:t xml:space="preserve">  23</w:t>
      </w:r>
      <w:r w:rsidR="00CF54C2">
        <w:t xml:space="preserve"> </w:t>
      </w:r>
      <w:r w:rsidR="00BE5675">
        <w:t>and &gt;30years (p value=0.007&lt;0.05)</w:t>
      </w:r>
    </w:p>
    <w:p w:rsidR="004A0E52" w:rsidRDefault="004A0E52" w:rsidP="004A0E52">
      <w:r>
        <w:lastRenderedPageBreak/>
        <w:t xml:space="preserve"> 3. Marital Age Vs Environment support  -</w:t>
      </w:r>
      <w:r w:rsidRPr="00241681">
        <w:t xml:space="preserve"> </w:t>
      </w:r>
      <w:r>
        <w:t>p value =0.047&lt;0.05</w:t>
      </w:r>
    </w:p>
    <w:p w:rsidR="004A0E52" w:rsidRDefault="004A0E52" w:rsidP="00241681">
      <w:r>
        <w:t>The averages</w:t>
      </w:r>
      <w:r w:rsidR="00162033">
        <w:t xml:space="preserve"> values on Environment Support </w:t>
      </w:r>
      <w:r>
        <w:t>between 18—23 and 24—29 are significantly different</w:t>
      </w:r>
    </w:p>
    <w:p w:rsidR="004A0E52" w:rsidRDefault="004A0E52" w:rsidP="00241681">
      <w:r>
        <w:t>(p value=0.015&lt;0.05)</w:t>
      </w:r>
    </w:p>
    <w:p w:rsidR="004A0E52" w:rsidRDefault="004A0E52" w:rsidP="00241681">
      <w:r>
        <w:t>4.</w:t>
      </w:r>
      <w:r w:rsidRPr="004A0E52">
        <w:t xml:space="preserve"> </w:t>
      </w:r>
      <w:r w:rsidR="00162033">
        <w:t>C</w:t>
      </w:r>
      <w:r>
        <w:t>hildless duration Vs Environment support  -</w:t>
      </w:r>
      <w:r w:rsidRPr="00241681">
        <w:t xml:space="preserve"> </w:t>
      </w:r>
      <w:r>
        <w:t>p value =0.023&lt;0.05</w:t>
      </w:r>
    </w:p>
    <w:p w:rsidR="004A0E52" w:rsidRDefault="004A0E52" w:rsidP="00241681">
      <w:r>
        <w:t xml:space="preserve">The average environment support </w:t>
      </w:r>
      <w:r w:rsidR="008F58A2">
        <w:t xml:space="preserve"> is significantly different in different durations  ( p values =0.004&lt;0.05 and0.041&lt;0.05)</w:t>
      </w:r>
    </w:p>
    <w:p w:rsidR="008F58A2" w:rsidRDefault="008F58A2" w:rsidP="00241681">
      <w:r>
        <w:t xml:space="preserve">5. Risk Vs </w:t>
      </w:r>
      <w:r w:rsidR="00877992">
        <w:t xml:space="preserve">Social and </w:t>
      </w:r>
      <w:r>
        <w:t>Couple relation</w:t>
      </w:r>
      <w:r w:rsidR="00877992">
        <w:t>-</w:t>
      </w:r>
      <w:r w:rsidR="00877992" w:rsidRPr="00877992">
        <w:t xml:space="preserve"> </w:t>
      </w:r>
      <w:r w:rsidR="00877992">
        <w:t>p value =0.000&lt;0.05</w:t>
      </w:r>
      <w:r>
        <w:t xml:space="preserve"> </w:t>
      </w:r>
    </w:p>
    <w:p w:rsidR="00877992" w:rsidRDefault="00877992" w:rsidP="00241681">
      <w:r>
        <w:t xml:space="preserve">Extreme heat, exposure to chemical reaction etc are the risks attached to infertility and there is significant difference in the average score of such exposed  wrt the couple and social relation </w:t>
      </w:r>
    </w:p>
    <w:p w:rsidR="00877992" w:rsidRDefault="00877992" w:rsidP="00877992">
      <w:r>
        <w:t>(p value=0.000&lt;0.05)</w:t>
      </w:r>
    </w:p>
    <w:p w:rsidR="00877992" w:rsidRDefault="00877992" w:rsidP="00877992">
      <w:r>
        <w:t>6.</w:t>
      </w:r>
      <w:r w:rsidR="00162033">
        <w:t xml:space="preserve"> </w:t>
      </w:r>
      <w:r>
        <w:t>Social and Economic Status Vs Social and Couple relation-</w:t>
      </w:r>
      <w:r w:rsidRPr="00877992">
        <w:t xml:space="preserve"> </w:t>
      </w:r>
      <w:r>
        <w:t>p value =0.002&lt;0.05</w:t>
      </w:r>
    </w:p>
    <w:p w:rsidR="00877992" w:rsidRDefault="00877992" w:rsidP="00877992">
      <w:r>
        <w:t>The middle class and upper class had a different opinion on Social and Couple relation-</w:t>
      </w:r>
      <w:r w:rsidRPr="00877992">
        <w:t xml:space="preserve"> </w:t>
      </w:r>
      <w:r w:rsidR="00474BA8">
        <w:t>(</w:t>
      </w:r>
      <w:r>
        <w:t>p value =0.001&lt;0.05</w:t>
      </w:r>
      <w:r w:rsidR="00474BA8">
        <w:t>)</w:t>
      </w:r>
    </w:p>
    <w:p w:rsidR="00877992" w:rsidRDefault="00877992" w:rsidP="00877992">
      <w:r>
        <w:t>7.</w:t>
      </w:r>
      <w:r w:rsidRPr="00877992">
        <w:t xml:space="preserve"> </w:t>
      </w:r>
      <w:r>
        <w:t>Social and Economic Status Vs Financial Constraints -</w:t>
      </w:r>
      <w:r w:rsidRPr="00877992">
        <w:t xml:space="preserve"> </w:t>
      </w:r>
      <w:r>
        <w:t>p value =0.038&lt;0.05</w:t>
      </w:r>
    </w:p>
    <w:p w:rsidR="00877992" w:rsidRDefault="00877992" w:rsidP="00877992">
      <w:r>
        <w:t>The middle class and upper class had a different averages on Social and Couple relation-</w:t>
      </w:r>
      <w:r w:rsidRPr="00877992">
        <w:t xml:space="preserve"> </w:t>
      </w:r>
      <w:r>
        <w:t>p value =0.011&lt;0.05</w:t>
      </w:r>
    </w:p>
    <w:p w:rsidR="00474BA8" w:rsidRDefault="00877992" w:rsidP="00474BA8">
      <w:r>
        <w:t>8.</w:t>
      </w:r>
      <w:r w:rsidR="00474BA8">
        <w:t xml:space="preserve"> Other disease Vs Financial Support p value =0.001&lt;0.05</w:t>
      </w:r>
    </w:p>
    <w:p w:rsidR="00474BA8" w:rsidRDefault="00474BA8" w:rsidP="00474BA8">
      <w:r>
        <w:t>The member of the infertile couple with other disease  has a significant average on their financial apathy compared to others with no such problem.</w:t>
      </w:r>
      <w:r w:rsidRPr="00474BA8">
        <w:t xml:space="preserve"> </w:t>
      </w:r>
      <w:r>
        <w:t>(p value =0.001&lt;0.05)</w:t>
      </w:r>
    </w:p>
    <w:p w:rsidR="00474BA8" w:rsidRDefault="00474BA8" w:rsidP="00474BA8">
      <w:r>
        <w:t>9.</w:t>
      </w:r>
      <w:r w:rsidR="00162033">
        <w:t xml:space="preserve"> </w:t>
      </w:r>
      <w:r>
        <w:t>Reason for infertility Vs Environmental Support  (p value =0.014&lt;0.05)</w:t>
      </w:r>
    </w:p>
    <w:p w:rsidR="00474BA8" w:rsidRDefault="00474BA8" w:rsidP="00877992">
      <w:r>
        <w:t xml:space="preserve">The problem of Male on  average environmental support is different with all other categories </w:t>
      </w:r>
    </w:p>
    <w:p w:rsidR="00474BA8" w:rsidRDefault="00474BA8" w:rsidP="00474BA8">
      <w:r>
        <w:t>Male Vs Female (p value =0.012&lt;0.05)</w:t>
      </w:r>
    </w:p>
    <w:p w:rsidR="006A5A11" w:rsidRDefault="00474BA8" w:rsidP="006A5A11">
      <w:r>
        <w:t xml:space="preserve"> Male Vs Both (</w:t>
      </w:r>
      <w:r w:rsidR="006A5A11">
        <w:t>(p value =0.004&lt;0.05)</w:t>
      </w:r>
    </w:p>
    <w:p w:rsidR="006A5A11" w:rsidRDefault="006A5A11" w:rsidP="006A5A11">
      <w:r>
        <w:t>Male Vs Unidentified (p value =0.007&lt;0.05)</w:t>
      </w:r>
    </w:p>
    <w:p w:rsidR="006A5A11" w:rsidRDefault="006A5A11" w:rsidP="006A5A11">
      <w:r>
        <w:t>10. Treatment mode Vs Physical Fitness (p value =0.037&lt;0.05)</w:t>
      </w:r>
    </w:p>
    <w:p w:rsidR="006A5A11" w:rsidRDefault="006A5A11" w:rsidP="006A5A11">
      <w:r>
        <w:t>The patients undergoing all the treatment mode –Tablet+ Hormone injection+ Artificial  Reproduction  has an average perception on their physical fitness  which is entirely different with patient having tablets or both tablets and hormone injection. (p value =0.032&lt;0.05 and  =0.012&lt;0.05)</w:t>
      </w:r>
    </w:p>
    <w:p w:rsidR="006A5A11" w:rsidRDefault="006A5A11" w:rsidP="006A5A11">
      <w:r>
        <w:t>11. Treatment mode Vs Financial Constraints (p value =0.037&lt;0.05)</w:t>
      </w:r>
    </w:p>
    <w:p w:rsidR="006A5A11" w:rsidRDefault="006A5A11" w:rsidP="00BE5675">
      <w:pPr>
        <w:spacing w:line="360" w:lineRule="auto"/>
        <w:jc w:val="both"/>
      </w:pPr>
      <w:r>
        <w:lastRenderedPageBreak/>
        <w:t>The patients undergoing all the treatment mode –Tablet+ Hormone injection+ Artificial  Reproduction  has an average response on their financial conditions  which is entirely different with patient having tablets or both tablets and hormone injection. (p value =0.004&lt;0.05 and  =0.01</w:t>
      </w:r>
      <w:r w:rsidR="00491274">
        <w:t>0</w:t>
      </w:r>
      <w:r>
        <w:t>&lt;0.05)</w:t>
      </w:r>
      <w:r w:rsidR="0073137E">
        <w:t xml:space="preserve">. </w:t>
      </w:r>
    </w:p>
    <w:p w:rsidR="006A5A11" w:rsidRDefault="0073137E" w:rsidP="00BE5675">
      <w:pPr>
        <w:spacing w:line="360" w:lineRule="auto"/>
        <w:jc w:val="both"/>
      </w:pPr>
      <w:r>
        <w:t>12. All other personal data like Education level, Religion, Occupation, Type of Family  had no significant difference observed  on any of the assessment characteristics like Psychological Wellbeing, Financial Crisis, Environmental support, Couple and social relation, sex relation between the couple, Physical fitness  and desire for a child.</w:t>
      </w:r>
    </w:p>
    <w:p w:rsidR="00162033" w:rsidRDefault="00162033" w:rsidP="00BE5675">
      <w:pPr>
        <w:spacing w:line="360" w:lineRule="auto"/>
        <w:jc w:val="both"/>
      </w:pPr>
      <w:r>
        <w:t>Correlation analysis between the factors</w:t>
      </w:r>
    </w:p>
    <w:tbl>
      <w:tblPr>
        <w:tblW w:w="9637" w:type="dxa"/>
        <w:tblInd w:w="93" w:type="dxa"/>
        <w:tblLook w:val="04A0"/>
      </w:tblPr>
      <w:tblGrid>
        <w:gridCol w:w="1858"/>
        <w:gridCol w:w="993"/>
        <w:gridCol w:w="990"/>
        <w:gridCol w:w="1136"/>
        <w:gridCol w:w="1559"/>
        <w:gridCol w:w="1134"/>
        <w:gridCol w:w="992"/>
        <w:gridCol w:w="975"/>
      </w:tblGrid>
      <w:tr w:rsidR="009A16F6" w:rsidRPr="009A16F6" w:rsidTr="00BE5675">
        <w:trPr>
          <w:trHeight w:val="300"/>
        </w:trPr>
        <w:tc>
          <w:tcPr>
            <w:tcW w:w="963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Correlations</w:t>
            </w:r>
          </w:p>
        </w:tc>
      </w:tr>
      <w:tr w:rsidR="009A16F6" w:rsidRPr="009A16F6" w:rsidTr="00BE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rPr>
                <w:rFonts w:ascii="Arial" w:eastAsia="Times New Roman" w:hAnsi="Arial" w:cs="Arial"/>
                <w:sz w:val="20"/>
                <w:szCs w:val="20"/>
                <w:lang w:eastAsia="en-IN"/>
              </w:rPr>
            </w:pPr>
            <w:r w:rsidRPr="009A16F6">
              <w:rPr>
                <w:rFonts w:ascii="Arial" w:eastAsia="Times New Roman" w:hAnsi="Arial" w:cs="Arial"/>
                <w:sz w:val="20"/>
                <w:szCs w:val="2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jc w:val="center"/>
              <w:rPr>
                <w:rFonts w:ascii="Calibri" w:eastAsia="Times New Roman" w:hAnsi="Calibri" w:cs="Times New Roman"/>
                <w:color w:val="000000"/>
                <w:lang w:eastAsia="en-IN"/>
              </w:rPr>
            </w:pPr>
            <w:r w:rsidRPr="009A16F6">
              <w:rPr>
                <w:rFonts w:ascii="Calibri" w:eastAsia="Times New Roman" w:hAnsi="Calibri" w:cs="Times New Roman"/>
                <w:color w:val="000000"/>
                <w:lang w:eastAsia="en-IN"/>
              </w:rPr>
              <w:t>psy well</w:t>
            </w:r>
          </w:p>
        </w:tc>
        <w:tc>
          <w:tcPr>
            <w:tcW w:w="990" w:type="dxa"/>
            <w:tcBorders>
              <w:top w:val="nil"/>
              <w:left w:val="nil"/>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jc w:val="center"/>
              <w:rPr>
                <w:rFonts w:ascii="Calibri" w:eastAsia="Times New Roman" w:hAnsi="Calibri" w:cs="Times New Roman"/>
                <w:color w:val="000000"/>
                <w:lang w:eastAsia="en-IN"/>
              </w:rPr>
            </w:pPr>
            <w:r w:rsidRPr="009A16F6">
              <w:rPr>
                <w:rFonts w:ascii="Calibri" w:eastAsia="Times New Roman" w:hAnsi="Calibri" w:cs="Times New Roman"/>
                <w:color w:val="000000"/>
                <w:lang w:eastAsia="en-IN"/>
              </w:rPr>
              <w:t>sex relation</w:t>
            </w:r>
          </w:p>
        </w:tc>
        <w:tc>
          <w:tcPr>
            <w:tcW w:w="1136" w:type="dxa"/>
            <w:tcBorders>
              <w:top w:val="nil"/>
              <w:left w:val="nil"/>
              <w:bottom w:val="single" w:sz="4" w:space="0" w:color="auto"/>
              <w:right w:val="single" w:sz="4" w:space="0" w:color="auto"/>
            </w:tcBorders>
            <w:shd w:val="clear" w:color="auto" w:fill="auto"/>
            <w:noWrap/>
            <w:vAlign w:val="bottom"/>
            <w:hideMark/>
          </w:tcPr>
          <w:p w:rsidR="00BE5675" w:rsidRDefault="009A16F6" w:rsidP="009A16F6">
            <w:pPr>
              <w:spacing w:after="0" w:line="240" w:lineRule="auto"/>
              <w:jc w:val="center"/>
              <w:rPr>
                <w:rFonts w:ascii="Calibri" w:eastAsia="Times New Roman" w:hAnsi="Calibri" w:cs="Times New Roman"/>
                <w:color w:val="000000"/>
                <w:lang w:eastAsia="en-IN"/>
              </w:rPr>
            </w:pPr>
            <w:r w:rsidRPr="009A16F6">
              <w:rPr>
                <w:rFonts w:ascii="Calibri" w:eastAsia="Times New Roman" w:hAnsi="Calibri" w:cs="Times New Roman"/>
                <w:color w:val="000000"/>
                <w:lang w:eastAsia="en-IN"/>
              </w:rPr>
              <w:t xml:space="preserve">Financial </w:t>
            </w:r>
          </w:p>
          <w:p w:rsidR="009A16F6" w:rsidRPr="009A16F6" w:rsidRDefault="009A16F6" w:rsidP="009A16F6">
            <w:pPr>
              <w:spacing w:after="0" w:line="240" w:lineRule="auto"/>
              <w:jc w:val="center"/>
              <w:rPr>
                <w:rFonts w:ascii="Calibri" w:eastAsia="Times New Roman" w:hAnsi="Calibri" w:cs="Times New Roman"/>
                <w:color w:val="000000"/>
                <w:lang w:eastAsia="en-IN"/>
              </w:rPr>
            </w:pPr>
            <w:r w:rsidRPr="009A16F6">
              <w:rPr>
                <w:rFonts w:ascii="Calibri" w:eastAsia="Times New Roman" w:hAnsi="Calibri" w:cs="Times New Roman"/>
                <w:color w:val="000000"/>
                <w:lang w:eastAsia="en-IN"/>
              </w:rPr>
              <w:t>crisis</w:t>
            </w:r>
          </w:p>
        </w:tc>
        <w:tc>
          <w:tcPr>
            <w:tcW w:w="1559" w:type="dxa"/>
            <w:tcBorders>
              <w:top w:val="nil"/>
              <w:left w:val="nil"/>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jc w:val="center"/>
              <w:rPr>
                <w:rFonts w:ascii="Calibri" w:eastAsia="Times New Roman" w:hAnsi="Calibri" w:cs="Times New Roman"/>
                <w:color w:val="000000"/>
                <w:lang w:eastAsia="en-IN"/>
              </w:rPr>
            </w:pPr>
            <w:r w:rsidRPr="009A16F6">
              <w:rPr>
                <w:rFonts w:ascii="Calibri" w:eastAsia="Times New Roman" w:hAnsi="Calibri" w:cs="Times New Roman"/>
                <w:color w:val="000000"/>
                <w:lang w:eastAsia="en-IN"/>
              </w:rPr>
              <w:t>Social and couple relation</w:t>
            </w:r>
          </w:p>
        </w:tc>
        <w:tc>
          <w:tcPr>
            <w:tcW w:w="1134" w:type="dxa"/>
            <w:tcBorders>
              <w:top w:val="nil"/>
              <w:left w:val="nil"/>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jc w:val="center"/>
              <w:rPr>
                <w:rFonts w:ascii="Calibri" w:eastAsia="Times New Roman" w:hAnsi="Calibri" w:cs="Times New Roman"/>
                <w:color w:val="000000"/>
                <w:lang w:eastAsia="en-IN"/>
              </w:rPr>
            </w:pPr>
            <w:r w:rsidRPr="009A16F6">
              <w:rPr>
                <w:rFonts w:ascii="Calibri" w:eastAsia="Times New Roman" w:hAnsi="Calibri" w:cs="Times New Roman"/>
                <w:color w:val="000000"/>
                <w:lang w:eastAsia="en-IN"/>
              </w:rPr>
              <w:t>Phy Fit</w:t>
            </w:r>
          </w:p>
        </w:tc>
        <w:tc>
          <w:tcPr>
            <w:tcW w:w="992" w:type="dxa"/>
            <w:tcBorders>
              <w:top w:val="nil"/>
              <w:left w:val="nil"/>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jc w:val="center"/>
              <w:rPr>
                <w:rFonts w:ascii="Calibri" w:eastAsia="Times New Roman" w:hAnsi="Calibri" w:cs="Times New Roman"/>
                <w:color w:val="000000"/>
                <w:lang w:eastAsia="en-IN"/>
              </w:rPr>
            </w:pPr>
            <w:r w:rsidRPr="009A16F6">
              <w:rPr>
                <w:rFonts w:ascii="Calibri" w:eastAsia="Times New Roman" w:hAnsi="Calibri" w:cs="Times New Roman"/>
                <w:color w:val="000000"/>
                <w:lang w:eastAsia="en-IN"/>
              </w:rPr>
              <w:t>Env Support</w:t>
            </w:r>
          </w:p>
        </w:tc>
        <w:tc>
          <w:tcPr>
            <w:tcW w:w="975" w:type="dxa"/>
            <w:tcBorders>
              <w:top w:val="nil"/>
              <w:left w:val="nil"/>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jc w:val="center"/>
              <w:rPr>
                <w:rFonts w:ascii="Calibri" w:eastAsia="Times New Roman" w:hAnsi="Calibri" w:cs="Times New Roman"/>
                <w:color w:val="000000"/>
                <w:lang w:eastAsia="en-IN"/>
              </w:rPr>
            </w:pPr>
            <w:r w:rsidRPr="009A16F6">
              <w:rPr>
                <w:rFonts w:ascii="Calibri" w:eastAsia="Times New Roman" w:hAnsi="Calibri" w:cs="Times New Roman"/>
                <w:color w:val="000000"/>
                <w:lang w:eastAsia="en-IN"/>
              </w:rPr>
              <w:t>Desire</w:t>
            </w:r>
          </w:p>
        </w:tc>
      </w:tr>
      <w:tr w:rsidR="009A16F6" w:rsidRPr="009A16F6" w:rsidTr="00BE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A16F6" w:rsidRPr="009A16F6" w:rsidRDefault="00162033" w:rsidP="009A16F6">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P</w:t>
            </w:r>
            <w:r w:rsidR="009A16F6" w:rsidRPr="009A16F6">
              <w:rPr>
                <w:rFonts w:ascii="Calibri" w:eastAsia="Times New Roman" w:hAnsi="Calibri" w:cs="Times New Roman"/>
                <w:color w:val="000000"/>
                <w:lang w:eastAsia="en-IN"/>
              </w:rPr>
              <w:t>sy</w:t>
            </w:r>
            <w:r>
              <w:rPr>
                <w:rFonts w:ascii="Calibri" w:eastAsia="Times New Roman" w:hAnsi="Calibri" w:cs="Times New Roman"/>
                <w:color w:val="000000"/>
                <w:lang w:eastAsia="en-IN"/>
              </w:rPr>
              <w:t xml:space="preserve">chological </w:t>
            </w:r>
            <w:r w:rsidR="009A16F6" w:rsidRPr="009A16F6">
              <w:rPr>
                <w:rFonts w:ascii="Calibri" w:eastAsia="Times New Roman" w:hAnsi="Calibri" w:cs="Times New Roman"/>
                <w:color w:val="000000"/>
                <w:lang w:eastAsia="en-IN"/>
              </w:rPr>
              <w:t xml:space="preserve"> well</w:t>
            </w:r>
            <w:r>
              <w:rPr>
                <w:rFonts w:ascii="Calibri" w:eastAsia="Times New Roman" w:hAnsi="Calibri" w:cs="Times New Roman"/>
                <w:color w:val="000000"/>
                <w:lang w:eastAsia="en-IN"/>
              </w:rPr>
              <w:t xml:space="preserve"> being</w:t>
            </w:r>
          </w:p>
        </w:tc>
        <w:tc>
          <w:tcPr>
            <w:tcW w:w="993"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1.00</w:t>
            </w:r>
          </w:p>
        </w:tc>
        <w:tc>
          <w:tcPr>
            <w:tcW w:w="990"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0.28</w:t>
            </w:r>
          </w:p>
        </w:tc>
        <w:tc>
          <w:tcPr>
            <w:tcW w:w="1136"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0.29</w:t>
            </w:r>
          </w:p>
        </w:tc>
        <w:tc>
          <w:tcPr>
            <w:tcW w:w="1559"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0.28</w:t>
            </w:r>
          </w:p>
        </w:tc>
        <w:tc>
          <w:tcPr>
            <w:tcW w:w="1134"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0.23</w:t>
            </w:r>
          </w:p>
        </w:tc>
        <w:tc>
          <w:tcPr>
            <w:tcW w:w="992"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0.12</w:t>
            </w:r>
          </w:p>
        </w:tc>
        <w:tc>
          <w:tcPr>
            <w:tcW w:w="975"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-0.17</w:t>
            </w:r>
          </w:p>
        </w:tc>
      </w:tr>
      <w:tr w:rsidR="009A16F6" w:rsidRPr="009A16F6" w:rsidTr="00BE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rPr>
                <w:rFonts w:ascii="Arial" w:eastAsia="Times New Roman" w:hAnsi="Arial" w:cs="Arial"/>
                <w:sz w:val="20"/>
                <w:szCs w:val="20"/>
                <w:lang w:eastAsia="en-IN"/>
              </w:rPr>
            </w:pPr>
            <w:r w:rsidRPr="009A16F6">
              <w:rPr>
                <w:rFonts w:ascii="Arial" w:eastAsia="Times New Roman" w:hAnsi="Arial" w:cs="Arial"/>
                <w:sz w:val="20"/>
                <w:szCs w:val="20"/>
                <w:lang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 </w:t>
            </w:r>
          </w:p>
        </w:tc>
        <w:tc>
          <w:tcPr>
            <w:tcW w:w="990" w:type="dxa"/>
            <w:tcBorders>
              <w:top w:val="nil"/>
              <w:left w:val="nil"/>
              <w:bottom w:val="single" w:sz="4" w:space="0" w:color="auto"/>
              <w:right w:val="single" w:sz="4" w:space="0" w:color="auto"/>
            </w:tcBorders>
            <w:shd w:val="clear" w:color="000000" w:fill="FFFF00"/>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0.01</w:t>
            </w:r>
          </w:p>
        </w:tc>
        <w:tc>
          <w:tcPr>
            <w:tcW w:w="1136" w:type="dxa"/>
            <w:tcBorders>
              <w:top w:val="nil"/>
              <w:left w:val="nil"/>
              <w:bottom w:val="single" w:sz="4" w:space="0" w:color="auto"/>
              <w:right w:val="single" w:sz="4" w:space="0" w:color="auto"/>
            </w:tcBorders>
            <w:shd w:val="clear" w:color="000000" w:fill="FFFF00"/>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0.00</w:t>
            </w:r>
          </w:p>
        </w:tc>
        <w:tc>
          <w:tcPr>
            <w:tcW w:w="1559" w:type="dxa"/>
            <w:tcBorders>
              <w:top w:val="nil"/>
              <w:left w:val="nil"/>
              <w:bottom w:val="single" w:sz="4" w:space="0" w:color="auto"/>
              <w:right w:val="single" w:sz="4" w:space="0" w:color="auto"/>
            </w:tcBorders>
            <w:shd w:val="clear" w:color="000000" w:fill="FFFF00"/>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0.01</w:t>
            </w:r>
          </w:p>
        </w:tc>
        <w:tc>
          <w:tcPr>
            <w:tcW w:w="1134" w:type="dxa"/>
            <w:tcBorders>
              <w:top w:val="nil"/>
              <w:left w:val="nil"/>
              <w:bottom w:val="single" w:sz="4" w:space="0" w:color="auto"/>
              <w:right w:val="single" w:sz="4" w:space="0" w:color="auto"/>
            </w:tcBorders>
            <w:shd w:val="clear" w:color="000000" w:fill="FFFF00"/>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0.02</w:t>
            </w:r>
          </w:p>
        </w:tc>
        <w:tc>
          <w:tcPr>
            <w:tcW w:w="992"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0.22</w:t>
            </w:r>
          </w:p>
        </w:tc>
        <w:tc>
          <w:tcPr>
            <w:tcW w:w="975"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0.10</w:t>
            </w:r>
          </w:p>
        </w:tc>
      </w:tr>
      <w:tr w:rsidR="009A16F6" w:rsidRPr="009A16F6" w:rsidTr="00BE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A16F6" w:rsidRPr="009A16F6" w:rsidRDefault="00162033" w:rsidP="009A16F6">
            <w:pPr>
              <w:spacing w:after="0" w:line="240" w:lineRule="auto"/>
              <w:rPr>
                <w:rFonts w:ascii="Calibri" w:eastAsia="Times New Roman" w:hAnsi="Calibri" w:cs="Times New Roman"/>
                <w:color w:val="000000"/>
                <w:lang w:eastAsia="en-IN"/>
              </w:rPr>
            </w:pPr>
            <w:r>
              <w:rPr>
                <w:rFonts w:ascii="Calibri" w:eastAsia="Times New Roman" w:hAnsi="Calibri" w:cs="Times New Roman"/>
                <w:color w:val="000000"/>
                <w:lang w:eastAsia="en-IN"/>
              </w:rPr>
              <w:t>S</w:t>
            </w:r>
            <w:r w:rsidR="009A16F6" w:rsidRPr="009A16F6">
              <w:rPr>
                <w:rFonts w:ascii="Calibri" w:eastAsia="Times New Roman" w:hAnsi="Calibri" w:cs="Times New Roman"/>
                <w:color w:val="000000"/>
                <w:lang w:eastAsia="en-IN"/>
              </w:rPr>
              <w:t>ex relation</w:t>
            </w:r>
          </w:p>
        </w:tc>
        <w:tc>
          <w:tcPr>
            <w:tcW w:w="993"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0.28</w:t>
            </w:r>
          </w:p>
        </w:tc>
        <w:tc>
          <w:tcPr>
            <w:tcW w:w="990"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1.00</w:t>
            </w:r>
          </w:p>
        </w:tc>
        <w:tc>
          <w:tcPr>
            <w:tcW w:w="1136"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0.05</w:t>
            </w:r>
          </w:p>
        </w:tc>
        <w:tc>
          <w:tcPr>
            <w:tcW w:w="1559"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0.13</w:t>
            </w:r>
          </w:p>
        </w:tc>
        <w:tc>
          <w:tcPr>
            <w:tcW w:w="1134"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0.11</w:t>
            </w:r>
          </w:p>
        </w:tc>
        <w:tc>
          <w:tcPr>
            <w:tcW w:w="992"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0.00</w:t>
            </w:r>
          </w:p>
        </w:tc>
        <w:tc>
          <w:tcPr>
            <w:tcW w:w="975"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0.03</w:t>
            </w:r>
          </w:p>
        </w:tc>
      </w:tr>
      <w:tr w:rsidR="009A16F6" w:rsidRPr="009A16F6" w:rsidTr="00BE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rPr>
                <w:rFonts w:ascii="Arial" w:eastAsia="Times New Roman" w:hAnsi="Arial" w:cs="Arial"/>
                <w:sz w:val="20"/>
                <w:szCs w:val="20"/>
                <w:lang w:eastAsia="en-IN"/>
              </w:rPr>
            </w:pPr>
            <w:r w:rsidRPr="009A16F6">
              <w:rPr>
                <w:rFonts w:ascii="Arial" w:eastAsia="Times New Roman" w:hAnsi="Arial" w:cs="Arial"/>
                <w:sz w:val="20"/>
                <w:szCs w:val="20"/>
                <w:lang w:eastAsia="en-IN"/>
              </w:rPr>
              <w:t> </w:t>
            </w:r>
          </w:p>
        </w:tc>
        <w:tc>
          <w:tcPr>
            <w:tcW w:w="993"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0.01</w:t>
            </w:r>
          </w:p>
        </w:tc>
        <w:tc>
          <w:tcPr>
            <w:tcW w:w="990" w:type="dxa"/>
            <w:tcBorders>
              <w:top w:val="nil"/>
              <w:left w:val="nil"/>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 </w:t>
            </w:r>
          </w:p>
        </w:tc>
        <w:tc>
          <w:tcPr>
            <w:tcW w:w="1136"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0.65</w:t>
            </w:r>
          </w:p>
        </w:tc>
        <w:tc>
          <w:tcPr>
            <w:tcW w:w="1559"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0.19</w:t>
            </w:r>
          </w:p>
        </w:tc>
        <w:tc>
          <w:tcPr>
            <w:tcW w:w="1134"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0.26</w:t>
            </w:r>
          </w:p>
        </w:tc>
        <w:tc>
          <w:tcPr>
            <w:tcW w:w="992"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1.00</w:t>
            </w:r>
          </w:p>
        </w:tc>
        <w:tc>
          <w:tcPr>
            <w:tcW w:w="975"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0.74</w:t>
            </w:r>
          </w:p>
        </w:tc>
      </w:tr>
      <w:tr w:rsidR="009A16F6" w:rsidRPr="009A16F6" w:rsidTr="00BE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rPr>
                <w:rFonts w:ascii="Calibri" w:eastAsia="Times New Roman" w:hAnsi="Calibri" w:cs="Times New Roman"/>
                <w:color w:val="000000"/>
                <w:lang w:eastAsia="en-IN"/>
              </w:rPr>
            </w:pPr>
            <w:r w:rsidRPr="009A16F6">
              <w:rPr>
                <w:rFonts w:ascii="Calibri" w:eastAsia="Times New Roman" w:hAnsi="Calibri" w:cs="Times New Roman"/>
                <w:color w:val="000000"/>
                <w:lang w:eastAsia="en-IN"/>
              </w:rPr>
              <w:t>Financial crisis</w:t>
            </w:r>
          </w:p>
        </w:tc>
        <w:tc>
          <w:tcPr>
            <w:tcW w:w="993"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0.29</w:t>
            </w:r>
          </w:p>
        </w:tc>
        <w:tc>
          <w:tcPr>
            <w:tcW w:w="990"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0.05</w:t>
            </w:r>
          </w:p>
        </w:tc>
        <w:tc>
          <w:tcPr>
            <w:tcW w:w="1136"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1.00</w:t>
            </w:r>
          </w:p>
        </w:tc>
        <w:tc>
          <w:tcPr>
            <w:tcW w:w="1559"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0.02</w:t>
            </w:r>
          </w:p>
        </w:tc>
        <w:tc>
          <w:tcPr>
            <w:tcW w:w="1134"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-0.06</w:t>
            </w:r>
          </w:p>
        </w:tc>
        <w:tc>
          <w:tcPr>
            <w:tcW w:w="992"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0.09</w:t>
            </w:r>
          </w:p>
        </w:tc>
        <w:tc>
          <w:tcPr>
            <w:tcW w:w="975"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-0.18</w:t>
            </w:r>
          </w:p>
        </w:tc>
      </w:tr>
      <w:tr w:rsidR="009A16F6" w:rsidRPr="009A16F6" w:rsidTr="00BE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rPr>
                <w:rFonts w:ascii="Arial" w:eastAsia="Times New Roman" w:hAnsi="Arial" w:cs="Arial"/>
                <w:sz w:val="20"/>
                <w:szCs w:val="20"/>
                <w:lang w:eastAsia="en-IN"/>
              </w:rPr>
            </w:pPr>
            <w:r w:rsidRPr="009A16F6">
              <w:rPr>
                <w:rFonts w:ascii="Arial" w:eastAsia="Times New Roman" w:hAnsi="Arial" w:cs="Arial"/>
                <w:sz w:val="20"/>
                <w:szCs w:val="20"/>
                <w:lang w:eastAsia="en-IN"/>
              </w:rPr>
              <w:t> </w:t>
            </w:r>
          </w:p>
        </w:tc>
        <w:tc>
          <w:tcPr>
            <w:tcW w:w="993" w:type="dxa"/>
            <w:tcBorders>
              <w:top w:val="nil"/>
              <w:left w:val="nil"/>
              <w:bottom w:val="single" w:sz="4" w:space="0" w:color="auto"/>
              <w:right w:val="single" w:sz="4" w:space="0" w:color="auto"/>
            </w:tcBorders>
            <w:shd w:val="clear" w:color="000000" w:fill="FFFF00"/>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0.00</w:t>
            </w:r>
          </w:p>
        </w:tc>
        <w:tc>
          <w:tcPr>
            <w:tcW w:w="990"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0.65</w:t>
            </w:r>
          </w:p>
        </w:tc>
        <w:tc>
          <w:tcPr>
            <w:tcW w:w="1136" w:type="dxa"/>
            <w:tcBorders>
              <w:top w:val="nil"/>
              <w:left w:val="nil"/>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 </w:t>
            </w:r>
          </w:p>
        </w:tc>
        <w:tc>
          <w:tcPr>
            <w:tcW w:w="1559"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0.84</w:t>
            </w:r>
          </w:p>
        </w:tc>
        <w:tc>
          <w:tcPr>
            <w:tcW w:w="1134"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0.55</w:t>
            </w:r>
          </w:p>
        </w:tc>
        <w:tc>
          <w:tcPr>
            <w:tcW w:w="992"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0.35</w:t>
            </w:r>
          </w:p>
        </w:tc>
        <w:tc>
          <w:tcPr>
            <w:tcW w:w="975"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0.08</w:t>
            </w:r>
          </w:p>
        </w:tc>
      </w:tr>
      <w:tr w:rsidR="009A16F6" w:rsidRPr="009A16F6" w:rsidTr="00BE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rPr>
                <w:rFonts w:ascii="Calibri" w:eastAsia="Times New Roman" w:hAnsi="Calibri" w:cs="Times New Roman"/>
                <w:color w:val="000000"/>
                <w:lang w:eastAsia="en-IN"/>
              </w:rPr>
            </w:pPr>
            <w:r w:rsidRPr="009A16F6">
              <w:rPr>
                <w:rFonts w:ascii="Calibri" w:eastAsia="Times New Roman" w:hAnsi="Calibri" w:cs="Times New Roman"/>
                <w:color w:val="000000"/>
                <w:lang w:eastAsia="en-IN"/>
              </w:rPr>
              <w:t>Social and couple relation</w:t>
            </w:r>
          </w:p>
        </w:tc>
        <w:tc>
          <w:tcPr>
            <w:tcW w:w="993"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0.28</w:t>
            </w:r>
          </w:p>
        </w:tc>
        <w:tc>
          <w:tcPr>
            <w:tcW w:w="990"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0.13</w:t>
            </w:r>
          </w:p>
        </w:tc>
        <w:tc>
          <w:tcPr>
            <w:tcW w:w="1136"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0.02</w:t>
            </w:r>
          </w:p>
        </w:tc>
        <w:tc>
          <w:tcPr>
            <w:tcW w:w="1559"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0.34</w:t>
            </w:r>
          </w:p>
        </w:tc>
        <w:tc>
          <w:tcPr>
            <w:tcW w:w="992"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0.29</w:t>
            </w:r>
          </w:p>
        </w:tc>
        <w:tc>
          <w:tcPr>
            <w:tcW w:w="975"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-0.12</w:t>
            </w:r>
          </w:p>
        </w:tc>
      </w:tr>
      <w:tr w:rsidR="009A16F6" w:rsidRPr="009A16F6" w:rsidTr="00BE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rPr>
                <w:rFonts w:ascii="Arial" w:eastAsia="Times New Roman" w:hAnsi="Arial" w:cs="Arial"/>
                <w:sz w:val="20"/>
                <w:szCs w:val="20"/>
                <w:lang w:eastAsia="en-IN"/>
              </w:rPr>
            </w:pPr>
            <w:r w:rsidRPr="009A16F6">
              <w:rPr>
                <w:rFonts w:ascii="Arial" w:eastAsia="Times New Roman" w:hAnsi="Arial" w:cs="Arial"/>
                <w:sz w:val="20"/>
                <w:szCs w:val="20"/>
                <w:lang w:eastAsia="en-IN"/>
              </w:rPr>
              <w:t> </w:t>
            </w:r>
          </w:p>
        </w:tc>
        <w:tc>
          <w:tcPr>
            <w:tcW w:w="993" w:type="dxa"/>
            <w:tcBorders>
              <w:top w:val="nil"/>
              <w:left w:val="nil"/>
              <w:bottom w:val="single" w:sz="4" w:space="0" w:color="auto"/>
              <w:right w:val="single" w:sz="4" w:space="0" w:color="auto"/>
            </w:tcBorders>
            <w:shd w:val="clear" w:color="000000" w:fill="FFFF00"/>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0.01</w:t>
            </w:r>
          </w:p>
        </w:tc>
        <w:tc>
          <w:tcPr>
            <w:tcW w:w="990"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0.19</w:t>
            </w:r>
          </w:p>
        </w:tc>
        <w:tc>
          <w:tcPr>
            <w:tcW w:w="1136"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0.84</w:t>
            </w:r>
          </w:p>
        </w:tc>
        <w:tc>
          <w:tcPr>
            <w:tcW w:w="1559" w:type="dxa"/>
            <w:tcBorders>
              <w:top w:val="nil"/>
              <w:left w:val="nil"/>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0.00</w:t>
            </w:r>
          </w:p>
        </w:tc>
        <w:tc>
          <w:tcPr>
            <w:tcW w:w="992" w:type="dxa"/>
            <w:tcBorders>
              <w:top w:val="nil"/>
              <w:left w:val="nil"/>
              <w:bottom w:val="single" w:sz="4" w:space="0" w:color="auto"/>
              <w:right w:val="single" w:sz="4" w:space="0" w:color="auto"/>
            </w:tcBorders>
            <w:shd w:val="clear" w:color="000000" w:fill="FFFF00"/>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0.00</w:t>
            </w:r>
          </w:p>
        </w:tc>
        <w:tc>
          <w:tcPr>
            <w:tcW w:w="975"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0.24</w:t>
            </w:r>
          </w:p>
        </w:tc>
      </w:tr>
      <w:tr w:rsidR="009A16F6" w:rsidRPr="009A16F6" w:rsidTr="00BE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rPr>
                <w:rFonts w:ascii="Calibri" w:eastAsia="Times New Roman" w:hAnsi="Calibri" w:cs="Times New Roman"/>
                <w:color w:val="000000"/>
                <w:lang w:eastAsia="en-IN"/>
              </w:rPr>
            </w:pPr>
            <w:r w:rsidRPr="009A16F6">
              <w:rPr>
                <w:rFonts w:ascii="Calibri" w:eastAsia="Times New Roman" w:hAnsi="Calibri" w:cs="Times New Roman"/>
                <w:color w:val="000000"/>
                <w:lang w:eastAsia="en-IN"/>
              </w:rPr>
              <w:t>Phy</w:t>
            </w:r>
            <w:r w:rsidR="00162033">
              <w:rPr>
                <w:rFonts w:ascii="Calibri" w:eastAsia="Times New Roman" w:hAnsi="Calibri" w:cs="Times New Roman"/>
                <w:color w:val="000000"/>
                <w:lang w:eastAsia="en-IN"/>
              </w:rPr>
              <w:t>sical</w:t>
            </w:r>
            <w:r w:rsidRPr="009A16F6">
              <w:rPr>
                <w:rFonts w:ascii="Calibri" w:eastAsia="Times New Roman" w:hAnsi="Calibri" w:cs="Times New Roman"/>
                <w:color w:val="000000"/>
                <w:lang w:eastAsia="en-IN"/>
              </w:rPr>
              <w:t xml:space="preserve"> Fit</w:t>
            </w:r>
            <w:r w:rsidR="00162033">
              <w:rPr>
                <w:rFonts w:ascii="Calibri" w:eastAsia="Times New Roman" w:hAnsi="Calibri" w:cs="Times New Roman"/>
                <w:color w:val="000000"/>
                <w:lang w:eastAsia="en-IN"/>
              </w:rPr>
              <w:t>ness</w:t>
            </w:r>
          </w:p>
        </w:tc>
        <w:tc>
          <w:tcPr>
            <w:tcW w:w="993"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0.23</w:t>
            </w:r>
          </w:p>
        </w:tc>
        <w:tc>
          <w:tcPr>
            <w:tcW w:w="990"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0.11</w:t>
            </w:r>
          </w:p>
        </w:tc>
        <w:tc>
          <w:tcPr>
            <w:tcW w:w="1136"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-0.06</w:t>
            </w:r>
          </w:p>
        </w:tc>
        <w:tc>
          <w:tcPr>
            <w:tcW w:w="1559"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0.34</w:t>
            </w:r>
          </w:p>
        </w:tc>
        <w:tc>
          <w:tcPr>
            <w:tcW w:w="1134"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1.00</w:t>
            </w:r>
          </w:p>
        </w:tc>
        <w:tc>
          <w:tcPr>
            <w:tcW w:w="992"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0.38</w:t>
            </w:r>
          </w:p>
        </w:tc>
        <w:tc>
          <w:tcPr>
            <w:tcW w:w="975"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-0.12</w:t>
            </w:r>
          </w:p>
        </w:tc>
      </w:tr>
      <w:tr w:rsidR="009A16F6" w:rsidRPr="009A16F6" w:rsidTr="00BE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rPr>
                <w:rFonts w:ascii="Arial" w:eastAsia="Times New Roman" w:hAnsi="Arial" w:cs="Arial"/>
                <w:sz w:val="20"/>
                <w:szCs w:val="20"/>
                <w:lang w:eastAsia="en-IN"/>
              </w:rPr>
            </w:pPr>
            <w:r w:rsidRPr="009A16F6">
              <w:rPr>
                <w:rFonts w:ascii="Arial" w:eastAsia="Times New Roman" w:hAnsi="Arial" w:cs="Arial"/>
                <w:sz w:val="20"/>
                <w:szCs w:val="20"/>
                <w:lang w:eastAsia="en-IN"/>
              </w:rPr>
              <w:t> </w:t>
            </w:r>
          </w:p>
        </w:tc>
        <w:tc>
          <w:tcPr>
            <w:tcW w:w="993" w:type="dxa"/>
            <w:tcBorders>
              <w:top w:val="nil"/>
              <w:left w:val="nil"/>
              <w:bottom w:val="single" w:sz="4" w:space="0" w:color="auto"/>
              <w:right w:val="single" w:sz="4" w:space="0" w:color="auto"/>
            </w:tcBorders>
            <w:shd w:val="clear" w:color="000000" w:fill="FFFF00"/>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0.02</w:t>
            </w:r>
          </w:p>
        </w:tc>
        <w:tc>
          <w:tcPr>
            <w:tcW w:w="990"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0.26</w:t>
            </w:r>
          </w:p>
        </w:tc>
        <w:tc>
          <w:tcPr>
            <w:tcW w:w="1136"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0.55</w:t>
            </w:r>
          </w:p>
        </w:tc>
        <w:tc>
          <w:tcPr>
            <w:tcW w:w="1559" w:type="dxa"/>
            <w:tcBorders>
              <w:top w:val="nil"/>
              <w:left w:val="nil"/>
              <w:bottom w:val="single" w:sz="4" w:space="0" w:color="auto"/>
              <w:right w:val="single" w:sz="4" w:space="0" w:color="auto"/>
            </w:tcBorders>
            <w:shd w:val="clear" w:color="000000" w:fill="FFFF00"/>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0.00</w:t>
            </w:r>
          </w:p>
        </w:tc>
        <w:tc>
          <w:tcPr>
            <w:tcW w:w="975"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0.22</w:t>
            </w:r>
          </w:p>
        </w:tc>
      </w:tr>
      <w:tr w:rsidR="009A16F6" w:rsidRPr="009A16F6" w:rsidTr="00BE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rPr>
                <w:rFonts w:ascii="Calibri" w:eastAsia="Times New Roman" w:hAnsi="Calibri" w:cs="Times New Roman"/>
                <w:color w:val="000000"/>
                <w:lang w:eastAsia="en-IN"/>
              </w:rPr>
            </w:pPr>
            <w:r w:rsidRPr="009A16F6">
              <w:rPr>
                <w:rFonts w:ascii="Calibri" w:eastAsia="Times New Roman" w:hAnsi="Calibri" w:cs="Times New Roman"/>
                <w:color w:val="000000"/>
                <w:lang w:eastAsia="en-IN"/>
              </w:rPr>
              <w:t>Env</w:t>
            </w:r>
            <w:r w:rsidR="00162033">
              <w:rPr>
                <w:rFonts w:ascii="Calibri" w:eastAsia="Times New Roman" w:hAnsi="Calibri" w:cs="Times New Roman"/>
                <w:color w:val="000000"/>
                <w:lang w:eastAsia="en-IN"/>
              </w:rPr>
              <w:t xml:space="preserve">ironmental </w:t>
            </w:r>
            <w:r w:rsidRPr="009A16F6">
              <w:rPr>
                <w:rFonts w:ascii="Calibri" w:eastAsia="Times New Roman" w:hAnsi="Calibri" w:cs="Times New Roman"/>
                <w:color w:val="000000"/>
                <w:lang w:eastAsia="en-IN"/>
              </w:rPr>
              <w:t xml:space="preserve"> Support</w:t>
            </w:r>
          </w:p>
        </w:tc>
        <w:tc>
          <w:tcPr>
            <w:tcW w:w="993"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0.12</w:t>
            </w:r>
          </w:p>
        </w:tc>
        <w:tc>
          <w:tcPr>
            <w:tcW w:w="990"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0.00</w:t>
            </w:r>
          </w:p>
        </w:tc>
        <w:tc>
          <w:tcPr>
            <w:tcW w:w="1136"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0.09</w:t>
            </w:r>
          </w:p>
        </w:tc>
        <w:tc>
          <w:tcPr>
            <w:tcW w:w="1559"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0.29</w:t>
            </w:r>
          </w:p>
        </w:tc>
        <w:tc>
          <w:tcPr>
            <w:tcW w:w="1134"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0.38</w:t>
            </w:r>
          </w:p>
        </w:tc>
        <w:tc>
          <w:tcPr>
            <w:tcW w:w="992"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1.00</w:t>
            </w:r>
          </w:p>
        </w:tc>
        <w:tc>
          <w:tcPr>
            <w:tcW w:w="975"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-0.08</w:t>
            </w:r>
          </w:p>
        </w:tc>
      </w:tr>
      <w:tr w:rsidR="009A16F6" w:rsidRPr="009A16F6" w:rsidTr="00BE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rPr>
                <w:rFonts w:ascii="Arial" w:eastAsia="Times New Roman" w:hAnsi="Arial" w:cs="Arial"/>
                <w:sz w:val="20"/>
                <w:szCs w:val="20"/>
                <w:lang w:eastAsia="en-IN"/>
              </w:rPr>
            </w:pPr>
            <w:r w:rsidRPr="009A16F6">
              <w:rPr>
                <w:rFonts w:ascii="Arial" w:eastAsia="Times New Roman" w:hAnsi="Arial" w:cs="Arial"/>
                <w:sz w:val="20"/>
                <w:szCs w:val="20"/>
                <w:lang w:eastAsia="en-IN"/>
              </w:rPr>
              <w:t> </w:t>
            </w:r>
          </w:p>
        </w:tc>
        <w:tc>
          <w:tcPr>
            <w:tcW w:w="993"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0.22</w:t>
            </w:r>
          </w:p>
        </w:tc>
        <w:tc>
          <w:tcPr>
            <w:tcW w:w="990"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1.00</w:t>
            </w:r>
          </w:p>
        </w:tc>
        <w:tc>
          <w:tcPr>
            <w:tcW w:w="1136"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0.35</w:t>
            </w:r>
          </w:p>
        </w:tc>
        <w:tc>
          <w:tcPr>
            <w:tcW w:w="1559" w:type="dxa"/>
            <w:tcBorders>
              <w:top w:val="nil"/>
              <w:left w:val="nil"/>
              <w:bottom w:val="single" w:sz="4" w:space="0" w:color="auto"/>
              <w:right w:val="single" w:sz="4" w:space="0" w:color="auto"/>
            </w:tcBorders>
            <w:shd w:val="clear" w:color="000000" w:fill="FFFF00"/>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0.00</w:t>
            </w:r>
          </w:p>
        </w:tc>
        <w:tc>
          <w:tcPr>
            <w:tcW w:w="1134" w:type="dxa"/>
            <w:tcBorders>
              <w:top w:val="nil"/>
              <w:left w:val="nil"/>
              <w:bottom w:val="single" w:sz="4" w:space="0" w:color="auto"/>
              <w:right w:val="single" w:sz="4" w:space="0" w:color="auto"/>
            </w:tcBorders>
            <w:shd w:val="clear" w:color="000000" w:fill="FFFF00"/>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0.00</w:t>
            </w:r>
          </w:p>
        </w:tc>
        <w:tc>
          <w:tcPr>
            <w:tcW w:w="992" w:type="dxa"/>
            <w:tcBorders>
              <w:top w:val="nil"/>
              <w:left w:val="nil"/>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 </w:t>
            </w:r>
          </w:p>
        </w:tc>
        <w:tc>
          <w:tcPr>
            <w:tcW w:w="975"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0.40</w:t>
            </w:r>
          </w:p>
        </w:tc>
      </w:tr>
      <w:tr w:rsidR="009A16F6" w:rsidRPr="009A16F6" w:rsidTr="00BE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rPr>
                <w:rFonts w:ascii="Calibri" w:eastAsia="Times New Roman" w:hAnsi="Calibri" w:cs="Times New Roman"/>
                <w:color w:val="000000"/>
                <w:lang w:eastAsia="en-IN"/>
              </w:rPr>
            </w:pPr>
            <w:r w:rsidRPr="009A16F6">
              <w:rPr>
                <w:rFonts w:ascii="Calibri" w:eastAsia="Times New Roman" w:hAnsi="Calibri" w:cs="Times New Roman"/>
                <w:color w:val="000000"/>
                <w:lang w:eastAsia="en-IN"/>
              </w:rPr>
              <w:t>Desire</w:t>
            </w:r>
          </w:p>
        </w:tc>
        <w:tc>
          <w:tcPr>
            <w:tcW w:w="993"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-0.17</w:t>
            </w:r>
          </w:p>
        </w:tc>
        <w:tc>
          <w:tcPr>
            <w:tcW w:w="990"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0.03</w:t>
            </w:r>
          </w:p>
        </w:tc>
        <w:tc>
          <w:tcPr>
            <w:tcW w:w="1136"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-0.18</w:t>
            </w:r>
          </w:p>
        </w:tc>
        <w:tc>
          <w:tcPr>
            <w:tcW w:w="1559"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-0.12</w:t>
            </w:r>
          </w:p>
        </w:tc>
        <w:tc>
          <w:tcPr>
            <w:tcW w:w="1134"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-0.12</w:t>
            </w:r>
          </w:p>
        </w:tc>
        <w:tc>
          <w:tcPr>
            <w:tcW w:w="992"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-0.08</w:t>
            </w:r>
          </w:p>
        </w:tc>
        <w:tc>
          <w:tcPr>
            <w:tcW w:w="975"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1.00</w:t>
            </w:r>
          </w:p>
        </w:tc>
      </w:tr>
      <w:tr w:rsidR="009A16F6" w:rsidRPr="009A16F6" w:rsidTr="00BE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rPr>
                <w:rFonts w:ascii="Arial" w:eastAsia="Times New Roman" w:hAnsi="Arial" w:cs="Arial"/>
                <w:sz w:val="20"/>
                <w:szCs w:val="20"/>
                <w:lang w:eastAsia="en-IN"/>
              </w:rPr>
            </w:pPr>
            <w:r w:rsidRPr="009A16F6">
              <w:rPr>
                <w:rFonts w:ascii="Arial" w:eastAsia="Times New Roman" w:hAnsi="Arial" w:cs="Arial"/>
                <w:sz w:val="20"/>
                <w:szCs w:val="20"/>
                <w:lang w:eastAsia="en-IN"/>
              </w:rPr>
              <w:t> </w:t>
            </w:r>
          </w:p>
        </w:tc>
        <w:tc>
          <w:tcPr>
            <w:tcW w:w="993"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0.10</w:t>
            </w:r>
          </w:p>
        </w:tc>
        <w:tc>
          <w:tcPr>
            <w:tcW w:w="990"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0.74</w:t>
            </w:r>
          </w:p>
        </w:tc>
        <w:tc>
          <w:tcPr>
            <w:tcW w:w="1136"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0.08</w:t>
            </w:r>
          </w:p>
        </w:tc>
        <w:tc>
          <w:tcPr>
            <w:tcW w:w="1559"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0.24</w:t>
            </w:r>
          </w:p>
        </w:tc>
        <w:tc>
          <w:tcPr>
            <w:tcW w:w="1134"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0.22</w:t>
            </w:r>
          </w:p>
        </w:tc>
        <w:tc>
          <w:tcPr>
            <w:tcW w:w="992" w:type="dxa"/>
            <w:tcBorders>
              <w:top w:val="nil"/>
              <w:left w:val="nil"/>
              <w:bottom w:val="single" w:sz="4" w:space="0" w:color="auto"/>
              <w:right w:val="single" w:sz="4" w:space="0" w:color="auto"/>
            </w:tcBorders>
            <w:shd w:val="clear" w:color="auto" w:fill="auto"/>
            <w:noWrap/>
            <w:vAlign w:val="center"/>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0.40</w:t>
            </w:r>
          </w:p>
        </w:tc>
        <w:tc>
          <w:tcPr>
            <w:tcW w:w="975" w:type="dxa"/>
            <w:tcBorders>
              <w:top w:val="nil"/>
              <w:left w:val="nil"/>
              <w:bottom w:val="single" w:sz="4" w:space="0" w:color="auto"/>
              <w:right w:val="single" w:sz="4" w:space="0" w:color="auto"/>
            </w:tcBorders>
            <w:shd w:val="clear" w:color="auto" w:fill="auto"/>
            <w:noWrap/>
            <w:vAlign w:val="bottom"/>
            <w:hideMark/>
          </w:tcPr>
          <w:p w:rsidR="009A16F6" w:rsidRPr="009A16F6" w:rsidRDefault="009A16F6" w:rsidP="009A16F6">
            <w:pPr>
              <w:spacing w:after="0" w:line="240" w:lineRule="auto"/>
              <w:jc w:val="center"/>
              <w:rPr>
                <w:rFonts w:ascii="Arial" w:eastAsia="Times New Roman" w:hAnsi="Arial" w:cs="Arial"/>
                <w:sz w:val="20"/>
                <w:szCs w:val="20"/>
                <w:lang w:eastAsia="en-IN"/>
              </w:rPr>
            </w:pPr>
            <w:r w:rsidRPr="009A16F6">
              <w:rPr>
                <w:rFonts w:ascii="Arial" w:eastAsia="Times New Roman" w:hAnsi="Arial" w:cs="Arial"/>
                <w:sz w:val="20"/>
                <w:szCs w:val="20"/>
                <w:lang w:eastAsia="en-IN"/>
              </w:rPr>
              <w:t> </w:t>
            </w:r>
          </w:p>
        </w:tc>
      </w:tr>
    </w:tbl>
    <w:p w:rsidR="006A5A11" w:rsidRDefault="006A5A11" w:rsidP="006A5A11"/>
    <w:p w:rsidR="00877992" w:rsidRDefault="00162033" w:rsidP="00162033">
      <w:r>
        <w:t xml:space="preserve">Psychological Wellbeing </w:t>
      </w:r>
      <w:r w:rsidR="00A32530">
        <w:t>does</w:t>
      </w:r>
      <w:r>
        <w:t xml:space="preserve"> not have any effect on Environmental Support or Desire for a child. Sex relation </w:t>
      </w:r>
      <w:r w:rsidR="00A32530">
        <w:t xml:space="preserve">has some positive influence on </w:t>
      </w:r>
      <w:r>
        <w:t xml:space="preserve">Psychological Wellbeing. </w:t>
      </w:r>
      <w:r w:rsidR="00E62253">
        <w:t xml:space="preserve"> Desire for the child is not correlated wi</w:t>
      </w:r>
      <w:r w:rsidR="00A32530">
        <w:t>t</w:t>
      </w:r>
      <w:r w:rsidR="00E62253">
        <w:t>h any of the other parameters.</w:t>
      </w:r>
    </w:p>
    <w:p w:rsidR="000178A5" w:rsidRDefault="000178A5" w:rsidP="00162033">
      <w:r>
        <w:t>Thus Quality of Life is depending on various factors and they are different for male and female  at micro  levels of divisions of factors or at factor level itself.</w:t>
      </w:r>
    </w:p>
    <w:p w:rsidR="00D87FF1" w:rsidRPr="00A54E6C" w:rsidRDefault="00A54E6C" w:rsidP="00877992">
      <w:r>
        <w:t xml:space="preserve">Overall QOL is on standardised values of factors reveals that  there is no extreme cases of happy or unhappy couples .10% were fairly good QOL and another 10 % has fairly bad QOL. But 80% is having </w:t>
      </w:r>
      <w:r>
        <w:lastRenderedPageBreak/>
        <w:t>moderate QOL  (Chi Square =0.5125 p value= 0.7739&gt;0/05) in the childless couples in villages of Kerala.</w:t>
      </w:r>
    </w:p>
    <w:p w:rsidR="00D87FF1" w:rsidRDefault="0049509B" w:rsidP="00877992">
      <w:pPr>
        <w:rPr>
          <w:b/>
        </w:rPr>
      </w:pPr>
      <w:r w:rsidRPr="0049509B">
        <w:rPr>
          <w:b/>
          <w:noProof/>
          <w:lang w:eastAsia="en-IN"/>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7992" w:rsidRDefault="00D87FF1" w:rsidP="00877992">
      <w:pPr>
        <w:rPr>
          <w:b/>
        </w:rPr>
      </w:pPr>
      <w:r w:rsidRPr="00D87FF1">
        <w:rPr>
          <w:b/>
        </w:rPr>
        <w:t>References</w:t>
      </w:r>
      <w:r>
        <w:rPr>
          <w:b/>
        </w:rPr>
        <w:t xml:space="preserve"> </w:t>
      </w:r>
    </w:p>
    <w:p w:rsidR="00D87FF1" w:rsidRDefault="00D87FF1" w:rsidP="00807005">
      <w:pPr>
        <w:spacing w:line="360" w:lineRule="auto"/>
        <w:jc w:val="both"/>
      </w:pPr>
      <w:r>
        <w:t>1.</w:t>
      </w:r>
      <w:r w:rsidR="00807005">
        <w:t xml:space="preserve"> </w:t>
      </w:r>
      <w:r w:rsidR="004272E3">
        <w:t>Rebecca Dillu, Poonam Sheoran,</w:t>
      </w:r>
      <w:r w:rsidR="00807005">
        <w:t xml:space="preserve"> </w:t>
      </w:r>
      <w:r w:rsidR="004272E3">
        <w:t>Jyothi Sarin.</w:t>
      </w:r>
      <w:r w:rsidR="00807005">
        <w:t xml:space="preserve"> </w:t>
      </w:r>
      <w:r w:rsidR="004272E3">
        <w:t>An Exploratory Study to Assess Quality of Life of Infertile couple at selected infertility clinics in Haryana.</w:t>
      </w:r>
      <w:r w:rsidR="00807005">
        <w:t xml:space="preserve"> IOSR Journal of Nursing </w:t>
      </w:r>
      <w:r w:rsidR="00E71FC6">
        <w:t>and Health Sciences.Vol.2, Issue3 ,</w:t>
      </w:r>
      <w:r w:rsidR="00BF3448">
        <w:t xml:space="preserve"> </w:t>
      </w:r>
      <w:r w:rsidR="00E71FC6">
        <w:t>Oct 2013,45-51.</w:t>
      </w:r>
    </w:p>
    <w:p w:rsidR="00E71FC6" w:rsidRDefault="00E71FC6" w:rsidP="00807005">
      <w:pPr>
        <w:spacing w:line="360" w:lineRule="auto"/>
        <w:jc w:val="both"/>
      </w:pPr>
      <w:r>
        <w:t>2.</w:t>
      </w:r>
      <w:r w:rsidR="00807005">
        <w:t xml:space="preserve">  Arifuddhin Ahamed et.al </w:t>
      </w:r>
      <w:r>
        <w:t>.</w:t>
      </w:r>
      <w:r w:rsidR="00807005">
        <w:t xml:space="preserve"> </w:t>
      </w:r>
      <w:r>
        <w:t xml:space="preserve"> Psychological evaluation of the couple attending an infertility clinic in a </w:t>
      </w:r>
      <w:r w:rsidR="00807005">
        <w:t>tertiary care teaching hospital</w:t>
      </w:r>
      <w:r>
        <w:t>.</w:t>
      </w:r>
      <w:r w:rsidR="00807005">
        <w:t xml:space="preserve"> </w:t>
      </w:r>
      <w:r>
        <w:t>International Journal of current research and academic review.</w:t>
      </w:r>
      <w:r w:rsidR="00807005">
        <w:t xml:space="preserve"> </w:t>
      </w:r>
      <w:r>
        <w:t>Vol2(2), Feb 2014.</w:t>
      </w:r>
    </w:p>
    <w:p w:rsidR="00FB1657" w:rsidRPr="00D87FF1" w:rsidRDefault="00FB1657" w:rsidP="00807005">
      <w:pPr>
        <w:spacing w:line="360" w:lineRule="auto"/>
        <w:jc w:val="both"/>
      </w:pPr>
      <w:r>
        <w:t xml:space="preserve">3.Saira Siddiqui, Fariha Tababasum. Problems faced by infertile couples in social adjustment. Available from: </w:t>
      </w:r>
      <w:hyperlink r:id="rId11" w:history="1">
        <w:r w:rsidRPr="00A76CFD">
          <w:rPr>
            <w:rStyle w:val="Hyperlink"/>
          </w:rPr>
          <w:t>http://www.sapand</w:t>
        </w:r>
      </w:hyperlink>
      <w:r>
        <w:t xml:space="preserve"> ssrp.com/ </w:t>
      </w:r>
    </w:p>
    <w:p w:rsidR="00FB1657" w:rsidRDefault="00FB1657" w:rsidP="00807005">
      <w:pPr>
        <w:spacing w:line="360" w:lineRule="auto"/>
        <w:jc w:val="both"/>
      </w:pPr>
      <w:r>
        <w:t>4.</w:t>
      </w:r>
      <w:r w:rsidRPr="00FB1657">
        <w:t xml:space="preserve"> </w:t>
      </w:r>
      <w:r>
        <w:t>Brennan De Patterson. Examining the Congruence between couples perceived infertility related stress and its relation to dispersion and and marital adjustment in men and women.</w:t>
      </w:r>
      <w:r w:rsidRPr="00FB1657">
        <w:t xml:space="preserve"> </w:t>
      </w:r>
      <w:hyperlink r:id="rId12" w:history="1">
        <w:r w:rsidRPr="00A76CFD">
          <w:rPr>
            <w:rStyle w:val="Hyperlink"/>
          </w:rPr>
          <w:t>http://www.scholar,lib.vt.edu/</w:t>
        </w:r>
      </w:hyperlink>
    </w:p>
    <w:p w:rsidR="00FB1657" w:rsidRDefault="00FB1657" w:rsidP="00807005">
      <w:pPr>
        <w:jc w:val="both"/>
      </w:pPr>
      <w:r>
        <w:t>5</w:t>
      </w:r>
      <w:r w:rsidR="00807005">
        <w:t xml:space="preserve">.www.ibtimes .co.in /infertility </w:t>
      </w:r>
      <w:r>
        <w:t>rate</w:t>
      </w:r>
      <w:r w:rsidR="00807005">
        <w:t xml:space="preserve"> among Indian couple on the rise </w:t>
      </w:r>
    </w:p>
    <w:p w:rsidR="00877992" w:rsidRDefault="00807005" w:rsidP="00877992">
      <w:r>
        <w:t>6..www.New indian express.com/ Male and Female infertility just keeps on rising</w:t>
      </w:r>
    </w:p>
    <w:p w:rsidR="00807005" w:rsidRDefault="00807005" w:rsidP="00877992">
      <w:r>
        <w:t>7.Johnson,R.A and G.K Bhattacharya, Statistics: Principles and Methods, John Wiley</w:t>
      </w:r>
      <w:r w:rsidR="00BF3448">
        <w:t xml:space="preserve"> &amp; Sons,NewYork,1996.</w:t>
      </w:r>
    </w:p>
    <w:p w:rsidR="00877992" w:rsidRDefault="00877992" w:rsidP="00241681"/>
    <w:sectPr w:rsidR="00877992" w:rsidSect="00F243A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9F2" w:rsidRDefault="00EC29F2" w:rsidP="00DD6BA5">
      <w:pPr>
        <w:spacing w:after="0" w:line="240" w:lineRule="auto"/>
      </w:pPr>
      <w:r>
        <w:separator/>
      </w:r>
    </w:p>
  </w:endnote>
  <w:endnote w:type="continuationSeparator" w:id="1">
    <w:p w:rsidR="00EC29F2" w:rsidRDefault="00EC29F2" w:rsidP="00DD6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9F2" w:rsidRDefault="00EC29F2" w:rsidP="00DD6BA5">
      <w:pPr>
        <w:spacing w:after="0" w:line="240" w:lineRule="auto"/>
      </w:pPr>
      <w:r>
        <w:separator/>
      </w:r>
    </w:p>
  </w:footnote>
  <w:footnote w:type="continuationSeparator" w:id="1">
    <w:p w:rsidR="00EC29F2" w:rsidRDefault="00EC29F2" w:rsidP="00DD6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4657"/>
    <w:multiLevelType w:val="hybridMultilevel"/>
    <w:tmpl w:val="7402DA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2E59"/>
    <w:rsid w:val="00014604"/>
    <w:rsid w:val="000178A5"/>
    <w:rsid w:val="000342B9"/>
    <w:rsid w:val="00047F2C"/>
    <w:rsid w:val="00051CC3"/>
    <w:rsid w:val="00051E68"/>
    <w:rsid w:val="00073A7C"/>
    <w:rsid w:val="00081210"/>
    <w:rsid w:val="00082C46"/>
    <w:rsid w:val="00086514"/>
    <w:rsid w:val="000C3684"/>
    <w:rsid w:val="00101B20"/>
    <w:rsid w:val="00114FCD"/>
    <w:rsid w:val="00120009"/>
    <w:rsid w:val="00162033"/>
    <w:rsid w:val="00167D91"/>
    <w:rsid w:val="00180A5D"/>
    <w:rsid w:val="001834A5"/>
    <w:rsid w:val="00196330"/>
    <w:rsid w:val="001A2A9E"/>
    <w:rsid w:val="001C13D3"/>
    <w:rsid w:val="001E6D24"/>
    <w:rsid w:val="001F0B72"/>
    <w:rsid w:val="002333EC"/>
    <w:rsid w:val="00234CFE"/>
    <w:rsid w:val="00241681"/>
    <w:rsid w:val="002509A7"/>
    <w:rsid w:val="002650DD"/>
    <w:rsid w:val="0028032D"/>
    <w:rsid w:val="002C6FBF"/>
    <w:rsid w:val="002D1087"/>
    <w:rsid w:val="002D2022"/>
    <w:rsid w:val="002E099F"/>
    <w:rsid w:val="002F3C2F"/>
    <w:rsid w:val="0031796D"/>
    <w:rsid w:val="00330461"/>
    <w:rsid w:val="00332796"/>
    <w:rsid w:val="00343657"/>
    <w:rsid w:val="003556EC"/>
    <w:rsid w:val="003570DE"/>
    <w:rsid w:val="00363067"/>
    <w:rsid w:val="00375885"/>
    <w:rsid w:val="003C6FA5"/>
    <w:rsid w:val="003D7240"/>
    <w:rsid w:val="003E3214"/>
    <w:rsid w:val="003E6918"/>
    <w:rsid w:val="00406AD3"/>
    <w:rsid w:val="00412F1A"/>
    <w:rsid w:val="004272E3"/>
    <w:rsid w:val="004466EE"/>
    <w:rsid w:val="00461DD2"/>
    <w:rsid w:val="004734CF"/>
    <w:rsid w:val="00474BA8"/>
    <w:rsid w:val="00481403"/>
    <w:rsid w:val="00485AC8"/>
    <w:rsid w:val="00491274"/>
    <w:rsid w:val="0049509B"/>
    <w:rsid w:val="004A0E52"/>
    <w:rsid w:val="004B0AD3"/>
    <w:rsid w:val="004C0E0D"/>
    <w:rsid w:val="004C521F"/>
    <w:rsid w:val="004C78A5"/>
    <w:rsid w:val="00510DC0"/>
    <w:rsid w:val="005501C5"/>
    <w:rsid w:val="0059547E"/>
    <w:rsid w:val="005A163D"/>
    <w:rsid w:val="005A7252"/>
    <w:rsid w:val="005B30E5"/>
    <w:rsid w:val="005B37CD"/>
    <w:rsid w:val="005D0D77"/>
    <w:rsid w:val="005D3E40"/>
    <w:rsid w:val="005D710B"/>
    <w:rsid w:val="005F7CD3"/>
    <w:rsid w:val="00612396"/>
    <w:rsid w:val="00617F6B"/>
    <w:rsid w:val="00623433"/>
    <w:rsid w:val="0064396E"/>
    <w:rsid w:val="0064687E"/>
    <w:rsid w:val="006775EC"/>
    <w:rsid w:val="006A5A11"/>
    <w:rsid w:val="006C1C5B"/>
    <w:rsid w:val="0073137E"/>
    <w:rsid w:val="00742930"/>
    <w:rsid w:val="00770F39"/>
    <w:rsid w:val="007734AF"/>
    <w:rsid w:val="00797BAA"/>
    <w:rsid w:val="007A2579"/>
    <w:rsid w:val="007B4B40"/>
    <w:rsid w:val="007C2342"/>
    <w:rsid w:val="007F7874"/>
    <w:rsid w:val="00807005"/>
    <w:rsid w:val="00811DF5"/>
    <w:rsid w:val="008201CE"/>
    <w:rsid w:val="00857FD4"/>
    <w:rsid w:val="00866E5E"/>
    <w:rsid w:val="00877992"/>
    <w:rsid w:val="008A16B2"/>
    <w:rsid w:val="008A68C0"/>
    <w:rsid w:val="008B1FAF"/>
    <w:rsid w:val="008E2B01"/>
    <w:rsid w:val="008F58A2"/>
    <w:rsid w:val="00920171"/>
    <w:rsid w:val="0092429A"/>
    <w:rsid w:val="009732C2"/>
    <w:rsid w:val="00993BEA"/>
    <w:rsid w:val="009A16F6"/>
    <w:rsid w:val="009A1A3F"/>
    <w:rsid w:val="009C2239"/>
    <w:rsid w:val="009F03FC"/>
    <w:rsid w:val="00A007B1"/>
    <w:rsid w:val="00A0578F"/>
    <w:rsid w:val="00A12EC1"/>
    <w:rsid w:val="00A32530"/>
    <w:rsid w:val="00A34B27"/>
    <w:rsid w:val="00A54E6C"/>
    <w:rsid w:val="00A640AF"/>
    <w:rsid w:val="00A67F32"/>
    <w:rsid w:val="00A902BA"/>
    <w:rsid w:val="00AB63C4"/>
    <w:rsid w:val="00AC1E72"/>
    <w:rsid w:val="00AF2DD4"/>
    <w:rsid w:val="00B11947"/>
    <w:rsid w:val="00B129EF"/>
    <w:rsid w:val="00B172E9"/>
    <w:rsid w:val="00B26ACF"/>
    <w:rsid w:val="00B26B73"/>
    <w:rsid w:val="00B33CC0"/>
    <w:rsid w:val="00B66D48"/>
    <w:rsid w:val="00B710A0"/>
    <w:rsid w:val="00B77F3A"/>
    <w:rsid w:val="00B82E59"/>
    <w:rsid w:val="00BC5C29"/>
    <w:rsid w:val="00BE5675"/>
    <w:rsid w:val="00BF3448"/>
    <w:rsid w:val="00C00083"/>
    <w:rsid w:val="00C05A02"/>
    <w:rsid w:val="00C230AC"/>
    <w:rsid w:val="00C25004"/>
    <w:rsid w:val="00C350E0"/>
    <w:rsid w:val="00C377A3"/>
    <w:rsid w:val="00C5165E"/>
    <w:rsid w:val="00C663B6"/>
    <w:rsid w:val="00C76BDB"/>
    <w:rsid w:val="00C7737C"/>
    <w:rsid w:val="00C8245A"/>
    <w:rsid w:val="00CD3256"/>
    <w:rsid w:val="00CE6DBB"/>
    <w:rsid w:val="00CF54C2"/>
    <w:rsid w:val="00D10602"/>
    <w:rsid w:val="00D25264"/>
    <w:rsid w:val="00D25759"/>
    <w:rsid w:val="00D44673"/>
    <w:rsid w:val="00D56843"/>
    <w:rsid w:val="00D84B50"/>
    <w:rsid w:val="00D87FF1"/>
    <w:rsid w:val="00DA4CA5"/>
    <w:rsid w:val="00DB0257"/>
    <w:rsid w:val="00DD6BA5"/>
    <w:rsid w:val="00DE0A62"/>
    <w:rsid w:val="00DE66FC"/>
    <w:rsid w:val="00DF0360"/>
    <w:rsid w:val="00DF3333"/>
    <w:rsid w:val="00E31C2F"/>
    <w:rsid w:val="00E367B1"/>
    <w:rsid w:val="00E456A0"/>
    <w:rsid w:val="00E5090D"/>
    <w:rsid w:val="00E547AD"/>
    <w:rsid w:val="00E57119"/>
    <w:rsid w:val="00E62253"/>
    <w:rsid w:val="00E71FC6"/>
    <w:rsid w:val="00EC29F2"/>
    <w:rsid w:val="00EC32DE"/>
    <w:rsid w:val="00ED7499"/>
    <w:rsid w:val="00EE5983"/>
    <w:rsid w:val="00EF3CD1"/>
    <w:rsid w:val="00F1106F"/>
    <w:rsid w:val="00F243A4"/>
    <w:rsid w:val="00F44E93"/>
    <w:rsid w:val="00F82D17"/>
    <w:rsid w:val="00F95458"/>
    <w:rsid w:val="00F95FA1"/>
    <w:rsid w:val="00FB1657"/>
    <w:rsid w:val="00FB787B"/>
    <w:rsid w:val="00FD230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D6B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6BA5"/>
    <w:rPr>
      <w:sz w:val="20"/>
      <w:szCs w:val="20"/>
    </w:rPr>
  </w:style>
  <w:style w:type="character" w:styleId="EndnoteReference">
    <w:name w:val="endnote reference"/>
    <w:basedOn w:val="DefaultParagraphFont"/>
    <w:uiPriority w:val="99"/>
    <w:semiHidden/>
    <w:unhideWhenUsed/>
    <w:rsid w:val="00DD6BA5"/>
    <w:rPr>
      <w:vertAlign w:val="superscript"/>
    </w:rPr>
  </w:style>
  <w:style w:type="paragraph" w:styleId="BalloonText">
    <w:name w:val="Balloon Text"/>
    <w:basedOn w:val="Normal"/>
    <w:link w:val="BalloonTextChar"/>
    <w:uiPriority w:val="99"/>
    <w:semiHidden/>
    <w:unhideWhenUsed/>
    <w:rsid w:val="002C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BF"/>
    <w:rPr>
      <w:rFonts w:ascii="Tahoma" w:hAnsi="Tahoma" w:cs="Tahoma"/>
      <w:sz w:val="16"/>
      <w:szCs w:val="16"/>
    </w:rPr>
  </w:style>
  <w:style w:type="paragraph" w:styleId="ListParagraph">
    <w:name w:val="List Paragraph"/>
    <w:basedOn w:val="Normal"/>
    <w:uiPriority w:val="34"/>
    <w:qFormat/>
    <w:rsid w:val="009732C2"/>
    <w:pPr>
      <w:ind w:left="720"/>
      <w:contextualSpacing/>
    </w:pPr>
  </w:style>
  <w:style w:type="character" w:styleId="Hyperlink">
    <w:name w:val="Hyperlink"/>
    <w:basedOn w:val="DefaultParagraphFont"/>
    <w:uiPriority w:val="99"/>
    <w:unhideWhenUsed/>
    <w:rsid w:val="00B66D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478276">
      <w:bodyDiv w:val="1"/>
      <w:marLeft w:val="0"/>
      <w:marRight w:val="0"/>
      <w:marTop w:val="0"/>
      <w:marBottom w:val="0"/>
      <w:divBdr>
        <w:top w:val="none" w:sz="0" w:space="0" w:color="auto"/>
        <w:left w:val="none" w:sz="0" w:space="0" w:color="auto"/>
        <w:bottom w:val="none" w:sz="0" w:space="0" w:color="auto"/>
        <w:right w:val="none" w:sz="0" w:space="0" w:color="auto"/>
      </w:divBdr>
    </w:div>
    <w:div w:id="377048249">
      <w:bodyDiv w:val="1"/>
      <w:marLeft w:val="0"/>
      <w:marRight w:val="0"/>
      <w:marTop w:val="0"/>
      <w:marBottom w:val="0"/>
      <w:divBdr>
        <w:top w:val="none" w:sz="0" w:space="0" w:color="auto"/>
        <w:left w:val="none" w:sz="0" w:space="0" w:color="auto"/>
        <w:bottom w:val="none" w:sz="0" w:space="0" w:color="auto"/>
        <w:right w:val="none" w:sz="0" w:space="0" w:color="auto"/>
      </w:divBdr>
    </w:div>
    <w:div w:id="393549233">
      <w:bodyDiv w:val="1"/>
      <w:marLeft w:val="0"/>
      <w:marRight w:val="0"/>
      <w:marTop w:val="0"/>
      <w:marBottom w:val="0"/>
      <w:divBdr>
        <w:top w:val="none" w:sz="0" w:space="0" w:color="auto"/>
        <w:left w:val="none" w:sz="0" w:space="0" w:color="auto"/>
        <w:bottom w:val="none" w:sz="0" w:space="0" w:color="auto"/>
        <w:right w:val="none" w:sz="0" w:space="0" w:color="auto"/>
      </w:divBdr>
    </w:div>
    <w:div w:id="401946622">
      <w:bodyDiv w:val="1"/>
      <w:marLeft w:val="0"/>
      <w:marRight w:val="0"/>
      <w:marTop w:val="0"/>
      <w:marBottom w:val="0"/>
      <w:divBdr>
        <w:top w:val="none" w:sz="0" w:space="0" w:color="auto"/>
        <w:left w:val="none" w:sz="0" w:space="0" w:color="auto"/>
        <w:bottom w:val="none" w:sz="0" w:space="0" w:color="auto"/>
        <w:right w:val="none" w:sz="0" w:space="0" w:color="auto"/>
      </w:divBdr>
    </w:div>
    <w:div w:id="451830625">
      <w:bodyDiv w:val="1"/>
      <w:marLeft w:val="0"/>
      <w:marRight w:val="0"/>
      <w:marTop w:val="0"/>
      <w:marBottom w:val="0"/>
      <w:divBdr>
        <w:top w:val="none" w:sz="0" w:space="0" w:color="auto"/>
        <w:left w:val="none" w:sz="0" w:space="0" w:color="auto"/>
        <w:bottom w:val="none" w:sz="0" w:space="0" w:color="auto"/>
        <w:right w:val="none" w:sz="0" w:space="0" w:color="auto"/>
      </w:divBdr>
    </w:div>
    <w:div w:id="514077527">
      <w:bodyDiv w:val="1"/>
      <w:marLeft w:val="0"/>
      <w:marRight w:val="0"/>
      <w:marTop w:val="0"/>
      <w:marBottom w:val="0"/>
      <w:divBdr>
        <w:top w:val="none" w:sz="0" w:space="0" w:color="auto"/>
        <w:left w:val="none" w:sz="0" w:space="0" w:color="auto"/>
        <w:bottom w:val="none" w:sz="0" w:space="0" w:color="auto"/>
        <w:right w:val="none" w:sz="0" w:space="0" w:color="auto"/>
      </w:divBdr>
    </w:div>
    <w:div w:id="544606016">
      <w:bodyDiv w:val="1"/>
      <w:marLeft w:val="0"/>
      <w:marRight w:val="0"/>
      <w:marTop w:val="0"/>
      <w:marBottom w:val="0"/>
      <w:divBdr>
        <w:top w:val="none" w:sz="0" w:space="0" w:color="auto"/>
        <w:left w:val="none" w:sz="0" w:space="0" w:color="auto"/>
        <w:bottom w:val="none" w:sz="0" w:space="0" w:color="auto"/>
        <w:right w:val="none" w:sz="0" w:space="0" w:color="auto"/>
      </w:divBdr>
    </w:div>
    <w:div w:id="550649876">
      <w:bodyDiv w:val="1"/>
      <w:marLeft w:val="0"/>
      <w:marRight w:val="0"/>
      <w:marTop w:val="0"/>
      <w:marBottom w:val="0"/>
      <w:divBdr>
        <w:top w:val="none" w:sz="0" w:space="0" w:color="auto"/>
        <w:left w:val="none" w:sz="0" w:space="0" w:color="auto"/>
        <w:bottom w:val="none" w:sz="0" w:space="0" w:color="auto"/>
        <w:right w:val="none" w:sz="0" w:space="0" w:color="auto"/>
      </w:divBdr>
    </w:div>
    <w:div w:id="569073911">
      <w:bodyDiv w:val="1"/>
      <w:marLeft w:val="0"/>
      <w:marRight w:val="0"/>
      <w:marTop w:val="0"/>
      <w:marBottom w:val="0"/>
      <w:divBdr>
        <w:top w:val="none" w:sz="0" w:space="0" w:color="auto"/>
        <w:left w:val="none" w:sz="0" w:space="0" w:color="auto"/>
        <w:bottom w:val="none" w:sz="0" w:space="0" w:color="auto"/>
        <w:right w:val="none" w:sz="0" w:space="0" w:color="auto"/>
      </w:divBdr>
    </w:div>
    <w:div w:id="607008251">
      <w:bodyDiv w:val="1"/>
      <w:marLeft w:val="0"/>
      <w:marRight w:val="0"/>
      <w:marTop w:val="0"/>
      <w:marBottom w:val="0"/>
      <w:divBdr>
        <w:top w:val="none" w:sz="0" w:space="0" w:color="auto"/>
        <w:left w:val="none" w:sz="0" w:space="0" w:color="auto"/>
        <w:bottom w:val="none" w:sz="0" w:space="0" w:color="auto"/>
        <w:right w:val="none" w:sz="0" w:space="0" w:color="auto"/>
      </w:divBdr>
    </w:div>
    <w:div w:id="633559735">
      <w:bodyDiv w:val="1"/>
      <w:marLeft w:val="0"/>
      <w:marRight w:val="0"/>
      <w:marTop w:val="0"/>
      <w:marBottom w:val="0"/>
      <w:divBdr>
        <w:top w:val="none" w:sz="0" w:space="0" w:color="auto"/>
        <w:left w:val="none" w:sz="0" w:space="0" w:color="auto"/>
        <w:bottom w:val="none" w:sz="0" w:space="0" w:color="auto"/>
        <w:right w:val="none" w:sz="0" w:space="0" w:color="auto"/>
      </w:divBdr>
    </w:div>
    <w:div w:id="971980493">
      <w:bodyDiv w:val="1"/>
      <w:marLeft w:val="0"/>
      <w:marRight w:val="0"/>
      <w:marTop w:val="0"/>
      <w:marBottom w:val="0"/>
      <w:divBdr>
        <w:top w:val="none" w:sz="0" w:space="0" w:color="auto"/>
        <w:left w:val="none" w:sz="0" w:space="0" w:color="auto"/>
        <w:bottom w:val="none" w:sz="0" w:space="0" w:color="auto"/>
        <w:right w:val="none" w:sz="0" w:space="0" w:color="auto"/>
      </w:divBdr>
    </w:div>
    <w:div w:id="1069230278">
      <w:bodyDiv w:val="1"/>
      <w:marLeft w:val="0"/>
      <w:marRight w:val="0"/>
      <w:marTop w:val="0"/>
      <w:marBottom w:val="0"/>
      <w:divBdr>
        <w:top w:val="none" w:sz="0" w:space="0" w:color="auto"/>
        <w:left w:val="none" w:sz="0" w:space="0" w:color="auto"/>
        <w:bottom w:val="none" w:sz="0" w:space="0" w:color="auto"/>
        <w:right w:val="none" w:sz="0" w:space="0" w:color="auto"/>
      </w:divBdr>
    </w:div>
    <w:div w:id="1202129513">
      <w:bodyDiv w:val="1"/>
      <w:marLeft w:val="0"/>
      <w:marRight w:val="0"/>
      <w:marTop w:val="0"/>
      <w:marBottom w:val="0"/>
      <w:divBdr>
        <w:top w:val="none" w:sz="0" w:space="0" w:color="auto"/>
        <w:left w:val="none" w:sz="0" w:space="0" w:color="auto"/>
        <w:bottom w:val="none" w:sz="0" w:space="0" w:color="auto"/>
        <w:right w:val="none" w:sz="0" w:space="0" w:color="auto"/>
      </w:divBdr>
    </w:div>
    <w:div w:id="1271354329">
      <w:bodyDiv w:val="1"/>
      <w:marLeft w:val="0"/>
      <w:marRight w:val="0"/>
      <w:marTop w:val="0"/>
      <w:marBottom w:val="0"/>
      <w:divBdr>
        <w:top w:val="none" w:sz="0" w:space="0" w:color="auto"/>
        <w:left w:val="none" w:sz="0" w:space="0" w:color="auto"/>
        <w:bottom w:val="none" w:sz="0" w:space="0" w:color="auto"/>
        <w:right w:val="none" w:sz="0" w:space="0" w:color="auto"/>
      </w:divBdr>
    </w:div>
    <w:div w:id="1492022769">
      <w:bodyDiv w:val="1"/>
      <w:marLeft w:val="0"/>
      <w:marRight w:val="0"/>
      <w:marTop w:val="0"/>
      <w:marBottom w:val="0"/>
      <w:divBdr>
        <w:top w:val="none" w:sz="0" w:space="0" w:color="auto"/>
        <w:left w:val="none" w:sz="0" w:space="0" w:color="auto"/>
        <w:bottom w:val="none" w:sz="0" w:space="0" w:color="auto"/>
        <w:right w:val="none" w:sz="0" w:space="0" w:color="auto"/>
      </w:divBdr>
    </w:div>
    <w:div w:id="1565142417">
      <w:bodyDiv w:val="1"/>
      <w:marLeft w:val="0"/>
      <w:marRight w:val="0"/>
      <w:marTop w:val="0"/>
      <w:marBottom w:val="0"/>
      <w:divBdr>
        <w:top w:val="none" w:sz="0" w:space="0" w:color="auto"/>
        <w:left w:val="none" w:sz="0" w:space="0" w:color="auto"/>
        <w:bottom w:val="none" w:sz="0" w:space="0" w:color="auto"/>
        <w:right w:val="none" w:sz="0" w:space="0" w:color="auto"/>
      </w:divBdr>
    </w:div>
    <w:div w:id="1584218485">
      <w:bodyDiv w:val="1"/>
      <w:marLeft w:val="0"/>
      <w:marRight w:val="0"/>
      <w:marTop w:val="0"/>
      <w:marBottom w:val="0"/>
      <w:divBdr>
        <w:top w:val="none" w:sz="0" w:space="0" w:color="auto"/>
        <w:left w:val="none" w:sz="0" w:space="0" w:color="auto"/>
        <w:bottom w:val="none" w:sz="0" w:space="0" w:color="auto"/>
        <w:right w:val="none" w:sz="0" w:space="0" w:color="auto"/>
      </w:divBdr>
    </w:div>
    <w:div w:id="1666319271">
      <w:bodyDiv w:val="1"/>
      <w:marLeft w:val="0"/>
      <w:marRight w:val="0"/>
      <w:marTop w:val="0"/>
      <w:marBottom w:val="0"/>
      <w:divBdr>
        <w:top w:val="none" w:sz="0" w:space="0" w:color="auto"/>
        <w:left w:val="none" w:sz="0" w:space="0" w:color="auto"/>
        <w:bottom w:val="none" w:sz="0" w:space="0" w:color="auto"/>
        <w:right w:val="none" w:sz="0" w:space="0" w:color="auto"/>
      </w:divBdr>
    </w:div>
    <w:div w:id="1798257033">
      <w:bodyDiv w:val="1"/>
      <w:marLeft w:val="0"/>
      <w:marRight w:val="0"/>
      <w:marTop w:val="0"/>
      <w:marBottom w:val="0"/>
      <w:divBdr>
        <w:top w:val="none" w:sz="0" w:space="0" w:color="auto"/>
        <w:left w:val="none" w:sz="0" w:space="0" w:color="auto"/>
        <w:bottom w:val="none" w:sz="0" w:space="0" w:color="auto"/>
        <w:right w:val="none" w:sz="0" w:space="0" w:color="auto"/>
      </w:divBdr>
    </w:div>
    <w:div w:id="1803572316">
      <w:bodyDiv w:val="1"/>
      <w:marLeft w:val="0"/>
      <w:marRight w:val="0"/>
      <w:marTop w:val="0"/>
      <w:marBottom w:val="0"/>
      <w:divBdr>
        <w:top w:val="none" w:sz="0" w:space="0" w:color="auto"/>
        <w:left w:val="none" w:sz="0" w:space="0" w:color="auto"/>
        <w:bottom w:val="none" w:sz="0" w:space="0" w:color="auto"/>
        <w:right w:val="none" w:sz="0" w:space="0" w:color="auto"/>
      </w:divBdr>
    </w:div>
    <w:div w:id="1884973468">
      <w:bodyDiv w:val="1"/>
      <w:marLeft w:val="0"/>
      <w:marRight w:val="0"/>
      <w:marTop w:val="0"/>
      <w:marBottom w:val="0"/>
      <w:divBdr>
        <w:top w:val="none" w:sz="0" w:space="0" w:color="auto"/>
        <w:left w:val="none" w:sz="0" w:space="0" w:color="auto"/>
        <w:bottom w:val="none" w:sz="0" w:space="0" w:color="auto"/>
        <w:right w:val="none" w:sz="0" w:space="0" w:color="auto"/>
      </w:divBdr>
    </w:div>
    <w:div w:id="1900437467">
      <w:bodyDiv w:val="1"/>
      <w:marLeft w:val="0"/>
      <w:marRight w:val="0"/>
      <w:marTop w:val="0"/>
      <w:marBottom w:val="0"/>
      <w:divBdr>
        <w:top w:val="none" w:sz="0" w:space="0" w:color="auto"/>
        <w:left w:val="none" w:sz="0" w:space="0" w:color="auto"/>
        <w:bottom w:val="none" w:sz="0" w:space="0" w:color="auto"/>
        <w:right w:val="none" w:sz="0" w:space="0" w:color="auto"/>
      </w:divBdr>
    </w:div>
    <w:div w:id="21003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tmidhun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lar,lib.v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pand"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DOC06082014\Desktop\krishna%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OC06082014\Documents\krishna%20data%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a:t>Social</a:t>
            </a:r>
            <a:r>
              <a:rPr lang="en-IN" baseline="0"/>
              <a:t> and couple interaction</a:t>
            </a:r>
            <a:endParaRPr lang="en-IN"/>
          </a:p>
        </c:rich>
      </c:tx>
      <c:layout>
        <c:manualLayout>
          <c:xMode val="edge"/>
          <c:yMode val="edge"/>
          <c:x val="4.2237123394988793E-2"/>
          <c:y val="1.9002375296912365E-2"/>
        </c:manualLayout>
      </c:layout>
    </c:title>
    <c:plotArea>
      <c:layout>
        <c:manualLayout>
          <c:layoutTarget val="inner"/>
          <c:xMode val="edge"/>
          <c:yMode val="edge"/>
          <c:x val="0.10466748991957793"/>
          <c:y val="0.13326226145722453"/>
          <c:w val="0.78896929620728273"/>
          <c:h val="0.76386880381045064"/>
        </c:manualLayout>
      </c:layout>
      <c:lineChart>
        <c:grouping val="standard"/>
        <c:ser>
          <c:idx val="0"/>
          <c:order val="0"/>
          <c:tx>
            <c:strRef>
              <c:f>Sheet5!$BO$112:$BO$113</c:f>
              <c:strCache>
                <c:ptCount val="1"/>
                <c:pt idx="0">
                  <c:v>Couple Interaction Male</c:v>
                </c:pt>
              </c:strCache>
            </c:strRef>
          </c:tx>
          <c:marker>
            <c:symbol val="none"/>
          </c:marker>
          <c:cat>
            <c:numRef>
              <c:f>Sheet5!$BN$114:$BN$122</c:f>
              <c:numCache>
                <c:formatCode>General</c:formatCode>
                <c:ptCount val="9"/>
                <c:pt idx="0">
                  <c:v>0.1</c:v>
                </c:pt>
                <c:pt idx="1">
                  <c:v>0.2</c:v>
                </c:pt>
                <c:pt idx="2">
                  <c:v>0.30000000000000032</c:v>
                </c:pt>
                <c:pt idx="3">
                  <c:v>0.4</c:v>
                </c:pt>
                <c:pt idx="4">
                  <c:v>0.5</c:v>
                </c:pt>
                <c:pt idx="5">
                  <c:v>0.60000000000000064</c:v>
                </c:pt>
                <c:pt idx="6">
                  <c:v>0.70000000000000062</c:v>
                </c:pt>
                <c:pt idx="7">
                  <c:v>0.8</c:v>
                </c:pt>
                <c:pt idx="8">
                  <c:v>0.9</c:v>
                </c:pt>
              </c:numCache>
            </c:numRef>
          </c:cat>
          <c:val>
            <c:numRef>
              <c:f>Sheet5!$BO$114:$BO$122</c:f>
              <c:numCache>
                <c:formatCode>General</c:formatCode>
                <c:ptCount val="9"/>
                <c:pt idx="0">
                  <c:v>1.258</c:v>
                </c:pt>
                <c:pt idx="1">
                  <c:v>1.4229999999999905</c:v>
                </c:pt>
                <c:pt idx="2">
                  <c:v>1.6250000000000002</c:v>
                </c:pt>
                <c:pt idx="3">
                  <c:v>1.8120000000000003</c:v>
                </c:pt>
                <c:pt idx="4">
                  <c:v>2.0540000000000003</c:v>
                </c:pt>
                <c:pt idx="5">
                  <c:v>2.2494000000000001</c:v>
                </c:pt>
                <c:pt idx="6">
                  <c:v>2.3581999999999987</c:v>
                </c:pt>
                <c:pt idx="7">
                  <c:v>2.7604000000000002</c:v>
                </c:pt>
                <c:pt idx="8">
                  <c:v>3.1306000000000003</c:v>
                </c:pt>
              </c:numCache>
            </c:numRef>
          </c:val>
        </c:ser>
        <c:ser>
          <c:idx val="1"/>
          <c:order val="1"/>
          <c:tx>
            <c:strRef>
              <c:f>Sheet5!$BP$112:$BP$113</c:f>
              <c:strCache>
                <c:ptCount val="1"/>
                <c:pt idx="0">
                  <c:v>Couple Interaction Female</c:v>
                </c:pt>
              </c:strCache>
            </c:strRef>
          </c:tx>
          <c:marker>
            <c:symbol val="none"/>
          </c:marker>
          <c:cat>
            <c:numRef>
              <c:f>Sheet5!$BN$114:$BN$122</c:f>
              <c:numCache>
                <c:formatCode>General</c:formatCode>
                <c:ptCount val="9"/>
                <c:pt idx="0">
                  <c:v>0.1</c:v>
                </c:pt>
                <c:pt idx="1">
                  <c:v>0.2</c:v>
                </c:pt>
                <c:pt idx="2">
                  <c:v>0.30000000000000032</c:v>
                </c:pt>
                <c:pt idx="3">
                  <c:v>0.4</c:v>
                </c:pt>
                <c:pt idx="4">
                  <c:v>0.5</c:v>
                </c:pt>
                <c:pt idx="5">
                  <c:v>0.60000000000000064</c:v>
                </c:pt>
                <c:pt idx="6">
                  <c:v>0.70000000000000062</c:v>
                </c:pt>
                <c:pt idx="7">
                  <c:v>0.8</c:v>
                </c:pt>
                <c:pt idx="8">
                  <c:v>0.9</c:v>
                </c:pt>
              </c:numCache>
            </c:numRef>
          </c:cat>
          <c:val>
            <c:numRef>
              <c:f>Sheet5!$BP$114:$BP$122</c:f>
              <c:numCache>
                <c:formatCode>General</c:formatCode>
                <c:ptCount val="9"/>
                <c:pt idx="0">
                  <c:v>1.258</c:v>
                </c:pt>
                <c:pt idx="1">
                  <c:v>1.258</c:v>
                </c:pt>
                <c:pt idx="2">
                  <c:v>1.258</c:v>
                </c:pt>
                <c:pt idx="3">
                  <c:v>1.4683999999999935</c:v>
                </c:pt>
                <c:pt idx="4">
                  <c:v>1.6175000000000002</c:v>
                </c:pt>
                <c:pt idx="5">
                  <c:v>1.7204000000000019</c:v>
                </c:pt>
                <c:pt idx="6">
                  <c:v>1.8087</c:v>
                </c:pt>
                <c:pt idx="7">
                  <c:v>2.1419999999999999</c:v>
                </c:pt>
                <c:pt idx="8">
                  <c:v>2.6252</c:v>
                </c:pt>
              </c:numCache>
            </c:numRef>
          </c:val>
        </c:ser>
        <c:ser>
          <c:idx val="2"/>
          <c:order val="2"/>
          <c:tx>
            <c:strRef>
              <c:f>Sheet5!$BQ$112:$BQ$113</c:f>
              <c:strCache>
                <c:ptCount val="1"/>
                <c:pt idx="0">
                  <c:v>External Support Male</c:v>
                </c:pt>
              </c:strCache>
            </c:strRef>
          </c:tx>
          <c:marker>
            <c:symbol val="none"/>
          </c:marker>
          <c:cat>
            <c:numRef>
              <c:f>Sheet5!$BN$114:$BN$122</c:f>
              <c:numCache>
                <c:formatCode>General</c:formatCode>
                <c:ptCount val="9"/>
                <c:pt idx="0">
                  <c:v>0.1</c:v>
                </c:pt>
                <c:pt idx="1">
                  <c:v>0.2</c:v>
                </c:pt>
                <c:pt idx="2">
                  <c:v>0.30000000000000032</c:v>
                </c:pt>
                <c:pt idx="3">
                  <c:v>0.4</c:v>
                </c:pt>
                <c:pt idx="4">
                  <c:v>0.5</c:v>
                </c:pt>
                <c:pt idx="5">
                  <c:v>0.60000000000000064</c:v>
                </c:pt>
                <c:pt idx="6">
                  <c:v>0.70000000000000062</c:v>
                </c:pt>
                <c:pt idx="7">
                  <c:v>0.8</c:v>
                </c:pt>
                <c:pt idx="8">
                  <c:v>0.9</c:v>
                </c:pt>
              </c:numCache>
            </c:numRef>
          </c:cat>
          <c:val>
            <c:numRef>
              <c:f>Sheet5!$BQ$114:$BQ$122</c:f>
              <c:numCache>
                <c:formatCode>General</c:formatCode>
                <c:ptCount val="9"/>
                <c:pt idx="0">
                  <c:v>2.2561</c:v>
                </c:pt>
                <c:pt idx="1">
                  <c:v>2.3579999999999997</c:v>
                </c:pt>
                <c:pt idx="2">
                  <c:v>2.5328999999999842</c:v>
                </c:pt>
                <c:pt idx="3">
                  <c:v>2.6197999999999997</c:v>
                </c:pt>
                <c:pt idx="4">
                  <c:v>2.9504999999999977</c:v>
                </c:pt>
                <c:pt idx="5">
                  <c:v>3.194</c:v>
                </c:pt>
                <c:pt idx="6">
                  <c:v>3.5369999999999977</c:v>
                </c:pt>
                <c:pt idx="7">
                  <c:v>3.7588000000000004</c:v>
                </c:pt>
                <c:pt idx="8">
                  <c:v>4.1033000000000008</c:v>
                </c:pt>
              </c:numCache>
            </c:numRef>
          </c:val>
        </c:ser>
        <c:ser>
          <c:idx val="3"/>
          <c:order val="3"/>
          <c:tx>
            <c:strRef>
              <c:f>Sheet5!$BR$112:$BR$113</c:f>
              <c:strCache>
                <c:ptCount val="1"/>
                <c:pt idx="0">
                  <c:v>External Support Female</c:v>
                </c:pt>
              </c:strCache>
            </c:strRef>
          </c:tx>
          <c:marker>
            <c:symbol val="none"/>
          </c:marker>
          <c:cat>
            <c:numRef>
              <c:f>Sheet5!$BN$114:$BN$122</c:f>
              <c:numCache>
                <c:formatCode>General</c:formatCode>
                <c:ptCount val="9"/>
                <c:pt idx="0">
                  <c:v>0.1</c:v>
                </c:pt>
                <c:pt idx="1">
                  <c:v>0.2</c:v>
                </c:pt>
                <c:pt idx="2">
                  <c:v>0.30000000000000032</c:v>
                </c:pt>
                <c:pt idx="3">
                  <c:v>0.4</c:v>
                </c:pt>
                <c:pt idx="4">
                  <c:v>0.5</c:v>
                </c:pt>
                <c:pt idx="5">
                  <c:v>0.60000000000000064</c:v>
                </c:pt>
                <c:pt idx="6">
                  <c:v>0.70000000000000062</c:v>
                </c:pt>
                <c:pt idx="7">
                  <c:v>0.8</c:v>
                </c:pt>
                <c:pt idx="8">
                  <c:v>0.9</c:v>
                </c:pt>
              </c:numCache>
            </c:numRef>
          </c:cat>
          <c:val>
            <c:numRef>
              <c:f>Sheet5!$BR$114:$BR$122</c:f>
              <c:numCache>
                <c:formatCode>General</c:formatCode>
                <c:ptCount val="9"/>
                <c:pt idx="0">
                  <c:v>1.8186</c:v>
                </c:pt>
                <c:pt idx="1">
                  <c:v>2.2334000000000001</c:v>
                </c:pt>
                <c:pt idx="2">
                  <c:v>2.5432000000000001</c:v>
                </c:pt>
                <c:pt idx="3">
                  <c:v>2.9330000000000003</c:v>
                </c:pt>
                <c:pt idx="4">
                  <c:v>3.3154999999999819</c:v>
                </c:pt>
                <c:pt idx="5">
                  <c:v>3.573</c:v>
                </c:pt>
                <c:pt idx="6">
                  <c:v>3.71</c:v>
                </c:pt>
                <c:pt idx="7">
                  <c:v>3.8</c:v>
                </c:pt>
                <c:pt idx="8">
                  <c:v>4.2760000000000034</c:v>
                </c:pt>
              </c:numCache>
            </c:numRef>
          </c:val>
        </c:ser>
        <c:ser>
          <c:idx val="4"/>
          <c:order val="4"/>
          <c:tx>
            <c:strRef>
              <c:f>Sheet5!$BS$112:$BS$113</c:f>
              <c:strCache>
                <c:ptCount val="1"/>
                <c:pt idx="0">
                  <c:v>Infertility complex Male</c:v>
                </c:pt>
              </c:strCache>
            </c:strRef>
          </c:tx>
          <c:marker>
            <c:symbol val="none"/>
          </c:marker>
          <c:cat>
            <c:numRef>
              <c:f>Sheet5!$BN$114:$BN$122</c:f>
              <c:numCache>
                <c:formatCode>General</c:formatCode>
                <c:ptCount val="9"/>
                <c:pt idx="0">
                  <c:v>0.1</c:v>
                </c:pt>
                <c:pt idx="1">
                  <c:v>0.2</c:v>
                </c:pt>
                <c:pt idx="2">
                  <c:v>0.30000000000000032</c:v>
                </c:pt>
                <c:pt idx="3">
                  <c:v>0.4</c:v>
                </c:pt>
                <c:pt idx="4">
                  <c:v>0.5</c:v>
                </c:pt>
                <c:pt idx="5">
                  <c:v>0.60000000000000064</c:v>
                </c:pt>
                <c:pt idx="6">
                  <c:v>0.70000000000000062</c:v>
                </c:pt>
                <c:pt idx="7">
                  <c:v>0.8</c:v>
                </c:pt>
                <c:pt idx="8">
                  <c:v>0.9</c:v>
                </c:pt>
              </c:numCache>
            </c:numRef>
          </c:cat>
          <c:val>
            <c:numRef>
              <c:f>Sheet5!$BS$114:$BS$122</c:f>
              <c:numCache>
                <c:formatCode>General</c:formatCode>
                <c:ptCount val="9"/>
                <c:pt idx="0">
                  <c:v>4.1019999999999985</c:v>
                </c:pt>
                <c:pt idx="1">
                  <c:v>4.8637999999999995</c:v>
                </c:pt>
                <c:pt idx="2">
                  <c:v>5.3629999999999765</c:v>
                </c:pt>
                <c:pt idx="3">
                  <c:v>5.3890000000000002</c:v>
                </c:pt>
                <c:pt idx="4">
                  <c:v>5.7574999999999985</c:v>
                </c:pt>
                <c:pt idx="5">
                  <c:v>5.907</c:v>
                </c:pt>
                <c:pt idx="6">
                  <c:v>6.1460000000000008</c:v>
                </c:pt>
                <c:pt idx="7">
                  <c:v>6.4050000000000002</c:v>
                </c:pt>
                <c:pt idx="8">
                  <c:v>6.4050000000000002</c:v>
                </c:pt>
              </c:numCache>
            </c:numRef>
          </c:val>
        </c:ser>
        <c:ser>
          <c:idx val="5"/>
          <c:order val="5"/>
          <c:tx>
            <c:strRef>
              <c:f>Sheet5!$BT$112:$BT$113</c:f>
              <c:strCache>
                <c:ptCount val="1"/>
                <c:pt idx="0">
                  <c:v>Infertility complex Female</c:v>
                </c:pt>
              </c:strCache>
            </c:strRef>
          </c:tx>
          <c:marker>
            <c:symbol val="none"/>
          </c:marker>
          <c:cat>
            <c:numRef>
              <c:f>Sheet5!$BN$114:$BN$122</c:f>
              <c:numCache>
                <c:formatCode>General</c:formatCode>
                <c:ptCount val="9"/>
                <c:pt idx="0">
                  <c:v>0.1</c:v>
                </c:pt>
                <c:pt idx="1">
                  <c:v>0.2</c:v>
                </c:pt>
                <c:pt idx="2">
                  <c:v>0.30000000000000032</c:v>
                </c:pt>
                <c:pt idx="3">
                  <c:v>0.4</c:v>
                </c:pt>
                <c:pt idx="4">
                  <c:v>0.5</c:v>
                </c:pt>
                <c:pt idx="5">
                  <c:v>0.60000000000000064</c:v>
                </c:pt>
                <c:pt idx="6">
                  <c:v>0.70000000000000062</c:v>
                </c:pt>
                <c:pt idx="7">
                  <c:v>0.8</c:v>
                </c:pt>
                <c:pt idx="8">
                  <c:v>0.9</c:v>
                </c:pt>
              </c:numCache>
            </c:numRef>
          </c:cat>
          <c:val>
            <c:numRef>
              <c:f>Sheet5!$BT$114:$BT$122</c:f>
              <c:numCache>
                <c:formatCode>General</c:formatCode>
                <c:ptCount val="9"/>
                <c:pt idx="0">
                  <c:v>4.8575999999999855</c:v>
                </c:pt>
                <c:pt idx="1">
                  <c:v>5.3569999999999975</c:v>
                </c:pt>
                <c:pt idx="2">
                  <c:v>5.5580999999999996</c:v>
                </c:pt>
                <c:pt idx="3">
                  <c:v>5.8810000000000002</c:v>
                </c:pt>
                <c:pt idx="4">
                  <c:v>5.8870000000000005</c:v>
                </c:pt>
                <c:pt idx="5">
                  <c:v>6.1460000000000008</c:v>
                </c:pt>
                <c:pt idx="6">
                  <c:v>6.4050000000000002</c:v>
                </c:pt>
                <c:pt idx="7">
                  <c:v>6.4050000000000002</c:v>
                </c:pt>
                <c:pt idx="8">
                  <c:v>6.4050000000000002</c:v>
                </c:pt>
              </c:numCache>
            </c:numRef>
          </c:val>
        </c:ser>
        <c:marker val="1"/>
        <c:axId val="63769600"/>
        <c:axId val="63791872"/>
      </c:lineChart>
      <c:catAx>
        <c:axId val="63769600"/>
        <c:scaling>
          <c:orientation val="minMax"/>
        </c:scaling>
        <c:axPos val="b"/>
        <c:numFmt formatCode="General" sourceLinked="1"/>
        <c:majorTickMark val="none"/>
        <c:tickLblPos val="nextTo"/>
        <c:crossAx val="63791872"/>
        <c:crosses val="autoZero"/>
        <c:auto val="1"/>
        <c:lblAlgn val="ctr"/>
        <c:lblOffset val="100"/>
      </c:catAx>
      <c:valAx>
        <c:axId val="63791872"/>
        <c:scaling>
          <c:orientation val="minMax"/>
        </c:scaling>
        <c:axPos val="l"/>
        <c:majorGridlines/>
        <c:title>
          <c:tx>
            <c:rich>
              <a:bodyPr/>
              <a:lstStyle/>
              <a:p>
                <a:pPr>
                  <a:defRPr/>
                </a:pPr>
                <a:r>
                  <a:rPr lang="en-IN"/>
                  <a:t>opinion</a:t>
                </a:r>
              </a:p>
            </c:rich>
          </c:tx>
        </c:title>
        <c:numFmt formatCode="General" sourceLinked="1"/>
        <c:majorTickMark val="none"/>
        <c:tickLblPos val="nextTo"/>
        <c:crossAx val="63769600"/>
        <c:crosses val="autoZero"/>
        <c:crossBetween val="between"/>
      </c:valAx>
    </c:plotArea>
    <c:legend>
      <c:legendPos val="r"/>
      <c:layout>
        <c:manualLayout>
          <c:xMode val="edge"/>
          <c:yMode val="edge"/>
          <c:x val="0.67778518410325184"/>
          <c:y val="1.6195659628057336E-2"/>
          <c:w val="0.30872409077027485"/>
          <c:h val="0.27710999307984746"/>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5"/>
  <c:chart>
    <c:title>
      <c:tx>
        <c:rich>
          <a:bodyPr/>
          <a:lstStyle/>
          <a:p>
            <a:pPr>
              <a:defRPr/>
            </a:pPr>
            <a:r>
              <a:rPr lang="en-US"/>
              <a:t>Quality of Life</a:t>
            </a:r>
          </a:p>
        </c:rich>
      </c:tx>
    </c:title>
    <c:view3D>
      <c:rAngAx val="1"/>
    </c:view3D>
    <c:plotArea>
      <c:layout/>
      <c:bar3DChart>
        <c:barDir val="col"/>
        <c:grouping val="clustered"/>
        <c:ser>
          <c:idx val="0"/>
          <c:order val="0"/>
          <c:tx>
            <c:strRef>
              <c:f>Sheet8!$AL$67</c:f>
              <c:strCache>
                <c:ptCount val="1"/>
                <c:pt idx="0">
                  <c:v>Couple</c:v>
                </c:pt>
              </c:strCache>
            </c:strRef>
          </c:tx>
          <c:dLbls>
            <c:showVal val="1"/>
          </c:dLbls>
          <c:cat>
            <c:strRef>
              <c:f>Sheet8!$AM$66:$AQ$66</c:f>
              <c:strCache>
                <c:ptCount val="5"/>
                <c:pt idx="0">
                  <c:v>Excellent</c:v>
                </c:pt>
                <c:pt idx="1">
                  <c:v>Fair</c:v>
                </c:pt>
                <c:pt idx="2">
                  <c:v>Moderate</c:v>
                </c:pt>
                <c:pt idx="3">
                  <c:v>Desperate</c:v>
                </c:pt>
                <c:pt idx="4">
                  <c:v>Bad</c:v>
                </c:pt>
              </c:strCache>
            </c:strRef>
          </c:cat>
          <c:val>
            <c:numRef>
              <c:f>Sheet8!$AM$67:$AQ$67</c:f>
              <c:numCache>
                <c:formatCode>General</c:formatCode>
                <c:ptCount val="5"/>
                <c:pt idx="0">
                  <c:v>0</c:v>
                </c:pt>
                <c:pt idx="1">
                  <c:v>8</c:v>
                </c:pt>
                <c:pt idx="2">
                  <c:v>81</c:v>
                </c:pt>
                <c:pt idx="3">
                  <c:v>11</c:v>
                </c:pt>
                <c:pt idx="4">
                  <c:v>0</c:v>
                </c:pt>
              </c:numCache>
            </c:numRef>
          </c:val>
        </c:ser>
        <c:shape val="box"/>
        <c:axId val="63804928"/>
        <c:axId val="63806464"/>
        <c:axId val="0"/>
      </c:bar3DChart>
      <c:catAx>
        <c:axId val="63804928"/>
        <c:scaling>
          <c:orientation val="minMax"/>
        </c:scaling>
        <c:axPos val="b"/>
        <c:tickLblPos val="nextTo"/>
        <c:crossAx val="63806464"/>
        <c:crosses val="autoZero"/>
        <c:auto val="1"/>
        <c:lblAlgn val="ctr"/>
        <c:lblOffset val="100"/>
      </c:catAx>
      <c:valAx>
        <c:axId val="63806464"/>
        <c:scaling>
          <c:orientation val="minMax"/>
        </c:scaling>
        <c:axPos val="l"/>
        <c:majorGridlines/>
        <c:numFmt formatCode="General" sourceLinked="1"/>
        <c:tickLblPos val="nextTo"/>
        <c:crossAx val="6380492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7523-261C-40A3-9BF5-9FD11561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13</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59</cp:revision>
  <dcterms:created xsi:type="dcterms:W3CDTF">2014-09-27T04:03:00Z</dcterms:created>
  <dcterms:modified xsi:type="dcterms:W3CDTF">2014-10-09T09:30:00Z</dcterms:modified>
</cp:coreProperties>
</file>