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D07" w:rsidRPr="00336D63" w:rsidRDefault="00FF6D07" w:rsidP="00653DAB">
      <w:pPr>
        <w:spacing w:before="120" w:after="120"/>
        <w:rPr>
          <w:rFonts w:ascii="Times New Roman" w:eastAsiaTheme="minorEastAsia" w:hAnsi="Times New Roman" w:cs="Times New Roman"/>
          <w:sz w:val="28"/>
          <w:szCs w:val="28"/>
          <w:lang w:val="en-US"/>
        </w:rPr>
      </w:pPr>
    </w:p>
    <w:p w:rsidR="002F79A4" w:rsidRPr="00336D63" w:rsidRDefault="00C90E87" w:rsidP="00653DAB">
      <w:pPr>
        <w:spacing w:before="120" w:after="120"/>
        <w:jc w:val="center"/>
        <w:rPr>
          <w:rFonts w:ascii="Times New Roman" w:eastAsiaTheme="minorEastAsia" w:hAnsi="Times New Roman" w:cs="Times New Roman"/>
          <w:sz w:val="28"/>
          <w:szCs w:val="28"/>
          <w:lang w:val="en-US"/>
        </w:rPr>
      </w:pPr>
      <w:r w:rsidRPr="00336D63">
        <w:rPr>
          <w:rFonts w:ascii="Times New Roman" w:eastAsiaTheme="minorEastAsia" w:hAnsi="Times New Roman" w:cs="Times New Roman"/>
          <w:sz w:val="28"/>
          <w:szCs w:val="28"/>
          <w:lang w:val="en-US"/>
        </w:rPr>
        <w:t xml:space="preserve">Loss Given </w:t>
      </w:r>
      <w:r w:rsidR="00FD79BF" w:rsidRPr="00336D63">
        <w:rPr>
          <w:rFonts w:ascii="Times New Roman" w:eastAsiaTheme="minorEastAsia" w:hAnsi="Times New Roman" w:cs="Times New Roman"/>
          <w:sz w:val="28"/>
          <w:szCs w:val="28"/>
          <w:lang w:val="en-US"/>
        </w:rPr>
        <w:t>Default: Estimating</w:t>
      </w:r>
      <w:r w:rsidRPr="00336D63">
        <w:rPr>
          <w:rFonts w:ascii="Times New Roman" w:eastAsiaTheme="minorEastAsia" w:hAnsi="Times New Roman" w:cs="Times New Roman"/>
          <w:sz w:val="28"/>
          <w:szCs w:val="28"/>
          <w:lang w:val="en-US"/>
        </w:rPr>
        <w:t xml:space="preserve"> by analyzing the distribution of credit assets </w:t>
      </w:r>
      <w:r w:rsidR="00FD79BF" w:rsidRPr="00336D63">
        <w:rPr>
          <w:rFonts w:ascii="Times New Roman" w:eastAsiaTheme="minorEastAsia" w:hAnsi="Times New Roman" w:cs="Times New Roman"/>
          <w:sz w:val="28"/>
          <w:szCs w:val="28"/>
          <w:lang w:val="en-US"/>
        </w:rPr>
        <w:t>and Validation</w:t>
      </w:r>
    </w:p>
    <w:p w:rsidR="00B8669B" w:rsidRPr="00336D63" w:rsidRDefault="00B8669B" w:rsidP="00653DAB">
      <w:pPr>
        <w:spacing w:before="120" w:after="120"/>
        <w:jc w:val="center"/>
        <w:rPr>
          <w:rFonts w:ascii="Times New Roman" w:eastAsiaTheme="minorEastAsia" w:hAnsi="Times New Roman" w:cs="Times New Roman"/>
          <w:color w:val="FF0000"/>
          <w:sz w:val="28"/>
          <w:szCs w:val="28"/>
          <w:lang w:val="en-US"/>
        </w:rPr>
      </w:pPr>
    </w:p>
    <w:p w:rsidR="002F79A4" w:rsidRPr="00336D63" w:rsidRDefault="008B6211" w:rsidP="00653DAB">
      <w:pPr>
        <w:spacing w:before="120" w:after="120"/>
        <w:jc w:val="center"/>
        <w:rPr>
          <w:rFonts w:ascii="Times New Roman" w:eastAsiaTheme="minorEastAsia" w:hAnsi="Times New Roman" w:cs="Times New Roman"/>
          <w:color w:val="000000" w:themeColor="text1"/>
          <w:sz w:val="24"/>
          <w:szCs w:val="24"/>
          <w:lang w:val="en-US"/>
        </w:rPr>
      </w:pPr>
      <w:smartTag w:uri="urn:schemas:contacts" w:element="GivenName">
        <w:r w:rsidRPr="00336D63">
          <w:rPr>
            <w:rFonts w:ascii="Times New Roman" w:eastAsiaTheme="minorEastAsia" w:hAnsi="Times New Roman" w:cs="Times New Roman"/>
            <w:color w:val="000000" w:themeColor="text1"/>
            <w:sz w:val="24"/>
            <w:szCs w:val="24"/>
            <w:lang w:val="en-US"/>
          </w:rPr>
          <w:t>Mustapha</w:t>
        </w:r>
      </w:smartTag>
      <w:r w:rsidRPr="00336D63">
        <w:rPr>
          <w:rFonts w:ascii="Times New Roman" w:eastAsiaTheme="minorEastAsia" w:hAnsi="Times New Roman" w:cs="Times New Roman"/>
          <w:color w:val="000000" w:themeColor="text1"/>
          <w:sz w:val="24"/>
          <w:szCs w:val="24"/>
          <w:lang w:val="en-US"/>
        </w:rPr>
        <w:t xml:space="preserve"> </w:t>
      </w:r>
      <w:smartTag w:uri="urn:schemas:contacts" w:element="Sn">
        <w:r w:rsidRPr="00336D63">
          <w:rPr>
            <w:rFonts w:ascii="Times New Roman" w:eastAsiaTheme="minorEastAsia" w:hAnsi="Times New Roman" w:cs="Times New Roman"/>
            <w:color w:val="000000" w:themeColor="text1"/>
            <w:sz w:val="24"/>
            <w:szCs w:val="24"/>
            <w:lang w:val="en-US"/>
          </w:rPr>
          <w:t>AMMARI</w:t>
        </w:r>
      </w:smartTag>
      <w:r w:rsidRPr="00336D63">
        <w:rPr>
          <w:rFonts w:ascii="Times New Roman" w:eastAsiaTheme="minorEastAsia" w:hAnsi="Times New Roman" w:cs="Times New Roman"/>
          <w:color w:val="000000" w:themeColor="text1"/>
          <w:sz w:val="24"/>
          <w:szCs w:val="24"/>
          <w:lang w:val="en-US"/>
        </w:rPr>
        <w:t xml:space="preserve">* &amp; </w:t>
      </w:r>
      <w:smartTag w:uri="urn:schemas-microsoft-com:office:smarttags" w:element="PersonName">
        <w:smartTag w:uri="urn:schemas:contacts" w:element="GivenName">
          <w:r w:rsidRPr="00336D63">
            <w:rPr>
              <w:rFonts w:ascii="Times New Roman" w:eastAsiaTheme="minorEastAsia" w:hAnsi="Times New Roman" w:cs="Times New Roman"/>
              <w:color w:val="000000" w:themeColor="text1"/>
              <w:sz w:val="24"/>
              <w:szCs w:val="24"/>
              <w:lang w:val="en-US"/>
            </w:rPr>
            <w:t>Ghizlane</w:t>
          </w:r>
        </w:smartTag>
        <w:r w:rsidRPr="00336D63">
          <w:rPr>
            <w:rFonts w:ascii="Times New Roman" w:eastAsiaTheme="minorEastAsia" w:hAnsi="Times New Roman" w:cs="Times New Roman"/>
            <w:color w:val="000000" w:themeColor="text1"/>
            <w:sz w:val="24"/>
            <w:szCs w:val="24"/>
            <w:lang w:val="en-US"/>
          </w:rPr>
          <w:t xml:space="preserve"> </w:t>
        </w:r>
        <w:smartTag w:uri="urn:schemas:contacts" w:element="Sn">
          <w:r w:rsidRPr="00336D63">
            <w:rPr>
              <w:rFonts w:ascii="Times New Roman" w:eastAsiaTheme="minorEastAsia" w:hAnsi="Times New Roman" w:cs="Times New Roman"/>
              <w:color w:val="000000" w:themeColor="text1"/>
              <w:sz w:val="24"/>
              <w:szCs w:val="24"/>
              <w:lang w:val="en-US"/>
            </w:rPr>
            <w:t>LAKHNATI</w:t>
          </w:r>
        </w:smartTag>
      </w:smartTag>
      <w:r w:rsidRPr="00336D63">
        <w:rPr>
          <w:rFonts w:ascii="Times New Roman" w:eastAsiaTheme="minorEastAsia" w:hAnsi="Times New Roman" w:cs="Times New Roman"/>
          <w:color w:val="000000" w:themeColor="text1"/>
          <w:sz w:val="24"/>
          <w:szCs w:val="24"/>
          <w:lang w:val="en-US"/>
        </w:rPr>
        <w:t>**</w:t>
      </w:r>
    </w:p>
    <w:p w:rsidR="00B8669B" w:rsidRPr="00336D63" w:rsidRDefault="00B8669B" w:rsidP="00653DAB">
      <w:pPr>
        <w:autoSpaceDE w:val="0"/>
        <w:autoSpaceDN w:val="0"/>
        <w:adjustRightInd w:val="0"/>
        <w:spacing w:after="0"/>
        <w:jc w:val="center"/>
        <w:rPr>
          <w:rFonts w:ascii="Times New Roman" w:hAnsi="Times New Roman" w:cs="Times New Roman"/>
          <w:color w:val="000000" w:themeColor="text1"/>
          <w:sz w:val="16"/>
          <w:szCs w:val="16"/>
          <w:lang w:val="en-US"/>
        </w:rPr>
      </w:pPr>
      <w:r w:rsidRPr="00336D63">
        <w:rPr>
          <w:rFonts w:ascii="Times New Roman" w:hAnsi="Times New Roman" w:cs="Times New Roman"/>
          <w:color w:val="000000" w:themeColor="text1"/>
          <w:lang w:val="en-US"/>
        </w:rPr>
        <w:t>*PHD student,</w:t>
      </w:r>
      <w:r w:rsidRPr="00336D63">
        <w:rPr>
          <w:rFonts w:ascii="Times New Roman" w:hAnsi="Times New Roman" w:cs="Times New Roman"/>
          <w:color w:val="000000" w:themeColor="text1"/>
          <w:sz w:val="16"/>
          <w:szCs w:val="16"/>
          <w:lang w:val="en-US"/>
        </w:rPr>
        <w:t xml:space="preserve"> National School of Applied Sciences (ENSA), </w:t>
      </w:r>
      <w:smartTag w:uri="urn:schemas:contacts" w:element="Sn">
        <w:r w:rsidRPr="00336D63">
          <w:rPr>
            <w:rFonts w:ascii="Times New Roman" w:hAnsi="Times New Roman" w:cs="Times New Roman"/>
            <w:color w:val="000000" w:themeColor="text1"/>
            <w:sz w:val="16"/>
            <w:szCs w:val="16"/>
            <w:lang w:val="en-US"/>
          </w:rPr>
          <w:t>IBN Zohr</w:t>
        </w:r>
      </w:smartTag>
      <w:r w:rsidRPr="00336D63">
        <w:rPr>
          <w:rFonts w:ascii="Times New Roman" w:hAnsi="Times New Roman" w:cs="Times New Roman"/>
          <w:color w:val="000000" w:themeColor="text1"/>
          <w:sz w:val="16"/>
          <w:szCs w:val="16"/>
          <w:lang w:val="en-US"/>
        </w:rPr>
        <w:t xml:space="preserve"> </w:t>
      </w:r>
      <w:smartTag w:uri="urn:schemas-microsoft-com:office:smarttags" w:element="place">
        <w:smartTag w:uri="urn:schemas-microsoft-com:office:smarttags" w:element="City">
          <w:r w:rsidRPr="00336D63">
            <w:rPr>
              <w:rFonts w:ascii="Times New Roman" w:hAnsi="Times New Roman" w:cs="Times New Roman"/>
              <w:color w:val="000000" w:themeColor="text1"/>
              <w:sz w:val="16"/>
              <w:szCs w:val="16"/>
              <w:lang w:val="en-US"/>
            </w:rPr>
            <w:t>Agadir</w:t>
          </w:r>
        </w:smartTag>
        <w:r w:rsidRPr="00336D63">
          <w:rPr>
            <w:rFonts w:ascii="Times New Roman" w:hAnsi="Times New Roman" w:cs="Times New Roman"/>
            <w:color w:val="000000" w:themeColor="text1"/>
            <w:sz w:val="16"/>
            <w:szCs w:val="16"/>
            <w:lang w:val="en-US"/>
          </w:rPr>
          <w:t xml:space="preserve"> </w:t>
        </w:r>
        <w:smartTag w:uri="urn:schemas-microsoft-com:office:smarttags" w:element="phone">
          <w:smartTagPr>
            <w:attr w:uri="urn:schemas-microsoft-com:office:office" w:name="ls" w:val="trans"/>
          </w:smartTagPr>
          <w:smartTag w:uri="urn:schemas-microsoft-com:office:smarttags" w:element="PostalCode">
            <w:r w:rsidRPr="00336D63">
              <w:rPr>
                <w:rFonts w:ascii="Times New Roman" w:hAnsi="Times New Roman" w:cs="Times New Roman"/>
                <w:color w:val="000000" w:themeColor="text1"/>
                <w:sz w:val="16"/>
                <w:szCs w:val="16"/>
                <w:lang w:val="en-US"/>
              </w:rPr>
              <w:t>80350</w:t>
            </w:r>
          </w:smartTag>
        </w:smartTag>
        <w:r w:rsidRPr="00336D63">
          <w:rPr>
            <w:rFonts w:ascii="Times New Roman" w:hAnsi="Times New Roman" w:cs="Times New Roman"/>
            <w:color w:val="000000" w:themeColor="text1"/>
            <w:sz w:val="16"/>
            <w:szCs w:val="16"/>
            <w:lang w:val="en-US"/>
          </w:rPr>
          <w:t xml:space="preserve">, </w:t>
        </w:r>
        <w:smartTag w:uri="urn:schemas-microsoft-com:office:smarttags" w:element="country-region">
          <w:r w:rsidRPr="00336D63">
            <w:rPr>
              <w:rFonts w:ascii="Times New Roman" w:hAnsi="Times New Roman" w:cs="Times New Roman"/>
              <w:color w:val="000000" w:themeColor="text1"/>
              <w:sz w:val="16"/>
              <w:szCs w:val="16"/>
              <w:lang w:val="en-US"/>
            </w:rPr>
            <w:t>Morocco</w:t>
          </w:r>
        </w:smartTag>
      </w:smartTag>
    </w:p>
    <w:p w:rsidR="00B8669B" w:rsidRPr="00336D63" w:rsidRDefault="00B8669B" w:rsidP="00653DAB">
      <w:pPr>
        <w:pStyle w:val="Pieddepage"/>
        <w:spacing w:line="276" w:lineRule="auto"/>
        <w:jc w:val="center"/>
        <w:rPr>
          <w:rFonts w:ascii="Times New Roman" w:hAnsi="Times New Roman" w:cs="Times New Roman"/>
          <w:color w:val="000000" w:themeColor="text1"/>
          <w:sz w:val="16"/>
          <w:szCs w:val="16"/>
        </w:rPr>
      </w:pPr>
      <w:r w:rsidRPr="00336D63">
        <w:rPr>
          <w:rFonts w:ascii="Times New Roman" w:hAnsi="Times New Roman" w:cs="Times New Roman"/>
          <w:color w:val="000000" w:themeColor="text1"/>
          <w:sz w:val="16"/>
          <w:szCs w:val="16"/>
        </w:rPr>
        <w:t xml:space="preserve">E-mail: </w:t>
      </w:r>
      <w:hyperlink r:id="rId7" w:history="1">
        <w:r w:rsidR="00E13AA8" w:rsidRPr="00336D63">
          <w:rPr>
            <w:rStyle w:val="Lienhypertexte"/>
            <w:rFonts w:ascii="Times New Roman" w:hAnsi="Times New Roman" w:cs="Times New Roman"/>
            <w:sz w:val="16"/>
            <w:szCs w:val="16"/>
          </w:rPr>
          <w:t>ammari.mustapha@gmail.com</w:t>
        </w:r>
      </w:hyperlink>
    </w:p>
    <w:p w:rsidR="00E13AA8" w:rsidRPr="00336D63" w:rsidRDefault="00E13AA8" w:rsidP="00653DAB">
      <w:pPr>
        <w:pStyle w:val="Pieddepage"/>
        <w:spacing w:line="276" w:lineRule="auto"/>
        <w:jc w:val="center"/>
        <w:rPr>
          <w:rFonts w:ascii="Times New Roman" w:hAnsi="Times New Roman" w:cs="Times New Roman"/>
          <w:color w:val="000000" w:themeColor="text1"/>
        </w:rPr>
      </w:pPr>
    </w:p>
    <w:p w:rsidR="00B8669B" w:rsidRPr="00336D63" w:rsidRDefault="00B8669B" w:rsidP="00653DAB">
      <w:pPr>
        <w:autoSpaceDE w:val="0"/>
        <w:autoSpaceDN w:val="0"/>
        <w:adjustRightInd w:val="0"/>
        <w:spacing w:after="0"/>
        <w:jc w:val="center"/>
        <w:rPr>
          <w:rFonts w:ascii="Times New Roman" w:hAnsi="Times New Roman" w:cs="Times New Roman"/>
          <w:color w:val="000000" w:themeColor="text1"/>
          <w:sz w:val="16"/>
          <w:szCs w:val="16"/>
          <w:lang w:val="en-US"/>
        </w:rPr>
      </w:pPr>
      <w:r w:rsidRPr="00336D63">
        <w:rPr>
          <w:rFonts w:ascii="Times New Roman" w:hAnsi="Times New Roman" w:cs="Times New Roman"/>
          <w:color w:val="000000" w:themeColor="text1"/>
          <w:lang w:val="en-US"/>
        </w:rPr>
        <w:t>**</w:t>
      </w:r>
      <w:r w:rsidR="00336D63" w:rsidRPr="00336D63">
        <w:rPr>
          <w:rFonts w:ascii="Times New Roman" w:hAnsi="Times New Roman" w:cs="Times New Roman"/>
          <w:color w:val="000000" w:themeColor="text1"/>
          <w:lang w:val="en-US"/>
        </w:rPr>
        <w:t>Professor</w:t>
      </w:r>
      <w:r w:rsidR="00336D63" w:rsidRPr="00336D63">
        <w:rPr>
          <w:rFonts w:ascii="Times New Roman" w:hAnsi="Times New Roman" w:cs="Times New Roman"/>
          <w:color w:val="000000" w:themeColor="text1"/>
          <w:sz w:val="16"/>
          <w:szCs w:val="16"/>
          <w:lang w:val="en-US"/>
        </w:rPr>
        <w:t>,</w:t>
      </w:r>
      <w:r w:rsidRPr="00336D63">
        <w:rPr>
          <w:rFonts w:ascii="Times New Roman" w:hAnsi="Times New Roman" w:cs="Times New Roman"/>
          <w:color w:val="000000" w:themeColor="text1"/>
          <w:sz w:val="16"/>
          <w:szCs w:val="16"/>
          <w:lang w:val="en-US"/>
        </w:rPr>
        <w:t xml:space="preserve"> </w:t>
      </w:r>
      <w:smartTag w:uri="urn:schemas-microsoft-com:office:smarttags" w:element="PlaceName">
        <w:r w:rsidRPr="00336D63">
          <w:rPr>
            <w:rFonts w:ascii="Times New Roman" w:hAnsi="Times New Roman" w:cs="Times New Roman"/>
            <w:color w:val="000000" w:themeColor="text1"/>
            <w:sz w:val="16"/>
            <w:szCs w:val="16"/>
            <w:lang w:val="en-US"/>
          </w:rPr>
          <w:t>National</w:t>
        </w:r>
      </w:smartTag>
      <w:r w:rsidRPr="00336D63">
        <w:rPr>
          <w:rFonts w:ascii="Times New Roman" w:hAnsi="Times New Roman" w:cs="Times New Roman"/>
          <w:color w:val="000000" w:themeColor="text1"/>
          <w:sz w:val="16"/>
          <w:szCs w:val="16"/>
          <w:lang w:val="en-US"/>
        </w:rPr>
        <w:t xml:space="preserve"> </w:t>
      </w:r>
      <w:smartTag w:uri="urn:schemas-microsoft-com:office:smarttags" w:element="PlaceType">
        <w:r w:rsidRPr="00336D63">
          <w:rPr>
            <w:rFonts w:ascii="Times New Roman" w:hAnsi="Times New Roman" w:cs="Times New Roman"/>
            <w:color w:val="000000" w:themeColor="text1"/>
            <w:sz w:val="16"/>
            <w:szCs w:val="16"/>
            <w:lang w:val="en-US"/>
          </w:rPr>
          <w:t>School</w:t>
        </w:r>
      </w:smartTag>
      <w:r w:rsidRPr="00336D63">
        <w:rPr>
          <w:rFonts w:ascii="Times New Roman" w:hAnsi="Times New Roman" w:cs="Times New Roman"/>
          <w:color w:val="000000" w:themeColor="text1"/>
          <w:sz w:val="16"/>
          <w:szCs w:val="16"/>
          <w:lang w:val="en-US"/>
        </w:rPr>
        <w:t xml:space="preserve"> of Applied Sciences (ENSA), </w:t>
      </w:r>
      <w:smartTag w:uri="urn:schemas:contacts" w:element="Sn">
        <w:r w:rsidRPr="00336D63">
          <w:rPr>
            <w:rFonts w:ascii="Times New Roman" w:hAnsi="Times New Roman" w:cs="Times New Roman"/>
            <w:color w:val="000000" w:themeColor="text1"/>
            <w:sz w:val="16"/>
            <w:szCs w:val="16"/>
            <w:lang w:val="en-US"/>
          </w:rPr>
          <w:t>IBN Zohr</w:t>
        </w:r>
      </w:smartTag>
      <w:r w:rsidRPr="00336D63">
        <w:rPr>
          <w:rFonts w:ascii="Times New Roman" w:hAnsi="Times New Roman" w:cs="Times New Roman"/>
          <w:color w:val="000000" w:themeColor="text1"/>
          <w:sz w:val="16"/>
          <w:szCs w:val="16"/>
          <w:lang w:val="en-US"/>
        </w:rPr>
        <w:t xml:space="preserve"> </w:t>
      </w:r>
      <w:smartTag w:uri="urn:schemas-microsoft-com:office:smarttags" w:element="place">
        <w:smartTag w:uri="urn:schemas-microsoft-com:office:smarttags" w:element="City">
          <w:r w:rsidRPr="00336D63">
            <w:rPr>
              <w:rFonts w:ascii="Times New Roman" w:hAnsi="Times New Roman" w:cs="Times New Roman"/>
              <w:color w:val="000000" w:themeColor="text1"/>
              <w:sz w:val="16"/>
              <w:szCs w:val="16"/>
              <w:lang w:val="en-US"/>
            </w:rPr>
            <w:t>Agadir</w:t>
          </w:r>
        </w:smartTag>
        <w:r w:rsidRPr="00336D63">
          <w:rPr>
            <w:rFonts w:ascii="Times New Roman" w:hAnsi="Times New Roman" w:cs="Times New Roman"/>
            <w:color w:val="000000" w:themeColor="text1"/>
            <w:sz w:val="16"/>
            <w:szCs w:val="16"/>
            <w:lang w:val="en-US"/>
          </w:rPr>
          <w:t xml:space="preserve"> </w:t>
        </w:r>
        <w:smartTag w:uri="urn:schemas-microsoft-com:office:smarttags" w:element="phone">
          <w:smartTagPr>
            <w:attr w:uri="urn:schemas-microsoft-com:office:office" w:name="ls" w:val="trans"/>
          </w:smartTagPr>
          <w:smartTag w:uri="urn:schemas-microsoft-com:office:smarttags" w:element="PostalCode">
            <w:r w:rsidRPr="00336D63">
              <w:rPr>
                <w:rFonts w:ascii="Times New Roman" w:hAnsi="Times New Roman" w:cs="Times New Roman"/>
                <w:color w:val="000000" w:themeColor="text1"/>
                <w:sz w:val="16"/>
                <w:szCs w:val="16"/>
                <w:lang w:val="en-US"/>
              </w:rPr>
              <w:t>80350</w:t>
            </w:r>
          </w:smartTag>
        </w:smartTag>
        <w:r w:rsidRPr="00336D63">
          <w:rPr>
            <w:rFonts w:ascii="Times New Roman" w:hAnsi="Times New Roman" w:cs="Times New Roman"/>
            <w:color w:val="000000" w:themeColor="text1"/>
            <w:sz w:val="16"/>
            <w:szCs w:val="16"/>
            <w:lang w:val="en-US"/>
          </w:rPr>
          <w:t xml:space="preserve">, </w:t>
        </w:r>
        <w:smartTag w:uri="urn:schemas-microsoft-com:office:smarttags" w:element="country-region">
          <w:r w:rsidRPr="00336D63">
            <w:rPr>
              <w:rFonts w:ascii="Times New Roman" w:hAnsi="Times New Roman" w:cs="Times New Roman"/>
              <w:color w:val="000000" w:themeColor="text1"/>
              <w:sz w:val="16"/>
              <w:szCs w:val="16"/>
              <w:lang w:val="en-US"/>
            </w:rPr>
            <w:t>Morocco</w:t>
          </w:r>
        </w:smartTag>
      </w:smartTag>
      <w:r w:rsidRPr="00336D63">
        <w:rPr>
          <w:rFonts w:ascii="Times New Roman" w:hAnsi="Times New Roman" w:cs="Times New Roman"/>
          <w:color w:val="000000" w:themeColor="text1"/>
          <w:sz w:val="16"/>
          <w:szCs w:val="16"/>
          <w:lang w:val="en-US"/>
        </w:rPr>
        <w:t xml:space="preserve">, </w:t>
      </w:r>
    </w:p>
    <w:p w:rsidR="00B8669B" w:rsidRPr="00336D63" w:rsidRDefault="00B8669B" w:rsidP="00653DAB">
      <w:pPr>
        <w:autoSpaceDE w:val="0"/>
        <w:autoSpaceDN w:val="0"/>
        <w:adjustRightInd w:val="0"/>
        <w:spacing w:after="0"/>
        <w:jc w:val="center"/>
        <w:rPr>
          <w:rFonts w:ascii="Times New Roman" w:hAnsi="Times New Roman" w:cs="Times New Roman"/>
          <w:color w:val="000000" w:themeColor="text1"/>
          <w:sz w:val="16"/>
          <w:szCs w:val="16"/>
        </w:rPr>
      </w:pPr>
      <w:r w:rsidRPr="00336D63">
        <w:rPr>
          <w:rFonts w:ascii="Times New Roman" w:hAnsi="Times New Roman" w:cs="Times New Roman"/>
          <w:color w:val="000000" w:themeColor="text1"/>
          <w:sz w:val="16"/>
          <w:szCs w:val="16"/>
        </w:rPr>
        <w:t>E-mail:</w:t>
      </w:r>
      <w:r w:rsidR="00295890" w:rsidRPr="00336D63">
        <w:rPr>
          <w:rFonts w:ascii="Times New Roman" w:hAnsi="Times New Roman" w:cs="Times New Roman"/>
          <w:color w:val="000000" w:themeColor="text1"/>
          <w:sz w:val="16"/>
          <w:szCs w:val="16"/>
        </w:rPr>
        <w:t xml:space="preserve"> </w:t>
      </w:r>
      <w:r w:rsidRPr="00336D63">
        <w:rPr>
          <w:rFonts w:ascii="Times New Roman" w:hAnsi="Times New Roman" w:cs="Times New Roman"/>
          <w:color w:val="000000" w:themeColor="text1"/>
          <w:sz w:val="16"/>
          <w:szCs w:val="16"/>
        </w:rPr>
        <w:t>g.lakhnati@uiz.ac.ma</w:t>
      </w:r>
    </w:p>
    <w:p w:rsidR="00295890" w:rsidRPr="00336D63" w:rsidRDefault="00295890" w:rsidP="00653DAB">
      <w:pPr>
        <w:autoSpaceDE w:val="0"/>
        <w:autoSpaceDN w:val="0"/>
        <w:adjustRightInd w:val="0"/>
        <w:spacing w:after="0"/>
        <w:jc w:val="center"/>
        <w:rPr>
          <w:rFonts w:ascii="Times New Roman" w:hAnsi="Times New Roman" w:cs="Times New Roman"/>
          <w:color w:val="000000" w:themeColor="text1"/>
          <w:sz w:val="16"/>
          <w:szCs w:val="16"/>
        </w:rPr>
      </w:pPr>
    </w:p>
    <w:p w:rsidR="007B3308" w:rsidRPr="00336D63" w:rsidRDefault="007B3308" w:rsidP="00653DAB">
      <w:pPr>
        <w:spacing w:before="120" w:after="120"/>
        <w:rPr>
          <w:rFonts w:ascii="Times New Roman" w:hAnsi="Times New Roman" w:cs="Times New Roman"/>
          <w:b/>
          <w:bCs/>
          <w:sz w:val="24"/>
          <w:szCs w:val="24"/>
        </w:rPr>
      </w:pPr>
    </w:p>
    <w:p w:rsidR="001A238B" w:rsidRPr="00336D63" w:rsidRDefault="002F79A4" w:rsidP="00653DAB">
      <w:pPr>
        <w:pStyle w:val="normal0"/>
        <w:spacing w:before="120" w:after="120"/>
        <w:jc w:val="both"/>
        <w:rPr>
          <w:rFonts w:ascii="Times New Roman" w:hAnsi="Times New Roman" w:cs="Times New Roman"/>
          <w:lang w:val="en-US"/>
        </w:rPr>
      </w:pPr>
      <w:r w:rsidRPr="00336D63">
        <w:rPr>
          <w:rFonts w:ascii="Times New Roman" w:hAnsi="Times New Roman" w:cs="Times New Roman"/>
          <w:b/>
          <w:bCs/>
          <w:sz w:val="24"/>
          <w:szCs w:val="24"/>
          <w:lang w:val="en-US"/>
        </w:rPr>
        <w:t>Abstract</w:t>
      </w:r>
      <w:r w:rsidR="00AE5730" w:rsidRPr="00336D63">
        <w:rPr>
          <w:rFonts w:ascii="Times New Roman" w:hAnsi="Times New Roman" w:cs="Times New Roman"/>
          <w:sz w:val="24"/>
          <w:szCs w:val="24"/>
          <w:lang w:val="en-US"/>
        </w:rPr>
        <w:t xml:space="preserve">: </w:t>
      </w:r>
      <w:r w:rsidR="001A238B" w:rsidRPr="00336D63">
        <w:rPr>
          <w:rFonts w:ascii="Times New Roman" w:eastAsia="Questrial" w:hAnsi="Times New Roman" w:cs="Times New Roman"/>
          <w:sz w:val="24"/>
          <w:szCs w:val="24"/>
          <w:lang w:val="en-US"/>
        </w:rPr>
        <w:t xml:space="preserve">The Basel II Accord offers banks the opportunity to estimate Loss Given Default (LGD) if they wish to calculate their own value for the capital required to cover credit losses in extreme circumstances. This paper will analyze the various methods of modeling LGD and will provide an alternative estimate of LGD using Merton's model for the valuation of assets. Four components will be developed in this </w:t>
      </w:r>
      <w:r w:rsidR="00653DAB" w:rsidRPr="00336D63">
        <w:rPr>
          <w:rFonts w:ascii="Times New Roman" w:eastAsia="Questrial" w:hAnsi="Times New Roman" w:cs="Times New Roman"/>
          <w:sz w:val="24"/>
          <w:szCs w:val="24"/>
          <w:lang w:val="en-US"/>
        </w:rPr>
        <w:t>document</w:t>
      </w:r>
      <w:r w:rsidR="00653DAB">
        <w:rPr>
          <w:rFonts w:ascii="Times New Roman" w:eastAsia="Questrial" w:hAnsi="Times New Roman" w:cs="Times New Roman"/>
          <w:sz w:val="24"/>
          <w:szCs w:val="24"/>
          <w:lang w:val="en-US"/>
        </w:rPr>
        <w:t>:</w:t>
      </w:r>
      <w:r w:rsidR="001A238B" w:rsidRPr="00336D63">
        <w:rPr>
          <w:rFonts w:ascii="Times New Roman" w:eastAsia="Questrial" w:hAnsi="Times New Roman" w:cs="Times New Roman"/>
          <w:sz w:val="24"/>
          <w:szCs w:val="24"/>
          <w:lang w:val="en-US"/>
        </w:rPr>
        <w:t xml:space="preserve"> estimation of the minimum value that could have a financial asset, </w:t>
      </w:r>
      <w:r w:rsidR="008315F8">
        <w:rPr>
          <w:rFonts w:ascii="Times New Roman" w:eastAsia="Questrial" w:hAnsi="Times New Roman" w:cs="Times New Roman"/>
          <w:sz w:val="24"/>
          <w:szCs w:val="24"/>
          <w:lang w:val="en-US"/>
        </w:rPr>
        <w:t xml:space="preserve">an </w:t>
      </w:r>
      <w:r w:rsidR="001A238B" w:rsidRPr="00336D63">
        <w:rPr>
          <w:rFonts w:ascii="Times New Roman" w:eastAsia="Questrial" w:hAnsi="Times New Roman" w:cs="Times New Roman"/>
          <w:sz w:val="24"/>
          <w:szCs w:val="24"/>
          <w:lang w:val="en-US"/>
        </w:rPr>
        <w:t>estimation of the loss given default LGD, development of a practical component, and finally validation of the proposed model</w:t>
      </w:r>
      <w:r w:rsidR="00653DAB">
        <w:rPr>
          <w:rFonts w:ascii="Times New Roman" w:eastAsia="Questrial" w:hAnsi="Times New Roman" w:cs="Times New Roman"/>
          <w:sz w:val="24"/>
          <w:szCs w:val="24"/>
          <w:lang w:val="en-US"/>
        </w:rPr>
        <w:t xml:space="preserve"> </w:t>
      </w:r>
      <w:r w:rsidR="008315F8">
        <w:rPr>
          <w:rFonts w:ascii="Times New Roman" w:eastAsia="Questrial" w:hAnsi="Times New Roman" w:cs="Times New Roman"/>
          <w:sz w:val="24"/>
          <w:szCs w:val="24"/>
          <w:lang w:val="en-US"/>
        </w:rPr>
        <w:t>with Backtesting</w:t>
      </w:r>
      <w:r w:rsidR="00653DAB">
        <w:rPr>
          <w:rFonts w:ascii="Times New Roman" w:eastAsia="Questrial" w:hAnsi="Times New Roman" w:cs="Times New Roman"/>
          <w:sz w:val="24"/>
          <w:szCs w:val="24"/>
          <w:lang w:val="en-US"/>
        </w:rPr>
        <w:t xml:space="preserve"> methods</w:t>
      </w:r>
      <w:r w:rsidR="001A238B" w:rsidRPr="00336D63">
        <w:rPr>
          <w:rFonts w:ascii="Times New Roman" w:eastAsia="Questrial" w:hAnsi="Times New Roman" w:cs="Times New Roman"/>
          <w:sz w:val="24"/>
          <w:szCs w:val="24"/>
          <w:lang w:val="en-US"/>
        </w:rPr>
        <w:t>.</w:t>
      </w:r>
    </w:p>
    <w:p w:rsidR="007B64F9" w:rsidRPr="00336D63" w:rsidRDefault="007B64F9" w:rsidP="00653DAB">
      <w:pPr>
        <w:spacing w:before="120" w:after="120"/>
        <w:jc w:val="both"/>
        <w:rPr>
          <w:rFonts w:ascii="Times New Roman" w:eastAsiaTheme="minorEastAsia" w:hAnsi="Times New Roman" w:cs="Times New Roman"/>
          <w:color w:val="FF0000"/>
          <w:sz w:val="28"/>
          <w:szCs w:val="28"/>
          <w:lang w:val="en-US"/>
        </w:rPr>
      </w:pPr>
    </w:p>
    <w:p w:rsidR="002F79A4" w:rsidRPr="00336D63" w:rsidRDefault="002F79A4" w:rsidP="00653DAB">
      <w:pPr>
        <w:rPr>
          <w:rFonts w:ascii="Times New Roman" w:eastAsiaTheme="minorEastAsia" w:hAnsi="Times New Roman" w:cs="Times New Roman"/>
          <w:b/>
          <w:bCs/>
          <w:i/>
          <w:iCs/>
          <w:color w:val="000000" w:themeColor="text1"/>
          <w:sz w:val="24"/>
          <w:szCs w:val="24"/>
          <w:u w:val="single"/>
          <w:lang w:val="en-US"/>
        </w:rPr>
      </w:pPr>
      <w:r w:rsidRPr="00336D63">
        <w:rPr>
          <w:rFonts w:ascii="Times New Roman" w:hAnsi="Times New Roman" w:cs="Times New Roman"/>
          <w:b/>
          <w:bCs/>
          <w:color w:val="000000" w:themeColor="text1"/>
          <w:sz w:val="24"/>
          <w:szCs w:val="24"/>
          <w:lang w:val="en-US"/>
        </w:rPr>
        <w:t>Keyword</w:t>
      </w:r>
      <w:r w:rsidR="008B6211" w:rsidRPr="00336D63">
        <w:rPr>
          <w:rFonts w:ascii="Times New Roman" w:hAnsi="Times New Roman" w:cs="Times New Roman"/>
          <w:b/>
          <w:bCs/>
          <w:color w:val="000000" w:themeColor="text1"/>
          <w:sz w:val="24"/>
          <w:szCs w:val="24"/>
          <w:lang w:val="en-US"/>
        </w:rPr>
        <w:t>s</w:t>
      </w:r>
      <w:r w:rsidRPr="00336D63">
        <w:rPr>
          <w:rFonts w:ascii="Times New Roman" w:hAnsi="Times New Roman" w:cs="Times New Roman"/>
          <w:b/>
          <w:bCs/>
          <w:color w:val="000000" w:themeColor="text1"/>
          <w:sz w:val="24"/>
          <w:szCs w:val="24"/>
          <w:lang w:val="en-US"/>
        </w:rPr>
        <w:t>:</w:t>
      </w:r>
      <w:r w:rsidRPr="00336D63">
        <w:rPr>
          <w:rFonts w:ascii="Times New Roman" w:hAnsi="Times New Roman" w:cs="Times New Roman"/>
          <w:sz w:val="24"/>
          <w:szCs w:val="24"/>
          <w:lang w:val="en-US"/>
        </w:rPr>
        <w:t xml:space="preserve"> </w:t>
      </w:r>
      <w:r w:rsidR="00D21BBB" w:rsidRPr="00336D63">
        <w:rPr>
          <w:rFonts w:ascii="Times New Roman" w:hAnsi="Times New Roman" w:cs="Times New Roman"/>
          <w:sz w:val="24"/>
          <w:szCs w:val="24"/>
          <w:lang w:val="en-US"/>
        </w:rPr>
        <w:t xml:space="preserve">Credit Risk Modeling, </w:t>
      </w:r>
      <w:r w:rsidRPr="00336D63">
        <w:rPr>
          <w:rFonts w:ascii="Times New Roman" w:hAnsi="Times New Roman" w:cs="Times New Roman"/>
          <w:sz w:val="24"/>
          <w:szCs w:val="24"/>
          <w:lang w:val="en-US"/>
        </w:rPr>
        <w:t xml:space="preserve">Loss Given Default, Rating Model, </w:t>
      </w:r>
      <w:smartTag w:uri="urn:schemas-microsoft-com:office:smarttags" w:element="place">
        <w:smartTag w:uri="urn:schemas-microsoft-com:office:smarttags" w:element="City">
          <w:r w:rsidRPr="00336D63">
            <w:rPr>
              <w:rFonts w:ascii="Times New Roman" w:hAnsi="Times New Roman" w:cs="Times New Roman"/>
              <w:sz w:val="24"/>
              <w:szCs w:val="24"/>
              <w:lang w:val="en-US"/>
            </w:rPr>
            <w:t>Basel</w:t>
          </w:r>
        </w:smartTag>
      </w:smartTag>
      <w:r w:rsidR="00D21BBB" w:rsidRPr="00336D63">
        <w:rPr>
          <w:rFonts w:ascii="Times New Roman" w:hAnsi="Times New Roman" w:cs="Times New Roman"/>
          <w:sz w:val="24"/>
          <w:szCs w:val="24"/>
          <w:lang w:val="en-US"/>
        </w:rPr>
        <w:t xml:space="preserve"> 2, </w:t>
      </w:r>
      <w:smartTag w:uri="urn:schemas:contacts" w:element="Sn">
        <w:r w:rsidRPr="00336D63">
          <w:rPr>
            <w:rFonts w:ascii="Times New Roman" w:hAnsi="Times New Roman" w:cs="Times New Roman"/>
            <w:sz w:val="24"/>
            <w:szCs w:val="24"/>
            <w:lang w:val="en-US"/>
          </w:rPr>
          <w:t>Merton</w:t>
        </w:r>
      </w:smartTag>
      <w:r w:rsidR="00D21BBB" w:rsidRPr="00336D63">
        <w:rPr>
          <w:rFonts w:ascii="Times New Roman" w:hAnsi="Times New Roman" w:cs="Times New Roman"/>
          <w:sz w:val="24"/>
          <w:szCs w:val="24"/>
          <w:lang w:val="en-US"/>
        </w:rPr>
        <w:t>'s model, Backtesting.</w:t>
      </w:r>
      <w:r w:rsidRPr="00336D63">
        <w:rPr>
          <w:rFonts w:ascii="Times New Roman" w:hAnsi="Times New Roman" w:cs="Times New Roman"/>
          <w:sz w:val="24"/>
          <w:szCs w:val="24"/>
          <w:lang w:val="en-US"/>
        </w:rPr>
        <w:br w:type="page"/>
      </w:r>
    </w:p>
    <w:p w:rsidR="00C90E87" w:rsidRPr="00336D63" w:rsidRDefault="00452A8C" w:rsidP="00282D97">
      <w:pPr>
        <w:pStyle w:val="Paragraphedeliste"/>
        <w:numPr>
          <w:ilvl w:val="0"/>
          <w:numId w:val="10"/>
        </w:numPr>
        <w:jc w:val="both"/>
        <w:rPr>
          <w:rFonts w:ascii="Times New Roman" w:eastAsiaTheme="minorEastAsia" w:hAnsi="Times New Roman" w:cs="Times New Roman"/>
          <w:color w:val="000000" w:themeColor="text1"/>
          <w:sz w:val="24"/>
          <w:szCs w:val="24"/>
          <w:lang w:val="en-US"/>
        </w:rPr>
      </w:pPr>
      <w:r w:rsidRPr="00336D63">
        <w:rPr>
          <w:rFonts w:ascii="Times New Roman" w:eastAsiaTheme="minorEastAsia" w:hAnsi="Times New Roman" w:cs="Times New Roman"/>
          <w:color w:val="000000" w:themeColor="text1"/>
          <w:sz w:val="24"/>
          <w:szCs w:val="24"/>
          <w:lang w:val="en-US"/>
        </w:rPr>
        <w:lastRenderedPageBreak/>
        <w:t>Introduction</w:t>
      </w:r>
    </w:p>
    <w:p w:rsidR="00C90E87" w:rsidRPr="00336D63" w:rsidRDefault="00C90E87" w:rsidP="00653DAB">
      <w:pPr>
        <w:pStyle w:val="Paragraphedeliste"/>
        <w:spacing w:before="120" w:after="120"/>
        <w:rPr>
          <w:rFonts w:ascii="Times New Roman" w:eastAsiaTheme="minorEastAsia" w:hAnsi="Times New Roman" w:cs="Times New Roman"/>
          <w:color w:val="000000" w:themeColor="text1"/>
          <w:lang w:val="en-US"/>
        </w:rPr>
      </w:pPr>
    </w:p>
    <w:p w:rsidR="001A238B" w:rsidRPr="00336D63" w:rsidRDefault="001A238B" w:rsidP="00653DAB">
      <w:pPr>
        <w:pStyle w:val="normal0"/>
        <w:spacing w:before="120" w:after="120"/>
        <w:jc w:val="both"/>
        <w:rPr>
          <w:rFonts w:ascii="Times New Roman" w:hAnsi="Times New Roman" w:cs="Times New Roman"/>
          <w:lang w:val="en-US"/>
        </w:rPr>
      </w:pPr>
      <w:r w:rsidRPr="00336D63">
        <w:rPr>
          <w:rFonts w:ascii="Times New Roman" w:eastAsia="Questrial" w:hAnsi="Times New Roman" w:cs="Times New Roman"/>
          <w:lang w:val="en-US"/>
        </w:rPr>
        <w:t>Loss Given Default (LGD) is one of the most crucial key parameters needed to evaluate the expected and unexpected credit losses necessary for credit pricing as well as for calculation of the regulatory Basel</w:t>
      </w:r>
      <w:r w:rsidR="008315F8">
        <w:rPr>
          <w:rFonts w:ascii="Times New Roman" w:eastAsia="Questrial" w:hAnsi="Times New Roman" w:cs="Times New Roman"/>
          <w:lang w:val="en-US"/>
        </w:rPr>
        <w:t xml:space="preserve"> requirement. </w:t>
      </w:r>
      <w:r w:rsidRPr="00336D63">
        <w:rPr>
          <w:rFonts w:ascii="Times New Roman" w:eastAsia="Questrial" w:hAnsi="Times New Roman" w:cs="Times New Roman"/>
          <w:lang w:val="en-US"/>
        </w:rPr>
        <w:t>While the credit rating and probability of default (PD) techniques have been advancing in recent decades.</w:t>
      </w:r>
    </w:p>
    <w:p w:rsidR="001A238B" w:rsidRPr="00336D63" w:rsidRDefault="001A238B" w:rsidP="00653DAB">
      <w:pPr>
        <w:pStyle w:val="normal0"/>
        <w:spacing w:before="120" w:after="120"/>
        <w:jc w:val="both"/>
        <w:rPr>
          <w:rFonts w:ascii="Times New Roman" w:hAnsi="Times New Roman" w:cs="Times New Roman"/>
          <w:lang w:val="en-US"/>
        </w:rPr>
      </w:pPr>
      <w:r w:rsidRPr="00336D63">
        <w:rPr>
          <w:rFonts w:ascii="Times New Roman" w:eastAsia="Questrial" w:hAnsi="Times New Roman" w:cs="Times New Roman"/>
          <w:lang w:val="en-US"/>
        </w:rPr>
        <w:t>A lot of focus has been devoted to the estimation of PD while LGD has received less attention and has at times been treated as a constant. Das and Hanouna noted in 2008 that using constant loss estimates could be misleading inasmuch as losses vary a great deal. According to Moody’s 2005 findings; average recovery rates, defined as 1- LGD, can vary between 8% and 74% depending on the year and the bond type. For sophisticated risk management, LGD undoubtedly needs to be assessed in greater detail.</w:t>
      </w:r>
    </w:p>
    <w:p w:rsidR="001A238B" w:rsidRPr="00336D63" w:rsidRDefault="001A238B" w:rsidP="00653DAB">
      <w:pPr>
        <w:pStyle w:val="normal0"/>
        <w:spacing w:before="120" w:after="120"/>
        <w:jc w:val="both"/>
        <w:rPr>
          <w:rFonts w:ascii="Times New Roman" w:hAnsi="Times New Roman" w:cs="Times New Roman"/>
          <w:lang w:val="en-US"/>
        </w:rPr>
      </w:pPr>
      <w:r w:rsidRPr="00336D63">
        <w:rPr>
          <w:rFonts w:ascii="Times New Roman" w:eastAsia="Questrial" w:hAnsi="Times New Roman" w:cs="Times New Roman"/>
          <w:lang w:val="en-US"/>
        </w:rPr>
        <w:t>If a bank uses the Advanced IRB approach, the Basel II Accord allows it to use internal models to estimate the LGD. While initially a standard LGD allocation may be used for The Foundation Approach, institutions that have adopted the IRB approach for probability of default are being encouraged to use the IRB approach for LGD because it gives a more accurate assessment of loss. In many cases, this added precision changes capital requirements.</w:t>
      </w:r>
    </w:p>
    <w:p w:rsidR="001A238B" w:rsidRPr="00336D63" w:rsidRDefault="001A238B" w:rsidP="00653DAB">
      <w:pPr>
        <w:pStyle w:val="normal0"/>
        <w:spacing w:before="120" w:after="120"/>
        <w:jc w:val="both"/>
        <w:rPr>
          <w:rFonts w:ascii="Times New Roman" w:hAnsi="Times New Roman" w:cs="Times New Roman"/>
          <w:lang w:val="en-US"/>
        </w:rPr>
      </w:pPr>
      <w:r w:rsidRPr="00336D63">
        <w:rPr>
          <w:rFonts w:ascii="Times New Roman" w:eastAsia="Questrial" w:hAnsi="Times New Roman" w:cs="Times New Roman"/>
          <w:lang w:val="en-US"/>
        </w:rPr>
        <w:t xml:space="preserve">This paper is formulated into two sections: </w:t>
      </w:r>
    </w:p>
    <w:p w:rsidR="001A238B" w:rsidRPr="00336D63" w:rsidRDefault="001A238B" w:rsidP="00653DAB">
      <w:pPr>
        <w:pStyle w:val="normal0"/>
        <w:jc w:val="both"/>
        <w:rPr>
          <w:rFonts w:ascii="Times New Roman" w:hAnsi="Times New Roman" w:cs="Times New Roman"/>
          <w:lang w:val="en-US"/>
        </w:rPr>
      </w:pPr>
      <w:r w:rsidRPr="00336D63">
        <w:rPr>
          <w:rFonts w:ascii="Times New Roman" w:eastAsia="Questrial" w:hAnsi="Times New Roman" w:cs="Times New Roman"/>
          <w:lang w:val="en-US"/>
        </w:rPr>
        <w:t>The theoretical section, which has highlighted the overall LGD estimation models in recent decades as well as a theoretical model proposed by way of:</w:t>
      </w:r>
    </w:p>
    <w:p w:rsidR="001A238B" w:rsidRPr="00336D63" w:rsidRDefault="001A238B" w:rsidP="00653DAB">
      <w:pPr>
        <w:pStyle w:val="normal0"/>
        <w:numPr>
          <w:ilvl w:val="0"/>
          <w:numId w:val="31"/>
        </w:numPr>
        <w:spacing w:after="0"/>
        <w:ind w:hanging="360"/>
        <w:contextualSpacing/>
        <w:jc w:val="both"/>
        <w:rPr>
          <w:rFonts w:ascii="Times New Roman" w:hAnsi="Times New Roman" w:cs="Times New Roman"/>
          <w:lang w:val="en-US"/>
        </w:rPr>
      </w:pPr>
      <w:r w:rsidRPr="00336D63">
        <w:rPr>
          <w:rFonts w:ascii="Times New Roman" w:eastAsia="Questrial" w:hAnsi="Times New Roman" w:cs="Times New Roman"/>
          <w:lang w:val="en-US"/>
        </w:rPr>
        <w:t xml:space="preserve">Calculating the minimum value that could be an asset for T based on the </w:t>
      </w:r>
      <w:smartTag w:uri="urn:schemas:contacts" w:element="Sn">
        <w:r w:rsidRPr="00336D63">
          <w:rPr>
            <w:rFonts w:ascii="Times New Roman" w:eastAsia="Questrial" w:hAnsi="Times New Roman" w:cs="Times New Roman"/>
            <w:lang w:val="en-US"/>
          </w:rPr>
          <w:t>Merton</w:t>
        </w:r>
      </w:smartTag>
      <w:r w:rsidRPr="00336D63">
        <w:rPr>
          <w:rFonts w:ascii="Times New Roman" w:eastAsia="Questrial" w:hAnsi="Times New Roman" w:cs="Times New Roman"/>
          <w:lang w:val="en-US"/>
        </w:rPr>
        <w:t xml:space="preserve"> model.</w:t>
      </w:r>
    </w:p>
    <w:p w:rsidR="001A238B" w:rsidRPr="00336D63" w:rsidRDefault="001A238B" w:rsidP="00653DAB">
      <w:pPr>
        <w:pStyle w:val="normal0"/>
        <w:numPr>
          <w:ilvl w:val="0"/>
          <w:numId w:val="31"/>
        </w:numPr>
        <w:spacing w:after="0"/>
        <w:ind w:hanging="360"/>
        <w:contextualSpacing/>
        <w:jc w:val="both"/>
        <w:rPr>
          <w:rFonts w:ascii="Times New Roman" w:hAnsi="Times New Roman" w:cs="Times New Roman"/>
          <w:lang w:val="en-US"/>
        </w:rPr>
      </w:pPr>
      <w:r w:rsidRPr="00336D63">
        <w:rPr>
          <w:rFonts w:ascii="Times New Roman" w:eastAsia="Questrial" w:hAnsi="Times New Roman" w:cs="Times New Roman"/>
          <w:lang w:val="en-US"/>
        </w:rPr>
        <w:t>Elaborating a mathematical development to estimate LGD calculated using the minimum value.</w:t>
      </w:r>
    </w:p>
    <w:p w:rsidR="001A238B" w:rsidRPr="00336D63" w:rsidRDefault="001A238B" w:rsidP="00653DAB">
      <w:pPr>
        <w:pStyle w:val="normal0"/>
        <w:numPr>
          <w:ilvl w:val="0"/>
          <w:numId w:val="31"/>
        </w:numPr>
        <w:ind w:hanging="360"/>
        <w:contextualSpacing/>
        <w:jc w:val="both"/>
        <w:rPr>
          <w:rFonts w:ascii="Times New Roman" w:hAnsi="Times New Roman" w:cs="Times New Roman"/>
          <w:lang w:val="en-US"/>
        </w:rPr>
      </w:pPr>
      <w:r w:rsidRPr="00336D63">
        <w:rPr>
          <w:rFonts w:ascii="Times New Roman" w:eastAsia="Questrial" w:hAnsi="Times New Roman" w:cs="Times New Roman"/>
          <w:lang w:val="en-US"/>
        </w:rPr>
        <w:t>A detail will be provided in the model developed to specify the LGD formula in the case of a single asset then again in the case of several assets.</w:t>
      </w:r>
    </w:p>
    <w:p w:rsidR="001A238B" w:rsidRPr="00336D63" w:rsidRDefault="001A238B" w:rsidP="00653DAB">
      <w:pPr>
        <w:pStyle w:val="normal0"/>
        <w:jc w:val="both"/>
        <w:rPr>
          <w:rFonts w:ascii="Times New Roman" w:hAnsi="Times New Roman" w:cs="Times New Roman"/>
          <w:lang w:val="en-US"/>
        </w:rPr>
      </w:pPr>
      <w:r w:rsidRPr="00336D63">
        <w:rPr>
          <w:rFonts w:ascii="Times New Roman" w:eastAsia="Questrial" w:hAnsi="Times New Roman" w:cs="Times New Roman"/>
          <w:lang w:val="en-US"/>
        </w:rPr>
        <w:t>The Practical Section, which includes:</w:t>
      </w:r>
    </w:p>
    <w:p w:rsidR="001A238B" w:rsidRPr="00336D63" w:rsidRDefault="001A238B" w:rsidP="00653DAB">
      <w:pPr>
        <w:pStyle w:val="normal0"/>
        <w:numPr>
          <w:ilvl w:val="0"/>
          <w:numId w:val="32"/>
        </w:numPr>
        <w:spacing w:after="0"/>
        <w:ind w:hanging="360"/>
        <w:contextualSpacing/>
        <w:jc w:val="both"/>
        <w:rPr>
          <w:rFonts w:ascii="Times New Roman" w:hAnsi="Times New Roman" w:cs="Times New Roman"/>
          <w:lang w:val="en-US"/>
        </w:rPr>
      </w:pPr>
      <w:r w:rsidRPr="00336D63">
        <w:rPr>
          <w:rFonts w:ascii="Times New Roman" w:eastAsia="Questrial" w:hAnsi="Times New Roman" w:cs="Times New Roman"/>
          <w:lang w:val="en-US"/>
        </w:rPr>
        <w:t>An application made according to the proposed model using actual data from a Moroccan bank. This application will be done in two cases: single asset then again in several assets to highlight the effect of the correlation of assets that could minimize LGD rates.</w:t>
      </w:r>
    </w:p>
    <w:p w:rsidR="001A238B" w:rsidRPr="00336D63" w:rsidRDefault="001A238B" w:rsidP="00653DAB">
      <w:pPr>
        <w:pStyle w:val="normal0"/>
        <w:numPr>
          <w:ilvl w:val="0"/>
          <w:numId w:val="32"/>
        </w:numPr>
        <w:ind w:hanging="360"/>
        <w:contextualSpacing/>
        <w:jc w:val="both"/>
        <w:rPr>
          <w:rFonts w:ascii="Times New Roman" w:hAnsi="Times New Roman" w:cs="Times New Roman"/>
          <w:lang w:val="en-US"/>
        </w:rPr>
      </w:pPr>
      <w:r w:rsidRPr="00336D63">
        <w:rPr>
          <w:rFonts w:ascii="Times New Roman" w:eastAsia="Questrial" w:hAnsi="Times New Roman" w:cs="Times New Roman"/>
          <w:lang w:val="en-US"/>
        </w:rPr>
        <w:t>A Backtesting program will be conducted to check the estimated power of the proposed model.</w:t>
      </w:r>
    </w:p>
    <w:p w:rsidR="00F429FD" w:rsidRPr="00336D63" w:rsidRDefault="00F429FD" w:rsidP="00653DAB">
      <w:pPr>
        <w:autoSpaceDE w:val="0"/>
        <w:autoSpaceDN w:val="0"/>
        <w:adjustRightInd w:val="0"/>
        <w:spacing w:before="120" w:after="120"/>
        <w:jc w:val="both"/>
        <w:rPr>
          <w:rFonts w:ascii="Times New Roman" w:eastAsiaTheme="minorEastAsia" w:hAnsi="Times New Roman" w:cs="Times New Roman"/>
          <w:color w:val="FF0000"/>
          <w:lang w:val="en-US"/>
        </w:rPr>
      </w:pPr>
    </w:p>
    <w:p w:rsidR="005E7557" w:rsidRPr="00336D63" w:rsidRDefault="005E7557" w:rsidP="00653DAB">
      <w:pPr>
        <w:rPr>
          <w:rFonts w:ascii="Times New Roman" w:eastAsiaTheme="minorEastAsia" w:hAnsi="Times New Roman" w:cs="Times New Roman"/>
          <w:b/>
          <w:bCs/>
          <w:i/>
          <w:iCs/>
          <w:color w:val="000000" w:themeColor="text1"/>
          <w:sz w:val="24"/>
          <w:szCs w:val="24"/>
          <w:u w:val="single"/>
          <w:lang w:val="en-US"/>
        </w:rPr>
      </w:pPr>
      <w:r w:rsidRPr="00336D63">
        <w:rPr>
          <w:rFonts w:ascii="Times New Roman" w:eastAsiaTheme="minorEastAsia" w:hAnsi="Times New Roman" w:cs="Times New Roman"/>
          <w:b/>
          <w:bCs/>
          <w:i/>
          <w:iCs/>
          <w:color w:val="000000" w:themeColor="text1"/>
          <w:sz w:val="24"/>
          <w:szCs w:val="24"/>
          <w:u w:val="single"/>
          <w:lang w:val="en-US"/>
        </w:rPr>
        <w:br w:type="page"/>
      </w:r>
    </w:p>
    <w:p w:rsidR="007B3308" w:rsidRPr="00336D63" w:rsidRDefault="003C505F" w:rsidP="00653DAB">
      <w:pPr>
        <w:pStyle w:val="Paragraphedeliste"/>
        <w:numPr>
          <w:ilvl w:val="0"/>
          <w:numId w:val="10"/>
        </w:numPr>
        <w:spacing w:before="120" w:after="120"/>
        <w:rPr>
          <w:rFonts w:ascii="Times New Roman" w:eastAsiaTheme="minorEastAsia" w:hAnsi="Times New Roman" w:cs="Times New Roman"/>
          <w:color w:val="000000" w:themeColor="text1"/>
          <w:sz w:val="24"/>
          <w:szCs w:val="24"/>
          <w:lang w:val="en-US"/>
        </w:rPr>
      </w:pPr>
      <w:r w:rsidRPr="00336D63">
        <w:rPr>
          <w:rFonts w:ascii="Times New Roman" w:eastAsiaTheme="minorEastAsia" w:hAnsi="Times New Roman" w:cs="Times New Roman"/>
          <w:color w:val="000000" w:themeColor="text1"/>
          <w:sz w:val="24"/>
          <w:szCs w:val="24"/>
          <w:lang w:val="en-US"/>
        </w:rPr>
        <w:lastRenderedPageBreak/>
        <w:t>Literature Review of LGD Estimation M</w:t>
      </w:r>
      <w:r w:rsidR="00C90E87" w:rsidRPr="00336D63">
        <w:rPr>
          <w:rFonts w:ascii="Times New Roman" w:eastAsiaTheme="minorEastAsia" w:hAnsi="Times New Roman" w:cs="Times New Roman"/>
          <w:color w:val="000000" w:themeColor="text1"/>
          <w:sz w:val="24"/>
          <w:szCs w:val="24"/>
          <w:lang w:val="en-US"/>
        </w:rPr>
        <w:t>odels</w:t>
      </w:r>
    </w:p>
    <w:p w:rsidR="003C505F" w:rsidRPr="00336D63" w:rsidRDefault="003C505F" w:rsidP="00653DAB">
      <w:pPr>
        <w:pStyle w:val="normal0"/>
        <w:spacing w:before="120" w:after="120"/>
        <w:jc w:val="both"/>
        <w:rPr>
          <w:rFonts w:ascii="Times New Roman" w:hAnsi="Times New Roman" w:cs="Times New Roman"/>
          <w:lang w:val="en-US"/>
        </w:rPr>
      </w:pPr>
      <w:r w:rsidRPr="00336D63">
        <w:rPr>
          <w:rFonts w:ascii="Times New Roman" w:eastAsia="Questrial" w:hAnsi="Times New Roman" w:cs="Times New Roman"/>
          <w:lang w:val="en-US"/>
        </w:rPr>
        <w:t xml:space="preserve">LGD has attracted little </w:t>
      </w:r>
      <w:r w:rsidR="00653DAB" w:rsidRPr="00336D63">
        <w:rPr>
          <w:rFonts w:ascii="Times New Roman" w:eastAsia="Questrial" w:hAnsi="Times New Roman" w:cs="Times New Roman"/>
          <w:lang w:val="en-US"/>
        </w:rPr>
        <w:t>attention before</w:t>
      </w:r>
      <w:r w:rsidRPr="00336D63">
        <w:rPr>
          <w:rFonts w:ascii="Times New Roman" w:eastAsia="Questrial" w:hAnsi="Times New Roman" w:cs="Times New Roman"/>
          <w:lang w:val="en-US"/>
        </w:rPr>
        <w:t xml:space="preserve"> the 21st </w:t>
      </w:r>
      <w:r w:rsidR="00653DAB" w:rsidRPr="00336D63">
        <w:rPr>
          <w:rFonts w:ascii="Times New Roman" w:eastAsia="Questrial" w:hAnsi="Times New Roman" w:cs="Times New Roman"/>
          <w:lang w:val="en-US"/>
        </w:rPr>
        <w:t>century;</w:t>
      </w:r>
      <w:r w:rsidRPr="00336D63">
        <w:rPr>
          <w:rFonts w:ascii="Times New Roman" w:eastAsia="Questrial" w:hAnsi="Times New Roman" w:cs="Times New Roman"/>
          <w:lang w:val="en-US"/>
        </w:rPr>
        <w:t xml:space="preserve"> one of the first papers on the subject written by </w:t>
      </w:r>
      <w:r w:rsidRPr="00336D63">
        <w:rPr>
          <w:rFonts w:ascii="Times New Roman" w:eastAsiaTheme="minorEastAsia" w:hAnsi="Times New Roman" w:cs="Times New Roman"/>
          <w:color w:val="000000" w:themeColor="text1"/>
          <w:lang w:val="en-US"/>
        </w:rPr>
        <w:t>Schuermann</w:t>
      </w:r>
      <w:r w:rsidRPr="00336D63">
        <w:rPr>
          <w:rFonts w:ascii="Times New Roman" w:eastAsia="Questrial" w:hAnsi="Times New Roman" w:cs="Times New Roman"/>
          <w:lang w:val="en-US"/>
        </w:rPr>
        <w:t xml:space="preserve"> 2004 provides an overview of what was known about LGD at that time. Since the first Basel II consultative papers were published there has been an increasing amount of research on LGD estimation techniques (Altman – Resti – Sironi, 2004; Frye, 2003; Gupton, 2005; Huang – Oosterlee, 2008; etc.).</w:t>
      </w:r>
    </w:p>
    <w:p w:rsidR="003C505F" w:rsidRPr="00336D63" w:rsidRDefault="003C505F" w:rsidP="00653DAB">
      <w:pPr>
        <w:pStyle w:val="normal0"/>
        <w:spacing w:before="120" w:after="120"/>
        <w:jc w:val="both"/>
        <w:rPr>
          <w:rFonts w:ascii="Times New Roman" w:hAnsi="Times New Roman" w:cs="Times New Roman"/>
          <w:lang w:val="en-US"/>
        </w:rPr>
      </w:pPr>
      <w:r w:rsidRPr="00336D63">
        <w:rPr>
          <w:rFonts w:ascii="Times New Roman" w:eastAsia="Questrial" w:hAnsi="Times New Roman" w:cs="Times New Roman"/>
          <w:lang w:val="en-US"/>
        </w:rPr>
        <w:t>One of the last models produced to estimate the LGD is the LossCalc model introduced by Moody’s KMV</w:t>
      </w:r>
      <w:r w:rsidRPr="00336D63">
        <w:rPr>
          <w:rFonts w:ascii="Times New Roman" w:eastAsia="Questrial" w:hAnsi="Times New Roman" w:cs="Times New Roman"/>
          <w:vertAlign w:val="superscript"/>
        </w:rPr>
        <w:footnoteReference w:id="2"/>
      </w:r>
      <w:r w:rsidRPr="00336D63">
        <w:rPr>
          <w:rFonts w:ascii="Times New Roman" w:eastAsia="Questrial" w:hAnsi="Times New Roman" w:cs="Times New Roman"/>
          <w:lang w:val="en-US"/>
        </w:rPr>
        <w:t xml:space="preserve"> The general idea for estimating the recovery rate is to apply a multivariate linear regression model including certain risk factors, e.g., industry factors, macroeconomic factors, and  transformed risk factors resulting from ”mini-models”.</w:t>
      </w:r>
    </w:p>
    <w:p w:rsidR="003C505F" w:rsidRPr="00336D63" w:rsidRDefault="003C505F" w:rsidP="00653DAB">
      <w:pPr>
        <w:pStyle w:val="normal0"/>
        <w:spacing w:before="120" w:after="120"/>
        <w:jc w:val="both"/>
        <w:rPr>
          <w:rFonts w:ascii="Times New Roman" w:hAnsi="Times New Roman" w:cs="Times New Roman"/>
          <w:lang w:val="en-US"/>
        </w:rPr>
      </w:pPr>
      <w:r w:rsidRPr="00336D63">
        <w:rPr>
          <w:rFonts w:ascii="Times New Roman" w:eastAsia="Questrial" w:hAnsi="Times New Roman" w:cs="Times New Roman"/>
          <w:lang w:val="en-US"/>
        </w:rPr>
        <w:t>Another estimation model proposed by Steinbauer and Ivanova (2006)</w:t>
      </w:r>
      <w:r w:rsidRPr="00336D63">
        <w:rPr>
          <w:rFonts w:ascii="Times New Roman" w:eastAsia="Questrial" w:hAnsi="Times New Roman" w:cs="Times New Roman"/>
          <w:vertAlign w:val="superscript"/>
        </w:rPr>
        <w:footnoteReference w:id="3"/>
      </w:r>
      <w:r w:rsidRPr="00336D63">
        <w:rPr>
          <w:rFonts w:ascii="Times New Roman" w:eastAsia="Questrial" w:hAnsi="Times New Roman" w:cs="Times New Roman"/>
          <w:lang w:val="en-US"/>
        </w:rPr>
        <w:t>, consists of two steps, namely a scoring and a calibration step. The scoring step includes the estimation of a score using collateralization, haircuts, and expected exposure at default of the loan and recovery rates of the uncollateralized exposure. The score itself can be interpreted as a recovery rate of the total loan but is only used for relative ordering in this case.</w:t>
      </w:r>
    </w:p>
    <w:p w:rsidR="003C505F" w:rsidRPr="00336D63" w:rsidRDefault="003C505F" w:rsidP="00653DAB">
      <w:pPr>
        <w:pStyle w:val="normal0"/>
        <w:numPr>
          <w:ilvl w:val="0"/>
          <w:numId w:val="33"/>
        </w:numPr>
        <w:spacing w:before="120" w:after="0"/>
        <w:ind w:hanging="360"/>
        <w:contextualSpacing/>
        <w:rPr>
          <w:rFonts w:ascii="Times New Roman" w:eastAsia="Questrial" w:hAnsi="Times New Roman" w:cs="Times New Roman"/>
          <w:sz w:val="24"/>
          <w:szCs w:val="24"/>
          <w:lang w:val="en-US"/>
        </w:rPr>
      </w:pPr>
      <w:r w:rsidRPr="00336D63">
        <w:rPr>
          <w:rFonts w:ascii="Times New Roman" w:eastAsia="Questrial" w:hAnsi="Times New Roman" w:cs="Times New Roman"/>
          <w:sz w:val="24"/>
          <w:szCs w:val="24"/>
          <w:lang w:val="en-US"/>
        </w:rPr>
        <w:t>Theoretical Framework for Estimating Expected Loss Given Default</w:t>
      </w:r>
    </w:p>
    <w:p w:rsidR="003C505F" w:rsidRPr="00336D63" w:rsidRDefault="003C505F" w:rsidP="00653DAB">
      <w:pPr>
        <w:pStyle w:val="normal0"/>
        <w:numPr>
          <w:ilvl w:val="1"/>
          <w:numId w:val="33"/>
        </w:numPr>
        <w:spacing w:after="120"/>
        <w:ind w:hanging="720"/>
        <w:contextualSpacing/>
        <w:rPr>
          <w:rFonts w:ascii="Times New Roman" w:eastAsia="Questrial" w:hAnsi="Times New Roman" w:cs="Times New Roman"/>
          <w:lang w:val="en-US"/>
        </w:rPr>
      </w:pPr>
      <w:r w:rsidRPr="00336D63">
        <w:rPr>
          <w:rFonts w:ascii="Times New Roman" w:eastAsia="Questrial" w:hAnsi="Times New Roman" w:cs="Times New Roman"/>
          <w:lang w:val="en-US"/>
        </w:rPr>
        <w:t>Analyzing the distribution of credit assets</w:t>
      </w:r>
    </w:p>
    <w:p w:rsidR="003C505F" w:rsidRPr="00336D63" w:rsidRDefault="003C505F" w:rsidP="00653DAB">
      <w:pPr>
        <w:pStyle w:val="normal0"/>
        <w:spacing w:before="120" w:after="120"/>
        <w:rPr>
          <w:rFonts w:ascii="Times New Roman" w:hAnsi="Times New Roman" w:cs="Times New Roman"/>
          <w:lang w:val="en-US"/>
        </w:rPr>
      </w:pPr>
      <w:smartTag w:uri="urn:schemas:contacts" w:element="Sn">
        <w:r w:rsidRPr="00336D63">
          <w:rPr>
            <w:rFonts w:ascii="Times New Roman" w:eastAsia="Questrial" w:hAnsi="Times New Roman" w:cs="Times New Roman"/>
            <w:lang w:val="en-US"/>
          </w:rPr>
          <w:t>Merton</w:t>
        </w:r>
      </w:smartTag>
      <w:r w:rsidRPr="00336D63">
        <w:rPr>
          <w:rFonts w:ascii="Times New Roman" w:eastAsia="Questrial" w:hAnsi="Times New Roman" w:cs="Times New Roman"/>
          <w:lang w:val="en-US"/>
        </w:rPr>
        <w:t xml:space="preserve"> (1974) and Black and Scholes (1973) proposed a simple model of the firm that provides a way of relating credit risk to the capital structure of the firm. In this model the value of the firm’s assets is assumed to follow a lognormal diffusion process with a constant volatility.</w:t>
      </w:r>
    </w:p>
    <w:p w:rsidR="00C90E87" w:rsidRPr="00336D63" w:rsidRDefault="00C90E87" w:rsidP="00653DAB">
      <w:pPr>
        <w:spacing w:before="120" w:after="120"/>
        <w:rPr>
          <w:rFonts w:ascii="Times New Roman" w:hAnsi="Times New Roman" w:cs="Times New Roman"/>
          <w:lang w:val="en-US"/>
        </w:rPr>
      </w:pPr>
    </w:p>
    <w:p w:rsidR="00C90E87" w:rsidRPr="00336D63" w:rsidRDefault="00C90E87" w:rsidP="00653DAB">
      <w:pPr>
        <w:spacing w:before="120" w:after="120"/>
        <w:jc w:val="center"/>
        <w:rPr>
          <w:rFonts w:ascii="Times New Roman" w:eastAsiaTheme="minorEastAsia" w:hAnsi="Times New Roman" w:cs="Times New Roman"/>
          <w:color w:val="000000" w:themeColor="text1"/>
          <w:lang w:val="en-US"/>
        </w:rPr>
      </w:pPr>
      <w:r w:rsidRPr="00336D63">
        <w:rPr>
          <w:rFonts w:ascii="Times New Roman" w:eastAsiaTheme="minorEastAsia" w:hAnsi="Times New Roman" w:cs="Times New Roman"/>
          <w:noProof/>
          <w:lang w:eastAsia="fr-FR"/>
        </w:rPr>
        <w:drawing>
          <wp:inline distT="0" distB="0" distL="0" distR="0">
            <wp:extent cx="406019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0190" cy="2286000"/>
                    </a:xfrm>
                    <a:prstGeom prst="rect">
                      <a:avLst/>
                    </a:prstGeom>
                    <a:noFill/>
                    <a:ln>
                      <a:noFill/>
                    </a:ln>
                  </pic:spPr>
                </pic:pic>
              </a:graphicData>
            </a:graphic>
          </wp:inline>
        </w:drawing>
      </w:r>
    </w:p>
    <w:p w:rsidR="00C90E87" w:rsidRPr="00336D63" w:rsidRDefault="00C90E87" w:rsidP="00653DAB">
      <w:pPr>
        <w:spacing w:before="120" w:after="120"/>
        <w:rPr>
          <w:rFonts w:ascii="Times New Roman" w:eastAsiaTheme="minorEastAsia" w:hAnsi="Times New Roman" w:cs="Times New Roman"/>
          <w:lang w:val="en-US"/>
        </w:rPr>
      </w:pPr>
    </w:p>
    <w:p w:rsidR="00C90E87" w:rsidRPr="00336D63" w:rsidRDefault="005E06E7" w:rsidP="00653DAB">
      <w:pPr>
        <w:spacing w:before="120" w:after="120"/>
        <w:jc w:val="center"/>
        <w:rPr>
          <w:rFonts w:ascii="Times New Roman" w:hAnsi="Times New Roman" w:cs="Times New Roman"/>
          <w:lang w:val="en-US"/>
        </w:rPr>
      </w:pPr>
      <m:oMath>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i,t</m:t>
            </m:r>
          </m:sub>
        </m:sSub>
        <m:r>
          <m:rPr>
            <m:sty m:val="p"/>
          </m:rPr>
          <w:rPr>
            <w:rFonts w:ascii="Cambria Math" w:hAnsi="Times New Roman" w:cs="Times New Roman"/>
            <w:lang w:val="en-US"/>
          </w:rPr>
          <m:t>=</m:t>
        </m:r>
        <m:sSup>
          <m:sSupPr>
            <m:ctrlPr>
              <w:rPr>
                <w:rFonts w:ascii="Cambria Math" w:hAnsi="Times New Roman" w:cs="Times New Roman"/>
                <w:lang w:val="en-US"/>
              </w:rPr>
            </m:ctrlPr>
          </m:sSupPr>
          <m:e>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i,0</m:t>
                </m:r>
              </m:sub>
            </m:sSub>
            <m:r>
              <m:rPr>
                <m:sty m:val="p"/>
              </m:rPr>
              <w:rPr>
                <w:rFonts w:ascii="Cambria Math" w:hAnsi="Times New Roman" w:cs="Times New Roman"/>
                <w:lang w:val="en-US"/>
              </w:rPr>
              <m:t>e</m:t>
            </m:r>
          </m:e>
          <m:sup>
            <m:d>
              <m:dPr>
                <m:ctrlPr>
                  <w:rPr>
                    <w:rFonts w:ascii="Cambria Math" w:hAnsi="Times New Roman" w:cs="Times New Roman"/>
                    <w:lang w:val="en-US"/>
                  </w:rPr>
                </m:ctrlPr>
              </m:dPr>
              <m:e>
                <m:d>
                  <m:dPr>
                    <m:ctrlPr>
                      <w:rPr>
                        <w:rFonts w:ascii="Cambria Math" w:hAnsi="Times New Roman" w:cs="Times New Roman"/>
                        <w:lang w:val="en-US"/>
                      </w:rPr>
                    </m:ctrlPr>
                  </m:dPr>
                  <m:e>
                    <m:r>
                      <m:rPr>
                        <m:sty m:val="p"/>
                      </m:rPr>
                      <w:rPr>
                        <w:rFonts w:ascii="Century Gothic" w:hAnsi="Times New Roman" w:cs="Times New Roman"/>
                        <w:lang w:val="en-US"/>
                      </w:rPr>
                      <m:t>μ</m:t>
                    </m:r>
                    <m:r>
                      <m:rPr>
                        <m:sty m:val="p"/>
                      </m:rPr>
                      <w:rPr>
                        <w:rFonts w:ascii="Cambria Math" w:hAnsi="Times New Roman" w:cs="Times New Roman"/>
                        <w:lang w:val="en-US"/>
                      </w:rPr>
                      <m:t>i</m:t>
                    </m:r>
                    <m:r>
                      <m:rPr>
                        <m:sty m:val="p"/>
                      </m:rPr>
                      <w:rPr>
                        <w:rFonts w:ascii="Times New Roman" w:hAnsi="Times New Roman" w:cs="Times New Roman"/>
                        <w:lang w:val="en-US"/>
                      </w:rPr>
                      <m:t>-</m:t>
                    </m:r>
                    <m:f>
                      <m:fPr>
                        <m:ctrlPr>
                          <w:rPr>
                            <w:rFonts w:ascii="Cambria Math" w:hAnsi="Times New Roman" w:cs="Times New Roman"/>
                            <w:lang w:val="en-US"/>
                          </w:rPr>
                        </m:ctrlPr>
                      </m:fPr>
                      <m:num>
                        <m:sSup>
                          <m:sSupPr>
                            <m:ctrlPr>
                              <w:rPr>
                                <w:rFonts w:ascii="Cambria Math" w:hAnsi="Times New Roman" w:cs="Times New Roman"/>
                                <w:color w:val="31849B" w:themeColor="accent5" w:themeShade="BF"/>
                                <w:lang w:val="en-US"/>
                              </w:rPr>
                            </m:ctrlPr>
                          </m:sSupPr>
                          <m:e>
                            <m:r>
                              <m:rPr>
                                <m:sty m:val="p"/>
                              </m:rPr>
                              <w:rPr>
                                <w:rFonts w:ascii="Century Gothic" w:hAnsi="Times New Roman" w:cs="Times New Roman"/>
                                <w:lang w:val="en-US"/>
                              </w:rPr>
                              <m:t>σ</m:t>
                            </m:r>
                            <m:r>
                              <m:rPr>
                                <m:sty m:val="p"/>
                              </m:rPr>
                              <w:rPr>
                                <w:rFonts w:ascii="Cambria Math" w:hAnsi="Times New Roman" w:cs="Times New Roman"/>
                                <w:lang w:val="en-US"/>
                              </w:rPr>
                              <m:t>i</m:t>
                            </m:r>
                          </m:e>
                          <m:sup>
                            <m:r>
                              <m:rPr>
                                <m:sty m:val="p"/>
                              </m:rPr>
                              <w:rPr>
                                <w:rFonts w:ascii="Cambria Math" w:hAnsi="Times New Roman" w:cs="Times New Roman"/>
                                <w:lang w:val="en-US"/>
                              </w:rPr>
                              <m:t>2</m:t>
                            </m:r>
                          </m:sup>
                        </m:sSup>
                      </m:num>
                      <m:den>
                        <m:r>
                          <m:rPr>
                            <m:sty m:val="p"/>
                          </m:rPr>
                          <w:rPr>
                            <w:rFonts w:ascii="Cambria Math" w:hAnsi="Times New Roman" w:cs="Times New Roman"/>
                            <w:lang w:val="en-US"/>
                          </w:rPr>
                          <m:t>2</m:t>
                        </m:r>
                      </m:den>
                    </m:f>
                  </m:e>
                </m:d>
                <m:r>
                  <m:rPr>
                    <m:sty m:val="p"/>
                  </m:rPr>
                  <w:rPr>
                    <w:rFonts w:ascii="Cambria Math" w:hAnsi="Times New Roman" w:cs="Times New Roman"/>
                    <w:lang w:val="en-US"/>
                  </w:rPr>
                  <m:t xml:space="preserve">.t+  </m:t>
                </m:r>
                <m:r>
                  <m:rPr>
                    <m:sty m:val="p"/>
                  </m:rPr>
                  <w:rPr>
                    <w:rFonts w:ascii="Century Gothic" w:hAnsi="Times New Roman" w:cs="Times New Roman"/>
                    <w:lang w:val="en-US"/>
                  </w:rPr>
                  <m:t>σ</m:t>
                </m:r>
                <m:r>
                  <m:rPr>
                    <m:sty m:val="p"/>
                  </m:rPr>
                  <w:rPr>
                    <w:rFonts w:ascii="Cambria Math" w:hAnsi="Times New Roman" w:cs="Times New Roman"/>
                    <w:lang w:val="en-US"/>
                  </w:rPr>
                  <m:t>i.</m:t>
                </m:r>
                <m:sSub>
                  <m:sSubPr>
                    <m:ctrlPr>
                      <w:rPr>
                        <w:rFonts w:ascii="Cambria Math" w:hAnsi="Times New Roman" w:cs="Times New Roman"/>
                        <w:color w:val="31849B" w:themeColor="accent5" w:themeShade="BF"/>
                        <w:lang w:val="en-US"/>
                      </w:rPr>
                    </m:ctrlPr>
                  </m:sSubPr>
                  <m:e>
                    <m:r>
                      <m:rPr>
                        <m:sty m:val="p"/>
                      </m:rPr>
                      <w:rPr>
                        <w:rFonts w:ascii="Cambria Math" w:hAnsi="Times New Roman" w:cs="Times New Roman"/>
                        <w:lang w:val="en-US"/>
                      </w:rPr>
                      <m:t>X</m:t>
                    </m:r>
                  </m:e>
                  <m:sub>
                    <m:r>
                      <m:rPr>
                        <m:sty m:val="p"/>
                      </m:rPr>
                      <w:rPr>
                        <w:rFonts w:ascii="Cambria Math" w:hAnsi="Times New Roman" w:cs="Times New Roman"/>
                        <w:lang w:val="en-US"/>
                      </w:rPr>
                      <m:t>i,t</m:t>
                    </m:r>
                  </m:sub>
                </m:sSub>
              </m:e>
            </m:d>
          </m:sup>
        </m:sSup>
        <m:r>
          <m:rPr>
            <m:sty m:val="p"/>
          </m:rPr>
          <w:rPr>
            <w:rFonts w:ascii="Cambria Math" w:hAnsi="Times New Roman" w:cs="Times New Roman"/>
            <w:lang w:val="en-US"/>
          </w:rPr>
          <m:t xml:space="preserve"> (1)</m:t>
        </m:r>
      </m:oMath>
      <w:r w:rsidR="00B43DC6" w:rsidRPr="00336D63">
        <w:rPr>
          <w:rFonts w:ascii="Times New Roman" w:eastAsiaTheme="minorEastAsia" w:hAnsi="Times New Roman" w:cs="Times New Roman"/>
          <w:lang w:val="en-US"/>
        </w:rPr>
        <w:t xml:space="preserve"> </w:t>
      </w:r>
    </w:p>
    <w:p w:rsidR="00C90E87" w:rsidRPr="00336D63" w:rsidRDefault="005E06E7" w:rsidP="00653DAB">
      <w:pPr>
        <w:spacing w:before="120" w:after="120"/>
        <w:jc w:val="center"/>
        <w:rPr>
          <w:rFonts w:ascii="Times New Roman" w:eastAsiaTheme="minorEastAsia" w:hAnsi="Times New Roman" w:cs="Times New Roman"/>
          <w:color w:val="000000" w:themeColor="text1"/>
          <w:lang w:val="en-US"/>
        </w:rPr>
      </w:pPr>
      <m:oMath>
        <m:sSub>
          <m:sSubPr>
            <m:ctrlPr>
              <w:rPr>
                <w:rFonts w:ascii="Cambria Math" w:hAnsi="Times New Roman" w:cs="Times New Roman"/>
                <w:color w:val="000000" w:themeColor="text1"/>
                <w:lang w:val="en-US"/>
              </w:rPr>
            </m:ctrlPr>
          </m:sSubPr>
          <m:e>
            <m:r>
              <m:rPr>
                <m:sty m:val="p"/>
              </m:rPr>
              <w:rPr>
                <w:rFonts w:ascii="Cambria Math" w:hAnsi="Times New Roman" w:cs="Times New Roman"/>
                <w:lang w:val="en-US"/>
              </w:rPr>
              <m:t>X</m:t>
            </m:r>
          </m:e>
          <m:sub>
            <m:r>
              <m:rPr>
                <m:sty m:val="p"/>
              </m:rPr>
              <w:rPr>
                <w:rFonts w:ascii="Cambria Math" w:hAnsi="Times New Roman" w:cs="Times New Roman"/>
                <w:color w:val="000000" w:themeColor="text1"/>
                <w:lang w:val="en-US"/>
              </w:rPr>
              <m:t>i,t</m:t>
            </m:r>
          </m:sub>
        </m:sSub>
        <m:r>
          <m:rPr>
            <m:sty m:val="p"/>
          </m:rPr>
          <w:rPr>
            <w:rFonts w:ascii="Cambria Math" w:hAnsi="Times New Roman" w:cs="Times New Roman"/>
            <w:color w:val="000000" w:themeColor="text1"/>
            <w:lang w:val="en-US"/>
          </w:rPr>
          <m:t xml:space="preserve"> ~ N</m:t>
        </m:r>
        <m:d>
          <m:dPr>
            <m:ctrlPr>
              <w:rPr>
                <w:rFonts w:ascii="Cambria Math" w:hAnsi="Times New Roman" w:cs="Times New Roman"/>
                <w:color w:val="000000" w:themeColor="text1"/>
                <w:lang w:val="en-US"/>
              </w:rPr>
            </m:ctrlPr>
          </m:dPr>
          <m:e>
            <m:r>
              <m:rPr>
                <m:sty m:val="p"/>
              </m:rPr>
              <w:rPr>
                <w:rFonts w:ascii="Cambria Math" w:hAnsi="Times New Roman" w:cs="Times New Roman"/>
                <w:color w:val="000000" w:themeColor="text1"/>
                <w:lang w:val="en-US"/>
              </w:rPr>
              <m:t>0,</m:t>
            </m:r>
            <m:rad>
              <m:radPr>
                <m:degHide m:val="on"/>
                <m:ctrlPr>
                  <w:rPr>
                    <w:rFonts w:ascii="Cambria Math" w:hAnsi="Times New Roman" w:cs="Times New Roman"/>
                    <w:color w:val="000000" w:themeColor="text1"/>
                    <w:lang w:val="en-US"/>
                  </w:rPr>
                </m:ctrlPr>
              </m:radPr>
              <m:deg/>
              <m:e>
                <m:r>
                  <m:rPr>
                    <m:sty m:val="p"/>
                  </m:rPr>
                  <w:rPr>
                    <w:rFonts w:ascii="Cambria Math" w:hAnsi="Times New Roman" w:cs="Times New Roman"/>
                    <w:color w:val="000000" w:themeColor="text1"/>
                    <w:lang w:val="en-US"/>
                  </w:rPr>
                  <m:t>t</m:t>
                </m:r>
              </m:e>
            </m:rad>
          </m:e>
        </m:d>
        <m:r>
          <m:rPr>
            <m:sty m:val="p"/>
          </m:rPr>
          <w:rPr>
            <w:rFonts w:ascii="Cambria Math" w:hAnsi="Times New Roman" w:cs="Times New Roman"/>
            <w:color w:val="000000" w:themeColor="text1"/>
            <w:lang w:val="en-US"/>
          </w:rPr>
          <m:t xml:space="preserve">  (2)</m:t>
        </m:r>
      </m:oMath>
      <w:r w:rsidR="00B43DC6" w:rsidRPr="00336D63">
        <w:rPr>
          <w:rFonts w:ascii="Times New Roman" w:eastAsiaTheme="minorEastAsia" w:hAnsi="Times New Roman" w:cs="Times New Roman"/>
          <w:color w:val="000000" w:themeColor="text1"/>
          <w:lang w:val="en-US"/>
        </w:rPr>
        <w:t xml:space="preserve"> </w:t>
      </w:r>
    </w:p>
    <w:p w:rsidR="00C90E87" w:rsidRPr="00336D63" w:rsidRDefault="005E06E7" w:rsidP="00653DAB">
      <w:pPr>
        <w:spacing w:before="120" w:after="120"/>
        <w:jc w:val="center"/>
        <w:rPr>
          <w:rFonts w:ascii="Times New Roman" w:hAnsi="Times New Roman" w:cs="Times New Roman"/>
          <w:color w:val="000000" w:themeColor="text1"/>
          <w:lang w:val="en-US"/>
        </w:rPr>
      </w:pPr>
      <m:oMath>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X</m:t>
            </m:r>
          </m:e>
          <m:sub>
            <m:r>
              <m:rPr>
                <m:sty m:val="p"/>
              </m:rPr>
              <w:rPr>
                <w:rFonts w:ascii="Cambria Math" w:hAnsi="Times New Roman" w:cs="Times New Roman"/>
                <w:color w:val="000000" w:themeColor="text1"/>
                <w:lang w:val="en-US"/>
              </w:rPr>
              <m:t>i,t</m:t>
            </m:r>
          </m:sub>
        </m:sSub>
        <m:r>
          <m:rPr>
            <m:sty m:val="p"/>
          </m:rPr>
          <w:rPr>
            <w:rFonts w:ascii="Cambria Math" w:hAnsi="Times New Roman" w:cs="Times New Roman"/>
            <w:color w:val="000000" w:themeColor="text1"/>
            <w:lang w:val="en-US"/>
          </w:rPr>
          <m:t xml:space="preserve"> </m:t>
        </m:r>
      </m:oMath>
      <w:r w:rsidR="006256EB" w:rsidRPr="00336D63">
        <w:rPr>
          <w:rFonts w:ascii="Times New Roman" w:eastAsiaTheme="minorEastAsia" w:hAnsi="Times New Roman" w:cs="Times New Roman"/>
          <w:color w:val="000000" w:themeColor="text1"/>
          <w:lang w:val="en-US"/>
        </w:rPr>
        <w:t xml:space="preserve"> </w:t>
      </w:r>
      <w:r w:rsidR="00C90E87" w:rsidRPr="00336D63">
        <w:rPr>
          <w:rFonts w:ascii="Times New Roman" w:eastAsiaTheme="minorEastAsia" w:hAnsi="Times New Roman" w:cs="Times New Roman"/>
          <w:color w:val="000000" w:themeColor="text1"/>
          <w:lang w:val="en-US"/>
        </w:rPr>
        <w:t>is a Wiener process with an expectation of 0 and variance t</w:t>
      </w:r>
    </w:p>
    <w:p w:rsidR="00C90E87" w:rsidRPr="00336D63" w:rsidRDefault="005E06E7" w:rsidP="00653DAB">
      <w:pPr>
        <w:spacing w:before="120" w:after="120"/>
        <w:ind w:left="360"/>
        <w:jc w:val="center"/>
        <w:rPr>
          <w:rFonts w:ascii="Times New Roman" w:eastAsiaTheme="minorEastAsia" w:hAnsi="Times New Roman" w:cs="Times New Roman"/>
          <w:lang w:val="en-US"/>
        </w:rPr>
      </w:pPr>
      <m:oMathPara>
        <m:oMath>
          <m:sSub>
            <m:sSubPr>
              <m:ctrlPr>
                <w:rPr>
                  <w:rFonts w:ascii="Cambria Math" w:hAnsi="Times New Roman" w:cs="Times New Roman"/>
                  <w:lang w:val="en-US"/>
                </w:rPr>
              </m:ctrlPr>
            </m:sSubPr>
            <m:e>
              <m:d>
                <m:dPr>
                  <m:ctrlPr>
                    <w:rPr>
                      <w:rFonts w:ascii="Cambria Math" w:hAnsi="Times New Roman" w:cs="Times New Roman"/>
                      <w:lang w:val="en-US"/>
                    </w:rPr>
                  </m:ctrlPr>
                </m:dPr>
                <m:e>
                  <m:r>
                    <m:rPr>
                      <m:sty m:val="p"/>
                    </m:rPr>
                    <w:rPr>
                      <w:rFonts w:ascii="Cambria Math" w:hAnsi="Times New Roman" w:cs="Times New Roman"/>
                      <w:lang w:val="en-US"/>
                    </w:rPr>
                    <m:t>1</m:t>
                  </m:r>
                </m:e>
              </m:d>
              <m:r>
                <m:rPr>
                  <m:sty m:val="p"/>
                </m:rPr>
                <w:rPr>
                  <w:rFonts w:ascii="Cambria Math" w:hAnsi="Times New Roman" w:cs="Times New Roman"/>
                  <w:lang w:val="en-US"/>
                </w:rPr>
                <m:t xml:space="preserve">   et   </m:t>
              </m:r>
              <m:d>
                <m:dPr>
                  <m:ctrlPr>
                    <w:rPr>
                      <w:rFonts w:ascii="Cambria Math" w:hAnsi="Times New Roman" w:cs="Times New Roman"/>
                      <w:lang w:val="en-US"/>
                    </w:rPr>
                  </m:ctrlPr>
                </m:dPr>
                <m:e>
                  <m:r>
                    <m:rPr>
                      <m:sty m:val="p"/>
                    </m:rPr>
                    <w:rPr>
                      <w:rFonts w:ascii="Cambria Math" w:hAnsi="Times New Roman" w:cs="Times New Roman"/>
                      <w:lang w:val="en-US"/>
                    </w:rPr>
                    <m:t>2</m:t>
                  </m:r>
                </m:e>
              </m:d>
              <m:r>
                <m:rPr>
                  <m:sty m:val="p"/>
                </m:rPr>
                <w:rPr>
                  <w:rFonts w:ascii="Cambria Math" w:hAnsi="Times New Roman" w:cs="Times New Roman"/>
                  <w:lang w:val="en-US"/>
                </w:rPr>
                <m:t xml:space="preserve">   =</m:t>
              </m:r>
              <m:r>
                <w:rPr>
                  <w:rFonts w:ascii="Cambria Math" w:hAnsi="Times New Roman" w:cs="Times New Roman"/>
                  <w:lang w:val="en-US"/>
                </w:rPr>
                <m:t>&gt; ln</m:t>
              </m:r>
              <m:r>
                <m:rPr>
                  <m:sty m:val="p"/>
                </m:rPr>
                <w:rPr>
                  <w:rFonts w:ascii="Times New Roman" w:hAnsi="Cambria Math" w:cs="Times New Roman"/>
                  <w:lang w:val="en-US"/>
                </w:rPr>
                <m:t>⁡</m:t>
              </m:r>
              <m:r>
                <m:rPr>
                  <m:sty m:val="p"/>
                </m:rPr>
                <w:rPr>
                  <w:rFonts w:ascii="Cambria Math" w:hAnsi="Times New Roman" w:cs="Times New Roman"/>
                  <w:lang w:val="en-US"/>
                </w:rPr>
                <m:t>(A</m:t>
              </m:r>
            </m:e>
            <m:sub>
              <m:r>
                <m:rPr>
                  <m:sty m:val="p"/>
                </m:rPr>
                <w:rPr>
                  <w:rFonts w:ascii="Cambria Math" w:hAnsi="Times New Roman" w:cs="Times New Roman"/>
                  <w:lang w:val="en-US"/>
                </w:rPr>
                <m:t xml:space="preserve">i,t </m:t>
              </m:r>
            </m:sub>
          </m:sSub>
          <m:r>
            <m:rPr>
              <m:sty m:val="p"/>
            </m:rPr>
            <w:rPr>
              <w:rFonts w:ascii="Cambria Math" w:hAnsi="Times New Roman" w:cs="Times New Roman"/>
              <w:lang w:val="en-US"/>
            </w:rPr>
            <m:t>)=</m:t>
          </m:r>
          <m:sSub>
            <m:sSubPr>
              <m:ctrlPr>
                <w:rPr>
                  <w:rFonts w:ascii="Cambria Math" w:hAnsi="Times New Roman" w:cs="Times New Roman"/>
                  <w:lang w:val="en-US"/>
                </w:rPr>
              </m:ctrlPr>
            </m:sSubPr>
            <m:e>
              <m:r>
                <m:rPr>
                  <m:sty m:val="p"/>
                </m:rPr>
                <w:rPr>
                  <w:rFonts w:ascii="Cambria Math" w:hAnsi="Times New Roman" w:cs="Times New Roman"/>
                  <w:lang w:val="en-US"/>
                </w:rPr>
                <m:t>ln</m:t>
              </m:r>
              <m:r>
                <m:rPr>
                  <m:sty m:val="p"/>
                </m:rPr>
                <w:rPr>
                  <w:rFonts w:ascii="Times New Roman" w:hAnsi="Cambria Math" w:cs="Times New Roman"/>
                  <w:lang w:val="en-US"/>
                </w:rPr>
                <m:t>⁡</m:t>
              </m:r>
              <m:r>
                <m:rPr>
                  <m:sty m:val="p"/>
                </m:rPr>
                <w:rPr>
                  <w:rFonts w:ascii="Cambria Math" w:hAnsi="Times New Roman" w:cs="Times New Roman"/>
                  <w:lang w:val="en-US"/>
                </w:rPr>
                <m:t>(A</m:t>
              </m:r>
            </m:e>
            <m:sub>
              <m:r>
                <m:rPr>
                  <m:sty m:val="p"/>
                </m:rPr>
                <w:rPr>
                  <w:rFonts w:ascii="Cambria Math" w:hAnsi="Times New Roman" w:cs="Times New Roman"/>
                  <w:lang w:val="en-US"/>
                </w:rPr>
                <m:t>i,0</m:t>
              </m:r>
            </m:sub>
          </m:sSub>
          <m:r>
            <m:rPr>
              <m:sty m:val="p"/>
            </m:rPr>
            <w:rPr>
              <w:rFonts w:ascii="Cambria Math" w:hAnsi="Times New Roman" w:cs="Times New Roman"/>
              <w:lang w:val="en-US"/>
            </w:rPr>
            <m:t>)+</m:t>
          </m:r>
          <m:d>
            <m:dPr>
              <m:ctrlPr>
                <w:rPr>
                  <w:rFonts w:ascii="Cambria Math" w:hAnsi="Times New Roman" w:cs="Times New Roman"/>
                  <w:lang w:val="en-US"/>
                </w:rPr>
              </m:ctrlPr>
            </m:dPr>
            <m:e>
              <m:d>
                <m:dPr>
                  <m:ctrlPr>
                    <w:rPr>
                      <w:rFonts w:ascii="Cambria Math" w:hAnsi="Times New Roman" w:cs="Times New Roman"/>
                      <w:lang w:val="en-US"/>
                    </w:rPr>
                  </m:ctrlPr>
                </m:dPr>
                <m:e>
                  <m:r>
                    <m:rPr>
                      <m:sty m:val="p"/>
                    </m:rPr>
                    <w:rPr>
                      <w:rFonts w:ascii="Century Gothic" w:hAnsi="Times New Roman" w:cs="Times New Roman"/>
                      <w:lang w:val="en-US"/>
                    </w:rPr>
                    <m:t>μ</m:t>
                  </m:r>
                  <m:r>
                    <m:rPr>
                      <m:sty m:val="p"/>
                    </m:rPr>
                    <w:rPr>
                      <w:rFonts w:ascii="Cambria Math" w:hAnsi="Times New Roman" w:cs="Times New Roman"/>
                      <w:lang w:val="en-US"/>
                    </w:rPr>
                    <m:t>i</m:t>
                  </m:r>
                  <m:r>
                    <m:rPr>
                      <m:sty m:val="p"/>
                    </m:rPr>
                    <w:rPr>
                      <w:rFonts w:ascii="Times New Roman" w:hAnsi="Times New Roman" w:cs="Times New Roman"/>
                      <w:lang w:val="en-US"/>
                    </w:rPr>
                    <m:t>-</m:t>
                  </m:r>
                  <m:f>
                    <m:fPr>
                      <m:ctrlPr>
                        <w:rPr>
                          <w:rFonts w:ascii="Cambria Math" w:hAnsi="Times New Roman" w:cs="Times New Roman"/>
                          <w:lang w:val="en-US"/>
                        </w:rPr>
                      </m:ctrlPr>
                    </m:fPr>
                    <m:num>
                      <m:sSup>
                        <m:sSupPr>
                          <m:ctrlPr>
                            <w:rPr>
                              <w:rFonts w:ascii="Cambria Math" w:hAnsi="Times New Roman" w:cs="Times New Roman"/>
                              <w:color w:val="31849B" w:themeColor="accent5" w:themeShade="BF"/>
                              <w:lang w:val="en-US"/>
                            </w:rPr>
                          </m:ctrlPr>
                        </m:sSupPr>
                        <m:e>
                          <m:r>
                            <m:rPr>
                              <m:sty m:val="p"/>
                            </m:rPr>
                            <w:rPr>
                              <w:rFonts w:ascii="Century Gothic" w:hAnsi="Times New Roman" w:cs="Times New Roman"/>
                              <w:lang w:val="en-US"/>
                            </w:rPr>
                            <m:t>σ</m:t>
                          </m:r>
                          <m:r>
                            <m:rPr>
                              <m:sty m:val="p"/>
                            </m:rPr>
                            <w:rPr>
                              <w:rFonts w:ascii="Cambria Math" w:hAnsi="Times New Roman" w:cs="Times New Roman"/>
                              <w:lang w:val="en-US"/>
                            </w:rPr>
                            <m:t>i</m:t>
                          </m:r>
                        </m:e>
                        <m:sup>
                          <m:r>
                            <m:rPr>
                              <m:sty m:val="p"/>
                            </m:rPr>
                            <w:rPr>
                              <w:rFonts w:ascii="Cambria Math" w:hAnsi="Times New Roman" w:cs="Times New Roman"/>
                              <w:lang w:val="en-US"/>
                            </w:rPr>
                            <m:t>2</m:t>
                          </m:r>
                        </m:sup>
                      </m:sSup>
                    </m:num>
                    <m:den>
                      <m:r>
                        <m:rPr>
                          <m:sty m:val="p"/>
                        </m:rPr>
                        <w:rPr>
                          <w:rFonts w:ascii="Cambria Math" w:hAnsi="Times New Roman" w:cs="Times New Roman"/>
                          <w:lang w:val="en-US"/>
                        </w:rPr>
                        <m:t>2</m:t>
                      </m:r>
                    </m:den>
                  </m:f>
                </m:e>
              </m:d>
              <m:r>
                <m:rPr>
                  <m:sty m:val="p"/>
                </m:rPr>
                <w:rPr>
                  <w:rFonts w:ascii="Cambria Math" w:hAnsi="Times New Roman" w:cs="Times New Roman"/>
                  <w:lang w:val="en-US"/>
                </w:rPr>
                <m:t xml:space="preserve">.t+  </m:t>
              </m:r>
              <m:r>
                <m:rPr>
                  <m:sty m:val="p"/>
                </m:rPr>
                <w:rPr>
                  <w:rFonts w:ascii="Century Gothic" w:hAnsi="Times New Roman" w:cs="Times New Roman"/>
                  <w:lang w:val="en-US"/>
                </w:rPr>
                <m:t>σ</m:t>
              </m:r>
              <m:r>
                <m:rPr>
                  <m:sty m:val="p"/>
                </m:rPr>
                <w:rPr>
                  <w:rFonts w:ascii="Cambria Math" w:hAnsi="Times New Roman" w:cs="Times New Roman"/>
                  <w:lang w:val="en-US"/>
                </w:rPr>
                <m:t>i.</m:t>
              </m:r>
              <m:sSub>
                <m:sSubPr>
                  <m:ctrlPr>
                    <w:rPr>
                      <w:rFonts w:ascii="Cambria Math" w:hAnsi="Times New Roman" w:cs="Times New Roman"/>
                      <w:color w:val="31849B" w:themeColor="accent5" w:themeShade="BF"/>
                      <w:lang w:val="en-US"/>
                    </w:rPr>
                  </m:ctrlPr>
                </m:sSubPr>
                <m:e>
                  <m:r>
                    <m:rPr>
                      <m:sty m:val="p"/>
                    </m:rPr>
                    <w:rPr>
                      <w:rFonts w:ascii="Cambria Math" w:hAnsi="Times New Roman" w:cs="Times New Roman"/>
                      <w:lang w:val="en-US"/>
                    </w:rPr>
                    <m:t>X</m:t>
                  </m:r>
                </m:e>
                <m:sub>
                  <m:r>
                    <m:rPr>
                      <m:sty m:val="p"/>
                    </m:rPr>
                    <w:rPr>
                      <w:rFonts w:ascii="Cambria Math" w:hAnsi="Times New Roman" w:cs="Times New Roman"/>
                      <w:lang w:val="en-US"/>
                    </w:rPr>
                    <m:t>i,t</m:t>
                  </m:r>
                </m:sub>
              </m:sSub>
            </m:e>
          </m:d>
        </m:oMath>
      </m:oMathPara>
    </w:p>
    <w:p w:rsidR="00C90E87" w:rsidRPr="00336D63" w:rsidRDefault="005E06E7" w:rsidP="00653DAB">
      <w:pPr>
        <w:spacing w:before="120" w:after="120"/>
        <w:ind w:left="360"/>
        <w:rPr>
          <w:rFonts w:ascii="Times New Roman" w:eastAsiaTheme="minorEastAsia" w:hAnsi="Times New Roman" w:cs="Times New Roman"/>
          <w:lang w:val="en-US"/>
        </w:rPr>
      </w:pPr>
      <m:oMathPara>
        <m:oMath>
          <m:sSub>
            <m:sSubPr>
              <m:ctrlPr>
                <w:rPr>
                  <w:rFonts w:ascii="Cambria Math" w:hAnsi="Times New Roman" w:cs="Times New Roman"/>
                  <w:lang w:val="en-US"/>
                </w:rPr>
              </m:ctrlPr>
            </m:sSubPr>
            <m:e>
              <m:r>
                <m:rPr>
                  <m:sty m:val="p"/>
                </m:rPr>
                <w:rPr>
                  <w:rFonts w:ascii="Cambria Math" w:hAnsi="Times New Roman" w:cs="Times New Roman"/>
                  <w:lang w:val="en-US"/>
                </w:rPr>
                <m:t xml:space="preserve">              =</m:t>
              </m:r>
              <m:r>
                <w:rPr>
                  <w:rFonts w:ascii="Cambria Math" w:hAnsi="Times New Roman" w:cs="Times New Roman"/>
                  <w:lang w:val="en-US"/>
                </w:rPr>
                <m:t>&gt; ln</m:t>
              </m:r>
              <m:r>
                <m:rPr>
                  <m:sty m:val="p"/>
                </m:rPr>
                <w:rPr>
                  <w:rFonts w:ascii="Times New Roman" w:hAnsi="Cambria Math" w:cs="Times New Roman"/>
                  <w:lang w:val="en-US"/>
                </w:rPr>
                <m:t>⁡</m:t>
              </m:r>
              <m:r>
                <m:rPr>
                  <m:sty m:val="p"/>
                </m:rPr>
                <w:rPr>
                  <w:rFonts w:ascii="Cambria Math" w:hAnsi="Times New Roman" w:cs="Times New Roman"/>
                  <w:lang w:val="en-US"/>
                </w:rPr>
                <m:t>(A</m:t>
              </m:r>
            </m:e>
            <m:sub>
              <m:r>
                <m:rPr>
                  <m:sty m:val="p"/>
                </m:rPr>
                <w:rPr>
                  <w:rFonts w:ascii="Cambria Math" w:hAnsi="Times New Roman" w:cs="Times New Roman"/>
                  <w:lang w:val="en-US"/>
                </w:rPr>
                <m:t xml:space="preserve">i,t </m:t>
              </m:r>
            </m:sub>
          </m:sSub>
          <m:r>
            <m:rPr>
              <m:sty m:val="p"/>
            </m:rPr>
            <w:rPr>
              <w:rFonts w:ascii="Cambria Math" w:hAnsi="Times New Roman" w:cs="Times New Roman"/>
              <w:lang w:val="en-US"/>
            </w:rPr>
            <m:t>)</m:t>
          </m:r>
          <m:r>
            <m:rPr>
              <m:sty m:val="p"/>
            </m:rPr>
            <w:rPr>
              <w:rFonts w:ascii="Cambria Math" w:hAnsi="Times New Roman" w:cs="Times New Roman"/>
              <w:color w:val="000000" w:themeColor="text1"/>
              <w:lang w:val="en-US"/>
            </w:rPr>
            <m:t>~ N</m:t>
          </m:r>
          <m:d>
            <m:dPr>
              <m:ctrlPr>
                <w:rPr>
                  <w:rFonts w:ascii="Cambria Math" w:hAnsi="Times New Roman" w:cs="Times New Roman"/>
                  <w:color w:val="000000" w:themeColor="text1"/>
                  <w:lang w:val="en-US"/>
                </w:rPr>
              </m:ctrlPr>
            </m:dPr>
            <m:e>
              <m:sSub>
                <m:sSubPr>
                  <m:ctrlPr>
                    <w:rPr>
                      <w:rFonts w:ascii="Cambria Math" w:hAnsi="Times New Roman" w:cs="Times New Roman"/>
                      <w:lang w:val="en-US"/>
                    </w:rPr>
                  </m:ctrlPr>
                </m:sSubPr>
                <m:e>
                  <m:r>
                    <m:rPr>
                      <m:sty m:val="p"/>
                    </m:rPr>
                    <w:rPr>
                      <w:rFonts w:ascii="Cambria Math" w:hAnsi="Times New Roman" w:cs="Times New Roman"/>
                      <w:lang w:val="en-US"/>
                    </w:rPr>
                    <m:t>ln</m:t>
                  </m:r>
                  <m:r>
                    <m:rPr>
                      <m:sty m:val="p"/>
                    </m:rPr>
                    <w:rPr>
                      <w:rFonts w:ascii="Times New Roman" w:hAnsi="Cambria Math" w:cs="Times New Roman"/>
                      <w:lang w:val="en-US"/>
                    </w:rPr>
                    <m:t>⁡</m:t>
                  </m:r>
                  <m:r>
                    <m:rPr>
                      <m:sty m:val="p"/>
                    </m:rPr>
                    <w:rPr>
                      <w:rFonts w:ascii="Cambria Math" w:hAnsi="Times New Roman" w:cs="Times New Roman"/>
                      <w:lang w:val="en-US"/>
                    </w:rPr>
                    <m:t>(A</m:t>
                  </m:r>
                </m:e>
                <m:sub>
                  <m:r>
                    <m:rPr>
                      <m:sty m:val="p"/>
                    </m:rPr>
                    <w:rPr>
                      <w:rFonts w:ascii="Cambria Math" w:hAnsi="Times New Roman" w:cs="Times New Roman"/>
                      <w:lang w:val="en-US"/>
                    </w:rPr>
                    <m:t>i,0</m:t>
                  </m:r>
                </m:sub>
              </m:sSub>
              <m:r>
                <m:rPr>
                  <m:sty m:val="p"/>
                </m:rPr>
                <w:rPr>
                  <w:rFonts w:ascii="Cambria Math" w:hAnsi="Times New Roman" w:cs="Times New Roman"/>
                  <w:lang w:val="en-US"/>
                </w:rPr>
                <m:t>)</m:t>
              </m:r>
              <m:r>
                <m:rPr>
                  <m:sty m:val="p"/>
                </m:rPr>
                <w:rPr>
                  <w:rFonts w:ascii="Cambria Math" w:hAnsi="Times New Roman" w:cs="Times New Roman"/>
                  <w:color w:val="000000" w:themeColor="text1"/>
                  <w:lang w:val="en-US"/>
                </w:rPr>
                <m:t xml:space="preserve">+ </m:t>
              </m:r>
              <m:d>
                <m:dPr>
                  <m:ctrlPr>
                    <w:rPr>
                      <w:rFonts w:ascii="Cambria Math" w:hAnsi="Times New Roman" w:cs="Times New Roman"/>
                      <w:lang w:val="en-US"/>
                    </w:rPr>
                  </m:ctrlPr>
                </m:dPr>
                <m:e>
                  <m:r>
                    <m:rPr>
                      <m:sty m:val="p"/>
                    </m:rPr>
                    <w:rPr>
                      <w:rFonts w:ascii="Century Gothic" w:hAnsi="Times New Roman" w:cs="Times New Roman"/>
                      <w:lang w:val="en-US"/>
                    </w:rPr>
                    <m:t>μ</m:t>
                  </m:r>
                  <m:r>
                    <m:rPr>
                      <m:sty m:val="p"/>
                    </m:rPr>
                    <w:rPr>
                      <w:rFonts w:ascii="Cambria Math" w:hAnsi="Times New Roman" w:cs="Times New Roman"/>
                      <w:lang w:val="en-US"/>
                    </w:rPr>
                    <m:t>i</m:t>
                  </m:r>
                  <m:r>
                    <m:rPr>
                      <m:sty m:val="p"/>
                    </m:rPr>
                    <w:rPr>
                      <w:rFonts w:ascii="Times New Roman" w:hAnsi="Times New Roman" w:cs="Times New Roman"/>
                      <w:lang w:val="en-US"/>
                    </w:rPr>
                    <m:t>-</m:t>
                  </m:r>
                  <m:f>
                    <m:fPr>
                      <m:ctrlPr>
                        <w:rPr>
                          <w:rFonts w:ascii="Cambria Math" w:hAnsi="Times New Roman" w:cs="Times New Roman"/>
                          <w:lang w:val="en-US"/>
                        </w:rPr>
                      </m:ctrlPr>
                    </m:fPr>
                    <m:num>
                      <m:sSup>
                        <m:sSupPr>
                          <m:ctrlPr>
                            <w:rPr>
                              <w:rFonts w:ascii="Cambria Math" w:hAnsi="Times New Roman" w:cs="Times New Roman"/>
                              <w:color w:val="31849B" w:themeColor="accent5" w:themeShade="BF"/>
                              <w:lang w:val="en-US"/>
                            </w:rPr>
                          </m:ctrlPr>
                        </m:sSupPr>
                        <m:e>
                          <m:r>
                            <m:rPr>
                              <m:sty m:val="p"/>
                            </m:rPr>
                            <w:rPr>
                              <w:rFonts w:ascii="Century Gothic" w:hAnsi="Times New Roman" w:cs="Times New Roman"/>
                              <w:lang w:val="en-US"/>
                            </w:rPr>
                            <m:t>σ</m:t>
                          </m:r>
                          <m:r>
                            <m:rPr>
                              <m:sty m:val="p"/>
                            </m:rPr>
                            <w:rPr>
                              <w:rFonts w:ascii="Cambria Math" w:hAnsi="Times New Roman" w:cs="Times New Roman"/>
                              <w:lang w:val="en-US"/>
                            </w:rPr>
                            <m:t>i</m:t>
                          </m:r>
                        </m:e>
                        <m:sup>
                          <m:r>
                            <m:rPr>
                              <m:sty m:val="p"/>
                            </m:rPr>
                            <w:rPr>
                              <w:rFonts w:ascii="Cambria Math" w:hAnsi="Times New Roman" w:cs="Times New Roman"/>
                              <w:lang w:val="en-US"/>
                            </w:rPr>
                            <m:t>2</m:t>
                          </m:r>
                        </m:sup>
                      </m:sSup>
                    </m:num>
                    <m:den>
                      <m:r>
                        <m:rPr>
                          <m:sty m:val="p"/>
                        </m:rPr>
                        <w:rPr>
                          <w:rFonts w:ascii="Cambria Math" w:hAnsi="Times New Roman" w:cs="Times New Roman"/>
                          <w:lang w:val="en-US"/>
                        </w:rPr>
                        <m:t>2</m:t>
                      </m:r>
                    </m:den>
                  </m:f>
                </m:e>
              </m:d>
              <m:r>
                <m:rPr>
                  <m:sty m:val="p"/>
                </m:rPr>
                <w:rPr>
                  <w:rFonts w:ascii="Cambria Math" w:hAnsi="Times New Roman" w:cs="Times New Roman"/>
                  <w:lang w:val="en-US"/>
                </w:rPr>
                <m:t>.t,</m:t>
              </m:r>
              <m:r>
                <m:rPr>
                  <m:sty m:val="p"/>
                </m:rPr>
                <w:rPr>
                  <w:rFonts w:ascii="Century Gothic" w:hAnsi="Times New Roman" w:cs="Times New Roman"/>
                  <w:lang w:val="en-US"/>
                </w:rPr>
                <m:t>σ</m:t>
              </m:r>
              <m:r>
                <m:rPr>
                  <m:sty m:val="p"/>
                </m:rPr>
                <w:rPr>
                  <w:rFonts w:ascii="Cambria Math" w:hAnsi="Times New Roman" w:cs="Times New Roman"/>
                  <w:lang w:val="en-US"/>
                </w:rPr>
                <m:t>i</m:t>
              </m:r>
              <m:rad>
                <m:radPr>
                  <m:degHide m:val="on"/>
                  <m:ctrlPr>
                    <w:rPr>
                      <w:rFonts w:ascii="Cambria Math" w:hAnsi="Times New Roman" w:cs="Times New Roman"/>
                      <w:color w:val="000000" w:themeColor="text1"/>
                      <w:lang w:val="en-US"/>
                    </w:rPr>
                  </m:ctrlPr>
                </m:radPr>
                <m:deg/>
                <m:e>
                  <m:r>
                    <m:rPr>
                      <m:sty m:val="p"/>
                    </m:rPr>
                    <w:rPr>
                      <w:rFonts w:ascii="Cambria Math" w:hAnsi="Times New Roman" w:cs="Times New Roman"/>
                      <w:color w:val="000000" w:themeColor="text1"/>
                      <w:lang w:val="en-US"/>
                    </w:rPr>
                    <m:t>t</m:t>
                  </m:r>
                </m:e>
              </m:rad>
            </m:e>
          </m:d>
        </m:oMath>
      </m:oMathPara>
    </w:p>
    <w:p w:rsidR="00C90E87" w:rsidRPr="00336D63" w:rsidRDefault="00C90E87" w:rsidP="00653DAB">
      <w:pPr>
        <w:spacing w:before="120" w:after="120"/>
        <w:rPr>
          <w:rFonts w:ascii="Times New Roman" w:eastAsiaTheme="minorEastAsia" w:hAnsi="Times New Roman" w:cs="Times New Roman"/>
          <w:color w:val="000000" w:themeColor="text1"/>
          <w:lang w:val="en-US"/>
        </w:rPr>
      </w:pPr>
      <w:r w:rsidRPr="00336D63">
        <w:rPr>
          <w:rFonts w:ascii="Times New Roman" w:eastAsiaTheme="minorEastAsia" w:hAnsi="Times New Roman" w:cs="Times New Roman"/>
          <w:color w:val="000000" w:themeColor="text1"/>
          <w:lang w:val="en-US"/>
        </w:rPr>
        <w:t xml:space="preserve">So  </w:t>
      </w:r>
      <m:oMath>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 xml:space="preserve">i,t </m:t>
            </m:r>
          </m:sub>
        </m:sSub>
      </m:oMath>
      <w:r w:rsidRPr="00336D63">
        <w:rPr>
          <w:rFonts w:ascii="Times New Roman" w:eastAsiaTheme="minorEastAsia" w:hAnsi="Times New Roman" w:cs="Times New Roman"/>
          <w:lang w:val="en-US"/>
        </w:rPr>
        <w:t xml:space="preserve"> follows a lognormal distribution with parameters </w:t>
      </w:r>
      <m:oMath>
        <m:sSub>
          <m:sSubPr>
            <m:ctrlPr>
              <w:rPr>
                <w:rFonts w:ascii="Cambria Math" w:hAnsi="Times New Roman" w:cs="Times New Roman"/>
                <w:lang w:val="en-US"/>
              </w:rPr>
            </m:ctrlPr>
          </m:sSubPr>
          <m:e>
            <m:r>
              <m:rPr>
                <m:sty m:val="p"/>
              </m:rPr>
              <w:rPr>
                <w:rFonts w:ascii="Cambria Math" w:hAnsi="Times New Roman" w:cs="Times New Roman"/>
                <w:lang w:val="en-US"/>
              </w:rPr>
              <m:t>ln</m:t>
            </m:r>
            <m:r>
              <m:rPr>
                <m:sty m:val="p"/>
              </m:rPr>
              <w:rPr>
                <w:rFonts w:ascii="Times New Roman" w:hAnsi="Cambria Math" w:cs="Times New Roman"/>
                <w:lang w:val="en-US"/>
              </w:rPr>
              <m:t>⁡</m:t>
            </m:r>
            <m:r>
              <m:rPr>
                <m:sty m:val="p"/>
              </m:rPr>
              <w:rPr>
                <w:rFonts w:ascii="Cambria Math" w:hAnsi="Times New Roman" w:cs="Times New Roman"/>
                <w:lang w:val="en-US"/>
              </w:rPr>
              <m:t>(A</m:t>
            </m:r>
          </m:e>
          <m:sub>
            <m:r>
              <m:rPr>
                <m:sty m:val="p"/>
              </m:rPr>
              <w:rPr>
                <w:rFonts w:ascii="Cambria Math" w:hAnsi="Times New Roman" w:cs="Times New Roman"/>
                <w:lang w:val="en-US"/>
              </w:rPr>
              <m:t>i,0</m:t>
            </m:r>
          </m:sub>
        </m:sSub>
        <m:r>
          <m:rPr>
            <m:sty m:val="p"/>
          </m:rPr>
          <w:rPr>
            <w:rFonts w:ascii="Cambria Math" w:hAnsi="Times New Roman" w:cs="Times New Roman"/>
            <w:lang w:val="en-US"/>
          </w:rPr>
          <m:t>)</m:t>
        </m:r>
        <m:r>
          <m:rPr>
            <m:sty m:val="p"/>
          </m:rPr>
          <w:rPr>
            <w:rFonts w:ascii="Cambria Math" w:hAnsi="Times New Roman" w:cs="Times New Roman"/>
            <w:color w:val="000000" w:themeColor="text1"/>
            <w:lang w:val="en-US"/>
          </w:rPr>
          <m:t xml:space="preserve">+ </m:t>
        </m:r>
        <m:d>
          <m:dPr>
            <m:ctrlPr>
              <w:rPr>
                <w:rFonts w:ascii="Cambria Math" w:hAnsi="Times New Roman" w:cs="Times New Roman"/>
                <w:lang w:val="en-US"/>
              </w:rPr>
            </m:ctrlPr>
          </m:dPr>
          <m:e>
            <m:r>
              <m:rPr>
                <m:sty m:val="p"/>
              </m:rPr>
              <w:rPr>
                <w:rFonts w:ascii="Century Gothic" w:hAnsi="Times New Roman" w:cs="Times New Roman"/>
                <w:lang w:val="en-US"/>
              </w:rPr>
              <m:t>μ</m:t>
            </m:r>
            <m:r>
              <m:rPr>
                <m:sty m:val="p"/>
              </m:rPr>
              <w:rPr>
                <w:rFonts w:ascii="Cambria Math" w:hAnsi="Times New Roman" w:cs="Times New Roman"/>
                <w:lang w:val="en-US"/>
              </w:rPr>
              <m:t>i</m:t>
            </m:r>
            <m:r>
              <m:rPr>
                <m:sty m:val="p"/>
              </m:rPr>
              <w:rPr>
                <w:rFonts w:ascii="Times New Roman" w:hAnsi="Times New Roman" w:cs="Times New Roman"/>
                <w:lang w:val="en-US"/>
              </w:rPr>
              <m:t>-</m:t>
            </m:r>
            <m:f>
              <m:fPr>
                <m:ctrlPr>
                  <w:rPr>
                    <w:rFonts w:ascii="Cambria Math" w:hAnsi="Times New Roman" w:cs="Times New Roman"/>
                    <w:lang w:val="en-US"/>
                  </w:rPr>
                </m:ctrlPr>
              </m:fPr>
              <m:num>
                <m:sSup>
                  <m:sSupPr>
                    <m:ctrlPr>
                      <w:rPr>
                        <w:rFonts w:ascii="Cambria Math" w:hAnsi="Times New Roman" w:cs="Times New Roman"/>
                        <w:color w:val="31849B" w:themeColor="accent5" w:themeShade="BF"/>
                        <w:lang w:val="en-US"/>
                      </w:rPr>
                    </m:ctrlPr>
                  </m:sSupPr>
                  <m:e>
                    <m:r>
                      <m:rPr>
                        <m:sty m:val="p"/>
                      </m:rPr>
                      <w:rPr>
                        <w:rFonts w:ascii="Century Gothic" w:hAnsi="Times New Roman" w:cs="Times New Roman"/>
                        <w:lang w:val="en-US"/>
                      </w:rPr>
                      <m:t>σ</m:t>
                    </m:r>
                    <m:r>
                      <m:rPr>
                        <m:sty m:val="p"/>
                      </m:rPr>
                      <w:rPr>
                        <w:rFonts w:ascii="Cambria Math" w:hAnsi="Times New Roman" w:cs="Times New Roman"/>
                        <w:lang w:val="en-US"/>
                      </w:rPr>
                      <m:t>i</m:t>
                    </m:r>
                  </m:e>
                  <m:sup>
                    <m:r>
                      <m:rPr>
                        <m:sty m:val="p"/>
                      </m:rPr>
                      <w:rPr>
                        <w:rFonts w:ascii="Cambria Math" w:hAnsi="Times New Roman" w:cs="Times New Roman"/>
                        <w:lang w:val="en-US"/>
                      </w:rPr>
                      <m:t>2</m:t>
                    </m:r>
                  </m:sup>
                </m:sSup>
              </m:num>
              <m:den>
                <m:r>
                  <m:rPr>
                    <m:sty m:val="p"/>
                  </m:rPr>
                  <w:rPr>
                    <w:rFonts w:ascii="Cambria Math" w:hAnsi="Times New Roman" w:cs="Times New Roman"/>
                    <w:lang w:val="en-US"/>
                  </w:rPr>
                  <m:t>2</m:t>
                </m:r>
              </m:den>
            </m:f>
          </m:e>
        </m:d>
        <m:r>
          <m:rPr>
            <m:sty m:val="p"/>
          </m:rPr>
          <w:rPr>
            <w:rFonts w:ascii="Cambria Math" w:hAnsi="Times New Roman" w:cs="Times New Roman"/>
            <w:lang w:val="en-US"/>
          </w:rPr>
          <m:t>.t</m:t>
        </m:r>
      </m:oMath>
      <w:r w:rsidRPr="00336D63">
        <w:rPr>
          <w:rFonts w:ascii="Times New Roman" w:eastAsiaTheme="minorEastAsia" w:hAnsi="Times New Roman" w:cs="Times New Roman"/>
          <w:lang w:val="en-US"/>
        </w:rPr>
        <w:t xml:space="preserve">  and </w:t>
      </w:r>
      <m:oMath>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i</m:t>
        </m:r>
        <m:rad>
          <m:radPr>
            <m:degHide m:val="on"/>
            <m:ctrlPr>
              <w:rPr>
                <w:rFonts w:ascii="Cambria Math" w:hAnsi="Times New Roman" w:cs="Times New Roman"/>
                <w:color w:val="000000" w:themeColor="text1"/>
                <w:lang w:val="en-US"/>
              </w:rPr>
            </m:ctrlPr>
          </m:radPr>
          <m:deg/>
          <m:e>
            <m:r>
              <m:rPr>
                <m:sty m:val="p"/>
              </m:rPr>
              <w:rPr>
                <w:rFonts w:ascii="Cambria Math" w:hAnsi="Times New Roman" w:cs="Times New Roman"/>
                <w:color w:val="000000" w:themeColor="text1"/>
                <w:lang w:val="en-US"/>
              </w:rPr>
              <m:t>t</m:t>
            </m:r>
          </m:e>
        </m:rad>
        <m:r>
          <m:rPr>
            <m:sty m:val="p"/>
          </m:rPr>
          <w:rPr>
            <w:rFonts w:ascii="Cambria Math" w:hAnsi="Times New Roman" w:cs="Times New Roman"/>
            <w:color w:val="000000" w:themeColor="text1"/>
            <w:lang w:val="en-US"/>
          </w:rPr>
          <m:t xml:space="preserve"> </m:t>
        </m:r>
      </m:oMath>
      <w:r w:rsidR="005731B0" w:rsidRPr="00336D63">
        <w:rPr>
          <w:rFonts w:ascii="Times New Roman" w:eastAsiaTheme="minorEastAsia" w:hAnsi="Times New Roman" w:cs="Times New Roman"/>
          <w:color w:val="000000" w:themeColor="text1"/>
          <w:lang w:val="en-US"/>
        </w:rPr>
        <w:t xml:space="preserve"> </w:t>
      </w:r>
      <w:r w:rsidRPr="00336D63">
        <w:rPr>
          <w:rFonts w:ascii="Times New Roman" w:eastAsiaTheme="minorEastAsia" w:hAnsi="Times New Roman" w:cs="Times New Roman"/>
          <w:color w:val="000000" w:themeColor="text1"/>
          <w:lang w:val="en-US"/>
        </w:rPr>
        <w:t>with a density function</w:t>
      </w:r>
      <m:oMath>
        <m:r>
          <w:rPr>
            <w:rFonts w:ascii="Cambria Math" w:eastAsiaTheme="minorEastAsia" w:hAnsi="Times New Roman" w:cs="Times New Roman"/>
            <w:color w:val="FF0000"/>
            <w:lang w:val="en-US"/>
          </w:rPr>
          <m:t xml:space="preserve"> </m:t>
        </m:r>
        <m:r>
          <m:rPr>
            <m:sty m:val="p"/>
          </m:rPr>
          <w:rPr>
            <w:rFonts w:ascii="Cambria Math" w:hAnsi="Times New Roman" w:cs="Times New Roman"/>
            <w:color w:val="000000" w:themeColor="text1"/>
            <w:lang w:val="en-US"/>
          </w:rPr>
          <m:t>g</m:t>
        </m:r>
        <m:d>
          <m:dPr>
            <m:ctrlPr>
              <w:rPr>
                <w:rFonts w:ascii="Cambria Math" w:hAnsi="Times New Roman" w:cs="Times New Roman"/>
                <w:color w:val="000000" w:themeColor="text1"/>
                <w:lang w:val="en-US"/>
              </w:rPr>
            </m:ctrlPr>
          </m:dPr>
          <m:e>
            <m:r>
              <m:rPr>
                <m:sty m:val="p"/>
              </m:rPr>
              <w:rPr>
                <w:rFonts w:ascii="Cambria Math" w:hAnsi="Times New Roman" w:cs="Times New Roman"/>
                <w:color w:val="000000" w:themeColor="text1"/>
                <w:lang w:val="en-US"/>
              </w:rPr>
              <m:t>x</m:t>
            </m:r>
          </m:e>
        </m:d>
        <m:r>
          <m:rPr>
            <m:sty m:val="p"/>
          </m:rPr>
          <w:rPr>
            <w:rFonts w:ascii="Cambria Math" w:hAnsi="Times New Roman" w:cs="Times New Roman"/>
            <w:color w:val="000000" w:themeColor="text1"/>
            <w:lang w:val="en-US"/>
          </w:rPr>
          <m:t>=</m:t>
        </m:r>
        <m:f>
          <m:fPr>
            <m:ctrlPr>
              <w:rPr>
                <w:rFonts w:ascii="Cambria Math" w:hAnsi="Times New Roman" w:cs="Times New Roman"/>
                <w:color w:val="000000" w:themeColor="text1"/>
                <w:lang w:val="en-US"/>
              </w:rPr>
            </m:ctrlPr>
          </m:fPr>
          <m:num>
            <m:r>
              <m:rPr>
                <m:sty m:val="p"/>
              </m:rPr>
              <w:rPr>
                <w:rFonts w:ascii="Cambria Math" w:hAnsi="Times New Roman" w:cs="Times New Roman"/>
                <w:color w:val="000000" w:themeColor="text1"/>
                <w:lang w:val="en-US"/>
              </w:rPr>
              <m:t>1</m:t>
            </m:r>
          </m:num>
          <m:den>
            <m:r>
              <m:rPr>
                <m:sty m:val="p"/>
              </m:rPr>
              <w:rPr>
                <w:rFonts w:ascii="Cambria Math" w:hAnsi="Times New Roman" w:cs="Times New Roman"/>
                <w:color w:val="000000" w:themeColor="text1"/>
                <w:lang w:val="en-US"/>
              </w:rPr>
              <m:t>x</m:t>
            </m:r>
          </m:den>
        </m:f>
        <m:r>
          <m:rPr>
            <m:sty m:val="p"/>
          </m:rPr>
          <w:rPr>
            <w:rFonts w:ascii="Times New Roman" w:hAnsi="Times New Roman" w:cs="Times New Roman"/>
            <w:color w:val="000000" w:themeColor="text1"/>
            <w:lang w:val="en-US"/>
          </w:rPr>
          <m:t>∙</m:t>
        </m:r>
        <m:f>
          <m:fPr>
            <m:ctrlPr>
              <w:rPr>
                <w:rFonts w:ascii="Cambria Math" w:hAnsi="Times New Roman" w:cs="Times New Roman"/>
                <w:color w:val="000000" w:themeColor="text1"/>
                <w:lang w:val="en-US"/>
              </w:rPr>
            </m:ctrlPr>
          </m:fPr>
          <m:num>
            <m:r>
              <m:rPr>
                <m:sty m:val="p"/>
              </m:rPr>
              <w:rPr>
                <w:rFonts w:ascii="Cambria Math" w:hAnsi="Times New Roman" w:cs="Times New Roman"/>
                <w:color w:val="000000" w:themeColor="text1"/>
                <w:lang w:val="en-US"/>
              </w:rPr>
              <m:t>1</m:t>
            </m:r>
          </m:num>
          <m:den>
            <m:r>
              <w:rPr>
                <w:rFonts w:ascii="Cambria Math" w:hAnsi="Cambria Math" w:cs="Times New Roman"/>
                <w:color w:val="000000" w:themeColor="text1"/>
                <w:lang w:val="en-US"/>
              </w:rPr>
              <m:t>b</m:t>
            </m:r>
            <m:rad>
              <m:radPr>
                <m:degHide m:val="on"/>
                <m:ctrlPr>
                  <w:rPr>
                    <w:rFonts w:ascii="Cambria Math" w:hAnsi="Times New Roman" w:cs="Times New Roman"/>
                    <w:color w:val="000000" w:themeColor="text1"/>
                    <w:lang w:val="en-US"/>
                  </w:rPr>
                </m:ctrlPr>
              </m:radPr>
              <m:deg/>
              <m:e>
                <m:r>
                  <m:rPr>
                    <m:sty m:val="p"/>
                  </m:rPr>
                  <w:rPr>
                    <w:rFonts w:ascii="Cambria Math" w:hAnsi="Times New Roman" w:cs="Times New Roman"/>
                    <w:color w:val="000000" w:themeColor="text1"/>
                    <w:lang w:val="en-US"/>
                  </w:rPr>
                  <m:t>2</m:t>
                </m:r>
                <m:r>
                  <m:rPr>
                    <m:sty m:val="p"/>
                  </m:rPr>
                  <w:rPr>
                    <w:rFonts w:ascii="Century Gothic" w:hAnsi="Times New Roman" w:cs="Times New Roman"/>
                    <w:color w:val="000000" w:themeColor="text1"/>
                    <w:lang w:val="en-US"/>
                  </w:rPr>
                  <m:t>π</m:t>
                </m:r>
              </m:e>
            </m:rad>
          </m:den>
        </m:f>
        <m:sSup>
          <m:sSupPr>
            <m:ctrlPr>
              <w:rPr>
                <w:rFonts w:ascii="Cambria Math" w:hAnsi="Times New Roman" w:cs="Times New Roman"/>
                <w:color w:val="000000" w:themeColor="text1"/>
                <w:lang w:val="en-US"/>
              </w:rPr>
            </m:ctrlPr>
          </m:sSupPr>
          <m:e>
            <m:sSup>
              <m:sSupPr>
                <m:ctrlPr>
                  <w:rPr>
                    <w:rFonts w:ascii="Cambria Math" w:hAnsi="Times New Roman" w:cs="Times New Roman"/>
                    <w:color w:val="000000" w:themeColor="text1"/>
                    <w:lang w:val="en-US"/>
                  </w:rPr>
                </m:ctrlPr>
              </m:sSupPr>
              <m:e>
                <m:r>
                  <m:rPr>
                    <m:sty m:val="p"/>
                  </m:rPr>
                  <w:rPr>
                    <w:rFonts w:ascii="Cambria Math" w:hAnsi="Times New Roman" w:cs="Times New Roman"/>
                    <w:color w:val="000000" w:themeColor="text1"/>
                    <w:lang w:val="en-US"/>
                  </w:rPr>
                  <m:t>e</m:t>
                </m:r>
              </m:e>
              <m:sup>
                <m:r>
                  <m:rPr>
                    <m:sty m:val="p"/>
                  </m:rPr>
                  <w:rPr>
                    <w:rFonts w:ascii="Times New Roman" w:hAnsi="Times New Roman" w:cs="Times New Roman"/>
                    <w:color w:val="000000" w:themeColor="text1"/>
                    <w:lang w:val="en-US"/>
                  </w:rPr>
                  <m:t>-</m:t>
                </m:r>
                <m:f>
                  <m:fPr>
                    <m:ctrlPr>
                      <w:rPr>
                        <w:rFonts w:ascii="Cambria Math" w:hAnsi="Times New Roman" w:cs="Times New Roman"/>
                        <w:color w:val="000000" w:themeColor="text1"/>
                        <w:lang w:val="en-US"/>
                      </w:rPr>
                    </m:ctrlPr>
                  </m:fPr>
                  <m:num>
                    <m:r>
                      <m:rPr>
                        <m:sty m:val="p"/>
                      </m:rPr>
                      <w:rPr>
                        <w:rFonts w:ascii="Cambria Math" w:hAnsi="Times New Roman" w:cs="Times New Roman"/>
                        <w:color w:val="000000" w:themeColor="text1"/>
                        <w:lang w:val="en-US"/>
                      </w:rPr>
                      <m:t>1</m:t>
                    </m:r>
                  </m:num>
                  <m:den>
                    <m:r>
                      <m:rPr>
                        <m:sty m:val="p"/>
                      </m:rPr>
                      <w:rPr>
                        <w:rFonts w:ascii="Cambria Math" w:hAnsi="Times New Roman" w:cs="Times New Roman"/>
                        <w:color w:val="000000" w:themeColor="text1"/>
                        <w:lang w:val="en-US"/>
                      </w:rPr>
                      <m:t>2</m:t>
                    </m:r>
                  </m:den>
                </m:f>
                <m:r>
                  <m:rPr>
                    <m:sty m:val="p"/>
                  </m:rPr>
                  <w:rPr>
                    <w:rFonts w:ascii="Cambria Math" w:hAnsi="Times New Roman" w:cs="Times New Roman"/>
                    <w:color w:val="000000" w:themeColor="text1"/>
                    <w:lang w:val="en-US"/>
                  </w:rPr>
                  <m:t xml:space="preserve"> (</m:t>
                </m:r>
                <m:f>
                  <m:fPr>
                    <m:ctrlPr>
                      <w:rPr>
                        <w:rFonts w:ascii="Cambria Math" w:hAnsi="Times New Roman" w:cs="Times New Roman"/>
                        <w:color w:val="000000" w:themeColor="text1"/>
                        <w:lang w:val="en-US"/>
                      </w:rPr>
                    </m:ctrlPr>
                  </m:fPr>
                  <m:num>
                    <m:func>
                      <m:funcPr>
                        <m:ctrlPr>
                          <w:rPr>
                            <w:rFonts w:ascii="Cambria Math" w:hAnsi="Times New Roman" w:cs="Times New Roman"/>
                            <w:color w:val="000000" w:themeColor="text1"/>
                            <w:lang w:val="en-US"/>
                          </w:rPr>
                        </m:ctrlPr>
                      </m:funcPr>
                      <m:fName>
                        <m:r>
                          <m:rPr>
                            <m:sty m:val="p"/>
                          </m:rPr>
                          <w:rPr>
                            <w:rFonts w:ascii="Cambria Math" w:hAnsi="Times New Roman" w:cs="Times New Roman"/>
                            <w:color w:val="000000" w:themeColor="text1"/>
                            <w:lang w:val="en-US"/>
                          </w:rPr>
                          <m:t>ln</m:t>
                        </m:r>
                      </m:fName>
                      <m:e>
                        <m:d>
                          <m:dPr>
                            <m:ctrlPr>
                              <w:rPr>
                                <w:rFonts w:ascii="Cambria Math" w:hAnsi="Times New Roman" w:cs="Times New Roman"/>
                                <w:color w:val="000000" w:themeColor="text1"/>
                                <w:lang w:val="en-US"/>
                              </w:rPr>
                            </m:ctrlPr>
                          </m:dPr>
                          <m:e>
                            <m:r>
                              <m:rPr>
                                <m:sty m:val="p"/>
                              </m:rPr>
                              <w:rPr>
                                <w:rFonts w:ascii="Cambria Math" w:hAnsi="Times New Roman" w:cs="Times New Roman"/>
                                <w:color w:val="000000" w:themeColor="text1"/>
                                <w:lang w:val="en-US"/>
                              </w:rPr>
                              <m:t>x</m:t>
                            </m:r>
                          </m:e>
                        </m:d>
                        <m:ctrlPr>
                          <w:rPr>
                            <w:rFonts w:ascii="Cambria Math" w:hAnsi="Times New Roman" w:cs="Times New Roman"/>
                            <w:i/>
                            <w:color w:val="000000" w:themeColor="text1"/>
                            <w:lang w:val="en-US"/>
                          </w:rPr>
                        </m:ctrlPr>
                      </m:e>
                    </m:func>
                    <m:r>
                      <m:rPr>
                        <m:sty m:val="p"/>
                      </m:rPr>
                      <w:rPr>
                        <w:rFonts w:ascii="Times New Roman" w:hAnsi="Times New Roman" w:cs="Times New Roman"/>
                        <w:color w:val="000000" w:themeColor="text1"/>
                        <w:lang w:val="en-US"/>
                      </w:rPr>
                      <m:t>-</m:t>
                    </m:r>
                    <m:r>
                      <w:rPr>
                        <w:rFonts w:ascii="Cambria Math" w:hAnsi="Cambria Math" w:cs="Times New Roman"/>
                        <w:color w:val="000000" w:themeColor="text1"/>
                        <w:lang w:val="en-US"/>
                      </w:rPr>
                      <m:t>a</m:t>
                    </m:r>
                  </m:num>
                  <m:den>
                    <m:r>
                      <w:rPr>
                        <w:rFonts w:ascii="Cambria Math" w:hAnsi="Cambria Math" w:cs="Times New Roman"/>
                        <w:color w:val="000000" w:themeColor="text1"/>
                        <w:lang w:val="en-US"/>
                      </w:rPr>
                      <m:t>b</m:t>
                    </m:r>
                  </m:den>
                </m:f>
                <m:r>
                  <m:rPr>
                    <m:sty m:val="p"/>
                  </m:rPr>
                  <w:rPr>
                    <w:rFonts w:ascii="Cambria Math" w:hAnsi="Times New Roman" w:cs="Times New Roman"/>
                    <w:color w:val="000000" w:themeColor="text1"/>
                    <w:lang w:val="en-US"/>
                  </w:rPr>
                  <m:t>)</m:t>
                </m:r>
              </m:sup>
            </m:sSup>
          </m:e>
          <m:sup>
            <m:r>
              <m:rPr>
                <m:sty m:val="p"/>
              </m:rPr>
              <w:rPr>
                <w:rFonts w:ascii="Cambria Math" w:hAnsi="Times New Roman" w:cs="Times New Roman"/>
                <w:color w:val="000000" w:themeColor="text1"/>
                <w:lang w:val="en-US"/>
              </w:rPr>
              <m:t>2</m:t>
            </m:r>
          </m:sup>
        </m:sSup>
      </m:oMath>
    </w:p>
    <w:p w:rsidR="00C90E87" w:rsidRPr="00336D63" w:rsidRDefault="00775933" w:rsidP="00653DAB">
      <w:pPr>
        <w:spacing w:before="120" w:after="120"/>
        <w:ind w:left="360"/>
        <w:rPr>
          <w:rFonts w:ascii="Times New Roman" w:eastAsiaTheme="minorEastAsia" w:hAnsi="Times New Roman" w:cs="Times New Roman"/>
          <w:color w:val="000000" w:themeColor="text1"/>
          <w:sz w:val="20"/>
          <w:szCs w:val="20"/>
          <w:lang w:val="en-US"/>
        </w:rPr>
      </w:pPr>
      <m:oMathPara>
        <m:oMath>
          <m:r>
            <w:rPr>
              <w:rFonts w:ascii="Cambria Math" w:eastAsiaTheme="minorEastAsia" w:hAnsi="Cambria Math" w:cs="Times New Roman"/>
              <w:color w:val="000000" w:themeColor="text1"/>
              <w:sz w:val="20"/>
              <w:szCs w:val="20"/>
              <w:lang w:val="en-US"/>
            </w:rPr>
            <m:t>a</m:t>
          </m:r>
          <m:r>
            <w:rPr>
              <w:rFonts w:ascii="Cambria Math" w:eastAsiaTheme="minorEastAsia" w:hAnsi="Times New Roman" w:cs="Times New Roman"/>
              <w:color w:val="000000" w:themeColor="text1"/>
              <w:sz w:val="20"/>
              <w:szCs w:val="20"/>
              <w:lang w:val="en-US"/>
            </w:rPr>
            <m:t xml:space="preserve">= </m:t>
          </m:r>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sz w:val="20"/>
                  <w:szCs w:val="20"/>
                  <w:lang w:val="en-US"/>
                </w:rPr>
                <m:t>ln</m:t>
              </m:r>
              <m:r>
                <m:rPr>
                  <m:sty m:val="p"/>
                </m:rPr>
                <w:rPr>
                  <w:rFonts w:ascii="Times New Roman" w:hAnsi="Cambria Math" w:cs="Times New Roman"/>
                  <w:color w:val="000000" w:themeColor="text1"/>
                  <w:sz w:val="20"/>
                  <w:szCs w:val="20"/>
                  <w:lang w:val="en-US"/>
                </w:rPr>
                <m:t>⁡</m:t>
              </m:r>
              <m:r>
                <m:rPr>
                  <m:sty m:val="p"/>
                </m:rPr>
                <w:rPr>
                  <w:rFonts w:ascii="Cambria Math" w:hAnsi="Times New Roman" w:cs="Times New Roman"/>
                  <w:color w:val="000000" w:themeColor="text1"/>
                  <w:sz w:val="20"/>
                  <w:szCs w:val="20"/>
                  <w:lang w:val="en-US"/>
                </w:rPr>
                <m:t>(A</m:t>
              </m:r>
            </m:e>
            <m:sub>
              <m:r>
                <m:rPr>
                  <m:sty m:val="p"/>
                </m:rPr>
                <w:rPr>
                  <w:rFonts w:ascii="Cambria Math" w:hAnsi="Times New Roman" w:cs="Times New Roman"/>
                  <w:color w:val="000000" w:themeColor="text1"/>
                  <w:sz w:val="20"/>
                  <w:szCs w:val="20"/>
                  <w:lang w:val="en-US"/>
                </w:rPr>
                <m:t>i,0</m:t>
              </m:r>
            </m:sub>
          </m:sSub>
          <m:r>
            <m:rPr>
              <m:sty m:val="p"/>
            </m:rPr>
            <w:rPr>
              <w:rFonts w:ascii="Cambria Math" w:hAnsi="Times New Roman" w:cs="Times New Roman"/>
              <w:color w:val="000000" w:themeColor="text1"/>
              <w:sz w:val="20"/>
              <w:szCs w:val="20"/>
              <w:lang w:val="en-US"/>
            </w:rPr>
            <m:t xml:space="preserve">)+ </m:t>
          </m:r>
          <m:d>
            <m:dPr>
              <m:ctrlPr>
                <w:rPr>
                  <w:rFonts w:ascii="Cambria Math" w:hAnsi="Times New Roman" w:cs="Times New Roman"/>
                  <w:color w:val="000000" w:themeColor="text1"/>
                  <w:lang w:val="en-US"/>
                </w:rPr>
              </m:ctrlPr>
            </m:dPr>
            <m:e>
              <m:r>
                <m:rPr>
                  <m:sty m:val="p"/>
                </m:rPr>
                <w:rPr>
                  <w:rFonts w:ascii="Century Gothic" w:hAnsi="Times New Roman" w:cs="Times New Roman"/>
                  <w:color w:val="000000" w:themeColor="text1"/>
                  <w:sz w:val="20"/>
                  <w:szCs w:val="20"/>
                  <w:lang w:val="en-US"/>
                </w:rPr>
                <m:t>μ</m:t>
              </m:r>
              <m:r>
                <m:rPr>
                  <m:sty m:val="p"/>
                </m:rPr>
                <w:rPr>
                  <w:rFonts w:ascii="Cambria Math" w:hAnsi="Times New Roman" w:cs="Times New Roman"/>
                  <w:color w:val="000000" w:themeColor="text1"/>
                  <w:sz w:val="20"/>
                  <w:szCs w:val="20"/>
                  <w:lang w:val="en-US"/>
                </w:rPr>
                <m:t>i</m:t>
              </m:r>
              <m:r>
                <m:rPr>
                  <m:sty m:val="p"/>
                </m:rPr>
                <w:rPr>
                  <w:rFonts w:ascii="Times New Roman" w:hAnsi="Times New Roman" w:cs="Times New Roman"/>
                  <w:color w:val="000000" w:themeColor="text1"/>
                  <w:sz w:val="20"/>
                  <w:szCs w:val="20"/>
                  <w:lang w:val="en-US"/>
                </w:rPr>
                <m:t>-</m:t>
              </m:r>
              <m:f>
                <m:fPr>
                  <m:ctrlPr>
                    <w:rPr>
                      <w:rFonts w:ascii="Cambria Math" w:hAnsi="Times New Roman" w:cs="Times New Roman"/>
                      <w:color w:val="000000" w:themeColor="text1"/>
                      <w:lang w:val="en-US"/>
                    </w:rPr>
                  </m:ctrlPr>
                </m:fPr>
                <m:num>
                  <m:sSup>
                    <m:sSupPr>
                      <m:ctrlPr>
                        <w:rPr>
                          <w:rFonts w:ascii="Cambria Math" w:hAnsi="Times New Roman" w:cs="Times New Roman"/>
                          <w:color w:val="000000" w:themeColor="text1"/>
                          <w:lang w:val="en-US"/>
                        </w:rPr>
                      </m:ctrlPr>
                    </m:sSupPr>
                    <m:e>
                      <m:r>
                        <m:rPr>
                          <m:sty m:val="p"/>
                        </m:rPr>
                        <w:rPr>
                          <w:rFonts w:ascii="Century Gothic" w:hAnsi="Times New Roman" w:cs="Times New Roman"/>
                          <w:color w:val="000000" w:themeColor="text1"/>
                          <w:sz w:val="20"/>
                          <w:szCs w:val="20"/>
                          <w:lang w:val="en-US"/>
                        </w:rPr>
                        <m:t>σ</m:t>
                      </m:r>
                      <m:r>
                        <m:rPr>
                          <m:sty m:val="p"/>
                        </m:rPr>
                        <w:rPr>
                          <w:rFonts w:ascii="Cambria Math" w:hAnsi="Times New Roman" w:cs="Times New Roman"/>
                          <w:color w:val="000000" w:themeColor="text1"/>
                          <w:sz w:val="20"/>
                          <w:szCs w:val="20"/>
                          <w:lang w:val="en-US"/>
                        </w:rPr>
                        <m:t>i</m:t>
                      </m:r>
                    </m:e>
                    <m:sup>
                      <m:r>
                        <m:rPr>
                          <m:sty m:val="p"/>
                        </m:rPr>
                        <w:rPr>
                          <w:rFonts w:ascii="Cambria Math" w:hAnsi="Times New Roman" w:cs="Times New Roman"/>
                          <w:color w:val="000000" w:themeColor="text1"/>
                          <w:sz w:val="20"/>
                          <w:szCs w:val="20"/>
                          <w:lang w:val="en-US"/>
                        </w:rPr>
                        <m:t>2</m:t>
                      </m:r>
                    </m:sup>
                  </m:sSup>
                </m:num>
                <m:den>
                  <m:r>
                    <m:rPr>
                      <m:sty m:val="p"/>
                    </m:rPr>
                    <w:rPr>
                      <w:rFonts w:ascii="Cambria Math" w:hAnsi="Times New Roman" w:cs="Times New Roman"/>
                      <w:color w:val="000000" w:themeColor="text1"/>
                      <w:sz w:val="20"/>
                      <w:szCs w:val="20"/>
                      <w:lang w:val="en-US"/>
                    </w:rPr>
                    <m:t>2</m:t>
                  </m:r>
                </m:den>
              </m:f>
            </m:e>
          </m:d>
          <m:r>
            <m:rPr>
              <m:sty m:val="p"/>
            </m:rPr>
            <w:rPr>
              <w:rFonts w:ascii="Cambria Math" w:hAnsi="Times New Roman" w:cs="Times New Roman"/>
              <w:color w:val="000000" w:themeColor="text1"/>
              <w:sz w:val="20"/>
              <w:szCs w:val="20"/>
              <w:lang w:val="en-US"/>
            </w:rPr>
            <m:t xml:space="preserve">.t et </m:t>
          </m:r>
          <m:r>
            <w:rPr>
              <w:rFonts w:ascii="Cambria Math" w:hAnsi="Cambria Math" w:cs="Times New Roman"/>
              <w:color w:val="000000" w:themeColor="text1"/>
              <w:sz w:val="20"/>
              <w:szCs w:val="20"/>
              <w:lang w:val="en-US"/>
            </w:rPr>
            <m:t>b</m:t>
          </m:r>
          <m:r>
            <m:rPr>
              <m:sty m:val="p"/>
            </m:rPr>
            <w:rPr>
              <w:rFonts w:ascii="Cambria Math" w:hAnsi="Times New Roman" w:cs="Times New Roman"/>
              <w:color w:val="000000" w:themeColor="text1"/>
              <w:sz w:val="20"/>
              <w:szCs w:val="20"/>
              <w:lang w:val="en-US"/>
            </w:rPr>
            <m:t xml:space="preserve">= </m:t>
          </m:r>
          <m:r>
            <m:rPr>
              <m:sty m:val="p"/>
            </m:rPr>
            <w:rPr>
              <w:rFonts w:ascii="Century Gothic" w:hAnsi="Times New Roman" w:cs="Times New Roman"/>
              <w:color w:val="000000" w:themeColor="text1"/>
              <w:sz w:val="20"/>
              <w:szCs w:val="20"/>
              <w:lang w:val="en-US"/>
            </w:rPr>
            <m:t>σ</m:t>
          </m:r>
          <m:r>
            <m:rPr>
              <m:sty m:val="p"/>
            </m:rPr>
            <w:rPr>
              <w:rFonts w:ascii="Cambria Math" w:hAnsi="Times New Roman" w:cs="Times New Roman"/>
              <w:color w:val="000000" w:themeColor="text1"/>
              <w:sz w:val="20"/>
              <w:szCs w:val="20"/>
              <w:lang w:val="en-US"/>
            </w:rPr>
            <m:t>i</m:t>
          </m:r>
          <m:rad>
            <m:radPr>
              <m:degHide m:val="on"/>
              <m:ctrlPr>
                <w:rPr>
                  <w:rFonts w:ascii="Cambria Math" w:hAnsi="Times New Roman" w:cs="Times New Roman"/>
                  <w:color w:val="000000" w:themeColor="text1"/>
                  <w:lang w:val="en-US"/>
                </w:rPr>
              </m:ctrlPr>
            </m:radPr>
            <m:deg/>
            <m:e>
              <m:r>
                <m:rPr>
                  <m:sty m:val="p"/>
                </m:rPr>
                <w:rPr>
                  <w:rFonts w:ascii="Cambria Math" w:hAnsi="Times New Roman" w:cs="Times New Roman"/>
                  <w:color w:val="000000" w:themeColor="text1"/>
                  <w:sz w:val="20"/>
                  <w:szCs w:val="20"/>
                  <w:lang w:val="en-US"/>
                </w:rPr>
                <m:t>t</m:t>
              </m:r>
            </m:e>
          </m:rad>
        </m:oMath>
      </m:oMathPara>
    </w:p>
    <w:p w:rsidR="00C90E87" w:rsidRPr="00336D63" w:rsidRDefault="00C90E87" w:rsidP="00653DAB">
      <w:pPr>
        <w:spacing w:before="120" w:after="120"/>
        <w:ind w:left="360"/>
        <w:rPr>
          <w:rFonts w:ascii="Times New Roman" w:eastAsiaTheme="minorEastAsia" w:hAnsi="Times New Roman" w:cs="Times New Roman"/>
          <w:color w:val="000000" w:themeColor="text1"/>
          <w:lang w:val="en-US"/>
        </w:rPr>
      </w:pPr>
      <w:r w:rsidRPr="00336D63">
        <w:rPr>
          <w:rFonts w:ascii="Times New Roman" w:eastAsiaTheme="minorEastAsia" w:hAnsi="Times New Roman" w:cs="Times New Roman"/>
          <w:color w:val="000000" w:themeColor="text1"/>
          <w:lang w:val="en-US"/>
        </w:rPr>
        <w:t>It is possible to calculate expectancy of</w:t>
      </w:r>
      <m:oMath>
        <m:r>
          <w:rPr>
            <w:rFonts w:ascii="Cambria Math" w:eastAsiaTheme="minorEastAsia" w:hAnsi="Times New Roman" w:cs="Times New Roman"/>
            <w:color w:val="000000" w:themeColor="text1"/>
            <w:lang w:val="en-US"/>
          </w:rPr>
          <m:t xml:space="preserve"> </m:t>
        </m:r>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A</m:t>
            </m:r>
          </m:e>
          <m:sub>
            <m:r>
              <m:rPr>
                <m:sty m:val="p"/>
              </m:rPr>
              <w:rPr>
                <w:rFonts w:ascii="Cambria Math" w:hAnsi="Times New Roman" w:cs="Times New Roman"/>
                <w:color w:val="000000" w:themeColor="text1"/>
                <w:lang w:val="en-US"/>
              </w:rPr>
              <m:t xml:space="preserve">i,t </m:t>
            </m:r>
          </m:sub>
        </m:sSub>
      </m:oMath>
      <w:r w:rsidR="00E62E32" w:rsidRPr="00336D63">
        <w:rPr>
          <w:rFonts w:ascii="Times New Roman" w:eastAsiaTheme="minorEastAsia" w:hAnsi="Times New Roman" w:cs="Times New Roman"/>
          <w:color w:val="000000" w:themeColor="text1"/>
          <w:lang w:val="en-US"/>
        </w:rPr>
        <w:t xml:space="preserve"> according</w:t>
      </w:r>
      <w:r w:rsidR="00E62E32" w:rsidRPr="00336D63">
        <w:rPr>
          <w:rFonts w:ascii="Times New Roman" w:eastAsiaTheme="minorEastAsia" w:hAnsi="Times New Roman" w:cs="Times New Roman"/>
          <w:lang w:val="en-US"/>
        </w:rPr>
        <w:t xml:space="preserve"> to the log normal </w:t>
      </w:r>
      <w:r w:rsidRPr="00336D63">
        <w:rPr>
          <w:rFonts w:ascii="Times New Roman" w:eastAsiaTheme="minorEastAsia" w:hAnsi="Times New Roman" w:cs="Times New Roman"/>
          <w:lang w:val="en-US"/>
        </w:rPr>
        <w:t>distribution</w:t>
      </w:r>
      <m:oMath>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 xml:space="preserve">  </m:t>
            </m:r>
            <m:r>
              <m:rPr>
                <m:sty m:val="p"/>
              </m:rPr>
              <w:rPr>
                <w:rFonts w:ascii="Century Gothic" w:hAnsi="Times New Roman" w:cs="Times New Roman"/>
                <w:color w:val="000000" w:themeColor="text1"/>
                <w:lang w:val="en-US"/>
              </w:rPr>
              <m:t>μ</m:t>
            </m:r>
          </m:e>
          <m:sub>
            <m:sSub>
              <m:sSubPr>
                <m:ctrlPr>
                  <w:rPr>
                    <w:rFonts w:ascii="Cambria Math" w:hAnsi="Times New Roman" w:cs="Times New Roman"/>
                    <w:lang w:val="en-US"/>
                  </w:rPr>
                </m:ctrlPr>
              </m:sSubPr>
              <m:e>
                <m:r>
                  <m:rPr>
                    <m:sty m:val="p"/>
                  </m:rPr>
                  <w:rPr>
                    <w:rFonts w:ascii="Cambria Math" w:hAnsi="Times New Roman" w:cs="Times New Roman"/>
                    <w:lang w:val="en-US"/>
                  </w:rPr>
                  <m:t xml:space="preserve"> A</m:t>
                </m:r>
              </m:e>
              <m:sub>
                <m:r>
                  <m:rPr>
                    <m:sty m:val="p"/>
                  </m:rPr>
                  <w:rPr>
                    <w:rFonts w:ascii="Cambria Math" w:hAnsi="Times New Roman" w:cs="Times New Roman"/>
                    <w:lang w:val="en-US"/>
                  </w:rPr>
                  <m:t xml:space="preserve">i,t </m:t>
                </m:r>
              </m:sub>
            </m:sSub>
          </m:sub>
        </m:sSub>
        <m:r>
          <m:rPr>
            <m:sty m:val="p"/>
          </m:rPr>
          <w:rPr>
            <w:rFonts w:ascii="Cambria Math" w:hAnsi="Times New Roman" w:cs="Times New Roman"/>
            <w:color w:val="000000" w:themeColor="text1"/>
            <w:lang w:val="en-US"/>
          </w:rPr>
          <m:t>= E</m:t>
        </m:r>
        <m:d>
          <m:dPr>
            <m:ctrlPr>
              <w:rPr>
                <w:rFonts w:ascii="Cambria Math" w:hAnsi="Times New Roman" w:cs="Times New Roman"/>
                <w:color w:val="000000" w:themeColor="text1"/>
                <w:lang w:val="en-US"/>
              </w:rPr>
            </m:ctrlPr>
          </m:dPr>
          <m:e>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A</m:t>
                </m:r>
              </m:e>
              <m:sub>
                <m:r>
                  <m:rPr>
                    <m:sty m:val="p"/>
                  </m:rPr>
                  <w:rPr>
                    <w:rFonts w:ascii="Cambria Math" w:hAnsi="Times New Roman" w:cs="Times New Roman"/>
                    <w:color w:val="000000" w:themeColor="text1"/>
                    <w:lang w:val="en-US"/>
                  </w:rPr>
                  <m:t>i,t</m:t>
                </m:r>
              </m:sub>
            </m:sSub>
          </m:e>
        </m:d>
        <m:r>
          <m:rPr>
            <m:sty m:val="p"/>
          </m:rPr>
          <w:rPr>
            <w:rFonts w:ascii="Cambria Math" w:hAnsi="Times New Roman" w:cs="Times New Roman"/>
            <w:color w:val="000000" w:themeColor="text1"/>
            <w:lang w:val="en-US"/>
          </w:rPr>
          <m:t xml:space="preserve">    =</m:t>
        </m:r>
        <m:sSup>
          <m:sSupPr>
            <m:ctrlPr>
              <w:rPr>
                <w:rFonts w:ascii="Cambria Math" w:hAnsi="Times New Roman" w:cs="Times New Roman"/>
                <w:color w:val="000000" w:themeColor="text1"/>
                <w:lang w:val="en-US"/>
              </w:rPr>
            </m:ctrlPr>
          </m:sSupPr>
          <m:e>
            <m:r>
              <m:rPr>
                <m:sty m:val="p"/>
              </m:rPr>
              <w:rPr>
                <w:rFonts w:ascii="Cambria Math" w:hAnsi="Times New Roman" w:cs="Times New Roman"/>
                <w:color w:val="000000" w:themeColor="text1"/>
                <w:lang w:val="en-US"/>
              </w:rPr>
              <m:t xml:space="preserve"> e</m:t>
            </m:r>
          </m:e>
          <m:sup>
            <m:sSub>
              <m:sSubPr>
                <m:ctrlPr>
                  <w:rPr>
                    <w:rFonts w:ascii="Cambria Math" w:hAnsi="Times New Roman" w:cs="Times New Roman"/>
                    <w:lang w:val="en-US"/>
                  </w:rPr>
                </m:ctrlPr>
              </m:sSubPr>
              <m:e>
                <m:r>
                  <m:rPr>
                    <m:sty m:val="p"/>
                  </m:rPr>
                  <w:rPr>
                    <w:rFonts w:ascii="Cambria Math" w:hAnsi="Times New Roman" w:cs="Times New Roman"/>
                    <w:lang w:val="en-US"/>
                  </w:rPr>
                  <m:t>ln</m:t>
                </m:r>
                <m:r>
                  <m:rPr>
                    <m:sty m:val="p"/>
                  </m:rPr>
                  <w:rPr>
                    <w:rFonts w:ascii="Times New Roman" w:hAnsi="Cambria Math" w:cs="Times New Roman"/>
                    <w:lang w:val="en-US"/>
                  </w:rPr>
                  <m:t>⁡</m:t>
                </m:r>
                <m:r>
                  <m:rPr>
                    <m:sty m:val="p"/>
                  </m:rPr>
                  <w:rPr>
                    <w:rFonts w:ascii="Cambria Math" w:hAnsi="Times New Roman" w:cs="Times New Roman"/>
                    <w:lang w:val="en-US"/>
                  </w:rPr>
                  <m:t>(A</m:t>
                </m:r>
              </m:e>
              <m:sub>
                <m:r>
                  <m:rPr>
                    <m:sty m:val="p"/>
                  </m:rPr>
                  <w:rPr>
                    <w:rFonts w:ascii="Cambria Math" w:hAnsi="Times New Roman" w:cs="Times New Roman"/>
                    <w:lang w:val="en-US"/>
                  </w:rPr>
                  <m:t>i,0</m:t>
                </m:r>
              </m:sub>
            </m:sSub>
            <m:r>
              <m:rPr>
                <m:sty m:val="p"/>
              </m:rPr>
              <w:rPr>
                <w:rFonts w:ascii="Cambria Math" w:hAnsi="Times New Roman" w:cs="Times New Roman"/>
                <w:lang w:val="en-US"/>
              </w:rPr>
              <m:t>)</m:t>
            </m:r>
            <m:r>
              <m:rPr>
                <m:sty m:val="p"/>
              </m:rPr>
              <w:rPr>
                <w:rFonts w:ascii="Cambria Math" w:hAnsi="Times New Roman" w:cs="Times New Roman"/>
                <w:color w:val="000000" w:themeColor="text1"/>
                <w:lang w:val="en-US"/>
              </w:rPr>
              <m:t xml:space="preserve">+ </m:t>
            </m:r>
            <m:d>
              <m:dPr>
                <m:ctrlPr>
                  <w:rPr>
                    <w:rFonts w:ascii="Cambria Math" w:hAnsi="Times New Roman" w:cs="Times New Roman"/>
                    <w:lang w:val="en-US"/>
                  </w:rPr>
                </m:ctrlPr>
              </m:dPr>
              <m:e>
                <m:r>
                  <m:rPr>
                    <m:sty m:val="p"/>
                  </m:rPr>
                  <w:rPr>
                    <w:rFonts w:ascii="Century Gothic" w:hAnsi="Times New Roman" w:cs="Times New Roman"/>
                    <w:lang w:val="en-US"/>
                  </w:rPr>
                  <m:t>μ</m:t>
                </m:r>
                <m:r>
                  <m:rPr>
                    <m:sty m:val="p"/>
                  </m:rPr>
                  <w:rPr>
                    <w:rFonts w:ascii="Cambria Math" w:hAnsi="Times New Roman" w:cs="Times New Roman"/>
                    <w:lang w:val="en-US"/>
                  </w:rPr>
                  <m:t>i</m:t>
                </m:r>
                <m:r>
                  <m:rPr>
                    <m:sty m:val="p"/>
                  </m:rPr>
                  <w:rPr>
                    <w:rFonts w:ascii="Times New Roman" w:hAnsi="Times New Roman" w:cs="Times New Roman"/>
                    <w:lang w:val="en-US"/>
                  </w:rPr>
                  <m:t>-</m:t>
                </m:r>
                <m:f>
                  <m:fPr>
                    <m:ctrlPr>
                      <w:rPr>
                        <w:rFonts w:ascii="Cambria Math" w:hAnsi="Times New Roman" w:cs="Times New Roman"/>
                        <w:lang w:val="en-US"/>
                      </w:rPr>
                    </m:ctrlPr>
                  </m:fPr>
                  <m:num>
                    <m:sSup>
                      <m:sSupPr>
                        <m:ctrlPr>
                          <w:rPr>
                            <w:rFonts w:ascii="Cambria Math" w:hAnsi="Times New Roman" w:cs="Times New Roman"/>
                            <w:color w:val="31849B" w:themeColor="accent5" w:themeShade="BF"/>
                            <w:lang w:val="en-US"/>
                          </w:rPr>
                        </m:ctrlPr>
                      </m:sSupPr>
                      <m:e>
                        <m:r>
                          <m:rPr>
                            <m:sty m:val="p"/>
                          </m:rPr>
                          <w:rPr>
                            <w:rFonts w:ascii="Century Gothic" w:hAnsi="Times New Roman" w:cs="Times New Roman"/>
                            <w:lang w:val="en-US"/>
                          </w:rPr>
                          <m:t>σ</m:t>
                        </m:r>
                        <m:r>
                          <m:rPr>
                            <m:sty m:val="p"/>
                          </m:rPr>
                          <w:rPr>
                            <w:rFonts w:ascii="Cambria Math" w:hAnsi="Times New Roman" w:cs="Times New Roman"/>
                            <w:lang w:val="en-US"/>
                          </w:rPr>
                          <m:t>i</m:t>
                        </m:r>
                      </m:e>
                      <m:sup>
                        <m:r>
                          <m:rPr>
                            <m:sty m:val="p"/>
                          </m:rPr>
                          <w:rPr>
                            <w:rFonts w:ascii="Cambria Math" w:hAnsi="Times New Roman" w:cs="Times New Roman"/>
                            <w:lang w:val="en-US"/>
                          </w:rPr>
                          <m:t>2</m:t>
                        </m:r>
                      </m:sup>
                    </m:sSup>
                  </m:num>
                  <m:den>
                    <m:r>
                      <m:rPr>
                        <m:sty m:val="p"/>
                      </m:rPr>
                      <w:rPr>
                        <w:rFonts w:ascii="Cambria Math" w:hAnsi="Times New Roman" w:cs="Times New Roman"/>
                        <w:lang w:val="en-US"/>
                      </w:rPr>
                      <m:t>2</m:t>
                    </m:r>
                  </m:den>
                </m:f>
              </m:e>
            </m:d>
            <m:r>
              <m:rPr>
                <m:sty m:val="p"/>
              </m:rPr>
              <w:rPr>
                <w:rFonts w:ascii="Cambria Math" w:hAnsi="Times New Roman" w:cs="Times New Roman"/>
                <w:lang w:val="en-US"/>
              </w:rPr>
              <m:t xml:space="preserve">.t </m:t>
            </m:r>
            <m:r>
              <m:rPr>
                <m:sty m:val="p"/>
              </m:rPr>
              <w:rPr>
                <w:rFonts w:ascii="Cambria Math" w:hAnsi="Times New Roman" w:cs="Times New Roman"/>
                <w:color w:val="000000" w:themeColor="text1"/>
                <w:lang w:val="en-US"/>
              </w:rPr>
              <m:t>+</m:t>
            </m:r>
            <m:sSup>
              <m:sSupPr>
                <m:ctrlPr>
                  <w:rPr>
                    <w:rFonts w:ascii="Cambria Math" w:hAnsi="Times New Roman" w:cs="Times New Roman"/>
                    <w:color w:val="000000" w:themeColor="text1"/>
                    <w:lang w:val="en-US"/>
                  </w:rPr>
                </m:ctrlPr>
              </m:sSupPr>
              <m:e>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i</m:t>
                </m:r>
              </m:e>
              <m:sup>
                <m:r>
                  <m:rPr>
                    <m:sty m:val="p"/>
                  </m:rPr>
                  <w:rPr>
                    <w:rFonts w:ascii="Cambria Math" w:hAnsi="Times New Roman" w:cs="Times New Roman"/>
                    <w:color w:val="000000" w:themeColor="text1"/>
                    <w:lang w:val="en-US"/>
                  </w:rPr>
                  <m:t>2</m:t>
                </m:r>
              </m:sup>
            </m:sSup>
            <m:r>
              <m:rPr>
                <m:sty m:val="p"/>
              </m:rPr>
              <w:rPr>
                <w:rFonts w:ascii="Cambria Math" w:hAnsi="Times New Roman" w:cs="Times New Roman"/>
                <w:color w:val="000000" w:themeColor="text1"/>
                <w:lang w:val="en-US"/>
              </w:rPr>
              <m:t>.</m:t>
            </m:r>
            <m:f>
              <m:fPr>
                <m:ctrlPr>
                  <w:rPr>
                    <w:rFonts w:ascii="Cambria Math" w:hAnsi="Times New Roman" w:cs="Times New Roman"/>
                    <w:color w:val="000000" w:themeColor="text1"/>
                    <w:lang w:val="en-US"/>
                  </w:rPr>
                </m:ctrlPr>
              </m:fPr>
              <m:num>
                <m:r>
                  <m:rPr>
                    <m:sty m:val="p"/>
                  </m:rPr>
                  <w:rPr>
                    <w:rFonts w:ascii="Cambria Math" w:hAnsi="Times New Roman" w:cs="Times New Roman"/>
                    <w:color w:val="000000" w:themeColor="text1"/>
                    <w:lang w:val="en-US"/>
                  </w:rPr>
                  <m:t>t</m:t>
                </m:r>
              </m:num>
              <m:den>
                <m:r>
                  <m:rPr>
                    <m:sty m:val="p"/>
                  </m:rPr>
                  <w:rPr>
                    <w:rFonts w:ascii="Cambria Math" w:hAnsi="Times New Roman" w:cs="Times New Roman"/>
                    <w:color w:val="000000" w:themeColor="text1"/>
                    <w:lang w:val="en-US"/>
                  </w:rPr>
                  <m:t>2</m:t>
                </m:r>
              </m:den>
            </m:f>
          </m:sup>
        </m:sSup>
      </m:oMath>
    </w:p>
    <w:p w:rsidR="00C90E87" w:rsidRPr="00336D63" w:rsidRDefault="00E62E32" w:rsidP="00653DAB">
      <w:pPr>
        <w:spacing w:before="120" w:after="120"/>
        <w:rPr>
          <w:rFonts w:ascii="Times New Roman" w:eastAsiaTheme="minorEastAsia" w:hAnsi="Times New Roman" w:cs="Times New Roman"/>
          <w:lang w:val="en-US"/>
        </w:rPr>
      </w:pPr>
      <w:r w:rsidRPr="00336D63">
        <w:rPr>
          <w:rFonts w:ascii="Times New Roman" w:eastAsiaTheme="minorEastAsia" w:hAnsi="Times New Roman" w:cs="Times New Roman"/>
          <w:color w:val="000000" w:themeColor="text1"/>
          <w:lang w:val="en-US"/>
        </w:rPr>
        <w:t xml:space="preserve">    </w:t>
      </w:r>
      <w:r w:rsidR="00C90E87" w:rsidRPr="00336D63">
        <w:rPr>
          <w:rFonts w:ascii="Times New Roman" w:eastAsiaTheme="minorEastAsia" w:hAnsi="Times New Roman" w:cs="Times New Roman"/>
          <w:color w:val="000000" w:themeColor="text1"/>
          <w:lang w:val="en-US"/>
        </w:rPr>
        <w:t xml:space="preserve"> So</w:t>
      </w:r>
      <w:r w:rsidRPr="00336D63">
        <w:rPr>
          <w:rFonts w:ascii="Times New Roman" w:eastAsiaTheme="minorEastAsia" w:hAnsi="Times New Roman" w:cs="Times New Roman"/>
          <w:color w:val="000000" w:themeColor="text1"/>
          <w:lang w:val="en-US"/>
        </w:rPr>
        <w:t xml:space="preserve"> </w:t>
      </w:r>
      <w:r w:rsidR="00C90E87" w:rsidRPr="00336D63">
        <w:rPr>
          <w:rFonts w:ascii="Times New Roman" w:eastAsiaTheme="minorEastAsia" w:hAnsi="Times New Roman" w:cs="Times New Roman"/>
          <w:color w:val="000000" w:themeColor="text1"/>
          <w:lang w:val="en-US"/>
        </w:rPr>
        <w:t xml:space="preserve"> </w:t>
      </w:r>
      <m:oMath>
        <m:sSub>
          <m:sSubPr>
            <m:ctrlPr>
              <w:rPr>
                <w:rFonts w:ascii="Cambria Math" w:hAnsi="Times New Roman" w:cs="Times New Roman"/>
                <w:color w:val="000000" w:themeColor="text1"/>
                <w:lang w:val="en-US"/>
              </w:rPr>
            </m:ctrlPr>
          </m:sSubPr>
          <m:e>
            <m:r>
              <m:rPr>
                <m:sty m:val="p"/>
              </m:rPr>
              <w:rPr>
                <w:rFonts w:ascii="Century Gothic" w:hAnsi="Times New Roman" w:cs="Times New Roman"/>
                <w:color w:val="000000" w:themeColor="text1"/>
                <w:lang w:val="en-US"/>
              </w:rPr>
              <m:t>μ</m:t>
            </m:r>
          </m:e>
          <m:sub>
            <m:sSub>
              <m:sSubPr>
                <m:ctrlPr>
                  <w:rPr>
                    <w:rFonts w:ascii="Cambria Math" w:hAnsi="Times New Roman" w:cs="Times New Roman"/>
                    <w:lang w:val="en-US"/>
                  </w:rPr>
                </m:ctrlPr>
              </m:sSubPr>
              <m:e>
                <m:r>
                  <m:rPr>
                    <m:sty m:val="p"/>
                  </m:rPr>
                  <w:rPr>
                    <w:rFonts w:ascii="Cambria Math" w:hAnsi="Times New Roman" w:cs="Times New Roman"/>
                    <w:lang w:val="en-US"/>
                  </w:rPr>
                  <m:t xml:space="preserve"> A</m:t>
                </m:r>
              </m:e>
              <m:sub>
                <m:r>
                  <m:rPr>
                    <m:sty m:val="p"/>
                  </m:rPr>
                  <w:rPr>
                    <w:rFonts w:ascii="Cambria Math" w:hAnsi="Times New Roman" w:cs="Times New Roman"/>
                    <w:lang w:val="en-US"/>
                  </w:rPr>
                  <m:t xml:space="preserve">i,t </m:t>
                </m:r>
              </m:sub>
            </m:sSub>
          </m:sub>
        </m:sSub>
        <m:r>
          <m:rPr>
            <m:sty m:val="p"/>
          </m:rPr>
          <w:rPr>
            <w:rFonts w:ascii="Cambria Math" w:hAnsi="Times New Roman" w:cs="Times New Roman"/>
            <w:color w:val="000000" w:themeColor="text1"/>
            <w:lang w:val="en-US"/>
          </w:rPr>
          <m:t xml:space="preserve">= </m:t>
        </m:r>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i,0</m:t>
            </m:r>
          </m:sub>
        </m:sSub>
        <m:r>
          <m:rPr>
            <m:sty m:val="p"/>
          </m:rPr>
          <w:rPr>
            <w:rFonts w:ascii="Cambria Math" w:hAnsi="Times New Roman" w:cs="Times New Roman"/>
            <w:lang w:val="en-US"/>
          </w:rPr>
          <m:t>.</m:t>
        </m:r>
        <m:sSup>
          <m:sSupPr>
            <m:ctrlPr>
              <w:rPr>
                <w:rFonts w:ascii="Cambria Math" w:hAnsi="Times New Roman" w:cs="Times New Roman"/>
                <w:color w:val="000000" w:themeColor="text1"/>
                <w:lang w:val="en-US"/>
              </w:rPr>
            </m:ctrlPr>
          </m:sSupPr>
          <m:e>
            <m:r>
              <m:rPr>
                <m:sty m:val="p"/>
              </m:rPr>
              <w:rPr>
                <w:rFonts w:ascii="Cambria Math" w:hAnsi="Times New Roman" w:cs="Times New Roman"/>
                <w:color w:val="000000" w:themeColor="text1"/>
                <w:lang w:val="en-US"/>
              </w:rPr>
              <m:t>e</m:t>
            </m:r>
          </m:e>
          <m:sup>
            <m:r>
              <m:rPr>
                <m:sty m:val="p"/>
              </m:rPr>
              <w:rPr>
                <w:rFonts w:ascii="Century Gothic" w:hAnsi="Times New Roman" w:cs="Times New Roman"/>
                <w:lang w:val="en-US"/>
              </w:rPr>
              <m:t>μ</m:t>
            </m:r>
            <m:r>
              <m:rPr>
                <m:sty m:val="p"/>
              </m:rPr>
              <w:rPr>
                <w:rFonts w:ascii="Cambria Math" w:hAnsi="Times New Roman" w:cs="Times New Roman"/>
                <w:lang w:val="en-US"/>
              </w:rPr>
              <m:t>i.t</m:t>
            </m:r>
          </m:sup>
        </m:sSup>
      </m:oMath>
      <w:r w:rsidR="00C90E87" w:rsidRPr="00336D63">
        <w:rPr>
          <w:rFonts w:ascii="Times New Roman" w:eastAsiaTheme="minorEastAsia" w:hAnsi="Times New Roman" w:cs="Times New Roman"/>
          <w:color w:val="000000" w:themeColor="text1"/>
          <w:lang w:val="en-US"/>
        </w:rPr>
        <w:t xml:space="preserve"> </w:t>
      </w:r>
    </w:p>
    <w:p w:rsidR="00B8541D" w:rsidRPr="00336D63" w:rsidRDefault="00C90E87" w:rsidP="00653DAB">
      <w:pPr>
        <w:spacing w:before="120" w:after="120"/>
        <w:rPr>
          <w:rFonts w:ascii="Times New Roman" w:eastAsiaTheme="minorEastAsia" w:hAnsi="Times New Roman" w:cs="Times New Roman"/>
          <w:color w:val="000000" w:themeColor="text1"/>
          <w:lang w:val="en-US"/>
        </w:rPr>
      </w:pPr>
      <w:r w:rsidRPr="00336D63">
        <w:rPr>
          <w:rFonts w:ascii="Times New Roman" w:eastAsiaTheme="minorEastAsia" w:hAnsi="Times New Roman" w:cs="Times New Roman"/>
          <w:lang w:val="en-US"/>
        </w:rPr>
        <w:t xml:space="preserve">     </w:t>
      </w:r>
    </w:p>
    <w:p w:rsidR="00C90E87" w:rsidRPr="00336D63" w:rsidRDefault="00C90E87" w:rsidP="00653DAB">
      <w:pPr>
        <w:spacing w:before="120" w:after="120"/>
        <w:rPr>
          <w:rFonts w:ascii="Times New Roman" w:eastAsiaTheme="minorEastAsia" w:hAnsi="Times New Roman" w:cs="Times New Roman"/>
          <w:color w:val="000000" w:themeColor="text1"/>
          <w:lang w:val="en-US"/>
        </w:rPr>
      </w:pPr>
      <w:r w:rsidRPr="00336D63">
        <w:rPr>
          <w:rFonts w:ascii="Times New Roman" w:eastAsiaTheme="minorEastAsia" w:hAnsi="Times New Roman" w:cs="Times New Roman"/>
          <w:color w:val="000000" w:themeColor="text1"/>
          <w:lang w:val="en-US"/>
        </w:rPr>
        <w:t xml:space="preserve">As the variance </w:t>
      </w:r>
    </w:p>
    <w:p w:rsidR="00C90E87" w:rsidRPr="00336D63" w:rsidRDefault="005E06E7" w:rsidP="00653DAB">
      <w:pPr>
        <w:spacing w:before="120" w:after="120"/>
        <w:rPr>
          <w:rFonts w:ascii="Times New Roman" w:eastAsiaTheme="minorEastAsia" w:hAnsi="Times New Roman" w:cs="Times New Roman"/>
          <w:color w:val="000000" w:themeColor="text1"/>
          <w:lang w:val="en-US"/>
        </w:rPr>
      </w:pPr>
      <m:oMathPara>
        <m:oMath>
          <m:sSubSup>
            <m:sSubSupPr>
              <m:ctrlPr>
                <w:rPr>
                  <w:rFonts w:ascii="Cambria Math" w:hAnsi="Times New Roman" w:cs="Times New Roman"/>
                  <w:color w:val="000000" w:themeColor="text1"/>
                  <w:lang w:val="en-US"/>
                </w:rPr>
              </m:ctrlPr>
            </m:sSubSupPr>
            <m:e>
              <m:r>
                <m:rPr>
                  <m:sty m:val="p"/>
                </m:rPr>
                <w:rPr>
                  <w:rFonts w:ascii="Century Gothic" w:hAnsi="Times New Roman" w:cs="Times New Roman"/>
                  <w:color w:val="000000" w:themeColor="text1"/>
                  <w:lang w:val="en-US"/>
                </w:rPr>
                <m:t>σ</m:t>
              </m:r>
            </m:e>
            <m:sub>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 xml:space="preserve"> A</m:t>
                  </m:r>
                </m:e>
                <m:sub>
                  <m:r>
                    <m:rPr>
                      <m:sty m:val="p"/>
                    </m:rPr>
                    <w:rPr>
                      <w:rFonts w:ascii="Cambria Math" w:hAnsi="Times New Roman" w:cs="Times New Roman"/>
                      <w:color w:val="000000" w:themeColor="text1"/>
                      <w:lang w:val="en-US"/>
                    </w:rPr>
                    <m:t xml:space="preserve">i,t </m:t>
                  </m:r>
                </m:sub>
              </m:sSub>
            </m:sub>
            <m:sup>
              <m:r>
                <m:rPr>
                  <m:sty m:val="p"/>
                </m:rPr>
                <w:rPr>
                  <w:rFonts w:ascii="Cambria Math" w:hAnsi="Times New Roman" w:cs="Times New Roman"/>
                  <w:color w:val="000000" w:themeColor="text1"/>
                  <w:lang w:val="en-US"/>
                </w:rPr>
                <m:t>2</m:t>
              </m:r>
            </m:sup>
          </m:sSubSup>
          <m:r>
            <m:rPr>
              <m:sty m:val="p"/>
            </m:rPr>
            <w:rPr>
              <w:rFonts w:ascii="Cambria Math" w:hAnsi="Times New Roman" w:cs="Times New Roman"/>
              <w:color w:val="000000" w:themeColor="text1"/>
              <w:lang w:val="en-US"/>
            </w:rPr>
            <m:t xml:space="preserve"> = </m:t>
          </m:r>
          <m:sSup>
            <m:sSupPr>
              <m:ctrlPr>
                <w:rPr>
                  <w:rFonts w:ascii="Cambria Math" w:hAnsi="Times New Roman" w:cs="Times New Roman"/>
                  <w:color w:val="000000" w:themeColor="text1"/>
                  <w:lang w:val="en-US"/>
                </w:rPr>
              </m:ctrlPr>
            </m:sSupPr>
            <m:e>
              <m:r>
                <m:rPr>
                  <m:sty m:val="p"/>
                </m:rPr>
                <w:rPr>
                  <w:rFonts w:ascii="Cambria Math" w:hAnsi="Times New Roman" w:cs="Times New Roman"/>
                  <w:color w:val="000000" w:themeColor="text1"/>
                  <w:lang w:val="en-US"/>
                </w:rPr>
                <m:t>e</m:t>
              </m:r>
            </m:e>
            <m:sup>
              <m:r>
                <m:rPr>
                  <m:sty m:val="p"/>
                </m:rPr>
                <w:rPr>
                  <w:rFonts w:ascii="Cambria Math" w:hAnsi="Times New Roman" w:cs="Times New Roman"/>
                  <w:color w:val="000000" w:themeColor="text1"/>
                  <w:lang w:val="en-US"/>
                </w:rPr>
                <m:t>2</m:t>
              </m:r>
              <m:d>
                <m:dPr>
                  <m:ctrlPr>
                    <w:rPr>
                      <w:rFonts w:ascii="Cambria Math" w:hAnsi="Times New Roman" w:cs="Times New Roman"/>
                      <w:color w:val="000000" w:themeColor="text1"/>
                      <w:lang w:val="en-US"/>
                    </w:rPr>
                  </m:ctrlPr>
                </m:dPr>
                <m:e>
                  <m:r>
                    <w:rPr>
                      <w:rFonts w:ascii="Cambria Math" w:hAnsi="Cambria Math" w:cs="Times New Roman"/>
                      <w:color w:val="000000" w:themeColor="text1"/>
                      <w:lang w:val="en-US"/>
                    </w:rPr>
                    <m:t>a</m:t>
                  </m:r>
                  <m:r>
                    <m:rPr>
                      <m:sty m:val="p"/>
                    </m:rPr>
                    <w:rPr>
                      <w:rFonts w:ascii="Cambria Math" w:hAnsi="Times New Roman" w:cs="Times New Roman"/>
                      <w:color w:val="000000" w:themeColor="text1"/>
                      <w:lang w:val="en-US"/>
                    </w:rPr>
                    <m:t>+</m:t>
                  </m:r>
                  <m:sSup>
                    <m:sSupPr>
                      <m:ctrlPr>
                        <w:rPr>
                          <w:rFonts w:ascii="Cambria Math" w:hAnsi="Times New Roman" w:cs="Times New Roman"/>
                          <w:color w:val="000000" w:themeColor="text1"/>
                          <w:lang w:val="en-US"/>
                        </w:rPr>
                      </m:ctrlPr>
                    </m:sSupPr>
                    <m:e>
                      <m:r>
                        <w:rPr>
                          <w:rFonts w:ascii="Cambria Math" w:hAnsi="Cambria Math" w:cs="Times New Roman"/>
                          <w:color w:val="000000" w:themeColor="text1"/>
                          <w:lang w:val="en-US"/>
                        </w:rPr>
                        <m:t>b</m:t>
                      </m:r>
                    </m:e>
                    <m:sup>
                      <m:r>
                        <m:rPr>
                          <m:sty m:val="p"/>
                        </m:rPr>
                        <w:rPr>
                          <w:rFonts w:ascii="Cambria Math" w:hAnsi="Times New Roman" w:cs="Times New Roman"/>
                          <w:color w:val="000000" w:themeColor="text1"/>
                          <w:lang w:val="en-US"/>
                        </w:rPr>
                        <m:t>2</m:t>
                      </m:r>
                    </m:sup>
                  </m:sSup>
                </m:e>
              </m:d>
            </m:sup>
          </m:sSup>
          <m:r>
            <m:rPr>
              <m:sty m:val="p"/>
            </m:rPr>
            <w:rPr>
              <w:rFonts w:ascii="Cambria Math" w:hAnsi="Times New Roman" w:cs="Times New Roman"/>
              <w:color w:val="000000" w:themeColor="text1"/>
              <w:lang w:val="en-US"/>
            </w:rPr>
            <m:t xml:space="preserve">. ( </m:t>
          </m:r>
          <m:f>
            <m:fPr>
              <m:ctrlPr>
                <w:rPr>
                  <w:rFonts w:ascii="Cambria Math" w:hAnsi="Times New Roman" w:cs="Times New Roman"/>
                  <w:color w:val="000000" w:themeColor="text1"/>
                  <w:lang w:val="en-US"/>
                </w:rPr>
              </m:ctrlPr>
            </m:fPr>
            <m:num>
              <m:sSup>
                <m:sSupPr>
                  <m:ctrlPr>
                    <w:rPr>
                      <w:rFonts w:ascii="Cambria Math" w:hAnsi="Times New Roman" w:cs="Times New Roman"/>
                      <w:color w:val="000000" w:themeColor="text1"/>
                      <w:lang w:val="en-US"/>
                    </w:rPr>
                  </m:ctrlPr>
                </m:sSupPr>
                <m:e>
                  <m:r>
                    <m:rPr>
                      <m:sty m:val="p"/>
                    </m:rPr>
                    <w:rPr>
                      <w:rFonts w:ascii="Cambria Math" w:hAnsi="Times New Roman" w:cs="Times New Roman"/>
                      <w:color w:val="000000" w:themeColor="text1"/>
                      <w:lang w:val="en-US"/>
                    </w:rPr>
                    <m:t>e</m:t>
                  </m:r>
                </m:e>
                <m:sup>
                  <m:sSup>
                    <m:sSupPr>
                      <m:ctrlPr>
                        <w:rPr>
                          <w:rFonts w:ascii="Cambria Math" w:hAnsi="Times New Roman" w:cs="Times New Roman"/>
                          <w:color w:val="000000" w:themeColor="text1"/>
                          <w:lang w:val="en-US"/>
                        </w:rPr>
                      </m:ctrlPr>
                    </m:sSupPr>
                    <m:e>
                      <m:r>
                        <m:rPr>
                          <m:sty m:val="p"/>
                        </m:rPr>
                        <w:rPr>
                          <w:rFonts w:ascii="Cambria Math" w:hAnsi="Times New Roman" w:cs="Times New Roman"/>
                          <w:color w:val="000000" w:themeColor="text1"/>
                          <w:lang w:val="en-US"/>
                        </w:rPr>
                        <m:t>b</m:t>
                      </m:r>
                    </m:e>
                    <m:sup>
                      <m:r>
                        <m:rPr>
                          <m:sty m:val="p"/>
                        </m:rPr>
                        <w:rPr>
                          <w:rFonts w:ascii="Cambria Math" w:hAnsi="Times New Roman" w:cs="Times New Roman"/>
                          <w:color w:val="000000" w:themeColor="text1"/>
                          <w:lang w:val="en-US"/>
                        </w:rPr>
                        <m:t>2</m:t>
                      </m:r>
                    </m:sup>
                  </m:sSup>
                </m:sup>
              </m:sSup>
              <m:r>
                <m:rPr>
                  <m:sty m:val="p"/>
                </m:rPr>
                <w:rPr>
                  <w:rFonts w:ascii="Times New Roman" w:hAnsi="Times New Roman" w:cs="Times New Roman"/>
                  <w:color w:val="000000" w:themeColor="text1"/>
                  <w:lang w:val="en-US"/>
                </w:rPr>
                <m:t>-</m:t>
              </m:r>
              <m:r>
                <m:rPr>
                  <m:sty m:val="p"/>
                </m:rPr>
                <w:rPr>
                  <w:rFonts w:ascii="Cambria Math" w:hAnsi="Times New Roman" w:cs="Times New Roman"/>
                  <w:color w:val="000000" w:themeColor="text1"/>
                  <w:lang w:val="en-US"/>
                </w:rPr>
                <m:t xml:space="preserve"> 1</m:t>
              </m:r>
            </m:num>
            <m:den>
              <m:sSup>
                <m:sSupPr>
                  <m:ctrlPr>
                    <w:rPr>
                      <w:rFonts w:ascii="Cambria Math" w:hAnsi="Times New Roman" w:cs="Times New Roman"/>
                      <w:color w:val="000000" w:themeColor="text1"/>
                      <w:lang w:val="en-US"/>
                    </w:rPr>
                  </m:ctrlPr>
                </m:sSupPr>
                <m:e>
                  <m:r>
                    <m:rPr>
                      <m:sty m:val="p"/>
                    </m:rPr>
                    <w:rPr>
                      <w:rFonts w:ascii="Cambria Math" w:hAnsi="Times New Roman" w:cs="Times New Roman"/>
                      <w:color w:val="000000" w:themeColor="text1"/>
                      <w:lang w:val="en-US"/>
                    </w:rPr>
                    <m:t>e</m:t>
                  </m:r>
                </m:e>
                <m:sup>
                  <m:sSup>
                    <m:sSupPr>
                      <m:ctrlPr>
                        <w:rPr>
                          <w:rFonts w:ascii="Cambria Math" w:hAnsi="Times New Roman" w:cs="Times New Roman"/>
                          <w:color w:val="000000" w:themeColor="text1"/>
                          <w:lang w:val="en-US"/>
                        </w:rPr>
                      </m:ctrlPr>
                    </m:sSupPr>
                    <m:e>
                      <m:r>
                        <w:rPr>
                          <w:rFonts w:ascii="Cambria Math" w:hAnsi="Cambria Math" w:cs="Times New Roman"/>
                          <w:color w:val="000000" w:themeColor="text1"/>
                          <w:lang w:val="en-US"/>
                        </w:rPr>
                        <m:t>b</m:t>
                      </m:r>
                    </m:e>
                    <m:sup>
                      <m:r>
                        <m:rPr>
                          <m:sty m:val="p"/>
                        </m:rPr>
                        <w:rPr>
                          <w:rFonts w:ascii="Cambria Math" w:hAnsi="Times New Roman" w:cs="Times New Roman"/>
                          <w:color w:val="000000" w:themeColor="text1"/>
                          <w:lang w:val="en-US"/>
                        </w:rPr>
                        <m:t>2</m:t>
                      </m:r>
                    </m:sup>
                  </m:sSup>
                </m:sup>
              </m:sSup>
            </m:den>
          </m:f>
          <m:r>
            <m:rPr>
              <m:sty m:val="p"/>
            </m:rPr>
            <w:rPr>
              <w:rFonts w:ascii="Cambria Math" w:hAnsi="Times New Roman" w:cs="Times New Roman"/>
              <w:color w:val="000000" w:themeColor="text1"/>
              <w:lang w:val="en-US"/>
            </w:rPr>
            <m:t xml:space="preserve"> )</m:t>
          </m:r>
        </m:oMath>
      </m:oMathPara>
    </w:p>
    <w:p w:rsidR="00C90E87" w:rsidRPr="00336D63" w:rsidRDefault="00C90E87" w:rsidP="00653DAB">
      <w:pPr>
        <w:spacing w:before="120" w:after="120"/>
        <w:rPr>
          <w:rFonts w:ascii="Times New Roman" w:eastAsiaTheme="minorEastAsia" w:hAnsi="Times New Roman" w:cs="Times New Roman"/>
          <w:color w:val="000000" w:themeColor="text1"/>
          <w:lang w:val="en-US"/>
        </w:rPr>
      </w:pPr>
      <m:oMathPara>
        <m:oMath>
          <m:r>
            <m:rPr>
              <m:sty m:val="p"/>
            </m:rPr>
            <w:rPr>
              <w:rFonts w:ascii="Cambria Math" w:hAnsi="Times New Roman" w:cs="Times New Roman"/>
              <w:color w:val="000000" w:themeColor="text1"/>
              <w:sz w:val="24"/>
              <w:szCs w:val="24"/>
              <w:lang w:val="en-US"/>
            </w:rPr>
            <m:t xml:space="preserve">= </m:t>
          </m:r>
          <m:sSup>
            <m:sSupPr>
              <m:ctrlPr>
                <w:rPr>
                  <w:rFonts w:ascii="Cambria Math" w:hAnsi="Times New Roman" w:cs="Times New Roman"/>
                  <w:color w:val="000000" w:themeColor="text1"/>
                  <w:sz w:val="24"/>
                  <w:szCs w:val="24"/>
                  <w:lang w:val="en-US"/>
                </w:rPr>
              </m:ctrlPr>
            </m:sSupPr>
            <m:e>
              <m:r>
                <m:rPr>
                  <m:sty m:val="p"/>
                </m:rPr>
                <w:rPr>
                  <w:rFonts w:ascii="Cambria Math" w:hAnsi="Times New Roman" w:cs="Times New Roman"/>
                  <w:color w:val="000000" w:themeColor="text1"/>
                  <w:sz w:val="24"/>
                  <w:szCs w:val="24"/>
                  <w:lang w:val="en-US"/>
                </w:rPr>
                <m:t>e</m:t>
              </m:r>
            </m:e>
            <m:sup>
              <m:r>
                <m:rPr>
                  <m:sty m:val="p"/>
                </m:rPr>
                <w:rPr>
                  <w:rFonts w:ascii="Cambria Math" w:hAnsi="Times New Roman" w:cs="Times New Roman"/>
                  <w:color w:val="000000" w:themeColor="text1"/>
                  <w:sz w:val="24"/>
                  <w:szCs w:val="24"/>
                  <w:lang w:val="en-US"/>
                </w:rPr>
                <m:t>2</m:t>
              </m:r>
              <m:d>
                <m:dPr>
                  <m:ctrlPr>
                    <w:rPr>
                      <w:rFonts w:ascii="Cambria Math" w:hAnsi="Times New Roman" w:cs="Times New Roman"/>
                      <w:color w:val="000000" w:themeColor="text1"/>
                      <w:sz w:val="24"/>
                      <w:szCs w:val="24"/>
                      <w:lang w:val="en-US"/>
                    </w:rPr>
                  </m:ctrlPr>
                </m:dPr>
                <m:e>
                  <m:sSub>
                    <m:sSubPr>
                      <m:ctrlPr>
                        <w:rPr>
                          <w:rFonts w:ascii="Cambria Math" w:hAnsi="Times New Roman" w:cs="Times New Roman"/>
                          <w:color w:val="000000" w:themeColor="text1"/>
                          <w:sz w:val="24"/>
                          <w:szCs w:val="24"/>
                          <w:lang w:val="en-US"/>
                        </w:rPr>
                      </m:ctrlPr>
                    </m:sSubPr>
                    <m:e>
                      <m:r>
                        <m:rPr>
                          <m:sty m:val="p"/>
                        </m:rPr>
                        <w:rPr>
                          <w:rFonts w:ascii="Cambria Math" w:hAnsi="Times New Roman" w:cs="Times New Roman"/>
                          <w:color w:val="000000" w:themeColor="text1"/>
                          <w:sz w:val="24"/>
                          <w:szCs w:val="24"/>
                          <w:lang w:val="en-US"/>
                        </w:rPr>
                        <m:t>ln</m:t>
                      </m:r>
                      <m:r>
                        <m:rPr>
                          <m:sty m:val="p"/>
                        </m:rPr>
                        <w:rPr>
                          <w:rFonts w:ascii="Times New Roman" w:hAnsi="Cambria Math" w:cs="Times New Roman"/>
                          <w:color w:val="000000" w:themeColor="text1"/>
                          <w:sz w:val="24"/>
                          <w:szCs w:val="24"/>
                          <w:lang w:val="en-US"/>
                        </w:rPr>
                        <m:t>⁡</m:t>
                      </m:r>
                      <m:r>
                        <m:rPr>
                          <m:sty m:val="p"/>
                        </m:rPr>
                        <w:rPr>
                          <w:rFonts w:ascii="Cambria Math" w:hAnsi="Times New Roman" w:cs="Times New Roman"/>
                          <w:color w:val="000000" w:themeColor="text1"/>
                          <w:sz w:val="24"/>
                          <w:szCs w:val="24"/>
                          <w:lang w:val="en-US"/>
                        </w:rPr>
                        <m:t>(A</m:t>
                      </m:r>
                    </m:e>
                    <m:sub>
                      <m:r>
                        <m:rPr>
                          <m:sty m:val="p"/>
                        </m:rPr>
                        <w:rPr>
                          <w:rFonts w:ascii="Cambria Math" w:hAnsi="Times New Roman" w:cs="Times New Roman"/>
                          <w:color w:val="000000" w:themeColor="text1"/>
                          <w:sz w:val="24"/>
                          <w:szCs w:val="24"/>
                          <w:lang w:val="en-US"/>
                        </w:rPr>
                        <m:t>i,0</m:t>
                      </m:r>
                    </m:sub>
                  </m:sSub>
                  <m:r>
                    <m:rPr>
                      <m:sty m:val="p"/>
                    </m:rPr>
                    <w:rPr>
                      <w:rFonts w:ascii="Cambria Math" w:hAnsi="Times New Roman" w:cs="Times New Roman"/>
                      <w:color w:val="000000" w:themeColor="text1"/>
                      <w:sz w:val="24"/>
                      <w:szCs w:val="24"/>
                      <w:lang w:val="en-US"/>
                    </w:rPr>
                    <m:t xml:space="preserve">)+ </m:t>
                  </m:r>
                  <m:d>
                    <m:dPr>
                      <m:ctrlPr>
                        <w:rPr>
                          <w:rFonts w:ascii="Cambria Math" w:hAnsi="Times New Roman" w:cs="Times New Roman"/>
                          <w:color w:val="000000" w:themeColor="text1"/>
                          <w:sz w:val="24"/>
                          <w:szCs w:val="24"/>
                          <w:lang w:val="en-US"/>
                        </w:rPr>
                      </m:ctrlPr>
                    </m:dPr>
                    <m:e>
                      <m:r>
                        <m:rPr>
                          <m:sty m:val="p"/>
                        </m:rPr>
                        <w:rPr>
                          <w:rFonts w:ascii="Century Gothic" w:hAnsi="Times New Roman" w:cs="Times New Roman"/>
                          <w:color w:val="000000" w:themeColor="text1"/>
                          <w:sz w:val="24"/>
                          <w:szCs w:val="24"/>
                          <w:lang w:val="en-US"/>
                        </w:rPr>
                        <m:t>μ</m:t>
                      </m:r>
                      <m:r>
                        <m:rPr>
                          <m:sty m:val="p"/>
                        </m:rPr>
                        <w:rPr>
                          <w:rFonts w:ascii="Cambria Math" w:hAnsi="Times New Roman" w:cs="Times New Roman"/>
                          <w:color w:val="000000" w:themeColor="text1"/>
                          <w:sz w:val="24"/>
                          <w:szCs w:val="24"/>
                          <w:lang w:val="en-US"/>
                        </w:rPr>
                        <m:t xml:space="preserve">i </m:t>
                      </m:r>
                      <m:r>
                        <w:rPr>
                          <w:rFonts w:ascii="Times New Roman" w:hAnsi="Times New Roman" w:cs="Times New Roman"/>
                          <w:color w:val="000000" w:themeColor="text1"/>
                          <w:sz w:val="24"/>
                          <w:szCs w:val="24"/>
                          <w:lang w:val="en-US"/>
                        </w:rPr>
                        <m:t>-</m:t>
                      </m:r>
                      <m:f>
                        <m:fPr>
                          <m:ctrlPr>
                            <w:rPr>
                              <w:rFonts w:ascii="Cambria Math" w:hAnsi="Times New Roman" w:cs="Times New Roman"/>
                              <w:color w:val="000000" w:themeColor="text1"/>
                              <w:sz w:val="24"/>
                              <w:szCs w:val="24"/>
                              <w:lang w:val="en-US"/>
                            </w:rPr>
                          </m:ctrlPr>
                        </m:fPr>
                        <m:num>
                          <m:sSup>
                            <m:sSupPr>
                              <m:ctrlPr>
                                <w:rPr>
                                  <w:rFonts w:ascii="Cambria Math" w:hAnsi="Times New Roman" w:cs="Times New Roman"/>
                                  <w:color w:val="000000" w:themeColor="text1"/>
                                  <w:sz w:val="24"/>
                                  <w:szCs w:val="24"/>
                                  <w:lang w:val="en-US"/>
                                </w:rPr>
                              </m:ctrlPr>
                            </m:sSupPr>
                            <m:e>
                              <m:r>
                                <m:rPr>
                                  <m:sty m:val="p"/>
                                </m:rPr>
                                <w:rPr>
                                  <w:rFonts w:ascii="Century Gothic" w:hAnsi="Times New Roman" w:cs="Times New Roman"/>
                                  <w:color w:val="000000" w:themeColor="text1"/>
                                  <w:sz w:val="24"/>
                                  <w:szCs w:val="24"/>
                                  <w:lang w:val="en-US"/>
                                </w:rPr>
                                <m:t>σ</m:t>
                              </m:r>
                              <m:r>
                                <m:rPr>
                                  <m:sty m:val="p"/>
                                </m:rPr>
                                <w:rPr>
                                  <w:rFonts w:ascii="Cambria Math" w:hAnsi="Times New Roman" w:cs="Times New Roman"/>
                                  <w:color w:val="000000" w:themeColor="text1"/>
                                  <w:sz w:val="24"/>
                                  <w:szCs w:val="24"/>
                                  <w:lang w:val="en-US"/>
                                </w:rPr>
                                <m:t>i</m:t>
                              </m:r>
                            </m:e>
                            <m:sup>
                              <m:r>
                                <m:rPr>
                                  <m:sty m:val="p"/>
                                </m:rPr>
                                <w:rPr>
                                  <w:rFonts w:ascii="Cambria Math" w:hAnsi="Times New Roman" w:cs="Times New Roman"/>
                                  <w:color w:val="000000" w:themeColor="text1"/>
                                  <w:sz w:val="24"/>
                                  <w:szCs w:val="24"/>
                                  <w:lang w:val="en-US"/>
                                </w:rPr>
                                <m:t>2</m:t>
                              </m:r>
                            </m:sup>
                          </m:sSup>
                        </m:num>
                        <m:den>
                          <m:r>
                            <m:rPr>
                              <m:sty m:val="p"/>
                            </m:rPr>
                            <w:rPr>
                              <w:rFonts w:ascii="Cambria Math" w:hAnsi="Times New Roman" w:cs="Times New Roman"/>
                              <w:color w:val="000000" w:themeColor="text1"/>
                              <w:sz w:val="24"/>
                              <w:szCs w:val="24"/>
                              <w:lang w:val="en-US"/>
                            </w:rPr>
                            <m:t>2</m:t>
                          </m:r>
                        </m:den>
                      </m:f>
                    </m:e>
                  </m:d>
                  <m:r>
                    <m:rPr>
                      <m:sty m:val="p"/>
                    </m:rPr>
                    <w:rPr>
                      <w:rFonts w:ascii="Cambria Math" w:hAnsi="Times New Roman" w:cs="Times New Roman"/>
                      <w:color w:val="000000" w:themeColor="text1"/>
                      <w:sz w:val="24"/>
                      <w:szCs w:val="24"/>
                      <w:lang w:val="en-US"/>
                    </w:rPr>
                    <m:t>.t +</m:t>
                  </m:r>
                  <m:sSup>
                    <m:sSupPr>
                      <m:ctrlPr>
                        <w:rPr>
                          <w:rFonts w:ascii="Cambria Math" w:hAnsi="Times New Roman" w:cs="Times New Roman"/>
                          <w:color w:val="000000" w:themeColor="text1"/>
                          <w:sz w:val="24"/>
                          <w:szCs w:val="24"/>
                          <w:lang w:val="en-US"/>
                        </w:rPr>
                      </m:ctrlPr>
                    </m:sSupPr>
                    <m:e>
                      <m:r>
                        <m:rPr>
                          <m:sty m:val="p"/>
                        </m:rPr>
                        <w:rPr>
                          <w:rFonts w:ascii="Century Gothic" w:hAnsi="Times New Roman" w:cs="Times New Roman"/>
                          <w:color w:val="000000" w:themeColor="text1"/>
                          <w:sz w:val="24"/>
                          <w:szCs w:val="24"/>
                          <w:lang w:val="en-US"/>
                        </w:rPr>
                        <m:t>σ</m:t>
                      </m:r>
                      <m:r>
                        <m:rPr>
                          <m:sty m:val="p"/>
                        </m:rPr>
                        <w:rPr>
                          <w:rFonts w:ascii="Cambria Math" w:hAnsi="Times New Roman" w:cs="Times New Roman"/>
                          <w:color w:val="000000" w:themeColor="text1"/>
                          <w:sz w:val="24"/>
                          <w:szCs w:val="24"/>
                          <w:lang w:val="en-US"/>
                        </w:rPr>
                        <m:t>i</m:t>
                      </m:r>
                    </m:e>
                    <m:sup>
                      <m:r>
                        <m:rPr>
                          <m:sty m:val="p"/>
                        </m:rPr>
                        <w:rPr>
                          <w:rFonts w:ascii="Cambria Math" w:hAnsi="Times New Roman" w:cs="Times New Roman"/>
                          <w:color w:val="000000" w:themeColor="text1"/>
                          <w:sz w:val="24"/>
                          <w:szCs w:val="24"/>
                          <w:lang w:val="en-US"/>
                        </w:rPr>
                        <m:t>2</m:t>
                      </m:r>
                    </m:sup>
                  </m:sSup>
                  <m:r>
                    <m:rPr>
                      <m:sty m:val="p"/>
                    </m:rPr>
                    <w:rPr>
                      <w:rFonts w:ascii="Cambria Math" w:hAnsi="Times New Roman" w:cs="Times New Roman"/>
                      <w:color w:val="000000" w:themeColor="text1"/>
                      <w:sz w:val="24"/>
                      <w:szCs w:val="24"/>
                      <w:lang w:val="en-US"/>
                    </w:rPr>
                    <m:t>.t</m:t>
                  </m:r>
                </m:e>
              </m:d>
            </m:sup>
          </m:sSup>
          <m:r>
            <m:rPr>
              <m:sty m:val="p"/>
            </m:rPr>
            <w:rPr>
              <w:rFonts w:ascii="Cambria Math" w:hAnsi="Times New Roman" w:cs="Times New Roman"/>
              <w:color w:val="000000" w:themeColor="text1"/>
              <w:sz w:val="24"/>
              <w:szCs w:val="24"/>
              <w:lang w:val="en-US"/>
            </w:rPr>
            <m:t xml:space="preserve">. ( </m:t>
          </m:r>
          <m:f>
            <m:fPr>
              <m:ctrlPr>
                <w:rPr>
                  <w:rFonts w:ascii="Cambria Math" w:hAnsi="Times New Roman" w:cs="Times New Roman"/>
                  <w:color w:val="000000" w:themeColor="text1"/>
                  <w:sz w:val="24"/>
                  <w:szCs w:val="24"/>
                  <w:lang w:val="en-US"/>
                </w:rPr>
              </m:ctrlPr>
            </m:fPr>
            <m:num>
              <m:sSup>
                <m:sSupPr>
                  <m:ctrlPr>
                    <w:rPr>
                      <w:rFonts w:ascii="Cambria Math" w:hAnsi="Times New Roman" w:cs="Times New Roman"/>
                      <w:color w:val="000000" w:themeColor="text1"/>
                      <w:sz w:val="24"/>
                      <w:szCs w:val="24"/>
                      <w:lang w:val="en-US"/>
                    </w:rPr>
                  </m:ctrlPr>
                </m:sSupPr>
                <m:e>
                  <m:r>
                    <m:rPr>
                      <m:sty m:val="p"/>
                    </m:rPr>
                    <w:rPr>
                      <w:rFonts w:ascii="Cambria Math" w:hAnsi="Times New Roman" w:cs="Times New Roman"/>
                      <w:color w:val="000000" w:themeColor="text1"/>
                      <w:sz w:val="24"/>
                      <w:szCs w:val="24"/>
                      <w:lang w:val="en-US"/>
                    </w:rPr>
                    <m:t>e</m:t>
                  </m:r>
                </m:e>
                <m:sup>
                  <m:sSup>
                    <m:sSupPr>
                      <m:ctrlPr>
                        <w:rPr>
                          <w:rFonts w:ascii="Cambria Math" w:hAnsi="Times New Roman" w:cs="Times New Roman"/>
                          <w:color w:val="000000" w:themeColor="text1"/>
                          <w:sz w:val="24"/>
                          <w:szCs w:val="24"/>
                          <w:lang w:val="en-US"/>
                        </w:rPr>
                      </m:ctrlPr>
                    </m:sSupPr>
                    <m:e>
                      <m:r>
                        <m:rPr>
                          <m:sty m:val="p"/>
                        </m:rPr>
                        <w:rPr>
                          <w:rFonts w:ascii="Century Gothic" w:hAnsi="Times New Roman" w:cs="Times New Roman"/>
                          <w:color w:val="000000" w:themeColor="text1"/>
                          <w:sz w:val="24"/>
                          <w:szCs w:val="24"/>
                          <w:lang w:val="en-US"/>
                        </w:rPr>
                        <m:t>σ</m:t>
                      </m:r>
                      <m:r>
                        <m:rPr>
                          <m:sty m:val="p"/>
                        </m:rPr>
                        <w:rPr>
                          <w:rFonts w:ascii="Cambria Math" w:hAnsi="Times New Roman" w:cs="Times New Roman"/>
                          <w:color w:val="000000" w:themeColor="text1"/>
                          <w:sz w:val="24"/>
                          <w:szCs w:val="24"/>
                          <w:lang w:val="en-US"/>
                        </w:rPr>
                        <m:t>i</m:t>
                      </m:r>
                    </m:e>
                    <m:sup>
                      <m:r>
                        <m:rPr>
                          <m:sty m:val="p"/>
                        </m:rPr>
                        <w:rPr>
                          <w:rFonts w:ascii="Cambria Math" w:hAnsi="Times New Roman" w:cs="Times New Roman"/>
                          <w:color w:val="000000" w:themeColor="text1"/>
                          <w:sz w:val="24"/>
                          <w:szCs w:val="24"/>
                          <w:lang w:val="en-US"/>
                        </w:rPr>
                        <m:t>2</m:t>
                      </m:r>
                    </m:sup>
                  </m:sSup>
                  <m:r>
                    <m:rPr>
                      <m:sty m:val="p"/>
                    </m:rPr>
                    <w:rPr>
                      <w:rFonts w:ascii="Cambria Math" w:hAnsi="Times New Roman" w:cs="Times New Roman"/>
                      <w:color w:val="000000" w:themeColor="text1"/>
                      <w:sz w:val="24"/>
                      <w:szCs w:val="24"/>
                      <w:lang w:val="en-US"/>
                    </w:rPr>
                    <m:t>.t</m:t>
                  </m:r>
                </m:sup>
              </m:sSup>
              <m:r>
                <m:rPr>
                  <m:sty m:val="p"/>
                </m:rPr>
                <w:rPr>
                  <w:rFonts w:ascii="Times New Roman" w:hAnsi="Times New Roman" w:cs="Times New Roman"/>
                  <w:color w:val="000000" w:themeColor="text1"/>
                  <w:sz w:val="24"/>
                  <w:szCs w:val="24"/>
                  <w:lang w:val="en-US"/>
                </w:rPr>
                <m:t>-</m:t>
              </m:r>
              <m:r>
                <m:rPr>
                  <m:sty m:val="p"/>
                </m:rPr>
                <w:rPr>
                  <w:rFonts w:ascii="Cambria Math" w:hAnsi="Times New Roman" w:cs="Times New Roman"/>
                  <w:color w:val="000000" w:themeColor="text1"/>
                  <w:sz w:val="24"/>
                  <w:szCs w:val="24"/>
                  <w:lang w:val="en-US"/>
                </w:rPr>
                <m:t xml:space="preserve"> 1</m:t>
              </m:r>
            </m:num>
            <m:den>
              <m:sSup>
                <m:sSupPr>
                  <m:ctrlPr>
                    <w:rPr>
                      <w:rFonts w:ascii="Cambria Math" w:hAnsi="Times New Roman" w:cs="Times New Roman"/>
                      <w:color w:val="000000" w:themeColor="text1"/>
                      <w:sz w:val="24"/>
                      <w:szCs w:val="24"/>
                      <w:lang w:val="en-US"/>
                    </w:rPr>
                  </m:ctrlPr>
                </m:sSupPr>
                <m:e>
                  <m:r>
                    <m:rPr>
                      <m:sty m:val="p"/>
                    </m:rPr>
                    <w:rPr>
                      <w:rFonts w:ascii="Cambria Math" w:hAnsi="Times New Roman" w:cs="Times New Roman"/>
                      <w:color w:val="000000" w:themeColor="text1"/>
                      <w:sz w:val="24"/>
                      <w:szCs w:val="24"/>
                      <w:lang w:val="en-US"/>
                    </w:rPr>
                    <m:t>e</m:t>
                  </m:r>
                </m:e>
                <m:sup>
                  <m:sSup>
                    <m:sSupPr>
                      <m:ctrlPr>
                        <w:rPr>
                          <w:rFonts w:ascii="Cambria Math" w:hAnsi="Times New Roman" w:cs="Times New Roman"/>
                          <w:color w:val="000000" w:themeColor="text1"/>
                          <w:sz w:val="24"/>
                          <w:szCs w:val="24"/>
                          <w:lang w:val="en-US"/>
                        </w:rPr>
                      </m:ctrlPr>
                    </m:sSupPr>
                    <m:e>
                      <m:r>
                        <m:rPr>
                          <m:sty m:val="p"/>
                        </m:rPr>
                        <w:rPr>
                          <w:rFonts w:ascii="Century Gothic" w:hAnsi="Times New Roman" w:cs="Times New Roman"/>
                          <w:color w:val="000000" w:themeColor="text1"/>
                          <w:sz w:val="24"/>
                          <w:szCs w:val="24"/>
                          <w:lang w:val="en-US"/>
                        </w:rPr>
                        <m:t>σ</m:t>
                      </m:r>
                      <m:r>
                        <m:rPr>
                          <m:sty m:val="p"/>
                        </m:rPr>
                        <w:rPr>
                          <w:rFonts w:ascii="Cambria Math" w:hAnsi="Times New Roman" w:cs="Times New Roman"/>
                          <w:color w:val="000000" w:themeColor="text1"/>
                          <w:sz w:val="24"/>
                          <w:szCs w:val="24"/>
                          <w:lang w:val="en-US"/>
                        </w:rPr>
                        <m:t>i</m:t>
                      </m:r>
                    </m:e>
                    <m:sup>
                      <m:r>
                        <m:rPr>
                          <m:sty m:val="p"/>
                        </m:rPr>
                        <w:rPr>
                          <w:rFonts w:ascii="Cambria Math" w:hAnsi="Times New Roman" w:cs="Times New Roman"/>
                          <w:color w:val="000000" w:themeColor="text1"/>
                          <w:sz w:val="24"/>
                          <w:szCs w:val="24"/>
                          <w:lang w:val="en-US"/>
                        </w:rPr>
                        <m:t>2</m:t>
                      </m:r>
                    </m:sup>
                  </m:sSup>
                  <m:r>
                    <m:rPr>
                      <m:sty m:val="p"/>
                    </m:rPr>
                    <w:rPr>
                      <w:rFonts w:ascii="Cambria Math" w:hAnsi="Times New Roman" w:cs="Times New Roman"/>
                      <w:color w:val="000000" w:themeColor="text1"/>
                      <w:sz w:val="24"/>
                      <w:szCs w:val="24"/>
                      <w:lang w:val="en-US"/>
                    </w:rPr>
                    <m:t>.t</m:t>
                  </m:r>
                </m:sup>
              </m:sSup>
            </m:den>
          </m:f>
          <m:r>
            <m:rPr>
              <m:sty m:val="p"/>
            </m:rPr>
            <w:rPr>
              <w:rFonts w:ascii="Cambria Math" w:hAnsi="Times New Roman" w:cs="Times New Roman"/>
              <w:color w:val="000000" w:themeColor="text1"/>
              <w:sz w:val="24"/>
              <w:szCs w:val="24"/>
              <w:lang w:val="en-US"/>
            </w:rPr>
            <m:t xml:space="preserve"> )</m:t>
          </m:r>
        </m:oMath>
      </m:oMathPara>
    </w:p>
    <w:p w:rsidR="00C90E87" w:rsidRPr="00336D63" w:rsidRDefault="00C90E87" w:rsidP="00653DAB">
      <w:pPr>
        <w:spacing w:before="120" w:after="120"/>
        <w:rPr>
          <w:rFonts w:ascii="Times New Roman" w:eastAsiaTheme="minorEastAsia" w:hAnsi="Times New Roman" w:cs="Times New Roman"/>
          <w:color w:val="000000" w:themeColor="text1"/>
          <w:lang w:val="en-US"/>
        </w:rPr>
      </w:pPr>
      <m:oMathPara>
        <m:oMath>
          <m:r>
            <m:rPr>
              <m:sty m:val="p"/>
            </m:rPr>
            <w:rPr>
              <w:rFonts w:ascii="Cambria Math" w:hAnsi="Times New Roman" w:cs="Times New Roman"/>
              <w:color w:val="000000" w:themeColor="text1"/>
              <w:sz w:val="24"/>
              <w:szCs w:val="24"/>
              <w:lang w:val="en-US"/>
            </w:rPr>
            <m:t xml:space="preserve">= </m:t>
          </m:r>
          <m:sSup>
            <m:sSupPr>
              <m:ctrlPr>
                <w:rPr>
                  <w:rFonts w:ascii="Cambria Math" w:hAnsi="Times New Roman" w:cs="Times New Roman"/>
                  <w:color w:val="000000" w:themeColor="text1"/>
                  <w:sz w:val="24"/>
                  <w:szCs w:val="24"/>
                  <w:lang w:val="en-US"/>
                </w:rPr>
              </m:ctrlPr>
            </m:sSupPr>
            <m:e>
              <m:r>
                <m:rPr>
                  <m:sty m:val="p"/>
                </m:rPr>
                <w:rPr>
                  <w:rFonts w:ascii="Cambria Math" w:hAnsi="Times New Roman" w:cs="Times New Roman"/>
                  <w:color w:val="000000" w:themeColor="text1"/>
                  <w:sz w:val="24"/>
                  <w:szCs w:val="24"/>
                  <w:lang w:val="en-US"/>
                </w:rPr>
                <m:t>e</m:t>
              </m:r>
            </m:e>
            <m:sup>
              <m:r>
                <m:rPr>
                  <m:sty m:val="p"/>
                </m:rPr>
                <w:rPr>
                  <w:rFonts w:ascii="Cambria Math" w:hAnsi="Times New Roman" w:cs="Times New Roman"/>
                  <w:color w:val="000000" w:themeColor="text1"/>
                  <w:sz w:val="24"/>
                  <w:szCs w:val="24"/>
                  <w:lang w:val="en-US"/>
                </w:rPr>
                <m:t>2</m:t>
              </m:r>
              <m:sSub>
                <m:sSubPr>
                  <m:ctrlPr>
                    <w:rPr>
                      <w:rFonts w:ascii="Cambria Math" w:hAnsi="Times New Roman" w:cs="Times New Roman"/>
                      <w:color w:val="000000" w:themeColor="text1"/>
                      <w:sz w:val="24"/>
                      <w:szCs w:val="24"/>
                      <w:lang w:val="en-US"/>
                    </w:rPr>
                  </m:ctrlPr>
                </m:sSubPr>
                <m:e>
                  <m:r>
                    <m:rPr>
                      <m:sty m:val="p"/>
                    </m:rPr>
                    <w:rPr>
                      <w:rFonts w:ascii="Cambria Math" w:hAnsi="Times New Roman" w:cs="Times New Roman"/>
                      <w:color w:val="000000" w:themeColor="text1"/>
                      <w:sz w:val="24"/>
                      <w:szCs w:val="24"/>
                      <w:lang w:val="en-US"/>
                    </w:rPr>
                    <m:t>ln</m:t>
                  </m:r>
                  <m:r>
                    <m:rPr>
                      <m:sty m:val="p"/>
                    </m:rPr>
                    <w:rPr>
                      <w:rFonts w:ascii="Times New Roman" w:hAnsi="Cambria Math" w:cs="Times New Roman"/>
                      <w:color w:val="000000" w:themeColor="text1"/>
                      <w:sz w:val="24"/>
                      <w:szCs w:val="24"/>
                      <w:lang w:val="en-US"/>
                    </w:rPr>
                    <m:t>⁡</m:t>
                  </m:r>
                  <m:r>
                    <m:rPr>
                      <m:sty m:val="p"/>
                    </m:rPr>
                    <w:rPr>
                      <w:rFonts w:ascii="Cambria Math" w:hAnsi="Times New Roman" w:cs="Times New Roman"/>
                      <w:color w:val="000000" w:themeColor="text1"/>
                      <w:sz w:val="24"/>
                      <w:szCs w:val="24"/>
                      <w:lang w:val="en-US"/>
                    </w:rPr>
                    <m:t>(A</m:t>
                  </m:r>
                </m:e>
                <m:sub>
                  <m:r>
                    <m:rPr>
                      <m:sty m:val="p"/>
                    </m:rPr>
                    <w:rPr>
                      <w:rFonts w:ascii="Cambria Math" w:hAnsi="Times New Roman" w:cs="Times New Roman"/>
                      <w:color w:val="000000" w:themeColor="text1"/>
                      <w:sz w:val="24"/>
                      <w:szCs w:val="24"/>
                      <w:lang w:val="en-US"/>
                    </w:rPr>
                    <m:t>i,0</m:t>
                  </m:r>
                </m:sub>
              </m:sSub>
              <m:r>
                <m:rPr>
                  <m:sty m:val="p"/>
                </m:rPr>
                <w:rPr>
                  <w:rFonts w:ascii="Cambria Math" w:hAnsi="Times New Roman" w:cs="Times New Roman"/>
                  <w:color w:val="000000" w:themeColor="text1"/>
                  <w:sz w:val="24"/>
                  <w:szCs w:val="24"/>
                  <w:lang w:val="en-US"/>
                </w:rPr>
                <m:t>) +  2</m:t>
              </m:r>
              <m:r>
                <m:rPr>
                  <m:sty m:val="p"/>
                </m:rPr>
                <w:rPr>
                  <w:rFonts w:ascii="Century Gothic" w:hAnsi="Times New Roman" w:cs="Times New Roman"/>
                  <w:color w:val="000000" w:themeColor="text1"/>
                  <w:sz w:val="24"/>
                  <w:szCs w:val="24"/>
                  <w:lang w:val="en-US"/>
                </w:rPr>
                <m:t>μ</m:t>
              </m:r>
              <m:r>
                <m:rPr>
                  <m:sty m:val="p"/>
                </m:rPr>
                <w:rPr>
                  <w:rFonts w:ascii="Cambria Math" w:hAnsi="Times New Roman" w:cs="Times New Roman"/>
                  <w:color w:val="000000" w:themeColor="text1"/>
                  <w:sz w:val="24"/>
                  <w:szCs w:val="24"/>
                  <w:lang w:val="en-US"/>
                </w:rPr>
                <m:t>i.t +</m:t>
              </m:r>
              <m:sSup>
                <m:sSupPr>
                  <m:ctrlPr>
                    <w:rPr>
                      <w:rFonts w:ascii="Cambria Math" w:hAnsi="Times New Roman" w:cs="Times New Roman"/>
                      <w:color w:val="000000" w:themeColor="text1"/>
                      <w:sz w:val="24"/>
                      <w:szCs w:val="24"/>
                      <w:lang w:val="en-US"/>
                    </w:rPr>
                  </m:ctrlPr>
                </m:sSupPr>
                <m:e>
                  <m:r>
                    <m:rPr>
                      <m:sty m:val="p"/>
                    </m:rPr>
                    <w:rPr>
                      <w:rFonts w:ascii="Century Gothic" w:hAnsi="Times New Roman" w:cs="Times New Roman"/>
                      <w:color w:val="000000" w:themeColor="text1"/>
                      <w:sz w:val="24"/>
                      <w:szCs w:val="24"/>
                      <w:lang w:val="en-US"/>
                    </w:rPr>
                    <m:t>σ</m:t>
                  </m:r>
                  <m:r>
                    <m:rPr>
                      <m:sty m:val="p"/>
                    </m:rPr>
                    <w:rPr>
                      <w:rFonts w:ascii="Cambria Math" w:hAnsi="Times New Roman" w:cs="Times New Roman"/>
                      <w:color w:val="000000" w:themeColor="text1"/>
                      <w:sz w:val="24"/>
                      <w:szCs w:val="24"/>
                      <w:lang w:val="en-US"/>
                    </w:rPr>
                    <m:t>i</m:t>
                  </m:r>
                </m:e>
                <m:sup>
                  <m:r>
                    <m:rPr>
                      <m:sty m:val="p"/>
                    </m:rPr>
                    <w:rPr>
                      <w:rFonts w:ascii="Cambria Math" w:hAnsi="Times New Roman" w:cs="Times New Roman"/>
                      <w:color w:val="000000" w:themeColor="text1"/>
                      <w:sz w:val="24"/>
                      <w:szCs w:val="24"/>
                      <w:lang w:val="en-US"/>
                    </w:rPr>
                    <m:t>2</m:t>
                  </m:r>
                </m:sup>
              </m:sSup>
              <m:r>
                <m:rPr>
                  <m:sty m:val="p"/>
                </m:rPr>
                <w:rPr>
                  <w:rFonts w:ascii="Cambria Math" w:hAnsi="Times New Roman" w:cs="Times New Roman"/>
                  <w:color w:val="000000" w:themeColor="text1"/>
                  <w:sz w:val="24"/>
                  <w:szCs w:val="24"/>
                  <w:lang w:val="en-US"/>
                </w:rPr>
                <m:t>.t</m:t>
              </m:r>
            </m:sup>
          </m:sSup>
          <m:r>
            <m:rPr>
              <m:sty m:val="p"/>
            </m:rPr>
            <w:rPr>
              <w:rFonts w:ascii="Cambria Math" w:hAnsi="Times New Roman" w:cs="Times New Roman"/>
              <w:color w:val="000000" w:themeColor="text1"/>
              <w:sz w:val="24"/>
              <w:szCs w:val="24"/>
              <w:lang w:val="en-US"/>
            </w:rPr>
            <m:t xml:space="preserve">. ( </m:t>
          </m:r>
          <m:f>
            <m:fPr>
              <m:ctrlPr>
                <w:rPr>
                  <w:rFonts w:ascii="Cambria Math" w:hAnsi="Times New Roman" w:cs="Times New Roman"/>
                  <w:color w:val="000000" w:themeColor="text1"/>
                  <w:sz w:val="24"/>
                  <w:szCs w:val="24"/>
                  <w:lang w:val="en-US"/>
                </w:rPr>
              </m:ctrlPr>
            </m:fPr>
            <m:num>
              <m:sSup>
                <m:sSupPr>
                  <m:ctrlPr>
                    <w:rPr>
                      <w:rFonts w:ascii="Cambria Math" w:hAnsi="Times New Roman" w:cs="Times New Roman"/>
                      <w:color w:val="000000" w:themeColor="text1"/>
                      <w:sz w:val="24"/>
                      <w:szCs w:val="24"/>
                      <w:lang w:val="en-US"/>
                    </w:rPr>
                  </m:ctrlPr>
                </m:sSupPr>
                <m:e>
                  <m:r>
                    <m:rPr>
                      <m:sty m:val="p"/>
                    </m:rPr>
                    <w:rPr>
                      <w:rFonts w:ascii="Cambria Math" w:hAnsi="Times New Roman" w:cs="Times New Roman"/>
                      <w:color w:val="000000" w:themeColor="text1"/>
                      <w:sz w:val="24"/>
                      <w:szCs w:val="24"/>
                      <w:lang w:val="en-US"/>
                    </w:rPr>
                    <m:t>e</m:t>
                  </m:r>
                </m:e>
                <m:sup>
                  <m:sSup>
                    <m:sSupPr>
                      <m:ctrlPr>
                        <w:rPr>
                          <w:rFonts w:ascii="Cambria Math" w:hAnsi="Times New Roman" w:cs="Times New Roman"/>
                          <w:color w:val="000000" w:themeColor="text1"/>
                          <w:sz w:val="24"/>
                          <w:szCs w:val="24"/>
                          <w:lang w:val="en-US"/>
                        </w:rPr>
                      </m:ctrlPr>
                    </m:sSupPr>
                    <m:e>
                      <m:r>
                        <m:rPr>
                          <m:sty m:val="p"/>
                        </m:rPr>
                        <w:rPr>
                          <w:rFonts w:ascii="Century Gothic" w:hAnsi="Times New Roman" w:cs="Times New Roman"/>
                          <w:color w:val="000000" w:themeColor="text1"/>
                          <w:sz w:val="24"/>
                          <w:szCs w:val="24"/>
                          <w:lang w:val="en-US"/>
                        </w:rPr>
                        <m:t>σ</m:t>
                      </m:r>
                      <m:r>
                        <m:rPr>
                          <m:sty m:val="p"/>
                        </m:rPr>
                        <w:rPr>
                          <w:rFonts w:ascii="Cambria Math" w:hAnsi="Times New Roman" w:cs="Times New Roman"/>
                          <w:color w:val="000000" w:themeColor="text1"/>
                          <w:sz w:val="24"/>
                          <w:szCs w:val="24"/>
                          <w:lang w:val="en-US"/>
                        </w:rPr>
                        <m:t>i</m:t>
                      </m:r>
                    </m:e>
                    <m:sup>
                      <m:r>
                        <m:rPr>
                          <m:sty m:val="p"/>
                        </m:rPr>
                        <w:rPr>
                          <w:rFonts w:ascii="Cambria Math" w:hAnsi="Times New Roman" w:cs="Times New Roman"/>
                          <w:color w:val="000000" w:themeColor="text1"/>
                          <w:sz w:val="24"/>
                          <w:szCs w:val="24"/>
                          <w:lang w:val="en-US"/>
                        </w:rPr>
                        <m:t>2</m:t>
                      </m:r>
                    </m:sup>
                  </m:sSup>
                  <m:r>
                    <m:rPr>
                      <m:sty m:val="p"/>
                    </m:rPr>
                    <w:rPr>
                      <w:rFonts w:ascii="Cambria Math" w:hAnsi="Times New Roman" w:cs="Times New Roman"/>
                      <w:color w:val="000000" w:themeColor="text1"/>
                      <w:sz w:val="24"/>
                      <w:szCs w:val="24"/>
                      <w:lang w:val="en-US"/>
                    </w:rPr>
                    <m:t>.t</m:t>
                  </m:r>
                </m:sup>
              </m:sSup>
              <m:r>
                <m:rPr>
                  <m:sty m:val="p"/>
                </m:rPr>
                <w:rPr>
                  <w:rFonts w:ascii="Times New Roman" w:hAnsi="Times New Roman" w:cs="Times New Roman"/>
                  <w:color w:val="000000" w:themeColor="text1"/>
                  <w:sz w:val="24"/>
                  <w:szCs w:val="24"/>
                  <w:lang w:val="en-US"/>
                </w:rPr>
                <m:t>-</m:t>
              </m:r>
              <m:r>
                <m:rPr>
                  <m:sty m:val="p"/>
                </m:rPr>
                <w:rPr>
                  <w:rFonts w:ascii="Cambria Math" w:hAnsi="Times New Roman" w:cs="Times New Roman"/>
                  <w:color w:val="000000" w:themeColor="text1"/>
                  <w:sz w:val="24"/>
                  <w:szCs w:val="24"/>
                  <w:lang w:val="en-US"/>
                </w:rPr>
                <m:t xml:space="preserve"> 1</m:t>
              </m:r>
            </m:num>
            <m:den>
              <m:sSup>
                <m:sSupPr>
                  <m:ctrlPr>
                    <w:rPr>
                      <w:rFonts w:ascii="Cambria Math" w:hAnsi="Times New Roman" w:cs="Times New Roman"/>
                      <w:color w:val="000000" w:themeColor="text1"/>
                      <w:sz w:val="24"/>
                      <w:szCs w:val="24"/>
                      <w:lang w:val="en-US"/>
                    </w:rPr>
                  </m:ctrlPr>
                </m:sSupPr>
                <m:e>
                  <m:r>
                    <m:rPr>
                      <m:sty m:val="p"/>
                    </m:rPr>
                    <w:rPr>
                      <w:rFonts w:ascii="Cambria Math" w:hAnsi="Times New Roman" w:cs="Times New Roman"/>
                      <w:color w:val="000000" w:themeColor="text1"/>
                      <w:sz w:val="24"/>
                      <w:szCs w:val="24"/>
                      <w:lang w:val="en-US"/>
                    </w:rPr>
                    <m:t>e</m:t>
                  </m:r>
                </m:e>
                <m:sup>
                  <m:sSup>
                    <m:sSupPr>
                      <m:ctrlPr>
                        <w:rPr>
                          <w:rFonts w:ascii="Cambria Math" w:hAnsi="Times New Roman" w:cs="Times New Roman"/>
                          <w:color w:val="000000" w:themeColor="text1"/>
                          <w:sz w:val="24"/>
                          <w:szCs w:val="24"/>
                          <w:lang w:val="en-US"/>
                        </w:rPr>
                      </m:ctrlPr>
                    </m:sSupPr>
                    <m:e>
                      <m:r>
                        <m:rPr>
                          <m:sty m:val="p"/>
                        </m:rPr>
                        <w:rPr>
                          <w:rFonts w:ascii="Century Gothic" w:hAnsi="Times New Roman" w:cs="Times New Roman"/>
                          <w:color w:val="000000" w:themeColor="text1"/>
                          <w:sz w:val="24"/>
                          <w:szCs w:val="24"/>
                          <w:lang w:val="en-US"/>
                        </w:rPr>
                        <m:t>σ</m:t>
                      </m:r>
                      <m:r>
                        <m:rPr>
                          <m:sty m:val="p"/>
                        </m:rPr>
                        <w:rPr>
                          <w:rFonts w:ascii="Cambria Math" w:hAnsi="Times New Roman" w:cs="Times New Roman"/>
                          <w:color w:val="000000" w:themeColor="text1"/>
                          <w:sz w:val="24"/>
                          <w:szCs w:val="24"/>
                          <w:lang w:val="en-US"/>
                        </w:rPr>
                        <m:t>i</m:t>
                      </m:r>
                    </m:e>
                    <m:sup>
                      <m:r>
                        <m:rPr>
                          <m:sty m:val="p"/>
                        </m:rPr>
                        <w:rPr>
                          <w:rFonts w:ascii="Cambria Math" w:hAnsi="Times New Roman" w:cs="Times New Roman"/>
                          <w:color w:val="000000" w:themeColor="text1"/>
                          <w:sz w:val="24"/>
                          <w:szCs w:val="24"/>
                          <w:lang w:val="en-US"/>
                        </w:rPr>
                        <m:t>2</m:t>
                      </m:r>
                    </m:sup>
                  </m:sSup>
                  <m:r>
                    <m:rPr>
                      <m:sty m:val="p"/>
                    </m:rPr>
                    <w:rPr>
                      <w:rFonts w:ascii="Cambria Math" w:hAnsi="Times New Roman" w:cs="Times New Roman"/>
                      <w:color w:val="000000" w:themeColor="text1"/>
                      <w:sz w:val="24"/>
                      <w:szCs w:val="24"/>
                      <w:lang w:val="en-US"/>
                    </w:rPr>
                    <m:t>.t</m:t>
                  </m:r>
                </m:sup>
              </m:sSup>
            </m:den>
          </m:f>
          <m:r>
            <m:rPr>
              <m:sty m:val="p"/>
            </m:rPr>
            <w:rPr>
              <w:rFonts w:ascii="Cambria Math" w:hAnsi="Times New Roman" w:cs="Times New Roman"/>
              <w:color w:val="000000" w:themeColor="text1"/>
              <w:sz w:val="24"/>
              <w:szCs w:val="24"/>
              <w:lang w:val="en-US"/>
            </w:rPr>
            <m:t xml:space="preserve"> )</m:t>
          </m:r>
        </m:oMath>
      </m:oMathPara>
    </w:p>
    <w:p w:rsidR="00C90E87" w:rsidRPr="00336D63" w:rsidRDefault="003F2CA8" w:rsidP="00653DAB">
      <w:pPr>
        <w:spacing w:before="120" w:after="120"/>
        <w:rPr>
          <w:rFonts w:ascii="Times New Roman" w:eastAsiaTheme="minorEastAsia" w:hAnsi="Times New Roman" w:cs="Times New Roman"/>
          <w:lang w:val="en-US"/>
        </w:rPr>
      </w:pPr>
      <w:r w:rsidRPr="00336D63">
        <w:rPr>
          <w:rFonts w:ascii="Times New Roman" w:eastAsiaTheme="minorEastAsia" w:hAnsi="Times New Roman" w:cs="Times New Roman"/>
          <w:color w:val="000000" w:themeColor="text1"/>
          <w:lang w:val="en-US"/>
        </w:rPr>
        <w:t xml:space="preserve">                                    </w:t>
      </w:r>
      <m:oMath>
        <m:sSubSup>
          <m:sSubSupPr>
            <m:ctrlPr>
              <w:rPr>
                <w:rFonts w:ascii="Cambria Math" w:hAnsi="Times New Roman" w:cs="Times New Roman"/>
                <w:color w:val="000000" w:themeColor="text1"/>
                <w:lang w:val="en-US"/>
              </w:rPr>
            </m:ctrlPr>
          </m:sSubSupPr>
          <m:e>
            <m:r>
              <m:rPr>
                <m:sty m:val="p"/>
              </m:rPr>
              <w:rPr>
                <w:rFonts w:ascii="Century Gothic" w:hAnsi="Times New Roman" w:cs="Times New Roman"/>
                <w:color w:val="000000" w:themeColor="text1"/>
                <w:lang w:val="en-US"/>
              </w:rPr>
              <m:t>σ</m:t>
            </m:r>
          </m:e>
          <m:sub>
            <m:sSub>
              <m:sSubPr>
                <m:ctrlPr>
                  <w:rPr>
                    <w:rFonts w:ascii="Cambria Math" w:hAnsi="Times New Roman" w:cs="Times New Roman"/>
                    <w:lang w:val="en-US"/>
                  </w:rPr>
                </m:ctrlPr>
              </m:sSubPr>
              <m:e>
                <m:r>
                  <m:rPr>
                    <m:sty m:val="p"/>
                  </m:rPr>
                  <w:rPr>
                    <w:rFonts w:ascii="Cambria Math" w:hAnsi="Times New Roman" w:cs="Times New Roman"/>
                    <w:lang w:val="en-US"/>
                  </w:rPr>
                  <m:t xml:space="preserve"> A</m:t>
                </m:r>
              </m:e>
              <m:sub>
                <m:r>
                  <m:rPr>
                    <m:sty m:val="p"/>
                  </m:rPr>
                  <w:rPr>
                    <w:rFonts w:ascii="Cambria Math" w:hAnsi="Times New Roman" w:cs="Times New Roman"/>
                    <w:lang w:val="en-US"/>
                  </w:rPr>
                  <m:t xml:space="preserve">i,t </m:t>
                </m:r>
              </m:sub>
            </m:sSub>
          </m:sub>
          <m:sup>
            <m:r>
              <m:rPr>
                <m:sty m:val="p"/>
              </m:rPr>
              <w:rPr>
                <w:rFonts w:ascii="Cambria Math" w:hAnsi="Times New Roman" w:cs="Times New Roman"/>
                <w:color w:val="000000" w:themeColor="text1"/>
                <w:lang w:val="en-US"/>
              </w:rPr>
              <m:t>2</m:t>
            </m:r>
          </m:sup>
        </m:sSubSup>
        <m:r>
          <m:rPr>
            <m:sty m:val="p"/>
          </m:rPr>
          <w:rPr>
            <w:rFonts w:ascii="Cambria Math" w:hAnsi="Times New Roman" w:cs="Times New Roman"/>
            <w:color w:val="000000" w:themeColor="text1"/>
            <w:lang w:val="en-US"/>
          </w:rPr>
          <m:t xml:space="preserve">= </m:t>
        </m:r>
        <m:sSubSup>
          <m:sSubSupPr>
            <m:ctrlPr>
              <w:rPr>
                <w:rFonts w:ascii="Cambria Math" w:hAnsi="Times New Roman" w:cs="Times New Roman"/>
                <w:color w:val="000000" w:themeColor="text1"/>
                <w:lang w:val="en-US"/>
              </w:rPr>
            </m:ctrlPr>
          </m:sSubSupPr>
          <m:e>
            <m:r>
              <m:rPr>
                <m:sty m:val="p"/>
              </m:rPr>
              <w:rPr>
                <w:rFonts w:ascii="Cambria Math" w:hAnsi="Times New Roman" w:cs="Times New Roman"/>
                <w:color w:val="000000" w:themeColor="text1"/>
                <w:lang w:val="en-US"/>
              </w:rPr>
              <m:t>A</m:t>
            </m:r>
          </m:e>
          <m:sub>
            <m:r>
              <m:rPr>
                <m:sty m:val="p"/>
              </m:rPr>
              <w:rPr>
                <w:rFonts w:ascii="Cambria Math" w:hAnsi="Times New Roman" w:cs="Times New Roman"/>
                <w:color w:val="000000" w:themeColor="text1"/>
                <w:lang w:val="en-US"/>
              </w:rPr>
              <m:t>i,0</m:t>
            </m:r>
          </m:sub>
          <m:sup>
            <m:r>
              <m:rPr>
                <m:sty m:val="p"/>
              </m:rPr>
              <w:rPr>
                <w:rFonts w:ascii="Cambria Math" w:hAnsi="Times New Roman" w:cs="Times New Roman"/>
                <w:color w:val="000000" w:themeColor="text1"/>
                <w:lang w:val="en-US"/>
              </w:rPr>
              <m:t>2</m:t>
            </m:r>
          </m:sup>
        </m:sSubSup>
        <m:sSup>
          <m:sSupPr>
            <m:ctrlPr>
              <w:rPr>
                <w:rFonts w:ascii="Cambria Math" w:hAnsi="Times New Roman" w:cs="Times New Roman"/>
                <w:color w:val="000000" w:themeColor="text1"/>
                <w:lang w:val="en-US"/>
              </w:rPr>
            </m:ctrlPr>
          </m:sSupPr>
          <m:e>
            <m:r>
              <m:rPr>
                <m:sty m:val="p"/>
              </m:rPr>
              <w:rPr>
                <w:rFonts w:ascii="Cambria Math" w:hAnsi="Times New Roman" w:cs="Times New Roman"/>
                <w:color w:val="000000" w:themeColor="text1"/>
                <w:lang w:val="en-US"/>
              </w:rPr>
              <m:t>e</m:t>
            </m:r>
          </m:e>
          <m:sup>
            <m:r>
              <m:rPr>
                <m:sty m:val="p"/>
              </m:rPr>
              <w:rPr>
                <w:rFonts w:ascii="Cambria Math" w:hAnsi="Times New Roman" w:cs="Times New Roman"/>
                <w:color w:val="000000" w:themeColor="text1"/>
                <w:lang w:val="en-US"/>
              </w:rPr>
              <m:t>2</m:t>
            </m:r>
            <m:r>
              <m:rPr>
                <m:sty m:val="p"/>
              </m:rPr>
              <w:rPr>
                <w:rFonts w:ascii="Century Gothic" w:hAnsi="Times New Roman" w:cs="Times New Roman"/>
                <w:color w:val="000000" w:themeColor="text1"/>
                <w:lang w:val="en-US"/>
              </w:rPr>
              <m:t>μ</m:t>
            </m:r>
            <m:r>
              <m:rPr>
                <m:sty m:val="p"/>
              </m:rPr>
              <w:rPr>
                <w:rFonts w:ascii="Cambria Math" w:hAnsi="Times New Roman" w:cs="Times New Roman"/>
                <w:color w:val="000000" w:themeColor="text1"/>
                <w:lang w:val="en-US"/>
              </w:rPr>
              <m:t>i.t</m:t>
            </m:r>
          </m:sup>
        </m:sSup>
        <m:r>
          <m:rPr>
            <m:sty m:val="p"/>
          </m:rPr>
          <w:rPr>
            <w:rFonts w:ascii="Cambria Math" w:hAnsi="Times New Roman" w:cs="Times New Roman"/>
            <w:color w:val="000000" w:themeColor="text1"/>
            <w:lang w:val="en-US"/>
          </w:rPr>
          <m:t xml:space="preserve"> (</m:t>
        </m:r>
        <m:sSup>
          <m:sSupPr>
            <m:ctrlPr>
              <w:rPr>
                <w:rFonts w:ascii="Cambria Math" w:hAnsi="Times New Roman" w:cs="Times New Roman"/>
                <w:color w:val="000000" w:themeColor="text1"/>
                <w:lang w:val="en-US"/>
              </w:rPr>
            </m:ctrlPr>
          </m:sSupPr>
          <m:e>
            <m:r>
              <m:rPr>
                <m:sty m:val="p"/>
              </m:rPr>
              <w:rPr>
                <w:rFonts w:ascii="Cambria Math" w:hAnsi="Times New Roman" w:cs="Times New Roman"/>
                <w:color w:val="000000" w:themeColor="text1"/>
                <w:lang w:val="en-US"/>
              </w:rPr>
              <m:t>e</m:t>
            </m:r>
          </m:e>
          <m:sup>
            <m:sSup>
              <m:sSupPr>
                <m:ctrlPr>
                  <w:rPr>
                    <w:rFonts w:ascii="Cambria Math" w:hAnsi="Times New Roman" w:cs="Times New Roman"/>
                    <w:color w:val="000000" w:themeColor="text1"/>
                    <w:lang w:val="en-US"/>
                  </w:rPr>
                </m:ctrlPr>
              </m:sSupPr>
              <m:e>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i</m:t>
                </m:r>
              </m:e>
              <m:sup>
                <m:r>
                  <m:rPr>
                    <m:sty m:val="p"/>
                  </m:rPr>
                  <w:rPr>
                    <w:rFonts w:ascii="Cambria Math" w:hAnsi="Times New Roman" w:cs="Times New Roman"/>
                    <w:color w:val="000000" w:themeColor="text1"/>
                    <w:lang w:val="en-US"/>
                  </w:rPr>
                  <m:t>2</m:t>
                </m:r>
              </m:sup>
            </m:sSup>
            <m:r>
              <m:rPr>
                <m:sty m:val="p"/>
              </m:rPr>
              <w:rPr>
                <w:rFonts w:ascii="Cambria Math" w:hAnsi="Times New Roman" w:cs="Times New Roman"/>
                <w:color w:val="000000" w:themeColor="text1"/>
                <w:lang w:val="en-US"/>
              </w:rPr>
              <m:t>.t</m:t>
            </m:r>
          </m:sup>
        </m:sSup>
        <m:r>
          <m:rPr>
            <m:sty m:val="p"/>
          </m:rPr>
          <w:rPr>
            <w:rFonts w:ascii="Times New Roman" w:hAnsi="Times New Roman" w:cs="Times New Roman"/>
            <w:color w:val="000000" w:themeColor="text1"/>
            <w:lang w:val="en-US"/>
          </w:rPr>
          <m:t>-</m:t>
        </m:r>
        <m:r>
          <m:rPr>
            <m:sty m:val="p"/>
          </m:rPr>
          <w:rPr>
            <w:rFonts w:ascii="Cambria Math" w:hAnsi="Times New Roman" w:cs="Times New Roman"/>
            <w:color w:val="000000" w:themeColor="text1"/>
            <w:lang w:val="en-US"/>
          </w:rPr>
          <m:t xml:space="preserve"> 1)</m:t>
        </m:r>
      </m:oMath>
      <w:r w:rsidR="00C90E87" w:rsidRPr="00336D63">
        <w:rPr>
          <w:rFonts w:ascii="Times New Roman" w:eastAsiaTheme="minorEastAsia" w:hAnsi="Times New Roman" w:cs="Times New Roman"/>
          <w:color w:val="000000" w:themeColor="text1"/>
          <w:lang w:val="en-US"/>
        </w:rPr>
        <w:t xml:space="preserve"> </w:t>
      </w:r>
    </w:p>
    <w:p w:rsidR="003F2CA8" w:rsidRPr="00336D63" w:rsidRDefault="003F2CA8" w:rsidP="00653DAB">
      <w:pPr>
        <w:spacing w:before="120" w:after="120"/>
        <w:rPr>
          <w:rFonts w:ascii="Times New Roman" w:eastAsiaTheme="minorEastAsia" w:hAnsi="Times New Roman" w:cs="Times New Roman"/>
          <w:lang w:val="en-US"/>
        </w:rPr>
      </w:pPr>
    </w:p>
    <w:p w:rsidR="00C90E87" w:rsidRPr="00336D63" w:rsidRDefault="00993FD0" w:rsidP="00653DAB">
      <w:pPr>
        <w:pStyle w:val="Paragraphedeliste"/>
        <w:numPr>
          <w:ilvl w:val="0"/>
          <w:numId w:val="13"/>
        </w:numPr>
        <w:spacing w:before="120" w:after="120"/>
        <w:rPr>
          <w:rFonts w:ascii="Times New Roman" w:eastAsiaTheme="minorEastAsia" w:hAnsi="Times New Roman" w:cs="Times New Roman"/>
          <w:color w:val="000000" w:themeColor="text1"/>
          <w:lang w:val="en-US"/>
        </w:rPr>
      </w:pPr>
      <w:r w:rsidRPr="00336D63">
        <w:rPr>
          <w:rFonts w:ascii="Times New Roman" w:eastAsiaTheme="minorEastAsia" w:hAnsi="Times New Roman" w:cs="Times New Roman"/>
          <w:color w:val="000000" w:themeColor="text1"/>
          <w:lang w:val="en-US"/>
        </w:rPr>
        <w:t>Calculation of the minimum value of the asset</w:t>
      </w:r>
      <m:oMath>
        <m:sSub>
          <m:sSubPr>
            <m:ctrlPr>
              <w:rPr>
                <w:rFonts w:ascii="Cambria Math" w:hAnsi="Times New Roman" w:cs="Times New Roman"/>
                <w:lang w:val="en-US"/>
              </w:rPr>
            </m:ctrlPr>
          </m:sSubPr>
          <m:e>
            <m:r>
              <m:rPr>
                <m:sty m:val="p"/>
              </m:rPr>
              <w:rPr>
                <w:rFonts w:ascii="Cambria Math" w:hAnsi="Times New Roman" w:cs="Times New Roman"/>
                <w:lang w:val="en-US"/>
              </w:rPr>
              <m:t xml:space="preserve"> A</m:t>
            </m:r>
          </m:e>
          <m:sub>
            <m:r>
              <m:rPr>
                <m:sty m:val="p"/>
              </m:rPr>
              <w:rPr>
                <w:rFonts w:ascii="Cambria Math" w:hAnsi="Times New Roman" w:cs="Times New Roman"/>
                <w:lang w:val="en-US"/>
              </w:rPr>
              <m:t>i</m:t>
            </m:r>
          </m:sub>
        </m:sSub>
      </m:oMath>
    </w:p>
    <w:p w:rsidR="009147B7" w:rsidRPr="00336D63" w:rsidRDefault="00993FD0" w:rsidP="00653DAB">
      <w:pPr>
        <w:pStyle w:val="Paragraphedeliste"/>
        <w:spacing w:before="120" w:after="120"/>
        <w:rPr>
          <w:rFonts w:ascii="Times New Roman" w:eastAsiaTheme="minorEastAsia" w:hAnsi="Times New Roman" w:cs="Times New Roman"/>
          <w:color w:val="000000" w:themeColor="text1"/>
          <w:lang w:val="en-US"/>
        </w:rPr>
      </w:pPr>
      <w:r w:rsidRPr="00336D63">
        <w:rPr>
          <w:rFonts w:ascii="Times New Roman" w:eastAsiaTheme="minorEastAsia" w:hAnsi="Times New Roman" w:cs="Times New Roman"/>
          <w:lang w:val="en-US"/>
        </w:rPr>
        <w:t xml:space="preserve">We </w:t>
      </w:r>
      <w:r w:rsidRPr="00336D63">
        <w:rPr>
          <w:rFonts w:ascii="Times New Roman" w:eastAsiaTheme="minorEastAsia" w:hAnsi="Times New Roman" w:cs="Times New Roman"/>
          <w:color w:val="000000" w:themeColor="text1"/>
          <w:lang w:val="en-US"/>
        </w:rPr>
        <w:t xml:space="preserve">have  </w:t>
      </w:r>
      <m:oMath>
        <m:sSub>
          <m:sSubPr>
            <m:ctrlPr>
              <w:rPr>
                <w:rFonts w:ascii="Cambria Math" w:hAnsi="Times New Roman" w:cs="Times New Roman"/>
                <w:color w:val="000000" w:themeColor="text1"/>
                <w:lang w:val="en-US"/>
              </w:rPr>
            </m:ctrlPr>
          </m:sSubPr>
          <m:e>
            <m:r>
              <w:rPr>
                <w:rFonts w:ascii="Cambria Math" w:hAnsi="Times New Roman" w:cs="Times New Roman"/>
                <w:color w:val="000000" w:themeColor="text1"/>
                <w:lang w:val="en-US"/>
              </w:rPr>
              <m:t>ln</m:t>
            </m:r>
            <m:r>
              <m:rPr>
                <m:sty m:val="p"/>
              </m:rPr>
              <w:rPr>
                <w:rFonts w:ascii="Times New Roman" w:hAnsi="Cambria Math" w:cs="Times New Roman"/>
                <w:color w:val="000000" w:themeColor="text1"/>
                <w:lang w:val="en-US"/>
              </w:rPr>
              <m:t>⁡</m:t>
            </m:r>
            <m:r>
              <m:rPr>
                <m:sty m:val="p"/>
              </m:rPr>
              <w:rPr>
                <w:rFonts w:ascii="Cambria Math" w:hAnsi="Times New Roman" w:cs="Times New Roman"/>
                <w:color w:val="000000" w:themeColor="text1"/>
                <w:lang w:val="en-US"/>
              </w:rPr>
              <m:t>(A</m:t>
            </m:r>
          </m:e>
          <m:sub>
            <m:r>
              <m:rPr>
                <m:sty m:val="p"/>
              </m:rPr>
              <w:rPr>
                <w:rFonts w:ascii="Cambria Math" w:hAnsi="Times New Roman" w:cs="Times New Roman"/>
                <w:color w:val="000000" w:themeColor="text1"/>
                <w:lang w:val="en-US"/>
              </w:rPr>
              <m:t xml:space="preserve">i,t </m:t>
            </m:r>
          </m:sub>
        </m:sSub>
        <m:r>
          <m:rPr>
            <m:sty m:val="p"/>
          </m:rPr>
          <w:rPr>
            <w:rFonts w:ascii="Cambria Math" w:hAnsi="Times New Roman" w:cs="Times New Roman"/>
            <w:color w:val="000000" w:themeColor="text1"/>
            <w:lang w:val="en-US"/>
          </w:rPr>
          <m:t>) ~ N</m:t>
        </m:r>
        <m:d>
          <m:dPr>
            <m:ctrlPr>
              <w:rPr>
                <w:rFonts w:ascii="Cambria Math" w:hAnsi="Times New Roman" w:cs="Times New Roman"/>
                <w:color w:val="000000" w:themeColor="text1"/>
                <w:lang w:val="en-US"/>
              </w:rPr>
            </m:ctrlPr>
          </m:dPr>
          <m:e>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ln</m:t>
                </m:r>
                <m:r>
                  <m:rPr>
                    <m:sty m:val="p"/>
                  </m:rPr>
                  <w:rPr>
                    <w:rFonts w:ascii="Times New Roman" w:hAnsi="Cambria Math" w:cs="Times New Roman"/>
                    <w:color w:val="000000" w:themeColor="text1"/>
                    <w:lang w:val="en-US"/>
                  </w:rPr>
                  <m:t>⁡</m:t>
                </m:r>
                <m:r>
                  <m:rPr>
                    <m:sty m:val="p"/>
                  </m:rPr>
                  <w:rPr>
                    <w:rFonts w:ascii="Cambria Math" w:hAnsi="Times New Roman" w:cs="Times New Roman"/>
                    <w:color w:val="000000" w:themeColor="text1"/>
                    <w:lang w:val="en-US"/>
                  </w:rPr>
                  <m:t>(A</m:t>
                </m:r>
              </m:e>
              <m:sub>
                <m:r>
                  <m:rPr>
                    <m:sty m:val="p"/>
                  </m:rPr>
                  <w:rPr>
                    <w:rFonts w:ascii="Cambria Math" w:hAnsi="Times New Roman" w:cs="Times New Roman"/>
                    <w:color w:val="000000" w:themeColor="text1"/>
                    <w:lang w:val="en-US"/>
                  </w:rPr>
                  <m:t>i,0</m:t>
                </m:r>
              </m:sub>
            </m:sSub>
            <m:r>
              <m:rPr>
                <m:sty m:val="p"/>
              </m:rPr>
              <w:rPr>
                <w:rFonts w:ascii="Cambria Math" w:hAnsi="Times New Roman" w:cs="Times New Roman"/>
                <w:color w:val="000000" w:themeColor="text1"/>
                <w:lang w:val="en-US"/>
              </w:rPr>
              <m:t xml:space="preserve">)+ </m:t>
            </m:r>
            <m:d>
              <m:dPr>
                <m:ctrlPr>
                  <w:rPr>
                    <w:rFonts w:ascii="Cambria Math" w:hAnsi="Times New Roman" w:cs="Times New Roman"/>
                    <w:color w:val="000000" w:themeColor="text1"/>
                    <w:lang w:val="en-US"/>
                  </w:rPr>
                </m:ctrlPr>
              </m:dPr>
              <m:e>
                <m:r>
                  <m:rPr>
                    <m:sty m:val="p"/>
                  </m:rPr>
                  <w:rPr>
                    <w:rFonts w:ascii="Century Gothic" w:hAnsi="Times New Roman" w:cs="Times New Roman"/>
                    <w:color w:val="000000" w:themeColor="text1"/>
                    <w:lang w:val="en-US"/>
                  </w:rPr>
                  <m:t>μ</m:t>
                </m:r>
                <m:r>
                  <m:rPr>
                    <m:sty m:val="p"/>
                  </m:rPr>
                  <w:rPr>
                    <w:rFonts w:ascii="Cambria Math" w:hAnsi="Times New Roman" w:cs="Times New Roman"/>
                    <w:color w:val="000000" w:themeColor="text1"/>
                    <w:lang w:val="en-US"/>
                  </w:rPr>
                  <m:t>i</m:t>
                </m:r>
                <m:r>
                  <m:rPr>
                    <m:sty m:val="p"/>
                  </m:rPr>
                  <w:rPr>
                    <w:rFonts w:ascii="Times New Roman" w:hAnsi="Times New Roman" w:cs="Times New Roman"/>
                    <w:color w:val="000000" w:themeColor="text1"/>
                    <w:lang w:val="en-US"/>
                  </w:rPr>
                  <m:t>-</m:t>
                </m:r>
                <m:f>
                  <m:fPr>
                    <m:ctrlPr>
                      <w:rPr>
                        <w:rFonts w:ascii="Cambria Math" w:hAnsi="Times New Roman" w:cs="Times New Roman"/>
                        <w:color w:val="000000" w:themeColor="text1"/>
                        <w:lang w:val="en-US"/>
                      </w:rPr>
                    </m:ctrlPr>
                  </m:fPr>
                  <m:num>
                    <m:sSup>
                      <m:sSupPr>
                        <m:ctrlPr>
                          <w:rPr>
                            <w:rFonts w:ascii="Cambria Math" w:hAnsi="Times New Roman" w:cs="Times New Roman"/>
                            <w:color w:val="000000" w:themeColor="text1"/>
                            <w:lang w:val="en-US"/>
                          </w:rPr>
                        </m:ctrlPr>
                      </m:sSupPr>
                      <m:e>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i</m:t>
                        </m:r>
                      </m:e>
                      <m:sup>
                        <m:r>
                          <m:rPr>
                            <m:sty m:val="p"/>
                          </m:rPr>
                          <w:rPr>
                            <w:rFonts w:ascii="Cambria Math" w:hAnsi="Times New Roman" w:cs="Times New Roman"/>
                            <w:color w:val="000000" w:themeColor="text1"/>
                            <w:lang w:val="en-US"/>
                          </w:rPr>
                          <m:t>2</m:t>
                        </m:r>
                      </m:sup>
                    </m:sSup>
                  </m:num>
                  <m:den>
                    <m:r>
                      <m:rPr>
                        <m:sty m:val="p"/>
                      </m:rPr>
                      <w:rPr>
                        <w:rFonts w:ascii="Cambria Math" w:hAnsi="Times New Roman" w:cs="Times New Roman"/>
                        <w:color w:val="000000" w:themeColor="text1"/>
                        <w:lang w:val="en-US"/>
                      </w:rPr>
                      <m:t>2</m:t>
                    </m:r>
                  </m:den>
                </m:f>
              </m:e>
            </m:d>
            <m:r>
              <m:rPr>
                <m:sty m:val="p"/>
              </m:rPr>
              <w:rPr>
                <w:rFonts w:ascii="Cambria Math" w:hAnsi="Times New Roman" w:cs="Times New Roman"/>
                <w:color w:val="000000" w:themeColor="text1"/>
                <w:lang w:val="en-US"/>
              </w:rPr>
              <m:t>.t,</m:t>
            </m:r>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i</m:t>
            </m:r>
            <m:rad>
              <m:radPr>
                <m:degHide m:val="on"/>
                <m:ctrlPr>
                  <w:rPr>
                    <w:rFonts w:ascii="Cambria Math" w:hAnsi="Times New Roman" w:cs="Times New Roman"/>
                    <w:color w:val="000000" w:themeColor="text1"/>
                    <w:lang w:val="en-US"/>
                  </w:rPr>
                </m:ctrlPr>
              </m:radPr>
              <m:deg/>
              <m:e>
                <m:r>
                  <m:rPr>
                    <m:sty m:val="p"/>
                  </m:rPr>
                  <w:rPr>
                    <w:rFonts w:ascii="Cambria Math" w:hAnsi="Times New Roman" w:cs="Times New Roman"/>
                    <w:color w:val="000000" w:themeColor="text1"/>
                    <w:lang w:val="en-US"/>
                  </w:rPr>
                  <m:t>t</m:t>
                </m:r>
              </m:e>
            </m:rad>
          </m:e>
        </m:d>
      </m:oMath>
    </w:p>
    <w:p w:rsidR="003F2CA8" w:rsidRPr="00336D63" w:rsidRDefault="009147B7" w:rsidP="00653DAB">
      <w:pPr>
        <w:spacing w:before="120" w:after="120"/>
        <w:rPr>
          <w:rFonts w:ascii="Times New Roman" w:eastAsiaTheme="minorEastAsia" w:hAnsi="Times New Roman" w:cs="Times New Roman"/>
          <w:color w:val="000000" w:themeColor="text1"/>
          <w:lang w:val="en-US"/>
        </w:rPr>
      </w:pPr>
      <w:r w:rsidRPr="00336D63">
        <w:rPr>
          <w:rFonts w:ascii="Times New Roman" w:eastAsiaTheme="minorEastAsia" w:hAnsi="Times New Roman" w:cs="Times New Roman"/>
          <w:color w:val="000000" w:themeColor="text1"/>
          <w:lang w:val="en-US"/>
        </w:rPr>
        <w:t xml:space="preserve">                  </w:t>
      </w:r>
      <w:r w:rsidR="004C7D02" w:rsidRPr="00336D63">
        <w:rPr>
          <w:rFonts w:ascii="Times New Roman" w:eastAsiaTheme="minorEastAsia" w:hAnsi="Times New Roman" w:cs="Times New Roman"/>
          <w:color w:val="000000" w:themeColor="text1"/>
          <w:lang w:val="en-US"/>
        </w:rPr>
        <w:t xml:space="preserve">For a fixed probability </w:t>
      </w:r>
      <m:oMath>
        <m:r>
          <w:rPr>
            <w:rFonts w:ascii="Cambria Math" w:hAnsi="Cambria Math" w:cs="Times New Roman"/>
            <w:color w:val="000000" w:themeColor="text1"/>
            <w:lang w:val="en-US"/>
          </w:rPr>
          <m:t>α</m:t>
        </m:r>
        <m:r>
          <w:rPr>
            <w:rFonts w:ascii="Cambria Math" w:hAnsi="Times New Roman" w:cs="Times New Roman"/>
            <w:color w:val="000000" w:themeColor="text1"/>
            <w:lang w:val="en-US"/>
          </w:rPr>
          <m:t xml:space="preserve">, </m:t>
        </m:r>
      </m:oMath>
      <w:r w:rsidR="004C7D02" w:rsidRPr="00336D63">
        <w:rPr>
          <w:rFonts w:ascii="Times New Roman" w:eastAsiaTheme="minorEastAsia" w:hAnsi="Times New Roman" w:cs="Times New Roman"/>
          <w:color w:val="000000" w:themeColor="text1"/>
          <w:lang w:val="en-US"/>
        </w:rPr>
        <w:t xml:space="preserve"> we </w:t>
      </w:r>
      <w:r w:rsidR="00D57008" w:rsidRPr="00336D63">
        <w:rPr>
          <w:rFonts w:ascii="Times New Roman" w:eastAsiaTheme="minorEastAsia" w:hAnsi="Times New Roman" w:cs="Times New Roman"/>
          <w:color w:val="000000" w:themeColor="text1"/>
          <w:lang w:val="en-US"/>
        </w:rPr>
        <w:t xml:space="preserve">define </w:t>
      </w:r>
      <m:oMath>
        <m:sSub>
          <m:sSubPr>
            <m:ctrlPr>
              <w:rPr>
                <w:rFonts w:ascii="Cambria Math" w:hAnsi="Times New Roman" w:cs="Times New Roman"/>
                <w:i/>
                <w:color w:val="000000" w:themeColor="text1"/>
                <w:lang w:val="en-US"/>
              </w:rPr>
            </m:ctrlPr>
          </m:sSubPr>
          <m:e>
            <m:r>
              <w:rPr>
                <w:rFonts w:ascii="Cambria Math" w:hAnsi="Times New Roman" w:cs="Times New Roman"/>
                <w:color w:val="000000" w:themeColor="text1"/>
                <w:lang w:val="en-US"/>
              </w:rPr>
              <m:t>Min</m:t>
            </m:r>
          </m:e>
          <m:sub>
            <m:r>
              <w:rPr>
                <w:rFonts w:ascii="Cambria Math" w:hAnsi="Cambria Math" w:cs="Times New Roman"/>
                <w:color w:val="000000" w:themeColor="text1"/>
                <w:lang w:val="en-US"/>
              </w:rPr>
              <m:t>α</m:t>
            </m:r>
          </m:sub>
        </m:sSub>
        <m:r>
          <w:rPr>
            <w:rFonts w:ascii="Cambria Math" w:hAnsi="Times New Roman" w:cs="Times New Roman"/>
            <w:color w:val="000000" w:themeColor="text1"/>
            <w:lang w:val="en-US"/>
          </w:rPr>
          <m:t xml:space="preserve">  </m:t>
        </m:r>
      </m:oMath>
      <w:r w:rsidR="004C7D02" w:rsidRPr="00336D63">
        <w:rPr>
          <w:rFonts w:ascii="Times New Roman" w:eastAsiaTheme="minorEastAsia" w:hAnsi="Times New Roman" w:cs="Times New Roman"/>
          <w:color w:val="000000" w:themeColor="text1"/>
          <w:lang w:val="en-US"/>
        </w:rPr>
        <w:t>by</w:t>
      </w:r>
      <w:r w:rsidRPr="00336D63">
        <w:rPr>
          <w:rFonts w:ascii="Times New Roman" w:eastAsiaTheme="minorEastAsia" w:hAnsi="Times New Roman" w:cs="Times New Roman"/>
          <w:color w:val="000000" w:themeColor="text1"/>
          <w:lang w:val="en-US"/>
        </w:rPr>
        <w:t xml:space="preserve">    </w:t>
      </w:r>
      <m:oMath>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 xml:space="preserve"> P( ln</m:t>
            </m:r>
            <m:r>
              <m:rPr>
                <m:sty m:val="p"/>
              </m:rPr>
              <w:rPr>
                <w:rFonts w:ascii="Times New Roman" w:hAnsi="Cambria Math" w:cs="Times New Roman"/>
                <w:color w:val="000000" w:themeColor="text1"/>
                <w:lang w:val="en-US"/>
              </w:rPr>
              <m:t>⁡</m:t>
            </m:r>
            <m:r>
              <m:rPr>
                <m:sty m:val="p"/>
              </m:rPr>
              <w:rPr>
                <w:rFonts w:ascii="Cambria Math" w:hAnsi="Times New Roman" w:cs="Times New Roman"/>
                <w:color w:val="000000" w:themeColor="text1"/>
                <w:lang w:val="en-US"/>
              </w:rPr>
              <m:t>(A</m:t>
            </m:r>
          </m:e>
          <m:sub>
            <m:r>
              <m:rPr>
                <m:sty m:val="p"/>
              </m:rPr>
              <w:rPr>
                <w:rFonts w:ascii="Cambria Math" w:hAnsi="Times New Roman" w:cs="Times New Roman"/>
                <w:color w:val="000000" w:themeColor="text1"/>
                <w:lang w:val="en-US"/>
              </w:rPr>
              <m:t xml:space="preserve">i,t </m:t>
            </m:r>
          </m:sub>
        </m:sSub>
        <m:r>
          <m:rPr>
            <m:sty m:val="p"/>
          </m:rPr>
          <w:rPr>
            <w:rFonts w:ascii="Cambria Math" w:hAnsi="Times New Roman" w:cs="Times New Roman"/>
            <w:color w:val="000000" w:themeColor="text1"/>
            <w:lang w:val="en-US"/>
          </w:rPr>
          <m:t>)</m:t>
        </m:r>
        <m:r>
          <w:rPr>
            <w:rFonts w:ascii="Cambria Math" w:hAnsi="Times New Roman" w:cs="Times New Roman"/>
            <w:color w:val="000000" w:themeColor="text1"/>
            <w:lang w:val="en-US"/>
          </w:rPr>
          <m:t>&lt;</m:t>
        </m:r>
        <m:sSub>
          <m:sSubPr>
            <m:ctrlPr>
              <w:rPr>
                <w:rFonts w:ascii="Cambria Math" w:hAnsi="Times New Roman" w:cs="Times New Roman"/>
                <w:i/>
                <w:color w:val="000000" w:themeColor="text1"/>
                <w:lang w:val="en-US"/>
              </w:rPr>
            </m:ctrlPr>
          </m:sSubPr>
          <m:e>
            <m:r>
              <w:rPr>
                <w:rFonts w:ascii="Cambria Math" w:hAnsi="Times New Roman" w:cs="Times New Roman"/>
                <w:color w:val="000000" w:themeColor="text1"/>
                <w:lang w:val="en-US"/>
              </w:rPr>
              <m:t>Min</m:t>
            </m:r>
          </m:e>
          <m:sub>
            <m:r>
              <w:rPr>
                <w:rFonts w:ascii="Cambria Math" w:hAnsi="Cambria Math" w:cs="Times New Roman"/>
                <w:color w:val="000000" w:themeColor="text1"/>
                <w:lang w:val="en-US"/>
              </w:rPr>
              <m:t>α</m:t>
            </m:r>
          </m:sub>
        </m:sSub>
        <m:r>
          <w:rPr>
            <w:rFonts w:ascii="Cambria Math" w:hAnsi="Times New Roman" w:cs="Times New Roman"/>
            <w:color w:val="000000" w:themeColor="text1"/>
            <w:lang w:val="en-US"/>
          </w:rPr>
          <m:t xml:space="preserve"> )</m:t>
        </m:r>
        <m:r>
          <m:rPr>
            <m:sty m:val="p"/>
          </m:rPr>
          <w:rPr>
            <w:rFonts w:ascii="Cambria Math" w:hAnsi="Times New Roman" w:cs="Times New Roman"/>
            <w:color w:val="000000" w:themeColor="text1"/>
            <w:lang w:val="en-US"/>
          </w:rPr>
          <m:t xml:space="preserve">= </m:t>
        </m:r>
        <m:r>
          <w:rPr>
            <w:rFonts w:ascii="Cambria Math" w:hAnsi="Cambria Math" w:cs="Times New Roman"/>
            <w:color w:val="000000" w:themeColor="text1"/>
            <w:lang w:val="en-US"/>
          </w:rPr>
          <m:t>α</m:t>
        </m:r>
      </m:oMath>
    </w:p>
    <w:p w:rsidR="009147B7" w:rsidRPr="00336D63" w:rsidRDefault="009147B7" w:rsidP="00653DAB">
      <w:pPr>
        <w:spacing w:before="120" w:after="120"/>
        <w:rPr>
          <w:rFonts w:ascii="Times New Roman" w:eastAsiaTheme="minorEastAsia" w:hAnsi="Times New Roman" w:cs="Times New Roman"/>
          <w:color w:val="000000" w:themeColor="text1"/>
          <w:lang w:val="en-US"/>
        </w:rPr>
      </w:pPr>
      <w:r w:rsidRPr="00336D63">
        <w:rPr>
          <w:rFonts w:ascii="Times New Roman" w:eastAsiaTheme="minorEastAsia" w:hAnsi="Times New Roman" w:cs="Times New Roman"/>
          <w:color w:val="000000" w:themeColor="text1"/>
          <w:lang w:val="en-US"/>
        </w:rPr>
        <w:t xml:space="preserve">=&gt; </w:t>
      </w:r>
      <m:oMath>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 xml:space="preserve">  P(</m:t>
            </m:r>
          </m:e>
          <m:sub>
            <m:r>
              <m:rPr>
                <m:sty m:val="p"/>
              </m:rPr>
              <w:rPr>
                <w:rFonts w:ascii="Cambria Math" w:hAnsi="Times New Roman" w:cs="Times New Roman"/>
                <w:color w:val="000000" w:themeColor="text1"/>
                <w:lang w:val="en-US"/>
              </w:rPr>
              <m:t xml:space="preserve"> </m:t>
            </m:r>
          </m:sub>
        </m:sSub>
        <m:r>
          <m:rPr>
            <m:sty m:val="p"/>
          </m:rPr>
          <w:rPr>
            <w:rFonts w:ascii="Cambria Math" w:hAnsi="Times New Roman" w:cs="Times New Roman"/>
            <w:color w:val="000000" w:themeColor="text1"/>
            <w:lang w:val="en-US"/>
          </w:rPr>
          <m:t xml:space="preserve"> </m:t>
        </m:r>
        <m:f>
          <m:fPr>
            <m:ctrlPr>
              <w:rPr>
                <w:rFonts w:ascii="Cambria Math" w:hAnsi="Times New Roman" w:cs="Times New Roman"/>
                <w:color w:val="000000" w:themeColor="text1"/>
                <w:lang w:val="en-US"/>
              </w:rPr>
            </m:ctrlPr>
          </m:fPr>
          <m:num>
            <m:func>
              <m:funcPr>
                <m:ctrlPr>
                  <w:rPr>
                    <w:rFonts w:ascii="Cambria Math" w:hAnsi="Times New Roman" w:cs="Times New Roman"/>
                    <w:color w:val="000000" w:themeColor="text1"/>
                    <w:lang w:val="en-US"/>
                  </w:rPr>
                </m:ctrlPr>
              </m:funcPr>
              <m:fName>
                <m:r>
                  <m:rPr>
                    <m:sty m:val="p"/>
                  </m:rPr>
                  <w:rPr>
                    <w:rFonts w:ascii="Cambria Math" w:hAnsi="Times New Roman" w:cs="Times New Roman"/>
                    <w:color w:val="000000" w:themeColor="text1"/>
                    <w:lang w:val="en-US"/>
                  </w:rPr>
                  <m:t>ln</m:t>
                </m:r>
              </m:fName>
              <m:e>
                <m:d>
                  <m:dPr>
                    <m:ctrlPr>
                      <w:rPr>
                        <w:rFonts w:ascii="Cambria Math" w:hAnsi="Times New Roman" w:cs="Times New Roman"/>
                        <w:color w:val="000000" w:themeColor="text1"/>
                        <w:lang w:val="en-US"/>
                      </w:rPr>
                    </m:ctrlPr>
                  </m:dPr>
                  <m:e>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A</m:t>
                        </m:r>
                      </m:e>
                      <m:sub>
                        <m:r>
                          <m:rPr>
                            <m:sty m:val="p"/>
                          </m:rPr>
                          <w:rPr>
                            <w:rFonts w:ascii="Cambria Math" w:hAnsi="Times New Roman" w:cs="Times New Roman"/>
                            <w:color w:val="000000" w:themeColor="text1"/>
                            <w:lang w:val="en-US"/>
                          </w:rPr>
                          <m:t>i,t</m:t>
                        </m:r>
                      </m:sub>
                    </m:sSub>
                  </m:e>
                </m:d>
                <m:ctrlPr>
                  <w:rPr>
                    <w:rFonts w:ascii="Cambria Math" w:hAnsi="Times New Roman" w:cs="Times New Roman"/>
                    <w:i/>
                    <w:color w:val="000000" w:themeColor="text1"/>
                    <w:lang w:val="en-US"/>
                  </w:rPr>
                </m:ctrlPr>
              </m:e>
            </m:func>
            <m:r>
              <m:rPr>
                <m:sty m:val="p"/>
              </m:rPr>
              <w:rPr>
                <w:rFonts w:ascii="Cambria Math" w:hAnsi="Times New Roman" w:cs="Times New Roman"/>
                <w:color w:val="000000" w:themeColor="text1"/>
                <w:lang w:val="en-US"/>
              </w:rPr>
              <m:t xml:space="preserve"> </m:t>
            </m:r>
            <m:r>
              <m:rPr>
                <m:sty m:val="p"/>
              </m:rPr>
              <w:rPr>
                <w:rFonts w:ascii="Times New Roman" w:hAnsi="Times New Roman" w:cs="Times New Roman"/>
                <w:color w:val="000000" w:themeColor="text1"/>
                <w:lang w:val="en-US"/>
              </w:rPr>
              <m:t>-</m:t>
            </m:r>
            <m:r>
              <m:rPr>
                <m:sty m:val="p"/>
              </m:rPr>
              <w:rPr>
                <w:rFonts w:ascii="Cambria Math" w:hAnsi="Times New Roman" w:cs="Times New Roman"/>
                <w:color w:val="000000" w:themeColor="text1"/>
                <w:lang w:val="en-US"/>
              </w:rPr>
              <m:t xml:space="preserve"> </m:t>
            </m:r>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ln</m:t>
                </m:r>
                <m:r>
                  <m:rPr>
                    <m:sty m:val="p"/>
                  </m:rPr>
                  <w:rPr>
                    <w:rFonts w:ascii="Times New Roman" w:hAnsi="Cambria Math" w:cs="Times New Roman"/>
                    <w:color w:val="000000" w:themeColor="text1"/>
                    <w:lang w:val="en-US"/>
                  </w:rPr>
                  <m:t>⁡</m:t>
                </m:r>
                <m:r>
                  <m:rPr>
                    <m:sty m:val="p"/>
                  </m:rPr>
                  <w:rPr>
                    <w:rFonts w:ascii="Cambria Math" w:hAnsi="Times New Roman" w:cs="Times New Roman"/>
                    <w:color w:val="000000" w:themeColor="text1"/>
                    <w:lang w:val="en-US"/>
                  </w:rPr>
                  <m:t>(A</m:t>
                </m:r>
              </m:e>
              <m:sub>
                <m:r>
                  <m:rPr>
                    <m:sty m:val="p"/>
                  </m:rPr>
                  <w:rPr>
                    <w:rFonts w:ascii="Cambria Math" w:hAnsi="Times New Roman" w:cs="Times New Roman"/>
                    <w:color w:val="000000" w:themeColor="text1"/>
                    <w:lang w:val="en-US"/>
                  </w:rPr>
                  <m:t>i,0</m:t>
                </m:r>
              </m:sub>
            </m:sSub>
            <m:r>
              <m:rPr>
                <m:sty m:val="p"/>
              </m:rPr>
              <w:rPr>
                <w:rFonts w:ascii="Cambria Math" w:hAnsi="Times New Roman" w:cs="Times New Roman"/>
                <w:color w:val="000000" w:themeColor="text1"/>
                <w:lang w:val="en-US"/>
              </w:rPr>
              <m:t xml:space="preserve">) </m:t>
            </m:r>
            <m:r>
              <m:rPr>
                <m:sty m:val="p"/>
              </m:rPr>
              <w:rPr>
                <w:rFonts w:ascii="Times New Roman" w:hAnsi="Times New Roman" w:cs="Times New Roman"/>
                <w:color w:val="000000" w:themeColor="text1"/>
                <w:lang w:val="en-US"/>
              </w:rPr>
              <m:t>-</m:t>
            </m:r>
            <m:r>
              <m:rPr>
                <m:sty m:val="p"/>
              </m:rPr>
              <w:rPr>
                <w:rFonts w:ascii="Cambria Math" w:hAnsi="Times New Roman" w:cs="Times New Roman"/>
                <w:color w:val="000000" w:themeColor="text1"/>
                <w:lang w:val="en-US"/>
              </w:rPr>
              <m:t xml:space="preserve">  </m:t>
            </m:r>
            <m:d>
              <m:dPr>
                <m:ctrlPr>
                  <w:rPr>
                    <w:rFonts w:ascii="Cambria Math" w:hAnsi="Times New Roman" w:cs="Times New Roman"/>
                    <w:color w:val="000000" w:themeColor="text1"/>
                    <w:lang w:val="en-US"/>
                  </w:rPr>
                </m:ctrlPr>
              </m:dPr>
              <m:e>
                <m:r>
                  <m:rPr>
                    <m:sty m:val="p"/>
                  </m:rPr>
                  <w:rPr>
                    <w:rFonts w:ascii="Century Gothic" w:hAnsi="Times New Roman" w:cs="Times New Roman"/>
                    <w:color w:val="000000" w:themeColor="text1"/>
                    <w:lang w:val="en-US"/>
                  </w:rPr>
                  <m:t>μ</m:t>
                </m:r>
                <m:r>
                  <m:rPr>
                    <m:sty m:val="p"/>
                  </m:rPr>
                  <w:rPr>
                    <w:rFonts w:ascii="Cambria Math" w:hAnsi="Times New Roman" w:cs="Times New Roman"/>
                    <w:color w:val="000000" w:themeColor="text1"/>
                    <w:lang w:val="en-US"/>
                  </w:rPr>
                  <m:t>i</m:t>
                </m:r>
                <m:r>
                  <m:rPr>
                    <m:sty m:val="p"/>
                  </m:rPr>
                  <w:rPr>
                    <w:rFonts w:ascii="Times New Roman" w:hAnsi="Times New Roman" w:cs="Times New Roman"/>
                    <w:color w:val="000000" w:themeColor="text1"/>
                    <w:lang w:val="en-US"/>
                  </w:rPr>
                  <m:t>-</m:t>
                </m:r>
                <m:f>
                  <m:fPr>
                    <m:ctrlPr>
                      <w:rPr>
                        <w:rFonts w:ascii="Cambria Math" w:hAnsi="Times New Roman" w:cs="Times New Roman"/>
                        <w:color w:val="000000" w:themeColor="text1"/>
                        <w:lang w:val="en-US"/>
                      </w:rPr>
                    </m:ctrlPr>
                  </m:fPr>
                  <m:num>
                    <m:sSup>
                      <m:sSupPr>
                        <m:ctrlPr>
                          <w:rPr>
                            <w:rFonts w:ascii="Cambria Math" w:hAnsi="Times New Roman" w:cs="Times New Roman"/>
                            <w:color w:val="000000" w:themeColor="text1"/>
                            <w:lang w:val="en-US"/>
                          </w:rPr>
                        </m:ctrlPr>
                      </m:sSupPr>
                      <m:e>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i</m:t>
                        </m:r>
                      </m:e>
                      <m:sup>
                        <m:r>
                          <m:rPr>
                            <m:sty m:val="p"/>
                          </m:rPr>
                          <w:rPr>
                            <w:rFonts w:ascii="Cambria Math" w:hAnsi="Times New Roman" w:cs="Times New Roman"/>
                            <w:color w:val="000000" w:themeColor="text1"/>
                            <w:lang w:val="en-US"/>
                          </w:rPr>
                          <m:t>2</m:t>
                        </m:r>
                      </m:sup>
                    </m:sSup>
                  </m:num>
                  <m:den>
                    <m:r>
                      <m:rPr>
                        <m:sty m:val="p"/>
                      </m:rPr>
                      <w:rPr>
                        <w:rFonts w:ascii="Cambria Math" w:hAnsi="Times New Roman" w:cs="Times New Roman"/>
                        <w:color w:val="000000" w:themeColor="text1"/>
                        <w:lang w:val="en-US"/>
                      </w:rPr>
                      <m:t>2</m:t>
                    </m:r>
                  </m:den>
                </m:f>
              </m:e>
            </m:d>
            <m:r>
              <m:rPr>
                <m:sty m:val="p"/>
              </m:rPr>
              <w:rPr>
                <w:rFonts w:ascii="Cambria Math" w:hAnsi="Times New Roman" w:cs="Times New Roman"/>
                <w:color w:val="000000" w:themeColor="text1"/>
                <w:lang w:val="en-US"/>
              </w:rPr>
              <m:t>.t</m:t>
            </m:r>
            <m:ctrlPr>
              <w:rPr>
                <w:rFonts w:ascii="Cambria Math" w:hAnsi="Times New Roman" w:cs="Times New Roman"/>
                <w:i/>
                <w:color w:val="000000" w:themeColor="text1"/>
                <w:lang w:val="en-US"/>
              </w:rPr>
            </m:ctrlPr>
          </m:num>
          <m:den>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i</m:t>
            </m:r>
            <m:rad>
              <m:radPr>
                <m:degHide m:val="on"/>
                <m:ctrlPr>
                  <w:rPr>
                    <w:rFonts w:ascii="Cambria Math" w:hAnsi="Times New Roman" w:cs="Times New Roman"/>
                    <w:color w:val="000000" w:themeColor="text1"/>
                    <w:lang w:val="en-US"/>
                  </w:rPr>
                </m:ctrlPr>
              </m:radPr>
              <m:deg/>
              <m:e>
                <m:r>
                  <m:rPr>
                    <m:sty m:val="p"/>
                  </m:rPr>
                  <w:rPr>
                    <w:rFonts w:ascii="Cambria Math" w:hAnsi="Times New Roman" w:cs="Times New Roman"/>
                    <w:color w:val="000000" w:themeColor="text1"/>
                    <w:lang w:val="en-US"/>
                  </w:rPr>
                  <m:t>t</m:t>
                </m:r>
              </m:e>
            </m:rad>
            <m:ctrlPr>
              <w:rPr>
                <w:rFonts w:ascii="Cambria Math" w:hAnsi="Times New Roman" w:cs="Times New Roman"/>
                <w:i/>
                <w:color w:val="000000" w:themeColor="text1"/>
                <w:lang w:val="en-US"/>
              </w:rPr>
            </m:ctrlPr>
          </m:den>
        </m:f>
        <m:r>
          <m:rPr>
            <m:sty m:val="p"/>
          </m:rPr>
          <w:rPr>
            <w:rFonts w:ascii="Cambria Math" w:hAnsi="Times New Roman" w:cs="Times New Roman"/>
            <w:color w:val="000000" w:themeColor="text1"/>
            <w:lang w:val="en-US"/>
          </w:rPr>
          <m:t xml:space="preserve">  </m:t>
        </m:r>
        <m:r>
          <w:rPr>
            <w:rFonts w:ascii="Cambria Math" w:hAnsi="Times New Roman" w:cs="Times New Roman"/>
            <w:color w:val="000000" w:themeColor="text1"/>
            <w:lang w:val="en-US"/>
          </w:rPr>
          <m:t xml:space="preserve">&lt; </m:t>
        </m:r>
        <m:f>
          <m:fPr>
            <m:ctrlPr>
              <w:rPr>
                <w:rFonts w:ascii="Cambria Math" w:hAnsi="Times New Roman" w:cs="Times New Roman"/>
                <w:i/>
                <w:color w:val="000000" w:themeColor="text1"/>
                <w:lang w:val="en-US"/>
              </w:rPr>
            </m:ctrlPr>
          </m:fPr>
          <m:num>
            <m:sSub>
              <m:sSubPr>
                <m:ctrlPr>
                  <w:rPr>
                    <w:rFonts w:ascii="Cambria Math" w:hAnsi="Times New Roman" w:cs="Times New Roman"/>
                    <w:i/>
                    <w:color w:val="000000" w:themeColor="text1"/>
                    <w:lang w:val="en-US"/>
                  </w:rPr>
                </m:ctrlPr>
              </m:sSubPr>
              <m:e>
                <m:r>
                  <w:rPr>
                    <w:rFonts w:ascii="Cambria Math" w:hAnsi="Times New Roman" w:cs="Times New Roman"/>
                    <w:color w:val="000000" w:themeColor="text1"/>
                    <w:lang w:val="en-US"/>
                  </w:rPr>
                  <m:t>Min</m:t>
                </m:r>
              </m:e>
              <m:sub>
                <m:r>
                  <w:rPr>
                    <w:rFonts w:ascii="Cambria Math" w:hAnsi="Cambria Math" w:cs="Times New Roman"/>
                    <w:color w:val="000000" w:themeColor="text1"/>
                    <w:lang w:val="en-US"/>
                  </w:rPr>
                  <m:t>α</m:t>
                </m:r>
              </m:sub>
            </m:sSub>
            <m:r>
              <m:rPr>
                <m:sty m:val="p"/>
              </m:rPr>
              <w:rPr>
                <w:rFonts w:ascii="Times New Roman" w:hAnsi="Times New Roman" w:cs="Times New Roman"/>
                <w:color w:val="000000" w:themeColor="text1"/>
                <w:lang w:val="en-US"/>
              </w:rPr>
              <m:t>-</m:t>
            </m:r>
            <m:r>
              <m:rPr>
                <m:sty m:val="p"/>
              </m:rPr>
              <w:rPr>
                <w:rFonts w:ascii="Cambria Math" w:hAnsi="Times New Roman" w:cs="Times New Roman"/>
                <w:color w:val="000000" w:themeColor="text1"/>
                <w:lang w:val="en-US"/>
              </w:rPr>
              <m:t xml:space="preserve"> </m:t>
            </m:r>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ln</m:t>
                </m:r>
                <m:r>
                  <m:rPr>
                    <m:sty m:val="p"/>
                  </m:rPr>
                  <w:rPr>
                    <w:rFonts w:ascii="Times New Roman" w:hAnsi="Cambria Math" w:cs="Times New Roman"/>
                    <w:color w:val="000000" w:themeColor="text1"/>
                    <w:lang w:val="en-US"/>
                  </w:rPr>
                  <m:t>⁡</m:t>
                </m:r>
                <m:r>
                  <m:rPr>
                    <m:sty m:val="p"/>
                  </m:rPr>
                  <w:rPr>
                    <w:rFonts w:ascii="Cambria Math" w:hAnsi="Times New Roman" w:cs="Times New Roman"/>
                    <w:color w:val="000000" w:themeColor="text1"/>
                    <w:lang w:val="en-US"/>
                  </w:rPr>
                  <m:t>(A</m:t>
                </m:r>
              </m:e>
              <m:sub>
                <m:r>
                  <m:rPr>
                    <m:sty m:val="p"/>
                  </m:rPr>
                  <w:rPr>
                    <w:rFonts w:ascii="Cambria Math" w:hAnsi="Times New Roman" w:cs="Times New Roman"/>
                    <w:color w:val="000000" w:themeColor="text1"/>
                    <w:lang w:val="en-US"/>
                  </w:rPr>
                  <m:t>i,0</m:t>
                </m:r>
              </m:sub>
            </m:sSub>
            <m:r>
              <m:rPr>
                <m:sty m:val="p"/>
              </m:rPr>
              <w:rPr>
                <w:rFonts w:ascii="Cambria Math" w:hAnsi="Times New Roman" w:cs="Times New Roman"/>
                <w:color w:val="000000" w:themeColor="text1"/>
                <w:lang w:val="en-US"/>
              </w:rPr>
              <m:t xml:space="preserve">) </m:t>
            </m:r>
            <m:r>
              <m:rPr>
                <m:sty m:val="p"/>
              </m:rPr>
              <w:rPr>
                <w:rFonts w:ascii="Times New Roman" w:hAnsi="Times New Roman" w:cs="Times New Roman"/>
                <w:color w:val="000000" w:themeColor="text1"/>
                <w:lang w:val="en-US"/>
              </w:rPr>
              <m:t>-</m:t>
            </m:r>
            <m:r>
              <m:rPr>
                <m:sty m:val="p"/>
              </m:rPr>
              <w:rPr>
                <w:rFonts w:ascii="Cambria Math" w:hAnsi="Times New Roman" w:cs="Times New Roman"/>
                <w:color w:val="000000" w:themeColor="text1"/>
                <w:lang w:val="en-US"/>
              </w:rPr>
              <m:t xml:space="preserve">  </m:t>
            </m:r>
            <m:d>
              <m:dPr>
                <m:ctrlPr>
                  <w:rPr>
                    <w:rFonts w:ascii="Cambria Math" w:hAnsi="Times New Roman" w:cs="Times New Roman"/>
                    <w:color w:val="000000" w:themeColor="text1"/>
                    <w:lang w:val="en-US"/>
                  </w:rPr>
                </m:ctrlPr>
              </m:dPr>
              <m:e>
                <m:r>
                  <m:rPr>
                    <m:sty m:val="p"/>
                  </m:rPr>
                  <w:rPr>
                    <w:rFonts w:ascii="Century Gothic" w:hAnsi="Times New Roman" w:cs="Times New Roman"/>
                    <w:color w:val="000000" w:themeColor="text1"/>
                    <w:lang w:val="en-US"/>
                  </w:rPr>
                  <m:t>μ</m:t>
                </m:r>
                <m:r>
                  <m:rPr>
                    <m:sty m:val="p"/>
                  </m:rPr>
                  <w:rPr>
                    <w:rFonts w:ascii="Cambria Math" w:hAnsi="Times New Roman" w:cs="Times New Roman"/>
                    <w:color w:val="000000" w:themeColor="text1"/>
                    <w:lang w:val="en-US"/>
                  </w:rPr>
                  <m:t>i</m:t>
                </m:r>
                <m:r>
                  <m:rPr>
                    <m:sty m:val="p"/>
                  </m:rPr>
                  <w:rPr>
                    <w:rFonts w:ascii="Times New Roman" w:hAnsi="Times New Roman" w:cs="Times New Roman"/>
                    <w:color w:val="000000" w:themeColor="text1"/>
                    <w:lang w:val="en-US"/>
                  </w:rPr>
                  <m:t>-</m:t>
                </m:r>
                <m:f>
                  <m:fPr>
                    <m:ctrlPr>
                      <w:rPr>
                        <w:rFonts w:ascii="Cambria Math" w:hAnsi="Times New Roman" w:cs="Times New Roman"/>
                        <w:color w:val="000000" w:themeColor="text1"/>
                        <w:lang w:val="en-US"/>
                      </w:rPr>
                    </m:ctrlPr>
                  </m:fPr>
                  <m:num>
                    <m:sSup>
                      <m:sSupPr>
                        <m:ctrlPr>
                          <w:rPr>
                            <w:rFonts w:ascii="Cambria Math" w:hAnsi="Times New Roman" w:cs="Times New Roman"/>
                            <w:color w:val="000000" w:themeColor="text1"/>
                            <w:lang w:val="en-US"/>
                          </w:rPr>
                        </m:ctrlPr>
                      </m:sSupPr>
                      <m:e>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i</m:t>
                        </m:r>
                      </m:e>
                      <m:sup>
                        <m:r>
                          <m:rPr>
                            <m:sty m:val="p"/>
                          </m:rPr>
                          <w:rPr>
                            <w:rFonts w:ascii="Cambria Math" w:hAnsi="Times New Roman" w:cs="Times New Roman"/>
                            <w:color w:val="000000" w:themeColor="text1"/>
                            <w:lang w:val="en-US"/>
                          </w:rPr>
                          <m:t>2</m:t>
                        </m:r>
                      </m:sup>
                    </m:sSup>
                  </m:num>
                  <m:den>
                    <m:r>
                      <m:rPr>
                        <m:sty m:val="p"/>
                      </m:rPr>
                      <w:rPr>
                        <w:rFonts w:ascii="Cambria Math" w:hAnsi="Times New Roman" w:cs="Times New Roman"/>
                        <w:color w:val="000000" w:themeColor="text1"/>
                        <w:lang w:val="en-US"/>
                      </w:rPr>
                      <m:t>2</m:t>
                    </m:r>
                  </m:den>
                </m:f>
              </m:e>
            </m:d>
            <m:r>
              <m:rPr>
                <m:sty m:val="p"/>
              </m:rPr>
              <w:rPr>
                <w:rFonts w:ascii="Cambria Math" w:hAnsi="Times New Roman" w:cs="Times New Roman"/>
                <w:color w:val="000000" w:themeColor="text1"/>
                <w:lang w:val="en-US"/>
              </w:rPr>
              <m:t>.t</m:t>
            </m:r>
          </m:num>
          <m:den>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i</m:t>
            </m:r>
            <m:rad>
              <m:radPr>
                <m:degHide m:val="on"/>
                <m:ctrlPr>
                  <w:rPr>
                    <w:rFonts w:ascii="Cambria Math" w:hAnsi="Times New Roman" w:cs="Times New Roman"/>
                    <w:color w:val="000000" w:themeColor="text1"/>
                    <w:lang w:val="en-US"/>
                  </w:rPr>
                </m:ctrlPr>
              </m:radPr>
              <m:deg/>
              <m:e>
                <m:r>
                  <m:rPr>
                    <m:sty m:val="p"/>
                  </m:rPr>
                  <w:rPr>
                    <w:rFonts w:ascii="Cambria Math" w:hAnsi="Times New Roman" w:cs="Times New Roman"/>
                    <w:color w:val="000000" w:themeColor="text1"/>
                    <w:lang w:val="en-US"/>
                  </w:rPr>
                  <m:t>t</m:t>
                </m:r>
              </m:e>
            </m:rad>
          </m:den>
        </m:f>
        <m:r>
          <w:rPr>
            <w:rFonts w:ascii="Cambria Math" w:hAnsi="Times New Roman" w:cs="Times New Roman"/>
            <w:color w:val="000000" w:themeColor="text1"/>
            <w:lang w:val="en-US"/>
          </w:rPr>
          <m:t xml:space="preserve"> </m:t>
        </m:r>
        <m:r>
          <m:rPr>
            <m:sty m:val="p"/>
          </m:rPr>
          <w:rPr>
            <w:rFonts w:ascii="Cambria Math" w:hAnsi="Times New Roman" w:cs="Times New Roman"/>
            <w:color w:val="000000" w:themeColor="text1"/>
            <w:lang w:val="en-US"/>
          </w:rPr>
          <m:t xml:space="preserve"> </m:t>
        </m:r>
        <m:r>
          <w:rPr>
            <w:rFonts w:ascii="Cambria Math" w:hAnsi="Times New Roman" w:cs="Times New Roman"/>
            <w:color w:val="000000" w:themeColor="text1"/>
            <w:lang w:val="en-US"/>
          </w:rPr>
          <m:t>)=</m:t>
        </m:r>
        <m:r>
          <m:rPr>
            <m:sty m:val="p"/>
          </m:rPr>
          <w:rPr>
            <w:rFonts w:ascii="Cambria Math" w:hAnsi="Times New Roman" w:cs="Times New Roman"/>
            <w:color w:val="000000" w:themeColor="text1"/>
            <w:lang w:val="en-US"/>
          </w:rPr>
          <m:t xml:space="preserve"> </m:t>
        </m:r>
        <m:r>
          <w:rPr>
            <w:rFonts w:ascii="Cambria Math" w:hAnsi="Cambria Math" w:cs="Times New Roman"/>
            <w:color w:val="000000" w:themeColor="text1"/>
            <w:lang w:val="en-US"/>
          </w:rPr>
          <m:t>α</m:t>
        </m:r>
      </m:oMath>
    </w:p>
    <w:p w:rsidR="00C90E87" w:rsidRPr="00336D63" w:rsidRDefault="00C90E87" w:rsidP="00653DAB">
      <w:pPr>
        <w:spacing w:before="120" w:after="120"/>
        <w:rPr>
          <w:rFonts w:ascii="Times New Roman" w:eastAsiaTheme="minorEastAsia" w:hAnsi="Times New Roman" w:cs="Times New Roman"/>
          <w:color w:val="000000" w:themeColor="text1"/>
          <w:lang w:val="en-US"/>
        </w:rPr>
      </w:pPr>
      <w:r w:rsidRPr="00336D63">
        <w:rPr>
          <w:rFonts w:ascii="Times New Roman" w:eastAsiaTheme="minorEastAsia" w:hAnsi="Times New Roman" w:cs="Times New Roman"/>
          <w:color w:val="000000" w:themeColor="text1"/>
          <w:lang w:val="en-US"/>
        </w:rPr>
        <w:t>=&gt;</w:t>
      </w:r>
      <m:oMath>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 xml:space="preserve">  Min</m:t>
            </m:r>
          </m:e>
          <m:sub>
            <m:sSub>
              <m:sSubPr>
                <m:ctrlPr>
                  <w:rPr>
                    <w:rFonts w:ascii="Cambria Math" w:hAnsi="Times New Roman" w:cs="Times New Roman"/>
                    <w:color w:val="000000" w:themeColor="text1"/>
                    <w:lang w:val="en-US"/>
                  </w:rPr>
                </m:ctrlPr>
              </m:sSubPr>
              <m:e>
                <m:r>
                  <w:rPr>
                    <w:rFonts w:ascii="Cambria Math" w:hAnsi="Times New Roman" w:cs="Times New Roman"/>
                    <w:color w:val="000000" w:themeColor="text1"/>
                    <w:lang w:val="en-US"/>
                  </w:rPr>
                  <m:t>ln</m:t>
                </m:r>
                <m:r>
                  <m:rPr>
                    <m:sty m:val="p"/>
                  </m:rPr>
                  <w:rPr>
                    <w:rFonts w:ascii="Times New Roman" w:hAnsi="Cambria Math" w:cs="Times New Roman"/>
                    <w:color w:val="000000" w:themeColor="text1"/>
                    <w:lang w:val="en-US"/>
                  </w:rPr>
                  <m:t>⁡</m:t>
                </m:r>
                <m:r>
                  <m:rPr>
                    <m:sty m:val="p"/>
                  </m:rPr>
                  <w:rPr>
                    <w:rFonts w:ascii="Cambria Math" w:hAnsi="Times New Roman" w:cs="Times New Roman"/>
                    <w:color w:val="000000" w:themeColor="text1"/>
                    <w:lang w:val="en-US"/>
                  </w:rPr>
                  <m:t>(A</m:t>
                </m:r>
              </m:e>
              <m:sub>
                <m:r>
                  <m:rPr>
                    <m:sty m:val="p"/>
                  </m:rPr>
                  <w:rPr>
                    <w:rFonts w:ascii="Cambria Math" w:hAnsi="Times New Roman" w:cs="Times New Roman"/>
                    <w:color w:val="000000" w:themeColor="text1"/>
                    <w:lang w:val="en-US"/>
                  </w:rPr>
                  <m:t xml:space="preserve">i,t </m:t>
                </m:r>
              </m:sub>
            </m:sSub>
            <m:r>
              <m:rPr>
                <m:sty m:val="p"/>
              </m:rPr>
              <w:rPr>
                <w:rFonts w:ascii="Cambria Math" w:hAnsi="Times New Roman" w:cs="Times New Roman"/>
                <w:color w:val="000000" w:themeColor="text1"/>
                <w:lang w:val="en-US"/>
              </w:rPr>
              <m:t xml:space="preserve">), </m:t>
            </m:r>
            <m:r>
              <w:rPr>
                <w:rFonts w:ascii="Cambria Math" w:hAnsi="Cambria Math" w:cs="Times New Roman"/>
                <w:color w:val="000000" w:themeColor="text1"/>
                <w:lang w:val="en-US"/>
              </w:rPr>
              <m:t>α</m:t>
            </m:r>
            <m:r>
              <m:rPr>
                <m:sty m:val="p"/>
              </m:rPr>
              <w:rPr>
                <w:rFonts w:ascii="Cambria Math" w:hAnsi="Times New Roman" w:cs="Times New Roman"/>
                <w:color w:val="000000" w:themeColor="text1"/>
                <w:lang w:val="en-US"/>
              </w:rPr>
              <m:t xml:space="preserve"> </m:t>
            </m:r>
          </m:sub>
        </m:sSub>
        <m:r>
          <m:rPr>
            <m:sty m:val="p"/>
          </m:rPr>
          <w:rPr>
            <w:rFonts w:ascii="Cambria Math" w:hAnsi="Times New Roman" w:cs="Times New Roman"/>
            <w:color w:val="000000" w:themeColor="text1"/>
            <w:lang w:val="en-US"/>
          </w:rPr>
          <m:t xml:space="preserve">= </m:t>
        </m:r>
        <m:sSup>
          <m:sSupPr>
            <m:ctrlPr>
              <w:rPr>
                <w:rFonts w:ascii="Cambria Math" w:hAnsi="Times New Roman" w:cs="Times New Roman"/>
                <w:color w:val="000000" w:themeColor="text1"/>
                <w:lang w:val="en-US"/>
              </w:rPr>
            </m:ctrlPr>
          </m:sSupPr>
          <m:e>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ln</m:t>
                </m:r>
                <m:r>
                  <m:rPr>
                    <m:sty m:val="p"/>
                  </m:rPr>
                  <w:rPr>
                    <w:rFonts w:ascii="Times New Roman" w:hAnsi="Cambria Math" w:cs="Times New Roman"/>
                    <w:color w:val="000000" w:themeColor="text1"/>
                    <w:lang w:val="en-US"/>
                  </w:rPr>
                  <m:t>⁡</m:t>
                </m:r>
                <m:r>
                  <m:rPr>
                    <m:sty m:val="p"/>
                  </m:rPr>
                  <w:rPr>
                    <w:rFonts w:ascii="Cambria Math" w:hAnsi="Times New Roman" w:cs="Times New Roman"/>
                    <w:color w:val="000000" w:themeColor="text1"/>
                    <w:lang w:val="en-US"/>
                  </w:rPr>
                  <m:t>(A</m:t>
                </m:r>
              </m:e>
              <m:sub>
                <m:r>
                  <m:rPr>
                    <m:sty m:val="p"/>
                  </m:rPr>
                  <w:rPr>
                    <w:rFonts w:ascii="Cambria Math" w:hAnsi="Times New Roman" w:cs="Times New Roman"/>
                    <w:color w:val="000000" w:themeColor="text1"/>
                    <w:lang w:val="en-US"/>
                  </w:rPr>
                  <m:t>i,0</m:t>
                </m:r>
              </m:sub>
            </m:sSub>
            <m:r>
              <m:rPr>
                <m:sty m:val="p"/>
              </m:rPr>
              <w:rPr>
                <w:rFonts w:ascii="Cambria Math" w:hAnsi="Times New Roman" w:cs="Times New Roman"/>
                <w:color w:val="000000" w:themeColor="text1"/>
                <w:lang w:val="en-US"/>
              </w:rPr>
              <m:t xml:space="preserve">) + </m:t>
            </m:r>
            <m:d>
              <m:dPr>
                <m:ctrlPr>
                  <w:rPr>
                    <w:rFonts w:ascii="Cambria Math" w:hAnsi="Times New Roman" w:cs="Times New Roman"/>
                    <w:color w:val="000000" w:themeColor="text1"/>
                    <w:lang w:val="en-US"/>
                  </w:rPr>
                </m:ctrlPr>
              </m:dPr>
              <m:e>
                <m:r>
                  <m:rPr>
                    <m:sty m:val="p"/>
                  </m:rPr>
                  <w:rPr>
                    <w:rFonts w:ascii="Century Gothic" w:hAnsi="Times New Roman" w:cs="Times New Roman"/>
                    <w:color w:val="000000" w:themeColor="text1"/>
                    <w:lang w:val="en-US"/>
                  </w:rPr>
                  <m:t>μ</m:t>
                </m:r>
                <m:r>
                  <m:rPr>
                    <m:sty m:val="p"/>
                  </m:rPr>
                  <w:rPr>
                    <w:rFonts w:ascii="Cambria Math" w:hAnsi="Times New Roman" w:cs="Times New Roman"/>
                    <w:color w:val="000000" w:themeColor="text1"/>
                    <w:lang w:val="en-US"/>
                  </w:rPr>
                  <m:t>i</m:t>
                </m:r>
                <m:r>
                  <m:rPr>
                    <m:sty m:val="p"/>
                  </m:rPr>
                  <w:rPr>
                    <w:rFonts w:ascii="Times New Roman" w:hAnsi="Times New Roman" w:cs="Times New Roman"/>
                    <w:color w:val="000000" w:themeColor="text1"/>
                    <w:lang w:val="en-US"/>
                  </w:rPr>
                  <m:t>-</m:t>
                </m:r>
                <m:f>
                  <m:fPr>
                    <m:ctrlPr>
                      <w:rPr>
                        <w:rFonts w:ascii="Cambria Math" w:hAnsi="Times New Roman" w:cs="Times New Roman"/>
                        <w:color w:val="000000" w:themeColor="text1"/>
                        <w:lang w:val="en-US"/>
                      </w:rPr>
                    </m:ctrlPr>
                  </m:fPr>
                  <m:num>
                    <m:sSup>
                      <m:sSupPr>
                        <m:ctrlPr>
                          <w:rPr>
                            <w:rFonts w:ascii="Cambria Math" w:hAnsi="Times New Roman" w:cs="Times New Roman"/>
                            <w:color w:val="000000" w:themeColor="text1"/>
                            <w:lang w:val="en-US"/>
                          </w:rPr>
                        </m:ctrlPr>
                      </m:sSupPr>
                      <m:e>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i</m:t>
                        </m:r>
                      </m:e>
                      <m:sup>
                        <m:r>
                          <m:rPr>
                            <m:sty m:val="p"/>
                          </m:rPr>
                          <w:rPr>
                            <w:rFonts w:ascii="Cambria Math" w:hAnsi="Times New Roman" w:cs="Times New Roman"/>
                            <w:color w:val="000000" w:themeColor="text1"/>
                            <w:lang w:val="en-US"/>
                          </w:rPr>
                          <m:t>2</m:t>
                        </m:r>
                      </m:sup>
                    </m:sSup>
                  </m:num>
                  <m:den>
                    <m:r>
                      <m:rPr>
                        <m:sty m:val="p"/>
                      </m:rPr>
                      <w:rPr>
                        <w:rFonts w:ascii="Cambria Math" w:hAnsi="Times New Roman" w:cs="Times New Roman"/>
                        <w:color w:val="000000" w:themeColor="text1"/>
                        <w:lang w:val="en-US"/>
                      </w:rPr>
                      <m:t>2</m:t>
                    </m:r>
                  </m:den>
                </m:f>
              </m:e>
            </m:d>
            <m:r>
              <m:rPr>
                <m:sty m:val="p"/>
              </m:rPr>
              <w:rPr>
                <w:rFonts w:ascii="Cambria Math" w:hAnsi="Times New Roman" w:cs="Times New Roman"/>
                <w:color w:val="000000" w:themeColor="text1"/>
                <w:lang w:val="en-US"/>
              </w:rPr>
              <m:t xml:space="preserve">.t + </m:t>
            </m:r>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i</m:t>
            </m:r>
            <m:rad>
              <m:radPr>
                <m:degHide m:val="on"/>
                <m:ctrlPr>
                  <w:rPr>
                    <w:rFonts w:ascii="Cambria Math" w:hAnsi="Times New Roman" w:cs="Times New Roman"/>
                    <w:color w:val="000000" w:themeColor="text1"/>
                    <w:lang w:val="en-US"/>
                  </w:rPr>
                </m:ctrlPr>
              </m:radPr>
              <m:deg/>
              <m:e>
                <m:r>
                  <m:rPr>
                    <m:sty m:val="p"/>
                  </m:rPr>
                  <w:rPr>
                    <w:rFonts w:ascii="Cambria Math" w:hAnsi="Times New Roman" w:cs="Times New Roman"/>
                    <w:color w:val="000000" w:themeColor="text1"/>
                    <w:lang w:val="en-US"/>
                  </w:rPr>
                  <m:t>t</m:t>
                </m:r>
              </m:e>
            </m:rad>
            <m:r>
              <m:rPr>
                <m:sty m:val="p"/>
              </m:rPr>
              <w:rPr>
                <w:rFonts w:ascii="Cambria Math" w:hAnsi="Times New Roman" w:cs="Times New Roman"/>
                <w:color w:val="000000" w:themeColor="text1"/>
                <w:lang w:val="en-US"/>
              </w:rPr>
              <m:t xml:space="preserve"> .N</m:t>
            </m:r>
          </m:e>
          <m:sup>
            <m:r>
              <m:rPr>
                <m:sty m:val="p"/>
              </m:rPr>
              <w:rPr>
                <w:rFonts w:ascii="Times New Roman" w:hAnsi="Times New Roman" w:cs="Times New Roman"/>
                <w:color w:val="000000" w:themeColor="text1"/>
                <w:lang w:val="en-US"/>
              </w:rPr>
              <m:t>-</m:t>
            </m:r>
            <m:r>
              <m:rPr>
                <m:sty m:val="p"/>
              </m:rPr>
              <w:rPr>
                <w:rFonts w:ascii="Cambria Math" w:hAnsi="Times New Roman" w:cs="Times New Roman"/>
                <w:color w:val="000000" w:themeColor="text1"/>
                <w:lang w:val="en-US"/>
              </w:rPr>
              <m:t>1</m:t>
            </m:r>
          </m:sup>
        </m:sSup>
        <m:d>
          <m:dPr>
            <m:ctrlPr>
              <w:rPr>
                <w:rFonts w:ascii="Cambria Math" w:hAnsi="Times New Roman" w:cs="Times New Roman"/>
                <w:color w:val="000000" w:themeColor="text1"/>
                <w:lang w:val="en-US"/>
              </w:rPr>
            </m:ctrlPr>
          </m:dPr>
          <m:e>
            <m:r>
              <w:rPr>
                <w:rFonts w:ascii="Cambria Math" w:hAnsi="Cambria Math" w:cs="Times New Roman"/>
                <w:color w:val="000000" w:themeColor="text1"/>
                <w:lang w:val="en-US"/>
              </w:rPr>
              <m:t>α</m:t>
            </m:r>
          </m:e>
        </m:d>
      </m:oMath>
    </w:p>
    <w:p w:rsidR="00FF6D07" w:rsidRPr="00336D63" w:rsidRDefault="003C1624" w:rsidP="00653DAB">
      <w:pPr>
        <w:spacing w:before="120" w:after="120"/>
        <w:rPr>
          <w:rFonts w:ascii="Times New Roman" w:eastAsiaTheme="minorEastAsia" w:hAnsi="Times New Roman" w:cs="Times New Roman"/>
          <w:color w:val="000000" w:themeColor="text1"/>
          <w:lang w:val="en-US"/>
        </w:rPr>
      </w:pPr>
      <w:r w:rsidRPr="00336D63">
        <w:rPr>
          <w:rFonts w:ascii="Times New Roman" w:eastAsiaTheme="minorEastAsia" w:hAnsi="Times New Roman" w:cs="Times New Roman"/>
          <w:color w:val="000000" w:themeColor="text1"/>
          <w:lang w:val="en-US"/>
        </w:rPr>
        <w:t>=&gt;</w:t>
      </w:r>
      <m:oMath>
        <m:sSub>
          <m:sSubPr>
            <m:ctrlPr>
              <w:rPr>
                <w:rFonts w:ascii="Cambria Math" w:hAnsi="Times New Roman" w:cs="Times New Roman"/>
                <w:color w:val="000000" w:themeColor="text1"/>
                <w:sz w:val="24"/>
                <w:szCs w:val="24"/>
                <w:lang w:val="en-US"/>
              </w:rPr>
            </m:ctrlPr>
          </m:sSubPr>
          <m:e>
            <m:r>
              <m:rPr>
                <m:sty m:val="p"/>
              </m:rPr>
              <w:rPr>
                <w:rFonts w:ascii="Cambria Math" w:hAnsi="Times New Roman" w:cs="Times New Roman"/>
                <w:color w:val="000000" w:themeColor="text1"/>
                <w:sz w:val="24"/>
                <w:szCs w:val="24"/>
                <w:lang w:val="en-US"/>
              </w:rPr>
              <m:t xml:space="preserve">  Min</m:t>
            </m:r>
          </m:e>
          <m:sub>
            <m:sSub>
              <m:sSubPr>
                <m:ctrlPr>
                  <w:rPr>
                    <w:rFonts w:ascii="Cambria Math" w:hAnsi="Times New Roman" w:cs="Times New Roman"/>
                    <w:color w:val="000000" w:themeColor="text1"/>
                    <w:sz w:val="24"/>
                    <w:szCs w:val="24"/>
                    <w:lang w:val="en-US"/>
                  </w:rPr>
                </m:ctrlPr>
              </m:sSubPr>
              <m:e>
                <m:r>
                  <m:rPr>
                    <m:sty m:val="p"/>
                  </m:rPr>
                  <w:rPr>
                    <w:rFonts w:ascii="Cambria Math" w:hAnsi="Times New Roman" w:cs="Times New Roman"/>
                    <w:color w:val="000000" w:themeColor="text1"/>
                    <w:sz w:val="24"/>
                    <w:szCs w:val="24"/>
                    <w:lang w:val="en-US"/>
                  </w:rPr>
                  <m:t>A</m:t>
                </m:r>
              </m:e>
              <m:sub>
                <m:r>
                  <m:rPr>
                    <m:sty m:val="p"/>
                  </m:rPr>
                  <w:rPr>
                    <w:rFonts w:ascii="Cambria Math" w:hAnsi="Times New Roman" w:cs="Times New Roman"/>
                    <w:color w:val="000000" w:themeColor="text1"/>
                    <w:sz w:val="24"/>
                    <w:szCs w:val="24"/>
                    <w:lang w:val="en-US"/>
                  </w:rPr>
                  <m:t xml:space="preserve">i,t </m:t>
                </m:r>
              </m:sub>
            </m:sSub>
            <m:r>
              <m:rPr>
                <m:sty m:val="p"/>
              </m:rPr>
              <w:rPr>
                <w:rFonts w:ascii="Cambria Math" w:hAnsi="Times New Roman" w:cs="Times New Roman"/>
                <w:color w:val="000000" w:themeColor="text1"/>
                <w:sz w:val="24"/>
                <w:szCs w:val="24"/>
                <w:lang w:val="en-US"/>
              </w:rPr>
              <m:t xml:space="preserve">, </m:t>
            </m:r>
            <m:r>
              <w:rPr>
                <w:rFonts w:ascii="Cambria Math" w:hAnsi="Cambria Math" w:cs="Times New Roman"/>
                <w:color w:val="000000" w:themeColor="text1"/>
                <w:lang w:val="en-US"/>
              </w:rPr>
              <m:t>α</m:t>
            </m:r>
            <m:r>
              <m:rPr>
                <m:sty m:val="p"/>
              </m:rPr>
              <w:rPr>
                <w:rFonts w:ascii="Cambria Math" w:hAnsi="Times New Roman" w:cs="Times New Roman"/>
                <w:color w:val="000000" w:themeColor="text1"/>
                <w:sz w:val="24"/>
                <w:szCs w:val="24"/>
                <w:lang w:val="en-US"/>
              </w:rPr>
              <m:t xml:space="preserve"> </m:t>
            </m:r>
          </m:sub>
        </m:sSub>
        <m:r>
          <m:rPr>
            <m:sty m:val="p"/>
          </m:rPr>
          <w:rPr>
            <w:rFonts w:ascii="Cambria Math" w:hAnsi="Times New Roman" w:cs="Times New Roman"/>
            <w:color w:val="000000" w:themeColor="text1"/>
            <w:sz w:val="24"/>
            <w:szCs w:val="24"/>
            <w:lang w:val="en-US"/>
          </w:rPr>
          <m:t xml:space="preserve">= </m:t>
        </m:r>
        <m:sSup>
          <m:sSupPr>
            <m:ctrlPr>
              <w:rPr>
                <w:rFonts w:ascii="Cambria Math" w:hAnsi="Times New Roman" w:cs="Times New Roman"/>
                <w:color w:val="000000" w:themeColor="text1"/>
                <w:sz w:val="24"/>
                <w:szCs w:val="24"/>
                <w:lang w:val="en-US"/>
              </w:rPr>
            </m:ctrlPr>
          </m:sSupPr>
          <m:e>
            <m:r>
              <m:rPr>
                <m:sty m:val="p"/>
              </m:rPr>
              <w:rPr>
                <w:rFonts w:ascii="Cambria Math" w:hAnsi="Times New Roman" w:cs="Times New Roman"/>
                <w:color w:val="000000" w:themeColor="text1"/>
                <w:sz w:val="24"/>
                <w:szCs w:val="24"/>
                <w:lang w:val="en-US"/>
              </w:rPr>
              <m:t>e</m:t>
            </m:r>
          </m:e>
          <m:sup>
            <m:sSup>
              <m:sSupPr>
                <m:ctrlPr>
                  <w:rPr>
                    <w:rFonts w:ascii="Cambria Math" w:hAnsi="Times New Roman" w:cs="Times New Roman"/>
                    <w:color w:val="000000" w:themeColor="text1"/>
                    <w:sz w:val="24"/>
                    <w:szCs w:val="24"/>
                    <w:lang w:val="en-US"/>
                  </w:rPr>
                </m:ctrlPr>
              </m:sSupPr>
              <m:e>
                <m:sSub>
                  <m:sSubPr>
                    <m:ctrlPr>
                      <w:rPr>
                        <w:rFonts w:ascii="Cambria Math" w:hAnsi="Times New Roman" w:cs="Times New Roman"/>
                        <w:color w:val="000000" w:themeColor="text1"/>
                        <w:sz w:val="24"/>
                        <w:szCs w:val="24"/>
                        <w:lang w:val="en-US"/>
                      </w:rPr>
                    </m:ctrlPr>
                  </m:sSubPr>
                  <m:e>
                    <m:r>
                      <m:rPr>
                        <m:sty m:val="p"/>
                      </m:rPr>
                      <w:rPr>
                        <w:rFonts w:ascii="Cambria Math" w:hAnsi="Times New Roman" w:cs="Times New Roman"/>
                        <w:color w:val="000000" w:themeColor="text1"/>
                        <w:sz w:val="24"/>
                        <w:szCs w:val="24"/>
                        <w:lang w:val="en-US"/>
                      </w:rPr>
                      <m:t>ln</m:t>
                    </m:r>
                    <m:r>
                      <m:rPr>
                        <m:sty m:val="p"/>
                      </m:rPr>
                      <w:rPr>
                        <w:rFonts w:ascii="Times New Roman" w:hAnsi="Cambria Math" w:cs="Times New Roman"/>
                        <w:color w:val="000000" w:themeColor="text1"/>
                        <w:sz w:val="24"/>
                        <w:szCs w:val="24"/>
                        <w:lang w:val="en-US"/>
                      </w:rPr>
                      <m:t>⁡</m:t>
                    </m:r>
                    <m:r>
                      <m:rPr>
                        <m:sty m:val="p"/>
                      </m:rPr>
                      <w:rPr>
                        <w:rFonts w:ascii="Cambria Math" w:hAnsi="Times New Roman" w:cs="Times New Roman"/>
                        <w:color w:val="000000" w:themeColor="text1"/>
                        <w:sz w:val="24"/>
                        <w:szCs w:val="24"/>
                        <w:lang w:val="en-US"/>
                      </w:rPr>
                      <m:t>(A</m:t>
                    </m:r>
                  </m:e>
                  <m:sub>
                    <m:r>
                      <m:rPr>
                        <m:sty m:val="p"/>
                      </m:rPr>
                      <w:rPr>
                        <w:rFonts w:ascii="Cambria Math" w:hAnsi="Times New Roman" w:cs="Times New Roman"/>
                        <w:color w:val="000000" w:themeColor="text1"/>
                        <w:sz w:val="24"/>
                        <w:szCs w:val="24"/>
                        <w:lang w:val="en-US"/>
                      </w:rPr>
                      <m:t>i,0</m:t>
                    </m:r>
                  </m:sub>
                </m:sSub>
                <m:r>
                  <m:rPr>
                    <m:sty m:val="p"/>
                  </m:rPr>
                  <w:rPr>
                    <w:rFonts w:ascii="Cambria Math" w:hAnsi="Times New Roman" w:cs="Times New Roman"/>
                    <w:color w:val="000000" w:themeColor="text1"/>
                    <w:sz w:val="24"/>
                    <w:szCs w:val="24"/>
                    <w:lang w:val="en-US"/>
                  </w:rPr>
                  <m:t xml:space="preserve">) + </m:t>
                </m:r>
                <m:d>
                  <m:dPr>
                    <m:ctrlPr>
                      <w:rPr>
                        <w:rFonts w:ascii="Cambria Math" w:hAnsi="Times New Roman" w:cs="Times New Roman"/>
                        <w:color w:val="000000" w:themeColor="text1"/>
                        <w:sz w:val="24"/>
                        <w:szCs w:val="24"/>
                        <w:lang w:val="en-US"/>
                      </w:rPr>
                    </m:ctrlPr>
                  </m:dPr>
                  <m:e>
                    <m:r>
                      <m:rPr>
                        <m:sty m:val="p"/>
                      </m:rPr>
                      <w:rPr>
                        <w:rFonts w:ascii="Century Gothic" w:hAnsi="Times New Roman" w:cs="Times New Roman"/>
                        <w:color w:val="000000" w:themeColor="text1"/>
                        <w:sz w:val="24"/>
                        <w:szCs w:val="24"/>
                        <w:lang w:val="en-US"/>
                      </w:rPr>
                      <m:t>μ</m:t>
                    </m:r>
                    <m:r>
                      <m:rPr>
                        <m:sty m:val="p"/>
                      </m:rPr>
                      <w:rPr>
                        <w:rFonts w:ascii="Cambria Math" w:hAnsi="Times New Roman" w:cs="Times New Roman"/>
                        <w:color w:val="000000" w:themeColor="text1"/>
                        <w:sz w:val="24"/>
                        <w:szCs w:val="24"/>
                        <w:lang w:val="en-US"/>
                      </w:rPr>
                      <m:t xml:space="preserve">i </m:t>
                    </m:r>
                    <m:r>
                      <m:rPr>
                        <m:sty m:val="p"/>
                      </m:rPr>
                      <w:rPr>
                        <w:rFonts w:ascii="Times New Roman" w:hAnsi="Times New Roman" w:cs="Times New Roman"/>
                        <w:color w:val="000000" w:themeColor="text1"/>
                        <w:sz w:val="24"/>
                        <w:szCs w:val="24"/>
                        <w:lang w:val="en-US"/>
                      </w:rPr>
                      <m:t>-</m:t>
                    </m:r>
                    <m:r>
                      <m:rPr>
                        <m:sty m:val="p"/>
                      </m:rPr>
                      <w:rPr>
                        <w:rFonts w:ascii="Cambria Math" w:hAnsi="Times New Roman" w:cs="Times New Roman"/>
                        <w:color w:val="000000" w:themeColor="text1"/>
                        <w:sz w:val="24"/>
                        <w:szCs w:val="24"/>
                        <w:lang w:val="en-US"/>
                      </w:rPr>
                      <m:t xml:space="preserve"> </m:t>
                    </m:r>
                    <m:f>
                      <m:fPr>
                        <m:ctrlPr>
                          <w:rPr>
                            <w:rFonts w:ascii="Cambria Math" w:hAnsi="Times New Roman" w:cs="Times New Roman"/>
                            <w:color w:val="000000" w:themeColor="text1"/>
                            <w:sz w:val="24"/>
                            <w:szCs w:val="24"/>
                            <w:lang w:val="en-US"/>
                          </w:rPr>
                        </m:ctrlPr>
                      </m:fPr>
                      <m:num>
                        <m:sSup>
                          <m:sSupPr>
                            <m:ctrlPr>
                              <w:rPr>
                                <w:rFonts w:ascii="Cambria Math" w:hAnsi="Times New Roman" w:cs="Times New Roman"/>
                                <w:color w:val="000000" w:themeColor="text1"/>
                                <w:sz w:val="24"/>
                                <w:szCs w:val="24"/>
                                <w:lang w:val="en-US"/>
                              </w:rPr>
                            </m:ctrlPr>
                          </m:sSupPr>
                          <m:e>
                            <m:r>
                              <m:rPr>
                                <m:sty m:val="p"/>
                              </m:rPr>
                              <w:rPr>
                                <w:rFonts w:ascii="Century Gothic" w:hAnsi="Times New Roman" w:cs="Times New Roman"/>
                                <w:color w:val="000000" w:themeColor="text1"/>
                                <w:sz w:val="24"/>
                                <w:szCs w:val="24"/>
                                <w:lang w:val="en-US"/>
                              </w:rPr>
                              <m:t>σ</m:t>
                            </m:r>
                            <m:r>
                              <m:rPr>
                                <m:sty m:val="p"/>
                              </m:rPr>
                              <w:rPr>
                                <w:rFonts w:ascii="Cambria Math" w:hAnsi="Times New Roman" w:cs="Times New Roman"/>
                                <w:color w:val="000000" w:themeColor="text1"/>
                                <w:sz w:val="24"/>
                                <w:szCs w:val="24"/>
                                <w:lang w:val="en-US"/>
                              </w:rPr>
                              <m:t>i</m:t>
                            </m:r>
                          </m:e>
                          <m:sup>
                            <m:r>
                              <m:rPr>
                                <m:sty m:val="p"/>
                              </m:rPr>
                              <w:rPr>
                                <w:rFonts w:ascii="Cambria Math" w:hAnsi="Times New Roman" w:cs="Times New Roman"/>
                                <w:color w:val="000000" w:themeColor="text1"/>
                                <w:sz w:val="24"/>
                                <w:szCs w:val="24"/>
                                <w:lang w:val="en-US"/>
                              </w:rPr>
                              <m:t>2</m:t>
                            </m:r>
                          </m:sup>
                        </m:sSup>
                      </m:num>
                      <m:den>
                        <m:r>
                          <m:rPr>
                            <m:sty m:val="p"/>
                          </m:rPr>
                          <w:rPr>
                            <w:rFonts w:ascii="Cambria Math" w:hAnsi="Times New Roman" w:cs="Times New Roman"/>
                            <w:color w:val="000000" w:themeColor="text1"/>
                            <w:sz w:val="24"/>
                            <w:szCs w:val="24"/>
                            <w:lang w:val="en-US"/>
                          </w:rPr>
                          <m:t>2</m:t>
                        </m:r>
                      </m:den>
                    </m:f>
                  </m:e>
                </m:d>
                <m:r>
                  <m:rPr>
                    <m:sty m:val="p"/>
                  </m:rPr>
                  <w:rPr>
                    <w:rFonts w:ascii="Cambria Math" w:hAnsi="Times New Roman" w:cs="Times New Roman"/>
                    <w:color w:val="000000" w:themeColor="text1"/>
                    <w:sz w:val="24"/>
                    <w:szCs w:val="24"/>
                    <w:lang w:val="en-US"/>
                  </w:rPr>
                  <m:t xml:space="preserve">.t + </m:t>
                </m:r>
                <m:r>
                  <m:rPr>
                    <m:sty m:val="p"/>
                  </m:rPr>
                  <w:rPr>
                    <w:rFonts w:ascii="Century Gothic" w:hAnsi="Times New Roman" w:cs="Times New Roman"/>
                    <w:color w:val="000000" w:themeColor="text1"/>
                    <w:sz w:val="24"/>
                    <w:szCs w:val="24"/>
                    <w:lang w:val="en-US"/>
                  </w:rPr>
                  <m:t>σ</m:t>
                </m:r>
                <m:r>
                  <m:rPr>
                    <m:sty m:val="p"/>
                  </m:rPr>
                  <w:rPr>
                    <w:rFonts w:ascii="Cambria Math" w:hAnsi="Times New Roman" w:cs="Times New Roman"/>
                    <w:color w:val="000000" w:themeColor="text1"/>
                    <w:sz w:val="24"/>
                    <w:szCs w:val="24"/>
                    <w:lang w:val="en-US"/>
                  </w:rPr>
                  <m:t>i</m:t>
                </m:r>
                <m:rad>
                  <m:radPr>
                    <m:degHide m:val="on"/>
                    <m:ctrlPr>
                      <w:rPr>
                        <w:rFonts w:ascii="Cambria Math" w:hAnsi="Times New Roman" w:cs="Times New Roman"/>
                        <w:color w:val="000000" w:themeColor="text1"/>
                        <w:sz w:val="24"/>
                        <w:szCs w:val="24"/>
                        <w:lang w:val="en-US"/>
                      </w:rPr>
                    </m:ctrlPr>
                  </m:radPr>
                  <m:deg/>
                  <m:e>
                    <m:r>
                      <m:rPr>
                        <m:sty m:val="p"/>
                      </m:rPr>
                      <w:rPr>
                        <w:rFonts w:ascii="Cambria Math" w:hAnsi="Times New Roman" w:cs="Times New Roman"/>
                        <w:color w:val="000000" w:themeColor="text1"/>
                        <w:sz w:val="24"/>
                        <w:szCs w:val="24"/>
                        <w:lang w:val="en-US"/>
                      </w:rPr>
                      <m:t>t</m:t>
                    </m:r>
                  </m:e>
                </m:rad>
                <m:r>
                  <m:rPr>
                    <m:sty m:val="p"/>
                  </m:rPr>
                  <w:rPr>
                    <w:rFonts w:ascii="Cambria Math" w:hAnsi="Times New Roman" w:cs="Times New Roman"/>
                    <w:color w:val="000000" w:themeColor="text1"/>
                    <w:sz w:val="24"/>
                    <w:szCs w:val="24"/>
                    <w:lang w:val="en-US"/>
                  </w:rPr>
                  <m:t xml:space="preserve"> .N</m:t>
                </m:r>
              </m:e>
              <m:sup>
                <m:r>
                  <m:rPr>
                    <m:sty m:val="p"/>
                  </m:rPr>
                  <w:rPr>
                    <w:rFonts w:ascii="Times New Roman" w:hAnsi="Times New Roman" w:cs="Times New Roman"/>
                    <w:color w:val="000000" w:themeColor="text1"/>
                    <w:sz w:val="24"/>
                    <w:szCs w:val="24"/>
                    <w:lang w:val="en-US"/>
                  </w:rPr>
                  <m:t>-</m:t>
                </m:r>
                <m:r>
                  <m:rPr>
                    <m:sty m:val="p"/>
                  </m:rPr>
                  <w:rPr>
                    <w:rFonts w:ascii="Cambria Math" w:hAnsi="Times New Roman" w:cs="Times New Roman"/>
                    <w:color w:val="000000" w:themeColor="text1"/>
                    <w:sz w:val="24"/>
                    <w:szCs w:val="24"/>
                    <w:lang w:val="en-US"/>
                  </w:rPr>
                  <m:t>1</m:t>
                </m:r>
              </m:sup>
            </m:sSup>
            <m:d>
              <m:dPr>
                <m:ctrlPr>
                  <w:rPr>
                    <w:rFonts w:ascii="Cambria Math" w:hAnsi="Times New Roman" w:cs="Times New Roman"/>
                    <w:color w:val="000000" w:themeColor="text1"/>
                    <w:sz w:val="24"/>
                    <w:szCs w:val="24"/>
                    <w:lang w:val="en-US"/>
                  </w:rPr>
                </m:ctrlPr>
              </m:dPr>
              <m:e>
                <m:r>
                  <w:rPr>
                    <w:rFonts w:ascii="Cambria Math" w:hAnsi="Cambria Math" w:cs="Times New Roman"/>
                    <w:color w:val="000000" w:themeColor="text1"/>
                    <w:lang w:val="en-US"/>
                  </w:rPr>
                  <m:t>α</m:t>
                </m:r>
              </m:e>
            </m:d>
          </m:sup>
        </m:sSup>
        <m:r>
          <m:rPr>
            <m:sty m:val="p"/>
          </m:rPr>
          <w:rPr>
            <w:rFonts w:ascii="Cambria Math" w:hAnsi="Times New Roman" w:cs="Times New Roman"/>
            <w:color w:val="000000" w:themeColor="text1"/>
            <w:sz w:val="24"/>
            <w:szCs w:val="24"/>
            <w:lang w:val="en-US"/>
          </w:rPr>
          <m:t xml:space="preserve"> </m:t>
        </m:r>
      </m:oMath>
    </w:p>
    <w:p w:rsidR="00FF6D07" w:rsidRPr="00336D63" w:rsidRDefault="00FF6D07" w:rsidP="00653DAB">
      <w:pPr>
        <w:spacing w:before="120" w:after="120"/>
        <w:rPr>
          <w:rFonts w:ascii="Times New Roman" w:eastAsiaTheme="minorEastAsia" w:hAnsi="Times New Roman" w:cs="Times New Roman"/>
          <w:color w:val="000000" w:themeColor="text1"/>
          <w:lang w:val="en-US"/>
        </w:rPr>
      </w:pPr>
      <w:r w:rsidRPr="00336D63">
        <w:rPr>
          <w:rFonts w:ascii="Times New Roman" w:eastAsiaTheme="minorEastAsia" w:hAnsi="Times New Roman" w:cs="Times New Roman"/>
          <w:color w:val="000000" w:themeColor="text1"/>
          <w:sz w:val="24"/>
          <w:szCs w:val="24"/>
          <w:lang w:val="en-US"/>
        </w:rPr>
        <w:t xml:space="preserve">=&gt; </w:t>
      </w:r>
      <m:oMath>
        <m:sSub>
          <m:sSubPr>
            <m:ctrlPr>
              <w:rPr>
                <w:rFonts w:ascii="Cambria Math" w:hAnsi="Times New Roman" w:cs="Times New Roman"/>
                <w:color w:val="000000" w:themeColor="text1"/>
                <w:sz w:val="24"/>
                <w:szCs w:val="24"/>
                <w:lang w:val="en-US"/>
              </w:rPr>
            </m:ctrlPr>
          </m:sSubPr>
          <m:e>
            <m:r>
              <m:rPr>
                <m:sty m:val="p"/>
              </m:rPr>
              <w:rPr>
                <w:rFonts w:ascii="Cambria Math" w:hAnsi="Times New Roman" w:cs="Times New Roman"/>
                <w:color w:val="000000" w:themeColor="text1"/>
                <w:sz w:val="24"/>
                <w:szCs w:val="24"/>
                <w:lang w:val="en-US"/>
              </w:rPr>
              <m:t xml:space="preserve"> Min</m:t>
            </m:r>
          </m:e>
          <m:sub>
            <m:sSub>
              <m:sSubPr>
                <m:ctrlPr>
                  <w:rPr>
                    <w:rFonts w:ascii="Cambria Math" w:hAnsi="Times New Roman" w:cs="Times New Roman"/>
                    <w:color w:val="000000" w:themeColor="text1"/>
                    <w:sz w:val="24"/>
                    <w:szCs w:val="24"/>
                    <w:lang w:val="en-US"/>
                  </w:rPr>
                </m:ctrlPr>
              </m:sSubPr>
              <m:e>
                <m:r>
                  <m:rPr>
                    <m:sty m:val="p"/>
                  </m:rPr>
                  <w:rPr>
                    <w:rFonts w:ascii="Cambria Math" w:hAnsi="Times New Roman" w:cs="Times New Roman"/>
                    <w:color w:val="000000" w:themeColor="text1"/>
                    <w:sz w:val="24"/>
                    <w:szCs w:val="24"/>
                    <w:lang w:val="en-US"/>
                  </w:rPr>
                  <m:t>A</m:t>
                </m:r>
              </m:e>
              <m:sub>
                <m:r>
                  <m:rPr>
                    <m:sty m:val="p"/>
                  </m:rPr>
                  <w:rPr>
                    <w:rFonts w:ascii="Cambria Math" w:hAnsi="Times New Roman" w:cs="Times New Roman"/>
                    <w:color w:val="000000" w:themeColor="text1"/>
                    <w:sz w:val="24"/>
                    <w:szCs w:val="24"/>
                    <w:lang w:val="en-US"/>
                  </w:rPr>
                  <m:t xml:space="preserve">i,t </m:t>
                </m:r>
              </m:sub>
            </m:sSub>
            <m:r>
              <m:rPr>
                <m:sty m:val="p"/>
              </m:rPr>
              <w:rPr>
                <w:rFonts w:ascii="Cambria Math" w:hAnsi="Times New Roman" w:cs="Times New Roman"/>
                <w:color w:val="000000" w:themeColor="text1"/>
                <w:sz w:val="24"/>
                <w:szCs w:val="24"/>
                <w:lang w:val="en-US"/>
              </w:rPr>
              <m:t xml:space="preserve">, </m:t>
            </m:r>
            <m:r>
              <w:rPr>
                <w:rFonts w:ascii="Cambria Math" w:hAnsi="Cambria Math" w:cs="Times New Roman"/>
                <w:color w:val="000000" w:themeColor="text1"/>
                <w:lang w:val="en-US"/>
              </w:rPr>
              <m:t>α</m:t>
            </m:r>
            <m:r>
              <m:rPr>
                <m:sty m:val="p"/>
              </m:rPr>
              <w:rPr>
                <w:rFonts w:ascii="Cambria Math" w:hAnsi="Times New Roman" w:cs="Times New Roman"/>
                <w:color w:val="000000" w:themeColor="text1"/>
                <w:sz w:val="24"/>
                <w:szCs w:val="24"/>
                <w:lang w:val="en-US"/>
              </w:rPr>
              <m:t xml:space="preserve"> </m:t>
            </m:r>
          </m:sub>
        </m:sSub>
        <m:r>
          <m:rPr>
            <m:sty m:val="p"/>
          </m:rPr>
          <w:rPr>
            <w:rFonts w:ascii="Cambria Math" w:hAnsi="Times New Roman" w:cs="Times New Roman"/>
            <w:color w:val="000000" w:themeColor="text1"/>
            <w:sz w:val="24"/>
            <w:szCs w:val="24"/>
            <w:lang w:val="en-US"/>
          </w:rPr>
          <m:t xml:space="preserve">= </m:t>
        </m:r>
        <m:sSup>
          <m:sSupPr>
            <m:ctrlPr>
              <w:rPr>
                <w:rFonts w:ascii="Cambria Math" w:hAnsi="Times New Roman" w:cs="Times New Roman"/>
                <w:color w:val="000000" w:themeColor="text1"/>
                <w:sz w:val="24"/>
                <w:szCs w:val="24"/>
                <w:lang w:val="en-US"/>
              </w:rPr>
            </m:ctrlPr>
          </m:sSupPr>
          <m:e>
            <m:r>
              <m:rPr>
                <m:sty m:val="p"/>
              </m:rPr>
              <w:rPr>
                <w:rFonts w:ascii="Cambria Math" w:hAnsi="Times New Roman" w:cs="Times New Roman"/>
                <w:color w:val="000000" w:themeColor="text1"/>
                <w:sz w:val="24"/>
                <w:szCs w:val="24"/>
                <w:lang w:val="en-US"/>
              </w:rPr>
              <m:t>e</m:t>
            </m:r>
          </m:e>
          <m:sup>
            <m:sSup>
              <m:sSupPr>
                <m:ctrlPr>
                  <w:rPr>
                    <w:rFonts w:ascii="Cambria Math" w:hAnsi="Times New Roman" w:cs="Times New Roman"/>
                    <w:color w:val="000000" w:themeColor="text1"/>
                    <w:sz w:val="24"/>
                    <w:szCs w:val="24"/>
                    <w:lang w:val="en-US"/>
                  </w:rPr>
                </m:ctrlPr>
              </m:sSupPr>
              <m:e>
                <m:sSub>
                  <m:sSubPr>
                    <m:ctrlPr>
                      <w:rPr>
                        <w:rFonts w:ascii="Cambria Math" w:hAnsi="Times New Roman" w:cs="Times New Roman"/>
                        <w:color w:val="000000" w:themeColor="text1"/>
                        <w:sz w:val="24"/>
                        <w:szCs w:val="24"/>
                        <w:lang w:val="en-US"/>
                      </w:rPr>
                    </m:ctrlPr>
                  </m:sSubPr>
                  <m:e>
                    <m:r>
                      <m:rPr>
                        <m:sty m:val="p"/>
                      </m:rPr>
                      <w:rPr>
                        <w:rFonts w:ascii="Cambria Math" w:hAnsi="Times New Roman" w:cs="Times New Roman"/>
                        <w:color w:val="000000" w:themeColor="text1"/>
                        <w:sz w:val="24"/>
                        <w:szCs w:val="24"/>
                        <w:lang w:val="en-US"/>
                      </w:rPr>
                      <m:t>ln</m:t>
                    </m:r>
                    <m:r>
                      <m:rPr>
                        <m:sty m:val="p"/>
                      </m:rPr>
                      <w:rPr>
                        <w:rFonts w:ascii="Times New Roman" w:hAnsi="Cambria Math" w:cs="Times New Roman"/>
                        <w:color w:val="000000" w:themeColor="text1"/>
                        <w:sz w:val="24"/>
                        <w:szCs w:val="24"/>
                        <w:lang w:val="en-US"/>
                      </w:rPr>
                      <m:t>⁡</m:t>
                    </m:r>
                    <m:r>
                      <m:rPr>
                        <m:sty m:val="p"/>
                      </m:rPr>
                      <w:rPr>
                        <w:rFonts w:ascii="Cambria Math" w:hAnsi="Times New Roman" w:cs="Times New Roman"/>
                        <w:color w:val="000000" w:themeColor="text1"/>
                        <w:sz w:val="24"/>
                        <w:szCs w:val="24"/>
                        <w:lang w:val="en-US"/>
                      </w:rPr>
                      <m:t>(A</m:t>
                    </m:r>
                  </m:e>
                  <m:sub>
                    <m:r>
                      <m:rPr>
                        <m:sty m:val="p"/>
                      </m:rPr>
                      <w:rPr>
                        <w:rFonts w:ascii="Cambria Math" w:hAnsi="Times New Roman" w:cs="Times New Roman"/>
                        <w:color w:val="000000" w:themeColor="text1"/>
                        <w:sz w:val="24"/>
                        <w:szCs w:val="24"/>
                        <w:lang w:val="en-US"/>
                      </w:rPr>
                      <m:t>i,0</m:t>
                    </m:r>
                  </m:sub>
                </m:sSub>
                <m:r>
                  <m:rPr>
                    <m:sty m:val="p"/>
                  </m:rPr>
                  <w:rPr>
                    <w:rFonts w:ascii="Cambria Math" w:hAnsi="Times New Roman" w:cs="Times New Roman"/>
                    <w:color w:val="000000" w:themeColor="text1"/>
                    <w:sz w:val="24"/>
                    <w:szCs w:val="24"/>
                    <w:lang w:val="en-US"/>
                  </w:rPr>
                  <m:t xml:space="preserve">) + </m:t>
                </m:r>
                <m:d>
                  <m:dPr>
                    <m:ctrlPr>
                      <w:rPr>
                        <w:rFonts w:ascii="Cambria Math" w:hAnsi="Times New Roman" w:cs="Times New Roman"/>
                        <w:color w:val="000000" w:themeColor="text1"/>
                        <w:sz w:val="24"/>
                        <w:szCs w:val="24"/>
                        <w:lang w:val="en-US"/>
                      </w:rPr>
                    </m:ctrlPr>
                  </m:dPr>
                  <m:e>
                    <m:r>
                      <m:rPr>
                        <m:sty m:val="p"/>
                      </m:rPr>
                      <w:rPr>
                        <w:rFonts w:ascii="Century Gothic" w:hAnsi="Times New Roman" w:cs="Times New Roman"/>
                        <w:color w:val="000000" w:themeColor="text1"/>
                        <w:sz w:val="24"/>
                        <w:szCs w:val="24"/>
                        <w:lang w:val="en-US"/>
                      </w:rPr>
                      <m:t>μ</m:t>
                    </m:r>
                    <m:r>
                      <m:rPr>
                        <m:sty m:val="p"/>
                      </m:rPr>
                      <w:rPr>
                        <w:rFonts w:ascii="Cambria Math" w:hAnsi="Times New Roman" w:cs="Times New Roman"/>
                        <w:color w:val="000000" w:themeColor="text1"/>
                        <w:sz w:val="24"/>
                        <w:szCs w:val="24"/>
                        <w:lang w:val="en-US"/>
                      </w:rPr>
                      <m:t xml:space="preserve">i </m:t>
                    </m:r>
                    <m:r>
                      <m:rPr>
                        <m:sty m:val="p"/>
                      </m:rPr>
                      <w:rPr>
                        <w:rFonts w:ascii="Times New Roman" w:hAnsi="Times New Roman" w:cs="Times New Roman"/>
                        <w:color w:val="000000" w:themeColor="text1"/>
                        <w:sz w:val="24"/>
                        <w:szCs w:val="24"/>
                        <w:lang w:val="en-US"/>
                      </w:rPr>
                      <m:t>-</m:t>
                    </m:r>
                    <m:r>
                      <m:rPr>
                        <m:sty m:val="p"/>
                      </m:rPr>
                      <w:rPr>
                        <w:rFonts w:ascii="Cambria Math" w:hAnsi="Times New Roman" w:cs="Times New Roman"/>
                        <w:color w:val="000000" w:themeColor="text1"/>
                        <w:sz w:val="24"/>
                        <w:szCs w:val="24"/>
                        <w:lang w:val="en-US"/>
                      </w:rPr>
                      <m:t xml:space="preserve"> </m:t>
                    </m:r>
                    <m:f>
                      <m:fPr>
                        <m:ctrlPr>
                          <w:rPr>
                            <w:rFonts w:ascii="Cambria Math" w:hAnsi="Times New Roman" w:cs="Times New Roman"/>
                            <w:color w:val="000000" w:themeColor="text1"/>
                            <w:sz w:val="24"/>
                            <w:szCs w:val="24"/>
                            <w:lang w:val="en-US"/>
                          </w:rPr>
                        </m:ctrlPr>
                      </m:fPr>
                      <m:num>
                        <m:sSup>
                          <m:sSupPr>
                            <m:ctrlPr>
                              <w:rPr>
                                <w:rFonts w:ascii="Cambria Math" w:hAnsi="Times New Roman" w:cs="Times New Roman"/>
                                <w:color w:val="000000" w:themeColor="text1"/>
                                <w:sz w:val="24"/>
                                <w:szCs w:val="24"/>
                                <w:lang w:val="en-US"/>
                              </w:rPr>
                            </m:ctrlPr>
                          </m:sSupPr>
                          <m:e>
                            <m:r>
                              <m:rPr>
                                <m:sty m:val="p"/>
                              </m:rPr>
                              <w:rPr>
                                <w:rFonts w:ascii="Century Gothic" w:hAnsi="Times New Roman" w:cs="Times New Roman"/>
                                <w:color w:val="000000" w:themeColor="text1"/>
                                <w:sz w:val="24"/>
                                <w:szCs w:val="24"/>
                                <w:lang w:val="en-US"/>
                              </w:rPr>
                              <m:t>σ</m:t>
                            </m:r>
                            <m:r>
                              <m:rPr>
                                <m:sty m:val="p"/>
                              </m:rPr>
                              <w:rPr>
                                <w:rFonts w:ascii="Cambria Math" w:hAnsi="Times New Roman" w:cs="Times New Roman"/>
                                <w:color w:val="000000" w:themeColor="text1"/>
                                <w:sz w:val="24"/>
                                <w:szCs w:val="24"/>
                                <w:lang w:val="en-US"/>
                              </w:rPr>
                              <m:t>i</m:t>
                            </m:r>
                          </m:e>
                          <m:sup>
                            <m:r>
                              <m:rPr>
                                <m:sty m:val="p"/>
                              </m:rPr>
                              <w:rPr>
                                <w:rFonts w:ascii="Cambria Math" w:hAnsi="Times New Roman" w:cs="Times New Roman"/>
                                <w:color w:val="000000" w:themeColor="text1"/>
                                <w:sz w:val="24"/>
                                <w:szCs w:val="24"/>
                                <w:lang w:val="en-US"/>
                              </w:rPr>
                              <m:t>2</m:t>
                            </m:r>
                          </m:sup>
                        </m:sSup>
                      </m:num>
                      <m:den>
                        <m:r>
                          <m:rPr>
                            <m:sty m:val="p"/>
                          </m:rPr>
                          <w:rPr>
                            <w:rFonts w:ascii="Cambria Math" w:hAnsi="Times New Roman" w:cs="Times New Roman"/>
                            <w:color w:val="000000" w:themeColor="text1"/>
                            <w:sz w:val="24"/>
                            <w:szCs w:val="24"/>
                            <w:lang w:val="en-US"/>
                          </w:rPr>
                          <m:t>2</m:t>
                        </m:r>
                      </m:den>
                    </m:f>
                  </m:e>
                </m:d>
                <m:r>
                  <m:rPr>
                    <m:sty m:val="p"/>
                  </m:rPr>
                  <w:rPr>
                    <w:rFonts w:ascii="Cambria Math" w:hAnsi="Times New Roman" w:cs="Times New Roman"/>
                    <w:color w:val="000000" w:themeColor="text1"/>
                    <w:sz w:val="24"/>
                    <w:szCs w:val="24"/>
                    <w:lang w:val="en-US"/>
                  </w:rPr>
                  <m:t xml:space="preserve">.t + </m:t>
                </m:r>
                <m:r>
                  <m:rPr>
                    <m:sty m:val="p"/>
                  </m:rPr>
                  <w:rPr>
                    <w:rFonts w:ascii="Century Gothic" w:hAnsi="Times New Roman" w:cs="Times New Roman"/>
                    <w:color w:val="000000" w:themeColor="text1"/>
                    <w:sz w:val="24"/>
                    <w:szCs w:val="24"/>
                    <w:lang w:val="en-US"/>
                  </w:rPr>
                  <m:t>σ</m:t>
                </m:r>
                <m:r>
                  <m:rPr>
                    <m:sty m:val="p"/>
                  </m:rPr>
                  <w:rPr>
                    <w:rFonts w:ascii="Cambria Math" w:hAnsi="Times New Roman" w:cs="Times New Roman"/>
                    <w:color w:val="000000" w:themeColor="text1"/>
                    <w:sz w:val="24"/>
                    <w:szCs w:val="24"/>
                    <w:lang w:val="en-US"/>
                  </w:rPr>
                  <m:t>i</m:t>
                </m:r>
                <m:rad>
                  <m:radPr>
                    <m:degHide m:val="on"/>
                    <m:ctrlPr>
                      <w:rPr>
                        <w:rFonts w:ascii="Cambria Math" w:hAnsi="Times New Roman" w:cs="Times New Roman"/>
                        <w:color w:val="000000" w:themeColor="text1"/>
                        <w:sz w:val="24"/>
                        <w:szCs w:val="24"/>
                        <w:lang w:val="en-US"/>
                      </w:rPr>
                    </m:ctrlPr>
                  </m:radPr>
                  <m:deg/>
                  <m:e>
                    <m:r>
                      <m:rPr>
                        <m:sty m:val="p"/>
                      </m:rPr>
                      <w:rPr>
                        <w:rFonts w:ascii="Cambria Math" w:hAnsi="Times New Roman" w:cs="Times New Roman"/>
                        <w:color w:val="000000" w:themeColor="text1"/>
                        <w:sz w:val="24"/>
                        <w:szCs w:val="24"/>
                        <w:lang w:val="en-US"/>
                      </w:rPr>
                      <m:t>t</m:t>
                    </m:r>
                  </m:e>
                </m:rad>
                <m:r>
                  <m:rPr>
                    <m:sty m:val="p"/>
                  </m:rPr>
                  <w:rPr>
                    <w:rFonts w:ascii="Cambria Math" w:hAnsi="Times New Roman" w:cs="Times New Roman"/>
                    <w:color w:val="000000" w:themeColor="text1"/>
                    <w:sz w:val="24"/>
                    <w:szCs w:val="24"/>
                    <w:lang w:val="en-US"/>
                  </w:rPr>
                  <m:t xml:space="preserve"> .N</m:t>
                </m:r>
              </m:e>
              <m:sup>
                <m:r>
                  <m:rPr>
                    <m:sty m:val="p"/>
                  </m:rPr>
                  <w:rPr>
                    <w:rFonts w:ascii="Times New Roman" w:hAnsi="Times New Roman" w:cs="Times New Roman"/>
                    <w:color w:val="000000" w:themeColor="text1"/>
                    <w:sz w:val="24"/>
                    <w:szCs w:val="24"/>
                    <w:lang w:val="en-US"/>
                  </w:rPr>
                  <m:t>-</m:t>
                </m:r>
                <m:r>
                  <m:rPr>
                    <m:sty m:val="p"/>
                  </m:rPr>
                  <w:rPr>
                    <w:rFonts w:ascii="Cambria Math" w:hAnsi="Times New Roman" w:cs="Times New Roman"/>
                    <w:color w:val="000000" w:themeColor="text1"/>
                    <w:sz w:val="24"/>
                    <w:szCs w:val="24"/>
                    <w:lang w:val="en-US"/>
                  </w:rPr>
                  <m:t>1</m:t>
                </m:r>
              </m:sup>
            </m:sSup>
            <m:d>
              <m:dPr>
                <m:ctrlPr>
                  <w:rPr>
                    <w:rFonts w:ascii="Cambria Math" w:hAnsi="Times New Roman" w:cs="Times New Roman"/>
                    <w:color w:val="000000" w:themeColor="text1"/>
                    <w:sz w:val="24"/>
                    <w:szCs w:val="24"/>
                    <w:lang w:val="en-US"/>
                  </w:rPr>
                </m:ctrlPr>
              </m:dPr>
              <m:e>
                <m:r>
                  <w:rPr>
                    <w:rFonts w:ascii="Cambria Math" w:hAnsi="Cambria Math" w:cs="Times New Roman"/>
                    <w:color w:val="000000" w:themeColor="text1"/>
                    <w:lang w:val="en-US"/>
                  </w:rPr>
                  <m:t>α</m:t>
                </m:r>
              </m:e>
            </m:d>
          </m:sup>
        </m:sSup>
      </m:oMath>
    </w:p>
    <w:p w:rsidR="00C90E87" w:rsidRPr="00336D63" w:rsidRDefault="00C90E87" w:rsidP="00653DAB">
      <w:pPr>
        <w:spacing w:before="120" w:after="120"/>
        <w:rPr>
          <w:rFonts w:ascii="Times New Roman" w:eastAsiaTheme="minorEastAsia" w:hAnsi="Times New Roman" w:cs="Times New Roman"/>
          <w:lang w:val="en-US"/>
        </w:rPr>
      </w:pPr>
      <w:r w:rsidRPr="00336D63">
        <w:rPr>
          <w:rFonts w:ascii="Times New Roman" w:eastAsiaTheme="minorEastAsia" w:hAnsi="Times New Roman" w:cs="Times New Roman"/>
          <w:lang w:val="en-US"/>
        </w:rPr>
        <w:t xml:space="preserve">In the fact that </w:t>
      </w:r>
    </w:p>
    <w:p w:rsidR="00FF6D07" w:rsidRPr="00336D63" w:rsidRDefault="00C90E87" w:rsidP="00653DAB">
      <w:pPr>
        <w:spacing w:before="120" w:after="120"/>
        <w:rPr>
          <w:rFonts w:ascii="Times New Roman" w:eastAsiaTheme="minorEastAsia" w:hAnsi="Times New Roman" w:cs="Times New Roman"/>
          <w:lang w:val="en-US"/>
        </w:rPr>
      </w:pPr>
      <m:oMath>
        <m:r>
          <m:rPr>
            <m:sty m:val="p"/>
          </m:rPr>
          <w:rPr>
            <w:rFonts w:ascii="Cambria Math" w:hAnsi="Times New Roman" w:cs="Times New Roman"/>
            <w:sz w:val="28"/>
            <w:szCs w:val="28"/>
            <w:lang w:val="en-US"/>
          </w:rPr>
          <m:t xml:space="preserve">t= </m:t>
        </m:r>
        <m:f>
          <m:fPr>
            <m:ctrlPr>
              <w:rPr>
                <w:rFonts w:ascii="Cambria Math" w:hAnsi="Times New Roman" w:cs="Times New Roman"/>
                <w:sz w:val="28"/>
                <w:szCs w:val="28"/>
                <w:lang w:val="en-US"/>
              </w:rPr>
            </m:ctrlPr>
          </m:fPr>
          <m:num>
            <m:r>
              <m:rPr>
                <m:sty m:val="p"/>
              </m:rPr>
              <w:rPr>
                <w:rFonts w:ascii="Cambria Math" w:hAnsi="Times New Roman" w:cs="Times New Roman"/>
                <w:sz w:val="28"/>
                <w:szCs w:val="28"/>
                <w:lang w:val="en-US"/>
              </w:rPr>
              <m:t>n</m:t>
            </m:r>
          </m:num>
          <m:den>
            <m:r>
              <m:rPr>
                <m:sty m:val="p"/>
              </m:rPr>
              <w:rPr>
                <w:rFonts w:ascii="Cambria Math" w:hAnsi="Times New Roman" w:cs="Times New Roman"/>
                <w:sz w:val="28"/>
                <w:szCs w:val="28"/>
                <w:lang w:val="en-US"/>
              </w:rPr>
              <m:t>T</m:t>
            </m:r>
          </m:den>
        </m:f>
      </m:oMath>
      <w:r w:rsidR="00FD79BF" w:rsidRPr="00336D63">
        <w:rPr>
          <w:rFonts w:ascii="Times New Roman" w:eastAsiaTheme="minorEastAsia" w:hAnsi="Times New Roman" w:cs="Times New Roman"/>
          <w:lang w:val="en-US"/>
        </w:rPr>
        <w:t xml:space="preserve">      And</w:t>
      </w:r>
      <w:r w:rsidRPr="00336D63">
        <w:rPr>
          <w:rFonts w:ascii="Times New Roman" w:eastAsiaTheme="minorEastAsia" w:hAnsi="Times New Roman" w:cs="Times New Roman"/>
          <w:lang w:val="en-US"/>
        </w:rPr>
        <w:t xml:space="preserve">   </w:t>
      </w:r>
      <m:oMath>
        <m:r>
          <m:rPr>
            <m:sty m:val="p"/>
          </m:rPr>
          <w:rPr>
            <w:rFonts w:ascii="Cambria Math" w:hAnsi="Times New Roman" w:cs="Times New Roman"/>
            <w:lang w:val="en-US"/>
          </w:rPr>
          <m:t>n=1</m:t>
        </m:r>
        <m:r>
          <m:rPr>
            <m:sty m:val="p"/>
          </m:rPr>
          <w:rPr>
            <w:rFonts w:ascii="Century Gothic" w:hAnsi="Times New Roman" w:cs="Times New Roman"/>
            <w:lang w:val="en-US"/>
          </w:rPr>
          <m:t>…</m:t>
        </m:r>
        <m:r>
          <m:rPr>
            <m:sty m:val="p"/>
          </m:rPr>
          <w:rPr>
            <w:rFonts w:ascii="Cambria Math" w:hAnsi="Times New Roman" w:cs="Times New Roman"/>
            <w:lang w:val="en-US"/>
          </w:rPr>
          <m:t>.T</m:t>
        </m:r>
      </m:oMath>
    </w:p>
    <w:p w:rsidR="00FF6D07" w:rsidRPr="00336D63" w:rsidRDefault="00FF6D07" w:rsidP="00653DAB">
      <w:pPr>
        <w:spacing w:before="120" w:after="120"/>
        <w:rPr>
          <w:rFonts w:ascii="Times New Roman" w:eastAsiaTheme="minorEastAsia" w:hAnsi="Times New Roman" w:cs="Times New Roman"/>
          <w:lang w:val="en-US"/>
        </w:rPr>
      </w:pPr>
      <w:r w:rsidRPr="00336D63">
        <w:rPr>
          <w:rFonts w:ascii="Times New Roman" w:eastAsiaTheme="minorEastAsia" w:hAnsi="Times New Roman" w:cs="Times New Roman"/>
          <w:lang w:val="en-US"/>
        </w:rPr>
        <w:lastRenderedPageBreak/>
        <w:t xml:space="preserve">In the maturity </w:t>
      </w:r>
      <m:oMath>
        <m:r>
          <m:rPr>
            <m:sty m:val="p"/>
          </m:rPr>
          <w:rPr>
            <w:rFonts w:ascii="Cambria Math" w:hAnsi="Times New Roman" w:cs="Times New Roman"/>
            <w:lang w:val="en-US"/>
          </w:rPr>
          <m:t>n= T</m:t>
        </m:r>
      </m:oMath>
    </w:p>
    <w:p w:rsidR="00B8541D" w:rsidRPr="00336D63" w:rsidRDefault="00B8541D" w:rsidP="00653DAB">
      <w:pPr>
        <w:spacing w:before="120" w:after="120"/>
        <w:rPr>
          <w:rFonts w:ascii="Times New Roman" w:eastAsiaTheme="minorEastAsia" w:hAnsi="Times New Roman" w:cs="Times New Roman"/>
          <w:lang w:val="en-US"/>
        </w:rPr>
      </w:pPr>
    </w:p>
    <w:tbl>
      <w:tblPr>
        <w:tblW w:w="0" w:type="auto"/>
        <w:tblInd w:w="2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35"/>
      </w:tblGrid>
      <w:tr w:rsidR="00FF6D07" w:rsidRPr="008315F8" w:rsidTr="00FF6D07">
        <w:trPr>
          <w:trHeight w:val="702"/>
        </w:trPr>
        <w:tc>
          <w:tcPr>
            <w:tcW w:w="4635" w:type="dxa"/>
          </w:tcPr>
          <w:p w:rsidR="00FF6D07" w:rsidRPr="00336D63" w:rsidRDefault="005E06E7" w:rsidP="00653DAB">
            <w:pPr>
              <w:spacing w:before="120" w:after="120"/>
              <w:jc w:val="center"/>
              <w:rPr>
                <w:rFonts w:ascii="Times New Roman" w:eastAsia="Times New Roman" w:hAnsi="Times New Roman" w:cs="Times New Roman"/>
                <w:color w:val="000000" w:themeColor="text1"/>
                <w:sz w:val="24"/>
                <w:szCs w:val="24"/>
                <w:lang w:val="en-US"/>
              </w:rPr>
            </w:pPr>
            <m:oMath>
              <m:sSub>
                <m:sSubPr>
                  <m:ctrlPr>
                    <w:rPr>
                      <w:rFonts w:ascii="Cambria Math" w:hAnsi="Times New Roman" w:cs="Times New Roman"/>
                      <w:color w:val="000000" w:themeColor="text1"/>
                      <w:sz w:val="24"/>
                      <w:szCs w:val="24"/>
                      <w:lang w:val="en-US"/>
                    </w:rPr>
                  </m:ctrlPr>
                </m:sSubPr>
                <m:e>
                  <m:r>
                    <m:rPr>
                      <m:sty m:val="p"/>
                    </m:rPr>
                    <w:rPr>
                      <w:rFonts w:ascii="Cambria Math" w:hAnsi="Times New Roman" w:cs="Times New Roman"/>
                      <w:color w:val="000000" w:themeColor="text1"/>
                      <w:sz w:val="24"/>
                      <w:szCs w:val="24"/>
                      <w:lang w:val="en-US"/>
                    </w:rPr>
                    <m:t xml:space="preserve">  Min</m:t>
                  </m:r>
                </m:e>
                <m:sub>
                  <m:sSub>
                    <m:sSubPr>
                      <m:ctrlPr>
                        <w:rPr>
                          <w:rFonts w:ascii="Cambria Math" w:hAnsi="Times New Roman" w:cs="Times New Roman"/>
                          <w:color w:val="000000" w:themeColor="text1"/>
                          <w:sz w:val="24"/>
                          <w:szCs w:val="24"/>
                          <w:lang w:val="en-US"/>
                        </w:rPr>
                      </m:ctrlPr>
                    </m:sSubPr>
                    <m:e>
                      <m:r>
                        <m:rPr>
                          <m:sty m:val="p"/>
                        </m:rPr>
                        <w:rPr>
                          <w:rFonts w:ascii="Cambria Math" w:hAnsi="Times New Roman" w:cs="Times New Roman"/>
                          <w:color w:val="000000" w:themeColor="text1"/>
                          <w:sz w:val="24"/>
                          <w:szCs w:val="24"/>
                          <w:lang w:val="en-US"/>
                        </w:rPr>
                        <m:t>A</m:t>
                      </m:r>
                    </m:e>
                    <m:sub>
                      <m:r>
                        <m:rPr>
                          <m:sty m:val="p"/>
                        </m:rPr>
                        <w:rPr>
                          <w:rFonts w:ascii="Cambria Math" w:hAnsi="Times New Roman" w:cs="Times New Roman"/>
                          <w:color w:val="000000" w:themeColor="text1"/>
                          <w:sz w:val="24"/>
                          <w:szCs w:val="24"/>
                          <w:lang w:val="en-US"/>
                        </w:rPr>
                        <m:t xml:space="preserve">i,T </m:t>
                      </m:r>
                    </m:sub>
                  </m:sSub>
                  <m:r>
                    <m:rPr>
                      <m:sty m:val="p"/>
                    </m:rPr>
                    <w:rPr>
                      <w:rFonts w:ascii="Cambria Math" w:hAnsi="Times New Roman" w:cs="Times New Roman"/>
                      <w:color w:val="000000" w:themeColor="text1"/>
                      <w:sz w:val="24"/>
                      <w:szCs w:val="24"/>
                      <w:lang w:val="en-US"/>
                    </w:rPr>
                    <m:t xml:space="preserve">, </m:t>
                  </m:r>
                  <m:r>
                    <w:rPr>
                      <w:rFonts w:ascii="Cambria Math" w:hAnsi="Cambria Math" w:cs="Times New Roman"/>
                      <w:color w:val="000000" w:themeColor="text1"/>
                      <w:lang w:val="en-US"/>
                    </w:rPr>
                    <m:t>α</m:t>
                  </m:r>
                  <m:r>
                    <m:rPr>
                      <m:sty m:val="p"/>
                    </m:rPr>
                    <w:rPr>
                      <w:rFonts w:ascii="Cambria Math" w:hAnsi="Times New Roman" w:cs="Times New Roman"/>
                      <w:color w:val="000000" w:themeColor="text1"/>
                      <w:sz w:val="24"/>
                      <w:szCs w:val="24"/>
                      <w:lang w:val="en-US"/>
                    </w:rPr>
                    <m:t xml:space="preserve"> </m:t>
                  </m:r>
                </m:sub>
              </m:sSub>
              <m:r>
                <m:rPr>
                  <m:sty m:val="p"/>
                </m:rPr>
                <w:rPr>
                  <w:rFonts w:ascii="Cambria Math" w:hAnsi="Times New Roman" w:cs="Times New Roman"/>
                  <w:color w:val="000000" w:themeColor="text1"/>
                  <w:sz w:val="24"/>
                  <w:szCs w:val="24"/>
                  <w:lang w:val="en-US"/>
                </w:rPr>
                <m:t xml:space="preserve">= </m:t>
              </m:r>
              <m:sSup>
                <m:sSupPr>
                  <m:ctrlPr>
                    <w:rPr>
                      <w:rFonts w:ascii="Cambria Math" w:hAnsi="Times New Roman" w:cs="Times New Roman"/>
                      <w:color w:val="000000" w:themeColor="text1"/>
                      <w:sz w:val="24"/>
                      <w:szCs w:val="24"/>
                      <w:lang w:val="en-US"/>
                    </w:rPr>
                  </m:ctrlPr>
                </m:sSupPr>
                <m:e>
                  <m:r>
                    <m:rPr>
                      <m:sty m:val="p"/>
                    </m:rPr>
                    <w:rPr>
                      <w:rFonts w:ascii="Cambria Math" w:hAnsi="Times New Roman" w:cs="Times New Roman"/>
                      <w:color w:val="000000" w:themeColor="text1"/>
                      <w:sz w:val="24"/>
                      <w:szCs w:val="24"/>
                      <w:lang w:val="en-US"/>
                    </w:rPr>
                    <m:t>e</m:t>
                  </m:r>
                </m:e>
                <m:sup>
                  <m:sSup>
                    <m:sSupPr>
                      <m:ctrlPr>
                        <w:rPr>
                          <w:rFonts w:ascii="Cambria Math" w:hAnsi="Times New Roman" w:cs="Times New Roman"/>
                          <w:color w:val="000000" w:themeColor="text1"/>
                          <w:sz w:val="24"/>
                          <w:szCs w:val="24"/>
                          <w:lang w:val="en-US"/>
                        </w:rPr>
                      </m:ctrlPr>
                    </m:sSupPr>
                    <m:e>
                      <m:sSub>
                        <m:sSubPr>
                          <m:ctrlPr>
                            <w:rPr>
                              <w:rFonts w:ascii="Cambria Math" w:hAnsi="Times New Roman" w:cs="Times New Roman"/>
                              <w:color w:val="000000" w:themeColor="text1"/>
                              <w:sz w:val="24"/>
                              <w:szCs w:val="24"/>
                              <w:lang w:val="en-US"/>
                            </w:rPr>
                          </m:ctrlPr>
                        </m:sSubPr>
                        <m:e>
                          <m:r>
                            <m:rPr>
                              <m:sty m:val="p"/>
                            </m:rPr>
                            <w:rPr>
                              <w:rFonts w:ascii="Cambria Math" w:hAnsi="Times New Roman" w:cs="Times New Roman"/>
                              <w:color w:val="000000" w:themeColor="text1"/>
                              <w:sz w:val="24"/>
                              <w:szCs w:val="24"/>
                              <w:lang w:val="en-US"/>
                            </w:rPr>
                            <m:t>ln</m:t>
                          </m:r>
                          <m:r>
                            <m:rPr>
                              <m:sty m:val="p"/>
                            </m:rPr>
                            <w:rPr>
                              <w:rFonts w:ascii="Times New Roman" w:hAnsi="Cambria Math" w:cs="Times New Roman"/>
                              <w:color w:val="000000" w:themeColor="text1"/>
                              <w:sz w:val="24"/>
                              <w:szCs w:val="24"/>
                              <w:lang w:val="en-US"/>
                            </w:rPr>
                            <m:t>⁡</m:t>
                          </m:r>
                          <m:r>
                            <m:rPr>
                              <m:sty m:val="p"/>
                            </m:rPr>
                            <w:rPr>
                              <w:rFonts w:ascii="Cambria Math" w:hAnsi="Times New Roman" w:cs="Times New Roman"/>
                              <w:color w:val="000000" w:themeColor="text1"/>
                              <w:sz w:val="24"/>
                              <w:szCs w:val="24"/>
                              <w:lang w:val="en-US"/>
                            </w:rPr>
                            <m:t>(A</m:t>
                          </m:r>
                        </m:e>
                        <m:sub>
                          <m:r>
                            <m:rPr>
                              <m:sty m:val="p"/>
                            </m:rPr>
                            <w:rPr>
                              <w:rFonts w:ascii="Cambria Math" w:hAnsi="Times New Roman" w:cs="Times New Roman"/>
                              <w:color w:val="000000" w:themeColor="text1"/>
                              <w:sz w:val="24"/>
                              <w:szCs w:val="24"/>
                              <w:lang w:val="en-US"/>
                            </w:rPr>
                            <m:t>i,0</m:t>
                          </m:r>
                        </m:sub>
                      </m:sSub>
                      <m:r>
                        <m:rPr>
                          <m:sty m:val="p"/>
                        </m:rPr>
                        <w:rPr>
                          <w:rFonts w:ascii="Cambria Math" w:hAnsi="Times New Roman" w:cs="Times New Roman"/>
                          <w:color w:val="000000" w:themeColor="text1"/>
                          <w:sz w:val="24"/>
                          <w:szCs w:val="24"/>
                          <w:lang w:val="en-US"/>
                        </w:rPr>
                        <m:t xml:space="preserve">) + </m:t>
                      </m:r>
                      <m:d>
                        <m:dPr>
                          <m:ctrlPr>
                            <w:rPr>
                              <w:rFonts w:ascii="Cambria Math" w:hAnsi="Times New Roman" w:cs="Times New Roman"/>
                              <w:color w:val="000000" w:themeColor="text1"/>
                              <w:sz w:val="24"/>
                              <w:szCs w:val="24"/>
                              <w:lang w:val="en-US"/>
                            </w:rPr>
                          </m:ctrlPr>
                        </m:dPr>
                        <m:e>
                          <m:r>
                            <m:rPr>
                              <m:sty m:val="p"/>
                            </m:rPr>
                            <w:rPr>
                              <w:rFonts w:ascii="Century Gothic" w:hAnsi="Times New Roman" w:cs="Times New Roman"/>
                              <w:color w:val="000000" w:themeColor="text1"/>
                              <w:sz w:val="24"/>
                              <w:szCs w:val="24"/>
                              <w:lang w:val="en-US"/>
                            </w:rPr>
                            <m:t>μ</m:t>
                          </m:r>
                          <m:r>
                            <m:rPr>
                              <m:sty m:val="p"/>
                            </m:rPr>
                            <w:rPr>
                              <w:rFonts w:ascii="Cambria Math" w:hAnsi="Times New Roman" w:cs="Times New Roman"/>
                              <w:color w:val="000000" w:themeColor="text1"/>
                              <w:sz w:val="24"/>
                              <w:szCs w:val="24"/>
                              <w:lang w:val="en-US"/>
                            </w:rPr>
                            <m:t xml:space="preserve">i </m:t>
                          </m:r>
                          <m:r>
                            <m:rPr>
                              <m:sty m:val="p"/>
                            </m:rPr>
                            <w:rPr>
                              <w:rFonts w:ascii="Century Gothic" w:hAnsi="Times New Roman" w:cs="Times New Roman"/>
                              <w:color w:val="000000" w:themeColor="text1"/>
                              <w:sz w:val="24"/>
                              <w:szCs w:val="24"/>
                              <w:lang w:val="en-US"/>
                            </w:rPr>
                            <m:t>–</m:t>
                          </m:r>
                          <m:r>
                            <m:rPr>
                              <m:sty m:val="p"/>
                            </m:rPr>
                            <w:rPr>
                              <w:rFonts w:ascii="Cambria Math" w:hAnsi="Times New Roman" w:cs="Times New Roman"/>
                              <w:color w:val="000000" w:themeColor="text1"/>
                              <w:sz w:val="24"/>
                              <w:szCs w:val="24"/>
                              <w:lang w:val="en-US"/>
                            </w:rPr>
                            <m:t xml:space="preserve"> </m:t>
                          </m:r>
                          <m:f>
                            <m:fPr>
                              <m:ctrlPr>
                                <w:rPr>
                                  <w:rFonts w:ascii="Cambria Math" w:hAnsi="Times New Roman" w:cs="Times New Roman"/>
                                  <w:color w:val="000000" w:themeColor="text1"/>
                                  <w:sz w:val="24"/>
                                  <w:szCs w:val="24"/>
                                  <w:lang w:val="en-US"/>
                                </w:rPr>
                              </m:ctrlPr>
                            </m:fPr>
                            <m:num>
                              <m:sSup>
                                <m:sSupPr>
                                  <m:ctrlPr>
                                    <w:rPr>
                                      <w:rFonts w:ascii="Cambria Math" w:hAnsi="Times New Roman" w:cs="Times New Roman"/>
                                      <w:color w:val="000000" w:themeColor="text1"/>
                                      <w:sz w:val="24"/>
                                      <w:szCs w:val="24"/>
                                      <w:lang w:val="en-US"/>
                                    </w:rPr>
                                  </m:ctrlPr>
                                </m:sSupPr>
                                <m:e>
                                  <m:r>
                                    <m:rPr>
                                      <m:sty m:val="p"/>
                                    </m:rPr>
                                    <w:rPr>
                                      <w:rFonts w:ascii="Century Gothic" w:hAnsi="Times New Roman" w:cs="Times New Roman"/>
                                      <w:color w:val="000000" w:themeColor="text1"/>
                                      <w:sz w:val="24"/>
                                      <w:szCs w:val="24"/>
                                      <w:lang w:val="en-US"/>
                                    </w:rPr>
                                    <m:t>σ</m:t>
                                  </m:r>
                                  <m:r>
                                    <m:rPr>
                                      <m:sty m:val="p"/>
                                    </m:rPr>
                                    <w:rPr>
                                      <w:rFonts w:ascii="Cambria Math" w:hAnsi="Times New Roman" w:cs="Times New Roman"/>
                                      <w:color w:val="000000" w:themeColor="text1"/>
                                      <w:sz w:val="24"/>
                                      <w:szCs w:val="24"/>
                                      <w:lang w:val="en-US"/>
                                    </w:rPr>
                                    <m:t>i</m:t>
                                  </m:r>
                                </m:e>
                                <m:sup>
                                  <m:r>
                                    <m:rPr>
                                      <m:sty m:val="p"/>
                                    </m:rPr>
                                    <w:rPr>
                                      <w:rFonts w:ascii="Cambria Math" w:hAnsi="Times New Roman" w:cs="Times New Roman"/>
                                      <w:color w:val="000000" w:themeColor="text1"/>
                                      <w:sz w:val="24"/>
                                      <w:szCs w:val="24"/>
                                      <w:lang w:val="en-US"/>
                                    </w:rPr>
                                    <m:t>2</m:t>
                                  </m:r>
                                </m:sup>
                              </m:sSup>
                            </m:num>
                            <m:den>
                              <m:r>
                                <m:rPr>
                                  <m:sty m:val="p"/>
                                </m:rPr>
                                <w:rPr>
                                  <w:rFonts w:ascii="Cambria Math" w:hAnsi="Times New Roman" w:cs="Times New Roman"/>
                                  <w:color w:val="000000" w:themeColor="text1"/>
                                  <w:sz w:val="24"/>
                                  <w:szCs w:val="24"/>
                                  <w:lang w:val="en-US"/>
                                </w:rPr>
                                <m:t>2</m:t>
                              </m:r>
                            </m:den>
                          </m:f>
                        </m:e>
                      </m:d>
                      <m:r>
                        <m:rPr>
                          <m:sty m:val="p"/>
                        </m:rPr>
                        <w:rPr>
                          <w:rFonts w:ascii="Cambria Math" w:hAnsi="Times New Roman" w:cs="Times New Roman"/>
                          <w:color w:val="000000" w:themeColor="text1"/>
                          <w:sz w:val="24"/>
                          <w:szCs w:val="24"/>
                          <w:lang w:val="en-US"/>
                        </w:rPr>
                        <m:t xml:space="preserve">+ </m:t>
                      </m:r>
                      <m:r>
                        <m:rPr>
                          <m:sty m:val="p"/>
                        </m:rPr>
                        <w:rPr>
                          <w:rFonts w:ascii="Century Gothic" w:hAnsi="Times New Roman" w:cs="Times New Roman"/>
                          <w:color w:val="000000" w:themeColor="text1"/>
                          <w:sz w:val="24"/>
                          <w:szCs w:val="24"/>
                          <w:lang w:val="en-US"/>
                        </w:rPr>
                        <m:t>σ</m:t>
                      </m:r>
                      <m:r>
                        <m:rPr>
                          <m:sty m:val="p"/>
                        </m:rPr>
                        <w:rPr>
                          <w:rFonts w:ascii="Cambria Math" w:hAnsi="Times New Roman" w:cs="Times New Roman"/>
                          <w:color w:val="000000" w:themeColor="text1"/>
                          <w:sz w:val="24"/>
                          <w:szCs w:val="24"/>
                          <w:lang w:val="en-US"/>
                        </w:rPr>
                        <m:t>iN</m:t>
                      </m:r>
                    </m:e>
                    <m:sup>
                      <m:r>
                        <m:rPr>
                          <m:sty m:val="p"/>
                        </m:rPr>
                        <w:rPr>
                          <w:rFonts w:ascii="Times New Roman" w:hAnsi="Times New Roman" w:cs="Times New Roman"/>
                          <w:color w:val="000000" w:themeColor="text1"/>
                          <w:sz w:val="24"/>
                          <w:szCs w:val="24"/>
                          <w:lang w:val="en-US"/>
                        </w:rPr>
                        <m:t>-</m:t>
                      </m:r>
                      <m:r>
                        <m:rPr>
                          <m:sty m:val="p"/>
                        </m:rPr>
                        <w:rPr>
                          <w:rFonts w:ascii="Cambria Math" w:hAnsi="Times New Roman" w:cs="Times New Roman"/>
                          <w:color w:val="000000" w:themeColor="text1"/>
                          <w:sz w:val="24"/>
                          <w:szCs w:val="24"/>
                          <w:lang w:val="en-US"/>
                        </w:rPr>
                        <m:t>1</m:t>
                      </m:r>
                    </m:sup>
                  </m:sSup>
                  <m:d>
                    <m:dPr>
                      <m:ctrlPr>
                        <w:rPr>
                          <w:rFonts w:ascii="Cambria Math" w:hAnsi="Times New Roman" w:cs="Times New Roman"/>
                          <w:color w:val="000000" w:themeColor="text1"/>
                          <w:sz w:val="24"/>
                          <w:szCs w:val="24"/>
                          <w:lang w:val="en-US"/>
                        </w:rPr>
                      </m:ctrlPr>
                    </m:dPr>
                    <m:e>
                      <m:r>
                        <w:rPr>
                          <w:rFonts w:ascii="Cambria Math" w:hAnsi="Cambria Math" w:cs="Times New Roman"/>
                          <w:color w:val="000000" w:themeColor="text1"/>
                          <w:lang w:val="en-US"/>
                        </w:rPr>
                        <m:t>α</m:t>
                      </m:r>
                    </m:e>
                  </m:d>
                </m:sup>
              </m:sSup>
            </m:oMath>
            <w:r w:rsidR="00FF6D07" w:rsidRPr="00336D63">
              <w:rPr>
                <w:rFonts w:ascii="Times New Roman" w:eastAsiaTheme="minorEastAsia" w:hAnsi="Times New Roman" w:cs="Times New Roman"/>
                <w:color w:val="000000" w:themeColor="text1"/>
                <w:sz w:val="24"/>
                <w:szCs w:val="24"/>
                <w:lang w:val="en-US"/>
              </w:rPr>
              <w:t xml:space="preserve"> (3)</w:t>
            </w:r>
          </w:p>
        </w:tc>
      </w:tr>
    </w:tbl>
    <w:p w:rsidR="00FF6D07" w:rsidRPr="00336D63" w:rsidRDefault="00FF6D07" w:rsidP="00653DAB">
      <w:pPr>
        <w:spacing w:before="120" w:after="120"/>
        <w:rPr>
          <w:rFonts w:ascii="Times New Roman" w:eastAsiaTheme="minorEastAsia" w:hAnsi="Times New Roman" w:cs="Times New Roman"/>
          <w:lang w:val="en-US"/>
        </w:rPr>
      </w:pPr>
    </w:p>
    <w:p w:rsidR="00213628" w:rsidRPr="00336D63" w:rsidRDefault="00AB4CD8" w:rsidP="00653DAB">
      <w:pPr>
        <w:spacing w:after="0"/>
        <w:jc w:val="center"/>
        <w:rPr>
          <w:rFonts w:ascii="Times New Roman" w:hAnsi="Times New Roman" w:cs="Times New Roman"/>
          <w:lang w:val="en-US"/>
        </w:rPr>
      </w:pPr>
      <w:r w:rsidRPr="00336D63">
        <w:rPr>
          <w:rFonts w:ascii="Times New Roman" w:hAnsi="Times New Roman" w:cs="Times New Roman"/>
          <w:noProof/>
          <w:lang w:eastAsia="fr-FR"/>
        </w:rPr>
        <w:drawing>
          <wp:inline distT="0" distB="0" distL="0" distR="0">
            <wp:extent cx="4191000" cy="2218522"/>
            <wp:effectExtent l="19050" t="0" r="0" b="0"/>
            <wp:docPr id="29" name="Image 10"/>
            <wp:cNvGraphicFramePr/>
            <a:graphic xmlns:a="http://schemas.openxmlformats.org/drawingml/2006/main">
              <a:graphicData uri="http://schemas.openxmlformats.org/drawingml/2006/picture">
                <pic:pic xmlns:pic="http://schemas.openxmlformats.org/drawingml/2006/picture">
                  <pic:nvPicPr>
                    <pic:cNvPr id="29" name="Image 10"/>
                    <pic:cNvPicPr/>
                  </pic:nvPicPr>
                  <pic:blipFill>
                    <a:blip r:embed="rId9"/>
                    <a:srcRect/>
                    <a:stretch>
                      <a:fillRect/>
                    </a:stretch>
                  </pic:blipFill>
                  <pic:spPr bwMode="auto">
                    <a:xfrm>
                      <a:off x="0" y="0"/>
                      <a:ext cx="4195366" cy="2220833"/>
                    </a:xfrm>
                    <a:prstGeom prst="rect">
                      <a:avLst/>
                    </a:prstGeom>
                    <a:noFill/>
                    <a:ln w="9525">
                      <a:noFill/>
                      <a:miter lim="800000"/>
                      <a:headEnd/>
                      <a:tailEnd/>
                    </a:ln>
                  </pic:spPr>
                </pic:pic>
              </a:graphicData>
            </a:graphic>
          </wp:inline>
        </w:drawing>
      </w:r>
    </w:p>
    <w:p w:rsidR="00AB4CD8" w:rsidRPr="00336D63" w:rsidRDefault="00AB4CD8" w:rsidP="00653DAB">
      <w:pPr>
        <w:spacing w:after="0"/>
        <w:jc w:val="both"/>
        <w:rPr>
          <w:rFonts w:ascii="Times New Roman" w:hAnsi="Times New Roman" w:cs="Times New Roman"/>
          <w:lang w:val="en-US"/>
        </w:rPr>
      </w:pPr>
    </w:p>
    <w:p w:rsidR="00B8541D" w:rsidRDefault="00FF6D07" w:rsidP="00653DAB">
      <w:pPr>
        <w:jc w:val="both"/>
        <w:rPr>
          <w:rFonts w:ascii="Times New Roman" w:hAnsi="Times New Roman" w:cs="Times New Roman"/>
          <w:lang w:val="en-US"/>
        </w:rPr>
      </w:pPr>
      <w:r w:rsidRPr="00336D63">
        <w:rPr>
          <w:rFonts w:ascii="Times New Roman" w:hAnsi="Times New Roman" w:cs="Times New Roman"/>
          <w:lang w:val="en-US"/>
        </w:rPr>
        <w:t>The formula (3</w:t>
      </w:r>
      <w:r w:rsidR="00AB4CD8" w:rsidRPr="00336D63">
        <w:rPr>
          <w:rFonts w:ascii="Times New Roman" w:hAnsi="Times New Roman" w:cs="Times New Roman"/>
          <w:lang w:val="en-US"/>
        </w:rPr>
        <w:t>)</w:t>
      </w:r>
      <w:r w:rsidRPr="00336D63">
        <w:rPr>
          <w:rFonts w:ascii="Times New Roman" w:hAnsi="Times New Roman" w:cs="Times New Roman"/>
          <w:lang w:val="en-US"/>
        </w:rPr>
        <w:t xml:space="preserve"> </w:t>
      </w:r>
      <w:r w:rsidR="00AB4CD8" w:rsidRPr="00336D63">
        <w:rPr>
          <w:rFonts w:ascii="Times New Roman" w:hAnsi="Times New Roman" w:cs="Times New Roman"/>
          <w:lang w:val="en-US"/>
        </w:rPr>
        <w:t xml:space="preserve">is very useful for financial calculations under the minimum value that could reach the asset Ai at any time t, specifically at maturity T, which can be regarded as a VaR according to a previously </w:t>
      </w:r>
      <w:r w:rsidR="00AB4CD8" w:rsidRPr="00336D63">
        <w:rPr>
          <w:rFonts w:ascii="Times New Roman" w:hAnsi="Times New Roman" w:cs="Times New Roman"/>
          <w:color w:val="000000" w:themeColor="text1"/>
          <w:lang w:val="en-US"/>
        </w:rPr>
        <w:t xml:space="preserve">specified </w:t>
      </w:r>
      <w:r w:rsidR="004C7D02" w:rsidRPr="00336D63">
        <w:rPr>
          <w:rFonts w:ascii="Times New Roman" w:hAnsi="Times New Roman" w:cs="Times New Roman"/>
          <w:color w:val="000000" w:themeColor="text1"/>
          <w:lang w:val="en-US"/>
        </w:rPr>
        <w:t>risk</w:t>
      </w:r>
      <w:r w:rsidR="00AB4CD8" w:rsidRPr="00336D63">
        <w:rPr>
          <w:rFonts w:ascii="Times New Roman" w:hAnsi="Times New Roman" w:cs="Times New Roman"/>
          <w:color w:val="000000" w:themeColor="text1"/>
          <w:lang w:val="en-US"/>
        </w:rPr>
        <w:t xml:space="preserve"> level</w:t>
      </w:r>
      <w:r w:rsidR="00AB4CD8" w:rsidRPr="00336D63">
        <w:rPr>
          <w:rFonts w:ascii="Times New Roman" w:hAnsi="Times New Roman" w:cs="Times New Roman"/>
          <w:lang w:val="en-US"/>
        </w:rPr>
        <w:t>.</w:t>
      </w:r>
    </w:p>
    <w:p w:rsidR="00653DAB" w:rsidRPr="00336D63" w:rsidRDefault="00653DAB" w:rsidP="00653DAB">
      <w:pPr>
        <w:jc w:val="both"/>
        <w:rPr>
          <w:rFonts w:ascii="Times New Roman" w:hAnsi="Times New Roman" w:cs="Times New Roman"/>
          <w:lang w:val="en-US"/>
        </w:rPr>
      </w:pPr>
    </w:p>
    <w:p w:rsidR="00915985" w:rsidRPr="00336D63" w:rsidRDefault="00AB4CD8" w:rsidP="00653DAB">
      <w:pPr>
        <w:pStyle w:val="Paragraphedeliste"/>
        <w:numPr>
          <w:ilvl w:val="1"/>
          <w:numId w:val="10"/>
        </w:numPr>
        <w:rPr>
          <w:rFonts w:ascii="Times New Roman" w:hAnsi="Times New Roman" w:cs="Times New Roman"/>
          <w:lang w:val="en-US"/>
        </w:rPr>
      </w:pPr>
      <w:r w:rsidRPr="00336D63">
        <w:rPr>
          <w:rFonts w:ascii="Times New Roman" w:hAnsi="Times New Roman" w:cs="Times New Roman"/>
          <w:lang w:val="en-US"/>
        </w:rPr>
        <w:t>Estimated loss rate (LGD)</w:t>
      </w:r>
    </w:p>
    <w:p w:rsidR="003C505F" w:rsidRPr="00336D63" w:rsidRDefault="003C505F" w:rsidP="00653DAB">
      <w:pPr>
        <w:pStyle w:val="normal0"/>
        <w:spacing w:before="120" w:after="120"/>
        <w:jc w:val="both"/>
        <w:rPr>
          <w:rFonts w:ascii="Times New Roman" w:hAnsi="Times New Roman" w:cs="Times New Roman"/>
          <w:lang w:val="en-US"/>
        </w:rPr>
      </w:pPr>
      <w:r w:rsidRPr="00336D63">
        <w:rPr>
          <w:rFonts w:ascii="Times New Roman" w:eastAsia="Questrial" w:hAnsi="Times New Roman" w:cs="Times New Roman"/>
          <w:lang w:val="en-US"/>
        </w:rPr>
        <w:t>LGD is calculated in various ways, but the most popular is 'Gross' LGD, where total losses are divided by </w:t>
      </w:r>
      <w:hyperlink r:id="rId10">
        <w:r w:rsidRPr="00336D63">
          <w:rPr>
            <w:rFonts w:ascii="Times New Roman" w:eastAsia="Questrial" w:hAnsi="Times New Roman" w:cs="Times New Roman"/>
            <w:lang w:val="en-US"/>
          </w:rPr>
          <w:t>exposure at default</w:t>
        </w:r>
      </w:hyperlink>
      <w:r w:rsidRPr="00336D63">
        <w:rPr>
          <w:rFonts w:ascii="Times New Roman" w:eastAsia="Questrial" w:hAnsi="Times New Roman" w:cs="Times New Roman"/>
          <w:lang w:val="en-US"/>
        </w:rPr>
        <w:t> (EAD). An alternate method is to divide losses by the unsecured portion of a credit line (where security covers a portion of EAD). This is known as 'Blanco' LGD. If the collateral value is zero in the last case then Blanco LGD is equivalent to Gross LGD. A variety of statistical methods may be applied.</w:t>
      </w:r>
    </w:p>
    <w:p w:rsidR="003515F3" w:rsidRPr="00336D63" w:rsidRDefault="003515F3" w:rsidP="00653DAB">
      <w:pPr>
        <w:pStyle w:val="NormalWeb"/>
        <w:shd w:val="clear" w:color="auto" w:fill="FFFFFF"/>
        <w:spacing w:before="120" w:beforeAutospacing="0" w:after="120" w:afterAutospacing="0" w:line="276" w:lineRule="auto"/>
        <w:jc w:val="both"/>
        <w:rPr>
          <w:rFonts w:eastAsiaTheme="minorHAnsi"/>
          <w:sz w:val="22"/>
          <w:szCs w:val="22"/>
          <w:lang w:val="en-US" w:eastAsia="en-US"/>
        </w:rPr>
      </w:pPr>
      <w:r w:rsidRPr="00336D63">
        <w:rPr>
          <w:rFonts w:eastAsiaTheme="minorHAnsi"/>
          <w:sz w:val="22"/>
          <w:szCs w:val="22"/>
          <w:lang w:val="en-US" w:eastAsia="en-US"/>
        </w:rPr>
        <w:t>In this article, the rate of LGD will be calculated according to the minimum value</w:t>
      </w:r>
    </w:p>
    <w:p w:rsidR="003515F3" w:rsidRPr="00336D63" w:rsidRDefault="003515F3" w:rsidP="00653DAB">
      <w:pPr>
        <w:pStyle w:val="NormalWeb"/>
        <w:shd w:val="clear" w:color="auto" w:fill="FFFFFF"/>
        <w:spacing w:before="120" w:beforeAutospacing="0" w:after="120" w:afterAutospacing="0" w:line="276" w:lineRule="auto"/>
        <w:jc w:val="both"/>
        <w:rPr>
          <w:rFonts w:eastAsiaTheme="minorHAnsi"/>
          <w:sz w:val="22"/>
          <w:szCs w:val="22"/>
          <w:lang w:val="en-US" w:eastAsia="en-US"/>
        </w:rPr>
      </w:pPr>
    </w:p>
    <w:p w:rsidR="003C505F" w:rsidRPr="00336D63" w:rsidRDefault="003C505F" w:rsidP="00653DAB">
      <w:pPr>
        <w:pStyle w:val="normal0"/>
        <w:jc w:val="both"/>
        <w:rPr>
          <w:rFonts w:ascii="Times New Roman" w:hAnsi="Times New Roman" w:cs="Times New Roman"/>
          <w:lang w:val="en-US"/>
        </w:rPr>
      </w:pPr>
      <w:r w:rsidRPr="00336D63">
        <w:rPr>
          <w:rFonts w:ascii="Times New Roman" w:eastAsia="Questrial" w:hAnsi="Times New Roman" w:cs="Times New Roman"/>
          <w:lang w:val="en-US"/>
        </w:rPr>
        <w:t>With the formula (3), we can already get an idea of the impairment of financial assets over time (t), which is essential to calculate the rate of percentage loss of the initial value of a financial asset.</w:t>
      </w:r>
    </w:p>
    <w:p w:rsidR="003C505F" w:rsidRPr="00336D63" w:rsidRDefault="003C505F" w:rsidP="00653DAB">
      <w:pPr>
        <w:pStyle w:val="normal0"/>
        <w:jc w:val="both"/>
        <w:rPr>
          <w:rFonts w:ascii="Times New Roman" w:hAnsi="Times New Roman" w:cs="Times New Roman"/>
          <w:lang w:val="en-US"/>
        </w:rPr>
      </w:pPr>
      <w:r w:rsidRPr="00336D63">
        <w:rPr>
          <w:rFonts w:ascii="Times New Roman" w:eastAsia="Questrial" w:hAnsi="Times New Roman" w:cs="Times New Roman"/>
          <w:lang w:val="en-US"/>
        </w:rPr>
        <w:t>In this section, a development of the formula (3) will be established by calculating loss rates (LGD) that could represent a financial asset.</w:t>
      </w:r>
    </w:p>
    <w:p w:rsidR="00AB4CD8" w:rsidRPr="00336D63" w:rsidRDefault="00AB4CD8" w:rsidP="00653DAB">
      <w:pPr>
        <w:jc w:val="both"/>
        <w:rPr>
          <w:rFonts w:ascii="Times New Roman" w:hAnsi="Times New Roman" w:cs="Times New Roman"/>
          <w:lang w:val="en-US"/>
        </w:rPr>
      </w:pPr>
      <w:r w:rsidRPr="00336D63">
        <w:rPr>
          <w:rFonts w:ascii="Times New Roman" w:hAnsi="Times New Roman" w:cs="Times New Roman"/>
          <w:lang w:val="en-US"/>
        </w:rPr>
        <w:t xml:space="preserve">The chart </w:t>
      </w:r>
      <w:r w:rsidRPr="00336D63">
        <w:rPr>
          <w:rFonts w:ascii="Times New Roman" w:hAnsi="Times New Roman" w:cs="Times New Roman"/>
          <w:color w:val="000000" w:themeColor="text1"/>
          <w:lang w:val="en-US"/>
        </w:rPr>
        <w:t>bel</w:t>
      </w:r>
      <w:r w:rsidR="000441C3" w:rsidRPr="00336D63">
        <w:rPr>
          <w:rFonts w:ascii="Times New Roman" w:hAnsi="Times New Roman" w:cs="Times New Roman"/>
          <w:color w:val="000000" w:themeColor="text1"/>
          <w:lang w:val="en-US"/>
        </w:rPr>
        <w:t xml:space="preserve">ow revealed two losses of </w:t>
      </w:r>
      <w:r w:rsidR="003C1624" w:rsidRPr="00336D63">
        <w:rPr>
          <w:rFonts w:ascii="Times New Roman" w:hAnsi="Times New Roman" w:cs="Times New Roman"/>
          <w:color w:val="000000" w:themeColor="text1"/>
          <w:lang w:val="en-US"/>
        </w:rPr>
        <w:t>asset</w:t>
      </w:r>
      <m:oMath>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 xml:space="preserve"> A</m:t>
            </m:r>
          </m:e>
          <m:sub>
            <m:r>
              <m:rPr>
                <m:sty m:val="p"/>
              </m:rPr>
              <w:rPr>
                <w:rFonts w:ascii="Cambria Math" w:hAnsi="Times New Roman" w:cs="Times New Roman"/>
                <w:color w:val="000000" w:themeColor="text1"/>
                <w:lang w:val="en-US"/>
              </w:rPr>
              <m:t xml:space="preserve">i,t </m:t>
            </m:r>
          </m:sub>
        </m:sSub>
      </m:oMath>
      <w:r w:rsidRPr="00336D63">
        <w:rPr>
          <w:rFonts w:ascii="Times New Roman" w:hAnsi="Times New Roman" w:cs="Times New Roman"/>
          <w:color w:val="000000" w:themeColor="text1"/>
          <w:lang w:val="en-US"/>
        </w:rPr>
        <w:t xml:space="preserve">, an average loss and other unexpected with a level of </w:t>
      </w:r>
      <w:r w:rsidR="007A3C9F" w:rsidRPr="00336D63">
        <w:rPr>
          <w:rFonts w:ascii="Times New Roman" w:hAnsi="Times New Roman" w:cs="Times New Roman"/>
          <w:color w:val="000000" w:themeColor="text1"/>
          <w:lang w:val="en-US"/>
        </w:rPr>
        <w:t xml:space="preserve">risk </w:t>
      </w:r>
      <m:oMath>
        <m:r>
          <w:rPr>
            <w:rFonts w:ascii="Cambria Math" w:hAnsi="Cambria Math" w:cs="Times New Roman"/>
            <w:color w:val="000000" w:themeColor="text1"/>
            <w:lang w:val="en-US"/>
          </w:rPr>
          <m:t>α</m:t>
        </m:r>
      </m:oMath>
      <w:r w:rsidRPr="00336D63">
        <w:rPr>
          <w:rFonts w:ascii="Times New Roman" w:hAnsi="Times New Roman" w:cs="Times New Roman"/>
          <w:color w:val="000000" w:themeColor="text1"/>
          <w:lang w:val="en-US"/>
        </w:rPr>
        <w:t>.</w:t>
      </w:r>
    </w:p>
    <w:p w:rsidR="000441C3" w:rsidRPr="00336D63" w:rsidRDefault="000441C3" w:rsidP="00653DAB">
      <w:pPr>
        <w:spacing w:after="0"/>
        <w:jc w:val="center"/>
        <w:rPr>
          <w:rFonts w:ascii="Times New Roman" w:hAnsi="Times New Roman" w:cs="Times New Roman"/>
          <w:lang w:val="en-US"/>
        </w:rPr>
      </w:pPr>
      <w:r w:rsidRPr="00336D63">
        <w:rPr>
          <w:rFonts w:ascii="Times New Roman" w:hAnsi="Times New Roman" w:cs="Times New Roman"/>
          <w:noProof/>
          <w:lang w:eastAsia="fr-FR"/>
        </w:rPr>
        <w:lastRenderedPageBreak/>
        <w:drawing>
          <wp:inline distT="0" distB="0" distL="0" distR="0">
            <wp:extent cx="4365171" cy="2940871"/>
            <wp:effectExtent l="19050" t="0" r="0" b="0"/>
            <wp:docPr id="4"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11"/>
                    <a:srcRect/>
                    <a:stretch>
                      <a:fillRect/>
                    </a:stretch>
                  </pic:blipFill>
                  <pic:spPr bwMode="auto">
                    <a:xfrm>
                      <a:off x="0" y="0"/>
                      <a:ext cx="4364325" cy="2940301"/>
                    </a:xfrm>
                    <a:prstGeom prst="rect">
                      <a:avLst/>
                    </a:prstGeom>
                    <a:noFill/>
                    <a:ln w="9525">
                      <a:noFill/>
                      <a:miter lim="800000"/>
                      <a:headEnd/>
                      <a:tailEnd/>
                    </a:ln>
                  </pic:spPr>
                </pic:pic>
              </a:graphicData>
            </a:graphic>
          </wp:inline>
        </w:drawing>
      </w:r>
    </w:p>
    <w:p w:rsidR="007B3308" w:rsidRPr="00336D63" w:rsidRDefault="007B3308" w:rsidP="00653DAB">
      <w:pPr>
        <w:rPr>
          <w:rFonts w:ascii="Times New Roman" w:hAnsi="Times New Roman" w:cs="Times New Roman"/>
          <w:lang w:val="en-US"/>
        </w:rPr>
      </w:pPr>
    </w:p>
    <w:p w:rsidR="000441C3" w:rsidRPr="00336D63" w:rsidRDefault="007471AE" w:rsidP="00653DAB">
      <w:pPr>
        <w:jc w:val="both"/>
        <w:rPr>
          <w:rFonts w:ascii="Times New Roman" w:hAnsi="Times New Roman" w:cs="Times New Roman"/>
          <w:lang w:val="en-US"/>
        </w:rPr>
      </w:pPr>
      <w:r w:rsidRPr="00336D63">
        <w:rPr>
          <w:rFonts w:ascii="Times New Roman" w:hAnsi="Times New Roman" w:cs="Times New Roman"/>
          <w:lang w:val="en-US"/>
        </w:rPr>
        <w:t xml:space="preserve">With </w:t>
      </w:r>
      <m:oMath>
        <m:r>
          <m:rPr>
            <m:sty m:val="p"/>
          </m:rPr>
          <w:rPr>
            <w:rFonts w:ascii="Times New Roman" w:hAnsi="Times New Roman" w:cs="Times New Roman"/>
            <w:sz w:val="24"/>
            <w:szCs w:val="24"/>
            <w:lang w:val="en-US"/>
          </w:rPr>
          <m:t>α</m:t>
        </m:r>
      </m:oMath>
      <w:r w:rsidR="00915985" w:rsidRPr="00336D63">
        <w:rPr>
          <w:rFonts w:ascii="Times New Roman" w:hAnsi="Times New Roman" w:cs="Times New Roman"/>
          <w:lang w:val="en-US"/>
        </w:rPr>
        <w:t xml:space="preserve"> </w:t>
      </w:r>
      <w:r w:rsidR="00015462" w:rsidRPr="00336D63">
        <w:rPr>
          <w:rFonts w:ascii="Times New Roman" w:hAnsi="Times New Roman" w:cs="Times New Roman"/>
          <w:lang w:val="en-US"/>
        </w:rPr>
        <w:t>lower</w:t>
      </w:r>
      <w:r w:rsidR="000441C3" w:rsidRPr="00336D63">
        <w:rPr>
          <w:rFonts w:ascii="Times New Roman" w:hAnsi="Times New Roman" w:cs="Times New Roman"/>
          <w:lang w:val="en-US"/>
        </w:rPr>
        <w:t xml:space="preserve"> level of </w:t>
      </w:r>
      <w:r w:rsidR="00015462" w:rsidRPr="00336D63">
        <w:rPr>
          <w:rFonts w:ascii="Times New Roman" w:hAnsi="Times New Roman" w:cs="Times New Roman"/>
          <w:lang w:val="en-US"/>
        </w:rPr>
        <w:t>risk</w:t>
      </w:r>
      <w:r w:rsidR="000441C3" w:rsidRPr="00336D63">
        <w:rPr>
          <w:rFonts w:ascii="Times New Roman" w:hAnsi="Times New Roman" w:cs="Times New Roman"/>
          <w:lang w:val="en-US"/>
        </w:rPr>
        <w:t xml:space="preserve">, it is possible to calculate an unexpected loss as in the </w:t>
      </w:r>
      <w:r w:rsidR="003C505F" w:rsidRPr="00336D63">
        <w:rPr>
          <w:rFonts w:ascii="Times New Roman" w:hAnsi="Times New Roman" w:cs="Times New Roman"/>
          <w:lang w:val="en-US"/>
        </w:rPr>
        <w:t>previous section. T</w:t>
      </w:r>
      <w:r w:rsidR="000441C3" w:rsidRPr="00336D63">
        <w:rPr>
          <w:rFonts w:ascii="Times New Roman" w:hAnsi="Times New Roman" w:cs="Times New Roman"/>
          <w:lang w:val="en-US"/>
        </w:rPr>
        <w:t>his loss will be used to determine the unexpected loss rate with the use of the initial value of the asset A as</w:t>
      </w:r>
      <w:r w:rsidR="00BD6410" w:rsidRPr="00336D63">
        <w:rPr>
          <w:rFonts w:ascii="Times New Roman" w:hAnsi="Times New Roman" w:cs="Times New Roman"/>
          <w:lang w:val="en-US"/>
        </w:rPr>
        <w:t>:</w:t>
      </w:r>
    </w:p>
    <w:p w:rsidR="003515F3" w:rsidRPr="00336D63" w:rsidRDefault="005E06E7" w:rsidP="00653DAB">
      <w:pPr>
        <w:spacing w:before="120" w:after="120"/>
        <w:jc w:val="both"/>
        <w:rPr>
          <w:rFonts w:ascii="Times New Roman" w:eastAsiaTheme="minorEastAsia" w:hAnsi="Times New Roman" w:cs="Times New Roman"/>
          <w:lang w:val="en-US"/>
        </w:rPr>
      </w:pPr>
      <m:oMathPara>
        <m:oMath>
          <m:sSub>
            <m:sSubPr>
              <m:ctrlPr>
                <w:rPr>
                  <w:rFonts w:ascii="Cambria Math" w:eastAsiaTheme="minorEastAsia" w:hAnsi="Times New Roman" w:cs="Times New Roman"/>
                  <w:i/>
                  <w:lang w:val="en-US"/>
                </w:rPr>
              </m:ctrlPr>
            </m:sSubPr>
            <m:e>
              <m:r>
                <w:rPr>
                  <w:rFonts w:ascii="Cambria Math" w:eastAsiaTheme="minorEastAsia" w:hAnsi="Cambria Math" w:cs="Times New Roman"/>
                  <w:lang w:val="en-US"/>
                </w:rPr>
                <m:t>LGD</m:t>
              </m:r>
            </m:e>
            <m:sub>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 xml:space="preserve">i,t </m:t>
                  </m:r>
                </m:sub>
              </m:sSub>
              <m:r>
                <w:rPr>
                  <w:rFonts w:ascii="Cambria Math" w:eastAsiaTheme="minorEastAsia" w:hAnsi="Times New Roman" w:cs="Times New Roman"/>
                  <w:lang w:val="en-US"/>
                </w:rPr>
                <m:t xml:space="preserve">, </m:t>
              </m:r>
              <m:r>
                <w:rPr>
                  <w:rFonts w:ascii="Cambria Math" w:eastAsiaTheme="minorEastAsia" w:hAnsi="Cambria Math" w:cs="Times New Roman"/>
                  <w:lang w:val="en-US"/>
                </w:rPr>
                <m:t>α</m:t>
              </m:r>
            </m:sub>
          </m:sSub>
          <m:r>
            <w:rPr>
              <w:rFonts w:ascii="Cambria Math" w:eastAsiaTheme="minorEastAsia" w:hAnsi="Times New Roman" w:cs="Times New Roman"/>
              <w:lang w:val="en-US"/>
            </w:rPr>
            <m:t xml:space="preserve"> =  </m:t>
          </m:r>
          <m:f>
            <m:fPr>
              <m:ctrlPr>
                <w:rPr>
                  <w:rFonts w:ascii="Cambria Math" w:hAnsi="Times New Roman" w:cs="Times New Roman"/>
                  <w:lang w:val="en-US"/>
                </w:rPr>
              </m:ctrlPr>
            </m:fPr>
            <m:num>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i,0</m:t>
                  </m:r>
                </m:sub>
              </m:sSub>
              <m:r>
                <m:rPr>
                  <m:sty m:val="p"/>
                </m:rPr>
                <w:rPr>
                  <w:rFonts w:ascii="Times New Roman" w:hAnsi="Times New Roman" w:cs="Times New Roman"/>
                  <w:lang w:val="en-US"/>
                </w:rPr>
                <m:t>-</m:t>
              </m:r>
              <m:sSub>
                <m:sSubPr>
                  <m:ctrlPr>
                    <w:rPr>
                      <w:rFonts w:ascii="Cambria Math" w:hAnsi="Times New Roman" w:cs="Times New Roman"/>
                      <w:lang w:val="en-US"/>
                    </w:rPr>
                  </m:ctrlPr>
                </m:sSubPr>
                <m:e>
                  <m:r>
                    <m:rPr>
                      <m:sty m:val="p"/>
                    </m:rPr>
                    <w:rPr>
                      <w:rFonts w:ascii="Cambria Math" w:hAnsi="Times New Roman" w:cs="Times New Roman"/>
                      <w:lang w:val="en-US"/>
                    </w:rPr>
                    <m:t xml:space="preserve"> Min</m:t>
                  </m:r>
                </m:e>
                <m:sub>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 xml:space="preserve">i,t </m:t>
                      </m:r>
                    </m:sub>
                  </m:sSub>
                  <m:r>
                    <m:rPr>
                      <m:sty m:val="p"/>
                    </m:rPr>
                    <w:rPr>
                      <w:rFonts w:ascii="Times New Roman" w:hAnsi="Times New Roman" w:cs="Times New Roman"/>
                      <w:lang w:val="en-US"/>
                    </w:rPr>
                    <m:t>α</m:t>
                  </m:r>
                  <m:r>
                    <m:rPr>
                      <m:sty m:val="p"/>
                    </m:rPr>
                    <w:rPr>
                      <w:rFonts w:ascii="Cambria Math" w:hAnsi="Times New Roman" w:cs="Times New Roman"/>
                      <w:lang w:val="en-US"/>
                    </w:rPr>
                    <m:t xml:space="preserve">   </m:t>
                  </m:r>
                </m:sub>
              </m:sSub>
            </m:num>
            <m:den>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i,0</m:t>
                  </m:r>
                </m:sub>
              </m:sSub>
            </m:den>
          </m:f>
        </m:oMath>
      </m:oMathPara>
    </w:p>
    <w:p w:rsidR="00E93B4F" w:rsidRPr="00336D63" w:rsidRDefault="005E06E7" w:rsidP="00653DAB">
      <w:pPr>
        <w:pStyle w:val="Paragraphedeliste"/>
        <w:numPr>
          <w:ilvl w:val="0"/>
          <w:numId w:val="16"/>
        </w:numPr>
        <w:spacing w:before="120" w:after="120"/>
        <w:ind w:left="3261"/>
        <w:jc w:val="both"/>
        <w:rPr>
          <w:rFonts w:ascii="Times New Roman" w:eastAsiaTheme="minorEastAsia" w:hAnsi="Times New Roman" w:cs="Times New Roman"/>
          <w:color w:val="000000" w:themeColor="text1"/>
          <w:lang w:val="en-US"/>
        </w:rPr>
      </w:pPr>
      <m:oMath>
        <m:sSub>
          <m:sSubPr>
            <m:ctrlPr>
              <w:rPr>
                <w:rFonts w:ascii="Cambria Math" w:eastAsiaTheme="minorEastAsia" w:hAnsi="Times New Roman" w:cs="Times New Roman"/>
                <w:i/>
                <w:lang w:val="en-US"/>
              </w:rPr>
            </m:ctrlPr>
          </m:sSubPr>
          <m:e>
            <m:r>
              <w:rPr>
                <w:rFonts w:ascii="Cambria Math" w:eastAsiaTheme="minorEastAsia" w:hAnsi="Cambria Math" w:cs="Times New Roman"/>
                <w:lang w:val="en-US"/>
              </w:rPr>
              <m:t>LGD</m:t>
            </m:r>
          </m:e>
          <m:sub>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 xml:space="preserve">i,t </m:t>
                </m:r>
              </m:sub>
            </m:sSub>
            <m:r>
              <w:rPr>
                <w:rFonts w:ascii="Cambria Math" w:eastAsiaTheme="minorEastAsia" w:hAnsi="Times New Roman" w:cs="Times New Roman"/>
                <w:lang w:val="en-US"/>
              </w:rPr>
              <m:t>,</m:t>
            </m:r>
            <m:r>
              <w:rPr>
                <w:rFonts w:ascii="Cambria Math" w:eastAsiaTheme="minorEastAsia" w:hAnsi="Cambria Math" w:cs="Times New Roman"/>
                <w:lang w:val="en-US"/>
              </w:rPr>
              <m:t>α</m:t>
            </m:r>
          </m:sub>
        </m:sSub>
        <m:r>
          <w:rPr>
            <w:rFonts w:ascii="Cambria Math" w:eastAsiaTheme="minorEastAsia" w:hAnsi="Times New Roman" w:cs="Times New Roman"/>
            <w:lang w:val="en-US"/>
          </w:rPr>
          <m:t xml:space="preserve"> =  1</m:t>
        </m:r>
        <m:r>
          <w:rPr>
            <w:rFonts w:ascii="Times New Roman" w:eastAsiaTheme="minorEastAsia" w:hAnsi="Times New Roman" w:cs="Times New Roman"/>
            <w:lang w:val="en-US"/>
          </w:rPr>
          <m:t>-</m:t>
        </m:r>
        <m:r>
          <w:rPr>
            <w:rFonts w:ascii="Cambria Math" w:eastAsiaTheme="minorEastAsia" w:hAnsi="Times New Roman" w:cs="Times New Roman"/>
            <w:lang w:val="en-US"/>
          </w:rPr>
          <m:t xml:space="preserve"> </m:t>
        </m:r>
        <m:f>
          <m:fPr>
            <m:ctrlPr>
              <w:rPr>
                <w:rFonts w:ascii="Cambria Math" w:hAnsi="Times New Roman" w:cs="Times New Roman"/>
                <w:color w:val="000000" w:themeColor="text1"/>
                <w:lang w:val="en-US"/>
              </w:rPr>
            </m:ctrlPr>
          </m:fPr>
          <m:num>
            <m:sSup>
              <m:sSupPr>
                <m:ctrlPr>
                  <w:rPr>
                    <w:rFonts w:ascii="Cambria Math" w:hAnsi="Times New Roman" w:cs="Times New Roman"/>
                    <w:color w:val="000000" w:themeColor="text1"/>
                    <w:lang w:val="en-US"/>
                  </w:rPr>
                </m:ctrlPr>
              </m:sSupPr>
              <m:e>
                <m:r>
                  <m:rPr>
                    <m:sty m:val="p"/>
                  </m:rPr>
                  <w:rPr>
                    <w:rFonts w:ascii="Cambria Math" w:hAnsi="Times New Roman" w:cs="Times New Roman"/>
                    <w:color w:val="000000" w:themeColor="text1"/>
                    <w:lang w:val="en-US"/>
                  </w:rPr>
                  <m:t>e</m:t>
                </m:r>
              </m:e>
              <m:sup>
                <m:sSup>
                  <m:sSupPr>
                    <m:ctrlPr>
                      <w:rPr>
                        <w:rFonts w:ascii="Cambria Math" w:hAnsi="Times New Roman" w:cs="Times New Roman"/>
                        <w:color w:val="000000" w:themeColor="text1"/>
                        <w:lang w:val="en-US"/>
                      </w:rPr>
                    </m:ctrlPr>
                  </m:sSupPr>
                  <m:e>
                    <m:sSub>
                      <m:sSubPr>
                        <m:ctrlPr>
                          <w:rPr>
                            <w:rFonts w:ascii="Cambria Math" w:hAnsi="Times New Roman" w:cs="Times New Roman"/>
                            <w:lang w:val="en-US"/>
                          </w:rPr>
                        </m:ctrlPr>
                      </m:sSubPr>
                      <m:e>
                        <m:r>
                          <m:rPr>
                            <m:sty m:val="p"/>
                          </m:rPr>
                          <w:rPr>
                            <w:rFonts w:ascii="Cambria Math" w:hAnsi="Times New Roman" w:cs="Times New Roman"/>
                            <w:lang w:val="en-US"/>
                          </w:rPr>
                          <m:t>ln</m:t>
                        </m:r>
                        <m:r>
                          <m:rPr>
                            <m:sty m:val="p"/>
                          </m:rPr>
                          <w:rPr>
                            <w:rFonts w:ascii="Times New Roman" w:hAnsi="Cambria Math" w:cs="Times New Roman"/>
                            <w:lang w:val="en-US"/>
                          </w:rPr>
                          <m:t>⁡</m:t>
                        </m:r>
                        <m:r>
                          <m:rPr>
                            <m:sty m:val="p"/>
                          </m:rPr>
                          <w:rPr>
                            <w:rFonts w:ascii="Cambria Math" w:hAnsi="Times New Roman" w:cs="Times New Roman"/>
                            <w:lang w:val="en-US"/>
                          </w:rPr>
                          <m:t>(A</m:t>
                        </m:r>
                      </m:e>
                      <m:sub>
                        <m:r>
                          <m:rPr>
                            <m:sty m:val="p"/>
                          </m:rPr>
                          <w:rPr>
                            <w:rFonts w:ascii="Cambria Math" w:hAnsi="Times New Roman" w:cs="Times New Roman"/>
                            <w:lang w:val="en-US"/>
                          </w:rPr>
                          <m:t>i,0</m:t>
                        </m:r>
                      </m:sub>
                    </m:sSub>
                    <m:r>
                      <m:rPr>
                        <m:sty m:val="p"/>
                      </m:rPr>
                      <w:rPr>
                        <w:rFonts w:ascii="Cambria Math" w:hAnsi="Times New Roman" w:cs="Times New Roman"/>
                        <w:lang w:val="en-US"/>
                      </w:rPr>
                      <m:t>)</m:t>
                    </m:r>
                    <m:r>
                      <m:rPr>
                        <m:sty m:val="p"/>
                      </m:rPr>
                      <w:rPr>
                        <w:rFonts w:ascii="Cambria Math" w:hAnsi="Times New Roman" w:cs="Times New Roman"/>
                        <w:color w:val="000000" w:themeColor="text1"/>
                        <w:lang w:val="en-US"/>
                      </w:rPr>
                      <m:t xml:space="preserve">+ </m:t>
                    </m:r>
                    <m:d>
                      <m:dPr>
                        <m:ctrlPr>
                          <w:rPr>
                            <w:rFonts w:ascii="Cambria Math" w:hAnsi="Times New Roman" w:cs="Times New Roman"/>
                            <w:lang w:val="en-US"/>
                          </w:rPr>
                        </m:ctrlPr>
                      </m:dPr>
                      <m:e>
                        <m:r>
                          <m:rPr>
                            <m:sty m:val="p"/>
                          </m:rPr>
                          <w:rPr>
                            <w:rFonts w:ascii="Century Gothic" w:hAnsi="Times New Roman" w:cs="Times New Roman"/>
                            <w:lang w:val="en-US"/>
                          </w:rPr>
                          <m:t>μ</m:t>
                        </m:r>
                        <m:r>
                          <m:rPr>
                            <m:sty m:val="p"/>
                          </m:rPr>
                          <w:rPr>
                            <w:rFonts w:ascii="Cambria Math" w:hAnsi="Times New Roman" w:cs="Times New Roman"/>
                            <w:lang w:val="en-US"/>
                          </w:rPr>
                          <m:t>i</m:t>
                        </m:r>
                        <m:r>
                          <m:rPr>
                            <m:sty m:val="p"/>
                          </m:rPr>
                          <w:rPr>
                            <w:rFonts w:ascii="Times New Roman" w:hAnsi="Times New Roman" w:cs="Times New Roman"/>
                            <w:lang w:val="en-US"/>
                          </w:rPr>
                          <m:t>-</m:t>
                        </m:r>
                        <m:f>
                          <m:fPr>
                            <m:ctrlPr>
                              <w:rPr>
                                <w:rFonts w:ascii="Cambria Math" w:hAnsi="Times New Roman" w:cs="Times New Roman"/>
                                <w:lang w:val="en-US"/>
                              </w:rPr>
                            </m:ctrlPr>
                          </m:fPr>
                          <m:num>
                            <m:sSup>
                              <m:sSupPr>
                                <m:ctrlPr>
                                  <w:rPr>
                                    <w:rFonts w:ascii="Cambria Math" w:hAnsi="Times New Roman" w:cs="Times New Roman"/>
                                    <w:color w:val="31849B" w:themeColor="accent5" w:themeShade="BF"/>
                                    <w:lang w:val="en-US"/>
                                  </w:rPr>
                                </m:ctrlPr>
                              </m:sSupPr>
                              <m:e>
                                <m:r>
                                  <m:rPr>
                                    <m:sty m:val="p"/>
                                  </m:rPr>
                                  <w:rPr>
                                    <w:rFonts w:ascii="Century Gothic" w:hAnsi="Times New Roman" w:cs="Times New Roman"/>
                                    <w:lang w:val="en-US"/>
                                  </w:rPr>
                                  <m:t>σ</m:t>
                                </m:r>
                                <m:r>
                                  <m:rPr>
                                    <m:sty m:val="p"/>
                                  </m:rPr>
                                  <w:rPr>
                                    <w:rFonts w:ascii="Cambria Math" w:hAnsi="Times New Roman" w:cs="Times New Roman"/>
                                    <w:lang w:val="en-US"/>
                                  </w:rPr>
                                  <m:t>i</m:t>
                                </m:r>
                              </m:e>
                              <m:sup>
                                <m:r>
                                  <m:rPr>
                                    <m:sty m:val="p"/>
                                  </m:rPr>
                                  <w:rPr>
                                    <w:rFonts w:ascii="Cambria Math" w:hAnsi="Times New Roman" w:cs="Times New Roman"/>
                                    <w:lang w:val="en-US"/>
                                  </w:rPr>
                                  <m:t>2</m:t>
                                </m:r>
                              </m:sup>
                            </m:sSup>
                          </m:num>
                          <m:den>
                            <m:r>
                              <m:rPr>
                                <m:sty m:val="p"/>
                              </m:rPr>
                              <w:rPr>
                                <w:rFonts w:ascii="Cambria Math" w:hAnsi="Times New Roman" w:cs="Times New Roman"/>
                                <w:lang w:val="en-US"/>
                              </w:rPr>
                              <m:t>2</m:t>
                            </m:r>
                          </m:den>
                        </m:f>
                      </m:e>
                    </m:d>
                    <m:r>
                      <m:rPr>
                        <m:sty m:val="p"/>
                      </m:rPr>
                      <w:rPr>
                        <w:rFonts w:ascii="Cambria Math" w:hAnsi="Times New Roman" w:cs="Times New Roman"/>
                        <w:lang w:val="en-US"/>
                      </w:rPr>
                      <m:t xml:space="preserve">.t + </m:t>
                    </m:r>
                    <m:r>
                      <m:rPr>
                        <m:sty m:val="p"/>
                      </m:rPr>
                      <w:rPr>
                        <w:rFonts w:ascii="Century Gothic" w:hAnsi="Times New Roman" w:cs="Times New Roman"/>
                        <w:lang w:val="en-US"/>
                      </w:rPr>
                      <m:t>σ</m:t>
                    </m:r>
                    <m:r>
                      <m:rPr>
                        <m:sty m:val="p"/>
                      </m:rPr>
                      <w:rPr>
                        <w:rFonts w:ascii="Cambria Math" w:hAnsi="Times New Roman" w:cs="Times New Roman"/>
                        <w:lang w:val="en-US"/>
                      </w:rPr>
                      <m:t>i</m:t>
                    </m:r>
                    <m:rad>
                      <m:radPr>
                        <m:degHide m:val="on"/>
                        <m:ctrlPr>
                          <w:rPr>
                            <w:rFonts w:ascii="Cambria Math" w:hAnsi="Times New Roman" w:cs="Times New Roman"/>
                            <w:color w:val="000000" w:themeColor="text1"/>
                            <w:lang w:val="en-US"/>
                          </w:rPr>
                        </m:ctrlPr>
                      </m:radPr>
                      <m:deg/>
                      <m:e>
                        <m:r>
                          <m:rPr>
                            <m:sty m:val="p"/>
                          </m:rPr>
                          <w:rPr>
                            <w:rFonts w:ascii="Cambria Math" w:hAnsi="Times New Roman" w:cs="Times New Roman"/>
                            <w:color w:val="000000" w:themeColor="text1"/>
                            <w:lang w:val="en-US"/>
                          </w:rPr>
                          <m:t>t</m:t>
                        </m:r>
                      </m:e>
                    </m:rad>
                    <m:r>
                      <m:rPr>
                        <m:sty m:val="p"/>
                      </m:rPr>
                      <w:rPr>
                        <w:rFonts w:ascii="Cambria Math" w:hAnsi="Times New Roman" w:cs="Times New Roman"/>
                        <w:color w:val="000000" w:themeColor="text1"/>
                        <w:lang w:val="en-US"/>
                      </w:rPr>
                      <m:t xml:space="preserve"> .N</m:t>
                    </m:r>
                  </m:e>
                  <m:sup>
                    <m:r>
                      <m:rPr>
                        <m:sty m:val="p"/>
                      </m:rPr>
                      <w:rPr>
                        <w:rFonts w:ascii="Times New Roman" w:hAnsi="Times New Roman" w:cs="Times New Roman"/>
                        <w:color w:val="000000" w:themeColor="text1"/>
                        <w:lang w:val="en-US"/>
                      </w:rPr>
                      <m:t>-</m:t>
                    </m:r>
                    <m:r>
                      <m:rPr>
                        <m:sty m:val="p"/>
                      </m:rPr>
                      <w:rPr>
                        <w:rFonts w:ascii="Cambria Math" w:hAnsi="Times New Roman" w:cs="Times New Roman"/>
                        <w:color w:val="000000" w:themeColor="text1"/>
                        <w:lang w:val="en-US"/>
                      </w:rPr>
                      <m:t>1</m:t>
                    </m:r>
                  </m:sup>
                </m:sSup>
                <m:d>
                  <m:dPr>
                    <m:ctrlPr>
                      <w:rPr>
                        <w:rFonts w:ascii="Cambria Math" w:hAnsi="Times New Roman" w:cs="Times New Roman"/>
                        <w:color w:val="000000" w:themeColor="text1"/>
                        <w:lang w:val="en-US"/>
                      </w:rPr>
                    </m:ctrlPr>
                  </m:dPr>
                  <m:e>
                    <m:r>
                      <m:rPr>
                        <m:sty m:val="p"/>
                      </m:rPr>
                      <w:rPr>
                        <w:rFonts w:ascii="Times New Roman" w:hAnsi="Times New Roman" w:cs="Times New Roman"/>
                        <w:color w:val="000000" w:themeColor="text1"/>
                        <w:lang w:val="en-US"/>
                      </w:rPr>
                      <m:t>α</m:t>
                    </m:r>
                  </m:e>
                </m:d>
              </m:sup>
            </m:sSup>
          </m:num>
          <m:den>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i,0</m:t>
                </m:r>
              </m:sub>
            </m:sSub>
          </m:den>
        </m:f>
      </m:oMath>
    </w:p>
    <w:p w:rsidR="00E93B4F" w:rsidRPr="00336D63" w:rsidRDefault="005E06E7" w:rsidP="00653DAB">
      <w:pPr>
        <w:pStyle w:val="Paragraphedeliste"/>
        <w:numPr>
          <w:ilvl w:val="0"/>
          <w:numId w:val="16"/>
        </w:numPr>
        <w:spacing w:before="120" w:after="120"/>
        <w:ind w:left="3261"/>
        <w:jc w:val="both"/>
        <w:rPr>
          <w:rFonts w:ascii="Times New Roman" w:eastAsiaTheme="minorEastAsia" w:hAnsi="Times New Roman" w:cs="Times New Roman"/>
          <w:color w:val="000000" w:themeColor="text1"/>
          <w:lang w:val="en-US"/>
        </w:rPr>
      </w:pPr>
      <m:oMath>
        <m:sSub>
          <m:sSubPr>
            <m:ctrlPr>
              <w:rPr>
                <w:rFonts w:ascii="Cambria Math" w:eastAsiaTheme="minorEastAsia" w:hAnsi="Times New Roman" w:cs="Times New Roman"/>
                <w:i/>
                <w:lang w:val="en-US"/>
              </w:rPr>
            </m:ctrlPr>
          </m:sSubPr>
          <m:e>
            <m:r>
              <w:rPr>
                <w:rFonts w:ascii="Cambria Math" w:eastAsiaTheme="minorEastAsia" w:hAnsi="Cambria Math" w:cs="Times New Roman"/>
                <w:lang w:val="en-US"/>
              </w:rPr>
              <m:t>LGD</m:t>
            </m:r>
          </m:e>
          <m:sub>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 xml:space="preserve">i,t </m:t>
                </m:r>
              </m:sub>
            </m:sSub>
            <m:r>
              <w:rPr>
                <w:rFonts w:ascii="Cambria Math" w:eastAsiaTheme="minorEastAsia" w:hAnsi="Times New Roman" w:cs="Times New Roman"/>
                <w:lang w:val="en-US"/>
              </w:rPr>
              <m:t>,</m:t>
            </m:r>
            <m:r>
              <w:rPr>
                <w:rFonts w:ascii="Cambria Math" w:eastAsiaTheme="minorEastAsia" w:hAnsi="Cambria Math" w:cs="Times New Roman"/>
                <w:lang w:val="en-US"/>
              </w:rPr>
              <m:t>α</m:t>
            </m:r>
          </m:sub>
        </m:sSub>
        <m:r>
          <w:rPr>
            <w:rFonts w:ascii="Cambria Math" w:eastAsiaTheme="minorEastAsia" w:hAnsi="Times New Roman" w:cs="Times New Roman"/>
            <w:lang w:val="en-US"/>
          </w:rPr>
          <m:t>= 1</m:t>
        </m:r>
        <m:r>
          <w:rPr>
            <w:rFonts w:ascii="Times New Roman" w:eastAsiaTheme="minorEastAsia" w:hAnsi="Times New Roman" w:cs="Times New Roman"/>
            <w:lang w:val="en-US"/>
          </w:rPr>
          <m:t>-</m:t>
        </m:r>
        <m:r>
          <w:rPr>
            <w:rFonts w:ascii="Cambria Math" w:eastAsiaTheme="minorEastAsia" w:hAnsi="Times New Roman" w:cs="Times New Roman"/>
            <w:lang w:val="en-US"/>
          </w:rPr>
          <m:t xml:space="preserve"> </m:t>
        </m:r>
        <m:sSup>
          <m:sSupPr>
            <m:ctrlPr>
              <w:rPr>
                <w:rFonts w:ascii="Cambria Math" w:hAnsi="Times New Roman" w:cs="Times New Roman"/>
                <w:color w:val="000000" w:themeColor="text1"/>
                <w:lang w:val="en-US"/>
              </w:rPr>
            </m:ctrlPr>
          </m:sSupPr>
          <m:e>
            <m:r>
              <m:rPr>
                <m:sty m:val="p"/>
              </m:rPr>
              <w:rPr>
                <w:rFonts w:ascii="Cambria Math" w:hAnsi="Times New Roman" w:cs="Times New Roman"/>
                <w:color w:val="000000" w:themeColor="text1"/>
                <w:lang w:val="en-US"/>
              </w:rPr>
              <m:t>e</m:t>
            </m:r>
          </m:e>
          <m:sup>
            <m:sSup>
              <m:sSupPr>
                <m:ctrlPr>
                  <w:rPr>
                    <w:rFonts w:ascii="Cambria Math" w:hAnsi="Times New Roman" w:cs="Times New Roman"/>
                    <w:color w:val="000000" w:themeColor="text1"/>
                    <w:lang w:val="en-US"/>
                  </w:rPr>
                </m:ctrlPr>
              </m:sSupPr>
              <m:e>
                <m:r>
                  <m:rPr>
                    <m:sty m:val="p"/>
                  </m:rPr>
                  <w:rPr>
                    <w:rFonts w:ascii="Cambria Math" w:hAnsi="Times New Roman" w:cs="Times New Roman"/>
                    <w:color w:val="000000" w:themeColor="text1"/>
                    <w:lang w:val="en-US"/>
                  </w:rPr>
                  <m:t xml:space="preserve"> </m:t>
                </m:r>
                <m:d>
                  <m:dPr>
                    <m:ctrlPr>
                      <w:rPr>
                        <w:rFonts w:ascii="Cambria Math" w:hAnsi="Times New Roman" w:cs="Times New Roman"/>
                        <w:lang w:val="en-US"/>
                      </w:rPr>
                    </m:ctrlPr>
                  </m:dPr>
                  <m:e>
                    <m:r>
                      <m:rPr>
                        <m:sty m:val="p"/>
                      </m:rPr>
                      <w:rPr>
                        <w:rFonts w:ascii="Century Gothic" w:hAnsi="Times New Roman" w:cs="Times New Roman"/>
                        <w:lang w:val="en-US"/>
                      </w:rPr>
                      <m:t>μ</m:t>
                    </m:r>
                    <m:r>
                      <m:rPr>
                        <m:sty m:val="p"/>
                      </m:rPr>
                      <w:rPr>
                        <w:rFonts w:ascii="Cambria Math" w:hAnsi="Times New Roman" w:cs="Times New Roman"/>
                        <w:lang w:val="en-US"/>
                      </w:rPr>
                      <m:t xml:space="preserve">i </m:t>
                    </m:r>
                    <m:r>
                      <m:rPr>
                        <m:sty m:val="p"/>
                      </m:rPr>
                      <w:rPr>
                        <w:rFonts w:ascii="Times New Roman" w:hAnsi="Times New Roman" w:cs="Times New Roman"/>
                        <w:lang w:val="en-US"/>
                      </w:rPr>
                      <m:t>-</m:t>
                    </m:r>
                    <m:r>
                      <m:rPr>
                        <m:sty m:val="p"/>
                      </m:rPr>
                      <w:rPr>
                        <w:rFonts w:ascii="Cambria Math" w:hAnsi="Times New Roman" w:cs="Times New Roman"/>
                        <w:lang w:val="en-US"/>
                      </w:rPr>
                      <m:t xml:space="preserve"> </m:t>
                    </m:r>
                    <m:f>
                      <m:fPr>
                        <m:ctrlPr>
                          <w:rPr>
                            <w:rFonts w:ascii="Cambria Math" w:hAnsi="Times New Roman" w:cs="Times New Roman"/>
                            <w:lang w:val="en-US"/>
                          </w:rPr>
                        </m:ctrlPr>
                      </m:fPr>
                      <m:num>
                        <m:sSup>
                          <m:sSupPr>
                            <m:ctrlPr>
                              <w:rPr>
                                <w:rFonts w:ascii="Cambria Math" w:hAnsi="Times New Roman" w:cs="Times New Roman"/>
                                <w:color w:val="31849B" w:themeColor="accent5" w:themeShade="BF"/>
                                <w:lang w:val="en-US"/>
                              </w:rPr>
                            </m:ctrlPr>
                          </m:sSupPr>
                          <m:e>
                            <m:r>
                              <m:rPr>
                                <m:sty m:val="p"/>
                              </m:rPr>
                              <w:rPr>
                                <w:rFonts w:ascii="Century Gothic" w:hAnsi="Times New Roman" w:cs="Times New Roman"/>
                                <w:lang w:val="en-US"/>
                              </w:rPr>
                              <m:t>σ</m:t>
                            </m:r>
                            <m:r>
                              <m:rPr>
                                <m:sty m:val="p"/>
                              </m:rPr>
                              <w:rPr>
                                <w:rFonts w:ascii="Cambria Math" w:hAnsi="Times New Roman" w:cs="Times New Roman"/>
                                <w:lang w:val="en-US"/>
                              </w:rPr>
                              <m:t>i</m:t>
                            </m:r>
                          </m:e>
                          <m:sup>
                            <m:r>
                              <m:rPr>
                                <m:sty m:val="p"/>
                              </m:rPr>
                              <w:rPr>
                                <w:rFonts w:ascii="Cambria Math" w:hAnsi="Times New Roman" w:cs="Times New Roman"/>
                                <w:lang w:val="en-US"/>
                              </w:rPr>
                              <m:t>2</m:t>
                            </m:r>
                          </m:sup>
                        </m:sSup>
                      </m:num>
                      <m:den>
                        <m:r>
                          <m:rPr>
                            <m:sty m:val="p"/>
                          </m:rPr>
                          <w:rPr>
                            <w:rFonts w:ascii="Cambria Math" w:hAnsi="Times New Roman" w:cs="Times New Roman"/>
                            <w:lang w:val="en-US"/>
                          </w:rPr>
                          <m:t>2</m:t>
                        </m:r>
                      </m:den>
                    </m:f>
                  </m:e>
                </m:d>
                <m:r>
                  <m:rPr>
                    <m:sty m:val="p"/>
                  </m:rPr>
                  <w:rPr>
                    <w:rFonts w:ascii="Cambria Math" w:hAnsi="Times New Roman" w:cs="Times New Roman"/>
                    <w:lang w:val="en-US"/>
                  </w:rPr>
                  <m:t xml:space="preserve">.t  + </m:t>
                </m:r>
                <m:r>
                  <m:rPr>
                    <m:sty m:val="p"/>
                  </m:rPr>
                  <w:rPr>
                    <w:rFonts w:ascii="Century Gothic" w:hAnsi="Times New Roman" w:cs="Times New Roman"/>
                    <w:lang w:val="en-US"/>
                  </w:rPr>
                  <m:t>σ</m:t>
                </m:r>
                <m:r>
                  <m:rPr>
                    <m:sty m:val="p"/>
                  </m:rPr>
                  <w:rPr>
                    <w:rFonts w:ascii="Cambria Math" w:hAnsi="Times New Roman" w:cs="Times New Roman"/>
                    <w:lang w:val="en-US"/>
                  </w:rPr>
                  <m:t>i.</m:t>
                </m:r>
                <m:rad>
                  <m:radPr>
                    <m:degHide m:val="on"/>
                    <m:ctrlPr>
                      <w:rPr>
                        <w:rFonts w:ascii="Cambria Math" w:hAnsi="Times New Roman" w:cs="Times New Roman"/>
                        <w:color w:val="000000" w:themeColor="text1"/>
                        <w:lang w:val="en-US"/>
                      </w:rPr>
                    </m:ctrlPr>
                  </m:radPr>
                  <m:deg/>
                  <m:e>
                    <m:r>
                      <m:rPr>
                        <m:sty m:val="p"/>
                      </m:rPr>
                      <w:rPr>
                        <w:rFonts w:ascii="Cambria Math" w:hAnsi="Times New Roman" w:cs="Times New Roman"/>
                        <w:color w:val="000000" w:themeColor="text1"/>
                        <w:lang w:val="en-US"/>
                      </w:rPr>
                      <m:t>t</m:t>
                    </m:r>
                  </m:e>
                </m:rad>
                <m:r>
                  <m:rPr>
                    <m:sty m:val="p"/>
                  </m:rPr>
                  <w:rPr>
                    <w:rFonts w:ascii="Cambria Math" w:hAnsi="Times New Roman" w:cs="Times New Roman"/>
                    <w:color w:val="000000" w:themeColor="text1"/>
                    <w:lang w:val="en-US"/>
                  </w:rPr>
                  <m:t xml:space="preserve"> .N</m:t>
                </m:r>
              </m:e>
              <m:sup>
                <m:r>
                  <m:rPr>
                    <m:sty m:val="p"/>
                  </m:rPr>
                  <w:rPr>
                    <w:rFonts w:ascii="Times New Roman" w:hAnsi="Times New Roman" w:cs="Times New Roman"/>
                    <w:color w:val="000000" w:themeColor="text1"/>
                    <w:lang w:val="en-US"/>
                  </w:rPr>
                  <m:t>-</m:t>
                </m:r>
                <m:r>
                  <m:rPr>
                    <m:sty m:val="p"/>
                  </m:rPr>
                  <w:rPr>
                    <w:rFonts w:ascii="Cambria Math" w:hAnsi="Times New Roman" w:cs="Times New Roman"/>
                    <w:color w:val="000000" w:themeColor="text1"/>
                    <w:lang w:val="en-US"/>
                  </w:rPr>
                  <m:t>1</m:t>
                </m:r>
              </m:sup>
            </m:sSup>
            <m:d>
              <m:dPr>
                <m:ctrlPr>
                  <w:rPr>
                    <w:rFonts w:ascii="Cambria Math" w:hAnsi="Times New Roman" w:cs="Times New Roman"/>
                    <w:color w:val="000000" w:themeColor="text1"/>
                    <w:lang w:val="en-US"/>
                  </w:rPr>
                </m:ctrlPr>
              </m:dPr>
              <m:e>
                <m:r>
                  <m:rPr>
                    <m:sty m:val="p"/>
                  </m:rPr>
                  <w:rPr>
                    <w:rFonts w:ascii="Times New Roman" w:hAnsi="Times New Roman" w:cs="Times New Roman"/>
                    <w:color w:val="000000" w:themeColor="text1"/>
                    <w:lang w:val="en-US"/>
                  </w:rPr>
                  <m:t>α</m:t>
                </m:r>
              </m:e>
            </m:d>
          </m:sup>
        </m:sSup>
      </m:oMath>
    </w:p>
    <w:p w:rsidR="00775933" w:rsidRPr="00336D63" w:rsidRDefault="000123F8" w:rsidP="00653DAB">
      <w:pPr>
        <w:spacing w:before="120" w:after="120"/>
        <w:jc w:val="both"/>
        <w:rPr>
          <w:rFonts w:ascii="Times New Roman" w:eastAsiaTheme="minorEastAsia" w:hAnsi="Times New Roman" w:cs="Times New Roman"/>
          <w:lang w:val="en-US"/>
        </w:rPr>
      </w:pPr>
      <w:r w:rsidRPr="00336D63">
        <w:rPr>
          <w:rFonts w:ascii="Times New Roman" w:eastAsiaTheme="minorEastAsia" w:hAnsi="Times New Roman" w:cs="Times New Roman"/>
          <w:color w:val="000000" w:themeColor="text1"/>
          <w:lang w:val="en-US"/>
        </w:rPr>
        <w:t xml:space="preserve">                                           </w:t>
      </w:r>
      <w:r w:rsidR="00915985" w:rsidRPr="00336D63">
        <w:rPr>
          <w:rFonts w:ascii="Times New Roman" w:eastAsiaTheme="minorEastAsia" w:hAnsi="Times New Roman" w:cs="Times New Roman"/>
          <w:color w:val="000000" w:themeColor="text1"/>
          <w:lang w:val="en-US"/>
        </w:rPr>
        <w:t xml:space="preserve">   </w:t>
      </w:r>
      <w:r w:rsidRPr="00336D63">
        <w:rPr>
          <w:rFonts w:ascii="Times New Roman" w:eastAsiaTheme="minorEastAsia" w:hAnsi="Times New Roman" w:cs="Times New Roman"/>
          <w:color w:val="000000" w:themeColor="text1"/>
          <w:lang w:val="en-US"/>
        </w:rPr>
        <w:t xml:space="preserve">        With </w:t>
      </w:r>
      <m:oMath>
        <m:r>
          <m:rPr>
            <m:sty m:val="p"/>
          </m:rPr>
          <w:rPr>
            <w:rFonts w:ascii="Cambria Math" w:hAnsi="Times New Roman" w:cs="Times New Roman"/>
            <w:sz w:val="28"/>
            <w:szCs w:val="28"/>
            <w:lang w:val="en-US"/>
          </w:rPr>
          <m:t xml:space="preserve">t= </m:t>
        </m:r>
        <m:f>
          <m:fPr>
            <m:ctrlPr>
              <w:rPr>
                <w:rFonts w:ascii="Cambria Math" w:hAnsi="Times New Roman" w:cs="Times New Roman"/>
                <w:sz w:val="28"/>
                <w:szCs w:val="28"/>
                <w:lang w:val="en-US"/>
              </w:rPr>
            </m:ctrlPr>
          </m:fPr>
          <m:num>
            <m:r>
              <m:rPr>
                <m:sty m:val="p"/>
              </m:rPr>
              <w:rPr>
                <w:rFonts w:ascii="Cambria Math" w:hAnsi="Times New Roman" w:cs="Times New Roman"/>
                <w:sz w:val="28"/>
                <w:szCs w:val="28"/>
                <w:lang w:val="en-US"/>
              </w:rPr>
              <m:t>n</m:t>
            </m:r>
          </m:num>
          <m:den>
            <m:r>
              <m:rPr>
                <m:sty m:val="p"/>
              </m:rPr>
              <w:rPr>
                <w:rFonts w:ascii="Cambria Math" w:hAnsi="Times New Roman" w:cs="Times New Roman"/>
                <w:sz w:val="28"/>
                <w:szCs w:val="28"/>
                <w:lang w:val="en-US"/>
              </w:rPr>
              <m:t>T</m:t>
            </m:r>
          </m:den>
        </m:f>
      </m:oMath>
      <w:r w:rsidRPr="00336D63">
        <w:rPr>
          <w:rFonts w:ascii="Times New Roman" w:eastAsiaTheme="minorEastAsia" w:hAnsi="Times New Roman" w:cs="Times New Roman"/>
          <w:sz w:val="28"/>
          <w:szCs w:val="28"/>
          <w:lang w:val="en-US"/>
        </w:rPr>
        <w:t xml:space="preserve">  </w:t>
      </w:r>
      <w:r w:rsidRPr="00336D63">
        <w:rPr>
          <w:rFonts w:ascii="Times New Roman" w:eastAsiaTheme="minorEastAsia" w:hAnsi="Times New Roman" w:cs="Times New Roman"/>
          <w:lang w:val="en-US"/>
        </w:rPr>
        <w:t>And</w:t>
      </w:r>
      <m:oMath>
        <m:r>
          <w:rPr>
            <w:rFonts w:ascii="Cambria Math" w:eastAsiaTheme="minorEastAsia" w:hAnsi="Times New Roman" w:cs="Times New Roman"/>
            <w:lang w:val="en-US"/>
          </w:rPr>
          <m:t xml:space="preserve">  </m:t>
        </m:r>
        <m:r>
          <m:rPr>
            <m:sty m:val="p"/>
          </m:rPr>
          <w:rPr>
            <w:rFonts w:ascii="Cambria Math" w:hAnsi="Times New Roman" w:cs="Times New Roman"/>
            <w:lang w:val="en-US"/>
          </w:rPr>
          <m:t>n=1</m:t>
        </m:r>
        <m:r>
          <m:rPr>
            <m:sty m:val="p"/>
          </m:rPr>
          <w:rPr>
            <w:rFonts w:ascii="Century Gothic" w:hAnsi="Times New Roman" w:cs="Times New Roman"/>
            <w:lang w:val="en-US"/>
          </w:rPr>
          <m:t>…</m:t>
        </m:r>
        <m:r>
          <m:rPr>
            <m:sty m:val="p"/>
          </m:rPr>
          <w:rPr>
            <w:rFonts w:ascii="Cambria Math" w:hAnsi="Times New Roman" w:cs="Times New Roman"/>
            <w:lang w:val="en-US"/>
          </w:rPr>
          <m:t>.T</m:t>
        </m:r>
      </m:oMath>
    </w:p>
    <w:p w:rsidR="006B5B26" w:rsidRPr="00336D63" w:rsidRDefault="006B5B26" w:rsidP="00653DAB">
      <w:pPr>
        <w:spacing w:before="120" w:after="120"/>
        <w:jc w:val="both"/>
        <w:rPr>
          <w:rFonts w:ascii="Times New Roman" w:eastAsiaTheme="minorEastAsia" w:hAnsi="Times New Roman" w:cs="Times New Roman"/>
          <w:lang w:val="en-US"/>
        </w:rPr>
      </w:pPr>
      <w:r w:rsidRPr="00336D63">
        <w:rPr>
          <w:rFonts w:ascii="Times New Roman" w:eastAsiaTheme="minorEastAsia" w:hAnsi="Times New Roman" w:cs="Times New Roman"/>
          <w:lang w:val="en-US"/>
        </w:rPr>
        <w:t>En n = T</w:t>
      </w:r>
      <w:r w:rsidR="00775933" w:rsidRPr="00336D63">
        <w:rPr>
          <w:rFonts w:ascii="Times New Roman" w:eastAsiaTheme="minorEastAsia" w:hAnsi="Times New Roman" w:cs="Times New Roman"/>
          <w:lang w:val="en-US"/>
        </w:rPr>
        <w:t xml:space="preserve"> </w:t>
      </w:r>
      <w:r w:rsidR="007962E1" w:rsidRPr="00336D63">
        <w:rPr>
          <w:rFonts w:ascii="Times New Roman" w:eastAsiaTheme="minorEastAsia" w:hAnsi="Times New Roman" w:cs="Times New Roman"/>
          <w:lang w:val="en-US"/>
        </w:rPr>
        <w:t xml:space="preserve">=&gt; </w:t>
      </w:r>
      <w:r w:rsidR="00406D56" w:rsidRPr="00336D63">
        <w:rPr>
          <w:rFonts w:ascii="Times New Roman" w:eastAsiaTheme="minorEastAsia" w:hAnsi="Times New Roman" w:cs="Times New Roman"/>
          <w:lang w:val="en-US"/>
        </w:rPr>
        <w:t>t</w:t>
      </w:r>
      <w:r w:rsidR="009E7CE8" w:rsidRPr="00336D63">
        <w:rPr>
          <w:rFonts w:ascii="Times New Roman" w:eastAsiaTheme="minorEastAsia" w:hAnsi="Times New Roman" w:cs="Times New Roman"/>
          <w:lang w:val="en-US"/>
        </w:rPr>
        <w:t xml:space="preserve"> = 1</w:t>
      </w:r>
      <w:r w:rsidRPr="00336D63">
        <w:rPr>
          <w:rFonts w:ascii="Times New Roman" w:eastAsiaTheme="minorEastAsia" w:hAnsi="Times New Roman" w:cs="Times New Roman"/>
          <w:color w:val="000000" w:themeColor="text1"/>
          <w:lang w:val="en-US"/>
        </w:rPr>
        <w:t xml:space="preserve"> </w:t>
      </w:r>
    </w:p>
    <w:tbl>
      <w:tblPr>
        <w:tblpPr w:leftFromText="141" w:rightFromText="141" w:vertAnchor="text" w:horzAnchor="page" w:tblpX="3557"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45"/>
      </w:tblGrid>
      <w:tr w:rsidR="007962E1" w:rsidRPr="008315F8" w:rsidTr="00406D56">
        <w:trPr>
          <w:trHeight w:val="361"/>
        </w:trPr>
        <w:tc>
          <w:tcPr>
            <w:tcW w:w="4145" w:type="dxa"/>
          </w:tcPr>
          <w:p w:rsidR="007962E1" w:rsidRPr="00336D63" w:rsidRDefault="005E06E7" w:rsidP="00653DAB">
            <w:pPr>
              <w:pStyle w:val="Paragraphedeliste"/>
              <w:numPr>
                <w:ilvl w:val="0"/>
                <w:numId w:val="16"/>
              </w:numPr>
              <w:spacing w:before="120" w:after="120"/>
              <w:ind w:left="32"/>
              <w:jc w:val="both"/>
              <w:rPr>
                <w:rFonts w:ascii="Times New Roman" w:eastAsia="Times New Roman" w:hAnsi="Times New Roman" w:cs="Times New Roman"/>
                <w:lang w:val="en-US"/>
              </w:rPr>
            </w:pPr>
            <m:oMath>
              <m:sSub>
                <m:sSubPr>
                  <m:ctrlPr>
                    <w:rPr>
                      <w:rFonts w:ascii="Cambria Math" w:eastAsiaTheme="minorEastAsia" w:hAnsi="Times New Roman" w:cs="Times New Roman"/>
                      <w:i/>
                      <w:lang w:val="en-US"/>
                    </w:rPr>
                  </m:ctrlPr>
                </m:sSubPr>
                <m:e>
                  <m:r>
                    <w:rPr>
                      <w:rFonts w:ascii="Cambria Math" w:eastAsiaTheme="minorEastAsia" w:hAnsi="Cambria Math" w:cs="Times New Roman"/>
                      <w:lang w:val="en-US"/>
                    </w:rPr>
                    <m:t>LGD</m:t>
                  </m:r>
                </m:e>
                <m:sub>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 xml:space="preserve">i,T </m:t>
                      </m:r>
                    </m:sub>
                  </m:sSub>
                  <m:r>
                    <w:rPr>
                      <w:rFonts w:ascii="Cambria Math" w:eastAsiaTheme="minorEastAsia" w:hAnsi="Times New Roman" w:cs="Times New Roman"/>
                      <w:lang w:val="en-US"/>
                    </w:rPr>
                    <m:t>,</m:t>
                  </m:r>
                  <m:r>
                    <w:rPr>
                      <w:rFonts w:ascii="Cambria Math" w:eastAsiaTheme="minorEastAsia" w:hAnsi="Cambria Math" w:cs="Times New Roman"/>
                      <w:lang w:val="en-US"/>
                    </w:rPr>
                    <m:t>α</m:t>
                  </m:r>
                </m:sub>
              </m:sSub>
              <m:r>
                <w:rPr>
                  <w:rFonts w:ascii="Cambria Math" w:eastAsiaTheme="minorEastAsia" w:hAnsi="Times New Roman" w:cs="Times New Roman"/>
                  <w:lang w:val="en-US"/>
                </w:rPr>
                <m:t>= 1</m:t>
              </m:r>
              <m:r>
                <w:rPr>
                  <w:rFonts w:ascii="Times New Roman" w:eastAsiaTheme="minorEastAsia" w:hAnsi="Times New Roman" w:cs="Times New Roman"/>
                  <w:lang w:val="en-US"/>
                </w:rPr>
                <m:t>-</m:t>
              </m:r>
              <m:r>
                <w:rPr>
                  <w:rFonts w:ascii="Cambria Math" w:eastAsiaTheme="minorEastAsia" w:hAnsi="Times New Roman" w:cs="Times New Roman"/>
                  <w:lang w:val="en-US"/>
                </w:rPr>
                <m:t xml:space="preserve"> </m:t>
              </m:r>
              <m:sSup>
                <m:sSupPr>
                  <m:ctrlPr>
                    <w:rPr>
                      <w:rFonts w:ascii="Cambria Math" w:hAnsi="Times New Roman" w:cs="Times New Roman"/>
                      <w:color w:val="000000" w:themeColor="text1"/>
                      <w:lang w:val="en-US"/>
                    </w:rPr>
                  </m:ctrlPr>
                </m:sSupPr>
                <m:e>
                  <m:r>
                    <m:rPr>
                      <m:sty m:val="p"/>
                    </m:rPr>
                    <w:rPr>
                      <w:rFonts w:ascii="Cambria Math" w:hAnsi="Times New Roman" w:cs="Times New Roman"/>
                      <w:color w:val="000000" w:themeColor="text1"/>
                      <w:lang w:val="en-US"/>
                    </w:rPr>
                    <m:t>e</m:t>
                  </m:r>
                </m:e>
                <m:sup>
                  <m:sSup>
                    <m:sSupPr>
                      <m:ctrlPr>
                        <w:rPr>
                          <w:rFonts w:ascii="Cambria Math" w:hAnsi="Times New Roman" w:cs="Times New Roman"/>
                          <w:color w:val="000000" w:themeColor="text1"/>
                          <w:lang w:val="en-US"/>
                        </w:rPr>
                      </m:ctrlPr>
                    </m:sSupPr>
                    <m:e>
                      <m:r>
                        <m:rPr>
                          <m:sty m:val="p"/>
                        </m:rPr>
                        <w:rPr>
                          <w:rFonts w:ascii="Cambria Math" w:hAnsi="Times New Roman" w:cs="Times New Roman"/>
                          <w:color w:val="000000" w:themeColor="text1"/>
                          <w:lang w:val="en-US"/>
                        </w:rPr>
                        <m:t xml:space="preserve"> </m:t>
                      </m:r>
                      <m:d>
                        <m:dPr>
                          <m:ctrlPr>
                            <w:rPr>
                              <w:rFonts w:ascii="Cambria Math" w:hAnsi="Times New Roman" w:cs="Times New Roman"/>
                              <w:lang w:val="en-US"/>
                            </w:rPr>
                          </m:ctrlPr>
                        </m:dPr>
                        <m:e>
                          <m:r>
                            <m:rPr>
                              <m:sty m:val="p"/>
                            </m:rPr>
                            <w:rPr>
                              <w:rFonts w:ascii="Century Gothic" w:hAnsi="Times New Roman" w:cs="Times New Roman"/>
                              <w:lang w:val="en-US"/>
                            </w:rPr>
                            <m:t>μ</m:t>
                          </m:r>
                          <m:r>
                            <m:rPr>
                              <m:sty m:val="p"/>
                            </m:rPr>
                            <w:rPr>
                              <w:rFonts w:ascii="Cambria Math" w:hAnsi="Times New Roman" w:cs="Times New Roman"/>
                              <w:lang w:val="en-US"/>
                            </w:rPr>
                            <m:t xml:space="preserve">i </m:t>
                          </m:r>
                          <m:r>
                            <m:rPr>
                              <m:sty m:val="p"/>
                            </m:rPr>
                            <w:rPr>
                              <w:rFonts w:ascii="Century Gothic" w:hAnsi="Times New Roman" w:cs="Times New Roman"/>
                              <w:lang w:val="en-US"/>
                            </w:rPr>
                            <m:t>–</m:t>
                          </m:r>
                          <m:r>
                            <m:rPr>
                              <m:sty m:val="p"/>
                            </m:rPr>
                            <w:rPr>
                              <w:rFonts w:ascii="Cambria Math" w:hAnsi="Times New Roman" w:cs="Times New Roman"/>
                              <w:lang w:val="en-US"/>
                            </w:rPr>
                            <m:t xml:space="preserve"> </m:t>
                          </m:r>
                          <m:f>
                            <m:fPr>
                              <m:ctrlPr>
                                <w:rPr>
                                  <w:rFonts w:ascii="Cambria Math" w:hAnsi="Times New Roman" w:cs="Times New Roman"/>
                                  <w:lang w:val="en-US"/>
                                </w:rPr>
                              </m:ctrlPr>
                            </m:fPr>
                            <m:num>
                              <m:sSup>
                                <m:sSupPr>
                                  <m:ctrlPr>
                                    <w:rPr>
                                      <w:rFonts w:ascii="Cambria Math" w:hAnsi="Times New Roman" w:cs="Times New Roman"/>
                                      <w:color w:val="31849B" w:themeColor="accent5" w:themeShade="BF"/>
                                      <w:lang w:val="en-US"/>
                                    </w:rPr>
                                  </m:ctrlPr>
                                </m:sSupPr>
                                <m:e>
                                  <m:r>
                                    <m:rPr>
                                      <m:sty m:val="p"/>
                                    </m:rPr>
                                    <w:rPr>
                                      <w:rFonts w:ascii="Century Gothic" w:hAnsi="Times New Roman" w:cs="Times New Roman"/>
                                      <w:lang w:val="en-US"/>
                                    </w:rPr>
                                    <m:t>σ</m:t>
                                  </m:r>
                                  <m:r>
                                    <m:rPr>
                                      <m:sty m:val="p"/>
                                    </m:rPr>
                                    <w:rPr>
                                      <w:rFonts w:ascii="Cambria Math" w:hAnsi="Times New Roman" w:cs="Times New Roman"/>
                                      <w:lang w:val="en-US"/>
                                    </w:rPr>
                                    <m:t>i</m:t>
                                  </m:r>
                                </m:e>
                                <m:sup>
                                  <m:r>
                                    <m:rPr>
                                      <m:sty m:val="p"/>
                                    </m:rPr>
                                    <w:rPr>
                                      <w:rFonts w:ascii="Cambria Math" w:hAnsi="Times New Roman" w:cs="Times New Roman"/>
                                      <w:lang w:val="en-US"/>
                                    </w:rPr>
                                    <m:t>2</m:t>
                                  </m:r>
                                </m:sup>
                              </m:sSup>
                            </m:num>
                            <m:den>
                              <m:r>
                                <m:rPr>
                                  <m:sty m:val="p"/>
                                </m:rPr>
                                <w:rPr>
                                  <w:rFonts w:ascii="Cambria Math" w:hAnsi="Times New Roman" w:cs="Times New Roman"/>
                                  <w:lang w:val="en-US"/>
                                </w:rPr>
                                <m:t>2</m:t>
                              </m:r>
                            </m:den>
                          </m:f>
                        </m:e>
                      </m:d>
                      <m:r>
                        <m:rPr>
                          <m:sty m:val="p"/>
                        </m:rPr>
                        <w:rPr>
                          <w:rFonts w:ascii="Cambria Math" w:hAnsi="Times New Roman" w:cs="Times New Roman"/>
                          <w:lang w:val="en-US"/>
                        </w:rPr>
                        <m:t xml:space="preserve">  + </m:t>
                      </m:r>
                      <m:r>
                        <m:rPr>
                          <m:sty m:val="p"/>
                        </m:rPr>
                        <w:rPr>
                          <w:rFonts w:ascii="Century Gothic" w:hAnsi="Times New Roman" w:cs="Times New Roman"/>
                          <w:lang w:val="en-US"/>
                        </w:rPr>
                        <m:t>σ</m:t>
                      </m:r>
                      <m:r>
                        <m:rPr>
                          <m:sty m:val="p"/>
                        </m:rPr>
                        <w:rPr>
                          <w:rFonts w:ascii="Cambria Math" w:hAnsi="Times New Roman" w:cs="Times New Roman"/>
                          <w:lang w:val="en-US"/>
                        </w:rPr>
                        <m:t>i</m:t>
                      </m:r>
                      <m:r>
                        <m:rPr>
                          <m:sty m:val="p"/>
                        </m:rPr>
                        <w:rPr>
                          <w:rFonts w:ascii="Cambria Math" w:hAnsi="Times New Roman" w:cs="Times New Roman"/>
                          <w:color w:val="000000" w:themeColor="text1"/>
                          <w:lang w:val="en-US"/>
                        </w:rPr>
                        <m:t xml:space="preserve"> .N</m:t>
                      </m:r>
                    </m:e>
                    <m:sup>
                      <m:r>
                        <m:rPr>
                          <m:sty m:val="p"/>
                        </m:rPr>
                        <w:rPr>
                          <w:rFonts w:ascii="Times New Roman" w:hAnsi="Times New Roman" w:cs="Times New Roman"/>
                          <w:color w:val="000000" w:themeColor="text1"/>
                          <w:lang w:val="en-US"/>
                        </w:rPr>
                        <m:t>-</m:t>
                      </m:r>
                      <m:r>
                        <m:rPr>
                          <m:sty m:val="p"/>
                        </m:rPr>
                        <w:rPr>
                          <w:rFonts w:ascii="Cambria Math" w:hAnsi="Times New Roman" w:cs="Times New Roman"/>
                          <w:color w:val="000000" w:themeColor="text1"/>
                          <w:lang w:val="en-US"/>
                        </w:rPr>
                        <m:t>1</m:t>
                      </m:r>
                    </m:sup>
                  </m:sSup>
                  <m:d>
                    <m:dPr>
                      <m:ctrlPr>
                        <w:rPr>
                          <w:rFonts w:ascii="Cambria Math" w:hAnsi="Times New Roman" w:cs="Times New Roman"/>
                          <w:color w:val="000000" w:themeColor="text1"/>
                          <w:lang w:val="en-US"/>
                        </w:rPr>
                      </m:ctrlPr>
                    </m:dPr>
                    <m:e>
                      <m:r>
                        <w:rPr>
                          <w:rFonts w:ascii="Cambria Math" w:eastAsiaTheme="minorEastAsia" w:hAnsi="Cambria Math" w:cs="Times New Roman"/>
                          <w:lang w:val="en-US"/>
                        </w:rPr>
                        <m:t>α</m:t>
                      </m:r>
                    </m:e>
                  </m:d>
                </m:sup>
              </m:sSup>
            </m:oMath>
            <w:r w:rsidR="006C1E44" w:rsidRPr="00336D63">
              <w:rPr>
                <w:rFonts w:ascii="Times New Roman" w:eastAsia="Times New Roman" w:hAnsi="Times New Roman" w:cs="Times New Roman"/>
                <w:color w:val="000000" w:themeColor="text1"/>
                <w:lang w:val="en-US"/>
              </w:rPr>
              <w:t xml:space="preserve">  (4)</w:t>
            </w:r>
          </w:p>
        </w:tc>
      </w:tr>
    </w:tbl>
    <w:p w:rsidR="007962E1" w:rsidRPr="00336D63" w:rsidRDefault="007962E1" w:rsidP="00653DAB">
      <w:pPr>
        <w:pStyle w:val="Paragraphedeliste"/>
        <w:numPr>
          <w:ilvl w:val="0"/>
          <w:numId w:val="16"/>
        </w:numPr>
        <w:spacing w:before="120" w:after="120"/>
        <w:ind w:left="851"/>
        <w:jc w:val="both"/>
        <w:rPr>
          <w:rFonts w:ascii="Times New Roman" w:eastAsiaTheme="minorEastAsia" w:hAnsi="Times New Roman" w:cs="Times New Roman"/>
          <w:sz w:val="28"/>
          <w:szCs w:val="28"/>
          <w:lang w:val="en-US"/>
        </w:rPr>
      </w:pPr>
      <w:r w:rsidRPr="00336D63">
        <w:rPr>
          <w:rFonts w:ascii="Times New Roman" w:eastAsiaTheme="minorEastAsia" w:hAnsi="Times New Roman" w:cs="Times New Roman"/>
          <w:sz w:val="28"/>
          <w:szCs w:val="28"/>
          <w:lang w:val="en-US"/>
        </w:rPr>
        <w:t xml:space="preserve">   </w:t>
      </w:r>
    </w:p>
    <w:p w:rsidR="00E93B4F" w:rsidRPr="00336D63" w:rsidRDefault="00E93B4F" w:rsidP="00653DAB">
      <w:pPr>
        <w:pStyle w:val="Paragraphedeliste"/>
        <w:spacing w:before="120" w:after="120"/>
        <w:ind w:left="1500"/>
        <w:jc w:val="both"/>
        <w:rPr>
          <w:rFonts w:ascii="Times New Roman" w:eastAsiaTheme="minorEastAsia" w:hAnsi="Times New Roman" w:cs="Times New Roman"/>
          <w:color w:val="000000" w:themeColor="text1"/>
          <w:lang w:val="en-US"/>
        </w:rPr>
      </w:pPr>
    </w:p>
    <w:p w:rsidR="00BD6410" w:rsidRPr="00336D63" w:rsidRDefault="00BD6410" w:rsidP="00653DAB">
      <w:pPr>
        <w:pStyle w:val="Paragraphedeliste"/>
        <w:numPr>
          <w:ilvl w:val="0"/>
          <w:numId w:val="21"/>
        </w:numPr>
        <w:jc w:val="both"/>
        <w:rPr>
          <w:rFonts w:ascii="Times New Roman" w:hAnsi="Times New Roman" w:cs="Times New Roman"/>
          <w:color w:val="000000" w:themeColor="text1"/>
          <w:lang w:val="en-US"/>
        </w:rPr>
      </w:pPr>
      <w:r w:rsidRPr="00336D63">
        <w:rPr>
          <w:rFonts w:ascii="Times New Roman" w:hAnsi="Times New Roman" w:cs="Times New Roman"/>
          <w:color w:val="000000" w:themeColor="text1"/>
          <w:lang w:val="en-US"/>
        </w:rPr>
        <w:t>Case of a Single Asset A</w:t>
      </w:r>
      <w:r w:rsidRPr="00336D63">
        <w:rPr>
          <w:rFonts w:ascii="Times New Roman" w:hAnsi="Times New Roman" w:cs="Times New Roman"/>
          <w:color w:val="000000" w:themeColor="text1"/>
          <w:vertAlign w:val="subscript"/>
          <w:lang w:val="en-US"/>
        </w:rPr>
        <w:t>i</w:t>
      </w:r>
      <w:r w:rsidRPr="00336D63">
        <w:rPr>
          <w:rFonts w:ascii="Times New Roman" w:hAnsi="Times New Roman" w:cs="Times New Roman"/>
          <w:color w:val="000000" w:themeColor="text1"/>
          <w:lang w:val="en-US"/>
        </w:rPr>
        <w:t>:</w:t>
      </w:r>
    </w:p>
    <w:p w:rsidR="00BD6410" w:rsidRPr="00336D63" w:rsidRDefault="00915985" w:rsidP="00653DAB">
      <w:pPr>
        <w:pStyle w:val="Paragraphedeliste"/>
        <w:jc w:val="both"/>
        <w:rPr>
          <w:rFonts w:ascii="Times New Roman" w:eastAsiaTheme="minorEastAsia" w:hAnsi="Times New Roman" w:cs="Times New Roman"/>
          <w:color w:val="000000" w:themeColor="text1"/>
        </w:rPr>
      </w:pPr>
      <w:r w:rsidRPr="00336D63">
        <w:rPr>
          <w:rFonts w:ascii="Times New Roman" w:eastAsiaTheme="minorEastAsia" w:hAnsi="Times New Roman" w:cs="Times New Roman"/>
          <w:color w:val="000000" w:themeColor="text1"/>
          <w:lang w:val="en-US"/>
        </w:rPr>
        <w:t xml:space="preserve">              </w:t>
      </w:r>
      <w:r w:rsidR="000123F8" w:rsidRPr="00336D63">
        <w:rPr>
          <w:rFonts w:ascii="Times New Roman" w:eastAsiaTheme="minorEastAsia" w:hAnsi="Times New Roman" w:cs="Times New Roman"/>
          <w:color w:val="000000" w:themeColor="text1"/>
        </w:rPr>
        <w:t>When</w:t>
      </w:r>
      <w:r w:rsidR="00BD6410" w:rsidRPr="00336D63">
        <w:rPr>
          <w:rFonts w:ascii="Times New Roman" w:eastAsiaTheme="minorEastAsia" w:hAnsi="Times New Roman" w:cs="Times New Roman"/>
          <w:color w:val="000000" w:themeColor="text1"/>
        </w:rPr>
        <w:t xml:space="preserve"> t = T  </w:t>
      </w:r>
      <m:oMath>
        <m:sSub>
          <m:sSubPr>
            <m:ctrlPr>
              <w:rPr>
                <w:rFonts w:ascii="Cambria Math" w:eastAsiaTheme="minorEastAsia" w:hAnsi="Times New Roman" w:cs="Times New Roman"/>
                <w:i/>
                <w:color w:val="000000" w:themeColor="text1"/>
                <w:lang w:val="en-US"/>
              </w:rPr>
            </m:ctrlPr>
          </m:sSubPr>
          <m:e>
            <m:r>
              <w:rPr>
                <w:rFonts w:ascii="Cambria Math" w:eastAsiaTheme="minorEastAsia" w:hAnsi="Times New Roman" w:cs="Times New Roman"/>
                <w:color w:val="000000" w:themeColor="text1"/>
              </w:rPr>
              <m:t xml:space="preserve">    </m:t>
            </m:r>
            <m:r>
              <w:rPr>
                <w:rFonts w:ascii="Cambria Math" w:eastAsiaTheme="minorEastAsia" w:hAnsi="Cambria Math" w:cs="Times New Roman"/>
                <w:color w:val="000000" w:themeColor="text1"/>
                <w:lang w:val="en-US"/>
              </w:rPr>
              <m:t>LGD</m:t>
            </m:r>
          </m:e>
          <m:sub>
            <m:r>
              <w:rPr>
                <w:rFonts w:ascii="Cambria Math" w:eastAsiaTheme="minorEastAsia" w:hAnsi="Cambria Math" w:cs="Times New Roman"/>
                <w:color w:val="000000" w:themeColor="text1"/>
                <w:lang w:val="en-US"/>
              </w:rPr>
              <m:t>α</m:t>
            </m:r>
          </m:sub>
        </m:sSub>
        <m:r>
          <w:rPr>
            <w:rFonts w:ascii="Cambria Math" w:eastAsiaTheme="minorEastAsia" w:hAnsi="Times New Roman" w:cs="Times New Roman"/>
            <w:color w:val="000000" w:themeColor="text1"/>
          </w:rPr>
          <m:t>= 1</m:t>
        </m:r>
        <m:r>
          <w:rPr>
            <w:rFonts w:ascii="Times New Roman" w:eastAsiaTheme="minorEastAsia" w:hAnsi="Times New Roman" w:cs="Times New Roman"/>
            <w:color w:val="000000" w:themeColor="text1"/>
          </w:rPr>
          <m:t>-</m:t>
        </m:r>
        <m:sSup>
          <m:sSupPr>
            <m:ctrlPr>
              <w:rPr>
                <w:rFonts w:ascii="Cambria Math" w:hAnsi="Times New Roman" w:cs="Times New Roman"/>
                <w:color w:val="000000" w:themeColor="text1"/>
                <w:lang w:val="en-US"/>
              </w:rPr>
            </m:ctrlPr>
          </m:sSupPr>
          <m:e>
            <m:r>
              <m:rPr>
                <m:sty m:val="p"/>
              </m:rPr>
              <w:rPr>
                <w:rFonts w:ascii="Cambria Math" w:hAnsi="Times New Roman" w:cs="Times New Roman"/>
                <w:color w:val="000000" w:themeColor="text1"/>
              </w:rPr>
              <m:t>e</m:t>
            </m:r>
          </m:e>
          <m:sup>
            <m:sSup>
              <m:sSupPr>
                <m:ctrlPr>
                  <w:rPr>
                    <w:rFonts w:ascii="Cambria Math" w:hAnsi="Times New Roman" w:cs="Times New Roman"/>
                    <w:color w:val="000000" w:themeColor="text1"/>
                    <w:lang w:val="en-US"/>
                  </w:rPr>
                </m:ctrlPr>
              </m:sSupPr>
              <m:e>
                <m:r>
                  <m:rPr>
                    <m:sty m:val="p"/>
                  </m:rPr>
                  <w:rPr>
                    <w:rFonts w:ascii="Cambria Math" w:hAnsi="Times New Roman" w:cs="Times New Roman"/>
                    <w:color w:val="000000" w:themeColor="text1"/>
                  </w:rPr>
                  <m:t xml:space="preserve"> N</m:t>
                </m:r>
              </m:e>
              <m:sup>
                <m:r>
                  <m:rPr>
                    <m:sty m:val="p"/>
                  </m:rPr>
                  <w:rPr>
                    <w:rFonts w:ascii="Times New Roman" w:hAnsi="Times New Roman" w:cs="Times New Roman"/>
                    <w:color w:val="000000" w:themeColor="text1"/>
                  </w:rPr>
                  <m:t>-</m:t>
                </m:r>
                <m:r>
                  <m:rPr>
                    <m:sty m:val="p"/>
                  </m:rPr>
                  <w:rPr>
                    <w:rFonts w:ascii="Cambria Math" w:hAnsi="Times New Roman" w:cs="Times New Roman"/>
                    <w:color w:val="000000" w:themeColor="text1"/>
                  </w:rPr>
                  <m:t>1</m:t>
                </m:r>
              </m:sup>
            </m:sSup>
            <m:d>
              <m:dPr>
                <m:ctrlPr>
                  <w:rPr>
                    <w:rFonts w:ascii="Cambria Math" w:hAnsi="Times New Roman" w:cs="Times New Roman"/>
                    <w:color w:val="000000" w:themeColor="text1"/>
                    <w:lang w:val="en-US"/>
                  </w:rPr>
                </m:ctrlPr>
              </m:dPr>
              <m:e>
                <m:d>
                  <m:dPr>
                    <m:ctrlPr>
                      <w:rPr>
                        <w:rFonts w:ascii="Cambria Math" w:hAnsi="Times New Roman" w:cs="Times New Roman"/>
                        <w:color w:val="000000" w:themeColor="text1"/>
                        <w:lang w:val="en-US"/>
                      </w:rPr>
                    </m:ctrlPr>
                  </m:dPr>
                  <m:e>
                    <m:r>
                      <m:rPr>
                        <m:sty m:val="p"/>
                      </m:rPr>
                      <w:rPr>
                        <w:rFonts w:ascii="Times New Roman" w:hAnsi="Times New Roman" w:cs="Times New Roman"/>
                        <w:color w:val="000000" w:themeColor="text1"/>
                        <w:lang w:val="en-US"/>
                      </w:rPr>
                      <m:t>μ</m:t>
                    </m:r>
                    <m:r>
                      <m:rPr>
                        <m:sty m:val="p"/>
                      </m:rPr>
                      <w:rPr>
                        <w:rFonts w:ascii="Cambria Math" w:hAnsi="Times New Roman" w:cs="Times New Roman"/>
                        <w:color w:val="000000" w:themeColor="text1"/>
                      </w:rPr>
                      <m:t>i</m:t>
                    </m:r>
                    <m:r>
                      <m:rPr>
                        <m:sty m:val="p"/>
                      </m:rPr>
                      <w:rPr>
                        <w:rFonts w:ascii="Times New Roman" w:hAnsi="Times New Roman" w:cs="Times New Roman"/>
                        <w:color w:val="000000" w:themeColor="text1"/>
                      </w:rPr>
                      <m:t>-</m:t>
                    </m:r>
                    <m:f>
                      <m:fPr>
                        <m:ctrlPr>
                          <w:rPr>
                            <w:rFonts w:ascii="Cambria Math" w:hAnsi="Times New Roman" w:cs="Times New Roman"/>
                            <w:color w:val="000000" w:themeColor="text1"/>
                            <w:lang w:val="en-US"/>
                          </w:rPr>
                        </m:ctrlPr>
                      </m:fPr>
                      <m:num>
                        <m:sSup>
                          <m:sSupPr>
                            <m:ctrlPr>
                              <w:rPr>
                                <w:rFonts w:ascii="Cambria Math" w:hAnsi="Times New Roman" w:cs="Times New Roman"/>
                                <w:color w:val="000000" w:themeColor="text1"/>
                                <w:lang w:val="en-US"/>
                              </w:rPr>
                            </m:ctrlPr>
                          </m:sSupPr>
                          <m:e>
                            <m:r>
                              <m:rPr>
                                <m:sty m:val="p"/>
                              </m:rPr>
                              <w:rPr>
                                <w:rFonts w:ascii="Times New Roman" w:hAnsi="Times New Roman" w:cs="Times New Roman"/>
                                <w:color w:val="000000" w:themeColor="text1"/>
                                <w:lang w:val="en-US"/>
                              </w:rPr>
                              <m:t>σ</m:t>
                            </m:r>
                            <m:r>
                              <m:rPr>
                                <m:sty m:val="p"/>
                              </m:rPr>
                              <w:rPr>
                                <w:rFonts w:ascii="Cambria Math" w:hAnsi="Times New Roman" w:cs="Times New Roman"/>
                                <w:color w:val="000000" w:themeColor="text1"/>
                              </w:rPr>
                              <m:t>i</m:t>
                            </m:r>
                          </m:e>
                          <m:sup>
                            <m:r>
                              <m:rPr>
                                <m:sty m:val="p"/>
                              </m:rPr>
                              <w:rPr>
                                <w:rFonts w:ascii="Cambria Math" w:hAnsi="Times New Roman" w:cs="Times New Roman"/>
                                <w:color w:val="000000" w:themeColor="text1"/>
                              </w:rPr>
                              <m:t>2</m:t>
                            </m:r>
                          </m:sup>
                        </m:sSup>
                      </m:num>
                      <m:den>
                        <m:r>
                          <m:rPr>
                            <m:sty m:val="p"/>
                          </m:rPr>
                          <w:rPr>
                            <w:rFonts w:ascii="Cambria Math" w:hAnsi="Times New Roman" w:cs="Times New Roman"/>
                            <w:color w:val="000000" w:themeColor="text1"/>
                          </w:rPr>
                          <m:t>2</m:t>
                        </m:r>
                      </m:den>
                    </m:f>
                  </m:e>
                </m:d>
                <m:r>
                  <m:rPr>
                    <m:sty m:val="p"/>
                  </m:rPr>
                  <w:rPr>
                    <w:rFonts w:ascii="Cambria Math" w:hAnsi="Times New Roman" w:cs="Times New Roman"/>
                    <w:color w:val="000000" w:themeColor="text1"/>
                  </w:rPr>
                  <m:t xml:space="preserve">   ,    </m:t>
                </m:r>
                <m:r>
                  <m:rPr>
                    <m:sty m:val="p"/>
                  </m:rPr>
                  <w:rPr>
                    <w:rFonts w:ascii="Times New Roman" w:hAnsi="Times New Roman" w:cs="Times New Roman"/>
                    <w:color w:val="000000" w:themeColor="text1"/>
                    <w:lang w:val="en-US"/>
                  </w:rPr>
                  <m:t>σ</m:t>
                </m:r>
                <m:r>
                  <m:rPr>
                    <m:sty m:val="p"/>
                  </m:rPr>
                  <w:rPr>
                    <w:rFonts w:ascii="Cambria Math" w:hAnsi="Times New Roman" w:cs="Times New Roman"/>
                    <w:color w:val="000000" w:themeColor="text1"/>
                  </w:rPr>
                  <m:t xml:space="preserve">i  ,    </m:t>
                </m:r>
                <m:r>
                  <w:rPr>
                    <w:rFonts w:ascii="Cambria Math" w:hAnsi="Cambria Math" w:cs="Times New Roman"/>
                    <w:color w:val="000000" w:themeColor="text1"/>
                    <w:lang w:val="en-US"/>
                  </w:rPr>
                  <m:t>α</m:t>
                </m:r>
              </m:e>
            </m:d>
          </m:sup>
        </m:sSup>
      </m:oMath>
    </w:p>
    <w:p w:rsidR="00BD6410" w:rsidRPr="00336D63" w:rsidRDefault="005E06E7" w:rsidP="00653DAB">
      <w:pPr>
        <w:spacing w:before="120" w:after="120"/>
        <w:jc w:val="both"/>
        <w:rPr>
          <w:rFonts w:ascii="Times New Roman" w:eastAsiaTheme="minorEastAsia" w:hAnsi="Times New Roman" w:cs="Times New Roman"/>
          <w:color w:val="000000" w:themeColor="text1"/>
          <w:lang w:val="en-US"/>
        </w:rPr>
      </w:pPr>
      <m:oMathPara>
        <m:oMath>
          <m:sSub>
            <m:sSubPr>
              <m:ctrlPr>
                <w:rPr>
                  <w:rFonts w:ascii="Cambria Math" w:eastAsiaTheme="minorEastAsia" w:hAnsi="Times New Roman" w:cs="Times New Roman"/>
                  <w:i/>
                  <w:lang w:val="en-US"/>
                </w:rPr>
              </m:ctrlPr>
            </m:sSubPr>
            <m:e>
              <m:r>
                <w:rPr>
                  <w:rFonts w:ascii="Cambria Math" w:eastAsiaTheme="minorEastAsia" w:hAnsi="Cambria Math" w:cs="Times New Roman"/>
                  <w:lang w:val="en-US"/>
                </w:rPr>
                <m:t>LGD</m:t>
              </m:r>
            </m:e>
            <m:sub>
              <m:r>
                <w:rPr>
                  <w:rFonts w:ascii="Cambria Math" w:eastAsiaTheme="minorEastAsia" w:hAnsi="Cambria Math" w:cs="Times New Roman"/>
                  <w:lang w:val="en-US"/>
                </w:rPr>
                <m:t>α</m:t>
              </m:r>
            </m:sub>
          </m:sSub>
          <m:r>
            <w:rPr>
              <w:rFonts w:ascii="Cambria Math" w:eastAsiaTheme="minorEastAsia" w:hAnsi="Times New Roman" w:cs="Times New Roman"/>
              <w:lang w:val="en-US"/>
            </w:rPr>
            <m:t>= 1</m:t>
          </m:r>
          <m:r>
            <w:rPr>
              <w:rFonts w:ascii="Times New Roman" w:eastAsiaTheme="minorEastAsia" w:hAnsi="Times New Roman" w:cs="Times New Roman"/>
              <w:lang w:val="en-US"/>
            </w:rPr>
            <m:t>-</m:t>
          </m:r>
          <m:sSup>
            <m:sSupPr>
              <m:ctrlPr>
                <w:rPr>
                  <w:rFonts w:ascii="Cambria Math" w:hAnsi="Times New Roman" w:cs="Times New Roman"/>
                  <w:color w:val="000000" w:themeColor="text1"/>
                  <w:lang w:val="en-US"/>
                </w:rPr>
              </m:ctrlPr>
            </m:sSupPr>
            <m:e>
              <m:r>
                <m:rPr>
                  <m:sty m:val="p"/>
                </m:rPr>
                <w:rPr>
                  <w:rFonts w:ascii="Cambria Math" w:hAnsi="Times New Roman" w:cs="Times New Roman"/>
                  <w:color w:val="000000" w:themeColor="text1"/>
                  <w:lang w:val="en-US"/>
                </w:rPr>
                <m:t>e</m:t>
              </m:r>
            </m:e>
            <m:sup>
              <m:r>
                <m:rPr>
                  <m:sty m:val="p"/>
                </m:rPr>
                <w:rPr>
                  <w:rFonts w:ascii="Cambria Math" w:hAnsi="Times New Roman" w:cs="Times New Roman"/>
                  <w:lang w:val="en-US"/>
                </w:rPr>
                <m:t xml:space="preserve">( </m:t>
              </m:r>
              <m:r>
                <m:rPr>
                  <m:sty m:val="p"/>
                </m:rPr>
                <w:rPr>
                  <w:rFonts w:ascii="Century Gothic" w:hAnsi="Times New Roman" w:cs="Times New Roman"/>
                  <w:lang w:val="en-US"/>
                </w:rPr>
                <m:t>μ</m:t>
              </m:r>
              <m:r>
                <m:rPr>
                  <m:sty m:val="p"/>
                </m:rPr>
                <w:rPr>
                  <w:rFonts w:ascii="Cambria Math" w:hAnsi="Times New Roman" w:cs="Times New Roman"/>
                  <w:lang w:val="en-US"/>
                </w:rPr>
                <m:t xml:space="preserve">i </m:t>
              </m:r>
              <m:r>
                <m:rPr>
                  <m:sty m:val="p"/>
                </m:rPr>
                <w:rPr>
                  <w:rFonts w:ascii="Times New Roman" w:hAnsi="Times New Roman" w:cs="Times New Roman"/>
                  <w:lang w:val="en-US"/>
                </w:rPr>
                <m:t>-</m:t>
              </m:r>
              <m:f>
                <m:fPr>
                  <m:ctrlPr>
                    <w:rPr>
                      <w:rFonts w:ascii="Cambria Math" w:hAnsi="Times New Roman" w:cs="Times New Roman"/>
                      <w:lang w:val="en-US"/>
                    </w:rPr>
                  </m:ctrlPr>
                </m:fPr>
                <m:num>
                  <m:sSup>
                    <m:sSupPr>
                      <m:ctrlPr>
                        <w:rPr>
                          <w:rFonts w:ascii="Cambria Math" w:hAnsi="Times New Roman" w:cs="Times New Roman"/>
                          <w:color w:val="31849B" w:themeColor="accent5" w:themeShade="BF"/>
                          <w:lang w:val="en-US"/>
                        </w:rPr>
                      </m:ctrlPr>
                    </m:sSupPr>
                    <m:e>
                      <m:r>
                        <m:rPr>
                          <m:sty m:val="p"/>
                        </m:rPr>
                        <w:rPr>
                          <w:rFonts w:ascii="Century Gothic" w:hAnsi="Times New Roman" w:cs="Times New Roman"/>
                          <w:lang w:val="en-US"/>
                        </w:rPr>
                        <m:t>σ</m:t>
                      </m:r>
                      <m:r>
                        <m:rPr>
                          <m:sty m:val="p"/>
                        </m:rPr>
                        <w:rPr>
                          <w:rFonts w:ascii="Cambria Math" w:hAnsi="Times New Roman" w:cs="Times New Roman"/>
                          <w:lang w:val="en-US"/>
                        </w:rPr>
                        <m:t>i</m:t>
                      </m:r>
                    </m:e>
                    <m:sup>
                      <m:r>
                        <m:rPr>
                          <m:sty m:val="p"/>
                        </m:rPr>
                        <w:rPr>
                          <w:rFonts w:ascii="Cambria Math" w:hAnsi="Times New Roman" w:cs="Times New Roman"/>
                          <w:lang w:val="en-US"/>
                        </w:rPr>
                        <m:t>2</m:t>
                      </m:r>
                    </m:sup>
                  </m:sSup>
                </m:num>
                <m:den>
                  <m:r>
                    <m:rPr>
                      <m:sty m:val="p"/>
                    </m:rPr>
                    <w:rPr>
                      <w:rFonts w:ascii="Cambria Math" w:hAnsi="Times New Roman" w:cs="Times New Roman"/>
                      <w:lang w:val="en-US"/>
                    </w:rPr>
                    <m:t>2</m:t>
                  </m:r>
                </m:den>
              </m:f>
              <m:r>
                <m:rPr>
                  <m:sty m:val="p"/>
                </m:rPr>
                <w:rPr>
                  <w:rFonts w:ascii="Cambria Math" w:hAnsi="Times New Roman" w:cs="Times New Roman"/>
                  <w:color w:val="000000" w:themeColor="text1"/>
                  <w:lang w:val="en-US"/>
                </w:rPr>
                <m:t xml:space="preserve">)+ </m:t>
              </m:r>
              <m:r>
                <m:rPr>
                  <m:sty m:val="p"/>
                </m:rPr>
                <w:rPr>
                  <w:rFonts w:ascii="Century Gothic" w:hAnsi="Times New Roman" w:cs="Times New Roman"/>
                  <w:lang w:val="en-US"/>
                </w:rPr>
                <m:t>σ</m:t>
              </m:r>
              <m:r>
                <m:rPr>
                  <m:sty m:val="p"/>
                </m:rPr>
                <w:rPr>
                  <w:rFonts w:ascii="Cambria Math" w:hAnsi="Times New Roman" w:cs="Times New Roman"/>
                  <w:lang w:val="en-US"/>
                </w:rPr>
                <m:t>i.</m:t>
              </m:r>
              <m:sSub>
                <m:sSubPr>
                  <m:ctrlPr>
                    <w:rPr>
                      <w:rFonts w:ascii="Cambria Math" w:eastAsiaTheme="minorEastAsia" w:hAnsi="Times New Roman" w:cs="Times New Roman"/>
                      <w:color w:val="000000" w:themeColor="text1"/>
                      <w:lang w:val="en-US"/>
                    </w:rPr>
                  </m:ctrlPr>
                </m:sSubPr>
                <m:e>
                  <m:r>
                    <m:rPr>
                      <m:sty m:val="p"/>
                    </m:rPr>
                    <w:rPr>
                      <w:rFonts w:ascii="Century Gothic" w:eastAsiaTheme="minorEastAsia" w:hAnsi="Times New Roman" w:cs="Times New Roman"/>
                      <w:color w:val="000000" w:themeColor="text1"/>
                      <w:lang w:val="en-US"/>
                    </w:rPr>
                    <m:t>ε</m:t>
                  </m:r>
                </m:e>
                <m:sub>
                  <m:r>
                    <w:rPr>
                      <w:rFonts w:ascii="Cambria Math" w:eastAsiaTheme="minorEastAsia" w:hAnsi="Cambria Math" w:cs="Times New Roman"/>
                      <w:lang w:val="en-US"/>
                    </w:rPr>
                    <m:t>α</m:t>
                  </m:r>
                </m:sub>
              </m:sSub>
            </m:sup>
          </m:sSup>
        </m:oMath>
      </m:oMathPara>
    </w:p>
    <w:p w:rsidR="00BD6410" w:rsidRPr="00336D63" w:rsidRDefault="00E708DB" w:rsidP="00653DAB">
      <w:pPr>
        <w:jc w:val="both"/>
        <w:rPr>
          <w:rFonts w:ascii="Times New Roman" w:hAnsi="Times New Roman" w:cs="Times New Roman"/>
          <w:lang w:val="en-US"/>
        </w:rPr>
      </w:pPr>
      <w:r w:rsidRPr="00336D63">
        <w:rPr>
          <w:rFonts w:ascii="Times New Roman" w:eastAsiaTheme="minorEastAsia" w:hAnsi="Times New Roman" w:cs="Times New Roman"/>
          <w:lang w:val="en-US"/>
        </w:rPr>
        <w:t xml:space="preserve">      </w:t>
      </w:r>
      <w:r w:rsidR="00BD6410" w:rsidRPr="00336D63">
        <w:rPr>
          <w:rFonts w:ascii="Times New Roman" w:eastAsiaTheme="minorEastAsia" w:hAnsi="Times New Roman" w:cs="Times New Roman"/>
          <w:lang w:val="en-US"/>
        </w:rPr>
        <w:t>ε</w:t>
      </w:r>
      <w:r w:rsidR="00BD6410" w:rsidRPr="00336D63">
        <w:rPr>
          <w:rFonts w:ascii="Times New Roman" w:eastAsiaTheme="minorEastAsia" w:hAnsi="Times New Roman" w:cs="Times New Roman"/>
          <w:vertAlign w:val="subscript"/>
          <w:lang w:val="en-US"/>
        </w:rPr>
        <w:t>α</w:t>
      </w:r>
      <w:r w:rsidR="00BD6410" w:rsidRPr="00336D63">
        <w:rPr>
          <w:rFonts w:ascii="Times New Roman" w:eastAsiaTheme="minorEastAsia" w:hAnsi="Times New Roman" w:cs="Times New Roman"/>
          <w:lang w:val="en-US"/>
        </w:rPr>
        <w:t xml:space="preserve"> is the risk taken on assets (</w:t>
      </w:r>
      <w:r w:rsidR="007576AD" w:rsidRPr="00336D63">
        <w:rPr>
          <w:rFonts w:ascii="Times New Roman" w:hAnsi="Times New Roman" w:cs="Times New Roman"/>
          <w:b/>
          <w:bCs/>
          <w:color w:val="252525"/>
          <w:sz w:val="21"/>
          <w:szCs w:val="21"/>
          <w:shd w:val="clear" w:color="auto" w:fill="FFFFFF"/>
          <w:lang w:val="en-US"/>
        </w:rPr>
        <w:t>standard normal distribution law</w:t>
      </w:r>
      <w:r w:rsidR="00BD6410" w:rsidRPr="00336D63">
        <w:rPr>
          <w:rFonts w:ascii="Times New Roman" w:eastAsiaTheme="minorEastAsia" w:hAnsi="Times New Roman" w:cs="Times New Roman"/>
          <w:lang w:val="en-US"/>
        </w:rPr>
        <w:t>)</w:t>
      </w:r>
      <w:r w:rsidR="00BD6410" w:rsidRPr="00336D63">
        <w:rPr>
          <w:rFonts w:ascii="Times New Roman" w:eastAsiaTheme="minorEastAsia" w:hAnsi="Times New Roman" w:cs="Times New Roman"/>
          <w:lang w:val="en-US"/>
        </w:rPr>
        <w:br/>
      </w:r>
    </w:p>
    <w:p w:rsidR="00FD79BF" w:rsidRPr="00336D63" w:rsidRDefault="009D7781" w:rsidP="00653DAB">
      <w:pPr>
        <w:pStyle w:val="Paragraphedeliste"/>
        <w:numPr>
          <w:ilvl w:val="0"/>
          <w:numId w:val="21"/>
        </w:numPr>
        <w:jc w:val="both"/>
        <w:rPr>
          <w:rFonts w:ascii="Times New Roman" w:hAnsi="Times New Roman" w:cs="Times New Roman"/>
          <w:color w:val="000000" w:themeColor="text1"/>
          <w:lang w:val="en-US"/>
        </w:rPr>
      </w:pPr>
      <w:r w:rsidRPr="00336D63">
        <w:rPr>
          <w:rFonts w:ascii="Times New Roman" w:hAnsi="Times New Roman" w:cs="Times New Roman"/>
          <w:color w:val="000000" w:themeColor="text1"/>
          <w:lang w:val="en-US"/>
        </w:rPr>
        <w:t>Case of two Assets :</w:t>
      </w:r>
    </w:p>
    <w:p w:rsidR="009D7781" w:rsidRPr="00336D63" w:rsidRDefault="005E06E7" w:rsidP="00653DAB">
      <w:pPr>
        <w:pStyle w:val="Paragraphedeliste"/>
        <w:numPr>
          <w:ilvl w:val="0"/>
          <w:numId w:val="16"/>
        </w:numPr>
        <w:ind w:left="851"/>
        <w:jc w:val="both"/>
        <w:rPr>
          <w:rFonts w:ascii="Times New Roman" w:eastAsiaTheme="minorEastAsia" w:hAnsi="Times New Roman" w:cs="Times New Roman"/>
          <w:color w:val="000000" w:themeColor="text1"/>
          <w:lang w:val="en-US"/>
        </w:rPr>
      </w:pPr>
      <m:oMath>
        <m:sSub>
          <m:sSubPr>
            <m:ctrlPr>
              <w:rPr>
                <w:rFonts w:ascii="Cambria Math" w:hAnsi="Times New Roman" w:cs="Times New Roman"/>
                <w:color w:val="000000" w:themeColor="text1"/>
                <w:lang w:val="en-US"/>
              </w:rPr>
            </m:ctrlPr>
          </m:sSubPr>
          <m:e>
            <m:r>
              <w:rPr>
                <w:rFonts w:ascii="Cambria Math" w:eastAsiaTheme="minorEastAsia" w:hAnsi="Times New Roman" w:cs="Times New Roman"/>
                <w:color w:val="000000" w:themeColor="text1"/>
                <w:lang w:val="en-US"/>
              </w:rPr>
              <m:t xml:space="preserve"> </m:t>
            </m:r>
            <m:r>
              <w:rPr>
                <w:rFonts w:ascii="Cambria Math" w:eastAsiaTheme="minorEastAsia" w:hAnsi="Cambria Math" w:cs="Times New Roman"/>
                <w:color w:val="000000" w:themeColor="text1"/>
                <w:lang w:val="en-US"/>
              </w:rPr>
              <m:t>Min</m:t>
            </m:r>
          </m:e>
          <m:sub>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 xml:space="preserve"> A</m:t>
                </m:r>
              </m:e>
              <m:sub>
                <m:r>
                  <m:rPr>
                    <m:sty m:val="p"/>
                  </m:rPr>
                  <w:rPr>
                    <w:rFonts w:ascii="Cambria Math" w:hAnsi="Times New Roman" w:cs="Times New Roman"/>
                    <w:color w:val="000000" w:themeColor="text1"/>
                    <w:lang w:val="en-US"/>
                  </w:rPr>
                  <m:t xml:space="preserve">i,t </m:t>
                </m:r>
              </m:sub>
            </m:sSub>
            <m:r>
              <m:rPr>
                <m:sty m:val="p"/>
              </m:rPr>
              <w:rPr>
                <w:rFonts w:ascii="Cambria Math" w:hAnsi="Times New Roman" w:cs="Times New Roman"/>
                <w:color w:val="000000" w:themeColor="text1"/>
                <w:lang w:val="en-US"/>
              </w:rPr>
              <m:t>+</m:t>
            </m:r>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A</m:t>
                </m:r>
              </m:e>
              <m:sub>
                <m:r>
                  <m:rPr>
                    <m:sty m:val="p"/>
                  </m:rPr>
                  <w:rPr>
                    <w:rFonts w:ascii="Cambria Math" w:hAnsi="Times New Roman" w:cs="Times New Roman"/>
                    <w:color w:val="000000" w:themeColor="text1"/>
                    <w:lang w:val="en-US"/>
                  </w:rPr>
                  <m:t xml:space="preserve">j,t </m:t>
                </m:r>
              </m:sub>
            </m:sSub>
            <m:r>
              <m:rPr>
                <m:sty m:val="p"/>
              </m:rPr>
              <w:rPr>
                <w:rFonts w:ascii="Cambria Math" w:hAnsi="Times New Roman" w:cs="Times New Roman"/>
                <w:color w:val="000000" w:themeColor="text1"/>
                <w:lang w:val="en-US"/>
              </w:rPr>
              <m:t xml:space="preserve">,  </m:t>
            </m:r>
            <m:r>
              <w:rPr>
                <w:rFonts w:ascii="Cambria Math" w:eastAsiaTheme="minorEastAsia" w:hAnsi="Cambria Math" w:cs="Times New Roman"/>
                <w:color w:val="000000" w:themeColor="text1"/>
                <w:sz w:val="28"/>
                <w:szCs w:val="28"/>
                <w:lang w:val="en-US"/>
              </w:rPr>
              <m:t>α</m:t>
            </m:r>
          </m:sub>
        </m:sSub>
        <m:r>
          <m:rPr>
            <m:sty m:val="p"/>
          </m:rPr>
          <w:rPr>
            <w:rFonts w:ascii="Cambria Math" w:hAnsi="Times New Roman" w:cs="Times New Roman"/>
            <w:color w:val="000000" w:themeColor="text1"/>
            <w:lang w:val="en-US"/>
          </w:rPr>
          <m:t>=</m:t>
        </m:r>
        <m:sSup>
          <m:sSupPr>
            <m:ctrlPr>
              <w:rPr>
                <w:rFonts w:ascii="Cambria Math" w:hAnsi="Times New Roman" w:cs="Times New Roman"/>
                <w:color w:val="000000" w:themeColor="text1"/>
                <w:lang w:val="en-US"/>
              </w:rPr>
            </m:ctrlPr>
          </m:sSupPr>
          <m:e>
            <m:r>
              <m:rPr>
                <m:sty m:val="p"/>
              </m:rPr>
              <w:rPr>
                <w:rFonts w:ascii="Cambria Math" w:hAnsi="Times New Roman" w:cs="Times New Roman"/>
                <w:color w:val="000000" w:themeColor="text1"/>
                <w:lang w:val="en-US"/>
              </w:rPr>
              <m:t>e</m:t>
            </m:r>
          </m:e>
          <m:sup>
            <m:sSup>
              <m:sSupPr>
                <m:ctrlPr>
                  <w:rPr>
                    <w:rFonts w:ascii="Cambria Math" w:hAnsi="Times New Roman" w:cs="Times New Roman"/>
                    <w:color w:val="000000" w:themeColor="text1"/>
                    <w:lang w:val="en-US"/>
                  </w:rPr>
                </m:ctrlPr>
              </m:sSupPr>
              <m:e>
                <m:r>
                  <m:rPr>
                    <m:sty m:val="p"/>
                  </m:rPr>
                  <w:rPr>
                    <w:rFonts w:ascii="Cambria Math" w:hAnsi="Times New Roman" w:cs="Times New Roman"/>
                    <w:color w:val="000000" w:themeColor="text1"/>
                    <w:lang w:val="en-US"/>
                  </w:rPr>
                  <m:t>N</m:t>
                </m:r>
              </m:e>
              <m:sup>
                <m:r>
                  <m:rPr>
                    <m:sty m:val="p"/>
                  </m:rPr>
                  <w:rPr>
                    <w:rFonts w:ascii="Century Gothic" w:hAnsi="Times New Roman" w:cs="Times New Roman"/>
                    <w:color w:val="000000" w:themeColor="text1"/>
                    <w:lang w:val="en-US"/>
                  </w:rPr>
                  <m:t>–</m:t>
                </m:r>
                <m:r>
                  <m:rPr>
                    <m:sty m:val="p"/>
                  </m:rPr>
                  <w:rPr>
                    <w:rFonts w:ascii="Cambria Math" w:hAnsi="Times New Roman" w:cs="Times New Roman"/>
                    <w:color w:val="000000" w:themeColor="text1"/>
                    <w:lang w:val="en-US"/>
                  </w:rPr>
                  <m:t xml:space="preserve"> 1</m:t>
                </m:r>
              </m:sup>
            </m:sSup>
            <m:d>
              <m:dPr>
                <m:ctrlPr>
                  <w:rPr>
                    <w:rFonts w:ascii="Cambria Math" w:hAnsi="Times New Roman" w:cs="Times New Roman"/>
                    <w:color w:val="000000" w:themeColor="text1"/>
                    <w:lang w:val="en-US"/>
                  </w:rPr>
                </m:ctrlPr>
              </m:dPr>
              <m:e>
                <m:r>
                  <m:rPr>
                    <m:sty m:val="p"/>
                  </m:rPr>
                  <w:rPr>
                    <w:rFonts w:ascii="Cambria Math" w:hAnsi="Times New Roman" w:cs="Times New Roman"/>
                    <w:color w:val="000000" w:themeColor="text1"/>
                    <w:lang w:val="en-US"/>
                  </w:rPr>
                  <m:t>ln</m:t>
                </m:r>
                <m:d>
                  <m:dPr>
                    <m:ctrlPr>
                      <w:rPr>
                        <w:rFonts w:ascii="Cambria Math" w:hAnsi="Times New Roman" w:cs="Times New Roman"/>
                        <w:color w:val="000000" w:themeColor="text1"/>
                        <w:lang w:val="en-US"/>
                      </w:rPr>
                    </m:ctrlPr>
                  </m:dPr>
                  <m:e>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A</m:t>
                        </m:r>
                      </m:e>
                      <m:sub>
                        <m:r>
                          <m:rPr>
                            <m:sty m:val="p"/>
                          </m:rPr>
                          <w:rPr>
                            <w:rFonts w:ascii="Cambria Math" w:hAnsi="Times New Roman" w:cs="Times New Roman"/>
                            <w:color w:val="000000" w:themeColor="text1"/>
                            <w:lang w:val="en-US"/>
                          </w:rPr>
                          <m:t xml:space="preserve">i,0 </m:t>
                        </m:r>
                      </m:sub>
                    </m:sSub>
                    <m:r>
                      <m:rPr>
                        <m:sty m:val="p"/>
                      </m:rPr>
                      <w:rPr>
                        <w:rFonts w:ascii="Cambria Math" w:hAnsi="Times New Roman" w:cs="Times New Roman"/>
                        <w:color w:val="000000" w:themeColor="text1"/>
                        <w:lang w:val="en-US"/>
                      </w:rPr>
                      <m:t xml:space="preserve">+ </m:t>
                    </m:r>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A</m:t>
                        </m:r>
                      </m:e>
                      <m:sub>
                        <m:r>
                          <m:rPr>
                            <m:sty m:val="p"/>
                          </m:rPr>
                          <w:rPr>
                            <w:rFonts w:ascii="Cambria Math" w:hAnsi="Times New Roman" w:cs="Times New Roman"/>
                            <w:color w:val="000000" w:themeColor="text1"/>
                            <w:lang w:val="en-US"/>
                          </w:rPr>
                          <m:t xml:space="preserve">j,0 </m:t>
                        </m:r>
                      </m:sub>
                    </m:sSub>
                  </m:e>
                </m:d>
                <m:r>
                  <m:rPr>
                    <m:sty m:val="p"/>
                  </m:rPr>
                  <w:rPr>
                    <w:rFonts w:ascii="Cambria Math" w:hAnsi="Times New Roman" w:cs="Times New Roman"/>
                    <w:color w:val="000000" w:themeColor="text1"/>
                    <w:lang w:val="en-US"/>
                  </w:rPr>
                  <m:t xml:space="preserve">+ </m:t>
                </m:r>
                <m:d>
                  <m:dPr>
                    <m:ctrlPr>
                      <w:rPr>
                        <w:rFonts w:ascii="Cambria Math" w:hAnsi="Times New Roman" w:cs="Times New Roman"/>
                        <w:color w:val="000000" w:themeColor="text1"/>
                        <w:lang w:val="en-US"/>
                      </w:rPr>
                    </m:ctrlPr>
                  </m:dPr>
                  <m:e>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w</m:t>
                        </m:r>
                      </m:e>
                      <m:sub>
                        <m:r>
                          <m:rPr>
                            <m:sty m:val="p"/>
                          </m:rPr>
                          <w:rPr>
                            <w:rFonts w:ascii="Cambria Math" w:hAnsi="Times New Roman" w:cs="Times New Roman"/>
                            <w:color w:val="000000" w:themeColor="text1"/>
                            <w:lang w:val="en-US"/>
                          </w:rPr>
                          <m:t>i</m:t>
                        </m:r>
                      </m:sub>
                    </m:sSub>
                    <m:r>
                      <m:rPr>
                        <m:sty m:val="p"/>
                      </m:rPr>
                      <w:rPr>
                        <w:rFonts w:ascii="Cambria Math" w:hAnsi="Times New Roman" w:cs="Times New Roman"/>
                        <w:color w:val="000000" w:themeColor="text1"/>
                        <w:lang w:val="en-US"/>
                      </w:rPr>
                      <m:t>.</m:t>
                    </m:r>
                    <m:r>
                      <m:rPr>
                        <m:sty m:val="p"/>
                      </m:rPr>
                      <w:rPr>
                        <w:rFonts w:ascii="Century Gothic" w:hAnsi="Times New Roman" w:cs="Times New Roman"/>
                        <w:color w:val="000000" w:themeColor="text1"/>
                        <w:lang w:val="en-US"/>
                      </w:rPr>
                      <m:t>μ</m:t>
                    </m:r>
                    <m:r>
                      <m:rPr>
                        <m:sty m:val="p"/>
                      </m:rPr>
                      <w:rPr>
                        <w:rFonts w:ascii="Cambria Math" w:hAnsi="Times New Roman" w:cs="Times New Roman"/>
                        <w:color w:val="000000" w:themeColor="text1"/>
                        <w:lang w:val="en-US"/>
                      </w:rPr>
                      <m:t>i+</m:t>
                    </m:r>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w</m:t>
                        </m:r>
                      </m:e>
                      <m:sub>
                        <m:r>
                          <m:rPr>
                            <m:sty m:val="p"/>
                          </m:rPr>
                          <w:rPr>
                            <w:rFonts w:ascii="Cambria Math" w:hAnsi="Times New Roman" w:cs="Times New Roman"/>
                            <w:color w:val="000000" w:themeColor="text1"/>
                            <w:lang w:val="en-US"/>
                          </w:rPr>
                          <m:t>j</m:t>
                        </m:r>
                      </m:sub>
                    </m:sSub>
                    <m:r>
                      <m:rPr>
                        <m:sty m:val="p"/>
                      </m:rPr>
                      <w:rPr>
                        <w:rFonts w:ascii="Cambria Math" w:hAnsi="Times New Roman" w:cs="Times New Roman"/>
                        <w:color w:val="000000" w:themeColor="text1"/>
                        <w:lang w:val="en-US"/>
                      </w:rPr>
                      <m:t>.</m:t>
                    </m:r>
                    <m:r>
                      <m:rPr>
                        <m:sty m:val="p"/>
                      </m:rPr>
                      <w:rPr>
                        <w:rFonts w:ascii="Century Gothic" w:hAnsi="Times New Roman" w:cs="Times New Roman"/>
                        <w:color w:val="000000" w:themeColor="text1"/>
                        <w:lang w:val="en-US"/>
                      </w:rPr>
                      <m:t>μ</m:t>
                    </m:r>
                    <m:r>
                      <m:rPr>
                        <m:sty m:val="p"/>
                      </m:rPr>
                      <w:rPr>
                        <w:rFonts w:ascii="Cambria Math" w:hAnsi="Times New Roman" w:cs="Times New Roman"/>
                        <w:color w:val="000000" w:themeColor="text1"/>
                        <w:lang w:val="en-US"/>
                      </w:rPr>
                      <m:t xml:space="preserve">j </m:t>
                    </m:r>
                    <m:r>
                      <m:rPr>
                        <m:sty m:val="p"/>
                      </m:rPr>
                      <w:rPr>
                        <w:rFonts w:ascii="Century Gothic" w:hAnsi="Times New Roman" w:cs="Times New Roman"/>
                        <w:color w:val="000000" w:themeColor="text1"/>
                        <w:lang w:val="en-US"/>
                      </w:rPr>
                      <m:t>–</m:t>
                    </m:r>
                    <m:f>
                      <m:fPr>
                        <m:ctrlPr>
                          <w:rPr>
                            <w:rFonts w:ascii="Cambria Math" w:hAnsi="Times New Roman" w:cs="Times New Roman"/>
                            <w:color w:val="000000" w:themeColor="text1"/>
                            <w:lang w:val="en-US"/>
                          </w:rPr>
                        </m:ctrlPr>
                      </m:fPr>
                      <m:num>
                        <m:sSup>
                          <m:sSupPr>
                            <m:ctrlPr>
                              <w:rPr>
                                <w:rFonts w:ascii="Cambria Math" w:hAnsi="Times New Roman" w:cs="Times New Roman"/>
                                <w:color w:val="000000" w:themeColor="text1"/>
                                <w:lang w:val="en-US"/>
                              </w:rPr>
                            </m:ctrlPr>
                          </m:sSupPr>
                          <m:e>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ij</m:t>
                            </m:r>
                          </m:e>
                          <m:sup>
                            <m:r>
                              <m:rPr>
                                <m:sty m:val="p"/>
                              </m:rPr>
                              <w:rPr>
                                <w:rFonts w:ascii="Cambria Math" w:hAnsi="Times New Roman" w:cs="Times New Roman"/>
                                <w:color w:val="000000" w:themeColor="text1"/>
                                <w:lang w:val="en-US"/>
                              </w:rPr>
                              <m:t>2</m:t>
                            </m:r>
                          </m:sup>
                        </m:sSup>
                      </m:num>
                      <m:den>
                        <m:r>
                          <m:rPr>
                            <m:sty m:val="p"/>
                          </m:rPr>
                          <w:rPr>
                            <w:rFonts w:ascii="Cambria Math" w:hAnsi="Times New Roman" w:cs="Times New Roman"/>
                            <w:color w:val="000000" w:themeColor="text1"/>
                            <w:lang w:val="en-US"/>
                          </w:rPr>
                          <m:t>2</m:t>
                        </m:r>
                      </m:den>
                    </m:f>
                  </m:e>
                </m:d>
                <m:r>
                  <m:rPr>
                    <m:sty m:val="p"/>
                  </m:rPr>
                  <w:rPr>
                    <w:rFonts w:ascii="Cambria Math" w:hAnsi="Times New Roman" w:cs="Times New Roman"/>
                    <w:color w:val="000000" w:themeColor="text1"/>
                    <w:lang w:val="en-US"/>
                  </w:rPr>
                  <m:t xml:space="preserve">.t   ,    </m:t>
                </m:r>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ij</m:t>
                </m:r>
                <m:rad>
                  <m:radPr>
                    <m:degHide m:val="on"/>
                    <m:ctrlPr>
                      <w:rPr>
                        <w:rFonts w:ascii="Cambria Math" w:hAnsi="Times New Roman" w:cs="Times New Roman"/>
                        <w:color w:val="000000" w:themeColor="text1"/>
                        <w:lang w:val="en-US"/>
                      </w:rPr>
                    </m:ctrlPr>
                  </m:radPr>
                  <m:deg/>
                  <m:e>
                    <m:r>
                      <m:rPr>
                        <m:sty m:val="p"/>
                      </m:rPr>
                      <w:rPr>
                        <w:rFonts w:ascii="Cambria Math" w:hAnsi="Times New Roman" w:cs="Times New Roman"/>
                        <w:color w:val="000000" w:themeColor="text1"/>
                        <w:lang w:val="en-US"/>
                      </w:rPr>
                      <m:t>t</m:t>
                    </m:r>
                  </m:e>
                </m:rad>
                <m:r>
                  <m:rPr>
                    <m:sty m:val="p"/>
                  </m:rPr>
                  <w:rPr>
                    <w:rFonts w:ascii="Cambria Math" w:hAnsi="Times New Roman" w:cs="Times New Roman"/>
                    <w:color w:val="000000" w:themeColor="text1"/>
                    <w:lang w:val="en-US"/>
                  </w:rPr>
                  <m:t xml:space="preserve">  ,    </m:t>
                </m:r>
                <m:r>
                  <w:rPr>
                    <w:rFonts w:ascii="Cambria Math" w:eastAsiaTheme="minorEastAsia" w:hAnsi="Cambria Math" w:cs="Times New Roman"/>
                    <w:color w:val="000000" w:themeColor="text1"/>
                    <w:sz w:val="28"/>
                    <w:szCs w:val="28"/>
                    <w:lang w:val="en-US"/>
                  </w:rPr>
                  <m:t>α</m:t>
                </m:r>
              </m:e>
            </m:d>
          </m:sup>
        </m:sSup>
      </m:oMath>
    </w:p>
    <w:p w:rsidR="00C91603" w:rsidRPr="00336D63" w:rsidRDefault="00C91603" w:rsidP="00653DAB">
      <w:pPr>
        <w:jc w:val="both"/>
        <w:rPr>
          <w:rFonts w:ascii="Times New Roman" w:eastAsiaTheme="minorEastAsia" w:hAnsi="Times New Roman" w:cs="Times New Roman"/>
          <w:lang w:val="en-US"/>
        </w:rPr>
      </w:pPr>
      <w:r w:rsidRPr="00336D63">
        <w:rPr>
          <w:rFonts w:ascii="Times New Roman" w:eastAsiaTheme="minorEastAsia" w:hAnsi="Times New Roman" w:cs="Times New Roman"/>
          <w:color w:val="000000" w:themeColor="text1"/>
          <w:lang w:val="en-US"/>
        </w:rPr>
        <w:t xml:space="preserve">               </w:t>
      </w:r>
      <m:oMath>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w</m:t>
            </m:r>
          </m:e>
          <m:sub>
            <m:r>
              <m:rPr>
                <m:sty m:val="p"/>
              </m:rPr>
              <w:rPr>
                <w:rFonts w:ascii="Cambria Math" w:hAnsi="Times New Roman" w:cs="Times New Roman"/>
                <w:color w:val="000000" w:themeColor="text1"/>
                <w:lang w:val="en-US"/>
              </w:rPr>
              <m:t>i</m:t>
            </m:r>
          </m:sub>
        </m:sSub>
        <m:r>
          <m:rPr>
            <m:sty m:val="p"/>
          </m:rPr>
          <w:rPr>
            <w:rFonts w:ascii="Cambria Math" w:hAnsi="Times New Roman" w:cs="Times New Roman"/>
            <w:color w:val="000000" w:themeColor="text1"/>
            <w:lang w:val="en-US"/>
          </w:rPr>
          <m:t xml:space="preserve"> , </m:t>
        </m:r>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w</m:t>
            </m:r>
          </m:e>
          <m:sub>
            <m:r>
              <m:rPr>
                <m:sty m:val="p"/>
              </m:rPr>
              <w:rPr>
                <w:rFonts w:ascii="Cambria Math" w:hAnsi="Times New Roman" w:cs="Times New Roman"/>
                <w:color w:val="000000" w:themeColor="text1"/>
                <w:lang w:val="en-US"/>
              </w:rPr>
              <m:t>j</m:t>
            </m:r>
          </m:sub>
        </m:sSub>
        <m:r>
          <m:rPr>
            <m:sty m:val="p"/>
          </m:rPr>
          <w:rPr>
            <w:rFonts w:ascii="Cambria Math" w:hAnsi="Times New Roman" w:cs="Times New Roman"/>
            <w:color w:val="000000" w:themeColor="text1"/>
            <w:lang w:val="en-US"/>
          </w:rPr>
          <m:t xml:space="preserve"> </m:t>
        </m:r>
      </m:oMath>
      <w:r w:rsidRPr="00336D63">
        <w:rPr>
          <w:rFonts w:ascii="Times New Roman" w:eastAsiaTheme="minorEastAsia" w:hAnsi="Times New Roman" w:cs="Times New Roman"/>
          <w:lang w:val="en-US"/>
        </w:rPr>
        <w:t>are weights of the assets i, j</w:t>
      </w:r>
    </w:p>
    <w:p w:rsidR="00481DE9" w:rsidRPr="00336D63" w:rsidRDefault="005E06E7" w:rsidP="00653DAB">
      <w:pPr>
        <w:spacing w:before="120" w:after="120"/>
        <w:jc w:val="both"/>
        <w:rPr>
          <w:rFonts w:ascii="Times New Roman" w:eastAsiaTheme="minorEastAsia" w:hAnsi="Times New Roman" w:cs="Times New Roman"/>
          <w:color w:val="000000" w:themeColor="text1"/>
          <w:lang w:val="en-US"/>
        </w:rPr>
      </w:pPr>
      <m:oMath>
        <m:sSup>
          <m:sSupPr>
            <m:ctrlPr>
              <w:rPr>
                <w:rFonts w:ascii="Cambria Math" w:hAnsi="Times New Roman" w:cs="Times New Roman"/>
                <w:color w:val="000000" w:themeColor="text1"/>
                <w:lang w:val="en-US"/>
              </w:rPr>
            </m:ctrlPr>
          </m:sSupPr>
          <m:e>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ij</m:t>
            </m:r>
          </m:e>
          <m:sup>
            <m:r>
              <m:rPr>
                <m:sty m:val="p"/>
              </m:rPr>
              <w:rPr>
                <w:rFonts w:ascii="Cambria Math" w:hAnsi="Times New Roman" w:cs="Times New Roman"/>
                <w:color w:val="000000" w:themeColor="text1"/>
                <w:lang w:val="en-US"/>
              </w:rPr>
              <m:t>2</m:t>
            </m:r>
          </m:sup>
        </m:sSup>
        <m:r>
          <m:rPr>
            <m:sty m:val="p"/>
          </m:rPr>
          <w:rPr>
            <w:rFonts w:ascii="Cambria Math" w:hAnsi="Times New Roman" w:cs="Times New Roman"/>
            <w:color w:val="000000" w:themeColor="text1"/>
            <w:lang w:val="en-US"/>
          </w:rPr>
          <m:t xml:space="preserve">= </m:t>
        </m:r>
        <m:sSup>
          <m:sSupPr>
            <m:ctrlPr>
              <w:rPr>
                <w:rFonts w:ascii="Cambria Math" w:hAnsi="Times New Roman" w:cs="Times New Roman"/>
                <w:color w:val="000000" w:themeColor="text1"/>
                <w:lang w:val="en-US"/>
              </w:rPr>
            </m:ctrlPr>
          </m:sSupPr>
          <m:e>
            <m:sSup>
              <m:sSupPr>
                <m:ctrlPr>
                  <w:rPr>
                    <w:rFonts w:ascii="Cambria Math" w:hAnsi="Times New Roman" w:cs="Times New Roman"/>
                    <w:color w:val="000000" w:themeColor="text1"/>
                    <w:sz w:val="24"/>
                    <w:szCs w:val="24"/>
                    <w:lang w:val="en-US"/>
                  </w:rPr>
                </m:ctrlPr>
              </m:sSupPr>
              <m:e>
                <m:sSub>
                  <m:sSubPr>
                    <m:ctrlPr>
                      <w:rPr>
                        <w:rFonts w:ascii="Cambria Math" w:hAnsi="Times New Roman" w:cs="Times New Roman"/>
                        <w:color w:val="000000" w:themeColor="text1"/>
                        <w:sz w:val="24"/>
                        <w:szCs w:val="24"/>
                        <w:lang w:val="en-US"/>
                      </w:rPr>
                    </m:ctrlPr>
                  </m:sSubPr>
                  <m:e>
                    <m:r>
                      <m:rPr>
                        <m:sty m:val="p"/>
                      </m:rPr>
                      <w:rPr>
                        <w:rFonts w:ascii="Cambria Math" w:hAnsi="Times New Roman" w:cs="Times New Roman"/>
                        <w:color w:val="000000" w:themeColor="text1"/>
                        <w:sz w:val="24"/>
                        <w:szCs w:val="24"/>
                        <w:lang w:val="en-US"/>
                      </w:rPr>
                      <m:t>w</m:t>
                    </m:r>
                  </m:e>
                  <m:sub>
                    <m:r>
                      <m:rPr>
                        <m:sty m:val="p"/>
                      </m:rPr>
                      <w:rPr>
                        <w:rFonts w:ascii="Cambria Math" w:hAnsi="Times New Roman" w:cs="Times New Roman"/>
                        <w:color w:val="000000" w:themeColor="text1"/>
                        <w:sz w:val="24"/>
                        <w:szCs w:val="24"/>
                        <w:lang w:val="en-US"/>
                      </w:rPr>
                      <m:t>i</m:t>
                    </m:r>
                  </m:sub>
                </m:sSub>
              </m:e>
              <m:sup>
                <m:r>
                  <m:rPr>
                    <m:sty m:val="p"/>
                  </m:rPr>
                  <w:rPr>
                    <w:rFonts w:ascii="Cambria Math" w:hAnsi="Times New Roman" w:cs="Times New Roman"/>
                    <w:color w:val="000000" w:themeColor="text1"/>
                    <w:sz w:val="24"/>
                    <w:szCs w:val="24"/>
                    <w:lang w:val="en-US"/>
                  </w:rPr>
                  <m:t>2</m:t>
                </m:r>
              </m:sup>
            </m:sSup>
            <m:r>
              <m:rPr>
                <m:sty m:val="p"/>
              </m:rPr>
              <w:rPr>
                <w:rFonts w:ascii="Cambria Math" w:hAnsi="Times New Roman" w:cs="Times New Roman"/>
                <w:color w:val="000000" w:themeColor="text1"/>
                <w:lang w:val="en-US"/>
              </w:rPr>
              <m:t>.</m:t>
            </m:r>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i</m:t>
            </m:r>
          </m:e>
          <m:sup>
            <m:r>
              <m:rPr>
                <m:sty m:val="p"/>
              </m:rPr>
              <w:rPr>
                <w:rFonts w:ascii="Cambria Math" w:hAnsi="Times New Roman" w:cs="Times New Roman"/>
                <w:color w:val="000000" w:themeColor="text1"/>
                <w:lang w:val="en-US"/>
              </w:rPr>
              <m:t>2</m:t>
            </m:r>
          </m:sup>
        </m:sSup>
        <m:r>
          <m:rPr>
            <m:sty m:val="p"/>
          </m:rPr>
          <w:rPr>
            <w:rFonts w:ascii="Cambria Math" w:hAnsi="Times New Roman" w:cs="Times New Roman"/>
            <w:color w:val="000000" w:themeColor="text1"/>
            <w:lang w:val="en-US"/>
          </w:rPr>
          <m:t>+2</m:t>
        </m:r>
        <m:r>
          <m:rPr>
            <m:sty m:val="p"/>
          </m:rPr>
          <w:rPr>
            <w:rFonts w:ascii="Times New Roman" w:hAnsi="Cambria Math" w:cs="Times New Roman"/>
            <w:color w:val="000000" w:themeColor="text1"/>
            <w:lang w:val="en-US"/>
          </w:rPr>
          <m:t>*</m:t>
        </m:r>
        <m:r>
          <m:rPr>
            <m:sty m:val="p"/>
          </m:rPr>
          <w:rPr>
            <w:rFonts w:ascii="Century Gothic" w:hAnsi="Times New Roman" w:cs="Times New Roman"/>
            <w:color w:val="000000" w:themeColor="text1"/>
            <w:lang w:val="en-US"/>
          </w:rPr>
          <m:t>ρ</m:t>
        </m:r>
        <m:r>
          <m:rPr>
            <m:sty m:val="p"/>
          </m:rPr>
          <w:rPr>
            <w:rFonts w:ascii="Cambria Math" w:hAnsi="Times New Roman" w:cs="Times New Roman"/>
            <w:color w:val="000000" w:themeColor="text1"/>
            <w:lang w:val="en-US"/>
          </w:rPr>
          <m:t>.</m:t>
        </m:r>
        <m:sSub>
          <m:sSubPr>
            <m:ctrlPr>
              <w:rPr>
                <w:rFonts w:ascii="Cambria Math" w:hAnsi="Times New Roman" w:cs="Times New Roman"/>
                <w:color w:val="000000" w:themeColor="text1"/>
                <w:sz w:val="24"/>
                <w:szCs w:val="24"/>
                <w:lang w:val="en-US"/>
              </w:rPr>
            </m:ctrlPr>
          </m:sSubPr>
          <m:e>
            <m:r>
              <m:rPr>
                <m:sty m:val="p"/>
              </m:rPr>
              <w:rPr>
                <w:rFonts w:ascii="Cambria Math" w:hAnsi="Times New Roman" w:cs="Times New Roman"/>
                <w:color w:val="000000" w:themeColor="text1"/>
                <w:sz w:val="24"/>
                <w:szCs w:val="24"/>
                <w:lang w:val="en-US"/>
              </w:rPr>
              <m:t>w</m:t>
            </m:r>
          </m:e>
          <m:sub>
            <m:r>
              <m:rPr>
                <m:sty m:val="p"/>
              </m:rPr>
              <w:rPr>
                <w:rFonts w:ascii="Cambria Math" w:hAnsi="Times New Roman" w:cs="Times New Roman"/>
                <w:color w:val="000000" w:themeColor="text1"/>
                <w:sz w:val="24"/>
                <w:szCs w:val="24"/>
                <w:lang w:val="en-US"/>
              </w:rPr>
              <m:t>i</m:t>
            </m:r>
          </m:sub>
        </m:sSub>
        <m:r>
          <m:rPr>
            <m:sty m:val="p"/>
          </m:rPr>
          <w:rPr>
            <w:rFonts w:ascii="Cambria Math" w:hAnsi="Times New Roman" w:cs="Times New Roman"/>
            <w:color w:val="000000" w:themeColor="text1"/>
            <w:lang w:val="en-US"/>
          </w:rPr>
          <m:t>.</m:t>
        </m:r>
        <m:sSub>
          <m:sSubPr>
            <m:ctrlPr>
              <w:rPr>
                <w:rFonts w:ascii="Cambria Math" w:hAnsi="Times New Roman" w:cs="Times New Roman"/>
                <w:color w:val="000000" w:themeColor="text1"/>
                <w:sz w:val="24"/>
                <w:szCs w:val="24"/>
                <w:lang w:val="en-US"/>
              </w:rPr>
            </m:ctrlPr>
          </m:sSubPr>
          <m:e>
            <m:r>
              <m:rPr>
                <m:sty m:val="p"/>
              </m:rPr>
              <w:rPr>
                <w:rFonts w:ascii="Cambria Math" w:hAnsi="Times New Roman" w:cs="Times New Roman"/>
                <w:color w:val="000000" w:themeColor="text1"/>
                <w:sz w:val="24"/>
                <w:szCs w:val="24"/>
                <w:lang w:val="en-US"/>
              </w:rPr>
              <m:t>w</m:t>
            </m:r>
          </m:e>
          <m:sub>
            <m:r>
              <m:rPr>
                <m:sty m:val="p"/>
              </m:rPr>
              <w:rPr>
                <w:rFonts w:ascii="Cambria Math" w:hAnsi="Times New Roman" w:cs="Times New Roman"/>
                <w:color w:val="000000" w:themeColor="text1"/>
                <w:sz w:val="24"/>
                <w:szCs w:val="24"/>
                <w:lang w:val="en-US"/>
              </w:rPr>
              <m:t>j</m:t>
            </m:r>
          </m:sub>
        </m:sSub>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i.</m:t>
        </m:r>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j</m:t>
        </m:r>
        <m:sSup>
          <m:sSupPr>
            <m:ctrlPr>
              <w:rPr>
                <w:rFonts w:ascii="Cambria Math" w:hAnsi="Times New Roman" w:cs="Times New Roman"/>
                <w:color w:val="000000" w:themeColor="text1"/>
                <w:lang w:val="en-US"/>
              </w:rPr>
            </m:ctrlPr>
          </m:sSupPr>
          <m:e>
            <m:r>
              <m:rPr>
                <m:sty m:val="p"/>
              </m:rPr>
              <w:rPr>
                <w:rFonts w:ascii="Cambria Math" w:hAnsi="Times New Roman" w:cs="Times New Roman"/>
                <w:color w:val="000000" w:themeColor="text1"/>
                <w:lang w:val="en-US"/>
              </w:rPr>
              <m:t xml:space="preserve">+ </m:t>
            </m:r>
            <m:sSup>
              <m:sSupPr>
                <m:ctrlPr>
                  <w:rPr>
                    <w:rFonts w:ascii="Cambria Math" w:hAnsi="Times New Roman" w:cs="Times New Roman"/>
                    <w:color w:val="000000" w:themeColor="text1"/>
                    <w:sz w:val="24"/>
                    <w:szCs w:val="24"/>
                    <w:lang w:val="en-US"/>
                  </w:rPr>
                </m:ctrlPr>
              </m:sSupPr>
              <m:e>
                <m:sSub>
                  <m:sSubPr>
                    <m:ctrlPr>
                      <w:rPr>
                        <w:rFonts w:ascii="Cambria Math" w:hAnsi="Times New Roman" w:cs="Times New Roman"/>
                        <w:color w:val="000000" w:themeColor="text1"/>
                        <w:sz w:val="24"/>
                        <w:szCs w:val="24"/>
                        <w:lang w:val="en-US"/>
                      </w:rPr>
                    </m:ctrlPr>
                  </m:sSubPr>
                  <m:e>
                    <m:r>
                      <m:rPr>
                        <m:sty m:val="p"/>
                      </m:rPr>
                      <w:rPr>
                        <w:rFonts w:ascii="Cambria Math" w:hAnsi="Times New Roman" w:cs="Times New Roman"/>
                        <w:color w:val="000000" w:themeColor="text1"/>
                        <w:sz w:val="24"/>
                        <w:szCs w:val="24"/>
                        <w:lang w:val="en-US"/>
                      </w:rPr>
                      <m:t>w</m:t>
                    </m:r>
                  </m:e>
                  <m:sub>
                    <m:r>
                      <m:rPr>
                        <m:sty m:val="p"/>
                      </m:rPr>
                      <w:rPr>
                        <w:rFonts w:ascii="Cambria Math" w:hAnsi="Times New Roman" w:cs="Times New Roman"/>
                        <w:color w:val="000000" w:themeColor="text1"/>
                        <w:sz w:val="24"/>
                        <w:szCs w:val="24"/>
                        <w:lang w:val="en-US"/>
                      </w:rPr>
                      <m:t>j</m:t>
                    </m:r>
                  </m:sub>
                </m:sSub>
              </m:e>
              <m:sup>
                <m:r>
                  <m:rPr>
                    <m:sty m:val="p"/>
                  </m:rPr>
                  <w:rPr>
                    <w:rFonts w:ascii="Cambria Math" w:hAnsi="Times New Roman" w:cs="Times New Roman"/>
                    <w:color w:val="000000" w:themeColor="text1"/>
                    <w:sz w:val="24"/>
                    <w:szCs w:val="24"/>
                    <w:lang w:val="en-US"/>
                  </w:rPr>
                  <m:t>2</m:t>
                </m:r>
              </m:sup>
            </m:sSup>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j</m:t>
            </m:r>
          </m:e>
          <m:sup>
            <m:r>
              <m:rPr>
                <m:sty m:val="p"/>
              </m:rPr>
              <w:rPr>
                <w:rFonts w:ascii="Cambria Math" w:hAnsi="Times New Roman" w:cs="Times New Roman"/>
                <w:color w:val="000000" w:themeColor="text1"/>
                <w:lang w:val="en-US"/>
              </w:rPr>
              <m:t>2</m:t>
            </m:r>
          </m:sup>
        </m:sSup>
      </m:oMath>
      <w:r w:rsidR="002F721F" w:rsidRPr="00336D63">
        <w:rPr>
          <w:rFonts w:ascii="Times New Roman" w:eastAsiaTheme="minorEastAsia" w:hAnsi="Times New Roman" w:cs="Times New Roman"/>
          <w:color w:val="000000" w:themeColor="text1"/>
          <w:lang w:val="en-US"/>
        </w:rPr>
        <w:t xml:space="preserve"> </w:t>
      </w:r>
      <w:r w:rsidR="006B5B26" w:rsidRPr="00336D63">
        <w:rPr>
          <w:rFonts w:ascii="Times New Roman" w:eastAsiaTheme="minorEastAsia" w:hAnsi="Times New Roman" w:cs="Times New Roman"/>
          <w:color w:val="000000" w:themeColor="text1"/>
          <w:lang w:val="en-US"/>
        </w:rPr>
        <w:t xml:space="preserve"> And</w:t>
      </w:r>
      <w:r w:rsidR="009D7781" w:rsidRPr="00336D63">
        <w:rPr>
          <w:rFonts w:ascii="Times New Roman" w:eastAsiaTheme="minorEastAsia" w:hAnsi="Times New Roman" w:cs="Times New Roman"/>
          <w:color w:val="000000" w:themeColor="text1"/>
          <w:lang w:val="en-US"/>
        </w:rPr>
        <w:t xml:space="preserve"> </w:t>
      </w:r>
      <m:oMath>
        <m:r>
          <m:rPr>
            <m:sty m:val="p"/>
          </m:rPr>
          <w:rPr>
            <w:rFonts w:ascii="Century Gothic" w:hAnsi="Times New Roman" w:cs="Times New Roman"/>
            <w:color w:val="000000" w:themeColor="text1"/>
            <w:lang w:val="en-US"/>
          </w:rPr>
          <m:t>ρ</m:t>
        </m:r>
        <m:r>
          <m:rPr>
            <m:sty m:val="p"/>
          </m:rPr>
          <w:rPr>
            <w:rFonts w:ascii="Cambria Math" w:hAnsi="Times New Roman" w:cs="Times New Roman"/>
            <w:color w:val="000000" w:themeColor="text1"/>
            <w:lang w:val="en-US"/>
          </w:rPr>
          <m:t xml:space="preserve"> </m:t>
        </m:r>
      </m:oMath>
      <w:r w:rsidR="009D7781" w:rsidRPr="00336D63">
        <w:rPr>
          <w:rFonts w:ascii="Times New Roman" w:eastAsiaTheme="minorEastAsia" w:hAnsi="Times New Roman" w:cs="Times New Roman"/>
          <w:color w:val="000000" w:themeColor="text1"/>
          <w:lang w:val="en-US"/>
        </w:rPr>
        <w:t xml:space="preserve">is the correlation between </w:t>
      </w:r>
      <m:oMath>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 xml:space="preserve">i,t </m:t>
            </m:r>
          </m:sub>
        </m:sSub>
      </m:oMath>
      <w:r w:rsidR="00FD79BF" w:rsidRPr="00336D63">
        <w:rPr>
          <w:rFonts w:ascii="Times New Roman" w:eastAsiaTheme="minorEastAsia" w:hAnsi="Times New Roman" w:cs="Times New Roman"/>
          <w:lang w:val="en-US"/>
        </w:rPr>
        <w:t xml:space="preserve"> and</w:t>
      </w:r>
      <w:r w:rsidR="006B5B26" w:rsidRPr="00336D63">
        <w:rPr>
          <w:rFonts w:ascii="Times New Roman" w:eastAsiaTheme="minorEastAsia" w:hAnsi="Times New Roman" w:cs="Times New Roman"/>
          <w:lang w:val="en-US"/>
        </w:rPr>
        <w:t xml:space="preserve"> </w:t>
      </w:r>
      <w:r w:rsidR="009D7781" w:rsidRPr="00336D63">
        <w:rPr>
          <w:rFonts w:ascii="Times New Roman" w:eastAsiaTheme="minorEastAsia" w:hAnsi="Times New Roman" w:cs="Times New Roman"/>
          <w:lang w:val="en-US"/>
        </w:rPr>
        <w:t xml:space="preserve"> </w:t>
      </w:r>
      <m:oMath>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 xml:space="preserve">j,t </m:t>
            </m:r>
          </m:sub>
        </m:sSub>
      </m:oMath>
      <w:r w:rsidR="00481DE9" w:rsidRPr="00336D63">
        <w:rPr>
          <w:rFonts w:ascii="Times New Roman" w:eastAsiaTheme="minorEastAsia" w:hAnsi="Times New Roman" w:cs="Times New Roman"/>
          <w:lang w:val="en-US"/>
        </w:rPr>
        <w:t xml:space="preserve">  </w:t>
      </w:r>
    </w:p>
    <w:tbl>
      <w:tblPr>
        <w:tblpPr w:leftFromText="141" w:rightFromText="141" w:vertAnchor="text" w:horzAnchor="page" w:tblpX="2931" w:tblpY="317"/>
        <w:tblW w:w="0" w:type="auto"/>
        <w:tblLook w:val="04A0"/>
      </w:tblPr>
      <w:tblGrid>
        <w:gridCol w:w="4664"/>
      </w:tblGrid>
      <w:tr w:rsidR="007938A5" w:rsidRPr="00336D63" w:rsidTr="007938A5">
        <w:trPr>
          <w:trHeight w:val="299"/>
        </w:trPr>
        <w:tc>
          <w:tcPr>
            <w:tcW w:w="4664" w:type="dxa"/>
          </w:tcPr>
          <w:p w:rsidR="007938A5" w:rsidRPr="00336D63" w:rsidRDefault="005E06E7" w:rsidP="00653DAB">
            <w:pPr>
              <w:spacing w:before="120" w:after="120"/>
              <w:jc w:val="both"/>
              <w:rPr>
                <w:rFonts w:ascii="Times New Roman" w:eastAsia="Times New Roman" w:hAnsi="Times New Roman" w:cs="Times New Roman"/>
                <w:lang w:val="en-US"/>
              </w:rPr>
            </w:pPr>
            <m:oMathPara>
              <m:oMath>
                <m:sSub>
                  <m:sSubPr>
                    <m:ctrlPr>
                      <w:rPr>
                        <w:rFonts w:ascii="Cambria Math" w:eastAsiaTheme="minorEastAsia" w:hAnsi="Times New Roman" w:cs="Times New Roman"/>
                        <w:i/>
                        <w:color w:val="000000" w:themeColor="text1"/>
                        <w:lang w:val="en-US"/>
                      </w:rPr>
                    </m:ctrlPr>
                  </m:sSubPr>
                  <m:e>
                    <m:r>
                      <w:rPr>
                        <w:rFonts w:ascii="Cambria Math" w:eastAsiaTheme="minorEastAsia" w:hAnsi="Cambria Math" w:cs="Times New Roman"/>
                        <w:color w:val="000000" w:themeColor="text1"/>
                        <w:lang w:val="en-US"/>
                      </w:rPr>
                      <m:t>LGD</m:t>
                    </m:r>
                  </m:e>
                  <m:sub>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 xml:space="preserve"> A</m:t>
                        </m:r>
                      </m:e>
                      <m:sub>
                        <m:r>
                          <m:rPr>
                            <m:sty m:val="p"/>
                          </m:rPr>
                          <w:rPr>
                            <w:rFonts w:ascii="Cambria Math" w:hAnsi="Times New Roman" w:cs="Times New Roman"/>
                            <w:color w:val="000000" w:themeColor="text1"/>
                            <w:lang w:val="en-US"/>
                          </w:rPr>
                          <m:t xml:space="preserve">i </m:t>
                        </m:r>
                      </m:sub>
                    </m:sSub>
                    <m:r>
                      <m:rPr>
                        <m:sty m:val="p"/>
                      </m:rPr>
                      <w:rPr>
                        <w:rFonts w:ascii="Cambria Math" w:hAnsi="Times New Roman" w:cs="Times New Roman"/>
                        <w:color w:val="000000" w:themeColor="text1"/>
                        <w:lang w:val="en-US"/>
                      </w:rPr>
                      <m:t xml:space="preserve">+ </m:t>
                    </m:r>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A</m:t>
                        </m:r>
                      </m:e>
                      <m:sub>
                        <m:r>
                          <m:rPr>
                            <m:sty m:val="p"/>
                          </m:rPr>
                          <w:rPr>
                            <w:rFonts w:ascii="Cambria Math" w:hAnsi="Times New Roman" w:cs="Times New Roman"/>
                            <w:color w:val="000000" w:themeColor="text1"/>
                            <w:lang w:val="en-US"/>
                          </w:rPr>
                          <m:t>j</m:t>
                        </m:r>
                      </m:sub>
                    </m:sSub>
                    <m:r>
                      <w:rPr>
                        <w:rFonts w:ascii="Cambria Math" w:eastAsiaTheme="minorEastAsia" w:hAnsi="Times New Roman" w:cs="Times New Roman"/>
                        <w:color w:val="000000" w:themeColor="text1"/>
                        <w:lang w:val="en-US"/>
                      </w:rPr>
                      <m:t xml:space="preserve">, </m:t>
                    </m:r>
                    <m:r>
                      <w:rPr>
                        <w:rFonts w:ascii="Cambria Math" w:eastAsiaTheme="minorEastAsia" w:hAnsi="Cambria Math" w:cs="Times New Roman"/>
                        <w:color w:val="000000" w:themeColor="text1"/>
                        <w:lang w:val="en-US"/>
                      </w:rPr>
                      <m:t>α</m:t>
                    </m:r>
                  </m:sub>
                </m:sSub>
                <m:r>
                  <w:rPr>
                    <w:rFonts w:ascii="Cambria Math" w:eastAsiaTheme="minorEastAsia" w:hAnsi="Times New Roman" w:cs="Times New Roman"/>
                    <w:color w:val="000000" w:themeColor="text1"/>
                    <w:lang w:val="en-US"/>
                  </w:rPr>
                  <m:t>=</m:t>
                </m:r>
                <m:r>
                  <w:rPr>
                    <w:rFonts w:ascii="Cambria Math" w:eastAsiaTheme="minorEastAsia" w:hAnsi="Times New Roman" w:cs="Times New Roman"/>
                    <w:lang w:val="en-US"/>
                  </w:rPr>
                  <m:t xml:space="preserve"> 1</m:t>
                </m:r>
                <m:r>
                  <w:rPr>
                    <w:rFonts w:ascii="Times New Roman" w:eastAsiaTheme="minorEastAsia" w:hAnsi="Times New Roman" w:cs="Times New Roman"/>
                    <w:lang w:val="en-US"/>
                  </w:rPr>
                  <m:t>-</m:t>
                </m:r>
                <m:sSup>
                  <m:sSupPr>
                    <m:ctrlPr>
                      <w:rPr>
                        <w:rFonts w:ascii="Cambria Math" w:hAnsi="Times New Roman" w:cs="Times New Roman"/>
                        <w:color w:val="000000" w:themeColor="text1"/>
                        <w:lang w:val="en-US"/>
                      </w:rPr>
                    </m:ctrlPr>
                  </m:sSupPr>
                  <m:e>
                    <m:r>
                      <m:rPr>
                        <m:sty m:val="p"/>
                      </m:rPr>
                      <w:rPr>
                        <w:rFonts w:ascii="Cambria Math" w:hAnsi="Times New Roman" w:cs="Times New Roman"/>
                        <w:color w:val="000000" w:themeColor="text1"/>
                        <w:lang w:val="en-US"/>
                      </w:rPr>
                      <m:t>e</m:t>
                    </m:r>
                  </m:e>
                  <m:sup>
                    <m:d>
                      <m:dPr>
                        <m:ctrlPr>
                          <w:rPr>
                            <w:rFonts w:ascii="Cambria Math" w:hAnsi="Times New Roman" w:cs="Times New Roman"/>
                            <w:color w:val="000000" w:themeColor="text1"/>
                            <w:lang w:val="en-US"/>
                          </w:rPr>
                        </m:ctrlPr>
                      </m:dPr>
                      <m:e>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w</m:t>
                            </m:r>
                          </m:e>
                          <m:sub>
                            <m:r>
                              <m:rPr>
                                <m:sty m:val="p"/>
                              </m:rPr>
                              <w:rPr>
                                <w:rFonts w:ascii="Cambria Math" w:hAnsi="Times New Roman" w:cs="Times New Roman"/>
                                <w:color w:val="000000" w:themeColor="text1"/>
                                <w:lang w:val="en-US"/>
                              </w:rPr>
                              <m:t>i</m:t>
                            </m:r>
                          </m:sub>
                        </m:sSub>
                        <m:r>
                          <m:rPr>
                            <m:sty m:val="p"/>
                          </m:rPr>
                          <w:rPr>
                            <w:rFonts w:ascii="Cambria Math" w:hAnsi="Times New Roman" w:cs="Times New Roman"/>
                            <w:color w:val="000000" w:themeColor="text1"/>
                            <w:lang w:val="en-US"/>
                          </w:rPr>
                          <m:t>.</m:t>
                        </m:r>
                        <m:r>
                          <m:rPr>
                            <m:sty m:val="p"/>
                          </m:rPr>
                          <w:rPr>
                            <w:rFonts w:ascii="Times New Roman" w:hAnsi="Times New Roman" w:cs="Times New Roman"/>
                            <w:color w:val="000000" w:themeColor="text1"/>
                            <w:lang w:val="en-US"/>
                          </w:rPr>
                          <m:t>μ</m:t>
                        </m:r>
                        <m:r>
                          <m:rPr>
                            <m:sty m:val="p"/>
                          </m:rPr>
                          <w:rPr>
                            <w:rFonts w:ascii="Cambria Math" w:hAnsi="Times New Roman" w:cs="Times New Roman"/>
                            <w:color w:val="000000" w:themeColor="text1"/>
                            <w:lang w:val="en-US"/>
                          </w:rPr>
                          <m:t>i+</m:t>
                        </m:r>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w</m:t>
                            </m:r>
                          </m:e>
                          <m:sub>
                            <m:r>
                              <m:rPr>
                                <m:sty m:val="p"/>
                              </m:rPr>
                              <w:rPr>
                                <w:rFonts w:ascii="Cambria Math" w:hAnsi="Times New Roman" w:cs="Times New Roman"/>
                                <w:color w:val="000000" w:themeColor="text1"/>
                                <w:lang w:val="en-US"/>
                              </w:rPr>
                              <m:t>j</m:t>
                            </m:r>
                          </m:sub>
                        </m:sSub>
                        <m:r>
                          <m:rPr>
                            <m:sty m:val="p"/>
                          </m:rPr>
                          <w:rPr>
                            <w:rFonts w:ascii="Cambria Math" w:hAnsi="Times New Roman" w:cs="Times New Roman"/>
                            <w:color w:val="000000" w:themeColor="text1"/>
                            <w:lang w:val="en-US"/>
                          </w:rPr>
                          <m:t>.</m:t>
                        </m:r>
                        <m:r>
                          <m:rPr>
                            <m:sty m:val="p"/>
                          </m:rPr>
                          <w:rPr>
                            <w:rFonts w:ascii="Times New Roman" w:hAnsi="Times New Roman" w:cs="Times New Roman"/>
                            <w:color w:val="000000" w:themeColor="text1"/>
                            <w:lang w:val="en-US"/>
                          </w:rPr>
                          <m:t>μ</m:t>
                        </m:r>
                        <m:r>
                          <m:rPr>
                            <m:sty m:val="p"/>
                          </m:rPr>
                          <w:rPr>
                            <w:rFonts w:ascii="Cambria Math" w:hAnsi="Times New Roman" w:cs="Times New Roman"/>
                            <w:color w:val="000000" w:themeColor="text1"/>
                            <w:lang w:val="en-US"/>
                          </w:rPr>
                          <m:t xml:space="preserve">j </m:t>
                        </m:r>
                        <m:r>
                          <m:rPr>
                            <m:sty m:val="p"/>
                          </m:rPr>
                          <w:rPr>
                            <w:rFonts w:ascii="Times New Roman" w:hAnsi="Times New Roman" w:cs="Times New Roman"/>
                            <w:color w:val="000000" w:themeColor="text1"/>
                            <w:lang w:val="en-US"/>
                          </w:rPr>
                          <m:t>–</m:t>
                        </m:r>
                        <m:r>
                          <m:rPr>
                            <m:sty m:val="p"/>
                          </m:rPr>
                          <w:rPr>
                            <w:rFonts w:ascii="Cambria Math" w:hAnsi="Times New Roman" w:cs="Times New Roman"/>
                            <w:color w:val="000000" w:themeColor="text1"/>
                            <w:lang w:val="en-US"/>
                          </w:rPr>
                          <m:t xml:space="preserve"> </m:t>
                        </m:r>
                        <m:f>
                          <m:fPr>
                            <m:ctrlPr>
                              <w:rPr>
                                <w:rFonts w:ascii="Cambria Math" w:hAnsi="Times New Roman" w:cs="Times New Roman"/>
                                <w:color w:val="000000" w:themeColor="text1"/>
                                <w:lang w:val="en-US"/>
                              </w:rPr>
                            </m:ctrlPr>
                          </m:fPr>
                          <m:num>
                            <m:sSup>
                              <m:sSupPr>
                                <m:ctrlPr>
                                  <w:rPr>
                                    <w:rFonts w:ascii="Cambria Math" w:hAnsi="Times New Roman" w:cs="Times New Roman"/>
                                    <w:color w:val="000000" w:themeColor="text1"/>
                                    <w:lang w:val="en-US"/>
                                  </w:rPr>
                                </m:ctrlPr>
                              </m:sSupPr>
                              <m:e>
                                <m:r>
                                  <m:rPr>
                                    <m:sty m:val="p"/>
                                  </m:rPr>
                                  <w:rPr>
                                    <w:rFonts w:ascii="Times New Roman" w:hAnsi="Times New Roman" w:cs="Times New Roman"/>
                                    <w:color w:val="000000" w:themeColor="text1"/>
                                    <w:lang w:val="en-US"/>
                                  </w:rPr>
                                  <m:t>σ</m:t>
                                </m:r>
                                <m:r>
                                  <m:rPr>
                                    <m:sty m:val="p"/>
                                  </m:rPr>
                                  <w:rPr>
                                    <w:rFonts w:ascii="Cambria Math" w:hAnsi="Times New Roman" w:cs="Times New Roman"/>
                                    <w:color w:val="000000" w:themeColor="text1"/>
                                    <w:lang w:val="en-US"/>
                                  </w:rPr>
                                  <m:t>ij</m:t>
                                </m:r>
                              </m:e>
                              <m:sup>
                                <m:r>
                                  <m:rPr>
                                    <m:sty m:val="p"/>
                                  </m:rPr>
                                  <w:rPr>
                                    <w:rFonts w:ascii="Cambria Math" w:hAnsi="Times New Roman" w:cs="Times New Roman"/>
                                    <w:color w:val="000000" w:themeColor="text1"/>
                                    <w:lang w:val="en-US"/>
                                  </w:rPr>
                                  <m:t>2</m:t>
                                </m:r>
                              </m:sup>
                            </m:sSup>
                          </m:num>
                          <m:den>
                            <m:r>
                              <m:rPr>
                                <m:sty m:val="p"/>
                              </m:rPr>
                              <w:rPr>
                                <w:rFonts w:ascii="Cambria Math" w:hAnsi="Times New Roman" w:cs="Times New Roman"/>
                                <w:color w:val="000000" w:themeColor="text1"/>
                                <w:lang w:val="en-US"/>
                              </w:rPr>
                              <m:t>2</m:t>
                            </m:r>
                          </m:den>
                        </m:f>
                      </m:e>
                    </m:d>
                    <m:r>
                      <m:rPr>
                        <m:sty m:val="p"/>
                      </m:rPr>
                      <w:rPr>
                        <w:rFonts w:ascii="Cambria Math" w:hAnsi="Times New Roman" w:cs="Times New Roman"/>
                        <w:color w:val="000000" w:themeColor="text1"/>
                        <w:lang w:val="en-US"/>
                      </w:rPr>
                      <m:t xml:space="preserve">+ </m:t>
                    </m:r>
                    <m:r>
                      <m:rPr>
                        <m:sty m:val="p"/>
                      </m:rPr>
                      <w:rPr>
                        <w:rFonts w:ascii="Century Gothic" w:hAnsi="Times New Roman" w:cs="Times New Roman"/>
                        <w:lang w:val="en-US"/>
                      </w:rPr>
                      <m:t>σ</m:t>
                    </m:r>
                    <m:r>
                      <m:rPr>
                        <m:sty m:val="p"/>
                      </m:rPr>
                      <w:rPr>
                        <w:rFonts w:ascii="Cambria Math" w:hAnsi="Times New Roman" w:cs="Times New Roman"/>
                        <w:lang w:val="en-US"/>
                      </w:rPr>
                      <m:t>ij.</m:t>
                    </m:r>
                    <m:sSub>
                      <m:sSubPr>
                        <m:ctrlPr>
                          <w:rPr>
                            <w:rFonts w:ascii="Cambria Math" w:eastAsiaTheme="minorEastAsia" w:hAnsi="Times New Roman" w:cs="Times New Roman"/>
                            <w:color w:val="000000" w:themeColor="text1"/>
                            <w:lang w:val="en-US"/>
                          </w:rPr>
                        </m:ctrlPr>
                      </m:sSubPr>
                      <m:e>
                        <m:r>
                          <m:rPr>
                            <m:sty m:val="p"/>
                          </m:rPr>
                          <w:rPr>
                            <w:rFonts w:ascii="Times New Roman" w:eastAsiaTheme="minorEastAsia" w:hAnsi="Times New Roman" w:cs="Times New Roman"/>
                            <w:color w:val="000000" w:themeColor="text1"/>
                            <w:lang w:val="en-US"/>
                          </w:rPr>
                          <m:t>ε</m:t>
                        </m:r>
                      </m:e>
                      <m:sub>
                        <m:r>
                          <w:rPr>
                            <w:rFonts w:ascii="Cambria Math" w:eastAsiaTheme="minorEastAsia" w:hAnsi="Cambria Math" w:cs="Times New Roman"/>
                            <w:lang w:val="en-US"/>
                          </w:rPr>
                          <m:t>α</m:t>
                        </m:r>
                      </m:sub>
                    </m:sSub>
                  </m:sup>
                </m:sSup>
                <m:r>
                  <m:rPr>
                    <m:sty m:val="p"/>
                  </m:rPr>
                  <w:rPr>
                    <w:rFonts w:ascii="Cambria Math" w:hAnsi="Times New Roman" w:cs="Times New Roman"/>
                    <w:color w:val="000000" w:themeColor="text1"/>
                    <w:lang w:val="en-US"/>
                  </w:rPr>
                  <m:t xml:space="preserve">   (5)</m:t>
                </m:r>
              </m:oMath>
            </m:oMathPara>
          </w:p>
        </w:tc>
      </w:tr>
    </w:tbl>
    <w:p w:rsidR="007938A5" w:rsidRPr="00336D63" w:rsidRDefault="007938A5" w:rsidP="00653DAB">
      <w:pPr>
        <w:spacing w:before="120" w:after="120"/>
        <w:jc w:val="both"/>
        <w:rPr>
          <w:rFonts w:ascii="Times New Roman" w:eastAsiaTheme="minorEastAsia" w:hAnsi="Times New Roman" w:cs="Times New Roman"/>
          <w:lang w:val="en-US"/>
        </w:rPr>
      </w:pPr>
      <w:r w:rsidRPr="00336D63">
        <w:rPr>
          <w:rFonts w:ascii="Times New Roman" w:eastAsiaTheme="minorEastAsia" w:hAnsi="Times New Roman" w:cs="Times New Roman"/>
          <w:lang w:val="en-US"/>
        </w:rPr>
        <w:t xml:space="preserve">            </w:t>
      </w:r>
    </w:p>
    <w:p w:rsidR="00481DE9" w:rsidRPr="00336D63" w:rsidRDefault="007938A5" w:rsidP="00653DAB">
      <w:pPr>
        <w:pStyle w:val="Paragraphedeliste"/>
        <w:numPr>
          <w:ilvl w:val="0"/>
          <w:numId w:val="16"/>
        </w:numPr>
        <w:spacing w:before="120" w:after="120"/>
        <w:ind w:left="1418"/>
        <w:jc w:val="both"/>
        <w:rPr>
          <w:rFonts w:ascii="Times New Roman" w:eastAsiaTheme="minorEastAsia" w:hAnsi="Times New Roman" w:cs="Times New Roman"/>
          <w:lang w:val="en-US"/>
        </w:rPr>
      </w:pPr>
      <w:r w:rsidRPr="00336D63">
        <w:rPr>
          <w:rFonts w:ascii="Times New Roman" w:eastAsiaTheme="minorEastAsia" w:hAnsi="Times New Roman" w:cs="Times New Roman"/>
          <w:lang w:val="en-US"/>
        </w:rPr>
        <w:t xml:space="preserve"> </w:t>
      </w:r>
    </w:p>
    <w:p w:rsidR="007938A5" w:rsidRPr="00336D63" w:rsidRDefault="007938A5" w:rsidP="00653DAB">
      <w:pPr>
        <w:rPr>
          <w:rFonts w:ascii="Times New Roman" w:eastAsiaTheme="minorEastAsia" w:hAnsi="Times New Roman" w:cs="Times New Roman"/>
          <w:lang w:val="en-US"/>
        </w:rPr>
      </w:pPr>
    </w:p>
    <w:p w:rsidR="007938A5" w:rsidRPr="00336D63" w:rsidRDefault="009D7781" w:rsidP="00653DAB">
      <w:pPr>
        <w:pStyle w:val="Paragraphedeliste"/>
        <w:numPr>
          <w:ilvl w:val="0"/>
          <w:numId w:val="20"/>
        </w:numPr>
        <w:rPr>
          <w:rFonts w:ascii="Times New Roman" w:eastAsiaTheme="minorEastAsia" w:hAnsi="Times New Roman" w:cs="Times New Roman"/>
          <w:lang w:val="en-US"/>
        </w:rPr>
      </w:pPr>
      <w:r w:rsidRPr="00336D63">
        <w:rPr>
          <w:rFonts w:ascii="Times New Roman" w:eastAsiaTheme="minorEastAsia" w:hAnsi="Times New Roman" w:cs="Times New Roman"/>
          <w:lang w:val="en-US"/>
        </w:rPr>
        <w:t>Case of several credit portfolio as well</w:t>
      </w:r>
      <w:r w:rsidR="006B5B26" w:rsidRPr="00336D63">
        <w:rPr>
          <w:rFonts w:ascii="Times New Roman" w:eastAsiaTheme="minorEastAsia" w:hAnsi="Times New Roman" w:cs="Times New Roman"/>
          <w:lang w:val="en-US"/>
        </w:rPr>
        <w:t xml:space="preserve"> </w:t>
      </w:r>
      <w:r w:rsidRPr="00336D63">
        <w:rPr>
          <w:rFonts w:ascii="Times New Roman" w:eastAsiaTheme="minorEastAsia" w:hAnsi="Times New Roman" w:cs="Times New Roman"/>
          <w:lang w:val="en-US"/>
        </w:rPr>
        <w:t>:</w:t>
      </w:r>
      <w:r w:rsidR="007938A5" w:rsidRPr="00336D63">
        <w:rPr>
          <w:rFonts w:ascii="Times New Roman" w:eastAsiaTheme="minorEastAsia" w:hAnsi="Times New Roman" w:cs="Times New Roman"/>
          <w:lang w:val="en-US"/>
        </w:rPr>
        <w:t xml:space="preserve">   </w:t>
      </w:r>
    </w:p>
    <w:p w:rsidR="007938A5" w:rsidRPr="00336D63" w:rsidRDefault="007938A5" w:rsidP="00653DAB">
      <w:pPr>
        <w:pStyle w:val="Paragraphedeliste"/>
        <w:rPr>
          <w:rFonts w:ascii="Times New Roman" w:eastAsiaTheme="minorEastAsia" w:hAnsi="Times New Roman" w:cs="Times New Roman"/>
          <w:lang w:val="en-US"/>
        </w:rPr>
      </w:pPr>
    </w:p>
    <w:p w:rsidR="00874E02" w:rsidRPr="00336D63" w:rsidRDefault="007938A5" w:rsidP="00653DAB">
      <w:pPr>
        <w:pStyle w:val="Paragraphedeliste"/>
        <w:rPr>
          <w:rFonts w:ascii="Times New Roman" w:eastAsiaTheme="minorEastAsia" w:hAnsi="Times New Roman" w:cs="Times New Roman"/>
          <w:color w:val="000000" w:themeColor="text1"/>
          <w:lang w:val="en-US"/>
        </w:rPr>
      </w:pPr>
      <w:r w:rsidRPr="00336D63">
        <w:rPr>
          <w:rFonts w:ascii="Times New Roman" w:eastAsiaTheme="minorEastAsia" w:hAnsi="Times New Roman" w:cs="Times New Roman"/>
          <w:lang w:val="en-US"/>
        </w:rPr>
        <w:t xml:space="preserve">              </w:t>
      </w:r>
      <m:oMath>
        <m:sSub>
          <m:sSubPr>
            <m:ctrlPr>
              <w:rPr>
                <w:rFonts w:ascii="Cambria Math" w:eastAsiaTheme="minorEastAsia" w:hAnsi="Times New Roman"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LGD</m:t>
            </m:r>
          </m:e>
          <m:sub>
            <m:nary>
              <m:naryPr>
                <m:chr m:val="∑"/>
                <m:limLoc m:val="undOvr"/>
                <m:ctrlPr>
                  <w:rPr>
                    <w:rFonts w:ascii="Cambria Math" w:eastAsiaTheme="minorEastAsia" w:hAnsi="Times New Roman" w:cs="Times New Roman"/>
                    <w:i/>
                    <w:color w:val="000000" w:themeColor="text1"/>
                    <w:sz w:val="24"/>
                    <w:szCs w:val="24"/>
                    <w:lang w:val="en-US"/>
                  </w:rPr>
                </m:ctrlPr>
              </m:naryPr>
              <m:sub>
                <m:r>
                  <w:rPr>
                    <w:rFonts w:ascii="Cambria Math" w:eastAsiaTheme="minorEastAsia" w:hAnsi="Times New Roman" w:cs="Times New Roman"/>
                    <w:color w:val="000000" w:themeColor="text1"/>
                    <w:sz w:val="24"/>
                    <w:szCs w:val="24"/>
                    <w:lang w:val="en-US"/>
                  </w:rPr>
                  <m:t>i=1</m:t>
                </m:r>
              </m:sub>
              <m:sup>
                <m:r>
                  <w:rPr>
                    <w:rFonts w:ascii="Cambria Math" w:eastAsiaTheme="minorEastAsia" w:hAnsi="Times New Roman" w:cs="Times New Roman"/>
                    <w:color w:val="000000" w:themeColor="text1"/>
                    <w:sz w:val="24"/>
                    <w:szCs w:val="24"/>
                    <w:lang w:val="en-US"/>
                  </w:rPr>
                  <m:t>p</m:t>
                </m:r>
              </m:sup>
              <m:e>
                <m:sSub>
                  <m:sSubPr>
                    <m:ctrlPr>
                      <w:rPr>
                        <w:rFonts w:ascii="Cambria Math" w:hAnsi="Times New Roman" w:cs="Times New Roman"/>
                        <w:color w:val="000000" w:themeColor="text1"/>
                        <w:sz w:val="24"/>
                        <w:szCs w:val="24"/>
                        <w:lang w:val="en-US"/>
                      </w:rPr>
                    </m:ctrlPr>
                  </m:sSubPr>
                  <m:e>
                    <m:r>
                      <m:rPr>
                        <m:sty m:val="p"/>
                      </m:rPr>
                      <w:rPr>
                        <w:rFonts w:ascii="Cambria Math" w:hAnsi="Times New Roman" w:cs="Times New Roman"/>
                        <w:color w:val="000000" w:themeColor="text1"/>
                        <w:sz w:val="24"/>
                        <w:szCs w:val="24"/>
                        <w:lang w:val="en-US"/>
                      </w:rPr>
                      <m:t xml:space="preserve"> A</m:t>
                    </m:r>
                  </m:e>
                  <m:sub>
                    <m:r>
                      <m:rPr>
                        <m:sty m:val="p"/>
                      </m:rPr>
                      <w:rPr>
                        <w:rFonts w:ascii="Cambria Math" w:hAnsi="Times New Roman" w:cs="Times New Roman"/>
                        <w:color w:val="000000" w:themeColor="text1"/>
                        <w:sz w:val="24"/>
                        <w:szCs w:val="24"/>
                        <w:lang w:val="en-US"/>
                      </w:rPr>
                      <m:t>i,T</m:t>
                    </m:r>
                  </m:sub>
                </m:sSub>
                <m:r>
                  <w:rPr>
                    <w:rFonts w:ascii="Cambria Math" w:eastAsiaTheme="minorEastAsia" w:hAnsi="Times New Roman" w:cs="Times New Roman"/>
                    <w:color w:val="000000" w:themeColor="text1"/>
                    <w:sz w:val="24"/>
                    <w:szCs w:val="24"/>
                    <w:lang w:val="en-US"/>
                  </w:rPr>
                  <m:t xml:space="preserve"> </m:t>
                </m:r>
              </m:e>
            </m:nary>
            <m:r>
              <w:rPr>
                <w:rFonts w:ascii="Cambria Math" w:eastAsiaTheme="minorEastAsia" w:hAnsi="Times New Roman" w:cs="Times New Roman"/>
                <w:color w:val="000000" w:themeColor="text1"/>
                <w:sz w:val="24"/>
                <w:szCs w:val="24"/>
                <w:lang w:val="en-US"/>
              </w:rPr>
              <m:t xml:space="preserve">,   </m:t>
            </m:r>
            <m:r>
              <w:rPr>
                <w:rFonts w:ascii="Cambria Math" w:eastAsiaTheme="minorEastAsia" w:hAnsi="Cambria Math" w:cs="Times New Roman"/>
                <w:color w:val="000000" w:themeColor="text1"/>
                <w:sz w:val="24"/>
                <w:szCs w:val="24"/>
                <w:lang w:val="en-US"/>
              </w:rPr>
              <m:t>α</m:t>
            </m:r>
          </m:sub>
        </m:sSub>
        <m:r>
          <m:rPr>
            <m:sty m:val="p"/>
          </m:rPr>
          <w:rPr>
            <w:rFonts w:ascii="Cambria Math" w:hAnsi="Times New Roman" w:cs="Times New Roman"/>
            <w:color w:val="000000" w:themeColor="text1"/>
            <w:sz w:val="24"/>
            <w:szCs w:val="24"/>
            <w:lang w:val="en-US"/>
          </w:rPr>
          <m:t xml:space="preserve">= </m:t>
        </m:r>
        <m:r>
          <w:rPr>
            <w:rFonts w:ascii="Cambria Math" w:eastAsiaTheme="minorEastAsia" w:hAnsi="Times New Roman" w:cs="Times New Roman"/>
            <w:color w:val="000000" w:themeColor="text1"/>
            <w:sz w:val="24"/>
            <w:szCs w:val="24"/>
            <w:lang w:val="en-US"/>
          </w:rPr>
          <m:t>1</m:t>
        </m:r>
        <m:r>
          <w:rPr>
            <w:rFonts w:ascii="Times New Roman" w:eastAsiaTheme="minorEastAsia" w:hAnsi="Times New Roman" w:cs="Times New Roman"/>
            <w:color w:val="000000" w:themeColor="text1"/>
            <w:sz w:val="24"/>
            <w:szCs w:val="24"/>
            <w:lang w:val="en-US"/>
          </w:rPr>
          <m:t>-</m:t>
        </m:r>
        <m:sSup>
          <m:sSupPr>
            <m:ctrlPr>
              <w:rPr>
                <w:rFonts w:ascii="Cambria Math" w:hAnsi="Times New Roman" w:cs="Times New Roman"/>
                <w:color w:val="000000" w:themeColor="text1"/>
                <w:sz w:val="24"/>
                <w:szCs w:val="24"/>
                <w:lang w:val="en-US"/>
              </w:rPr>
            </m:ctrlPr>
          </m:sSupPr>
          <m:e>
            <m:r>
              <m:rPr>
                <m:sty m:val="p"/>
              </m:rPr>
              <w:rPr>
                <w:rFonts w:ascii="Cambria Math" w:hAnsi="Times New Roman" w:cs="Times New Roman"/>
                <w:color w:val="000000" w:themeColor="text1"/>
                <w:sz w:val="24"/>
                <w:szCs w:val="24"/>
                <w:lang w:val="en-US"/>
              </w:rPr>
              <m:t>e</m:t>
            </m:r>
          </m:e>
          <m:sup>
            <m:nary>
              <m:naryPr>
                <m:chr m:val="∑"/>
                <m:limLoc m:val="undOvr"/>
                <m:ctrlPr>
                  <w:rPr>
                    <w:rFonts w:ascii="Cambria Math" w:hAnsi="Times New Roman" w:cs="Times New Roman"/>
                    <w:color w:val="000000" w:themeColor="text1"/>
                    <w:sz w:val="24"/>
                    <w:szCs w:val="24"/>
                    <w:lang w:val="en-US"/>
                  </w:rPr>
                </m:ctrlPr>
              </m:naryPr>
              <m:sub>
                <m:r>
                  <m:rPr>
                    <m:sty m:val="p"/>
                  </m:rPr>
                  <w:rPr>
                    <w:rFonts w:ascii="Cambria Math" w:hAnsi="Times New Roman" w:cs="Times New Roman"/>
                    <w:color w:val="000000" w:themeColor="text1"/>
                    <w:sz w:val="24"/>
                    <w:szCs w:val="24"/>
                    <w:lang w:val="en-US"/>
                  </w:rPr>
                  <m:t>i=1</m:t>
                </m:r>
              </m:sub>
              <m:sup>
                <m:r>
                  <m:rPr>
                    <m:sty m:val="p"/>
                  </m:rPr>
                  <w:rPr>
                    <w:rFonts w:ascii="Cambria Math" w:hAnsi="Times New Roman" w:cs="Times New Roman"/>
                    <w:color w:val="000000" w:themeColor="text1"/>
                    <w:sz w:val="24"/>
                    <w:szCs w:val="24"/>
                    <w:lang w:val="en-US"/>
                  </w:rPr>
                  <m:t>p</m:t>
                </m:r>
              </m:sup>
              <m:e>
                <m:d>
                  <m:dPr>
                    <m:ctrlPr>
                      <w:rPr>
                        <w:rFonts w:ascii="Cambria Math" w:hAnsi="Times New Roman" w:cs="Times New Roman"/>
                        <w:color w:val="000000" w:themeColor="text1"/>
                        <w:sz w:val="24"/>
                        <w:szCs w:val="24"/>
                        <w:lang w:val="en-US"/>
                      </w:rPr>
                    </m:ctrlPr>
                  </m:dPr>
                  <m:e>
                    <m:sSub>
                      <m:sSubPr>
                        <m:ctrlPr>
                          <w:rPr>
                            <w:rFonts w:ascii="Cambria Math" w:hAnsi="Times New Roman" w:cs="Times New Roman"/>
                            <w:color w:val="000000" w:themeColor="text1"/>
                            <w:sz w:val="24"/>
                            <w:szCs w:val="24"/>
                            <w:lang w:val="en-US"/>
                          </w:rPr>
                        </m:ctrlPr>
                      </m:sSubPr>
                      <m:e>
                        <m:r>
                          <m:rPr>
                            <m:sty m:val="p"/>
                          </m:rPr>
                          <w:rPr>
                            <w:rFonts w:ascii="Cambria Math" w:hAnsi="Times New Roman" w:cs="Times New Roman"/>
                            <w:color w:val="000000" w:themeColor="text1"/>
                            <w:sz w:val="24"/>
                            <w:szCs w:val="24"/>
                            <w:lang w:val="en-US"/>
                          </w:rPr>
                          <m:t>w</m:t>
                        </m:r>
                      </m:e>
                      <m:sub>
                        <m:r>
                          <m:rPr>
                            <m:sty m:val="p"/>
                          </m:rPr>
                          <w:rPr>
                            <w:rFonts w:ascii="Cambria Math" w:hAnsi="Times New Roman" w:cs="Times New Roman"/>
                            <w:color w:val="000000" w:themeColor="text1"/>
                            <w:sz w:val="24"/>
                            <w:szCs w:val="24"/>
                            <w:lang w:val="en-US"/>
                          </w:rPr>
                          <m:t>i</m:t>
                        </m:r>
                      </m:sub>
                    </m:sSub>
                    <m:r>
                      <m:rPr>
                        <m:sty m:val="p"/>
                      </m:rPr>
                      <w:rPr>
                        <w:rFonts w:ascii="Times New Roman" w:hAnsi="Times New Roman" w:cs="Times New Roman"/>
                        <w:color w:val="000000" w:themeColor="text1"/>
                        <w:sz w:val="24"/>
                        <w:szCs w:val="24"/>
                        <w:lang w:val="en-US"/>
                      </w:rPr>
                      <m:t>μ</m:t>
                    </m:r>
                    <m:r>
                      <m:rPr>
                        <m:sty m:val="p"/>
                      </m:rPr>
                      <w:rPr>
                        <w:rFonts w:ascii="Cambria Math" w:hAnsi="Times New Roman" w:cs="Times New Roman"/>
                        <w:color w:val="000000" w:themeColor="text1"/>
                        <w:sz w:val="24"/>
                        <w:szCs w:val="24"/>
                        <w:lang w:val="en-US"/>
                      </w:rPr>
                      <m:t xml:space="preserve">i </m:t>
                    </m:r>
                    <m:r>
                      <m:rPr>
                        <m:sty m:val="p"/>
                      </m:rPr>
                      <w:rPr>
                        <w:rFonts w:ascii="Times New Roman" w:hAnsi="Times New Roman" w:cs="Times New Roman"/>
                        <w:color w:val="000000" w:themeColor="text1"/>
                        <w:sz w:val="24"/>
                        <w:szCs w:val="24"/>
                        <w:lang w:val="en-US"/>
                      </w:rPr>
                      <m:t>-</m:t>
                    </m:r>
                    <m:r>
                      <m:rPr>
                        <m:sty m:val="p"/>
                      </m:rPr>
                      <w:rPr>
                        <w:rFonts w:ascii="Cambria Math" w:hAnsi="Times New Roman" w:cs="Times New Roman"/>
                        <w:color w:val="000000" w:themeColor="text1"/>
                        <w:sz w:val="24"/>
                        <w:szCs w:val="24"/>
                        <w:lang w:val="en-US"/>
                      </w:rPr>
                      <m:t xml:space="preserve">  </m:t>
                    </m:r>
                    <m:f>
                      <m:fPr>
                        <m:ctrlPr>
                          <w:rPr>
                            <w:rFonts w:ascii="Cambria Math" w:hAnsi="Times New Roman" w:cs="Times New Roman"/>
                            <w:color w:val="000000" w:themeColor="text1"/>
                            <w:sz w:val="24"/>
                            <w:szCs w:val="24"/>
                            <w:lang w:val="en-US"/>
                          </w:rPr>
                        </m:ctrlPr>
                      </m:fPr>
                      <m:num>
                        <m:r>
                          <m:rPr>
                            <m:sty m:val="p"/>
                          </m:rPr>
                          <w:rPr>
                            <w:rFonts w:ascii="Cambria Math" w:hAnsi="Times New Roman" w:cs="Times New Roman"/>
                            <w:color w:val="000000" w:themeColor="text1"/>
                            <w:sz w:val="24"/>
                            <w:szCs w:val="24"/>
                            <w:lang w:val="en-US"/>
                          </w:rPr>
                          <m:t>R</m:t>
                        </m:r>
                      </m:num>
                      <m:den>
                        <m:r>
                          <m:rPr>
                            <m:sty m:val="p"/>
                          </m:rPr>
                          <w:rPr>
                            <w:rFonts w:ascii="Cambria Math" w:hAnsi="Times New Roman" w:cs="Times New Roman"/>
                            <w:color w:val="000000" w:themeColor="text1"/>
                            <w:sz w:val="24"/>
                            <w:szCs w:val="24"/>
                            <w:lang w:val="en-US"/>
                          </w:rPr>
                          <m:t>2</m:t>
                        </m:r>
                      </m:den>
                    </m:f>
                  </m:e>
                </m:d>
              </m:e>
            </m:nary>
            <m:r>
              <m:rPr>
                <m:sty m:val="p"/>
              </m:rPr>
              <w:rPr>
                <w:rFonts w:ascii="Cambria Math" w:hAnsi="Times New Roman" w:cs="Times New Roman"/>
                <w:color w:val="000000" w:themeColor="text1"/>
                <w:sz w:val="24"/>
                <w:szCs w:val="24"/>
                <w:lang w:val="en-US"/>
              </w:rPr>
              <m:t xml:space="preserve">+ </m:t>
            </m:r>
            <m:rad>
              <m:radPr>
                <m:degHide m:val="on"/>
                <m:ctrlPr>
                  <w:rPr>
                    <w:rFonts w:ascii="Cambria Math" w:hAnsi="Times New Roman" w:cs="Times New Roman"/>
                    <w:color w:val="000000" w:themeColor="text1"/>
                    <w:sz w:val="24"/>
                    <w:szCs w:val="24"/>
                    <w:lang w:val="en-US"/>
                  </w:rPr>
                </m:ctrlPr>
              </m:radPr>
              <m:deg/>
              <m:e>
                <m:r>
                  <w:rPr>
                    <w:rFonts w:ascii="Cambria Math" w:hAnsi="Cambria Math" w:cs="Times New Roman"/>
                    <w:color w:val="000000" w:themeColor="text1"/>
                    <w:sz w:val="24"/>
                    <w:szCs w:val="24"/>
                    <w:lang w:val="en-US"/>
                  </w:rPr>
                  <m:t>R</m:t>
                </m:r>
              </m:e>
            </m:rad>
            <m:r>
              <m:rPr>
                <m:sty m:val="p"/>
              </m:rPr>
              <w:rPr>
                <w:rFonts w:ascii="Cambria Math" w:hAnsi="Times New Roman" w:cs="Times New Roman"/>
                <w:color w:val="000000" w:themeColor="text1"/>
                <w:sz w:val="24"/>
                <w:szCs w:val="24"/>
                <w:lang w:val="en-US"/>
              </w:rPr>
              <m:t>.</m:t>
            </m:r>
            <m:sSub>
              <m:sSubPr>
                <m:ctrlPr>
                  <w:rPr>
                    <w:rFonts w:ascii="Cambria Math" w:eastAsiaTheme="minorEastAsia" w:hAnsi="Times New Roman" w:cs="Times New Roman"/>
                    <w:color w:val="000000" w:themeColor="text1"/>
                    <w:sz w:val="24"/>
                    <w:szCs w:val="24"/>
                    <w:lang w:val="en-US"/>
                  </w:rPr>
                </m:ctrlPr>
              </m:sSubPr>
              <m:e>
                <m:r>
                  <m:rPr>
                    <m:sty m:val="p"/>
                  </m:rPr>
                  <w:rPr>
                    <w:rFonts w:ascii="Times New Roman" w:eastAsiaTheme="minorEastAsia" w:hAnsi="Times New Roman" w:cs="Times New Roman"/>
                    <w:color w:val="000000" w:themeColor="text1"/>
                    <w:sz w:val="24"/>
                    <w:szCs w:val="24"/>
                    <w:lang w:val="en-US"/>
                  </w:rPr>
                  <m:t>ε</m:t>
                </m:r>
              </m:e>
              <m:sub>
                <m:r>
                  <w:rPr>
                    <w:rFonts w:ascii="Cambria Math" w:eastAsiaTheme="minorEastAsia" w:hAnsi="Cambria Math" w:cs="Times New Roman"/>
                    <w:color w:val="000000" w:themeColor="text1"/>
                    <w:sz w:val="24"/>
                    <w:szCs w:val="24"/>
                    <w:lang w:val="en-US"/>
                  </w:rPr>
                  <m:t>α</m:t>
                </m:r>
              </m:sub>
            </m:sSub>
          </m:sup>
        </m:sSup>
      </m:oMath>
      <w:r w:rsidR="006C1E44" w:rsidRPr="00336D63">
        <w:rPr>
          <w:rFonts w:ascii="Times New Roman" w:eastAsiaTheme="minorEastAsia" w:hAnsi="Times New Roman" w:cs="Times New Roman"/>
          <w:color w:val="000000" w:themeColor="text1"/>
          <w:lang w:val="en-US"/>
        </w:rPr>
        <w:t xml:space="preserve">  (6)</w:t>
      </w:r>
    </w:p>
    <w:p w:rsidR="00874E02" w:rsidRPr="00336D63" w:rsidRDefault="00874E02" w:rsidP="00653DAB">
      <w:pPr>
        <w:jc w:val="both"/>
        <w:rPr>
          <w:rFonts w:ascii="Times New Roman" w:eastAsiaTheme="minorEastAsia" w:hAnsi="Times New Roman" w:cs="Times New Roman"/>
          <w:color w:val="FF0000"/>
          <w:lang w:val="en-US"/>
        </w:rPr>
      </w:pPr>
      <w:r w:rsidRPr="00336D63">
        <w:rPr>
          <w:rFonts w:ascii="Times New Roman" w:eastAsiaTheme="minorEastAsia" w:hAnsi="Times New Roman" w:cs="Times New Roman"/>
          <w:color w:val="000000" w:themeColor="text1"/>
          <w:lang w:val="en-US"/>
        </w:rPr>
        <w:t>Such as</w:t>
      </w:r>
      <w:r w:rsidR="00ED5736" w:rsidRPr="00336D63">
        <w:rPr>
          <w:rFonts w:ascii="Times New Roman" w:eastAsiaTheme="minorEastAsia" w:hAnsi="Times New Roman" w:cs="Times New Roman"/>
          <w:color w:val="000000" w:themeColor="text1"/>
          <w:lang w:val="en-US"/>
        </w:rPr>
        <w:t xml:space="preserve"> </w:t>
      </w:r>
      <m:oMath>
        <m:r>
          <m:rPr>
            <m:sty m:val="p"/>
          </m:rPr>
          <w:rPr>
            <w:rFonts w:ascii="Cambria Math" w:hAnsi="Times New Roman" w:cs="Times New Roman"/>
            <w:color w:val="000000" w:themeColor="text1"/>
            <w:lang w:val="en-US"/>
          </w:rPr>
          <m:t xml:space="preserve">R= </m:t>
        </m:r>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t</m:t>
            </m:r>
          </m:e>
          <m:sub>
            <m:r>
              <m:rPr>
                <m:sty m:val="p"/>
              </m:rPr>
              <w:rPr>
                <w:rFonts w:ascii="Cambria Math" w:hAnsi="Times New Roman" w:cs="Times New Roman"/>
                <w:color w:val="000000" w:themeColor="text1"/>
                <w:lang w:val="en-US"/>
              </w:rPr>
              <m:t>W</m:t>
            </m:r>
          </m:sub>
        </m:sSub>
        <m:r>
          <m:rPr>
            <m:sty m:val="p"/>
          </m:rPr>
          <w:rPr>
            <w:rFonts w:ascii="Cambria Math" w:hAnsi="Times New Roman" w:cs="Times New Roman"/>
            <w:color w:val="000000" w:themeColor="text1"/>
            <w:lang w:val="en-US"/>
          </w:rPr>
          <m:t>.</m:t>
        </m:r>
        <m:nary>
          <m:naryPr>
            <m:chr m:val="∑"/>
            <m:limLoc m:val="undOvr"/>
            <m:subHide m:val="on"/>
            <m:supHide m:val="on"/>
            <m:ctrlPr>
              <w:rPr>
                <w:rFonts w:ascii="Cambria Math" w:hAnsi="Times New Roman" w:cs="Times New Roman"/>
                <w:color w:val="000000" w:themeColor="text1"/>
                <w:lang w:val="en-US"/>
              </w:rPr>
            </m:ctrlPr>
          </m:naryPr>
          <m:sub/>
          <m:sup/>
          <m:e>
            <m:r>
              <m:rPr>
                <m:sty m:val="p"/>
              </m:rPr>
              <w:rPr>
                <w:rFonts w:ascii="Cambria Math" w:hAnsi="Times New Roman" w:cs="Times New Roman"/>
                <w:color w:val="000000" w:themeColor="text1"/>
                <w:lang w:val="en-US"/>
              </w:rPr>
              <m:t>w</m:t>
            </m:r>
          </m:e>
        </m:nary>
      </m:oMath>
      <w:r w:rsidR="00EE24A1" w:rsidRPr="00336D63">
        <w:rPr>
          <w:rFonts w:ascii="Times New Roman" w:hAnsi="Times New Roman" w:cs="Times New Roman"/>
          <w:color w:val="000000" w:themeColor="text1"/>
          <w:lang w:val="en-US"/>
        </w:rPr>
        <w:t xml:space="preserve">  </w:t>
      </w:r>
      <w:r w:rsidR="00ED5736" w:rsidRPr="00336D63">
        <w:rPr>
          <w:rFonts w:ascii="Times New Roman" w:hAnsi="Times New Roman" w:cs="Times New Roman"/>
          <w:color w:val="000000" w:themeColor="text1"/>
          <w:lang w:val="en-US"/>
        </w:rPr>
        <w:t>and</w:t>
      </w:r>
      <w:r w:rsidR="00ED5736" w:rsidRPr="00336D63">
        <w:rPr>
          <w:rFonts w:ascii="Times New Roman" w:hAnsi="Times New Roman" w:cs="Times New Roman"/>
          <w:lang w:val="en-US"/>
        </w:rPr>
        <w:t xml:space="preserve"> </w:t>
      </w:r>
      <m:oMath>
        <m:nary>
          <m:naryPr>
            <m:chr m:val="∑"/>
            <m:limLoc m:val="undOvr"/>
            <m:subHide m:val="on"/>
            <m:supHide m:val="on"/>
            <m:ctrlPr>
              <w:rPr>
                <w:rFonts w:ascii="Cambria Math" w:hAnsi="Times New Roman" w:cs="Times New Roman"/>
                <w:color w:val="000000" w:themeColor="text1"/>
                <w:lang w:val="en-US"/>
              </w:rPr>
            </m:ctrlPr>
          </m:naryPr>
          <m:sub/>
          <m:sup/>
          <m:e>
            <m:r>
              <m:rPr>
                <m:sty m:val="p"/>
              </m:rPr>
              <w:rPr>
                <w:rFonts w:ascii="Cambria Math" w:hAnsi="Times New Roman" w:cs="Times New Roman"/>
                <w:color w:val="FFFFFF" w:themeColor="background1"/>
                <w:lang w:val="en-US"/>
              </w:rPr>
              <m:t>i</m:t>
            </m:r>
          </m:e>
        </m:nary>
      </m:oMath>
      <w:r w:rsidR="00C942FE" w:rsidRPr="00336D63">
        <w:rPr>
          <w:rFonts w:ascii="Times New Roman" w:hAnsi="Times New Roman" w:cs="Times New Roman"/>
          <w:lang w:val="en-US"/>
        </w:rPr>
        <w:t xml:space="preserve"> </w:t>
      </w:r>
      <w:r w:rsidR="009D7781" w:rsidRPr="00336D63">
        <w:rPr>
          <w:rFonts w:ascii="Times New Roman" w:hAnsi="Times New Roman" w:cs="Times New Roman"/>
          <w:lang w:val="en-US"/>
        </w:rPr>
        <w:t>is</w:t>
      </w:r>
      <w:r w:rsidR="00EE24A1" w:rsidRPr="00336D63">
        <w:rPr>
          <w:rFonts w:ascii="Times New Roman" w:hAnsi="Times New Roman" w:cs="Times New Roman"/>
          <w:lang w:val="en-US"/>
        </w:rPr>
        <w:t xml:space="preserve"> </w:t>
      </w:r>
      <w:r w:rsidR="00C942FE" w:rsidRPr="00336D63">
        <w:rPr>
          <w:rFonts w:ascii="Times New Roman" w:hAnsi="Times New Roman" w:cs="Times New Roman"/>
          <w:color w:val="000000" w:themeColor="text1"/>
          <w:lang w:val="en-US"/>
        </w:rPr>
        <w:t>the variance covariance matrix</w:t>
      </w:r>
      <w:r w:rsidR="00EE24A1" w:rsidRPr="00336D63">
        <w:rPr>
          <w:rFonts w:ascii="Times New Roman" w:hAnsi="Times New Roman" w:cs="Times New Roman"/>
          <w:color w:val="000000" w:themeColor="text1"/>
          <w:lang w:val="en-US"/>
        </w:rPr>
        <w:t xml:space="preserve"> </w:t>
      </w:r>
      <w:r w:rsidR="009D7781" w:rsidRPr="00336D63">
        <w:rPr>
          <w:rFonts w:ascii="Times New Roman" w:hAnsi="Times New Roman" w:cs="Times New Roman"/>
          <w:color w:val="000000" w:themeColor="text1"/>
          <w:lang w:val="en-US"/>
        </w:rPr>
        <w:t>of the assets</w:t>
      </w:r>
      <w:r w:rsidRPr="00336D63">
        <w:rPr>
          <w:rFonts w:ascii="Times New Roman" w:hAnsi="Times New Roman" w:cs="Times New Roman"/>
          <w:color w:val="000000" w:themeColor="text1"/>
          <w:lang w:val="en-US"/>
        </w:rPr>
        <w:t xml:space="preserve"> and </w:t>
      </w:r>
      <m:oMath>
        <m:r>
          <m:rPr>
            <m:sty m:val="p"/>
          </m:rPr>
          <w:rPr>
            <w:rFonts w:ascii="Cambria Math" w:eastAsiaTheme="minorEastAsia" w:hAnsi="Times New Roman" w:cs="Times New Roman"/>
            <w:lang w:val="en-US"/>
          </w:rPr>
          <m:t xml:space="preserve"> </m:t>
        </m:r>
        <m:sSub>
          <m:sSubPr>
            <m:ctrlPr>
              <w:rPr>
                <w:rFonts w:ascii="Cambria Math" w:eastAsiaTheme="minorEastAsia" w:hAnsi="Times New Roman" w:cs="Times New Roman"/>
                <w:lang w:val="en-US"/>
              </w:rPr>
            </m:ctrlPr>
          </m:sSubPr>
          <m:e>
            <m:r>
              <m:rPr>
                <m:sty m:val="p"/>
              </m:rPr>
              <w:rPr>
                <w:rFonts w:ascii="Cambria Math" w:eastAsiaTheme="minorEastAsia" w:hAnsi="Times New Roman" w:cs="Times New Roman"/>
                <w:lang w:val="en-US"/>
              </w:rPr>
              <m:t>w</m:t>
            </m:r>
          </m:e>
          <m:sub>
            <m:r>
              <m:rPr>
                <m:sty m:val="p"/>
              </m:rPr>
              <w:rPr>
                <w:rFonts w:ascii="Cambria Math" w:eastAsiaTheme="minorEastAsia" w:hAnsi="Times New Roman" w:cs="Times New Roman"/>
                <w:lang w:val="en-US"/>
              </w:rPr>
              <m:t>i</m:t>
            </m:r>
          </m:sub>
        </m:sSub>
        <m:r>
          <m:rPr>
            <m:sty m:val="p"/>
          </m:rPr>
          <w:rPr>
            <w:rFonts w:ascii="Cambria Math" w:eastAsiaTheme="minorEastAsia" w:hAnsi="Times New Roman" w:cs="Times New Roman"/>
            <w:lang w:val="en-US"/>
          </w:rPr>
          <m:t xml:space="preserve"> </m:t>
        </m:r>
      </m:oMath>
      <w:r w:rsidRPr="00336D63">
        <w:rPr>
          <w:rFonts w:ascii="Times New Roman" w:eastAsiaTheme="minorEastAsia" w:hAnsi="Times New Roman" w:cs="Times New Roman"/>
          <w:lang w:val="en-US"/>
        </w:rPr>
        <w:t>is</w:t>
      </w:r>
      <w:r w:rsidRPr="00336D63">
        <w:rPr>
          <w:rFonts w:ascii="Times New Roman" w:eastAsiaTheme="minorEastAsia" w:hAnsi="Times New Roman" w:cs="Times New Roman"/>
          <w:color w:val="FF0000"/>
          <w:lang w:val="en-US"/>
        </w:rPr>
        <w:t xml:space="preserve"> </w:t>
      </w:r>
      <w:r w:rsidRPr="00336D63">
        <w:rPr>
          <w:rFonts w:ascii="Times New Roman" w:eastAsiaTheme="minorEastAsia" w:hAnsi="Times New Roman" w:cs="Times New Roman"/>
          <w:lang w:val="en-US"/>
        </w:rPr>
        <w:t>the weight of the asset i</w:t>
      </w:r>
    </w:p>
    <w:p w:rsidR="003C505F" w:rsidRPr="00336D63" w:rsidRDefault="003C505F" w:rsidP="00653DAB">
      <w:pPr>
        <w:pStyle w:val="normal0"/>
        <w:jc w:val="both"/>
        <w:rPr>
          <w:rFonts w:ascii="Times New Roman" w:hAnsi="Times New Roman" w:cs="Times New Roman"/>
          <w:lang w:val="en-US"/>
        </w:rPr>
      </w:pPr>
      <w:r w:rsidRPr="00336D63">
        <w:rPr>
          <w:rFonts w:ascii="Times New Roman" w:eastAsia="Questrial" w:hAnsi="Times New Roman" w:cs="Times New Roman"/>
          <w:lang w:val="en-US"/>
        </w:rPr>
        <w:t>With the presence of several assets (credits) in the bank’s portfolio, it could establish the correlation of assets to minimize LGD shown with this correlation. The average of LGD is less than the calculated LGD overall portfolio (diversification principle).</w:t>
      </w:r>
    </w:p>
    <w:p w:rsidR="00695B5E" w:rsidRPr="00336D63" w:rsidRDefault="00695B5E" w:rsidP="00653DAB">
      <w:pPr>
        <w:pStyle w:val="Paragraphedeliste"/>
        <w:numPr>
          <w:ilvl w:val="0"/>
          <w:numId w:val="10"/>
        </w:numPr>
        <w:jc w:val="both"/>
        <w:rPr>
          <w:rFonts w:ascii="Times New Roman" w:hAnsi="Times New Roman" w:cs="Times New Roman"/>
          <w:lang w:val="en-US"/>
        </w:rPr>
      </w:pPr>
      <w:r w:rsidRPr="00336D63">
        <w:rPr>
          <w:rFonts w:ascii="Times New Roman" w:eastAsiaTheme="minorEastAsia" w:hAnsi="Times New Roman" w:cs="Times New Roman"/>
          <w:color w:val="000000" w:themeColor="text1"/>
          <w:sz w:val="24"/>
          <w:szCs w:val="24"/>
          <w:lang w:val="en-US"/>
        </w:rPr>
        <w:t>Practice Component</w:t>
      </w:r>
    </w:p>
    <w:p w:rsidR="00695B5E" w:rsidRPr="00336D63" w:rsidRDefault="00695B5E" w:rsidP="00653DAB">
      <w:pPr>
        <w:pStyle w:val="Paragraphedeliste"/>
        <w:numPr>
          <w:ilvl w:val="1"/>
          <w:numId w:val="10"/>
        </w:numPr>
        <w:spacing w:after="0"/>
        <w:jc w:val="both"/>
        <w:rPr>
          <w:rFonts w:ascii="Times New Roman" w:hAnsi="Times New Roman" w:cs="Times New Roman"/>
          <w:sz w:val="24"/>
          <w:szCs w:val="24"/>
          <w:lang w:val="en-US"/>
        </w:rPr>
      </w:pPr>
      <w:r w:rsidRPr="00336D63">
        <w:rPr>
          <w:rFonts w:ascii="Times New Roman" w:hAnsi="Times New Roman" w:cs="Times New Roman"/>
          <w:sz w:val="24"/>
          <w:szCs w:val="24"/>
          <w:lang w:val="en-US"/>
        </w:rPr>
        <w:t>Illustration of the calculation of the minimum value and the LGD:</w:t>
      </w:r>
    </w:p>
    <w:p w:rsidR="00695B5E" w:rsidRPr="00336D63" w:rsidRDefault="00695B5E" w:rsidP="00653DAB">
      <w:pPr>
        <w:pStyle w:val="Paragraphedeliste"/>
        <w:numPr>
          <w:ilvl w:val="0"/>
          <w:numId w:val="22"/>
        </w:numPr>
        <w:spacing w:before="120" w:after="120"/>
        <w:jc w:val="both"/>
        <w:rPr>
          <w:rFonts w:ascii="Times New Roman" w:eastAsiaTheme="minorEastAsia" w:hAnsi="Times New Roman" w:cs="Times New Roman"/>
          <w:color w:val="000000" w:themeColor="text1"/>
          <w:lang w:val="en-US"/>
        </w:rPr>
      </w:pPr>
      <w:r w:rsidRPr="00336D63">
        <w:rPr>
          <w:rFonts w:ascii="Times New Roman" w:eastAsiaTheme="minorEastAsia" w:hAnsi="Times New Roman" w:cs="Times New Roman"/>
          <w:color w:val="000000" w:themeColor="text1"/>
          <w:lang w:val="en-US"/>
        </w:rPr>
        <w:t>Case of a single Asset:</w:t>
      </w:r>
    </w:p>
    <w:p w:rsidR="00DD4ACA" w:rsidRPr="00336D63" w:rsidRDefault="00DD4ACA" w:rsidP="00653DAB">
      <w:pPr>
        <w:jc w:val="both"/>
        <w:rPr>
          <w:rFonts w:ascii="Times New Roman" w:hAnsi="Times New Roman" w:cs="Times New Roman"/>
          <w:color w:val="000000" w:themeColor="text1"/>
          <w:lang w:val="en-US"/>
        </w:rPr>
      </w:pPr>
      <w:r w:rsidRPr="00336D63">
        <w:rPr>
          <w:rFonts w:ascii="Times New Roman" w:hAnsi="Times New Roman" w:cs="Times New Roman"/>
          <w:color w:val="000000" w:themeColor="text1"/>
          <w:lang w:val="en-US"/>
        </w:rPr>
        <w:t xml:space="preserve">Taking the formula: </w:t>
      </w:r>
      <m:oMath>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 xml:space="preserve"> Min</m:t>
            </m:r>
          </m:e>
          <m:sub>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 xml:space="preserve"> A</m:t>
                </m:r>
              </m:e>
              <m:sub>
                <m:r>
                  <m:rPr>
                    <m:sty m:val="p"/>
                  </m:rPr>
                  <w:rPr>
                    <w:rFonts w:ascii="Cambria Math" w:hAnsi="Times New Roman" w:cs="Times New Roman"/>
                    <w:color w:val="000000" w:themeColor="text1"/>
                    <w:lang w:val="en-US"/>
                  </w:rPr>
                  <m:t xml:space="preserve">i,t </m:t>
                </m:r>
              </m:sub>
            </m:sSub>
            <m:r>
              <m:rPr>
                <m:sty m:val="p"/>
              </m:rPr>
              <w:rPr>
                <w:rFonts w:ascii="Cambria Math" w:hAnsi="Times New Roman" w:cs="Times New Roman"/>
                <w:color w:val="000000" w:themeColor="text1"/>
                <w:lang w:val="en-US"/>
              </w:rPr>
              <m:t>,</m:t>
            </m:r>
            <m:r>
              <w:rPr>
                <w:rFonts w:ascii="Cambria Math" w:eastAsiaTheme="minorEastAsia" w:hAnsi="Cambria Math" w:cs="Times New Roman"/>
                <w:color w:val="000000" w:themeColor="text1"/>
                <w:lang w:val="en-US"/>
              </w:rPr>
              <m:t>α</m:t>
            </m:r>
          </m:sub>
        </m:sSub>
        <m:r>
          <m:rPr>
            <m:sty m:val="p"/>
          </m:rPr>
          <w:rPr>
            <w:rFonts w:ascii="Cambria Math" w:hAnsi="Times New Roman" w:cs="Times New Roman"/>
            <w:color w:val="000000" w:themeColor="text1"/>
            <w:lang w:val="en-US"/>
          </w:rPr>
          <m:t xml:space="preserve">= </m:t>
        </m:r>
        <m:sSup>
          <m:sSupPr>
            <m:ctrlPr>
              <w:rPr>
                <w:rFonts w:ascii="Cambria Math" w:hAnsi="Times New Roman" w:cs="Times New Roman"/>
                <w:color w:val="000000" w:themeColor="text1"/>
                <w:lang w:val="en-US"/>
              </w:rPr>
            </m:ctrlPr>
          </m:sSupPr>
          <m:e>
            <m:r>
              <m:rPr>
                <m:sty m:val="p"/>
              </m:rPr>
              <w:rPr>
                <w:rFonts w:ascii="Cambria Math" w:hAnsi="Times New Roman" w:cs="Times New Roman"/>
                <w:color w:val="000000" w:themeColor="text1"/>
                <w:lang w:val="en-US"/>
              </w:rPr>
              <m:t>e</m:t>
            </m:r>
          </m:e>
          <m:sup>
            <m:sSup>
              <m:sSupPr>
                <m:ctrlPr>
                  <w:rPr>
                    <w:rFonts w:ascii="Cambria Math" w:hAnsi="Times New Roman" w:cs="Times New Roman"/>
                    <w:color w:val="000000" w:themeColor="text1"/>
                    <w:lang w:val="en-US"/>
                  </w:rPr>
                </m:ctrlPr>
              </m:sSupPr>
              <m:e>
                <m:r>
                  <m:rPr>
                    <m:sty m:val="p"/>
                  </m:rPr>
                  <w:rPr>
                    <w:rFonts w:ascii="Cambria Math" w:hAnsi="Times New Roman" w:cs="Times New Roman"/>
                    <w:color w:val="000000" w:themeColor="text1"/>
                    <w:lang w:val="en-US"/>
                  </w:rPr>
                  <m:t>N</m:t>
                </m:r>
              </m:e>
              <m:sup>
                <m:r>
                  <m:rPr>
                    <m:sty m:val="p"/>
                  </m:rPr>
                  <w:rPr>
                    <w:rFonts w:ascii="Times New Roman" w:hAnsi="Times New Roman" w:cs="Times New Roman"/>
                    <w:color w:val="000000" w:themeColor="text1"/>
                    <w:lang w:val="en-US"/>
                  </w:rPr>
                  <m:t>-</m:t>
                </m:r>
                <m:r>
                  <m:rPr>
                    <m:sty m:val="p"/>
                  </m:rPr>
                  <w:rPr>
                    <w:rFonts w:ascii="Cambria Math" w:hAnsi="Times New Roman" w:cs="Times New Roman"/>
                    <w:color w:val="000000" w:themeColor="text1"/>
                    <w:lang w:val="en-US"/>
                  </w:rPr>
                  <m:t>1</m:t>
                </m:r>
              </m:sup>
            </m:sSup>
            <m:d>
              <m:dPr>
                <m:ctrlPr>
                  <w:rPr>
                    <w:rFonts w:ascii="Cambria Math" w:hAnsi="Times New Roman" w:cs="Times New Roman"/>
                    <w:color w:val="000000" w:themeColor="text1"/>
                    <w:lang w:val="en-US"/>
                  </w:rPr>
                </m:ctrlPr>
              </m:dPr>
              <m:e>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ln</m:t>
                    </m:r>
                    <m:r>
                      <m:rPr>
                        <m:sty m:val="p"/>
                      </m:rPr>
                      <w:rPr>
                        <w:rFonts w:ascii="Times New Roman" w:hAnsi="Cambria Math" w:cs="Times New Roman"/>
                        <w:color w:val="000000" w:themeColor="text1"/>
                        <w:lang w:val="en-US"/>
                      </w:rPr>
                      <m:t>⁡</m:t>
                    </m:r>
                    <m:r>
                      <m:rPr>
                        <m:sty m:val="p"/>
                      </m:rPr>
                      <w:rPr>
                        <w:rFonts w:ascii="Cambria Math" w:hAnsi="Times New Roman" w:cs="Times New Roman"/>
                        <w:color w:val="000000" w:themeColor="text1"/>
                        <w:lang w:val="en-US"/>
                      </w:rPr>
                      <m:t>(A</m:t>
                    </m:r>
                  </m:e>
                  <m:sub>
                    <m:r>
                      <m:rPr>
                        <m:sty m:val="p"/>
                      </m:rPr>
                      <w:rPr>
                        <w:rFonts w:ascii="Cambria Math" w:hAnsi="Times New Roman" w:cs="Times New Roman"/>
                        <w:color w:val="000000" w:themeColor="text1"/>
                        <w:lang w:val="en-US"/>
                      </w:rPr>
                      <m:t>i,0</m:t>
                    </m:r>
                  </m:sub>
                </m:sSub>
                <m:r>
                  <m:rPr>
                    <m:sty m:val="p"/>
                  </m:rPr>
                  <w:rPr>
                    <w:rFonts w:ascii="Cambria Math" w:hAnsi="Times New Roman" w:cs="Times New Roman"/>
                    <w:color w:val="000000" w:themeColor="text1"/>
                    <w:lang w:val="en-US"/>
                  </w:rPr>
                  <m:t xml:space="preserve">)+ </m:t>
                </m:r>
                <m:d>
                  <m:dPr>
                    <m:ctrlPr>
                      <w:rPr>
                        <w:rFonts w:ascii="Cambria Math" w:hAnsi="Times New Roman" w:cs="Times New Roman"/>
                        <w:color w:val="000000" w:themeColor="text1"/>
                        <w:lang w:val="en-US"/>
                      </w:rPr>
                    </m:ctrlPr>
                  </m:dPr>
                  <m:e>
                    <m:r>
                      <m:rPr>
                        <m:sty m:val="p"/>
                      </m:rPr>
                      <w:rPr>
                        <w:rFonts w:ascii="Century Gothic" w:hAnsi="Times New Roman" w:cs="Times New Roman"/>
                        <w:color w:val="000000" w:themeColor="text1"/>
                        <w:lang w:val="en-US"/>
                      </w:rPr>
                      <m:t>μ</m:t>
                    </m:r>
                    <m:r>
                      <m:rPr>
                        <m:sty m:val="p"/>
                      </m:rPr>
                      <w:rPr>
                        <w:rFonts w:ascii="Cambria Math" w:hAnsi="Times New Roman" w:cs="Times New Roman"/>
                        <w:color w:val="000000" w:themeColor="text1"/>
                        <w:lang w:val="en-US"/>
                      </w:rPr>
                      <m:t>i</m:t>
                    </m:r>
                    <m:r>
                      <m:rPr>
                        <m:sty m:val="p"/>
                      </m:rPr>
                      <w:rPr>
                        <w:rFonts w:ascii="Times New Roman" w:hAnsi="Times New Roman" w:cs="Times New Roman"/>
                        <w:color w:val="000000" w:themeColor="text1"/>
                        <w:lang w:val="en-US"/>
                      </w:rPr>
                      <m:t>-</m:t>
                    </m:r>
                    <m:f>
                      <m:fPr>
                        <m:ctrlPr>
                          <w:rPr>
                            <w:rFonts w:ascii="Cambria Math" w:hAnsi="Times New Roman" w:cs="Times New Roman"/>
                            <w:color w:val="000000" w:themeColor="text1"/>
                            <w:lang w:val="en-US"/>
                          </w:rPr>
                        </m:ctrlPr>
                      </m:fPr>
                      <m:num>
                        <m:sSup>
                          <m:sSupPr>
                            <m:ctrlPr>
                              <w:rPr>
                                <w:rFonts w:ascii="Cambria Math" w:hAnsi="Times New Roman" w:cs="Times New Roman"/>
                                <w:color w:val="000000" w:themeColor="text1"/>
                                <w:lang w:val="en-US"/>
                              </w:rPr>
                            </m:ctrlPr>
                          </m:sSupPr>
                          <m:e>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i</m:t>
                            </m:r>
                          </m:e>
                          <m:sup>
                            <m:r>
                              <m:rPr>
                                <m:sty m:val="p"/>
                              </m:rPr>
                              <w:rPr>
                                <w:rFonts w:ascii="Cambria Math" w:hAnsi="Times New Roman" w:cs="Times New Roman"/>
                                <w:color w:val="000000" w:themeColor="text1"/>
                                <w:lang w:val="en-US"/>
                              </w:rPr>
                              <m:t>2</m:t>
                            </m:r>
                          </m:sup>
                        </m:sSup>
                      </m:num>
                      <m:den>
                        <m:r>
                          <m:rPr>
                            <m:sty m:val="p"/>
                          </m:rPr>
                          <w:rPr>
                            <w:rFonts w:ascii="Cambria Math" w:hAnsi="Times New Roman" w:cs="Times New Roman"/>
                            <w:color w:val="000000" w:themeColor="text1"/>
                            <w:lang w:val="en-US"/>
                          </w:rPr>
                          <m:t>2</m:t>
                        </m:r>
                      </m:den>
                    </m:f>
                  </m:e>
                </m:d>
                <m:r>
                  <m:rPr>
                    <m:sty m:val="p"/>
                  </m:rPr>
                  <w:rPr>
                    <w:rFonts w:ascii="Cambria Math" w:hAnsi="Times New Roman" w:cs="Times New Roman"/>
                    <w:color w:val="000000" w:themeColor="text1"/>
                    <w:lang w:val="en-US"/>
                  </w:rPr>
                  <m:t xml:space="preserve">.t   ,    </m:t>
                </m:r>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i</m:t>
                </m:r>
                <m:rad>
                  <m:radPr>
                    <m:degHide m:val="on"/>
                    <m:ctrlPr>
                      <w:rPr>
                        <w:rFonts w:ascii="Cambria Math" w:hAnsi="Times New Roman" w:cs="Times New Roman"/>
                        <w:color w:val="000000" w:themeColor="text1"/>
                        <w:lang w:val="en-US"/>
                      </w:rPr>
                    </m:ctrlPr>
                  </m:radPr>
                  <m:deg/>
                  <m:e>
                    <m:r>
                      <m:rPr>
                        <m:sty m:val="p"/>
                      </m:rPr>
                      <w:rPr>
                        <w:rFonts w:ascii="Cambria Math" w:hAnsi="Times New Roman" w:cs="Times New Roman"/>
                        <w:color w:val="000000" w:themeColor="text1"/>
                        <w:lang w:val="en-US"/>
                      </w:rPr>
                      <m:t>t</m:t>
                    </m:r>
                  </m:e>
                </m:rad>
                <m:r>
                  <m:rPr>
                    <m:sty m:val="p"/>
                  </m:rPr>
                  <w:rPr>
                    <w:rFonts w:ascii="Cambria Math" w:hAnsi="Times New Roman" w:cs="Times New Roman"/>
                    <w:color w:val="000000" w:themeColor="text1"/>
                    <w:lang w:val="en-US"/>
                  </w:rPr>
                  <m:t xml:space="preserve">  ,   </m:t>
                </m:r>
                <m:r>
                  <w:rPr>
                    <w:rFonts w:ascii="Cambria Math" w:eastAsiaTheme="minorEastAsia" w:hAnsi="Cambria Math" w:cs="Times New Roman"/>
                    <w:color w:val="000000" w:themeColor="text1"/>
                    <w:lang w:val="en-US"/>
                  </w:rPr>
                  <m:t>α</m:t>
                </m:r>
                <m:r>
                  <m:rPr>
                    <m:sty m:val="p"/>
                  </m:rPr>
                  <w:rPr>
                    <w:rFonts w:ascii="Cambria Math" w:hAnsi="Times New Roman" w:cs="Times New Roman"/>
                    <w:color w:val="000000" w:themeColor="text1"/>
                    <w:lang w:val="en-US"/>
                  </w:rPr>
                  <m:t xml:space="preserve"> </m:t>
                </m:r>
              </m:e>
            </m:d>
          </m:sup>
        </m:sSup>
      </m:oMath>
    </w:p>
    <w:p w:rsidR="00695B5E" w:rsidRPr="00336D63" w:rsidRDefault="00F2734E" w:rsidP="00653DAB">
      <w:pPr>
        <w:spacing w:after="0"/>
        <w:jc w:val="center"/>
        <w:rPr>
          <w:rFonts w:ascii="Times New Roman" w:hAnsi="Times New Roman" w:cs="Times New Roman"/>
          <w:lang w:val="en-US"/>
        </w:rPr>
      </w:pPr>
      <w:r w:rsidRPr="00336D63">
        <w:rPr>
          <w:rFonts w:ascii="Times New Roman" w:hAnsi="Times New Roman" w:cs="Times New Roman"/>
          <w:noProof/>
          <w:lang w:eastAsia="fr-FR"/>
        </w:rPr>
        <w:drawing>
          <wp:inline distT="0" distB="0" distL="0" distR="0">
            <wp:extent cx="4923790" cy="2009775"/>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923790" cy="2009775"/>
                    </a:xfrm>
                    <a:prstGeom prst="rect">
                      <a:avLst/>
                    </a:prstGeom>
                    <a:noFill/>
                    <a:ln w="9525">
                      <a:noFill/>
                      <a:miter lim="800000"/>
                      <a:headEnd/>
                      <a:tailEnd/>
                    </a:ln>
                  </pic:spPr>
                </pic:pic>
              </a:graphicData>
            </a:graphic>
          </wp:inline>
        </w:drawing>
      </w:r>
    </w:p>
    <w:p w:rsidR="00B27961" w:rsidRPr="00336D63" w:rsidRDefault="00B27961" w:rsidP="00653DAB">
      <w:pPr>
        <w:spacing w:before="120" w:after="120"/>
        <w:ind w:left="360"/>
        <w:jc w:val="both"/>
        <w:rPr>
          <w:rFonts w:ascii="Times New Roman" w:eastAsiaTheme="minorEastAsia" w:hAnsi="Times New Roman" w:cs="Times New Roman"/>
          <w:sz w:val="20"/>
          <w:szCs w:val="20"/>
          <w:lang w:val="en-US"/>
        </w:rPr>
      </w:pPr>
      <w:r w:rsidRPr="00336D63">
        <w:rPr>
          <w:rFonts w:ascii="Times New Roman" w:eastAsiaTheme="minorEastAsia" w:hAnsi="Times New Roman" w:cs="Times New Roman"/>
          <w:color w:val="000000" w:themeColor="text1"/>
          <w:lang w:val="en-US"/>
        </w:rPr>
        <w:t>With</w:t>
      </w:r>
      <w:r w:rsidRPr="00336D63">
        <w:rPr>
          <w:rFonts w:ascii="Times New Roman" w:eastAsiaTheme="minorEastAsia" w:hAnsi="Times New Roman" w:cs="Times New Roman"/>
          <w:color w:val="31849B" w:themeColor="accent5" w:themeShade="BF"/>
          <w:lang w:val="en-US"/>
        </w:rPr>
        <w:t xml:space="preserve"> </w:t>
      </w:r>
      <m:oMath>
        <m:sSup>
          <m:sSupPr>
            <m:ctrlPr>
              <w:rPr>
                <w:rFonts w:ascii="Cambria Math" w:hAnsi="Times New Roman" w:cs="Times New Roman"/>
                <w:color w:val="31849B" w:themeColor="accent5" w:themeShade="BF"/>
                <w:lang w:val="en-US"/>
              </w:rPr>
            </m:ctrlPr>
          </m:sSupPr>
          <m:e>
            <m:r>
              <m:rPr>
                <m:sty m:val="p"/>
              </m:rPr>
              <w:rPr>
                <w:rFonts w:ascii="Century Gothic" w:hAnsi="Times New Roman" w:cs="Times New Roman"/>
                <w:sz w:val="20"/>
                <w:szCs w:val="20"/>
                <w:lang w:val="en-US"/>
              </w:rPr>
              <m:t>σ</m:t>
            </m:r>
            <m:r>
              <m:rPr>
                <m:sty m:val="p"/>
              </m:rPr>
              <w:rPr>
                <w:rFonts w:ascii="Cambria Math" w:hAnsi="Times New Roman" w:cs="Times New Roman"/>
                <w:sz w:val="20"/>
                <w:szCs w:val="20"/>
                <w:lang w:val="en-US"/>
              </w:rPr>
              <m:t>i</m:t>
            </m:r>
          </m:e>
          <m:sup>
            <m:r>
              <m:rPr>
                <m:sty m:val="p"/>
              </m:rPr>
              <w:rPr>
                <w:rFonts w:ascii="Cambria Math" w:hAnsi="Times New Roman" w:cs="Times New Roman"/>
                <w:sz w:val="20"/>
                <w:szCs w:val="20"/>
                <w:lang w:val="en-US"/>
              </w:rPr>
              <m:t>2</m:t>
            </m:r>
          </m:sup>
        </m:sSup>
        <m:r>
          <w:rPr>
            <w:rFonts w:ascii="Cambria Math" w:eastAsiaTheme="minorEastAsia" w:hAnsi="Times New Roman" w:cs="Times New Roman"/>
            <w:sz w:val="20"/>
            <w:szCs w:val="20"/>
            <w:lang w:val="en-US"/>
          </w:rPr>
          <m:t xml:space="preserve">= </m:t>
        </m:r>
        <m:f>
          <m:fPr>
            <m:ctrlPr>
              <w:rPr>
                <w:rFonts w:ascii="Cambria Math" w:eastAsiaTheme="minorEastAsia" w:hAnsi="Times New Roman" w:cs="Times New Roman"/>
                <w:i/>
                <w:lang w:val="en-US"/>
              </w:rPr>
            </m:ctrlPr>
          </m:fPr>
          <m:num>
            <m:nary>
              <m:naryPr>
                <m:chr m:val="∑"/>
                <m:limLoc m:val="undOvr"/>
                <m:ctrlPr>
                  <w:rPr>
                    <w:rFonts w:ascii="Cambria Math" w:eastAsiaTheme="minorEastAsia" w:hAnsi="Times New Roman" w:cs="Times New Roman"/>
                    <w:i/>
                    <w:lang w:val="en-US"/>
                  </w:rPr>
                </m:ctrlPr>
              </m:naryPr>
              <m:sub>
                <m:r>
                  <w:rPr>
                    <w:rFonts w:ascii="Cambria Math" w:eastAsiaTheme="minorEastAsia" w:hAnsi="Times New Roman" w:cs="Times New Roman"/>
                    <w:sz w:val="20"/>
                    <w:szCs w:val="20"/>
                    <w:lang w:val="en-US"/>
                  </w:rPr>
                  <m:t>j=1</m:t>
                </m:r>
              </m:sub>
              <m:sup>
                <m:r>
                  <w:rPr>
                    <w:rFonts w:ascii="Cambria Math" w:eastAsiaTheme="minorEastAsia" w:hAnsi="Times New Roman" w:cs="Times New Roman"/>
                    <w:sz w:val="20"/>
                    <w:szCs w:val="20"/>
                    <w:lang w:val="en-US"/>
                  </w:rPr>
                  <m:t>n</m:t>
                </m:r>
              </m:sup>
              <m:e>
                <m:sSup>
                  <m:sSupPr>
                    <m:ctrlPr>
                      <w:rPr>
                        <w:rFonts w:ascii="Cambria Math" w:eastAsiaTheme="minorEastAsia" w:hAnsi="Times New Roman" w:cs="Times New Roman"/>
                        <w:i/>
                        <w:lang w:val="en-US"/>
                      </w:rPr>
                    </m:ctrlPr>
                  </m:sSupPr>
                  <m:e>
                    <m:r>
                      <w:rPr>
                        <w:rFonts w:ascii="Cambria Math" w:eastAsiaTheme="minorEastAsia" w:hAnsi="Times New Roman" w:cs="Times New Roman"/>
                        <w:sz w:val="20"/>
                        <w:szCs w:val="20"/>
                        <w:lang w:val="en-US"/>
                      </w:rPr>
                      <m:t>(</m:t>
                    </m:r>
                    <m:sSub>
                      <m:sSubPr>
                        <m:ctrlPr>
                          <w:rPr>
                            <w:rFonts w:ascii="Cambria Math" w:hAnsi="Times New Roman" w:cs="Times New Roman"/>
                            <w:lang w:val="en-US"/>
                          </w:rPr>
                        </m:ctrlPr>
                      </m:sSubPr>
                      <m:e>
                        <m:r>
                          <m:rPr>
                            <m:sty m:val="p"/>
                          </m:rPr>
                          <w:rPr>
                            <w:rFonts w:ascii="Century Gothic" w:hAnsi="Times New Roman" w:cs="Times New Roman"/>
                            <w:sz w:val="20"/>
                            <w:szCs w:val="20"/>
                            <w:lang w:val="en-US"/>
                          </w:rPr>
                          <m:t>μ</m:t>
                        </m:r>
                      </m:e>
                      <m:sub>
                        <m:r>
                          <m:rPr>
                            <m:sty m:val="p"/>
                          </m:rPr>
                          <w:rPr>
                            <w:rFonts w:ascii="Cambria Math" w:hAnsi="Times New Roman" w:cs="Times New Roman"/>
                            <w:sz w:val="20"/>
                            <w:szCs w:val="20"/>
                            <w:lang w:val="en-US"/>
                          </w:rPr>
                          <m:t>i,j</m:t>
                        </m:r>
                      </m:sub>
                    </m:sSub>
                    <m:r>
                      <m:rPr>
                        <m:sty m:val="p"/>
                      </m:rPr>
                      <w:rPr>
                        <w:rFonts w:ascii="Times New Roman" w:hAnsi="Times New Roman" w:cs="Times New Roman"/>
                        <w:sz w:val="20"/>
                        <w:szCs w:val="20"/>
                        <w:lang w:val="en-US"/>
                      </w:rPr>
                      <m:t>-</m:t>
                    </m:r>
                    <m:sSub>
                      <m:sSubPr>
                        <m:ctrlPr>
                          <w:rPr>
                            <w:rFonts w:ascii="Cambria Math" w:hAnsi="Times New Roman" w:cs="Times New Roman"/>
                            <w:lang w:val="en-US"/>
                          </w:rPr>
                        </m:ctrlPr>
                      </m:sSubPr>
                      <m:e>
                        <m:acc>
                          <m:accPr>
                            <m:chr m:val="̅"/>
                            <m:ctrlPr>
                              <w:rPr>
                                <w:rFonts w:ascii="Cambria Math" w:hAnsi="Times New Roman" w:cs="Times New Roman"/>
                                <w:lang w:val="en-US"/>
                              </w:rPr>
                            </m:ctrlPr>
                          </m:accPr>
                          <m:e>
                            <m:r>
                              <m:rPr>
                                <m:sty m:val="p"/>
                              </m:rPr>
                              <w:rPr>
                                <w:rFonts w:ascii="Century Gothic" w:hAnsi="Times New Roman" w:cs="Times New Roman"/>
                                <w:sz w:val="20"/>
                                <w:szCs w:val="20"/>
                                <w:lang w:val="en-US"/>
                              </w:rPr>
                              <m:t>μ</m:t>
                            </m:r>
                          </m:e>
                        </m:acc>
                      </m:e>
                      <m:sub>
                        <m:r>
                          <m:rPr>
                            <m:sty m:val="p"/>
                          </m:rPr>
                          <w:rPr>
                            <w:rFonts w:ascii="Cambria Math" w:hAnsi="Times New Roman" w:cs="Times New Roman"/>
                            <w:sz w:val="20"/>
                            <w:szCs w:val="20"/>
                            <w:lang w:val="en-US"/>
                          </w:rPr>
                          <m:t>i</m:t>
                        </m:r>
                      </m:sub>
                    </m:sSub>
                    <m:r>
                      <w:rPr>
                        <w:rFonts w:ascii="Cambria Math" w:eastAsiaTheme="minorEastAsia" w:hAnsi="Times New Roman" w:cs="Times New Roman"/>
                        <w:sz w:val="20"/>
                        <w:szCs w:val="20"/>
                        <w:lang w:val="en-US"/>
                      </w:rPr>
                      <m:t>)</m:t>
                    </m:r>
                  </m:e>
                  <m:sup>
                    <m:r>
                      <w:rPr>
                        <w:rFonts w:ascii="Cambria Math" w:eastAsiaTheme="minorEastAsia" w:hAnsi="Times New Roman" w:cs="Times New Roman"/>
                        <w:sz w:val="20"/>
                        <w:szCs w:val="20"/>
                        <w:lang w:val="en-US"/>
                      </w:rPr>
                      <m:t>2</m:t>
                    </m:r>
                  </m:sup>
                </m:sSup>
              </m:e>
            </m:nary>
          </m:num>
          <m:den>
            <m:r>
              <w:rPr>
                <w:rFonts w:ascii="Cambria Math" w:eastAsiaTheme="minorEastAsia" w:hAnsi="Times New Roman" w:cs="Times New Roman"/>
                <w:sz w:val="20"/>
                <w:szCs w:val="20"/>
                <w:lang w:val="en-US"/>
              </w:rPr>
              <m:t>n</m:t>
            </m:r>
          </m:den>
        </m:f>
      </m:oMath>
      <w:r w:rsidRPr="00336D63">
        <w:rPr>
          <w:rFonts w:ascii="Times New Roman" w:eastAsiaTheme="minorEastAsia" w:hAnsi="Times New Roman" w:cs="Times New Roman"/>
          <w:sz w:val="20"/>
          <w:szCs w:val="20"/>
          <w:lang w:val="en-US"/>
        </w:rPr>
        <w:t xml:space="preserve">  and  </w:t>
      </w:r>
      <m:oMath>
        <m:sSub>
          <m:sSubPr>
            <m:ctrlPr>
              <w:rPr>
                <w:rFonts w:ascii="Cambria Math" w:hAnsi="Times New Roman" w:cs="Times New Roman"/>
                <w:lang w:val="en-US"/>
              </w:rPr>
            </m:ctrlPr>
          </m:sSubPr>
          <m:e>
            <m:acc>
              <m:accPr>
                <m:chr m:val="̅"/>
                <m:ctrlPr>
                  <w:rPr>
                    <w:rFonts w:ascii="Cambria Math" w:hAnsi="Times New Roman" w:cs="Times New Roman"/>
                    <w:lang w:val="en-US"/>
                  </w:rPr>
                </m:ctrlPr>
              </m:accPr>
              <m:e>
                <m:r>
                  <m:rPr>
                    <m:sty m:val="p"/>
                  </m:rPr>
                  <w:rPr>
                    <w:rFonts w:ascii="Century Gothic" w:hAnsi="Times New Roman" w:cs="Times New Roman"/>
                    <w:sz w:val="20"/>
                    <w:szCs w:val="20"/>
                    <w:lang w:val="en-US"/>
                  </w:rPr>
                  <m:t>μ</m:t>
                </m:r>
              </m:e>
            </m:acc>
          </m:e>
          <m:sub>
            <m:r>
              <m:rPr>
                <m:sty m:val="p"/>
              </m:rPr>
              <w:rPr>
                <w:rFonts w:ascii="Cambria Math" w:hAnsi="Times New Roman" w:cs="Times New Roman"/>
                <w:sz w:val="20"/>
                <w:szCs w:val="20"/>
                <w:lang w:val="en-US"/>
              </w:rPr>
              <m:t>i</m:t>
            </m:r>
          </m:sub>
        </m:sSub>
        <m:r>
          <m:rPr>
            <m:sty m:val="p"/>
          </m:rPr>
          <w:rPr>
            <w:rFonts w:ascii="Cambria Math" w:hAnsi="Times New Roman" w:cs="Times New Roman"/>
            <w:sz w:val="20"/>
            <w:szCs w:val="20"/>
            <w:lang w:val="en-US"/>
          </w:rPr>
          <m:t xml:space="preserve">= </m:t>
        </m:r>
        <m:f>
          <m:fPr>
            <m:ctrlPr>
              <w:rPr>
                <w:rFonts w:ascii="Cambria Math" w:eastAsiaTheme="minorEastAsia" w:hAnsi="Times New Roman" w:cs="Times New Roman"/>
                <w:i/>
                <w:lang w:val="en-US"/>
              </w:rPr>
            </m:ctrlPr>
          </m:fPr>
          <m:num>
            <m:nary>
              <m:naryPr>
                <m:chr m:val="∑"/>
                <m:limLoc m:val="undOvr"/>
                <m:ctrlPr>
                  <w:rPr>
                    <w:rFonts w:ascii="Cambria Math" w:eastAsiaTheme="minorEastAsia" w:hAnsi="Times New Roman" w:cs="Times New Roman"/>
                    <w:i/>
                    <w:lang w:val="en-US"/>
                  </w:rPr>
                </m:ctrlPr>
              </m:naryPr>
              <m:sub>
                <m:r>
                  <w:rPr>
                    <w:rFonts w:ascii="Cambria Math" w:eastAsiaTheme="minorEastAsia" w:hAnsi="Times New Roman" w:cs="Times New Roman"/>
                    <w:sz w:val="20"/>
                    <w:szCs w:val="20"/>
                    <w:lang w:val="en-US"/>
                  </w:rPr>
                  <m:t>j=1</m:t>
                </m:r>
              </m:sub>
              <m:sup>
                <m:r>
                  <w:rPr>
                    <w:rFonts w:ascii="Cambria Math" w:eastAsiaTheme="minorEastAsia" w:hAnsi="Times New Roman" w:cs="Times New Roman"/>
                    <w:sz w:val="20"/>
                    <w:szCs w:val="20"/>
                    <w:lang w:val="en-US"/>
                  </w:rPr>
                  <m:t>n</m:t>
                </m:r>
              </m:sup>
              <m:e>
                <m:sSub>
                  <m:sSubPr>
                    <m:ctrlPr>
                      <w:rPr>
                        <w:rFonts w:ascii="Cambria Math" w:hAnsi="Times New Roman" w:cs="Times New Roman"/>
                        <w:lang w:val="en-US"/>
                      </w:rPr>
                    </m:ctrlPr>
                  </m:sSubPr>
                  <m:e>
                    <m:r>
                      <m:rPr>
                        <m:sty m:val="p"/>
                      </m:rPr>
                      <w:rPr>
                        <w:rFonts w:ascii="Century Gothic" w:hAnsi="Times New Roman" w:cs="Times New Roman"/>
                        <w:sz w:val="20"/>
                        <w:szCs w:val="20"/>
                        <w:lang w:val="en-US"/>
                      </w:rPr>
                      <m:t>μ</m:t>
                    </m:r>
                  </m:e>
                  <m:sub>
                    <m:r>
                      <m:rPr>
                        <m:sty m:val="p"/>
                      </m:rPr>
                      <w:rPr>
                        <w:rFonts w:ascii="Cambria Math" w:hAnsi="Times New Roman" w:cs="Times New Roman"/>
                        <w:sz w:val="20"/>
                        <w:szCs w:val="20"/>
                        <w:lang w:val="en-US"/>
                      </w:rPr>
                      <m:t>i,j</m:t>
                    </m:r>
                  </m:sub>
                </m:sSub>
              </m:e>
            </m:nary>
          </m:num>
          <m:den>
            <m:r>
              <w:rPr>
                <w:rFonts w:ascii="Cambria Math" w:eastAsiaTheme="minorEastAsia" w:hAnsi="Times New Roman" w:cs="Times New Roman"/>
                <w:sz w:val="20"/>
                <w:szCs w:val="20"/>
                <w:lang w:val="en-US"/>
              </w:rPr>
              <m:t>n</m:t>
            </m:r>
          </m:den>
        </m:f>
      </m:oMath>
    </w:p>
    <w:p w:rsidR="00B27961" w:rsidRPr="00336D63" w:rsidRDefault="00DD4ACA" w:rsidP="00653DAB">
      <w:pPr>
        <w:spacing w:before="120" w:after="120"/>
        <w:ind w:left="360"/>
        <w:jc w:val="both"/>
        <w:rPr>
          <w:rFonts w:ascii="Times New Roman" w:eastAsiaTheme="minorEastAsia" w:hAnsi="Times New Roman" w:cs="Times New Roman"/>
          <w:color w:val="000000" w:themeColor="text1"/>
          <w:sz w:val="20"/>
          <w:szCs w:val="20"/>
          <w:lang w:val="en-US"/>
        </w:rPr>
      </w:pPr>
      <m:oMathPara>
        <m:oMath>
          <m:r>
            <m:rPr>
              <m:sty m:val="p"/>
            </m:rPr>
            <w:rPr>
              <w:rFonts w:ascii="Century Gothic" w:hAnsi="Times New Roman" w:cs="Times New Roman"/>
              <w:color w:val="000000" w:themeColor="text1"/>
              <w:sz w:val="20"/>
              <w:szCs w:val="20"/>
              <w:lang w:val="en-US"/>
            </w:rPr>
            <m:t>σ</m:t>
          </m:r>
          <m:r>
            <m:rPr>
              <m:sty m:val="p"/>
            </m:rPr>
            <w:rPr>
              <w:rFonts w:ascii="Cambria Math" w:hAnsi="Times New Roman" w:cs="Times New Roman"/>
              <w:color w:val="000000" w:themeColor="text1"/>
              <w:sz w:val="20"/>
              <w:szCs w:val="20"/>
              <w:lang w:val="en-US"/>
            </w:rPr>
            <m:t xml:space="preserve">i=16,35%  and  </m:t>
          </m:r>
          <m:sSub>
            <m:sSubPr>
              <m:ctrlPr>
                <w:rPr>
                  <w:rFonts w:ascii="Cambria Math" w:hAnsi="Times New Roman" w:cs="Times New Roman"/>
                  <w:color w:val="000000" w:themeColor="text1"/>
                  <w:lang w:val="en-US"/>
                </w:rPr>
              </m:ctrlPr>
            </m:sSubPr>
            <m:e>
              <m:acc>
                <m:accPr>
                  <m:chr m:val="̅"/>
                  <m:ctrlPr>
                    <w:rPr>
                      <w:rFonts w:ascii="Cambria Math" w:hAnsi="Times New Roman" w:cs="Times New Roman"/>
                      <w:color w:val="000000" w:themeColor="text1"/>
                      <w:lang w:val="en-US"/>
                    </w:rPr>
                  </m:ctrlPr>
                </m:accPr>
                <m:e>
                  <m:r>
                    <m:rPr>
                      <m:sty m:val="p"/>
                    </m:rPr>
                    <w:rPr>
                      <w:rFonts w:ascii="Century Gothic" w:hAnsi="Times New Roman" w:cs="Times New Roman"/>
                      <w:color w:val="000000" w:themeColor="text1"/>
                      <w:sz w:val="20"/>
                      <w:szCs w:val="20"/>
                      <w:lang w:val="en-US"/>
                    </w:rPr>
                    <m:t>μ</m:t>
                  </m:r>
                </m:e>
              </m:acc>
            </m:e>
            <m:sub>
              <m:r>
                <m:rPr>
                  <m:sty m:val="p"/>
                </m:rPr>
                <w:rPr>
                  <w:rFonts w:ascii="Cambria Math" w:hAnsi="Times New Roman" w:cs="Times New Roman"/>
                  <w:color w:val="000000" w:themeColor="text1"/>
                  <w:sz w:val="20"/>
                  <w:szCs w:val="20"/>
                  <w:lang w:val="en-US"/>
                </w:rPr>
                <m:t>i</m:t>
              </m:r>
            </m:sub>
          </m:sSub>
          <m:r>
            <m:rPr>
              <m:sty m:val="p"/>
            </m:rPr>
            <w:rPr>
              <w:rFonts w:ascii="Cambria Math" w:hAnsi="Times New Roman" w:cs="Times New Roman"/>
              <w:color w:val="000000" w:themeColor="text1"/>
              <w:sz w:val="20"/>
              <w:szCs w:val="20"/>
              <w:lang w:val="en-US"/>
            </w:rPr>
            <m:t>=7,42%</m:t>
          </m:r>
        </m:oMath>
      </m:oMathPara>
    </w:p>
    <w:p w:rsidR="00DD4ACA" w:rsidRPr="00336D63" w:rsidRDefault="00DD4ACA" w:rsidP="00653DAB">
      <w:pPr>
        <w:jc w:val="both"/>
        <w:rPr>
          <w:rFonts w:ascii="Times New Roman" w:hAnsi="Times New Roman" w:cs="Times New Roman"/>
          <w:lang w:val="en-US"/>
        </w:rPr>
      </w:pPr>
      <w:r w:rsidRPr="00336D63">
        <w:rPr>
          <w:rFonts w:ascii="Times New Roman" w:hAnsi="Times New Roman" w:cs="Times New Roman"/>
          <w:lang w:val="en-US"/>
        </w:rPr>
        <w:t xml:space="preserve">We would calculate  </w:t>
      </w:r>
      <m:oMath>
        <m:sSub>
          <m:sSubPr>
            <m:ctrlPr>
              <w:rPr>
                <w:rFonts w:ascii="Cambria Math" w:hAnsi="Times New Roman" w:cs="Times New Roman"/>
                <w:lang w:val="en-US"/>
              </w:rPr>
            </m:ctrlPr>
          </m:sSubPr>
          <m:e>
            <m:r>
              <m:rPr>
                <m:sty m:val="p"/>
              </m:rPr>
              <w:rPr>
                <w:rFonts w:ascii="Cambria Math" w:hAnsi="Times New Roman" w:cs="Times New Roman"/>
                <w:lang w:val="en-US"/>
              </w:rPr>
              <m:t>Min</m:t>
            </m:r>
          </m:e>
          <m:sub>
            <m:sSub>
              <m:sSubPr>
                <m:ctrlPr>
                  <w:rPr>
                    <w:rFonts w:ascii="Cambria Math" w:hAnsi="Times New Roman" w:cs="Times New Roman"/>
                    <w:lang w:val="en-US"/>
                  </w:rPr>
                </m:ctrlPr>
              </m:sSubPr>
              <m:e>
                <m:r>
                  <m:rPr>
                    <m:sty m:val="p"/>
                  </m:rPr>
                  <w:rPr>
                    <w:rFonts w:ascii="Cambria Math" w:hAnsi="Times New Roman" w:cs="Times New Roman"/>
                    <w:lang w:val="en-US"/>
                  </w:rPr>
                  <m:t xml:space="preserve"> A</m:t>
                </m:r>
              </m:e>
              <m:sub>
                <m:r>
                  <m:rPr>
                    <m:sty m:val="p"/>
                  </m:rPr>
                  <w:rPr>
                    <w:rFonts w:ascii="Cambria Math" w:hAnsi="Times New Roman" w:cs="Times New Roman"/>
                    <w:lang w:val="en-US"/>
                  </w:rPr>
                  <m:t xml:space="preserve">i,t </m:t>
                </m:r>
              </m:sub>
            </m:sSub>
            <m:r>
              <m:rPr>
                <m:sty m:val="p"/>
              </m:rPr>
              <w:rPr>
                <w:rFonts w:ascii="Cambria Math" w:hAnsi="Times New Roman" w:cs="Times New Roman"/>
                <w:lang w:val="en-US"/>
              </w:rPr>
              <m:t>,</m:t>
            </m:r>
            <m:r>
              <m:rPr>
                <m:sty m:val="p"/>
              </m:rPr>
              <w:rPr>
                <w:rFonts w:ascii="Century Gothic" w:hAnsi="Times New Roman" w:cs="Times New Roman"/>
                <w:lang w:val="en-US"/>
              </w:rPr>
              <m:t>α</m:t>
            </m:r>
          </m:sub>
        </m:sSub>
      </m:oMath>
      <w:r w:rsidRPr="00336D63">
        <w:rPr>
          <w:rFonts w:ascii="Times New Roman" w:hAnsi="Times New Roman" w:cs="Times New Roman"/>
          <w:lang w:val="en-US"/>
        </w:rPr>
        <w:t xml:space="preserve">  with </w:t>
      </w:r>
      <m:oMath>
        <m:r>
          <w:rPr>
            <w:rFonts w:ascii="Cambria Math" w:eastAsiaTheme="minorEastAsia" w:hAnsi="Cambria Math" w:cs="Times New Roman"/>
            <w:color w:val="000000" w:themeColor="text1"/>
            <w:lang w:val="en-US"/>
          </w:rPr>
          <m:t>α</m:t>
        </m:r>
        <m:r>
          <m:rPr>
            <m:sty m:val="p"/>
          </m:rPr>
          <w:rPr>
            <w:rFonts w:ascii="Cambria Math" w:hAnsi="Times New Roman" w:cs="Times New Roman"/>
            <w:color w:val="000000" w:themeColor="text1"/>
            <w:lang w:val="en-US"/>
          </w:rPr>
          <m:t>=1%</m:t>
        </m:r>
      </m:oMath>
      <w:r w:rsidRPr="00336D63">
        <w:rPr>
          <w:rFonts w:ascii="Times New Roman" w:hAnsi="Times New Roman" w:cs="Times New Roman"/>
          <w:lang w:val="en-US"/>
        </w:rPr>
        <w:t xml:space="preserve"> as a risk level from the fifth year, posing </w:t>
      </w:r>
      <m:oMath>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i,0</m:t>
            </m:r>
          </m:sub>
        </m:sSub>
      </m:oMath>
      <w:r w:rsidRPr="00336D63">
        <w:rPr>
          <w:rFonts w:ascii="Times New Roman" w:hAnsi="Times New Roman" w:cs="Times New Roman"/>
          <w:lang w:val="en-US"/>
        </w:rPr>
        <w:t xml:space="preserve"> = 9.000.000 Dhs</w:t>
      </w:r>
    </w:p>
    <w:p w:rsidR="00DD4ACA" w:rsidRPr="00336D63" w:rsidRDefault="00DD4ACA" w:rsidP="00653DAB">
      <w:pPr>
        <w:spacing w:before="120" w:after="120"/>
        <w:jc w:val="center"/>
        <w:rPr>
          <w:rFonts w:ascii="Times New Roman" w:eastAsiaTheme="minorEastAsia" w:hAnsi="Times New Roman" w:cs="Times New Roman"/>
          <w:lang w:val="en-US"/>
        </w:rPr>
      </w:pPr>
      <w:r w:rsidRPr="00336D63">
        <w:rPr>
          <w:rFonts w:ascii="Times New Roman" w:hAnsi="Times New Roman" w:cs="Times New Roman"/>
          <w:noProof/>
          <w:lang w:eastAsia="fr-FR"/>
        </w:rPr>
        <w:lastRenderedPageBreak/>
        <w:drawing>
          <wp:inline distT="0" distB="0" distL="0" distR="0">
            <wp:extent cx="5486400" cy="2811780"/>
            <wp:effectExtent l="0" t="0" r="0" b="7620"/>
            <wp:docPr id="9" name="Image 7"/>
            <wp:cNvGraphicFramePr/>
            <a:graphic xmlns:a="http://schemas.openxmlformats.org/drawingml/2006/main">
              <a:graphicData uri="http://schemas.openxmlformats.org/drawingml/2006/picture">
                <pic:pic xmlns:pic="http://schemas.openxmlformats.org/drawingml/2006/picture">
                  <pic:nvPicPr>
                    <pic:cNvPr id="9" name="Image 7"/>
                    <pic:cNvPicPr/>
                  </pic:nvPicPr>
                  <pic:blipFill>
                    <a:blip r:embed="rId13"/>
                    <a:srcRect/>
                    <a:stretch>
                      <a:fillRect/>
                    </a:stretch>
                  </pic:blipFill>
                  <pic:spPr bwMode="auto">
                    <a:xfrm>
                      <a:off x="0" y="0"/>
                      <a:ext cx="5486400" cy="2811780"/>
                    </a:xfrm>
                    <a:prstGeom prst="rect">
                      <a:avLst/>
                    </a:prstGeom>
                    <a:noFill/>
                    <a:ln w="9525">
                      <a:noFill/>
                      <a:miter lim="800000"/>
                      <a:headEnd/>
                      <a:tailEnd/>
                    </a:ln>
                  </pic:spPr>
                </pic:pic>
              </a:graphicData>
            </a:graphic>
          </wp:inline>
        </w:drawing>
      </w:r>
    </w:p>
    <w:p w:rsidR="007938A5" w:rsidRPr="00336D63" w:rsidRDefault="00DD4ACA" w:rsidP="00653DAB">
      <w:pPr>
        <w:spacing w:before="120" w:after="120"/>
        <w:jc w:val="both"/>
        <w:rPr>
          <w:rFonts w:ascii="Times New Roman" w:eastAsiaTheme="minorEastAsia" w:hAnsi="Times New Roman" w:cs="Times New Roman"/>
          <w:lang w:val="en-US"/>
        </w:rPr>
      </w:pPr>
      <w:r w:rsidRPr="00336D63">
        <w:rPr>
          <w:rFonts w:ascii="Times New Roman" w:eastAsiaTheme="minorEastAsia" w:hAnsi="Times New Roman" w:cs="Times New Roman"/>
          <w:lang w:val="en-US"/>
        </w:rPr>
        <w:t xml:space="preserve">The chart above </w:t>
      </w:r>
      <w:r w:rsidR="00B27961" w:rsidRPr="00336D63">
        <w:rPr>
          <w:rFonts w:ascii="Times New Roman" w:eastAsiaTheme="minorEastAsia" w:hAnsi="Times New Roman" w:cs="Times New Roman"/>
          <w:lang w:val="en-US"/>
        </w:rPr>
        <w:t>shows the distribution of asset</w:t>
      </w:r>
      <w:r w:rsidRPr="00336D63">
        <w:rPr>
          <w:rFonts w:ascii="Times New Roman" w:eastAsiaTheme="minorEastAsia" w:hAnsi="Times New Roman" w:cs="Times New Roman"/>
          <w:lang w:val="en-US"/>
        </w:rPr>
        <w:t xml:space="preserve"> A</w:t>
      </w:r>
      <w:r w:rsidRPr="00336D63">
        <w:rPr>
          <w:rFonts w:ascii="Times New Roman" w:eastAsiaTheme="minorEastAsia" w:hAnsi="Times New Roman" w:cs="Times New Roman"/>
          <w:vertAlign w:val="subscript"/>
          <w:lang w:val="en-US"/>
        </w:rPr>
        <w:t>i,t</w:t>
      </w:r>
      <w:r w:rsidRPr="00336D63">
        <w:rPr>
          <w:rFonts w:ascii="Times New Roman" w:eastAsiaTheme="minorEastAsia" w:hAnsi="Times New Roman" w:cs="Times New Roman"/>
          <w:lang w:val="en-US"/>
        </w:rPr>
        <w:t xml:space="preserve"> versus t, with T = 1.000 according to a number of simulations, the final value of </w:t>
      </w:r>
      <m:oMath>
        <m:sSub>
          <m:sSubPr>
            <m:ctrlPr>
              <w:rPr>
                <w:rFonts w:ascii="Cambria Math" w:hAnsi="Times New Roman" w:cs="Times New Roman"/>
                <w:sz w:val="24"/>
                <w:szCs w:val="24"/>
                <w:lang w:val="en-US"/>
              </w:rPr>
            </m:ctrlPr>
          </m:sSubPr>
          <m:e>
            <m:r>
              <m:rPr>
                <m:sty m:val="p"/>
              </m:rPr>
              <w:rPr>
                <w:rFonts w:ascii="Cambria Math" w:hAnsi="Times New Roman" w:cs="Times New Roman"/>
                <w:lang w:val="en-US"/>
              </w:rPr>
              <m:t>Min</m:t>
            </m:r>
          </m:e>
          <m:sub>
            <m:sSub>
              <m:sSubPr>
                <m:ctrlPr>
                  <w:rPr>
                    <w:rFonts w:ascii="Cambria Math" w:hAnsi="Times New Roman" w:cs="Times New Roman"/>
                    <w:sz w:val="24"/>
                    <w:szCs w:val="24"/>
                    <w:lang w:val="en-US"/>
                  </w:rPr>
                </m:ctrlPr>
              </m:sSubPr>
              <m:e>
                <m:r>
                  <m:rPr>
                    <m:sty m:val="p"/>
                  </m:rPr>
                  <w:rPr>
                    <w:rFonts w:ascii="Cambria Math" w:hAnsi="Times New Roman" w:cs="Times New Roman"/>
                    <w:lang w:val="en-US"/>
                  </w:rPr>
                  <m:t xml:space="preserve"> A</m:t>
                </m:r>
              </m:e>
              <m:sub>
                <m:r>
                  <m:rPr>
                    <m:sty m:val="p"/>
                  </m:rPr>
                  <w:rPr>
                    <w:rFonts w:ascii="Cambria Math" w:hAnsi="Times New Roman" w:cs="Times New Roman"/>
                    <w:lang w:val="en-US"/>
                  </w:rPr>
                  <m:t xml:space="preserve">i,T </m:t>
                </m:r>
              </m:sub>
            </m:sSub>
            <m:r>
              <m:rPr>
                <m:sty m:val="p"/>
              </m:rPr>
              <w:rPr>
                <w:rFonts w:ascii="Cambria Math" w:hAnsi="Times New Roman" w:cs="Times New Roman"/>
                <w:lang w:val="en-US"/>
              </w:rPr>
              <m:t>,1%</m:t>
            </m:r>
          </m:sub>
        </m:sSub>
      </m:oMath>
      <w:r w:rsidR="00F2734E" w:rsidRPr="00336D63">
        <w:rPr>
          <w:rFonts w:ascii="Times New Roman" w:eastAsiaTheme="minorEastAsia" w:hAnsi="Times New Roman" w:cs="Times New Roman"/>
          <w:lang w:val="en-US"/>
        </w:rPr>
        <w:t>= 6,538,538</w:t>
      </w:r>
      <w:r w:rsidRPr="00336D63">
        <w:rPr>
          <w:rFonts w:ascii="Times New Roman" w:eastAsiaTheme="minorEastAsia" w:hAnsi="Times New Roman" w:cs="Times New Roman"/>
          <w:lang w:val="en-US"/>
        </w:rPr>
        <w:t xml:space="preserve"> MAD with </w:t>
      </w:r>
      <w:r w:rsidRPr="00336D63">
        <w:rPr>
          <w:rFonts w:ascii="Times New Roman" w:eastAsiaTheme="minorEastAsia" w:hAnsi="Times New Roman" w:cs="Times New Roman"/>
          <w:lang w:val="en-US"/>
        </w:rPr>
        <w:br/>
        <w:t>LGD</w:t>
      </w:r>
      <w:r w:rsidRPr="00336D63">
        <w:rPr>
          <w:rFonts w:ascii="Times New Roman" w:eastAsiaTheme="minorEastAsia" w:hAnsi="Times New Roman" w:cs="Times New Roman"/>
          <w:vertAlign w:val="subscript"/>
          <w:lang w:val="en-US"/>
        </w:rPr>
        <w:t>1%</w:t>
      </w:r>
      <w:r w:rsidR="00F2734E" w:rsidRPr="00336D63">
        <w:rPr>
          <w:rFonts w:ascii="Times New Roman" w:eastAsiaTheme="minorEastAsia" w:hAnsi="Times New Roman" w:cs="Times New Roman"/>
          <w:lang w:val="en-US"/>
        </w:rPr>
        <w:t xml:space="preserve"> = 27.35</w:t>
      </w:r>
      <w:r w:rsidRPr="00336D63">
        <w:rPr>
          <w:rFonts w:ascii="Times New Roman" w:eastAsiaTheme="minorEastAsia" w:hAnsi="Times New Roman" w:cs="Times New Roman"/>
          <w:lang w:val="en-US"/>
        </w:rPr>
        <w:t xml:space="preserve">% which is equivalent to the </w:t>
      </w:r>
      <m:oMath>
        <m:sSub>
          <m:sSubPr>
            <m:ctrlPr>
              <w:rPr>
                <w:rFonts w:ascii="Cambria Math" w:hAnsi="Times New Roman" w:cs="Times New Roman"/>
                <w:sz w:val="24"/>
                <w:szCs w:val="24"/>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 xml:space="preserve">i </m:t>
            </m:r>
          </m:sub>
        </m:sSub>
      </m:oMath>
      <w:r w:rsidR="00585B51" w:rsidRPr="00336D63">
        <w:rPr>
          <w:rFonts w:ascii="Times New Roman" w:eastAsiaTheme="minorEastAsia" w:hAnsi="Times New Roman" w:cs="Times New Roman"/>
          <w:lang w:val="en-US"/>
        </w:rPr>
        <w:t>loss percentage.</w:t>
      </w:r>
    </w:p>
    <w:p w:rsidR="00585B51" w:rsidRPr="00336D63" w:rsidRDefault="00585B51" w:rsidP="00653DAB">
      <w:pPr>
        <w:pStyle w:val="Paragraphedeliste"/>
        <w:numPr>
          <w:ilvl w:val="0"/>
          <w:numId w:val="22"/>
        </w:numPr>
        <w:spacing w:before="120" w:after="120"/>
        <w:jc w:val="both"/>
        <w:rPr>
          <w:rFonts w:ascii="Times New Roman" w:eastAsiaTheme="minorEastAsia" w:hAnsi="Times New Roman" w:cs="Times New Roman"/>
          <w:color w:val="000000" w:themeColor="text1"/>
          <w:lang w:val="en-US"/>
        </w:rPr>
      </w:pPr>
      <w:r w:rsidRPr="00336D63">
        <w:rPr>
          <w:rFonts w:ascii="Times New Roman" w:eastAsiaTheme="minorEastAsia" w:hAnsi="Times New Roman" w:cs="Times New Roman"/>
          <w:color w:val="000000" w:themeColor="text1"/>
          <w:lang w:val="en-US"/>
        </w:rPr>
        <w:t xml:space="preserve">Case of two Assets </w:t>
      </w:r>
      <m:oMath>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i</m:t>
            </m:r>
          </m:sub>
        </m:sSub>
      </m:oMath>
      <w:r w:rsidRPr="00336D63">
        <w:rPr>
          <w:rFonts w:ascii="Times New Roman" w:eastAsiaTheme="minorEastAsia" w:hAnsi="Times New Roman" w:cs="Times New Roman"/>
          <w:color w:val="000000" w:themeColor="text1"/>
          <w:lang w:val="en-US"/>
        </w:rPr>
        <w:t xml:space="preserve"> and</w:t>
      </w:r>
      <m:oMath>
        <m:r>
          <w:rPr>
            <w:rFonts w:ascii="Cambria Math" w:eastAsiaTheme="minorEastAsia" w:hAnsi="Times New Roman" w:cs="Times New Roman"/>
            <w:color w:val="000000" w:themeColor="text1"/>
            <w:lang w:val="en-US"/>
          </w:rPr>
          <m:t xml:space="preserve"> </m:t>
        </m:r>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 xml:space="preserve">j </m:t>
            </m:r>
          </m:sub>
        </m:sSub>
      </m:oMath>
    </w:p>
    <w:p w:rsidR="00DD4ACA" w:rsidRPr="00336D63" w:rsidRDefault="00481DE9" w:rsidP="00653DAB">
      <w:pPr>
        <w:spacing w:after="0"/>
        <w:jc w:val="center"/>
        <w:rPr>
          <w:rFonts w:ascii="Times New Roman" w:hAnsi="Times New Roman" w:cs="Times New Roman"/>
          <w:lang w:val="en-US"/>
        </w:rPr>
      </w:pPr>
      <w:r w:rsidRPr="00336D63">
        <w:rPr>
          <w:rFonts w:ascii="Times New Roman" w:hAnsi="Times New Roman" w:cs="Times New Roman"/>
          <w:noProof/>
          <w:lang w:eastAsia="fr-FR"/>
        </w:rPr>
        <w:drawing>
          <wp:inline distT="0" distB="0" distL="0" distR="0">
            <wp:extent cx="5760720" cy="2213610"/>
            <wp:effectExtent l="19050" t="0" r="0" b="0"/>
            <wp:docPr id="2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760720" cy="2213610"/>
                    </a:xfrm>
                    <a:prstGeom prst="rect">
                      <a:avLst/>
                    </a:prstGeom>
                    <a:noFill/>
                    <a:ln w="9525">
                      <a:noFill/>
                      <a:miter lim="800000"/>
                      <a:headEnd/>
                      <a:tailEnd/>
                    </a:ln>
                  </pic:spPr>
                </pic:pic>
              </a:graphicData>
            </a:graphic>
          </wp:inline>
        </w:drawing>
      </w:r>
    </w:p>
    <w:p w:rsidR="00585B51" w:rsidRPr="00336D63" w:rsidRDefault="00585B51" w:rsidP="00653DAB">
      <w:pPr>
        <w:jc w:val="both"/>
        <w:rPr>
          <w:rFonts w:ascii="Times New Roman" w:hAnsi="Times New Roman" w:cs="Times New Roman"/>
          <w:lang w:val="en-US"/>
        </w:rPr>
      </w:pPr>
      <w:r w:rsidRPr="00336D63">
        <w:rPr>
          <w:rFonts w:ascii="Times New Roman" w:hAnsi="Times New Roman" w:cs="Times New Roman"/>
          <w:lang w:val="en-US"/>
        </w:rPr>
        <w:t>In this case, we have:</w:t>
      </w:r>
    </w:p>
    <w:p w:rsidR="00481DE9" w:rsidRPr="00336D63" w:rsidRDefault="005E06E7" w:rsidP="00653DAB">
      <w:pPr>
        <w:jc w:val="both"/>
        <w:rPr>
          <w:rFonts w:ascii="Times New Roman" w:eastAsiaTheme="minorEastAsia" w:hAnsi="Times New Roman" w:cs="Times New Roman"/>
          <w:color w:val="000000" w:themeColor="text1"/>
          <w:lang w:val="en-US"/>
        </w:rPr>
      </w:pPr>
      <m:oMathPara>
        <m:oMath>
          <m:sSub>
            <m:sSubPr>
              <m:ctrlPr>
                <w:rPr>
                  <w:rFonts w:ascii="Cambria Math" w:eastAsiaTheme="minorEastAsia" w:hAnsi="Times New Roman" w:cs="Times New Roman"/>
                  <w:i/>
                  <w:color w:val="000000" w:themeColor="text1"/>
                  <w:lang w:val="en-US"/>
                </w:rPr>
              </m:ctrlPr>
            </m:sSubPr>
            <m:e>
              <m:r>
                <w:rPr>
                  <w:rFonts w:ascii="Cambria Math" w:eastAsiaTheme="minorEastAsia" w:hAnsi="Cambria Math" w:cs="Times New Roman"/>
                  <w:color w:val="000000" w:themeColor="text1"/>
                  <w:lang w:val="en-US"/>
                </w:rPr>
                <m:t>LGD</m:t>
              </m:r>
            </m:e>
            <m:sub>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 xml:space="preserve"> A</m:t>
                  </m:r>
                </m:e>
                <m:sub>
                  <m:r>
                    <m:rPr>
                      <m:sty m:val="p"/>
                    </m:rPr>
                    <w:rPr>
                      <w:rFonts w:ascii="Cambria Math" w:hAnsi="Times New Roman" w:cs="Times New Roman"/>
                      <w:color w:val="000000" w:themeColor="text1"/>
                      <w:lang w:val="en-US"/>
                    </w:rPr>
                    <m:t xml:space="preserve">i </m:t>
                  </m:r>
                </m:sub>
              </m:sSub>
              <m:r>
                <m:rPr>
                  <m:sty m:val="p"/>
                </m:rPr>
                <w:rPr>
                  <w:rFonts w:ascii="Cambria Math" w:hAnsi="Times New Roman" w:cs="Times New Roman"/>
                  <w:color w:val="000000" w:themeColor="text1"/>
                  <w:lang w:val="en-US"/>
                </w:rPr>
                <m:t xml:space="preserve">+ </m:t>
              </m:r>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A</m:t>
                  </m:r>
                </m:e>
                <m:sub>
                  <m:r>
                    <m:rPr>
                      <m:sty m:val="p"/>
                    </m:rPr>
                    <w:rPr>
                      <w:rFonts w:ascii="Cambria Math" w:hAnsi="Times New Roman" w:cs="Times New Roman"/>
                      <w:color w:val="000000" w:themeColor="text1"/>
                      <w:lang w:val="en-US"/>
                    </w:rPr>
                    <m:t>j</m:t>
                  </m:r>
                </m:sub>
              </m:sSub>
              <m:r>
                <w:rPr>
                  <w:rFonts w:ascii="Cambria Math" w:eastAsiaTheme="minorEastAsia" w:hAnsi="Times New Roman" w:cs="Times New Roman"/>
                  <w:color w:val="000000" w:themeColor="text1"/>
                  <w:lang w:val="en-US"/>
                </w:rPr>
                <m:t xml:space="preserve">, </m:t>
              </m:r>
              <m:r>
                <w:rPr>
                  <w:rFonts w:ascii="Cambria Math" w:eastAsiaTheme="minorEastAsia" w:hAnsi="Cambria Math" w:cs="Times New Roman"/>
                  <w:color w:val="000000" w:themeColor="text1"/>
                  <w:lang w:val="en-US"/>
                </w:rPr>
                <m:t>α</m:t>
              </m:r>
            </m:sub>
          </m:sSub>
          <m:r>
            <w:rPr>
              <w:rFonts w:ascii="Cambria Math" w:eastAsiaTheme="minorEastAsia" w:hAnsi="Times New Roman" w:cs="Times New Roman"/>
              <w:color w:val="000000" w:themeColor="text1"/>
              <w:lang w:val="en-US"/>
            </w:rPr>
            <m:t>= 1</m:t>
          </m:r>
          <m:r>
            <w:rPr>
              <w:rFonts w:ascii="Times New Roman" w:eastAsiaTheme="minorEastAsia" w:hAnsi="Times New Roman" w:cs="Times New Roman"/>
              <w:color w:val="000000" w:themeColor="text1"/>
              <w:lang w:val="en-US"/>
            </w:rPr>
            <m:t>-</m:t>
          </m:r>
          <m:sSup>
            <m:sSupPr>
              <m:ctrlPr>
                <w:rPr>
                  <w:rFonts w:ascii="Cambria Math" w:hAnsi="Times New Roman" w:cs="Times New Roman"/>
                  <w:color w:val="000000" w:themeColor="text1"/>
                  <w:lang w:val="en-US"/>
                </w:rPr>
              </m:ctrlPr>
            </m:sSupPr>
            <m:e>
              <m:r>
                <m:rPr>
                  <m:sty m:val="p"/>
                </m:rPr>
                <w:rPr>
                  <w:rFonts w:ascii="Cambria Math" w:hAnsi="Times New Roman" w:cs="Times New Roman"/>
                  <w:color w:val="000000" w:themeColor="text1"/>
                  <w:lang w:val="en-US"/>
                </w:rPr>
                <m:t>e</m:t>
              </m:r>
            </m:e>
            <m:sup>
              <m:d>
                <m:dPr>
                  <m:ctrlPr>
                    <w:rPr>
                      <w:rFonts w:ascii="Cambria Math" w:hAnsi="Times New Roman" w:cs="Times New Roman"/>
                      <w:color w:val="000000" w:themeColor="text1"/>
                      <w:lang w:val="en-US"/>
                    </w:rPr>
                  </m:ctrlPr>
                </m:dPr>
                <m:e>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w</m:t>
                      </m:r>
                    </m:e>
                    <m:sub>
                      <m:r>
                        <m:rPr>
                          <m:sty m:val="p"/>
                        </m:rPr>
                        <w:rPr>
                          <w:rFonts w:ascii="Cambria Math" w:hAnsi="Times New Roman" w:cs="Times New Roman"/>
                          <w:color w:val="000000" w:themeColor="text1"/>
                          <w:lang w:val="en-US"/>
                        </w:rPr>
                        <m:t>i</m:t>
                      </m:r>
                    </m:sub>
                  </m:sSub>
                  <m:r>
                    <m:rPr>
                      <m:sty m:val="p"/>
                    </m:rPr>
                    <w:rPr>
                      <w:rFonts w:ascii="Cambria Math" w:hAnsi="Times New Roman" w:cs="Times New Roman"/>
                      <w:color w:val="000000" w:themeColor="text1"/>
                      <w:lang w:val="en-US"/>
                    </w:rPr>
                    <m:t>.</m:t>
                  </m:r>
                  <m:r>
                    <m:rPr>
                      <m:sty m:val="p"/>
                    </m:rPr>
                    <w:rPr>
                      <w:rFonts w:ascii="Century Gothic" w:hAnsi="Times New Roman" w:cs="Times New Roman"/>
                      <w:color w:val="000000" w:themeColor="text1"/>
                      <w:lang w:val="en-US"/>
                    </w:rPr>
                    <m:t>μ</m:t>
                  </m:r>
                  <m:r>
                    <m:rPr>
                      <m:sty m:val="p"/>
                    </m:rPr>
                    <w:rPr>
                      <w:rFonts w:ascii="Cambria Math" w:hAnsi="Times New Roman" w:cs="Times New Roman"/>
                      <w:color w:val="000000" w:themeColor="text1"/>
                      <w:lang w:val="en-US"/>
                    </w:rPr>
                    <m:t>i+</m:t>
                  </m:r>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w</m:t>
                      </m:r>
                    </m:e>
                    <m:sub>
                      <m:r>
                        <m:rPr>
                          <m:sty m:val="p"/>
                        </m:rPr>
                        <w:rPr>
                          <w:rFonts w:ascii="Cambria Math" w:hAnsi="Times New Roman" w:cs="Times New Roman"/>
                          <w:color w:val="000000" w:themeColor="text1"/>
                          <w:lang w:val="en-US"/>
                        </w:rPr>
                        <m:t>j</m:t>
                      </m:r>
                    </m:sub>
                  </m:sSub>
                  <m:r>
                    <m:rPr>
                      <m:sty m:val="p"/>
                    </m:rPr>
                    <w:rPr>
                      <w:rFonts w:ascii="Cambria Math" w:hAnsi="Times New Roman" w:cs="Times New Roman"/>
                      <w:color w:val="000000" w:themeColor="text1"/>
                      <w:lang w:val="en-US"/>
                    </w:rPr>
                    <m:t>.</m:t>
                  </m:r>
                  <m:r>
                    <m:rPr>
                      <m:sty m:val="p"/>
                    </m:rPr>
                    <w:rPr>
                      <w:rFonts w:ascii="Century Gothic" w:hAnsi="Times New Roman" w:cs="Times New Roman"/>
                      <w:color w:val="000000" w:themeColor="text1"/>
                      <w:lang w:val="en-US"/>
                    </w:rPr>
                    <m:t>μ</m:t>
                  </m:r>
                  <m:r>
                    <m:rPr>
                      <m:sty m:val="p"/>
                    </m:rPr>
                    <w:rPr>
                      <w:rFonts w:ascii="Cambria Math" w:hAnsi="Times New Roman" w:cs="Times New Roman"/>
                      <w:color w:val="000000" w:themeColor="text1"/>
                      <w:lang w:val="en-US"/>
                    </w:rPr>
                    <m:t xml:space="preserve">j </m:t>
                  </m:r>
                  <m:r>
                    <m:rPr>
                      <m:sty m:val="p"/>
                    </m:rPr>
                    <w:rPr>
                      <w:rFonts w:ascii="Century Gothic" w:hAnsi="Times New Roman" w:cs="Times New Roman"/>
                      <w:color w:val="000000" w:themeColor="text1"/>
                      <w:lang w:val="en-US"/>
                    </w:rPr>
                    <m:t>–</m:t>
                  </m:r>
                  <m:r>
                    <m:rPr>
                      <m:sty m:val="p"/>
                    </m:rPr>
                    <w:rPr>
                      <w:rFonts w:ascii="Cambria Math" w:hAnsi="Times New Roman" w:cs="Times New Roman"/>
                      <w:color w:val="000000" w:themeColor="text1"/>
                      <w:lang w:val="en-US"/>
                    </w:rPr>
                    <m:t xml:space="preserve"> </m:t>
                  </m:r>
                  <m:f>
                    <m:fPr>
                      <m:ctrlPr>
                        <w:rPr>
                          <w:rFonts w:ascii="Cambria Math" w:hAnsi="Times New Roman" w:cs="Times New Roman"/>
                          <w:color w:val="000000" w:themeColor="text1"/>
                          <w:lang w:val="en-US"/>
                        </w:rPr>
                      </m:ctrlPr>
                    </m:fPr>
                    <m:num>
                      <m:sSup>
                        <m:sSupPr>
                          <m:ctrlPr>
                            <w:rPr>
                              <w:rFonts w:ascii="Cambria Math" w:hAnsi="Times New Roman" w:cs="Times New Roman"/>
                              <w:color w:val="000000" w:themeColor="text1"/>
                              <w:lang w:val="en-US"/>
                            </w:rPr>
                          </m:ctrlPr>
                        </m:sSupPr>
                        <m:e>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ij</m:t>
                          </m:r>
                        </m:e>
                        <m:sup>
                          <m:r>
                            <m:rPr>
                              <m:sty m:val="p"/>
                            </m:rPr>
                            <w:rPr>
                              <w:rFonts w:ascii="Cambria Math" w:hAnsi="Times New Roman" w:cs="Times New Roman"/>
                              <w:color w:val="000000" w:themeColor="text1"/>
                              <w:lang w:val="en-US"/>
                            </w:rPr>
                            <m:t>2</m:t>
                          </m:r>
                        </m:sup>
                      </m:sSup>
                    </m:num>
                    <m:den>
                      <m:r>
                        <m:rPr>
                          <m:sty m:val="p"/>
                        </m:rPr>
                        <w:rPr>
                          <w:rFonts w:ascii="Cambria Math" w:hAnsi="Times New Roman" w:cs="Times New Roman"/>
                          <w:color w:val="000000" w:themeColor="text1"/>
                          <w:lang w:val="en-US"/>
                        </w:rPr>
                        <m:t>2</m:t>
                      </m:r>
                    </m:den>
                  </m:f>
                </m:e>
              </m:d>
              <m:r>
                <m:rPr>
                  <m:sty m:val="p"/>
                </m:rPr>
                <w:rPr>
                  <w:rFonts w:ascii="Cambria Math" w:hAnsi="Times New Roman" w:cs="Times New Roman"/>
                  <w:color w:val="000000" w:themeColor="text1"/>
                  <w:lang w:val="en-US"/>
                </w:rPr>
                <m:t xml:space="preserve">+ </m:t>
              </m:r>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ij.</m:t>
              </m:r>
              <m:sSub>
                <m:sSubPr>
                  <m:ctrlPr>
                    <w:rPr>
                      <w:rFonts w:ascii="Cambria Math" w:eastAsiaTheme="minorEastAsia" w:hAnsi="Times New Roman" w:cs="Times New Roman"/>
                      <w:color w:val="000000" w:themeColor="text1"/>
                      <w:lang w:val="en-US"/>
                    </w:rPr>
                  </m:ctrlPr>
                </m:sSubPr>
                <m:e>
                  <m:r>
                    <m:rPr>
                      <m:sty m:val="p"/>
                    </m:rPr>
                    <w:rPr>
                      <w:rFonts w:ascii="Century Gothic" w:eastAsiaTheme="minorEastAsia" w:hAnsi="Times New Roman" w:cs="Times New Roman"/>
                      <w:color w:val="000000" w:themeColor="text1"/>
                      <w:lang w:val="en-US"/>
                    </w:rPr>
                    <m:t>ε</m:t>
                  </m:r>
                </m:e>
                <m:sub>
                  <m:r>
                    <w:rPr>
                      <w:rFonts w:ascii="Cambria Math" w:eastAsiaTheme="minorEastAsia" w:hAnsi="Cambria Math" w:cs="Times New Roman"/>
                      <w:color w:val="000000" w:themeColor="text1"/>
                      <w:lang w:val="en-US"/>
                    </w:rPr>
                    <m:t>α</m:t>
                  </m:r>
                </m:sub>
              </m:sSub>
            </m:sup>
          </m:sSup>
        </m:oMath>
      </m:oMathPara>
    </w:p>
    <w:p w:rsidR="00585B51" w:rsidRPr="00336D63" w:rsidRDefault="00585B51" w:rsidP="00653DAB">
      <w:pPr>
        <w:jc w:val="both"/>
        <w:rPr>
          <w:rFonts w:ascii="Times New Roman" w:eastAsiaTheme="minorEastAsia" w:hAnsi="Times New Roman" w:cs="Times New Roman"/>
          <w:lang w:val="en-US"/>
        </w:rPr>
      </w:pPr>
      <w:r w:rsidRPr="00336D63">
        <w:rPr>
          <w:rFonts w:ascii="Times New Roman" w:hAnsi="Times New Roman" w:cs="Times New Roman"/>
          <w:color w:val="000000" w:themeColor="text1"/>
          <w:lang w:val="en-US"/>
        </w:rPr>
        <w:t xml:space="preserve">With  </w:t>
      </w:r>
      <m:oMath>
        <m:sSup>
          <m:sSupPr>
            <m:ctrlPr>
              <w:rPr>
                <w:rFonts w:ascii="Cambria Math" w:hAnsi="Times New Roman" w:cs="Times New Roman"/>
                <w:color w:val="000000" w:themeColor="text1"/>
                <w:lang w:val="en-US"/>
              </w:rPr>
            </m:ctrlPr>
          </m:sSupPr>
          <m:e>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ij</m:t>
            </m:r>
          </m:e>
          <m:sup>
            <m:r>
              <m:rPr>
                <m:sty m:val="p"/>
              </m:rPr>
              <w:rPr>
                <w:rFonts w:ascii="Cambria Math" w:hAnsi="Times New Roman" w:cs="Times New Roman"/>
                <w:color w:val="000000" w:themeColor="text1"/>
                <w:lang w:val="en-US"/>
              </w:rPr>
              <m:t>2</m:t>
            </m:r>
          </m:sup>
        </m:sSup>
        <m:r>
          <m:rPr>
            <m:sty m:val="p"/>
          </m:rPr>
          <w:rPr>
            <w:rFonts w:ascii="Cambria Math" w:hAnsi="Times New Roman" w:cs="Times New Roman"/>
            <w:color w:val="000000" w:themeColor="text1"/>
            <w:lang w:val="en-US"/>
          </w:rPr>
          <m:t xml:space="preserve">= </m:t>
        </m:r>
        <m:sSup>
          <m:sSupPr>
            <m:ctrlPr>
              <w:rPr>
                <w:rFonts w:ascii="Cambria Math" w:hAnsi="Times New Roman" w:cs="Times New Roman"/>
                <w:color w:val="000000" w:themeColor="text1"/>
                <w:lang w:val="en-US"/>
              </w:rPr>
            </m:ctrlPr>
          </m:sSupPr>
          <m:e>
            <m:sSup>
              <m:sSupPr>
                <m:ctrlPr>
                  <w:rPr>
                    <w:rFonts w:ascii="Cambria Math" w:hAnsi="Times New Roman" w:cs="Times New Roman"/>
                    <w:color w:val="000000" w:themeColor="text1"/>
                    <w:sz w:val="24"/>
                    <w:szCs w:val="24"/>
                    <w:lang w:val="en-US"/>
                  </w:rPr>
                </m:ctrlPr>
              </m:sSupPr>
              <m:e>
                <m:sSub>
                  <m:sSubPr>
                    <m:ctrlPr>
                      <w:rPr>
                        <w:rFonts w:ascii="Cambria Math" w:hAnsi="Times New Roman" w:cs="Times New Roman"/>
                        <w:color w:val="000000" w:themeColor="text1"/>
                        <w:sz w:val="24"/>
                        <w:szCs w:val="24"/>
                        <w:lang w:val="en-US"/>
                      </w:rPr>
                    </m:ctrlPr>
                  </m:sSubPr>
                  <m:e>
                    <m:r>
                      <m:rPr>
                        <m:sty m:val="p"/>
                      </m:rPr>
                      <w:rPr>
                        <w:rFonts w:ascii="Cambria Math" w:hAnsi="Times New Roman" w:cs="Times New Roman"/>
                        <w:color w:val="000000" w:themeColor="text1"/>
                        <w:sz w:val="24"/>
                        <w:szCs w:val="24"/>
                        <w:lang w:val="en-US"/>
                      </w:rPr>
                      <m:t>w</m:t>
                    </m:r>
                  </m:e>
                  <m:sub>
                    <m:r>
                      <m:rPr>
                        <m:sty m:val="p"/>
                      </m:rPr>
                      <w:rPr>
                        <w:rFonts w:ascii="Cambria Math" w:hAnsi="Times New Roman" w:cs="Times New Roman"/>
                        <w:color w:val="000000" w:themeColor="text1"/>
                        <w:sz w:val="24"/>
                        <w:szCs w:val="24"/>
                        <w:lang w:val="en-US"/>
                      </w:rPr>
                      <m:t>i</m:t>
                    </m:r>
                  </m:sub>
                </m:sSub>
              </m:e>
              <m:sup>
                <m:r>
                  <m:rPr>
                    <m:sty m:val="p"/>
                  </m:rPr>
                  <w:rPr>
                    <w:rFonts w:ascii="Cambria Math" w:hAnsi="Times New Roman" w:cs="Times New Roman"/>
                    <w:color w:val="000000" w:themeColor="text1"/>
                    <w:sz w:val="24"/>
                    <w:szCs w:val="24"/>
                    <w:lang w:val="en-US"/>
                  </w:rPr>
                  <m:t>2</m:t>
                </m:r>
              </m:sup>
            </m:sSup>
            <m:r>
              <m:rPr>
                <m:sty m:val="p"/>
              </m:rPr>
              <w:rPr>
                <w:rFonts w:ascii="Cambria Math" w:hAnsi="Times New Roman" w:cs="Times New Roman"/>
                <w:color w:val="000000" w:themeColor="text1"/>
                <w:lang w:val="en-US"/>
              </w:rPr>
              <m:t>.</m:t>
            </m:r>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i</m:t>
            </m:r>
          </m:e>
          <m:sup>
            <m:r>
              <m:rPr>
                <m:sty m:val="p"/>
              </m:rPr>
              <w:rPr>
                <w:rFonts w:ascii="Cambria Math" w:hAnsi="Times New Roman" w:cs="Times New Roman"/>
                <w:color w:val="000000" w:themeColor="text1"/>
                <w:lang w:val="en-US"/>
              </w:rPr>
              <m:t>2</m:t>
            </m:r>
          </m:sup>
        </m:sSup>
        <m:r>
          <m:rPr>
            <m:sty m:val="p"/>
          </m:rPr>
          <w:rPr>
            <w:rFonts w:ascii="Cambria Math" w:hAnsi="Times New Roman" w:cs="Times New Roman"/>
            <w:color w:val="000000" w:themeColor="text1"/>
            <w:lang w:val="en-US"/>
          </w:rPr>
          <m:t>+2</m:t>
        </m:r>
        <m:r>
          <m:rPr>
            <m:sty m:val="p"/>
          </m:rPr>
          <w:rPr>
            <w:rFonts w:ascii="Times New Roman" w:hAnsi="Cambria Math" w:cs="Times New Roman"/>
            <w:color w:val="000000" w:themeColor="text1"/>
            <w:lang w:val="en-US"/>
          </w:rPr>
          <m:t>*</m:t>
        </m:r>
        <m:r>
          <m:rPr>
            <m:sty m:val="p"/>
          </m:rPr>
          <w:rPr>
            <w:rFonts w:ascii="Century Gothic" w:hAnsi="Times New Roman" w:cs="Times New Roman"/>
            <w:color w:val="000000" w:themeColor="text1"/>
            <w:lang w:val="en-US"/>
          </w:rPr>
          <m:t>ρ</m:t>
        </m:r>
        <m:r>
          <m:rPr>
            <m:sty m:val="p"/>
          </m:rPr>
          <w:rPr>
            <w:rFonts w:ascii="Cambria Math" w:hAnsi="Times New Roman" w:cs="Times New Roman"/>
            <w:color w:val="000000" w:themeColor="text1"/>
            <w:lang w:val="en-US"/>
          </w:rPr>
          <m:t>.</m:t>
        </m:r>
        <m:sSub>
          <m:sSubPr>
            <m:ctrlPr>
              <w:rPr>
                <w:rFonts w:ascii="Cambria Math" w:hAnsi="Times New Roman" w:cs="Times New Roman"/>
                <w:color w:val="000000" w:themeColor="text1"/>
                <w:sz w:val="24"/>
                <w:szCs w:val="24"/>
                <w:lang w:val="en-US"/>
              </w:rPr>
            </m:ctrlPr>
          </m:sSubPr>
          <m:e>
            <m:r>
              <m:rPr>
                <m:sty m:val="p"/>
              </m:rPr>
              <w:rPr>
                <w:rFonts w:ascii="Cambria Math" w:hAnsi="Times New Roman" w:cs="Times New Roman"/>
                <w:color w:val="000000" w:themeColor="text1"/>
                <w:sz w:val="24"/>
                <w:szCs w:val="24"/>
                <w:lang w:val="en-US"/>
              </w:rPr>
              <m:t>w</m:t>
            </m:r>
          </m:e>
          <m:sub>
            <m:r>
              <m:rPr>
                <m:sty m:val="p"/>
              </m:rPr>
              <w:rPr>
                <w:rFonts w:ascii="Cambria Math" w:hAnsi="Times New Roman" w:cs="Times New Roman"/>
                <w:color w:val="000000" w:themeColor="text1"/>
                <w:sz w:val="24"/>
                <w:szCs w:val="24"/>
                <w:lang w:val="en-US"/>
              </w:rPr>
              <m:t>i</m:t>
            </m:r>
          </m:sub>
        </m:sSub>
        <m:r>
          <m:rPr>
            <m:sty m:val="p"/>
          </m:rPr>
          <w:rPr>
            <w:rFonts w:ascii="Cambria Math" w:hAnsi="Times New Roman" w:cs="Times New Roman"/>
            <w:color w:val="000000" w:themeColor="text1"/>
            <w:lang w:val="en-US"/>
          </w:rPr>
          <m:t>.</m:t>
        </m:r>
        <m:sSub>
          <m:sSubPr>
            <m:ctrlPr>
              <w:rPr>
                <w:rFonts w:ascii="Cambria Math" w:hAnsi="Times New Roman" w:cs="Times New Roman"/>
                <w:color w:val="000000" w:themeColor="text1"/>
                <w:sz w:val="24"/>
                <w:szCs w:val="24"/>
                <w:lang w:val="en-US"/>
              </w:rPr>
            </m:ctrlPr>
          </m:sSubPr>
          <m:e>
            <m:r>
              <m:rPr>
                <m:sty m:val="p"/>
              </m:rPr>
              <w:rPr>
                <w:rFonts w:ascii="Cambria Math" w:hAnsi="Times New Roman" w:cs="Times New Roman"/>
                <w:color w:val="000000" w:themeColor="text1"/>
                <w:sz w:val="24"/>
                <w:szCs w:val="24"/>
                <w:lang w:val="en-US"/>
              </w:rPr>
              <m:t>w</m:t>
            </m:r>
          </m:e>
          <m:sub>
            <m:r>
              <m:rPr>
                <m:sty m:val="p"/>
              </m:rPr>
              <w:rPr>
                <w:rFonts w:ascii="Cambria Math" w:hAnsi="Times New Roman" w:cs="Times New Roman"/>
                <w:color w:val="000000" w:themeColor="text1"/>
                <w:sz w:val="24"/>
                <w:szCs w:val="24"/>
                <w:lang w:val="en-US"/>
              </w:rPr>
              <m:t>j</m:t>
            </m:r>
          </m:sub>
        </m:sSub>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i.</m:t>
        </m:r>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j</m:t>
        </m:r>
        <m:sSup>
          <m:sSupPr>
            <m:ctrlPr>
              <w:rPr>
                <w:rFonts w:ascii="Cambria Math" w:hAnsi="Times New Roman" w:cs="Times New Roman"/>
                <w:color w:val="000000" w:themeColor="text1"/>
                <w:lang w:val="en-US"/>
              </w:rPr>
            </m:ctrlPr>
          </m:sSupPr>
          <m:e>
            <m:r>
              <m:rPr>
                <m:sty m:val="p"/>
              </m:rPr>
              <w:rPr>
                <w:rFonts w:ascii="Cambria Math" w:hAnsi="Times New Roman" w:cs="Times New Roman"/>
                <w:color w:val="000000" w:themeColor="text1"/>
                <w:lang w:val="en-US"/>
              </w:rPr>
              <m:t xml:space="preserve">+ </m:t>
            </m:r>
            <m:sSup>
              <m:sSupPr>
                <m:ctrlPr>
                  <w:rPr>
                    <w:rFonts w:ascii="Cambria Math" w:hAnsi="Times New Roman" w:cs="Times New Roman"/>
                    <w:color w:val="000000" w:themeColor="text1"/>
                    <w:sz w:val="24"/>
                    <w:szCs w:val="24"/>
                    <w:lang w:val="en-US"/>
                  </w:rPr>
                </m:ctrlPr>
              </m:sSupPr>
              <m:e>
                <m:sSub>
                  <m:sSubPr>
                    <m:ctrlPr>
                      <w:rPr>
                        <w:rFonts w:ascii="Cambria Math" w:hAnsi="Times New Roman" w:cs="Times New Roman"/>
                        <w:color w:val="000000" w:themeColor="text1"/>
                        <w:sz w:val="24"/>
                        <w:szCs w:val="24"/>
                        <w:lang w:val="en-US"/>
                      </w:rPr>
                    </m:ctrlPr>
                  </m:sSubPr>
                  <m:e>
                    <m:r>
                      <m:rPr>
                        <m:sty m:val="p"/>
                      </m:rPr>
                      <w:rPr>
                        <w:rFonts w:ascii="Cambria Math" w:hAnsi="Times New Roman" w:cs="Times New Roman"/>
                        <w:color w:val="000000" w:themeColor="text1"/>
                        <w:sz w:val="24"/>
                        <w:szCs w:val="24"/>
                        <w:lang w:val="en-US"/>
                      </w:rPr>
                      <m:t>w</m:t>
                    </m:r>
                  </m:e>
                  <m:sub>
                    <m:r>
                      <m:rPr>
                        <m:sty m:val="p"/>
                      </m:rPr>
                      <w:rPr>
                        <w:rFonts w:ascii="Cambria Math" w:hAnsi="Times New Roman" w:cs="Times New Roman"/>
                        <w:color w:val="000000" w:themeColor="text1"/>
                        <w:sz w:val="24"/>
                        <w:szCs w:val="24"/>
                        <w:lang w:val="en-US"/>
                      </w:rPr>
                      <m:t>j</m:t>
                    </m:r>
                  </m:sub>
                </m:sSub>
              </m:e>
              <m:sup>
                <m:r>
                  <m:rPr>
                    <m:sty m:val="p"/>
                  </m:rPr>
                  <w:rPr>
                    <w:rFonts w:ascii="Cambria Math" w:hAnsi="Times New Roman" w:cs="Times New Roman"/>
                    <w:color w:val="000000" w:themeColor="text1"/>
                    <w:sz w:val="24"/>
                    <w:szCs w:val="24"/>
                    <w:lang w:val="en-US"/>
                  </w:rPr>
                  <m:t>2</m:t>
                </m:r>
              </m:sup>
            </m:sSup>
            <m:r>
              <m:rPr>
                <m:sty m:val="p"/>
              </m:rPr>
              <w:rPr>
                <w:rFonts w:ascii="Century Gothic" w:hAnsi="Times New Roman" w:cs="Times New Roman"/>
                <w:color w:val="000000" w:themeColor="text1"/>
                <w:lang w:val="en-US"/>
              </w:rPr>
              <m:t>σ</m:t>
            </m:r>
            <m:r>
              <m:rPr>
                <m:sty m:val="p"/>
              </m:rPr>
              <w:rPr>
                <w:rFonts w:ascii="Cambria Math" w:hAnsi="Times New Roman" w:cs="Times New Roman"/>
                <w:color w:val="000000" w:themeColor="text1"/>
                <w:lang w:val="en-US"/>
              </w:rPr>
              <m:t>j</m:t>
            </m:r>
          </m:e>
          <m:sup>
            <m:r>
              <m:rPr>
                <m:sty m:val="p"/>
              </m:rPr>
              <w:rPr>
                <w:rFonts w:ascii="Cambria Math" w:hAnsi="Times New Roman" w:cs="Times New Roman"/>
                <w:color w:val="000000" w:themeColor="text1"/>
                <w:lang w:val="en-US"/>
              </w:rPr>
              <m:t>2</m:t>
            </m:r>
          </m:sup>
        </m:sSup>
      </m:oMath>
    </w:p>
    <w:p w:rsidR="00585B51" w:rsidRPr="00336D63" w:rsidRDefault="005E06E7" w:rsidP="00653DAB">
      <w:pPr>
        <w:jc w:val="both"/>
        <w:rPr>
          <w:rFonts w:ascii="Times New Roman" w:hAnsi="Times New Roman" w:cs="Times New Roman"/>
          <w:lang w:val="en-US"/>
        </w:rPr>
      </w:pPr>
      <m:oMath>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 xml:space="preserve">i,0 </m:t>
            </m:r>
          </m:sub>
        </m:sSub>
      </m:oMath>
      <w:r w:rsidR="00585B51" w:rsidRPr="00336D63">
        <w:rPr>
          <w:rFonts w:ascii="Times New Roman" w:hAnsi="Times New Roman" w:cs="Times New Roman"/>
          <w:lang w:val="en-US"/>
        </w:rPr>
        <w:t xml:space="preserve"> = 9.000.000  </w:t>
      </w:r>
      <m:oMath>
        <m:r>
          <m:rPr>
            <m:sty m:val="p"/>
          </m:rPr>
          <w:rPr>
            <w:rFonts w:ascii="Century Gothic" w:hAnsi="Times New Roman" w:cs="Times New Roman"/>
            <w:lang w:val="en-US"/>
          </w:rPr>
          <m:t>μ</m:t>
        </m:r>
        <m:r>
          <m:rPr>
            <m:sty m:val="p"/>
          </m:rPr>
          <w:rPr>
            <w:rFonts w:ascii="Cambria Math" w:hAnsi="Times New Roman" w:cs="Times New Roman"/>
            <w:lang w:val="en-US"/>
          </w:rPr>
          <m:t>i</m:t>
        </m:r>
      </m:oMath>
      <w:r w:rsidR="00481DE9" w:rsidRPr="00336D63">
        <w:rPr>
          <w:rFonts w:ascii="Times New Roman" w:hAnsi="Times New Roman" w:cs="Times New Roman"/>
          <w:lang w:val="en-US"/>
        </w:rPr>
        <w:t xml:space="preserve"> = 7,42</w:t>
      </w:r>
      <w:r w:rsidR="00B96A62" w:rsidRPr="00336D63">
        <w:rPr>
          <w:rFonts w:ascii="Times New Roman" w:hAnsi="Times New Roman" w:cs="Times New Roman"/>
          <w:lang w:val="en-US"/>
        </w:rPr>
        <w:t xml:space="preserve"> </w:t>
      </w:r>
      <w:r w:rsidR="00585B51" w:rsidRPr="00336D63">
        <w:rPr>
          <w:rFonts w:ascii="Times New Roman" w:hAnsi="Times New Roman" w:cs="Times New Roman"/>
          <w:lang w:val="en-US"/>
        </w:rPr>
        <w:t xml:space="preserve">% and </w:t>
      </w:r>
      <m:oMath>
        <m:r>
          <m:rPr>
            <m:sty m:val="p"/>
          </m:rPr>
          <w:rPr>
            <w:rFonts w:ascii="Century Gothic" w:hAnsi="Times New Roman" w:cs="Times New Roman"/>
            <w:lang w:val="en-US"/>
          </w:rPr>
          <m:t>σ</m:t>
        </m:r>
        <m:r>
          <m:rPr>
            <m:sty m:val="p"/>
          </m:rPr>
          <w:rPr>
            <w:rFonts w:ascii="Cambria Math" w:hAnsi="Times New Roman" w:cs="Times New Roman"/>
            <w:lang w:val="en-US"/>
          </w:rPr>
          <m:t>i</m:t>
        </m:r>
      </m:oMath>
      <w:r w:rsidR="00481DE9" w:rsidRPr="00336D63">
        <w:rPr>
          <w:rFonts w:ascii="Times New Roman" w:hAnsi="Times New Roman" w:cs="Times New Roman"/>
          <w:lang w:val="en-US"/>
        </w:rPr>
        <w:t xml:space="preserve"> = 16,35</w:t>
      </w:r>
      <w:r w:rsidR="00585B51" w:rsidRPr="00336D63">
        <w:rPr>
          <w:rFonts w:ascii="Times New Roman" w:hAnsi="Times New Roman" w:cs="Times New Roman"/>
          <w:lang w:val="en-US"/>
        </w:rPr>
        <w:t xml:space="preserve">%   </w:t>
      </w:r>
      <m:oMath>
        <m:sSub>
          <m:sSubPr>
            <m:ctrlPr>
              <w:rPr>
                <w:rFonts w:ascii="Cambria Math" w:hAnsi="Times New Roman" w:cs="Times New Roman"/>
                <w:lang w:val="en-US"/>
              </w:rPr>
            </m:ctrlPr>
          </m:sSubPr>
          <m:e>
            <m:r>
              <m:rPr>
                <m:sty m:val="p"/>
              </m:rPr>
              <w:rPr>
                <w:rFonts w:ascii="Cambria Math" w:hAnsi="Times New Roman" w:cs="Times New Roman"/>
                <w:lang w:val="en-US"/>
              </w:rPr>
              <m:t>w</m:t>
            </m:r>
          </m:e>
          <m:sub>
            <m:r>
              <m:rPr>
                <m:sty m:val="p"/>
              </m:rPr>
              <w:rPr>
                <w:rFonts w:ascii="Cambria Math" w:hAnsi="Times New Roman" w:cs="Times New Roman"/>
                <w:lang w:val="en-US"/>
              </w:rPr>
              <m:t>i</m:t>
            </m:r>
          </m:sub>
        </m:sSub>
      </m:oMath>
      <w:r w:rsidR="00585B51" w:rsidRPr="00336D63">
        <w:rPr>
          <w:rFonts w:ascii="Times New Roman" w:hAnsi="Times New Roman" w:cs="Times New Roman"/>
          <w:lang w:val="en-US"/>
        </w:rPr>
        <w:t xml:space="preserve"> = 0,3</w:t>
      </w:r>
      <w:r w:rsidR="00481DE9" w:rsidRPr="00336D63">
        <w:rPr>
          <w:rFonts w:ascii="Times New Roman" w:hAnsi="Times New Roman" w:cs="Times New Roman"/>
          <w:lang w:val="en-US"/>
        </w:rPr>
        <w:t>8</w:t>
      </w:r>
    </w:p>
    <w:p w:rsidR="00481DE9" w:rsidRPr="00336D63" w:rsidRDefault="005E06E7" w:rsidP="00653DAB">
      <w:pPr>
        <w:jc w:val="both"/>
        <w:rPr>
          <w:rFonts w:ascii="Times New Roman" w:hAnsi="Times New Roman" w:cs="Times New Roman"/>
          <w:lang w:val="en-US"/>
        </w:rPr>
      </w:pPr>
      <m:oMath>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 xml:space="preserve">j,0 </m:t>
            </m:r>
          </m:sub>
        </m:sSub>
      </m:oMath>
      <w:r w:rsidR="00481DE9" w:rsidRPr="00336D63">
        <w:rPr>
          <w:rFonts w:ascii="Times New Roman" w:hAnsi="Times New Roman" w:cs="Times New Roman"/>
          <w:lang w:val="en-US"/>
        </w:rPr>
        <w:t xml:space="preserve"> = 15</w:t>
      </w:r>
      <w:r w:rsidR="00585B51" w:rsidRPr="00336D63">
        <w:rPr>
          <w:rFonts w:ascii="Times New Roman" w:hAnsi="Times New Roman" w:cs="Times New Roman"/>
          <w:lang w:val="en-US"/>
        </w:rPr>
        <w:t xml:space="preserve">.000.000  </w:t>
      </w:r>
      <m:oMath>
        <m:r>
          <m:rPr>
            <m:sty m:val="p"/>
          </m:rPr>
          <w:rPr>
            <w:rFonts w:ascii="Century Gothic" w:hAnsi="Times New Roman" w:cs="Times New Roman"/>
            <w:lang w:val="en-US"/>
          </w:rPr>
          <m:t>μ</m:t>
        </m:r>
        <m:r>
          <m:rPr>
            <m:sty m:val="p"/>
          </m:rPr>
          <w:rPr>
            <w:rFonts w:ascii="Cambria Math" w:hAnsi="Times New Roman" w:cs="Times New Roman"/>
            <w:lang w:val="en-US"/>
          </w:rPr>
          <m:t>i</m:t>
        </m:r>
      </m:oMath>
      <w:r w:rsidR="00585B51" w:rsidRPr="00336D63">
        <w:rPr>
          <w:rFonts w:ascii="Times New Roman" w:hAnsi="Times New Roman" w:cs="Times New Roman"/>
          <w:lang w:val="en-US"/>
        </w:rPr>
        <w:t xml:space="preserve"> = </w:t>
      </w:r>
      <w:r w:rsidR="00481DE9" w:rsidRPr="00336D63">
        <w:rPr>
          <w:rFonts w:ascii="Times New Roman" w:hAnsi="Times New Roman" w:cs="Times New Roman"/>
          <w:lang w:val="en-US"/>
        </w:rPr>
        <w:t>15,84</w:t>
      </w:r>
      <w:r w:rsidR="00B96A62" w:rsidRPr="00336D63">
        <w:rPr>
          <w:rFonts w:ascii="Times New Roman" w:hAnsi="Times New Roman" w:cs="Times New Roman"/>
          <w:lang w:val="en-US"/>
        </w:rPr>
        <w:t xml:space="preserve"> </w:t>
      </w:r>
      <w:r w:rsidR="00585B51" w:rsidRPr="00336D63">
        <w:rPr>
          <w:rFonts w:ascii="Times New Roman" w:hAnsi="Times New Roman" w:cs="Times New Roman"/>
          <w:lang w:val="en-US"/>
        </w:rPr>
        <w:t xml:space="preserve">% and </w:t>
      </w:r>
      <m:oMath>
        <m:r>
          <m:rPr>
            <m:sty m:val="p"/>
          </m:rPr>
          <w:rPr>
            <w:rFonts w:ascii="Century Gothic" w:hAnsi="Times New Roman" w:cs="Times New Roman"/>
            <w:lang w:val="en-US"/>
          </w:rPr>
          <m:t>σ</m:t>
        </m:r>
        <m:r>
          <m:rPr>
            <m:sty m:val="p"/>
          </m:rPr>
          <w:rPr>
            <w:rFonts w:ascii="Cambria Math" w:hAnsi="Times New Roman" w:cs="Times New Roman"/>
            <w:lang w:val="en-US"/>
          </w:rPr>
          <m:t>i</m:t>
        </m:r>
      </m:oMath>
      <w:r w:rsidR="00481DE9" w:rsidRPr="00336D63">
        <w:rPr>
          <w:rFonts w:ascii="Times New Roman" w:hAnsi="Times New Roman" w:cs="Times New Roman"/>
          <w:lang w:val="en-US"/>
        </w:rPr>
        <w:t xml:space="preserve"> = 26,94</w:t>
      </w:r>
      <w:r w:rsidR="00585B51" w:rsidRPr="00336D63">
        <w:rPr>
          <w:rFonts w:ascii="Times New Roman" w:hAnsi="Times New Roman" w:cs="Times New Roman"/>
          <w:lang w:val="en-US"/>
        </w:rPr>
        <w:t xml:space="preserve">%  </w:t>
      </w:r>
      <m:oMath>
        <m:sSub>
          <m:sSubPr>
            <m:ctrlPr>
              <w:rPr>
                <w:rFonts w:ascii="Cambria Math" w:hAnsi="Times New Roman" w:cs="Times New Roman"/>
                <w:lang w:val="en-US"/>
              </w:rPr>
            </m:ctrlPr>
          </m:sSubPr>
          <m:e>
            <m:r>
              <m:rPr>
                <m:sty m:val="p"/>
              </m:rPr>
              <w:rPr>
                <w:rFonts w:ascii="Cambria Math" w:hAnsi="Times New Roman" w:cs="Times New Roman"/>
                <w:lang w:val="en-US"/>
              </w:rPr>
              <m:t>w</m:t>
            </m:r>
          </m:e>
          <m:sub>
            <m:r>
              <m:rPr>
                <m:sty m:val="p"/>
              </m:rPr>
              <w:rPr>
                <w:rFonts w:ascii="Cambria Math" w:hAnsi="Times New Roman" w:cs="Times New Roman"/>
                <w:lang w:val="en-US"/>
              </w:rPr>
              <m:t>j</m:t>
            </m:r>
          </m:sub>
        </m:sSub>
      </m:oMath>
      <w:r w:rsidR="00481DE9" w:rsidRPr="00336D63">
        <w:rPr>
          <w:rFonts w:ascii="Times New Roman" w:hAnsi="Times New Roman" w:cs="Times New Roman"/>
          <w:lang w:val="en-US"/>
        </w:rPr>
        <w:t xml:space="preserve"> = 0,62</w:t>
      </w:r>
    </w:p>
    <w:p w:rsidR="00585B51" w:rsidRPr="00336D63" w:rsidRDefault="00481DE9" w:rsidP="00653DAB">
      <w:pPr>
        <w:jc w:val="both"/>
        <w:rPr>
          <w:rFonts w:ascii="Times New Roman" w:hAnsi="Times New Roman" w:cs="Times New Roman"/>
          <w:lang w:val="en-US"/>
        </w:rPr>
      </w:pPr>
      <w:r w:rsidRPr="00336D63">
        <w:rPr>
          <w:rFonts w:ascii="Times New Roman" w:eastAsiaTheme="minorEastAsia" w:hAnsi="Times New Roman" w:cs="Times New Roman"/>
          <w:color w:val="000000" w:themeColor="text1"/>
          <w:lang w:val="en-US"/>
        </w:rPr>
        <w:t xml:space="preserve">Asset correlation </w:t>
      </w:r>
      <m:oMath>
        <m:r>
          <m:rPr>
            <m:sty m:val="p"/>
          </m:rPr>
          <w:rPr>
            <w:rFonts w:ascii="Century Gothic" w:hAnsi="Times New Roman" w:cs="Times New Roman"/>
            <w:color w:val="000000" w:themeColor="text1"/>
            <w:lang w:val="en-US"/>
          </w:rPr>
          <m:t>ρ</m:t>
        </m:r>
        <m:r>
          <m:rPr>
            <m:sty m:val="p"/>
          </m:rPr>
          <w:rPr>
            <w:rFonts w:ascii="Cambria Math" w:hAnsi="Times New Roman" w:cs="Times New Roman"/>
            <w:color w:val="000000" w:themeColor="text1"/>
            <w:lang w:val="en-US"/>
          </w:rPr>
          <m:t xml:space="preserve">= </m:t>
        </m:r>
        <m:r>
          <m:rPr>
            <m:sty m:val="p"/>
          </m:rPr>
          <w:rPr>
            <w:rFonts w:ascii="Times New Roman" w:hAnsi="Times New Roman" w:cs="Times New Roman"/>
            <w:color w:val="000000" w:themeColor="text1"/>
            <w:lang w:val="en-US"/>
          </w:rPr>
          <m:t>-</m:t>
        </m:r>
        <m:r>
          <m:rPr>
            <m:sty m:val="p"/>
          </m:rPr>
          <w:rPr>
            <w:rFonts w:ascii="Cambria Math" w:hAnsi="Times New Roman" w:cs="Times New Roman"/>
            <w:color w:val="000000" w:themeColor="text1"/>
            <w:lang w:val="en-US"/>
          </w:rPr>
          <m:t xml:space="preserve"> 59%</m:t>
        </m:r>
      </m:oMath>
      <w:r w:rsidRPr="00336D63">
        <w:rPr>
          <w:rFonts w:ascii="Times New Roman" w:eastAsiaTheme="minorEastAsia" w:hAnsi="Times New Roman" w:cs="Times New Roman"/>
          <w:color w:val="000000" w:themeColor="text1"/>
          <w:lang w:val="en-US"/>
        </w:rPr>
        <w:t xml:space="preserve">  </w:t>
      </w:r>
    </w:p>
    <w:p w:rsidR="00585B51" w:rsidRPr="00336D63" w:rsidRDefault="00585B51" w:rsidP="00653DAB">
      <w:pPr>
        <w:jc w:val="both"/>
        <w:rPr>
          <w:rFonts w:ascii="Times New Roman" w:hAnsi="Times New Roman" w:cs="Times New Roman"/>
          <w:color w:val="FF0000"/>
          <w:lang w:val="en-US"/>
        </w:rPr>
      </w:pPr>
      <m:oMath>
        <m:r>
          <m:rPr>
            <m:sty m:val="p"/>
          </m:rPr>
          <w:rPr>
            <w:rFonts w:ascii="Century Gothic" w:hAnsi="Times New Roman" w:cs="Times New Roman"/>
            <w:lang w:val="en-US"/>
          </w:rPr>
          <m:t>σ</m:t>
        </m:r>
        <m:r>
          <m:rPr>
            <m:sty m:val="p"/>
          </m:rPr>
          <w:rPr>
            <w:rFonts w:ascii="Cambria Math" w:hAnsi="Times New Roman" w:cs="Times New Roman"/>
            <w:lang w:val="en-US"/>
          </w:rPr>
          <m:t>ij</m:t>
        </m:r>
      </m:oMath>
      <w:r w:rsidR="00481DE9" w:rsidRPr="00336D63">
        <w:rPr>
          <w:rFonts w:ascii="Times New Roman" w:hAnsi="Times New Roman" w:cs="Times New Roman"/>
          <w:lang w:val="en-US"/>
        </w:rPr>
        <w:t xml:space="preserve"> = 14,14</w:t>
      </w:r>
      <w:r w:rsidRPr="00336D63">
        <w:rPr>
          <w:rFonts w:ascii="Times New Roman" w:hAnsi="Times New Roman" w:cs="Times New Roman"/>
          <w:lang w:val="en-US"/>
        </w:rPr>
        <w:t xml:space="preserve"> %</w:t>
      </w:r>
    </w:p>
    <w:p w:rsidR="00214AB0" w:rsidRPr="00336D63" w:rsidRDefault="00214AB0" w:rsidP="00653DAB">
      <w:pPr>
        <w:jc w:val="both"/>
        <w:rPr>
          <w:rFonts w:ascii="Times New Roman" w:eastAsiaTheme="minorEastAsia" w:hAnsi="Times New Roman" w:cs="Times New Roman"/>
          <w:color w:val="FF0000"/>
          <w:lang w:val="en-US"/>
        </w:rPr>
      </w:pPr>
      <w:r w:rsidRPr="00336D63">
        <w:rPr>
          <w:rFonts w:ascii="Times New Roman" w:eastAsiaTheme="minorEastAsia" w:hAnsi="Times New Roman" w:cs="Times New Roman"/>
          <w:color w:val="000000" w:themeColor="text1"/>
          <w:lang w:val="en-US"/>
        </w:rPr>
        <w:t>So</w:t>
      </w:r>
      <m:oMath>
        <m:r>
          <w:rPr>
            <w:rFonts w:ascii="Cambria Math" w:eastAsiaTheme="minorEastAsia" w:hAnsi="Times New Roman" w:cs="Times New Roman"/>
            <w:color w:val="000000" w:themeColor="text1"/>
            <w:lang w:val="en-US"/>
          </w:rPr>
          <m:t xml:space="preserve">   : </m:t>
        </m:r>
        <m:sSub>
          <m:sSubPr>
            <m:ctrlPr>
              <w:rPr>
                <w:rFonts w:ascii="Cambria Math" w:hAnsi="Times New Roman" w:cs="Times New Roman"/>
                <w:lang w:val="en-US"/>
              </w:rPr>
            </m:ctrlPr>
          </m:sSubPr>
          <m:e>
            <m:r>
              <m:rPr>
                <m:sty m:val="p"/>
              </m:rPr>
              <w:rPr>
                <w:rFonts w:ascii="Cambria Math" w:hAnsi="Times New Roman" w:cs="Times New Roman"/>
                <w:lang w:val="en-US"/>
              </w:rPr>
              <m:t xml:space="preserve">   Min</m:t>
            </m:r>
          </m:e>
          <m:sub>
            <m:sSub>
              <m:sSubPr>
                <m:ctrlPr>
                  <w:rPr>
                    <w:rFonts w:ascii="Cambria Math" w:hAnsi="Times New Roman" w:cs="Times New Roman"/>
                    <w:lang w:val="en-US"/>
                  </w:rPr>
                </m:ctrlPr>
              </m:sSubPr>
              <m:e>
                <m:r>
                  <m:rPr>
                    <m:sty m:val="p"/>
                  </m:rPr>
                  <w:rPr>
                    <w:rFonts w:ascii="Cambria Math" w:hAnsi="Times New Roman" w:cs="Times New Roman"/>
                    <w:lang w:val="en-US"/>
                  </w:rPr>
                  <m:t xml:space="preserve"> A</m:t>
                </m:r>
              </m:e>
              <m:sub>
                <m:r>
                  <m:rPr>
                    <m:sty m:val="p"/>
                  </m:rPr>
                  <w:rPr>
                    <w:rFonts w:ascii="Cambria Math" w:hAnsi="Times New Roman" w:cs="Times New Roman"/>
                    <w:lang w:val="en-US"/>
                  </w:rPr>
                  <m:t xml:space="preserve">i,T </m:t>
                </m:r>
              </m:sub>
            </m:sSub>
            <m:r>
              <m:rPr>
                <m:sty m:val="p"/>
              </m:rPr>
              <w:rPr>
                <w:rFonts w:ascii="Cambria Math" w:hAnsi="Times New Roman" w:cs="Times New Roman"/>
                <w:lang w:val="en-US"/>
              </w:rPr>
              <m:t>,  1%</m:t>
            </m:r>
          </m:sub>
        </m:sSub>
      </m:oMath>
      <w:r w:rsidRPr="00336D63">
        <w:rPr>
          <w:rFonts w:ascii="Times New Roman" w:hAnsi="Times New Roman" w:cs="Times New Roman"/>
          <w:lang w:val="en-US"/>
        </w:rPr>
        <w:t xml:space="preserve">   = 6.538.453 Dhs</w:t>
      </w:r>
      <m:oMath>
        <m:sSub>
          <m:sSubPr>
            <m:ctrlPr>
              <w:rPr>
                <w:rFonts w:ascii="Cambria Math" w:hAnsi="Times New Roman" w:cs="Times New Roman"/>
                <w:lang w:val="en-US"/>
              </w:rPr>
            </m:ctrlPr>
          </m:sSubPr>
          <m:e>
            <m:r>
              <m:rPr>
                <m:sty m:val="p"/>
              </m:rPr>
              <w:rPr>
                <w:rFonts w:ascii="Cambria Math" w:hAnsi="Times New Roman" w:cs="Times New Roman"/>
                <w:lang w:val="en-US"/>
              </w:rPr>
              <m:t xml:space="preserve">          Min</m:t>
            </m:r>
          </m:e>
          <m:sub>
            <m:sSub>
              <m:sSubPr>
                <m:ctrlPr>
                  <w:rPr>
                    <w:rFonts w:ascii="Cambria Math" w:hAnsi="Times New Roman" w:cs="Times New Roman"/>
                    <w:lang w:val="en-US"/>
                  </w:rPr>
                </m:ctrlPr>
              </m:sSubPr>
              <m:e>
                <m:r>
                  <m:rPr>
                    <m:sty m:val="p"/>
                  </m:rPr>
                  <w:rPr>
                    <w:rFonts w:ascii="Cambria Math" w:hAnsi="Times New Roman" w:cs="Times New Roman"/>
                    <w:lang w:val="en-US"/>
                  </w:rPr>
                  <m:t xml:space="preserve"> A</m:t>
                </m:r>
              </m:e>
              <m:sub>
                <m:r>
                  <m:rPr>
                    <m:sty m:val="p"/>
                  </m:rPr>
                  <w:rPr>
                    <w:rFonts w:ascii="Cambria Math" w:hAnsi="Times New Roman" w:cs="Times New Roman"/>
                    <w:lang w:val="en-US"/>
                  </w:rPr>
                  <m:t xml:space="preserve">j,T </m:t>
                </m:r>
              </m:sub>
            </m:sSub>
            <m:r>
              <m:rPr>
                <m:sty m:val="p"/>
              </m:rPr>
              <w:rPr>
                <w:rFonts w:ascii="Cambria Math" w:hAnsi="Times New Roman" w:cs="Times New Roman"/>
                <w:lang w:val="en-US"/>
              </w:rPr>
              <m:t>,  1%</m:t>
            </m:r>
          </m:sub>
        </m:sSub>
      </m:oMath>
      <w:r w:rsidRPr="00336D63">
        <w:rPr>
          <w:rFonts w:ascii="Times New Roman" w:hAnsi="Times New Roman" w:cs="Times New Roman"/>
          <w:lang w:val="en-US"/>
        </w:rPr>
        <w:t xml:space="preserve">   = 9.056.148 Dhs </w:t>
      </w:r>
    </w:p>
    <w:p w:rsidR="00214AB0" w:rsidRPr="00336D63" w:rsidRDefault="00214AB0" w:rsidP="00653DAB">
      <w:pPr>
        <w:jc w:val="both"/>
        <w:rPr>
          <w:rFonts w:ascii="Times New Roman" w:hAnsi="Times New Roman" w:cs="Times New Roman"/>
          <w:lang w:val="en-US"/>
        </w:rPr>
      </w:pPr>
      <w:r w:rsidRPr="00336D63">
        <w:rPr>
          <w:rFonts w:ascii="Times New Roman" w:eastAsiaTheme="minorEastAsia" w:hAnsi="Times New Roman" w:cs="Times New Roman"/>
          <w:lang w:val="en-US"/>
        </w:rPr>
        <w:lastRenderedPageBreak/>
        <w:t xml:space="preserve">           </w:t>
      </w:r>
      <m:oMath>
        <m:sSub>
          <m:sSubPr>
            <m:ctrlPr>
              <w:rPr>
                <w:rFonts w:ascii="Cambria Math" w:hAnsi="Times New Roman" w:cs="Times New Roman"/>
                <w:lang w:val="en-US"/>
              </w:rPr>
            </m:ctrlPr>
          </m:sSubPr>
          <m:e>
            <m:r>
              <m:rPr>
                <m:sty m:val="p"/>
              </m:rPr>
              <w:rPr>
                <w:rFonts w:ascii="Cambria Math" w:hAnsi="Times New Roman" w:cs="Times New Roman"/>
                <w:lang w:val="en-US"/>
              </w:rPr>
              <m:t>LGD</m:t>
            </m:r>
          </m:e>
          <m:sub>
            <m:sSub>
              <m:sSubPr>
                <m:ctrlPr>
                  <w:rPr>
                    <w:rFonts w:ascii="Cambria Math" w:hAnsi="Times New Roman" w:cs="Times New Roman"/>
                    <w:lang w:val="en-US"/>
                  </w:rPr>
                </m:ctrlPr>
              </m:sSubPr>
              <m:e>
                <m:r>
                  <m:rPr>
                    <m:sty m:val="p"/>
                  </m:rPr>
                  <w:rPr>
                    <w:rFonts w:ascii="Cambria Math" w:hAnsi="Times New Roman" w:cs="Times New Roman"/>
                    <w:lang w:val="en-US"/>
                  </w:rPr>
                  <m:t xml:space="preserve"> A</m:t>
                </m:r>
              </m:e>
              <m:sub>
                <m:r>
                  <m:rPr>
                    <m:sty m:val="p"/>
                  </m:rPr>
                  <w:rPr>
                    <w:rFonts w:ascii="Cambria Math" w:hAnsi="Times New Roman" w:cs="Times New Roman"/>
                    <w:lang w:val="en-US"/>
                  </w:rPr>
                  <m:t>i,T</m:t>
                </m:r>
              </m:sub>
            </m:sSub>
            <m:r>
              <m:rPr>
                <m:sty m:val="p"/>
              </m:rPr>
              <w:rPr>
                <w:rFonts w:ascii="Cambria Math" w:hAnsi="Times New Roman" w:cs="Times New Roman"/>
                <w:lang w:val="en-US"/>
              </w:rPr>
              <m:t xml:space="preserve"> ,  1%</m:t>
            </m:r>
          </m:sub>
        </m:sSub>
      </m:oMath>
      <w:r w:rsidRPr="00336D63">
        <w:rPr>
          <w:rFonts w:ascii="Times New Roman" w:hAnsi="Times New Roman" w:cs="Times New Roman"/>
          <w:lang w:val="en-US"/>
        </w:rPr>
        <w:t xml:space="preserve">  = 26.37</w:t>
      </w:r>
      <w:r w:rsidR="00B96A62" w:rsidRPr="00336D63">
        <w:rPr>
          <w:rFonts w:ascii="Times New Roman" w:hAnsi="Times New Roman" w:cs="Times New Roman"/>
          <w:lang w:val="en-US"/>
        </w:rPr>
        <w:t xml:space="preserve"> </w:t>
      </w:r>
      <w:r w:rsidRPr="00336D63">
        <w:rPr>
          <w:rFonts w:ascii="Times New Roman" w:hAnsi="Times New Roman" w:cs="Times New Roman"/>
          <w:lang w:val="en-US"/>
        </w:rPr>
        <w:t xml:space="preserve">%                         </w:t>
      </w:r>
      <m:oMath>
        <m:sSub>
          <m:sSubPr>
            <m:ctrlPr>
              <w:rPr>
                <w:rFonts w:ascii="Cambria Math" w:hAnsi="Times New Roman" w:cs="Times New Roman"/>
                <w:lang w:val="en-US"/>
              </w:rPr>
            </m:ctrlPr>
          </m:sSubPr>
          <m:e>
            <m:r>
              <m:rPr>
                <m:sty m:val="p"/>
              </m:rPr>
              <w:rPr>
                <w:rFonts w:ascii="Cambria Math" w:hAnsi="Times New Roman" w:cs="Times New Roman"/>
                <w:lang w:val="en-US"/>
              </w:rPr>
              <m:t>LGD</m:t>
            </m:r>
          </m:e>
          <m:sub>
            <m:sSub>
              <m:sSubPr>
                <m:ctrlPr>
                  <w:rPr>
                    <w:rFonts w:ascii="Cambria Math" w:hAnsi="Times New Roman" w:cs="Times New Roman"/>
                    <w:lang w:val="en-US"/>
                  </w:rPr>
                </m:ctrlPr>
              </m:sSubPr>
              <m:e>
                <m:r>
                  <m:rPr>
                    <m:sty m:val="p"/>
                  </m:rPr>
                  <w:rPr>
                    <w:rFonts w:ascii="Cambria Math" w:hAnsi="Times New Roman" w:cs="Times New Roman"/>
                    <w:lang w:val="en-US"/>
                  </w:rPr>
                  <m:t xml:space="preserve"> A</m:t>
                </m:r>
              </m:e>
              <m:sub>
                <m:r>
                  <m:rPr>
                    <m:sty m:val="p"/>
                  </m:rPr>
                  <w:rPr>
                    <w:rFonts w:ascii="Cambria Math" w:hAnsi="Times New Roman" w:cs="Times New Roman"/>
                    <w:lang w:val="en-US"/>
                  </w:rPr>
                  <m:t>j,T</m:t>
                </m:r>
              </m:sub>
            </m:sSub>
            <m:r>
              <m:rPr>
                <m:sty m:val="p"/>
              </m:rPr>
              <w:rPr>
                <w:rFonts w:ascii="Cambria Math" w:hAnsi="Times New Roman" w:cs="Times New Roman"/>
                <w:lang w:val="en-US"/>
              </w:rPr>
              <m:t xml:space="preserve"> ,  1%</m:t>
            </m:r>
          </m:sub>
        </m:sSub>
      </m:oMath>
      <w:r w:rsidRPr="00336D63">
        <w:rPr>
          <w:rFonts w:ascii="Times New Roman" w:hAnsi="Times New Roman" w:cs="Times New Roman"/>
          <w:lang w:val="en-US"/>
        </w:rPr>
        <w:t xml:space="preserve">  = 37.39</w:t>
      </w:r>
      <w:r w:rsidR="00B96A62" w:rsidRPr="00336D63">
        <w:rPr>
          <w:rFonts w:ascii="Times New Roman" w:hAnsi="Times New Roman" w:cs="Times New Roman"/>
          <w:lang w:val="en-US"/>
        </w:rPr>
        <w:t xml:space="preserve"> </w:t>
      </w:r>
      <w:r w:rsidRPr="00336D63">
        <w:rPr>
          <w:rFonts w:ascii="Times New Roman" w:hAnsi="Times New Roman" w:cs="Times New Roman"/>
          <w:lang w:val="en-US"/>
        </w:rPr>
        <w:t>%</w:t>
      </w:r>
    </w:p>
    <w:p w:rsidR="005E01AD" w:rsidRPr="00336D63" w:rsidRDefault="005E06E7" w:rsidP="00653DAB">
      <w:pPr>
        <w:pStyle w:val="Paragraphedeliste"/>
        <w:numPr>
          <w:ilvl w:val="0"/>
          <w:numId w:val="16"/>
        </w:numPr>
        <w:ind w:left="1134" w:hanging="425"/>
        <w:jc w:val="both"/>
        <w:rPr>
          <w:rFonts w:ascii="Times New Roman" w:hAnsi="Times New Roman" w:cs="Times New Roman"/>
          <w:lang w:val="en-US"/>
        </w:rPr>
      </w:pPr>
      <m:oMath>
        <m:sSub>
          <m:sSubPr>
            <m:ctrlPr>
              <w:rPr>
                <w:rFonts w:ascii="Cambria Math" w:hAnsi="Times New Roman" w:cs="Times New Roman"/>
                <w:lang w:val="en-US"/>
              </w:rPr>
            </m:ctrlPr>
          </m:sSubPr>
          <m:e>
            <m:r>
              <m:rPr>
                <m:sty m:val="p"/>
              </m:rPr>
              <w:rPr>
                <w:rFonts w:ascii="Cambria Math" w:hAnsi="Times New Roman" w:cs="Times New Roman"/>
                <w:lang w:val="en-US"/>
              </w:rPr>
              <m:t xml:space="preserve">   Min</m:t>
            </m:r>
          </m:e>
          <m:sub>
            <m:sSub>
              <m:sSubPr>
                <m:ctrlPr>
                  <w:rPr>
                    <w:rFonts w:ascii="Cambria Math" w:hAnsi="Times New Roman" w:cs="Times New Roman"/>
                    <w:lang w:val="en-US"/>
                  </w:rPr>
                </m:ctrlPr>
              </m:sSubPr>
              <m:e>
                <m:r>
                  <m:rPr>
                    <m:sty m:val="p"/>
                  </m:rPr>
                  <w:rPr>
                    <w:rFonts w:ascii="Cambria Math" w:hAnsi="Times New Roman" w:cs="Times New Roman"/>
                    <w:lang w:val="en-US"/>
                  </w:rPr>
                  <m:t xml:space="preserve"> A</m:t>
                </m:r>
              </m:e>
              <m:sub>
                <m:r>
                  <m:rPr>
                    <m:sty m:val="p"/>
                  </m:rPr>
                  <w:rPr>
                    <w:rFonts w:ascii="Cambria Math" w:hAnsi="Times New Roman" w:cs="Times New Roman"/>
                    <w:lang w:val="en-US"/>
                  </w:rPr>
                  <m:t xml:space="preserve">i,T </m:t>
                </m:r>
              </m:sub>
            </m:sSub>
            <m:r>
              <m:rPr>
                <m:sty m:val="p"/>
              </m:rPr>
              <w:rPr>
                <w:rFonts w:ascii="Cambria Math" w:hAnsi="Times New Roman" w:cs="Times New Roman"/>
                <w:lang w:val="en-US"/>
              </w:rPr>
              <m:t>,  1%</m:t>
            </m:r>
          </m:sub>
        </m:sSub>
        <m:r>
          <m:rPr>
            <m:sty m:val="p"/>
          </m:rPr>
          <w:rPr>
            <w:rFonts w:ascii="Cambria Math" w:hAnsi="Times New Roman" w:cs="Times New Roman"/>
            <w:lang w:val="en-US"/>
          </w:rPr>
          <m:t xml:space="preserve"> + </m:t>
        </m:r>
        <m:sSub>
          <m:sSubPr>
            <m:ctrlPr>
              <w:rPr>
                <w:rFonts w:ascii="Cambria Math" w:hAnsi="Times New Roman" w:cs="Times New Roman"/>
                <w:lang w:val="en-US"/>
              </w:rPr>
            </m:ctrlPr>
          </m:sSubPr>
          <m:e>
            <m:r>
              <m:rPr>
                <m:sty m:val="p"/>
              </m:rPr>
              <w:rPr>
                <w:rFonts w:ascii="Cambria Math" w:hAnsi="Times New Roman" w:cs="Times New Roman"/>
                <w:lang w:val="en-US"/>
              </w:rPr>
              <m:t xml:space="preserve"> Min</m:t>
            </m:r>
          </m:e>
          <m:sub>
            <m:sSub>
              <m:sSubPr>
                <m:ctrlPr>
                  <w:rPr>
                    <w:rFonts w:ascii="Cambria Math" w:hAnsi="Times New Roman" w:cs="Times New Roman"/>
                    <w:lang w:val="en-US"/>
                  </w:rPr>
                </m:ctrlPr>
              </m:sSubPr>
              <m:e>
                <m:r>
                  <m:rPr>
                    <m:sty m:val="p"/>
                  </m:rPr>
                  <w:rPr>
                    <w:rFonts w:ascii="Cambria Math" w:hAnsi="Times New Roman" w:cs="Times New Roman"/>
                    <w:lang w:val="en-US"/>
                  </w:rPr>
                  <m:t xml:space="preserve"> A</m:t>
                </m:r>
              </m:e>
              <m:sub>
                <m:r>
                  <m:rPr>
                    <m:sty m:val="p"/>
                  </m:rPr>
                  <w:rPr>
                    <w:rFonts w:ascii="Cambria Math" w:hAnsi="Times New Roman" w:cs="Times New Roman"/>
                    <w:lang w:val="en-US"/>
                  </w:rPr>
                  <m:t xml:space="preserve">j,T </m:t>
                </m:r>
              </m:sub>
            </m:sSub>
            <m:r>
              <m:rPr>
                <m:sty m:val="p"/>
              </m:rPr>
              <w:rPr>
                <w:rFonts w:ascii="Cambria Math" w:hAnsi="Times New Roman" w:cs="Times New Roman"/>
                <w:lang w:val="en-US"/>
              </w:rPr>
              <m:t>,  1%</m:t>
            </m:r>
          </m:sub>
        </m:sSub>
      </m:oMath>
      <w:r w:rsidR="00AD27AB" w:rsidRPr="00336D63">
        <w:rPr>
          <w:rFonts w:ascii="Times New Roman" w:eastAsiaTheme="minorEastAsia" w:hAnsi="Times New Roman" w:cs="Times New Roman"/>
          <w:lang w:val="en-US"/>
        </w:rPr>
        <w:t xml:space="preserve">  =   15.594.601</w:t>
      </w:r>
    </w:p>
    <w:p w:rsidR="00D83360" w:rsidRPr="00336D63" w:rsidRDefault="005E01AD" w:rsidP="00653DAB">
      <w:pPr>
        <w:pStyle w:val="Paragraphedeliste"/>
        <w:ind w:left="1134"/>
        <w:jc w:val="both"/>
        <w:rPr>
          <w:rFonts w:ascii="Times New Roman" w:eastAsiaTheme="minorEastAsia" w:hAnsi="Times New Roman" w:cs="Times New Roman"/>
          <w:lang w:val="en-US"/>
        </w:rPr>
      </w:pPr>
      <w:r w:rsidRPr="00336D63">
        <w:rPr>
          <w:rFonts w:ascii="Times New Roman" w:eastAsiaTheme="minorEastAsia" w:hAnsi="Times New Roman" w:cs="Times New Roman"/>
          <w:color w:val="000000" w:themeColor="text1"/>
          <w:lang w:val="en-US"/>
        </w:rPr>
        <w:t xml:space="preserve">  </w:t>
      </w:r>
      <m:oMath>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LGD</m:t>
            </m:r>
          </m:e>
          <m:sub>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 xml:space="preserve"> A</m:t>
                </m:r>
              </m:e>
              <m:sub>
                <m:r>
                  <m:rPr>
                    <m:sty m:val="p"/>
                  </m:rPr>
                  <w:rPr>
                    <w:rFonts w:ascii="Cambria Math" w:hAnsi="Times New Roman" w:cs="Times New Roman"/>
                    <w:color w:val="000000" w:themeColor="text1"/>
                    <w:lang w:val="en-US"/>
                  </w:rPr>
                  <m:t>i,T</m:t>
                </m:r>
              </m:sub>
            </m:sSub>
            <m:r>
              <m:rPr>
                <m:sty m:val="p"/>
              </m:rPr>
              <w:rPr>
                <w:rFonts w:ascii="Cambria Math" w:hAnsi="Times New Roman" w:cs="Times New Roman"/>
                <w:color w:val="000000" w:themeColor="text1"/>
                <w:lang w:val="en-US"/>
              </w:rPr>
              <m:t xml:space="preserve">  et  </m:t>
            </m:r>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A</m:t>
                </m:r>
              </m:e>
              <m:sub>
                <m:r>
                  <m:rPr>
                    <m:sty m:val="p"/>
                  </m:rPr>
                  <w:rPr>
                    <w:rFonts w:ascii="Cambria Math" w:hAnsi="Times New Roman" w:cs="Times New Roman"/>
                    <w:color w:val="000000" w:themeColor="text1"/>
                    <w:lang w:val="en-US"/>
                  </w:rPr>
                  <m:t>j,T</m:t>
                </m:r>
              </m:sub>
            </m:sSub>
            <m:r>
              <m:rPr>
                <m:sty m:val="p"/>
              </m:rPr>
              <w:rPr>
                <w:rFonts w:ascii="Cambria Math" w:hAnsi="Times New Roman" w:cs="Times New Roman"/>
                <w:color w:val="000000" w:themeColor="text1"/>
                <w:lang w:val="en-US"/>
              </w:rPr>
              <m:t>,  1%</m:t>
            </m:r>
          </m:sub>
        </m:sSub>
        <m:r>
          <m:rPr>
            <m:sty m:val="p"/>
          </m:rPr>
          <w:rPr>
            <w:rFonts w:ascii="Cambria Math" w:hAnsi="Times New Roman" w:cs="Times New Roman"/>
            <w:color w:val="000000" w:themeColor="text1"/>
            <w:lang w:val="en-US"/>
          </w:rPr>
          <m:t xml:space="preserve"> </m:t>
        </m:r>
        <m:d>
          <m:dPr>
            <m:ctrlPr>
              <w:rPr>
                <w:rFonts w:ascii="Cambria Math" w:hAnsi="Times New Roman" w:cs="Times New Roman"/>
                <w:lang w:val="en-US"/>
              </w:rPr>
            </m:ctrlPr>
          </m:dPr>
          <m:e>
            <m:r>
              <m:rPr>
                <m:sty m:val="p"/>
              </m:rPr>
              <w:rPr>
                <w:rFonts w:ascii="Cambria Math" w:hAnsi="Times New Roman" w:cs="Times New Roman"/>
                <w:lang w:val="en-US"/>
              </w:rPr>
              <m:t xml:space="preserve">separated calculation of </m:t>
            </m:r>
            <m:sSub>
              <m:sSubPr>
                <m:ctrlPr>
                  <w:rPr>
                    <w:rFonts w:ascii="Cambria Math" w:hAnsi="Times New Roman" w:cs="Times New Roman"/>
                    <w:lang w:val="en-US"/>
                  </w:rPr>
                </m:ctrlPr>
              </m:sSubPr>
              <m:e>
                <m:r>
                  <m:rPr>
                    <m:sty m:val="p"/>
                  </m:rPr>
                  <w:rPr>
                    <w:rFonts w:ascii="Cambria Math" w:hAnsi="Times New Roman" w:cs="Times New Roman"/>
                    <w:lang w:val="en-US"/>
                  </w:rPr>
                  <m:t>LGD</m:t>
                </m:r>
              </m:e>
              <m:sub>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 xml:space="preserve"> A</m:t>
                    </m:r>
                  </m:e>
                  <m:sub>
                    <m:r>
                      <m:rPr>
                        <m:sty m:val="p"/>
                      </m:rPr>
                      <w:rPr>
                        <w:rFonts w:ascii="Cambria Math" w:hAnsi="Times New Roman" w:cs="Times New Roman"/>
                        <w:color w:val="000000" w:themeColor="text1"/>
                        <w:lang w:val="en-US"/>
                      </w:rPr>
                      <m:t>i,T</m:t>
                    </m:r>
                  </m:sub>
                </m:sSub>
                <m:r>
                  <m:rPr>
                    <m:sty m:val="p"/>
                  </m:rPr>
                  <w:rPr>
                    <w:rFonts w:ascii="Cambria Math" w:hAnsi="Times New Roman" w:cs="Times New Roman"/>
                    <w:color w:val="000000" w:themeColor="text1"/>
                    <w:lang w:val="en-US"/>
                  </w:rPr>
                  <m:t xml:space="preserve"> </m:t>
                </m:r>
              </m:sub>
            </m:sSub>
            <m:r>
              <m:rPr>
                <m:sty m:val="p"/>
              </m:rPr>
              <w:rPr>
                <w:rFonts w:ascii="Cambria Math" w:hAnsi="Times New Roman" w:cs="Times New Roman"/>
                <w:lang w:val="en-US"/>
              </w:rPr>
              <m:t xml:space="preserve">and </m:t>
            </m:r>
            <m:sSub>
              <m:sSubPr>
                <m:ctrlPr>
                  <w:rPr>
                    <w:rFonts w:ascii="Cambria Math" w:hAnsi="Times New Roman" w:cs="Times New Roman"/>
                    <w:lang w:val="en-US"/>
                  </w:rPr>
                </m:ctrlPr>
              </m:sSubPr>
              <m:e>
                <m:r>
                  <m:rPr>
                    <m:sty m:val="p"/>
                  </m:rPr>
                  <w:rPr>
                    <w:rFonts w:ascii="Cambria Math" w:hAnsi="Times New Roman" w:cs="Times New Roman"/>
                    <w:lang w:val="en-US"/>
                  </w:rPr>
                  <m:t>LGD</m:t>
                </m:r>
              </m:e>
              <m:sub>
                <m:r>
                  <m:rPr>
                    <m:sty m:val="p"/>
                  </m:rPr>
                  <w:rPr>
                    <w:rFonts w:ascii="Cambria Math" w:hAnsi="Times New Roman" w:cs="Times New Roman"/>
                    <w:color w:val="000000" w:themeColor="text1"/>
                    <w:lang w:val="en-US"/>
                  </w:rPr>
                  <m:t xml:space="preserve"> </m:t>
                </m:r>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A</m:t>
                    </m:r>
                  </m:e>
                  <m:sub>
                    <m:r>
                      <m:rPr>
                        <m:sty m:val="p"/>
                      </m:rPr>
                      <w:rPr>
                        <w:rFonts w:ascii="Cambria Math" w:hAnsi="Times New Roman" w:cs="Times New Roman"/>
                        <w:color w:val="000000" w:themeColor="text1"/>
                        <w:lang w:val="en-US"/>
                      </w:rPr>
                      <m:t>j,T</m:t>
                    </m:r>
                  </m:sub>
                </m:sSub>
              </m:sub>
            </m:sSub>
            <m:r>
              <m:rPr>
                <m:sty m:val="p"/>
              </m:rPr>
              <w:rPr>
                <w:rFonts w:ascii="Cambria Math" w:hAnsi="Times New Roman" w:cs="Times New Roman"/>
                <w:lang w:val="en-US"/>
              </w:rPr>
              <m:t xml:space="preserve"> </m:t>
            </m:r>
          </m:e>
        </m:d>
        <m:r>
          <m:rPr>
            <m:sty m:val="p"/>
          </m:rPr>
          <w:rPr>
            <w:rFonts w:ascii="Cambria Math" w:hAnsi="Times New Roman" w:cs="Times New Roman"/>
            <w:color w:val="000000" w:themeColor="text1"/>
            <w:lang w:val="en-US"/>
          </w:rPr>
          <m:t>=35,02%</m:t>
        </m:r>
      </m:oMath>
      <w:r w:rsidR="00AD27AB" w:rsidRPr="00336D63">
        <w:rPr>
          <w:rFonts w:ascii="Times New Roman" w:eastAsiaTheme="minorEastAsia" w:hAnsi="Times New Roman" w:cs="Times New Roman"/>
          <w:lang w:val="en-US"/>
        </w:rPr>
        <w:t xml:space="preserve">   </w:t>
      </w:r>
      <m:oMath>
        <m:r>
          <m:rPr>
            <m:sty m:val="p"/>
          </m:rPr>
          <w:rPr>
            <w:rFonts w:ascii="Cambria Math" w:hAnsi="Times New Roman" w:cs="Times New Roman"/>
            <w:lang w:val="en-US"/>
          </w:rPr>
          <m:t xml:space="preserve"> </m:t>
        </m:r>
      </m:oMath>
      <w:r w:rsidR="00AD27AB" w:rsidRPr="00336D63">
        <w:rPr>
          <w:rFonts w:ascii="Times New Roman" w:eastAsiaTheme="minorEastAsia" w:hAnsi="Times New Roman" w:cs="Times New Roman"/>
          <w:lang w:val="en-US"/>
        </w:rPr>
        <w:t xml:space="preserve"> </w:t>
      </w:r>
    </w:p>
    <w:p w:rsidR="00585B51" w:rsidRPr="00336D63" w:rsidRDefault="00214AB0" w:rsidP="00653DAB">
      <w:pPr>
        <w:jc w:val="both"/>
        <w:rPr>
          <w:rFonts w:ascii="Times New Roman" w:hAnsi="Times New Roman" w:cs="Times New Roman"/>
          <w:color w:val="000000" w:themeColor="text1"/>
          <w:lang w:val="en-US"/>
        </w:rPr>
      </w:pPr>
      <w:r w:rsidRPr="00336D63">
        <w:rPr>
          <w:rFonts w:ascii="Times New Roman" w:hAnsi="Times New Roman" w:cs="Times New Roman"/>
          <w:color w:val="000000" w:themeColor="text1"/>
          <w:lang w:val="en-US"/>
        </w:rPr>
        <w:t xml:space="preserve">And    </w:t>
      </w:r>
      <m:oMath>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Min</m:t>
            </m:r>
          </m:e>
          <m:sub>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 xml:space="preserve"> A</m:t>
                </m:r>
              </m:e>
              <m:sub>
                <m:r>
                  <m:rPr>
                    <m:sty m:val="p"/>
                  </m:rPr>
                  <w:rPr>
                    <w:rFonts w:ascii="Cambria Math" w:hAnsi="Times New Roman" w:cs="Times New Roman"/>
                    <w:color w:val="000000" w:themeColor="text1"/>
                    <w:lang w:val="en-US"/>
                  </w:rPr>
                  <m:t xml:space="preserve">i,T </m:t>
                </m:r>
              </m:sub>
            </m:sSub>
            <m:r>
              <m:rPr>
                <m:sty m:val="p"/>
              </m:rPr>
              <w:rPr>
                <w:rFonts w:ascii="Cambria Math" w:hAnsi="Times New Roman" w:cs="Times New Roman"/>
                <w:color w:val="000000" w:themeColor="text1"/>
                <w:lang w:val="en-US"/>
              </w:rPr>
              <m:t xml:space="preserve">+ </m:t>
            </m:r>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A</m:t>
                </m:r>
              </m:e>
              <m:sub>
                <m:r>
                  <m:rPr>
                    <m:sty m:val="p"/>
                  </m:rPr>
                  <w:rPr>
                    <w:rFonts w:ascii="Cambria Math" w:hAnsi="Times New Roman" w:cs="Times New Roman"/>
                    <w:color w:val="000000" w:themeColor="text1"/>
                    <w:lang w:val="en-US"/>
                  </w:rPr>
                  <m:t xml:space="preserve">j,T </m:t>
                </m:r>
              </m:sub>
            </m:sSub>
            <m:r>
              <m:rPr>
                <m:sty m:val="p"/>
              </m:rPr>
              <w:rPr>
                <w:rFonts w:ascii="Cambria Math" w:hAnsi="Times New Roman" w:cs="Times New Roman"/>
                <w:color w:val="000000" w:themeColor="text1"/>
                <w:lang w:val="en-US"/>
              </w:rPr>
              <m:t>,  1%</m:t>
            </m:r>
          </m:sub>
        </m:sSub>
      </m:oMath>
      <w:r w:rsidR="004F56FE" w:rsidRPr="00336D63">
        <w:rPr>
          <w:rFonts w:ascii="Times New Roman" w:hAnsi="Times New Roman" w:cs="Times New Roman"/>
          <w:color w:val="000000" w:themeColor="text1"/>
          <w:lang w:val="en-US"/>
        </w:rPr>
        <w:t xml:space="preserve">   = 19.080.004</w:t>
      </w:r>
      <w:r w:rsidR="00585B51" w:rsidRPr="00336D63">
        <w:rPr>
          <w:rFonts w:ascii="Times New Roman" w:hAnsi="Times New Roman" w:cs="Times New Roman"/>
          <w:color w:val="000000" w:themeColor="text1"/>
          <w:lang w:val="en-US"/>
        </w:rPr>
        <w:t xml:space="preserve"> Dhs </w:t>
      </w:r>
    </w:p>
    <w:p w:rsidR="00214AB0" w:rsidRPr="00336D63" w:rsidRDefault="004F56FE" w:rsidP="00653DAB">
      <w:pPr>
        <w:jc w:val="both"/>
        <w:rPr>
          <w:rFonts w:ascii="Times New Roman" w:hAnsi="Times New Roman" w:cs="Times New Roman"/>
          <w:color w:val="000000" w:themeColor="text1"/>
          <w:lang w:val="en-US"/>
        </w:rPr>
      </w:pPr>
      <w:r w:rsidRPr="00336D63">
        <w:rPr>
          <w:rFonts w:ascii="Times New Roman" w:eastAsiaTheme="minorEastAsia" w:hAnsi="Times New Roman" w:cs="Times New Roman"/>
          <w:color w:val="000000" w:themeColor="text1"/>
          <w:lang w:val="en-US"/>
        </w:rPr>
        <w:t xml:space="preserve">            </w:t>
      </w:r>
      <m:oMath>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LGD</m:t>
            </m:r>
          </m:e>
          <m:sub>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 xml:space="preserve"> A</m:t>
                </m:r>
              </m:e>
              <m:sub>
                <m:r>
                  <m:rPr>
                    <m:sty m:val="p"/>
                  </m:rPr>
                  <w:rPr>
                    <w:rFonts w:ascii="Cambria Math" w:hAnsi="Times New Roman" w:cs="Times New Roman"/>
                    <w:color w:val="000000" w:themeColor="text1"/>
                    <w:lang w:val="en-US"/>
                  </w:rPr>
                  <m:t>i,T</m:t>
                </m:r>
              </m:sub>
            </m:sSub>
            <m:r>
              <m:rPr>
                <m:sty m:val="p"/>
              </m:rPr>
              <w:rPr>
                <w:rFonts w:ascii="Cambria Math" w:hAnsi="Times New Roman" w:cs="Times New Roman"/>
                <w:color w:val="000000" w:themeColor="text1"/>
                <w:lang w:val="en-US"/>
              </w:rPr>
              <m:t xml:space="preserve">+ </m:t>
            </m:r>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A</m:t>
                </m:r>
              </m:e>
              <m:sub>
                <m:r>
                  <m:rPr>
                    <m:sty m:val="p"/>
                  </m:rPr>
                  <w:rPr>
                    <w:rFonts w:ascii="Cambria Math" w:hAnsi="Times New Roman" w:cs="Times New Roman"/>
                    <w:color w:val="000000" w:themeColor="text1"/>
                    <w:lang w:val="en-US"/>
                  </w:rPr>
                  <m:t>j,T</m:t>
                </m:r>
              </m:sub>
            </m:sSub>
            <m:r>
              <m:rPr>
                <m:sty m:val="p"/>
              </m:rPr>
              <w:rPr>
                <w:rFonts w:ascii="Cambria Math" w:hAnsi="Times New Roman" w:cs="Times New Roman"/>
                <w:color w:val="000000" w:themeColor="text1"/>
                <w:lang w:val="en-US"/>
              </w:rPr>
              <m:t>,  1%</m:t>
            </m:r>
          </m:sub>
        </m:sSub>
      </m:oMath>
      <w:r w:rsidR="00585B51" w:rsidRPr="00336D63">
        <w:rPr>
          <w:rFonts w:ascii="Times New Roman" w:hAnsi="Times New Roman" w:cs="Times New Roman"/>
          <w:color w:val="000000" w:themeColor="text1"/>
          <w:lang w:val="en-US"/>
        </w:rPr>
        <w:t xml:space="preserve"> </w:t>
      </w:r>
      <m:oMath>
        <m:r>
          <m:rPr>
            <m:sty m:val="p"/>
          </m:rPr>
          <w:rPr>
            <w:rFonts w:ascii="Cambria Math" w:hAnsi="Times New Roman" w:cs="Times New Roman"/>
            <w:lang w:val="en-US"/>
          </w:rPr>
          <m:t>(calculated according to the formula (5) )</m:t>
        </m:r>
        <m:r>
          <m:rPr>
            <m:sty m:val="p"/>
          </m:rPr>
          <w:rPr>
            <w:rFonts w:ascii="Cambria Math" w:hAnsi="Times New Roman" w:cs="Times New Roman"/>
            <w:color w:val="000000" w:themeColor="text1"/>
            <w:lang w:val="en-US"/>
          </w:rPr>
          <m:t xml:space="preserve"> </m:t>
        </m:r>
      </m:oMath>
      <w:r w:rsidR="00585B51" w:rsidRPr="00336D63">
        <w:rPr>
          <w:rFonts w:ascii="Times New Roman" w:hAnsi="Times New Roman" w:cs="Times New Roman"/>
          <w:color w:val="000000" w:themeColor="text1"/>
          <w:lang w:val="en-US"/>
        </w:rPr>
        <w:t xml:space="preserve"> </w:t>
      </w:r>
      <w:r w:rsidR="00AD27AB" w:rsidRPr="00336D63">
        <w:rPr>
          <w:rFonts w:ascii="Times New Roman" w:hAnsi="Times New Roman" w:cs="Times New Roman"/>
          <w:color w:val="000000" w:themeColor="text1"/>
          <w:lang w:val="en-US"/>
        </w:rPr>
        <w:t>= 20,50</w:t>
      </w:r>
      <w:r w:rsidR="00B96A62" w:rsidRPr="00336D63">
        <w:rPr>
          <w:rFonts w:ascii="Times New Roman" w:hAnsi="Times New Roman" w:cs="Times New Roman"/>
          <w:color w:val="000000" w:themeColor="text1"/>
          <w:lang w:val="en-US"/>
        </w:rPr>
        <w:t xml:space="preserve"> </w:t>
      </w:r>
      <w:r w:rsidR="00585B51" w:rsidRPr="00336D63">
        <w:rPr>
          <w:rFonts w:ascii="Times New Roman" w:hAnsi="Times New Roman" w:cs="Times New Roman"/>
          <w:color w:val="000000" w:themeColor="text1"/>
          <w:lang w:val="en-US"/>
        </w:rPr>
        <w:t>%</w:t>
      </w:r>
      <w:r w:rsidR="00E33BC1" w:rsidRPr="00336D63">
        <w:rPr>
          <w:rFonts w:ascii="Times New Roman" w:hAnsi="Times New Roman" w:cs="Times New Roman"/>
          <w:color w:val="000000" w:themeColor="text1"/>
          <w:lang w:val="en-US"/>
        </w:rPr>
        <w:t xml:space="preserve">  </w:t>
      </w:r>
    </w:p>
    <w:p w:rsidR="00585B51" w:rsidRPr="00336D63" w:rsidRDefault="00585B51" w:rsidP="00653DAB">
      <w:pPr>
        <w:rPr>
          <w:rFonts w:ascii="Times New Roman" w:hAnsi="Times New Roman" w:cs="Times New Roman"/>
          <w:lang w:val="en-US"/>
        </w:rPr>
      </w:pPr>
      <w:r w:rsidRPr="00336D63">
        <w:rPr>
          <w:rFonts w:ascii="Times New Roman" w:hAnsi="Times New Roman" w:cs="Times New Roman"/>
          <w:lang w:val="en-US"/>
        </w:rPr>
        <w:t xml:space="preserve">Calculations over the two separated Assets </w:t>
      </w:r>
      <m:oMath>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i</m:t>
            </m:r>
          </m:sub>
        </m:sSub>
      </m:oMath>
      <w:r w:rsidR="00C24CDE" w:rsidRPr="00336D63">
        <w:rPr>
          <w:rFonts w:ascii="Times New Roman" w:hAnsi="Times New Roman" w:cs="Times New Roman"/>
          <w:lang w:val="en-US"/>
        </w:rPr>
        <w:t xml:space="preserve"> </w:t>
      </w:r>
      <w:r w:rsidR="00AE5730" w:rsidRPr="00336D63">
        <w:rPr>
          <w:rFonts w:ascii="Times New Roman" w:hAnsi="Times New Roman" w:cs="Times New Roman"/>
          <w:lang w:val="en-US"/>
        </w:rPr>
        <w:t>and</w:t>
      </w:r>
      <m:oMath>
        <m:r>
          <w:rPr>
            <w:rFonts w:ascii="Cambria Math" w:hAnsi="Times New Roman" w:cs="Times New Roman"/>
            <w:lang w:val="en-US"/>
          </w:rPr>
          <m:t xml:space="preserve"> </m:t>
        </m:r>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j</m:t>
            </m:r>
          </m:sub>
        </m:sSub>
      </m:oMath>
      <w:r w:rsidRPr="00336D63">
        <w:rPr>
          <w:rFonts w:ascii="Times New Roman" w:hAnsi="Times New Roman" w:cs="Times New Roman"/>
          <w:lang w:val="en-US"/>
        </w:rPr>
        <w:t>:</w:t>
      </w:r>
    </w:p>
    <w:p w:rsidR="003C505F" w:rsidRPr="00336D63" w:rsidRDefault="003C505F" w:rsidP="00653DAB">
      <w:pPr>
        <w:pStyle w:val="normal0"/>
        <w:jc w:val="both"/>
        <w:rPr>
          <w:rFonts w:ascii="Times New Roman" w:eastAsia="Questrial" w:hAnsi="Times New Roman" w:cs="Times New Roman"/>
          <w:lang w:val="en-US"/>
        </w:rPr>
      </w:pPr>
      <w:r w:rsidRPr="00336D63">
        <w:rPr>
          <w:rFonts w:ascii="Times New Roman" w:eastAsia="Questrial" w:hAnsi="Times New Roman" w:cs="Times New Roman"/>
          <w:lang w:val="en-US"/>
        </w:rPr>
        <w:t>In this section an illustration was executed according to the developed model to demonstrate its utility in predicting risk related to depreciation in the value of assets of companies that could represent a risk to the bank.</w:t>
      </w:r>
    </w:p>
    <w:p w:rsidR="006C1E44" w:rsidRPr="00336D63" w:rsidRDefault="006C1E44" w:rsidP="00653DAB">
      <w:pPr>
        <w:jc w:val="both"/>
        <w:rPr>
          <w:rFonts w:ascii="Times New Roman" w:hAnsi="Times New Roman" w:cs="Times New Roman"/>
          <w:lang w:val="en-US"/>
        </w:rPr>
      </w:pPr>
      <w:r w:rsidRPr="00336D63">
        <w:rPr>
          <w:rFonts w:ascii="Times New Roman" w:hAnsi="Times New Roman" w:cs="Times New Roman"/>
          <w:lang w:val="en-US"/>
        </w:rPr>
        <w:t>It should be noted that with the developed model, a simulation was performed on 1.000 daily variations to calculate the minimum value for the two assets Ai and Aj</w:t>
      </w:r>
    </w:p>
    <w:p w:rsidR="006C1E44" w:rsidRPr="00336D63" w:rsidRDefault="003C505F" w:rsidP="00653DAB">
      <w:pPr>
        <w:jc w:val="both"/>
        <w:rPr>
          <w:rFonts w:ascii="Times New Roman" w:hAnsi="Times New Roman" w:cs="Times New Roman"/>
          <w:lang w:val="en-US"/>
        </w:rPr>
      </w:pPr>
      <w:r w:rsidRPr="00336D63">
        <w:rPr>
          <w:rFonts w:ascii="Times New Roman" w:hAnsi="Times New Roman" w:cs="Times New Roman"/>
          <w:lang w:val="en-US"/>
        </w:rPr>
        <w:t>T</w:t>
      </w:r>
      <w:r w:rsidR="006C1E44" w:rsidRPr="00336D63">
        <w:rPr>
          <w:rFonts w:ascii="Times New Roman" w:hAnsi="Times New Roman" w:cs="Times New Roman"/>
          <w:lang w:val="en-US"/>
        </w:rPr>
        <w:t>he loss rate LGD was</w:t>
      </w:r>
      <w:r w:rsidR="00FD17A6" w:rsidRPr="00336D63">
        <w:rPr>
          <w:rFonts w:ascii="Times New Roman" w:hAnsi="Times New Roman" w:cs="Times New Roman"/>
          <w:lang w:val="en-US"/>
        </w:rPr>
        <w:t xml:space="preserve"> calculated using the formula (5)</w:t>
      </w:r>
      <w:r w:rsidR="006C1E44" w:rsidRPr="00336D63">
        <w:rPr>
          <w:rFonts w:ascii="Times New Roman" w:hAnsi="Times New Roman" w:cs="Times New Roman"/>
          <w:lang w:val="en-US"/>
        </w:rPr>
        <w:t>.</w:t>
      </w:r>
    </w:p>
    <w:p w:rsidR="006C1E44" w:rsidRPr="00336D63" w:rsidRDefault="006C1E44" w:rsidP="00653DAB">
      <w:pPr>
        <w:jc w:val="both"/>
        <w:rPr>
          <w:rFonts w:ascii="Times New Roman" w:hAnsi="Times New Roman" w:cs="Times New Roman"/>
          <w:lang w:val="en-US"/>
        </w:rPr>
      </w:pPr>
      <w:r w:rsidRPr="00336D63">
        <w:rPr>
          <w:rFonts w:ascii="Times New Roman" w:hAnsi="Times New Roman" w:cs="Times New Roman"/>
          <w:lang w:val="en-US"/>
        </w:rPr>
        <w:t>Among the results of this section:</w:t>
      </w:r>
    </w:p>
    <w:p w:rsidR="00BF36F6" w:rsidRPr="00336D63" w:rsidRDefault="00BF36F6" w:rsidP="00653DAB">
      <w:pPr>
        <w:pStyle w:val="normal0"/>
        <w:jc w:val="both"/>
        <w:rPr>
          <w:rFonts w:ascii="Times New Roman" w:hAnsi="Times New Roman" w:cs="Times New Roman"/>
          <w:lang w:val="en-US"/>
        </w:rPr>
      </w:pPr>
      <w:r w:rsidRPr="00336D63">
        <w:rPr>
          <w:rFonts w:ascii="Times New Roman" w:eastAsia="Questrial" w:hAnsi="Times New Roman" w:cs="Times New Roman"/>
          <w:lang w:val="en-US"/>
        </w:rPr>
        <w:t>The minimum value of the two assets separately calculated is less than the diversification hypothesis to show that the developed model takes into consideration the correlation of assets which makes the difference in the value of LGD;</w:t>
      </w:r>
    </w:p>
    <w:p w:rsidR="00BF36F6" w:rsidRPr="00336D63" w:rsidRDefault="006C1E44" w:rsidP="00653DAB">
      <w:pPr>
        <w:pStyle w:val="normal0"/>
        <w:jc w:val="both"/>
        <w:rPr>
          <w:rFonts w:ascii="Times New Roman" w:hAnsi="Times New Roman" w:cs="Times New Roman"/>
          <w:lang w:val="en-US"/>
        </w:rPr>
      </w:pPr>
      <w:r w:rsidRPr="00336D63">
        <w:rPr>
          <w:rFonts w:ascii="Times New Roman" w:hAnsi="Times New Roman" w:cs="Times New Roman"/>
          <w:lang w:val="en-US"/>
        </w:rPr>
        <w:t xml:space="preserve">It is observed that the </w:t>
      </w:r>
      <m:oMath>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LGD</m:t>
            </m:r>
          </m:e>
          <m:sub>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 xml:space="preserve"> A</m:t>
                </m:r>
              </m:e>
              <m:sub>
                <m:r>
                  <m:rPr>
                    <m:sty m:val="p"/>
                  </m:rPr>
                  <w:rPr>
                    <w:rFonts w:ascii="Cambria Math" w:hAnsi="Times New Roman" w:cs="Times New Roman"/>
                    <w:color w:val="000000" w:themeColor="text1"/>
                    <w:lang w:val="en-US"/>
                  </w:rPr>
                  <m:t>i,T</m:t>
                </m:r>
              </m:sub>
            </m:sSub>
            <m:r>
              <m:rPr>
                <m:sty m:val="p"/>
              </m:rPr>
              <w:rPr>
                <w:rFonts w:ascii="Cambria Math" w:hAnsi="Times New Roman" w:cs="Times New Roman"/>
                <w:color w:val="000000" w:themeColor="text1"/>
                <w:lang w:val="en-US"/>
              </w:rPr>
              <m:t xml:space="preserve">+ </m:t>
            </m:r>
            <m:sSub>
              <m:sSubPr>
                <m:ctrlPr>
                  <w:rPr>
                    <w:rFonts w:ascii="Cambria Math" w:hAnsi="Times New Roman" w:cs="Times New Roman"/>
                    <w:color w:val="000000" w:themeColor="text1"/>
                    <w:lang w:val="en-US"/>
                  </w:rPr>
                </m:ctrlPr>
              </m:sSubPr>
              <m:e>
                <m:r>
                  <m:rPr>
                    <m:sty m:val="p"/>
                  </m:rPr>
                  <w:rPr>
                    <w:rFonts w:ascii="Cambria Math" w:hAnsi="Times New Roman" w:cs="Times New Roman"/>
                    <w:color w:val="000000" w:themeColor="text1"/>
                    <w:lang w:val="en-US"/>
                  </w:rPr>
                  <m:t>A</m:t>
                </m:r>
              </m:e>
              <m:sub>
                <m:r>
                  <m:rPr>
                    <m:sty m:val="p"/>
                  </m:rPr>
                  <w:rPr>
                    <w:rFonts w:ascii="Cambria Math" w:hAnsi="Times New Roman" w:cs="Times New Roman"/>
                    <w:color w:val="000000" w:themeColor="text1"/>
                    <w:lang w:val="en-US"/>
                  </w:rPr>
                  <m:t>j,T</m:t>
                </m:r>
              </m:sub>
            </m:sSub>
            <m:r>
              <m:rPr>
                <m:sty m:val="p"/>
              </m:rPr>
              <w:rPr>
                <w:rFonts w:ascii="Cambria Math" w:hAnsi="Times New Roman" w:cs="Times New Roman"/>
                <w:color w:val="000000" w:themeColor="text1"/>
                <w:lang w:val="en-US"/>
              </w:rPr>
              <m:t>,  1%</m:t>
            </m:r>
          </m:sub>
        </m:sSub>
      </m:oMath>
      <w:r w:rsidR="00FD17A6" w:rsidRPr="00336D63">
        <w:rPr>
          <w:rFonts w:ascii="Times New Roman" w:eastAsiaTheme="minorEastAsia" w:hAnsi="Times New Roman" w:cs="Times New Roman"/>
          <w:color w:val="000000" w:themeColor="text1"/>
          <w:lang w:val="en-US"/>
        </w:rPr>
        <w:t xml:space="preserve"> </w:t>
      </w:r>
      <w:r w:rsidRPr="00336D63">
        <w:rPr>
          <w:rFonts w:ascii="Times New Roman" w:hAnsi="Times New Roman" w:cs="Times New Roman"/>
          <w:color w:val="000000" w:themeColor="text1"/>
          <w:lang w:val="en-US"/>
        </w:rPr>
        <w:t>o</w:t>
      </w:r>
      <w:r w:rsidRPr="00336D63">
        <w:rPr>
          <w:rFonts w:ascii="Times New Roman" w:hAnsi="Times New Roman" w:cs="Times New Roman"/>
          <w:lang w:val="en-US"/>
        </w:rPr>
        <w:t>f the two assets is less than both</w:t>
      </w:r>
      <m:oMath>
        <m:r>
          <w:rPr>
            <w:rFonts w:ascii="Cambria Math" w:hAnsi="Times New Roman" w:cs="Times New Roman"/>
            <w:lang w:val="en-US"/>
          </w:rPr>
          <m:t xml:space="preserve"> </m:t>
        </m:r>
        <m:sSub>
          <m:sSubPr>
            <m:ctrlPr>
              <w:rPr>
                <w:rFonts w:ascii="Cambria Math" w:hAnsi="Times New Roman" w:cs="Times New Roman"/>
                <w:lang w:val="en-US"/>
              </w:rPr>
            </m:ctrlPr>
          </m:sSubPr>
          <m:e>
            <m:r>
              <m:rPr>
                <m:sty m:val="p"/>
              </m:rPr>
              <w:rPr>
                <w:rFonts w:ascii="Cambria Math" w:hAnsi="Times New Roman" w:cs="Times New Roman"/>
                <w:lang w:val="en-US"/>
              </w:rPr>
              <m:t>LGD</m:t>
            </m:r>
          </m:e>
          <m:sub>
            <m:sSub>
              <m:sSubPr>
                <m:ctrlPr>
                  <w:rPr>
                    <w:rFonts w:ascii="Cambria Math" w:hAnsi="Times New Roman" w:cs="Times New Roman"/>
                    <w:lang w:val="en-US"/>
                  </w:rPr>
                </m:ctrlPr>
              </m:sSubPr>
              <m:e>
                <m:r>
                  <m:rPr>
                    <m:sty m:val="p"/>
                  </m:rPr>
                  <w:rPr>
                    <w:rFonts w:ascii="Cambria Math" w:hAnsi="Times New Roman" w:cs="Times New Roman"/>
                    <w:lang w:val="en-US"/>
                  </w:rPr>
                  <m:t xml:space="preserve"> A</m:t>
                </m:r>
              </m:e>
              <m:sub>
                <m:r>
                  <m:rPr>
                    <m:sty m:val="p"/>
                  </m:rPr>
                  <w:rPr>
                    <w:rFonts w:ascii="Cambria Math" w:hAnsi="Times New Roman" w:cs="Times New Roman"/>
                    <w:lang w:val="en-US"/>
                  </w:rPr>
                  <m:t>i,T</m:t>
                </m:r>
              </m:sub>
            </m:sSub>
            <m:r>
              <m:rPr>
                <m:sty m:val="p"/>
              </m:rPr>
              <w:rPr>
                <w:rFonts w:ascii="Cambria Math" w:hAnsi="Times New Roman" w:cs="Times New Roman"/>
                <w:lang w:val="en-US"/>
              </w:rPr>
              <m:t xml:space="preserve"> ,  1%</m:t>
            </m:r>
          </m:sub>
        </m:sSub>
      </m:oMath>
      <w:r w:rsidRPr="00336D63">
        <w:rPr>
          <w:rFonts w:ascii="Times New Roman" w:hAnsi="Times New Roman" w:cs="Times New Roman"/>
          <w:lang w:val="en-US"/>
        </w:rPr>
        <w:t xml:space="preserve"> and </w:t>
      </w:r>
      <m:oMath>
        <m:sSub>
          <m:sSubPr>
            <m:ctrlPr>
              <w:rPr>
                <w:rFonts w:ascii="Cambria Math" w:hAnsi="Times New Roman" w:cs="Times New Roman"/>
                <w:lang w:val="en-US"/>
              </w:rPr>
            </m:ctrlPr>
          </m:sSubPr>
          <m:e>
            <m:r>
              <m:rPr>
                <m:sty m:val="p"/>
              </m:rPr>
              <w:rPr>
                <w:rFonts w:ascii="Cambria Math" w:hAnsi="Times New Roman" w:cs="Times New Roman"/>
                <w:lang w:val="en-US"/>
              </w:rPr>
              <m:t>LGD</m:t>
            </m:r>
          </m:e>
          <m:sub>
            <m:sSub>
              <m:sSubPr>
                <m:ctrlPr>
                  <w:rPr>
                    <w:rFonts w:ascii="Cambria Math" w:hAnsi="Times New Roman" w:cs="Times New Roman"/>
                    <w:lang w:val="en-US"/>
                  </w:rPr>
                </m:ctrlPr>
              </m:sSubPr>
              <m:e>
                <m:r>
                  <m:rPr>
                    <m:sty m:val="p"/>
                  </m:rPr>
                  <w:rPr>
                    <w:rFonts w:ascii="Cambria Math" w:hAnsi="Times New Roman" w:cs="Times New Roman"/>
                    <w:lang w:val="en-US"/>
                  </w:rPr>
                  <m:t xml:space="preserve"> A</m:t>
                </m:r>
              </m:e>
              <m:sub>
                <m:r>
                  <m:rPr>
                    <m:sty m:val="p"/>
                  </m:rPr>
                  <w:rPr>
                    <w:rFonts w:ascii="Cambria Math" w:hAnsi="Times New Roman" w:cs="Times New Roman"/>
                    <w:lang w:val="en-US"/>
                  </w:rPr>
                  <m:t>j,T</m:t>
                </m:r>
              </m:sub>
            </m:sSub>
            <m:r>
              <m:rPr>
                <m:sty m:val="p"/>
              </m:rPr>
              <w:rPr>
                <w:rFonts w:ascii="Cambria Math" w:hAnsi="Times New Roman" w:cs="Times New Roman"/>
                <w:lang w:val="en-US"/>
              </w:rPr>
              <m:t xml:space="preserve"> ,  1%</m:t>
            </m:r>
          </m:sub>
        </m:sSub>
      </m:oMath>
      <w:r w:rsidR="00FD17A6" w:rsidRPr="00336D63">
        <w:rPr>
          <w:rFonts w:ascii="Times New Roman" w:eastAsiaTheme="minorEastAsia" w:hAnsi="Times New Roman" w:cs="Times New Roman"/>
          <w:lang w:val="en-US"/>
        </w:rPr>
        <w:t xml:space="preserve"> </w:t>
      </w:r>
      <w:r w:rsidR="00AE5730" w:rsidRPr="00336D63">
        <w:rPr>
          <w:rFonts w:ascii="Times New Roman" w:hAnsi="Times New Roman" w:cs="Times New Roman"/>
          <w:lang w:val="en-US"/>
        </w:rPr>
        <w:t>separated</w:t>
      </w:r>
      <w:r w:rsidR="00BF36F6" w:rsidRPr="00336D63">
        <w:rPr>
          <w:rFonts w:ascii="Times New Roman" w:eastAsia="Questrial" w:hAnsi="Times New Roman" w:cs="Times New Roman"/>
          <w:lang w:val="en-US"/>
        </w:rPr>
        <w:t>, this is due to the diversification effect and primarily to the negative correlation between the two assets.</w:t>
      </w:r>
    </w:p>
    <w:p w:rsidR="00B4158B" w:rsidRPr="00336D63" w:rsidRDefault="00F35F02" w:rsidP="00653DAB">
      <w:pPr>
        <w:jc w:val="both"/>
        <w:rPr>
          <w:rFonts w:ascii="Times New Roman" w:hAnsi="Times New Roman" w:cs="Times New Roman"/>
          <w:sz w:val="24"/>
          <w:szCs w:val="24"/>
          <w:lang w:val="en-US"/>
        </w:rPr>
      </w:pPr>
      <w:r w:rsidRPr="00336D63">
        <w:rPr>
          <w:rFonts w:ascii="Times New Roman" w:hAnsi="Times New Roman" w:cs="Times New Roman"/>
          <w:i/>
          <w:iCs/>
          <w:sz w:val="24"/>
          <w:szCs w:val="24"/>
          <w:lang w:val="en-US"/>
        </w:rPr>
        <w:t>4.2</w:t>
      </w:r>
      <w:r w:rsidRPr="00336D63">
        <w:rPr>
          <w:rFonts w:ascii="Times New Roman" w:hAnsi="Times New Roman" w:cs="Times New Roman"/>
          <w:i/>
          <w:iCs/>
          <w:sz w:val="24"/>
          <w:szCs w:val="24"/>
          <w:u w:val="single"/>
          <w:lang w:val="en-US"/>
        </w:rPr>
        <w:t xml:space="preserve"> </w:t>
      </w:r>
      <w:r w:rsidR="00B4158B" w:rsidRPr="00336D63">
        <w:rPr>
          <w:rFonts w:ascii="Times New Roman" w:hAnsi="Times New Roman" w:cs="Times New Roman"/>
          <w:sz w:val="24"/>
          <w:szCs w:val="24"/>
          <w:lang w:val="en-US"/>
        </w:rPr>
        <w:t>Backtesting of the calculated minimum value</w:t>
      </w:r>
    </w:p>
    <w:p w:rsidR="00B4158B" w:rsidRPr="00336D63" w:rsidRDefault="00B4158B" w:rsidP="00653DAB">
      <w:pPr>
        <w:jc w:val="both"/>
        <w:rPr>
          <w:rFonts w:ascii="Times New Roman" w:hAnsi="Times New Roman" w:cs="Times New Roman"/>
          <w:lang w:val="en-US"/>
        </w:rPr>
      </w:pPr>
      <w:r w:rsidRPr="00336D63">
        <w:rPr>
          <w:rFonts w:ascii="Times New Roman" w:hAnsi="Times New Roman" w:cs="Times New Roman"/>
          <w:lang w:val="en-US"/>
        </w:rPr>
        <w:t xml:space="preserve">The </w:t>
      </w:r>
      <w:r w:rsidRPr="00336D63">
        <w:rPr>
          <w:rFonts w:ascii="Times New Roman" w:hAnsi="Times New Roman" w:cs="Times New Roman"/>
          <w:color w:val="000000" w:themeColor="text1"/>
          <w:lang w:val="en-US"/>
        </w:rPr>
        <w:t xml:space="preserve">two graphs below show two simulations of the assets distribution in two Ai </w:t>
      </w:r>
      <w:r w:rsidR="000B1D3E" w:rsidRPr="00336D63">
        <w:rPr>
          <w:rFonts w:ascii="Times New Roman" w:hAnsi="Times New Roman" w:cs="Times New Roman"/>
          <w:color w:val="000000" w:themeColor="text1"/>
          <w:lang w:val="en-US"/>
        </w:rPr>
        <w:t>risk</w:t>
      </w:r>
      <w:r w:rsidRPr="00336D63">
        <w:rPr>
          <w:rFonts w:ascii="Times New Roman" w:hAnsi="Times New Roman" w:cs="Times New Roman"/>
          <w:color w:val="000000" w:themeColor="text1"/>
          <w:lang w:val="en-US"/>
        </w:rPr>
        <w:t xml:space="preserve"> levels </w:t>
      </w:r>
      <w:r w:rsidRPr="00336D63">
        <w:rPr>
          <w:rFonts w:ascii="Times New Roman" w:hAnsi="Times New Roman" w:cs="Times New Roman"/>
          <w:lang w:val="en-US"/>
        </w:rPr>
        <w:t>1% and 5%, T = 1000</w:t>
      </w:r>
    </w:p>
    <w:p w:rsidR="00B4158B" w:rsidRPr="00336D63" w:rsidRDefault="00B4158B" w:rsidP="00653DAB">
      <w:pPr>
        <w:spacing w:after="0"/>
        <w:jc w:val="center"/>
        <w:rPr>
          <w:rFonts w:ascii="Times New Roman" w:hAnsi="Times New Roman" w:cs="Times New Roman"/>
          <w:lang w:val="en-US"/>
        </w:rPr>
      </w:pPr>
      <w:r w:rsidRPr="00336D63">
        <w:rPr>
          <w:rFonts w:ascii="Times New Roman" w:hAnsi="Times New Roman" w:cs="Times New Roman"/>
          <w:noProof/>
          <w:lang w:eastAsia="fr-FR"/>
        </w:rPr>
        <w:drawing>
          <wp:inline distT="0" distB="0" distL="0" distR="0">
            <wp:extent cx="5357234" cy="2471243"/>
            <wp:effectExtent l="19050" t="0" r="0" b="0"/>
            <wp:docPr id="10" name="Image 4"/>
            <wp:cNvGraphicFramePr/>
            <a:graphic xmlns:a="http://schemas.openxmlformats.org/drawingml/2006/main">
              <a:graphicData uri="http://schemas.openxmlformats.org/drawingml/2006/picture">
                <pic:pic xmlns:pic="http://schemas.openxmlformats.org/drawingml/2006/picture">
                  <pic:nvPicPr>
                    <pic:cNvPr id="10" name="Image 4"/>
                    <pic:cNvPicPr/>
                  </pic:nvPicPr>
                  <pic:blipFill>
                    <a:blip r:embed="rId15"/>
                    <a:srcRect/>
                    <a:stretch>
                      <a:fillRect/>
                    </a:stretch>
                  </pic:blipFill>
                  <pic:spPr bwMode="auto">
                    <a:xfrm>
                      <a:off x="0" y="0"/>
                      <a:ext cx="5358502" cy="2471828"/>
                    </a:xfrm>
                    <a:prstGeom prst="rect">
                      <a:avLst/>
                    </a:prstGeom>
                    <a:noFill/>
                    <a:ln w="9525">
                      <a:noFill/>
                      <a:miter lim="800000"/>
                      <a:headEnd/>
                      <a:tailEnd/>
                    </a:ln>
                  </pic:spPr>
                </pic:pic>
              </a:graphicData>
            </a:graphic>
          </wp:inline>
        </w:drawing>
      </w:r>
    </w:p>
    <w:p w:rsidR="00B4158B" w:rsidRPr="00336D63" w:rsidRDefault="00C24CDE" w:rsidP="00653DAB">
      <w:pPr>
        <w:spacing w:after="0"/>
        <w:jc w:val="both"/>
        <w:rPr>
          <w:rFonts w:ascii="Times New Roman" w:hAnsi="Times New Roman" w:cs="Times New Roman"/>
          <w:color w:val="000000" w:themeColor="text1"/>
          <w:lang w:val="en-US"/>
        </w:rPr>
      </w:pPr>
      <w:r w:rsidRPr="00336D63">
        <w:rPr>
          <w:rFonts w:ascii="Times New Roman" w:hAnsi="Times New Roman" w:cs="Times New Roman"/>
          <w:color w:val="FF0000"/>
          <w:lang w:val="en-US"/>
        </w:rPr>
        <w:t xml:space="preserve">    </w:t>
      </w:r>
      <w:r w:rsidRPr="00336D63">
        <w:rPr>
          <w:rFonts w:ascii="Times New Roman" w:hAnsi="Times New Roman" w:cs="Times New Roman"/>
          <w:color w:val="000000" w:themeColor="text1"/>
          <w:lang w:val="en-US"/>
        </w:rPr>
        <w:t>Chart 1</w:t>
      </w:r>
      <w:r w:rsidR="00B4158B" w:rsidRPr="00336D63">
        <w:rPr>
          <w:rFonts w:ascii="Times New Roman" w:hAnsi="Times New Roman" w:cs="Times New Roman"/>
          <w:color w:val="000000" w:themeColor="text1"/>
          <w:lang w:val="en-US"/>
        </w:rPr>
        <w:t>: calculation of Min</w:t>
      </w:r>
      <w:r w:rsidR="00DC3C06" w:rsidRPr="00336D63">
        <w:rPr>
          <w:rFonts w:ascii="Times New Roman" w:hAnsi="Times New Roman" w:cs="Times New Roman"/>
          <w:color w:val="000000" w:themeColor="text1"/>
          <w:lang w:val="en-US"/>
        </w:rPr>
        <w:t xml:space="preserve"> </w:t>
      </w:r>
      <w:r w:rsidR="00B4158B" w:rsidRPr="00336D63">
        <w:rPr>
          <w:rFonts w:ascii="Times New Roman" w:hAnsi="Times New Roman" w:cs="Times New Roman"/>
          <w:color w:val="000000" w:themeColor="text1"/>
          <w:lang w:val="en-US"/>
        </w:rPr>
        <w:t xml:space="preserve">(Ai), </w:t>
      </w:r>
      <m:oMath>
        <m:r>
          <w:rPr>
            <w:rFonts w:ascii="Cambria Math" w:eastAsiaTheme="minorEastAsia" w:hAnsi="Cambria Math" w:cs="Times New Roman"/>
            <w:color w:val="000000" w:themeColor="text1"/>
            <w:lang w:val="en-US"/>
          </w:rPr>
          <m:t>α</m:t>
        </m:r>
      </m:oMath>
      <w:r w:rsidR="00B4158B" w:rsidRPr="00336D63">
        <w:rPr>
          <w:rFonts w:ascii="Times New Roman" w:hAnsi="Times New Roman" w:cs="Times New Roman"/>
          <w:color w:val="000000" w:themeColor="text1"/>
          <w:lang w:val="en-US"/>
        </w:rPr>
        <w:t xml:space="preserve"> = 1%</w:t>
      </w:r>
    </w:p>
    <w:p w:rsidR="00C24CDE" w:rsidRPr="00336D63" w:rsidRDefault="00C24CDE" w:rsidP="00653DAB">
      <w:pPr>
        <w:spacing w:after="0"/>
        <w:jc w:val="both"/>
        <w:rPr>
          <w:rFonts w:ascii="Times New Roman" w:hAnsi="Times New Roman" w:cs="Times New Roman"/>
          <w:lang w:val="en-US"/>
        </w:rPr>
      </w:pPr>
    </w:p>
    <w:p w:rsidR="00B4158B" w:rsidRPr="00336D63" w:rsidRDefault="00B4158B" w:rsidP="00653DAB">
      <w:pPr>
        <w:spacing w:after="0"/>
        <w:jc w:val="both"/>
        <w:rPr>
          <w:rFonts w:ascii="Times New Roman" w:hAnsi="Times New Roman" w:cs="Times New Roman"/>
          <w:lang w:val="en-US"/>
        </w:rPr>
      </w:pPr>
    </w:p>
    <w:p w:rsidR="00B4158B" w:rsidRPr="00336D63" w:rsidRDefault="00B4158B" w:rsidP="00653DAB">
      <w:pPr>
        <w:spacing w:after="0"/>
        <w:jc w:val="center"/>
        <w:rPr>
          <w:rFonts w:ascii="Times New Roman" w:hAnsi="Times New Roman" w:cs="Times New Roman"/>
          <w:lang w:val="en-US"/>
        </w:rPr>
      </w:pPr>
      <w:r w:rsidRPr="00336D63">
        <w:rPr>
          <w:rFonts w:ascii="Times New Roman" w:hAnsi="Times New Roman" w:cs="Times New Roman"/>
          <w:noProof/>
          <w:lang w:eastAsia="fr-FR"/>
        </w:rPr>
        <w:drawing>
          <wp:inline distT="0" distB="0" distL="0" distR="0">
            <wp:extent cx="4669491" cy="2169459"/>
            <wp:effectExtent l="19050" t="0" r="0" b="0"/>
            <wp:docPr id="11" name="Image 5"/>
            <wp:cNvGraphicFramePr/>
            <a:graphic xmlns:a="http://schemas.openxmlformats.org/drawingml/2006/main">
              <a:graphicData uri="http://schemas.openxmlformats.org/drawingml/2006/picture">
                <pic:pic xmlns:pic="http://schemas.openxmlformats.org/drawingml/2006/picture">
                  <pic:nvPicPr>
                    <pic:cNvPr id="11" name="Image 5"/>
                    <pic:cNvPicPr/>
                  </pic:nvPicPr>
                  <pic:blipFill>
                    <a:blip r:embed="rId16"/>
                    <a:srcRect/>
                    <a:stretch>
                      <a:fillRect/>
                    </a:stretch>
                  </pic:blipFill>
                  <pic:spPr bwMode="auto">
                    <a:xfrm>
                      <a:off x="0" y="0"/>
                      <a:ext cx="4675054" cy="2172043"/>
                    </a:xfrm>
                    <a:prstGeom prst="rect">
                      <a:avLst/>
                    </a:prstGeom>
                    <a:noFill/>
                    <a:ln w="9525">
                      <a:noFill/>
                      <a:miter lim="800000"/>
                      <a:headEnd/>
                      <a:tailEnd/>
                    </a:ln>
                  </pic:spPr>
                </pic:pic>
              </a:graphicData>
            </a:graphic>
          </wp:inline>
        </w:drawing>
      </w:r>
    </w:p>
    <w:p w:rsidR="00653DAB" w:rsidRPr="00336D63" w:rsidRDefault="00FD17A6" w:rsidP="00653DAB">
      <w:pPr>
        <w:spacing w:after="0"/>
        <w:jc w:val="both"/>
        <w:rPr>
          <w:rFonts w:ascii="Times New Roman" w:hAnsi="Times New Roman" w:cs="Times New Roman"/>
          <w:color w:val="000000" w:themeColor="text1"/>
          <w:lang w:val="en-US"/>
        </w:rPr>
      </w:pPr>
      <w:r w:rsidRPr="00336D63">
        <w:rPr>
          <w:rFonts w:ascii="Times New Roman" w:hAnsi="Times New Roman" w:cs="Times New Roman"/>
          <w:color w:val="000000" w:themeColor="text1"/>
          <w:lang w:val="en-US"/>
        </w:rPr>
        <w:t xml:space="preserve">     </w:t>
      </w:r>
      <w:r w:rsidR="00C24CDE" w:rsidRPr="00336D63">
        <w:rPr>
          <w:rFonts w:ascii="Times New Roman" w:hAnsi="Times New Roman" w:cs="Times New Roman"/>
          <w:color w:val="000000" w:themeColor="text1"/>
          <w:lang w:val="en-US"/>
        </w:rPr>
        <w:t>Chart 2</w:t>
      </w:r>
      <w:r w:rsidR="00B4158B" w:rsidRPr="00336D63">
        <w:rPr>
          <w:rFonts w:ascii="Times New Roman" w:hAnsi="Times New Roman" w:cs="Times New Roman"/>
          <w:color w:val="000000" w:themeColor="text1"/>
          <w:lang w:val="en-US"/>
        </w:rPr>
        <w:t xml:space="preserve">: </w:t>
      </w:r>
      <w:r w:rsidR="00C24CDE" w:rsidRPr="00336D63">
        <w:rPr>
          <w:rFonts w:ascii="Times New Roman" w:hAnsi="Times New Roman" w:cs="Times New Roman"/>
          <w:color w:val="000000" w:themeColor="text1"/>
          <w:lang w:val="en-US"/>
        </w:rPr>
        <w:t>C</w:t>
      </w:r>
      <w:r w:rsidR="00B4158B" w:rsidRPr="00336D63">
        <w:rPr>
          <w:rFonts w:ascii="Times New Roman" w:hAnsi="Times New Roman" w:cs="Times New Roman"/>
          <w:color w:val="000000" w:themeColor="text1"/>
          <w:lang w:val="en-US"/>
        </w:rPr>
        <w:t xml:space="preserve">alculation of </w:t>
      </w:r>
      <w:r w:rsidR="00C24CDE" w:rsidRPr="00336D63">
        <w:rPr>
          <w:rFonts w:ascii="Times New Roman" w:hAnsi="Times New Roman" w:cs="Times New Roman"/>
          <w:color w:val="000000" w:themeColor="text1"/>
          <w:lang w:val="en-US"/>
        </w:rPr>
        <w:t>Min (</w:t>
      </w:r>
      <w:r w:rsidR="00B4158B" w:rsidRPr="00336D63">
        <w:rPr>
          <w:rFonts w:ascii="Times New Roman" w:hAnsi="Times New Roman" w:cs="Times New Roman"/>
          <w:color w:val="000000" w:themeColor="text1"/>
          <w:lang w:val="en-US"/>
        </w:rPr>
        <w:t xml:space="preserve">Ai), </w:t>
      </w:r>
      <m:oMath>
        <m:r>
          <w:rPr>
            <w:rFonts w:ascii="Cambria Math" w:eastAsiaTheme="minorEastAsia" w:hAnsi="Cambria Math" w:cs="Times New Roman"/>
            <w:color w:val="000000" w:themeColor="text1"/>
            <w:lang w:val="en-US"/>
          </w:rPr>
          <m:t>α</m:t>
        </m:r>
      </m:oMath>
      <w:r w:rsidR="00C24CDE" w:rsidRPr="00336D63">
        <w:rPr>
          <w:rFonts w:ascii="Times New Roman" w:hAnsi="Times New Roman" w:cs="Times New Roman"/>
          <w:color w:val="000000" w:themeColor="text1"/>
          <w:lang w:val="en-US"/>
        </w:rPr>
        <w:t xml:space="preserve"> </w:t>
      </w:r>
      <w:r w:rsidR="00B4158B" w:rsidRPr="00336D63">
        <w:rPr>
          <w:rFonts w:ascii="Times New Roman" w:hAnsi="Times New Roman" w:cs="Times New Roman"/>
          <w:color w:val="000000" w:themeColor="text1"/>
          <w:lang w:val="en-US"/>
        </w:rPr>
        <w:t>= 5%</w:t>
      </w:r>
    </w:p>
    <w:p w:rsidR="00B4158B" w:rsidRPr="00336D63" w:rsidRDefault="00BA2F14" w:rsidP="00653DAB">
      <w:pPr>
        <w:spacing w:before="120" w:after="120"/>
        <w:jc w:val="center"/>
        <w:rPr>
          <w:rFonts w:ascii="Times New Roman" w:hAnsi="Times New Roman" w:cs="Times New Roman"/>
          <w:lang w:val="en-US"/>
        </w:rPr>
      </w:pPr>
      <w:r w:rsidRPr="00336D63">
        <w:rPr>
          <w:rFonts w:ascii="Times New Roman" w:hAnsi="Times New Roman" w:cs="Times New Roman"/>
          <w:noProof/>
          <w:lang w:eastAsia="fr-FR"/>
        </w:rPr>
        <w:drawing>
          <wp:inline distT="0" distB="0" distL="0" distR="0">
            <wp:extent cx="4711428" cy="1737327"/>
            <wp:effectExtent l="19050" t="0" r="0" b="0"/>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713664" cy="1738152"/>
                    </a:xfrm>
                    <a:prstGeom prst="rect">
                      <a:avLst/>
                    </a:prstGeom>
                    <a:noFill/>
                    <a:ln w="9525">
                      <a:noFill/>
                      <a:miter lim="800000"/>
                      <a:headEnd/>
                      <a:tailEnd/>
                    </a:ln>
                  </pic:spPr>
                </pic:pic>
              </a:graphicData>
            </a:graphic>
          </wp:inline>
        </w:drawing>
      </w:r>
    </w:p>
    <w:p w:rsidR="008B01C0" w:rsidRPr="00336D63" w:rsidRDefault="008B01C0" w:rsidP="00653DAB">
      <w:pPr>
        <w:spacing w:before="120" w:after="120"/>
        <w:jc w:val="center"/>
        <w:rPr>
          <w:rFonts w:ascii="Times New Roman" w:hAnsi="Times New Roman" w:cs="Times New Roman"/>
          <w:lang w:val="en-US"/>
        </w:rPr>
      </w:pPr>
    </w:p>
    <w:p w:rsidR="00B4158B" w:rsidRPr="00336D63" w:rsidRDefault="00B4158B" w:rsidP="00653DAB">
      <w:pPr>
        <w:spacing w:after="0"/>
        <w:ind w:firstLine="708"/>
        <w:rPr>
          <w:rFonts w:ascii="Times New Roman" w:hAnsi="Times New Roman" w:cs="Times New Roman"/>
          <w:lang w:val="en-US"/>
        </w:rPr>
      </w:pPr>
      <w:r w:rsidRPr="00336D63">
        <w:rPr>
          <w:rFonts w:ascii="Times New Roman" w:hAnsi="Times New Roman" w:cs="Times New Roman"/>
          <w:noProof/>
          <w:lang w:eastAsia="fr-FR"/>
        </w:rPr>
        <w:drawing>
          <wp:inline distT="0" distB="0" distL="0" distR="0">
            <wp:extent cx="4750173" cy="2411506"/>
            <wp:effectExtent l="19050" t="0" r="0" b="0"/>
            <wp:docPr id="14" name="Image 7"/>
            <wp:cNvGraphicFramePr/>
            <a:graphic xmlns:a="http://schemas.openxmlformats.org/drawingml/2006/main">
              <a:graphicData uri="http://schemas.openxmlformats.org/drawingml/2006/picture">
                <pic:pic xmlns:pic="http://schemas.openxmlformats.org/drawingml/2006/picture">
                  <pic:nvPicPr>
                    <pic:cNvPr id="14" name="Image 7"/>
                    <pic:cNvPicPr/>
                  </pic:nvPicPr>
                  <pic:blipFill>
                    <a:blip r:embed="rId18"/>
                    <a:srcRect/>
                    <a:stretch>
                      <a:fillRect/>
                    </a:stretch>
                  </pic:blipFill>
                  <pic:spPr bwMode="auto">
                    <a:xfrm>
                      <a:off x="0" y="0"/>
                      <a:ext cx="4764845" cy="2418954"/>
                    </a:xfrm>
                    <a:prstGeom prst="rect">
                      <a:avLst/>
                    </a:prstGeom>
                    <a:noFill/>
                    <a:ln w="9525">
                      <a:noFill/>
                      <a:miter lim="800000"/>
                      <a:headEnd/>
                      <a:tailEnd/>
                    </a:ln>
                  </pic:spPr>
                </pic:pic>
              </a:graphicData>
            </a:graphic>
          </wp:inline>
        </w:drawing>
      </w:r>
    </w:p>
    <w:p w:rsidR="006A5A1B" w:rsidRPr="00336D63" w:rsidRDefault="006A5A1B" w:rsidP="00653DAB">
      <w:pPr>
        <w:spacing w:after="0"/>
        <w:jc w:val="both"/>
        <w:rPr>
          <w:rFonts w:ascii="Times New Roman" w:hAnsi="Times New Roman" w:cs="Times New Roman"/>
          <w:lang w:val="en-US"/>
        </w:rPr>
      </w:pPr>
    </w:p>
    <w:p w:rsidR="00BF36F6" w:rsidRPr="00336D63" w:rsidRDefault="00BF36F6" w:rsidP="00653DAB">
      <w:pPr>
        <w:pStyle w:val="normal0"/>
        <w:spacing w:after="0"/>
        <w:jc w:val="both"/>
        <w:rPr>
          <w:rFonts w:ascii="Times New Roman" w:hAnsi="Times New Roman" w:cs="Times New Roman"/>
          <w:lang w:val="en-US"/>
        </w:rPr>
      </w:pPr>
      <w:r w:rsidRPr="00336D63">
        <w:rPr>
          <w:rFonts w:ascii="Times New Roman" w:eastAsia="Questrial" w:hAnsi="Times New Roman" w:cs="Times New Roman"/>
          <w:lang w:val="en-US"/>
        </w:rPr>
        <w:t>The objective of this section is to develop a backtesting program for the developed model. It is shown that the greater the number of simulations the greater the importance of estimated power.</w:t>
      </w:r>
    </w:p>
    <w:p w:rsidR="006A5A1B" w:rsidRPr="00336D63" w:rsidRDefault="006A5A1B" w:rsidP="00653DAB">
      <w:pPr>
        <w:pStyle w:val="Paragraphedeliste"/>
        <w:numPr>
          <w:ilvl w:val="0"/>
          <w:numId w:val="25"/>
        </w:numPr>
        <w:spacing w:after="0"/>
        <w:jc w:val="both"/>
        <w:rPr>
          <w:rFonts w:ascii="Times New Roman" w:hAnsi="Times New Roman" w:cs="Times New Roman"/>
          <w:lang w:val="en-US"/>
        </w:rPr>
      </w:pPr>
      <w:r w:rsidRPr="00336D63">
        <w:rPr>
          <w:rFonts w:ascii="Times New Roman" w:hAnsi="Times New Roman" w:cs="Times New Roman"/>
          <w:lang w:val="en-US"/>
        </w:rPr>
        <w:t>For 100 simulations, the exceedance rate is 6.20% for a level of risk of 5%, which is a quality of 76% significance.</w:t>
      </w:r>
    </w:p>
    <w:p w:rsidR="006A5A1B" w:rsidRDefault="006A5A1B" w:rsidP="00653DAB">
      <w:pPr>
        <w:pStyle w:val="Paragraphedeliste"/>
        <w:numPr>
          <w:ilvl w:val="0"/>
          <w:numId w:val="25"/>
        </w:numPr>
        <w:spacing w:after="0"/>
        <w:jc w:val="both"/>
        <w:rPr>
          <w:rFonts w:ascii="Times New Roman" w:hAnsi="Times New Roman" w:cs="Times New Roman"/>
          <w:lang w:val="en-US"/>
        </w:rPr>
      </w:pPr>
      <w:r w:rsidRPr="00336D63">
        <w:rPr>
          <w:rFonts w:ascii="Times New Roman" w:hAnsi="Times New Roman" w:cs="Times New Roman"/>
          <w:lang w:val="en-US"/>
        </w:rPr>
        <w:t>For 10.000 simulations, the model becomes more significant with a quality of 99.10%, the exceedance is 5.04% for a risk of 5% and 0.99% for a 1% risk.</w:t>
      </w:r>
    </w:p>
    <w:p w:rsidR="00653DAB" w:rsidRPr="00653DAB" w:rsidRDefault="00653DAB" w:rsidP="00653DAB">
      <w:pPr>
        <w:pStyle w:val="Paragraphedeliste"/>
        <w:spacing w:after="0"/>
        <w:jc w:val="both"/>
        <w:rPr>
          <w:rFonts w:ascii="Times New Roman" w:hAnsi="Times New Roman" w:cs="Times New Roman"/>
          <w:lang w:val="en-US"/>
        </w:rPr>
      </w:pPr>
    </w:p>
    <w:p w:rsidR="000F6FAD" w:rsidRPr="00336D63" w:rsidRDefault="000F6FAD" w:rsidP="00653DAB">
      <w:pPr>
        <w:pStyle w:val="Paragraphedeliste"/>
        <w:numPr>
          <w:ilvl w:val="1"/>
          <w:numId w:val="10"/>
        </w:numPr>
        <w:spacing w:before="120" w:after="120"/>
        <w:rPr>
          <w:rFonts w:ascii="Times New Roman" w:eastAsiaTheme="minorEastAsia" w:hAnsi="Times New Roman" w:cs="Times New Roman"/>
          <w:color w:val="000000" w:themeColor="text1"/>
          <w:sz w:val="24"/>
          <w:szCs w:val="24"/>
          <w:lang w:val="en-US"/>
        </w:rPr>
      </w:pPr>
      <w:r w:rsidRPr="00336D63">
        <w:rPr>
          <w:rFonts w:ascii="Times New Roman" w:eastAsiaTheme="minorEastAsia" w:hAnsi="Times New Roman" w:cs="Times New Roman"/>
          <w:color w:val="000000" w:themeColor="text1"/>
          <w:sz w:val="24"/>
          <w:szCs w:val="24"/>
          <w:lang w:val="en-US"/>
        </w:rPr>
        <w:lastRenderedPageBreak/>
        <w:t>Development of a score of LGD</w:t>
      </w:r>
    </w:p>
    <w:p w:rsidR="000F6FAD" w:rsidRPr="00336D63" w:rsidRDefault="000F6FAD" w:rsidP="00653DAB">
      <w:pPr>
        <w:jc w:val="both"/>
        <w:rPr>
          <w:rFonts w:ascii="Times New Roman" w:hAnsi="Times New Roman" w:cs="Times New Roman"/>
          <w:lang w:val="en-US"/>
        </w:rPr>
      </w:pPr>
      <w:r w:rsidRPr="00336D63">
        <w:rPr>
          <w:rFonts w:ascii="Times New Roman" w:hAnsi="Times New Roman" w:cs="Times New Roman"/>
          <w:lang w:val="en-US"/>
        </w:rPr>
        <w:t>From the formula:</w:t>
      </w:r>
    </w:p>
    <w:p w:rsidR="000F6FAD" w:rsidRPr="00336D63" w:rsidRDefault="005E06E7" w:rsidP="00653DAB">
      <w:pPr>
        <w:jc w:val="both"/>
        <w:rPr>
          <w:rFonts w:ascii="Times New Roman" w:hAnsi="Times New Roman" w:cs="Times New Roman"/>
          <w:lang w:val="en-US"/>
        </w:rPr>
      </w:pPr>
      <m:oMathPara>
        <m:oMath>
          <m:sSub>
            <m:sSubPr>
              <m:ctrlPr>
                <w:rPr>
                  <w:rFonts w:ascii="Cambria Math" w:hAnsi="Times New Roman" w:cs="Times New Roman"/>
                  <w:lang w:val="en-US"/>
                </w:rPr>
              </m:ctrlPr>
            </m:sSubPr>
            <m:e>
              <m:r>
                <m:rPr>
                  <m:sty m:val="p"/>
                </m:rPr>
                <w:rPr>
                  <w:rFonts w:ascii="Cambria Math" w:hAnsi="Times New Roman" w:cs="Times New Roman"/>
                  <w:lang w:val="en-US"/>
                </w:rPr>
                <m:t>LGD</m:t>
              </m:r>
            </m:e>
            <m:sub>
              <m:r>
                <w:rPr>
                  <w:rFonts w:ascii="Cambria Math" w:eastAsiaTheme="minorEastAsia" w:hAnsi="Cambria Math" w:cs="Times New Roman"/>
                  <w:color w:val="000000" w:themeColor="text1"/>
                  <w:lang w:val="en-US"/>
                </w:rPr>
                <m:t>α</m:t>
              </m:r>
            </m:sub>
          </m:sSub>
          <m:r>
            <m:rPr>
              <m:sty m:val="p"/>
            </m:rPr>
            <w:rPr>
              <w:rFonts w:ascii="Cambria Math" w:hAnsi="Times New Roman" w:cs="Times New Roman"/>
              <w:lang w:val="en-US"/>
            </w:rPr>
            <m:t>= 1</m:t>
          </m:r>
          <m:r>
            <m:rPr>
              <m:sty m:val="p"/>
            </m:rPr>
            <w:rPr>
              <w:rFonts w:ascii="Times New Roman" w:hAnsi="Times New Roman" w:cs="Times New Roman"/>
              <w:lang w:val="en-US"/>
            </w:rPr>
            <m:t>-</m:t>
          </m:r>
          <m:sSup>
            <m:sSupPr>
              <m:ctrlPr>
                <w:rPr>
                  <w:rFonts w:ascii="Cambria Math" w:hAnsi="Times New Roman" w:cs="Times New Roman"/>
                  <w:lang w:val="en-US"/>
                </w:rPr>
              </m:ctrlPr>
            </m:sSupPr>
            <m:e>
              <m:r>
                <m:rPr>
                  <m:sty m:val="p"/>
                </m:rPr>
                <w:rPr>
                  <w:rFonts w:ascii="Cambria Math" w:hAnsi="Times New Roman" w:cs="Times New Roman"/>
                  <w:lang w:val="en-US"/>
                </w:rPr>
                <m:t>e</m:t>
              </m:r>
            </m:e>
            <m:sup>
              <m:d>
                <m:dPr>
                  <m:ctrlPr>
                    <w:rPr>
                      <w:rFonts w:ascii="Cambria Math" w:hAnsi="Times New Roman" w:cs="Times New Roman"/>
                      <w:lang w:val="en-US"/>
                    </w:rPr>
                  </m:ctrlPr>
                </m:dPr>
                <m:e>
                  <m:r>
                    <m:rPr>
                      <m:sty m:val="p"/>
                    </m:rPr>
                    <w:rPr>
                      <w:rFonts w:ascii="Century Gothic" w:hAnsi="Times New Roman" w:cs="Times New Roman"/>
                      <w:lang w:val="en-US"/>
                    </w:rPr>
                    <m:t>μ</m:t>
                  </m:r>
                  <m:r>
                    <m:rPr>
                      <m:sty m:val="p"/>
                    </m:rPr>
                    <w:rPr>
                      <w:rFonts w:ascii="Cambria Math" w:hAnsi="Times New Roman" w:cs="Times New Roman"/>
                      <w:lang w:val="en-US"/>
                    </w:rPr>
                    <m:t xml:space="preserve">i </m:t>
                  </m:r>
                  <m:r>
                    <m:rPr>
                      <m:sty m:val="p"/>
                    </m:rPr>
                    <w:rPr>
                      <w:rFonts w:ascii="Times New Roman" w:hAnsi="Times New Roman" w:cs="Times New Roman"/>
                      <w:lang w:val="en-US"/>
                    </w:rPr>
                    <m:t>-</m:t>
                  </m:r>
                  <m:f>
                    <m:fPr>
                      <m:ctrlPr>
                        <w:rPr>
                          <w:rFonts w:ascii="Cambria Math" w:hAnsi="Times New Roman" w:cs="Times New Roman"/>
                          <w:lang w:val="en-US"/>
                        </w:rPr>
                      </m:ctrlPr>
                    </m:fPr>
                    <m:num>
                      <m:sSup>
                        <m:sSupPr>
                          <m:ctrlPr>
                            <w:rPr>
                              <w:rFonts w:ascii="Cambria Math" w:hAnsi="Times New Roman" w:cs="Times New Roman"/>
                              <w:lang w:val="en-US"/>
                            </w:rPr>
                          </m:ctrlPr>
                        </m:sSupPr>
                        <m:e>
                          <m:r>
                            <m:rPr>
                              <m:sty m:val="p"/>
                            </m:rPr>
                            <w:rPr>
                              <w:rFonts w:ascii="Century Gothic" w:hAnsi="Times New Roman" w:cs="Times New Roman"/>
                              <w:lang w:val="en-US"/>
                            </w:rPr>
                            <m:t>σ</m:t>
                          </m:r>
                          <m:r>
                            <m:rPr>
                              <m:sty m:val="p"/>
                            </m:rPr>
                            <w:rPr>
                              <w:rFonts w:ascii="Cambria Math" w:hAnsi="Times New Roman" w:cs="Times New Roman"/>
                              <w:lang w:val="en-US"/>
                            </w:rPr>
                            <m:t>i</m:t>
                          </m:r>
                        </m:e>
                        <m:sup>
                          <m:r>
                            <m:rPr>
                              <m:sty m:val="p"/>
                            </m:rPr>
                            <w:rPr>
                              <w:rFonts w:ascii="Cambria Math" w:hAnsi="Times New Roman" w:cs="Times New Roman"/>
                              <w:lang w:val="en-US"/>
                            </w:rPr>
                            <m:t>2</m:t>
                          </m:r>
                        </m:sup>
                      </m:sSup>
                    </m:num>
                    <m:den>
                      <m:r>
                        <m:rPr>
                          <m:sty m:val="p"/>
                        </m:rPr>
                        <w:rPr>
                          <w:rFonts w:ascii="Cambria Math" w:hAnsi="Times New Roman" w:cs="Times New Roman"/>
                          <w:lang w:val="en-US"/>
                        </w:rPr>
                        <m:t>2</m:t>
                      </m:r>
                    </m:den>
                  </m:f>
                </m:e>
              </m:d>
              <m:r>
                <m:rPr>
                  <m:sty m:val="p"/>
                </m:rPr>
                <w:rPr>
                  <w:rFonts w:ascii="Cambria Math" w:hAnsi="Times New Roman" w:cs="Times New Roman"/>
                  <w:lang w:val="en-US"/>
                </w:rPr>
                <m:t xml:space="preserve">+ </m:t>
              </m:r>
              <m:r>
                <m:rPr>
                  <m:sty m:val="p"/>
                </m:rPr>
                <w:rPr>
                  <w:rFonts w:ascii="Century Gothic" w:hAnsi="Times New Roman" w:cs="Times New Roman"/>
                  <w:lang w:val="en-US"/>
                </w:rPr>
                <m:t>σ</m:t>
              </m:r>
              <m:r>
                <m:rPr>
                  <m:sty m:val="p"/>
                </m:rPr>
                <w:rPr>
                  <w:rFonts w:ascii="Cambria Math" w:hAnsi="Times New Roman" w:cs="Times New Roman"/>
                  <w:lang w:val="en-US"/>
                </w:rPr>
                <m:t>i.</m:t>
              </m:r>
              <m:sSub>
                <m:sSubPr>
                  <m:ctrlPr>
                    <w:rPr>
                      <w:rFonts w:ascii="Cambria Math" w:hAnsi="Times New Roman" w:cs="Times New Roman"/>
                      <w:lang w:val="en-US"/>
                    </w:rPr>
                  </m:ctrlPr>
                </m:sSubPr>
                <m:e>
                  <m:r>
                    <m:rPr>
                      <m:sty m:val="p"/>
                    </m:rPr>
                    <w:rPr>
                      <w:rFonts w:ascii="Century Gothic" w:hAnsi="Times New Roman" w:cs="Times New Roman"/>
                      <w:lang w:val="en-US"/>
                    </w:rPr>
                    <m:t>ε</m:t>
                  </m:r>
                </m:e>
                <m:sub>
                  <m:r>
                    <m:rPr>
                      <m:sty m:val="p"/>
                    </m:rPr>
                    <w:rPr>
                      <w:rFonts w:ascii="Century Gothic" w:hAnsi="Times New Roman" w:cs="Times New Roman"/>
                      <w:lang w:val="en-US"/>
                    </w:rPr>
                    <m:t>α</m:t>
                  </m:r>
                </m:sub>
              </m:sSub>
            </m:sup>
          </m:sSup>
        </m:oMath>
      </m:oMathPara>
    </w:p>
    <w:p w:rsidR="00005AD7" w:rsidRPr="00336D63" w:rsidRDefault="00005AD7" w:rsidP="00653DAB">
      <w:pPr>
        <w:jc w:val="both"/>
        <w:rPr>
          <w:rFonts w:ascii="Times New Roman" w:hAnsi="Times New Roman" w:cs="Times New Roman"/>
          <w:lang w:val="en-US"/>
        </w:rPr>
      </w:pPr>
      <w:r w:rsidRPr="00336D63">
        <w:rPr>
          <w:rFonts w:ascii="Times New Roman" w:hAnsi="Times New Roman" w:cs="Times New Roman"/>
          <w:lang w:val="en-US"/>
        </w:rPr>
        <w:t xml:space="preserve">LGD rate is between 0% and 100% in the case of total loss of assets </w:t>
      </w:r>
      <m:oMath>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i,0</m:t>
            </m:r>
          </m:sub>
        </m:sSub>
      </m:oMath>
    </w:p>
    <w:p w:rsidR="000F6FAD" w:rsidRPr="00336D63" w:rsidRDefault="00005AD7" w:rsidP="00653DAB">
      <w:pPr>
        <w:jc w:val="both"/>
        <w:rPr>
          <w:rFonts w:ascii="Times New Roman" w:hAnsi="Times New Roman" w:cs="Times New Roman"/>
          <w:lang w:val="en-US"/>
        </w:rPr>
      </w:pPr>
      <w:r w:rsidRPr="00336D63">
        <w:rPr>
          <w:rFonts w:ascii="Times New Roman" w:hAnsi="Times New Roman" w:cs="Times New Roman"/>
          <w:lang w:val="en-US"/>
        </w:rPr>
        <w:t>The scoring system we want to develop is giving a score between 0 and 100 according to the rate of loss:</w:t>
      </w:r>
    </w:p>
    <w:p w:rsidR="00B96A62" w:rsidRPr="00336D63" w:rsidRDefault="005E06E7" w:rsidP="00653DAB">
      <w:pPr>
        <w:jc w:val="both"/>
        <w:rPr>
          <w:rFonts w:ascii="Times New Roman" w:hAnsi="Times New Roman" w:cs="Times New Roman"/>
          <w:lang w:val="en-US"/>
        </w:rPr>
      </w:pPr>
      <m:oMath>
        <m:sSub>
          <m:sSubPr>
            <m:ctrlPr>
              <w:rPr>
                <w:rFonts w:ascii="Cambria Math" w:hAnsi="Times New Roman" w:cs="Times New Roman"/>
                <w:lang w:val="en-US"/>
              </w:rPr>
            </m:ctrlPr>
          </m:sSubPr>
          <m:e>
            <m:r>
              <m:rPr>
                <m:sty m:val="p"/>
              </m:rPr>
              <w:rPr>
                <w:rFonts w:ascii="Cambria Math" w:hAnsi="Times New Roman" w:cs="Times New Roman"/>
                <w:lang w:val="en-US"/>
              </w:rPr>
              <m:t xml:space="preserve">               LGD</m:t>
            </m:r>
          </m:e>
          <m:sub>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i</m:t>
                </m:r>
              </m:sub>
            </m:sSub>
          </m:sub>
        </m:sSub>
        <m:r>
          <m:rPr>
            <m:sty m:val="p"/>
          </m:rPr>
          <w:rPr>
            <w:rFonts w:ascii="Cambria Math" w:hAnsi="Times New Roman" w:cs="Times New Roman"/>
            <w:lang w:val="en-US"/>
          </w:rPr>
          <m:t>=0%   =</m:t>
        </m:r>
        <m:r>
          <w:rPr>
            <w:rFonts w:ascii="Cambria Math" w:hAnsi="Times New Roman" w:cs="Times New Roman"/>
            <w:lang w:val="en-US"/>
          </w:rPr>
          <m:t>&gt;</m:t>
        </m:r>
        <m:sSub>
          <m:sSubPr>
            <m:ctrlPr>
              <w:rPr>
                <w:rFonts w:ascii="Cambria Math" w:hAnsi="Times New Roman" w:cs="Times New Roman"/>
                <w:lang w:val="en-US"/>
              </w:rPr>
            </m:ctrlPr>
          </m:sSubPr>
          <m:e>
            <m:r>
              <m:rPr>
                <m:sty m:val="p"/>
              </m:rPr>
              <w:rPr>
                <w:rFonts w:ascii="Cambria Math" w:hAnsi="Times New Roman" w:cs="Times New Roman"/>
                <w:lang w:val="en-US"/>
              </w:rPr>
              <m:t xml:space="preserve">  Score</m:t>
            </m:r>
          </m:e>
          <m:sub>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i</m:t>
                </m:r>
              </m:sub>
            </m:sSub>
          </m:sub>
        </m:sSub>
        <m:r>
          <m:rPr>
            <m:sty m:val="p"/>
          </m:rPr>
          <w:rPr>
            <w:rFonts w:ascii="Cambria Math" w:hAnsi="Times New Roman" w:cs="Times New Roman"/>
            <w:lang w:val="en-US"/>
          </w:rPr>
          <m:t>=100</m:t>
        </m:r>
      </m:oMath>
      <w:r w:rsidR="006934B4" w:rsidRPr="00336D63">
        <w:rPr>
          <w:rFonts w:ascii="Times New Roman" w:hAnsi="Times New Roman" w:cs="Times New Roman"/>
          <w:lang w:val="en-US"/>
        </w:rPr>
        <w:t xml:space="preserve"> </w:t>
      </w:r>
      <m:oMath>
        <m:sSub>
          <m:sSubPr>
            <m:ctrlPr>
              <w:rPr>
                <w:rFonts w:ascii="Cambria Math" w:hAnsi="Times New Roman" w:cs="Times New Roman"/>
                <w:lang w:val="en-US"/>
              </w:rPr>
            </m:ctrlPr>
          </m:sSubPr>
          <m:e>
            <m:r>
              <m:rPr>
                <m:sty m:val="p"/>
              </m:rPr>
              <w:rPr>
                <w:rFonts w:ascii="Cambria Math" w:hAnsi="Times New Roman" w:cs="Times New Roman"/>
                <w:lang w:val="en-US"/>
              </w:rPr>
              <m:t>LGD</m:t>
            </m:r>
          </m:e>
          <m:sub>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i</m:t>
                </m:r>
              </m:sub>
            </m:sSub>
          </m:sub>
        </m:sSub>
        <m:r>
          <m:rPr>
            <m:sty m:val="p"/>
          </m:rPr>
          <w:rPr>
            <w:rFonts w:ascii="Cambria Math" w:hAnsi="Times New Roman" w:cs="Times New Roman"/>
            <w:lang w:val="en-US"/>
          </w:rPr>
          <m:t>=100%   =</m:t>
        </m:r>
        <m:r>
          <w:rPr>
            <w:rFonts w:ascii="Cambria Math" w:hAnsi="Times New Roman" w:cs="Times New Roman"/>
            <w:lang w:val="en-US"/>
          </w:rPr>
          <m:t>&gt;</m:t>
        </m:r>
        <m:sSub>
          <m:sSubPr>
            <m:ctrlPr>
              <w:rPr>
                <w:rFonts w:ascii="Cambria Math" w:hAnsi="Times New Roman" w:cs="Times New Roman"/>
                <w:lang w:val="en-US"/>
              </w:rPr>
            </m:ctrlPr>
          </m:sSubPr>
          <m:e>
            <m:r>
              <m:rPr>
                <m:sty m:val="p"/>
              </m:rPr>
              <w:rPr>
                <w:rFonts w:ascii="Cambria Math" w:hAnsi="Times New Roman" w:cs="Times New Roman"/>
                <w:lang w:val="en-US"/>
              </w:rPr>
              <m:t xml:space="preserve">   Score</m:t>
            </m:r>
          </m:e>
          <m:sub>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i</m:t>
                </m:r>
              </m:sub>
            </m:sSub>
          </m:sub>
        </m:sSub>
        <m:r>
          <m:rPr>
            <m:sty m:val="p"/>
          </m:rPr>
          <w:rPr>
            <w:rFonts w:ascii="Cambria Math" w:hAnsi="Times New Roman" w:cs="Times New Roman"/>
            <w:lang w:val="en-US"/>
          </w:rPr>
          <m:t>=0</m:t>
        </m:r>
      </m:oMath>
    </w:p>
    <w:p w:rsidR="00005AD7" w:rsidRPr="00336D63" w:rsidRDefault="005E06E7" w:rsidP="00653DAB">
      <w:pPr>
        <w:jc w:val="both"/>
        <w:rPr>
          <w:rFonts w:ascii="Times New Roman" w:hAnsi="Times New Roman" w:cs="Times New Roman"/>
          <w:lang w:val="en-US"/>
        </w:rPr>
      </w:pPr>
      <m:oMathPara>
        <m:oMath>
          <m:sSub>
            <m:sSubPr>
              <m:ctrlPr>
                <w:rPr>
                  <w:rFonts w:ascii="Cambria Math" w:hAnsi="Times New Roman" w:cs="Times New Roman"/>
                  <w:lang w:val="en-US"/>
                </w:rPr>
              </m:ctrlPr>
            </m:sSubPr>
            <m:e>
              <m:r>
                <m:rPr>
                  <m:sty m:val="p"/>
                </m:rPr>
                <w:rPr>
                  <w:rFonts w:ascii="Cambria Math" w:hAnsi="Times New Roman" w:cs="Times New Roman"/>
                  <w:lang w:val="en-US"/>
                </w:rPr>
                <m:t xml:space="preserve">   Score</m:t>
              </m:r>
            </m:e>
            <m:sub>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i</m:t>
                  </m:r>
                </m:sub>
              </m:sSub>
            </m:sub>
          </m:sSub>
          <m:r>
            <m:rPr>
              <m:sty m:val="p"/>
            </m:rPr>
            <w:rPr>
              <w:rFonts w:ascii="Cambria Math" w:hAnsi="Times New Roman" w:cs="Times New Roman"/>
              <w:lang w:val="en-US"/>
            </w:rPr>
            <m:t>=100.</m:t>
          </m:r>
          <m:d>
            <m:dPr>
              <m:ctrlPr>
                <w:rPr>
                  <w:rFonts w:ascii="Cambria Math" w:hAnsi="Times New Roman" w:cs="Times New Roman"/>
                  <w:lang w:val="en-US"/>
                </w:rPr>
              </m:ctrlPr>
            </m:dPr>
            <m:e>
              <m:r>
                <m:rPr>
                  <m:sty m:val="p"/>
                </m:rPr>
                <w:rPr>
                  <w:rFonts w:ascii="Cambria Math" w:hAnsi="Times New Roman" w:cs="Times New Roman"/>
                  <w:lang w:val="en-US"/>
                </w:rPr>
                <m:t>1</m:t>
              </m:r>
              <m:r>
                <m:rPr>
                  <m:sty m:val="p"/>
                </m:rPr>
                <w:rPr>
                  <w:rFonts w:ascii="Times New Roman" w:hAnsi="Times New Roman" w:cs="Times New Roman"/>
                  <w:lang w:val="en-US"/>
                </w:rPr>
                <m:t>-</m:t>
              </m:r>
              <m:sSub>
                <m:sSubPr>
                  <m:ctrlPr>
                    <w:rPr>
                      <w:rFonts w:ascii="Cambria Math" w:hAnsi="Times New Roman" w:cs="Times New Roman"/>
                      <w:lang w:val="en-US"/>
                    </w:rPr>
                  </m:ctrlPr>
                </m:sSubPr>
                <m:e>
                  <m:r>
                    <m:rPr>
                      <m:sty m:val="p"/>
                    </m:rPr>
                    <w:rPr>
                      <w:rFonts w:ascii="Cambria Math" w:hAnsi="Times New Roman" w:cs="Times New Roman"/>
                      <w:lang w:val="en-US"/>
                    </w:rPr>
                    <m:t>LGD</m:t>
                  </m:r>
                </m:e>
                <m:sub>
                  <m:sSub>
                    <m:sSubPr>
                      <m:ctrlPr>
                        <w:rPr>
                          <w:rFonts w:ascii="Cambria Math" w:hAnsi="Times New Roman" w:cs="Times New Roman"/>
                          <w:lang w:val="en-US"/>
                        </w:rPr>
                      </m:ctrlPr>
                    </m:sSubPr>
                    <m:e>
                      <m:r>
                        <m:rPr>
                          <m:sty m:val="p"/>
                        </m:rPr>
                        <w:rPr>
                          <w:rFonts w:ascii="Cambria Math" w:hAnsi="Times New Roman" w:cs="Times New Roman"/>
                          <w:lang w:val="en-US"/>
                        </w:rPr>
                        <m:t>A</m:t>
                      </m:r>
                    </m:e>
                    <m:sub>
                      <m:r>
                        <m:rPr>
                          <m:sty m:val="p"/>
                        </m:rPr>
                        <w:rPr>
                          <w:rFonts w:ascii="Cambria Math" w:hAnsi="Times New Roman" w:cs="Times New Roman"/>
                          <w:lang w:val="en-US"/>
                        </w:rPr>
                        <m:t>i</m:t>
                      </m:r>
                    </m:sub>
                  </m:sSub>
                </m:sub>
              </m:sSub>
            </m:e>
          </m:d>
          <m:r>
            <m:rPr>
              <m:sty m:val="p"/>
            </m:rPr>
            <w:rPr>
              <w:rFonts w:ascii="Cambria Math" w:hAnsi="Times New Roman" w:cs="Times New Roman"/>
              <w:lang w:val="en-US"/>
            </w:rPr>
            <m:t xml:space="preserve"> =</m:t>
          </m:r>
          <m:sSup>
            <m:sSupPr>
              <m:ctrlPr>
                <w:rPr>
                  <w:rFonts w:ascii="Cambria Math" w:hAnsi="Times New Roman" w:cs="Times New Roman"/>
                  <w:lang w:val="en-US"/>
                </w:rPr>
              </m:ctrlPr>
            </m:sSupPr>
            <m:e>
              <m:r>
                <m:rPr>
                  <m:sty m:val="p"/>
                </m:rPr>
                <w:rPr>
                  <w:rFonts w:ascii="Cambria Math" w:hAnsi="Times New Roman" w:cs="Times New Roman"/>
                  <w:lang w:val="en-US"/>
                </w:rPr>
                <m:t>100.e</m:t>
              </m:r>
            </m:e>
            <m:sup>
              <m:d>
                <m:dPr>
                  <m:ctrlPr>
                    <w:rPr>
                      <w:rFonts w:ascii="Cambria Math" w:hAnsi="Times New Roman" w:cs="Times New Roman"/>
                      <w:lang w:val="en-US"/>
                    </w:rPr>
                  </m:ctrlPr>
                </m:dPr>
                <m:e>
                  <m:r>
                    <m:rPr>
                      <m:sty m:val="p"/>
                    </m:rPr>
                    <w:rPr>
                      <w:rFonts w:ascii="Century Gothic" w:hAnsi="Times New Roman" w:cs="Times New Roman"/>
                      <w:lang w:val="en-US"/>
                    </w:rPr>
                    <m:t>μ</m:t>
                  </m:r>
                  <m:r>
                    <m:rPr>
                      <m:sty m:val="p"/>
                    </m:rPr>
                    <w:rPr>
                      <w:rFonts w:ascii="Cambria Math" w:hAnsi="Times New Roman" w:cs="Times New Roman"/>
                      <w:lang w:val="en-US"/>
                    </w:rPr>
                    <m:t xml:space="preserve">i </m:t>
                  </m:r>
                  <m:r>
                    <m:rPr>
                      <m:sty m:val="p"/>
                    </m:rPr>
                    <w:rPr>
                      <w:rFonts w:ascii="Century Gothic" w:hAnsi="Times New Roman" w:cs="Times New Roman"/>
                      <w:lang w:val="en-US"/>
                    </w:rPr>
                    <m:t>–</m:t>
                  </m:r>
                  <m:f>
                    <m:fPr>
                      <m:ctrlPr>
                        <w:rPr>
                          <w:rFonts w:ascii="Cambria Math" w:hAnsi="Times New Roman" w:cs="Times New Roman"/>
                          <w:lang w:val="en-US"/>
                        </w:rPr>
                      </m:ctrlPr>
                    </m:fPr>
                    <m:num>
                      <m:sSup>
                        <m:sSupPr>
                          <m:ctrlPr>
                            <w:rPr>
                              <w:rFonts w:ascii="Cambria Math" w:hAnsi="Times New Roman" w:cs="Times New Roman"/>
                              <w:lang w:val="en-US"/>
                            </w:rPr>
                          </m:ctrlPr>
                        </m:sSupPr>
                        <m:e>
                          <m:r>
                            <m:rPr>
                              <m:sty m:val="p"/>
                            </m:rPr>
                            <w:rPr>
                              <w:rFonts w:ascii="Century Gothic" w:hAnsi="Times New Roman" w:cs="Times New Roman"/>
                              <w:lang w:val="en-US"/>
                            </w:rPr>
                            <m:t>σ</m:t>
                          </m:r>
                          <m:r>
                            <m:rPr>
                              <m:sty m:val="p"/>
                            </m:rPr>
                            <w:rPr>
                              <w:rFonts w:ascii="Cambria Math" w:hAnsi="Times New Roman" w:cs="Times New Roman"/>
                              <w:lang w:val="en-US"/>
                            </w:rPr>
                            <m:t>i</m:t>
                          </m:r>
                        </m:e>
                        <m:sup>
                          <m:r>
                            <m:rPr>
                              <m:sty m:val="p"/>
                            </m:rPr>
                            <w:rPr>
                              <w:rFonts w:ascii="Cambria Math" w:hAnsi="Times New Roman" w:cs="Times New Roman"/>
                              <w:lang w:val="en-US"/>
                            </w:rPr>
                            <m:t>2</m:t>
                          </m:r>
                        </m:sup>
                      </m:sSup>
                    </m:num>
                    <m:den>
                      <m:r>
                        <m:rPr>
                          <m:sty m:val="p"/>
                        </m:rPr>
                        <w:rPr>
                          <w:rFonts w:ascii="Cambria Math" w:hAnsi="Times New Roman" w:cs="Times New Roman"/>
                          <w:lang w:val="en-US"/>
                        </w:rPr>
                        <m:t>2</m:t>
                      </m:r>
                    </m:den>
                  </m:f>
                </m:e>
              </m:d>
              <m:r>
                <m:rPr>
                  <m:sty m:val="p"/>
                </m:rPr>
                <w:rPr>
                  <w:rFonts w:ascii="Cambria Math" w:hAnsi="Times New Roman" w:cs="Times New Roman"/>
                  <w:lang w:val="en-US"/>
                </w:rPr>
                <m:t xml:space="preserve">+ </m:t>
              </m:r>
              <m:r>
                <m:rPr>
                  <m:sty m:val="p"/>
                </m:rPr>
                <w:rPr>
                  <w:rFonts w:ascii="Century Gothic" w:hAnsi="Times New Roman" w:cs="Times New Roman"/>
                  <w:lang w:val="en-US"/>
                </w:rPr>
                <m:t>σ</m:t>
              </m:r>
              <m:r>
                <m:rPr>
                  <m:sty m:val="p"/>
                </m:rPr>
                <w:rPr>
                  <w:rFonts w:ascii="Cambria Math" w:hAnsi="Times New Roman" w:cs="Times New Roman"/>
                  <w:lang w:val="en-US"/>
                </w:rPr>
                <m:t>i.</m:t>
              </m:r>
              <m:sSub>
                <m:sSubPr>
                  <m:ctrlPr>
                    <w:rPr>
                      <w:rFonts w:ascii="Cambria Math" w:hAnsi="Times New Roman" w:cs="Times New Roman"/>
                      <w:lang w:val="en-US"/>
                    </w:rPr>
                  </m:ctrlPr>
                </m:sSubPr>
                <m:e>
                  <m:r>
                    <m:rPr>
                      <m:sty m:val="p"/>
                    </m:rPr>
                    <w:rPr>
                      <w:rFonts w:ascii="Century Gothic" w:hAnsi="Times New Roman" w:cs="Times New Roman"/>
                      <w:lang w:val="en-US"/>
                    </w:rPr>
                    <m:t>ε</m:t>
                  </m:r>
                </m:e>
                <m:sub>
                  <m:r>
                    <m:rPr>
                      <m:sty m:val="p"/>
                    </m:rPr>
                    <w:rPr>
                      <w:rFonts w:ascii="Century Gothic" w:hAnsi="Times New Roman" w:cs="Times New Roman"/>
                      <w:lang w:val="en-US"/>
                    </w:rPr>
                    <m:t>α</m:t>
                  </m:r>
                </m:sub>
              </m:sSub>
            </m:sup>
          </m:sSup>
        </m:oMath>
      </m:oMathPara>
    </w:p>
    <w:p w:rsidR="00005AD7" w:rsidRPr="00336D63" w:rsidRDefault="00005AD7" w:rsidP="00653DAB">
      <w:pPr>
        <w:jc w:val="both"/>
        <w:rPr>
          <w:rFonts w:ascii="Times New Roman" w:hAnsi="Times New Roman" w:cs="Times New Roman"/>
          <w:lang w:val="en-US"/>
        </w:rPr>
      </w:pPr>
      <w:r w:rsidRPr="00336D63">
        <w:rPr>
          <w:rFonts w:ascii="Times New Roman" w:hAnsi="Times New Roman" w:cs="Times New Roman"/>
          <w:lang w:val="en-US"/>
        </w:rPr>
        <w:t>And the goal is to build 5 score classes with 8 notations by score:</w:t>
      </w:r>
    </w:p>
    <w:p w:rsidR="00906AD2" w:rsidRPr="00336D63" w:rsidRDefault="00005AD7" w:rsidP="00653DAB">
      <w:pPr>
        <w:pStyle w:val="Paragraphedeliste"/>
        <w:spacing w:after="0"/>
        <w:jc w:val="center"/>
        <w:rPr>
          <w:rFonts w:ascii="Times New Roman" w:eastAsiaTheme="minorEastAsia" w:hAnsi="Times New Roman" w:cs="Times New Roman"/>
          <w:lang w:val="en-US"/>
        </w:rPr>
      </w:pPr>
      <w:r w:rsidRPr="00336D63">
        <w:rPr>
          <w:rFonts w:ascii="Times New Roman" w:hAnsi="Times New Roman" w:cs="Times New Roman"/>
          <w:noProof/>
          <w:lang w:eastAsia="fr-FR"/>
        </w:rPr>
        <w:drawing>
          <wp:inline distT="0" distB="0" distL="0" distR="0">
            <wp:extent cx="1491343" cy="1175657"/>
            <wp:effectExtent l="0" t="0" r="0" b="0"/>
            <wp:docPr id="16" name="Image 9"/>
            <wp:cNvGraphicFramePr/>
            <a:graphic xmlns:a="http://schemas.openxmlformats.org/drawingml/2006/main">
              <a:graphicData uri="http://schemas.openxmlformats.org/drawingml/2006/picture">
                <pic:pic xmlns:pic="http://schemas.openxmlformats.org/drawingml/2006/picture">
                  <pic:nvPicPr>
                    <pic:cNvPr id="16" name="Image 9"/>
                    <pic:cNvPicPr/>
                  </pic:nvPicPr>
                  <pic:blipFill>
                    <a:blip r:embed="rId19"/>
                    <a:srcRect/>
                    <a:stretch>
                      <a:fillRect/>
                    </a:stretch>
                  </pic:blipFill>
                  <pic:spPr bwMode="auto">
                    <a:xfrm>
                      <a:off x="0" y="0"/>
                      <a:ext cx="1494801" cy="1178383"/>
                    </a:xfrm>
                    <a:prstGeom prst="rect">
                      <a:avLst/>
                    </a:prstGeom>
                    <a:noFill/>
                    <a:ln w="9525">
                      <a:noFill/>
                      <a:miter lim="800000"/>
                      <a:headEnd/>
                      <a:tailEnd/>
                    </a:ln>
                  </pic:spPr>
                </pic:pic>
              </a:graphicData>
            </a:graphic>
          </wp:inline>
        </w:drawing>
      </w:r>
    </w:p>
    <w:p w:rsidR="00005AD7" w:rsidRPr="00336D63" w:rsidRDefault="00005AD7" w:rsidP="00653DAB">
      <w:pPr>
        <w:pStyle w:val="Paragraphedeliste"/>
        <w:numPr>
          <w:ilvl w:val="1"/>
          <w:numId w:val="29"/>
        </w:numPr>
        <w:spacing w:before="120" w:after="120"/>
        <w:jc w:val="both"/>
        <w:rPr>
          <w:rFonts w:ascii="Times New Roman" w:eastAsiaTheme="minorEastAsia" w:hAnsi="Times New Roman" w:cs="Times New Roman"/>
          <w:i/>
          <w:iCs/>
          <w:color w:val="000000" w:themeColor="text1"/>
          <w:sz w:val="24"/>
          <w:szCs w:val="24"/>
          <w:u w:val="single"/>
          <w:lang w:val="en-US"/>
        </w:rPr>
      </w:pPr>
      <w:r w:rsidRPr="00336D63">
        <w:rPr>
          <w:rFonts w:ascii="Times New Roman" w:eastAsiaTheme="minorEastAsia" w:hAnsi="Times New Roman" w:cs="Times New Roman"/>
          <w:i/>
          <w:iCs/>
          <w:color w:val="000000" w:themeColor="text1"/>
          <w:sz w:val="24"/>
          <w:szCs w:val="24"/>
          <w:u w:val="single"/>
          <w:lang w:val="en-US"/>
        </w:rPr>
        <w:t xml:space="preserve">Illustration </w:t>
      </w:r>
    </w:p>
    <w:p w:rsidR="00F542A4" w:rsidRPr="00336D63" w:rsidRDefault="00005AD7" w:rsidP="00653DAB">
      <w:pPr>
        <w:spacing w:before="120" w:after="120"/>
        <w:ind w:left="360"/>
        <w:jc w:val="center"/>
        <w:rPr>
          <w:rFonts w:ascii="Times New Roman" w:eastAsiaTheme="minorEastAsia" w:hAnsi="Times New Roman" w:cs="Times New Roman"/>
          <w:color w:val="000000" w:themeColor="text1"/>
          <w:lang w:val="en-US"/>
        </w:rPr>
      </w:pPr>
      <w:r w:rsidRPr="00336D63">
        <w:rPr>
          <w:rFonts w:ascii="Times New Roman" w:hAnsi="Times New Roman" w:cs="Times New Roman"/>
          <w:noProof/>
          <w:lang w:eastAsia="fr-FR"/>
        </w:rPr>
        <w:drawing>
          <wp:inline distT="0" distB="0" distL="0" distR="0">
            <wp:extent cx="5512173" cy="391653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6544" cy="3919644"/>
                    </a:xfrm>
                    <a:prstGeom prst="rect">
                      <a:avLst/>
                    </a:prstGeom>
                    <a:noFill/>
                    <a:ln>
                      <a:noFill/>
                    </a:ln>
                  </pic:spPr>
                </pic:pic>
              </a:graphicData>
            </a:graphic>
          </wp:inline>
        </w:drawing>
      </w:r>
    </w:p>
    <w:p w:rsidR="00653DAB" w:rsidRDefault="00653DAB">
      <w:pPr>
        <w:rPr>
          <w:rFonts w:ascii="Times New Roman" w:eastAsiaTheme="minorEastAsia" w:hAnsi="Times New Roman" w:cs="Times New Roman"/>
          <w:color w:val="000000" w:themeColor="text1"/>
          <w:lang w:val="en-US"/>
        </w:rPr>
      </w:pPr>
      <w:r>
        <w:rPr>
          <w:rFonts w:ascii="Times New Roman" w:eastAsiaTheme="minorEastAsia" w:hAnsi="Times New Roman" w:cs="Times New Roman"/>
          <w:color w:val="000000" w:themeColor="text1"/>
          <w:lang w:val="en-US"/>
        </w:rPr>
        <w:br w:type="page"/>
      </w:r>
    </w:p>
    <w:p w:rsidR="000B1D3E" w:rsidRPr="00282D97" w:rsidRDefault="00F542A4" w:rsidP="00653DAB">
      <w:pPr>
        <w:pStyle w:val="Paragraphedeliste"/>
        <w:numPr>
          <w:ilvl w:val="0"/>
          <w:numId w:val="10"/>
        </w:numPr>
        <w:jc w:val="both"/>
        <w:rPr>
          <w:rFonts w:ascii="Times New Roman" w:eastAsiaTheme="minorEastAsia" w:hAnsi="Times New Roman" w:cs="Times New Roman"/>
          <w:color w:val="000000" w:themeColor="text1"/>
          <w:sz w:val="24"/>
          <w:szCs w:val="24"/>
          <w:lang w:val="en-US"/>
        </w:rPr>
      </w:pPr>
      <w:r w:rsidRPr="00282D97">
        <w:rPr>
          <w:rFonts w:ascii="Times New Roman" w:eastAsiaTheme="minorEastAsia" w:hAnsi="Times New Roman" w:cs="Times New Roman"/>
          <w:color w:val="000000" w:themeColor="text1"/>
          <w:sz w:val="24"/>
          <w:szCs w:val="24"/>
          <w:lang w:val="en-US"/>
        </w:rPr>
        <w:lastRenderedPageBreak/>
        <w:t>Conclusion</w:t>
      </w:r>
    </w:p>
    <w:p w:rsidR="008F5CB9" w:rsidRPr="00336D63" w:rsidRDefault="00BF36F6" w:rsidP="00653DAB">
      <w:pPr>
        <w:jc w:val="both"/>
        <w:rPr>
          <w:rFonts w:ascii="Times New Roman" w:eastAsiaTheme="minorEastAsia" w:hAnsi="Times New Roman" w:cs="Times New Roman"/>
          <w:color w:val="000000" w:themeColor="text1"/>
          <w:lang w:val="en-US"/>
        </w:rPr>
      </w:pPr>
      <w:r w:rsidRPr="00336D63">
        <w:rPr>
          <w:rFonts w:ascii="Times New Roman" w:eastAsia="Questrial" w:hAnsi="Times New Roman" w:cs="Times New Roman"/>
          <w:lang w:val="en-US"/>
        </w:rPr>
        <w:t xml:space="preserve">In this paper, a mathematical development of the </w:t>
      </w:r>
      <w:smartTag w:uri="urn:schemas:contacts" w:element="Sn">
        <w:r w:rsidRPr="00336D63">
          <w:rPr>
            <w:rFonts w:ascii="Times New Roman" w:eastAsia="Questrial" w:hAnsi="Times New Roman" w:cs="Times New Roman"/>
            <w:lang w:val="en-US"/>
          </w:rPr>
          <w:t>Merton</w:t>
        </w:r>
      </w:smartTag>
      <w:r w:rsidRPr="00336D63">
        <w:rPr>
          <w:rFonts w:ascii="Times New Roman" w:eastAsia="Questrial" w:hAnsi="Times New Roman" w:cs="Times New Roman"/>
          <w:lang w:val="en-US"/>
        </w:rPr>
        <w:t xml:space="preserve"> formula was made to calculate the LGD rates resulting in: development of a theoretical framework for measuring LGD loss rate directly related to the </w:t>
      </w:r>
      <w:smartTag w:uri="urn:schemas:contacts" w:element="Sn">
        <w:r w:rsidRPr="00336D63">
          <w:rPr>
            <w:rFonts w:ascii="Times New Roman" w:eastAsia="Questrial" w:hAnsi="Times New Roman" w:cs="Times New Roman"/>
            <w:lang w:val="en-US"/>
          </w:rPr>
          <w:t>Merton</w:t>
        </w:r>
      </w:smartTag>
      <w:r w:rsidRPr="00336D63">
        <w:rPr>
          <w:rFonts w:ascii="Times New Roman" w:eastAsia="Questrial" w:hAnsi="Times New Roman" w:cs="Times New Roman"/>
          <w:lang w:val="en-US"/>
        </w:rPr>
        <w:t xml:space="preserve"> model by using the value minimum that could have this asset to maturity at a </w:t>
      </w:r>
      <m:oMath>
        <m:r>
          <w:rPr>
            <w:rFonts w:ascii="Cambria Math" w:eastAsiaTheme="minorEastAsia" w:hAnsi="Cambria Math" w:cs="Times New Roman"/>
            <w:color w:val="000000" w:themeColor="text1"/>
            <w:sz w:val="24"/>
            <w:szCs w:val="24"/>
            <w:lang w:val="en-US"/>
          </w:rPr>
          <m:t>α</m:t>
        </m:r>
      </m:oMath>
      <w:r w:rsidR="00F542A4" w:rsidRPr="00336D63">
        <w:rPr>
          <w:rFonts w:ascii="Times New Roman" w:eastAsiaTheme="minorEastAsia" w:hAnsi="Times New Roman" w:cs="Times New Roman"/>
          <w:color w:val="000000" w:themeColor="text1"/>
          <w:lang w:val="en-US"/>
        </w:rPr>
        <w:t xml:space="preserve"> risk level.</w:t>
      </w:r>
    </w:p>
    <w:p w:rsidR="00BF36F6" w:rsidRPr="00336D63" w:rsidRDefault="00BF36F6" w:rsidP="00653DAB">
      <w:pPr>
        <w:pStyle w:val="normal0"/>
        <w:jc w:val="both"/>
        <w:rPr>
          <w:rFonts w:ascii="Times New Roman" w:hAnsi="Times New Roman" w:cs="Times New Roman"/>
          <w:lang w:val="en-US"/>
        </w:rPr>
      </w:pPr>
      <w:r w:rsidRPr="00336D63">
        <w:rPr>
          <w:rFonts w:ascii="Times New Roman" w:eastAsia="Questrial" w:hAnsi="Times New Roman" w:cs="Times New Roman"/>
          <w:lang w:val="en-US"/>
        </w:rPr>
        <w:t xml:space="preserve">Among the results of this article: </w:t>
      </w:r>
    </w:p>
    <w:p w:rsidR="00BF36F6" w:rsidRPr="00336D63" w:rsidRDefault="00BF36F6" w:rsidP="00653DAB">
      <w:pPr>
        <w:pStyle w:val="normal0"/>
        <w:jc w:val="both"/>
        <w:rPr>
          <w:rFonts w:ascii="Times New Roman" w:hAnsi="Times New Roman" w:cs="Times New Roman"/>
          <w:lang w:val="en-US"/>
        </w:rPr>
      </w:pPr>
      <w:r w:rsidRPr="00336D63">
        <w:rPr>
          <w:rFonts w:ascii="Times New Roman" w:eastAsia="Questrial" w:hAnsi="Times New Roman" w:cs="Times New Roman"/>
          <w:lang w:val="en-US"/>
        </w:rPr>
        <w:t>In the first theoretical section, a mathematical development was conducted to determine the minimum value that could have a financial asset; thereafter a second mathematical development has been performed in order to find the results concerning the loss given default LGD rate in the case of one and in addition several assets.</w:t>
      </w:r>
    </w:p>
    <w:p w:rsidR="00BF36F6" w:rsidRPr="00336D63" w:rsidRDefault="00BF36F6" w:rsidP="00653DAB">
      <w:pPr>
        <w:pStyle w:val="normal0"/>
        <w:jc w:val="both"/>
        <w:rPr>
          <w:rFonts w:ascii="Times New Roman" w:hAnsi="Times New Roman" w:cs="Times New Roman"/>
          <w:lang w:val="en-US"/>
        </w:rPr>
      </w:pPr>
      <w:r w:rsidRPr="00336D63">
        <w:rPr>
          <w:rFonts w:ascii="Times New Roman" w:eastAsia="Questrial" w:hAnsi="Times New Roman" w:cs="Times New Roman"/>
          <w:lang w:val="en-US"/>
        </w:rPr>
        <w:t>Note that a Backtesting program is necessary to test the estimated level of the model developed, which has shown a positive level of estimation given that the number of simulations was set at 1.000</w:t>
      </w:r>
    </w:p>
    <w:p w:rsidR="00BF36F6" w:rsidRPr="00336D63" w:rsidRDefault="00BF36F6" w:rsidP="00653DAB">
      <w:pPr>
        <w:pStyle w:val="normal0"/>
        <w:jc w:val="both"/>
        <w:rPr>
          <w:rFonts w:ascii="Times New Roman" w:hAnsi="Times New Roman" w:cs="Times New Roman"/>
          <w:lang w:val="en-US"/>
        </w:rPr>
      </w:pPr>
      <w:r w:rsidRPr="00336D63">
        <w:rPr>
          <w:rFonts w:ascii="Times New Roman" w:eastAsia="Questrial" w:hAnsi="Times New Roman" w:cs="Times New Roman"/>
          <w:lang w:val="en-US"/>
        </w:rPr>
        <w:t xml:space="preserve">The limitations of this article are the limited number of searches that have been done in the development of calculating the LGD and the lack of a real database to develop classes of scoring for the LGD. </w:t>
      </w:r>
    </w:p>
    <w:p w:rsidR="00BF36F6" w:rsidRPr="00336D63" w:rsidRDefault="00BF36F6" w:rsidP="00653DAB">
      <w:pPr>
        <w:pStyle w:val="normal0"/>
        <w:jc w:val="both"/>
        <w:rPr>
          <w:rFonts w:ascii="Times New Roman" w:hAnsi="Times New Roman" w:cs="Times New Roman"/>
          <w:lang w:val="en-US"/>
        </w:rPr>
      </w:pPr>
      <w:r w:rsidRPr="00336D63">
        <w:rPr>
          <w:rFonts w:ascii="Times New Roman" w:eastAsia="Questrial" w:hAnsi="Times New Roman" w:cs="Times New Roman"/>
          <w:lang w:val="en-US"/>
        </w:rPr>
        <w:t>Among the perspectives of this article:</w:t>
      </w:r>
      <w:r w:rsidRPr="00336D63">
        <w:rPr>
          <w:rFonts w:ascii="Times New Roman" w:hAnsi="Times New Roman" w:cs="Times New Roman"/>
          <w:lang w:val="en-US"/>
        </w:rPr>
        <w:t xml:space="preserve"> </w:t>
      </w:r>
      <w:r w:rsidRPr="00336D63">
        <w:rPr>
          <w:rFonts w:ascii="Times New Roman" w:eastAsia="Questrial" w:hAnsi="Times New Roman" w:cs="Times New Roman"/>
          <w:lang w:val="en-US"/>
        </w:rPr>
        <w:t xml:space="preserve">The developed model for the calculation of the LGD was based primarily on the principle of VaR, but VaR was always criticized, however; can demonstrate an idea of </w:t>
      </w:r>
      <w:r w:rsidRPr="00336D63">
        <w:rPr>
          <w:rFonts w:ascii="Times New Roman" w:eastAsia="Arial" w:hAnsi="Times New Roman" w:cs="Times New Roman"/>
          <w:lang w:val="en-US"/>
        </w:rPr>
        <w:t>​​</w:t>
      </w:r>
      <w:r w:rsidRPr="00336D63">
        <w:rPr>
          <w:rFonts w:ascii="Times New Roman" w:eastAsia="Questrial" w:hAnsi="Times New Roman" w:cs="Times New Roman"/>
          <w:lang w:val="en-US"/>
        </w:rPr>
        <w:t>developing an LGD calculation based on CVaR mean losses beyond the VaR, as well as compare the results of both models, notably in terms of the significance of estimated power.</w:t>
      </w:r>
    </w:p>
    <w:p w:rsidR="0031302D" w:rsidRPr="00336D63" w:rsidRDefault="0031302D" w:rsidP="00653DAB">
      <w:pPr>
        <w:jc w:val="both"/>
        <w:rPr>
          <w:rFonts w:ascii="Times New Roman" w:eastAsiaTheme="minorEastAsia" w:hAnsi="Times New Roman" w:cs="Times New Roman"/>
          <w:color w:val="000000" w:themeColor="text1"/>
          <w:lang w:val="en-US"/>
        </w:rPr>
      </w:pPr>
    </w:p>
    <w:p w:rsidR="008F5CB9" w:rsidRPr="00336D63" w:rsidRDefault="008F5CB9" w:rsidP="00653DAB">
      <w:pPr>
        <w:jc w:val="both"/>
        <w:rPr>
          <w:rFonts w:ascii="Times New Roman" w:eastAsiaTheme="minorEastAsia" w:hAnsi="Times New Roman" w:cs="Times New Roman"/>
          <w:color w:val="000000" w:themeColor="text1"/>
          <w:lang w:val="en-US"/>
        </w:rPr>
      </w:pPr>
    </w:p>
    <w:p w:rsidR="006C1E44" w:rsidRPr="00336D63" w:rsidRDefault="006C1E44" w:rsidP="00653DAB">
      <w:pPr>
        <w:jc w:val="both"/>
        <w:rPr>
          <w:rFonts w:ascii="Times New Roman" w:eastAsiaTheme="minorEastAsia" w:hAnsi="Times New Roman" w:cs="Times New Roman"/>
          <w:b/>
          <w:bCs/>
          <w:color w:val="FF0000"/>
          <w:lang w:val="en-US"/>
        </w:rPr>
      </w:pPr>
    </w:p>
    <w:p w:rsidR="00F542A4" w:rsidRPr="00336D63" w:rsidRDefault="00F542A4" w:rsidP="00653DAB">
      <w:pPr>
        <w:rPr>
          <w:rFonts w:ascii="Times New Roman" w:eastAsiaTheme="minorEastAsia" w:hAnsi="Times New Roman" w:cs="Times New Roman"/>
          <w:color w:val="FF0000"/>
          <w:lang w:val="en-US"/>
        </w:rPr>
      </w:pPr>
      <w:r w:rsidRPr="00336D63">
        <w:rPr>
          <w:rFonts w:ascii="Times New Roman" w:eastAsiaTheme="minorEastAsia" w:hAnsi="Times New Roman" w:cs="Times New Roman"/>
          <w:color w:val="FF0000"/>
          <w:lang w:val="en-US"/>
        </w:rPr>
        <w:br w:type="page"/>
      </w:r>
    </w:p>
    <w:p w:rsidR="00DE6E42" w:rsidRPr="00282D97" w:rsidRDefault="00DE6E42" w:rsidP="00282D97">
      <w:pPr>
        <w:pStyle w:val="Paragraphedeliste"/>
        <w:numPr>
          <w:ilvl w:val="0"/>
          <w:numId w:val="10"/>
        </w:numPr>
        <w:jc w:val="both"/>
        <w:rPr>
          <w:rFonts w:ascii="Times New Roman" w:eastAsiaTheme="minorEastAsia" w:hAnsi="Times New Roman" w:cs="Times New Roman"/>
          <w:color w:val="000000" w:themeColor="text1"/>
          <w:sz w:val="24"/>
          <w:szCs w:val="24"/>
          <w:lang w:val="en-US"/>
        </w:rPr>
      </w:pPr>
      <w:r w:rsidRPr="00336D63">
        <w:rPr>
          <w:rFonts w:ascii="Times New Roman" w:eastAsiaTheme="minorEastAsia" w:hAnsi="Times New Roman" w:cs="Times New Roman"/>
          <w:color w:val="000000" w:themeColor="text1"/>
          <w:sz w:val="24"/>
          <w:szCs w:val="24"/>
          <w:lang w:val="en-US"/>
        </w:rPr>
        <w:lastRenderedPageBreak/>
        <w:t>References</w:t>
      </w:r>
    </w:p>
    <w:p w:rsidR="00DE6E42" w:rsidRPr="00336D63" w:rsidRDefault="00DE6E42" w:rsidP="00653DAB">
      <w:pPr>
        <w:pStyle w:val="TextBody"/>
        <w:spacing w:before="160" w:after="160" w:line="276" w:lineRule="auto"/>
        <w:rPr>
          <w:szCs w:val="22"/>
          <w:lang w:val="en-US"/>
        </w:rPr>
      </w:pPr>
      <w:r w:rsidRPr="00336D63">
        <w:rPr>
          <w:szCs w:val="22"/>
        </w:rPr>
        <w:t>[</w:t>
      </w:r>
      <w:r w:rsidRPr="00336D63">
        <w:rPr>
          <w:szCs w:val="22"/>
          <w:lang w:val="en-US"/>
        </w:rPr>
        <w:t>1]</w:t>
      </w:r>
      <w:r w:rsidRPr="00336D63">
        <w:rPr>
          <w:szCs w:val="22"/>
        </w:rPr>
        <w:t xml:space="preserve"> E. </w:t>
      </w:r>
      <w:r w:rsidRPr="00336D63">
        <w:rPr>
          <w:szCs w:val="22"/>
          <w:lang w:val="en-US"/>
        </w:rPr>
        <w:t xml:space="preserve">Altman,  A. Resti and  A. Sironi, </w:t>
      </w:r>
      <w:r w:rsidR="008315F8">
        <w:rPr>
          <w:szCs w:val="22"/>
          <w:lang w:val="en-US"/>
        </w:rPr>
        <w:t>“</w:t>
      </w:r>
      <w:r w:rsidRPr="00336D63">
        <w:rPr>
          <w:szCs w:val="22"/>
          <w:lang w:val="en-US"/>
        </w:rPr>
        <w:t>Default Recovery Rates in Credit Risk Modeling: A Review of the Literature and Em</w:t>
      </w:r>
      <w:r w:rsidR="0034799F" w:rsidRPr="00336D63">
        <w:rPr>
          <w:szCs w:val="22"/>
          <w:lang w:val="en-US"/>
        </w:rPr>
        <w:t>pirical Evidence</w:t>
      </w:r>
      <w:r w:rsidR="008315F8">
        <w:rPr>
          <w:szCs w:val="22"/>
          <w:lang w:val="en-US"/>
        </w:rPr>
        <w:t>”</w:t>
      </w:r>
      <w:r w:rsidR="0034799F" w:rsidRPr="00336D63">
        <w:rPr>
          <w:szCs w:val="22"/>
          <w:lang w:val="en-US"/>
        </w:rPr>
        <w:t xml:space="preserve"> (vol. 33</w:t>
      </w:r>
      <w:r w:rsidRPr="00336D63">
        <w:rPr>
          <w:szCs w:val="22"/>
          <w:lang w:val="en-US"/>
        </w:rPr>
        <w:t xml:space="preserve">, </w:t>
      </w:r>
      <w:r w:rsidR="008315F8">
        <w:rPr>
          <w:szCs w:val="22"/>
          <w:lang w:val="en-US"/>
        </w:rPr>
        <w:t>2004,</w:t>
      </w:r>
      <w:r w:rsidRPr="00336D63">
        <w:rPr>
          <w:szCs w:val="22"/>
          <w:lang w:val="en-US"/>
        </w:rPr>
        <w:t>pp. 183-208</w:t>
      </w:r>
      <w:r w:rsidR="0034799F" w:rsidRPr="00336D63">
        <w:rPr>
          <w:szCs w:val="22"/>
          <w:lang w:val="en-US"/>
        </w:rPr>
        <w:t>)</w:t>
      </w:r>
    </w:p>
    <w:p w:rsidR="00DE6E42" w:rsidRPr="00336D63" w:rsidRDefault="00DE6E42" w:rsidP="00653DAB">
      <w:pPr>
        <w:pStyle w:val="TextBody"/>
        <w:spacing w:before="160" w:after="160" w:line="276" w:lineRule="auto"/>
        <w:rPr>
          <w:szCs w:val="22"/>
          <w:lang w:val="en-US"/>
        </w:rPr>
      </w:pPr>
      <w:r w:rsidRPr="00336D63">
        <w:rPr>
          <w:szCs w:val="22"/>
        </w:rPr>
        <w:t>[</w:t>
      </w:r>
      <w:r w:rsidRPr="00336D63">
        <w:rPr>
          <w:szCs w:val="22"/>
          <w:lang w:val="en-US"/>
        </w:rPr>
        <w:t>2]</w:t>
      </w:r>
      <w:r w:rsidRPr="00336D63">
        <w:rPr>
          <w:szCs w:val="22"/>
        </w:rPr>
        <w:t xml:space="preserve"> </w:t>
      </w:r>
      <w:r w:rsidRPr="00336D63">
        <w:rPr>
          <w:szCs w:val="22"/>
          <w:lang w:val="en-US"/>
        </w:rPr>
        <w:t xml:space="preserve">J. Frye and M. Kobs, </w:t>
      </w:r>
      <w:r w:rsidR="008315F8">
        <w:rPr>
          <w:szCs w:val="22"/>
          <w:lang w:val="en-US"/>
        </w:rPr>
        <w:t>“</w:t>
      </w:r>
      <w:r w:rsidRPr="00336D63">
        <w:rPr>
          <w:szCs w:val="22"/>
          <w:lang w:val="en-US"/>
        </w:rPr>
        <w:t>Credit loss and systematic loss given default, Journ</w:t>
      </w:r>
      <w:r w:rsidR="0034799F" w:rsidRPr="00336D63">
        <w:rPr>
          <w:szCs w:val="22"/>
          <w:lang w:val="en-US"/>
        </w:rPr>
        <w:t>al of Credit Risk</w:t>
      </w:r>
      <w:r w:rsidR="008315F8">
        <w:rPr>
          <w:szCs w:val="22"/>
          <w:lang w:val="en-US"/>
        </w:rPr>
        <w:t xml:space="preserve">” </w:t>
      </w:r>
      <w:r w:rsidR="0034799F" w:rsidRPr="00336D63">
        <w:rPr>
          <w:szCs w:val="22"/>
          <w:lang w:val="en-US"/>
        </w:rPr>
        <w:t xml:space="preserve"> (vol. 1</w:t>
      </w:r>
      <w:r w:rsidRPr="00336D63">
        <w:rPr>
          <w:szCs w:val="22"/>
          <w:lang w:val="en-US"/>
        </w:rPr>
        <w:t xml:space="preserve">, </w:t>
      </w:r>
      <w:r w:rsidR="008315F8">
        <w:rPr>
          <w:szCs w:val="22"/>
          <w:lang w:val="en-US"/>
        </w:rPr>
        <w:t xml:space="preserve">2012, </w:t>
      </w:r>
      <w:r w:rsidRPr="00336D63">
        <w:rPr>
          <w:szCs w:val="22"/>
          <w:lang w:val="en-US"/>
        </w:rPr>
        <w:t>pp 1–32)</w:t>
      </w:r>
    </w:p>
    <w:p w:rsidR="00DE6E42" w:rsidRPr="00336D63" w:rsidRDefault="00DE6E42" w:rsidP="00653DAB">
      <w:pPr>
        <w:pStyle w:val="TextBody"/>
        <w:spacing w:before="160" w:after="160" w:line="276" w:lineRule="auto"/>
        <w:rPr>
          <w:szCs w:val="22"/>
          <w:lang w:val="en-US"/>
        </w:rPr>
      </w:pPr>
      <w:r w:rsidRPr="00336D63">
        <w:rPr>
          <w:szCs w:val="22"/>
        </w:rPr>
        <w:t>[3</w:t>
      </w:r>
      <w:r w:rsidRPr="00336D63">
        <w:rPr>
          <w:szCs w:val="22"/>
          <w:lang w:val="en-US"/>
        </w:rPr>
        <w:t>]</w:t>
      </w:r>
      <w:r w:rsidRPr="00336D63">
        <w:rPr>
          <w:szCs w:val="22"/>
        </w:rPr>
        <w:t xml:space="preserve"> </w:t>
      </w:r>
      <w:r w:rsidR="008315F8">
        <w:rPr>
          <w:szCs w:val="22"/>
          <w:lang w:val="en-US"/>
        </w:rPr>
        <w:t xml:space="preserve">M. Greg, D. Gates and V.Lea, </w:t>
      </w:r>
      <w:r w:rsidRPr="00336D63">
        <w:rPr>
          <w:szCs w:val="22"/>
          <w:lang w:val="en-US"/>
        </w:rPr>
        <w:t>“Bank Loan Loss Given Default”, Moody’s Investors Service, Globa</w:t>
      </w:r>
      <w:r w:rsidR="0034799F" w:rsidRPr="00336D63">
        <w:rPr>
          <w:szCs w:val="22"/>
          <w:lang w:val="en-US"/>
        </w:rPr>
        <w:t>l Credit Research (vol. 1</w:t>
      </w:r>
      <w:r w:rsidRPr="00336D63">
        <w:rPr>
          <w:szCs w:val="22"/>
          <w:lang w:val="en-US"/>
        </w:rPr>
        <w:t>,</w:t>
      </w:r>
      <w:r w:rsidR="008315F8" w:rsidRPr="008315F8">
        <w:rPr>
          <w:szCs w:val="22"/>
          <w:lang w:val="en-US"/>
        </w:rPr>
        <w:t xml:space="preserve"> </w:t>
      </w:r>
      <w:r w:rsidR="008315F8" w:rsidRPr="00336D63">
        <w:rPr>
          <w:szCs w:val="22"/>
          <w:lang w:val="en-US"/>
        </w:rPr>
        <w:t>2000,</w:t>
      </w:r>
      <w:r w:rsidRPr="00336D63">
        <w:rPr>
          <w:szCs w:val="22"/>
          <w:lang w:val="en-US"/>
        </w:rPr>
        <w:t xml:space="preserve"> pp.1-24)</w:t>
      </w:r>
    </w:p>
    <w:p w:rsidR="00DE6E42" w:rsidRPr="00336D63" w:rsidRDefault="00DE6E42" w:rsidP="00653DAB">
      <w:pPr>
        <w:pStyle w:val="TextBody"/>
        <w:spacing w:before="160" w:after="160" w:line="276" w:lineRule="auto"/>
        <w:rPr>
          <w:szCs w:val="22"/>
          <w:lang w:val="en-US"/>
        </w:rPr>
      </w:pPr>
      <w:bookmarkStart w:id="0" w:name="_Toc429642861"/>
      <w:r w:rsidRPr="00336D63">
        <w:rPr>
          <w:szCs w:val="22"/>
          <w:lang w:val="en-US"/>
        </w:rPr>
        <w:t xml:space="preserve">[4] </w:t>
      </w:r>
      <w:smartTag w:uri="urn:schemas:contacts" w:element="GivenName">
        <w:r w:rsidRPr="00336D63">
          <w:rPr>
            <w:szCs w:val="22"/>
            <w:lang w:val="en-US"/>
          </w:rPr>
          <w:t>O.</w:t>
        </w:r>
      </w:smartTag>
      <w:r w:rsidRPr="00336D63">
        <w:rPr>
          <w:szCs w:val="22"/>
          <w:lang w:val="en-US"/>
        </w:rPr>
        <w:t xml:space="preserve"> Vasicek</w:t>
      </w:r>
      <w:r w:rsidR="008315F8">
        <w:rPr>
          <w:szCs w:val="22"/>
          <w:lang w:val="en-US"/>
        </w:rPr>
        <w:t>, “T</w:t>
      </w:r>
      <w:r w:rsidRPr="00336D63">
        <w:rPr>
          <w:szCs w:val="22"/>
          <w:lang w:val="en-US"/>
        </w:rPr>
        <w:t>he Distribution of Loan Portfolio Value</w:t>
      </w:r>
      <w:r w:rsidR="008315F8">
        <w:rPr>
          <w:szCs w:val="22"/>
          <w:lang w:val="en-US"/>
        </w:rPr>
        <w:t>”</w:t>
      </w:r>
      <w:r w:rsidRPr="00336D63">
        <w:rPr>
          <w:szCs w:val="22"/>
          <w:lang w:val="en-US"/>
        </w:rPr>
        <w:t xml:space="preserve"> </w:t>
      </w:r>
      <w:r w:rsidR="0034799F" w:rsidRPr="00336D63">
        <w:rPr>
          <w:szCs w:val="22"/>
          <w:lang w:val="en-US"/>
        </w:rPr>
        <w:t>(</w:t>
      </w:r>
      <w:r w:rsidR="008315F8">
        <w:rPr>
          <w:szCs w:val="22"/>
          <w:lang w:val="en-US"/>
        </w:rPr>
        <w:t xml:space="preserve">vol. 1, 2002, </w:t>
      </w:r>
      <w:bookmarkEnd w:id="0"/>
      <w:r w:rsidRPr="00336D63">
        <w:rPr>
          <w:szCs w:val="22"/>
          <w:lang w:val="en-US"/>
        </w:rPr>
        <w:t>pp. 160 -162</w:t>
      </w:r>
      <w:r w:rsidR="0034799F" w:rsidRPr="00336D63">
        <w:rPr>
          <w:szCs w:val="22"/>
          <w:lang w:val="en-US"/>
        </w:rPr>
        <w:t>)</w:t>
      </w:r>
    </w:p>
    <w:p w:rsidR="00DE6E42" w:rsidRPr="00336D63" w:rsidRDefault="00DE6E42" w:rsidP="00653DAB">
      <w:pPr>
        <w:pStyle w:val="TextBody"/>
        <w:spacing w:before="160" w:after="160" w:line="276" w:lineRule="auto"/>
        <w:rPr>
          <w:szCs w:val="22"/>
          <w:lang w:val="en-US"/>
        </w:rPr>
      </w:pPr>
      <w:r w:rsidRPr="00336D63">
        <w:rPr>
          <w:szCs w:val="22"/>
          <w:lang w:val="en-US"/>
        </w:rPr>
        <w:t xml:space="preserve">[5] </w:t>
      </w:r>
      <w:r w:rsidR="008315F8">
        <w:rPr>
          <w:szCs w:val="22"/>
          <w:lang w:val="en-US"/>
        </w:rPr>
        <w:t>“</w:t>
      </w:r>
      <w:r w:rsidRPr="00336D63">
        <w:rPr>
          <w:szCs w:val="22"/>
          <w:lang w:val="en-US"/>
        </w:rPr>
        <w:t>BASEL COMMITTEE ON BANKING SUPERVISION International Convergence of Capital Measurement and Capital Standards–Arevised Framework</w:t>
      </w:r>
      <w:r w:rsidR="008315F8">
        <w:rPr>
          <w:szCs w:val="22"/>
          <w:lang w:val="en-US"/>
        </w:rPr>
        <w:t>”</w:t>
      </w:r>
      <w:r w:rsidRPr="00336D63">
        <w:rPr>
          <w:szCs w:val="22"/>
          <w:lang w:val="en-US"/>
        </w:rPr>
        <w:t xml:space="preserve"> (2005b)</w:t>
      </w:r>
    </w:p>
    <w:p w:rsidR="00DE6E42" w:rsidRPr="00336D63" w:rsidRDefault="00DE6E42" w:rsidP="00653DAB">
      <w:pPr>
        <w:pStyle w:val="TextBody"/>
        <w:spacing w:before="160" w:after="160" w:line="276" w:lineRule="auto"/>
        <w:rPr>
          <w:szCs w:val="22"/>
          <w:lang w:val="en-US"/>
        </w:rPr>
      </w:pPr>
      <w:r w:rsidRPr="00336D63">
        <w:rPr>
          <w:szCs w:val="22"/>
          <w:lang w:val="en-US"/>
        </w:rPr>
        <w:t xml:space="preserve">[6] </w:t>
      </w:r>
      <w:smartTag w:uri="urn:schemas:contacts" w:element="GivenName">
        <w:r w:rsidRPr="00336D63">
          <w:rPr>
            <w:szCs w:val="22"/>
            <w:lang w:val="en-US"/>
          </w:rPr>
          <w:t>B.</w:t>
        </w:r>
      </w:smartTag>
      <w:r w:rsidRPr="00336D63">
        <w:rPr>
          <w:szCs w:val="22"/>
          <w:lang w:val="en-US"/>
        </w:rPr>
        <w:t xml:space="preserve"> GORD</w:t>
      </w:r>
      <w:r w:rsidRPr="00336D63">
        <w:rPr>
          <w:color w:val="000000" w:themeColor="text1"/>
          <w:szCs w:val="22"/>
          <w:lang w:val="en-US"/>
        </w:rPr>
        <w:t xml:space="preserve">YA, </w:t>
      </w:r>
      <w:r w:rsidR="008315F8">
        <w:rPr>
          <w:color w:val="000000" w:themeColor="text1"/>
          <w:szCs w:val="22"/>
          <w:lang w:val="en-US"/>
        </w:rPr>
        <w:t>“</w:t>
      </w:r>
      <w:r w:rsidRPr="00336D63">
        <w:rPr>
          <w:color w:val="000000" w:themeColor="text1"/>
          <w:szCs w:val="22"/>
          <w:lang w:val="en-US"/>
        </w:rPr>
        <w:t xml:space="preserve">Comparative </w:t>
      </w:r>
      <w:r w:rsidRPr="00336D63">
        <w:rPr>
          <w:szCs w:val="22"/>
          <w:lang w:val="en-US"/>
        </w:rPr>
        <w:t>Anatomy of Credit Risk Models</w:t>
      </w:r>
      <w:r w:rsidR="008315F8">
        <w:rPr>
          <w:szCs w:val="22"/>
          <w:lang w:val="en-US"/>
        </w:rPr>
        <w:t>”</w:t>
      </w:r>
      <w:r w:rsidRPr="00336D63">
        <w:rPr>
          <w:szCs w:val="22"/>
          <w:lang w:val="en-US"/>
        </w:rPr>
        <w:t xml:space="preserve">. </w:t>
      </w:r>
      <w:r w:rsidR="0034799F" w:rsidRPr="00336D63">
        <w:rPr>
          <w:szCs w:val="22"/>
          <w:lang w:val="en-US"/>
        </w:rPr>
        <w:t>(</w:t>
      </w:r>
      <w:r w:rsidR="0034799F" w:rsidRPr="008315F8">
        <w:rPr>
          <w:szCs w:val="22"/>
          <w:lang w:val="en-US"/>
        </w:rPr>
        <w:t>V</w:t>
      </w:r>
      <w:r w:rsidRPr="008315F8">
        <w:rPr>
          <w:szCs w:val="22"/>
          <w:lang w:val="en-US"/>
        </w:rPr>
        <w:t>ol. 24</w:t>
      </w:r>
      <w:r w:rsidR="008315F8" w:rsidRPr="008315F8">
        <w:rPr>
          <w:szCs w:val="22"/>
          <w:lang w:val="en-US"/>
        </w:rPr>
        <w:t xml:space="preserve">, 1998, </w:t>
      </w:r>
      <w:r w:rsidRPr="008315F8">
        <w:rPr>
          <w:szCs w:val="22"/>
          <w:lang w:val="en-US"/>
        </w:rPr>
        <w:t>pp. 1-20</w:t>
      </w:r>
      <w:r w:rsidR="0034799F" w:rsidRPr="008315F8">
        <w:rPr>
          <w:szCs w:val="22"/>
          <w:lang w:val="en-US"/>
        </w:rPr>
        <w:t>).</w:t>
      </w:r>
      <w:r w:rsidRPr="00336D63">
        <w:rPr>
          <w:color w:val="FF0000"/>
          <w:szCs w:val="22"/>
          <w:lang w:val="en-US"/>
        </w:rPr>
        <w:t xml:space="preserve"> </w:t>
      </w:r>
    </w:p>
    <w:p w:rsidR="00DE6E42" w:rsidRPr="00336D63" w:rsidRDefault="00DE6E42" w:rsidP="00653DAB">
      <w:pPr>
        <w:pStyle w:val="TextBody"/>
        <w:spacing w:before="160" w:after="160" w:line="276" w:lineRule="auto"/>
        <w:rPr>
          <w:szCs w:val="22"/>
          <w:lang w:val="en-US"/>
        </w:rPr>
      </w:pPr>
      <w:r w:rsidRPr="00336D63">
        <w:rPr>
          <w:szCs w:val="22"/>
          <w:lang w:val="en-US"/>
        </w:rPr>
        <w:t>[7]</w:t>
      </w:r>
      <w:smartTag w:uri="urn:schemas:contacts" w:element="GivenName">
        <w:r w:rsidRPr="00336D63">
          <w:rPr>
            <w:szCs w:val="22"/>
            <w:lang w:val="en-US"/>
          </w:rPr>
          <w:t>G.</w:t>
        </w:r>
      </w:smartTag>
      <w:r w:rsidRPr="00336D63">
        <w:rPr>
          <w:szCs w:val="22"/>
          <w:lang w:val="en-US"/>
        </w:rPr>
        <w:t xml:space="preserve"> </w:t>
      </w:r>
      <w:smartTag w:uri="urn:schemas:contacts" w:element="Sn">
        <w:r w:rsidRPr="00336D63">
          <w:rPr>
            <w:szCs w:val="22"/>
            <w:lang w:val="en-US"/>
          </w:rPr>
          <w:t>Gupton</w:t>
        </w:r>
      </w:smartTag>
      <w:r w:rsidRPr="00336D63">
        <w:rPr>
          <w:szCs w:val="22"/>
          <w:lang w:val="en-US"/>
        </w:rPr>
        <w:t xml:space="preserve"> and </w:t>
      </w:r>
      <w:smartTag w:uri="urn:schemas:contacts" w:element="GivenName">
        <w:r w:rsidRPr="00336D63">
          <w:rPr>
            <w:szCs w:val="22"/>
            <w:lang w:val="en-US"/>
          </w:rPr>
          <w:t>M.</w:t>
        </w:r>
      </w:smartTag>
      <w:r w:rsidRPr="00336D63">
        <w:rPr>
          <w:szCs w:val="22"/>
          <w:lang w:val="en-US"/>
        </w:rPr>
        <w:t xml:space="preserve"> Sttein </w:t>
      </w:r>
      <w:r w:rsidR="008315F8" w:rsidRPr="00336D63">
        <w:rPr>
          <w:szCs w:val="22"/>
          <w:lang w:val="en-US"/>
        </w:rPr>
        <w:t>Losscalc,</w:t>
      </w:r>
      <w:r w:rsidRPr="00336D63">
        <w:rPr>
          <w:szCs w:val="22"/>
          <w:lang w:val="en-US"/>
        </w:rPr>
        <w:t xml:space="preserve"> </w:t>
      </w:r>
      <w:r w:rsidR="008315F8">
        <w:rPr>
          <w:szCs w:val="22"/>
          <w:lang w:val="en-US"/>
        </w:rPr>
        <w:t>“D</w:t>
      </w:r>
      <w:r w:rsidRPr="00336D63">
        <w:rPr>
          <w:szCs w:val="22"/>
          <w:lang w:val="en-US"/>
        </w:rPr>
        <w:t>ynamic prediction of LGD, modeling methodology</w:t>
      </w:r>
      <w:r w:rsidR="008315F8">
        <w:rPr>
          <w:szCs w:val="22"/>
          <w:lang w:val="en-US"/>
        </w:rPr>
        <w:t>”</w:t>
      </w:r>
      <w:r w:rsidRPr="00336D63">
        <w:rPr>
          <w:szCs w:val="22"/>
          <w:lang w:val="en-US"/>
        </w:rPr>
        <w:t xml:space="preserve">. </w:t>
      </w:r>
      <w:r w:rsidR="0034799F" w:rsidRPr="00336D63">
        <w:rPr>
          <w:szCs w:val="22"/>
          <w:lang w:val="en-US"/>
        </w:rPr>
        <w:t>(</w:t>
      </w:r>
      <w:r w:rsidR="008315F8">
        <w:rPr>
          <w:szCs w:val="22"/>
          <w:lang w:val="en-US"/>
        </w:rPr>
        <w:t xml:space="preserve">Vol. </w:t>
      </w:r>
      <w:r w:rsidRPr="00336D63">
        <w:rPr>
          <w:szCs w:val="22"/>
          <w:lang w:val="en-US"/>
        </w:rPr>
        <w:t xml:space="preserve">2 </w:t>
      </w:r>
      <w:r w:rsidR="008315F8" w:rsidRPr="00336D63">
        <w:rPr>
          <w:szCs w:val="22"/>
          <w:lang w:val="en-US"/>
        </w:rPr>
        <w:t>2005,</w:t>
      </w:r>
      <w:r w:rsidR="008315F8">
        <w:rPr>
          <w:szCs w:val="22"/>
          <w:lang w:val="en-US"/>
        </w:rPr>
        <w:t xml:space="preserve"> </w:t>
      </w:r>
      <w:r w:rsidRPr="00336D63">
        <w:rPr>
          <w:szCs w:val="22"/>
          <w:lang w:val="en-US"/>
        </w:rPr>
        <w:t>pp.1-20</w:t>
      </w:r>
      <w:r w:rsidR="0034799F" w:rsidRPr="00336D63">
        <w:rPr>
          <w:szCs w:val="22"/>
          <w:lang w:val="en-US"/>
        </w:rPr>
        <w:t>)</w:t>
      </w:r>
    </w:p>
    <w:p w:rsidR="00DE6E42" w:rsidRPr="00336D63" w:rsidRDefault="00DE6E42" w:rsidP="00653DAB">
      <w:pPr>
        <w:pStyle w:val="TextBody"/>
        <w:spacing w:before="160" w:after="160" w:line="276" w:lineRule="auto"/>
        <w:rPr>
          <w:szCs w:val="22"/>
          <w:lang w:val="en-US"/>
        </w:rPr>
      </w:pPr>
      <w:r w:rsidRPr="00336D63">
        <w:rPr>
          <w:szCs w:val="22"/>
          <w:lang w:val="en-US"/>
        </w:rPr>
        <w:t xml:space="preserve">[8] </w:t>
      </w:r>
      <w:smartTag w:uri="urn:schemas:contacts" w:element="GivenName">
        <w:r w:rsidRPr="00336D63">
          <w:rPr>
            <w:szCs w:val="22"/>
            <w:lang w:val="en-US"/>
          </w:rPr>
          <w:t>R.</w:t>
        </w:r>
      </w:smartTag>
      <w:r w:rsidR="008315F8">
        <w:rPr>
          <w:szCs w:val="22"/>
          <w:lang w:val="en-US"/>
        </w:rPr>
        <w:t xml:space="preserve"> Merton, “O</w:t>
      </w:r>
      <w:r w:rsidRPr="00336D63">
        <w:rPr>
          <w:szCs w:val="22"/>
          <w:lang w:val="en-US"/>
        </w:rPr>
        <w:t>n the Pricing of Corporate Deb: the Risk Structure of Interest Rates. Journal of Finance</w:t>
      </w:r>
      <w:r w:rsidR="008315F8">
        <w:rPr>
          <w:szCs w:val="22"/>
          <w:lang w:val="en-US"/>
        </w:rPr>
        <w:t>”</w:t>
      </w:r>
      <w:r w:rsidRPr="00336D63">
        <w:rPr>
          <w:szCs w:val="22"/>
          <w:lang w:val="en-US"/>
        </w:rPr>
        <w:t xml:space="preserve"> </w:t>
      </w:r>
      <w:r w:rsidR="0034799F" w:rsidRPr="00336D63">
        <w:rPr>
          <w:szCs w:val="22"/>
          <w:lang w:val="en-US"/>
        </w:rPr>
        <w:t>(</w:t>
      </w:r>
      <w:r w:rsidRPr="00336D63">
        <w:rPr>
          <w:szCs w:val="22"/>
          <w:lang w:val="en-US"/>
        </w:rPr>
        <w:t xml:space="preserve">Vol. 29, </w:t>
      </w:r>
      <w:r w:rsidR="008315F8" w:rsidRPr="00336D63">
        <w:rPr>
          <w:szCs w:val="22"/>
          <w:lang w:val="en-US"/>
        </w:rPr>
        <w:t>1974,</w:t>
      </w:r>
      <w:r w:rsidR="008315F8">
        <w:rPr>
          <w:szCs w:val="22"/>
          <w:lang w:val="en-US"/>
        </w:rPr>
        <w:t xml:space="preserve"> </w:t>
      </w:r>
      <w:r w:rsidRPr="00336D63">
        <w:rPr>
          <w:szCs w:val="22"/>
          <w:lang w:val="en-US"/>
        </w:rPr>
        <w:t>pp. 449-470</w:t>
      </w:r>
      <w:r w:rsidR="0034799F" w:rsidRPr="00336D63">
        <w:rPr>
          <w:szCs w:val="22"/>
          <w:lang w:val="en-US"/>
        </w:rPr>
        <w:t>)</w:t>
      </w:r>
    </w:p>
    <w:p w:rsidR="00DE6E42" w:rsidRPr="00336D63" w:rsidRDefault="00E13AA8" w:rsidP="00653DAB">
      <w:pPr>
        <w:pStyle w:val="TextBody"/>
        <w:spacing w:before="160" w:after="160" w:line="276" w:lineRule="auto"/>
        <w:rPr>
          <w:szCs w:val="22"/>
          <w:lang w:val="en-US"/>
        </w:rPr>
      </w:pPr>
      <w:r w:rsidRPr="00336D63">
        <w:rPr>
          <w:szCs w:val="22"/>
          <w:lang w:val="en-US"/>
        </w:rPr>
        <w:t>[9</w:t>
      </w:r>
      <w:r w:rsidR="00DE6E42" w:rsidRPr="00336D63">
        <w:rPr>
          <w:szCs w:val="22"/>
          <w:lang w:val="en-US"/>
        </w:rPr>
        <w:t xml:space="preserve">] </w:t>
      </w:r>
      <w:smartTag w:uri="urn:schemas:contacts" w:element="GivenName">
        <w:r w:rsidR="00DE6E42" w:rsidRPr="00336D63">
          <w:rPr>
            <w:szCs w:val="22"/>
            <w:lang w:val="en-US"/>
          </w:rPr>
          <w:t>R.</w:t>
        </w:r>
      </w:smartTag>
      <w:r w:rsidR="00DE6E42" w:rsidRPr="00336D63">
        <w:rPr>
          <w:szCs w:val="22"/>
          <w:lang w:val="en-US"/>
        </w:rPr>
        <w:t xml:space="preserve"> Merton</w:t>
      </w:r>
      <w:r w:rsidR="008315F8">
        <w:rPr>
          <w:szCs w:val="22"/>
          <w:lang w:val="en-US"/>
        </w:rPr>
        <w:t>, “O</w:t>
      </w:r>
      <w:r w:rsidR="00DE6E42" w:rsidRPr="00336D63">
        <w:rPr>
          <w:szCs w:val="22"/>
          <w:lang w:val="en-US"/>
        </w:rPr>
        <w:t>n the Pricing of Corporate Deb: the Risk Structure of Interest Rates. Journal of Finance</w:t>
      </w:r>
      <w:r w:rsidR="008315F8">
        <w:rPr>
          <w:szCs w:val="22"/>
          <w:lang w:val="en-US"/>
        </w:rPr>
        <w:t>”</w:t>
      </w:r>
      <w:r w:rsidR="00DE6E42" w:rsidRPr="00336D63">
        <w:rPr>
          <w:szCs w:val="22"/>
          <w:lang w:val="en-US"/>
        </w:rPr>
        <w:t xml:space="preserve">. </w:t>
      </w:r>
      <w:r w:rsidR="0034799F" w:rsidRPr="00336D63">
        <w:rPr>
          <w:szCs w:val="22"/>
          <w:lang w:val="en-US"/>
        </w:rPr>
        <w:t>(</w:t>
      </w:r>
      <w:r w:rsidR="008315F8" w:rsidRPr="00336D63">
        <w:rPr>
          <w:szCs w:val="22"/>
          <w:lang w:val="en-US"/>
        </w:rPr>
        <w:t>Vol.29,</w:t>
      </w:r>
      <w:r w:rsidR="008315F8" w:rsidRPr="008315F8">
        <w:rPr>
          <w:szCs w:val="22"/>
          <w:lang w:val="en-US"/>
        </w:rPr>
        <w:t xml:space="preserve"> </w:t>
      </w:r>
      <w:r w:rsidR="008315F8">
        <w:rPr>
          <w:szCs w:val="22"/>
          <w:lang w:val="en-US"/>
        </w:rPr>
        <w:t xml:space="preserve">1974, </w:t>
      </w:r>
      <w:r w:rsidR="00DE6E42" w:rsidRPr="00336D63">
        <w:rPr>
          <w:szCs w:val="22"/>
          <w:lang w:val="en-US"/>
        </w:rPr>
        <w:t xml:space="preserve"> pp. 449-470</w:t>
      </w:r>
      <w:r w:rsidR="0034799F" w:rsidRPr="00336D63">
        <w:rPr>
          <w:szCs w:val="22"/>
          <w:lang w:val="en-US"/>
        </w:rPr>
        <w:t>)</w:t>
      </w:r>
    </w:p>
    <w:p w:rsidR="00DE6E42" w:rsidRPr="00336D63" w:rsidRDefault="00E13AA8" w:rsidP="00653DAB">
      <w:pPr>
        <w:pStyle w:val="TextBody"/>
        <w:spacing w:before="160" w:after="160" w:line="276" w:lineRule="auto"/>
        <w:rPr>
          <w:szCs w:val="22"/>
          <w:lang w:val="en-US"/>
        </w:rPr>
      </w:pPr>
      <w:r w:rsidRPr="00336D63">
        <w:rPr>
          <w:szCs w:val="22"/>
          <w:lang w:val="en-US"/>
        </w:rPr>
        <w:t>[10</w:t>
      </w:r>
      <w:r w:rsidR="00DE6E42" w:rsidRPr="00336D63">
        <w:rPr>
          <w:szCs w:val="22"/>
          <w:lang w:val="en-US"/>
        </w:rPr>
        <w:t xml:space="preserve">] </w:t>
      </w:r>
      <w:smartTag w:uri="urn:schemas:contacts" w:element="GivenName">
        <w:r w:rsidR="00DE6E42" w:rsidRPr="00336D63">
          <w:rPr>
            <w:szCs w:val="22"/>
            <w:lang w:val="en-US"/>
          </w:rPr>
          <w:t>L.</w:t>
        </w:r>
      </w:smartTag>
      <w:r w:rsidR="00DE6E42" w:rsidRPr="00336D63">
        <w:rPr>
          <w:szCs w:val="22"/>
          <w:lang w:val="en-US"/>
        </w:rPr>
        <w:t xml:space="preserve"> Allen, </w:t>
      </w:r>
      <w:r w:rsidR="008315F8">
        <w:rPr>
          <w:szCs w:val="22"/>
          <w:lang w:val="en-US"/>
        </w:rPr>
        <w:t>“</w:t>
      </w:r>
      <w:r w:rsidR="00DE6E42" w:rsidRPr="00336D63">
        <w:rPr>
          <w:szCs w:val="22"/>
          <w:lang w:val="en-US"/>
        </w:rPr>
        <w:t xml:space="preserve">Saunders survey of cyclical ejects in </w:t>
      </w:r>
      <w:r w:rsidR="008315F8">
        <w:rPr>
          <w:szCs w:val="22"/>
          <w:lang w:val="en-US"/>
        </w:rPr>
        <w:t>credit risk measurement models”</w:t>
      </w:r>
      <w:r w:rsidR="00DE6E42" w:rsidRPr="00336D63">
        <w:rPr>
          <w:szCs w:val="22"/>
          <w:lang w:val="en-US"/>
        </w:rPr>
        <w:t xml:space="preserve">. </w:t>
      </w:r>
      <w:r w:rsidR="0034799F" w:rsidRPr="00336D63">
        <w:rPr>
          <w:szCs w:val="22"/>
          <w:lang w:val="en-US"/>
        </w:rPr>
        <w:t>(</w:t>
      </w:r>
      <w:r w:rsidR="00DE6E42" w:rsidRPr="00336D63">
        <w:rPr>
          <w:szCs w:val="22"/>
          <w:lang w:val="en-US"/>
        </w:rPr>
        <w:t>Vol</w:t>
      </w:r>
      <w:r w:rsidR="008315F8">
        <w:rPr>
          <w:szCs w:val="22"/>
          <w:lang w:val="en-US"/>
        </w:rPr>
        <w:t xml:space="preserve">. </w:t>
      </w:r>
      <w:r w:rsidR="0034799F" w:rsidRPr="00336D63">
        <w:rPr>
          <w:szCs w:val="22"/>
          <w:lang w:val="en-US"/>
        </w:rPr>
        <w:t>1</w:t>
      </w:r>
      <w:r w:rsidR="00DE6E42" w:rsidRPr="00336D63">
        <w:rPr>
          <w:szCs w:val="22"/>
          <w:lang w:val="en-US"/>
        </w:rPr>
        <w:t xml:space="preserve"> ,</w:t>
      </w:r>
      <w:r w:rsidR="008315F8" w:rsidRPr="008315F8">
        <w:rPr>
          <w:szCs w:val="22"/>
          <w:lang w:val="en-US"/>
        </w:rPr>
        <w:t xml:space="preserve"> </w:t>
      </w:r>
      <w:r w:rsidR="008315F8" w:rsidRPr="00336D63">
        <w:rPr>
          <w:szCs w:val="22"/>
          <w:lang w:val="en-US"/>
        </w:rPr>
        <w:t>2003,</w:t>
      </w:r>
      <w:r w:rsidR="00DE6E42" w:rsidRPr="00336D63">
        <w:rPr>
          <w:szCs w:val="22"/>
          <w:lang w:val="en-US"/>
        </w:rPr>
        <w:t xml:space="preserve">  pp. 126</w:t>
      </w:r>
      <w:r w:rsidR="0034799F" w:rsidRPr="00336D63">
        <w:rPr>
          <w:szCs w:val="22"/>
          <w:lang w:val="en-US"/>
        </w:rPr>
        <w:t>)</w:t>
      </w:r>
    </w:p>
    <w:p w:rsidR="00DE6E42" w:rsidRPr="00336D63" w:rsidRDefault="00E13AA8" w:rsidP="00653DAB">
      <w:pPr>
        <w:pStyle w:val="TextBody"/>
        <w:spacing w:before="160" w:after="160" w:line="276" w:lineRule="auto"/>
        <w:rPr>
          <w:szCs w:val="22"/>
          <w:lang w:val="en-US"/>
        </w:rPr>
      </w:pPr>
      <w:r w:rsidRPr="00336D63">
        <w:rPr>
          <w:szCs w:val="22"/>
          <w:lang w:val="en-US"/>
        </w:rPr>
        <w:t>[11</w:t>
      </w:r>
      <w:r w:rsidR="00DE6E42" w:rsidRPr="00336D63">
        <w:rPr>
          <w:szCs w:val="22"/>
          <w:lang w:val="en-US"/>
        </w:rPr>
        <w:t xml:space="preserve">] </w:t>
      </w:r>
      <w:smartTag w:uri="urn:schemas:contacts" w:element="GivenName">
        <w:r w:rsidR="00DE6E42" w:rsidRPr="00336D63">
          <w:rPr>
            <w:szCs w:val="22"/>
            <w:lang w:val="en-US"/>
          </w:rPr>
          <w:t>E.</w:t>
        </w:r>
      </w:smartTag>
      <w:r w:rsidR="00DE6E42" w:rsidRPr="00336D63">
        <w:rPr>
          <w:szCs w:val="22"/>
          <w:lang w:val="en-US"/>
        </w:rPr>
        <w:t xml:space="preserve"> </w:t>
      </w:r>
      <w:smartTag w:uri="urn:schemas:contacts" w:element="Sn">
        <w:r w:rsidR="00DE6E42" w:rsidRPr="00336D63">
          <w:rPr>
            <w:szCs w:val="22"/>
            <w:lang w:val="en-US"/>
          </w:rPr>
          <w:t>Altman</w:t>
        </w:r>
      </w:smartTag>
      <w:r w:rsidR="00DE6E42" w:rsidRPr="00336D63">
        <w:rPr>
          <w:szCs w:val="22"/>
          <w:lang w:val="en-US"/>
        </w:rPr>
        <w:t xml:space="preserve">, </w:t>
      </w:r>
      <w:smartTag w:uri="urn:schemas:contacts" w:element="GivenName">
        <w:r w:rsidR="00DE6E42" w:rsidRPr="00336D63">
          <w:rPr>
            <w:szCs w:val="22"/>
            <w:lang w:val="en-US"/>
          </w:rPr>
          <w:t>A.</w:t>
        </w:r>
      </w:smartTag>
      <w:r w:rsidR="00DE6E42" w:rsidRPr="00336D63">
        <w:rPr>
          <w:szCs w:val="22"/>
          <w:lang w:val="en-US"/>
        </w:rPr>
        <w:t xml:space="preserve"> Saunders</w:t>
      </w:r>
      <w:r w:rsidR="008315F8">
        <w:rPr>
          <w:szCs w:val="22"/>
          <w:lang w:val="en-US"/>
        </w:rPr>
        <w:t>, “A</w:t>
      </w:r>
      <w:r w:rsidR="00DE6E42" w:rsidRPr="00336D63">
        <w:rPr>
          <w:szCs w:val="22"/>
          <w:lang w:val="en-US"/>
        </w:rPr>
        <w:t>n Analysis and Critique of the BIS Proposa</w:t>
      </w:r>
      <w:r w:rsidR="008315F8">
        <w:rPr>
          <w:szCs w:val="22"/>
          <w:lang w:val="en-US"/>
        </w:rPr>
        <w:t>l on Capital Adequacy Ratings,”</w:t>
      </w:r>
      <w:r w:rsidR="00DE6E42" w:rsidRPr="00336D63">
        <w:rPr>
          <w:szCs w:val="22"/>
          <w:lang w:val="en-US"/>
        </w:rPr>
        <w:t xml:space="preserve"> </w:t>
      </w:r>
      <w:r w:rsidR="0034799F" w:rsidRPr="00336D63">
        <w:rPr>
          <w:szCs w:val="22"/>
          <w:lang w:val="en-US"/>
        </w:rPr>
        <w:t>(</w:t>
      </w:r>
      <w:r w:rsidR="008315F8" w:rsidRPr="00336D63">
        <w:rPr>
          <w:szCs w:val="22"/>
          <w:lang w:val="en-US"/>
        </w:rPr>
        <w:t>Vol.</w:t>
      </w:r>
      <w:r w:rsidR="008315F8">
        <w:rPr>
          <w:szCs w:val="22"/>
          <w:lang w:val="en-US"/>
        </w:rPr>
        <w:t xml:space="preserve"> </w:t>
      </w:r>
      <w:r w:rsidR="008315F8" w:rsidRPr="00336D63">
        <w:rPr>
          <w:szCs w:val="22"/>
          <w:lang w:val="en-US"/>
        </w:rPr>
        <w:t xml:space="preserve">1 </w:t>
      </w:r>
      <w:r w:rsidR="008315F8">
        <w:rPr>
          <w:szCs w:val="22"/>
          <w:lang w:val="en-US"/>
        </w:rPr>
        <w:t>,2001,</w:t>
      </w:r>
      <w:r w:rsidR="008315F8" w:rsidRPr="00336D63">
        <w:rPr>
          <w:szCs w:val="22"/>
          <w:lang w:val="en-US"/>
        </w:rPr>
        <w:t>pp</w:t>
      </w:r>
      <w:r w:rsidR="0034799F" w:rsidRPr="00336D63">
        <w:rPr>
          <w:szCs w:val="22"/>
          <w:lang w:val="en-US"/>
        </w:rPr>
        <w:t>. 25-46).</w:t>
      </w:r>
    </w:p>
    <w:p w:rsidR="00C673DA" w:rsidRPr="00336D63" w:rsidRDefault="00C673DA" w:rsidP="00653DAB">
      <w:pPr>
        <w:spacing w:before="160" w:after="160"/>
        <w:jc w:val="both"/>
        <w:rPr>
          <w:rFonts w:ascii="Times New Roman" w:eastAsiaTheme="minorEastAsia" w:hAnsi="Times New Roman" w:cs="Times New Roman"/>
          <w:lang w:val="en-US"/>
        </w:rPr>
      </w:pPr>
      <w:r w:rsidRPr="00336D63">
        <w:rPr>
          <w:rFonts w:ascii="Times New Roman" w:eastAsiaTheme="minorEastAsia" w:hAnsi="Times New Roman" w:cs="Times New Roman"/>
          <w:lang w:val="en-US"/>
        </w:rPr>
        <w:br w:type="page"/>
      </w:r>
    </w:p>
    <w:p w:rsidR="00C673DA" w:rsidRPr="00336D63" w:rsidRDefault="00C673DA" w:rsidP="00282D97">
      <w:pPr>
        <w:pStyle w:val="Paragraphedeliste"/>
        <w:numPr>
          <w:ilvl w:val="0"/>
          <w:numId w:val="10"/>
        </w:numPr>
        <w:jc w:val="both"/>
        <w:rPr>
          <w:rFonts w:ascii="Times New Roman" w:eastAsiaTheme="minorEastAsia" w:hAnsi="Times New Roman" w:cs="Times New Roman"/>
          <w:color w:val="000000" w:themeColor="text1"/>
          <w:sz w:val="24"/>
          <w:szCs w:val="24"/>
          <w:lang w:val="en-US"/>
        </w:rPr>
      </w:pPr>
      <w:r w:rsidRPr="00336D63">
        <w:rPr>
          <w:rFonts w:ascii="Times New Roman" w:eastAsiaTheme="minorEastAsia" w:hAnsi="Times New Roman" w:cs="Times New Roman"/>
          <w:color w:val="000000" w:themeColor="text1"/>
          <w:sz w:val="24"/>
          <w:szCs w:val="24"/>
          <w:lang w:val="en-US"/>
        </w:rPr>
        <w:lastRenderedPageBreak/>
        <w:t>Appendices</w:t>
      </w:r>
    </w:p>
    <w:p w:rsidR="00005AD7" w:rsidRPr="00336D63" w:rsidRDefault="00C673DA" w:rsidP="00653DAB">
      <w:pPr>
        <w:jc w:val="both"/>
        <w:rPr>
          <w:rFonts w:ascii="Times New Roman" w:hAnsi="Times New Roman" w:cs="Times New Roman"/>
          <w:lang w:val="en-US"/>
        </w:rPr>
      </w:pPr>
      <w:r w:rsidRPr="00336D63">
        <w:rPr>
          <w:rFonts w:ascii="Times New Roman" w:hAnsi="Times New Roman" w:cs="Times New Roman"/>
          <w:lang w:val="en-US"/>
        </w:rPr>
        <w:t xml:space="preserve">Various models for LGD </w:t>
      </w:r>
      <w:r w:rsidR="00D21BBB" w:rsidRPr="00336D63">
        <w:rPr>
          <w:rFonts w:ascii="Times New Roman" w:hAnsi="Times New Roman" w:cs="Times New Roman"/>
          <w:lang w:val="en-US"/>
        </w:rPr>
        <w:t>Calculation:</w:t>
      </w:r>
    </w:p>
    <w:p w:rsidR="00C673DA" w:rsidRPr="00336D63" w:rsidRDefault="00C673DA" w:rsidP="00653DAB">
      <w:pPr>
        <w:pStyle w:val="Paragraphedeliste"/>
        <w:spacing w:after="0"/>
        <w:ind w:left="0"/>
        <w:rPr>
          <w:rFonts w:ascii="Times New Roman" w:eastAsiaTheme="minorEastAsia" w:hAnsi="Times New Roman" w:cs="Times New Roman"/>
          <w:lang w:val="en-US"/>
        </w:rPr>
      </w:pPr>
      <w:r w:rsidRPr="00336D63">
        <w:rPr>
          <w:rFonts w:ascii="Times New Roman" w:hAnsi="Times New Roman" w:cs="Times New Roman"/>
          <w:noProof/>
          <w:lang w:eastAsia="fr-FR"/>
        </w:rPr>
        <w:drawing>
          <wp:inline distT="0" distB="0" distL="0" distR="0">
            <wp:extent cx="5486400" cy="6896100"/>
            <wp:effectExtent l="0" t="0" r="0" b="0"/>
            <wp:docPr id="3" name="Image 1"/>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a:blip r:embed="rId21"/>
                    <a:srcRect/>
                    <a:stretch>
                      <a:fillRect/>
                    </a:stretch>
                  </pic:blipFill>
                  <pic:spPr bwMode="auto">
                    <a:xfrm>
                      <a:off x="0" y="0"/>
                      <a:ext cx="5486400" cy="6896100"/>
                    </a:xfrm>
                    <a:prstGeom prst="rect">
                      <a:avLst/>
                    </a:prstGeom>
                    <a:noFill/>
                    <a:ln w="9525">
                      <a:noFill/>
                      <a:miter lim="800000"/>
                      <a:headEnd/>
                      <a:tailEnd/>
                    </a:ln>
                  </pic:spPr>
                </pic:pic>
              </a:graphicData>
            </a:graphic>
          </wp:inline>
        </w:drawing>
      </w:r>
    </w:p>
    <w:p w:rsidR="00C673DA" w:rsidRPr="00336D63" w:rsidRDefault="00C673DA" w:rsidP="00653DAB">
      <w:pPr>
        <w:jc w:val="both"/>
        <w:rPr>
          <w:rFonts w:ascii="Times New Roman" w:eastAsiaTheme="minorEastAsia" w:hAnsi="Times New Roman" w:cs="Times New Roman"/>
          <w:lang w:val="en-US"/>
        </w:rPr>
      </w:pPr>
      <w:r w:rsidRPr="00336D63">
        <w:rPr>
          <w:rFonts w:ascii="Times New Roman" w:eastAsiaTheme="minorEastAsia" w:hAnsi="Times New Roman" w:cs="Times New Roman"/>
          <w:lang w:val="en-US"/>
        </w:rPr>
        <w:br w:type="page"/>
      </w:r>
    </w:p>
    <w:p w:rsidR="00C673DA" w:rsidRPr="00336D63" w:rsidRDefault="00AE5730" w:rsidP="00653DAB">
      <w:pPr>
        <w:jc w:val="both"/>
        <w:rPr>
          <w:rFonts w:ascii="Times New Roman" w:hAnsi="Times New Roman" w:cs="Times New Roman"/>
          <w:color w:val="FF0000"/>
        </w:rPr>
      </w:pPr>
      <w:r w:rsidRPr="00336D63">
        <w:rPr>
          <w:rFonts w:ascii="Times New Roman" w:hAnsi="Times New Roman" w:cs="Times New Roman"/>
        </w:rPr>
        <w:lastRenderedPageBreak/>
        <w:t xml:space="preserve">LGD Rating companies </w:t>
      </w:r>
      <w:r w:rsidR="00C673DA" w:rsidRPr="00336D63">
        <w:rPr>
          <w:rFonts w:ascii="Times New Roman" w:hAnsi="Times New Roman" w:cs="Times New Roman"/>
        </w:rPr>
        <w:t>:</w:t>
      </w:r>
    </w:p>
    <w:p w:rsidR="00C673DA" w:rsidRPr="00336D63" w:rsidRDefault="00C673DA" w:rsidP="00653DAB">
      <w:pPr>
        <w:pStyle w:val="Paragraphedeliste"/>
        <w:spacing w:after="0"/>
        <w:ind w:left="142"/>
        <w:jc w:val="center"/>
        <w:rPr>
          <w:rFonts w:ascii="Times New Roman" w:eastAsiaTheme="minorEastAsia" w:hAnsi="Times New Roman" w:cs="Times New Roman"/>
          <w:lang w:val="en-US"/>
        </w:rPr>
      </w:pPr>
      <w:r w:rsidRPr="00336D63">
        <w:rPr>
          <w:rFonts w:ascii="Times New Roman" w:hAnsi="Times New Roman" w:cs="Times New Roman"/>
          <w:noProof/>
          <w:lang w:eastAsia="fr-FR"/>
        </w:rPr>
        <w:drawing>
          <wp:inline distT="0" distB="0" distL="0" distR="0">
            <wp:extent cx="5486400" cy="7747635"/>
            <wp:effectExtent l="0" t="0" r="0" b="0"/>
            <wp:docPr id="8" name="Image 12"/>
            <wp:cNvGraphicFramePr/>
            <a:graphic xmlns:a="http://schemas.openxmlformats.org/drawingml/2006/main">
              <a:graphicData uri="http://schemas.openxmlformats.org/drawingml/2006/picture">
                <pic:pic xmlns:pic="http://schemas.openxmlformats.org/drawingml/2006/picture">
                  <pic:nvPicPr>
                    <pic:cNvPr id="3" name="Image 12"/>
                    <pic:cNvPicPr/>
                  </pic:nvPicPr>
                  <pic:blipFill>
                    <a:blip r:embed="rId22"/>
                    <a:srcRect/>
                    <a:stretch>
                      <a:fillRect/>
                    </a:stretch>
                  </pic:blipFill>
                  <pic:spPr bwMode="auto">
                    <a:xfrm>
                      <a:off x="0" y="0"/>
                      <a:ext cx="5486400" cy="7747635"/>
                    </a:xfrm>
                    <a:prstGeom prst="rect">
                      <a:avLst/>
                    </a:prstGeom>
                    <a:noFill/>
                    <a:ln w="9525">
                      <a:noFill/>
                      <a:miter lim="800000"/>
                      <a:headEnd/>
                      <a:tailEnd/>
                    </a:ln>
                  </pic:spPr>
                </pic:pic>
              </a:graphicData>
            </a:graphic>
          </wp:inline>
        </w:drawing>
      </w:r>
    </w:p>
    <w:p w:rsidR="00C673DA" w:rsidRPr="00336D63" w:rsidRDefault="00C673DA" w:rsidP="00653DAB">
      <w:pPr>
        <w:jc w:val="both"/>
        <w:rPr>
          <w:rFonts w:ascii="Times New Roman" w:eastAsiaTheme="minorEastAsia" w:hAnsi="Times New Roman" w:cs="Times New Roman"/>
          <w:lang w:val="en-US"/>
        </w:rPr>
      </w:pPr>
      <w:r w:rsidRPr="00336D63">
        <w:rPr>
          <w:rFonts w:ascii="Times New Roman" w:eastAsiaTheme="minorEastAsia" w:hAnsi="Times New Roman" w:cs="Times New Roman"/>
          <w:lang w:val="en-US"/>
        </w:rPr>
        <w:br w:type="page"/>
      </w:r>
    </w:p>
    <w:p w:rsidR="00C673DA" w:rsidRPr="00336D63" w:rsidRDefault="00C673DA" w:rsidP="00653DAB">
      <w:pPr>
        <w:pStyle w:val="Paragraphedeliste"/>
        <w:spacing w:after="0"/>
        <w:jc w:val="center"/>
        <w:rPr>
          <w:rFonts w:ascii="Times New Roman" w:eastAsiaTheme="minorEastAsia" w:hAnsi="Times New Roman" w:cs="Times New Roman"/>
          <w:lang w:val="en-US"/>
        </w:rPr>
      </w:pPr>
      <w:r w:rsidRPr="00336D63">
        <w:rPr>
          <w:rFonts w:ascii="Times New Roman" w:hAnsi="Times New Roman" w:cs="Times New Roman"/>
          <w:noProof/>
          <w:lang w:eastAsia="fr-FR"/>
        </w:rPr>
        <w:lastRenderedPageBreak/>
        <w:drawing>
          <wp:inline distT="0" distB="0" distL="0" distR="0">
            <wp:extent cx="5454650" cy="8229600"/>
            <wp:effectExtent l="0" t="0" r="0" b="0"/>
            <wp:docPr id="5" name="Image 13"/>
            <wp:cNvGraphicFramePr/>
            <a:graphic xmlns:a="http://schemas.openxmlformats.org/drawingml/2006/main">
              <a:graphicData uri="http://schemas.openxmlformats.org/drawingml/2006/picture">
                <pic:pic xmlns:pic="http://schemas.openxmlformats.org/drawingml/2006/picture">
                  <pic:nvPicPr>
                    <pic:cNvPr id="5" name="Image 13"/>
                    <pic:cNvPicPr/>
                  </pic:nvPicPr>
                  <pic:blipFill>
                    <a:blip r:embed="rId23"/>
                    <a:srcRect/>
                    <a:stretch>
                      <a:fillRect/>
                    </a:stretch>
                  </pic:blipFill>
                  <pic:spPr bwMode="auto">
                    <a:xfrm>
                      <a:off x="0" y="0"/>
                      <a:ext cx="5454650" cy="8229600"/>
                    </a:xfrm>
                    <a:prstGeom prst="rect">
                      <a:avLst/>
                    </a:prstGeom>
                    <a:noFill/>
                    <a:ln w="9525">
                      <a:noFill/>
                      <a:miter lim="800000"/>
                      <a:headEnd/>
                      <a:tailEnd/>
                    </a:ln>
                  </pic:spPr>
                </pic:pic>
              </a:graphicData>
            </a:graphic>
          </wp:inline>
        </w:drawing>
      </w:r>
    </w:p>
    <w:sectPr w:rsidR="00C673DA" w:rsidRPr="00336D63" w:rsidSect="009D7781">
      <w:footerReference w:type="default" r:id="rId24"/>
      <w:pgSz w:w="11906" w:h="16838"/>
      <w:pgMar w:top="1440" w:right="1416" w:bottom="1440"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67EB" w:rsidRDefault="00E067EB" w:rsidP="00CE4B90">
      <w:pPr>
        <w:spacing w:after="0" w:line="240" w:lineRule="auto"/>
      </w:pPr>
      <w:r>
        <w:separator/>
      </w:r>
    </w:p>
  </w:endnote>
  <w:endnote w:type="continuationSeparator" w:id="1">
    <w:p w:rsidR="00E067EB" w:rsidRDefault="00E067EB" w:rsidP="00CE4B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Questrial">
    <w:altName w:val="Times New Roman"/>
    <w:charset w:val="00"/>
    <w:family w:val="auto"/>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MTI8">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5F8" w:rsidRPr="00B8669B" w:rsidRDefault="008315F8" w:rsidP="00B8669B">
    <w:pPr>
      <w:pStyle w:val="Pieddepage"/>
      <w:rPr>
        <w:color w:val="FF0000"/>
        <w:lang w:val="en-US"/>
      </w:rPr>
    </w:pPr>
  </w:p>
  <w:p w:rsidR="008315F8" w:rsidRPr="008B6211" w:rsidRDefault="008315F8" w:rsidP="008B6211">
    <w:pPr>
      <w:autoSpaceDE w:val="0"/>
      <w:autoSpaceDN w:val="0"/>
      <w:adjustRightInd w:val="0"/>
      <w:spacing w:after="0" w:line="240" w:lineRule="auto"/>
      <w:rPr>
        <w:rFonts w:ascii="CMTI8" w:hAnsi="CMTI8" w:cs="CMTI8"/>
        <w:sz w:val="16"/>
        <w:szCs w:val="16"/>
        <w:lang w:val="en-US"/>
      </w:rPr>
    </w:pPr>
  </w:p>
  <w:p w:rsidR="008315F8" w:rsidRDefault="008315F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67EB" w:rsidRDefault="00E067EB" w:rsidP="00CE4B90">
      <w:pPr>
        <w:spacing w:after="0" w:line="240" w:lineRule="auto"/>
      </w:pPr>
      <w:r>
        <w:separator/>
      </w:r>
    </w:p>
  </w:footnote>
  <w:footnote w:type="continuationSeparator" w:id="1">
    <w:p w:rsidR="00E067EB" w:rsidRDefault="00E067EB" w:rsidP="00CE4B90">
      <w:pPr>
        <w:spacing w:after="0" w:line="240" w:lineRule="auto"/>
      </w:pPr>
      <w:r>
        <w:continuationSeparator/>
      </w:r>
    </w:p>
  </w:footnote>
  <w:footnote w:id="2">
    <w:p w:rsidR="008315F8" w:rsidRPr="00EC3EDD" w:rsidRDefault="008315F8" w:rsidP="003C505F">
      <w:pPr>
        <w:pStyle w:val="normal0"/>
        <w:tabs>
          <w:tab w:val="left" w:pos="709"/>
        </w:tabs>
        <w:spacing w:after="0" w:line="240" w:lineRule="auto"/>
        <w:rPr>
          <w:lang w:val="en-US"/>
        </w:rPr>
      </w:pPr>
      <w:r>
        <w:rPr>
          <w:vertAlign w:val="superscript"/>
        </w:rPr>
        <w:footnoteRef/>
      </w:r>
      <w:r w:rsidRPr="00EC3EDD">
        <w:rPr>
          <w:rFonts w:ascii="Questrial" w:eastAsia="Questrial" w:hAnsi="Questrial" w:cs="Questrial"/>
          <w:sz w:val="18"/>
          <w:szCs w:val="18"/>
          <w:lang w:val="en-US"/>
        </w:rPr>
        <w:t>Losscalc v2: dynamic prediction of LGD, modeling methodology, Gupton and Sttein (2005)</w:t>
      </w:r>
    </w:p>
  </w:footnote>
  <w:footnote w:id="3">
    <w:p w:rsidR="008315F8" w:rsidRDefault="008315F8" w:rsidP="003C505F">
      <w:pPr>
        <w:pStyle w:val="normal0"/>
        <w:spacing w:after="0" w:line="240" w:lineRule="auto"/>
      </w:pPr>
      <w:r>
        <w:rPr>
          <w:vertAlign w:val="superscript"/>
        </w:rPr>
        <w:footnoteRef/>
      </w:r>
      <w:r>
        <w:rPr>
          <w:rFonts w:ascii="Questrial" w:eastAsia="Questrial" w:hAnsi="Questrial" w:cs="Questrial"/>
          <w:sz w:val="18"/>
          <w:szCs w:val="18"/>
        </w:rPr>
        <w:t>Internal LGD Estimation in Practice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F2509"/>
    <w:multiLevelType w:val="multilevel"/>
    <w:tmpl w:val="080E5E6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1E10E0D"/>
    <w:multiLevelType w:val="hybridMultilevel"/>
    <w:tmpl w:val="722A53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3F254F"/>
    <w:multiLevelType w:val="hybridMultilevel"/>
    <w:tmpl w:val="207A3396"/>
    <w:lvl w:ilvl="0" w:tplc="8A22AF28">
      <w:numFmt w:val="bullet"/>
      <w:lvlText w:val=""/>
      <w:lvlJc w:val="left"/>
      <w:pPr>
        <w:ind w:left="720" w:hanging="360"/>
      </w:pPr>
      <w:rPr>
        <w:rFonts w:ascii="Wingdings" w:eastAsiaTheme="minorEastAsia" w:hAnsi="Wingdings"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BF40488"/>
    <w:multiLevelType w:val="multilevel"/>
    <w:tmpl w:val="15E0732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1CB33A9C"/>
    <w:multiLevelType w:val="hybridMultilevel"/>
    <w:tmpl w:val="9B6CEA04"/>
    <w:lvl w:ilvl="0" w:tplc="8876802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00650B3"/>
    <w:multiLevelType w:val="hybridMultilevel"/>
    <w:tmpl w:val="495CE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3C16277"/>
    <w:multiLevelType w:val="hybridMultilevel"/>
    <w:tmpl w:val="BA06F64A"/>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nsid w:val="27B928F3"/>
    <w:multiLevelType w:val="multilevel"/>
    <w:tmpl w:val="5500340C"/>
    <w:lvl w:ilvl="0">
      <w:start w:val="1"/>
      <w:numFmt w:val="decimal"/>
      <w:lvlText w:val="%1."/>
      <w:lvlJc w:val="left"/>
      <w:pPr>
        <w:ind w:left="720" w:firstLine="360"/>
      </w:pPr>
    </w:lvl>
    <w:lvl w:ilvl="1">
      <w:start w:val="1"/>
      <w:numFmt w:val="decimal"/>
      <w:lvlText w:val="%1.%2."/>
      <w:lvlJc w:val="left"/>
      <w:pPr>
        <w:ind w:left="1080" w:firstLine="360"/>
      </w:pPr>
    </w:lvl>
    <w:lvl w:ilvl="2">
      <w:start w:val="1"/>
      <w:numFmt w:val="decimal"/>
      <w:lvlText w:val="%1.%2.%3."/>
      <w:lvlJc w:val="left"/>
      <w:pPr>
        <w:ind w:left="1080" w:firstLine="360"/>
      </w:pPr>
    </w:lvl>
    <w:lvl w:ilvl="3">
      <w:start w:val="1"/>
      <w:numFmt w:val="decimal"/>
      <w:lvlText w:val="%1.%2.%3.%4."/>
      <w:lvlJc w:val="left"/>
      <w:pPr>
        <w:ind w:left="1440" w:firstLine="360"/>
      </w:pPr>
    </w:lvl>
    <w:lvl w:ilvl="4">
      <w:start w:val="1"/>
      <w:numFmt w:val="decimal"/>
      <w:lvlText w:val="%1.%2.%3.%4.%5."/>
      <w:lvlJc w:val="left"/>
      <w:pPr>
        <w:ind w:left="1800" w:firstLine="360"/>
      </w:pPr>
    </w:lvl>
    <w:lvl w:ilvl="5">
      <w:start w:val="1"/>
      <w:numFmt w:val="decimal"/>
      <w:lvlText w:val="%1.%2.%3.%4.%5.%6."/>
      <w:lvlJc w:val="left"/>
      <w:pPr>
        <w:ind w:left="1800" w:firstLine="360"/>
      </w:pPr>
    </w:lvl>
    <w:lvl w:ilvl="6">
      <w:start w:val="1"/>
      <w:numFmt w:val="decimal"/>
      <w:lvlText w:val="%1.%2.%3.%4.%5.%6.%7."/>
      <w:lvlJc w:val="left"/>
      <w:pPr>
        <w:ind w:left="2160" w:firstLine="360"/>
      </w:pPr>
    </w:lvl>
    <w:lvl w:ilvl="7">
      <w:start w:val="1"/>
      <w:numFmt w:val="decimal"/>
      <w:lvlText w:val="%1.%2.%3.%4.%5.%6.%7.%8."/>
      <w:lvlJc w:val="left"/>
      <w:pPr>
        <w:ind w:left="2160" w:firstLine="360"/>
      </w:pPr>
    </w:lvl>
    <w:lvl w:ilvl="8">
      <w:start w:val="1"/>
      <w:numFmt w:val="decimal"/>
      <w:lvlText w:val="%1.%2.%3.%4.%5.%6.%7.%8.%9."/>
      <w:lvlJc w:val="left"/>
      <w:pPr>
        <w:ind w:left="2520" w:firstLine="360"/>
      </w:pPr>
    </w:lvl>
  </w:abstractNum>
  <w:abstractNum w:abstractNumId="8">
    <w:nsid w:val="2FC71938"/>
    <w:multiLevelType w:val="hybridMultilevel"/>
    <w:tmpl w:val="54BE91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B311345"/>
    <w:multiLevelType w:val="multilevel"/>
    <w:tmpl w:val="0804C29A"/>
    <w:lvl w:ilvl="0">
      <w:start w:val="2"/>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0">
    <w:nsid w:val="3CE4485B"/>
    <w:multiLevelType w:val="hybridMultilevel"/>
    <w:tmpl w:val="83F03698"/>
    <w:lvl w:ilvl="0" w:tplc="1C9842F0">
      <w:numFmt w:val="bullet"/>
      <w:lvlText w:val=""/>
      <w:lvlJc w:val="left"/>
      <w:pPr>
        <w:ind w:left="3621" w:hanging="360"/>
      </w:pPr>
      <w:rPr>
        <w:rFonts w:ascii="Wingdings" w:eastAsiaTheme="minorEastAsia" w:hAnsi="Wingdings" w:cstheme="minorBidi" w:hint="default"/>
        <w:color w:val="auto"/>
      </w:rPr>
    </w:lvl>
    <w:lvl w:ilvl="1" w:tplc="040C0003" w:tentative="1">
      <w:start w:val="1"/>
      <w:numFmt w:val="bullet"/>
      <w:lvlText w:val="o"/>
      <w:lvlJc w:val="left"/>
      <w:pPr>
        <w:ind w:left="4341" w:hanging="360"/>
      </w:pPr>
      <w:rPr>
        <w:rFonts w:ascii="Courier New" w:hAnsi="Courier New" w:cs="Courier New" w:hint="default"/>
      </w:rPr>
    </w:lvl>
    <w:lvl w:ilvl="2" w:tplc="040C0005" w:tentative="1">
      <w:start w:val="1"/>
      <w:numFmt w:val="bullet"/>
      <w:lvlText w:val=""/>
      <w:lvlJc w:val="left"/>
      <w:pPr>
        <w:ind w:left="5061" w:hanging="360"/>
      </w:pPr>
      <w:rPr>
        <w:rFonts w:ascii="Wingdings" w:hAnsi="Wingdings" w:hint="default"/>
      </w:rPr>
    </w:lvl>
    <w:lvl w:ilvl="3" w:tplc="040C0001" w:tentative="1">
      <w:start w:val="1"/>
      <w:numFmt w:val="bullet"/>
      <w:lvlText w:val=""/>
      <w:lvlJc w:val="left"/>
      <w:pPr>
        <w:ind w:left="5781" w:hanging="360"/>
      </w:pPr>
      <w:rPr>
        <w:rFonts w:ascii="Symbol" w:hAnsi="Symbol" w:hint="default"/>
      </w:rPr>
    </w:lvl>
    <w:lvl w:ilvl="4" w:tplc="040C0003" w:tentative="1">
      <w:start w:val="1"/>
      <w:numFmt w:val="bullet"/>
      <w:lvlText w:val="o"/>
      <w:lvlJc w:val="left"/>
      <w:pPr>
        <w:ind w:left="6501" w:hanging="360"/>
      </w:pPr>
      <w:rPr>
        <w:rFonts w:ascii="Courier New" w:hAnsi="Courier New" w:cs="Courier New" w:hint="default"/>
      </w:rPr>
    </w:lvl>
    <w:lvl w:ilvl="5" w:tplc="040C0005" w:tentative="1">
      <w:start w:val="1"/>
      <w:numFmt w:val="bullet"/>
      <w:lvlText w:val=""/>
      <w:lvlJc w:val="left"/>
      <w:pPr>
        <w:ind w:left="7221" w:hanging="360"/>
      </w:pPr>
      <w:rPr>
        <w:rFonts w:ascii="Wingdings" w:hAnsi="Wingdings" w:hint="default"/>
      </w:rPr>
    </w:lvl>
    <w:lvl w:ilvl="6" w:tplc="040C0001" w:tentative="1">
      <w:start w:val="1"/>
      <w:numFmt w:val="bullet"/>
      <w:lvlText w:val=""/>
      <w:lvlJc w:val="left"/>
      <w:pPr>
        <w:ind w:left="7941" w:hanging="360"/>
      </w:pPr>
      <w:rPr>
        <w:rFonts w:ascii="Symbol" w:hAnsi="Symbol" w:hint="default"/>
      </w:rPr>
    </w:lvl>
    <w:lvl w:ilvl="7" w:tplc="040C0003" w:tentative="1">
      <w:start w:val="1"/>
      <w:numFmt w:val="bullet"/>
      <w:lvlText w:val="o"/>
      <w:lvlJc w:val="left"/>
      <w:pPr>
        <w:ind w:left="8661" w:hanging="360"/>
      </w:pPr>
      <w:rPr>
        <w:rFonts w:ascii="Courier New" w:hAnsi="Courier New" w:cs="Courier New" w:hint="default"/>
      </w:rPr>
    </w:lvl>
    <w:lvl w:ilvl="8" w:tplc="040C0005" w:tentative="1">
      <w:start w:val="1"/>
      <w:numFmt w:val="bullet"/>
      <w:lvlText w:val=""/>
      <w:lvlJc w:val="left"/>
      <w:pPr>
        <w:ind w:left="9381" w:hanging="360"/>
      </w:pPr>
      <w:rPr>
        <w:rFonts w:ascii="Wingdings" w:hAnsi="Wingdings" w:hint="default"/>
      </w:rPr>
    </w:lvl>
  </w:abstractNum>
  <w:abstractNum w:abstractNumId="11">
    <w:nsid w:val="3F624415"/>
    <w:multiLevelType w:val="hybridMultilevel"/>
    <w:tmpl w:val="0718629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2D52928"/>
    <w:multiLevelType w:val="multilevel"/>
    <w:tmpl w:val="363033C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nsid w:val="447B758C"/>
    <w:multiLevelType w:val="hybridMultilevel"/>
    <w:tmpl w:val="28907E9C"/>
    <w:lvl w:ilvl="0" w:tplc="E1005068">
      <w:start w:val="1"/>
      <w:numFmt w:val="bullet"/>
      <w:lvlText w:val=""/>
      <w:lvlJc w:val="left"/>
      <w:pPr>
        <w:ind w:left="720" w:hanging="360"/>
      </w:pPr>
      <w:rPr>
        <w:rFonts w:ascii="Wingdings" w:eastAsiaTheme="minorEastAsia"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nsid w:val="4869387C"/>
    <w:multiLevelType w:val="multilevel"/>
    <w:tmpl w:val="0804C29A"/>
    <w:lvl w:ilvl="0">
      <w:start w:val="2"/>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5">
    <w:nsid w:val="4A543834"/>
    <w:multiLevelType w:val="hybridMultilevel"/>
    <w:tmpl w:val="770A3B98"/>
    <w:lvl w:ilvl="0" w:tplc="040C0019">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B636B86"/>
    <w:multiLevelType w:val="hybridMultilevel"/>
    <w:tmpl w:val="BF444052"/>
    <w:lvl w:ilvl="0" w:tplc="8A961040">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nsid w:val="4CE70A62"/>
    <w:multiLevelType w:val="hybridMultilevel"/>
    <w:tmpl w:val="A5567A16"/>
    <w:lvl w:ilvl="0" w:tplc="501E0FB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1AA3AEC"/>
    <w:multiLevelType w:val="multilevel"/>
    <w:tmpl w:val="45542B2C"/>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526119ED"/>
    <w:multiLevelType w:val="multilevel"/>
    <w:tmpl w:val="BAEA1562"/>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53193016"/>
    <w:multiLevelType w:val="hybridMultilevel"/>
    <w:tmpl w:val="F56E331C"/>
    <w:lvl w:ilvl="0" w:tplc="2F3C853E">
      <w:start w:val="2"/>
      <w:numFmt w:val="bullet"/>
      <w:lvlText w:val="-"/>
      <w:lvlJc w:val="left"/>
      <w:pPr>
        <w:ind w:left="720" w:hanging="360"/>
      </w:pPr>
      <w:rPr>
        <w:rFonts w:ascii="Century Gothic" w:eastAsia="Times New Roman"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nsid w:val="594B66F1"/>
    <w:multiLevelType w:val="multilevel"/>
    <w:tmpl w:val="E7B475B6"/>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1205714"/>
    <w:multiLevelType w:val="hybridMultilevel"/>
    <w:tmpl w:val="94225CBC"/>
    <w:lvl w:ilvl="0" w:tplc="6C34A33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14C5E68"/>
    <w:multiLevelType w:val="multilevel"/>
    <w:tmpl w:val="187EDCD0"/>
    <w:lvl w:ilvl="0">
      <w:start w:val="4"/>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669109A4"/>
    <w:multiLevelType w:val="multilevel"/>
    <w:tmpl w:val="08B2DB66"/>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68B93F6B"/>
    <w:multiLevelType w:val="hybridMultilevel"/>
    <w:tmpl w:val="8D242B98"/>
    <w:lvl w:ilvl="0" w:tplc="D9F083F2">
      <w:start w:val="7"/>
      <w:numFmt w:val="bullet"/>
      <w:lvlText w:val=""/>
      <w:lvlJc w:val="left"/>
      <w:pPr>
        <w:ind w:left="928" w:hanging="360"/>
      </w:pPr>
      <w:rPr>
        <w:rFonts w:ascii="Wingdings" w:eastAsiaTheme="minorEastAsia" w:hAnsi="Wingdings" w:cstheme="minorBidi" w:hint="default"/>
        <w:color w:val="000000" w:themeColor="text1"/>
        <w:sz w:val="22"/>
        <w:szCs w:val="22"/>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start w:val="1"/>
      <w:numFmt w:val="bullet"/>
      <w:lvlText w:val=""/>
      <w:lvlJc w:val="left"/>
      <w:pPr>
        <w:ind w:left="3088" w:hanging="360"/>
      </w:pPr>
      <w:rPr>
        <w:rFonts w:ascii="Symbol" w:hAnsi="Symbol" w:hint="default"/>
      </w:rPr>
    </w:lvl>
    <w:lvl w:ilvl="4" w:tplc="040C0003">
      <w:start w:val="1"/>
      <w:numFmt w:val="bullet"/>
      <w:lvlText w:val="o"/>
      <w:lvlJc w:val="left"/>
      <w:pPr>
        <w:ind w:left="3808" w:hanging="360"/>
      </w:pPr>
      <w:rPr>
        <w:rFonts w:ascii="Courier New" w:hAnsi="Courier New" w:cs="Courier New" w:hint="default"/>
      </w:rPr>
    </w:lvl>
    <w:lvl w:ilvl="5" w:tplc="040C0005">
      <w:start w:val="1"/>
      <w:numFmt w:val="bullet"/>
      <w:lvlText w:val=""/>
      <w:lvlJc w:val="left"/>
      <w:pPr>
        <w:ind w:left="4528" w:hanging="360"/>
      </w:pPr>
      <w:rPr>
        <w:rFonts w:ascii="Wingdings" w:hAnsi="Wingdings" w:hint="default"/>
      </w:rPr>
    </w:lvl>
    <w:lvl w:ilvl="6" w:tplc="040C0001">
      <w:start w:val="1"/>
      <w:numFmt w:val="bullet"/>
      <w:lvlText w:val=""/>
      <w:lvlJc w:val="left"/>
      <w:pPr>
        <w:ind w:left="5248" w:hanging="360"/>
      </w:pPr>
      <w:rPr>
        <w:rFonts w:ascii="Symbol" w:hAnsi="Symbol" w:hint="default"/>
      </w:rPr>
    </w:lvl>
    <w:lvl w:ilvl="7" w:tplc="040C0003">
      <w:start w:val="1"/>
      <w:numFmt w:val="bullet"/>
      <w:lvlText w:val="o"/>
      <w:lvlJc w:val="left"/>
      <w:pPr>
        <w:ind w:left="5968" w:hanging="360"/>
      </w:pPr>
      <w:rPr>
        <w:rFonts w:ascii="Courier New" w:hAnsi="Courier New" w:cs="Courier New" w:hint="default"/>
      </w:rPr>
    </w:lvl>
    <w:lvl w:ilvl="8" w:tplc="040C0005">
      <w:start w:val="1"/>
      <w:numFmt w:val="bullet"/>
      <w:lvlText w:val=""/>
      <w:lvlJc w:val="left"/>
      <w:pPr>
        <w:ind w:left="6688" w:hanging="360"/>
      </w:pPr>
      <w:rPr>
        <w:rFonts w:ascii="Wingdings" w:hAnsi="Wingdings" w:hint="default"/>
      </w:rPr>
    </w:lvl>
  </w:abstractNum>
  <w:abstractNum w:abstractNumId="26">
    <w:nsid w:val="705A0DC5"/>
    <w:multiLevelType w:val="hybridMultilevel"/>
    <w:tmpl w:val="922E794A"/>
    <w:lvl w:ilvl="0" w:tplc="015C7F1A">
      <w:numFmt w:val="bullet"/>
      <w:lvlText w:val=""/>
      <w:lvlJc w:val="left"/>
      <w:pPr>
        <w:ind w:left="1080" w:hanging="360"/>
      </w:pPr>
      <w:rPr>
        <w:rFonts w:ascii="Wingdings" w:eastAsiaTheme="minorEastAsia" w:hAnsi="Wingdings" w:cstheme="minorBidi"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707639AB"/>
    <w:multiLevelType w:val="hybridMultilevel"/>
    <w:tmpl w:val="A99C2EF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2EC2B12"/>
    <w:multiLevelType w:val="hybridMultilevel"/>
    <w:tmpl w:val="72FC9B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4831454"/>
    <w:multiLevelType w:val="hybridMultilevel"/>
    <w:tmpl w:val="6C300DA0"/>
    <w:lvl w:ilvl="0" w:tplc="96CC9ACE">
      <w:start w:val="7"/>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nsid w:val="77926C5E"/>
    <w:multiLevelType w:val="hybridMultilevel"/>
    <w:tmpl w:val="45540DF4"/>
    <w:lvl w:ilvl="0" w:tplc="961C2986">
      <w:start w:val="1"/>
      <w:numFmt w:val="lowerLetter"/>
      <w:lvlText w:val="%1-"/>
      <w:lvlJc w:val="left"/>
      <w:pPr>
        <w:ind w:left="720" w:hanging="360"/>
      </w:pPr>
      <w:rPr>
        <w:rFonts w:ascii="Century Gothic" w:eastAsiaTheme="minorEastAsia" w:hAnsi="Century Gothic" w:cstheme="minorBidi" w:hint="default"/>
        <w:i w:val="0"/>
        <w:noProof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D3B25B1"/>
    <w:multiLevelType w:val="multilevel"/>
    <w:tmpl w:val="5686DFC6"/>
    <w:lvl w:ilvl="0">
      <w:start w:val="4"/>
      <w:numFmt w:val="decimal"/>
      <w:lvlText w:val="%1."/>
      <w:lvlJc w:val="left"/>
      <w:pPr>
        <w:ind w:left="408" w:hanging="40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28"/>
  </w:num>
  <w:num w:numId="3">
    <w:abstractNumId w:val="17"/>
  </w:num>
  <w:num w:numId="4">
    <w:abstractNumId w:val="30"/>
  </w:num>
  <w:num w:numId="5">
    <w:abstractNumId w:val="25"/>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2"/>
  </w:num>
  <w:num w:numId="15">
    <w:abstractNumId w:val="26"/>
  </w:num>
  <w:num w:numId="16">
    <w:abstractNumId w:val="10"/>
  </w:num>
  <w:num w:numId="17">
    <w:abstractNumId w:val="0"/>
  </w:num>
  <w:num w:numId="18">
    <w:abstractNumId w:val="8"/>
  </w:num>
  <w:num w:numId="19">
    <w:abstractNumId w:val="1"/>
  </w:num>
  <w:num w:numId="20">
    <w:abstractNumId w:val="15"/>
  </w:num>
  <w:num w:numId="21">
    <w:abstractNumId w:val="11"/>
  </w:num>
  <w:num w:numId="22">
    <w:abstractNumId w:val="27"/>
  </w:num>
  <w:num w:numId="23">
    <w:abstractNumId w:val="31"/>
  </w:num>
  <w:num w:numId="24">
    <w:abstractNumId w:val="6"/>
  </w:num>
  <w:num w:numId="25">
    <w:abstractNumId w:val="5"/>
  </w:num>
  <w:num w:numId="26">
    <w:abstractNumId w:val="21"/>
  </w:num>
  <w:num w:numId="27">
    <w:abstractNumId w:val="18"/>
  </w:num>
  <w:num w:numId="28">
    <w:abstractNumId w:val="19"/>
  </w:num>
  <w:num w:numId="29">
    <w:abstractNumId w:val="23"/>
  </w:num>
  <w:num w:numId="30">
    <w:abstractNumId w:val="22"/>
  </w:num>
  <w:num w:numId="31">
    <w:abstractNumId w:val="3"/>
  </w:num>
  <w:num w:numId="32">
    <w:abstractNumId w:val="12"/>
  </w:num>
  <w:num w:numId="3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08"/>
  <w:hyphenationZone w:val="425"/>
  <w:characterSpacingControl w:val="doNotCompress"/>
  <w:footnotePr>
    <w:footnote w:id="0"/>
    <w:footnote w:id="1"/>
  </w:footnotePr>
  <w:endnotePr>
    <w:endnote w:id="0"/>
    <w:endnote w:id="1"/>
  </w:endnotePr>
  <w:compat/>
  <w:rsids>
    <w:rsidRoot w:val="007A1840"/>
    <w:rsid w:val="00000E96"/>
    <w:rsid w:val="00005AD7"/>
    <w:rsid w:val="000123F8"/>
    <w:rsid w:val="00015462"/>
    <w:rsid w:val="000441C3"/>
    <w:rsid w:val="00092B4A"/>
    <w:rsid w:val="000A7AA8"/>
    <w:rsid w:val="000B1D3E"/>
    <w:rsid w:val="000D0857"/>
    <w:rsid w:val="000F3895"/>
    <w:rsid w:val="000F6FAD"/>
    <w:rsid w:val="00117D20"/>
    <w:rsid w:val="00123B3E"/>
    <w:rsid w:val="001437FD"/>
    <w:rsid w:val="001A238B"/>
    <w:rsid w:val="001B2503"/>
    <w:rsid w:val="001C1D94"/>
    <w:rsid w:val="00202D7F"/>
    <w:rsid w:val="00213628"/>
    <w:rsid w:val="00214AB0"/>
    <w:rsid w:val="002247D5"/>
    <w:rsid w:val="00240846"/>
    <w:rsid w:val="002552A1"/>
    <w:rsid w:val="00272B73"/>
    <w:rsid w:val="00282D97"/>
    <w:rsid w:val="002910EC"/>
    <w:rsid w:val="00295890"/>
    <w:rsid w:val="002F721F"/>
    <w:rsid w:val="002F79A4"/>
    <w:rsid w:val="0031302D"/>
    <w:rsid w:val="00315FB4"/>
    <w:rsid w:val="0032696F"/>
    <w:rsid w:val="00336D63"/>
    <w:rsid w:val="0034799F"/>
    <w:rsid w:val="003515F3"/>
    <w:rsid w:val="003678AB"/>
    <w:rsid w:val="003C1624"/>
    <w:rsid w:val="003C505F"/>
    <w:rsid w:val="003E0F23"/>
    <w:rsid w:val="003E57B8"/>
    <w:rsid w:val="003F2CA8"/>
    <w:rsid w:val="00406D56"/>
    <w:rsid w:val="00422C45"/>
    <w:rsid w:val="00426B9C"/>
    <w:rsid w:val="00444E62"/>
    <w:rsid w:val="00452A8C"/>
    <w:rsid w:val="00453E2C"/>
    <w:rsid w:val="00462FFF"/>
    <w:rsid w:val="00481DE9"/>
    <w:rsid w:val="004946BC"/>
    <w:rsid w:val="004B145C"/>
    <w:rsid w:val="004B2C6C"/>
    <w:rsid w:val="004B3DD5"/>
    <w:rsid w:val="004C7D02"/>
    <w:rsid w:val="004F56FE"/>
    <w:rsid w:val="00500667"/>
    <w:rsid w:val="0055394F"/>
    <w:rsid w:val="005731B0"/>
    <w:rsid w:val="00582C10"/>
    <w:rsid w:val="00585B51"/>
    <w:rsid w:val="005C48D0"/>
    <w:rsid w:val="005C7468"/>
    <w:rsid w:val="005E01AD"/>
    <w:rsid w:val="005E06E7"/>
    <w:rsid w:val="005E7557"/>
    <w:rsid w:val="0061487F"/>
    <w:rsid w:val="006256EB"/>
    <w:rsid w:val="00636D33"/>
    <w:rsid w:val="00653DAB"/>
    <w:rsid w:val="00654BB9"/>
    <w:rsid w:val="006934B4"/>
    <w:rsid w:val="00695B5E"/>
    <w:rsid w:val="006A5A1B"/>
    <w:rsid w:val="006B5B26"/>
    <w:rsid w:val="006C1E44"/>
    <w:rsid w:val="006C2BE5"/>
    <w:rsid w:val="006E150C"/>
    <w:rsid w:val="006F5779"/>
    <w:rsid w:val="007471AE"/>
    <w:rsid w:val="00753426"/>
    <w:rsid w:val="007576AD"/>
    <w:rsid w:val="00775933"/>
    <w:rsid w:val="007938A5"/>
    <w:rsid w:val="007962E1"/>
    <w:rsid w:val="007974A8"/>
    <w:rsid w:val="007A1840"/>
    <w:rsid w:val="007A3C9F"/>
    <w:rsid w:val="007A4CC5"/>
    <w:rsid w:val="007A7B6C"/>
    <w:rsid w:val="007B3308"/>
    <w:rsid w:val="007B64F9"/>
    <w:rsid w:val="007D078A"/>
    <w:rsid w:val="007F332B"/>
    <w:rsid w:val="008049FF"/>
    <w:rsid w:val="00816891"/>
    <w:rsid w:val="008315F8"/>
    <w:rsid w:val="0083782A"/>
    <w:rsid w:val="00861011"/>
    <w:rsid w:val="00874E02"/>
    <w:rsid w:val="00897DE5"/>
    <w:rsid w:val="008A3E04"/>
    <w:rsid w:val="008B01C0"/>
    <w:rsid w:val="008B6211"/>
    <w:rsid w:val="008D18D7"/>
    <w:rsid w:val="008F5CB9"/>
    <w:rsid w:val="00906AD2"/>
    <w:rsid w:val="009147B7"/>
    <w:rsid w:val="00915985"/>
    <w:rsid w:val="00937AEA"/>
    <w:rsid w:val="00972D8C"/>
    <w:rsid w:val="00973F99"/>
    <w:rsid w:val="00993FD0"/>
    <w:rsid w:val="009D7781"/>
    <w:rsid w:val="009E7CE8"/>
    <w:rsid w:val="009F681C"/>
    <w:rsid w:val="009F7F68"/>
    <w:rsid w:val="00A139C7"/>
    <w:rsid w:val="00A322A5"/>
    <w:rsid w:val="00A763CE"/>
    <w:rsid w:val="00A91DAF"/>
    <w:rsid w:val="00AA6F7A"/>
    <w:rsid w:val="00AB4CD8"/>
    <w:rsid w:val="00AB7086"/>
    <w:rsid w:val="00AD27AB"/>
    <w:rsid w:val="00AE5730"/>
    <w:rsid w:val="00B2603F"/>
    <w:rsid w:val="00B27961"/>
    <w:rsid w:val="00B4158B"/>
    <w:rsid w:val="00B42C2C"/>
    <w:rsid w:val="00B43DC6"/>
    <w:rsid w:val="00B62CA6"/>
    <w:rsid w:val="00B8541D"/>
    <w:rsid w:val="00B8669B"/>
    <w:rsid w:val="00B93A38"/>
    <w:rsid w:val="00B96A62"/>
    <w:rsid w:val="00BA2F14"/>
    <w:rsid w:val="00BA7B5F"/>
    <w:rsid w:val="00BC2CBF"/>
    <w:rsid w:val="00BD55A8"/>
    <w:rsid w:val="00BD6410"/>
    <w:rsid w:val="00BE140E"/>
    <w:rsid w:val="00BF36F6"/>
    <w:rsid w:val="00C2448E"/>
    <w:rsid w:val="00C24CDE"/>
    <w:rsid w:val="00C50DFA"/>
    <w:rsid w:val="00C673DA"/>
    <w:rsid w:val="00C90E87"/>
    <w:rsid w:val="00C91603"/>
    <w:rsid w:val="00C942FE"/>
    <w:rsid w:val="00C97C82"/>
    <w:rsid w:val="00CA458F"/>
    <w:rsid w:val="00CB3C3E"/>
    <w:rsid w:val="00CC0224"/>
    <w:rsid w:val="00CC6283"/>
    <w:rsid w:val="00CC7F8F"/>
    <w:rsid w:val="00CE4B90"/>
    <w:rsid w:val="00CE62EF"/>
    <w:rsid w:val="00D0768F"/>
    <w:rsid w:val="00D1021B"/>
    <w:rsid w:val="00D12A07"/>
    <w:rsid w:val="00D21BBB"/>
    <w:rsid w:val="00D36B9A"/>
    <w:rsid w:val="00D57008"/>
    <w:rsid w:val="00D626CF"/>
    <w:rsid w:val="00D776EF"/>
    <w:rsid w:val="00D83360"/>
    <w:rsid w:val="00D97484"/>
    <w:rsid w:val="00DA6585"/>
    <w:rsid w:val="00DB4165"/>
    <w:rsid w:val="00DC3C06"/>
    <w:rsid w:val="00DD4ACA"/>
    <w:rsid w:val="00DE6E42"/>
    <w:rsid w:val="00DE7A2B"/>
    <w:rsid w:val="00E067EB"/>
    <w:rsid w:val="00E13AA8"/>
    <w:rsid w:val="00E22201"/>
    <w:rsid w:val="00E33BC1"/>
    <w:rsid w:val="00E3553E"/>
    <w:rsid w:val="00E36BAD"/>
    <w:rsid w:val="00E44468"/>
    <w:rsid w:val="00E62E32"/>
    <w:rsid w:val="00E708DB"/>
    <w:rsid w:val="00E80D71"/>
    <w:rsid w:val="00E82AB2"/>
    <w:rsid w:val="00E93B4F"/>
    <w:rsid w:val="00E953AA"/>
    <w:rsid w:val="00EA655B"/>
    <w:rsid w:val="00EB0663"/>
    <w:rsid w:val="00ED5736"/>
    <w:rsid w:val="00EE24A1"/>
    <w:rsid w:val="00EF14CA"/>
    <w:rsid w:val="00F2734E"/>
    <w:rsid w:val="00F35F02"/>
    <w:rsid w:val="00F429FD"/>
    <w:rsid w:val="00F5094E"/>
    <w:rsid w:val="00F542A4"/>
    <w:rsid w:val="00F61FE3"/>
    <w:rsid w:val="00F93EDC"/>
    <w:rsid w:val="00FA2024"/>
    <w:rsid w:val="00FC52F1"/>
    <w:rsid w:val="00FC70C3"/>
    <w:rsid w:val="00FD144B"/>
    <w:rsid w:val="00FD17A6"/>
    <w:rsid w:val="00FD79BF"/>
    <w:rsid w:val="00FE52F4"/>
    <w:rsid w:val="00FF47B0"/>
    <w:rsid w:val="00FF6D0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City"/>
  <w:smartTagType w:namespaceuri="urn:schemas-microsoft-com:office:smarttags" w:name="PersonName"/>
  <w:smartTagType w:namespaceuri="urn:schemas:contacts" w:name="Sn"/>
  <w:smartTagType w:namespaceuri="urn:schemas:contacts" w:name="GivenName"/>
  <w:smartTagType w:namespaceuri="urn:schemas-microsoft-com:office:smarttags" w:name="phone"/>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4C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36D33"/>
    <w:rPr>
      <w:color w:val="808080"/>
    </w:rPr>
  </w:style>
  <w:style w:type="paragraph" w:styleId="Textedebulles">
    <w:name w:val="Balloon Text"/>
    <w:basedOn w:val="Normal"/>
    <w:link w:val="TextedebullesCar"/>
    <w:uiPriority w:val="99"/>
    <w:semiHidden/>
    <w:unhideWhenUsed/>
    <w:rsid w:val="00636D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36D33"/>
    <w:rPr>
      <w:rFonts w:ascii="Tahoma" w:hAnsi="Tahoma" w:cs="Tahoma"/>
      <w:sz w:val="16"/>
      <w:szCs w:val="16"/>
    </w:rPr>
  </w:style>
  <w:style w:type="paragraph" w:styleId="Paragraphedeliste">
    <w:name w:val="List Paragraph"/>
    <w:basedOn w:val="Normal"/>
    <w:uiPriority w:val="34"/>
    <w:qFormat/>
    <w:rsid w:val="00DB4165"/>
    <w:pPr>
      <w:ind w:left="720"/>
      <w:contextualSpacing/>
    </w:pPr>
  </w:style>
  <w:style w:type="paragraph" w:customStyle="1" w:styleId="TextBody">
    <w:name w:val="Text Body"/>
    <w:basedOn w:val="Normal"/>
    <w:rsid w:val="00005AD7"/>
    <w:pPr>
      <w:widowControl w:val="0"/>
      <w:tabs>
        <w:tab w:val="left" w:pos="567"/>
      </w:tabs>
      <w:suppressAutoHyphens/>
      <w:spacing w:after="140" w:line="288" w:lineRule="auto"/>
      <w:jc w:val="both"/>
    </w:pPr>
    <w:rPr>
      <w:rFonts w:ascii="Times New Roman" w:eastAsia="Times New Roman" w:hAnsi="Times New Roman" w:cs="Times New Roman"/>
      <w:color w:val="00000A"/>
      <w:szCs w:val="20"/>
      <w:lang w:val="es-ES" w:eastAsia="es-ES"/>
    </w:rPr>
  </w:style>
  <w:style w:type="paragraph" w:styleId="En-tte">
    <w:name w:val="header"/>
    <w:basedOn w:val="Normal"/>
    <w:link w:val="En-tteCar"/>
    <w:uiPriority w:val="99"/>
    <w:unhideWhenUsed/>
    <w:rsid w:val="00CE4B90"/>
    <w:pPr>
      <w:tabs>
        <w:tab w:val="center" w:pos="4153"/>
        <w:tab w:val="right" w:pos="8306"/>
      </w:tabs>
      <w:spacing w:after="0" w:line="240" w:lineRule="auto"/>
    </w:pPr>
  </w:style>
  <w:style w:type="character" w:customStyle="1" w:styleId="En-tteCar">
    <w:name w:val="En-tête Car"/>
    <w:basedOn w:val="Policepardfaut"/>
    <w:link w:val="En-tte"/>
    <w:uiPriority w:val="99"/>
    <w:rsid w:val="00CE4B90"/>
  </w:style>
  <w:style w:type="paragraph" w:styleId="Pieddepage">
    <w:name w:val="footer"/>
    <w:basedOn w:val="Normal"/>
    <w:link w:val="PieddepageCar"/>
    <w:uiPriority w:val="99"/>
    <w:unhideWhenUsed/>
    <w:rsid w:val="00CE4B90"/>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CE4B90"/>
  </w:style>
  <w:style w:type="character" w:styleId="Appelnotedebasdep">
    <w:name w:val="footnote reference"/>
    <w:basedOn w:val="Policepardfaut"/>
    <w:uiPriority w:val="99"/>
    <w:semiHidden/>
    <w:unhideWhenUsed/>
    <w:rsid w:val="00C90E87"/>
    <w:rPr>
      <w:vertAlign w:val="superscript"/>
    </w:rPr>
  </w:style>
  <w:style w:type="character" w:customStyle="1" w:styleId="hps">
    <w:name w:val="hps"/>
    <w:basedOn w:val="Policepardfaut"/>
    <w:rsid w:val="00FF6D07"/>
  </w:style>
  <w:style w:type="character" w:customStyle="1" w:styleId="apple-converted-space">
    <w:name w:val="apple-converted-space"/>
    <w:basedOn w:val="Policepardfaut"/>
    <w:rsid w:val="00FF6D07"/>
  </w:style>
  <w:style w:type="paragraph" w:styleId="NormalWeb">
    <w:name w:val="Normal (Web)"/>
    <w:basedOn w:val="Normal"/>
    <w:uiPriority w:val="99"/>
    <w:unhideWhenUsed/>
    <w:rsid w:val="003515F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3515F3"/>
    <w:rPr>
      <w:color w:val="0000FF"/>
      <w:u w:val="single"/>
    </w:rPr>
  </w:style>
  <w:style w:type="paragraph" w:customStyle="1" w:styleId="normal0">
    <w:name w:val="normal"/>
    <w:rsid w:val="001A238B"/>
    <w:rPr>
      <w:rFonts w:ascii="Calibri" w:eastAsia="Calibri" w:hAnsi="Calibri" w:cs="Calibri"/>
      <w:color w:val="000000"/>
      <w:lang w:eastAsia="fr-FR"/>
    </w:rPr>
  </w:style>
  <w:style w:type="character" w:styleId="Accentuation">
    <w:name w:val="Emphasis"/>
    <w:basedOn w:val="Policepardfaut"/>
    <w:uiPriority w:val="20"/>
    <w:qFormat/>
    <w:rsid w:val="00336D6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6D33"/>
    <w:rPr>
      <w:color w:val="808080"/>
    </w:rPr>
  </w:style>
  <w:style w:type="paragraph" w:styleId="BalloonText">
    <w:name w:val="Balloon Text"/>
    <w:basedOn w:val="Normal"/>
    <w:link w:val="BalloonTextChar"/>
    <w:uiPriority w:val="99"/>
    <w:semiHidden/>
    <w:unhideWhenUsed/>
    <w:rsid w:val="00636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6D33"/>
    <w:rPr>
      <w:rFonts w:ascii="Tahoma" w:hAnsi="Tahoma" w:cs="Tahoma"/>
      <w:sz w:val="16"/>
      <w:szCs w:val="16"/>
    </w:rPr>
  </w:style>
  <w:style w:type="paragraph" w:styleId="ListParagraph">
    <w:name w:val="List Paragraph"/>
    <w:basedOn w:val="Normal"/>
    <w:uiPriority w:val="34"/>
    <w:qFormat/>
    <w:rsid w:val="00DB4165"/>
    <w:pPr>
      <w:ind w:left="720"/>
      <w:contextualSpacing/>
    </w:pPr>
  </w:style>
  <w:style w:type="paragraph" w:customStyle="1" w:styleId="TextBody">
    <w:name w:val="Text Body"/>
    <w:basedOn w:val="Normal"/>
    <w:rsid w:val="00005AD7"/>
    <w:pPr>
      <w:widowControl w:val="0"/>
      <w:tabs>
        <w:tab w:val="left" w:pos="567"/>
      </w:tabs>
      <w:suppressAutoHyphens/>
      <w:spacing w:after="140" w:line="288" w:lineRule="auto"/>
      <w:jc w:val="both"/>
    </w:pPr>
    <w:rPr>
      <w:rFonts w:ascii="Times New Roman" w:eastAsia="Times New Roman" w:hAnsi="Times New Roman" w:cs="Times New Roman"/>
      <w:color w:val="00000A"/>
      <w:szCs w:val="20"/>
      <w:lang w:val="es-ES" w:eastAsia="es-ES"/>
    </w:rPr>
  </w:style>
  <w:style w:type="paragraph" w:styleId="Header">
    <w:name w:val="header"/>
    <w:basedOn w:val="Normal"/>
    <w:link w:val="HeaderChar"/>
    <w:uiPriority w:val="99"/>
    <w:unhideWhenUsed/>
    <w:rsid w:val="00CE4B90"/>
    <w:pPr>
      <w:tabs>
        <w:tab w:val="center" w:pos="4153"/>
        <w:tab w:val="right" w:pos="8306"/>
      </w:tabs>
      <w:spacing w:after="0" w:line="240" w:lineRule="auto"/>
    </w:pPr>
  </w:style>
  <w:style w:type="character" w:customStyle="1" w:styleId="HeaderChar">
    <w:name w:val="Header Char"/>
    <w:basedOn w:val="DefaultParagraphFont"/>
    <w:link w:val="Header"/>
    <w:uiPriority w:val="99"/>
    <w:rsid w:val="00CE4B90"/>
  </w:style>
  <w:style w:type="paragraph" w:styleId="Footer">
    <w:name w:val="footer"/>
    <w:basedOn w:val="Normal"/>
    <w:link w:val="FooterChar"/>
    <w:uiPriority w:val="99"/>
    <w:unhideWhenUsed/>
    <w:rsid w:val="00CE4B90"/>
    <w:pPr>
      <w:tabs>
        <w:tab w:val="center" w:pos="4153"/>
        <w:tab w:val="right" w:pos="8306"/>
      </w:tabs>
      <w:spacing w:after="0" w:line="240" w:lineRule="auto"/>
    </w:pPr>
  </w:style>
  <w:style w:type="character" w:customStyle="1" w:styleId="FooterChar">
    <w:name w:val="Footer Char"/>
    <w:basedOn w:val="DefaultParagraphFont"/>
    <w:link w:val="Footer"/>
    <w:uiPriority w:val="99"/>
    <w:rsid w:val="00CE4B90"/>
  </w:style>
  <w:style w:type="character" w:styleId="FootnoteReference">
    <w:name w:val="footnote reference"/>
    <w:basedOn w:val="DefaultParagraphFont"/>
    <w:uiPriority w:val="99"/>
    <w:semiHidden/>
    <w:unhideWhenUsed/>
    <w:rsid w:val="00C90E87"/>
    <w:rPr>
      <w:vertAlign w:val="superscript"/>
    </w:rPr>
  </w:style>
</w:styles>
</file>

<file path=word/webSettings.xml><?xml version="1.0" encoding="utf-8"?>
<w:webSettings xmlns:r="http://schemas.openxmlformats.org/officeDocument/2006/relationships" xmlns:w="http://schemas.openxmlformats.org/wordprocessingml/2006/main">
  <w:divs>
    <w:div w:id="31421229">
      <w:bodyDiv w:val="1"/>
      <w:marLeft w:val="0"/>
      <w:marRight w:val="0"/>
      <w:marTop w:val="0"/>
      <w:marBottom w:val="0"/>
      <w:divBdr>
        <w:top w:val="none" w:sz="0" w:space="0" w:color="auto"/>
        <w:left w:val="none" w:sz="0" w:space="0" w:color="auto"/>
        <w:bottom w:val="none" w:sz="0" w:space="0" w:color="auto"/>
        <w:right w:val="none" w:sz="0" w:space="0" w:color="auto"/>
      </w:divBdr>
    </w:div>
    <w:div w:id="111100275">
      <w:bodyDiv w:val="1"/>
      <w:marLeft w:val="0"/>
      <w:marRight w:val="0"/>
      <w:marTop w:val="0"/>
      <w:marBottom w:val="0"/>
      <w:divBdr>
        <w:top w:val="none" w:sz="0" w:space="0" w:color="auto"/>
        <w:left w:val="none" w:sz="0" w:space="0" w:color="auto"/>
        <w:bottom w:val="none" w:sz="0" w:space="0" w:color="auto"/>
        <w:right w:val="none" w:sz="0" w:space="0" w:color="auto"/>
      </w:divBdr>
    </w:div>
    <w:div w:id="128062289">
      <w:bodyDiv w:val="1"/>
      <w:marLeft w:val="0"/>
      <w:marRight w:val="0"/>
      <w:marTop w:val="0"/>
      <w:marBottom w:val="0"/>
      <w:divBdr>
        <w:top w:val="none" w:sz="0" w:space="0" w:color="auto"/>
        <w:left w:val="none" w:sz="0" w:space="0" w:color="auto"/>
        <w:bottom w:val="none" w:sz="0" w:space="0" w:color="auto"/>
        <w:right w:val="none" w:sz="0" w:space="0" w:color="auto"/>
      </w:divBdr>
    </w:div>
    <w:div w:id="267663483">
      <w:bodyDiv w:val="1"/>
      <w:marLeft w:val="0"/>
      <w:marRight w:val="0"/>
      <w:marTop w:val="0"/>
      <w:marBottom w:val="0"/>
      <w:divBdr>
        <w:top w:val="none" w:sz="0" w:space="0" w:color="auto"/>
        <w:left w:val="none" w:sz="0" w:space="0" w:color="auto"/>
        <w:bottom w:val="none" w:sz="0" w:space="0" w:color="auto"/>
        <w:right w:val="none" w:sz="0" w:space="0" w:color="auto"/>
      </w:divBdr>
    </w:div>
    <w:div w:id="300161156">
      <w:bodyDiv w:val="1"/>
      <w:marLeft w:val="0"/>
      <w:marRight w:val="0"/>
      <w:marTop w:val="0"/>
      <w:marBottom w:val="0"/>
      <w:divBdr>
        <w:top w:val="none" w:sz="0" w:space="0" w:color="auto"/>
        <w:left w:val="none" w:sz="0" w:space="0" w:color="auto"/>
        <w:bottom w:val="none" w:sz="0" w:space="0" w:color="auto"/>
        <w:right w:val="none" w:sz="0" w:space="0" w:color="auto"/>
      </w:divBdr>
    </w:div>
    <w:div w:id="340663972">
      <w:bodyDiv w:val="1"/>
      <w:marLeft w:val="0"/>
      <w:marRight w:val="0"/>
      <w:marTop w:val="0"/>
      <w:marBottom w:val="0"/>
      <w:divBdr>
        <w:top w:val="none" w:sz="0" w:space="0" w:color="auto"/>
        <w:left w:val="none" w:sz="0" w:space="0" w:color="auto"/>
        <w:bottom w:val="none" w:sz="0" w:space="0" w:color="auto"/>
        <w:right w:val="none" w:sz="0" w:space="0" w:color="auto"/>
      </w:divBdr>
    </w:div>
    <w:div w:id="410277053">
      <w:bodyDiv w:val="1"/>
      <w:marLeft w:val="0"/>
      <w:marRight w:val="0"/>
      <w:marTop w:val="0"/>
      <w:marBottom w:val="0"/>
      <w:divBdr>
        <w:top w:val="none" w:sz="0" w:space="0" w:color="auto"/>
        <w:left w:val="none" w:sz="0" w:space="0" w:color="auto"/>
        <w:bottom w:val="none" w:sz="0" w:space="0" w:color="auto"/>
        <w:right w:val="none" w:sz="0" w:space="0" w:color="auto"/>
      </w:divBdr>
      <w:divsChild>
        <w:div w:id="1444182186">
          <w:marLeft w:val="0"/>
          <w:marRight w:val="0"/>
          <w:marTop w:val="105"/>
          <w:marBottom w:val="30"/>
          <w:divBdr>
            <w:top w:val="none" w:sz="0" w:space="0" w:color="auto"/>
            <w:left w:val="none" w:sz="0" w:space="0" w:color="auto"/>
            <w:bottom w:val="none" w:sz="0" w:space="0" w:color="auto"/>
            <w:right w:val="none" w:sz="0" w:space="0" w:color="auto"/>
          </w:divBdr>
          <w:divsChild>
            <w:div w:id="277374592">
              <w:marLeft w:val="0"/>
              <w:marRight w:val="0"/>
              <w:marTop w:val="0"/>
              <w:marBottom w:val="0"/>
              <w:divBdr>
                <w:top w:val="none" w:sz="0" w:space="0" w:color="auto"/>
                <w:left w:val="none" w:sz="0" w:space="0" w:color="auto"/>
                <w:bottom w:val="none" w:sz="0" w:space="0" w:color="auto"/>
                <w:right w:val="none" w:sz="0" w:space="0" w:color="auto"/>
              </w:divBdr>
              <w:divsChild>
                <w:div w:id="10237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91875">
          <w:marLeft w:val="0"/>
          <w:marRight w:val="0"/>
          <w:marTop w:val="0"/>
          <w:marBottom w:val="0"/>
          <w:divBdr>
            <w:top w:val="none" w:sz="0" w:space="0" w:color="auto"/>
            <w:left w:val="none" w:sz="0" w:space="0" w:color="auto"/>
            <w:bottom w:val="none" w:sz="0" w:space="0" w:color="auto"/>
            <w:right w:val="none" w:sz="0" w:space="0" w:color="auto"/>
          </w:divBdr>
          <w:divsChild>
            <w:div w:id="1013724621">
              <w:marLeft w:val="0"/>
              <w:marRight w:val="0"/>
              <w:marTop w:val="0"/>
              <w:marBottom w:val="0"/>
              <w:divBdr>
                <w:top w:val="none" w:sz="0" w:space="0" w:color="auto"/>
                <w:left w:val="none" w:sz="0" w:space="0" w:color="auto"/>
                <w:bottom w:val="none" w:sz="0" w:space="0" w:color="auto"/>
                <w:right w:val="none" w:sz="0" w:space="0" w:color="auto"/>
              </w:divBdr>
              <w:divsChild>
                <w:div w:id="372114844">
                  <w:marLeft w:val="0"/>
                  <w:marRight w:val="60"/>
                  <w:marTop w:val="0"/>
                  <w:marBottom w:val="0"/>
                  <w:divBdr>
                    <w:top w:val="none" w:sz="0" w:space="0" w:color="auto"/>
                    <w:left w:val="none" w:sz="0" w:space="0" w:color="auto"/>
                    <w:bottom w:val="none" w:sz="0" w:space="0" w:color="auto"/>
                    <w:right w:val="none" w:sz="0" w:space="0" w:color="auto"/>
                  </w:divBdr>
                  <w:divsChild>
                    <w:div w:id="1226144947">
                      <w:marLeft w:val="0"/>
                      <w:marRight w:val="0"/>
                      <w:marTop w:val="0"/>
                      <w:marBottom w:val="120"/>
                      <w:divBdr>
                        <w:top w:val="single" w:sz="6" w:space="0" w:color="C0C0C0"/>
                        <w:left w:val="single" w:sz="6" w:space="0" w:color="D9D9D9"/>
                        <w:bottom w:val="single" w:sz="6" w:space="0" w:color="D9D9D9"/>
                        <w:right w:val="single" w:sz="6" w:space="0" w:color="D9D9D9"/>
                      </w:divBdr>
                      <w:divsChild>
                        <w:div w:id="9819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43343">
              <w:marLeft w:val="0"/>
              <w:marRight w:val="0"/>
              <w:marTop w:val="0"/>
              <w:marBottom w:val="0"/>
              <w:divBdr>
                <w:top w:val="none" w:sz="0" w:space="0" w:color="auto"/>
                <w:left w:val="none" w:sz="0" w:space="0" w:color="auto"/>
                <w:bottom w:val="none" w:sz="0" w:space="0" w:color="auto"/>
                <w:right w:val="none" w:sz="0" w:space="0" w:color="auto"/>
              </w:divBdr>
              <w:divsChild>
                <w:div w:id="1899709822">
                  <w:marLeft w:val="60"/>
                  <w:marRight w:val="0"/>
                  <w:marTop w:val="0"/>
                  <w:marBottom w:val="0"/>
                  <w:divBdr>
                    <w:top w:val="none" w:sz="0" w:space="0" w:color="auto"/>
                    <w:left w:val="none" w:sz="0" w:space="0" w:color="auto"/>
                    <w:bottom w:val="none" w:sz="0" w:space="0" w:color="auto"/>
                    <w:right w:val="none" w:sz="0" w:space="0" w:color="auto"/>
                  </w:divBdr>
                  <w:divsChild>
                    <w:div w:id="1210385151">
                      <w:marLeft w:val="0"/>
                      <w:marRight w:val="0"/>
                      <w:marTop w:val="0"/>
                      <w:marBottom w:val="0"/>
                      <w:divBdr>
                        <w:top w:val="none" w:sz="0" w:space="0" w:color="auto"/>
                        <w:left w:val="none" w:sz="0" w:space="0" w:color="auto"/>
                        <w:bottom w:val="none" w:sz="0" w:space="0" w:color="auto"/>
                        <w:right w:val="none" w:sz="0" w:space="0" w:color="auto"/>
                      </w:divBdr>
                      <w:divsChild>
                        <w:div w:id="347802713">
                          <w:marLeft w:val="0"/>
                          <w:marRight w:val="0"/>
                          <w:marTop w:val="0"/>
                          <w:marBottom w:val="120"/>
                          <w:divBdr>
                            <w:top w:val="single" w:sz="6" w:space="0" w:color="F5F5F5"/>
                            <w:left w:val="single" w:sz="6" w:space="0" w:color="F5F5F5"/>
                            <w:bottom w:val="single" w:sz="6" w:space="0" w:color="F5F5F5"/>
                            <w:right w:val="single" w:sz="6" w:space="0" w:color="F5F5F5"/>
                          </w:divBdr>
                          <w:divsChild>
                            <w:div w:id="2015374513">
                              <w:marLeft w:val="0"/>
                              <w:marRight w:val="0"/>
                              <w:marTop w:val="0"/>
                              <w:marBottom w:val="0"/>
                              <w:divBdr>
                                <w:top w:val="none" w:sz="0" w:space="0" w:color="auto"/>
                                <w:left w:val="none" w:sz="0" w:space="0" w:color="auto"/>
                                <w:bottom w:val="none" w:sz="0" w:space="0" w:color="auto"/>
                                <w:right w:val="none" w:sz="0" w:space="0" w:color="auto"/>
                              </w:divBdr>
                              <w:divsChild>
                                <w:div w:id="6007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0491373">
      <w:bodyDiv w:val="1"/>
      <w:marLeft w:val="0"/>
      <w:marRight w:val="0"/>
      <w:marTop w:val="0"/>
      <w:marBottom w:val="0"/>
      <w:divBdr>
        <w:top w:val="none" w:sz="0" w:space="0" w:color="auto"/>
        <w:left w:val="none" w:sz="0" w:space="0" w:color="auto"/>
        <w:bottom w:val="none" w:sz="0" w:space="0" w:color="auto"/>
        <w:right w:val="none" w:sz="0" w:space="0" w:color="auto"/>
      </w:divBdr>
    </w:div>
    <w:div w:id="577373623">
      <w:bodyDiv w:val="1"/>
      <w:marLeft w:val="0"/>
      <w:marRight w:val="0"/>
      <w:marTop w:val="0"/>
      <w:marBottom w:val="0"/>
      <w:divBdr>
        <w:top w:val="none" w:sz="0" w:space="0" w:color="auto"/>
        <w:left w:val="none" w:sz="0" w:space="0" w:color="auto"/>
        <w:bottom w:val="none" w:sz="0" w:space="0" w:color="auto"/>
        <w:right w:val="none" w:sz="0" w:space="0" w:color="auto"/>
      </w:divBdr>
    </w:div>
    <w:div w:id="931937179">
      <w:bodyDiv w:val="1"/>
      <w:marLeft w:val="0"/>
      <w:marRight w:val="0"/>
      <w:marTop w:val="0"/>
      <w:marBottom w:val="0"/>
      <w:divBdr>
        <w:top w:val="none" w:sz="0" w:space="0" w:color="auto"/>
        <w:left w:val="none" w:sz="0" w:space="0" w:color="auto"/>
        <w:bottom w:val="none" w:sz="0" w:space="0" w:color="auto"/>
        <w:right w:val="none" w:sz="0" w:space="0" w:color="auto"/>
      </w:divBdr>
    </w:div>
    <w:div w:id="957417869">
      <w:bodyDiv w:val="1"/>
      <w:marLeft w:val="0"/>
      <w:marRight w:val="0"/>
      <w:marTop w:val="0"/>
      <w:marBottom w:val="0"/>
      <w:divBdr>
        <w:top w:val="none" w:sz="0" w:space="0" w:color="auto"/>
        <w:left w:val="none" w:sz="0" w:space="0" w:color="auto"/>
        <w:bottom w:val="none" w:sz="0" w:space="0" w:color="auto"/>
        <w:right w:val="none" w:sz="0" w:space="0" w:color="auto"/>
      </w:divBdr>
      <w:divsChild>
        <w:div w:id="725448028">
          <w:marLeft w:val="0"/>
          <w:marRight w:val="0"/>
          <w:marTop w:val="0"/>
          <w:marBottom w:val="0"/>
          <w:divBdr>
            <w:top w:val="none" w:sz="0" w:space="0" w:color="auto"/>
            <w:left w:val="none" w:sz="0" w:space="0" w:color="auto"/>
            <w:bottom w:val="none" w:sz="0" w:space="0" w:color="auto"/>
            <w:right w:val="none" w:sz="0" w:space="0" w:color="auto"/>
          </w:divBdr>
          <w:divsChild>
            <w:div w:id="156070234">
              <w:marLeft w:val="0"/>
              <w:marRight w:val="60"/>
              <w:marTop w:val="0"/>
              <w:marBottom w:val="0"/>
              <w:divBdr>
                <w:top w:val="none" w:sz="0" w:space="0" w:color="auto"/>
                <w:left w:val="none" w:sz="0" w:space="0" w:color="auto"/>
                <w:bottom w:val="none" w:sz="0" w:space="0" w:color="auto"/>
                <w:right w:val="none" w:sz="0" w:space="0" w:color="auto"/>
              </w:divBdr>
              <w:divsChild>
                <w:div w:id="106702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82965">
          <w:marLeft w:val="0"/>
          <w:marRight w:val="0"/>
          <w:marTop w:val="0"/>
          <w:marBottom w:val="0"/>
          <w:divBdr>
            <w:top w:val="none" w:sz="0" w:space="0" w:color="auto"/>
            <w:left w:val="none" w:sz="0" w:space="0" w:color="auto"/>
            <w:bottom w:val="none" w:sz="0" w:space="0" w:color="auto"/>
            <w:right w:val="none" w:sz="0" w:space="0" w:color="auto"/>
          </w:divBdr>
          <w:divsChild>
            <w:div w:id="348260606">
              <w:marLeft w:val="60"/>
              <w:marRight w:val="0"/>
              <w:marTop w:val="0"/>
              <w:marBottom w:val="0"/>
              <w:divBdr>
                <w:top w:val="none" w:sz="0" w:space="0" w:color="auto"/>
                <w:left w:val="none" w:sz="0" w:space="0" w:color="auto"/>
                <w:bottom w:val="none" w:sz="0" w:space="0" w:color="auto"/>
                <w:right w:val="none" w:sz="0" w:space="0" w:color="auto"/>
              </w:divBdr>
              <w:divsChild>
                <w:div w:id="971446684">
                  <w:marLeft w:val="0"/>
                  <w:marRight w:val="0"/>
                  <w:marTop w:val="0"/>
                  <w:marBottom w:val="0"/>
                  <w:divBdr>
                    <w:top w:val="none" w:sz="0" w:space="0" w:color="auto"/>
                    <w:left w:val="none" w:sz="0" w:space="0" w:color="auto"/>
                    <w:bottom w:val="none" w:sz="0" w:space="0" w:color="auto"/>
                    <w:right w:val="none" w:sz="0" w:space="0" w:color="auto"/>
                  </w:divBdr>
                  <w:divsChild>
                    <w:div w:id="1359968996">
                      <w:marLeft w:val="0"/>
                      <w:marRight w:val="0"/>
                      <w:marTop w:val="0"/>
                      <w:marBottom w:val="120"/>
                      <w:divBdr>
                        <w:top w:val="single" w:sz="6" w:space="0" w:color="F5F5F5"/>
                        <w:left w:val="single" w:sz="6" w:space="0" w:color="F5F5F5"/>
                        <w:bottom w:val="single" w:sz="6" w:space="0" w:color="F5F5F5"/>
                        <w:right w:val="single" w:sz="6" w:space="0" w:color="F5F5F5"/>
                      </w:divBdr>
                      <w:divsChild>
                        <w:div w:id="871724239">
                          <w:marLeft w:val="0"/>
                          <w:marRight w:val="0"/>
                          <w:marTop w:val="0"/>
                          <w:marBottom w:val="0"/>
                          <w:divBdr>
                            <w:top w:val="none" w:sz="0" w:space="0" w:color="auto"/>
                            <w:left w:val="none" w:sz="0" w:space="0" w:color="auto"/>
                            <w:bottom w:val="none" w:sz="0" w:space="0" w:color="auto"/>
                            <w:right w:val="none" w:sz="0" w:space="0" w:color="auto"/>
                          </w:divBdr>
                          <w:divsChild>
                            <w:div w:id="96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205324">
      <w:bodyDiv w:val="1"/>
      <w:marLeft w:val="0"/>
      <w:marRight w:val="0"/>
      <w:marTop w:val="0"/>
      <w:marBottom w:val="0"/>
      <w:divBdr>
        <w:top w:val="none" w:sz="0" w:space="0" w:color="auto"/>
        <w:left w:val="none" w:sz="0" w:space="0" w:color="auto"/>
        <w:bottom w:val="none" w:sz="0" w:space="0" w:color="auto"/>
        <w:right w:val="none" w:sz="0" w:space="0" w:color="auto"/>
      </w:divBdr>
    </w:div>
    <w:div w:id="1011107078">
      <w:bodyDiv w:val="1"/>
      <w:marLeft w:val="0"/>
      <w:marRight w:val="0"/>
      <w:marTop w:val="0"/>
      <w:marBottom w:val="0"/>
      <w:divBdr>
        <w:top w:val="none" w:sz="0" w:space="0" w:color="auto"/>
        <w:left w:val="none" w:sz="0" w:space="0" w:color="auto"/>
        <w:bottom w:val="none" w:sz="0" w:space="0" w:color="auto"/>
        <w:right w:val="none" w:sz="0" w:space="0" w:color="auto"/>
      </w:divBdr>
    </w:div>
    <w:div w:id="1204293602">
      <w:bodyDiv w:val="1"/>
      <w:marLeft w:val="0"/>
      <w:marRight w:val="0"/>
      <w:marTop w:val="0"/>
      <w:marBottom w:val="0"/>
      <w:divBdr>
        <w:top w:val="none" w:sz="0" w:space="0" w:color="auto"/>
        <w:left w:val="none" w:sz="0" w:space="0" w:color="auto"/>
        <w:bottom w:val="none" w:sz="0" w:space="0" w:color="auto"/>
        <w:right w:val="none" w:sz="0" w:space="0" w:color="auto"/>
      </w:divBdr>
    </w:div>
    <w:div w:id="1241334044">
      <w:bodyDiv w:val="1"/>
      <w:marLeft w:val="0"/>
      <w:marRight w:val="0"/>
      <w:marTop w:val="0"/>
      <w:marBottom w:val="0"/>
      <w:divBdr>
        <w:top w:val="none" w:sz="0" w:space="0" w:color="auto"/>
        <w:left w:val="none" w:sz="0" w:space="0" w:color="auto"/>
        <w:bottom w:val="none" w:sz="0" w:space="0" w:color="auto"/>
        <w:right w:val="none" w:sz="0" w:space="0" w:color="auto"/>
      </w:divBdr>
    </w:div>
    <w:div w:id="1467897206">
      <w:bodyDiv w:val="1"/>
      <w:marLeft w:val="0"/>
      <w:marRight w:val="0"/>
      <w:marTop w:val="0"/>
      <w:marBottom w:val="0"/>
      <w:divBdr>
        <w:top w:val="none" w:sz="0" w:space="0" w:color="auto"/>
        <w:left w:val="none" w:sz="0" w:space="0" w:color="auto"/>
        <w:bottom w:val="none" w:sz="0" w:space="0" w:color="auto"/>
        <w:right w:val="none" w:sz="0" w:space="0" w:color="auto"/>
      </w:divBdr>
    </w:div>
    <w:div w:id="1512717803">
      <w:bodyDiv w:val="1"/>
      <w:marLeft w:val="0"/>
      <w:marRight w:val="0"/>
      <w:marTop w:val="0"/>
      <w:marBottom w:val="0"/>
      <w:divBdr>
        <w:top w:val="none" w:sz="0" w:space="0" w:color="auto"/>
        <w:left w:val="none" w:sz="0" w:space="0" w:color="auto"/>
        <w:bottom w:val="none" w:sz="0" w:space="0" w:color="auto"/>
        <w:right w:val="none" w:sz="0" w:space="0" w:color="auto"/>
      </w:divBdr>
    </w:div>
    <w:div w:id="1588341375">
      <w:bodyDiv w:val="1"/>
      <w:marLeft w:val="0"/>
      <w:marRight w:val="0"/>
      <w:marTop w:val="0"/>
      <w:marBottom w:val="0"/>
      <w:divBdr>
        <w:top w:val="none" w:sz="0" w:space="0" w:color="auto"/>
        <w:left w:val="none" w:sz="0" w:space="0" w:color="auto"/>
        <w:bottom w:val="none" w:sz="0" w:space="0" w:color="auto"/>
        <w:right w:val="none" w:sz="0" w:space="0" w:color="auto"/>
      </w:divBdr>
    </w:div>
    <w:div w:id="1865286811">
      <w:bodyDiv w:val="1"/>
      <w:marLeft w:val="0"/>
      <w:marRight w:val="0"/>
      <w:marTop w:val="0"/>
      <w:marBottom w:val="0"/>
      <w:divBdr>
        <w:top w:val="none" w:sz="0" w:space="0" w:color="auto"/>
        <w:left w:val="none" w:sz="0" w:space="0" w:color="auto"/>
        <w:bottom w:val="none" w:sz="0" w:space="0" w:color="auto"/>
        <w:right w:val="none" w:sz="0" w:space="0" w:color="auto"/>
      </w:divBdr>
    </w:div>
    <w:div w:id="1900314283">
      <w:bodyDiv w:val="1"/>
      <w:marLeft w:val="0"/>
      <w:marRight w:val="0"/>
      <w:marTop w:val="0"/>
      <w:marBottom w:val="0"/>
      <w:divBdr>
        <w:top w:val="none" w:sz="0" w:space="0" w:color="auto"/>
        <w:left w:val="none" w:sz="0" w:space="0" w:color="auto"/>
        <w:bottom w:val="none" w:sz="0" w:space="0" w:color="auto"/>
        <w:right w:val="none" w:sz="0" w:space="0" w:color="auto"/>
      </w:divBdr>
    </w:div>
    <w:div w:id="1956935784">
      <w:bodyDiv w:val="1"/>
      <w:marLeft w:val="0"/>
      <w:marRight w:val="0"/>
      <w:marTop w:val="0"/>
      <w:marBottom w:val="0"/>
      <w:divBdr>
        <w:top w:val="none" w:sz="0" w:space="0" w:color="auto"/>
        <w:left w:val="none" w:sz="0" w:space="0" w:color="auto"/>
        <w:bottom w:val="none" w:sz="0" w:space="0" w:color="auto"/>
        <w:right w:val="none" w:sz="0" w:space="0" w:color="auto"/>
      </w:divBdr>
    </w:div>
    <w:div w:id="2006738207">
      <w:bodyDiv w:val="1"/>
      <w:marLeft w:val="0"/>
      <w:marRight w:val="0"/>
      <w:marTop w:val="0"/>
      <w:marBottom w:val="0"/>
      <w:divBdr>
        <w:top w:val="none" w:sz="0" w:space="0" w:color="auto"/>
        <w:left w:val="none" w:sz="0" w:space="0" w:color="auto"/>
        <w:bottom w:val="none" w:sz="0" w:space="0" w:color="auto"/>
        <w:right w:val="none" w:sz="0" w:space="0" w:color="auto"/>
      </w:divBdr>
    </w:div>
    <w:div w:id="210568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ammari.mustapha@gmail.com" TargetMode="Externa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hyperlink" Target="https://en.wikipedia.org/wiki/Exposure_at_default" TargetMode="External"/><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16</Pages>
  <Words>2595</Words>
  <Characters>14277</Characters>
  <Application>Microsoft Office Word</Application>
  <DocSecurity>0</DocSecurity>
  <Lines>118</Lines>
  <Paragraphs>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Abidu</dc:creator>
  <cp:lastModifiedBy>ammri</cp:lastModifiedBy>
  <cp:revision>4</cp:revision>
  <cp:lastPrinted>2016-01-07T16:55:00Z</cp:lastPrinted>
  <dcterms:created xsi:type="dcterms:W3CDTF">2016-01-24T19:39:00Z</dcterms:created>
  <dcterms:modified xsi:type="dcterms:W3CDTF">2016-01-24T20:06:00Z</dcterms:modified>
</cp:coreProperties>
</file>