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41" w:rsidRDefault="00B83241" w:rsidP="00736146">
      <w:pPr>
        <w:autoSpaceDE w:val="0"/>
        <w:autoSpaceDN w:val="0"/>
        <w:adjustRightInd w:val="0"/>
        <w:spacing w:after="0" w:line="240" w:lineRule="auto"/>
        <w:jc w:val="center"/>
        <w:rPr>
          <w:rFonts w:cs="Arial"/>
          <w:b/>
          <w:sz w:val="24"/>
          <w:szCs w:val="24"/>
        </w:rPr>
      </w:pPr>
    </w:p>
    <w:p w:rsidR="00B83241" w:rsidRDefault="00B83241" w:rsidP="00736146">
      <w:pPr>
        <w:autoSpaceDE w:val="0"/>
        <w:autoSpaceDN w:val="0"/>
        <w:adjustRightInd w:val="0"/>
        <w:spacing w:after="0" w:line="240" w:lineRule="auto"/>
        <w:jc w:val="center"/>
        <w:rPr>
          <w:rFonts w:cs="Arial"/>
          <w:b/>
          <w:sz w:val="24"/>
          <w:szCs w:val="24"/>
        </w:rPr>
      </w:pPr>
    </w:p>
    <w:p w:rsidR="00B83241" w:rsidRDefault="00B83241" w:rsidP="00736146">
      <w:pPr>
        <w:autoSpaceDE w:val="0"/>
        <w:autoSpaceDN w:val="0"/>
        <w:adjustRightInd w:val="0"/>
        <w:spacing w:after="0" w:line="240" w:lineRule="auto"/>
        <w:jc w:val="center"/>
        <w:rPr>
          <w:rFonts w:cs="Arial"/>
          <w:b/>
          <w:sz w:val="24"/>
          <w:szCs w:val="24"/>
        </w:rPr>
      </w:pPr>
    </w:p>
    <w:p w:rsidR="00B83241" w:rsidRDefault="00B83241" w:rsidP="00736146">
      <w:pPr>
        <w:autoSpaceDE w:val="0"/>
        <w:autoSpaceDN w:val="0"/>
        <w:adjustRightInd w:val="0"/>
        <w:spacing w:after="0" w:line="240" w:lineRule="auto"/>
        <w:jc w:val="center"/>
        <w:rPr>
          <w:rFonts w:cs="Arial"/>
          <w:b/>
          <w:sz w:val="24"/>
          <w:szCs w:val="24"/>
        </w:rPr>
      </w:pPr>
    </w:p>
    <w:p w:rsidR="00B83241" w:rsidRPr="0059670F" w:rsidRDefault="00B83241" w:rsidP="00B83241">
      <w:pPr>
        <w:jc w:val="center"/>
        <w:rPr>
          <w:b/>
        </w:rPr>
      </w:pPr>
      <w:r w:rsidRPr="0059670F">
        <w:rPr>
          <w:b/>
        </w:rPr>
        <w:t xml:space="preserve">THE </w:t>
      </w:r>
      <w:r w:rsidR="009820F3">
        <w:rPr>
          <w:b/>
        </w:rPr>
        <w:t>CHALLENGE OF</w:t>
      </w:r>
      <w:r w:rsidRPr="0059670F">
        <w:rPr>
          <w:b/>
        </w:rPr>
        <w:t xml:space="preserve"> OCCUPATIONAL SAFETY AND HEALTH IN GREECE</w:t>
      </w:r>
    </w:p>
    <w:p w:rsidR="00B83241" w:rsidRDefault="00B83241" w:rsidP="00B83241"/>
    <w:p w:rsidR="00B83241" w:rsidRDefault="00B83241" w:rsidP="00503506">
      <w:pPr>
        <w:spacing w:after="0" w:line="240" w:lineRule="auto"/>
        <w:jc w:val="center"/>
      </w:pPr>
      <w:r>
        <w:t xml:space="preserve">Dr. Foster C. </w:t>
      </w:r>
      <w:proofErr w:type="spellStart"/>
      <w:r>
        <w:t>Rinefort</w:t>
      </w:r>
      <w:proofErr w:type="spellEnd"/>
    </w:p>
    <w:p w:rsidR="00B83241" w:rsidRDefault="00B83241" w:rsidP="00503506">
      <w:pPr>
        <w:spacing w:after="0" w:line="240" w:lineRule="auto"/>
        <w:jc w:val="center"/>
      </w:pPr>
      <w:r>
        <w:t xml:space="preserve">Foster </w:t>
      </w:r>
      <w:proofErr w:type="spellStart"/>
      <w:r>
        <w:t>Rinefort</w:t>
      </w:r>
      <w:proofErr w:type="spellEnd"/>
      <w:r>
        <w:t xml:space="preserve"> &amp; Associates, </w:t>
      </w:r>
      <w:proofErr w:type="spellStart"/>
      <w:r>
        <w:t>lnc</w:t>
      </w:r>
      <w:proofErr w:type="spellEnd"/>
      <w:r w:rsidR="008E7706">
        <w:t>.</w:t>
      </w:r>
    </w:p>
    <w:p w:rsidR="007A6E14" w:rsidRDefault="007A6E14" w:rsidP="00503506">
      <w:pPr>
        <w:spacing w:after="0" w:line="240" w:lineRule="auto"/>
        <w:jc w:val="center"/>
      </w:pPr>
      <w:r>
        <w:t>Emeritus Professor of Management</w:t>
      </w:r>
    </w:p>
    <w:p w:rsidR="007A6E14" w:rsidRDefault="007A6E14" w:rsidP="00503506">
      <w:pPr>
        <w:spacing w:after="0" w:line="240" w:lineRule="auto"/>
        <w:jc w:val="center"/>
      </w:pPr>
      <w:r>
        <w:t xml:space="preserve">Eastern Illinois </w:t>
      </w:r>
      <w:proofErr w:type="spellStart"/>
      <w:r>
        <w:t>Univesity</w:t>
      </w:r>
      <w:proofErr w:type="spellEnd"/>
    </w:p>
    <w:p w:rsidR="00B83241" w:rsidRDefault="00B83241" w:rsidP="00503506">
      <w:pPr>
        <w:spacing w:after="0" w:line="240" w:lineRule="auto"/>
        <w:jc w:val="center"/>
      </w:pPr>
      <w:r>
        <w:t>1023 Colony L</w:t>
      </w:r>
      <w:r w:rsidR="008E7706">
        <w:t>a</w:t>
      </w:r>
      <w:r>
        <w:t>n</w:t>
      </w:r>
      <w:r w:rsidR="008E7706">
        <w:t>e</w:t>
      </w:r>
    </w:p>
    <w:p w:rsidR="00B83241" w:rsidRDefault="00B83241" w:rsidP="00503506">
      <w:pPr>
        <w:spacing w:after="0" w:line="240" w:lineRule="auto"/>
        <w:jc w:val="center"/>
      </w:pPr>
      <w:r>
        <w:t>Charleston, IL 61920</w:t>
      </w:r>
    </w:p>
    <w:p w:rsidR="00B83241" w:rsidRDefault="00B83241" w:rsidP="00503506">
      <w:pPr>
        <w:spacing w:after="0" w:line="240" w:lineRule="auto"/>
        <w:jc w:val="center"/>
      </w:pPr>
      <w:r>
        <w:t>217-348-7743</w:t>
      </w:r>
    </w:p>
    <w:p w:rsidR="00C96901" w:rsidRDefault="00512A96" w:rsidP="00503506">
      <w:pPr>
        <w:spacing w:after="0" w:line="240" w:lineRule="auto"/>
        <w:jc w:val="center"/>
      </w:pPr>
      <w:hyperlink r:id="rId6" w:history="1">
        <w:r w:rsidR="00056F0B" w:rsidRPr="00042D6B">
          <w:rPr>
            <w:rStyle w:val="Hyperlink"/>
          </w:rPr>
          <w:t>fcrinefort@juno.com</w:t>
        </w:r>
      </w:hyperlink>
    </w:p>
    <w:p w:rsidR="00056F0B" w:rsidRDefault="00056F0B" w:rsidP="00503506">
      <w:pPr>
        <w:spacing w:after="0" w:line="240" w:lineRule="auto"/>
        <w:jc w:val="center"/>
      </w:pPr>
    </w:p>
    <w:p w:rsidR="008E7706" w:rsidRDefault="008E7706" w:rsidP="00503506">
      <w:pPr>
        <w:spacing w:after="0" w:line="240" w:lineRule="auto"/>
        <w:jc w:val="center"/>
      </w:pPr>
      <w:r>
        <w:t xml:space="preserve">Dr. </w:t>
      </w:r>
      <w:r w:rsidR="00B83241">
        <w:t>David J. Boggs</w:t>
      </w:r>
    </w:p>
    <w:p w:rsidR="00B83241" w:rsidRDefault="00B83241" w:rsidP="00503506">
      <w:pPr>
        <w:spacing w:after="0" w:line="240" w:lineRule="auto"/>
        <w:jc w:val="center"/>
      </w:pPr>
      <w:r>
        <w:t>Associate Professor and Assistant Chair of Management</w:t>
      </w:r>
    </w:p>
    <w:p w:rsidR="00B83241" w:rsidRDefault="00B83241" w:rsidP="00503506">
      <w:pPr>
        <w:spacing w:after="0" w:line="240" w:lineRule="auto"/>
        <w:jc w:val="center"/>
      </w:pPr>
      <w:r>
        <w:t>School of Business</w:t>
      </w:r>
    </w:p>
    <w:p w:rsidR="00B83241" w:rsidRDefault="00B83241" w:rsidP="00503506">
      <w:pPr>
        <w:spacing w:after="0" w:line="240" w:lineRule="auto"/>
        <w:jc w:val="center"/>
      </w:pPr>
      <w:r>
        <w:t>Eastern Illinois University</w:t>
      </w:r>
    </w:p>
    <w:p w:rsidR="00B83241" w:rsidRDefault="00B83241" w:rsidP="00503506">
      <w:pPr>
        <w:spacing w:after="0" w:line="240" w:lineRule="auto"/>
        <w:jc w:val="center"/>
      </w:pPr>
      <w:r>
        <w:t>600 Lincoln Ave</w:t>
      </w:r>
    </w:p>
    <w:p w:rsidR="00B83241" w:rsidRDefault="00B83241" w:rsidP="00503506">
      <w:pPr>
        <w:spacing w:after="0" w:line="240" w:lineRule="auto"/>
        <w:jc w:val="center"/>
      </w:pPr>
      <w:r>
        <w:t>Charleston, IL 61920</w:t>
      </w:r>
    </w:p>
    <w:p w:rsidR="00B83241" w:rsidRDefault="00B83241" w:rsidP="00503506">
      <w:pPr>
        <w:spacing w:after="0" w:line="240" w:lineRule="auto"/>
        <w:jc w:val="center"/>
      </w:pPr>
      <w:r>
        <w:t>Phone 217-581-8594</w:t>
      </w:r>
    </w:p>
    <w:p w:rsidR="00B83241" w:rsidRDefault="00B83241" w:rsidP="00503506">
      <w:pPr>
        <w:spacing w:after="0" w:line="240" w:lineRule="auto"/>
        <w:jc w:val="center"/>
      </w:pPr>
      <w:r>
        <w:t>Fax 217-581-6247</w:t>
      </w:r>
    </w:p>
    <w:p w:rsidR="00B83241" w:rsidRDefault="00512A96" w:rsidP="00C96901">
      <w:pPr>
        <w:spacing w:after="0" w:line="240" w:lineRule="auto"/>
        <w:jc w:val="center"/>
      </w:pPr>
      <w:hyperlink r:id="rId7" w:history="1">
        <w:r w:rsidR="00C96901" w:rsidRPr="00042D6B">
          <w:rPr>
            <w:rStyle w:val="Hyperlink"/>
          </w:rPr>
          <w:t>djboggs@eiu.edu</w:t>
        </w:r>
      </w:hyperlink>
    </w:p>
    <w:p w:rsidR="00C96901" w:rsidRDefault="00C96901" w:rsidP="00C96901">
      <w:pPr>
        <w:spacing w:after="0" w:line="240" w:lineRule="auto"/>
        <w:jc w:val="center"/>
      </w:pPr>
    </w:p>
    <w:p w:rsidR="008E7706" w:rsidRDefault="00C96901" w:rsidP="00503506">
      <w:pPr>
        <w:spacing w:after="0" w:line="240" w:lineRule="auto"/>
        <w:jc w:val="center"/>
      </w:pPr>
      <w:r>
        <w:t>*</w:t>
      </w:r>
      <w:r w:rsidR="008E7706">
        <w:t xml:space="preserve">Dr. Joseph A. </w:t>
      </w:r>
      <w:proofErr w:type="spellStart"/>
      <w:r w:rsidR="008E7706">
        <w:t>Petrick</w:t>
      </w:r>
      <w:proofErr w:type="spellEnd"/>
    </w:p>
    <w:p w:rsidR="008E7706" w:rsidRDefault="008E7706" w:rsidP="00503506">
      <w:pPr>
        <w:spacing w:after="0" w:line="240" w:lineRule="auto"/>
        <w:jc w:val="center"/>
      </w:pPr>
      <w:r>
        <w:t>Emeritus Professor of Management</w:t>
      </w:r>
    </w:p>
    <w:p w:rsidR="008E7706" w:rsidRDefault="008E7706" w:rsidP="00503506">
      <w:pPr>
        <w:spacing w:after="0" w:line="240" w:lineRule="auto"/>
        <w:jc w:val="center"/>
      </w:pPr>
      <w:r>
        <w:t xml:space="preserve">Raj </w:t>
      </w:r>
      <w:proofErr w:type="spellStart"/>
      <w:r>
        <w:t>Soin</w:t>
      </w:r>
      <w:proofErr w:type="spellEnd"/>
      <w:r>
        <w:t xml:space="preserve"> College of Business</w:t>
      </w:r>
    </w:p>
    <w:p w:rsidR="008E7706" w:rsidRDefault="008E7706" w:rsidP="00503506">
      <w:pPr>
        <w:spacing w:after="0" w:line="240" w:lineRule="auto"/>
        <w:jc w:val="center"/>
      </w:pPr>
      <w:r>
        <w:t>Wright State University</w:t>
      </w:r>
    </w:p>
    <w:p w:rsidR="00C96901" w:rsidRDefault="00C96901" w:rsidP="00503506">
      <w:pPr>
        <w:spacing w:after="0" w:line="240" w:lineRule="auto"/>
        <w:jc w:val="center"/>
      </w:pPr>
      <w:r>
        <w:t>Dayton, OH  45435</w:t>
      </w:r>
    </w:p>
    <w:p w:rsidR="008E7706" w:rsidRDefault="008E7706" w:rsidP="00503506">
      <w:pPr>
        <w:spacing w:after="0" w:line="240" w:lineRule="auto"/>
        <w:jc w:val="center"/>
      </w:pPr>
      <w:r>
        <w:t>513-984-2820</w:t>
      </w:r>
    </w:p>
    <w:p w:rsidR="008E7706" w:rsidRDefault="00512A96" w:rsidP="00C96901">
      <w:pPr>
        <w:spacing w:after="0" w:line="240" w:lineRule="auto"/>
        <w:jc w:val="center"/>
      </w:pPr>
      <w:hyperlink r:id="rId8" w:history="1">
        <w:r w:rsidR="00C96901" w:rsidRPr="00042D6B">
          <w:rPr>
            <w:rStyle w:val="Hyperlink"/>
          </w:rPr>
          <w:t>joseph.petrick@wright.edu</w:t>
        </w:r>
      </w:hyperlink>
    </w:p>
    <w:p w:rsidR="00C96901" w:rsidRDefault="00C96901" w:rsidP="00C96901">
      <w:pPr>
        <w:spacing w:after="0" w:line="240" w:lineRule="auto"/>
        <w:jc w:val="center"/>
      </w:pPr>
    </w:p>
    <w:p w:rsidR="00503506" w:rsidRDefault="00503506" w:rsidP="00503506">
      <w:pPr>
        <w:spacing w:after="0" w:line="240" w:lineRule="auto"/>
        <w:jc w:val="center"/>
      </w:pPr>
      <w:r>
        <w:t xml:space="preserve">Dr. </w:t>
      </w:r>
      <w:proofErr w:type="spellStart"/>
      <w:r>
        <w:t>Berkwood</w:t>
      </w:r>
      <w:proofErr w:type="spellEnd"/>
      <w:r>
        <w:t xml:space="preserve"> Farmer</w:t>
      </w:r>
    </w:p>
    <w:p w:rsidR="00503506" w:rsidRDefault="00503506" w:rsidP="00503506">
      <w:pPr>
        <w:spacing w:after="0" w:line="240" w:lineRule="auto"/>
        <w:jc w:val="center"/>
      </w:pPr>
      <w:r>
        <w:t>Associate Professor of Economics</w:t>
      </w:r>
    </w:p>
    <w:p w:rsidR="00503506" w:rsidRDefault="00503506" w:rsidP="00503506">
      <w:pPr>
        <w:spacing w:after="0" w:line="240" w:lineRule="auto"/>
        <w:jc w:val="center"/>
      </w:pPr>
      <w:r>
        <w:t xml:space="preserve">Raj </w:t>
      </w:r>
      <w:proofErr w:type="spellStart"/>
      <w:r>
        <w:t>Soin</w:t>
      </w:r>
      <w:proofErr w:type="spellEnd"/>
      <w:r>
        <w:t xml:space="preserve"> College of Business</w:t>
      </w:r>
    </w:p>
    <w:p w:rsidR="00503506" w:rsidRDefault="00503506" w:rsidP="00503506">
      <w:pPr>
        <w:spacing w:after="0" w:line="240" w:lineRule="auto"/>
        <w:jc w:val="center"/>
      </w:pPr>
      <w:r>
        <w:t>Wright State University</w:t>
      </w:r>
    </w:p>
    <w:p w:rsidR="00C96901" w:rsidRDefault="00C96901" w:rsidP="00503506">
      <w:pPr>
        <w:spacing w:after="0" w:line="240" w:lineRule="auto"/>
        <w:jc w:val="center"/>
      </w:pPr>
      <w:r>
        <w:t>Dayton, OH  45435</w:t>
      </w:r>
    </w:p>
    <w:p w:rsidR="00503506" w:rsidRDefault="00503506" w:rsidP="00503506">
      <w:pPr>
        <w:spacing w:after="0" w:line="240" w:lineRule="auto"/>
        <w:jc w:val="center"/>
      </w:pPr>
      <w:r>
        <w:t>937-775-2139</w:t>
      </w:r>
    </w:p>
    <w:p w:rsidR="00503506" w:rsidRDefault="00512A96" w:rsidP="00C96901">
      <w:pPr>
        <w:spacing w:after="0" w:line="240" w:lineRule="auto"/>
        <w:jc w:val="center"/>
      </w:pPr>
      <w:hyperlink r:id="rId9" w:history="1">
        <w:r w:rsidR="00C96901" w:rsidRPr="00042D6B">
          <w:rPr>
            <w:rStyle w:val="Hyperlink"/>
          </w:rPr>
          <w:t>berkwood.farmer@wright.edu</w:t>
        </w:r>
      </w:hyperlink>
    </w:p>
    <w:p w:rsidR="00C96901" w:rsidRDefault="00C96901" w:rsidP="00C96901">
      <w:pPr>
        <w:spacing w:after="0" w:line="240" w:lineRule="auto"/>
        <w:jc w:val="center"/>
      </w:pPr>
    </w:p>
    <w:p w:rsidR="00C96901" w:rsidRDefault="00C96901" w:rsidP="00C96901">
      <w:pPr>
        <w:spacing w:after="0" w:line="240" w:lineRule="auto"/>
        <w:jc w:val="center"/>
      </w:pPr>
    </w:p>
    <w:p w:rsidR="00C96901" w:rsidRDefault="00C96901" w:rsidP="00C96901">
      <w:pPr>
        <w:spacing w:after="0" w:line="240" w:lineRule="auto"/>
        <w:jc w:val="center"/>
      </w:pPr>
    </w:p>
    <w:p w:rsidR="00B83241" w:rsidRDefault="00B83241" w:rsidP="00B83241">
      <w:pPr>
        <w:jc w:val="center"/>
      </w:pPr>
    </w:p>
    <w:p w:rsidR="00B83241" w:rsidRDefault="00B83241" w:rsidP="00B83241">
      <w:pPr>
        <w:jc w:val="center"/>
      </w:pPr>
      <w:r>
        <w:t>*CO</w:t>
      </w:r>
      <w:r w:rsidR="00EA75F4">
        <w:t>RRESPONDING</w:t>
      </w:r>
      <w:r>
        <w:t xml:space="preserve"> AUTHOR</w:t>
      </w:r>
    </w:p>
    <w:p w:rsidR="00FD27D9" w:rsidRDefault="00FD27D9" w:rsidP="00736146">
      <w:pPr>
        <w:autoSpaceDE w:val="0"/>
        <w:autoSpaceDN w:val="0"/>
        <w:adjustRightInd w:val="0"/>
        <w:spacing w:after="0" w:line="240" w:lineRule="auto"/>
        <w:jc w:val="center"/>
        <w:rPr>
          <w:rFonts w:ascii="Times New Roman" w:hAnsi="Times New Roman" w:cs="Times New Roman"/>
          <w:b/>
          <w:sz w:val="32"/>
          <w:szCs w:val="32"/>
        </w:rPr>
      </w:pPr>
      <w:r w:rsidRPr="00986668">
        <w:rPr>
          <w:rFonts w:ascii="Times New Roman" w:hAnsi="Times New Roman" w:cs="Times New Roman"/>
          <w:b/>
          <w:sz w:val="32"/>
          <w:szCs w:val="32"/>
        </w:rPr>
        <w:lastRenderedPageBreak/>
        <w:t>T</w:t>
      </w:r>
      <w:r w:rsidR="00986668">
        <w:rPr>
          <w:rFonts w:ascii="Times New Roman" w:hAnsi="Times New Roman" w:cs="Times New Roman"/>
          <w:b/>
          <w:sz w:val="32"/>
          <w:szCs w:val="32"/>
        </w:rPr>
        <w:t>he</w:t>
      </w:r>
      <w:r w:rsidRPr="00986668">
        <w:rPr>
          <w:rFonts w:ascii="Times New Roman" w:hAnsi="Times New Roman" w:cs="Times New Roman"/>
          <w:b/>
          <w:sz w:val="32"/>
          <w:szCs w:val="32"/>
        </w:rPr>
        <w:t xml:space="preserve"> </w:t>
      </w:r>
      <w:r w:rsidR="009820F3" w:rsidRPr="00986668">
        <w:rPr>
          <w:rFonts w:ascii="Times New Roman" w:hAnsi="Times New Roman" w:cs="Times New Roman"/>
          <w:b/>
          <w:sz w:val="32"/>
          <w:szCs w:val="32"/>
        </w:rPr>
        <w:t>C</w:t>
      </w:r>
      <w:r w:rsidR="00986668">
        <w:rPr>
          <w:rFonts w:ascii="Times New Roman" w:hAnsi="Times New Roman" w:cs="Times New Roman"/>
          <w:b/>
          <w:sz w:val="32"/>
          <w:szCs w:val="32"/>
        </w:rPr>
        <w:t>hallenge of</w:t>
      </w:r>
      <w:r w:rsidRPr="00986668">
        <w:rPr>
          <w:rFonts w:ascii="Times New Roman" w:hAnsi="Times New Roman" w:cs="Times New Roman"/>
          <w:b/>
          <w:sz w:val="32"/>
          <w:szCs w:val="32"/>
        </w:rPr>
        <w:t xml:space="preserve"> O</w:t>
      </w:r>
      <w:r w:rsidR="00986668">
        <w:rPr>
          <w:rFonts w:ascii="Times New Roman" w:hAnsi="Times New Roman" w:cs="Times New Roman"/>
          <w:b/>
          <w:sz w:val="32"/>
          <w:szCs w:val="32"/>
        </w:rPr>
        <w:t xml:space="preserve">ccupational </w:t>
      </w:r>
      <w:r w:rsidRPr="00986668">
        <w:rPr>
          <w:rFonts w:ascii="Times New Roman" w:hAnsi="Times New Roman" w:cs="Times New Roman"/>
          <w:b/>
          <w:sz w:val="32"/>
          <w:szCs w:val="32"/>
        </w:rPr>
        <w:t>S</w:t>
      </w:r>
      <w:r w:rsidR="00986668">
        <w:rPr>
          <w:rFonts w:ascii="Times New Roman" w:hAnsi="Times New Roman" w:cs="Times New Roman"/>
          <w:b/>
          <w:sz w:val="32"/>
          <w:szCs w:val="32"/>
        </w:rPr>
        <w:t>afety and</w:t>
      </w:r>
      <w:r w:rsidRPr="00986668">
        <w:rPr>
          <w:rFonts w:ascii="Times New Roman" w:hAnsi="Times New Roman" w:cs="Times New Roman"/>
          <w:b/>
          <w:sz w:val="32"/>
          <w:szCs w:val="32"/>
        </w:rPr>
        <w:t xml:space="preserve"> H</w:t>
      </w:r>
      <w:r w:rsidR="00986668">
        <w:rPr>
          <w:rFonts w:ascii="Times New Roman" w:hAnsi="Times New Roman" w:cs="Times New Roman"/>
          <w:b/>
          <w:sz w:val="32"/>
          <w:szCs w:val="32"/>
        </w:rPr>
        <w:t>ealth</w:t>
      </w:r>
      <w:r w:rsidRPr="00986668">
        <w:rPr>
          <w:rFonts w:ascii="Times New Roman" w:hAnsi="Times New Roman" w:cs="Times New Roman"/>
          <w:b/>
          <w:sz w:val="32"/>
          <w:szCs w:val="32"/>
        </w:rPr>
        <w:t xml:space="preserve"> </w:t>
      </w:r>
      <w:r w:rsidR="00986668">
        <w:rPr>
          <w:rFonts w:ascii="Times New Roman" w:hAnsi="Times New Roman" w:cs="Times New Roman"/>
          <w:b/>
          <w:sz w:val="32"/>
          <w:szCs w:val="32"/>
        </w:rPr>
        <w:t>in</w:t>
      </w:r>
      <w:r w:rsidRPr="00986668">
        <w:rPr>
          <w:rFonts w:ascii="Times New Roman" w:hAnsi="Times New Roman" w:cs="Times New Roman"/>
          <w:b/>
          <w:sz w:val="32"/>
          <w:szCs w:val="32"/>
        </w:rPr>
        <w:t xml:space="preserve"> G</w:t>
      </w:r>
      <w:r w:rsidR="00986668">
        <w:rPr>
          <w:rFonts w:ascii="Times New Roman" w:hAnsi="Times New Roman" w:cs="Times New Roman"/>
          <w:b/>
          <w:sz w:val="32"/>
          <w:szCs w:val="32"/>
        </w:rPr>
        <w:t>reece</w:t>
      </w:r>
    </w:p>
    <w:p w:rsidR="00986668" w:rsidRDefault="00986668" w:rsidP="00736146">
      <w:pPr>
        <w:autoSpaceDE w:val="0"/>
        <w:autoSpaceDN w:val="0"/>
        <w:adjustRightInd w:val="0"/>
        <w:spacing w:after="0" w:line="240" w:lineRule="auto"/>
        <w:jc w:val="center"/>
        <w:rPr>
          <w:rFonts w:ascii="Times New Roman" w:hAnsi="Times New Roman" w:cs="Times New Roman"/>
          <w:b/>
          <w:sz w:val="32"/>
          <w:szCs w:val="32"/>
        </w:rPr>
      </w:pPr>
    </w:p>
    <w:p w:rsidR="00986668" w:rsidRDefault="00986668" w:rsidP="00736146">
      <w:pPr>
        <w:autoSpaceDE w:val="0"/>
        <w:autoSpaceDN w:val="0"/>
        <w:adjustRightInd w:val="0"/>
        <w:spacing w:after="0" w:line="240" w:lineRule="auto"/>
        <w:jc w:val="center"/>
        <w:rPr>
          <w:rFonts w:ascii="Times New Roman" w:hAnsi="Times New Roman" w:cs="Times New Roman"/>
          <w:b/>
          <w:sz w:val="32"/>
          <w:szCs w:val="32"/>
        </w:rPr>
      </w:pPr>
    </w:p>
    <w:p w:rsidR="00986668" w:rsidRDefault="00986668" w:rsidP="00736146">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Foster </w:t>
      </w:r>
      <w:proofErr w:type="spellStart"/>
      <w:r>
        <w:rPr>
          <w:rFonts w:ascii="Times New Roman" w:hAnsi="Times New Roman" w:cs="Times New Roman"/>
          <w:b/>
          <w:sz w:val="20"/>
          <w:szCs w:val="20"/>
        </w:rPr>
        <w:t>Rinefort</w:t>
      </w:r>
      <w:proofErr w:type="spellEnd"/>
      <w:r w:rsidR="00B5608D">
        <w:rPr>
          <w:rFonts w:ascii="Times New Roman" w:hAnsi="Times New Roman" w:cs="Times New Roman"/>
          <w:b/>
          <w:sz w:val="20"/>
          <w:szCs w:val="20"/>
        </w:rPr>
        <w:t xml:space="preserve"> </w:t>
      </w:r>
      <w:r w:rsidR="00B5608D">
        <w:rPr>
          <w:rFonts w:ascii="Times New Roman" w:hAnsi="Times New Roman" w:cs="Times New Roman"/>
          <w:b/>
          <w:sz w:val="20"/>
          <w:szCs w:val="20"/>
          <w:vertAlign w:val="superscript"/>
        </w:rPr>
        <w:t>1</w:t>
      </w:r>
      <w:r>
        <w:rPr>
          <w:rFonts w:ascii="Times New Roman" w:hAnsi="Times New Roman" w:cs="Times New Roman"/>
          <w:b/>
          <w:sz w:val="20"/>
          <w:szCs w:val="20"/>
        </w:rPr>
        <w:t>, David Boggs</w:t>
      </w:r>
      <w:r w:rsidR="00B5608D">
        <w:rPr>
          <w:rFonts w:ascii="Times New Roman" w:hAnsi="Times New Roman" w:cs="Times New Roman"/>
          <w:b/>
          <w:sz w:val="20"/>
          <w:szCs w:val="20"/>
        </w:rPr>
        <w:t xml:space="preserve"> </w:t>
      </w:r>
      <w:r w:rsidR="00B5608D">
        <w:rPr>
          <w:rFonts w:ascii="Times New Roman" w:hAnsi="Times New Roman" w:cs="Times New Roman"/>
          <w:b/>
          <w:sz w:val="20"/>
          <w:szCs w:val="20"/>
          <w:vertAlign w:val="superscript"/>
        </w:rPr>
        <w:t>2</w:t>
      </w:r>
      <w:r>
        <w:rPr>
          <w:rFonts w:ascii="Times New Roman" w:hAnsi="Times New Roman" w:cs="Times New Roman"/>
          <w:b/>
          <w:sz w:val="20"/>
          <w:szCs w:val="20"/>
        </w:rPr>
        <w:t xml:space="preserve">, Joseph </w:t>
      </w:r>
      <w:proofErr w:type="spellStart"/>
      <w:r>
        <w:rPr>
          <w:rFonts w:ascii="Times New Roman" w:hAnsi="Times New Roman" w:cs="Times New Roman"/>
          <w:b/>
          <w:sz w:val="20"/>
          <w:szCs w:val="20"/>
        </w:rPr>
        <w:t>Petrick</w:t>
      </w:r>
      <w:proofErr w:type="spellEnd"/>
      <w:r w:rsidR="00B5608D">
        <w:rPr>
          <w:rFonts w:ascii="Times New Roman" w:hAnsi="Times New Roman" w:cs="Times New Roman"/>
          <w:b/>
          <w:sz w:val="20"/>
          <w:szCs w:val="20"/>
        </w:rPr>
        <w:t xml:space="preserve"> </w:t>
      </w:r>
      <w:r w:rsidR="00B5608D">
        <w:rPr>
          <w:rFonts w:ascii="Times New Roman" w:hAnsi="Times New Roman" w:cs="Times New Roman"/>
          <w:b/>
          <w:sz w:val="20"/>
          <w:szCs w:val="20"/>
          <w:vertAlign w:val="superscript"/>
        </w:rPr>
        <w:t>3</w:t>
      </w:r>
      <w:r>
        <w:rPr>
          <w:rFonts w:ascii="Times New Roman" w:hAnsi="Times New Roman" w:cs="Times New Roman"/>
          <w:b/>
          <w:sz w:val="20"/>
          <w:szCs w:val="20"/>
        </w:rPr>
        <w:t xml:space="preserve">, </w:t>
      </w:r>
      <w:r w:rsidR="00B5608D">
        <w:rPr>
          <w:rFonts w:ascii="Times New Roman" w:hAnsi="Times New Roman" w:cs="Times New Roman"/>
          <w:b/>
          <w:sz w:val="20"/>
          <w:szCs w:val="20"/>
        </w:rPr>
        <w:t xml:space="preserve">and </w:t>
      </w:r>
      <w:proofErr w:type="spellStart"/>
      <w:r>
        <w:rPr>
          <w:rFonts w:ascii="Times New Roman" w:hAnsi="Times New Roman" w:cs="Times New Roman"/>
          <w:b/>
          <w:sz w:val="20"/>
          <w:szCs w:val="20"/>
        </w:rPr>
        <w:t>Berkwood</w:t>
      </w:r>
      <w:proofErr w:type="spellEnd"/>
      <w:r>
        <w:rPr>
          <w:rFonts w:ascii="Times New Roman" w:hAnsi="Times New Roman" w:cs="Times New Roman"/>
          <w:b/>
          <w:sz w:val="20"/>
          <w:szCs w:val="20"/>
        </w:rPr>
        <w:t xml:space="preserve"> Farmer</w:t>
      </w:r>
      <w:r w:rsidR="00B5608D">
        <w:rPr>
          <w:rFonts w:ascii="Times New Roman" w:hAnsi="Times New Roman" w:cs="Times New Roman"/>
          <w:b/>
          <w:sz w:val="20"/>
          <w:szCs w:val="20"/>
        </w:rPr>
        <w:t xml:space="preserve"> </w:t>
      </w:r>
      <w:r w:rsidR="00B5608D">
        <w:rPr>
          <w:rFonts w:ascii="Times New Roman" w:hAnsi="Times New Roman" w:cs="Times New Roman"/>
          <w:b/>
          <w:sz w:val="20"/>
          <w:szCs w:val="20"/>
          <w:vertAlign w:val="superscript"/>
        </w:rPr>
        <w:t>4</w:t>
      </w:r>
      <w:r w:rsidR="00B5608D">
        <w:rPr>
          <w:rFonts w:ascii="Times New Roman" w:hAnsi="Times New Roman" w:cs="Times New Roman"/>
          <w:b/>
          <w:sz w:val="20"/>
          <w:szCs w:val="20"/>
        </w:rPr>
        <w:t xml:space="preserve"> </w:t>
      </w:r>
    </w:p>
    <w:p w:rsidR="00B5608D" w:rsidRDefault="00B5608D" w:rsidP="00736146">
      <w:pPr>
        <w:autoSpaceDE w:val="0"/>
        <w:autoSpaceDN w:val="0"/>
        <w:adjustRightInd w:val="0"/>
        <w:spacing w:after="0" w:line="240" w:lineRule="auto"/>
        <w:jc w:val="center"/>
        <w:rPr>
          <w:rFonts w:ascii="Times New Roman" w:hAnsi="Times New Roman" w:cs="Times New Roman"/>
          <w:b/>
          <w:sz w:val="20"/>
          <w:szCs w:val="20"/>
        </w:rPr>
      </w:pPr>
    </w:p>
    <w:p w:rsidR="00B5608D" w:rsidRDefault="00B5608D" w:rsidP="00736146">
      <w:pPr>
        <w:autoSpaceDE w:val="0"/>
        <w:autoSpaceDN w:val="0"/>
        <w:adjustRightInd w:val="0"/>
        <w:spacing w:after="0" w:line="240" w:lineRule="auto"/>
        <w:jc w:val="center"/>
        <w:rPr>
          <w:rFonts w:ascii="Times New Roman" w:hAnsi="Times New Roman" w:cs="Times New Roman"/>
          <w:b/>
          <w:sz w:val="20"/>
          <w:szCs w:val="20"/>
        </w:rPr>
      </w:pPr>
    </w:p>
    <w:p w:rsidR="00B5608D" w:rsidRDefault="00B5608D" w:rsidP="00736146">
      <w:pPr>
        <w:autoSpaceDE w:val="0"/>
        <w:autoSpaceDN w:val="0"/>
        <w:adjustRightInd w:val="0"/>
        <w:spacing w:after="0" w:line="240" w:lineRule="auto"/>
        <w:jc w:val="center"/>
        <w:rPr>
          <w:rFonts w:ascii="Times New Roman" w:hAnsi="Times New Roman" w:cs="Times New Roman"/>
          <w:b/>
          <w:sz w:val="24"/>
          <w:szCs w:val="24"/>
        </w:rPr>
      </w:pPr>
      <w:r w:rsidRPr="00B5608D">
        <w:rPr>
          <w:rFonts w:ascii="Times New Roman" w:hAnsi="Times New Roman" w:cs="Times New Roman"/>
          <w:b/>
          <w:sz w:val="24"/>
          <w:szCs w:val="24"/>
        </w:rPr>
        <w:t>Abstract</w:t>
      </w:r>
    </w:p>
    <w:p w:rsidR="00B5608D" w:rsidRDefault="00B5608D" w:rsidP="00736146">
      <w:pPr>
        <w:autoSpaceDE w:val="0"/>
        <w:autoSpaceDN w:val="0"/>
        <w:adjustRightInd w:val="0"/>
        <w:spacing w:after="0" w:line="240" w:lineRule="auto"/>
        <w:jc w:val="center"/>
        <w:rPr>
          <w:rFonts w:ascii="Times New Roman" w:hAnsi="Times New Roman" w:cs="Times New Roman"/>
          <w:b/>
          <w:sz w:val="24"/>
          <w:szCs w:val="24"/>
        </w:rPr>
      </w:pPr>
    </w:p>
    <w:p w:rsidR="00B5608D" w:rsidRDefault="00B5608D" w:rsidP="00B5608D">
      <w:pPr>
        <w:autoSpaceDE w:val="0"/>
        <w:autoSpaceDN w:val="0"/>
        <w:adjustRightInd w:val="0"/>
        <w:spacing w:after="0" w:line="240" w:lineRule="auto"/>
        <w:rPr>
          <w:rFonts w:ascii="Times New Roman" w:hAnsi="Times New Roman" w:cs="Times New Roman"/>
          <w:sz w:val="24"/>
          <w:szCs w:val="24"/>
        </w:rPr>
      </w:pPr>
      <w:r w:rsidRPr="00B5608D">
        <w:rPr>
          <w:rFonts w:ascii="Times New Roman" w:hAnsi="Times New Roman" w:cs="Times New Roman"/>
          <w:sz w:val="24"/>
          <w:szCs w:val="24"/>
        </w:rPr>
        <w:t xml:space="preserve">This study </w:t>
      </w:r>
      <w:r>
        <w:rPr>
          <w:rFonts w:ascii="Times New Roman" w:hAnsi="Times New Roman" w:cs="Times New Roman"/>
          <w:sz w:val="24"/>
          <w:szCs w:val="24"/>
        </w:rPr>
        <w:t xml:space="preserve">examines the managerial challenges and economic contexts of occupational safety and health in Greece. </w:t>
      </w:r>
      <w:r w:rsidR="00037275">
        <w:rPr>
          <w:rFonts w:ascii="Times New Roman" w:hAnsi="Times New Roman" w:cs="Times New Roman"/>
          <w:sz w:val="24"/>
          <w:szCs w:val="24"/>
        </w:rPr>
        <w:t>Empirical data provided to document areas of Greek occupational safety and health concern.</w:t>
      </w:r>
      <w:r>
        <w:rPr>
          <w:rFonts w:ascii="Times New Roman" w:hAnsi="Times New Roman" w:cs="Times New Roman"/>
          <w:sz w:val="24"/>
          <w:szCs w:val="24"/>
        </w:rPr>
        <w:t xml:space="preserve"> </w:t>
      </w:r>
      <w:r w:rsidR="00037275">
        <w:rPr>
          <w:rFonts w:ascii="Times New Roman" w:hAnsi="Times New Roman" w:cs="Times New Roman"/>
          <w:sz w:val="24"/>
          <w:szCs w:val="24"/>
        </w:rPr>
        <w:t>Recommended Greek occupational safety and health best practices provided.</w:t>
      </w:r>
    </w:p>
    <w:p w:rsidR="00720E98" w:rsidRDefault="00720E98" w:rsidP="00B5608D">
      <w:pPr>
        <w:autoSpaceDE w:val="0"/>
        <w:autoSpaceDN w:val="0"/>
        <w:adjustRightInd w:val="0"/>
        <w:spacing w:after="0" w:line="240" w:lineRule="auto"/>
        <w:rPr>
          <w:rFonts w:ascii="Times New Roman" w:hAnsi="Times New Roman" w:cs="Times New Roman"/>
          <w:sz w:val="24"/>
          <w:szCs w:val="24"/>
        </w:rPr>
      </w:pPr>
    </w:p>
    <w:p w:rsidR="00720E98" w:rsidRPr="00720E98" w:rsidRDefault="00720E98" w:rsidP="00B5608D">
      <w:pPr>
        <w:autoSpaceDE w:val="0"/>
        <w:autoSpaceDN w:val="0"/>
        <w:adjustRightInd w:val="0"/>
        <w:spacing w:after="0" w:line="240" w:lineRule="auto"/>
        <w:rPr>
          <w:rFonts w:ascii="Times New Roman" w:hAnsi="Times New Roman" w:cs="Times New Roman"/>
          <w:b/>
          <w:sz w:val="24"/>
          <w:szCs w:val="24"/>
        </w:rPr>
      </w:pPr>
      <w:r w:rsidRPr="00720E98">
        <w:rPr>
          <w:rFonts w:ascii="Times New Roman" w:hAnsi="Times New Roman" w:cs="Times New Roman"/>
          <w:b/>
          <w:sz w:val="24"/>
          <w:szCs w:val="24"/>
        </w:rPr>
        <w:t>JEL classification numbers:</w:t>
      </w:r>
    </w:p>
    <w:p w:rsidR="00FD27D9" w:rsidRDefault="00720E98" w:rsidP="00FD27D9">
      <w:pPr>
        <w:autoSpaceDE w:val="0"/>
        <w:autoSpaceDN w:val="0"/>
        <w:adjustRightInd w:val="0"/>
        <w:spacing w:after="0" w:line="240" w:lineRule="auto"/>
        <w:rPr>
          <w:rFonts w:ascii="Times New Roman" w:hAnsi="Times New Roman" w:cs="Times New Roman"/>
          <w:b/>
          <w:sz w:val="24"/>
          <w:szCs w:val="24"/>
        </w:rPr>
      </w:pPr>
      <w:r w:rsidRPr="00720E98">
        <w:rPr>
          <w:rFonts w:ascii="Times New Roman" w:hAnsi="Times New Roman" w:cs="Times New Roman"/>
          <w:b/>
          <w:sz w:val="24"/>
          <w:szCs w:val="24"/>
        </w:rPr>
        <w:t>Keywords:</w:t>
      </w:r>
      <w:r>
        <w:rPr>
          <w:rFonts w:ascii="Times New Roman" w:hAnsi="Times New Roman" w:cs="Times New Roman"/>
          <w:b/>
          <w:sz w:val="24"/>
          <w:szCs w:val="24"/>
        </w:rPr>
        <w:t xml:space="preserve"> Greece, occupational safety and health</w:t>
      </w:r>
    </w:p>
    <w:p w:rsidR="00505A30" w:rsidRDefault="00505A30" w:rsidP="00FD27D9">
      <w:pPr>
        <w:autoSpaceDE w:val="0"/>
        <w:autoSpaceDN w:val="0"/>
        <w:adjustRightInd w:val="0"/>
        <w:spacing w:after="0" w:line="240" w:lineRule="auto"/>
        <w:rPr>
          <w:rFonts w:ascii="Times New Roman" w:hAnsi="Times New Roman" w:cs="Times New Roman"/>
          <w:b/>
          <w:sz w:val="24"/>
          <w:szCs w:val="24"/>
        </w:rPr>
      </w:pPr>
    </w:p>
    <w:p w:rsidR="00720E98" w:rsidRPr="00720E98" w:rsidRDefault="00720E98" w:rsidP="00FD27D9">
      <w:pPr>
        <w:autoSpaceDE w:val="0"/>
        <w:autoSpaceDN w:val="0"/>
        <w:adjustRightInd w:val="0"/>
        <w:spacing w:after="0" w:line="240" w:lineRule="auto"/>
        <w:rPr>
          <w:rFonts w:ascii="Times New Roman" w:hAnsi="Times New Roman" w:cs="Times New Roman"/>
          <w:b/>
          <w:sz w:val="24"/>
          <w:szCs w:val="24"/>
        </w:rPr>
      </w:pPr>
    </w:p>
    <w:p w:rsidR="00720E98" w:rsidRPr="00505A30" w:rsidRDefault="00720E98" w:rsidP="00720E98">
      <w:pPr>
        <w:autoSpaceDE w:val="0"/>
        <w:autoSpaceDN w:val="0"/>
        <w:adjustRightInd w:val="0"/>
        <w:spacing w:after="0" w:line="480" w:lineRule="auto"/>
        <w:jc w:val="both"/>
        <w:rPr>
          <w:rFonts w:ascii="Times New Roman" w:hAnsi="Times New Roman" w:cs="Times New Roman"/>
          <w:b/>
          <w:sz w:val="28"/>
          <w:szCs w:val="28"/>
        </w:rPr>
      </w:pPr>
      <w:r w:rsidRPr="00505A30">
        <w:rPr>
          <w:rFonts w:ascii="Times New Roman" w:hAnsi="Times New Roman" w:cs="Times New Roman"/>
          <w:b/>
          <w:sz w:val="28"/>
          <w:szCs w:val="28"/>
        </w:rPr>
        <w:t>1</w:t>
      </w:r>
      <w:r w:rsidR="00505A30">
        <w:rPr>
          <w:rFonts w:ascii="Times New Roman" w:hAnsi="Times New Roman" w:cs="Times New Roman"/>
          <w:b/>
          <w:sz w:val="28"/>
          <w:szCs w:val="28"/>
        </w:rPr>
        <w:t xml:space="preserve">     </w:t>
      </w:r>
      <w:r w:rsidRPr="00505A30">
        <w:rPr>
          <w:rFonts w:ascii="Times New Roman" w:hAnsi="Times New Roman" w:cs="Times New Roman"/>
          <w:b/>
          <w:sz w:val="28"/>
          <w:szCs w:val="28"/>
        </w:rPr>
        <w:t>Introduction</w:t>
      </w:r>
    </w:p>
    <w:p w:rsidR="00FD27D9" w:rsidRPr="00986668" w:rsidRDefault="00FD27D9" w:rsidP="00720E98">
      <w:pPr>
        <w:autoSpaceDE w:val="0"/>
        <w:autoSpaceDN w:val="0"/>
        <w:adjustRightInd w:val="0"/>
        <w:spacing w:after="0" w:line="240" w:lineRule="auto"/>
        <w:ind w:firstLine="720"/>
        <w:rPr>
          <w:rFonts w:ascii="Times New Roman" w:hAnsi="Times New Roman" w:cs="Times New Roman"/>
          <w:sz w:val="24"/>
          <w:szCs w:val="24"/>
        </w:rPr>
      </w:pPr>
      <w:r w:rsidRPr="00986668">
        <w:rPr>
          <w:rFonts w:ascii="Times New Roman" w:hAnsi="Times New Roman" w:cs="Times New Roman"/>
          <w:sz w:val="24"/>
          <w:szCs w:val="24"/>
        </w:rPr>
        <w:t xml:space="preserve">Occupational safety and health </w:t>
      </w:r>
      <w:r w:rsidR="009E2A77" w:rsidRPr="00986668">
        <w:rPr>
          <w:rFonts w:ascii="Times New Roman" w:hAnsi="Times New Roman" w:cs="Times New Roman"/>
          <w:sz w:val="24"/>
          <w:szCs w:val="24"/>
        </w:rPr>
        <w:t xml:space="preserve">(OSH) </w:t>
      </w:r>
      <w:r w:rsidRPr="00986668">
        <w:rPr>
          <w:rFonts w:ascii="Times New Roman" w:hAnsi="Times New Roman" w:cs="Times New Roman"/>
          <w:sz w:val="24"/>
          <w:szCs w:val="24"/>
        </w:rPr>
        <w:t>issues impact governments, labor and business organizations</w:t>
      </w:r>
      <w:r w:rsidR="007E77C0" w:rsidRPr="00986668">
        <w:rPr>
          <w:rFonts w:ascii="Times New Roman" w:hAnsi="Times New Roman" w:cs="Times New Roman"/>
          <w:sz w:val="24"/>
          <w:szCs w:val="24"/>
        </w:rPr>
        <w:t xml:space="preserve"> </w:t>
      </w:r>
      <w:r w:rsidRPr="00986668">
        <w:rPr>
          <w:rFonts w:ascii="Times New Roman" w:hAnsi="Times New Roman" w:cs="Times New Roman"/>
          <w:sz w:val="24"/>
          <w:szCs w:val="24"/>
        </w:rPr>
        <w:t>throughout the world</w:t>
      </w:r>
      <w:r w:rsidR="00565A87" w:rsidRPr="00986668">
        <w:rPr>
          <w:rFonts w:ascii="Times New Roman" w:hAnsi="Times New Roman" w:cs="Times New Roman"/>
          <w:sz w:val="24"/>
          <w:szCs w:val="24"/>
        </w:rPr>
        <w:t>,</w:t>
      </w:r>
      <w:r w:rsidRPr="00986668">
        <w:rPr>
          <w:rFonts w:ascii="Times New Roman" w:hAnsi="Times New Roman" w:cs="Times New Roman"/>
          <w:sz w:val="24"/>
          <w:szCs w:val="24"/>
        </w:rPr>
        <w:t xml:space="preserve"> </w:t>
      </w:r>
      <w:r w:rsidR="008E7706" w:rsidRPr="00986668">
        <w:rPr>
          <w:rFonts w:ascii="Times New Roman" w:hAnsi="Times New Roman" w:cs="Times New Roman"/>
          <w:sz w:val="24"/>
          <w:szCs w:val="24"/>
        </w:rPr>
        <w:t>influencing</w:t>
      </w:r>
      <w:r w:rsidRPr="00986668">
        <w:rPr>
          <w:rFonts w:ascii="Times New Roman" w:hAnsi="Times New Roman" w:cs="Times New Roman"/>
          <w:sz w:val="24"/>
          <w:szCs w:val="24"/>
        </w:rPr>
        <w:t xml:space="preserve"> economies, profits and most important the lives of those</w:t>
      </w:r>
      <w:r w:rsidR="007E77C0" w:rsidRPr="00986668">
        <w:rPr>
          <w:rFonts w:ascii="Times New Roman" w:hAnsi="Times New Roman" w:cs="Times New Roman"/>
          <w:sz w:val="24"/>
          <w:szCs w:val="24"/>
        </w:rPr>
        <w:t xml:space="preserve"> </w:t>
      </w:r>
      <w:r w:rsidRPr="00986668">
        <w:rPr>
          <w:rFonts w:ascii="Times New Roman" w:hAnsi="Times New Roman" w:cs="Times New Roman"/>
          <w:sz w:val="24"/>
          <w:szCs w:val="24"/>
        </w:rPr>
        <w:t>affected</w:t>
      </w:r>
      <w:r w:rsidR="00F1161B" w:rsidRPr="00986668">
        <w:rPr>
          <w:rFonts w:ascii="Times New Roman" w:hAnsi="Times New Roman" w:cs="Times New Roman"/>
          <w:sz w:val="24"/>
          <w:szCs w:val="24"/>
        </w:rPr>
        <w:t xml:space="preserve"> </w:t>
      </w:r>
      <w:r w:rsidR="00023D03">
        <w:rPr>
          <w:rFonts w:ascii="Times New Roman" w:hAnsi="Times New Roman" w:cs="Times New Roman"/>
          <w:sz w:val="24"/>
          <w:szCs w:val="24"/>
        </w:rPr>
        <w:t>[12]</w:t>
      </w:r>
      <w:r w:rsidR="00F1161B" w:rsidRPr="00986668">
        <w:rPr>
          <w:rFonts w:ascii="Times New Roman" w:hAnsi="Times New Roman" w:cs="Times New Roman"/>
          <w:sz w:val="24"/>
          <w:szCs w:val="24"/>
        </w:rPr>
        <w:t xml:space="preserve">. </w:t>
      </w:r>
      <w:r w:rsidR="00A72110" w:rsidRPr="00986668">
        <w:rPr>
          <w:rFonts w:ascii="Times New Roman" w:hAnsi="Times New Roman" w:cs="Times New Roman"/>
          <w:sz w:val="24"/>
          <w:szCs w:val="24"/>
        </w:rPr>
        <w:t xml:space="preserve">Managing OSH to ensure a healthy, effective work force and safe work conditions is critical for increased economic productivity. </w:t>
      </w:r>
      <w:r w:rsidR="008E7706" w:rsidRPr="00986668">
        <w:rPr>
          <w:rFonts w:ascii="Times New Roman" w:hAnsi="Times New Roman" w:cs="Times New Roman"/>
          <w:sz w:val="24"/>
          <w:szCs w:val="24"/>
        </w:rPr>
        <w:t xml:space="preserve">The awareness of global </w:t>
      </w:r>
      <w:r w:rsidR="009E2A77" w:rsidRPr="00986668">
        <w:rPr>
          <w:rFonts w:ascii="Times New Roman" w:hAnsi="Times New Roman" w:cs="Times New Roman"/>
          <w:sz w:val="24"/>
          <w:szCs w:val="24"/>
        </w:rPr>
        <w:t>OSH</w:t>
      </w:r>
      <w:r w:rsidR="008E7706" w:rsidRPr="00986668">
        <w:rPr>
          <w:rFonts w:ascii="Times New Roman" w:hAnsi="Times New Roman" w:cs="Times New Roman"/>
          <w:sz w:val="24"/>
          <w:szCs w:val="24"/>
        </w:rPr>
        <w:t xml:space="preserve"> </w:t>
      </w:r>
      <w:r w:rsidRPr="00986668">
        <w:rPr>
          <w:rFonts w:ascii="Times New Roman" w:hAnsi="Times New Roman" w:cs="Times New Roman"/>
          <w:sz w:val="24"/>
          <w:szCs w:val="24"/>
        </w:rPr>
        <w:t>problems ha</w:t>
      </w:r>
      <w:r w:rsidR="008E7706" w:rsidRPr="00986668">
        <w:rPr>
          <w:rFonts w:ascii="Times New Roman" w:hAnsi="Times New Roman" w:cs="Times New Roman"/>
          <w:sz w:val="24"/>
          <w:szCs w:val="24"/>
        </w:rPr>
        <w:t>s</w:t>
      </w:r>
      <w:r w:rsidRPr="00986668">
        <w:rPr>
          <w:rFonts w:ascii="Times New Roman" w:hAnsi="Times New Roman" w:cs="Times New Roman"/>
          <w:sz w:val="24"/>
          <w:szCs w:val="24"/>
        </w:rPr>
        <w:t xml:space="preserve"> </w:t>
      </w:r>
      <w:r w:rsidR="008E7706" w:rsidRPr="00986668">
        <w:rPr>
          <w:rFonts w:ascii="Times New Roman" w:hAnsi="Times New Roman" w:cs="Times New Roman"/>
          <w:sz w:val="24"/>
          <w:szCs w:val="24"/>
        </w:rPr>
        <w:t>increased dramatically due to</w:t>
      </w:r>
      <w:r w:rsidRPr="00986668">
        <w:rPr>
          <w:rFonts w:ascii="Times New Roman" w:hAnsi="Times New Roman" w:cs="Times New Roman"/>
          <w:sz w:val="24"/>
          <w:szCs w:val="24"/>
        </w:rPr>
        <w:t xml:space="preserve"> </w:t>
      </w:r>
      <w:r w:rsidR="008E7706" w:rsidRPr="00986668">
        <w:rPr>
          <w:rFonts w:ascii="Times New Roman" w:hAnsi="Times New Roman" w:cs="Times New Roman"/>
          <w:sz w:val="24"/>
          <w:szCs w:val="24"/>
        </w:rPr>
        <w:t xml:space="preserve">mainstream </w:t>
      </w:r>
      <w:r w:rsidRPr="00986668">
        <w:rPr>
          <w:rFonts w:ascii="Times New Roman" w:hAnsi="Times New Roman" w:cs="Times New Roman"/>
          <w:sz w:val="24"/>
          <w:szCs w:val="24"/>
        </w:rPr>
        <w:t xml:space="preserve">media </w:t>
      </w:r>
      <w:r w:rsidR="009E2A77" w:rsidRPr="00986668">
        <w:rPr>
          <w:rFonts w:ascii="Times New Roman" w:hAnsi="Times New Roman" w:cs="Times New Roman"/>
          <w:sz w:val="24"/>
          <w:szCs w:val="24"/>
        </w:rPr>
        <w:t>coverage</w:t>
      </w:r>
      <w:r w:rsidR="008E7706"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and </w:t>
      </w:r>
      <w:r w:rsidR="008E7706" w:rsidRPr="00986668">
        <w:rPr>
          <w:rFonts w:ascii="Times New Roman" w:hAnsi="Times New Roman" w:cs="Times New Roman"/>
          <w:sz w:val="24"/>
          <w:szCs w:val="24"/>
        </w:rPr>
        <w:t>rapid social networking communications</w:t>
      </w:r>
      <w:r w:rsidR="00F1161B" w:rsidRPr="00986668">
        <w:rPr>
          <w:rFonts w:ascii="Times New Roman" w:hAnsi="Times New Roman" w:cs="Times New Roman"/>
          <w:sz w:val="24"/>
          <w:szCs w:val="24"/>
        </w:rPr>
        <w:t xml:space="preserve"> </w:t>
      </w:r>
      <w:r w:rsidR="00023D03">
        <w:rPr>
          <w:rFonts w:ascii="Times New Roman" w:hAnsi="Times New Roman" w:cs="Times New Roman"/>
          <w:sz w:val="24"/>
          <w:szCs w:val="24"/>
        </w:rPr>
        <w:t>[1]</w:t>
      </w:r>
      <w:r w:rsidR="00F1161B" w:rsidRPr="00986668">
        <w:rPr>
          <w:rFonts w:ascii="Times New Roman" w:hAnsi="Times New Roman" w:cs="Times New Roman"/>
          <w:sz w:val="24"/>
          <w:szCs w:val="24"/>
        </w:rPr>
        <w:t>.</w:t>
      </w:r>
      <w:r w:rsidRPr="00986668">
        <w:rPr>
          <w:rFonts w:ascii="Times New Roman" w:hAnsi="Times New Roman" w:cs="Times New Roman"/>
          <w:sz w:val="24"/>
          <w:szCs w:val="24"/>
        </w:rPr>
        <w:t xml:space="preserve"> </w:t>
      </w:r>
      <w:r w:rsidR="009E2A77" w:rsidRPr="00986668">
        <w:rPr>
          <w:rFonts w:ascii="Times New Roman" w:hAnsi="Times New Roman" w:cs="Times New Roman"/>
          <w:sz w:val="24"/>
          <w:szCs w:val="24"/>
        </w:rPr>
        <w:t>T</w:t>
      </w:r>
      <w:r w:rsidRPr="00986668">
        <w:rPr>
          <w:rFonts w:ascii="Times New Roman" w:hAnsi="Times New Roman" w:cs="Times New Roman"/>
          <w:sz w:val="24"/>
          <w:szCs w:val="24"/>
        </w:rPr>
        <w:t xml:space="preserve">he Great </w:t>
      </w:r>
      <w:r w:rsidR="009E2A77" w:rsidRPr="00986668">
        <w:rPr>
          <w:rFonts w:ascii="Times New Roman" w:hAnsi="Times New Roman" w:cs="Times New Roman"/>
          <w:sz w:val="24"/>
          <w:szCs w:val="24"/>
        </w:rPr>
        <w:t xml:space="preserve">Global </w:t>
      </w:r>
      <w:r w:rsidRPr="00986668">
        <w:rPr>
          <w:rFonts w:ascii="Times New Roman" w:hAnsi="Times New Roman" w:cs="Times New Roman"/>
          <w:sz w:val="24"/>
          <w:szCs w:val="24"/>
        </w:rPr>
        <w:t xml:space="preserve">Recession exposed structural </w:t>
      </w:r>
      <w:r w:rsidR="009E2A77" w:rsidRPr="00986668">
        <w:rPr>
          <w:rFonts w:ascii="Times New Roman" w:hAnsi="Times New Roman" w:cs="Times New Roman"/>
          <w:sz w:val="24"/>
          <w:szCs w:val="24"/>
        </w:rPr>
        <w:t xml:space="preserve">economic </w:t>
      </w:r>
      <w:r w:rsidRPr="00986668">
        <w:rPr>
          <w:rFonts w:ascii="Times New Roman" w:hAnsi="Times New Roman" w:cs="Times New Roman"/>
          <w:sz w:val="24"/>
          <w:szCs w:val="24"/>
        </w:rPr>
        <w:t xml:space="preserve">problems </w:t>
      </w:r>
      <w:r w:rsidR="009E2A77" w:rsidRPr="00986668">
        <w:rPr>
          <w:rFonts w:ascii="Times New Roman" w:hAnsi="Times New Roman" w:cs="Times New Roman"/>
          <w:sz w:val="24"/>
          <w:szCs w:val="24"/>
        </w:rPr>
        <w:t xml:space="preserve">that have exacerbated OSH problems </w:t>
      </w:r>
      <w:r w:rsidRPr="00986668">
        <w:rPr>
          <w:rFonts w:ascii="Times New Roman" w:hAnsi="Times New Roman" w:cs="Times New Roman"/>
          <w:sz w:val="24"/>
          <w:szCs w:val="24"/>
        </w:rPr>
        <w:t>in many</w:t>
      </w:r>
      <w:r w:rsidR="007E77C0" w:rsidRPr="00986668">
        <w:rPr>
          <w:rFonts w:ascii="Times New Roman" w:hAnsi="Times New Roman" w:cs="Times New Roman"/>
          <w:sz w:val="24"/>
          <w:szCs w:val="24"/>
        </w:rPr>
        <w:t xml:space="preserve"> </w:t>
      </w:r>
      <w:r w:rsidR="009E2A77" w:rsidRPr="00986668">
        <w:rPr>
          <w:rFonts w:ascii="Times New Roman" w:hAnsi="Times New Roman" w:cs="Times New Roman"/>
          <w:sz w:val="24"/>
          <w:szCs w:val="24"/>
        </w:rPr>
        <w:t xml:space="preserve">developed </w:t>
      </w:r>
      <w:r w:rsidRPr="00986668">
        <w:rPr>
          <w:rFonts w:ascii="Times New Roman" w:hAnsi="Times New Roman" w:cs="Times New Roman"/>
          <w:sz w:val="24"/>
          <w:szCs w:val="24"/>
        </w:rPr>
        <w:t>countries</w:t>
      </w:r>
      <w:r w:rsidR="009E2A77" w:rsidRPr="00986668">
        <w:rPr>
          <w:rFonts w:ascii="Times New Roman" w:hAnsi="Times New Roman" w:cs="Times New Roman"/>
          <w:sz w:val="24"/>
          <w:szCs w:val="24"/>
        </w:rPr>
        <w:t>, including those in Greece</w:t>
      </w:r>
      <w:r w:rsidR="00107173" w:rsidRPr="00986668">
        <w:rPr>
          <w:rFonts w:ascii="Times New Roman" w:hAnsi="Times New Roman" w:cs="Times New Roman"/>
          <w:sz w:val="24"/>
          <w:szCs w:val="24"/>
        </w:rPr>
        <w:t xml:space="preserve"> </w:t>
      </w:r>
      <w:r w:rsidR="00023D03">
        <w:rPr>
          <w:rFonts w:ascii="Times New Roman" w:hAnsi="Times New Roman" w:cs="Times New Roman"/>
          <w:sz w:val="24"/>
          <w:szCs w:val="24"/>
        </w:rPr>
        <w:t>[11, 1]</w:t>
      </w:r>
      <w:r w:rsidRPr="00986668">
        <w:rPr>
          <w:rFonts w:ascii="Times New Roman" w:hAnsi="Times New Roman" w:cs="Times New Roman"/>
          <w:sz w:val="24"/>
          <w:szCs w:val="24"/>
        </w:rPr>
        <w:t xml:space="preserve">. </w:t>
      </w:r>
      <w:r w:rsidR="009E2A77" w:rsidRPr="00986668">
        <w:rPr>
          <w:rFonts w:ascii="Times New Roman" w:hAnsi="Times New Roman" w:cs="Times New Roman"/>
          <w:sz w:val="24"/>
          <w:szCs w:val="24"/>
        </w:rPr>
        <w:t xml:space="preserve"> In fact </w:t>
      </w:r>
      <w:r w:rsidRPr="00986668">
        <w:rPr>
          <w:rFonts w:ascii="Times New Roman" w:hAnsi="Times New Roman" w:cs="Times New Roman"/>
          <w:sz w:val="24"/>
          <w:szCs w:val="24"/>
        </w:rPr>
        <w:t xml:space="preserve">Greece has emerged as a developed nation </w:t>
      </w:r>
      <w:r w:rsidR="00565A87" w:rsidRPr="00986668">
        <w:rPr>
          <w:rFonts w:ascii="Times New Roman" w:hAnsi="Times New Roman" w:cs="Times New Roman"/>
          <w:sz w:val="24"/>
          <w:szCs w:val="24"/>
        </w:rPr>
        <w:t>that</w:t>
      </w:r>
      <w:r w:rsidRPr="00986668">
        <w:rPr>
          <w:rFonts w:ascii="Times New Roman" w:hAnsi="Times New Roman" w:cs="Times New Roman"/>
          <w:sz w:val="24"/>
          <w:szCs w:val="24"/>
        </w:rPr>
        <w:t xml:space="preserve"> has had the most severe</w:t>
      </w:r>
      <w:r w:rsidR="007E77C0" w:rsidRPr="00986668">
        <w:rPr>
          <w:rFonts w:ascii="Times New Roman" w:hAnsi="Times New Roman" w:cs="Times New Roman"/>
          <w:sz w:val="24"/>
          <w:szCs w:val="24"/>
        </w:rPr>
        <w:t xml:space="preserve"> </w:t>
      </w:r>
      <w:r w:rsidRPr="00986668">
        <w:rPr>
          <w:rFonts w:ascii="Times New Roman" w:hAnsi="Times New Roman" w:cs="Times New Roman"/>
          <w:sz w:val="24"/>
          <w:szCs w:val="24"/>
        </w:rPr>
        <w:t>economic problems by many measures</w:t>
      </w:r>
      <w:r w:rsidR="009E2A77" w:rsidRPr="00986668">
        <w:rPr>
          <w:rFonts w:ascii="Times New Roman" w:hAnsi="Times New Roman" w:cs="Times New Roman"/>
          <w:sz w:val="24"/>
          <w:szCs w:val="24"/>
        </w:rPr>
        <w:t xml:space="preserve">, even though Ireland, Portugal and Spain have had their </w:t>
      </w:r>
      <w:r w:rsidRPr="00986668">
        <w:rPr>
          <w:rFonts w:ascii="Times New Roman" w:hAnsi="Times New Roman" w:cs="Times New Roman"/>
          <w:sz w:val="24"/>
          <w:szCs w:val="24"/>
        </w:rPr>
        <w:t xml:space="preserve">economic flaws exposed during this </w:t>
      </w:r>
      <w:r w:rsidR="009E2A77" w:rsidRPr="00986668">
        <w:rPr>
          <w:rFonts w:ascii="Times New Roman" w:hAnsi="Times New Roman" w:cs="Times New Roman"/>
          <w:sz w:val="24"/>
          <w:szCs w:val="24"/>
        </w:rPr>
        <w:t>downturn</w:t>
      </w:r>
      <w:r w:rsidR="00107173" w:rsidRPr="00986668">
        <w:rPr>
          <w:rFonts w:ascii="Times New Roman" w:hAnsi="Times New Roman" w:cs="Times New Roman"/>
          <w:sz w:val="24"/>
          <w:szCs w:val="24"/>
        </w:rPr>
        <w:t xml:space="preserve"> </w:t>
      </w:r>
      <w:r w:rsidR="00023D03">
        <w:rPr>
          <w:rFonts w:ascii="Times New Roman" w:hAnsi="Times New Roman" w:cs="Times New Roman"/>
          <w:sz w:val="24"/>
          <w:szCs w:val="24"/>
        </w:rPr>
        <w:t>[17]</w:t>
      </w:r>
      <w:r w:rsidR="009E2A77" w:rsidRPr="00986668">
        <w:rPr>
          <w:rFonts w:ascii="Times New Roman" w:hAnsi="Times New Roman" w:cs="Times New Roman"/>
          <w:sz w:val="24"/>
          <w:szCs w:val="24"/>
        </w:rPr>
        <w:t>.</w:t>
      </w:r>
      <w:r w:rsidRPr="00986668">
        <w:rPr>
          <w:rFonts w:ascii="Times New Roman" w:hAnsi="Times New Roman" w:cs="Times New Roman"/>
          <w:sz w:val="24"/>
          <w:szCs w:val="24"/>
        </w:rPr>
        <w:t xml:space="preserve"> </w:t>
      </w:r>
      <w:r w:rsidR="009E2A77" w:rsidRPr="00986668">
        <w:rPr>
          <w:rFonts w:ascii="Times New Roman" w:hAnsi="Times New Roman" w:cs="Times New Roman"/>
          <w:sz w:val="24"/>
          <w:szCs w:val="24"/>
        </w:rPr>
        <w:t>Yet</w:t>
      </w:r>
      <w:r w:rsidRPr="00986668">
        <w:rPr>
          <w:rFonts w:ascii="Times New Roman" w:hAnsi="Times New Roman" w:cs="Times New Roman"/>
          <w:sz w:val="24"/>
          <w:szCs w:val="24"/>
        </w:rPr>
        <w:t xml:space="preserve"> Greece was </w:t>
      </w:r>
      <w:r w:rsidR="009E2A77" w:rsidRPr="00986668">
        <w:rPr>
          <w:rFonts w:ascii="Times New Roman" w:hAnsi="Times New Roman" w:cs="Times New Roman"/>
          <w:sz w:val="24"/>
          <w:szCs w:val="24"/>
        </w:rPr>
        <w:t xml:space="preserve">the </w:t>
      </w:r>
      <w:r w:rsidRPr="00986668">
        <w:rPr>
          <w:rFonts w:ascii="Times New Roman" w:hAnsi="Times New Roman" w:cs="Times New Roman"/>
          <w:sz w:val="24"/>
          <w:szCs w:val="24"/>
        </w:rPr>
        <w:t xml:space="preserve">first to receive a massive financial bailout from the European Union </w:t>
      </w:r>
      <w:r w:rsidR="00191F11" w:rsidRPr="00986668">
        <w:rPr>
          <w:rFonts w:ascii="Times New Roman" w:hAnsi="Times New Roman" w:cs="Times New Roman"/>
          <w:sz w:val="24"/>
          <w:szCs w:val="24"/>
        </w:rPr>
        <w:t xml:space="preserve">(EU) </w:t>
      </w:r>
      <w:r w:rsidRPr="00986668">
        <w:rPr>
          <w:rFonts w:ascii="Times New Roman" w:hAnsi="Times New Roman" w:cs="Times New Roman"/>
          <w:sz w:val="24"/>
          <w:szCs w:val="24"/>
        </w:rPr>
        <w:t>and</w:t>
      </w:r>
      <w:r w:rsidR="007E77C0"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the </w:t>
      </w:r>
      <w:r w:rsidR="00720B17" w:rsidRPr="00986668">
        <w:rPr>
          <w:rFonts w:ascii="Times New Roman" w:hAnsi="Times New Roman" w:cs="Times New Roman"/>
          <w:sz w:val="24"/>
          <w:szCs w:val="24"/>
        </w:rPr>
        <w:t xml:space="preserve">International </w:t>
      </w:r>
      <w:r w:rsidRPr="00986668">
        <w:rPr>
          <w:rFonts w:ascii="Times New Roman" w:hAnsi="Times New Roman" w:cs="Times New Roman"/>
          <w:sz w:val="24"/>
          <w:szCs w:val="24"/>
        </w:rPr>
        <w:t xml:space="preserve">Monetary Fund </w:t>
      </w:r>
      <w:r w:rsidR="00191F11" w:rsidRPr="00986668">
        <w:rPr>
          <w:rFonts w:ascii="Times New Roman" w:hAnsi="Times New Roman" w:cs="Times New Roman"/>
          <w:sz w:val="24"/>
          <w:szCs w:val="24"/>
        </w:rPr>
        <w:t>(IMF)</w:t>
      </w:r>
      <w:r w:rsidR="00565A87" w:rsidRPr="00986668">
        <w:rPr>
          <w:rFonts w:ascii="Times New Roman" w:hAnsi="Times New Roman" w:cs="Times New Roman"/>
          <w:sz w:val="24"/>
          <w:szCs w:val="24"/>
        </w:rPr>
        <w:t>,</w:t>
      </w:r>
      <w:r w:rsidR="00191F11" w:rsidRPr="00986668">
        <w:rPr>
          <w:rFonts w:ascii="Times New Roman" w:hAnsi="Times New Roman" w:cs="Times New Roman"/>
          <w:sz w:val="24"/>
          <w:szCs w:val="24"/>
        </w:rPr>
        <w:t xml:space="preserve"> </w:t>
      </w:r>
      <w:r w:rsidRPr="00986668">
        <w:rPr>
          <w:rFonts w:ascii="Times New Roman" w:hAnsi="Times New Roman" w:cs="Times New Roman"/>
          <w:sz w:val="24"/>
          <w:szCs w:val="24"/>
        </w:rPr>
        <w:t>which imposed numerous financial reform requirements on</w:t>
      </w:r>
      <w:r w:rsidR="007E77C0" w:rsidRPr="00986668">
        <w:rPr>
          <w:rFonts w:ascii="Times New Roman" w:hAnsi="Times New Roman" w:cs="Times New Roman"/>
          <w:sz w:val="24"/>
          <w:szCs w:val="24"/>
        </w:rPr>
        <w:t xml:space="preserve"> </w:t>
      </w:r>
      <w:r w:rsidRPr="00986668">
        <w:rPr>
          <w:rFonts w:ascii="Times New Roman" w:hAnsi="Times New Roman" w:cs="Times New Roman"/>
          <w:sz w:val="24"/>
          <w:szCs w:val="24"/>
        </w:rPr>
        <w:t>the country</w:t>
      </w:r>
      <w:r w:rsidR="00FC57C9" w:rsidRPr="00986668">
        <w:rPr>
          <w:rFonts w:ascii="Times New Roman" w:hAnsi="Times New Roman" w:cs="Times New Roman"/>
          <w:sz w:val="24"/>
          <w:szCs w:val="24"/>
        </w:rPr>
        <w:t xml:space="preserve"> </w:t>
      </w:r>
      <w:r w:rsidR="00023D03">
        <w:rPr>
          <w:rFonts w:ascii="Times New Roman" w:hAnsi="Times New Roman" w:cs="Times New Roman"/>
          <w:sz w:val="24"/>
          <w:szCs w:val="24"/>
        </w:rPr>
        <w:t>[9]</w:t>
      </w:r>
      <w:r w:rsidRPr="00986668">
        <w:rPr>
          <w:rFonts w:ascii="Times New Roman" w:hAnsi="Times New Roman" w:cs="Times New Roman"/>
          <w:sz w:val="24"/>
          <w:szCs w:val="24"/>
        </w:rPr>
        <w:t>.</w:t>
      </w:r>
    </w:p>
    <w:p w:rsidR="00720E98" w:rsidRDefault="00FD27D9" w:rsidP="00720E98">
      <w:pPr>
        <w:autoSpaceDE w:val="0"/>
        <w:autoSpaceDN w:val="0"/>
        <w:adjustRightInd w:val="0"/>
        <w:spacing w:after="0" w:line="240" w:lineRule="auto"/>
        <w:ind w:firstLine="720"/>
        <w:rPr>
          <w:rFonts w:ascii="Times New Roman" w:hAnsi="Times New Roman" w:cs="Times New Roman"/>
          <w:sz w:val="24"/>
          <w:szCs w:val="24"/>
        </w:rPr>
      </w:pPr>
      <w:r w:rsidRPr="00986668">
        <w:rPr>
          <w:rFonts w:ascii="Times New Roman" w:hAnsi="Times New Roman" w:cs="Times New Roman"/>
          <w:sz w:val="24"/>
          <w:szCs w:val="24"/>
        </w:rPr>
        <w:t xml:space="preserve">Some of the problems </w:t>
      </w:r>
      <w:r w:rsidR="00565A87" w:rsidRPr="00986668">
        <w:rPr>
          <w:rFonts w:ascii="Times New Roman" w:hAnsi="Times New Roman" w:cs="Times New Roman"/>
          <w:sz w:val="24"/>
          <w:szCs w:val="24"/>
        </w:rPr>
        <w:t>that</w:t>
      </w:r>
      <w:r w:rsidRPr="00986668">
        <w:rPr>
          <w:rFonts w:ascii="Times New Roman" w:hAnsi="Times New Roman" w:cs="Times New Roman"/>
          <w:sz w:val="24"/>
          <w:szCs w:val="24"/>
        </w:rPr>
        <w:t xml:space="preserve"> led to the financial crisis in Greece include</w:t>
      </w:r>
      <w:r w:rsidR="009E2A77" w:rsidRPr="00986668">
        <w:rPr>
          <w:rFonts w:ascii="Times New Roman" w:hAnsi="Times New Roman" w:cs="Times New Roman"/>
          <w:sz w:val="24"/>
          <w:szCs w:val="24"/>
        </w:rPr>
        <w:t>:</w:t>
      </w:r>
      <w:r w:rsidRPr="00986668">
        <w:rPr>
          <w:rFonts w:ascii="Times New Roman" w:hAnsi="Times New Roman" w:cs="Times New Roman"/>
          <w:sz w:val="24"/>
          <w:szCs w:val="24"/>
        </w:rPr>
        <w:t xml:space="preserve"> poorly controlled</w:t>
      </w:r>
      <w:r w:rsidR="007E77C0"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government spending, low savings rates, </w:t>
      </w:r>
      <w:r w:rsidR="009E2A77" w:rsidRPr="00986668">
        <w:rPr>
          <w:rFonts w:ascii="Times New Roman" w:hAnsi="Times New Roman" w:cs="Times New Roman"/>
          <w:sz w:val="24"/>
          <w:szCs w:val="24"/>
        </w:rPr>
        <w:t xml:space="preserve">lack of adequate domestic and global financial institution regulation, </w:t>
      </w:r>
      <w:r w:rsidRPr="00986668">
        <w:rPr>
          <w:rFonts w:ascii="Times New Roman" w:hAnsi="Times New Roman" w:cs="Times New Roman"/>
          <w:sz w:val="24"/>
          <w:szCs w:val="24"/>
        </w:rPr>
        <w:t>high borrowing costs, graft</w:t>
      </w:r>
      <w:r w:rsidR="009E2A77" w:rsidRPr="00986668">
        <w:rPr>
          <w:rFonts w:ascii="Times New Roman" w:hAnsi="Times New Roman" w:cs="Times New Roman"/>
          <w:sz w:val="24"/>
          <w:szCs w:val="24"/>
        </w:rPr>
        <w:t>,</w:t>
      </w:r>
      <w:r w:rsidRPr="00986668">
        <w:rPr>
          <w:rFonts w:ascii="Times New Roman" w:hAnsi="Times New Roman" w:cs="Times New Roman"/>
          <w:sz w:val="24"/>
          <w:szCs w:val="24"/>
        </w:rPr>
        <w:t xml:space="preserve"> and lower productivity</w:t>
      </w:r>
      <w:r w:rsidR="00C64B9A" w:rsidRPr="00986668">
        <w:rPr>
          <w:rFonts w:ascii="Times New Roman" w:hAnsi="Times New Roman" w:cs="Times New Roman"/>
          <w:sz w:val="24"/>
          <w:szCs w:val="24"/>
        </w:rPr>
        <w:t xml:space="preserve"> </w:t>
      </w:r>
      <w:r w:rsidR="00023D03">
        <w:rPr>
          <w:rFonts w:ascii="Times New Roman" w:hAnsi="Times New Roman" w:cs="Times New Roman"/>
          <w:sz w:val="24"/>
          <w:szCs w:val="24"/>
        </w:rPr>
        <w:t>[17]</w:t>
      </w:r>
      <w:r w:rsidR="00C64B9A" w:rsidRPr="00986668">
        <w:rPr>
          <w:rFonts w:ascii="Times New Roman" w:hAnsi="Times New Roman" w:cs="Times New Roman"/>
          <w:sz w:val="24"/>
          <w:szCs w:val="24"/>
        </w:rPr>
        <w:t>.</w:t>
      </w:r>
      <w:r w:rsidRPr="00986668">
        <w:rPr>
          <w:rFonts w:ascii="Times New Roman" w:hAnsi="Times New Roman" w:cs="Times New Roman"/>
          <w:sz w:val="24"/>
          <w:szCs w:val="24"/>
        </w:rPr>
        <w:t xml:space="preserve"> At</w:t>
      </w:r>
      <w:r w:rsidR="007E77C0"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the height of the </w:t>
      </w:r>
      <w:r w:rsidR="00191F11" w:rsidRPr="00986668">
        <w:rPr>
          <w:rFonts w:ascii="Times New Roman" w:hAnsi="Times New Roman" w:cs="Times New Roman"/>
          <w:sz w:val="24"/>
          <w:szCs w:val="24"/>
        </w:rPr>
        <w:t xml:space="preserve">Greek </w:t>
      </w:r>
      <w:r w:rsidRPr="00986668">
        <w:rPr>
          <w:rFonts w:ascii="Times New Roman" w:hAnsi="Times New Roman" w:cs="Times New Roman"/>
          <w:sz w:val="24"/>
          <w:szCs w:val="24"/>
        </w:rPr>
        <w:t>crisis public debt exceeded gross domestic product</w:t>
      </w:r>
      <w:r w:rsidR="00565A87" w:rsidRPr="00986668">
        <w:rPr>
          <w:rFonts w:ascii="Times New Roman" w:hAnsi="Times New Roman" w:cs="Times New Roman"/>
          <w:sz w:val="24"/>
          <w:szCs w:val="24"/>
        </w:rPr>
        <w:t>,</w:t>
      </w:r>
      <w:r w:rsidRPr="00986668">
        <w:rPr>
          <w:rFonts w:ascii="Times New Roman" w:hAnsi="Times New Roman" w:cs="Times New Roman"/>
          <w:sz w:val="24"/>
          <w:szCs w:val="24"/>
        </w:rPr>
        <w:t xml:space="preserve"> meaning that the country</w:t>
      </w:r>
      <w:r w:rsidR="007E77C0" w:rsidRPr="00986668">
        <w:rPr>
          <w:rFonts w:ascii="Times New Roman" w:hAnsi="Times New Roman" w:cs="Times New Roman"/>
          <w:sz w:val="24"/>
          <w:szCs w:val="24"/>
        </w:rPr>
        <w:t xml:space="preserve"> </w:t>
      </w:r>
      <w:r w:rsidR="00191F11" w:rsidRPr="00986668">
        <w:rPr>
          <w:rFonts w:ascii="Times New Roman" w:hAnsi="Times New Roman" w:cs="Times New Roman"/>
          <w:sz w:val="24"/>
          <w:szCs w:val="24"/>
        </w:rPr>
        <w:t xml:space="preserve">was essentially bankrupt, as indicated in Appendix A labeled </w:t>
      </w:r>
      <w:r w:rsidR="00D91162" w:rsidRPr="00986668">
        <w:rPr>
          <w:rFonts w:ascii="Times New Roman" w:hAnsi="Times New Roman" w:cs="Times New Roman"/>
          <w:sz w:val="24"/>
          <w:szCs w:val="24"/>
        </w:rPr>
        <w:t xml:space="preserve">Comparative </w:t>
      </w:r>
      <w:r w:rsidR="00191F11" w:rsidRPr="00986668">
        <w:rPr>
          <w:rFonts w:ascii="Times New Roman" w:hAnsi="Times New Roman" w:cs="Times New Roman"/>
          <w:sz w:val="24"/>
          <w:szCs w:val="24"/>
        </w:rPr>
        <w:t xml:space="preserve">Overview of Principal </w:t>
      </w:r>
    </w:p>
    <w:p w:rsidR="00505A30" w:rsidRDefault="00505A30" w:rsidP="00505A30">
      <w:pPr>
        <w:autoSpaceDE w:val="0"/>
        <w:autoSpaceDN w:val="0"/>
        <w:adjustRightInd w:val="0"/>
        <w:spacing w:after="0" w:line="240" w:lineRule="auto"/>
        <w:rPr>
          <w:rFonts w:ascii="Times New Roman" w:hAnsi="Times New Roman" w:cs="Times New Roman"/>
          <w:sz w:val="24"/>
          <w:szCs w:val="24"/>
        </w:rPr>
      </w:pPr>
      <w:proofErr w:type="gramStart"/>
      <w:r w:rsidRPr="00986668">
        <w:rPr>
          <w:rFonts w:ascii="Times New Roman" w:hAnsi="Times New Roman" w:cs="Times New Roman"/>
          <w:sz w:val="24"/>
          <w:szCs w:val="24"/>
        </w:rPr>
        <w:t>Measures of Economic Activity in Greece.</w:t>
      </w:r>
      <w:proofErr w:type="gramEnd"/>
      <w:r w:rsidRPr="00986668">
        <w:rPr>
          <w:rFonts w:ascii="Times New Roman" w:hAnsi="Times New Roman" w:cs="Times New Roman"/>
          <w:sz w:val="24"/>
          <w:szCs w:val="24"/>
        </w:rPr>
        <w:t xml:space="preserve">  Since 2008 Greece’s economy has shrunk by more than a quarter while unemployment has reached 24 percent of the workforce </w:t>
      </w:r>
      <w:r w:rsidR="00023D03">
        <w:rPr>
          <w:rFonts w:ascii="Times New Roman" w:hAnsi="Times New Roman" w:cs="Times New Roman"/>
          <w:sz w:val="24"/>
          <w:szCs w:val="24"/>
        </w:rPr>
        <w:t>[4]</w:t>
      </w:r>
      <w:r w:rsidRPr="00986668">
        <w:rPr>
          <w:rFonts w:ascii="Times New Roman" w:hAnsi="Times New Roman" w:cs="Times New Roman"/>
          <w:sz w:val="24"/>
          <w:szCs w:val="24"/>
        </w:rPr>
        <w:t>. To</w:t>
      </w:r>
      <w:r w:rsidR="00023D03">
        <w:rPr>
          <w:rFonts w:ascii="Times New Roman" w:hAnsi="Times New Roman" w:cs="Times New Roman"/>
          <w:sz w:val="24"/>
          <w:szCs w:val="24"/>
        </w:rPr>
        <w:t xml:space="preserve"> deal with</w:t>
      </w:r>
    </w:p>
    <w:p w:rsidR="00720E98" w:rsidRDefault="00720E98" w:rsidP="00720E98">
      <w:pPr>
        <w:autoSpaceDE w:val="0"/>
        <w:autoSpaceDN w:val="0"/>
        <w:adjustRightInd w:val="0"/>
        <w:spacing w:after="0" w:line="240" w:lineRule="auto"/>
        <w:ind w:firstLine="720"/>
        <w:rPr>
          <w:rFonts w:ascii="Times New Roman" w:hAnsi="Times New Roman" w:cs="Times New Roman"/>
          <w:sz w:val="24"/>
          <w:szCs w:val="24"/>
        </w:rPr>
      </w:pPr>
    </w:p>
    <w:p w:rsidR="00720E98" w:rsidRDefault="00720E98" w:rsidP="00720E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w:t>
      </w:r>
    </w:p>
    <w:p w:rsidR="00720E98" w:rsidRDefault="00720E98" w:rsidP="00720E98">
      <w:pPr>
        <w:autoSpaceDE w:val="0"/>
        <w:autoSpaceDN w:val="0"/>
        <w:adjustRightInd w:val="0"/>
        <w:spacing w:after="0" w:line="240" w:lineRule="auto"/>
        <w:rPr>
          <w:rFonts w:ascii="Times New Roman" w:hAnsi="Times New Roman" w:cs="Times New Roman"/>
          <w:sz w:val="24"/>
          <w:szCs w:val="24"/>
        </w:rPr>
      </w:pPr>
    </w:p>
    <w:p w:rsidR="00720E98" w:rsidRDefault="00720E98" w:rsidP="00720E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Eastern Illinois University, Department of Management</w:t>
      </w:r>
    </w:p>
    <w:p w:rsidR="00720E98" w:rsidRDefault="00720E98" w:rsidP="00720E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Eastern Illinois University, Department of Management</w:t>
      </w:r>
    </w:p>
    <w:p w:rsidR="00720E98" w:rsidRDefault="00720E98" w:rsidP="00720E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Wright State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Department of Management and International Business</w:t>
      </w:r>
    </w:p>
    <w:p w:rsidR="00720E98" w:rsidRPr="00720E98" w:rsidRDefault="00720E98" w:rsidP="00720E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Wright State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Department of Economics</w:t>
      </w:r>
    </w:p>
    <w:p w:rsidR="00720E98" w:rsidRDefault="00720E98" w:rsidP="00720E98">
      <w:pPr>
        <w:autoSpaceDE w:val="0"/>
        <w:autoSpaceDN w:val="0"/>
        <w:adjustRightInd w:val="0"/>
        <w:spacing w:after="0" w:line="240" w:lineRule="auto"/>
        <w:ind w:firstLine="720"/>
        <w:rPr>
          <w:rFonts w:ascii="Times New Roman" w:hAnsi="Times New Roman" w:cs="Times New Roman"/>
          <w:sz w:val="24"/>
          <w:szCs w:val="24"/>
        </w:rPr>
      </w:pPr>
    </w:p>
    <w:p w:rsidR="00FD27D9" w:rsidRPr="00986668" w:rsidRDefault="00FA7080" w:rsidP="00720E98">
      <w:pPr>
        <w:autoSpaceDE w:val="0"/>
        <w:autoSpaceDN w:val="0"/>
        <w:adjustRightInd w:val="0"/>
        <w:spacing w:after="0" w:line="240" w:lineRule="auto"/>
        <w:rPr>
          <w:rFonts w:ascii="Times New Roman" w:hAnsi="Times New Roman" w:cs="Times New Roman"/>
          <w:sz w:val="24"/>
          <w:szCs w:val="24"/>
        </w:rPr>
      </w:pPr>
      <w:proofErr w:type="gramStart"/>
      <w:r w:rsidRPr="00986668">
        <w:rPr>
          <w:rFonts w:ascii="Times New Roman" w:hAnsi="Times New Roman" w:cs="Times New Roman"/>
          <w:sz w:val="24"/>
          <w:szCs w:val="24"/>
        </w:rPr>
        <w:lastRenderedPageBreak/>
        <w:t>this</w:t>
      </w:r>
      <w:proofErr w:type="gramEnd"/>
      <w:r w:rsidRPr="00986668">
        <w:rPr>
          <w:rFonts w:ascii="Times New Roman" w:hAnsi="Times New Roman" w:cs="Times New Roman"/>
          <w:sz w:val="24"/>
          <w:szCs w:val="24"/>
        </w:rPr>
        <w:t xml:space="preserve"> unprecedented problem the EU central bank and the IMF were forced to bail out the country. </w:t>
      </w:r>
      <w:r w:rsidR="00FD27D9" w:rsidRPr="00986668">
        <w:rPr>
          <w:rFonts w:ascii="Times New Roman" w:hAnsi="Times New Roman" w:cs="Times New Roman"/>
          <w:sz w:val="24"/>
          <w:szCs w:val="24"/>
        </w:rPr>
        <w:t>This</w:t>
      </w:r>
      <w:r w:rsidR="007E77C0"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unprecedented </w:t>
      </w:r>
      <w:r w:rsidR="007E77C0" w:rsidRPr="00986668">
        <w:rPr>
          <w:rFonts w:ascii="Times New Roman" w:hAnsi="Times New Roman" w:cs="Times New Roman"/>
          <w:sz w:val="24"/>
          <w:szCs w:val="24"/>
        </w:rPr>
        <w:t>$</w:t>
      </w:r>
      <w:r w:rsidR="00FD27D9" w:rsidRPr="00986668">
        <w:rPr>
          <w:rFonts w:ascii="Times New Roman" w:hAnsi="Times New Roman" w:cs="Times New Roman"/>
          <w:sz w:val="24"/>
          <w:szCs w:val="24"/>
        </w:rPr>
        <w:t xml:space="preserve">150 billion flow of funds into the country </w:t>
      </w:r>
      <w:r w:rsidR="00191F11" w:rsidRPr="00986668">
        <w:rPr>
          <w:rFonts w:ascii="Times New Roman" w:hAnsi="Times New Roman" w:cs="Times New Roman"/>
          <w:sz w:val="24"/>
          <w:szCs w:val="24"/>
        </w:rPr>
        <w:t>uncovered</w:t>
      </w:r>
      <w:r w:rsidR="00FD27D9" w:rsidRPr="00986668">
        <w:rPr>
          <w:rFonts w:ascii="Times New Roman" w:hAnsi="Times New Roman" w:cs="Times New Roman"/>
          <w:sz w:val="24"/>
          <w:szCs w:val="24"/>
        </w:rPr>
        <w:t xml:space="preserve"> significant flaws in the EU</w:t>
      </w:r>
      <w:r w:rsidR="007E77C0"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financial structure and focused the world spotlight on Greece.</w:t>
      </w:r>
      <w:r w:rsidRPr="00986668">
        <w:rPr>
          <w:rFonts w:ascii="Times New Roman" w:hAnsi="Times New Roman" w:cs="Times New Roman"/>
          <w:sz w:val="24"/>
          <w:szCs w:val="24"/>
        </w:rPr>
        <w:t xml:space="preserve"> </w:t>
      </w:r>
      <w:r w:rsidR="00DB4453" w:rsidRPr="00986668">
        <w:rPr>
          <w:rFonts w:ascii="Times New Roman" w:hAnsi="Times New Roman" w:cs="Times New Roman"/>
          <w:sz w:val="24"/>
          <w:szCs w:val="24"/>
        </w:rPr>
        <w:t xml:space="preserve"> However, recent economic data from 2013, indicating that Greece’s economy has contracted by 3.</w:t>
      </w:r>
      <w:r w:rsidR="00565A87" w:rsidRPr="00986668">
        <w:rPr>
          <w:rFonts w:ascii="Times New Roman" w:hAnsi="Times New Roman" w:cs="Times New Roman"/>
          <w:sz w:val="24"/>
          <w:szCs w:val="24"/>
        </w:rPr>
        <w:t>7 percent rather than the forecasted 4 percent,</w:t>
      </w:r>
      <w:r w:rsidR="00DB4453" w:rsidRPr="00986668">
        <w:rPr>
          <w:rFonts w:ascii="Times New Roman" w:hAnsi="Times New Roman" w:cs="Times New Roman"/>
          <w:sz w:val="24"/>
          <w:szCs w:val="24"/>
        </w:rPr>
        <w:t xml:space="preserve"> with manufacturing</w:t>
      </w:r>
      <w:r w:rsidR="009820F3" w:rsidRPr="00986668">
        <w:rPr>
          <w:rFonts w:ascii="Times New Roman" w:hAnsi="Times New Roman" w:cs="Times New Roman"/>
          <w:sz w:val="24"/>
          <w:szCs w:val="24"/>
        </w:rPr>
        <w:t>, tourist</w:t>
      </w:r>
      <w:r w:rsidR="00DB4453" w:rsidRPr="00986668">
        <w:rPr>
          <w:rFonts w:ascii="Times New Roman" w:hAnsi="Times New Roman" w:cs="Times New Roman"/>
          <w:sz w:val="24"/>
          <w:szCs w:val="24"/>
        </w:rPr>
        <w:t xml:space="preserve"> and retail-sales figures rapidly expanding, point to the bottoming out </w:t>
      </w:r>
      <w:r w:rsidR="008E29F4" w:rsidRPr="00986668">
        <w:rPr>
          <w:rFonts w:ascii="Times New Roman" w:hAnsi="Times New Roman" w:cs="Times New Roman"/>
          <w:sz w:val="24"/>
          <w:szCs w:val="24"/>
        </w:rPr>
        <w:t xml:space="preserve">of </w:t>
      </w:r>
      <w:r w:rsidR="00DB4453" w:rsidRPr="00986668">
        <w:rPr>
          <w:rFonts w:ascii="Times New Roman" w:hAnsi="Times New Roman" w:cs="Times New Roman"/>
          <w:sz w:val="24"/>
          <w:szCs w:val="24"/>
        </w:rPr>
        <w:t xml:space="preserve">the descent </w:t>
      </w:r>
      <w:r w:rsidR="008E29F4" w:rsidRPr="00986668">
        <w:rPr>
          <w:rFonts w:ascii="Times New Roman" w:hAnsi="Times New Roman" w:cs="Times New Roman"/>
          <w:sz w:val="24"/>
          <w:szCs w:val="24"/>
        </w:rPr>
        <w:t>with</w:t>
      </w:r>
      <w:r w:rsidR="00DB4453" w:rsidRPr="00986668">
        <w:rPr>
          <w:rFonts w:ascii="Times New Roman" w:hAnsi="Times New Roman" w:cs="Times New Roman"/>
          <w:sz w:val="24"/>
          <w:szCs w:val="24"/>
        </w:rPr>
        <w:t xml:space="preserve"> the promise of positive growth in 2014 </w:t>
      </w:r>
      <w:r w:rsidR="00023D03">
        <w:rPr>
          <w:rFonts w:ascii="Times New Roman" w:hAnsi="Times New Roman" w:cs="Times New Roman"/>
          <w:sz w:val="24"/>
          <w:szCs w:val="24"/>
        </w:rPr>
        <w:t>[4, 2]</w:t>
      </w:r>
      <w:r w:rsidR="00DB4453" w:rsidRPr="00986668">
        <w:rPr>
          <w:rFonts w:ascii="Times New Roman" w:hAnsi="Times New Roman" w:cs="Times New Roman"/>
          <w:sz w:val="24"/>
          <w:szCs w:val="24"/>
        </w:rPr>
        <w:t>.</w:t>
      </w:r>
    </w:p>
    <w:p w:rsidR="00505A30" w:rsidRDefault="00FD27D9" w:rsidP="00505A30">
      <w:pPr>
        <w:autoSpaceDE w:val="0"/>
        <w:autoSpaceDN w:val="0"/>
        <w:adjustRightInd w:val="0"/>
        <w:spacing w:after="0" w:line="240" w:lineRule="auto"/>
        <w:ind w:firstLine="720"/>
        <w:rPr>
          <w:rFonts w:ascii="Times New Roman" w:hAnsi="Times New Roman" w:cs="Times New Roman"/>
          <w:sz w:val="24"/>
          <w:szCs w:val="24"/>
        </w:rPr>
      </w:pPr>
      <w:r w:rsidRPr="00986668">
        <w:rPr>
          <w:rFonts w:ascii="Times New Roman" w:hAnsi="Times New Roman" w:cs="Times New Roman"/>
          <w:sz w:val="24"/>
          <w:szCs w:val="24"/>
        </w:rPr>
        <w:t xml:space="preserve">The effects of this financial crisis on </w:t>
      </w:r>
      <w:r w:rsidR="00191F11" w:rsidRPr="00986668">
        <w:rPr>
          <w:rFonts w:ascii="Times New Roman" w:hAnsi="Times New Roman" w:cs="Times New Roman"/>
          <w:sz w:val="24"/>
          <w:szCs w:val="24"/>
        </w:rPr>
        <w:t xml:space="preserve">Greek </w:t>
      </w:r>
      <w:r w:rsidR="008E29F4" w:rsidRPr="00986668">
        <w:rPr>
          <w:rFonts w:ascii="Times New Roman" w:hAnsi="Times New Roman" w:cs="Times New Roman"/>
          <w:sz w:val="24"/>
          <w:szCs w:val="24"/>
        </w:rPr>
        <w:t>OSH</w:t>
      </w:r>
      <w:r w:rsidRPr="00986668">
        <w:rPr>
          <w:rFonts w:ascii="Times New Roman" w:hAnsi="Times New Roman" w:cs="Times New Roman"/>
          <w:sz w:val="24"/>
          <w:szCs w:val="24"/>
        </w:rPr>
        <w:t xml:space="preserve"> and motor vehicle</w:t>
      </w:r>
      <w:r w:rsidR="007E77C0"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safety have yet to be fully explored. The purpose of this paper is to </w:t>
      </w:r>
      <w:r w:rsidR="00191F11" w:rsidRPr="00986668">
        <w:rPr>
          <w:rFonts w:ascii="Times New Roman" w:hAnsi="Times New Roman" w:cs="Times New Roman"/>
          <w:sz w:val="24"/>
          <w:szCs w:val="24"/>
        </w:rPr>
        <w:t xml:space="preserve">begin that determination by </w:t>
      </w:r>
      <w:r w:rsidRPr="00986668">
        <w:rPr>
          <w:rFonts w:ascii="Times New Roman" w:hAnsi="Times New Roman" w:cs="Times New Roman"/>
          <w:sz w:val="24"/>
          <w:szCs w:val="24"/>
        </w:rPr>
        <w:t>utilizing available</w:t>
      </w:r>
      <w:r w:rsidR="007D674A" w:rsidRPr="00986668">
        <w:rPr>
          <w:rFonts w:ascii="Times New Roman" w:hAnsi="Times New Roman" w:cs="Times New Roman"/>
          <w:sz w:val="24"/>
          <w:szCs w:val="24"/>
        </w:rPr>
        <w:t>,</w:t>
      </w:r>
      <w:r w:rsidRPr="00986668">
        <w:rPr>
          <w:rFonts w:ascii="Times New Roman" w:hAnsi="Times New Roman" w:cs="Times New Roman"/>
          <w:sz w:val="24"/>
          <w:szCs w:val="24"/>
        </w:rPr>
        <w:t xml:space="preserve"> </w:t>
      </w:r>
      <w:r w:rsidR="007D674A" w:rsidRPr="00986668">
        <w:rPr>
          <w:rFonts w:ascii="Times New Roman" w:hAnsi="Times New Roman" w:cs="Times New Roman"/>
          <w:sz w:val="24"/>
          <w:szCs w:val="24"/>
        </w:rPr>
        <w:t xml:space="preserve">fragmented </w:t>
      </w:r>
      <w:r w:rsidRPr="00986668">
        <w:rPr>
          <w:rFonts w:ascii="Times New Roman" w:hAnsi="Times New Roman" w:cs="Times New Roman"/>
          <w:sz w:val="24"/>
          <w:szCs w:val="24"/>
        </w:rPr>
        <w:t>published</w:t>
      </w:r>
      <w:r w:rsidR="007E77C0" w:rsidRPr="00986668">
        <w:rPr>
          <w:rFonts w:ascii="Times New Roman" w:hAnsi="Times New Roman" w:cs="Times New Roman"/>
          <w:sz w:val="24"/>
          <w:szCs w:val="24"/>
        </w:rPr>
        <w:t xml:space="preserve"> </w:t>
      </w:r>
      <w:r w:rsidRPr="00986668">
        <w:rPr>
          <w:rFonts w:ascii="Times New Roman" w:hAnsi="Times New Roman" w:cs="Times New Roman"/>
          <w:sz w:val="24"/>
          <w:szCs w:val="24"/>
        </w:rPr>
        <w:t>information and sources</w:t>
      </w:r>
      <w:r w:rsidR="008E29F4" w:rsidRPr="00986668">
        <w:rPr>
          <w:rFonts w:ascii="Times New Roman" w:hAnsi="Times New Roman" w:cs="Times New Roman"/>
          <w:sz w:val="24"/>
          <w:szCs w:val="24"/>
        </w:rPr>
        <w:t xml:space="preserve"> and to </w:t>
      </w:r>
      <w:r w:rsidR="00F52C9A" w:rsidRPr="00986668">
        <w:rPr>
          <w:rFonts w:ascii="Times New Roman" w:hAnsi="Times New Roman" w:cs="Times New Roman"/>
          <w:sz w:val="24"/>
          <w:szCs w:val="24"/>
        </w:rPr>
        <w:t>recommend</w:t>
      </w:r>
      <w:r w:rsidR="008E29F4" w:rsidRPr="00986668">
        <w:rPr>
          <w:rFonts w:ascii="Times New Roman" w:hAnsi="Times New Roman" w:cs="Times New Roman"/>
          <w:sz w:val="24"/>
          <w:szCs w:val="24"/>
        </w:rPr>
        <w:t xml:space="preserve"> best practices to improve Greek OSH.</w:t>
      </w:r>
    </w:p>
    <w:p w:rsidR="00505A30" w:rsidRDefault="00505A30" w:rsidP="00505A30">
      <w:pPr>
        <w:autoSpaceDE w:val="0"/>
        <w:autoSpaceDN w:val="0"/>
        <w:adjustRightInd w:val="0"/>
        <w:spacing w:after="0" w:line="240" w:lineRule="auto"/>
        <w:ind w:firstLine="720"/>
        <w:rPr>
          <w:rFonts w:ascii="Times New Roman" w:hAnsi="Times New Roman" w:cs="Times New Roman"/>
          <w:sz w:val="24"/>
          <w:szCs w:val="24"/>
        </w:rPr>
      </w:pPr>
    </w:p>
    <w:p w:rsidR="00883D13" w:rsidRPr="00505A30" w:rsidRDefault="00505A30" w:rsidP="00505A30">
      <w:pPr>
        <w:autoSpaceDE w:val="0"/>
        <w:autoSpaceDN w:val="0"/>
        <w:adjustRightInd w:val="0"/>
        <w:spacing w:after="0" w:line="240" w:lineRule="auto"/>
        <w:rPr>
          <w:rFonts w:ascii="Times New Roman" w:hAnsi="Times New Roman" w:cs="Times New Roman"/>
          <w:b/>
          <w:sz w:val="28"/>
          <w:szCs w:val="28"/>
        </w:rPr>
      </w:pPr>
      <w:r w:rsidRPr="00505A30">
        <w:rPr>
          <w:rFonts w:ascii="Times New Roman" w:hAnsi="Times New Roman" w:cs="Times New Roman"/>
          <w:b/>
          <w:sz w:val="28"/>
          <w:szCs w:val="28"/>
        </w:rPr>
        <w:t xml:space="preserve">2 </w:t>
      </w:r>
      <w:r w:rsidRPr="00505A30">
        <w:rPr>
          <w:rFonts w:ascii="Times New Roman" w:hAnsi="Times New Roman" w:cs="Times New Roman"/>
          <w:sz w:val="28"/>
          <w:szCs w:val="28"/>
        </w:rPr>
        <w:t xml:space="preserve">   </w:t>
      </w:r>
      <w:r w:rsidR="00FD27D9" w:rsidRPr="00505A30">
        <w:rPr>
          <w:rFonts w:ascii="Times New Roman" w:hAnsi="Times New Roman" w:cs="Times New Roman"/>
          <w:b/>
          <w:sz w:val="28"/>
          <w:szCs w:val="28"/>
        </w:rPr>
        <w:t>G</w:t>
      </w:r>
      <w:r w:rsidRPr="00505A30">
        <w:rPr>
          <w:rFonts w:ascii="Times New Roman" w:hAnsi="Times New Roman" w:cs="Times New Roman"/>
          <w:b/>
          <w:sz w:val="28"/>
          <w:szCs w:val="28"/>
        </w:rPr>
        <w:t>lobal Influences on OSH</w:t>
      </w:r>
    </w:p>
    <w:p w:rsidR="00505A30" w:rsidRPr="00505A30" w:rsidRDefault="00505A30" w:rsidP="00505A30">
      <w:pPr>
        <w:autoSpaceDE w:val="0"/>
        <w:autoSpaceDN w:val="0"/>
        <w:adjustRightInd w:val="0"/>
        <w:spacing w:after="0" w:line="240" w:lineRule="auto"/>
        <w:rPr>
          <w:rFonts w:ascii="Times New Roman" w:hAnsi="Times New Roman" w:cs="Times New Roman"/>
          <w:sz w:val="24"/>
          <w:szCs w:val="24"/>
        </w:rPr>
      </w:pPr>
    </w:p>
    <w:p w:rsidR="00FD27D9" w:rsidRPr="00986668" w:rsidRDefault="00883D13" w:rsidP="00720E98">
      <w:pPr>
        <w:autoSpaceDE w:val="0"/>
        <w:autoSpaceDN w:val="0"/>
        <w:adjustRightInd w:val="0"/>
        <w:spacing w:after="0" w:line="240" w:lineRule="auto"/>
        <w:ind w:firstLine="720"/>
        <w:rPr>
          <w:rFonts w:ascii="Times New Roman" w:hAnsi="Times New Roman" w:cs="Times New Roman"/>
          <w:sz w:val="24"/>
          <w:szCs w:val="24"/>
        </w:rPr>
      </w:pPr>
      <w:r w:rsidRPr="00986668">
        <w:rPr>
          <w:rFonts w:ascii="Times New Roman" w:hAnsi="Times New Roman" w:cs="Times New Roman"/>
          <w:sz w:val="24"/>
          <w:szCs w:val="24"/>
        </w:rPr>
        <w:t>Institutional</w:t>
      </w:r>
      <w:r w:rsidR="00FD27D9" w:rsidRPr="00986668">
        <w:rPr>
          <w:rFonts w:ascii="Times New Roman" w:hAnsi="Times New Roman" w:cs="Times New Roman"/>
          <w:sz w:val="24"/>
          <w:szCs w:val="24"/>
        </w:rPr>
        <w:t xml:space="preserve"> world influence on OSH is provided through the United Nations</w:t>
      </w:r>
      <w:r w:rsidR="00191F11" w:rsidRPr="00986668">
        <w:rPr>
          <w:rFonts w:ascii="Times New Roman" w:hAnsi="Times New Roman" w:cs="Times New Roman"/>
          <w:sz w:val="24"/>
          <w:szCs w:val="24"/>
        </w:rPr>
        <w:t xml:space="preserve"> (UN)</w:t>
      </w:r>
      <w:r w:rsidR="00FD27D9" w:rsidRPr="00986668">
        <w:rPr>
          <w:rFonts w:ascii="Times New Roman" w:hAnsi="Times New Roman" w:cs="Times New Roman"/>
          <w:sz w:val="24"/>
          <w:szCs w:val="24"/>
        </w:rPr>
        <w:t>. The UN primarily</w:t>
      </w:r>
      <w:r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utilizes the long standing </w:t>
      </w:r>
      <w:r w:rsidRPr="00986668">
        <w:rPr>
          <w:rFonts w:ascii="Times New Roman" w:hAnsi="Times New Roman" w:cs="Times New Roman"/>
          <w:sz w:val="24"/>
          <w:szCs w:val="24"/>
        </w:rPr>
        <w:t>International</w:t>
      </w:r>
      <w:r w:rsidR="00FD27D9" w:rsidRPr="00986668">
        <w:rPr>
          <w:rFonts w:ascii="Times New Roman" w:hAnsi="Times New Roman" w:cs="Times New Roman"/>
          <w:sz w:val="24"/>
          <w:szCs w:val="24"/>
        </w:rPr>
        <w:t xml:space="preserve"> </w:t>
      </w:r>
      <w:r w:rsidRPr="00986668">
        <w:rPr>
          <w:rFonts w:ascii="Times New Roman" w:hAnsi="Times New Roman" w:cs="Times New Roman"/>
          <w:sz w:val="24"/>
          <w:szCs w:val="24"/>
        </w:rPr>
        <w:t>Labor</w:t>
      </w:r>
      <w:r w:rsidR="00FD27D9" w:rsidRPr="00986668">
        <w:rPr>
          <w:rFonts w:ascii="Times New Roman" w:hAnsi="Times New Roman" w:cs="Times New Roman"/>
          <w:sz w:val="24"/>
          <w:szCs w:val="24"/>
        </w:rPr>
        <w:t xml:space="preserve"> Organization</w:t>
      </w:r>
      <w:r w:rsidR="00ED6FFF"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ILO</w:t>
      </w:r>
      <w:r w:rsidR="00ED6FFF" w:rsidRPr="00986668">
        <w:rPr>
          <w:rFonts w:ascii="Times New Roman" w:hAnsi="Times New Roman" w:cs="Times New Roman"/>
          <w:sz w:val="24"/>
          <w:szCs w:val="24"/>
        </w:rPr>
        <w:t>)</w:t>
      </w:r>
      <w:r w:rsidRPr="00986668">
        <w:rPr>
          <w:rFonts w:ascii="Times New Roman" w:hAnsi="Times New Roman" w:cs="Times New Roman"/>
          <w:sz w:val="24"/>
          <w:szCs w:val="24"/>
        </w:rPr>
        <w:t>,</w:t>
      </w:r>
      <w:r w:rsidR="00FD27D9" w:rsidRPr="00986668">
        <w:rPr>
          <w:rFonts w:ascii="Times New Roman" w:hAnsi="Times New Roman" w:cs="Times New Roman"/>
          <w:sz w:val="24"/>
          <w:szCs w:val="24"/>
        </w:rPr>
        <w:t xml:space="preserve"> headquartered in Geneva</w:t>
      </w:r>
      <w:r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Switzerland to provide relevant services and information to member countries and their</w:t>
      </w:r>
      <w:r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agencies. Some additional input is provided by the United Nations Economic, Social and</w:t>
      </w:r>
      <w:r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Cultural Organization </w:t>
      </w:r>
      <w:r w:rsidR="00ED6FFF" w:rsidRPr="00986668">
        <w:rPr>
          <w:rFonts w:ascii="Times New Roman" w:hAnsi="Times New Roman" w:cs="Times New Roman"/>
          <w:sz w:val="24"/>
          <w:szCs w:val="24"/>
        </w:rPr>
        <w:t>(</w:t>
      </w:r>
      <w:r w:rsidRPr="00986668">
        <w:rPr>
          <w:rFonts w:ascii="Times New Roman" w:hAnsi="Times New Roman" w:cs="Times New Roman"/>
          <w:sz w:val="24"/>
          <w:szCs w:val="24"/>
        </w:rPr>
        <w:t>UN</w:t>
      </w:r>
      <w:r w:rsidR="00FD27D9" w:rsidRPr="00986668">
        <w:rPr>
          <w:rFonts w:ascii="Times New Roman" w:hAnsi="Times New Roman" w:cs="Times New Roman"/>
          <w:sz w:val="24"/>
          <w:szCs w:val="24"/>
        </w:rPr>
        <w:t>ESCO</w:t>
      </w:r>
      <w:r w:rsidR="00ED6FFF" w:rsidRPr="00986668">
        <w:rPr>
          <w:rFonts w:ascii="Times New Roman" w:hAnsi="Times New Roman" w:cs="Times New Roman"/>
          <w:sz w:val="24"/>
          <w:szCs w:val="24"/>
        </w:rPr>
        <w:t>)</w:t>
      </w:r>
      <w:r w:rsidR="00FD27D9" w:rsidRPr="00986668">
        <w:rPr>
          <w:rFonts w:ascii="Times New Roman" w:hAnsi="Times New Roman" w:cs="Times New Roman"/>
          <w:sz w:val="24"/>
          <w:szCs w:val="24"/>
        </w:rPr>
        <w:t>.</w:t>
      </w:r>
    </w:p>
    <w:p w:rsidR="00FD27D9" w:rsidRPr="00986668" w:rsidRDefault="00FD27D9" w:rsidP="00720E98">
      <w:pPr>
        <w:autoSpaceDE w:val="0"/>
        <w:autoSpaceDN w:val="0"/>
        <w:adjustRightInd w:val="0"/>
        <w:spacing w:after="0" w:line="240" w:lineRule="auto"/>
        <w:ind w:firstLine="720"/>
        <w:rPr>
          <w:rFonts w:ascii="Times New Roman" w:hAnsi="Times New Roman" w:cs="Times New Roman"/>
          <w:sz w:val="24"/>
          <w:szCs w:val="24"/>
        </w:rPr>
      </w:pPr>
      <w:r w:rsidRPr="00986668">
        <w:rPr>
          <w:rFonts w:ascii="Times New Roman" w:hAnsi="Times New Roman" w:cs="Times New Roman"/>
          <w:sz w:val="24"/>
          <w:szCs w:val="24"/>
        </w:rPr>
        <w:t>The ILO deals with a wide variety of labor issues. The organization provides a forum by which</w:t>
      </w:r>
      <w:r w:rsidR="00883D13" w:rsidRPr="00986668">
        <w:rPr>
          <w:rFonts w:ascii="Times New Roman" w:hAnsi="Times New Roman" w:cs="Times New Roman"/>
          <w:sz w:val="24"/>
          <w:szCs w:val="24"/>
        </w:rPr>
        <w:t xml:space="preserve"> </w:t>
      </w:r>
      <w:r w:rsidRPr="00986668">
        <w:rPr>
          <w:rFonts w:ascii="Times New Roman" w:hAnsi="Times New Roman" w:cs="Times New Roman"/>
          <w:sz w:val="24"/>
          <w:szCs w:val="24"/>
        </w:rPr>
        <w:t>hundreds of international agreements or conventions have been reached. About half of these</w:t>
      </w:r>
      <w:r w:rsidR="00883D13" w:rsidRPr="00986668">
        <w:rPr>
          <w:rFonts w:ascii="Times New Roman" w:hAnsi="Times New Roman" w:cs="Times New Roman"/>
          <w:sz w:val="24"/>
          <w:szCs w:val="24"/>
        </w:rPr>
        <w:t xml:space="preserve"> </w:t>
      </w:r>
      <w:r w:rsidRPr="00986668">
        <w:rPr>
          <w:rFonts w:ascii="Times New Roman" w:hAnsi="Times New Roman" w:cs="Times New Roman"/>
          <w:sz w:val="24"/>
          <w:szCs w:val="24"/>
        </w:rPr>
        <w:t>conventi</w:t>
      </w:r>
      <w:r w:rsidR="00565A87" w:rsidRPr="00986668">
        <w:rPr>
          <w:rFonts w:ascii="Times New Roman" w:hAnsi="Times New Roman" w:cs="Times New Roman"/>
          <w:sz w:val="24"/>
          <w:szCs w:val="24"/>
        </w:rPr>
        <w:t>ons deal at least to some extent</w:t>
      </w:r>
      <w:r w:rsidRPr="00986668">
        <w:rPr>
          <w:rFonts w:ascii="Times New Roman" w:hAnsi="Times New Roman" w:cs="Times New Roman"/>
          <w:sz w:val="24"/>
          <w:szCs w:val="24"/>
        </w:rPr>
        <w:t xml:space="preserve"> with working conditions. The ILO also provides for</w:t>
      </w:r>
      <w:r w:rsidR="00883D13"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the exchange of safety information through its </w:t>
      </w:r>
      <w:r w:rsidR="00883D13" w:rsidRPr="00986668">
        <w:rPr>
          <w:rFonts w:ascii="Times New Roman" w:hAnsi="Times New Roman" w:cs="Times New Roman"/>
          <w:sz w:val="24"/>
          <w:szCs w:val="24"/>
        </w:rPr>
        <w:t>International</w:t>
      </w:r>
      <w:r w:rsidRPr="00986668">
        <w:rPr>
          <w:rFonts w:ascii="Times New Roman" w:hAnsi="Times New Roman" w:cs="Times New Roman"/>
          <w:sz w:val="24"/>
          <w:szCs w:val="24"/>
        </w:rPr>
        <w:t xml:space="preserve"> Occupational Safety and Health</w:t>
      </w:r>
    </w:p>
    <w:p w:rsidR="00FD27D9" w:rsidRPr="00986668" w:rsidRDefault="00883D13" w:rsidP="00720E98">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Information</w:t>
      </w:r>
      <w:r w:rsidR="00FD27D9" w:rsidRPr="00986668">
        <w:rPr>
          <w:rFonts w:ascii="Times New Roman" w:hAnsi="Times New Roman" w:cs="Times New Roman"/>
          <w:sz w:val="24"/>
          <w:szCs w:val="24"/>
        </w:rPr>
        <w:t xml:space="preserve"> Center and encourages information flow regarding for relevant activities and</w:t>
      </w:r>
      <w:r w:rsidR="00D632CF"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programs though </w:t>
      </w:r>
      <w:proofErr w:type="gramStart"/>
      <w:r w:rsidR="00131634" w:rsidRPr="00986668">
        <w:rPr>
          <w:rFonts w:ascii="Times New Roman" w:hAnsi="Times New Roman" w:cs="Times New Roman"/>
          <w:sz w:val="24"/>
          <w:szCs w:val="24"/>
        </w:rPr>
        <w:t>it</w:t>
      </w:r>
      <w:r w:rsidR="00565A87" w:rsidRPr="00986668">
        <w:rPr>
          <w:rFonts w:ascii="Times New Roman" w:hAnsi="Times New Roman" w:cs="Times New Roman"/>
          <w:sz w:val="24"/>
          <w:szCs w:val="24"/>
        </w:rPr>
        <w:t>s</w:t>
      </w:r>
      <w:proofErr w:type="gramEnd"/>
      <w:r w:rsidR="00FD27D9" w:rsidRPr="00986668">
        <w:rPr>
          <w:rFonts w:ascii="Times New Roman" w:hAnsi="Times New Roman" w:cs="Times New Roman"/>
          <w:sz w:val="24"/>
          <w:szCs w:val="24"/>
        </w:rPr>
        <w:t xml:space="preserve"> Global Program on Occupational Safety, Health and the Environment.</w:t>
      </w:r>
    </w:p>
    <w:p w:rsidR="00FD27D9" w:rsidRPr="00986668" w:rsidRDefault="00FD27D9" w:rsidP="00720E98">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The EU provides the European Union Occupational Safety and Health system</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which is located in Brussels.</w:t>
      </w:r>
      <w:r w:rsidR="00ED6FFF" w:rsidRPr="00986668">
        <w:rPr>
          <w:rFonts w:ascii="Times New Roman" w:hAnsi="Times New Roman" w:cs="Times New Roman"/>
          <w:sz w:val="24"/>
          <w:szCs w:val="24"/>
        </w:rPr>
        <w:t xml:space="preserve">  </w:t>
      </w:r>
      <w:proofErr w:type="spellStart"/>
      <w:proofErr w:type="gramStart"/>
      <w:r w:rsidRPr="00986668">
        <w:rPr>
          <w:rFonts w:ascii="Times New Roman" w:hAnsi="Times New Roman" w:cs="Times New Roman"/>
          <w:sz w:val="24"/>
          <w:szCs w:val="24"/>
        </w:rPr>
        <w:t>lts</w:t>
      </w:r>
      <w:proofErr w:type="spellEnd"/>
      <w:proofErr w:type="gramEnd"/>
      <w:r w:rsidRPr="00986668">
        <w:rPr>
          <w:rFonts w:ascii="Times New Roman" w:hAnsi="Times New Roman" w:cs="Times New Roman"/>
          <w:sz w:val="24"/>
          <w:szCs w:val="24"/>
        </w:rPr>
        <w:t xml:space="preserve"> operational arm, the European Agency for Safety and Health at</w:t>
      </w:r>
    </w:p>
    <w:p w:rsidR="00FD27D9" w:rsidRPr="00986668" w:rsidRDefault="00FD27D9" w:rsidP="00720E98">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Work, provides a communication portal</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and works toward common structure</w:t>
      </w:r>
      <w:r w:rsidR="00ED6FFF" w:rsidRPr="00986668">
        <w:rPr>
          <w:rFonts w:ascii="Times New Roman" w:hAnsi="Times New Roman" w:cs="Times New Roman"/>
          <w:sz w:val="24"/>
          <w:szCs w:val="24"/>
        </w:rPr>
        <w:t>s</w:t>
      </w:r>
      <w:r w:rsidRPr="00986668">
        <w:rPr>
          <w:rFonts w:ascii="Times New Roman" w:hAnsi="Times New Roman" w:cs="Times New Roman"/>
          <w:sz w:val="24"/>
          <w:szCs w:val="24"/>
        </w:rPr>
        <w:t xml:space="preserve"> and toward</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improved performance in member countries. Some activities include recommended legislation</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and recommended </w:t>
      </w:r>
      <w:r w:rsidR="008B38F6" w:rsidRPr="00986668">
        <w:rPr>
          <w:rFonts w:ascii="Times New Roman" w:hAnsi="Times New Roman" w:cs="Times New Roman"/>
          <w:sz w:val="24"/>
          <w:szCs w:val="24"/>
        </w:rPr>
        <w:t>best</w:t>
      </w:r>
      <w:r w:rsidRPr="00986668">
        <w:rPr>
          <w:rFonts w:ascii="Times New Roman" w:hAnsi="Times New Roman" w:cs="Times New Roman"/>
          <w:sz w:val="24"/>
          <w:szCs w:val="24"/>
        </w:rPr>
        <w:t xml:space="preserve"> practice</w:t>
      </w:r>
      <w:r w:rsidR="00ED6FFF" w:rsidRPr="00986668">
        <w:rPr>
          <w:rFonts w:ascii="Times New Roman" w:hAnsi="Times New Roman" w:cs="Times New Roman"/>
          <w:sz w:val="24"/>
          <w:szCs w:val="24"/>
        </w:rPr>
        <w:t>s</w:t>
      </w:r>
      <w:r w:rsidRPr="00986668">
        <w:rPr>
          <w:rFonts w:ascii="Times New Roman" w:hAnsi="Times New Roman" w:cs="Times New Roman"/>
          <w:sz w:val="24"/>
          <w:szCs w:val="24"/>
        </w:rPr>
        <w:t xml:space="preserve"> such as safety in small and medium enterprises, workplace</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health promotion, dangerous substance safety</w:t>
      </w:r>
      <w:r w:rsidR="00ED6FFF" w:rsidRPr="00986668">
        <w:rPr>
          <w:rFonts w:ascii="Times New Roman" w:hAnsi="Times New Roman" w:cs="Times New Roman"/>
          <w:sz w:val="24"/>
          <w:szCs w:val="24"/>
        </w:rPr>
        <w:t>,</w:t>
      </w:r>
      <w:r w:rsidRPr="00986668">
        <w:rPr>
          <w:rFonts w:ascii="Times New Roman" w:hAnsi="Times New Roman" w:cs="Times New Roman"/>
          <w:sz w:val="24"/>
          <w:szCs w:val="24"/>
        </w:rPr>
        <w:t xml:space="preserve"> and participation in European Week for Safety</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and Health at work campaigns.</w:t>
      </w:r>
    </w:p>
    <w:p w:rsidR="00FD27D9" w:rsidRDefault="00FD27D9" w:rsidP="00720E98">
      <w:pPr>
        <w:autoSpaceDE w:val="0"/>
        <w:autoSpaceDN w:val="0"/>
        <w:adjustRightInd w:val="0"/>
        <w:spacing w:after="0" w:line="240" w:lineRule="auto"/>
        <w:ind w:firstLine="720"/>
        <w:rPr>
          <w:rFonts w:ascii="Times New Roman" w:hAnsi="Times New Roman" w:cs="Times New Roman"/>
          <w:sz w:val="24"/>
          <w:szCs w:val="24"/>
        </w:rPr>
      </w:pPr>
      <w:r w:rsidRPr="00986668">
        <w:rPr>
          <w:rFonts w:ascii="Times New Roman" w:hAnsi="Times New Roman" w:cs="Times New Roman"/>
          <w:sz w:val="24"/>
          <w:szCs w:val="24"/>
        </w:rPr>
        <w:t xml:space="preserve">The United States of America </w:t>
      </w:r>
      <w:r w:rsidR="00ED6FFF" w:rsidRPr="00986668">
        <w:rPr>
          <w:rFonts w:ascii="Times New Roman" w:hAnsi="Times New Roman" w:cs="Times New Roman"/>
          <w:sz w:val="24"/>
          <w:szCs w:val="24"/>
        </w:rPr>
        <w:t>(</w:t>
      </w:r>
      <w:r w:rsidRPr="00986668">
        <w:rPr>
          <w:rFonts w:ascii="Times New Roman" w:hAnsi="Times New Roman" w:cs="Times New Roman"/>
          <w:sz w:val="24"/>
          <w:szCs w:val="24"/>
        </w:rPr>
        <w:t>USA</w:t>
      </w:r>
      <w:r w:rsidR="00ED6FFF" w:rsidRPr="00986668">
        <w:rPr>
          <w:rFonts w:ascii="Times New Roman" w:hAnsi="Times New Roman" w:cs="Times New Roman"/>
          <w:sz w:val="24"/>
          <w:szCs w:val="24"/>
        </w:rPr>
        <w:t>)</w:t>
      </w:r>
      <w:r w:rsidRPr="00986668">
        <w:rPr>
          <w:rFonts w:ascii="Times New Roman" w:hAnsi="Times New Roman" w:cs="Times New Roman"/>
          <w:sz w:val="24"/>
          <w:szCs w:val="24"/>
        </w:rPr>
        <w:t xml:space="preserve"> also provides input into OSH in Greece. The National</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Safety Council provides services through membership and an annual National Safety Congress</w:t>
      </w:r>
      <w:r w:rsidR="00131634" w:rsidRPr="00986668">
        <w:rPr>
          <w:rFonts w:ascii="Times New Roman" w:hAnsi="Times New Roman" w:cs="Times New Roman"/>
          <w:sz w:val="24"/>
          <w:szCs w:val="24"/>
        </w:rPr>
        <w:t>,</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which frequently features activities and programs in other countries. </w:t>
      </w:r>
      <w:r w:rsidR="008B38F6" w:rsidRPr="00986668">
        <w:rPr>
          <w:rFonts w:ascii="Times New Roman" w:hAnsi="Times New Roman" w:cs="Times New Roman"/>
          <w:sz w:val="24"/>
          <w:szCs w:val="24"/>
        </w:rPr>
        <w:t>In addition, the</w:t>
      </w:r>
      <w:r w:rsidRPr="00986668">
        <w:rPr>
          <w:rFonts w:ascii="Times New Roman" w:hAnsi="Times New Roman" w:cs="Times New Roman"/>
          <w:sz w:val="24"/>
          <w:szCs w:val="24"/>
        </w:rPr>
        <w:t xml:space="preserve"> Voluntary</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Protection Program Participants Association, building on 25 years of success, increasingly</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provides strong support and certification for those organizations </w:t>
      </w:r>
      <w:r w:rsidR="00131634" w:rsidRPr="00986668">
        <w:rPr>
          <w:rFonts w:ascii="Times New Roman" w:hAnsi="Times New Roman" w:cs="Times New Roman"/>
          <w:sz w:val="24"/>
          <w:szCs w:val="24"/>
        </w:rPr>
        <w:t>that</w:t>
      </w:r>
      <w:r w:rsidRPr="00986668">
        <w:rPr>
          <w:rFonts w:ascii="Times New Roman" w:hAnsi="Times New Roman" w:cs="Times New Roman"/>
          <w:sz w:val="24"/>
          <w:szCs w:val="24"/>
        </w:rPr>
        <w:t xml:space="preserve"> operate on a world</w:t>
      </w:r>
      <w:r w:rsidR="00ED6FFF" w:rsidRPr="00986668">
        <w:rPr>
          <w:rFonts w:ascii="Times New Roman" w:hAnsi="Times New Roman" w:cs="Times New Roman"/>
          <w:sz w:val="24"/>
          <w:szCs w:val="24"/>
        </w:rPr>
        <w:t>-wide</w:t>
      </w:r>
      <w:r w:rsidR="001A0620"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basis and for companies </w:t>
      </w:r>
      <w:r w:rsidR="00131634" w:rsidRPr="00986668">
        <w:rPr>
          <w:rFonts w:ascii="Times New Roman" w:hAnsi="Times New Roman" w:cs="Times New Roman"/>
          <w:sz w:val="24"/>
          <w:szCs w:val="24"/>
        </w:rPr>
        <w:t>that</w:t>
      </w:r>
      <w:r w:rsidRPr="00986668">
        <w:rPr>
          <w:rFonts w:ascii="Times New Roman" w:hAnsi="Times New Roman" w:cs="Times New Roman"/>
          <w:sz w:val="24"/>
          <w:szCs w:val="24"/>
        </w:rPr>
        <w:t xml:space="preserve"> are headquartered in other countries.</w:t>
      </w:r>
    </w:p>
    <w:p w:rsidR="00505A30" w:rsidRDefault="00505A30" w:rsidP="00720E98">
      <w:pPr>
        <w:autoSpaceDE w:val="0"/>
        <w:autoSpaceDN w:val="0"/>
        <w:adjustRightInd w:val="0"/>
        <w:spacing w:after="0" w:line="240" w:lineRule="auto"/>
        <w:jc w:val="center"/>
        <w:rPr>
          <w:rFonts w:ascii="Times New Roman" w:hAnsi="Times New Roman" w:cs="Times New Roman"/>
          <w:sz w:val="24"/>
          <w:szCs w:val="24"/>
        </w:rPr>
      </w:pPr>
    </w:p>
    <w:p w:rsidR="00505A30" w:rsidRDefault="00505A30" w:rsidP="00505A30">
      <w:pPr>
        <w:autoSpaceDE w:val="0"/>
        <w:autoSpaceDN w:val="0"/>
        <w:adjustRightInd w:val="0"/>
        <w:spacing w:after="0" w:line="240" w:lineRule="auto"/>
        <w:rPr>
          <w:rFonts w:ascii="Times New Roman" w:hAnsi="Times New Roman" w:cs="Times New Roman"/>
          <w:b/>
          <w:sz w:val="28"/>
          <w:szCs w:val="28"/>
        </w:rPr>
      </w:pPr>
      <w:r w:rsidRPr="00505A30">
        <w:rPr>
          <w:rFonts w:ascii="Times New Roman" w:hAnsi="Times New Roman" w:cs="Times New Roman"/>
          <w:b/>
          <w:sz w:val="28"/>
          <w:szCs w:val="28"/>
        </w:rPr>
        <w:t>3      The Greek Economy</w:t>
      </w:r>
    </w:p>
    <w:p w:rsidR="00505A30" w:rsidRPr="00505A30" w:rsidRDefault="00505A30" w:rsidP="00505A30">
      <w:pPr>
        <w:autoSpaceDE w:val="0"/>
        <w:autoSpaceDN w:val="0"/>
        <w:adjustRightInd w:val="0"/>
        <w:spacing w:after="0" w:line="240" w:lineRule="auto"/>
        <w:rPr>
          <w:rFonts w:ascii="Times New Roman" w:hAnsi="Times New Roman" w:cs="Times New Roman"/>
          <w:b/>
          <w:sz w:val="28"/>
          <w:szCs w:val="28"/>
        </w:rPr>
      </w:pPr>
    </w:p>
    <w:p w:rsidR="00FD27D9" w:rsidRPr="00986668" w:rsidRDefault="00FD27D9" w:rsidP="00720E98">
      <w:pPr>
        <w:autoSpaceDE w:val="0"/>
        <w:autoSpaceDN w:val="0"/>
        <w:adjustRightInd w:val="0"/>
        <w:spacing w:after="0" w:line="240" w:lineRule="auto"/>
        <w:ind w:firstLine="720"/>
        <w:rPr>
          <w:rFonts w:ascii="Times New Roman" w:hAnsi="Times New Roman" w:cs="Times New Roman"/>
          <w:sz w:val="24"/>
          <w:szCs w:val="24"/>
        </w:rPr>
      </w:pPr>
      <w:r w:rsidRPr="00986668">
        <w:rPr>
          <w:rFonts w:ascii="Times New Roman" w:hAnsi="Times New Roman" w:cs="Times New Roman"/>
          <w:sz w:val="24"/>
          <w:szCs w:val="24"/>
        </w:rPr>
        <w:t xml:space="preserve">Greece is </w:t>
      </w:r>
      <w:r w:rsidR="002E5412" w:rsidRPr="00986668">
        <w:rPr>
          <w:rFonts w:ascii="Times New Roman" w:hAnsi="Times New Roman" w:cs="Times New Roman"/>
          <w:sz w:val="24"/>
          <w:szCs w:val="24"/>
        </w:rPr>
        <w:t>slowly recovering from</w:t>
      </w:r>
      <w:r w:rsidRPr="00986668">
        <w:rPr>
          <w:rFonts w:ascii="Times New Roman" w:hAnsi="Times New Roman" w:cs="Times New Roman"/>
          <w:sz w:val="24"/>
          <w:szCs w:val="24"/>
        </w:rPr>
        <w:t xml:space="preserve"> the most severe </w:t>
      </w:r>
      <w:r w:rsidR="00A24445" w:rsidRPr="00986668">
        <w:rPr>
          <w:rFonts w:ascii="Times New Roman" w:hAnsi="Times New Roman" w:cs="Times New Roman"/>
          <w:sz w:val="24"/>
          <w:szCs w:val="24"/>
        </w:rPr>
        <w:t xml:space="preserve">and lengthy </w:t>
      </w:r>
      <w:r w:rsidRPr="00986668">
        <w:rPr>
          <w:rFonts w:ascii="Times New Roman" w:hAnsi="Times New Roman" w:cs="Times New Roman"/>
          <w:sz w:val="24"/>
          <w:szCs w:val="24"/>
        </w:rPr>
        <w:t xml:space="preserve">economic recession </w:t>
      </w:r>
      <w:r w:rsidR="00A24445" w:rsidRPr="00986668">
        <w:rPr>
          <w:rFonts w:ascii="Times New Roman" w:hAnsi="Times New Roman" w:cs="Times New Roman"/>
          <w:sz w:val="24"/>
          <w:szCs w:val="24"/>
        </w:rPr>
        <w:t>over the past sixty years</w:t>
      </w:r>
      <w:r w:rsidR="002E5412" w:rsidRPr="00986668">
        <w:rPr>
          <w:rFonts w:ascii="Times New Roman" w:hAnsi="Times New Roman" w:cs="Times New Roman"/>
          <w:sz w:val="24"/>
          <w:szCs w:val="24"/>
        </w:rPr>
        <w:t xml:space="preserve"> </w:t>
      </w:r>
      <w:r w:rsidR="00023D03">
        <w:rPr>
          <w:rFonts w:ascii="Times New Roman" w:hAnsi="Times New Roman" w:cs="Times New Roman"/>
          <w:sz w:val="24"/>
          <w:szCs w:val="24"/>
        </w:rPr>
        <w:t>[17].</w:t>
      </w:r>
      <w:r w:rsidR="00D632CF" w:rsidRPr="00986668">
        <w:rPr>
          <w:rFonts w:ascii="Times New Roman" w:hAnsi="Times New Roman" w:cs="Times New Roman"/>
          <w:sz w:val="24"/>
          <w:szCs w:val="24"/>
        </w:rPr>
        <w:t xml:space="preserve"> </w:t>
      </w:r>
      <w:r w:rsidR="00B0067D" w:rsidRPr="00986668">
        <w:rPr>
          <w:rFonts w:ascii="Times New Roman" w:hAnsi="Times New Roman" w:cs="Times New Roman"/>
          <w:sz w:val="24"/>
          <w:szCs w:val="24"/>
        </w:rPr>
        <w:t xml:space="preserve">Among the primary causes have been the relative decline in private investment, rising unemployment, steadily increased public debt, and relatively flat exports </w:t>
      </w:r>
      <w:r w:rsidR="00023D03">
        <w:rPr>
          <w:rFonts w:ascii="Times New Roman" w:hAnsi="Times New Roman" w:cs="Times New Roman"/>
          <w:sz w:val="24"/>
          <w:szCs w:val="24"/>
        </w:rPr>
        <w:t>[4, 2]</w:t>
      </w:r>
      <w:r w:rsidR="00B0067D" w:rsidRPr="00986668">
        <w:rPr>
          <w:rFonts w:ascii="Times New Roman" w:hAnsi="Times New Roman" w:cs="Times New Roman"/>
          <w:sz w:val="24"/>
          <w:szCs w:val="24"/>
        </w:rPr>
        <w:t xml:space="preserve">.  </w:t>
      </w:r>
      <w:r w:rsidRPr="00986668">
        <w:rPr>
          <w:rFonts w:ascii="Times New Roman" w:hAnsi="Times New Roman" w:cs="Times New Roman"/>
          <w:sz w:val="24"/>
          <w:szCs w:val="24"/>
        </w:rPr>
        <w:t>The socialist government led by Prime Minister George Papandreou was forced to ask for and</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accept funds from the European Union and the </w:t>
      </w:r>
      <w:r w:rsidR="00D632CF" w:rsidRPr="00986668">
        <w:rPr>
          <w:rFonts w:ascii="Times New Roman" w:hAnsi="Times New Roman" w:cs="Times New Roman"/>
          <w:sz w:val="24"/>
          <w:szCs w:val="24"/>
        </w:rPr>
        <w:t>International</w:t>
      </w:r>
      <w:r w:rsidRPr="00986668">
        <w:rPr>
          <w:rFonts w:ascii="Times New Roman" w:hAnsi="Times New Roman" w:cs="Times New Roman"/>
          <w:sz w:val="24"/>
          <w:szCs w:val="24"/>
        </w:rPr>
        <w:t xml:space="preserve"> Monetary Fund in order to remain</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solvent and as a condition of the bailout is required to drastically reduce government </w:t>
      </w:r>
      <w:r w:rsidRPr="00986668">
        <w:rPr>
          <w:rFonts w:ascii="Times New Roman" w:hAnsi="Times New Roman" w:cs="Times New Roman"/>
          <w:sz w:val="24"/>
          <w:szCs w:val="24"/>
        </w:rPr>
        <w:lastRenderedPageBreak/>
        <w:t>spending</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while trying to maintain essential</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government services. The newly reorganized and newly</w:t>
      </w:r>
      <w:r w:rsidR="00D632CF" w:rsidRPr="00986668">
        <w:rPr>
          <w:rFonts w:ascii="Times New Roman" w:hAnsi="Times New Roman" w:cs="Times New Roman"/>
          <w:sz w:val="24"/>
          <w:szCs w:val="24"/>
        </w:rPr>
        <w:t xml:space="preserve"> named Ministry of Emplo</w:t>
      </w:r>
      <w:r w:rsidRPr="00986668">
        <w:rPr>
          <w:rFonts w:ascii="Times New Roman" w:hAnsi="Times New Roman" w:cs="Times New Roman"/>
          <w:sz w:val="24"/>
          <w:szCs w:val="24"/>
        </w:rPr>
        <w:t>yment and Social Security is focused on problems of high</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unemployment as well as overseeing the safety net. These would be difficult problems in</w:t>
      </w:r>
      <w:r w:rsidR="00D632CF" w:rsidRPr="00986668">
        <w:rPr>
          <w:rFonts w:ascii="Times New Roman" w:hAnsi="Times New Roman" w:cs="Times New Roman"/>
          <w:sz w:val="24"/>
          <w:szCs w:val="24"/>
        </w:rPr>
        <w:t xml:space="preserve"> n</w:t>
      </w:r>
      <w:r w:rsidRPr="00986668">
        <w:rPr>
          <w:rFonts w:ascii="Times New Roman" w:hAnsi="Times New Roman" w:cs="Times New Roman"/>
          <w:sz w:val="24"/>
          <w:szCs w:val="24"/>
        </w:rPr>
        <w:t>ormal</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times but </w:t>
      </w:r>
      <w:r w:rsidR="00A24445" w:rsidRPr="00986668">
        <w:rPr>
          <w:rFonts w:ascii="Times New Roman" w:hAnsi="Times New Roman" w:cs="Times New Roman"/>
          <w:sz w:val="24"/>
          <w:szCs w:val="24"/>
        </w:rPr>
        <w:t>recently became</w:t>
      </w:r>
      <w:r w:rsidRPr="00986668">
        <w:rPr>
          <w:rFonts w:ascii="Times New Roman" w:hAnsi="Times New Roman" w:cs="Times New Roman"/>
          <w:sz w:val="24"/>
          <w:szCs w:val="24"/>
        </w:rPr>
        <w:t xml:space="preserve"> central issues which have led to unrest, demonstrations and riots.</w:t>
      </w:r>
    </w:p>
    <w:p w:rsidR="00B0067D" w:rsidRPr="00986668" w:rsidRDefault="002E5412" w:rsidP="00720E98">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ab/>
      </w:r>
      <w:r w:rsidR="00FD27D9" w:rsidRPr="00986668">
        <w:rPr>
          <w:rFonts w:ascii="Times New Roman" w:hAnsi="Times New Roman" w:cs="Times New Roman"/>
          <w:sz w:val="24"/>
          <w:szCs w:val="24"/>
        </w:rPr>
        <w:t>Labor unions and government workers have been forced to accept cuts in wages, benefits and</w:t>
      </w:r>
      <w:r w:rsidR="00D632CF"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other conditions of employment. Private sector firms continue to try to remain solvent</w:t>
      </w:r>
      <w:r w:rsidR="00D632CF" w:rsidRPr="00986668">
        <w:rPr>
          <w:rFonts w:ascii="Times New Roman" w:hAnsi="Times New Roman" w:cs="Times New Roman"/>
          <w:sz w:val="24"/>
          <w:szCs w:val="24"/>
        </w:rPr>
        <w:t xml:space="preserve"> </w:t>
      </w:r>
      <w:r w:rsidR="00131634" w:rsidRPr="00986668">
        <w:rPr>
          <w:rFonts w:ascii="Times New Roman" w:hAnsi="Times New Roman" w:cs="Times New Roman"/>
          <w:sz w:val="24"/>
          <w:szCs w:val="24"/>
        </w:rPr>
        <w:t xml:space="preserve">while </w:t>
      </w:r>
      <w:r w:rsidR="00FD27D9" w:rsidRPr="00986668">
        <w:rPr>
          <w:rFonts w:ascii="Times New Roman" w:hAnsi="Times New Roman" w:cs="Times New Roman"/>
          <w:sz w:val="24"/>
          <w:szCs w:val="24"/>
        </w:rPr>
        <w:t>hampered by deteriorating plants and equipment, labor unrest and uncertain government</w:t>
      </w:r>
      <w:r w:rsidR="00D632CF"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interventions. </w:t>
      </w:r>
      <w:r w:rsidR="00C1316D" w:rsidRPr="00986668">
        <w:rPr>
          <w:rFonts w:ascii="Times New Roman" w:hAnsi="Times New Roman" w:cs="Times New Roman"/>
          <w:sz w:val="24"/>
          <w:szCs w:val="24"/>
        </w:rPr>
        <w:t>The</w:t>
      </w:r>
      <w:r w:rsidR="00FD27D9" w:rsidRPr="00986668">
        <w:rPr>
          <w:rFonts w:ascii="Times New Roman" w:hAnsi="Times New Roman" w:cs="Times New Roman"/>
          <w:sz w:val="24"/>
          <w:szCs w:val="24"/>
        </w:rPr>
        <w:t xml:space="preserve"> quantitative </w:t>
      </w:r>
      <w:r w:rsidR="008916C2" w:rsidRPr="00986668">
        <w:rPr>
          <w:rFonts w:ascii="Times New Roman" w:hAnsi="Times New Roman" w:cs="Times New Roman"/>
          <w:sz w:val="24"/>
          <w:szCs w:val="24"/>
        </w:rPr>
        <w:t>data on</w:t>
      </w:r>
      <w:r w:rsidR="00FD27D9" w:rsidRPr="00986668">
        <w:rPr>
          <w:rFonts w:ascii="Times New Roman" w:hAnsi="Times New Roman" w:cs="Times New Roman"/>
          <w:sz w:val="24"/>
          <w:szCs w:val="24"/>
        </w:rPr>
        <w:t xml:space="preserve"> the Greek economy </w:t>
      </w:r>
      <w:r w:rsidR="008916C2" w:rsidRPr="00986668">
        <w:rPr>
          <w:rFonts w:ascii="Times New Roman" w:hAnsi="Times New Roman" w:cs="Times New Roman"/>
          <w:sz w:val="24"/>
          <w:szCs w:val="24"/>
        </w:rPr>
        <w:t>in Appendix A</w:t>
      </w:r>
      <w:r w:rsidR="00FD27D9" w:rsidRPr="00986668">
        <w:rPr>
          <w:rFonts w:ascii="Times New Roman" w:hAnsi="Times New Roman" w:cs="Times New Roman"/>
          <w:sz w:val="24"/>
          <w:szCs w:val="24"/>
        </w:rPr>
        <w:t xml:space="preserve"> </w:t>
      </w:r>
      <w:r w:rsidR="008916C2" w:rsidRPr="00986668">
        <w:rPr>
          <w:rFonts w:ascii="Times New Roman" w:hAnsi="Times New Roman" w:cs="Times New Roman"/>
          <w:sz w:val="24"/>
          <w:szCs w:val="24"/>
        </w:rPr>
        <w:t>show</w:t>
      </w:r>
      <w:r w:rsidR="00FD27D9" w:rsidRPr="00986668">
        <w:rPr>
          <w:rFonts w:ascii="Times New Roman" w:hAnsi="Times New Roman" w:cs="Times New Roman"/>
          <w:sz w:val="24"/>
          <w:szCs w:val="24"/>
        </w:rPr>
        <w:t xml:space="preserve"> a decrease in gross</w:t>
      </w:r>
      <w:r w:rsidR="00D632CF"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domestic product, public debt </w:t>
      </w:r>
      <w:r w:rsidR="00131634" w:rsidRPr="00986668">
        <w:rPr>
          <w:rFonts w:ascii="Times New Roman" w:hAnsi="Times New Roman" w:cs="Times New Roman"/>
          <w:sz w:val="24"/>
          <w:szCs w:val="24"/>
        </w:rPr>
        <w:t>that</w:t>
      </w:r>
      <w:r w:rsidR="00FD27D9" w:rsidRPr="00986668">
        <w:rPr>
          <w:rFonts w:ascii="Times New Roman" w:hAnsi="Times New Roman" w:cs="Times New Roman"/>
          <w:sz w:val="24"/>
          <w:szCs w:val="24"/>
        </w:rPr>
        <w:t xml:space="preserve"> exceeds the gross domestic product</w:t>
      </w:r>
      <w:r w:rsidR="00131634" w:rsidRPr="00986668">
        <w:rPr>
          <w:rFonts w:ascii="Times New Roman" w:hAnsi="Times New Roman" w:cs="Times New Roman"/>
          <w:sz w:val="24"/>
          <w:szCs w:val="24"/>
        </w:rPr>
        <w:t>,</w:t>
      </w:r>
      <w:r w:rsidR="00FD27D9" w:rsidRPr="00986668">
        <w:rPr>
          <w:rFonts w:ascii="Times New Roman" w:hAnsi="Times New Roman" w:cs="Times New Roman"/>
          <w:sz w:val="24"/>
          <w:szCs w:val="24"/>
        </w:rPr>
        <w:t xml:space="preserve"> and a budget deficit</w:t>
      </w:r>
      <w:r w:rsidR="00D632CF" w:rsidRPr="00986668">
        <w:rPr>
          <w:rFonts w:ascii="Times New Roman" w:hAnsi="Times New Roman" w:cs="Times New Roman"/>
          <w:sz w:val="24"/>
          <w:szCs w:val="24"/>
        </w:rPr>
        <w:t xml:space="preserve"> </w:t>
      </w:r>
      <w:r w:rsidR="00131634" w:rsidRPr="00986668">
        <w:rPr>
          <w:rFonts w:ascii="Times New Roman" w:hAnsi="Times New Roman" w:cs="Times New Roman"/>
          <w:sz w:val="24"/>
          <w:szCs w:val="24"/>
        </w:rPr>
        <w:t>that</w:t>
      </w:r>
      <w:r w:rsidR="00FD27D9" w:rsidRPr="00986668">
        <w:rPr>
          <w:rFonts w:ascii="Times New Roman" w:hAnsi="Times New Roman" w:cs="Times New Roman"/>
          <w:sz w:val="24"/>
          <w:szCs w:val="24"/>
        </w:rPr>
        <w:t xml:space="preserve"> is a large percent of gross domestic product.</w:t>
      </w:r>
      <w:r w:rsidR="003604BE" w:rsidRPr="00986668">
        <w:rPr>
          <w:rFonts w:ascii="Times New Roman" w:hAnsi="Times New Roman" w:cs="Times New Roman"/>
          <w:sz w:val="24"/>
          <w:szCs w:val="24"/>
        </w:rPr>
        <w:t xml:space="preserve"> </w:t>
      </w:r>
    </w:p>
    <w:p w:rsidR="00FD27D9" w:rsidRDefault="00B0067D" w:rsidP="00720E98">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ab/>
      </w:r>
      <w:r w:rsidR="003604BE" w:rsidRPr="00986668">
        <w:rPr>
          <w:rFonts w:ascii="Times New Roman" w:hAnsi="Times New Roman" w:cs="Times New Roman"/>
          <w:sz w:val="24"/>
          <w:szCs w:val="24"/>
        </w:rPr>
        <w:t>Recent data</w:t>
      </w:r>
      <w:r w:rsidRPr="00986668">
        <w:rPr>
          <w:rFonts w:ascii="Times New Roman" w:hAnsi="Times New Roman" w:cs="Times New Roman"/>
          <w:sz w:val="24"/>
          <w:szCs w:val="24"/>
        </w:rPr>
        <w:t>, however,</w:t>
      </w:r>
      <w:r w:rsidR="003604BE" w:rsidRPr="00986668">
        <w:rPr>
          <w:rFonts w:ascii="Times New Roman" w:hAnsi="Times New Roman" w:cs="Times New Roman"/>
          <w:sz w:val="24"/>
          <w:szCs w:val="24"/>
        </w:rPr>
        <w:t xml:space="preserve"> raises the hope that the rate of economic descent may be bottoming out with the hope of a return to economic growth due to expansion of manufacturing</w:t>
      </w:r>
      <w:r w:rsidR="009820F3" w:rsidRPr="00986668">
        <w:rPr>
          <w:rFonts w:ascii="Times New Roman" w:hAnsi="Times New Roman" w:cs="Times New Roman"/>
          <w:sz w:val="24"/>
          <w:szCs w:val="24"/>
        </w:rPr>
        <w:t>, tourist</w:t>
      </w:r>
      <w:r w:rsidR="003604BE" w:rsidRPr="00986668">
        <w:rPr>
          <w:rFonts w:ascii="Times New Roman" w:hAnsi="Times New Roman" w:cs="Times New Roman"/>
          <w:sz w:val="24"/>
          <w:szCs w:val="24"/>
        </w:rPr>
        <w:t xml:space="preserve"> and retail-sales </w:t>
      </w:r>
      <w:r w:rsidR="00023D03">
        <w:rPr>
          <w:rFonts w:ascii="Times New Roman" w:hAnsi="Times New Roman" w:cs="Times New Roman"/>
          <w:sz w:val="24"/>
          <w:szCs w:val="24"/>
        </w:rPr>
        <w:t>[4]</w:t>
      </w:r>
      <w:r w:rsidR="003604BE" w:rsidRPr="00986668">
        <w:rPr>
          <w:rFonts w:ascii="Times New Roman" w:hAnsi="Times New Roman" w:cs="Times New Roman"/>
          <w:sz w:val="24"/>
          <w:szCs w:val="24"/>
        </w:rPr>
        <w:t>.</w:t>
      </w:r>
      <w:r w:rsidR="00A24445" w:rsidRPr="00986668">
        <w:rPr>
          <w:rFonts w:ascii="Times New Roman" w:hAnsi="Times New Roman" w:cs="Times New Roman"/>
          <w:sz w:val="24"/>
          <w:szCs w:val="24"/>
        </w:rPr>
        <w:t xml:space="preserve"> Greece’s economic sentiment indicator is at the highest level since 2008, the European Commission forecasts a .6% expansion in the Greek economy, and Greek banks are finally raising fresh capital </w:t>
      </w:r>
      <w:r w:rsidR="00023D03">
        <w:rPr>
          <w:rFonts w:ascii="Times New Roman" w:hAnsi="Times New Roman" w:cs="Times New Roman"/>
          <w:sz w:val="24"/>
          <w:szCs w:val="24"/>
        </w:rPr>
        <w:t>[2]</w:t>
      </w:r>
      <w:r w:rsidR="00A24445" w:rsidRPr="00986668">
        <w:rPr>
          <w:rFonts w:ascii="Times New Roman" w:hAnsi="Times New Roman" w:cs="Times New Roman"/>
          <w:sz w:val="24"/>
          <w:szCs w:val="24"/>
        </w:rPr>
        <w:t xml:space="preserve">. </w:t>
      </w:r>
      <w:r w:rsidRPr="00986668">
        <w:rPr>
          <w:rFonts w:ascii="Times New Roman" w:hAnsi="Times New Roman" w:cs="Times New Roman"/>
          <w:sz w:val="24"/>
          <w:szCs w:val="24"/>
        </w:rPr>
        <w:t>In short, Greece is generating the economic resources to address its OSH challenges.</w:t>
      </w:r>
    </w:p>
    <w:p w:rsidR="00505A30" w:rsidRDefault="00505A30" w:rsidP="00720E98">
      <w:pPr>
        <w:autoSpaceDE w:val="0"/>
        <w:autoSpaceDN w:val="0"/>
        <w:adjustRightInd w:val="0"/>
        <w:spacing w:after="0" w:line="240" w:lineRule="auto"/>
        <w:rPr>
          <w:rFonts w:ascii="Times New Roman" w:hAnsi="Times New Roman" w:cs="Times New Roman"/>
          <w:sz w:val="24"/>
          <w:szCs w:val="24"/>
        </w:rPr>
      </w:pPr>
    </w:p>
    <w:p w:rsidR="00505A30" w:rsidRDefault="00505A30" w:rsidP="00720E98">
      <w:pPr>
        <w:autoSpaceDE w:val="0"/>
        <w:autoSpaceDN w:val="0"/>
        <w:adjustRightInd w:val="0"/>
        <w:spacing w:after="0" w:line="240" w:lineRule="auto"/>
        <w:rPr>
          <w:rFonts w:ascii="Times New Roman" w:hAnsi="Times New Roman" w:cs="Times New Roman"/>
          <w:b/>
          <w:sz w:val="28"/>
          <w:szCs w:val="28"/>
        </w:rPr>
      </w:pPr>
      <w:r w:rsidRPr="00505A30">
        <w:rPr>
          <w:rFonts w:ascii="Times New Roman" w:hAnsi="Times New Roman" w:cs="Times New Roman"/>
          <w:b/>
          <w:sz w:val="28"/>
          <w:szCs w:val="28"/>
        </w:rPr>
        <w:t>4.      Occupational Safety and Health in Greece</w:t>
      </w:r>
    </w:p>
    <w:p w:rsidR="00C539D0" w:rsidRPr="00505A30" w:rsidRDefault="00C539D0" w:rsidP="00720E98">
      <w:pPr>
        <w:autoSpaceDE w:val="0"/>
        <w:autoSpaceDN w:val="0"/>
        <w:adjustRightInd w:val="0"/>
        <w:spacing w:after="0" w:line="240" w:lineRule="auto"/>
        <w:rPr>
          <w:rFonts w:ascii="Times New Roman" w:hAnsi="Times New Roman" w:cs="Times New Roman"/>
          <w:b/>
          <w:sz w:val="28"/>
          <w:szCs w:val="28"/>
        </w:rPr>
      </w:pPr>
    </w:p>
    <w:p w:rsidR="00FD27D9" w:rsidRPr="00986668" w:rsidRDefault="00FD27D9" w:rsidP="00720E98">
      <w:pPr>
        <w:autoSpaceDE w:val="0"/>
        <w:autoSpaceDN w:val="0"/>
        <w:adjustRightInd w:val="0"/>
        <w:spacing w:after="0" w:line="240" w:lineRule="auto"/>
        <w:ind w:firstLine="720"/>
        <w:rPr>
          <w:rFonts w:ascii="Times New Roman" w:hAnsi="Times New Roman" w:cs="Times New Roman"/>
          <w:sz w:val="24"/>
          <w:szCs w:val="24"/>
        </w:rPr>
      </w:pPr>
      <w:r w:rsidRPr="00986668">
        <w:rPr>
          <w:rFonts w:ascii="Times New Roman" w:hAnsi="Times New Roman" w:cs="Times New Roman"/>
          <w:sz w:val="24"/>
          <w:szCs w:val="24"/>
        </w:rPr>
        <w:t>The General Directorate of Working Conditions and Health is located within the Hellenic</w:t>
      </w:r>
    </w:p>
    <w:p w:rsidR="00FD27D9" w:rsidRPr="00986668" w:rsidRDefault="00FD27D9" w:rsidP="00720E98">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Ministry of Employment and Social Security and is the focal point of safety and health in the</w:t>
      </w:r>
    </w:p>
    <w:p w:rsidR="00FD27D9" w:rsidRPr="00986668" w:rsidRDefault="00C50E37" w:rsidP="00720E98">
      <w:pPr>
        <w:autoSpaceDE w:val="0"/>
        <w:autoSpaceDN w:val="0"/>
        <w:adjustRightInd w:val="0"/>
        <w:spacing w:after="0" w:line="240" w:lineRule="auto"/>
        <w:rPr>
          <w:rFonts w:ascii="Times New Roman" w:hAnsi="Times New Roman" w:cs="Times New Roman"/>
          <w:sz w:val="24"/>
          <w:szCs w:val="24"/>
        </w:rPr>
      </w:pPr>
      <w:proofErr w:type="gramStart"/>
      <w:r w:rsidRPr="00986668">
        <w:rPr>
          <w:rFonts w:ascii="Times New Roman" w:hAnsi="Times New Roman" w:cs="Times New Roman"/>
          <w:sz w:val="24"/>
          <w:szCs w:val="24"/>
        </w:rPr>
        <w:t>national</w:t>
      </w:r>
      <w:proofErr w:type="gramEnd"/>
      <w:r w:rsidR="00FD27D9" w:rsidRPr="00986668">
        <w:rPr>
          <w:rFonts w:ascii="Times New Roman" w:hAnsi="Times New Roman" w:cs="Times New Roman"/>
          <w:sz w:val="24"/>
          <w:szCs w:val="24"/>
        </w:rPr>
        <w:t xml:space="preserve"> government. This agency</w:t>
      </w:r>
      <w:r w:rsidR="003604BE" w:rsidRPr="00986668">
        <w:rPr>
          <w:rFonts w:ascii="Times New Roman" w:hAnsi="Times New Roman" w:cs="Times New Roman"/>
          <w:sz w:val="24"/>
          <w:szCs w:val="24"/>
        </w:rPr>
        <w:t xml:space="preserve"> consists of three institutions:</w:t>
      </w:r>
      <w:r w:rsidR="00FD27D9" w:rsidRPr="00986668">
        <w:rPr>
          <w:rFonts w:ascii="Times New Roman" w:hAnsi="Times New Roman" w:cs="Times New Roman"/>
          <w:sz w:val="24"/>
          <w:szCs w:val="24"/>
        </w:rPr>
        <w:t xml:space="preserve"> the Directorate of Working</w:t>
      </w:r>
    </w:p>
    <w:p w:rsidR="00FD27D9" w:rsidRPr="00986668" w:rsidRDefault="00FD27D9" w:rsidP="00720E98">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Conditions</w:t>
      </w:r>
      <w:r w:rsidR="00131634" w:rsidRPr="00986668">
        <w:rPr>
          <w:rFonts w:ascii="Times New Roman" w:hAnsi="Times New Roman" w:cs="Times New Roman"/>
          <w:sz w:val="24"/>
          <w:szCs w:val="24"/>
        </w:rPr>
        <w:t>,</w:t>
      </w:r>
      <w:r w:rsidRPr="00986668">
        <w:rPr>
          <w:rFonts w:ascii="Times New Roman" w:hAnsi="Times New Roman" w:cs="Times New Roman"/>
          <w:sz w:val="24"/>
          <w:szCs w:val="24"/>
        </w:rPr>
        <w:t xml:space="preserve"> which deals with legislative and political </w:t>
      </w:r>
      <w:r w:rsidR="00D632CF" w:rsidRPr="00986668">
        <w:rPr>
          <w:rFonts w:ascii="Times New Roman" w:hAnsi="Times New Roman" w:cs="Times New Roman"/>
          <w:sz w:val="24"/>
          <w:szCs w:val="24"/>
        </w:rPr>
        <w:t>liaison</w:t>
      </w:r>
      <w:r w:rsidR="003604BE" w:rsidRPr="00986668">
        <w:rPr>
          <w:rFonts w:ascii="Times New Roman" w:hAnsi="Times New Roman" w:cs="Times New Roman"/>
          <w:sz w:val="24"/>
          <w:szCs w:val="24"/>
        </w:rPr>
        <w:t>;</w:t>
      </w:r>
      <w:r w:rsidRPr="00986668">
        <w:rPr>
          <w:rFonts w:ascii="Times New Roman" w:hAnsi="Times New Roman" w:cs="Times New Roman"/>
          <w:sz w:val="24"/>
          <w:szCs w:val="24"/>
        </w:rPr>
        <w:t xml:space="preserve"> the Center for </w:t>
      </w:r>
      <w:r w:rsidR="00D632CF" w:rsidRPr="00986668">
        <w:rPr>
          <w:rFonts w:ascii="Times New Roman" w:hAnsi="Times New Roman" w:cs="Times New Roman"/>
          <w:sz w:val="24"/>
          <w:szCs w:val="24"/>
        </w:rPr>
        <w:t>Occupational</w:t>
      </w:r>
    </w:p>
    <w:p w:rsidR="00FD27D9" w:rsidRPr="00986668" w:rsidRDefault="00FD27D9" w:rsidP="00720E98">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Health and Safety</w:t>
      </w:r>
      <w:r w:rsidR="00131634" w:rsidRPr="00986668">
        <w:rPr>
          <w:rFonts w:ascii="Times New Roman" w:hAnsi="Times New Roman" w:cs="Times New Roman"/>
          <w:sz w:val="24"/>
          <w:szCs w:val="24"/>
        </w:rPr>
        <w:t>,</w:t>
      </w:r>
      <w:r w:rsidRPr="00986668">
        <w:rPr>
          <w:rFonts w:ascii="Times New Roman" w:hAnsi="Times New Roman" w:cs="Times New Roman"/>
          <w:sz w:val="24"/>
          <w:szCs w:val="24"/>
        </w:rPr>
        <w:t xml:space="preserve"> which</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provides technical support</w:t>
      </w:r>
      <w:r w:rsidR="003604BE" w:rsidRPr="00986668">
        <w:rPr>
          <w:rFonts w:ascii="Times New Roman" w:hAnsi="Times New Roman" w:cs="Times New Roman"/>
          <w:sz w:val="24"/>
          <w:szCs w:val="24"/>
        </w:rPr>
        <w:t>;</w:t>
      </w:r>
      <w:r w:rsidRPr="00986668">
        <w:rPr>
          <w:rFonts w:ascii="Times New Roman" w:hAnsi="Times New Roman" w:cs="Times New Roman"/>
          <w:sz w:val="24"/>
          <w:szCs w:val="24"/>
        </w:rPr>
        <w:t xml:space="preserve"> and the Directorate for </w:t>
      </w:r>
      <w:r w:rsidR="00D632CF" w:rsidRPr="00986668">
        <w:rPr>
          <w:rFonts w:ascii="Times New Roman" w:hAnsi="Times New Roman" w:cs="Times New Roman"/>
          <w:sz w:val="24"/>
          <w:szCs w:val="24"/>
        </w:rPr>
        <w:t>OSH Information</w:t>
      </w:r>
    </w:p>
    <w:p w:rsidR="00FD27D9" w:rsidRPr="00986668" w:rsidRDefault="00FD27D9" w:rsidP="00720E98">
      <w:pPr>
        <w:autoSpaceDE w:val="0"/>
        <w:autoSpaceDN w:val="0"/>
        <w:adjustRightInd w:val="0"/>
        <w:spacing w:after="0" w:line="240" w:lineRule="auto"/>
        <w:rPr>
          <w:rFonts w:ascii="Times New Roman" w:hAnsi="Times New Roman" w:cs="Times New Roman"/>
          <w:sz w:val="24"/>
          <w:szCs w:val="24"/>
        </w:rPr>
      </w:pPr>
      <w:proofErr w:type="gramStart"/>
      <w:r w:rsidRPr="00986668">
        <w:rPr>
          <w:rFonts w:ascii="Times New Roman" w:hAnsi="Times New Roman" w:cs="Times New Roman"/>
          <w:sz w:val="24"/>
          <w:szCs w:val="24"/>
        </w:rPr>
        <w:t xml:space="preserve">Management, </w:t>
      </w:r>
      <w:r w:rsidR="00D632CF" w:rsidRPr="00986668">
        <w:rPr>
          <w:rFonts w:ascii="Times New Roman" w:hAnsi="Times New Roman" w:cs="Times New Roman"/>
          <w:sz w:val="24"/>
          <w:szCs w:val="24"/>
        </w:rPr>
        <w:t>Training</w:t>
      </w:r>
      <w:r w:rsidRPr="00986668">
        <w:rPr>
          <w:rFonts w:ascii="Times New Roman" w:hAnsi="Times New Roman" w:cs="Times New Roman"/>
          <w:sz w:val="24"/>
          <w:szCs w:val="24"/>
        </w:rPr>
        <w:t xml:space="preserve"> and Monitoring</w:t>
      </w:r>
      <w:r w:rsidR="00131634" w:rsidRPr="00986668">
        <w:rPr>
          <w:rFonts w:ascii="Times New Roman" w:hAnsi="Times New Roman" w:cs="Times New Roman"/>
          <w:sz w:val="24"/>
          <w:szCs w:val="24"/>
        </w:rPr>
        <w:t>,</w:t>
      </w:r>
      <w:r w:rsidRPr="00986668">
        <w:rPr>
          <w:rFonts w:ascii="Times New Roman" w:hAnsi="Times New Roman" w:cs="Times New Roman"/>
          <w:sz w:val="24"/>
          <w:szCs w:val="24"/>
        </w:rPr>
        <w:t xml:space="preserve"> which </w:t>
      </w:r>
      <w:r w:rsidR="00D632CF" w:rsidRPr="00986668">
        <w:rPr>
          <w:rFonts w:ascii="Times New Roman" w:hAnsi="Times New Roman" w:cs="Times New Roman"/>
          <w:sz w:val="24"/>
          <w:szCs w:val="24"/>
        </w:rPr>
        <w:t>disseminates</w:t>
      </w:r>
      <w:r w:rsidRPr="00986668">
        <w:rPr>
          <w:rFonts w:ascii="Times New Roman" w:hAnsi="Times New Roman" w:cs="Times New Roman"/>
          <w:sz w:val="24"/>
          <w:szCs w:val="24"/>
        </w:rPr>
        <w:t xml:space="preserve"> information</w:t>
      </w:r>
      <w:r w:rsidR="0076674B" w:rsidRPr="00986668">
        <w:rPr>
          <w:rFonts w:ascii="Times New Roman" w:hAnsi="Times New Roman" w:cs="Times New Roman"/>
          <w:sz w:val="24"/>
          <w:szCs w:val="24"/>
        </w:rPr>
        <w:t xml:space="preserve"> </w:t>
      </w:r>
      <w:r w:rsidR="00023D03">
        <w:rPr>
          <w:rFonts w:ascii="Times New Roman" w:hAnsi="Times New Roman" w:cs="Times New Roman"/>
          <w:sz w:val="24"/>
          <w:szCs w:val="24"/>
        </w:rPr>
        <w:t>[3]</w:t>
      </w:r>
      <w:r w:rsidR="0076674B" w:rsidRPr="00986668">
        <w:rPr>
          <w:rFonts w:ascii="Times New Roman" w:eastAsia="Times New Roman" w:hAnsi="Times New Roman" w:cs="Times New Roman"/>
          <w:sz w:val="24"/>
          <w:szCs w:val="24"/>
        </w:rPr>
        <w:t>.</w:t>
      </w:r>
      <w:proofErr w:type="gramEnd"/>
      <w:r w:rsidRPr="00986668">
        <w:rPr>
          <w:rFonts w:ascii="Times New Roman" w:hAnsi="Times New Roman" w:cs="Times New Roman"/>
          <w:sz w:val="24"/>
          <w:szCs w:val="24"/>
        </w:rPr>
        <w:t xml:space="preserve"> Another agency of the</w:t>
      </w:r>
      <w:r w:rsidR="0076674B"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Ministry, the Labor </w:t>
      </w:r>
      <w:r w:rsidR="00D632CF" w:rsidRPr="00986668">
        <w:rPr>
          <w:rFonts w:ascii="Times New Roman" w:hAnsi="Times New Roman" w:cs="Times New Roman"/>
          <w:sz w:val="24"/>
          <w:szCs w:val="24"/>
        </w:rPr>
        <w:t>Inspectorate</w:t>
      </w:r>
      <w:r w:rsidRPr="00986668">
        <w:rPr>
          <w:rFonts w:ascii="Times New Roman" w:hAnsi="Times New Roman" w:cs="Times New Roman"/>
          <w:sz w:val="24"/>
          <w:szCs w:val="24"/>
        </w:rPr>
        <w:t xml:space="preserve"> </w:t>
      </w:r>
      <w:r w:rsidR="003604BE" w:rsidRPr="00986668">
        <w:rPr>
          <w:rFonts w:ascii="Times New Roman" w:hAnsi="Times New Roman" w:cs="Times New Roman"/>
          <w:sz w:val="24"/>
          <w:szCs w:val="24"/>
        </w:rPr>
        <w:t>(</w:t>
      </w:r>
      <w:r w:rsidRPr="00986668">
        <w:rPr>
          <w:rFonts w:ascii="Times New Roman" w:hAnsi="Times New Roman" w:cs="Times New Roman"/>
          <w:sz w:val="24"/>
          <w:szCs w:val="24"/>
        </w:rPr>
        <w:t>SEPE</w:t>
      </w:r>
      <w:r w:rsidR="003604BE" w:rsidRPr="00986668">
        <w:rPr>
          <w:rFonts w:ascii="Times New Roman" w:hAnsi="Times New Roman" w:cs="Times New Roman"/>
          <w:sz w:val="24"/>
          <w:szCs w:val="24"/>
        </w:rPr>
        <w:t>)</w:t>
      </w:r>
      <w:r w:rsidRPr="00986668">
        <w:rPr>
          <w:rFonts w:ascii="Times New Roman" w:hAnsi="Times New Roman" w:cs="Times New Roman"/>
          <w:sz w:val="24"/>
          <w:szCs w:val="24"/>
        </w:rPr>
        <w:t>, inspects sites in order to enforce labor legislation</w:t>
      </w:r>
      <w:r w:rsidR="0006472B" w:rsidRPr="00986668">
        <w:rPr>
          <w:rFonts w:ascii="Times New Roman" w:hAnsi="Times New Roman" w:cs="Times New Roman"/>
          <w:sz w:val="24"/>
          <w:szCs w:val="24"/>
        </w:rPr>
        <w:t xml:space="preserve"> </w:t>
      </w:r>
      <w:r w:rsidR="00AC6E62">
        <w:rPr>
          <w:rFonts w:ascii="Times New Roman" w:hAnsi="Times New Roman" w:cs="Times New Roman"/>
          <w:sz w:val="24"/>
          <w:szCs w:val="24"/>
        </w:rPr>
        <w:t>[13]</w:t>
      </w:r>
      <w:r w:rsidRPr="00986668">
        <w:rPr>
          <w:rFonts w:ascii="Times New Roman" w:hAnsi="Times New Roman" w:cs="Times New Roman"/>
          <w:sz w:val="24"/>
          <w:szCs w:val="24"/>
        </w:rPr>
        <w:t>.</w:t>
      </w:r>
      <w:r w:rsidR="0076674B" w:rsidRPr="00986668">
        <w:rPr>
          <w:rFonts w:ascii="Times New Roman" w:hAnsi="Times New Roman" w:cs="Times New Roman"/>
          <w:sz w:val="24"/>
          <w:szCs w:val="24"/>
        </w:rPr>
        <w:t xml:space="preserve"> </w:t>
      </w:r>
      <w:r w:rsidRPr="00986668">
        <w:rPr>
          <w:rFonts w:ascii="Times New Roman" w:hAnsi="Times New Roman" w:cs="Times New Roman"/>
          <w:sz w:val="24"/>
          <w:szCs w:val="24"/>
        </w:rPr>
        <w:t>A private, non-profit organization, the Hellenic</w:t>
      </w:r>
      <w:r w:rsidR="00D632CF" w:rsidRPr="00986668">
        <w:rPr>
          <w:rFonts w:ascii="Times New Roman" w:hAnsi="Times New Roman" w:cs="Times New Roman"/>
          <w:sz w:val="24"/>
          <w:szCs w:val="24"/>
        </w:rPr>
        <w:t xml:space="preserve"> Institute</w:t>
      </w:r>
      <w:r w:rsidRPr="00986668">
        <w:rPr>
          <w:rFonts w:ascii="Times New Roman" w:hAnsi="Times New Roman" w:cs="Times New Roman"/>
          <w:sz w:val="24"/>
          <w:szCs w:val="24"/>
        </w:rPr>
        <w:t xml:space="preserve"> for Occupational Health and Safety,</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was founded in 1992 and is funded by contributions both from employers and trade unions.</w:t>
      </w:r>
      <w:r w:rsidR="0076674B" w:rsidRPr="00986668">
        <w:rPr>
          <w:rFonts w:ascii="Times New Roman" w:hAnsi="Times New Roman" w:cs="Times New Roman"/>
          <w:sz w:val="24"/>
          <w:szCs w:val="24"/>
        </w:rPr>
        <w:t xml:space="preserve"> </w:t>
      </w:r>
      <w:r w:rsidRPr="00986668">
        <w:rPr>
          <w:rFonts w:ascii="Times New Roman" w:hAnsi="Times New Roman" w:cs="Times New Roman"/>
          <w:sz w:val="24"/>
          <w:szCs w:val="24"/>
        </w:rPr>
        <w:t>The institute communicates safety information and sponsored the first Hellenic Congress on</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Occupational Health and Safety</w:t>
      </w:r>
      <w:r w:rsidR="00131634" w:rsidRPr="00986668">
        <w:rPr>
          <w:rFonts w:ascii="Times New Roman" w:hAnsi="Times New Roman" w:cs="Times New Roman"/>
          <w:sz w:val="24"/>
          <w:szCs w:val="24"/>
        </w:rPr>
        <w:t>,</w:t>
      </w:r>
      <w:r w:rsidRPr="00986668">
        <w:rPr>
          <w:rFonts w:ascii="Times New Roman" w:hAnsi="Times New Roman" w:cs="Times New Roman"/>
          <w:sz w:val="24"/>
          <w:szCs w:val="24"/>
        </w:rPr>
        <w:t xml:space="preserve"> which was held in Athens in 2010.</w:t>
      </w:r>
    </w:p>
    <w:p w:rsidR="00D632CF" w:rsidRPr="00986668" w:rsidRDefault="00FD27D9" w:rsidP="00720E98">
      <w:pPr>
        <w:autoSpaceDE w:val="0"/>
        <w:autoSpaceDN w:val="0"/>
        <w:adjustRightInd w:val="0"/>
        <w:spacing w:after="0" w:line="240" w:lineRule="auto"/>
        <w:ind w:firstLine="720"/>
        <w:rPr>
          <w:rFonts w:ascii="Times New Roman" w:hAnsi="Times New Roman" w:cs="Times New Roman"/>
          <w:sz w:val="24"/>
          <w:szCs w:val="24"/>
        </w:rPr>
      </w:pPr>
      <w:r w:rsidRPr="00986668">
        <w:rPr>
          <w:rFonts w:ascii="Times New Roman" w:hAnsi="Times New Roman" w:cs="Times New Roman"/>
          <w:sz w:val="24"/>
          <w:szCs w:val="24"/>
        </w:rPr>
        <w:t xml:space="preserve">Statistical information is provided by the Social </w:t>
      </w:r>
      <w:r w:rsidR="00D632CF" w:rsidRPr="00986668">
        <w:rPr>
          <w:rFonts w:ascii="Times New Roman" w:hAnsi="Times New Roman" w:cs="Times New Roman"/>
          <w:sz w:val="24"/>
          <w:szCs w:val="24"/>
        </w:rPr>
        <w:t>Insurance</w:t>
      </w:r>
      <w:r w:rsidRPr="00986668">
        <w:rPr>
          <w:rFonts w:ascii="Times New Roman" w:hAnsi="Times New Roman" w:cs="Times New Roman"/>
          <w:sz w:val="24"/>
          <w:szCs w:val="24"/>
        </w:rPr>
        <w:t xml:space="preserve"> </w:t>
      </w:r>
      <w:r w:rsidR="00D632CF" w:rsidRPr="00986668">
        <w:rPr>
          <w:rFonts w:ascii="Times New Roman" w:hAnsi="Times New Roman" w:cs="Times New Roman"/>
          <w:sz w:val="24"/>
          <w:szCs w:val="24"/>
        </w:rPr>
        <w:t>Institute</w:t>
      </w:r>
      <w:r w:rsidR="003604BE" w:rsidRPr="00986668">
        <w:rPr>
          <w:rFonts w:ascii="Times New Roman" w:hAnsi="Times New Roman" w:cs="Times New Roman"/>
          <w:sz w:val="24"/>
          <w:szCs w:val="24"/>
        </w:rPr>
        <w:t xml:space="preserve"> (</w:t>
      </w:r>
      <w:proofErr w:type="spellStart"/>
      <w:r w:rsidRPr="00986668">
        <w:rPr>
          <w:rFonts w:ascii="Times New Roman" w:hAnsi="Times New Roman" w:cs="Times New Roman"/>
          <w:sz w:val="24"/>
          <w:szCs w:val="24"/>
        </w:rPr>
        <w:t>SSl</w:t>
      </w:r>
      <w:proofErr w:type="spellEnd"/>
      <w:r w:rsidR="003604BE" w:rsidRPr="00986668">
        <w:rPr>
          <w:rFonts w:ascii="Times New Roman" w:hAnsi="Times New Roman" w:cs="Times New Roman"/>
          <w:sz w:val="24"/>
          <w:szCs w:val="24"/>
        </w:rPr>
        <w:t>)</w:t>
      </w:r>
      <w:r w:rsidRPr="00986668">
        <w:rPr>
          <w:rFonts w:ascii="Times New Roman" w:hAnsi="Times New Roman" w:cs="Times New Roman"/>
          <w:sz w:val="24"/>
          <w:szCs w:val="24"/>
        </w:rPr>
        <w:t>, the SEPE and the Hellenic National Statistical</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A</w:t>
      </w:r>
      <w:r w:rsidR="00B876CC" w:rsidRPr="00986668">
        <w:rPr>
          <w:rFonts w:ascii="Times New Roman" w:hAnsi="Times New Roman" w:cs="Times New Roman"/>
          <w:sz w:val="24"/>
          <w:szCs w:val="24"/>
        </w:rPr>
        <w:t>uthority</w:t>
      </w:r>
      <w:r w:rsidR="003604BE" w:rsidRPr="00986668">
        <w:rPr>
          <w:rFonts w:ascii="Times New Roman" w:hAnsi="Times New Roman" w:cs="Times New Roman"/>
          <w:sz w:val="24"/>
          <w:szCs w:val="24"/>
        </w:rPr>
        <w:t xml:space="preserve"> (</w:t>
      </w:r>
      <w:r w:rsidRPr="00986668">
        <w:rPr>
          <w:rFonts w:ascii="Times New Roman" w:hAnsi="Times New Roman" w:cs="Times New Roman"/>
          <w:sz w:val="24"/>
          <w:szCs w:val="24"/>
        </w:rPr>
        <w:t>ESYE</w:t>
      </w:r>
      <w:r w:rsidR="003604BE" w:rsidRPr="00986668">
        <w:rPr>
          <w:rFonts w:ascii="Times New Roman" w:hAnsi="Times New Roman" w:cs="Times New Roman"/>
          <w:sz w:val="24"/>
          <w:szCs w:val="24"/>
        </w:rPr>
        <w:t>)</w:t>
      </w:r>
      <w:r w:rsidRPr="00986668">
        <w:rPr>
          <w:rFonts w:ascii="Times New Roman" w:hAnsi="Times New Roman" w:cs="Times New Roman"/>
          <w:sz w:val="24"/>
          <w:szCs w:val="24"/>
        </w:rPr>
        <w:t>. The most complete</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information is available from the SSI</w:t>
      </w:r>
      <w:r w:rsidR="00131634" w:rsidRPr="00986668">
        <w:rPr>
          <w:rFonts w:ascii="Times New Roman" w:hAnsi="Times New Roman" w:cs="Times New Roman"/>
          <w:sz w:val="24"/>
          <w:szCs w:val="24"/>
        </w:rPr>
        <w:t>,</w:t>
      </w:r>
      <w:r w:rsidRPr="00986668">
        <w:rPr>
          <w:rFonts w:ascii="Times New Roman" w:hAnsi="Times New Roman" w:cs="Times New Roman"/>
          <w:sz w:val="24"/>
          <w:szCs w:val="24"/>
        </w:rPr>
        <w:t xml:space="preserve"> which provides data fo</w:t>
      </w:r>
      <w:r w:rsidR="003909F9" w:rsidRPr="00986668">
        <w:rPr>
          <w:rFonts w:ascii="Times New Roman" w:hAnsi="Times New Roman" w:cs="Times New Roman"/>
          <w:sz w:val="24"/>
          <w:szCs w:val="24"/>
        </w:rPr>
        <w:t>r 40 percent</w:t>
      </w:r>
      <w:r w:rsidRPr="00986668">
        <w:rPr>
          <w:rFonts w:ascii="Times New Roman" w:hAnsi="Times New Roman" w:cs="Times New Roman"/>
          <w:sz w:val="24"/>
          <w:szCs w:val="24"/>
        </w:rPr>
        <w:t xml:space="preserve"> of the labor force. The</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remainder of the labor force is either unemployed, works for </w:t>
      </w:r>
      <w:r w:rsidR="000F76DB" w:rsidRPr="00986668">
        <w:rPr>
          <w:rFonts w:ascii="Times New Roman" w:hAnsi="Times New Roman" w:cs="Times New Roman"/>
          <w:sz w:val="24"/>
          <w:szCs w:val="24"/>
        </w:rPr>
        <w:t>small firms</w:t>
      </w:r>
      <w:r w:rsidR="00131634" w:rsidRPr="00986668">
        <w:rPr>
          <w:rFonts w:ascii="Times New Roman" w:hAnsi="Times New Roman" w:cs="Times New Roman"/>
          <w:sz w:val="24"/>
          <w:szCs w:val="24"/>
        </w:rPr>
        <w:t>,</w:t>
      </w:r>
      <w:r w:rsidR="000F76DB" w:rsidRPr="00986668">
        <w:rPr>
          <w:rFonts w:ascii="Times New Roman" w:hAnsi="Times New Roman" w:cs="Times New Roman"/>
          <w:sz w:val="24"/>
          <w:szCs w:val="24"/>
        </w:rPr>
        <w:t xml:space="preserve"> or is self-employed.  </w:t>
      </w:r>
      <w:r w:rsidRPr="00986668">
        <w:rPr>
          <w:rFonts w:ascii="Times New Roman" w:hAnsi="Times New Roman" w:cs="Times New Roman"/>
          <w:sz w:val="24"/>
          <w:szCs w:val="24"/>
        </w:rPr>
        <w:t>Some of these individuals are insured for workers injuries by private firms and some have no</w:t>
      </w:r>
      <w:r w:rsidR="00D632CF"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insurance. No data has been obtained regarding these </w:t>
      </w:r>
      <w:r w:rsidR="000F76DB" w:rsidRPr="00986668">
        <w:rPr>
          <w:rFonts w:ascii="Times New Roman" w:hAnsi="Times New Roman" w:cs="Times New Roman"/>
          <w:sz w:val="24"/>
          <w:szCs w:val="24"/>
        </w:rPr>
        <w:t xml:space="preserve">latter </w:t>
      </w:r>
      <w:r w:rsidRPr="00986668">
        <w:rPr>
          <w:rFonts w:ascii="Times New Roman" w:hAnsi="Times New Roman" w:cs="Times New Roman"/>
          <w:sz w:val="24"/>
          <w:szCs w:val="24"/>
        </w:rPr>
        <w:t>individuals.</w:t>
      </w:r>
    </w:p>
    <w:p w:rsidR="000F76DB" w:rsidRPr="00986668" w:rsidRDefault="00D632CF" w:rsidP="00C539D0">
      <w:pPr>
        <w:autoSpaceDE w:val="0"/>
        <w:autoSpaceDN w:val="0"/>
        <w:adjustRightInd w:val="0"/>
        <w:spacing w:after="0" w:line="240" w:lineRule="auto"/>
        <w:ind w:firstLine="720"/>
        <w:rPr>
          <w:rFonts w:ascii="Times New Roman" w:hAnsi="Times New Roman" w:cs="Times New Roman"/>
          <w:sz w:val="24"/>
          <w:szCs w:val="24"/>
        </w:rPr>
      </w:pPr>
      <w:r w:rsidRPr="00986668">
        <w:rPr>
          <w:rFonts w:ascii="Times New Roman" w:hAnsi="Times New Roman" w:cs="Times New Roman"/>
          <w:sz w:val="24"/>
          <w:szCs w:val="24"/>
        </w:rPr>
        <w:t>Avai</w:t>
      </w:r>
      <w:r w:rsidR="00FD27D9" w:rsidRPr="00986668">
        <w:rPr>
          <w:rFonts w:ascii="Times New Roman" w:hAnsi="Times New Roman" w:cs="Times New Roman"/>
          <w:sz w:val="24"/>
          <w:szCs w:val="24"/>
        </w:rPr>
        <w:t xml:space="preserve">lable quantitative information from the SSI is provided in </w:t>
      </w:r>
      <w:r w:rsidR="003604BE" w:rsidRPr="00986668">
        <w:rPr>
          <w:rFonts w:ascii="Times New Roman" w:hAnsi="Times New Roman" w:cs="Times New Roman"/>
          <w:sz w:val="24"/>
          <w:szCs w:val="24"/>
        </w:rPr>
        <w:t>Appendix B:</w:t>
      </w:r>
      <w:r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Principal Measures of Occupational Safety and Health and of Motor Vehicle Safety in Greece.</w:t>
      </w:r>
      <w:r w:rsidR="00C539D0">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These data estimate that the number of work deaths was </w:t>
      </w:r>
      <w:r w:rsidR="00B31652" w:rsidRPr="00986668">
        <w:rPr>
          <w:rFonts w:ascii="Times New Roman" w:hAnsi="Times New Roman" w:cs="Times New Roman"/>
          <w:sz w:val="24"/>
          <w:szCs w:val="24"/>
        </w:rPr>
        <w:t>113</w:t>
      </w:r>
      <w:r w:rsidR="00FD27D9" w:rsidRPr="00986668">
        <w:rPr>
          <w:rFonts w:ascii="Times New Roman" w:hAnsi="Times New Roman" w:cs="Times New Roman"/>
          <w:sz w:val="24"/>
          <w:szCs w:val="24"/>
        </w:rPr>
        <w:t xml:space="preserve"> or 5.6 per 100,000 insured</w:t>
      </w:r>
      <w:r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workers. The number of reported </w:t>
      </w:r>
      <w:r w:rsidR="00B31652" w:rsidRPr="00986668">
        <w:rPr>
          <w:rFonts w:ascii="Times New Roman" w:hAnsi="Times New Roman" w:cs="Times New Roman"/>
          <w:sz w:val="24"/>
          <w:szCs w:val="24"/>
        </w:rPr>
        <w:t>disabling injuries was 1</w:t>
      </w:r>
      <w:r w:rsidR="00FD27D9" w:rsidRPr="00986668">
        <w:rPr>
          <w:rFonts w:ascii="Times New Roman" w:hAnsi="Times New Roman" w:cs="Times New Roman"/>
          <w:sz w:val="24"/>
          <w:szCs w:val="24"/>
        </w:rPr>
        <w:t>4,440 which is .6 per 100 insured</w:t>
      </w:r>
      <w:r w:rsidR="00B31652"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workers. The total number of reported days lost was 485,550 or 34 days per disabling injury.</w:t>
      </w:r>
      <w:r w:rsidR="00C539D0">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The estimated total cost of these fatal and disabling work injuries was </w:t>
      </w:r>
      <w:r w:rsidR="00131634" w:rsidRPr="00986668">
        <w:rPr>
          <w:rFonts w:ascii="Times New Roman" w:hAnsi="Times New Roman" w:cs="Times New Roman"/>
          <w:sz w:val="24"/>
          <w:szCs w:val="24"/>
        </w:rPr>
        <w:t>$</w:t>
      </w:r>
      <w:r w:rsidR="00B31652" w:rsidRPr="00986668">
        <w:rPr>
          <w:rFonts w:ascii="Times New Roman" w:hAnsi="Times New Roman" w:cs="Times New Roman"/>
          <w:sz w:val="24"/>
          <w:szCs w:val="24"/>
        </w:rPr>
        <w:t>48</w:t>
      </w:r>
      <w:r w:rsidR="00FD27D9" w:rsidRPr="00986668">
        <w:rPr>
          <w:rFonts w:ascii="Times New Roman" w:hAnsi="Times New Roman" w:cs="Times New Roman"/>
          <w:sz w:val="24"/>
          <w:szCs w:val="24"/>
        </w:rPr>
        <w:t xml:space="preserve"> </w:t>
      </w:r>
      <w:r w:rsidR="00B31652" w:rsidRPr="00986668">
        <w:rPr>
          <w:rFonts w:ascii="Times New Roman" w:hAnsi="Times New Roman" w:cs="Times New Roman"/>
          <w:sz w:val="24"/>
          <w:szCs w:val="24"/>
        </w:rPr>
        <w:t xml:space="preserve">million </w:t>
      </w:r>
      <w:r w:rsidR="00FD27D9" w:rsidRPr="00986668">
        <w:rPr>
          <w:rFonts w:ascii="Times New Roman" w:hAnsi="Times New Roman" w:cs="Times New Roman"/>
          <w:sz w:val="24"/>
          <w:szCs w:val="24"/>
        </w:rPr>
        <w:t xml:space="preserve">or </w:t>
      </w:r>
      <w:r w:rsidR="00B31652" w:rsidRPr="00986668">
        <w:rPr>
          <w:rFonts w:ascii="Times New Roman" w:hAnsi="Times New Roman" w:cs="Times New Roman"/>
          <w:sz w:val="24"/>
          <w:szCs w:val="24"/>
        </w:rPr>
        <w:t>$</w:t>
      </w:r>
      <w:r w:rsidR="00FD27D9" w:rsidRPr="00986668">
        <w:rPr>
          <w:rFonts w:ascii="Times New Roman" w:hAnsi="Times New Roman" w:cs="Times New Roman"/>
          <w:sz w:val="24"/>
          <w:szCs w:val="24"/>
        </w:rPr>
        <w:t>10,300</w:t>
      </w:r>
      <w:r w:rsidR="00B31652"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per reported injury. </w:t>
      </w:r>
    </w:p>
    <w:p w:rsidR="00FD27D9" w:rsidRPr="00986668" w:rsidRDefault="000F76DB" w:rsidP="00720E98">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ab/>
      </w:r>
      <w:r w:rsidR="00FD27D9" w:rsidRPr="00986668">
        <w:rPr>
          <w:rFonts w:ascii="Times New Roman" w:hAnsi="Times New Roman" w:cs="Times New Roman"/>
          <w:sz w:val="24"/>
          <w:szCs w:val="24"/>
        </w:rPr>
        <w:t>No similar information is yet available for the most recent period during</w:t>
      </w:r>
      <w:r w:rsidR="00B31652"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which the economic downturn has occurred. </w:t>
      </w:r>
      <w:proofErr w:type="spellStart"/>
      <w:r w:rsidR="00FD27D9" w:rsidRPr="00986668">
        <w:rPr>
          <w:rFonts w:ascii="Times New Roman" w:hAnsi="Times New Roman" w:cs="Times New Roman"/>
          <w:sz w:val="24"/>
          <w:szCs w:val="24"/>
        </w:rPr>
        <w:t>lt</w:t>
      </w:r>
      <w:proofErr w:type="spellEnd"/>
      <w:r w:rsidR="00FD27D9" w:rsidRPr="00986668">
        <w:rPr>
          <w:rFonts w:ascii="Times New Roman" w:hAnsi="Times New Roman" w:cs="Times New Roman"/>
          <w:sz w:val="24"/>
          <w:szCs w:val="24"/>
        </w:rPr>
        <w:t xml:space="preserve"> is estimated that lower numbers may be</w:t>
      </w:r>
      <w:r w:rsidR="00B31652"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reported as the Greek labor force continues to shift toward the less hazardous service sector</w:t>
      </w:r>
      <w:r w:rsidR="00131634" w:rsidRPr="00986668">
        <w:rPr>
          <w:rFonts w:ascii="Times New Roman" w:hAnsi="Times New Roman" w:cs="Times New Roman"/>
          <w:sz w:val="24"/>
          <w:szCs w:val="24"/>
        </w:rPr>
        <w:t>,</w:t>
      </w:r>
      <w:r w:rsidR="00B31652"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including the government</w:t>
      </w:r>
      <w:r w:rsidR="00131634" w:rsidRPr="00986668">
        <w:rPr>
          <w:rFonts w:ascii="Times New Roman" w:hAnsi="Times New Roman" w:cs="Times New Roman"/>
          <w:sz w:val="24"/>
          <w:szCs w:val="24"/>
        </w:rPr>
        <w:t>,</w:t>
      </w:r>
      <w:r w:rsidR="00FD27D9" w:rsidRPr="00986668">
        <w:rPr>
          <w:rFonts w:ascii="Times New Roman" w:hAnsi="Times New Roman" w:cs="Times New Roman"/>
          <w:sz w:val="24"/>
          <w:szCs w:val="24"/>
        </w:rPr>
        <w:t xml:space="preserve"> which now accounts for 65</w:t>
      </w:r>
      <w:r w:rsidR="003909F9" w:rsidRPr="00986668">
        <w:rPr>
          <w:rFonts w:ascii="Times New Roman" w:hAnsi="Times New Roman" w:cs="Times New Roman"/>
          <w:sz w:val="24"/>
          <w:szCs w:val="24"/>
        </w:rPr>
        <w:t xml:space="preserve"> percent</w:t>
      </w:r>
      <w:r w:rsidR="00FD27D9" w:rsidRPr="00986668">
        <w:rPr>
          <w:rFonts w:ascii="Times New Roman" w:hAnsi="Times New Roman" w:cs="Times New Roman"/>
          <w:sz w:val="24"/>
          <w:szCs w:val="24"/>
        </w:rPr>
        <w:t xml:space="preserve"> of the labor force</w:t>
      </w:r>
      <w:r w:rsidR="00131634" w:rsidRPr="00986668">
        <w:rPr>
          <w:rFonts w:ascii="Times New Roman" w:hAnsi="Times New Roman" w:cs="Times New Roman"/>
          <w:sz w:val="24"/>
          <w:szCs w:val="24"/>
        </w:rPr>
        <w:t>,</w:t>
      </w:r>
      <w:r w:rsidR="00FD27D9" w:rsidRPr="00986668">
        <w:rPr>
          <w:rFonts w:ascii="Times New Roman" w:hAnsi="Times New Roman" w:cs="Times New Roman"/>
          <w:sz w:val="24"/>
          <w:szCs w:val="24"/>
        </w:rPr>
        <w:t xml:space="preserve"> and because reported</w:t>
      </w:r>
      <w:r w:rsidR="00B31652"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work </w:t>
      </w:r>
      <w:r w:rsidR="00FD27D9" w:rsidRPr="00986668">
        <w:rPr>
          <w:rFonts w:ascii="Times New Roman" w:hAnsi="Times New Roman" w:cs="Times New Roman"/>
          <w:sz w:val="24"/>
          <w:szCs w:val="24"/>
        </w:rPr>
        <w:lastRenderedPageBreak/>
        <w:t>injuries normally decrease during difficult economic times as workers are more careful</w:t>
      </w:r>
      <w:r w:rsidR="00B31652"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knowing that a work injury could lead to the loss of employment. More complete</w:t>
      </w:r>
      <w:r w:rsidR="00353F3E" w:rsidRPr="00986668">
        <w:rPr>
          <w:rFonts w:ascii="Times New Roman" w:hAnsi="Times New Roman" w:cs="Times New Roman"/>
          <w:sz w:val="24"/>
          <w:szCs w:val="24"/>
        </w:rPr>
        <w:t>,</w:t>
      </w:r>
      <w:r w:rsidR="00FD27D9" w:rsidRPr="00986668">
        <w:rPr>
          <w:rFonts w:ascii="Times New Roman" w:hAnsi="Times New Roman" w:cs="Times New Roman"/>
          <w:sz w:val="24"/>
          <w:szCs w:val="24"/>
        </w:rPr>
        <w:t xml:space="preserve"> timely</w:t>
      </w:r>
      <w:r w:rsidR="00301BD3" w:rsidRPr="00986668">
        <w:rPr>
          <w:rFonts w:ascii="Times New Roman" w:hAnsi="Times New Roman" w:cs="Times New Roman"/>
          <w:sz w:val="24"/>
          <w:szCs w:val="24"/>
        </w:rPr>
        <w:t>, comparative,</w:t>
      </w:r>
      <w:r w:rsidR="00FA4630" w:rsidRPr="00986668">
        <w:rPr>
          <w:rFonts w:ascii="Times New Roman" w:hAnsi="Times New Roman" w:cs="Times New Roman"/>
          <w:sz w:val="24"/>
          <w:szCs w:val="24"/>
        </w:rPr>
        <w:t xml:space="preserve"> </w:t>
      </w:r>
      <w:r w:rsidR="00353F3E" w:rsidRPr="00986668">
        <w:rPr>
          <w:rFonts w:ascii="Times New Roman" w:hAnsi="Times New Roman" w:cs="Times New Roman"/>
          <w:sz w:val="24"/>
          <w:szCs w:val="24"/>
        </w:rPr>
        <w:t xml:space="preserve">and centralized </w:t>
      </w:r>
      <w:r w:rsidR="00FA4630" w:rsidRPr="00986668">
        <w:rPr>
          <w:rFonts w:ascii="Times New Roman" w:hAnsi="Times New Roman" w:cs="Times New Roman"/>
          <w:sz w:val="24"/>
          <w:szCs w:val="24"/>
        </w:rPr>
        <w:t>re</w:t>
      </w:r>
      <w:r w:rsidR="00B31652" w:rsidRPr="00986668">
        <w:rPr>
          <w:rFonts w:ascii="Times New Roman" w:hAnsi="Times New Roman" w:cs="Times New Roman"/>
          <w:sz w:val="24"/>
          <w:szCs w:val="24"/>
        </w:rPr>
        <w:t>porting of s</w:t>
      </w:r>
      <w:r w:rsidR="00FD27D9" w:rsidRPr="00986668">
        <w:rPr>
          <w:rFonts w:ascii="Times New Roman" w:hAnsi="Times New Roman" w:cs="Times New Roman"/>
          <w:sz w:val="24"/>
          <w:szCs w:val="24"/>
        </w:rPr>
        <w:t>tatistical information would better define current problems. However</w:t>
      </w:r>
      <w:r w:rsidR="00353F3E" w:rsidRPr="00986668">
        <w:rPr>
          <w:rFonts w:ascii="Times New Roman" w:hAnsi="Times New Roman" w:cs="Times New Roman"/>
          <w:sz w:val="24"/>
          <w:szCs w:val="24"/>
        </w:rPr>
        <w:t>,</w:t>
      </w:r>
      <w:r w:rsidR="00FD27D9" w:rsidRPr="00986668">
        <w:rPr>
          <w:rFonts w:ascii="Times New Roman" w:hAnsi="Times New Roman" w:cs="Times New Roman"/>
          <w:sz w:val="24"/>
          <w:szCs w:val="24"/>
        </w:rPr>
        <w:t xml:space="preserve"> it can</w:t>
      </w:r>
      <w:r w:rsidR="00FA4630"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reasonably be</w:t>
      </w:r>
      <w:r w:rsidR="00B31652" w:rsidRPr="00986668">
        <w:rPr>
          <w:rFonts w:ascii="Times New Roman" w:hAnsi="Times New Roman" w:cs="Times New Roman"/>
          <w:sz w:val="24"/>
          <w:szCs w:val="24"/>
        </w:rPr>
        <w:t xml:space="preserve"> </w:t>
      </w:r>
      <w:r w:rsidRPr="00986668">
        <w:rPr>
          <w:rFonts w:ascii="Times New Roman" w:hAnsi="Times New Roman" w:cs="Times New Roman"/>
          <w:sz w:val="24"/>
          <w:szCs w:val="24"/>
        </w:rPr>
        <w:t>inferred</w:t>
      </w:r>
      <w:r w:rsidR="00FD27D9" w:rsidRPr="00986668">
        <w:rPr>
          <w:rFonts w:ascii="Times New Roman" w:hAnsi="Times New Roman" w:cs="Times New Roman"/>
          <w:sz w:val="24"/>
          <w:szCs w:val="24"/>
        </w:rPr>
        <w:t xml:space="preserve"> that work deaths and injuries remain another significant problem</w:t>
      </w:r>
      <w:r w:rsidR="00FA4630"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which needs to be better addressed as Greece continues to </w:t>
      </w:r>
      <w:r w:rsidR="00301BD3" w:rsidRPr="00986668">
        <w:rPr>
          <w:rFonts w:ascii="Times New Roman" w:hAnsi="Times New Roman" w:cs="Times New Roman"/>
          <w:sz w:val="24"/>
          <w:szCs w:val="24"/>
        </w:rPr>
        <w:t>recover from</w:t>
      </w:r>
      <w:r w:rsidR="00FD27D9" w:rsidRPr="00986668">
        <w:rPr>
          <w:rFonts w:ascii="Times New Roman" w:hAnsi="Times New Roman" w:cs="Times New Roman"/>
          <w:sz w:val="24"/>
          <w:szCs w:val="24"/>
        </w:rPr>
        <w:t xml:space="preserve"> its financial crisis.</w:t>
      </w:r>
    </w:p>
    <w:p w:rsidR="00FD27D9" w:rsidRPr="00986668" w:rsidRDefault="00FD27D9" w:rsidP="00720E98">
      <w:pPr>
        <w:autoSpaceDE w:val="0"/>
        <w:autoSpaceDN w:val="0"/>
        <w:adjustRightInd w:val="0"/>
        <w:spacing w:after="0" w:line="240" w:lineRule="auto"/>
        <w:ind w:firstLine="720"/>
        <w:rPr>
          <w:rFonts w:ascii="Times New Roman" w:hAnsi="Times New Roman" w:cs="Times New Roman"/>
          <w:sz w:val="24"/>
          <w:szCs w:val="24"/>
        </w:rPr>
      </w:pPr>
      <w:r w:rsidRPr="00986668">
        <w:rPr>
          <w:rFonts w:ascii="Times New Roman" w:hAnsi="Times New Roman" w:cs="Times New Roman"/>
          <w:sz w:val="24"/>
          <w:szCs w:val="24"/>
        </w:rPr>
        <w:t xml:space="preserve">Another aspect of </w:t>
      </w:r>
      <w:r w:rsidR="008763B3" w:rsidRPr="00986668">
        <w:rPr>
          <w:rFonts w:ascii="Times New Roman" w:hAnsi="Times New Roman" w:cs="Times New Roman"/>
          <w:sz w:val="24"/>
          <w:szCs w:val="24"/>
        </w:rPr>
        <w:t xml:space="preserve">OSH involves the </w:t>
      </w:r>
      <w:r w:rsidR="0023119F" w:rsidRPr="00986668">
        <w:rPr>
          <w:rFonts w:ascii="Times New Roman" w:hAnsi="Times New Roman" w:cs="Times New Roman"/>
          <w:sz w:val="24"/>
          <w:szCs w:val="24"/>
        </w:rPr>
        <w:t xml:space="preserve">safe </w:t>
      </w:r>
      <w:r w:rsidR="008763B3" w:rsidRPr="00986668">
        <w:rPr>
          <w:rFonts w:ascii="Times New Roman" w:hAnsi="Times New Roman" w:cs="Times New Roman"/>
          <w:sz w:val="24"/>
          <w:szCs w:val="24"/>
        </w:rPr>
        <w:t xml:space="preserve">transportation of goods, services and people from place to place and </w:t>
      </w:r>
      <w:r w:rsidR="000F76DB" w:rsidRPr="00986668">
        <w:rPr>
          <w:rFonts w:ascii="Times New Roman" w:hAnsi="Times New Roman" w:cs="Times New Roman"/>
          <w:sz w:val="24"/>
          <w:szCs w:val="24"/>
        </w:rPr>
        <w:t>the extent of</w:t>
      </w:r>
      <w:r w:rsidRPr="00986668">
        <w:rPr>
          <w:rFonts w:ascii="Times New Roman" w:hAnsi="Times New Roman" w:cs="Times New Roman"/>
          <w:sz w:val="24"/>
          <w:szCs w:val="24"/>
        </w:rPr>
        <w:t xml:space="preserve"> motor vehicle accidents</w:t>
      </w:r>
      <w:r w:rsidR="008763B3" w:rsidRPr="00986668">
        <w:rPr>
          <w:rFonts w:ascii="Times New Roman" w:hAnsi="Times New Roman" w:cs="Times New Roman"/>
          <w:sz w:val="24"/>
          <w:szCs w:val="24"/>
        </w:rPr>
        <w:t xml:space="preserve"> in Greece</w:t>
      </w:r>
      <w:r w:rsidRPr="00986668">
        <w:rPr>
          <w:rFonts w:ascii="Times New Roman" w:hAnsi="Times New Roman" w:cs="Times New Roman"/>
          <w:sz w:val="24"/>
          <w:szCs w:val="24"/>
        </w:rPr>
        <w:t>. The number of motor vehicles in Greece increased</w:t>
      </w:r>
      <w:r w:rsidR="00FA4630" w:rsidRPr="00986668">
        <w:rPr>
          <w:rFonts w:ascii="Times New Roman" w:hAnsi="Times New Roman" w:cs="Times New Roman"/>
          <w:sz w:val="24"/>
          <w:szCs w:val="24"/>
        </w:rPr>
        <w:t xml:space="preserve"> from </w:t>
      </w:r>
      <w:r w:rsidRPr="00986668">
        <w:rPr>
          <w:rFonts w:ascii="Times New Roman" w:hAnsi="Times New Roman" w:cs="Times New Roman"/>
          <w:sz w:val="24"/>
          <w:szCs w:val="24"/>
        </w:rPr>
        <w:t xml:space="preserve">4.2 million vehicles in 2005 to 4.9 million vehicles, an increase of </w:t>
      </w:r>
      <w:r w:rsidR="00B31652" w:rsidRPr="00986668">
        <w:rPr>
          <w:rFonts w:ascii="Times New Roman" w:hAnsi="Times New Roman" w:cs="Times New Roman"/>
          <w:sz w:val="24"/>
          <w:szCs w:val="24"/>
        </w:rPr>
        <w:t>1</w:t>
      </w:r>
      <w:r w:rsidRPr="00986668">
        <w:rPr>
          <w:rFonts w:ascii="Times New Roman" w:hAnsi="Times New Roman" w:cs="Times New Roman"/>
          <w:sz w:val="24"/>
          <w:szCs w:val="24"/>
        </w:rPr>
        <w:t>5</w:t>
      </w:r>
      <w:r w:rsidR="003909F9" w:rsidRPr="00986668">
        <w:rPr>
          <w:rFonts w:ascii="Times New Roman" w:hAnsi="Times New Roman" w:cs="Times New Roman"/>
          <w:sz w:val="24"/>
          <w:szCs w:val="24"/>
        </w:rPr>
        <w:t xml:space="preserve"> percent</w:t>
      </w:r>
      <w:r w:rsidRPr="00986668">
        <w:rPr>
          <w:rFonts w:ascii="Times New Roman" w:hAnsi="Times New Roman" w:cs="Times New Roman"/>
          <w:sz w:val="24"/>
          <w:szCs w:val="24"/>
        </w:rPr>
        <w:t>. During this same</w:t>
      </w:r>
      <w:r w:rsidR="00FA4630"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period of time the number of motor vehicle deaths in Greece </w:t>
      </w:r>
      <w:r w:rsidR="000F76DB" w:rsidRPr="00986668">
        <w:rPr>
          <w:rFonts w:ascii="Times New Roman" w:hAnsi="Times New Roman" w:cs="Times New Roman"/>
          <w:sz w:val="24"/>
          <w:szCs w:val="24"/>
        </w:rPr>
        <w:t xml:space="preserve">increased from 1,895 to 2,435 or </w:t>
      </w:r>
      <w:r w:rsidRPr="00986668">
        <w:rPr>
          <w:rFonts w:ascii="Times New Roman" w:hAnsi="Times New Roman" w:cs="Times New Roman"/>
          <w:sz w:val="24"/>
          <w:szCs w:val="24"/>
        </w:rPr>
        <w:t>28</w:t>
      </w:r>
      <w:r w:rsidR="003909F9" w:rsidRPr="00986668">
        <w:rPr>
          <w:rFonts w:ascii="Times New Roman" w:hAnsi="Times New Roman" w:cs="Times New Roman"/>
          <w:sz w:val="24"/>
          <w:szCs w:val="24"/>
        </w:rPr>
        <w:t xml:space="preserve"> percent</w:t>
      </w:r>
      <w:r w:rsidR="00EC0D18">
        <w:rPr>
          <w:rFonts w:ascii="Times New Roman" w:hAnsi="Times New Roman" w:cs="Times New Roman"/>
          <w:sz w:val="24"/>
          <w:szCs w:val="24"/>
        </w:rPr>
        <w:t xml:space="preserve"> [18]</w:t>
      </w:r>
      <w:bookmarkStart w:id="0" w:name="_GoBack"/>
      <w:bookmarkEnd w:id="0"/>
      <w:r w:rsidRPr="00986668">
        <w:rPr>
          <w:rFonts w:ascii="Times New Roman" w:hAnsi="Times New Roman" w:cs="Times New Roman"/>
          <w:sz w:val="24"/>
          <w:szCs w:val="24"/>
        </w:rPr>
        <w:t xml:space="preserve">. </w:t>
      </w:r>
      <w:r w:rsidR="00B31652" w:rsidRPr="00986668">
        <w:rPr>
          <w:rFonts w:ascii="Times New Roman" w:hAnsi="Times New Roman" w:cs="Times New Roman"/>
          <w:sz w:val="24"/>
          <w:szCs w:val="24"/>
        </w:rPr>
        <w:t>T</w:t>
      </w:r>
      <w:r w:rsidRPr="00986668">
        <w:rPr>
          <w:rFonts w:ascii="Times New Roman" w:hAnsi="Times New Roman" w:cs="Times New Roman"/>
          <w:sz w:val="24"/>
          <w:szCs w:val="24"/>
        </w:rPr>
        <w:t xml:space="preserve">he number of reported motor vehicle injuries increased from 30,803 to 39,420 </w:t>
      </w:r>
      <w:r w:rsidR="003909F9" w:rsidRPr="00986668">
        <w:rPr>
          <w:rFonts w:ascii="Times New Roman" w:hAnsi="Times New Roman" w:cs="Times New Roman"/>
          <w:sz w:val="24"/>
          <w:szCs w:val="24"/>
        </w:rPr>
        <w:t>or 26 percent</w:t>
      </w:r>
      <w:r w:rsidRPr="00986668">
        <w:rPr>
          <w:rFonts w:ascii="Times New Roman" w:hAnsi="Times New Roman" w:cs="Times New Roman"/>
          <w:sz w:val="24"/>
          <w:szCs w:val="24"/>
        </w:rPr>
        <w:t>.</w:t>
      </w:r>
      <w:r w:rsidR="0023119F" w:rsidRPr="00986668">
        <w:rPr>
          <w:rFonts w:ascii="Times New Roman" w:hAnsi="Times New Roman" w:cs="Times New Roman"/>
          <w:sz w:val="24"/>
          <w:szCs w:val="24"/>
        </w:rPr>
        <w:t xml:space="preserve"> </w:t>
      </w:r>
      <w:r w:rsidR="00051F36" w:rsidRPr="00986668">
        <w:rPr>
          <w:rFonts w:ascii="Times New Roman" w:hAnsi="Times New Roman" w:cs="Times New Roman"/>
          <w:sz w:val="24"/>
          <w:szCs w:val="24"/>
        </w:rPr>
        <w:t xml:space="preserve">Greece is regarded as the worst performing country in Europe in terms of road safety with the highest annual amount of fatalities per million inhabitants </w:t>
      </w:r>
      <w:r w:rsidR="00EC0D18">
        <w:rPr>
          <w:rFonts w:ascii="Times New Roman" w:hAnsi="Times New Roman" w:cs="Times New Roman"/>
          <w:sz w:val="24"/>
          <w:szCs w:val="24"/>
        </w:rPr>
        <w:t>[6]</w:t>
      </w:r>
      <w:r w:rsidR="00051F36" w:rsidRPr="00986668">
        <w:rPr>
          <w:rFonts w:ascii="Times New Roman" w:hAnsi="Times New Roman" w:cs="Times New Roman"/>
          <w:sz w:val="24"/>
          <w:szCs w:val="24"/>
        </w:rPr>
        <w:t xml:space="preserve">.  </w:t>
      </w:r>
    </w:p>
    <w:p w:rsidR="00A72110" w:rsidRPr="00986668" w:rsidRDefault="00301BD3" w:rsidP="00720E98">
      <w:pPr>
        <w:autoSpaceDE w:val="0"/>
        <w:autoSpaceDN w:val="0"/>
        <w:adjustRightInd w:val="0"/>
        <w:spacing w:after="0" w:line="240" w:lineRule="auto"/>
        <w:rPr>
          <w:rFonts w:ascii="Times New Roman" w:hAnsi="Times New Roman" w:cs="Times New Roman"/>
          <w:b/>
          <w:sz w:val="24"/>
          <w:szCs w:val="24"/>
        </w:rPr>
      </w:pPr>
      <w:r w:rsidRPr="00986668">
        <w:rPr>
          <w:rFonts w:ascii="Times New Roman" w:hAnsi="Times New Roman" w:cs="Times New Roman"/>
          <w:sz w:val="24"/>
          <w:szCs w:val="24"/>
        </w:rPr>
        <w:tab/>
      </w:r>
      <w:r w:rsidR="00FD27D9" w:rsidRPr="00986668">
        <w:rPr>
          <w:rFonts w:ascii="Times New Roman" w:hAnsi="Times New Roman" w:cs="Times New Roman"/>
          <w:sz w:val="24"/>
          <w:szCs w:val="24"/>
        </w:rPr>
        <w:t xml:space="preserve">Probable causes for this significant increase </w:t>
      </w:r>
      <w:r w:rsidR="008763B3" w:rsidRPr="00986668">
        <w:rPr>
          <w:rFonts w:ascii="Times New Roman" w:hAnsi="Times New Roman" w:cs="Times New Roman"/>
          <w:sz w:val="24"/>
          <w:szCs w:val="24"/>
        </w:rPr>
        <w:t xml:space="preserve">have been inferred to </w:t>
      </w:r>
      <w:r w:rsidR="00FD27D9" w:rsidRPr="00986668">
        <w:rPr>
          <w:rFonts w:ascii="Times New Roman" w:hAnsi="Times New Roman" w:cs="Times New Roman"/>
          <w:sz w:val="24"/>
          <w:szCs w:val="24"/>
        </w:rPr>
        <w:t>include economic pressure</w:t>
      </w:r>
      <w:r w:rsidR="0080607D" w:rsidRPr="00986668">
        <w:rPr>
          <w:rFonts w:ascii="Times New Roman" w:hAnsi="Times New Roman" w:cs="Times New Roman"/>
          <w:sz w:val="24"/>
          <w:szCs w:val="24"/>
        </w:rPr>
        <w:t>s and distractions</w:t>
      </w:r>
      <w:r w:rsidR="00FD27D9" w:rsidRPr="00986668">
        <w:rPr>
          <w:rFonts w:ascii="Times New Roman" w:hAnsi="Times New Roman" w:cs="Times New Roman"/>
          <w:sz w:val="24"/>
          <w:szCs w:val="24"/>
        </w:rPr>
        <w:t xml:space="preserve"> caused by the recent</w:t>
      </w:r>
      <w:r w:rsidR="00B31652"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 xml:space="preserve">financial downturn, increased traffic, </w:t>
      </w:r>
      <w:proofErr w:type="gramStart"/>
      <w:r w:rsidR="00FD27D9" w:rsidRPr="00986668">
        <w:rPr>
          <w:rFonts w:ascii="Times New Roman" w:hAnsi="Times New Roman" w:cs="Times New Roman"/>
          <w:sz w:val="24"/>
          <w:szCs w:val="24"/>
        </w:rPr>
        <w:t>poorer</w:t>
      </w:r>
      <w:proofErr w:type="gramEnd"/>
      <w:r w:rsidR="00FD27D9" w:rsidRPr="00986668">
        <w:rPr>
          <w:rFonts w:ascii="Times New Roman" w:hAnsi="Times New Roman" w:cs="Times New Roman"/>
          <w:sz w:val="24"/>
          <w:szCs w:val="24"/>
        </w:rPr>
        <w:t xml:space="preserve"> roadway maintenance</w:t>
      </w:r>
      <w:r w:rsidR="008763B3" w:rsidRPr="00986668">
        <w:rPr>
          <w:rFonts w:ascii="Times New Roman" w:hAnsi="Times New Roman" w:cs="Times New Roman"/>
          <w:sz w:val="24"/>
          <w:szCs w:val="24"/>
        </w:rPr>
        <w:t xml:space="preserve"> due to austerity cutbacks</w:t>
      </w:r>
      <w:r w:rsidR="0061131A" w:rsidRPr="00986668">
        <w:rPr>
          <w:rFonts w:ascii="Times New Roman" w:hAnsi="Times New Roman" w:cs="Times New Roman"/>
          <w:sz w:val="24"/>
          <w:szCs w:val="24"/>
        </w:rPr>
        <w:t>,</w:t>
      </w:r>
      <w:r w:rsidR="00FD27D9" w:rsidRPr="00986668">
        <w:rPr>
          <w:rFonts w:ascii="Times New Roman" w:hAnsi="Times New Roman" w:cs="Times New Roman"/>
          <w:sz w:val="24"/>
          <w:szCs w:val="24"/>
        </w:rPr>
        <w:t xml:space="preserve"> </w:t>
      </w:r>
      <w:r w:rsidR="0080607D" w:rsidRPr="00986668">
        <w:rPr>
          <w:rFonts w:ascii="Times New Roman" w:hAnsi="Times New Roman" w:cs="Times New Roman"/>
          <w:sz w:val="24"/>
          <w:szCs w:val="24"/>
        </w:rPr>
        <w:t xml:space="preserve">inadequate safety education, </w:t>
      </w:r>
      <w:r w:rsidR="00FD27D9" w:rsidRPr="00986668">
        <w:rPr>
          <w:rFonts w:ascii="Times New Roman" w:hAnsi="Times New Roman" w:cs="Times New Roman"/>
          <w:sz w:val="24"/>
          <w:szCs w:val="24"/>
        </w:rPr>
        <w:t>and increased numbers of</w:t>
      </w:r>
      <w:r w:rsidR="00B31652" w:rsidRPr="00986668">
        <w:rPr>
          <w:rFonts w:ascii="Times New Roman" w:hAnsi="Times New Roman" w:cs="Times New Roman"/>
          <w:sz w:val="24"/>
          <w:szCs w:val="24"/>
        </w:rPr>
        <w:t xml:space="preserve"> </w:t>
      </w:r>
      <w:r w:rsidR="00FD27D9" w:rsidRPr="00986668">
        <w:rPr>
          <w:rFonts w:ascii="Times New Roman" w:hAnsi="Times New Roman" w:cs="Times New Roman"/>
          <w:sz w:val="24"/>
          <w:szCs w:val="24"/>
        </w:rPr>
        <w:t>immigrant</w:t>
      </w:r>
      <w:r w:rsidR="008763B3" w:rsidRPr="00986668">
        <w:rPr>
          <w:rFonts w:ascii="Times New Roman" w:hAnsi="Times New Roman" w:cs="Times New Roman"/>
          <w:sz w:val="24"/>
          <w:szCs w:val="24"/>
        </w:rPr>
        <w:t>, tourist</w:t>
      </w:r>
      <w:r w:rsidR="00FD27D9" w:rsidRPr="00986668">
        <w:rPr>
          <w:rFonts w:ascii="Times New Roman" w:hAnsi="Times New Roman" w:cs="Times New Roman"/>
          <w:sz w:val="24"/>
          <w:szCs w:val="24"/>
        </w:rPr>
        <w:t xml:space="preserve"> and younger drivers</w:t>
      </w:r>
      <w:r w:rsidR="0061131A" w:rsidRPr="00986668">
        <w:rPr>
          <w:rFonts w:ascii="Times New Roman" w:hAnsi="Times New Roman" w:cs="Times New Roman"/>
          <w:sz w:val="24"/>
          <w:szCs w:val="24"/>
        </w:rPr>
        <w:t xml:space="preserve"> </w:t>
      </w:r>
      <w:r w:rsidR="00EC0D18">
        <w:rPr>
          <w:rFonts w:ascii="Times New Roman" w:hAnsi="Times New Roman" w:cs="Times New Roman"/>
          <w:sz w:val="24"/>
          <w:szCs w:val="24"/>
        </w:rPr>
        <w:t>[6]</w:t>
      </w:r>
      <w:r w:rsidR="0061131A" w:rsidRPr="00986668">
        <w:rPr>
          <w:rFonts w:ascii="Times New Roman" w:hAnsi="Times New Roman" w:cs="Times New Roman"/>
          <w:sz w:val="24"/>
          <w:szCs w:val="24"/>
        </w:rPr>
        <w:t xml:space="preserve">.  </w:t>
      </w:r>
    </w:p>
    <w:p w:rsidR="00A72110" w:rsidRPr="00986668" w:rsidRDefault="00A72110" w:rsidP="00720E98">
      <w:pPr>
        <w:autoSpaceDE w:val="0"/>
        <w:autoSpaceDN w:val="0"/>
        <w:adjustRightInd w:val="0"/>
        <w:spacing w:after="0" w:line="240" w:lineRule="auto"/>
        <w:jc w:val="center"/>
        <w:rPr>
          <w:rFonts w:ascii="Times New Roman" w:hAnsi="Times New Roman" w:cs="Times New Roman"/>
          <w:b/>
          <w:sz w:val="24"/>
          <w:szCs w:val="24"/>
        </w:rPr>
      </w:pPr>
    </w:p>
    <w:p w:rsidR="00A72110" w:rsidRDefault="00C539D0" w:rsidP="00C539D0">
      <w:pPr>
        <w:autoSpaceDE w:val="0"/>
        <w:autoSpaceDN w:val="0"/>
        <w:adjustRightInd w:val="0"/>
        <w:spacing w:after="0" w:line="240" w:lineRule="auto"/>
        <w:rPr>
          <w:rFonts w:ascii="Times New Roman" w:hAnsi="Times New Roman" w:cs="Times New Roman"/>
          <w:b/>
          <w:sz w:val="28"/>
          <w:szCs w:val="28"/>
        </w:rPr>
      </w:pPr>
      <w:r w:rsidRPr="00C539D0">
        <w:rPr>
          <w:rFonts w:ascii="Times New Roman" w:hAnsi="Times New Roman" w:cs="Times New Roman"/>
          <w:b/>
          <w:sz w:val="28"/>
          <w:szCs w:val="28"/>
        </w:rPr>
        <w:t>5      Recommended Greek OSH Best Practices</w:t>
      </w:r>
    </w:p>
    <w:p w:rsidR="00C539D0" w:rsidRPr="00C539D0" w:rsidRDefault="00C539D0" w:rsidP="00C539D0">
      <w:pPr>
        <w:autoSpaceDE w:val="0"/>
        <w:autoSpaceDN w:val="0"/>
        <w:adjustRightInd w:val="0"/>
        <w:spacing w:after="0" w:line="240" w:lineRule="auto"/>
        <w:rPr>
          <w:rFonts w:ascii="Times New Roman" w:hAnsi="Times New Roman" w:cs="Times New Roman"/>
          <w:b/>
          <w:sz w:val="28"/>
          <w:szCs w:val="28"/>
        </w:rPr>
      </w:pPr>
    </w:p>
    <w:p w:rsidR="003E2B9C" w:rsidRPr="00986668" w:rsidRDefault="00A72110" w:rsidP="00720E98">
      <w:pPr>
        <w:autoSpaceDE w:val="0"/>
        <w:autoSpaceDN w:val="0"/>
        <w:adjustRightInd w:val="0"/>
        <w:spacing w:after="0" w:line="240" w:lineRule="auto"/>
        <w:rPr>
          <w:rFonts w:ascii="Times New Roman" w:hAnsi="Times New Roman" w:cs="Times New Roman"/>
          <w:b/>
          <w:sz w:val="24"/>
          <w:szCs w:val="24"/>
        </w:rPr>
      </w:pPr>
      <w:r w:rsidRPr="00986668">
        <w:rPr>
          <w:rFonts w:ascii="Times New Roman" w:hAnsi="Times New Roman" w:cs="Times New Roman"/>
          <w:sz w:val="24"/>
          <w:szCs w:val="24"/>
        </w:rPr>
        <w:tab/>
      </w:r>
      <w:r w:rsidR="007E79B1" w:rsidRPr="00986668">
        <w:rPr>
          <w:rFonts w:ascii="Times New Roman" w:hAnsi="Times New Roman" w:cs="Times New Roman"/>
          <w:sz w:val="24"/>
          <w:szCs w:val="24"/>
        </w:rPr>
        <w:t>To eliminate or reduce the regrettably high human and financial costs of current Greek OSH practices during a period of gradual recovery from severe economic austerity, a two-pronged approach is recommended: (1) take preventive and protective measures at multiple levels and (2) implement health promotion, education and training programs at multiple levels.</w:t>
      </w:r>
    </w:p>
    <w:p w:rsidR="007E79B1" w:rsidRPr="00986668" w:rsidRDefault="007E79B1" w:rsidP="00720E98">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ab/>
      </w:r>
      <w:r w:rsidR="00EB5031" w:rsidRPr="00986668">
        <w:rPr>
          <w:rFonts w:ascii="Times New Roman" w:hAnsi="Times New Roman" w:cs="Times New Roman"/>
          <w:sz w:val="24"/>
          <w:szCs w:val="24"/>
        </w:rPr>
        <w:t xml:space="preserve">While preventive and protective measures may take many forms in Greece and are a function of various causes and their severity, the following </w:t>
      </w:r>
      <w:r w:rsidR="00472C08" w:rsidRPr="00986668">
        <w:rPr>
          <w:rFonts w:ascii="Times New Roman" w:hAnsi="Times New Roman" w:cs="Times New Roman"/>
          <w:sz w:val="24"/>
          <w:szCs w:val="24"/>
        </w:rPr>
        <w:t xml:space="preserve">general </w:t>
      </w:r>
      <w:r w:rsidR="009303DB" w:rsidRPr="00986668">
        <w:rPr>
          <w:rFonts w:ascii="Times New Roman" w:hAnsi="Times New Roman" w:cs="Times New Roman"/>
          <w:sz w:val="24"/>
          <w:szCs w:val="24"/>
        </w:rPr>
        <w:t>OSH best practices are recommended: improved workplace engineering design and control; substitution of hazardous materials insofar as possible; administrative reorganization of workflows to reduce risk exposure; improved access to and use of personal protective equipment at work site</w:t>
      </w:r>
      <w:r w:rsidR="00472C08" w:rsidRPr="00986668">
        <w:rPr>
          <w:rFonts w:ascii="Times New Roman" w:hAnsi="Times New Roman" w:cs="Times New Roman"/>
          <w:sz w:val="24"/>
          <w:szCs w:val="24"/>
        </w:rPr>
        <w:t>s</w:t>
      </w:r>
      <w:r w:rsidR="009303DB" w:rsidRPr="00986668">
        <w:rPr>
          <w:rFonts w:ascii="Times New Roman" w:hAnsi="Times New Roman" w:cs="Times New Roman"/>
          <w:sz w:val="24"/>
          <w:szCs w:val="24"/>
        </w:rPr>
        <w:t xml:space="preserve">; enforcement of existing OSH rules; </w:t>
      </w:r>
      <w:proofErr w:type="spellStart"/>
      <w:r w:rsidR="009303DB" w:rsidRPr="00986668">
        <w:rPr>
          <w:rFonts w:ascii="Times New Roman" w:hAnsi="Times New Roman" w:cs="Times New Roman"/>
          <w:sz w:val="24"/>
          <w:szCs w:val="24"/>
        </w:rPr>
        <w:t>incentivizati</w:t>
      </w:r>
      <w:r w:rsidR="009820F3" w:rsidRPr="00986668">
        <w:rPr>
          <w:rFonts w:ascii="Times New Roman" w:hAnsi="Times New Roman" w:cs="Times New Roman"/>
          <w:sz w:val="24"/>
          <w:szCs w:val="24"/>
        </w:rPr>
        <w:t>on</w:t>
      </w:r>
      <w:proofErr w:type="spellEnd"/>
      <w:r w:rsidR="009820F3" w:rsidRPr="00986668">
        <w:rPr>
          <w:rFonts w:ascii="Times New Roman" w:hAnsi="Times New Roman" w:cs="Times New Roman"/>
          <w:sz w:val="24"/>
          <w:szCs w:val="24"/>
        </w:rPr>
        <w:t xml:space="preserve"> rather than penalization </w:t>
      </w:r>
      <w:r w:rsidR="009303DB" w:rsidRPr="00986668">
        <w:rPr>
          <w:rFonts w:ascii="Times New Roman" w:hAnsi="Times New Roman" w:cs="Times New Roman"/>
          <w:sz w:val="24"/>
          <w:szCs w:val="24"/>
        </w:rPr>
        <w:t>for identification of workplace hazards; and general environmental protection and infrastructure improvement</w:t>
      </w:r>
      <w:r w:rsidR="00472C08" w:rsidRPr="00986668">
        <w:rPr>
          <w:rFonts w:ascii="Times New Roman" w:hAnsi="Times New Roman" w:cs="Times New Roman"/>
          <w:sz w:val="24"/>
          <w:szCs w:val="24"/>
        </w:rPr>
        <w:t xml:space="preserve"> at local, regional and national levels</w:t>
      </w:r>
      <w:r w:rsidR="00A24808" w:rsidRPr="00986668">
        <w:rPr>
          <w:rFonts w:ascii="Times New Roman" w:hAnsi="Times New Roman" w:cs="Times New Roman"/>
          <w:sz w:val="24"/>
          <w:szCs w:val="24"/>
        </w:rPr>
        <w:t xml:space="preserve"> </w:t>
      </w:r>
      <w:r w:rsidR="00EC0D18">
        <w:rPr>
          <w:rFonts w:ascii="Times New Roman" w:hAnsi="Times New Roman" w:cs="Times New Roman"/>
          <w:sz w:val="24"/>
          <w:szCs w:val="24"/>
        </w:rPr>
        <w:t>[5]</w:t>
      </w:r>
      <w:r w:rsidR="009303DB" w:rsidRPr="00986668">
        <w:rPr>
          <w:rFonts w:ascii="Times New Roman" w:hAnsi="Times New Roman" w:cs="Times New Roman"/>
          <w:sz w:val="24"/>
          <w:szCs w:val="24"/>
        </w:rPr>
        <w:t>.</w:t>
      </w:r>
    </w:p>
    <w:p w:rsidR="000067AB" w:rsidRDefault="00472C08" w:rsidP="00720E98">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ab/>
      </w:r>
      <w:r w:rsidR="00854FC7" w:rsidRPr="00986668">
        <w:rPr>
          <w:rFonts w:ascii="Times New Roman" w:hAnsi="Times New Roman" w:cs="Times New Roman"/>
          <w:sz w:val="24"/>
          <w:szCs w:val="24"/>
        </w:rPr>
        <w:t xml:space="preserve">To provide positive OSH options for the future, it will be necessary for Greece to enhance and </w:t>
      </w:r>
      <w:r w:rsidRPr="00986668">
        <w:rPr>
          <w:rFonts w:ascii="Times New Roman" w:hAnsi="Times New Roman" w:cs="Times New Roman"/>
          <w:sz w:val="24"/>
          <w:szCs w:val="24"/>
        </w:rPr>
        <w:t>implement health promotion, education and training programs at multiple levels</w:t>
      </w:r>
      <w:r w:rsidR="00854FC7" w:rsidRPr="00986668">
        <w:rPr>
          <w:rFonts w:ascii="Times New Roman" w:hAnsi="Times New Roman" w:cs="Times New Roman"/>
          <w:sz w:val="24"/>
          <w:szCs w:val="24"/>
        </w:rPr>
        <w:t xml:space="preserve"> </w:t>
      </w:r>
      <w:r w:rsidR="00EC0D18">
        <w:rPr>
          <w:rFonts w:ascii="Times New Roman" w:hAnsi="Times New Roman" w:cs="Times New Roman"/>
          <w:sz w:val="24"/>
          <w:szCs w:val="24"/>
        </w:rPr>
        <w:t>[15]</w:t>
      </w:r>
      <w:r w:rsidR="00854FC7" w:rsidRPr="00986668">
        <w:rPr>
          <w:rFonts w:ascii="Times New Roman" w:hAnsi="Times New Roman" w:cs="Times New Roman"/>
          <w:sz w:val="24"/>
          <w:szCs w:val="24"/>
        </w:rPr>
        <w:t>.</w:t>
      </w:r>
      <w:r w:rsidR="00A24808" w:rsidRPr="00986668">
        <w:rPr>
          <w:rFonts w:ascii="Times New Roman" w:hAnsi="Times New Roman" w:cs="Times New Roman"/>
          <w:sz w:val="24"/>
          <w:szCs w:val="24"/>
        </w:rPr>
        <w:t xml:space="preserve"> </w:t>
      </w:r>
      <w:r w:rsidR="00854FC7" w:rsidRPr="00986668">
        <w:rPr>
          <w:rFonts w:ascii="Times New Roman" w:hAnsi="Times New Roman" w:cs="Times New Roman"/>
          <w:sz w:val="24"/>
          <w:szCs w:val="24"/>
        </w:rPr>
        <w:t>Health promotion at the enterprise level can be enhanced by incorporating OSH as a strategic priority, organiz</w:t>
      </w:r>
      <w:r w:rsidR="00D603BC" w:rsidRPr="00986668">
        <w:rPr>
          <w:rFonts w:ascii="Times New Roman" w:hAnsi="Times New Roman" w:cs="Times New Roman"/>
          <w:sz w:val="24"/>
          <w:szCs w:val="24"/>
        </w:rPr>
        <w:t>ing</w:t>
      </w:r>
      <w:r w:rsidR="00854FC7" w:rsidRPr="00986668">
        <w:rPr>
          <w:rFonts w:ascii="Times New Roman" w:hAnsi="Times New Roman" w:cs="Times New Roman"/>
          <w:sz w:val="24"/>
          <w:szCs w:val="24"/>
        </w:rPr>
        <w:t xml:space="preserve"> processes to ensure accurate, timely and transparent OSH records </w:t>
      </w:r>
      <w:r w:rsidR="00D603BC" w:rsidRPr="00986668">
        <w:rPr>
          <w:rFonts w:ascii="Times New Roman" w:hAnsi="Times New Roman" w:cs="Times New Roman"/>
          <w:sz w:val="24"/>
          <w:szCs w:val="24"/>
        </w:rPr>
        <w:t xml:space="preserve">that </w:t>
      </w:r>
      <w:r w:rsidR="00854FC7" w:rsidRPr="00986668">
        <w:rPr>
          <w:rFonts w:ascii="Times New Roman" w:hAnsi="Times New Roman" w:cs="Times New Roman"/>
          <w:sz w:val="24"/>
          <w:szCs w:val="24"/>
        </w:rPr>
        <w:t xml:space="preserve">are routinely available and posted, and providing </w:t>
      </w:r>
      <w:proofErr w:type="spellStart"/>
      <w:r w:rsidR="00854FC7" w:rsidRPr="00986668">
        <w:rPr>
          <w:rFonts w:ascii="Times New Roman" w:hAnsi="Times New Roman" w:cs="Times New Roman"/>
          <w:sz w:val="24"/>
          <w:szCs w:val="24"/>
        </w:rPr>
        <w:t>healthy</w:t>
      </w:r>
      <w:proofErr w:type="spellEnd"/>
      <w:r w:rsidR="00854FC7" w:rsidRPr="00986668">
        <w:rPr>
          <w:rFonts w:ascii="Times New Roman" w:hAnsi="Times New Roman" w:cs="Times New Roman"/>
          <w:sz w:val="24"/>
          <w:szCs w:val="24"/>
        </w:rPr>
        <w:t xml:space="preserve"> worker lifestyle information </w:t>
      </w:r>
      <w:r w:rsidR="00D603BC" w:rsidRPr="00986668">
        <w:rPr>
          <w:rFonts w:ascii="Times New Roman" w:hAnsi="Times New Roman" w:cs="Times New Roman"/>
          <w:sz w:val="24"/>
          <w:szCs w:val="24"/>
        </w:rPr>
        <w:t xml:space="preserve">and resources </w:t>
      </w:r>
      <w:r w:rsidR="00854FC7" w:rsidRPr="00986668">
        <w:rPr>
          <w:rFonts w:ascii="Times New Roman" w:hAnsi="Times New Roman" w:cs="Times New Roman"/>
          <w:sz w:val="24"/>
          <w:szCs w:val="24"/>
        </w:rPr>
        <w:t xml:space="preserve">to all </w:t>
      </w:r>
      <w:r w:rsidR="00D603BC" w:rsidRPr="00986668">
        <w:rPr>
          <w:rFonts w:ascii="Times New Roman" w:hAnsi="Times New Roman" w:cs="Times New Roman"/>
          <w:sz w:val="24"/>
          <w:szCs w:val="24"/>
        </w:rPr>
        <w:t>employees</w:t>
      </w:r>
      <w:r w:rsidR="00854FC7" w:rsidRPr="00986668">
        <w:rPr>
          <w:rFonts w:ascii="Times New Roman" w:hAnsi="Times New Roman" w:cs="Times New Roman"/>
          <w:sz w:val="24"/>
          <w:szCs w:val="24"/>
        </w:rPr>
        <w:t xml:space="preserve">.  </w:t>
      </w:r>
      <w:r w:rsidR="00D603BC" w:rsidRPr="00986668">
        <w:rPr>
          <w:rFonts w:ascii="Times New Roman" w:hAnsi="Times New Roman" w:cs="Times New Roman"/>
          <w:sz w:val="24"/>
          <w:szCs w:val="24"/>
        </w:rPr>
        <w:t>Implementing education programs at the local, regional and national levels that provide certified, coordinated</w:t>
      </w:r>
      <w:r w:rsidR="001769EF" w:rsidRPr="00986668">
        <w:rPr>
          <w:rFonts w:ascii="Times New Roman" w:hAnsi="Times New Roman" w:cs="Times New Roman"/>
          <w:sz w:val="24"/>
          <w:szCs w:val="24"/>
        </w:rPr>
        <w:t xml:space="preserve">, centralized, </w:t>
      </w:r>
      <w:r w:rsidR="00D603BC" w:rsidRPr="00986668">
        <w:rPr>
          <w:rFonts w:ascii="Times New Roman" w:hAnsi="Times New Roman" w:cs="Times New Roman"/>
          <w:sz w:val="24"/>
          <w:szCs w:val="24"/>
        </w:rPr>
        <w:t xml:space="preserve">and quality-controlled treatment of the essential knowledge to recognize and rectify OSH risks would be a definite step forward.  Specifically, the Greek Ministry of Labor and Social Affairs operates the General Directorate of Working Conditions and Health which is an OHS certification body for all adult education courses in OHS could be enhanced to ensure that all OSH education programs </w:t>
      </w:r>
      <w:r w:rsidR="001769EF" w:rsidRPr="00986668">
        <w:rPr>
          <w:rFonts w:ascii="Times New Roman" w:hAnsi="Times New Roman" w:cs="Times New Roman"/>
          <w:sz w:val="24"/>
          <w:szCs w:val="24"/>
        </w:rPr>
        <w:t xml:space="preserve">at all levels </w:t>
      </w:r>
      <w:r w:rsidR="00D603BC" w:rsidRPr="00986668">
        <w:rPr>
          <w:rFonts w:ascii="Times New Roman" w:hAnsi="Times New Roman" w:cs="Times New Roman"/>
          <w:sz w:val="24"/>
          <w:szCs w:val="24"/>
        </w:rPr>
        <w:t>in Greece are in fact certified and quality-controlled</w:t>
      </w:r>
      <w:r w:rsidR="001769EF" w:rsidRPr="00986668">
        <w:rPr>
          <w:rFonts w:ascii="Times New Roman" w:hAnsi="Times New Roman" w:cs="Times New Roman"/>
          <w:sz w:val="24"/>
          <w:szCs w:val="24"/>
        </w:rPr>
        <w:t xml:space="preserve"> so that Greek best safety practices could be more effectively and efficiently shared. </w:t>
      </w:r>
      <w:r w:rsidR="00D603BC" w:rsidRPr="00986668">
        <w:rPr>
          <w:rFonts w:ascii="Times New Roman" w:hAnsi="Times New Roman" w:cs="Times New Roman"/>
          <w:sz w:val="24"/>
          <w:szCs w:val="24"/>
        </w:rPr>
        <w:t xml:space="preserve"> Lastly, </w:t>
      </w:r>
      <w:r w:rsidR="001769EF" w:rsidRPr="00986668">
        <w:rPr>
          <w:rFonts w:ascii="Times New Roman" w:hAnsi="Times New Roman" w:cs="Times New Roman"/>
          <w:sz w:val="24"/>
          <w:szCs w:val="24"/>
        </w:rPr>
        <w:t xml:space="preserve">implementing OSH training programs for </w:t>
      </w:r>
      <w:r w:rsidR="001769EF" w:rsidRPr="00986668">
        <w:rPr>
          <w:rFonts w:ascii="Times New Roman" w:hAnsi="Times New Roman" w:cs="Times New Roman"/>
          <w:sz w:val="24"/>
          <w:szCs w:val="24"/>
        </w:rPr>
        <w:lastRenderedPageBreak/>
        <w:t xml:space="preserve">particular jobs, utilizing both online and off-line e-learning resources, would increase awareness of risks and </w:t>
      </w:r>
      <w:r w:rsidR="000067AB" w:rsidRPr="00986668">
        <w:rPr>
          <w:rFonts w:ascii="Times New Roman" w:hAnsi="Times New Roman" w:cs="Times New Roman"/>
          <w:sz w:val="24"/>
          <w:szCs w:val="24"/>
        </w:rPr>
        <w:t>best job safety practices, especially in fields with rapidly developing new technologies.</w:t>
      </w:r>
    </w:p>
    <w:p w:rsidR="00C539D0" w:rsidRDefault="00C539D0" w:rsidP="00720E98">
      <w:pPr>
        <w:autoSpaceDE w:val="0"/>
        <w:autoSpaceDN w:val="0"/>
        <w:adjustRightInd w:val="0"/>
        <w:spacing w:after="0" w:line="240" w:lineRule="auto"/>
        <w:rPr>
          <w:rFonts w:ascii="Times New Roman" w:hAnsi="Times New Roman" w:cs="Times New Roman"/>
          <w:sz w:val="24"/>
          <w:szCs w:val="24"/>
        </w:rPr>
      </w:pPr>
    </w:p>
    <w:p w:rsidR="00C539D0" w:rsidRDefault="00C539D0" w:rsidP="00720E98">
      <w:pPr>
        <w:autoSpaceDE w:val="0"/>
        <w:autoSpaceDN w:val="0"/>
        <w:adjustRightInd w:val="0"/>
        <w:spacing w:after="0" w:line="240" w:lineRule="auto"/>
        <w:rPr>
          <w:rFonts w:ascii="Times New Roman" w:hAnsi="Times New Roman" w:cs="Times New Roman"/>
          <w:b/>
          <w:sz w:val="28"/>
          <w:szCs w:val="28"/>
        </w:rPr>
      </w:pPr>
      <w:r w:rsidRPr="00C539D0">
        <w:rPr>
          <w:rFonts w:ascii="Times New Roman" w:hAnsi="Times New Roman" w:cs="Times New Roman"/>
          <w:b/>
          <w:sz w:val="28"/>
          <w:szCs w:val="28"/>
        </w:rPr>
        <w:t>6      Summary</w:t>
      </w:r>
    </w:p>
    <w:p w:rsidR="00C539D0" w:rsidRPr="00C539D0" w:rsidRDefault="00C539D0" w:rsidP="00720E98">
      <w:pPr>
        <w:autoSpaceDE w:val="0"/>
        <w:autoSpaceDN w:val="0"/>
        <w:adjustRightInd w:val="0"/>
        <w:spacing w:after="0" w:line="240" w:lineRule="auto"/>
        <w:rPr>
          <w:rFonts w:ascii="Times New Roman" w:hAnsi="Times New Roman" w:cs="Times New Roman"/>
          <w:b/>
          <w:sz w:val="28"/>
          <w:szCs w:val="28"/>
        </w:rPr>
      </w:pPr>
    </w:p>
    <w:p w:rsidR="00FA4630" w:rsidRPr="00986668" w:rsidRDefault="00FD27D9" w:rsidP="00720E98">
      <w:pPr>
        <w:autoSpaceDE w:val="0"/>
        <w:autoSpaceDN w:val="0"/>
        <w:adjustRightInd w:val="0"/>
        <w:spacing w:after="0" w:line="240" w:lineRule="auto"/>
        <w:ind w:firstLine="720"/>
        <w:rPr>
          <w:rFonts w:ascii="Times New Roman" w:hAnsi="Times New Roman" w:cs="Times New Roman"/>
          <w:sz w:val="24"/>
          <w:szCs w:val="24"/>
        </w:rPr>
      </w:pPr>
      <w:r w:rsidRPr="00986668">
        <w:rPr>
          <w:rFonts w:ascii="Times New Roman" w:hAnsi="Times New Roman" w:cs="Times New Roman"/>
          <w:sz w:val="24"/>
          <w:szCs w:val="24"/>
        </w:rPr>
        <w:t xml:space="preserve">This overview of </w:t>
      </w:r>
      <w:r w:rsidR="000067AB" w:rsidRPr="00986668">
        <w:rPr>
          <w:rFonts w:ascii="Times New Roman" w:hAnsi="Times New Roman" w:cs="Times New Roman"/>
          <w:sz w:val="24"/>
          <w:szCs w:val="24"/>
        </w:rPr>
        <w:t xml:space="preserve">OSH </w:t>
      </w:r>
      <w:r w:rsidRPr="00986668">
        <w:rPr>
          <w:rFonts w:ascii="Times New Roman" w:hAnsi="Times New Roman" w:cs="Times New Roman"/>
          <w:sz w:val="24"/>
          <w:szCs w:val="24"/>
        </w:rPr>
        <w:t xml:space="preserve">and motor vehicle safety </w:t>
      </w:r>
      <w:r w:rsidR="000067AB" w:rsidRPr="00986668">
        <w:rPr>
          <w:rFonts w:ascii="Times New Roman" w:hAnsi="Times New Roman" w:cs="Times New Roman"/>
          <w:sz w:val="24"/>
          <w:szCs w:val="24"/>
        </w:rPr>
        <w:t xml:space="preserve">issues and recommendations for improvement </w:t>
      </w:r>
      <w:r w:rsidRPr="00986668">
        <w:rPr>
          <w:rFonts w:ascii="Times New Roman" w:hAnsi="Times New Roman" w:cs="Times New Roman"/>
          <w:sz w:val="24"/>
          <w:szCs w:val="24"/>
        </w:rPr>
        <w:t>provide a</w:t>
      </w:r>
      <w:r w:rsidR="00B31652"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snapshot of </w:t>
      </w:r>
      <w:r w:rsidR="000067AB" w:rsidRPr="00986668">
        <w:rPr>
          <w:rFonts w:ascii="Times New Roman" w:hAnsi="Times New Roman" w:cs="Times New Roman"/>
          <w:sz w:val="24"/>
          <w:szCs w:val="24"/>
        </w:rPr>
        <w:t>a challenging</w:t>
      </w:r>
      <w:r w:rsidRPr="00986668">
        <w:rPr>
          <w:rFonts w:ascii="Times New Roman" w:hAnsi="Times New Roman" w:cs="Times New Roman"/>
          <w:sz w:val="24"/>
          <w:szCs w:val="24"/>
        </w:rPr>
        <w:t xml:space="preserve"> </w:t>
      </w:r>
      <w:r w:rsidR="000067AB" w:rsidRPr="00986668">
        <w:rPr>
          <w:rFonts w:ascii="Times New Roman" w:hAnsi="Times New Roman" w:cs="Times New Roman"/>
          <w:sz w:val="24"/>
          <w:szCs w:val="24"/>
        </w:rPr>
        <w:t>opportunity</w:t>
      </w:r>
      <w:r w:rsidRPr="00986668">
        <w:rPr>
          <w:rFonts w:ascii="Times New Roman" w:hAnsi="Times New Roman" w:cs="Times New Roman"/>
          <w:sz w:val="24"/>
          <w:szCs w:val="24"/>
        </w:rPr>
        <w:t xml:space="preserve"> facing Greece </w:t>
      </w:r>
      <w:r w:rsidR="000067AB" w:rsidRPr="00986668">
        <w:rPr>
          <w:rFonts w:ascii="Times New Roman" w:hAnsi="Times New Roman" w:cs="Times New Roman"/>
          <w:sz w:val="24"/>
          <w:szCs w:val="24"/>
        </w:rPr>
        <w:t>as it begins to recover from</w:t>
      </w:r>
      <w:r w:rsidRPr="00986668">
        <w:rPr>
          <w:rFonts w:ascii="Times New Roman" w:hAnsi="Times New Roman" w:cs="Times New Roman"/>
          <w:sz w:val="24"/>
          <w:szCs w:val="24"/>
        </w:rPr>
        <w:t xml:space="preserve"> difficult economic times. </w:t>
      </w:r>
      <w:r w:rsidR="000067AB" w:rsidRPr="00986668">
        <w:rPr>
          <w:rFonts w:ascii="Times New Roman" w:hAnsi="Times New Roman" w:cs="Times New Roman"/>
          <w:sz w:val="24"/>
          <w:szCs w:val="24"/>
        </w:rPr>
        <w:t xml:space="preserve"> </w:t>
      </w:r>
      <w:proofErr w:type="spellStart"/>
      <w:proofErr w:type="gramStart"/>
      <w:r w:rsidRPr="00986668">
        <w:rPr>
          <w:rFonts w:ascii="Times New Roman" w:hAnsi="Times New Roman" w:cs="Times New Roman"/>
          <w:sz w:val="24"/>
          <w:szCs w:val="24"/>
        </w:rPr>
        <w:t>lt</w:t>
      </w:r>
      <w:proofErr w:type="spellEnd"/>
      <w:proofErr w:type="gramEnd"/>
      <w:r w:rsidRPr="00986668">
        <w:rPr>
          <w:rFonts w:ascii="Times New Roman" w:hAnsi="Times New Roman" w:cs="Times New Roman"/>
          <w:sz w:val="24"/>
          <w:szCs w:val="24"/>
        </w:rPr>
        <w:t xml:space="preserve"> is hoped</w:t>
      </w:r>
      <w:r w:rsidR="00B31652" w:rsidRPr="00986668">
        <w:rPr>
          <w:rFonts w:ascii="Times New Roman" w:hAnsi="Times New Roman" w:cs="Times New Roman"/>
          <w:sz w:val="24"/>
          <w:szCs w:val="24"/>
        </w:rPr>
        <w:t xml:space="preserve"> </w:t>
      </w:r>
      <w:r w:rsidRPr="00986668">
        <w:rPr>
          <w:rFonts w:ascii="Times New Roman" w:hAnsi="Times New Roman" w:cs="Times New Roman"/>
          <w:sz w:val="24"/>
          <w:szCs w:val="24"/>
        </w:rPr>
        <w:t xml:space="preserve">that </w:t>
      </w:r>
      <w:r w:rsidR="000067AB" w:rsidRPr="00986668">
        <w:rPr>
          <w:rFonts w:ascii="Times New Roman" w:hAnsi="Times New Roman" w:cs="Times New Roman"/>
          <w:sz w:val="24"/>
          <w:szCs w:val="24"/>
        </w:rPr>
        <w:t xml:space="preserve">increased awareness of Greek OSH information and </w:t>
      </w:r>
      <w:r w:rsidR="009820F3" w:rsidRPr="00986668">
        <w:rPr>
          <w:rFonts w:ascii="Times New Roman" w:hAnsi="Times New Roman" w:cs="Times New Roman"/>
          <w:sz w:val="24"/>
          <w:szCs w:val="24"/>
        </w:rPr>
        <w:t xml:space="preserve">best practice </w:t>
      </w:r>
      <w:r w:rsidR="000067AB" w:rsidRPr="00986668">
        <w:rPr>
          <w:rFonts w:ascii="Times New Roman" w:hAnsi="Times New Roman" w:cs="Times New Roman"/>
          <w:sz w:val="24"/>
          <w:szCs w:val="24"/>
        </w:rPr>
        <w:t xml:space="preserve">recommendations can lead to </w:t>
      </w:r>
      <w:r w:rsidR="009820F3" w:rsidRPr="00986668">
        <w:rPr>
          <w:rFonts w:ascii="Times New Roman" w:hAnsi="Times New Roman" w:cs="Times New Roman"/>
          <w:sz w:val="24"/>
          <w:szCs w:val="24"/>
        </w:rPr>
        <w:t>enhanced</w:t>
      </w:r>
      <w:r w:rsidRPr="00986668">
        <w:rPr>
          <w:rFonts w:ascii="Times New Roman" w:hAnsi="Times New Roman" w:cs="Times New Roman"/>
          <w:sz w:val="24"/>
          <w:szCs w:val="24"/>
        </w:rPr>
        <w:t xml:space="preserve"> governmental and private sector support </w:t>
      </w:r>
      <w:r w:rsidR="000067AB" w:rsidRPr="00986668">
        <w:rPr>
          <w:rFonts w:ascii="Times New Roman" w:hAnsi="Times New Roman" w:cs="Times New Roman"/>
          <w:sz w:val="24"/>
          <w:szCs w:val="24"/>
        </w:rPr>
        <w:t xml:space="preserve">to </w:t>
      </w:r>
      <w:r w:rsidRPr="00986668">
        <w:rPr>
          <w:rFonts w:ascii="Times New Roman" w:hAnsi="Times New Roman" w:cs="Times New Roman"/>
          <w:sz w:val="24"/>
          <w:szCs w:val="24"/>
        </w:rPr>
        <w:t>improve safety</w:t>
      </w:r>
      <w:r w:rsidR="000067AB" w:rsidRPr="00986668">
        <w:rPr>
          <w:rFonts w:ascii="Times New Roman" w:hAnsi="Times New Roman" w:cs="Times New Roman"/>
          <w:sz w:val="24"/>
          <w:szCs w:val="24"/>
        </w:rPr>
        <w:t xml:space="preserve"> for thos</w:t>
      </w:r>
      <w:r w:rsidR="009820F3" w:rsidRPr="00986668">
        <w:rPr>
          <w:rFonts w:ascii="Times New Roman" w:hAnsi="Times New Roman" w:cs="Times New Roman"/>
          <w:sz w:val="24"/>
          <w:szCs w:val="24"/>
        </w:rPr>
        <w:t>e</w:t>
      </w:r>
      <w:r w:rsidR="000067AB" w:rsidRPr="00986668">
        <w:rPr>
          <w:rFonts w:ascii="Times New Roman" w:hAnsi="Times New Roman" w:cs="Times New Roman"/>
          <w:sz w:val="24"/>
          <w:szCs w:val="24"/>
        </w:rPr>
        <w:t xml:space="preserve"> who call Greece their home and all future visitors. </w:t>
      </w:r>
    </w:p>
    <w:p w:rsidR="00FA4630" w:rsidRPr="00986668" w:rsidRDefault="00FA4630">
      <w:pPr>
        <w:rPr>
          <w:rFonts w:ascii="Times New Roman" w:hAnsi="Times New Roman" w:cs="Times New Roman"/>
          <w:sz w:val="24"/>
          <w:szCs w:val="24"/>
        </w:rPr>
      </w:pPr>
      <w:r w:rsidRPr="00986668">
        <w:rPr>
          <w:rFonts w:ascii="Times New Roman" w:hAnsi="Times New Roman" w:cs="Times New Roman"/>
          <w:sz w:val="24"/>
          <w:szCs w:val="24"/>
        </w:rPr>
        <w:br w:type="page"/>
      </w:r>
    </w:p>
    <w:p w:rsidR="00D91162" w:rsidRPr="00986668" w:rsidRDefault="00D91162" w:rsidP="00736146">
      <w:pPr>
        <w:autoSpaceDE w:val="0"/>
        <w:autoSpaceDN w:val="0"/>
        <w:adjustRightInd w:val="0"/>
        <w:spacing w:after="0" w:line="240" w:lineRule="auto"/>
        <w:jc w:val="center"/>
        <w:rPr>
          <w:rFonts w:ascii="Times New Roman" w:hAnsi="Times New Roman" w:cs="Times New Roman"/>
          <w:b/>
          <w:sz w:val="24"/>
          <w:szCs w:val="24"/>
        </w:rPr>
      </w:pPr>
    </w:p>
    <w:p w:rsidR="002F5620" w:rsidRDefault="002F5620" w:rsidP="00D91162">
      <w:pPr>
        <w:autoSpaceDE w:val="0"/>
        <w:autoSpaceDN w:val="0"/>
        <w:adjustRightInd w:val="0"/>
        <w:spacing w:after="0" w:line="240" w:lineRule="auto"/>
        <w:jc w:val="center"/>
        <w:rPr>
          <w:rFonts w:ascii="Times New Roman" w:hAnsi="Times New Roman" w:cs="Times New Roman"/>
          <w:b/>
          <w:sz w:val="24"/>
          <w:szCs w:val="24"/>
        </w:rPr>
      </w:pPr>
    </w:p>
    <w:p w:rsidR="00D91162" w:rsidRPr="00986668" w:rsidRDefault="00D91162" w:rsidP="00D91162">
      <w:pPr>
        <w:autoSpaceDE w:val="0"/>
        <w:autoSpaceDN w:val="0"/>
        <w:adjustRightInd w:val="0"/>
        <w:spacing w:after="0" w:line="240" w:lineRule="auto"/>
        <w:jc w:val="center"/>
        <w:rPr>
          <w:rFonts w:ascii="Times New Roman" w:hAnsi="Times New Roman" w:cs="Times New Roman"/>
          <w:b/>
          <w:sz w:val="24"/>
          <w:szCs w:val="24"/>
        </w:rPr>
      </w:pPr>
      <w:r w:rsidRPr="00986668">
        <w:rPr>
          <w:rFonts w:ascii="Times New Roman" w:hAnsi="Times New Roman" w:cs="Times New Roman"/>
          <w:b/>
          <w:sz w:val="24"/>
          <w:szCs w:val="24"/>
        </w:rPr>
        <w:t>A</w:t>
      </w:r>
      <w:r w:rsidR="00006446">
        <w:rPr>
          <w:rFonts w:ascii="Times New Roman" w:hAnsi="Times New Roman" w:cs="Times New Roman"/>
          <w:b/>
          <w:sz w:val="24"/>
          <w:szCs w:val="24"/>
        </w:rPr>
        <w:t>ppendix</w:t>
      </w:r>
      <w:r w:rsidRPr="00986668">
        <w:rPr>
          <w:rFonts w:ascii="Times New Roman" w:hAnsi="Times New Roman" w:cs="Times New Roman"/>
          <w:b/>
          <w:sz w:val="24"/>
          <w:szCs w:val="24"/>
        </w:rPr>
        <w:t xml:space="preserve"> A: C</w:t>
      </w:r>
      <w:r w:rsidR="00006446">
        <w:rPr>
          <w:rFonts w:ascii="Times New Roman" w:hAnsi="Times New Roman" w:cs="Times New Roman"/>
          <w:b/>
          <w:sz w:val="24"/>
          <w:szCs w:val="24"/>
        </w:rPr>
        <w:t>omparative</w:t>
      </w:r>
      <w:r w:rsidRPr="00986668">
        <w:rPr>
          <w:rFonts w:ascii="Times New Roman" w:hAnsi="Times New Roman" w:cs="Times New Roman"/>
          <w:b/>
          <w:sz w:val="24"/>
          <w:szCs w:val="24"/>
        </w:rPr>
        <w:t xml:space="preserve"> O</w:t>
      </w:r>
      <w:r w:rsidR="00006446">
        <w:rPr>
          <w:rFonts w:ascii="Times New Roman" w:hAnsi="Times New Roman" w:cs="Times New Roman"/>
          <w:b/>
          <w:sz w:val="24"/>
          <w:szCs w:val="24"/>
        </w:rPr>
        <w:t>verview</w:t>
      </w:r>
      <w:r w:rsidRPr="00986668">
        <w:rPr>
          <w:rFonts w:ascii="Times New Roman" w:hAnsi="Times New Roman" w:cs="Times New Roman"/>
          <w:b/>
          <w:sz w:val="24"/>
          <w:szCs w:val="24"/>
        </w:rPr>
        <w:t xml:space="preserve"> </w:t>
      </w:r>
      <w:r w:rsidR="00006446">
        <w:rPr>
          <w:rFonts w:ascii="Times New Roman" w:hAnsi="Times New Roman" w:cs="Times New Roman"/>
          <w:b/>
          <w:sz w:val="24"/>
          <w:szCs w:val="24"/>
        </w:rPr>
        <w:t>of</w:t>
      </w:r>
      <w:r w:rsidRPr="00986668">
        <w:rPr>
          <w:rFonts w:ascii="Times New Roman" w:hAnsi="Times New Roman" w:cs="Times New Roman"/>
          <w:b/>
          <w:sz w:val="24"/>
          <w:szCs w:val="24"/>
        </w:rPr>
        <w:t xml:space="preserve"> P</w:t>
      </w:r>
      <w:r w:rsidR="00006446">
        <w:rPr>
          <w:rFonts w:ascii="Times New Roman" w:hAnsi="Times New Roman" w:cs="Times New Roman"/>
          <w:b/>
          <w:sz w:val="24"/>
          <w:szCs w:val="24"/>
        </w:rPr>
        <w:t>rincipal</w:t>
      </w:r>
      <w:r w:rsidRPr="00986668">
        <w:rPr>
          <w:rFonts w:ascii="Times New Roman" w:hAnsi="Times New Roman" w:cs="Times New Roman"/>
          <w:b/>
          <w:sz w:val="24"/>
          <w:szCs w:val="24"/>
        </w:rPr>
        <w:t xml:space="preserve"> M</w:t>
      </w:r>
      <w:r w:rsidR="00006446">
        <w:rPr>
          <w:rFonts w:ascii="Times New Roman" w:hAnsi="Times New Roman" w:cs="Times New Roman"/>
          <w:b/>
          <w:sz w:val="24"/>
          <w:szCs w:val="24"/>
        </w:rPr>
        <w:t>easures of</w:t>
      </w:r>
      <w:r w:rsidRPr="00986668">
        <w:rPr>
          <w:rFonts w:ascii="Times New Roman" w:hAnsi="Times New Roman" w:cs="Times New Roman"/>
          <w:b/>
          <w:sz w:val="24"/>
          <w:szCs w:val="24"/>
        </w:rPr>
        <w:t xml:space="preserve"> E</w:t>
      </w:r>
      <w:r w:rsidR="00006446">
        <w:rPr>
          <w:rFonts w:ascii="Times New Roman" w:hAnsi="Times New Roman" w:cs="Times New Roman"/>
          <w:b/>
          <w:sz w:val="24"/>
          <w:szCs w:val="24"/>
        </w:rPr>
        <w:t>conomic</w:t>
      </w:r>
      <w:r w:rsidRPr="00986668">
        <w:rPr>
          <w:rFonts w:ascii="Times New Roman" w:hAnsi="Times New Roman" w:cs="Times New Roman"/>
          <w:b/>
          <w:sz w:val="24"/>
          <w:szCs w:val="24"/>
        </w:rPr>
        <w:t xml:space="preserve"> A</w:t>
      </w:r>
      <w:r w:rsidR="002F5620">
        <w:rPr>
          <w:rFonts w:ascii="Times New Roman" w:hAnsi="Times New Roman" w:cs="Times New Roman"/>
          <w:b/>
          <w:sz w:val="24"/>
          <w:szCs w:val="24"/>
        </w:rPr>
        <w:t>ctivity</w:t>
      </w:r>
      <w:r w:rsidRPr="00986668">
        <w:rPr>
          <w:rFonts w:ascii="Times New Roman" w:hAnsi="Times New Roman" w:cs="Times New Roman"/>
          <w:b/>
          <w:sz w:val="24"/>
          <w:szCs w:val="24"/>
        </w:rPr>
        <w:t xml:space="preserve"> </w:t>
      </w:r>
      <w:r w:rsidR="002F5620">
        <w:rPr>
          <w:rFonts w:ascii="Times New Roman" w:hAnsi="Times New Roman" w:cs="Times New Roman"/>
          <w:b/>
          <w:sz w:val="24"/>
          <w:szCs w:val="24"/>
        </w:rPr>
        <w:t>in</w:t>
      </w:r>
      <w:r w:rsidRPr="00986668">
        <w:rPr>
          <w:rFonts w:ascii="Times New Roman" w:hAnsi="Times New Roman" w:cs="Times New Roman"/>
          <w:b/>
          <w:sz w:val="24"/>
          <w:szCs w:val="24"/>
        </w:rPr>
        <w:t xml:space="preserve"> G</w:t>
      </w:r>
      <w:r w:rsidR="002F5620">
        <w:rPr>
          <w:rFonts w:ascii="Times New Roman" w:hAnsi="Times New Roman" w:cs="Times New Roman"/>
          <w:b/>
          <w:sz w:val="24"/>
          <w:szCs w:val="24"/>
        </w:rPr>
        <w:t>reece</w:t>
      </w:r>
    </w:p>
    <w:p w:rsidR="00D91162" w:rsidRPr="00986668" w:rsidRDefault="00D91162" w:rsidP="00D91162">
      <w:pPr>
        <w:autoSpaceDE w:val="0"/>
        <w:autoSpaceDN w:val="0"/>
        <w:adjustRightInd w:val="0"/>
        <w:spacing w:after="0" w:line="480" w:lineRule="auto"/>
        <w:jc w:val="center"/>
        <w:rPr>
          <w:rFonts w:ascii="Times New Roman" w:hAnsi="Times New Roman" w:cs="Times New Roman"/>
          <w:b/>
          <w:sz w:val="24"/>
          <w:szCs w:val="24"/>
        </w:rPr>
      </w:pPr>
    </w:p>
    <w:p w:rsidR="00D91162" w:rsidRPr="00986668" w:rsidRDefault="00D91162" w:rsidP="00D91162">
      <w:pPr>
        <w:autoSpaceDE w:val="0"/>
        <w:autoSpaceDN w:val="0"/>
        <w:adjustRightInd w:val="0"/>
        <w:spacing w:after="0" w:line="480" w:lineRule="auto"/>
        <w:rPr>
          <w:rFonts w:ascii="Times New Roman" w:hAnsi="Times New Roman" w:cs="Times New Roman"/>
          <w:sz w:val="24"/>
          <w:szCs w:val="24"/>
        </w:rPr>
      </w:pP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u w:val="single"/>
        </w:rPr>
        <w:t>2010</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u w:val="single"/>
        </w:rPr>
        <w:t>2012</w:t>
      </w:r>
    </w:p>
    <w:p w:rsidR="00D91162" w:rsidRPr="00986668" w:rsidRDefault="00D91162" w:rsidP="00D91162">
      <w:pPr>
        <w:autoSpaceDE w:val="0"/>
        <w:autoSpaceDN w:val="0"/>
        <w:adjustRightInd w:val="0"/>
        <w:spacing w:after="0" w:line="480" w:lineRule="auto"/>
        <w:rPr>
          <w:rFonts w:ascii="Times New Roman" w:hAnsi="Times New Roman" w:cs="Times New Roman"/>
          <w:sz w:val="24"/>
          <w:szCs w:val="24"/>
        </w:rPr>
      </w:pPr>
      <w:r w:rsidRPr="00986668">
        <w:rPr>
          <w:rFonts w:ascii="Times New Roman" w:hAnsi="Times New Roman" w:cs="Times New Roman"/>
          <w:sz w:val="24"/>
          <w:szCs w:val="24"/>
        </w:rPr>
        <w:t>Gross Domestic Product</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00E047DF" w:rsidRPr="00986668">
        <w:rPr>
          <w:rFonts w:ascii="Times New Roman" w:hAnsi="Times New Roman" w:cs="Times New Roman"/>
          <w:sz w:val="24"/>
          <w:szCs w:val="24"/>
        </w:rPr>
        <w:t>$339 billion</w:t>
      </w:r>
      <w:r w:rsidR="00E047DF" w:rsidRPr="00986668">
        <w:rPr>
          <w:rFonts w:ascii="Times New Roman" w:hAnsi="Times New Roman" w:cs="Times New Roman"/>
          <w:sz w:val="24"/>
          <w:szCs w:val="24"/>
        </w:rPr>
        <w:tab/>
      </w:r>
      <w:r w:rsidR="00E047DF" w:rsidRPr="00986668">
        <w:rPr>
          <w:rFonts w:ascii="Times New Roman" w:hAnsi="Times New Roman" w:cs="Times New Roman"/>
          <w:sz w:val="24"/>
          <w:szCs w:val="24"/>
        </w:rPr>
        <w:tab/>
        <w:t>$</w:t>
      </w:r>
      <w:r w:rsidRPr="00986668">
        <w:rPr>
          <w:rFonts w:ascii="Times New Roman" w:hAnsi="Times New Roman" w:cs="Times New Roman"/>
          <w:sz w:val="24"/>
          <w:szCs w:val="24"/>
        </w:rPr>
        <w:t>304</w:t>
      </w:r>
      <w:r w:rsidRPr="00986668">
        <w:rPr>
          <w:rFonts w:ascii="Times New Roman" w:hAnsi="Times New Roman" w:cs="Times New Roman"/>
          <w:sz w:val="24"/>
          <w:szCs w:val="24"/>
        </w:rPr>
        <w:tab/>
      </w:r>
    </w:p>
    <w:p w:rsidR="00D91162" w:rsidRPr="00986668" w:rsidRDefault="00D91162" w:rsidP="00D91162">
      <w:pPr>
        <w:tabs>
          <w:tab w:val="left" w:pos="4995"/>
          <w:tab w:val="left" w:pos="5145"/>
        </w:tabs>
        <w:autoSpaceDE w:val="0"/>
        <w:autoSpaceDN w:val="0"/>
        <w:adjustRightInd w:val="0"/>
        <w:spacing w:after="0" w:line="480" w:lineRule="auto"/>
        <w:rPr>
          <w:rFonts w:ascii="Times New Roman" w:hAnsi="Times New Roman" w:cs="Times New Roman"/>
          <w:sz w:val="24"/>
          <w:szCs w:val="24"/>
        </w:rPr>
      </w:pPr>
      <w:r w:rsidRPr="00986668">
        <w:rPr>
          <w:rFonts w:ascii="Times New Roman" w:hAnsi="Times New Roman" w:cs="Times New Roman"/>
          <w:sz w:val="24"/>
          <w:szCs w:val="24"/>
        </w:rPr>
        <w:t>Population</w:t>
      </w:r>
      <w:r w:rsidRPr="00986668">
        <w:rPr>
          <w:rFonts w:ascii="Times New Roman" w:hAnsi="Times New Roman" w:cs="Times New Roman"/>
          <w:sz w:val="24"/>
          <w:szCs w:val="24"/>
        </w:rPr>
        <w:tab/>
        <w:t xml:space="preserve"> 10.7 million</w:t>
      </w:r>
      <w:r w:rsidRPr="00986668">
        <w:rPr>
          <w:rFonts w:ascii="Times New Roman" w:hAnsi="Times New Roman" w:cs="Times New Roman"/>
          <w:sz w:val="24"/>
          <w:szCs w:val="24"/>
        </w:rPr>
        <w:tab/>
      </w:r>
      <w:r w:rsidRPr="00986668">
        <w:rPr>
          <w:rFonts w:ascii="Times New Roman" w:hAnsi="Times New Roman" w:cs="Times New Roman"/>
          <w:sz w:val="24"/>
          <w:szCs w:val="24"/>
        </w:rPr>
        <w:tab/>
        <w:t>10.8 million</w:t>
      </w:r>
    </w:p>
    <w:p w:rsidR="00D91162" w:rsidRPr="00986668" w:rsidRDefault="00D91162" w:rsidP="00D91162">
      <w:pPr>
        <w:autoSpaceDE w:val="0"/>
        <w:autoSpaceDN w:val="0"/>
        <w:adjustRightInd w:val="0"/>
        <w:spacing w:after="0" w:line="480" w:lineRule="auto"/>
        <w:rPr>
          <w:rFonts w:ascii="Times New Roman" w:hAnsi="Times New Roman" w:cs="Times New Roman"/>
          <w:sz w:val="24"/>
          <w:szCs w:val="24"/>
        </w:rPr>
      </w:pPr>
      <w:r w:rsidRPr="00986668">
        <w:rPr>
          <w:rFonts w:ascii="Times New Roman" w:hAnsi="Times New Roman" w:cs="Times New Roman"/>
          <w:sz w:val="24"/>
          <w:szCs w:val="24"/>
        </w:rPr>
        <w:t>Gross Domestic Product per Capita</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$32,100</w:t>
      </w:r>
      <w:r w:rsidRPr="00986668">
        <w:rPr>
          <w:rFonts w:ascii="Times New Roman" w:hAnsi="Times New Roman" w:cs="Times New Roman"/>
          <w:sz w:val="24"/>
          <w:szCs w:val="24"/>
        </w:rPr>
        <w:tab/>
      </w:r>
      <w:r w:rsidRPr="00986668">
        <w:rPr>
          <w:rFonts w:ascii="Times New Roman" w:hAnsi="Times New Roman" w:cs="Times New Roman"/>
          <w:sz w:val="24"/>
          <w:szCs w:val="24"/>
        </w:rPr>
        <w:tab/>
        <w:t>$24,700</w:t>
      </w:r>
    </w:p>
    <w:p w:rsidR="00D91162" w:rsidRPr="00986668" w:rsidRDefault="00D91162" w:rsidP="00D91162">
      <w:pPr>
        <w:autoSpaceDE w:val="0"/>
        <w:autoSpaceDN w:val="0"/>
        <w:adjustRightInd w:val="0"/>
        <w:spacing w:after="0" w:line="480" w:lineRule="auto"/>
        <w:rPr>
          <w:rFonts w:ascii="Times New Roman" w:hAnsi="Times New Roman" w:cs="Times New Roman"/>
          <w:sz w:val="24"/>
          <w:szCs w:val="24"/>
        </w:rPr>
      </w:pPr>
      <w:r w:rsidRPr="00986668">
        <w:rPr>
          <w:rFonts w:ascii="Times New Roman" w:hAnsi="Times New Roman" w:cs="Times New Roman"/>
          <w:sz w:val="24"/>
          <w:szCs w:val="24"/>
        </w:rPr>
        <w:t>Change in Gross Domestic Product</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-4%</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-7%</w:t>
      </w:r>
    </w:p>
    <w:p w:rsidR="00D91162" w:rsidRPr="00986668" w:rsidRDefault="00D91162" w:rsidP="00D91162">
      <w:pPr>
        <w:autoSpaceDE w:val="0"/>
        <w:autoSpaceDN w:val="0"/>
        <w:adjustRightInd w:val="0"/>
        <w:spacing w:after="0" w:line="480" w:lineRule="auto"/>
        <w:rPr>
          <w:rFonts w:ascii="Times New Roman" w:hAnsi="Times New Roman" w:cs="Times New Roman"/>
          <w:sz w:val="24"/>
          <w:szCs w:val="24"/>
        </w:rPr>
      </w:pPr>
      <w:r w:rsidRPr="00986668">
        <w:rPr>
          <w:rFonts w:ascii="Times New Roman" w:hAnsi="Times New Roman" w:cs="Times New Roman"/>
          <w:sz w:val="24"/>
          <w:szCs w:val="24"/>
        </w:rPr>
        <w:t>Budget Deficit as % of GDP</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9.4%</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9%</w:t>
      </w:r>
    </w:p>
    <w:p w:rsidR="00D91162" w:rsidRPr="00986668" w:rsidRDefault="00D91162" w:rsidP="00D91162">
      <w:pPr>
        <w:autoSpaceDE w:val="0"/>
        <w:autoSpaceDN w:val="0"/>
        <w:adjustRightInd w:val="0"/>
        <w:spacing w:after="0" w:line="480" w:lineRule="auto"/>
        <w:rPr>
          <w:rFonts w:ascii="Times New Roman" w:hAnsi="Times New Roman" w:cs="Times New Roman"/>
          <w:sz w:val="24"/>
          <w:szCs w:val="24"/>
        </w:rPr>
      </w:pPr>
      <w:r w:rsidRPr="00986668">
        <w:rPr>
          <w:rFonts w:ascii="Times New Roman" w:hAnsi="Times New Roman" w:cs="Times New Roman"/>
          <w:sz w:val="24"/>
          <w:szCs w:val="24"/>
        </w:rPr>
        <w:t>Public Debt as % of GDP</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144%</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162%</w:t>
      </w:r>
    </w:p>
    <w:p w:rsidR="00D91162" w:rsidRPr="00986668" w:rsidRDefault="00D91162" w:rsidP="00D91162">
      <w:pPr>
        <w:autoSpaceDE w:val="0"/>
        <w:autoSpaceDN w:val="0"/>
        <w:adjustRightInd w:val="0"/>
        <w:spacing w:after="0" w:line="480" w:lineRule="auto"/>
        <w:rPr>
          <w:rFonts w:ascii="Times New Roman" w:hAnsi="Times New Roman" w:cs="Times New Roman"/>
          <w:sz w:val="24"/>
          <w:szCs w:val="24"/>
        </w:rPr>
      </w:pPr>
      <w:r w:rsidRPr="00986668">
        <w:rPr>
          <w:rFonts w:ascii="Times New Roman" w:hAnsi="Times New Roman" w:cs="Times New Roman"/>
          <w:sz w:val="24"/>
          <w:szCs w:val="24"/>
        </w:rPr>
        <w:t>Inflation</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5%</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2%</w:t>
      </w:r>
    </w:p>
    <w:p w:rsidR="00D91162" w:rsidRPr="00986668" w:rsidRDefault="00D91162" w:rsidP="00D91162">
      <w:pPr>
        <w:autoSpaceDE w:val="0"/>
        <w:autoSpaceDN w:val="0"/>
        <w:adjustRightInd w:val="0"/>
        <w:spacing w:after="0" w:line="480" w:lineRule="auto"/>
        <w:rPr>
          <w:rFonts w:ascii="Times New Roman" w:hAnsi="Times New Roman" w:cs="Times New Roman"/>
          <w:sz w:val="24"/>
          <w:szCs w:val="24"/>
        </w:rPr>
      </w:pPr>
      <w:r w:rsidRPr="00986668">
        <w:rPr>
          <w:rFonts w:ascii="Times New Roman" w:hAnsi="Times New Roman" w:cs="Times New Roman"/>
          <w:sz w:val="24"/>
          <w:szCs w:val="24"/>
        </w:rPr>
        <w:t>Labor Force</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5.01 million</w:t>
      </w:r>
      <w:r w:rsidRPr="00986668">
        <w:rPr>
          <w:rFonts w:ascii="Times New Roman" w:hAnsi="Times New Roman" w:cs="Times New Roman"/>
          <w:sz w:val="24"/>
          <w:szCs w:val="24"/>
        </w:rPr>
        <w:tab/>
      </w:r>
      <w:r w:rsidRPr="00986668">
        <w:rPr>
          <w:rFonts w:ascii="Times New Roman" w:hAnsi="Times New Roman" w:cs="Times New Roman"/>
          <w:sz w:val="24"/>
          <w:szCs w:val="24"/>
        </w:rPr>
        <w:tab/>
        <w:t>4.9 million</w:t>
      </w:r>
    </w:p>
    <w:p w:rsidR="00D91162" w:rsidRPr="00986668" w:rsidRDefault="00D91162" w:rsidP="00D91162">
      <w:pPr>
        <w:autoSpaceDE w:val="0"/>
        <w:autoSpaceDN w:val="0"/>
        <w:adjustRightInd w:val="0"/>
        <w:spacing w:after="0" w:line="480" w:lineRule="auto"/>
        <w:rPr>
          <w:rFonts w:ascii="Times New Roman" w:hAnsi="Times New Roman" w:cs="Times New Roman"/>
          <w:sz w:val="24"/>
          <w:szCs w:val="24"/>
        </w:rPr>
      </w:pPr>
      <w:r w:rsidRPr="00986668">
        <w:rPr>
          <w:rFonts w:ascii="Times New Roman" w:hAnsi="Times New Roman" w:cs="Times New Roman"/>
          <w:sz w:val="24"/>
          <w:szCs w:val="24"/>
        </w:rPr>
        <w:t>Unemployment</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12.2%</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24%</w:t>
      </w:r>
    </w:p>
    <w:p w:rsidR="00D91162" w:rsidRPr="00986668" w:rsidRDefault="00D91162" w:rsidP="00D91162">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Percentage of Labor Force Covered by</w:t>
      </w:r>
      <w:r w:rsidRPr="00986668">
        <w:rPr>
          <w:rFonts w:ascii="Times New Roman" w:hAnsi="Times New Roman" w:cs="Times New Roman"/>
          <w:sz w:val="24"/>
          <w:szCs w:val="24"/>
        </w:rPr>
        <w:tab/>
      </w:r>
      <w:r w:rsidRPr="00986668">
        <w:rPr>
          <w:rFonts w:ascii="Times New Roman" w:hAnsi="Times New Roman" w:cs="Times New Roman"/>
          <w:sz w:val="24"/>
          <w:szCs w:val="24"/>
        </w:rPr>
        <w:tab/>
      </w:r>
    </w:p>
    <w:p w:rsidR="00D91162" w:rsidRPr="00986668" w:rsidRDefault="00D91162" w:rsidP="00D91162">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State Workers Compensation</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48%</w:t>
      </w:r>
      <w:r w:rsidRPr="00986668">
        <w:rPr>
          <w:rFonts w:ascii="Times New Roman" w:hAnsi="Times New Roman" w:cs="Times New Roman"/>
          <w:sz w:val="24"/>
          <w:szCs w:val="24"/>
        </w:rPr>
        <w:tab/>
      </w:r>
      <w:r w:rsidRPr="00986668">
        <w:rPr>
          <w:rFonts w:ascii="Times New Roman" w:hAnsi="Times New Roman" w:cs="Times New Roman"/>
          <w:sz w:val="24"/>
          <w:szCs w:val="24"/>
        </w:rPr>
        <w:tab/>
      </w:r>
      <w:r w:rsidRPr="00986668">
        <w:rPr>
          <w:rFonts w:ascii="Times New Roman" w:hAnsi="Times New Roman" w:cs="Times New Roman"/>
          <w:sz w:val="24"/>
          <w:szCs w:val="24"/>
        </w:rPr>
        <w:tab/>
        <w:t>40%</w:t>
      </w:r>
    </w:p>
    <w:p w:rsidR="00D91162" w:rsidRPr="00986668" w:rsidRDefault="00D91162" w:rsidP="00D91162">
      <w:pPr>
        <w:autoSpaceDE w:val="0"/>
        <w:autoSpaceDN w:val="0"/>
        <w:adjustRightInd w:val="0"/>
        <w:spacing w:after="0" w:line="240" w:lineRule="auto"/>
        <w:rPr>
          <w:rFonts w:ascii="Times New Roman" w:hAnsi="Times New Roman" w:cs="Times New Roman"/>
          <w:sz w:val="24"/>
          <w:szCs w:val="24"/>
        </w:rPr>
      </w:pPr>
    </w:p>
    <w:p w:rsidR="00D91162" w:rsidRPr="00986668" w:rsidRDefault="00D91162" w:rsidP="00D91162">
      <w:pPr>
        <w:autoSpaceDE w:val="0"/>
        <w:autoSpaceDN w:val="0"/>
        <w:adjustRightInd w:val="0"/>
        <w:spacing w:after="0" w:line="240" w:lineRule="auto"/>
        <w:rPr>
          <w:rFonts w:ascii="Times New Roman" w:hAnsi="Times New Roman" w:cs="Times New Roman"/>
          <w:sz w:val="24"/>
          <w:szCs w:val="24"/>
        </w:rPr>
      </w:pPr>
    </w:p>
    <w:p w:rsidR="00D91162" w:rsidRPr="00986668" w:rsidRDefault="00D91162" w:rsidP="00D91162">
      <w:pPr>
        <w:autoSpaceDE w:val="0"/>
        <w:autoSpaceDN w:val="0"/>
        <w:adjustRightInd w:val="0"/>
        <w:spacing w:after="0" w:line="480" w:lineRule="auto"/>
        <w:ind w:left="720" w:hanging="720"/>
        <w:rPr>
          <w:rFonts w:ascii="Times New Roman" w:hAnsi="Times New Roman" w:cs="Times New Roman"/>
          <w:sz w:val="24"/>
          <w:szCs w:val="24"/>
        </w:rPr>
      </w:pPr>
    </w:p>
    <w:p w:rsidR="00D91162" w:rsidRPr="00C539D0" w:rsidRDefault="00D91162" w:rsidP="00D91162">
      <w:pPr>
        <w:autoSpaceDE w:val="0"/>
        <w:autoSpaceDN w:val="0"/>
        <w:adjustRightInd w:val="0"/>
        <w:spacing w:after="0" w:line="480" w:lineRule="auto"/>
        <w:ind w:left="720" w:hanging="720"/>
        <w:rPr>
          <w:rFonts w:ascii="Times New Roman" w:hAnsi="Times New Roman" w:cs="Times New Roman"/>
          <w:i/>
          <w:sz w:val="24"/>
          <w:szCs w:val="24"/>
          <w:u w:val="single"/>
        </w:rPr>
      </w:pPr>
      <w:r w:rsidRPr="00C539D0">
        <w:rPr>
          <w:rFonts w:ascii="Times New Roman" w:hAnsi="Times New Roman" w:cs="Times New Roman"/>
          <w:i/>
          <w:sz w:val="24"/>
          <w:szCs w:val="24"/>
          <w:u w:val="single"/>
        </w:rPr>
        <w:t>References</w:t>
      </w:r>
    </w:p>
    <w:p w:rsidR="00D91162" w:rsidRPr="00986668" w:rsidRDefault="00D91162" w:rsidP="00D91162">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986668">
        <w:rPr>
          <w:rFonts w:ascii="Times New Roman" w:hAnsi="Times New Roman" w:cs="Times New Roman"/>
          <w:sz w:val="24"/>
          <w:szCs w:val="24"/>
        </w:rPr>
        <w:t>Editors.</w:t>
      </w:r>
      <w:proofErr w:type="gramEnd"/>
      <w:r w:rsidRPr="00986668">
        <w:rPr>
          <w:rFonts w:ascii="Times New Roman" w:hAnsi="Times New Roman" w:cs="Times New Roman"/>
          <w:sz w:val="24"/>
          <w:szCs w:val="24"/>
        </w:rPr>
        <w:t xml:space="preserve"> (201</w:t>
      </w:r>
      <w:r w:rsidR="00F301B4" w:rsidRPr="00986668">
        <w:rPr>
          <w:rFonts w:ascii="Times New Roman" w:hAnsi="Times New Roman" w:cs="Times New Roman"/>
          <w:sz w:val="24"/>
          <w:szCs w:val="24"/>
        </w:rPr>
        <w:t>2</w:t>
      </w:r>
      <w:r w:rsidRPr="00986668">
        <w:rPr>
          <w:rFonts w:ascii="Times New Roman" w:hAnsi="Times New Roman" w:cs="Times New Roman"/>
          <w:sz w:val="24"/>
          <w:szCs w:val="24"/>
        </w:rPr>
        <w:t xml:space="preserve">). </w:t>
      </w:r>
      <w:proofErr w:type="spellStart"/>
      <w:r w:rsidRPr="00986668">
        <w:rPr>
          <w:rFonts w:ascii="Times New Roman" w:hAnsi="Times New Roman" w:cs="Times New Roman"/>
          <w:i/>
          <w:sz w:val="24"/>
          <w:szCs w:val="24"/>
        </w:rPr>
        <w:t>ClA</w:t>
      </w:r>
      <w:proofErr w:type="spellEnd"/>
      <w:r w:rsidRPr="00986668">
        <w:rPr>
          <w:rFonts w:ascii="Times New Roman" w:hAnsi="Times New Roman" w:cs="Times New Roman"/>
          <w:i/>
          <w:sz w:val="24"/>
          <w:szCs w:val="24"/>
        </w:rPr>
        <w:t xml:space="preserve"> World </w:t>
      </w:r>
      <w:proofErr w:type="spellStart"/>
      <w:r w:rsidRPr="00986668">
        <w:rPr>
          <w:rFonts w:ascii="Times New Roman" w:hAnsi="Times New Roman" w:cs="Times New Roman"/>
          <w:i/>
          <w:sz w:val="24"/>
          <w:szCs w:val="24"/>
        </w:rPr>
        <w:t>Factbook</w:t>
      </w:r>
      <w:proofErr w:type="spellEnd"/>
      <w:r w:rsidRPr="00986668">
        <w:rPr>
          <w:rFonts w:ascii="Times New Roman" w:hAnsi="Times New Roman" w:cs="Times New Roman"/>
          <w:i/>
          <w:sz w:val="24"/>
          <w:szCs w:val="24"/>
        </w:rPr>
        <w:t>: Greece Economy.</w:t>
      </w:r>
      <w:r w:rsidRPr="00986668">
        <w:rPr>
          <w:rFonts w:ascii="Times New Roman" w:hAnsi="Times New Roman" w:cs="Times New Roman"/>
          <w:sz w:val="24"/>
          <w:szCs w:val="24"/>
        </w:rPr>
        <w:t xml:space="preserve"> Washington, DC: Government Printing Office</w:t>
      </w:r>
      <w:r w:rsidR="00EC0D18">
        <w:rPr>
          <w:rFonts w:ascii="Times New Roman" w:hAnsi="Times New Roman" w:cs="Times New Roman"/>
          <w:sz w:val="24"/>
          <w:szCs w:val="24"/>
        </w:rPr>
        <w:t>. [7]</w:t>
      </w:r>
    </w:p>
    <w:p w:rsidR="00D91162" w:rsidRPr="00986668" w:rsidRDefault="00D91162" w:rsidP="00D91162">
      <w:pPr>
        <w:autoSpaceDE w:val="0"/>
        <w:autoSpaceDN w:val="0"/>
        <w:adjustRightInd w:val="0"/>
        <w:spacing w:after="0" w:line="240" w:lineRule="auto"/>
        <w:ind w:left="720" w:hanging="720"/>
        <w:rPr>
          <w:rFonts w:ascii="Times New Roman" w:hAnsi="Times New Roman" w:cs="Times New Roman"/>
          <w:sz w:val="24"/>
          <w:szCs w:val="24"/>
        </w:rPr>
      </w:pPr>
      <w:r w:rsidRPr="00986668">
        <w:rPr>
          <w:rFonts w:ascii="Times New Roman" w:hAnsi="Times New Roman" w:cs="Times New Roman"/>
          <w:sz w:val="24"/>
          <w:szCs w:val="24"/>
        </w:rPr>
        <w:t xml:space="preserve">Gauthier-Villars, D. (2010). “As Currency Union Totters, "Mr. Euro" Acted,” </w:t>
      </w:r>
      <w:r w:rsidRPr="00986668">
        <w:rPr>
          <w:rFonts w:ascii="Times New Roman" w:hAnsi="Times New Roman" w:cs="Times New Roman"/>
          <w:i/>
          <w:sz w:val="24"/>
          <w:szCs w:val="24"/>
        </w:rPr>
        <w:t>Wall Street Journal,</w:t>
      </w:r>
      <w:r w:rsidRPr="00986668">
        <w:rPr>
          <w:rFonts w:ascii="Times New Roman" w:hAnsi="Times New Roman" w:cs="Times New Roman"/>
          <w:sz w:val="24"/>
          <w:szCs w:val="24"/>
        </w:rPr>
        <w:t xml:space="preserve"> 9/27/10, A1.</w:t>
      </w:r>
      <w:r w:rsidR="00EC0D18">
        <w:rPr>
          <w:rFonts w:ascii="Times New Roman" w:hAnsi="Times New Roman" w:cs="Times New Roman"/>
          <w:sz w:val="24"/>
          <w:szCs w:val="24"/>
        </w:rPr>
        <w:t xml:space="preserve"> [10]</w:t>
      </w:r>
    </w:p>
    <w:p w:rsidR="00D91162" w:rsidRDefault="00D91162" w:rsidP="00D91162">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986668">
        <w:rPr>
          <w:rFonts w:ascii="Times New Roman" w:hAnsi="Times New Roman" w:cs="Times New Roman"/>
          <w:sz w:val="24"/>
          <w:szCs w:val="24"/>
        </w:rPr>
        <w:t>Forelle</w:t>
      </w:r>
      <w:proofErr w:type="spellEnd"/>
      <w:r w:rsidRPr="00986668">
        <w:rPr>
          <w:rFonts w:ascii="Times New Roman" w:hAnsi="Times New Roman" w:cs="Times New Roman"/>
          <w:sz w:val="24"/>
          <w:szCs w:val="24"/>
        </w:rPr>
        <w:t xml:space="preserve">, C. (2010). </w:t>
      </w:r>
      <w:proofErr w:type="gramStart"/>
      <w:r w:rsidRPr="00986668">
        <w:rPr>
          <w:rFonts w:ascii="Times New Roman" w:hAnsi="Times New Roman" w:cs="Times New Roman"/>
          <w:sz w:val="24"/>
          <w:szCs w:val="24"/>
        </w:rPr>
        <w:t xml:space="preserve">“Greece, Germany Grapple Over Debt,” </w:t>
      </w:r>
      <w:r w:rsidRPr="00986668">
        <w:rPr>
          <w:rFonts w:ascii="Times New Roman" w:hAnsi="Times New Roman" w:cs="Times New Roman"/>
          <w:i/>
          <w:sz w:val="24"/>
          <w:szCs w:val="24"/>
        </w:rPr>
        <w:t>Wall Street Journal,</w:t>
      </w:r>
      <w:r w:rsidRPr="00986668">
        <w:rPr>
          <w:rFonts w:ascii="Times New Roman" w:hAnsi="Times New Roman" w:cs="Times New Roman"/>
          <w:sz w:val="24"/>
          <w:szCs w:val="24"/>
        </w:rPr>
        <w:t xml:space="preserve"> 11/16/10, A12</w:t>
      </w:r>
      <w:r w:rsidR="00EC0D18">
        <w:rPr>
          <w:rFonts w:ascii="Times New Roman" w:hAnsi="Times New Roman" w:cs="Times New Roman"/>
          <w:sz w:val="24"/>
          <w:szCs w:val="24"/>
        </w:rPr>
        <w:t>.</w:t>
      </w:r>
      <w:proofErr w:type="gramEnd"/>
    </w:p>
    <w:p w:rsidR="00EC0D18" w:rsidRPr="00986668" w:rsidRDefault="00EC0D18" w:rsidP="00D91162">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[9]</w:t>
      </w:r>
    </w:p>
    <w:p w:rsidR="00D91162" w:rsidRPr="00986668" w:rsidRDefault="00D91162" w:rsidP="00D91162">
      <w:pPr>
        <w:rPr>
          <w:rFonts w:ascii="Times New Roman" w:hAnsi="Times New Roman" w:cs="Times New Roman"/>
          <w:sz w:val="24"/>
          <w:szCs w:val="24"/>
        </w:rPr>
      </w:pPr>
      <w:r w:rsidRPr="00986668">
        <w:rPr>
          <w:rFonts w:ascii="Times New Roman" w:hAnsi="Times New Roman" w:cs="Times New Roman"/>
          <w:sz w:val="24"/>
          <w:szCs w:val="24"/>
        </w:rPr>
        <w:br w:type="page"/>
      </w:r>
    </w:p>
    <w:p w:rsidR="00FD27D9" w:rsidRPr="00986668" w:rsidRDefault="002E5412" w:rsidP="00736146">
      <w:pPr>
        <w:autoSpaceDE w:val="0"/>
        <w:autoSpaceDN w:val="0"/>
        <w:adjustRightInd w:val="0"/>
        <w:spacing w:after="0" w:line="240" w:lineRule="auto"/>
        <w:jc w:val="center"/>
        <w:rPr>
          <w:rFonts w:ascii="Times New Roman" w:hAnsi="Times New Roman" w:cs="Times New Roman"/>
          <w:b/>
          <w:sz w:val="24"/>
          <w:szCs w:val="24"/>
        </w:rPr>
      </w:pPr>
      <w:r w:rsidRPr="00986668">
        <w:rPr>
          <w:rFonts w:ascii="Times New Roman" w:hAnsi="Times New Roman" w:cs="Times New Roman"/>
          <w:b/>
          <w:sz w:val="24"/>
          <w:szCs w:val="24"/>
        </w:rPr>
        <w:lastRenderedPageBreak/>
        <w:t>A</w:t>
      </w:r>
      <w:r w:rsidR="002F5620">
        <w:rPr>
          <w:rFonts w:ascii="Times New Roman" w:hAnsi="Times New Roman" w:cs="Times New Roman"/>
          <w:b/>
          <w:sz w:val="24"/>
          <w:szCs w:val="24"/>
        </w:rPr>
        <w:t xml:space="preserve">ppendix </w:t>
      </w:r>
      <w:r w:rsidRPr="00986668">
        <w:rPr>
          <w:rFonts w:ascii="Times New Roman" w:hAnsi="Times New Roman" w:cs="Times New Roman"/>
          <w:b/>
          <w:sz w:val="24"/>
          <w:szCs w:val="24"/>
        </w:rPr>
        <w:t xml:space="preserve">B: </w:t>
      </w:r>
      <w:r w:rsidR="00FD27D9" w:rsidRPr="00986668">
        <w:rPr>
          <w:rFonts w:ascii="Times New Roman" w:hAnsi="Times New Roman" w:cs="Times New Roman"/>
          <w:b/>
          <w:sz w:val="24"/>
          <w:szCs w:val="24"/>
        </w:rPr>
        <w:t>P</w:t>
      </w:r>
      <w:r w:rsidR="002F5620">
        <w:rPr>
          <w:rFonts w:ascii="Times New Roman" w:hAnsi="Times New Roman" w:cs="Times New Roman"/>
          <w:b/>
          <w:sz w:val="24"/>
          <w:szCs w:val="24"/>
        </w:rPr>
        <w:t>rincipal</w:t>
      </w:r>
      <w:r w:rsidR="00FD27D9" w:rsidRPr="00986668">
        <w:rPr>
          <w:rFonts w:ascii="Times New Roman" w:hAnsi="Times New Roman" w:cs="Times New Roman"/>
          <w:b/>
          <w:sz w:val="24"/>
          <w:szCs w:val="24"/>
        </w:rPr>
        <w:t xml:space="preserve"> M</w:t>
      </w:r>
      <w:r w:rsidR="002F5620">
        <w:rPr>
          <w:rFonts w:ascii="Times New Roman" w:hAnsi="Times New Roman" w:cs="Times New Roman"/>
          <w:b/>
          <w:sz w:val="24"/>
          <w:szCs w:val="24"/>
        </w:rPr>
        <w:t>easures</w:t>
      </w:r>
      <w:r w:rsidR="00FD27D9" w:rsidRPr="00986668">
        <w:rPr>
          <w:rFonts w:ascii="Times New Roman" w:hAnsi="Times New Roman" w:cs="Times New Roman"/>
          <w:b/>
          <w:sz w:val="24"/>
          <w:szCs w:val="24"/>
        </w:rPr>
        <w:t xml:space="preserve"> </w:t>
      </w:r>
      <w:r w:rsidR="002F5620">
        <w:rPr>
          <w:rFonts w:ascii="Times New Roman" w:hAnsi="Times New Roman" w:cs="Times New Roman"/>
          <w:b/>
          <w:sz w:val="24"/>
          <w:szCs w:val="24"/>
        </w:rPr>
        <w:t>of</w:t>
      </w:r>
      <w:r w:rsidR="00FD27D9" w:rsidRPr="00986668">
        <w:rPr>
          <w:rFonts w:ascii="Times New Roman" w:hAnsi="Times New Roman" w:cs="Times New Roman"/>
          <w:b/>
          <w:sz w:val="24"/>
          <w:szCs w:val="24"/>
        </w:rPr>
        <w:t xml:space="preserve"> O</w:t>
      </w:r>
      <w:r w:rsidR="002F5620">
        <w:rPr>
          <w:rFonts w:ascii="Times New Roman" w:hAnsi="Times New Roman" w:cs="Times New Roman"/>
          <w:b/>
          <w:sz w:val="24"/>
          <w:szCs w:val="24"/>
        </w:rPr>
        <w:t>ccupational</w:t>
      </w:r>
      <w:r w:rsidR="00FD27D9" w:rsidRPr="00986668">
        <w:rPr>
          <w:rFonts w:ascii="Times New Roman" w:hAnsi="Times New Roman" w:cs="Times New Roman"/>
          <w:b/>
          <w:sz w:val="24"/>
          <w:szCs w:val="24"/>
        </w:rPr>
        <w:t xml:space="preserve"> S</w:t>
      </w:r>
      <w:r w:rsidR="002F5620">
        <w:rPr>
          <w:rFonts w:ascii="Times New Roman" w:hAnsi="Times New Roman" w:cs="Times New Roman"/>
          <w:b/>
          <w:sz w:val="24"/>
          <w:szCs w:val="24"/>
        </w:rPr>
        <w:t>afety and</w:t>
      </w:r>
      <w:r w:rsidR="00FD27D9" w:rsidRPr="00986668">
        <w:rPr>
          <w:rFonts w:ascii="Times New Roman" w:hAnsi="Times New Roman" w:cs="Times New Roman"/>
          <w:b/>
          <w:sz w:val="24"/>
          <w:szCs w:val="24"/>
        </w:rPr>
        <w:t xml:space="preserve"> H</w:t>
      </w:r>
      <w:r w:rsidR="002F5620">
        <w:rPr>
          <w:rFonts w:ascii="Times New Roman" w:hAnsi="Times New Roman" w:cs="Times New Roman"/>
          <w:b/>
          <w:sz w:val="24"/>
          <w:szCs w:val="24"/>
        </w:rPr>
        <w:t>ealth</w:t>
      </w:r>
      <w:r w:rsidR="00FD27D9" w:rsidRPr="00986668">
        <w:rPr>
          <w:rFonts w:ascii="Times New Roman" w:hAnsi="Times New Roman" w:cs="Times New Roman"/>
          <w:b/>
          <w:sz w:val="24"/>
          <w:szCs w:val="24"/>
        </w:rPr>
        <w:t xml:space="preserve"> </w:t>
      </w:r>
      <w:r w:rsidR="002F5620">
        <w:rPr>
          <w:rFonts w:ascii="Times New Roman" w:hAnsi="Times New Roman" w:cs="Times New Roman"/>
          <w:b/>
          <w:sz w:val="24"/>
          <w:szCs w:val="24"/>
        </w:rPr>
        <w:t>and</w:t>
      </w:r>
      <w:r w:rsidR="00FD27D9" w:rsidRPr="00986668">
        <w:rPr>
          <w:rFonts w:ascii="Times New Roman" w:hAnsi="Times New Roman" w:cs="Times New Roman"/>
          <w:b/>
          <w:sz w:val="24"/>
          <w:szCs w:val="24"/>
        </w:rPr>
        <w:t xml:space="preserve"> M</w:t>
      </w:r>
      <w:r w:rsidR="002F5620">
        <w:rPr>
          <w:rFonts w:ascii="Times New Roman" w:hAnsi="Times New Roman" w:cs="Times New Roman"/>
          <w:b/>
          <w:sz w:val="24"/>
          <w:szCs w:val="24"/>
        </w:rPr>
        <w:t>otor</w:t>
      </w:r>
      <w:r w:rsidR="00FD27D9" w:rsidRPr="00986668">
        <w:rPr>
          <w:rFonts w:ascii="Times New Roman" w:hAnsi="Times New Roman" w:cs="Times New Roman"/>
          <w:b/>
          <w:sz w:val="24"/>
          <w:szCs w:val="24"/>
        </w:rPr>
        <w:t xml:space="preserve"> V</w:t>
      </w:r>
      <w:r w:rsidR="002F5620">
        <w:rPr>
          <w:rFonts w:ascii="Times New Roman" w:hAnsi="Times New Roman" w:cs="Times New Roman"/>
          <w:b/>
          <w:sz w:val="24"/>
          <w:szCs w:val="24"/>
        </w:rPr>
        <w:t>ehicle</w:t>
      </w:r>
      <w:r w:rsidR="00FD27D9" w:rsidRPr="00986668">
        <w:rPr>
          <w:rFonts w:ascii="Times New Roman" w:hAnsi="Times New Roman" w:cs="Times New Roman"/>
          <w:b/>
          <w:sz w:val="24"/>
          <w:szCs w:val="24"/>
        </w:rPr>
        <w:t xml:space="preserve"> S</w:t>
      </w:r>
      <w:r w:rsidR="002F5620">
        <w:rPr>
          <w:rFonts w:ascii="Times New Roman" w:hAnsi="Times New Roman" w:cs="Times New Roman"/>
          <w:b/>
          <w:sz w:val="24"/>
          <w:szCs w:val="24"/>
        </w:rPr>
        <w:t>afety in Greece</w:t>
      </w:r>
    </w:p>
    <w:p w:rsidR="00736146" w:rsidRPr="00986668" w:rsidRDefault="00736146" w:rsidP="00FD27D9">
      <w:pPr>
        <w:autoSpaceDE w:val="0"/>
        <w:autoSpaceDN w:val="0"/>
        <w:adjustRightInd w:val="0"/>
        <w:spacing w:after="0" w:line="240" w:lineRule="auto"/>
        <w:rPr>
          <w:rFonts w:ascii="Times New Roman" w:hAnsi="Times New Roman" w:cs="Times New Roman"/>
          <w:b/>
          <w:sz w:val="24"/>
          <w:szCs w:val="24"/>
        </w:rPr>
      </w:pP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Number of Reported Work Fatalities</w:t>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t>113</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Number of Reported Work Fatalities</w:t>
      </w: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Per 100,000 </w:t>
      </w:r>
      <w:proofErr w:type="spellStart"/>
      <w:r w:rsidRPr="00986668">
        <w:rPr>
          <w:rFonts w:ascii="Times New Roman" w:hAnsi="Times New Roman" w:cs="Times New Roman"/>
          <w:sz w:val="24"/>
          <w:szCs w:val="24"/>
        </w:rPr>
        <w:t>lnsured</w:t>
      </w:r>
      <w:proofErr w:type="spellEnd"/>
      <w:r w:rsidRPr="00986668">
        <w:rPr>
          <w:rFonts w:ascii="Times New Roman" w:hAnsi="Times New Roman" w:cs="Times New Roman"/>
          <w:sz w:val="24"/>
          <w:szCs w:val="24"/>
        </w:rPr>
        <w:t xml:space="preserve"> Workers</w:t>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t>3.9</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Number of Reported Disabling </w:t>
      </w:r>
      <w:proofErr w:type="spellStart"/>
      <w:r w:rsidRPr="00986668">
        <w:rPr>
          <w:rFonts w:ascii="Times New Roman" w:hAnsi="Times New Roman" w:cs="Times New Roman"/>
          <w:sz w:val="24"/>
          <w:szCs w:val="24"/>
        </w:rPr>
        <w:t>lnjuries</w:t>
      </w:r>
      <w:proofErr w:type="spellEnd"/>
      <w:r w:rsidR="00DB3A4F" w:rsidRPr="00986668">
        <w:rPr>
          <w:rFonts w:ascii="Times New Roman" w:hAnsi="Times New Roman" w:cs="Times New Roman"/>
          <w:sz w:val="24"/>
          <w:szCs w:val="24"/>
        </w:rPr>
        <w:tab/>
        <w:t>14,440</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Number of Reported Disabling </w:t>
      </w:r>
      <w:proofErr w:type="spellStart"/>
      <w:r w:rsidRPr="00986668">
        <w:rPr>
          <w:rFonts w:ascii="Times New Roman" w:hAnsi="Times New Roman" w:cs="Times New Roman"/>
          <w:sz w:val="24"/>
          <w:szCs w:val="24"/>
        </w:rPr>
        <w:t>lnjuries</w:t>
      </w:r>
      <w:proofErr w:type="spellEnd"/>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Per 100 </w:t>
      </w:r>
      <w:proofErr w:type="spellStart"/>
      <w:r w:rsidRPr="00986668">
        <w:rPr>
          <w:rFonts w:ascii="Times New Roman" w:hAnsi="Times New Roman" w:cs="Times New Roman"/>
          <w:sz w:val="24"/>
          <w:szCs w:val="24"/>
        </w:rPr>
        <w:t>lnsured</w:t>
      </w:r>
      <w:proofErr w:type="spellEnd"/>
      <w:r w:rsidRPr="00986668">
        <w:rPr>
          <w:rFonts w:ascii="Times New Roman" w:hAnsi="Times New Roman" w:cs="Times New Roman"/>
          <w:sz w:val="24"/>
          <w:szCs w:val="24"/>
        </w:rPr>
        <w:t xml:space="preserve"> Workers</w:t>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t>.60</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Number of Days Lost for Reported</w:t>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Disabling </w:t>
      </w:r>
      <w:proofErr w:type="spellStart"/>
      <w:r w:rsidRPr="00986668">
        <w:rPr>
          <w:rFonts w:ascii="Times New Roman" w:hAnsi="Times New Roman" w:cs="Times New Roman"/>
          <w:sz w:val="24"/>
          <w:szCs w:val="24"/>
        </w:rPr>
        <w:t>lnjuries</w:t>
      </w:r>
      <w:proofErr w:type="spellEnd"/>
      <w:r w:rsidRPr="00986668">
        <w:rPr>
          <w:rFonts w:ascii="Times New Roman" w:hAnsi="Times New Roman" w:cs="Times New Roman"/>
          <w:sz w:val="24"/>
          <w:szCs w:val="24"/>
        </w:rPr>
        <w:t xml:space="preserve"> </w:t>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Pr="00986668">
        <w:rPr>
          <w:rFonts w:ascii="Times New Roman" w:hAnsi="Times New Roman" w:cs="Times New Roman"/>
          <w:sz w:val="24"/>
          <w:szCs w:val="24"/>
        </w:rPr>
        <w:t>485,550</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DB3A4F"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Average Days Lost per Reported </w:t>
      </w: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Disabling </w:t>
      </w:r>
      <w:proofErr w:type="spellStart"/>
      <w:r w:rsidRPr="00986668">
        <w:rPr>
          <w:rFonts w:ascii="Times New Roman" w:hAnsi="Times New Roman" w:cs="Times New Roman"/>
          <w:sz w:val="24"/>
          <w:szCs w:val="24"/>
        </w:rPr>
        <w:t>lnjury</w:t>
      </w:r>
      <w:proofErr w:type="spellEnd"/>
      <w:r w:rsidRPr="00986668">
        <w:rPr>
          <w:rFonts w:ascii="Times New Roman" w:hAnsi="Times New Roman" w:cs="Times New Roman"/>
          <w:sz w:val="24"/>
          <w:szCs w:val="24"/>
        </w:rPr>
        <w:t xml:space="preserve"> </w:t>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Pr="00986668">
        <w:rPr>
          <w:rFonts w:ascii="Times New Roman" w:hAnsi="Times New Roman" w:cs="Times New Roman"/>
          <w:sz w:val="24"/>
          <w:szCs w:val="24"/>
        </w:rPr>
        <w:t>34 days</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DB3A4F"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Temporary and Permanent </w:t>
      </w:r>
    </w:p>
    <w:p w:rsidR="00FD27D9" w:rsidRPr="00986668" w:rsidRDefault="00FD27D9" w:rsidP="00DB3A4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86668">
        <w:rPr>
          <w:rFonts w:ascii="Times New Roman" w:hAnsi="Times New Roman" w:cs="Times New Roman"/>
          <w:sz w:val="24"/>
          <w:szCs w:val="24"/>
        </w:rPr>
        <w:t>lndemnity</w:t>
      </w:r>
      <w:proofErr w:type="spellEnd"/>
      <w:proofErr w:type="gramEnd"/>
      <w:r w:rsidRPr="00986668">
        <w:rPr>
          <w:rFonts w:ascii="Times New Roman" w:hAnsi="Times New Roman" w:cs="Times New Roman"/>
          <w:sz w:val="24"/>
          <w:szCs w:val="24"/>
        </w:rPr>
        <w:t xml:space="preserve"> Costs </w:t>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t>$</w:t>
      </w:r>
      <w:r w:rsidRPr="00986668">
        <w:rPr>
          <w:rFonts w:ascii="Times New Roman" w:hAnsi="Times New Roman" w:cs="Times New Roman"/>
          <w:sz w:val="24"/>
          <w:szCs w:val="24"/>
        </w:rPr>
        <w:t>74 million</w:t>
      </w:r>
    </w:p>
    <w:p w:rsidR="00DB3A4F" w:rsidRPr="00986668" w:rsidRDefault="00DB3A4F" w:rsidP="00DB3A4F">
      <w:pPr>
        <w:autoSpaceDE w:val="0"/>
        <w:autoSpaceDN w:val="0"/>
        <w:adjustRightInd w:val="0"/>
        <w:spacing w:after="0" w:line="240" w:lineRule="auto"/>
        <w:rPr>
          <w:rFonts w:ascii="Times New Roman" w:hAnsi="Times New Roman" w:cs="Times New Roman"/>
          <w:sz w:val="24"/>
          <w:szCs w:val="24"/>
        </w:rPr>
      </w:pP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Estimated Medical and Hospital Costs </w:t>
      </w:r>
      <w:r w:rsidR="00DB3A4F" w:rsidRPr="00986668">
        <w:rPr>
          <w:rFonts w:ascii="Times New Roman" w:hAnsi="Times New Roman" w:cs="Times New Roman"/>
          <w:sz w:val="24"/>
          <w:szCs w:val="24"/>
        </w:rPr>
        <w:tab/>
      </w:r>
      <w:r w:rsidRPr="00986668">
        <w:rPr>
          <w:rFonts w:ascii="Times New Roman" w:hAnsi="Times New Roman" w:cs="Times New Roman"/>
          <w:sz w:val="24"/>
          <w:szCs w:val="24"/>
        </w:rPr>
        <w:t>$74 million</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DB3A4F"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Total Estimated Workers </w:t>
      </w: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Compensation Costs </w:t>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Pr="00986668">
        <w:rPr>
          <w:rFonts w:ascii="Times New Roman" w:hAnsi="Times New Roman" w:cs="Times New Roman"/>
          <w:sz w:val="24"/>
          <w:szCs w:val="24"/>
        </w:rPr>
        <w:t>$</w:t>
      </w:r>
      <w:r w:rsidR="00DB3A4F" w:rsidRPr="00986668">
        <w:rPr>
          <w:rFonts w:ascii="Times New Roman" w:hAnsi="Times New Roman" w:cs="Times New Roman"/>
          <w:sz w:val="24"/>
          <w:szCs w:val="24"/>
        </w:rPr>
        <w:t>148</w:t>
      </w:r>
      <w:r w:rsidRPr="00986668">
        <w:rPr>
          <w:rFonts w:ascii="Times New Roman" w:hAnsi="Times New Roman" w:cs="Times New Roman"/>
          <w:sz w:val="24"/>
          <w:szCs w:val="24"/>
        </w:rPr>
        <w:t xml:space="preserve"> million</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Estimated Cost per </w:t>
      </w:r>
      <w:proofErr w:type="gramStart"/>
      <w:r w:rsidRPr="00986668">
        <w:rPr>
          <w:rFonts w:ascii="Times New Roman" w:hAnsi="Times New Roman" w:cs="Times New Roman"/>
          <w:sz w:val="24"/>
          <w:szCs w:val="24"/>
        </w:rPr>
        <w:t>Disabling</w:t>
      </w:r>
      <w:proofErr w:type="gramEnd"/>
      <w:r w:rsidRPr="00986668">
        <w:rPr>
          <w:rFonts w:ascii="Times New Roman" w:hAnsi="Times New Roman" w:cs="Times New Roman"/>
          <w:sz w:val="24"/>
          <w:szCs w:val="24"/>
        </w:rPr>
        <w:t xml:space="preserve"> </w:t>
      </w:r>
      <w:proofErr w:type="spellStart"/>
      <w:r w:rsidRPr="00986668">
        <w:rPr>
          <w:rFonts w:ascii="Times New Roman" w:hAnsi="Times New Roman" w:cs="Times New Roman"/>
          <w:sz w:val="24"/>
          <w:szCs w:val="24"/>
        </w:rPr>
        <w:t>lnjury</w:t>
      </w:r>
      <w:proofErr w:type="spellEnd"/>
      <w:r w:rsidRPr="00986668">
        <w:rPr>
          <w:rFonts w:ascii="Times New Roman" w:hAnsi="Times New Roman" w:cs="Times New Roman"/>
          <w:sz w:val="24"/>
          <w:szCs w:val="24"/>
        </w:rPr>
        <w:t xml:space="preserve"> </w:t>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t>$</w:t>
      </w:r>
      <w:r w:rsidRPr="00986668">
        <w:rPr>
          <w:rFonts w:ascii="Times New Roman" w:hAnsi="Times New Roman" w:cs="Times New Roman"/>
          <w:sz w:val="24"/>
          <w:szCs w:val="24"/>
        </w:rPr>
        <w:t>10,300</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Motor Vehicle Deaths </w:t>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Pr="00986668">
        <w:rPr>
          <w:rFonts w:ascii="Times New Roman" w:hAnsi="Times New Roman" w:cs="Times New Roman"/>
          <w:sz w:val="24"/>
          <w:szCs w:val="24"/>
        </w:rPr>
        <w:t>2435</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Number of Motor Vehicles </w:t>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Pr="00986668">
        <w:rPr>
          <w:rFonts w:ascii="Times New Roman" w:hAnsi="Times New Roman" w:cs="Times New Roman"/>
          <w:sz w:val="24"/>
          <w:szCs w:val="24"/>
        </w:rPr>
        <w:t>4,870,000</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Motor Vehicle Deaths per </w:t>
      </w:r>
      <w:r w:rsidR="00DB3A4F" w:rsidRPr="00986668">
        <w:rPr>
          <w:rFonts w:ascii="Times New Roman" w:hAnsi="Times New Roman" w:cs="Times New Roman"/>
          <w:sz w:val="24"/>
          <w:szCs w:val="24"/>
        </w:rPr>
        <w:t>10,000</w:t>
      </w:r>
      <w:r w:rsidRPr="00986668">
        <w:rPr>
          <w:rFonts w:ascii="Times New Roman" w:hAnsi="Times New Roman" w:cs="Times New Roman"/>
          <w:sz w:val="24"/>
          <w:szCs w:val="24"/>
        </w:rPr>
        <w:t xml:space="preserve"> Vehicles </w:t>
      </w:r>
      <w:r w:rsidR="00DB3A4F" w:rsidRPr="00986668">
        <w:rPr>
          <w:rFonts w:ascii="Times New Roman" w:hAnsi="Times New Roman" w:cs="Times New Roman"/>
          <w:sz w:val="24"/>
          <w:szCs w:val="24"/>
        </w:rPr>
        <w:tab/>
      </w:r>
      <w:r w:rsidRPr="00986668">
        <w:rPr>
          <w:rFonts w:ascii="Times New Roman" w:hAnsi="Times New Roman" w:cs="Times New Roman"/>
          <w:sz w:val="24"/>
          <w:szCs w:val="24"/>
        </w:rPr>
        <w:t>5.0</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FD27D9" w:rsidRPr="00986668"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Motor Vehicles </w:t>
      </w:r>
      <w:proofErr w:type="spellStart"/>
      <w:r w:rsidRPr="00986668">
        <w:rPr>
          <w:rFonts w:ascii="Times New Roman" w:hAnsi="Times New Roman" w:cs="Times New Roman"/>
          <w:sz w:val="24"/>
          <w:szCs w:val="24"/>
        </w:rPr>
        <w:t>lnjuries</w:t>
      </w:r>
      <w:proofErr w:type="spellEnd"/>
      <w:r w:rsidRPr="00986668">
        <w:rPr>
          <w:rFonts w:ascii="Times New Roman" w:hAnsi="Times New Roman" w:cs="Times New Roman"/>
          <w:sz w:val="24"/>
          <w:szCs w:val="24"/>
        </w:rPr>
        <w:t xml:space="preserve"> </w:t>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00DB3A4F" w:rsidRPr="00986668">
        <w:rPr>
          <w:rFonts w:ascii="Times New Roman" w:hAnsi="Times New Roman" w:cs="Times New Roman"/>
          <w:sz w:val="24"/>
          <w:szCs w:val="24"/>
        </w:rPr>
        <w:tab/>
      </w:r>
      <w:r w:rsidRPr="00986668">
        <w:rPr>
          <w:rFonts w:ascii="Times New Roman" w:hAnsi="Times New Roman" w:cs="Times New Roman"/>
          <w:sz w:val="24"/>
          <w:szCs w:val="24"/>
        </w:rPr>
        <w:t>39,400</w:t>
      </w:r>
    </w:p>
    <w:p w:rsidR="00DB3A4F" w:rsidRPr="00986668" w:rsidRDefault="00DB3A4F" w:rsidP="00FD27D9">
      <w:pPr>
        <w:autoSpaceDE w:val="0"/>
        <w:autoSpaceDN w:val="0"/>
        <w:adjustRightInd w:val="0"/>
        <w:spacing w:after="0" w:line="240" w:lineRule="auto"/>
        <w:rPr>
          <w:rFonts w:ascii="Times New Roman" w:hAnsi="Times New Roman" w:cs="Times New Roman"/>
          <w:sz w:val="24"/>
          <w:szCs w:val="24"/>
        </w:rPr>
      </w:pPr>
    </w:p>
    <w:p w:rsidR="00FA4630" w:rsidRDefault="00FD27D9" w:rsidP="00FD27D9">
      <w:pPr>
        <w:autoSpaceDE w:val="0"/>
        <w:autoSpaceDN w:val="0"/>
        <w:adjustRightInd w:val="0"/>
        <w:spacing w:after="0" w:line="240" w:lineRule="auto"/>
        <w:rPr>
          <w:rFonts w:ascii="Times New Roman" w:hAnsi="Times New Roman" w:cs="Times New Roman"/>
          <w:sz w:val="24"/>
          <w:szCs w:val="24"/>
        </w:rPr>
      </w:pPr>
      <w:r w:rsidRPr="00986668">
        <w:rPr>
          <w:rFonts w:ascii="Times New Roman" w:hAnsi="Times New Roman" w:cs="Times New Roman"/>
          <w:sz w:val="24"/>
          <w:szCs w:val="24"/>
        </w:rPr>
        <w:t xml:space="preserve">Motor Vehicle </w:t>
      </w:r>
      <w:proofErr w:type="spellStart"/>
      <w:r w:rsidRPr="00986668">
        <w:rPr>
          <w:rFonts w:ascii="Times New Roman" w:hAnsi="Times New Roman" w:cs="Times New Roman"/>
          <w:sz w:val="24"/>
          <w:szCs w:val="24"/>
        </w:rPr>
        <w:t>lnjuries</w:t>
      </w:r>
      <w:proofErr w:type="spellEnd"/>
      <w:r w:rsidRPr="00986668">
        <w:rPr>
          <w:rFonts w:ascii="Times New Roman" w:hAnsi="Times New Roman" w:cs="Times New Roman"/>
          <w:sz w:val="24"/>
          <w:szCs w:val="24"/>
        </w:rPr>
        <w:t xml:space="preserve"> per 10,000 Vehicles </w:t>
      </w:r>
      <w:r w:rsidR="00DB3A4F" w:rsidRPr="00986668">
        <w:rPr>
          <w:rFonts w:ascii="Times New Roman" w:hAnsi="Times New Roman" w:cs="Times New Roman"/>
          <w:sz w:val="24"/>
          <w:szCs w:val="24"/>
        </w:rPr>
        <w:tab/>
      </w:r>
      <w:r w:rsidRPr="00986668">
        <w:rPr>
          <w:rFonts w:ascii="Times New Roman" w:hAnsi="Times New Roman" w:cs="Times New Roman"/>
          <w:sz w:val="24"/>
          <w:szCs w:val="24"/>
        </w:rPr>
        <w:t>90.3</w:t>
      </w:r>
    </w:p>
    <w:p w:rsidR="00C539D0" w:rsidRPr="00986668" w:rsidRDefault="00C539D0" w:rsidP="00FD27D9">
      <w:pPr>
        <w:autoSpaceDE w:val="0"/>
        <w:autoSpaceDN w:val="0"/>
        <w:adjustRightInd w:val="0"/>
        <w:spacing w:after="0" w:line="240" w:lineRule="auto"/>
        <w:rPr>
          <w:rFonts w:ascii="Times New Roman" w:hAnsi="Times New Roman" w:cs="Times New Roman"/>
          <w:sz w:val="24"/>
          <w:szCs w:val="24"/>
        </w:rPr>
      </w:pPr>
    </w:p>
    <w:p w:rsidR="00FD27D9" w:rsidRPr="00C539D0" w:rsidRDefault="00FD27D9" w:rsidP="00DB3A4F">
      <w:pPr>
        <w:autoSpaceDE w:val="0"/>
        <w:autoSpaceDN w:val="0"/>
        <w:adjustRightInd w:val="0"/>
        <w:spacing w:after="0" w:line="240" w:lineRule="auto"/>
        <w:ind w:left="720" w:hanging="720"/>
        <w:rPr>
          <w:rFonts w:ascii="Times New Roman" w:hAnsi="Times New Roman" w:cs="Times New Roman"/>
          <w:i/>
          <w:sz w:val="24"/>
          <w:szCs w:val="24"/>
          <w:u w:val="single"/>
        </w:rPr>
      </w:pPr>
      <w:r w:rsidRPr="00C539D0">
        <w:rPr>
          <w:rFonts w:ascii="Times New Roman" w:hAnsi="Times New Roman" w:cs="Times New Roman"/>
          <w:i/>
          <w:sz w:val="24"/>
          <w:szCs w:val="24"/>
          <w:u w:val="single"/>
        </w:rPr>
        <w:t>References</w:t>
      </w:r>
    </w:p>
    <w:p w:rsidR="0006472B" w:rsidRPr="00986668" w:rsidRDefault="0006472B" w:rsidP="00DB3A4F">
      <w:pPr>
        <w:autoSpaceDE w:val="0"/>
        <w:autoSpaceDN w:val="0"/>
        <w:adjustRightInd w:val="0"/>
        <w:spacing w:after="0" w:line="240" w:lineRule="auto"/>
        <w:ind w:left="720" w:hanging="720"/>
        <w:rPr>
          <w:rFonts w:ascii="Times New Roman" w:hAnsi="Times New Roman" w:cs="Times New Roman"/>
          <w:i/>
          <w:sz w:val="24"/>
          <w:szCs w:val="24"/>
        </w:rPr>
      </w:pPr>
    </w:p>
    <w:p w:rsidR="0076674B" w:rsidRPr="00986668" w:rsidRDefault="0076674B" w:rsidP="0076674B">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986668">
        <w:rPr>
          <w:rFonts w:ascii="Times New Roman" w:hAnsi="Times New Roman" w:cs="Times New Roman"/>
          <w:sz w:val="24"/>
          <w:szCs w:val="24"/>
        </w:rPr>
        <w:t>Drakopoulos</w:t>
      </w:r>
      <w:proofErr w:type="spellEnd"/>
      <w:r w:rsidRPr="00986668">
        <w:rPr>
          <w:rFonts w:ascii="Times New Roman" w:hAnsi="Times New Roman" w:cs="Times New Roman"/>
          <w:sz w:val="24"/>
          <w:szCs w:val="24"/>
        </w:rPr>
        <w:t xml:space="preserve">, A., A. </w:t>
      </w:r>
      <w:proofErr w:type="spellStart"/>
      <w:r w:rsidRPr="00986668">
        <w:rPr>
          <w:rFonts w:ascii="Times New Roman" w:hAnsi="Times New Roman" w:cs="Times New Roman"/>
          <w:sz w:val="24"/>
          <w:szCs w:val="24"/>
        </w:rPr>
        <w:t>Economou</w:t>
      </w:r>
      <w:proofErr w:type="spellEnd"/>
      <w:r w:rsidRPr="00986668">
        <w:rPr>
          <w:rFonts w:ascii="Times New Roman" w:hAnsi="Times New Roman" w:cs="Times New Roman"/>
          <w:sz w:val="24"/>
          <w:szCs w:val="24"/>
        </w:rPr>
        <w:t xml:space="preserve"> &amp; A. </w:t>
      </w:r>
      <w:proofErr w:type="spellStart"/>
      <w:r w:rsidRPr="00986668">
        <w:rPr>
          <w:rFonts w:ascii="Times New Roman" w:hAnsi="Times New Roman" w:cs="Times New Roman"/>
          <w:sz w:val="24"/>
          <w:szCs w:val="24"/>
        </w:rPr>
        <w:t>Grimani</w:t>
      </w:r>
      <w:proofErr w:type="spellEnd"/>
      <w:r w:rsidRPr="00986668">
        <w:rPr>
          <w:rFonts w:ascii="Times New Roman" w:hAnsi="Times New Roman" w:cs="Times New Roman"/>
          <w:sz w:val="24"/>
          <w:szCs w:val="24"/>
        </w:rPr>
        <w:t xml:space="preserve"> (2012).</w:t>
      </w:r>
      <w:proofErr w:type="gramEnd"/>
      <w:r w:rsidRPr="00986668">
        <w:rPr>
          <w:rFonts w:ascii="Times New Roman" w:hAnsi="Times New Roman" w:cs="Times New Roman"/>
          <w:sz w:val="24"/>
          <w:szCs w:val="24"/>
        </w:rPr>
        <w:t xml:space="preserve">  “A Survey of Safety and Health at Work in Greece,” </w:t>
      </w:r>
      <w:r w:rsidRPr="00986668">
        <w:rPr>
          <w:rFonts w:ascii="Times New Roman" w:hAnsi="Times New Roman" w:cs="Times New Roman"/>
          <w:i/>
          <w:sz w:val="24"/>
          <w:szCs w:val="24"/>
        </w:rPr>
        <w:t>International Journal of Workplace Health Management</w:t>
      </w:r>
      <w:r w:rsidRPr="00986668">
        <w:rPr>
          <w:rFonts w:ascii="Times New Roman" w:hAnsi="Times New Roman" w:cs="Times New Roman"/>
          <w:sz w:val="24"/>
          <w:szCs w:val="24"/>
        </w:rPr>
        <w:t xml:space="preserve">, 5 (1): 56-70. </w:t>
      </w:r>
      <w:r w:rsidR="00EC0D18">
        <w:rPr>
          <w:rFonts w:ascii="Times New Roman" w:hAnsi="Times New Roman" w:cs="Times New Roman"/>
          <w:sz w:val="24"/>
          <w:szCs w:val="24"/>
        </w:rPr>
        <w:t>[6]</w:t>
      </w:r>
    </w:p>
    <w:p w:rsidR="00FD27D9" w:rsidRPr="00986668" w:rsidRDefault="00D91162" w:rsidP="00DB3A4F">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986668">
        <w:rPr>
          <w:rFonts w:ascii="Times New Roman" w:hAnsi="Times New Roman" w:cs="Times New Roman"/>
          <w:sz w:val="24"/>
          <w:szCs w:val="24"/>
        </w:rPr>
        <w:t>Eironline</w:t>
      </w:r>
      <w:proofErr w:type="spellEnd"/>
      <w:r w:rsidRPr="00986668">
        <w:rPr>
          <w:rFonts w:ascii="Times New Roman" w:hAnsi="Times New Roman" w:cs="Times New Roman"/>
          <w:sz w:val="24"/>
          <w:szCs w:val="24"/>
        </w:rPr>
        <w:t xml:space="preserve"> (201</w:t>
      </w:r>
      <w:r w:rsidR="0006472B" w:rsidRPr="00986668">
        <w:rPr>
          <w:rFonts w:ascii="Times New Roman" w:hAnsi="Times New Roman" w:cs="Times New Roman"/>
          <w:sz w:val="24"/>
          <w:szCs w:val="24"/>
        </w:rPr>
        <w:t>2</w:t>
      </w:r>
      <w:r w:rsidRPr="00986668">
        <w:rPr>
          <w:rFonts w:ascii="Times New Roman" w:hAnsi="Times New Roman" w:cs="Times New Roman"/>
          <w:sz w:val="24"/>
          <w:szCs w:val="24"/>
        </w:rPr>
        <w:t>).</w:t>
      </w:r>
      <w:proofErr w:type="gramEnd"/>
      <w:r w:rsidR="00FD27D9" w:rsidRPr="00986668">
        <w:rPr>
          <w:rFonts w:ascii="Times New Roman" w:hAnsi="Times New Roman" w:cs="Times New Roman"/>
          <w:sz w:val="24"/>
          <w:szCs w:val="24"/>
        </w:rPr>
        <w:t xml:space="preserve"> </w:t>
      </w:r>
      <w:proofErr w:type="gramStart"/>
      <w:r w:rsidR="00FD27D9" w:rsidRPr="00986668">
        <w:rPr>
          <w:rFonts w:ascii="Times New Roman" w:hAnsi="Times New Roman" w:cs="Times New Roman"/>
          <w:sz w:val="24"/>
          <w:szCs w:val="24"/>
        </w:rPr>
        <w:t xml:space="preserve">Survey on </w:t>
      </w:r>
      <w:r w:rsidRPr="00986668">
        <w:rPr>
          <w:rFonts w:ascii="Times New Roman" w:hAnsi="Times New Roman" w:cs="Times New Roman"/>
          <w:sz w:val="24"/>
          <w:szCs w:val="24"/>
        </w:rPr>
        <w:t>W</w:t>
      </w:r>
      <w:r w:rsidR="00FD27D9" w:rsidRPr="00986668">
        <w:rPr>
          <w:rFonts w:ascii="Times New Roman" w:hAnsi="Times New Roman" w:cs="Times New Roman"/>
          <w:sz w:val="24"/>
          <w:szCs w:val="24"/>
        </w:rPr>
        <w:t>orkplace Health and Safety, Greece</w:t>
      </w:r>
      <w:r w:rsidR="0006472B" w:rsidRPr="00986668">
        <w:rPr>
          <w:rFonts w:ascii="Times New Roman" w:hAnsi="Times New Roman" w:cs="Times New Roman"/>
          <w:sz w:val="24"/>
          <w:szCs w:val="24"/>
        </w:rPr>
        <w:t>,</w:t>
      </w:r>
      <w:r w:rsidR="00FD27D9" w:rsidRPr="00986668">
        <w:rPr>
          <w:rFonts w:ascii="Times New Roman" w:hAnsi="Times New Roman" w:cs="Times New Roman"/>
          <w:sz w:val="24"/>
          <w:szCs w:val="24"/>
        </w:rPr>
        <w:t xml:space="preserve"> </w:t>
      </w:r>
      <w:hyperlink r:id="rId10" w:history="1">
        <w:r w:rsidR="00EC0D18" w:rsidRPr="006069D6">
          <w:rPr>
            <w:rStyle w:val="Hyperlink"/>
            <w:rFonts w:ascii="Times New Roman" w:hAnsi="Times New Roman" w:cs="Times New Roman"/>
            <w:sz w:val="24"/>
            <w:szCs w:val="24"/>
          </w:rPr>
          <w:t>www.eiro.eurofound.eu.int</w:t>
        </w:r>
      </w:hyperlink>
      <w:r w:rsidR="0006472B" w:rsidRPr="00986668">
        <w:rPr>
          <w:rFonts w:ascii="Times New Roman" w:hAnsi="Times New Roman" w:cs="Times New Roman"/>
          <w:sz w:val="24"/>
          <w:szCs w:val="24"/>
        </w:rPr>
        <w:t>.</w:t>
      </w:r>
      <w:proofErr w:type="gramEnd"/>
      <w:r w:rsidR="00EC0D18">
        <w:rPr>
          <w:rFonts w:ascii="Times New Roman" w:hAnsi="Times New Roman" w:cs="Times New Roman"/>
          <w:sz w:val="24"/>
          <w:szCs w:val="24"/>
        </w:rPr>
        <w:t xml:space="preserve"> [8]</w:t>
      </w:r>
    </w:p>
    <w:p w:rsidR="00FD27D9" w:rsidRPr="00986668" w:rsidRDefault="0006472B" w:rsidP="00DB3A4F">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986668">
        <w:rPr>
          <w:rFonts w:ascii="Times New Roman" w:hAnsi="Times New Roman" w:cs="Times New Roman"/>
          <w:sz w:val="24"/>
          <w:szCs w:val="24"/>
        </w:rPr>
        <w:t>Lamprousaki</w:t>
      </w:r>
      <w:proofErr w:type="spellEnd"/>
      <w:r w:rsidRPr="00986668">
        <w:rPr>
          <w:rFonts w:ascii="Times New Roman" w:hAnsi="Times New Roman" w:cs="Times New Roman"/>
          <w:sz w:val="24"/>
          <w:szCs w:val="24"/>
        </w:rPr>
        <w:t>, S. (2012).</w:t>
      </w:r>
      <w:proofErr w:type="gramEnd"/>
      <w:r w:rsidR="00FD27D9" w:rsidRPr="00986668">
        <w:rPr>
          <w:rFonts w:ascii="Times New Roman" w:hAnsi="Times New Roman" w:cs="Times New Roman"/>
          <w:sz w:val="24"/>
          <w:szCs w:val="24"/>
        </w:rPr>
        <w:t xml:space="preserve"> Absence from Work: Greece, www.eu rofound.europa.eu/</w:t>
      </w:r>
      <w:proofErr w:type="spellStart"/>
      <w:r w:rsidR="00FD27D9" w:rsidRPr="00986668">
        <w:rPr>
          <w:rFonts w:ascii="Times New Roman" w:hAnsi="Times New Roman" w:cs="Times New Roman"/>
          <w:sz w:val="24"/>
          <w:szCs w:val="24"/>
        </w:rPr>
        <w:t>ewco</w:t>
      </w:r>
      <w:proofErr w:type="spellEnd"/>
      <w:r w:rsidRPr="00986668">
        <w:rPr>
          <w:rFonts w:ascii="Times New Roman" w:hAnsi="Times New Roman" w:cs="Times New Roman"/>
          <w:sz w:val="24"/>
          <w:szCs w:val="24"/>
        </w:rPr>
        <w:t>.</w:t>
      </w:r>
      <w:r w:rsidR="00EC0D18">
        <w:rPr>
          <w:rFonts w:ascii="Times New Roman" w:hAnsi="Times New Roman" w:cs="Times New Roman"/>
          <w:sz w:val="24"/>
          <w:szCs w:val="24"/>
        </w:rPr>
        <w:t xml:space="preserve"> [14]</w:t>
      </w:r>
    </w:p>
    <w:p w:rsidR="0023119F" w:rsidRPr="00986668" w:rsidRDefault="00FA4630" w:rsidP="0023119F">
      <w:pPr>
        <w:jc w:val="center"/>
        <w:rPr>
          <w:rFonts w:ascii="Times New Roman" w:hAnsi="Times New Roman" w:cs="Times New Roman"/>
          <w:sz w:val="24"/>
          <w:szCs w:val="24"/>
        </w:rPr>
      </w:pPr>
      <w:r w:rsidRPr="00986668">
        <w:rPr>
          <w:rFonts w:ascii="Times New Roman" w:hAnsi="Times New Roman" w:cs="Times New Roman"/>
          <w:sz w:val="24"/>
          <w:szCs w:val="24"/>
        </w:rPr>
        <w:br w:type="page"/>
      </w:r>
      <w:r w:rsidR="0023119F" w:rsidRPr="00986668">
        <w:rPr>
          <w:rFonts w:ascii="Times New Roman" w:hAnsi="Times New Roman" w:cs="Times New Roman"/>
          <w:b/>
          <w:sz w:val="24"/>
          <w:szCs w:val="24"/>
        </w:rPr>
        <w:lastRenderedPageBreak/>
        <w:t>REFERENCES</w:t>
      </w:r>
    </w:p>
    <w:p w:rsidR="0023119F" w:rsidRPr="00986668" w:rsidRDefault="00C539D0" w:rsidP="00C539D0">
      <w:pPr>
        <w:autoSpaceDE w:val="0"/>
        <w:autoSpaceDN w:val="0"/>
        <w:adjustRightInd w:val="0"/>
        <w:spacing w:after="0" w:line="240" w:lineRule="auto"/>
        <w:ind w:left="450" w:hanging="720"/>
        <w:rPr>
          <w:rFonts w:ascii="Times New Roman" w:hAnsi="Times New Roman" w:cs="Times New Roman"/>
          <w:sz w:val="24"/>
          <w:szCs w:val="24"/>
        </w:rPr>
      </w:pPr>
      <w:r>
        <w:rPr>
          <w:rFonts w:ascii="Times New Roman" w:hAnsi="Times New Roman" w:cs="Times New Roman"/>
          <w:sz w:val="24"/>
          <w:szCs w:val="24"/>
        </w:rPr>
        <w:t xml:space="preserve">    [1]   </w:t>
      </w:r>
      <w:proofErr w:type="spellStart"/>
      <w:r w:rsidR="0023119F" w:rsidRPr="00986668">
        <w:rPr>
          <w:rFonts w:ascii="Times New Roman" w:hAnsi="Times New Roman" w:cs="Times New Roman"/>
          <w:sz w:val="24"/>
          <w:szCs w:val="24"/>
        </w:rPr>
        <w:t>Alli</w:t>
      </w:r>
      <w:proofErr w:type="spellEnd"/>
      <w:r w:rsidR="0023119F" w:rsidRPr="00986668">
        <w:rPr>
          <w:rFonts w:ascii="Times New Roman" w:hAnsi="Times New Roman" w:cs="Times New Roman"/>
          <w:sz w:val="24"/>
          <w:szCs w:val="24"/>
        </w:rPr>
        <w:t xml:space="preserve">, B. (2008). </w:t>
      </w:r>
      <w:proofErr w:type="gramStart"/>
      <w:r w:rsidR="0023119F" w:rsidRPr="00986668">
        <w:rPr>
          <w:rFonts w:ascii="Times New Roman" w:hAnsi="Times New Roman" w:cs="Times New Roman"/>
          <w:i/>
          <w:sz w:val="24"/>
          <w:szCs w:val="24"/>
        </w:rPr>
        <w:t>Fundamental Principles of Occupational Health and Safety</w:t>
      </w:r>
      <w:r>
        <w:rPr>
          <w:rFonts w:ascii="Times New Roman" w:hAnsi="Times New Roman" w:cs="Times New Roman"/>
          <w:sz w:val="24"/>
          <w:szCs w:val="24"/>
        </w:rPr>
        <w:t>.</w:t>
      </w:r>
      <w:proofErr w:type="gramEnd"/>
      <w:r>
        <w:rPr>
          <w:rFonts w:ascii="Times New Roman" w:hAnsi="Times New Roman" w:cs="Times New Roman"/>
          <w:sz w:val="24"/>
          <w:szCs w:val="24"/>
        </w:rPr>
        <w:t xml:space="preserve"> Second </w:t>
      </w:r>
      <w:proofErr w:type="spellStart"/>
      <w:r>
        <w:rPr>
          <w:rFonts w:ascii="Times New Roman" w:hAnsi="Times New Roman" w:cs="Times New Roman"/>
          <w:sz w:val="24"/>
          <w:szCs w:val="24"/>
        </w:rPr>
        <w:t>Edition.</w:t>
      </w:r>
      <w:r w:rsidR="0023119F" w:rsidRPr="00986668">
        <w:rPr>
          <w:rFonts w:ascii="Times New Roman" w:hAnsi="Times New Roman" w:cs="Times New Roman"/>
          <w:sz w:val="24"/>
          <w:szCs w:val="24"/>
        </w:rPr>
        <w:t>Geneva</w:t>
      </w:r>
      <w:proofErr w:type="spellEnd"/>
      <w:r w:rsidR="0023119F" w:rsidRPr="00986668">
        <w:rPr>
          <w:rFonts w:ascii="Times New Roman" w:hAnsi="Times New Roman" w:cs="Times New Roman"/>
          <w:sz w:val="24"/>
          <w:szCs w:val="24"/>
        </w:rPr>
        <w:t xml:space="preserve">: International </w:t>
      </w:r>
      <w:proofErr w:type="spellStart"/>
      <w:r w:rsidR="0023119F" w:rsidRPr="00986668">
        <w:rPr>
          <w:rFonts w:ascii="Times New Roman" w:hAnsi="Times New Roman" w:cs="Times New Roman"/>
          <w:sz w:val="24"/>
          <w:szCs w:val="24"/>
        </w:rPr>
        <w:t>Labour</w:t>
      </w:r>
      <w:proofErr w:type="spellEnd"/>
      <w:r w:rsidR="0023119F" w:rsidRPr="00986668">
        <w:rPr>
          <w:rFonts w:ascii="Times New Roman" w:hAnsi="Times New Roman" w:cs="Times New Roman"/>
          <w:sz w:val="24"/>
          <w:szCs w:val="24"/>
        </w:rPr>
        <w:t xml:space="preserve"> Office.</w:t>
      </w:r>
    </w:p>
    <w:p w:rsidR="00A24445" w:rsidRPr="00986668" w:rsidRDefault="00C539D0" w:rsidP="0023119F">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   </w:t>
      </w:r>
      <w:r w:rsidR="00A24445" w:rsidRPr="00986668">
        <w:rPr>
          <w:rFonts w:ascii="Times New Roman" w:hAnsi="Times New Roman" w:cs="Times New Roman"/>
          <w:sz w:val="24"/>
          <w:szCs w:val="24"/>
        </w:rPr>
        <w:t xml:space="preserve">Barley, R. (2014). </w:t>
      </w:r>
      <w:proofErr w:type="gramStart"/>
      <w:r w:rsidR="00A24445" w:rsidRPr="00986668">
        <w:rPr>
          <w:rFonts w:ascii="Times New Roman" w:hAnsi="Times New Roman" w:cs="Times New Roman"/>
          <w:sz w:val="24"/>
          <w:szCs w:val="24"/>
        </w:rPr>
        <w:t xml:space="preserve">“Investors Rediscover Greece,” </w:t>
      </w:r>
      <w:r w:rsidR="00A24445" w:rsidRPr="00986668">
        <w:rPr>
          <w:rFonts w:ascii="Times New Roman" w:hAnsi="Times New Roman" w:cs="Times New Roman"/>
          <w:i/>
          <w:sz w:val="24"/>
          <w:szCs w:val="24"/>
        </w:rPr>
        <w:t>Wall Street Journal,</w:t>
      </w:r>
      <w:r w:rsidR="00A24445" w:rsidRPr="00986668">
        <w:rPr>
          <w:rFonts w:ascii="Times New Roman" w:hAnsi="Times New Roman" w:cs="Times New Roman"/>
          <w:sz w:val="24"/>
          <w:szCs w:val="24"/>
        </w:rPr>
        <w:t xml:space="preserve"> 3/19/14, C14.</w:t>
      </w:r>
      <w:proofErr w:type="gramEnd"/>
    </w:p>
    <w:p w:rsidR="0023119F" w:rsidRDefault="00C539D0" w:rsidP="00C53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sidR="0023119F" w:rsidRPr="00986668">
        <w:rPr>
          <w:rFonts w:ascii="Times New Roman" w:eastAsia="Times New Roman" w:hAnsi="Times New Roman" w:cs="Times New Roman"/>
          <w:sz w:val="24"/>
          <w:szCs w:val="24"/>
        </w:rPr>
        <w:t>Boukouvalas</w:t>
      </w:r>
      <w:proofErr w:type="spellEnd"/>
      <w:r w:rsidR="0023119F" w:rsidRPr="00986668">
        <w:rPr>
          <w:rFonts w:ascii="Times New Roman" w:eastAsia="Times New Roman" w:hAnsi="Times New Roman" w:cs="Times New Roman"/>
          <w:sz w:val="24"/>
          <w:szCs w:val="24"/>
        </w:rPr>
        <w:t xml:space="preserve">, K. (2005). “Evaluation of the Legislation on Health and Safety at Work in </w:t>
      </w:r>
      <w:r>
        <w:rPr>
          <w:rFonts w:ascii="Times New Roman" w:eastAsia="Times New Roman" w:hAnsi="Times New Roman" w:cs="Times New Roman"/>
          <w:sz w:val="24"/>
          <w:szCs w:val="24"/>
        </w:rPr>
        <w:t xml:space="preserve">    </w:t>
      </w:r>
    </w:p>
    <w:p w:rsidR="00C539D0" w:rsidRPr="00986668" w:rsidRDefault="00C539D0" w:rsidP="00C53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86668">
        <w:rPr>
          <w:rFonts w:ascii="Times New Roman" w:eastAsia="Times New Roman" w:hAnsi="Times New Roman" w:cs="Times New Roman"/>
          <w:sz w:val="24"/>
          <w:szCs w:val="24"/>
        </w:rPr>
        <w:t xml:space="preserve">Greece,” </w:t>
      </w:r>
      <w:proofErr w:type="spellStart"/>
      <w:r w:rsidRPr="00986668">
        <w:rPr>
          <w:rFonts w:ascii="Times New Roman" w:eastAsia="Times New Roman" w:hAnsi="Times New Roman" w:cs="Times New Roman"/>
          <w:i/>
          <w:sz w:val="24"/>
          <w:szCs w:val="24"/>
        </w:rPr>
        <w:t>Enimerosi</w:t>
      </w:r>
      <w:proofErr w:type="spellEnd"/>
      <w:r w:rsidRPr="00986668">
        <w:rPr>
          <w:rFonts w:ascii="Times New Roman" w:eastAsia="Times New Roman" w:hAnsi="Times New Roman" w:cs="Times New Roman"/>
          <w:i/>
          <w:sz w:val="24"/>
          <w:szCs w:val="24"/>
        </w:rPr>
        <w:t xml:space="preserve">. </w:t>
      </w:r>
      <w:r w:rsidRPr="00986668">
        <w:rPr>
          <w:rFonts w:ascii="Times New Roman" w:eastAsia="Times New Roman" w:hAnsi="Times New Roman" w:cs="Times New Roman"/>
          <w:sz w:val="24"/>
          <w:szCs w:val="24"/>
        </w:rPr>
        <w:t xml:space="preserve"> Athens: INE/GSEE-ADEDY, 116: 2–38.</w:t>
      </w:r>
    </w:p>
    <w:p w:rsidR="0023119F" w:rsidRDefault="00C539D0" w:rsidP="00C53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23119F" w:rsidRPr="00986668">
        <w:rPr>
          <w:rFonts w:ascii="Times New Roman" w:eastAsia="Times New Roman" w:hAnsi="Times New Roman" w:cs="Times New Roman"/>
          <w:sz w:val="24"/>
          <w:szCs w:val="24"/>
        </w:rPr>
        <w:t>Bouras</w:t>
      </w:r>
      <w:proofErr w:type="spellEnd"/>
      <w:r w:rsidR="0023119F" w:rsidRPr="00986668">
        <w:rPr>
          <w:rFonts w:ascii="Times New Roman" w:eastAsia="Times New Roman" w:hAnsi="Times New Roman" w:cs="Times New Roman"/>
          <w:sz w:val="24"/>
          <w:szCs w:val="24"/>
        </w:rPr>
        <w:t xml:space="preserve">, S. (2014). “Greece Data Raise Hopes of a Return to Growth,” </w:t>
      </w:r>
      <w:r w:rsidR="0023119F" w:rsidRPr="00986668">
        <w:rPr>
          <w:rFonts w:ascii="Times New Roman" w:eastAsia="Times New Roman" w:hAnsi="Times New Roman" w:cs="Times New Roman"/>
          <w:i/>
          <w:sz w:val="24"/>
          <w:szCs w:val="24"/>
        </w:rPr>
        <w:t>Wall Street Journal</w:t>
      </w:r>
      <w:r>
        <w:rPr>
          <w:rFonts w:ascii="Times New Roman" w:eastAsia="Times New Roman" w:hAnsi="Times New Roman" w:cs="Times New Roman"/>
          <w:sz w:val="24"/>
          <w:szCs w:val="24"/>
        </w:rPr>
        <w:t xml:space="preserve">,  </w:t>
      </w:r>
    </w:p>
    <w:p w:rsidR="00C539D0" w:rsidRPr="00986668" w:rsidRDefault="00C539D0" w:rsidP="00C53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986668">
        <w:rPr>
          <w:rFonts w:ascii="Times New Roman" w:eastAsia="Times New Roman" w:hAnsi="Times New Roman" w:cs="Times New Roman"/>
          <w:sz w:val="24"/>
          <w:szCs w:val="24"/>
        </w:rPr>
        <w:t>2/15/14, A7.</w:t>
      </w:r>
      <w:proofErr w:type="gramEnd"/>
    </w:p>
    <w:p w:rsidR="0023119F" w:rsidRPr="00986668" w:rsidRDefault="00063E03" w:rsidP="00063E03">
      <w:pPr>
        <w:autoSpaceDE w:val="0"/>
        <w:autoSpaceDN w:val="0"/>
        <w:adjustRightInd w:val="0"/>
        <w:spacing w:after="0" w:line="240" w:lineRule="auto"/>
        <w:ind w:left="450" w:hanging="720"/>
        <w:rPr>
          <w:rFonts w:ascii="Times New Roman" w:hAnsi="Times New Roman" w:cs="Times New Roman"/>
          <w:sz w:val="24"/>
          <w:szCs w:val="24"/>
        </w:rPr>
      </w:pPr>
      <w:r>
        <w:rPr>
          <w:rFonts w:ascii="Times New Roman" w:hAnsi="Times New Roman" w:cs="Times New Roman"/>
          <w:sz w:val="24"/>
          <w:szCs w:val="24"/>
        </w:rPr>
        <w:t xml:space="preserve">    [5]   </w:t>
      </w:r>
      <w:r w:rsidR="0023119F" w:rsidRPr="00986668">
        <w:rPr>
          <w:rFonts w:ascii="Times New Roman" w:hAnsi="Times New Roman" w:cs="Times New Roman"/>
          <w:sz w:val="24"/>
          <w:szCs w:val="24"/>
        </w:rPr>
        <w:t xml:space="preserve">Cherrie, J., R. Howie, &amp; S. </w:t>
      </w:r>
      <w:proofErr w:type="spellStart"/>
      <w:r w:rsidR="0023119F" w:rsidRPr="00986668">
        <w:rPr>
          <w:rFonts w:ascii="Times New Roman" w:hAnsi="Times New Roman" w:cs="Times New Roman"/>
          <w:sz w:val="24"/>
          <w:szCs w:val="24"/>
        </w:rPr>
        <w:t>Semple</w:t>
      </w:r>
      <w:proofErr w:type="spellEnd"/>
      <w:r w:rsidR="0023119F" w:rsidRPr="00986668">
        <w:rPr>
          <w:rFonts w:ascii="Times New Roman" w:hAnsi="Times New Roman" w:cs="Times New Roman"/>
          <w:sz w:val="24"/>
          <w:szCs w:val="24"/>
        </w:rPr>
        <w:t xml:space="preserve"> (2010). </w:t>
      </w:r>
      <w:proofErr w:type="gramStart"/>
      <w:r w:rsidR="0023119F" w:rsidRPr="00986668">
        <w:rPr>
          <w:rFonts w:ascii="Times New Roman" w:hAnsi="Times New Roman" w:cs="Times New Roman"/>
          <w:i/>
          <w:sz w:val="24"/>
          <w:szCs w:val="24"/>
        </w:rPr>
        <w:t>Monitoring for Health Hazards at Work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Fourth </w:t>
      </w:r>
      <w:r w:rsidR="0023119F" w:rsidRPr="00986668">
        <w:rPr>
          <w:rFonts w:ascii="Times New Roman" w:hAnsi="Times New Roman" w:cs="Times New Roman"/>
          <w:sz w:val="24"/>
          <w:szCs w:val="24"/>
        </w:rPr>
        <w:t>Edition.</w:t>
      </w:r>
      <w:proofErr w:type="gramEnd"/>
      <w:r w:rsidR="0023119F" w:rsidRPr="00986668">
        <w:rPr>
          <w:rFonts w:ascii="Times New Roman" w:hAnsi="Times New Roman" w:cs="Times New Roman"/>
          <w:sz w:val="24"/>
          <w:szCs w:val="24"/>
        </w:rPr>
        <w:t xml:space="preserve"> New York: Wiley-Blackwell.</w:t>
      </w:r>
    </w:p>
    <w:p w:rsidR="0023119F" w:rsidRPr="00986668" w:rsidRDefault="00063E03" w:rsidP="00063E03">
      <w:pPr>
        <w:autoSpaceDE w:val="0"/>
        <w:autoSpaceDN w:val="0"/>
        <w:adjustRightInd w:val="0"/>
        <w:spacing w:after="0" w:line="240" w:lineRule="auto"/>
        <w:ind w:left="450" w:hanging="720"/>
        <w:rPr>
          <w:rFonts w:ascii="Times New Roman" w:hAnsi="Times New Roman" w:cs="Times New Roman"/>
          <w:sz w:val="24"/>
          <w:szCs w:val="24"/>
        </w:rPr>
      </w:pPr>
      <w:r>
        <w:rPr>
          <w:rFonts w:ascii="Times New Roman" w:hAnsi="Times New Roman" w:cs="Times New Roman"/>
          <w:sz w:val="24"/>
          <w:szCs w:val="24"/>
        </w:rPr>
        <w:t xml:space="preserve">    [6]   </w:t>
      </w:r>
      <w:proofErr w:type="spellStart"/>
      <w:r w:rsidR="0023119F" w:rsidRPr="00986668">
        <w:rPr>
          <w:rFonts w:ascii="Times New Roman" w:hAnsi="Times New Roman" w:cs="Times New Roman"/>
          <w:sz w:val="24"/>
          <w:szCs w:val="24"/>
        </w:rPr>
        <w:t>Drakopoulos</w:t>
      </w:r>
      <w:proofErr w:type="spellEnd"/>
      <w:r w:rsidR="0023119F" w:rsidRPr="00986668">
        <w:rPr>
          <w:rFonts w:ascii="Times New Roman" w:hAnsi="Times New Roman" w:cs="Times New Roman"/>
          <w:sz w:val="24"/>
          <w:szCs w:val="24"/>
        </w:rPr>
        <w:t xml:space="preserve">, A., A. </w:t>
      </w:r>
      <w:proofErr w:type="spellStart"/>
      <w:r w:rsidR="0023119F" w:rsidRPr="00986668">
        <w:rPr>
          <w:rFonts w:ascii="Times New Roman" w:hAnsi="Times New Roman" w:cs="Times New Roman"/>
          <w:sz w:val="24"/>
          <w:szCs w:val="24"/>
        </w:rPr>
        <w:t>Economou</w:t>
      </w:r>
      <w:proofErr w:type="spellEnd"/>
      <w:r w:rsidR="0023119F" w:rsidRPr="00986668">
        <w:rPr>
          <w:rFonts w:ascii="Times New Roman" w:hAnsi="Times New Roman" w:cs="Times New Roman"/>
          <w:sz w:val="24"/>
          <w:szCs w:val="24"/>
        </w:rPr>
        <w:t xml:space="preserve"> &amp; A. </w:t>
      </w:r>
      <w:proofErr w:type="spellStart"/>
      <w:r w:rsidR="0023119F" w:rsidRPr="00986668">
        <w:rPr>
          <w:rFonts w:ascii="Times New Roman" w:hAnsi="Times New Roman" w:cs="Times New Roman"/>
          <w:sz w:val="24"/>
          <w:szCs w:val="24"/>
        </w:rPr>
        <w:t>Grimani</w:t>
      </w:r>
      <w:proofErr w:type="spellEnd"/>
      <w:r w:rsidR="0023119F" w:rsidRPr="00986668">
        <w:rPr>
          <w:rFonts w:ascii="Times New Roman" w:hAnsi="Times New Roman" w:cs="Times New Roman"/>
          <w:sz w:val="24"/>
          <w:szCs w:val="24"/>
        </w:rPr>
        <w:t xml:space="preserve"> (2012).  “A Survey of Safety and Health at Work in Greece,” </w:t>
      </w:r>
      <w:r w:rsidR="0023119F" w:rsidRPr="00986668">
        <w:rPr>
          <w:rFonts w:ascii="Times New Roman" w:hAnsi="Times New Roman" w:cs="Times New Roman"/>
          <w:i/>
          <w:sz w:val="24"/>
          <w:szCs w:val="24"/>
        </w:rPr>
        <w:t>International Journal of Workplace Health Management</w:t>
      </w:r>
      <w:r w:rsidR="0023119F" w:rsidRPr="00986668">
        <w:rPr>
          <w:rFonts w:ascii="Times New Roman" w:hAnsi="Times New Roman" w:cs="Times New Roman"/>
          <w:sz w:val="24"/>
          <w:szCs w:val="24"/>
        </w:rPr>
        <w:t xml:space="preserve">, 5 (1): 56-70. </w:t>
      </w:r>
    </w:p>
    <w:p w:rsidR="0023119F" w:rsidRDefault="00063E03" w:rsidP="00063E0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[7]   </w:t>
      </w:r>
      <w:r w:rsidR="0023119F" w:rsidRPr="00986668">
        <w:rPr>
          <w:rFonts w:ascii="Times New Roman" w:hAnsi="Times New Roman" w:cs="Times New Roman"/>
          <w:sz w:val="24"/>
          <w:szCs w:val="24"/>
        </w:rPr>
        <w:t xml:space="preserve">Editors. (2012). </w:t>
      </w:r>
      <w:r w:rsidR="0023119F" w:rsidRPr="00986668">
        <w:rPr>
          <w:rFonts w:ascii="Times New Roman" w:hAnsi="Times New Roman" w:cs="Times New Roman"/>
          <w:i/>
          <w:sz w:val="24"/>
          <w:szCs w:val="24"/>
        </w:rPr>
        <w:t xml:space="preserve">CIA World </w:t>
      </w:r>
      <w:proofErr w:type="spellStart"/>
      <w:r w:rsidR="0023119F" w:rsidRPr="00986668">
        <w:rPr>
          <w:rFonts w:ascii="Times New Roman" w:hAnsi="Times New Roman" w:cs="Times New Roman"/>
          <w:i/>
          <w:sz w:val="24"/>
          <w:szCs w:val="24"/>
        </w:rPr>
        <w:t>Factbook</w:t>
      </w:r>
      <w:proofErr w:type="spellEnd"/>
      <w:r w:rsidR="0023119F" w:rsidRPr="00986668">
        <w:rPr>
          <w:rFonts w:ascii="Times New Roman" w:hAnsi="Times New Roman" w:cs="Times New Roman"/>
          <w:i/>
          <w:sz w:val="24"/>
          <w:szCs w:val="24"/>
        </w:rPr>
        <w:t>: Greece Economy</w:t>
      </w:r>
      <w:r w:rsidR="0023119F" w:rsidRPr="00986668">
        <w:rPr>
          <w:rFonts w:ascii="Times New Roman" w:hAnsi="Times New Roman" w:cs="Times New Roman"/>
          <w:sz w:val="24"/>
          <w:szCs w:val="24"/>
        </w:rPr>
        <w:t xml:space="preserve">. Washington, DC: Government </w:t>
      </w:r>
    </w:p>
    <w:p w:rsidR="00063E03" w:rsidRPr="00986668" w:rsidRDefault="00063E03" w:rsidP="00063E0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668">
        <w:rPr>
          <w:rFonts w:ascii="Times New Roman" w:hAnsi="Times New Roman" w:cs="Times New Roman"/>
          <w:sz w:val="24"/>
          <w:szCs w:val="24"/>
        </w:rPr>
        <w:t>Printing Office.</w:t>
      </w:r>
      <w:proofErr w:type="gramEnd"/>
    </w:p>
    <w:p w:rsidR="0023119F" w:rsidRPr="00986668" w:rsidRDefault="00063E03" w:rsidP="00063E0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23119F" w:rsidRPr="00986668">
        <w:rPr>
          <w:rFonts w:ascii="Times New Roman" w:hAnsi="Times New Roman" w:cs="Times New Roman"/>
          <w:sz w:val="24"/>
          <w:szCs w:val="24"/>
        </w:rPr>
        <w:t>Eironline</w:t>
      </w:r>
      <w:proofErr w:type="spellEnd"/>
      <w:r w:rsidR="0023119F" w:rsidRPr="00986668">
        <w:rPr>
          <w:rFonts w:ascii="Times New Roman" w:hAnsi="Times New Roman" w:cs="Times New Roman"/>
          <w:sz w:val="24"/>
          <w:szCs w:val="24"/>
        </w:rPr>
        <w:t>. (2012). Survey on Workplace Health and Safety: Greece, www.eurofound.ed.int.</w:t>
      </w:r>
    </w:p>
    <w:p w:rsidR="0023119F" w:rsidRDefault="00063E03" w:rsidP="00063E0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23119F" w:rsidRPr="00986668">
        <w:rPr>
          <w:rFonts w:ascii="Times New Roman" w:hAnsi="Times New Roman" w:cs="Times New Roman"/>
          <w:sz w:val="24"/>
          <w:szCs w:val="24"/>
        </w:rPr>
        <w:t>Forelle</w:t>
      </w:r>
      <w:proofErr w:type="spellEnd"/>
      <w:r w:rsidR="0023119F" w:rsidRPr="00986668">
        <w:rPr>
          <w:rFonts w:ascii="Times New Roman" w:hAnsi="Times New Roman" w:cs="Times New Roman"/>
          <w:sz w:val="24"/>
          <w:szCs w:val="24"/>
        </w:rPr>
        <w:t xml:space="preserve">, C. (2010). “Greece, Germany Grapple Over Debt,” </w:t>
      </w:r>
      <w:r w:rsidR="0023119F" w:rsidRPr="00986668">
        <w:rPr>
          <w:rFonts w:ascii="Times New Roman" w:hAnsi="Times New Roman" w:cs="Times New Roman"/>
          <w:i/>
          <w:sz w:val="24"/>
          <w:szCs w:val="24"/>
        </w:rPr>
        <w:t>Wall Street Journal</w:t>
      </w:r>
      <w:r w:rsidR="0023119F" w:rsidRPr="00986668">
        <w:rPr>
          <w:rFonts w:ascii="Times New Roman" w:hAnsi="Times New Roman" w:cs="Times New Roman"/>
          <w:sz w:val="24"/>
          <w:szCs w:val="24"/>
        </w:rPr>
        <w:t xml:space="preserve">, 11/16/10, </w:t>
      </w:r>
    </w:p>
    <w:p w:rsidR="00063E03" w:rsidRPr="00986668" w:rsidRDefault="00063E03" w:rsidP="00063E03">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A12.</w:t>
      </w:r>
    </w:p>
    <w:p w:rsidR="0023119F" w:rsidRPr="00986668" w:rsidRDefault="00006446" w:rsidP="00006446">
      <w:pPr>
        <w:autoSpaceDE w:val="0"/>
        <w:autoSpaceDN w:val="0"/>
        <w:adjustRightInd w:val="0"/>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[10] </w:t>
      </w:r>
      <w:r w:rsidR="0023119F" w:rsidRPr="00986668">
        <w:rPr>
          <w:rFonts w:ascii="Times New Roman" w:hAnsi="Times New Roman" w:cs="Times New Roman"/>
          <w:sz w:val="24"/>
          <w:szCs w:val="24"/>
        </w:rPr>
        <w:t>Gauthier-Villars, D. (2010). “As Currency Union Tottered, "Mr. Euro" Was Forced to Act,</w:t>
      </w:r>
      <w:proofErr w:type="gramStart"/>
      <w:r w:rsidR="0023119F" w:rsidRPr="00986668">
        <w:rPr>
          <w:rFonts w:ascii="Times New Roman" w:hAnsi="Times New Roman" w:cs="Times New Roman"/>
          <w:sz w:val="24"/>
          <w:szCs w:val="24"/>
        </w:rPr>
        <w:t xml:space="preserve">” </w:t>
      </w:r>
      <w:r>
        <w:rPr>
          <w:rFonts w:ascii="Times New Roman" w:hAnsi="Times New Roman" w:cs="Times New Roman"/>
          <w:sz w:val="24"/>
          <w:szCs w:val="24"/>
        </w:rPr>
        <w:t xml:space="preserve"> </w:t>
      </w:r>
      <w:r w:rsidR="0023119F" w:rsidRPr="00986668">
        <w:rPr>
          <w:rFonts w:ascii="Times New Roman" w:hAnsi="Times New Roman" w:cs="Times New Roman"/>
          <w:i/>
          <w:sz w:val="24"/>
          <w:szCs w:val="24"/>
        </w:rPr>
        <w:t>Wall</w:t>
      </w:r>
      <w:proofErr w:type="gramEnd"/>
      <w:r w:rsidR="0023119F" w:rsidRPr="00986668">
        <w:rPr>
          <w:rFonts w:ascii="Times New Roman" w:hAnsi="Times New Roman" w:cs="Times New Roman"/>
          <w:i/>
          <w:sz w:val="24"/>
          <w:szCs w:val="24"/>
        </w:rPr>
        <w:t xml:space="preserve"> Street Journal,</w:t>
      </w:r>
      <w:r w:rsidR="0023119F" w:rsidRPr="00986668">
        <w:rPr>
          <w:rFonts w:ascii="Times New Roman" w:hAnsi="Times New Roman" w:cs="Times New Roman"/>
          <w:sz w:val="24"/>
          <w:szCs w:val="24"/>
        </w:rPr>
        <w:t xml:space="preserve"> 9/27/10, A1.</w:t>
      </w:r>
    </w:p>
    <w:p w:rsidR="0023119F" w:rsidRPr="00986668" w:rsidRDefault="00006446" w:rsidP="00006446">
      <w:pPr>
        <w:autoSpaceDE w:val="0"/>
        <w:autoSpaceDN w:val="0"/>
        <w:adjustRightInd w:val="0"/>
        <w:spacing w:after="0" w:line="240" w:lineRule="auto"/>
        <w:ind w:left="450" w:hanging="720"/>
        <w:rPr>
          <w:rFonts w:ascii="Times New Roman" w:hAnsi="Times New Roman" w:cs="Times New Roman"/>
          <w:sz w:val="24"/>
          <w:szCs w:val="24"/>
        </w:rPr>
      </w:pPr>
      <w:r>
        <w:rPr>
          <w:rFonts w:ascii="Times New Roman" w:hAnsi="Times New Roman" w:cs="Times New Roman"/>
          <w:sz w:val="24"/>
          <w:szCs w:val="24"/>
        </w:rPr>
        <w:t xml:space="preserve">     [11] </w:t>
      </w:r>
      <w:r w:rsidR="0023119F" w:rsidRPr="00986668">
        <w:rPr>
          <w:rFonts w:ascii="Times New Roman" w:hAnsi="Times New Roman" w:cs="Times New Roman"/>
          <w:sz w:val="24"/>
          <w:szCs w:val="24"/>
        </w:rPr>
        <w:t xml:space="preserve">Hellenic Institute of Occupational Safety and Health (2012). </w:t>
      </w:r>
      <w:proofErr w:type="gramStart"/>
      <w:r w:rsidR="0023119F" w:rsidRPr="00986668">
        <w:rPr>
          <w:rFonts w:ascii="Times New Roman" w:hAnsi="Times New Roman" w:cs="Times New Roman"/>
          <w:i/>
          <w:sz w:val="24"/>
          <w:szCs w:val="24"/>
        </w:rPr>
        <w:t>National Report on Existing Occupational Health and Safety Activities in Greece.</w:t>
      </w:r>
      <w:proofErr w:type="gramEnd"/>
      <w:r w:rsidR="0023119F" w:rsidRPr="00986668">
        <w:rPr>
          <w:rFonts w:ascii="Times New Roman" w:hAnsi="Times New Roman" w:cs="Times New Roman"/>
          <w:sz w:val="24"/>
          <w:szCs w:val="24"/>
        </w:rPr>
        <w:t xml:space="preserve"> Athens: </w:t>
      </w:r>
      <w:proofErr w:type="spellStart"/>
      <w:r w:rsidR="0023119F" w:rsidRPr="00986668">
        <w:rPr>
          <w:rFonts w:ascii="Times New Roman" w:hAnsi="Times New Roman" w:cs="Times New Roman"/>
          <w:sz w:val="24"/>
          <w:szCs w:val="24"/>
        </w:rPr>
        <w:t>Elinyae</w:t>
      </w:r>
      <w:proofErr w:type="spellEnd"/>
      <w:r w:rsidR="0023119F" w:rsidRPr="00986668">
        <w:rPr>
          <w:rFonts w:ascii="Times New Roman" w:hAnsi="Times New Roman" w:cs="Times New Roman"/>
          <w:sz w:val="24"/>
          <w:szCs w:val="24"/>
        </w:rPr>
        <w:t xml:space="preserve"> Press.</w:t>
      </w:r>
    </w:p>
    <w:p w:rsidR="0023119F" w:rsidRPr="00986668" w:rsidRDefault="00006446" w:rsidP="00006446">
      <w:pPr>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 xml:space="preserve">]  </w:t>
      </w:r>
      <w:proofErr w:type="spellStart"/>
      <w:r w:rsidR="0023119F" w:rsidRPr="00986668">
        <w:rPr>
          <w:rFonts w:ascii="Times New Roman" w:hAnsi="Times New Roman" w:cs="Times New Roman"/>
          <w:sz w:val="24"/>
          <w:szCs w:val="24"/>
        </w:rPr>
        <w:t>Koradecka</w:t>
      </w:r>
      <w:proofErr w:type="spellEnd"/>
      <w:proofErr w:type="gramEnd"/>
      <w:r w:rsidR="0023119F" w:rsidRPr="00986668">
        <w:rPr>
          <w:rFonts w:ascii="Times New Roman" w:hAnsi="Times New Roman" w:cs="Times New Roman"/>
          <w:sz w:val="24"/>
          <w:szCs w:val="24"/>
        </w:rPr>
        <w:t xml:space="preserve">, D. (ed.) (2010). </w:t>
      </w:r>
      <w:proofErr w:type="gramStart"/>
      <w:r w:rsidR="0023119F" w:rsidRPr="00986668">
        <w:rPr>
          <w:rFonts w:ascii="Times New Roman" w:hAnsi="Times New Roman" w:cs="Times New Roman"/>
          <w:i/>
          <w:sz w:val="24"/>
          <w:szCs w:val="24"/>
        </w:rPr>
        <w:t>Handbook of Occupational Safety and Health</w:t>
      </w:r>
      <w:r w:rsidR="0023119F" w:rsidRPr="00986668">
        <w:rPr>
          <w:rFonts w:ascii="Times New Roman" w:hAnsi="Times New Roman" w:cs="Times New Roman"/>
          <w:sz w:val="24"/>
          <w:szCs w:val="24"/>
        </w:rPr>
        <w:t>.</w:t>
      </w:r>
      <w:proofErr w:type="gramEnd"/>
      <w:r w:rsidR="0023119F" w:rsidRPr="00986668">
        <w:rPr>
          <w:rFonts w:ascii="Times New Roman" w:hAnsi="Times New Roman" w:cs="Times New Roman"/>
          <w:sz w:val="24"/>
          <w:szCs w:val="24"/>
        </w:rPr>
        <w:t xml:space="preserve"> New York: CRC Press.</w:t>
      </w:r>
    </w:p>
    <w:p w:rsidR="0023119F" w:rsidRDefault="00006446" w:rsidP="00006446">
      <w:pPr>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 xml:space="preserve">]  </w:t>
      </w:r>
      <w:proofErr w:type="spellStart"/>
      <w:r w:rsidR="0023119F" w:rsidRPr="00986668">
        <w:rPr>
          <w:rFonts w:ascii="Times New Roman" w:hAnsi="Times New Roman" w:cs="Times New Roman"/>
          <w:sz w:val="24"/>
          <w:szCs w:val="24"/>
        </w:rPr>
        <w:t>Kretsos</w:t>
      </w:r>
      <w:proofErr w:type="spellEnd"/>
      <w:proofErr w:type="gramEnd"/>
      <w:r w:rsidR="0023119F" w:rsidRPr="00986668">
        <w:rPr>
          <w:rFonts w:ascii="Times New Roman" w:hAnsi="Times New Roman" w:cs="Times New Roman"/>
          <w:sz w:val="24"/>
          <w:szCs w:val="24"/>
        </w:rPr>
        <w:t xml:space="preserve">, L. (2006). </w:t>
      </w:r>
      <w:proofErr w:type="gramStart"/>
      <w:r w:rsidR="0023119F" w:rsidRPr="00986668">
        <w:rPr>
          <w:rFonts w:ascii="Times New Roman" w:hAnsi="Times New Roman" w:cs="Times New Roman"/>
          <w:i/>
          <w:sz w:val="24"/>
          <w:szCs w:val="24"/>
        </w:rPr>
        <w:t>Health and Safety at Work in Greece</w:t>
      </w:r>
      <w:r w:rsidR="0023119F" w:rsidRPr="00986668">
        <w:rPr>
          <w:rFonts w:ascii="Times New Roman" w:hAnsi="Times New Roman" w:cs="Times New Roman"/>
          <w:sz w:val="24"/>
          <w:szCs w:val="24"/>
        </w:rPr>
        <w:t>.</w:t>
      </w:r>
      <w:proofErr w:type="gramEnd"/>
      <w:r w:rsidR="0023119F" w:rsidRPr="00986668">
        <w:rPr>
          <w:rFonts w:ascii="Times New Roman" w:hAnsi="Times New Roman" w:cs="Times New Roman"/>
          <w:sz w:val="24"/>
          <w:szCs w:val="24"/>
        </w:rPr>
        <w:t xml:space="preserve"> </w:t>
      </w:r>
      <w:r w:rsidR="0023119F" w:rsidRPr="00986668">
        <w:rPr>
          <w:rFonts w:ascii="Times New Roman" w:eastAsia="Times New Roman" w:hAnsi="Times New Roman" w:cs="Times New Roman"/>
          <w:sz w:val="24"/>
          <w:szCs w:val="24"/>
        </w:rPr>
        <w:t>Athens: INE/GSEE-ADEDY.</w:t>
      </w:r>
    </w:p>
    <w:p w:rsidR="0023119F" w:rsidRPr="00986668" w:rsidRDefault="00006446" w:rsidP="00006446">
      <w:pPr>
        <w:autoSpaceDE w:val="0"/>
        <w:autoSpaceDN w:val="0"/>
        <w:adjustRightInd w:val="0"/>
        <w:spacing w:after="0" w:line="240" w:lineRule="auto"/>
        <w:ind w:left="540" w:hanging="540"/>
        <w:rPr>
          <w:rFonts w:ascii="Times New Roman" w:hAnsi="Times New Roman" w:cs="Times New Roman"/>
          <w:sz w:val="24"/>
          <w:szCs w:val="24"/>
        </w:rPr>
      </w:pPr>
      <w:r>
        <w:rPr>
          <w:rFonts w:ascii="Times New Roman" w:eastAsia="Times New Roman" w:hAnsi="Times New Roman" w:cs="Times New Roman"/>
          <w:sz w:val="24"/>
          <w:szCs w:val="24"/>
        </w:rPr>
        <w:t>[14</w:t>
      </w:r>
      <w:proofErr w:type="gramStart"/>
      <w:r>
        <w:rPr>
          <w:rFonts w:ascii="Times New Roman" w:eastAsia="Times New Roman" w:hAnsi="Times New Roman" w:cs="Times New Roman"/>
          <w:sz w:val="24"/>
          <w:szCs w:val="24"/>
        </w:rPr>
        <w:t xml:space="preserve">]  </w:t>
      </w:r>
      <w:proofErr w:type="spellStart"/>
      <w:r w:rsidR="0023119F" w:rsidRPr="00986668">
        <w:rPr>
          <w:rFonts w:ascii="Times New Roman" w:hAnsi="Times New Roman" w:cs="Times New Roman"/>
          <w:sz w:val="24"/>
          <w:szCs w:val="24"/>
        </w:rPr>
        <w:t>Lamprousaki</w:t>
      </w:r>
      <w:proofErr w:type="spellEnd"/>
      <w:proofErr w:type="gramEnd"/>
      <w:r w:rsidR="0023119F" w:rsidRPr="00986668">
        <w:rPr>
          <w:rFonts w:ascii="Times New Roman" w:hAnsi="Times New Roman" w:cs="Times New Roman"/>
          <w:sz w:val="24"/>
          <w:szCs w:val="24"/>
        </w:rPr>
        <w:t xml:space="preserve">, S. (2010). Absence from Work: Greece, EWCO, 7/21/10, </w:t>
      </w:r>
      <w:proofErr w:type="spellStart"/>
      <w:r w:rsidR="0023119F" w:rsidRPr="00986668">
        <w:rPr>
          <w:rFonts w:ascii="Times New Roman" w:hAnsi="Times New Roman" w:cs="Times New Roman"/>
          <w:sz w:val="24"/>
          <w:szCs w:val="24"/>
        </w:rPr>
        <w:t>ww.eurofound.europa.eu.ewco</w:t>
      </w:r>
      <w:proofErr w:type="spellEnd"/>
    </w:p>
    <w:p w:rsidR="0023119F" w:rsidRPr="00986668" w:rsidRDefault="00006446" w:rsidP="00006446">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 xml:space="preserve">]  </w:t>
      </w:r>
      <w:r w:rsidR="0023119F" w:rsidRPr="00986668">
        <w:rPr>
          <w:rFonts w:ascii="Times New Roman" w:hAnsi="Times New Roman" w:cs="Times New Roman"/>
          <w:sz w:val="24"/>
          <w:szCs w:val="24"/>
        </w:rPr>
        <w:t>Marsh</w:t>
      </w:r>
      <w:proofErr w:type="gramEnd"/>
      <w:r w:rsidR="0023119F" w:rsidRPr="00986668">
        <w:rPr>
          <w:rFonts w:ascii="Times New Roman" w:hAnsi="Times New Roman" w:cs="Times New Roman"/>
          <w:sz w:val="24"/>
          <w:szCs w:val="24"/>
        </w:rPr>
        <w:t xml:space="preserve">, T. (2013). </w:t>
      </w:r>
      <w:proofErr w:type="gramStart"/>
      <w:r w:rsidR="0023119F" w:rsidRPr="00986668">
        <w:rPr>
          <w:rFonts w:ascii="Times New Roman" w:hAnsi="Times New Roman" w:cs="Times New Roman"/>
          <w:i/>
          <w:sz w:val="24"/>
          <w:szCs w:val="24"/>
        </w:rPr>
        <w:t>Talking Safety</w:t>
      </w:r>
      <w:r w:rsidR="0023119F" w:rsidRPr="00986668">
        <w:rPr>
          <w:rFonts w:ascii="Times New Roman" w:hAnsi="Times New Roman" w:cs="Times New Roman"/>
          <w:sz w:val="24"/>
          <w:szCs w:val="24"/>
        </w:rPr>
        <w:t>.</w:t>
      </w:r>
      <w:proofErr w:type="gramEnd"/>
      <w:r w:rsidR="0023119F" w:rsidRPr="00986668">
        <w:rPr>
          <w:rFonts w:ascii="Times New Roman" w:hAnsi="Times New Roman" w:cs="Times New Roman"/>
          <w:sz w:val="24"/>
          <w:szCs w:val="24"/>
        </w:rPr>
        <w:t xml:space="preserve"> </w:t>
      </w:r>
      <w:proofErr w:type="gramStart"/>
      <w:r w:rsidR="0023119F" w:rsidRPr="00986668">
        <w:rPr>
          <w:rFonts w:ascii="Times New Roman" w:hAnsi="Times New Roman" w:cs="Times New Roman"/>
          <w:sz w:val="24"/>
          <w:szCs w:val="24"/>
        </w:rPr>
        <w:t>Second Edition.</w:t>
      </w:r>
      <w:proofErr w:type="gramEnd"/>
      <w:r w:rsidR="0023119F" w:rsidRPr="00986668">
        <w:rPr>
          <w:rFonts w:ascii="Times New Roman" w:hAnsi="Times New Roman" w:cs="Times New Roman"/>
          <w:sz w:val="24"/>
          <w:szCs w:val="24"/>
        </w:rPr>
        <w:t xml:space="preserve"> New York: Gower.</w:t>
      </w:r>
    </w:p>
    <w:p w:rsidR="0023119F" w:rsidRPr="00986668" w:rsidRDefault="00006446" w:rsidP="00006446">
      <w:pPr>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[16</w:t>
      </w:r>
      <w:proofErr w:type="gramStart"/>
      <w:r>
        <w:rPr>
          <w:rFonts w:ascii="Times New Roman" w:hAnsi="Times New Roman" w:cs="Times New Roman"/>
          <w:sz w:val="24"/>
          <w:szCs w:val="24"/>
        </w:rPr>
        <w:t xml:space="preserve">]  </w:t>
      </w:r>
      <w:proofErr w:type="spellStart"/>
      <w:r w:rsidR="0023119F" w:rsidRPr="00986668">
        <w:rPr>
          <w:rFonts w:ascii="Times New Roman" w:hAnsi="Times New Roman" w:cs="Times New Roman"/>
          <w:sz w:val="24"/>
          <w:szCs w:val="24"/>
        </w:rPr>
        <w:t>Petrick</w:t>
      </w:r>
      <w:proofErr w:type="spellEnd"/>
      <w:proofErr w:type="gramEnd"/>
      <w:r w:rsidR="0023119F" w:rsidRPr="00986668">
        <w:rPr>
          <w:rFonts w:ascii="Times New Roman" w:hAnsi="Times New Roman" w:cs="Times New Roman"/>
          <w:sz w:val="24"/>
          <w:szCs w:val="24"/>
        </w:rPr>
        <w:t xml:space="preserve">, J. (2009). “Toward Responsible Global Financial Risk Management: The Reckoning and Reform Recommendations,” </w:t>
      </w:r>
      <w:r w:rsidR="0023119F" w:rsidRPr="00986668">
        <w:rPr>
          <w:rFonts w:ascii="Times New Roman" w:hAnsi="Times New Roman" w:cs="Times New Roman"/>
          <w:i/>
          <w:sz w:val="24"/>
          <w:szCs w:val="24"/>
        </w:rPr>
        <w:t>Journal of Asia-Pacific Business,</w:t>
      </w:r>
      <w:r w:rsidR="0023119F" w:rsidRPr="00986668">
        <w:rPr>
          <w:rFonts w:ascii="Times New Roman" w:hAnsi="Times New Roman" w:cs="Times New Roman"/>
          <w:sz w:val="24"/>
          <w:szCs w:val="24"/>
        </w:rPr>
        <w:t xml:space="preserve"> 10: 1-33.</w:t>
      </w:r>
    </w:p>
    <w:p w:rsidR="0023119F" w:rsidRPr="00986668" w:rsidRDefault="00006446" w:rsidP="00006446">
      <w:pPr>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[17</w:t>
      </w:r>
      <w:proofErr w:type="gramStart"/>
      <w:r>
        <w:rPr>
          <w:rFonts w:ascii="Times New Roman" w:hAnsi="Times New Roman" w:cs="Times New Roman"/>
          <w:sz w:val="24"/>
          <w:szCs w:val="24"/>
        </w:rPr>
        <w:t xml:space="preserve">]  </w:t>
      </w:r>
      <w:proofErr w:type="spellStart"/>
      <w:r w:rsidR="0023119F" w:rsidRPr="00986668">
        <w:rPr>
          <w:rFonts w:ascii="Times New Roman" w:hAnsi="Times New Roman" w:cs="Times New Roman"/>
          <w:sz w:val="24"/>
          <w:szCs w:val="24"/>
        </w:rPr>
        <w:t>Stevis</w:t>
      </w:r>
      <w:proofErr w:type="spellEnd"/>
      <w:proofErr w:type="gramEnd"/>
      <w:r w:rsidR="0023119F" w:rsidRPr="00986668">
        <w:rPr>
          <w:rFonts w:ascii="Times New Roman" w:hAnsi="Times New Roman" w:cs="Times New Roman"/>
          <w:sz w:val="24"/>
          <w:szCs w:val="24"/>
        </w:rPr>
        <w:t xml:space="preserve">, M. (2014). “Greece Takes EU helm, Still Focused on Itself.” </w:t>
      </w:r>
      <w:proofErr w:type="gramStart"/>
      <w:r w:rsidR="0023119F" w:rsidRPr="00986668">
        <w:rPr>
          <w:rFonts w:ascii="Times New Roman" w:hAnsi="Times New Roman" w:cs="Times New Roman"/>
          <w:i/>
          <w:sz w:val="24"/>
          <w:szCs w:val="24"/>
        </w:rPr>
        <w:t>Wall Street Journal</w:t>
      </w:r>
      <w:r w:rsidR="0023119F" w:rsidRPr="00986668">
        <w:rPr>
          <w:rFonts w:ascii="Times New Roman" w:hAnsi="Times New Roman" w:cs="Times New Roman"/>
          <w:sz w:val="24"/>
          <w:szCs w:val="24"/>
        </w:rPr>
        <w:t>, 1/10/14, A8.</w:t>
      </w:r>
      <w:proofErr w:type="gramEnd"/>
      <w:r w:rsidR="0023119F" w:rsidRPr="00986668">
        <w:rPr>
          <w:rFonts w:ascii="Times New Roman" w:hAnsi="Times New Roman" w:cs="Times New Roman"/>
          <w:sz w:val="24"/>
          <w:szCs w:val="24"/>
        </w:rPr>
        <w:t xml:space="preserve"> </w:t>
      </w:r>
    </w:p>
    <w:p w:rsidR="0023119F" w:rsidRPr="00986668" w:rsidRDefault="00006446" w:rsidP="00006446">
      <w:pPr>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[18</w:t>
      </w:r>
      <w:proofErr w:type="gramStart"/>
      <w:r>
        <w:rPr>
          <w:rFonts w:ascii="Times New Roman" w:hAnsi="Times New Roman" w:cs="Times New Roman"/>
          <w:sz w:val="24"/>
          <w:szCs w:val="24"/>
        </w:rPr>
        <w:t xml:space="preserve">]  </w:t>
      </w:r>
      <w:r w:rsidR="0023119F" w:rsidRPr="00986668">
        <w:rPr>
          <w:rFonts w:ascii="Times New Roman" w:hAnsi="Times New Roman" w:cs="Times New Roman"/>
          <w:sz w:val="24"/>
          <w:szCs w:val="24"/>
        </w:rPr>
        <w:t>Walker</w:t>
      </w:r>
      <w:proofErr w:type="gramEnd"/>
      <w:r w:rsidR="0023119F" w:rsidRPr="00986668">
        <w:rPr>
          <w:rFonts w:ascii="Times New Roman" w:hAnsi="Times New Roman" w:cs="Times New Roman"/>
          <w:sz w:val="24"/>
          <w:szCs w:val="24"/>
        </w:rPr>
        <w:t xml:space="preserve">, M. (2010). “Three Deaths Shifted Course of Greek Crisis,” </w:t>
      </w:r>
      <w:r w:rsidR="0023119F" w:rsidRPr="00986668">
        <w:rPr>
          <w:rFonts w:ascii="Times New Roman" w:hAnsi="Times New Roman" w:cs="Times New Roman"/>
          <w:i/>
          <w:sz w:val="24"/>
          <w:szCs w:val="24"/>
        </w:rPr>
        <w:t>Wall Street Journal,</w:t>
      </w:r>
      <w:r w:rsidR="0023119F" w:rsidRPr="00986668">
        <w:rPr>
          <w:rFonts w:ascii="Times New Roman" w:hAnsi="Times New Roman" w:cs="Times New Roman"/>
          <w:sz w:val="24"/>
          <w:szCs w:val="24"/>
        </w:rPr>
        <w:t xml:space="preserve"> 11/27/10, A1</w:t>
      </w:r>
    </w:p>
    <w:p w:rsidR="0023119F" w:rsidRPr="00986668" w:rsidRDefault="0023119F" w:rsidP="0023119F">
      <w:pPr>
        <w:spacing w:line="480" w:lineRule="auto"/>
        <w:ind w:left="720" w:hanging="720"/>
        <w:rPr>
          <w:rFonts w:ascii="Times New Roman" w:hAnsi="Times New Roman" w:cs="Times New Roman"/>
          <w:sz w:val="24"/>
          <w:szCs w:val="24"/>
        </w:rPr>
      </w:pPr>
      <w:r w:rsidRPr="00986668">
        <w:rPr>
          <w:rFonts w:ascii="Times New Roman" w:hAnsi="Times New Roman" w:cs="Times New Roman"/>
          <w:sz w:val="24"/>
          <w:szCs w:val="24"/>
        </w:rPr>
        <w:br w:type="page"/>
      </w:r>
    </w:p>
    <w:sectPr w:rsidR="0023119F" w:rsidRPr="00986668" w:rsidSect="006C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D9"/>
    <w:rsid w:val="00006446"/>
    <w:rsid w:val="000067AB"/>
    <w:rsid w:val="00022DE2"/>
    <w:rsid w:val="00023D03"/>
    <w:rsid w:val="00037275"/>
    <w:rsid w:val="00051F36"/>
    <w:rsid w:val="00056F0B"/>
    <w:rsid w:val="00063E03"/>
    <w:rsid w:val="0006472B"/>
    <w:rsid w:val="000F76DB"/>
    <w:rsid w:val="00102644"/>
    <w:rsid w:val="00107173"/>
    <w:rsid w:val="00131634"/>
    <w:rsid w:val="00141FE4"/>
    <w:rsid w:val="0016671A"/>
    <w:rsid w:val="001769EF"/>
    <w:rsid w:val="00191F11"/>
    <w:rsid w:val="001A0620"/>
    <w:rsid w:val="001F45CC"/>
    <w:rsid w:val="00212FB5"/>
    <w:rsid w:val="0023119F"/>
    <w:rsid w:val="00243657"/>
    <w:rsid w:val="002E5412"/>
    <w:rsid w:val="002F5620"/>
    <w:rsid w:val="00301BD3"/>
    <w:rsid w:val="00315172"/>
    <w:rsid w:val="00343EF2"/>
    <w:rsid w:val="00353F3E"/>
    <w:rsid w:val="003604BE"/>
    <w:rsid w:val="003909F9"/>
    <w:rsid w:val="003E2B9C"/>
    <w:rsid w:val="003F050A"/>
    <w:rsid w:val="00450EB1"/>
    <w:rsid w:val="00472C08"/>
    <w:rsid w:val="004F6ABE"/>
    <w:rsid w:val="00503506"/>
    <w:rsid w:val="00505A30"/>
    <w:rsid w:val="00506086"/>
    <w:rsid w:val="00512A96"/>
    <w:rsid w:val="00565A87"/>
    <w:rsid w:val="005C62E4"/>
    <w:rsid w:val="0061131A"/>
    <w:rsid w:val="0065415D"/>
    <w:rsid w:val="006C6AC8"/>
    <w:rsid w:val="00720B17"/>
    <w:rsid w:val="00720E98"/>
    <w:rsid w:val="00736146"/>
    <w:rsid w:val="0076674B"/>
    <w:rsid w:val="007A6E14"/>
    <w:rsid w:val="007D674A"/>
    <w:rsid w:val="007E77C0"/>
    <w:rsid w:val="007E79B1"/>
    <w:rsid w:val="0080607D"/>
    <w:rsid w:val="008165D1"/>
    <w:rsid w:val="0082312B"/>
    <w:rsid w:val="00854FC7"/>
    <w:rsid w:val="008763B3"/>
    <w:rsid w:val="00883D13"/>
    <w:rsid w:val="008916C2"/>
    <w:rsid w:val="008B38F6"/>
    <w:rsid w:val="008E29F4"/>
    <w:rsid w:val="008E7706"/>
    <w:rsid w:val="00901B52"/>
    <w:rsid w:val="009024DD"/>
    <w:rsid w:val="009303DB"/>
    <w:rsid w:val="009820F3"/>
    <w:rsid w:val="00986668"/>
    <w:rsid w:val="00992099"/>
    <w:rsid w:val="009E2A77"/>
    <w:rsid w:val="009E4BB4"/>
    <w:rsid w:val="009F0E38"/>
    <w:rsid w:val="00A24445"/>
    <w:rsid w:val="00A24808"/>
    <w:rsid w:val="00A72110"/>
    <w:rsid w:val="00A97B91"/>
    <w:rsid w:val="00AB78D5"/>
    <w:rsid w:val="00AC54AD"/>
    <w:rsid w:val="00AC6E62"/>
    <w:rsid w:val="00AE0442"/>
    <w:rsid w:val="00B0067D"/>
    <w:rsid w:val="00B31652"/>
    <w:rsid w:val="00B54D85"/>
    <w:rsid w:val="00B5608D"/>
    <w:rsid w:val="00B83241"/>
    <w:rsid w:val="00B876CC"/>
    <w:rsid w:val="00C1316D"/>
    <w:rsid w:val="00C50E37"/>
    <w:rsid w:val="00C539D0"/>
    <w:rsid w:val="00C64B9A"/>
    <w:rsid w:val="00C96901"/>
    <w:rsid w:val="00CD5AA3"/>
    <w:rsid w:val="00D603BC"/>
    <w:rsid w:val="00D632CF"/>
    <w:rsid w:val="00D65FF4"/>
    <w:rsid w:val="00D91162"/>
    <w:rsid w:val="00DB3A4F"/>
    <w:rsid w:val="00DB4453"/>
    <w:rsid w:val="00DB7874"/>
    <w:rsid w:val="00E047DF"/>
    <w:rsid w:val="00E43299"/>
    <w:rsid w:val="00E75AE9"/>
    <w:rsid w:val="00E80CB2"/>
    <w:rsid w:val="00E972D4"/>
    <w:rsid w:val="00EA75F4"/>
    <w:rsid w:val="00EB5031"/>
    <w:rsid w:val="00EC0D18"/>
    <w:rsid w:val="00ED6FFF"/>
    <w:rsid w:val="00F1161B"/>
    <w:rsid w:val="00F301B4"/>
    <w:rsid w:val="00F52C9A"/>
    <w:rsid w:val="00F74DBD"/>
    <w:rsid w:val="00FA4630"/>
    <w:rsid w:val="00FA7080"/>
    <w:rsid w:val="00FC57C9"/>
    <w:rsid w:val="00FD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901"/>
    <w:rPr>
      <w:color w:val="0000FF" w:themeColor="hyperlink"/>
      <w:u w:val="single"/>
    </w:rPr>
  </w:style>
  <w:style w:type="paragraph" w:styleId="BalloonText">
    <w:name w:val="Balloon Text"/>
    <w:basedOn w:val="Normal"/>
    <w:link w:val="BalloonTextChar"/>
    <w:uiPriority w:val="99"/>
    <w:semiHidden/>
    <w:unhideWhenUsed/>
    <w:rsid w:val="00F3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901"/>
    <w:rPr>
      <w:color w:val="0000FF" w:themeColor="hyperlink"/>
      <w:u w:val="single"/>
    </w:rPr>
  </w:style>
  <w:style w:type="paragraph" w:styleId="BalloonText">
    <w:name w:val="Balloon Text"/>
    <w:basedOn w:val="Normal"/>
    <w:link w:val="BalloonTextChar"/>
    <w:uiPriority w:val="99"/>
    <w:semiHidden/>
    <w:unhideWhenUsed/>
    <w:rsid w:val="00F3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97727">
      <w:bodyDiv w:val="1"/>
      <w:marLeft w:val="0"/>
      <w:marRight w:val="0"/>
      <w:marTop w:val="0"/>
      <w:marBottom w:val="0"/>
      <w:divBdr>
        <w:top w:val="none" w:sz="0" w:space="0" w:color="auto"/>
        <w:left w:val="none" w:sz="0" w:space="0" w:color="auto"/>
        <w:bottom w:val="none" w:sz="0" w:space="0" w:color="auto"/>
        <w:right w:val="none" w:sz="0" w:space="0" w:color="auto"/>
      </w:divBdr>
      <w:divsChild>
        <w:div w:id="1131285550">
          <w:marLeft w:val="0"/>
          <w:marRight w:val="0"/>
          <w:marTop w:val="0"/>
          <w:marBottom w:val="0"/>
          <w:divBdr>
            <w:top w:val="none" w:sz="0" w:space="0" w:color="auto"/>
            <w:left w:val="none" w:sz="0" w:space="0" w:color="auto"/>
            <w:bottom w:val="none" w:sz="0" w:space="0" w:color="auto"/>
            <w:right w:val="none" w:sz="0" w:space="0" w:color="auto"/>
          </w:divBdr>
        </w:div>
        <w:div w:id="1508785991">
          <w:marLeft w:val="0"/>
          <w:marRight w:val="0"/>
          <w:marTop w:val="0"/>
          <w:marBottom w:val="0"/>
          <w:divBdr>
            <w:top w:val="none" w:sz="0" w:space="0" w:color="auto"/>
            <w:left w:val="none" w:sz="0" w:space="0" w:color="auto"/>
            <w:bottom w:val="none" w:sz="0" w:space="0" w:color="auto"/>
            <w:right w:val="none" w:sz="0" w:space="0" w:color="auto"/>
          </w:divBdr>
        </w:div>
        <w:div w:id="375087115">
          <w:marLeft w:val="0"/>
          <w:marRight w:val="0"/>
          <w:marTop w:val="0"/>
          <w:marBottom w:val="0"/>
          <w:divBdr>
            <w:top w:val="none" w:sz="0" w:space="0" w:color="auto"/>
            <w:left w:val="none" w:sz="0" w:space="0" w:color="auto"/>
            <w:bottom w:val="none" w:sz="0" w:space="0" w:color="auto"/>
            <w:right w:val="none" w:sz="0" w:space="0" w:color="auto"/>
          </w:divBdr>
        </w:div>
        <w:div w:id="649941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petrick@wright.edu" TargetMode="External"/><Relationship Id="rId3" Type="http://schemas.microsoft.com/office/2007/relationships/stylesWithEffects" Target="stylesWithEffects.xml"/><Relationship Id="rId7" Type="http://schemas.openxmlformats.org/officeDocument/2006/relationships/hyperlink" Target="mailto:djboggs@ei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crinefort@jun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iro.eurofound.eu.int" TargetMode="External"/><Relationship Id="rId4" Type="http://schemas.openxmlformats.org/officeDocument/2006/relationships/settings" Target="settings.xml"/><Relationship Id="rId9" Type="http://schemas.openxmlformats.org/officeDocument/2006/relationships/hyperlink" Target="mailto:berkwood.farmer@wrigh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20C9-0565-423F-A4DF-C4242ECC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Boggs</dc:creator>
  <cp:lastModifiedBy> </cp:lastModifiedBy>
  <cp:revision>2</cp:revision>
  <cp:lastPrinted>2014-03-20T04:16:00Z</cp:lastPrinted>
  <dcterms:created xsi:type="dcterms:W3CDTF">2014-03-20T04:47:00Z</dcterms:created>
  <dcterms:modified xsi:type="dcterms:W3CDTF">2014-03-20T04:47:00Z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347960896</vt:i4>
  </property>
</Properties>
</file>