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EB" w:rsidRPr="00912154" w:rsidRDefault="008D18EB" w:rsidP="008337BE">
      <w:pPr>
        <w:pStyle w:val="12"/>
        <w:spacing w:before="317" w:after="317"/>
        <w:rPr>
          <w:rFonts w:ascii="Arial" w:eastAsia="Arial Unicode MS" w:hAnsi="Arial" w:cs="Arial"/>
        </w:rPr>
      </w:pPr>
      <w:bookmarkStart w:id="0" w:name="_Toc174767358"/>
    </w:p>
    <w:p w:rsidR="00A537B9" w:rsidRPr="00912154" w:rsidRDefault="00A537B9" w:rsidP="00912154">
      <w:pPr>
        <w:pStyle w:val="12"/>
        <w:spacing w:before="317" w:after="317"/>
        <w:jc w:val="left"/>
        <w:rPr>
          <w:rFonts w:ascii="Arial" w:eastAsia="Arial Unicode MS" w:hAnsi="Arial" w:cs="Arial"/>
        </w:rPr>
      </w:pPr>
      <w:r w:rsidRPr="00912154">
        <w:rPr>
          <w:rFonts w:ascii="Arial" w:eastAsia="Arial Unicode MS" w:hAnsi="Arial" w:cs="Arial"/>
        </w:rPr>
        <w:t>The difference among</w:t>
      </w:r>
      <w:r w:rsidRPr="00DB4180">
        <w:rPr>
          <w:rFonts w:ascii="Arial" w:eastAsia="Arial Unicode MS" w:hAnsi="Arial" w:cs="Arial"/>
        </w:rPr>
        <w:t xml:space="preserve"> </w:t>
      </w:r>
      <w:r w:rsidRPr="00912154">
        <w:rPr>
          <w:rFonts w:ascii="Arial" w:eastAsia="Arial Unicode MS" w:hAnsi="Arial" w:cs="Arial"/>
        </w:rPr>
        <w:t xml:space="preserve">School </w:t>
      </w:r>
      <w:r w:rsidRPr="00912154">
        <w:rPr>
          <w:rFonts w:ascii="Arial" w:eastAsia="Arial Unicode MS" w:hAnsi="Arial" w:cs="Arial" w:hint="eastAsia"/>
        </w:rPr>
        <w:t>M</w:t>
      </w:r>
      <w:r w:rsidRPr="00912154">
        <w:rPr>
          <w:rFonts w:ascii="Arial" w:eastAsia="Arial Unicode MS" w:hAnsi="Arial" w:cs="Arial"/>
        </w:rPr>
        <w:t xml:space="preserve">anagement </w:t>
      </w:r>
      <w:r w:rsidRPr="00912154">
        <w:rPr>
          <w:rFonts w:ascii="Arial" w:eastAsia="Arial Unicode MS" w:hAnsi="Arial" w:cs="Arial" w:hint="eastAsia"/>
        </w:rPr>
        <w:t>S</w:t>
      </w:r>
      <w:r w:rsidRPr="00912154">
        <w:rPr>
          <w:rFonts w:ascii="Arial" w:eastAsia="Arial Unicode MS" w:hAnsi="Arial" w:cs="Arial"/>
        </w:rPr>
        <w:t>trategy</w:t>
      </w:r>
      <w:r w:rsidRPr="00912154">
        <w:rPr>
          <w:rFonts w:ascii="Arial" w:eastAsia="Arial Unicode MS" w:hAnsi="Arial" w:cs="Arial" w:hint="eastAsia"/>
        </w:rPr>
        <w:t xml:space="preserve">, </w:t>
      </w:r>
      <w:r w:rsidR="00912154" w:rsidRPr="00DB4180">
        <w:rPr>
          <w:rFonts w:ascii="Arial" w:eastAsia="Arial Unicode MS" w:hAnsi="Arial" w:cs="Arial"/>
        </w:rPr>
        <w:t>Principals Technology Leadership</w:t>
      </w:r>
      <w:r w:rsidR="00912154">
        <w:rPr>
          <w:rFonts w:ascii="Arial" w:eastAsia="Arial Unicode MS" w:hAnsi="Arial" w:cs="Arial" w:hint="eastAsia"/>
        </w:rPr>
        <w:t xml:space="preserve"> </w:t>
      </w:r>
      <w:r w:rsidR="00912154" w:rsidRPr="00912154">
        <w:rPr>
          <w:rFonts w:ascii="Arial" w:eastAsia="Arial Unicode MS" w:hAnsi="Arial" w:cs="Arial"/>
        </w:rPr>
        <w:t>have on the</w:t>
      </w:r>
      <w:r w:rsidR="00912154">
        <w:rPr>
          <w:rFonts w:ascii="Arial" w:eastAsia="Arial Unicode MS" w:hAnsi="Arial" w:cs="Arial" w:hint="eastAsia"/>
        </w:rPr>
        <w:t xml:space="preserve"> </w:t>
      </w:r>
      <w:r w:rsidR="00912154" w:rsidRPr="00912154">
        <w:rPr>
          <w:rFonts w:ascii="Arial" w:eastAsia="Arial Unicode MS" w:hAnsi="Arial" w:cs="Arial"/>
        </w:rPr>
        <w:t xml:space="preserve">School </w:t>
      </w:r>
      <w:r w:rsidR="00912154">
        <w:rPr>
          <w:rFonts w:ascii="Arial" w:eastAsia="Arial Unicode MS" w:hAnsi="Arial" w:cs="Arial" w:hint="eastAsia"/>
        </w:rPr>
        <w:t>E</w:t>
      </w:r>
      <w:r w:rsidR="00912154" w:rsidRPr="00912154">
        <w:rPr>
          <w:rFonts w:ascii="Arial" w:eastAsia="Arial Unicode MS" w:hAnsi="Arial" w:cs="Arial"/>
        </w:rPr>
        <w:t>ffectiveness</w:t>
      </w:r>
      <w:r w:rsidR="00912154" w:rsidRPr="00DB4180">
        <w:rPr>
          <w:rFonts w:ascii="Arial" w:eastAsia="Arial Unicode MS" w:hAnsi="Arial" w:cs="Arial"/>
        </w:rPr>
        <w:t xml:space="preserve"> for Industrial and Vocational High School in Taiwan</w:t>
      </w:r>
    </w:p>
    <w:p w:rsidR="00A537B9" w:rsidRPr="00022CCC" w:rsidRDefault="00A537B9" w:rsidP="00022CCC">
      <w:pPr>
        <w:autoSpaceDE w:val="0"/>
        <w:autoSpaceDN w:val="0"/>
        <w:adjustRightInd w:val="0"/>
        <w:spacing w:line="240" w:lineRule="atLeast"/>
        <w:ind w:firstLineChars="200" w:firstLine="620"/>
        <w:jc w:val="center"/>
        <w:rPr>
          <w:rFonts w:ascii="Arial" w:eastAsia="Arial Unicode MS" w:hAnsi="Arial" w:cs="Arial"/>
          <w:i/>
          <w:kern w:val="0"/>
        </w:rPr>
      </w:pPr>
    </w:p>
    <w:p w:rsidR="00A537B9" w:rsidRPr="00022CCC" w:rsidRDefault="00A537B9" w:rsidP="00022CCC">
      <w:pPr>
        <w:autoSpaceDE w:val="0"/>
        <w:autoSpaceDN w:val="0"/>
        <w:adjustRightInd w:val="0"/>
        <w:spacing w:line="240" w:lineRule="atLeast"/>
        <w:ind w:firstLineChars="200" w:firstLine="620"/>
        <w:jc w:val="center"/>
        <w:rPr>
          <w:rFonts w:ascii="Arial" w:eastAsia="Arial Unicode MS" w:hAnsi="Arial" w:cs="Arial"/>
          <w:i/>
          <w:kern w:val="0"/>
        </w:rPr>
      </w:pPr>
    </w:p>
    <w:p w:rsidR="00A537B9" w:rsidRDefault="00A537B9" w:rsidP="00A537B9">
      <w:pPr>
        <w:autoSpaceDE w:val="0"/>
        <w:autoSpaceDN w:val="0"/>
        <w:adjustRightInd w:val="0"/>
        <w:spacing w:line="240" w:lineRule="atLeast"/>
        <w:ind w:firstLineChars="200" w:firstLine="620"/>
        <w:jc w:val="center"/>
        <w:rPr>
          <w:rFonts w:ascii="Arial" w:eastAsia="Arial Unicode MS" w:hAnsi="Arial" w:cs="Arial"/>
          <w:i/>
          <w:kern w:val="0"/>
        </w:rPr>
      </w:pPr>
    </w:p>
    <w:p w:rsidR="0023549B" w:rsidRPr="006A2C29" w:rsidRDefault="00F00236" w:rsidP="0069593F">
      <w:pPr>
        <w:autoSpaceDE w:val="0"/>
        <w:autoSpaceDN w:val="0"/>
        <w:adjustRightInd w:val="0"/>
        <w:spacing w:line="240" w:lineRule="atLeast"/>
        <w:ind w:firstLineChars="200" w:firstLine="620"/>
        <w:jc w:val="center"/>
        <w:rPr>
          <w:rFonts w:ascii="Arial" w:eastAsia="Arial Unicode MS" w:hAnsi="Arial" w:cs="Arial"/>
          <w:i/>
          <w:kern w:val="0"/>
        </w:rPr>
      </w:pPr>
      <w:r w:rsidRPr="00B75ABA">
        <w:rPr>
          <w:rFonts w:ascii="Arial" w:eastAsia="Arial Unicode MS" w:hAnsi="Arial" w:cs="Arial"/>
          <w:i/>
          <w:kern w:val="0"/>
        </w:rPr>
        <w:t>Hui-Min Lai</w:t>
      </w:r>
      <w:r>
        <w:rPr>
          <w:rFonts w:ascii="Arial" w:eastAsia="Arial Unicode MS" w:hAnsi="Arial" w:cs="Arial" w:hint="eastAsia"/>
          <w:i/>
          <w:kern w:val="0"/>
        </w:rPr>
        <w:t>, Yung-Fu Chang,</w:t>
      </w:r>
      <w:r w:rsidRPr="006A2C29">
        <w:rPr>
          <w:rFonts w:ascii="Arial" w:eastAsia="Arial Unicode MS" w:hAnsi="Arial" w:cs="Arial"/>
          <w:i/>
          <w:kern w:val="0"/>
        </w:rPr>
        <w:t xml:space="preserve"> </w:t>
      </w:r>
      <w:r w:rsidR="0069593F" w:rsidRPr="006A2C29">
        <w:rPr>
          <w:rFonts w:ascii="Arial" w:eastAsia="Arial Unicode MS" w:hAnsi="Arial" w:cs="Arial"/>
          <w:i/>
          <w:kern w:val="0"/>
        </w:rPr>
        <w:t>Chang-Ho Yang</w:t>
      </w:r>
      <w:r>
        <w:rPr>
          <w:rFonts w:ascii="Arial" w:eastAsia="Arial Unicode MS" w:hAnsi="Arial" w:cs="Arial" w:hint="eastAsia"/>
          <w:i/>
          <w:kern w:val="0"/>
        </w:rPr>
        <w:t xml:space="preserve"> and </w:t>
      </w:r>
      <w:r w:rsidR="0069593F" w:rsidRPr="006A2C29">
        <w:rPr>
          <w:rFonts w:ascii="Arial" w:eastAsia="Arial Unicode MS" w:hAnsi="Arial" w:cs="Arial"/>
          <w:i/>
          <w:kern w:val="0"/>
        </w:rPr>
        <w:t xml:space="preserve">Der-Fa Chen, </w:t>
      </w:r>
    </w:p>
    <w:p w:rsidR="0069593F" w:rsidRPr="00022CCC" w:rsidRDefault="0069593F" w:rsidP="0069593F">
      <w:pPr>
        <w:autoSpaceDE w:val="0"/>
        <w:autoSpaceDN w:val="0"/>
        <w:adjustRightInd w:val="0"/>
        <w:spacing w:line="240" w:lineRule="atLeast"/>
        <w:ind w:firstLineChars="200" w:firstLine="620"/>
        <w:jc w:val="center"/>
        <w:rPr>
          <w:rFonts w:ascii="Arial" w:eastAsia="Arial Unicode MS" w:hAnsi="Arial" w:cs="Arial"/>
          <w:i/>
          <w:kern w:val="0"/>
        </w:rPr>
      </w:pPr>
      <w:r w:rsidRPr="00022CCC">
        <w:rPr>
          <w:rFonts w:ascii="Arial" w:eastAsia="Arial Unicode MS" w:hAnsi="Arial" w:cs="Arial"/>
          <w:i/>
          <w:kern w:val="0"/>
        </w:rPr>
        <w:t>National Changhua University of Education</w:t>
      </w:r>
    </w:p>
    <w:p w:rsidR="00C158DD" w:rsidRPr="00022CCC" w:rsidRDefault="00EA2837" w:rsidP="00022CCC">
      <w:pPr>
        <w:autoSpaceDE w:val="0"/>
        <w:autoSpaceDN w:val="0"/>
        <w:adjustRightInd w:val="0"/>
        <w:spacing w:line="240" w:lineRule="atLeast"/>
        <w:ind w:firstLineChars="200" w:firstLine="620"/>
        <w:jc w:val="center"/>
        <w:rPr>
          <w:rFonts w:ascii="Arial" w:eastAsia="Arial Unicode MS" w:hAnsi="Arial" w:cs="Arial"/>
          <w:i/>
          <w:kern w:val="0"/>
        </w:rPr>
      </w:pPr>
      <w:r w:rsidRPr="00022CCC">
        <w:rPr>
          <w:rFonts w:ascii="Arial" w:eastAsia="Arial Unicode MS" w:hAnsi="Arial" w:cs="Arial" w:hint="eastAsia"/>
          <w:i/>
          <w:kern w:val="0"/>
        </w:rPr>
        <w:t>E-MAIL:doei900716@cyivs.cy.edu.tw</w:t>
      </w:r>
    </w:p>
    <w:p w:rsidR="00EA2837" w:rsidRPr="00D44AF7" w:rsidRDefault="00EA2837" w:rsidP="00D44AF7">
      <w:pPr>
        <w:autoSpaceDE w:val="0"/>
        <w:autoSpaceDN w:val="0"/>
        <w:adjustRightInd w:val="0"/>
        <w:spacing w:line="240" w:lineRule="atLeast"/>
        <w:ind w:firstLineChars="200" w:firstLine="620"/>
        <w:jc w:val="center"/>
        <w:rPr>
          <w:rFonts w:ascii="Arial" w:eastAsia="Arial Unicode MS" w:hAnsi="Arial" w:cs="Arial"/>
          <w:i/>
          <w:kern w:val="0"/>
        </w:rPr>
      </w:pPr>
    </w:p>
    <w:p w:rsidR="0081540F" w:rsidRPr="00D44AF7" w:rsidRDefault="00D44AF7" w:rsidP="00D44AF7">
      <w:pPr>
        <w:autoSpaceDE w:val="0"/>
        <w:autoSpaceDN w:val="0"/>
        <w:adjustRightInd w:val="0"/>
        <w:spacing w:line="240" w:lineRule="atLeast"/>
        <w:ind w:firstLineChars="200" w:firstLine="620"/>
        <w:jc w:val="center"/>
        <w:rPr>
          <w:rFonts w:ascii="Arial" w:eastAsia="Arial Unicode MS" w:hAnsi="Arial" w:cs="Arial"/>
          <w:i/>
          <w:kern w:val="0"/>
        </w:rPr>
      </w:pPr>
      <w:r w:rsidRPr="00D44AF7">
        <w:rPr>
          <w:rFonts w:ascii="Arial" w:eastAsia="Arial Unicode MS" w:hAnsi="Arial" w:cs="Arial" w:hint="eastAsia"/>
          <w:i/>
          <w:kern w:val="0"/>
        </w:rPr>
        <w:t>Teacher, National Chia-Yi Industrial Vocational High School</w:t>
      </w:r>
      <w:r>
        <w:rPr>
          <w:rFonts w:ascii="Arial" w:eastAsia="Arial Unicode MS" w:hAnsi="Arial" w:cs="Arial" w:hint="eastAsia"/>
          <w:i/>
          <w:kern w:val="0"/>
        </w:rPr>
        <w:t>,</w:t>
      </w:r>
      <w:r w:rsidRPr="00D44AF7">
        <w:rPr>
          <w:rFonts w:ascii="Arial" w:eastAsia="Arial Unicode MS" w:hAnsi="Arial" w:cs="Arial" w:hint="eastAsia"/>
          <w:i/>
          <w:kern w:val="0"/>
        </w:rPr>
        <w:t xml:space="preserve"> Chia-Yi</w:t>
      </w:r>
      <w:r>
        <w:rPr>
          <w:rFonts w:ascii="Arial" w:eastAsia="Arial Unicode MS" w:hAnsi="Arial" w:cs="Arial" w:hint="eastAsia"/>
          <w:i/>
          <w:kern w:val="0"/>
        </w:rPr>
        <w:t>,</w:t>
      </w:r>
      <w:r w:rsidRPr="00D44AF7">
        <w:rPr>
          <w:rFonts w:ascii="Arial" w:eastAsia="Arial Unicode MS" w:hAnsi="Arial" w:cs="Arial" w:hint="eastAsia"/>
          <w:i/>
          <w:kern w:val="0"/>
        </w:rPr>
        <w:t xml:space="preserve"> Taiwan</w:t>
      </w:r>
    </w:p>
    <w:p w:rsidR="00A9112B" w:rsidRPr="00D44AF7" w:rsidRDefault="00A9112B" w:rsidP="00D44AF7">
      <w:pPr>
        <w:autoSpaceDE w:val="0"/>
        <w:autoSpaceDN w:val="0"/>
        <w:adjustRightInd w:val="0"/>
        <w:spacing w:line="240" w:lineRule="atLeast"/>
        <w:ind w:firstLineChars="200" w:firstLine="620"/>
        <w:jc w:val="center"/>
        <w:rPr>
          <w:rFonts w:ascii="Arial" w:eastAsia="Arial Unicode MS" w:hAnsi="Arial" w:cs="Arial"/>
          <w:i/>
          <w:kern w:val="0"/>
        </w:rPr>
      </w:pPr>
    </w:p>
    <w:p w:rsidR="00A9112B" w:rsidRPr="00D44AF7" w:rsidRDefault="00A9112B" w:rsidP="00D44AF7">
      <w:pPr>
        <w:autoSpaceDE w:val="0"/>
        <w:autoSpaceDN w:val="0"/>
        <w:adjustRightInd w:val="0"/>
        <w:spacing w:line="240" w:lineRule="atLeast"/>
        <w:ind w:firstLineChars="200" w:firstLine="620"/>
        <w:jc w:val="center"/>
        <w:rPr>
          <w:rFonts w:ascii="Arial" w:eastAsia="Arial Unicode MS" w:hAnsi="Arial" w:cs="Arial"/>
          <w:i/>
          <w:kern w:val="0"/>
        </w:rPr>
      </w:pPr>
    </w:p>
    <w:p w:rsidR="00EA2837" w:rsidRPr="00D44AF7" w:rsidRDefault="00EA2837" w:rsidP="00D44AF7">
      <w:pPr>
        <w:autoSpaceDE w:val="0"/>
        <w:autoSpaceDN w:val="0"/>
        <w:adjustRightInd w:val="0"/>
        <w:spacing w:line="240" w:lineRule="atLeast"/>
        <w:ind w:firstLineChars="200" w:firstLine="620"/>
        <w:jc w:val="center"/>
        <w:rPr>
          <w:rFonts w:ascii="Arial" w:eastAsia="Arial Unicode MS" w:hAnsi="Arial" w:cs="Arial"/>
          <w:i/>
          <w:kern w:val="0"/>
        </w:rPr>
      </w:pPr>
    </w:p>
    <w:p w:rsidR="00EA2837" w:rsidRDefault="00EA2837" w:rsidP="0023549B">
      <w:pPr>
        <w:pStyle w:val="12"/>
        <w:spacing w:before="317" w:after="317"/>
        <w:rPr>
          <w:rFonts w:ascii="Arial" w:eastAsia="Arial Unicode MS" w:hAnsi="Arial" w:cs="Arial"/>
          <w:sz w:val="24"/>
          <w:szCs w:val="24"/>
        </w:rPr>
      </w:pPr>
    </w:p>
    <w:p w:rsidR="0023549B" w:rsidRPr="00DB4180" w:rsidRDefault="000D4CA1" w:rsidP="0023549B">
      <w:pPr>
        <w:pStyle w:val="12"/>
        <w:spacing w:before="317" w:after="317"/>
        <w:rPr>
          <w:rFonts w:ascii="Arial" w:eastAsia="Arial Unicode MS" w:hAnsi="Arial" w:cs="Arial"/>
          <w:sz w:val="28"/>
          <w:szCs w:val="28"/>
        </w:rPr>
      </w:pPr>
      <w:r w:rsidRPr="00DB4180">
        <w:rPr>
          <w:rFonts w:ascii="Arial" w:eastAsia="Arial Unicode MS" w:hAnsi="Arial" w:cs="Arial"/>
          <w:sz w:val="28"/>
          <w:szCs w:val="28"/>
        </w:rPr>
        <w:t>ABSTRAC</w:t>
      </w:r>
      <w:r w:rsidR="0023549B" w:rsidRPr="00DB4180">
        <w:rPr>
          <w:rFonts w:ascii="Arial" w:eastAsia="Arial Unicode MS" w:hAnsi="Arial" w:cs="Arial"/>
          <w:sz w:val="28"/>
          <w:szCs w:val="28"/>
        </w:rPr>
        <w:t>T</w:t>
      </w:r>
    </w:p>
    <w:p w:rsidR="002802D4" w:rsidRPr="009C4B2A" w:rsidRDefault="00874343" w:rsidP="00045B4B">
      <w:pPr>
        <w:autoSpaceDE w:val="0"/>
        <w:autoSpaceDN w:val="0"/>
        <w:adjustRightInd w:val="0"/>
        <w:spacing w:line="240" w:lineRule="atLeast"/>
        <w:ind w:firstLineChars="200" w:firstLine="700"/>
        <w:rPr>
          <w:rFonts w:eastAsia="標楷體"/>
          <w:kern w:val="0"/>
          <w:sz w:val="28"/>
          <w:szCs w:val="28"/>
        </w:rPr>
      </w:pPr>
      <w:r>
        <w:rPr>
          <w:rFonts w:eastAsia="標楷體"/>
          <w:kern w:val="0"/>
          <w:sz w:val="28"/>
          <w:szCs w:val="28"/>
        </w:rPr>
        <w:lastRenderedPageBreak/>
        <w:t xml:space="preserve">The purpose of the research is to investigate what </w:t>
      </w:r>
      <w:r w:rsidR="002802D4" w:rsidRPr="009C4B2A">
        <w:rPr>
          <w:rFonts w:eastAsia="標楷體"/>
          <w:kern w:val="0"/>
          <w:sz w:val="28"/>
          <w:szCs w:val="28"/>
        </w:rPr>
        <w:t>difference</w:t>
      </w:r>
      <w:r>
        <w:rPr>
          <w:rFonts w:eastAsia="標楷體"/>
          <w:kern w:val="0"/>
          <w:sz w:val="28"/>
          <w:szCs w:val="28"/>
        </w:rPr>
        <w:t xml:space="preserve"> </w:t>
      </w:r>
      <w:r w:rsidR="009561FA" w:rsidRPr="009C4B2A">
        <w:rPr>
          <w:rFonts w:eastAsia="標楷體"/>
          <w:kern w:val="0"/>
          <w:sz w:val="28"/>
          <w:szCs w:val="28"/>
        </w:rPr>
        <w:t>Principals Technology Leadership</w:t>
      </w:r>
      <w:r w:rsidR="009561FA" w:rsidRPr="009C4B2A">
        <w:rPr>
          <w:rFonts w:eastAsia="標楷體" w:hint="eastAsia"/>
          <w:kern w:val="0"/>
          <w:sz w:val="28"/>
          <w:szCs w:val="28"/>
        </w:rPr>
        <w:t xml:space="preserve">, </w:t>
      </w:r>
      <w:r w:rsidR="002802D4" w:rsidRPr="009C4B2A">
        <w:rPr>
          <w:rFonts w:eastAsia="標楷體"/>
          <w:kern w:val="0"/>
          <w:sz w:val="28"/>
          <w:szCs w:val="28"/>
        </w:rPr>
        <w:t xml:space="preserve">School </w:t>
      </w:r>
      <w:r w:rsidR="002802D4" w:rsidRPr="009C4B2A">
        <w:rPr>
          <w:rFonts w:eastAsia="標楷體" w:hint="eastAsia"/>
          <w:kern w:val="0"/>
          <w:sz w:val="28"/>
          <w:szCs w:val="28"/>
        </w:rPr>
        <w:t>M</w:t>
      </w:r>
      <w:r w:rsidR="002802D4" w:rsidRPr="009C4B2A">
        <w:rPr>
          <w:rFonts w:eastAsia="標楷體"/>
          <w:kern w:val="0"/>
          <w:sz w:val="28"/>
          <w:szCs w:val="28"/>
        </w:rPr>
        <w:t xml:space="preserve">anagement </w:t>
      </w:r>
      <w:r w:rsidR="002802D4" w:rsidRPr="009C4B2A">
        <w:rPr>
          <w:rFonts w:eastAsia="標楷體" w:hint="eastAsia"/>
          <w:kern w:val="0"/>
          <w:sz w:val="28"/>
          <w:szCs w:val="28"/>
        </w:rPr>
        <w:t>S</w:t>
      </w:r>
      <w:r w:rsidR="002802D4" w:rsidRPr="009C4B2A">
        <w:rPr>
          <w:rFonts w:eastAsia="標楷體"/>
          <w:kern w:val="0"/>
          <w:sz w:val="28"/>
          <w:szCs w:val="28"/>
        </w:rPr>
        <w:t>trategy</w:t>
      </w:r>
      <w:r w:rsidR="009561FA">
        <w:rPr>
          <w:rFonts w:eastAsia="標楷體" w:hint="eastAsia"/>
          <w:kern w:val="0"/>
          <w:sz w:val="28"/>
          <w:szCs w:val="28"/>
        </w:rPr>
        <w:t xml:space="preserve"> </w:t>
      </w:r>
      <w:r w:rsidR="002802D4" w:rsidRPr="009C4B2A">
        <w:rPr>
          <w:rFonts w:eastAsia="標楷體"/>
          <w:kern w:val="0"/>
          <w:sz w:val="28"/>
          <w:szCs w:val="28"/>
        </w:rPr>
        <w:t>have on the</w:t>
      </w:r>
      <w:r w:rsidR="002802D4" w:rsidRPr="009C4B2A">
        <w:rPr>
          <w:rFonts w:eastAsia="標楷體" w:hint="eastAsia"/>
          <w:kern w:val="0"/>
          <w:sz w:val="28"/>
          <w:szCs w:val="28"/>
        </w:rPr>
        <w:t xml:space="preserve"> </w:t>
      </w:r>
      <w:r w:rsidR="002802D4" w:rsidRPr="009C4B2A">
        <w:rPr>
          <w:rFonts w:eastAsia="標楷體"/>
          <w:kern w:val="0"/>
          <w:sz w:val="28"/>
          <w:szCs w:val="28"/>
        </w:rPr>
        <w:t xml:space="preserve">School </w:t>
      </w:r>
      <w:r w:rsidR="002802D4" w:rsidRPr="009C4B2A">
        <w:rPr>
          <w:rFonts w:eastAsia="標楷體" w:hint="eastAsia"/>
          <w:kern w:val="0"/>
          <w:sz w:val="28"/>
          <w:szCs w:val="28"/>
        </w:rPr>
        <w:t>E</w:t>
      </w:r>
      <w:r w:rsidR="002802D4" w:rsidRPr="009C4B2A">
        <w:rPr>
          <w:rFonts w:eastAsia="標楷體"/>
          <w:kern w:val="0"/>
          <w:sz w:val="28"/>
          <w:szCs w:val="28"/>
        </w:rPr>
        <w:t>ffectiveness for Industrial and Vocational High School</w:t>
      </w:r>
      <w:r w:rsidR="007D51CE" w:rsidRPr="007D51CE">
        <w:rPr>
          <w:rFonts w:eastAsia="標楷體"/>
          <w:kern w:val="0"/>
          <w:sz w:val="28"/>
          <w:szCs w:val="28"/>
        </w:rPr>
        <w:t xml:space="preserve"> </w:t>
      </w:r>
      <w:r w:rsidR="007D51CE" w:rsidRPr="009C4B2A">
        <w:rPr>
          <w:rFonts w:eastAsia="標楷體"/>
          <w:kern w:val="0"/>
          <w:sz w:val="28"/>
          <w:szCs w:val="28"/>
        </w:rPr>
        <w:t>Principals</w:t>
      </w:r>
      <w:r w:rsidR="007D51CE">
        <w:rPr>
          <w:rFonts w:eastAsia="標楷體" w:hint="eastAsia"/>
          <w:kern w:val="0"/>
          <w:sz w:val="28"/>
          <w:szCs w:val="28"/>
        </w:rPr>
        <w:t xml:space="preserve"> and </w:t>
      </w:r>
      <w:r w:rsidR="007D51CE" w:rsidRPr="007D51CE">
        <w:rPr>
          <w:rFonts w:eastAsia="標楷體"/>
          <w:kern w:val="0"/>
          <w:sz w:val="28"/>
          <w:szCs w:val="28"/>
        </w:rPr>
        <w:t>director</w:t>
      </w:r>
      <w:r w:rsidR="00D92633" w:rsidRPr="007D51CE">
        <w:rPr>
          <w:rFonts w:eastAsia="標楷體"/>
          <w:kern w:val="0"/>
          <w:sz w:val="28"/>
          <w:szCs w:val="28"/>
        </w:rPr>
        <w:t xml:space="preserve"> </w:t>
      </w:r>
      <w:r w:rsidR="00D92633" w:rsidRPr="00D92633">
        <w:rPr>
          <w:rFonts w:eastAsia="標楷體"/>
          <w:kern w:val="0"/>
          <w:sz w:val="28"/>
          <w:szCs w:val="28"/>
        </w:rPr>
        <w:t>in Taiwan</w:t>
      </w:r>
      <w:r w:rsidR="00D92633">
        <w:rPr>
          <w:rFonts w:eastAsia="標楷體" w:hint="eastAsia"/>
          <w:kern w:val="0"/>
          <w:sz w:val="28"/>
          <w:szCs w:val="28"/>
        </w:rPr>
        <w:t>.</w:t>
      </w:r>
    </w:p>
    <w:bookmarkEnd w:id="0"/>
    <w:p w:rsidR="001534B3" w:rsidRDefault="009C4B2A" w:rsidP="00045B4B">
      <w:pPr>
        <w:autoSpaceDE w:val="0"/>
        <w:autoSpaceDN w:val="0"/>
        <w:adjustRightInd w:val="0"/>
        <w:spacing w:line="240" w:lineRule="atLeast"/>
        <w:ind w:firstLineChars="200" w:firstLine="700"/>
        <w:rPr>
          <w:rFonts w:eastAsia="標楷體"/>
          <w:kern w:val="0"/>
          <w:sz w:val="28"/>
          <w:szCs w:val="28"/>
        </w:rPr>
      </w:pPr>
      <w:r w:rsidRPr="009C4B2A">
        <w:rPr>
          <w:rFonts w:eastAsia="標楷體"/>
          <w:kern w:val="0"/>
          <w:sz w:val="28"/>
          <w:szCs w:val="28"/>
        </w:rPr>
        <w:t>This research adopted</w:t>
      </w:r>
      <w:r w:rsidRPr="009C4B2A">
        <w:rPr>
          <w:rFonts w:eastAsia="標楷體" w:hint="eastAsia"/>
          <w:kern w:val="0"/>
          <w:sz w:val="28"/>
          <w:szCs w:val="28"/>
        </w:rPr>
        <w:t xml:space="preserve"> </w:t>
      </w:r>
      <w:r w:rsidRPr="009C4B2A">
        <w:rPr>
          <w:rFonts w:eastAsia="標楷體"/>
          <w:kern w:val="0"/>
          <w:sz w:val="28"/>
          <w:szCs w:val="28"/>
        </w:rPr>
        <w:t xml:space="preserve">questionnaire survey to collect data. </w:t>
      </w:r>
      <w:r w:rsidR="00AE4F4B" w:rsidRPr="00AE4F4B">
        <w:rPr>
          <w:rFonts w:eastAsia="標楷體"/>
          <w:kern w:val="0"/>
          <w:sz w:val="28"/>
          <w:szCs w:val="28"/>
        </w:rPr>
        <w:t>The valid questionnaires</w:t>
      </w:r>
      <w:r w:rsidR="00AE4F4B" w:rsidRPr="00AE4F4B">
        <w:rPr>
          <w:rFonts w:eastAsia="標楷體" w:hint="eastAsia"/>
          <w:kern w:val="0"/>
          <w:sz w:val="28"/>
          <w:szCs w:val="28"/>
        </w:rPr>
        <w:t xml:space="preserve"> </w:t>
      </w:r>
      <w:r w:rsidR="00AE4F4B" w:rsidRPr="00AE4F4B">
        <w:rPr>
          <w:rFonts w:eastAsia="標楷體"/>
          <w:kern w:val="0"/>
          <w:sz w:val="28"/>
          <w:szCs w:val="28"/>
        </w:rPr>
        <w:t>remained</w:t>
      </w:r>
      <w:r w:rsidR="00B80D2C">
        <w:rPr>
          <w:rFonts w:eastAsia="標楷體" w:hint="eastAsia"/>
          <w:kern w:val="0"/>
          <w:sz w:val="28"/>
          <w:szCs w:val="28"/>
        </w:rPr>
        <w:t xml:space="preserve"> </w:t>
      </w:r>
      <w:r w:rsidRPr="009C4B2A">
        <w:rPr>
          <w:rFonts w:eastAsia="標楷體" w:hint="eastAsia"/>
          <w:kern w:val="0"/>
          <w:sz w:val="28"/>
          <w:szCs w:val="28"/>
        </w:rPr>
        <w:t>2</w:t>
      </w:r>
      <w:r w:rsidR="00B80D2C">
        <w:rPr>
          <w:rFonts w:eastAsia="標楷體" w:hint="eastAsia"/>
          <w:kern w:val="0"/>
          <w:sz w:val="28"/>
          <w:szCs w:val="28"/>
        </w:rPr>
        <w:t>63</w:t>
      </w:r>
      <w:r w:rsidRPr="009C4B2A">
        <w:rPr>
          <w:rFonts w:eastAsia="標楷體"/>
          <w:kern w:val="0"/>
          <w:sz w:val="28"/>
          <w:szCs w:val="28"/>
        </w:rPr>
        <w:t>.</w:t>
      </w:r>
    </w:p>
    <w:p w:rsidR="00614299" w:rsidRDefault="00393E2E" w:rsidP="00393E2E">
      <w:pPr>
        <w:autoSpaceDE w:val="0"/>
        <w:autoSpaceDN w:val="0"/>
        <w:adjustRightInd w:val="0"/>
        <w:spacing w:line="240" w:lineRule="atLeast"/>
        <w:ind w:firstLineChars="200" w:firstLine="700"/>
        <w:rPr>
          <w:rFonts w:eastAsia="標楷體"/>
          <w:kern w:val="0"/>
          <w:sz w:val="28"/>
          <w:szCs w:val="28"/>
        </w:rPr>
      </w:pPr>
      <w:r w:rsidRPr="00393E2E">
        <w:rPr>
          <w:rFonts w:eastAsia="標楷體"/>
          <w:kern w:val="0"/>
          <w:sz w:val="28"/>
          <w:szCs w:val="28"/>
        </w:rPr>
        <w:t>According to the report, the findings were as follows:</w:t>
      </w:r>
      <w:r w:rsidR="00614299">
        <w:rPr>
          <w:rFonts w:eastAsia="標楷體"/>
          <w:kern w:val="0"/>
          <w:sz w:val="28"/>
          <w:szCs w:val="28"/>
        </w:rPr>
        <w:t>1.</w:t>
      </w:r>
      <w:r w:rsidR="00614299">
        <w:rPr>
          <w:rFonts w:eastAsia="標楷體" w:hint="eastAsia"/>
          <w:kern w:val="0"/>
          <w:sz w:val="28"/>
          <w:szCs w:val="28"/>
        </w:rPr>
        <w:t>The sub-factor t</w:t>
      </w:r>
      <w:r w:rsidR="00614299" w:rsidRPr="008B1E50">
        <w:rPr>
          <w:rFonts w:eastAsia="標楷體"/>
          <w:kern w:val="0"/>
          <w:sz w:val="28"/>
          <w:szCs w:val="28"/>
        </w:rPr>
        <w:t>echnology integration</w:t>
      </w:r>
      <w:r w:rsidR="00614299" w:rsidRPr="008B1E50">
        <w:rPr>
          <w:rFonts w:eastAsia="標楷體" w:hint="eastAsia"/>
          <w:kern w:val="0"/>
          <w:sz w:val="28"/>
          <w:szCs w:val="28"/>
        </w:rPr>
        <w:t xml:space="preserve"> </w:t>
      </w:r>
      <w:r w:rsidR="00614299">
        <w:rPr>
          <w:rFonts w:eastAsia="標楷體"/>
          <w:kern w:val="0"/>
          <w:sz w:val="28"/>
          <w:szCs w:val="28"/>
        </w:rPr>
        <w:t xml:space="preserve">have made significant difference in </w:t>
      </w:r>
      <w:r w:rsidR="00614299" w:rsidRPr="00360490">
        <w:rPr>
          <w:rFonts w:eastAsia="標楷體"/>
          <w:kern w:val="0"/>
          <w:sz w:val="28"/>
          <w:szCs w:val="28"/>
        </w:rPr>
        <w:t>education level</w:t>
      </w:r>
      <w:r w:rsidR="00614299">
        <w:rPr>
          <w:rFonts w:eastAsia="標楷體"/>
          <w:kern w:val="0"/>
          <w:sz w:val="28"/>
          <w:szCs w:val="28"/>
        </w:rPr>
        <w:t>.</w:t>
      </w:r>
    </w:p>
    <w:p w:rsidR="00614299" w:rsidRDefault="00614299" w:rsidP="00614299">
      <w:pPr>
        <w:autoSpaceDE w:val="0"/>
        <w:autoSpaceDN w:val="0"/>
        <w:adjustRightInd w:val="0"/>
        <w:spacing w:line="240" w:lineRule="atLeast"/>
        <w:ind w:left="350" w:hangingChars="100" w:hanging="350"/>
        <w:rPr>
          <w:rFonts w:eastAsia="標楷體"/>
          <w:kern w:val="0"/>
          <w:sz w:val="28"/>
          <w:szCs w:val="28"/>
        </w:rPr>
      </w:pPr>
      <w:r>
        <w:rPr>
          <w:rFonts w:eastAsia="標楷體" w:hint="eastAsia"/>
          <w:kern w:val="0"/>
          <w:sz w:val="28"/>
          <w:szCs w:val="28"/>
        </w:rPr>
        <w:t>2</w:t>
      </w:r>
      <w:r>
        <w:rPr>
          <w:rFonts w:eastAsia="標楷體"/>
          <w:kern w:val="0"/>
          <w:sz w:val="28"/>
          <w:szCs w:val="28"/>
        </w:rPr>
        <w:t>.</w:t>
      </w:r>
      <w:r>
        <w:rPr>
          <w:rFonts w:eastAsia="標楷體" w:hint="eastAsia"/>
          <w:kern w:val="0"/>
          <w:sz w:val="28"/>
          <w:szCs w:val="28"/>
        </w:rPr>
        <w:t>The sub-factor a</w:t>
      </w:r>
      <w:r w:rsidRPr="0079146F">
        <w:rPr>
          <w:rFonts w:eastAsia="標楷體"/>
          <w:kern w:val="0"/>
          <w:sz w:val="28"/>
          <w:szCs w:val="28"/>
        </w:rPr>
        <w:t>dministrative performance</w:t>
      </w:r>
      <w:r w:rsidRPr="00C44B3E">
        <w:rPr>
          <w:rFonts w:eastAsia="標楷體"/>
          <w:kern w:val="0"/>
          <w:sz w:val="28"/>
          <w:szCs w:val="28"/>
        </w:rPr>
        <w:t xml:space="preserve">, </w:t>
      </w:r>
      <w:r>
        <w:rPr>
          <w:rFonts w:eastAsia="標楷體" w:hint="eastAsia"/>
          <w:kern w:val="0"/>
          <w:sz w:val="28"/>
          <w:szCs w:val="28"/>
        </w:rPr>
        <w:t>a</w:t>
      </w:r>
      <w:r w:rsidRPr="00C44B3E">
        <w:rPr>
          <w:rFonts w:eastAsia="標楷體"/>
          <w:kern w:val="0"/>
          <w:sz w:val="28"/>
          <w:szCs w:val="28"/>
        </w:rPr>
        <w:t xml:space="preserve"> significant difference was noted for </w:t>
      </w:r>
      <w:r w:rsidRPr="0011224A">
        <w:rPr>
          <w:rFonts w:eastAsia="標楷體"/>
          <w:kern w:val="0"/>
          <w:sz w:val="28"/>
          <w:szCs w:val="28"/>
        </w:rPr>
        <w:t>gender</w:t>
      </w:r>
      <w:r w:rsidRPr="005F239D">
        <w:rPr>
          <w:rFonts w:eastAsia="標楷體" w:hint="eastAsia"/>
          <w:kern w:val="0"/>
          <w:sz w:val="28"/>
          <w:szCs w:val="28"/>
        </w:rPr>
        <w:t>.</w:t>
      </w:r>
    </w:p>
    <w:p w:rsidR="00614299" w:rsidRDefault="00614299" w:rsidP="00614299">
      <w:pPr>
        <w:autoSpaceDE w:val="0"/>
        <w:autoSpaceDN w:val="0"/>
        <w:adjustRightInd w:val="0"/>
        <w:spacing w:line="240" w:lineRule="atLeast"/>
        <w:ind w:left="350" w:hangingChars="100" w:hanging="350"/>
        <w:rPr>
          <w:rFonts w:eastAsia="標楷體"/>
          <w:kern w:val="0"/>
          <w:sz w:val="28"/>
          <w:szCs w:val="28"/>
        </w:rPr>
      </w:pPr>
      <w:r>
        <w:rPr>
          <w:rFonts w:eastAsia="標楷體" w:hint="eastAsia"/>
          <w:kern w:val="0"/>
          <w:sz w:val="28"/>
          <w:szCs w:val="28"/>
        </w:rPr>
        <w:t>3</w:t>
      </w:r>
      <w:r>
        <w:rPr>
          <w:rFonts w:eastAsia="標楷體"/>
          <w:kern w:val="0"/>
          <w:sz w:val="28"/>
          <w:szCs w:val="28"/>
        </w:rPr>
        <w:t>.</w:t>
      </w:r>
      <w:r w:rsidR="00393E2E">
        <w:rPr>
          <w:rFonts w:eastAsia="標楷體" w:hint="eastAsia"/>
          <w:kern w:val="0"/>
          <w:sz w:val="28"/>
          <w:szCs w:val="28"/>
        </w:rPr>
        <w:t>The sub-factors j</w:t>
      </w:r>
      <w:r w:rsidR="00393E2E" w:rsidRPr="000D6B95">
        <w:rPr>
          <w:rFonts w:eastAsia="標楷體"/>
          <w:kern w:val="0"/>
          <w:sz w:val="28"/>
          <w:szCs w:val="28"/>
        </w:rPr>
        <w:t>ob satisfaction</w:t>
      </w:r>
      <w:r w:rsidR="00393E2E" w:rsidRPr="00C44B3E">
        <w:rPr>
          <w:rFonts w:eastAsia="標楷體"/>
          <w:kern w:val="0"/>
          <w:sz w:val="28"/>
          <w:szCs w:val="28"/>
        </w:rPr>
        <w:t>,</w:t>
      </w:r>
      <w:r w:rsidR="00393E2E" w:rsidRPr="00614299">
        <w:rPr>
          <w:rFonts w:eastAsia="標楷體" w:hint="eastAsia"/>
          <w:kern w:val="0"/>
          <w:sz w:val="28"/>
          <w:szCs w:val="28"/>
        </w:rPr>
        <w:t xml:space="preserve"> </w:t>
      </w:r>
      <w:r w:rsidR="00393E2E" w:rsidRPr="0011224A">
        <w:rPr>
          <w:rFonts w:eastAsia="標楷體" w:hint="eastAsia"/>
          <w:kern w:val="0"/>
          <w:sz w:val="28"/>
          <w:szCs w:val="28"/>
        </w:rPr>
        <w:t>o</w:t>
      </w:r>
      <w:r w:rsidR="00393E2E" w:rsidRPr="0011224A">
        <w:rPr>
          <w:rFonts w:eastAsia="標楷體"/>
          <w:kern w:val="0"/>
          <w:sz w:val="28"/>
          <w:szCs w:val="28"/>
        </w:rPr>
        <w:t>rganizational climate</w:t>
      </w:r>
      <w:r w:rsidR="00393E2E">
        <w:rPr>
          <w:rFonts w:eastAsia="標楷體" w:hint="eastAsia"/>
          <w:kern w:val="0"/>
          <w:sz w:val="28"/>
          <w:szCs w:val="28"/>
        </w:rPr>
        <w:t xml:space="preserve">, and scale of </w:t>
      </w:r>
      <w:r w:rsidR="00393E2E" w:rsidRPr="000479F2">
        <w:rPr>
          <w:rFonts w:eastAsia="標楷體" w:hint="eastAsia"/>
          <w:kern w:val="0"/>
          <w:sz w:val="28"/>
          <w:szCs w:val="28"/>
        </w:rPr>
        <w:t>o</w:t>
      </w:r>
      <w:r w:rsidR="00393E2E" w:rsidRPr="000479F2">
        <w:rPr>
          <w:rFonts w:eastAsia="標楷體"/>
          <w:kern w:val="0"/>
          <w:sz w:val="28"/>
          <w:szCs w:val="28"/>
        </w:rPr>
        <w:t>verall</w:t>
      </w:r>
      <w:r w:rsidR="00393E2E" w:rsidRPr="000479F2">
        <w:rPr>
          <w:rFonts w:eastAsia="標楷體" w:hint="eastAsia"/>
          <w:kern w:val="0"/>
          <w:sz w:val="28"/>
          <w:szCs w:val="28"/>
        </w:rPr>
        <w:t xml:space="preserve"> s</w:t>
      </w:r>
      <w:r w:rsidR="00393E2E" w:rsidRPr="000479F2">
        <w:rPr>
          <w:rFonts w:eastAsia="標楷體"/>
          <w:kern w:val="0"/>
          <w:sz w:val="28"/>
          <w:szCs w:val="28"/>
        </w:rPr>
        <w:t xml:space="preserve">chool </w:t>
      </w:r>
      <w:r w:rsidR="00393E2E" w:rsidRPr="000479F2">
        <w:rPr>
          <w:rFonts w:eastAsia="標楷體" w:hint="eastAsia"/>
          <w:kern w:val="0"/>
          <w:sz w:val="28"/>
          <w:szCs w:val="28"/>
        </w:rPr>
        <w:t>e</w:t>
      </w:r>
      <w:r w:rsidR="00393E2E" w:rsidRPr="000479F2">
        <w:rPr>
          <w:rFonts w:eastAsia="標楷體"/>
          <w:kern w:val="0"/>
          <w:sz w:val="28"/>
          <w:szCs w:val="28"/>
        </w:rPr>
        <w:t>ffectiveness</w:t>
      </w:r>
      <w:r w:rsidR="00393E2E">
        <w:rPr>
          <w:rFonts w:eastAsia="標楷體" w:hint="eastAsia"/>
          <w:kern w:val="0"/>
          <w:sz w:val="28"/>
          <w:szCs w:val="28"/>
        </w:rPr>
        <w:t xml:space="preserve">, have made </w:t>
      </w:r>
      <w:r w:rsidR="00393E2E" w:rsidRPr="00C44B3E">
        <w:rPr>
          <w:rFonts w:eastAsia="標楷體"/>
          <w:kern w:val="0"/>
          <w:sz w:val="28"/>
          <w:szCs w:val="28"/>
        </w:rPr>
        <w:t>significant difference</w:t>
      </w:r>
      <w:r w:rsidR="00393E2E" w:rsidRPr="00614299">
        <w:rPr>
          <w:rFonts w:eastAsia="標楷體"/>
          <w:kern w:val="0"/>
          <w:sz w:val="28"/>
          <w:szCs w:val="28"/>
        </w:rPr>
        <w:t xml:space="preserve"> </w:t>
      </w:r>
      <w:r w:rsidR="00393E2E" w:rsidRPr="00C44B3E">
        <w:rPr>
          <w:rFonts w:eastAsia="標楷體"/>
          <w:kern w:val="0"/>
          <w:sz w:val="28"/>
          <w:szCs w:val="28"/>
        </w:rPr>
        <w:t xml:space="preserve">for </w:t>
      </w:r>
      <w:r w:rsidR="00393E2E" w:rsidRPr="000D6B95">
        <w:rPr>
          <w:rFonts w:eastAsia="標楷體" w:hint="eastAsia"/>
          <w:kern w:val="0"/>
          <w:sz w:val="28"/>
          <w:szCs w:val="28"/>
        </w:rPr>
        <w:t>years</w:t>
      </w:r>
      <w:r w:rsidR="00393E2E">
        <w:rPr>
          <w:rFonts w:eastAsia="標楷體" w:hint="eastAsia"/>
          <w:kern w:val="0"/>
          <w:sz w:val="28"/>
          <w:szCs w:val="28"/>
        </w:rPr>
        <w:t>.</w:t>
      </w:r>
    </w:p>
    <w:p w:rsidR="00393E2E" w:rsidRDefault="00393E2E" w:rsidP="00393E2E">
      <w:pPr>
        <w:autoSpaceDE w:val="0"/>
        <w:autoSpaceDN w:val="0"/>
        <w:adjustRightInd w:val="0"/>
        <w:spacing w:line="240" w:lineRule="atLeast"/>
        <w:ind w:left="350" w:hangingChars="100" w:hanging="350"/>
        <w:rPr>
          <w:rFonts w:eastAsia="標楷體"/>
          <w:kern w:val="0"/>
          <w:sz w:val="28"/>
          <w:szCs w:val="28"/>
        </w:rPr>
      </w:pPr>
      <w:r>
        <w:rPr>
          <w:rFonts w:eastAsia="標楷體" w:hint="eastAsia"/>
          <w:kern w:val="0"/>
          <w:sz w:val="28"/>
          <w:szCs w:val="28"/>
        </w:rPr>
        <w:t>4</w:t>
      </w:r>
      <w:r>
        <w:rPr>
          <w:rFonts w:eastAsia="標楷體"/>
          <w:kern w:val="0"/>
          <w:sz w:val="28"/>
          <w:szCs w:val="28"/>
        </w:rPr>
        <w:t>.</w:t>
      </w:r>
      <w:r>
        <w:rPr>
          <w:rFonts w:eastAsia="標楷體" w:hint="eastAsia"/>
          <w:kern w:val="0"/>
          <w:sz w:val="28"/>
          <w:szCs w:val="28"/>
        </w:rPr>
        <w:t>The sub-factors j</w:t>
      </w:r>
      <w:r w:rsidRPr="000D6B95">
        <w:rPr>
          <w:rFonts w:eastAsia="標楷體"/>
          <w:kern w:val="0"/>
          <w:sz w:val="28"/>
          <w:szCs w:val="28"/>
        </w:rPr>
        <w:t>ob satisfaction</w:t>
      </w:r>
      <w:r>
        <w:rPr>
          <w:rFonts w:eastAsia="標楷體" w:hint="eastAsia"/>
          <w:kern w:val="0"/>
          <w:sz w:val="28"/>
          <w:szCs w:val="28"/>
        </w:rPr>
        <w:t xml:space="preserve">, and scale of </w:t>
      </w:r>
      <w:r w:rsidRPr="000479F2">
        <w:rPr>
          <w:rFonts w:eastAsia="標楷體" w:hint="eastAsia"/>
          <w:kern w:val="0"/>
          <w:sz w:val="28"/>
          <w:szCs w:val="28"/>
        </w:rPr>
        <w:t>o</w:t>
      </w:r>
      <w:r w:rsidRPr="000479F2">
        <w:rPr>
          <w:rFonts w:eastAsia="標楷體"/>
          <w:kern w:val="0"/>
          <w:sz w:val="28"/>
          <w:szCs w:val="28"/>
        </w:rPr>
        <w:t>verall</w:t>
      </w:r>
      <w:r w:rsidRPr="000479F2">
        <w:rPr>
          <w:rFonts w:eastAsia="標楷體" w:hint="eastAsia"/>
          <w:kern w:val="0"/>
          <w:sz w:val="28"/>
          <w:szCs w:val="28"/>
        </w:rPr>
        <w:t xml:space="preserve"> s</w:t>
      </w:r>
      <w:r w:rsidRPr="000479F2">
        <w:rPr>
          <w:rFonts w:eastAsia="標楷體"/>
          <w:kern w:val="0"/>
          <w:sz w:val="28"/>
          <w:szCs w:val="28"/>
        </w:rPr>
        <w:t xml:space="preserve">chool </w:t>
      </w:r>
      <w:r w:rsidRPr="000479F2">
        <w:rPr>
          <w:rFonts w:eastAsia="標楷體" w:hint="eastAsia"/>
          <w:kern w:val="0"/>
          <w:sz w:val="28"/>
          <w:szCs w:val="28"/>
        </w:rPr>
        <w:t>e</w:t>
      </w:r>
      <w:r w:rsidRPr="000479F2">
        <w:rPr>
          <w:rFonts w:eastAsia="標楷體"/>
          <w:kern w:val="0"/>
          <w:sz w:val="28"/>
          <w:szCs w:val="28"/>
        </w:rPr>
        <w:t>ffectiveness</w:t>
      </w:r>
      <w:r>
        <w:rPr>
          <w:rFonts w:eastAsia="標楷體" w:hint="eastAsia"/>
          <w:kern w:val="0"/>
          <w:sz w:val="28"/>
          <w:szCs w:val="28"/>
        </w:rPr>
        <w:t xml:space="preserve">, have made </w:t>
      </w:r>
      <w:r w:rsidRPr="00C44B3E">
        <w:rPr>
          <w:rFonts w:eastAsia="標楷體"/>
          <w:kern w:val="0"/>
          <w:sz w:val="28"/>
          <w:szCs w:val="28"/>
        </w:rPr>
        <w:t>significant difference</w:t>
      </w:r>
      <w:r w:rsidRPr="00614299">
        <w:rPr>
          <w:rFonts w:eastAsia="標楷體"/>
          <w:kern w:val="0"/>
          <w:sz w:val="28"/>
          <w:szCs w:val="28"/>
        </w:rPr>
        <w:t xml:space="preserve"> </w:t>
      </w:r>
      <w:r w:rsidRPr="00C44B3E">
        <w:rPr>
          <w:rFonts w:eastAsia="標楷體"/>
          <w:kern w:val="0"/>
          <w:sz w:val="28"/>
          <w:szCs w:val="28"/>
        </w:rPr>
        <w:t xml:space="preserve">for </w:t>
      </w:r>
      <w:r w:rsidRPr="000D6B95">
        <w:rPr>
          <w:rFonts w:eastAsia="標楷體" w:hint="eastAsia"/>
          <w:kern w:val="0"/>
          <w:sz w:val="28"/>
          <w:szCs w:val="28"/>
        </w:rPr>
        <w:t>education</w:t>
      </w:r>
      <w:r>
        <w:rPr>
          <w:rFonts w:eastAsia="標楷體" w:hint="eastAsia"/>
          <w:kern w:val="0"/>
          <w:sz w:val="28"/>
          <w:szCs w:val="28"/>
        </w:rPr>
        <w:t>.</w:t>
      </w:r>
    </w:p>
    <w:p w:rsidR="00D92633" w:rsidRPr="00D92633" w:rsidRDefault="00D92633" w:rsidP="00301DC2">
      <w:pPr>
        <w:autoSpaceDE w:val="0"/>
        <w:autoSpaceDN w:val="0"/>
        <w:adjustRightInd w:val="0"/>
        <w:spacing w:line="240" w:lineRule="atLeast"/>
        <w:ind w:firstLineChars="200" w:firstLine="700"/>
        <w:rPr>
          <w:rFonts w:eastAsia="標楷體"/>
          <w:kern w:val="0"/>
          <w:sz w:val="28"/>
          <w:szCs w:val="28"/>
        </w:rPr>
      </w:pPr>
      <w:r w:rsidRPr="00D92633">
        <w:rPr>
          <w:rFonts w:eastAsia="標楷體"/>
          <w:kern w:val="0"/>
          <w:sz w:val="28"/>
          <w:szCs w:val="28"/>
        </w:rPr>
        <w:t>Finally, based on the findings of this study, further discussions and suggestions were made.</w:t>
      </w:r>
    </w:p>
    <w:p w:rsidR="00D92633" w:rsidRPr="00D92633" w:rsidRDefault="00D92633" w:rsidP="00D92633">
      <w:pPr>
        <w:autoSpaceDE w:val="0"/>
        <w:autoSpaceDN w:val="0"/>
        <w:adjustRightInd w:val="0"/>
        <w:spacing w:line="240" w:lineRule="atLeast"/>
        <w:ind w:left="1575" w:hangingChars="450" w:hanging="1575"/>
        <w:rPr>
          <w:rFonts w:eastAsia="標楷體"/>
          <w:kern w:val="0"/>
          <w:sz w:val="28"/>
          <w:szCs w:val="28"/>
        </w:rPr>
      </w:pPr>
      <w:r w:rsidRPr="00D92633">
        <w:rPr>
          <w:rFonts w:eastAsia="標楷體"/>
          <w:kern w:val="0"/>
          <w:sz w:val="28"/>
          <w:szCs w:val="28"/>
        </w:rPr>
        <w:t>Keywords</w:t>
      </w:r>
      <w:r w:rsidRPr="00D92633">
        <w:rPr>
          <w:rFonts w:eastAsia="標楷體"/>
          <w:kern w:val="0"/>
          <w:sz w:val="28"/>
          <w:szCs w:val="28"/>
        </w:rPr>
        <w:t>：</w:t>
      </w:r>
      <w:r w:rsidR="00F343A3" w:rsidRPr="009C4B2A">
        <w:rPr>
          <w:rFonts w:eastAsia="標楷體"/>
          <w:kern w:val="0"/>
          <w:sz w:val="28"/>
          <w:szCs w:val="28"/>
        </w:rPr>
        <w:t>Industrial and Vocational High School</w:t>
      </w:r>
      <w:r w:rsidRPr="00D92633">
        <w:rPr>
          <w:rFonts w:eastAsia="標楷體"/>
          <w:kern w:val="0"/>
          <w:sz w:val="28"/>
          <w:szCs w:val="28"/>
        </w:rPr>
        <w:t>、</w:t>
      </w:r>
      <w:r w:rsidR="00F343A3" w:rsidRPr="009C4B2A">
        <w:rPr>
          <w:rFonts w:eastAsia="標楷體"/>
          <w:kern w:val="0"/>
          <w:sz w:val="28"/>
          <w:szCs w:val="28"/>
        </w:rPr>
        <w:t>Principals Technology Leadership</w:t>
      </w:r>
      <w:r w:rsidRPr="00D92633">
        <w:rPr>
          <w:rFonts w:eastAsia="標楷體"/>
          <w:kern w:val="0"/>
          <w:sz w:val="28"/>
          <w:szCs w:val="28"/>
        </w:rPr>
        <w:t>、</w:t>
      </w:r>
      <w:r w:rsidR="00F343A3" w:rsidRPr="009C4B2A">
        <w:rPr>
          <w:rFonts w:eastAsia="標楷體"/>
          <w:kern w:val="0"/>
          <w:sz w:val="28"/>
          <w:szCs w:val="28"/>
        </w:rPr>
        <w:t xml:space="preserve">School </w:t>
      </w:r>
      <w:r w:rsidR="00F343A3" w:rsidRPr="009C4B2A">
        <w:rPr>
          <w:rFonts w:eastAsia="標楷體" w:hint="eastAsia"/>
          <w:kern w:val="0"/>
          <w:sz w:val="28"/>
          <w:szCs w:val="28"/>
        </w:rPr>
        <w:t>M</w:t>
      </w:r>
      <w:r w:rsidR="00F343A3" w:rsidRPr="009C4B2A">
        <w:rPr>
          <w:rFonts w:eastAsia="標楷體"/>
          <w:kern w:val="0"/>
          <w:sz w:val="28"/>
          <w:szCs w:val="28"/>
        </w:rPr>
        <w:t xml:space="preserve">anagement </w:t>
      </w:r>
      <w:r w:rsidR="00F343A3" w:rsidRPr="009C4B2A">
        <w:rPr>
          <w:rFonts w:eastAsia="標楷體" w:hint="eastAsia"/>
          <w:kern w:val="0"/>
          <w:sz w:val="28"/>
          <w:szCs w:val="28"/>
        </w:rPr>
        <w:t>S</w:t>
      </w:r>
      <w:r w:rsidR="00F343A3" w:rsidRPr="009C4B2A">
        <w:rPr>
          <w:rFonts w:eastAsia="標楷體"/>
          <w:kern w:val="0"/>
          <w:sz w:val="28"/>
          <w:szCs w:val="28"/>
        </w:rPr>
        <w:t>trategy</w:t>
      </w:r>
      <w:r w:rsidRPr="00D92633">
        <w:rPr>
          <w:rFonts w:eastAsia="標楷體" w:hint="eastAsia"/>
          <w:kern w:val="0"/>
          <w:sz w:val="28"/>
          <w:szCs w:val="28"/>
        </w:rPr>
        <w:t>、</w:t>
      </w:r>
      <w:r w:rsidR="00F343A3" w:rsidRPr="009C4B2A">
        <w:rPr>
          <w:rFonts w:eastAsia="標楷體"/>
          <w:kern w:val="0"/>
          <w:sz w:val="28"/>
          <w:szCs w:val="28"/>
        </w:rPr>
        <w:t xml:space="preserve">School </w:t>
      </w:r>
      <w:r w:rsidR="00F343A3" w:rsidRPr="009C4B2A">
        <w:rPr>
          <w:rFonts w:eastAsia="標楷體" w:hint="eastAsia"/>
          <w:kern w:val="0"/>
          <w:sz w:val="28"/>
          <w:szCs w:val="28"/>
        </w:rPr>
        <w:t>E</w:t>
      </w:r>
      <w:r w:rsidR="00F343A3" w:rsidRPr="009C4B2A">
        <w:rPr>
          <w:rFonts w:eastAsia="標楷體"/>
          <w:kern w:val="0"/>
          <w:sz w:val="28"/>
          <w:szCs w:val="28"/>
        </w:rPr>
        <w:t>ffectiveness</w:t>
      </w:r>
      <w:r w:rsidR="00F343A3">
        <w:rPr>
          <w:rFonts w:eastAsia="標楷體" w:hint="eastAsia"/>
          <w:kern w:val="0"/>
          <w:sz w:val="28"/>
          <w:szCs w:val="28"/>
        </w:rPr>
        <w:t>.</w:t>
      </w:r>
    </w:p>
    <w:p w:rsidR="005F63AC" w:rsidRPr="009C4B2A" w:rsidRDefault="005F63AC" w:rsidP="009C4B2A">
      <w:pPr>
        <w:autoSpaceDE w:val="0"/>
        <w:autoSpaceDN w:val="0"/>
        <w:adjustRightInd w:val="0"/>
        <w:spacing w:line="240" w:lineRule="atLeast"/>
        <w:ind w:left="1575" w:hangingChars="450" w:hanging="1575"/>
        <w:rPr>
          <w:rFonts w:eastAsia="標楷體"/>
          <w:kern w:val="0"/>
          <w:sz w:val="28"/>
          <w:szCs w:val="28"/>
        </w:rPr>
      </w:pPr>
    </w:p>
    <w:p w:rsidR="00BE4553" w:rsidRPr="00DB4180" w:rsidRDefault="00BE4553" w:rsidP="001534B3">
      <w:pPr>
        <w:pStyle w:val="HTML"/>
        <w:shd w:val="clear" w:color="auto" w:fill="FFFFFF"/>
        <w:spacing w:before="100" w:after="100" w:line="240" w:lineRule="atLeast"/>
        <w:rPr>
          <w:rFonts w:ascii="Arial" w:eastAsia="Arial Unicode MS" w:hAnsi="Arial" w:cs="Arial"/>
          <w:b/>
          <w:sz w:val="28"/>
          <w:szCs w:val="28"/>
        </w:rPr>
      </w:pPr>
      <w:r w:rsidRPr="00DB4180">
        <w:rPr>
          <w:rFonts w:ascii="Arial" w:eastAsia="Arial Unicode MS" w:hAnsi="Arial" w:cs="Arial"/>
          <w:b/>
          <w:sz w:val="28"/>
          <w:szCs w:val="28"/>
        </w:rPr>
        <w:lastRenderedPageBreak/>
        <w:t>1.Introduction</w:t>
      </w:r>
    </w:p>
    <w:p w:rsidR="00C33556" w:rsidRPr="00E41C22" w:rsidRDefault="00E41C22" w:rsidP="00301DC2">
      <w:pPr>
        <w:autoSpaceDE w:val="0"/>
        <w:autoSpaceDN w:val="0"/>
        <w:adjustRightInd w:val="0"/>
        <w:spacing w:line="240" w:lineRule="atLeast"/>
        <w:ind w:firstLineChars="200" w:firstLine="700"/>
        <w:rPr>
          <w:rFonts w:eastAsia="標楷體"/>
          <w:kern w:val="0"/>
          <w:sz w:val="28"/>
          <w:szCs w:val="28"/>
        </w:rPr>
      </w:pPr>
      <w:r w:rsidRPr="00E41C22">
        <w:rPr>
          <w:rFonts w:eastAsia="標楷體"/>
          <w:kern w:val="0"/>
          <w:sz w:val="28"/>
          <w:szCs w:val="28"/>
        </w:rPr>
        <w:t>Science and technology leadership is the focus of our country's school leadership research in the new era</w:t>
      </w:r>
      <w:r w:rsidR="00513B49">
        <w:rPr>
          <w:rFonts w:eastAsia="標楷體" w:hint="eastAsia"/>
          <w:kern w:val="0"/>
          <w:sz w:val="28"/>
          <w:szCs w:val="28"/>
        </w:rPr>
        <w:t>.</w:t>
      </w:r>
      <w:r w:rsidRPr="00E41C22">
        <w:rPr>
          <w:rFonts w:eastAsia="標楷體"/>
          <w:kern w:val="0"/>
          <w:sz w:val="28"/>
          <w:szCs w:val="28"/>
        </w:rPr>
        <w:t xml:space="preserve">Flanagan </w:t>
      </w:r>
      <w:r>
        <w:rPr>
          <w:rFonts w:eastAsia="標楷體" w:hint="eastAsia"/>
          <w:kern w:val="0"/>
          <w:sz w:val="28"/>
          <w:szCs w:val="28"/>
        </w:rPr>
        <w:t>and</w:t>
      </w:r>
      <w:r w:rsidRPr="00E41C22">
        <w:rPr>
          <w:rFonts w:eastAsia="標楷體"/>
          <w:kern w:val="0"/>
          <w:sz w:val="28"/>
          <w:szCs w:val="28"/>
        </w:rPr>
        <w:t xml:space="preserve"> Jacobson</w:t>
      </w:r>
      <w:r>
        <w:rPr>
          <w:rFonts w:eastAsia="標楷體" w:hint="eastAsia"/>
          <w:kern w:val="0"/>
          <w:sz w:val="28"/>
          <w:szCs w:val="28"/>
        </w:rPr>
        <w:t>(</w:t>
      </w:r>
      <w:r w:rsidRPr="00E41C22">
        <w:rPr>
          <w:rFonts w:eastAsia="標楷體"/>
          <w:kern w:val="0"/>
          <w:sz w:val="28"/>
          <w:szCs w:val="28"/>
        </w:rPr>
        <w:t>2003</w:t>
      </w:r>
      <w:r>
        <w:rPr>
          <w:rFonts w:eastAsia="標楷體" w:hint="eastAsia"/>
          <w:kern w:val="0"/>
          <w:sz w:val="28"/>
          <w:szCs w:val="28"/>
        </w:rPr>
        <w:t>)</w:t>
      </w:r>
      <w:r w:rsidR="00D5046B" w:rsidRPr="00D5046B">
        <w:rPr>
          <w:rFonts w:eastAsia="標楷體"/>
          <w:kern w:val="0"/>
          <w:sz w:val="28"/>
          <w:szCs w:val="28"/>
        </w:rPr>
        <w:t xml:space="preserve"> study found that</w:t>
      </w:r>
      <w:r w:rsidR="00D5046B" w:rsidRPr="00E41C22">
        <w:rPr>
          <w:rFonts w:eastAsia="標楷體"/>
          <w:kern w:val="0"/>
          <w:sz w:val="28"/>
          <w:szCs w:val="28"/>
        </w:rPr>
        <w:t xml:space="preserve"> </w:t>
      </w:r>
      <w:r w:rsidR="00D5046B">
        <w:rPr>
          <w:rFonts w:eastAsia="標楷體" w:hint="eastAsia"/>
          <w:kern w:val="0"/>
          <w:sz w:val="28"/>
          <w:szCs w:val="28"/>
        </w:rPr>
        <w:t>t</w:t>
      </w:r>
      <w:r w:rsidRPr="00E41C22">
        <w:rPr>
          <w:rFonts w:eastAsia="標楷體"/>
          <w:kern w:val="0"/>
          <w:sz w:val="28"/>
          <w:szCs w:val="28"/>
        </w:rPr>
        <w:t xml:space="preserve">he implementation of </w:t>
      </w:r>
      <w:r w:rsidR="00397DA8" w:rsidRPr="00397DA8">
        <w:rPr>
          <w:rFonts w:eastAsia="標楷體"/>
          <w:kern w:val="0"/>
          <w:sz w:val="28"/>
          <w:szCs w:val="28"/>
        </w:rPr>
        <w:t>Information and</w:t>
      </w:r>
      <w:r w:rsidR="00397DA8" w:rsidRPr="00397DA8">
        <w:rPr>
          <w:rFonts w:eastAsia="標楷體" w:hint="eastAsia"/>
          <w:kern w:val="0"/>
          <w:sz w:val="28"/>
          <w:szCs w:val="28"/>
        </w:rPr>
        <w:t xml:space="preserve"> </w:t>
      </w:r>
      <w:r w:rsidR="00397DA8" w:rsidRPr="00397DA8">
        <w:rPr>
          <w:rFonts w:eastAsia="標楷體"/>
          <w:kern w:val="0"/>
          <w:sz w:val="28"/>
          <w:szCs w:val="28"/>
        </w:rPr>
        <w:t>Communications Technologies</w:t>
      </w:r>
      <w:r w:rsidR="00397DA8">
        <w:rPr>
          <w:rFonts w:eastAsia="標楷體" w:hint="eastAsia"/>
          <w:kern w:val="0"/>
          <w:sz w:val="28"/>
          <w:szCs w:val="28"/>
        </w:rPr>
        <w:t>(</w:t>
      </w:r>
      <w:r w:rsidRPr="00E41C22">
        <w:rPr>
          <w:rFonts w:eastAsia="標楷體"/>
          <w:kern w:val="0"/>
          <w:sz w:val="28"/>
          <w:szCs w:val="28"/>
        </w:rPr>
        <w:t>ICT</w:t>
      </w:r>
      <w:r w:rsidR="00397DA8">
        <w:rPr>
          <w:rFonts w:eastAsia="標楷體" w:hint="eastAsia"/>
          <w:kern w:val="0"/>
          <w:sz w:val="28"/>
          <w:szCs w:val="28"/>
        </w:rPr>
        <w:t>)</w:t>
      </w:r>
      <w:r w:rsidRPr="00E41C22">
        <w:rPr>
          <w:rFonts w:eastAsia="標楷體"/>
          <w:kern w:val="0"/>
          <w:sz w:val="28"/>
          <w:szCs w:val="28"/>
        </w:rPr>
        <w:t xml:space="preserve"> is an important part of school reform activities</w:t>
      </w:r>
      <w:r w:rsidR="00397DA8">
        <w:rPr>
          <w:rFonts w:eastAsia="標楷體" w:hint="eastAsia"/>
          <w:kern w:val="0"/>
          <w:sz w:val="28"/>
          <w:szCs w:val="28"/>
        </w:rPr>
        <w:t>.</w:t>
      </w:r>
      <w:r w:rsidR="00C33556" w:rsidRPr="00C33556">
        <w:rPr>
          <w:rFonts w:eastAsia="標楷體"/>
          <w:kern w:val="0"/>
          <w:sz w:val="28"/>
          <w:szCs w:val="28"/>
        </w:rPr>
        <w:t>Operating the school by strategy has also been found to help improve organizational performance and push the school towards excellence</w:t>
      </w:r>
      <w:r w:rsidR="00324EC7" w:rsidRPr="00324EC7">
        <w:rPr>
          <w:rFonts w:eastAsia="標楷體"/>
          <w:kern w:val="0"/>
          <w:sz w:val="28"/>
          <w:szCs w:val="28"/>
        </w:rPr>
        <w:t>(Deeboonmee</w:t>
      </w:r>
      <w:r w:rsidR="00324EC7" w:rsidRPr="00324EC7">
        <w:rPr>
          <w:rFonts w:eastAsia="標楷體" w:hint="eastAsia"/>
          <w:kern w:val="0"/>
          <w:sz w:val="28"/>
          <w:szCs w:val="28"/>
        </w:rPr>
        <w:t xml:space="preserve"> </w:t>
      </w:r>
      <w:r w:rsidR="00324EC7" w:rsidRPr="00324EC7">
        <w:rPr>
          <w:rFonts w:eastAsia="標楷體"/>
          <w:kern w:val="0"/>
          <w:sz w:val="28"/>
          <w:szCs w:val="28"/>
        </w:rPr>
        <w:t xml:space="preserve"> &amp;</w:t>
      </w:r>
      <w:r w:rsidR="00324EC7" w:rsidRPr="00324EC7">
        <w:rPr>
          <w:rFonts w:eastAsia="標楷體" w:hint="eastAsia"/>
          <w:kern w:val="0"/>
          <w:sz w:val="28"/>
          <w:szCs w:val="28"/>
        </w:rPr>
        <w:t xml:space="preserve"> </w:t>
      </w:r>
      <w:r w:rsidR="00324EC7" w:rsidRPr="00324EC7">
        <w:rPr>
          <w:rFonts w:eastAsia="標楷體"/>
          <w:kern w:val="0"/>
          <w:sz w:val="28"/>
          <w:szCs w:val="28"/>
        </w:rPr>
        <w:t>Ariratana</w:t>
      </w:r>
      <w:r w:rsidR="00324EC7" w:rsidRPr="00324EC7">
        <w:rPr>
          <w:rFonts w:eastAsia="標楷體" w:hint="eastAsia"/>
          <w:kern w:val="0"/>
          <w:sz w:val="28"/>
          <w:szCs w:val="28"/>
        </w:rPr>
        <w:t xml:space="preserve">, </w:t>
      </w:r>
      <w:r w:rsidR="00324EC7" w:rsidRPr="00324EC7">
        <w:rPr>
          <w:rFonts w:eastAsia="標楷體"/>
          <w:kern w:val="0"/>
          <w:sz w:val="28"/>
          <w:szCs w:val="28"/>
        </w:rPr>
        <w:t>2014)</w:t>
      </w:r>
      <w:r w:rsidR="00324EC7">
        <w:rPr>
          <w:rFonts w:eastAsia="標楷體" w:hint="eastAsia"/>
          <w:kern w:val="0"/>
          <w:sz w:val="28"/>
          <w:szCs w:val="28"/>
        </w:rPr>
        <w:t>.</w:t>
      </w:r>
      <w:r w:rsidR="00301DC2" w:rsidRPr="00951314">
        <w:rPr>
          <w:rFonts w:eastAsia="標楷體" w:hint="eastAsia"/>
          <w:kern w:val="0"/>
          <w:sz w:val="28"/>
          <w:szCs w:val="28"/>
        </w:rPr>
        <w:t xml:space="preserve">Wu </w:t>
      </w:r>
      <w:r w:rsidR="00301DC2" w:rsidRPr="00951314">
        <w:rPr>
          <w:rFonts w:eastAsia="標楷體"/>
          <w:kern w:val="0"/>
          <w:sz w:val="28"/>
          <w:szCs w:val="28"/>
        </w:rPr>
        <w:t>&amp; Gao</w:t>
      </w:r>
      <w:r w:rsidR="00301DC2" w:rsidRPr="00951314">
        <w:rPr>
          <w:rFonts w:eastAsia="標楷體" w:hint="eastAsia"/>
          <w:kern w:val="0"/>
          <w:sz w:val="28"/>
          <w:szCs w:val="28"/>
        </w:rPr>
        <w:t>(</w:t>
      </w:r>
      <w:r w:rsidR="00301DC2" w:rsidRPr="00951314">
        <w:rPr>
          <w:rFonts w:eastAsia="標楷體"/>
          <w:kern w:val="0"/>
          <w:sz w:val="28"/>
          <w:szCs w:val="28"/>
        </w:rPr>
        <w:t>200</w:t>
      </w:r>
      <w:r w:rsidR="00301DC2" w:rsidRPr="00951314">
        <w:rPr>
          <w:rFonts w:eastAsia="標楷體" w:hint="eastAsia"/>
          <w:kern w:val="0"/>
          <w:sz w:val="28"/>
          <w:szCs w:val="28"/>
        </w:rPr>
        <w:t>9</w:t>
      </w:r>
      <w:r w:rsidR="00301DC2" w:rsidRPr="00951314">
        <w:rPr>
          <w:rFonts w:eastAsia="標楷體"/>
          <w:kern w:val="0"/>
          <w:sz w:val="28"/>
          <w:szCs w:val="28"/>
        </w:rPr>
        <w:t>)</w:t>
      </w:r>
      <w:r w:rsidR="00D5046B" w:rsidRPr="00D5046B">
        <w:rPr>
          <w:rFonts w:eastAsia="標楷體"/>
          <w:kern w:val="0"/>
          <w:sz w:val="28"/>
          <w:szCs w:val="28"/>
        </w:rPr>
        <w:t xml:space="preserve"> found that</w:t>
      </w:r>
      <w:r w:rsidR="00D5046B" w:rsidRPr="00EA242E">
        <w:rPr>
          <w:rFonts w:eastAsia="標楷體"/>
          <w:kern w:val="0"/>
          <w:sz w:val="28"/>
          <w:szCs w:val="28"/>
        </w:rPr>
        <w:t xml:space="preserve"> </w:t>
      </w:r>
      <w:r w:rsidR="00D5046B">
        <w:rPr>
          <w:rFonts w:eastAsia="標楷體" w:hint="eastAsia"/>
          <w:kern w:val="0"/>
          <w:sz w:val="28"/>
          <w:szCs w:val="28"/>
        </w:rPr>
        <w:t>i</w:t>
      </w:r>
      <w:r w:rsidR="00EA242E" w:rsidRPr="00EA242E">
        <w:rPr>
          <w:rFonts w:eastAsia="標楷體"/>
          <w:kern w:val="0"/>
          <w:sz w:val="28"/>
          <w:szCs w:val="28"/>
        </w:rPr>
        <w:t>n the social atmosphere of declining birthrates and the society’s requirements for educational quality, only by improving the efficiency of running a school and creating a good school brand can it be sustainable</w:t>
      </w:r>
      <w:r w:rsidR="00301DC2">
        <w:rPr>
          <w:rFonts w:eastAsia="標楷體" w:hint="eastAsia"/>
          <w:kern w:val="0"/>
          <w:sz w:val="28"/>
          <w:szCs w:val="28"/>
        </w:rPr>
        <w:t>.</w:t>
      </w:r>
      <w:r w:rsidR="00951314" w:rsidRPr="009C4B2A">
        <w:rPr>
          <w:rFonts w:eastAsia="標楷體"/>
          <w:kern w:val="0"/>
          <w:sz w:val="28"/>
          <w:szCs w:val="28"/>
        </w:rPr>
        <w:t xml:space="preserve">School </w:t>
      </w:r>
      <w:r w:rsidR="007A0161">
        <w:rPr>
          <w:rFonts w:eastAsia="標楷體" w:hint="eastAsia"/>
          <w:kern w:val="0"/>
          <w:sz w:val="28"/>
          <w:szCs w:val="28"/>
        </w:rPr>
        <w:t>e</w:t>
      </w:r>
      <w:r w:rsidR="00951314" w:rsidRPr="009C4B2A">
        <w:rPr>
          <w:rFonts w:eastAsia="標楷體"/>
          <w:kern w:val="0"/>
          <w:sz w:val="28"/>
          <w:szCs w:val="28"/>
        </w:rPr>
        <w:t>ffectiveness</w:t>
      </w:r>
      <w:r w:rsidR="00951314" w:rsidRPr="00513B49">
        <w:rPr>
          <w:rFonts w:eastAsia="標楷體"/>
          <w:kern w:val="0"/>
          <w:sz w:val="28"/>
          <w:szCs w:val="28"/>
        </w:rPr>
        <w:t xml:space="preserve"> </w:t>
      </w:r>
      <w:r w:rsidR="00951314">
        <w:rPr>
          <w:rFonts w:eastAsia="標楷體" w:hint="eastAsia"/>
          <w:kern w:val="0"/>
          <w:sz w:val="28"/>
          <w:szCs w:val="28"/>
        </w:rPr>
        <w:t>r</w:t>
      </w:r>
      <w:r w:rsidR="00513B49" w:rsidRPr="00513B49">
        <w:rPr>
          <w:rFonts w:eastAsia="標楷體"/>
          <w:kern w:val="0"/>
          <w:sz w:val="28"/>
          <w:szCs w:val="28"/>
        </w:rPr>
        <w:t>efers to</w:t>
      </w:r>
      <w:r w:rsidR="00951314" w:rsidRPr="00951314">
        <w:rPr>
          <w:rFonts w:eastAsia="標楷體"/>
          <w:kern w:val="0"/>
          <w:sz w:val="28"/>
          <w:szCs w:val="28"/>
        </w:rPr>
        <w:t xml:space="preserve"> </w:t>
      </w:r>
      <w:r w:rsidR="00951314">
        <w:rPr>
          <w:rFonts w:eastAsia="標楷體" w:hint="eastAsia"/>
          <w:kern w:val="0"/>
          <w:sz w:val="28"/>
          <w:szCs w:val="28"/>
        </w:rPr>
        <w:t>t</w:t>
      </w:r>
      <w:r w:rsidR="00951314" w:rsidRPr="009C4B2A">
        <w:rPr>
          <w:rFonts w:eastAsia="標楷體"/>
          <w:kern w:val="0"/>
          <w:sz w:val="28"/>
          <w:szCs w:val="28"/>
        </w:rPr>
        <w:t xml:space="preserve">echnology </w:t>
      </w:r>
      <w:r w:rsidR="00951314">
        <w:rPr>
          <w:rFonts w:eastAsia="標楷體" w:hint="eastAsia"/>
          <w:kern w:val="0"/>
          <w:sz w:val="28"/>
          <w:szCs w:val="28"/>
        </w:rPr>
        <w:t>t</w:t>
      </w:r>
      <w:r w:rsidR="00951314" w:rsidRPr="009C4B2A">
        <w:rPr>
          <w:rFonts w:eastAsia="標楷體"/>
          <w:kern w:val="0"/>
          <w:sz w:val="28"/>
          <w:szCs w:val="28"/>
        </w:rPr>
        <w:t>eadership</w:t>
      </w:r>
      <w:r w:rsidR="00951314">
        <w:rPr>
          <w:rFonts w:eastAsia="標楷體" w:hint="eastAsia"/>
          <w:kern w:val="0"/>
          <w:sz w:val="28"/>
          <w:szCs w:val="28"/>
        </w:rPr>
        <w:t xml:space="preserve"> and</w:t>
      </w:r>
      <w:r w:rsidR="00951314" w:rsidRPr="00951314">
        <w:rPr>
          <w:rFonts w:eastAsia="標楷體"/>
          <w:kern w:val="0"/>
          <w:sz w:val="28"/>
          <w:szCs w:val="28"/>
        </w:rPr>
        <w:t xml:space="preserve"> </w:t>
      </w:r>
      <w:r w:rsidR="00951314">
        <w:rPr>
          <w:rFonts w:eastAsia="標楷體" w:hint="eastAsia"/>
          <w:kern w:val="0"/>
          <w:sz w:val="28"/>
          <w:szCs w:val="28"/>
        </w:rPr>
        <w:t>s</w:t>
      </w:r>
      <w:r w:rsidR="00951314" w:rsidRPr="009C4B2A">
        <w:rPr>
          <w:rFonts w:eastAsia="標楷體"/>
          <w:kern w:val="0"/>
          <w:sz w:val="28"/>
          <w:szCs w:val="28"/>
        </w:rPr>
        <w:t xml:space="preserve">chool </w:t>
      </w:r>
      <w:r w:rsidR="00951314">
        <w:rPr>
          <w:rFonts w:eastAsia="標楷體" w:hint="eastAsia"/>
          <w:kern w:val="0"/>
          <w:sz w:val="28"/>
          <w:szCs w:val="28"/>
        </w:rPr>
        <w:t>m</w:t>
      </w:r>
      <w:r w:rsidR="00951314" w:rsidRPr="009C4B2A">
        <w:rPr>
          <w:rFonts w:eastAsia="標楷體"/>
          <w:kern w:val="0"/>
          <w:sz w:val="28"/>
          <w:szCs w:val="28"/>
        </w:rPr>
        <w:t xml:space="preserve">anagement </w:t>
      </w:r>
      <w:r w:rsidR="00951314">
        <w:rPr>
          <w:rFonts w:eastAsia="標楷體" w:hint="eastAsia"/>
          <w:kern w:val="0"/>
          <w:sz w:val="28"/>
          <w:szCs w:val="28"/>
        </w:rPr>
        <w:t>s</w:t>
      </w:r>
      <w:r w:rsidR="00951314" w:rsidRPr="009C4B2A">
        <w:rPr>
          <w:rFonts w:eastAsia="標楷體"/>
          <w:kern w:val="0"/>
          <w:sz w:val="28"/>
          <w:szCs w:val="28"/>
        </w:rPr>
        <w:t>trategy</w:t>
      </w:r>
      <w:r w:rsidR="00951314" w:rsidRPr="00951314">
        <w:rPr>
          <w:rFonts w:eastAsia="標楷體"/>
          <w:kern w:val="0"/>
          <w:sz w:val="28"/>
          <w:szCs w:val="28"/>
        </w:rPr>
        <w:t xml:space="preserve"> in the principal</w:t>
      </w:r>
      <w:r w:rsidR="00951314">
        <w:rPr>
          <w:rFonts w:eastAsia="標楷體" w:hint="eastAsia"/>
          <w:kern w:val="0"/>
          <w:sz w:val="28"/>
          <w:szCs w:val="28"/>
        </w:rPr>
        <w:t>,</w:t>
      </w:r>
      <w:r w:rsidR="00951314" w:rsidRPr="00951314">
        <w:rPr>
          <w:rFonts w:eastAsia="標楷體"/>
          <w:kern w:val="0"/>
          <w:sz w:val="28"/>
          <w:szCs w:val="28"/>
        </w:rPr>
        <w:t xml:space="preserve"> </w:t>
      </w:r>
      <w:r w:rsidR="00951314">
        <w:rPr>
          <w:rFonts w:eastAsia="標楷體" w:hint="eastAsia"/>
          <w:kern w:val="0"/>
          <w:sz w:val="28"/>
          <w:szCs w:val="28"/>
        </w:rPr>
        <w:t>a</w:t>
      </w:r>
      <w:r w:rsidR="00951314" w:rsidRPr="00951314">
        <w:rPr>
          <w:rFonts w:eastAsia="標楷體"/>
          <w:kern w:val="0"/>
          <w:sz w:val="28"/>
          <w:szCs w:val="28"/>
        </w:rPr>
        <w:t>ll aspects can effectively achieve the predetermined goals</w:t>
      </w:r>
      <w:r w:rsidR="00951314">
        <w:rPr>
          <w:rFonts w:eastAsia="標楷體" w:hint="eastAsia"/>
          <w:kern w:val="0"/>
          <w:sz w:val="28"/>
          <w:szCs w:val="28"/>
        </w:rPr>
        <w:t>.</w:t>
      </w:r>
    </w:p>
    <w:p w:rsidR="009E017D" w:rsidRPr="00DB4180" w:rsidRDefault="009E017D" w:rsidP="0017615A">
      <w:pPr>
        <w:pStyle w:val="HTML"/>
        <w:shd w:val="clear" w:color="auto" w:fill="FFFFFF"/>
        <w:spacing w:before="100" w:after="100" w:line="240" w:lineRule="atLeast"/>
        <w:rPr>
          <w:rFonts w:ascii="Arial" w:eastAsia="Arial Unicode MS" w:hAnsi="Arial" w:cs="Arial"/>
          <w:b/>
          <w:sz w:val="28"/>
          <w:szCs w:val="28"/>
        </w:rPr>
      </w:pPr>
      <w:r w:rsidRPr="00DB4180">
        <w:rPr>
          <w:rFonts w:ascii="Arial" w:eastAsia="Arial Unicode MS" w:hAnsi="Arial" w:cs="Arial"/>
          <w:b/>
          <w:sz w:val="28"/>
          <w:szCs w:val="28"/>
        </w:rPr>
        <w:t xml:space="preserve">2.literature </w:t>
      </w:r>
      <w:r w:rsidR="00652126">
        <w:rPr>
          <w:rFonts w:ascii="Arial" w:eastAsia="Arial Unicode MS" w:hAnsi="Arial" w:cs="Arial" w:hint="eastAsia"/>
          <w:b/>
          <w:sz w:val="28"/>
          <w:szCs w:val="28"/>
        </w:rPr>
        <w:t>view</w:t>
      </w:r>
      <w:r w:rsidRPr="00DB4180">
        <w:rPr>
          <w:rFonts w:ascii="Arial" w:eastAsia="Arial Unicode MS" w:hAnsi="Arial" w:cs="Arial"/>
          <w:b/>
          <w:sz w:val="28"/>
          <w:szCs w:val="28"/>
        </w:rPr>
        <w:t>:</w:t>
      </w:r>
    </w:p>
    <w:p w:rsidR="00DF765F" w:rsidRDefault="006B102A" w:rsidP="00DF765F">
      <w:pPr>
        <w:autoSpaceDE w:val="0"/>
        <w:autoSpaceDN w:val="0"/>
        <w:adjustRightInd w:val="0"/>
        <w:spacing w:line="240" w:lineRule="atLeast"/>
        <w:ind w:firstLineChars="200" w:firstLine="700"/>
        <w:rPr>
          <w:rFonts w:eastAsia="標楷體"/>
          <w:kern w:val="0"/>
          <w:sz w:val="28"/>
          <w:szCs w:val="28"/>
        </w:rPr>
      </w:pPr>
      <w:r w:rsidRPr="006B102A">
        <w:rPr>
          <w:rFonts w:eastAsia="標楷體"/>
          <w:kern w:val="0"/>
          <w:sz w:val="28"/>
          <w:szCs w:val="28"/>
        </w:rPr>
        <w:t>All walks of life are not evolving to cope with the new changes in the AI era, and school education also needs to face different battles</w:t>
      </w:r>
      <w:r>
        <w:rPr>
          <w:rFonts w:eastAsia="標楷體" w:hint="eastAsia"/>
          <w:kern w:val="0"/>
          <w:sz w:val="28"/>
          <w:szCs w:val="28"/>
        </w:rPr>
        <w:t>, p</w:t>
      </w:r>
      <w:r w:rsidRPr="006B102A">
        <w:rPr>
          <w:rFonts w:eastAsia="標楷體"/>
          <w:kern w:val="0"/>
          <w:sz w:val="28"/>
          <w:szCs w:val="28"/>
        </w:rPr>
        <w:t>rincipals need to use appropriate leadership skills to lead the school</w:t>
      </w:r>
      <w:r>
        <w:rPr>
          <w:rFonts w:eastAsia="標楷體" w:hint="eastAsia"/>
          <w:kern w:val="0"/>
          <w:sz w:val="28"/>
          <w:szCs w:val="28"/>
        </w:rPr>
        <w:t>.</w:t>
      </w:r>
      <w:r w:rsidR="00056A01" w:rsidRPr="00336E28">
        <w:rPr>
          <w:rFonts w:eastAsia="標楷體"/>
          <w:kern w:val="0"/>
          <w:sz w:val="28"/>
          <w:szCs w:val="28"/>
        </w:rPr>
        <w:t>Shi &amp; Shi(20</w:t>
      </w:r>
      <w:r w:rsidR="00056A01" w:rsidRPr="00336E28">
        <w:rPr>
          <w:rFonts w:eastAsia="標楷體" w:hint="eastAsia"/>
          <w:kern w:val="0"/>
          <w:sz w:val="28"/>
          <w:szCs w:val="28"/>
        </w:rPr>
        <w:t>20</w:t>
      </w:r>
      <w:r w:rsidR="00056A01" w:rsidRPr="00336E28">
        <w:rPr>
          <w:rFonts w:eastAsia="標楷體"/>
          <w:kern w:val="0"/>
          <w:sz w:val="28"/>
          <w:szCs w:val="28"/>
        </w:rPr>
        <w:t>)</w:t>
      </w:r>
      <w:r w:rsidR="00D5046B" w:rsidRPr="00D5046B">
        <w:rPr>
          <w:rFonts w:eastAsia="標楷體"/>
          <w:kern w:val="0"/>
          <w:sz w:val="28"/>
          <w:szCs w:val="28"/>
        </w:rPr>
        <w:t xml:space="preserve"> indication</w:t>
      </w:r>
      <w:r w:rsidR="00D5046B" w:rsidRPr="00DC0EDC">
        <w:rPr>
          <w:rFonts w:eastAsia="標楷體"/>
          <w:kern w:val="0"/>
          <w:sz w:val="28"/>
          <w:szCs w:val="28"/>
        </w:rPr>
        <w:t xml:space="preserve"> </w:t>
      </w:r>
      <w:r w:rsidR="00D5046B">
        <w:rPr>
          <w:rFonts w:eastAsia="標楷體" w:hint="eastAsia"/>
          <w:kern w:val="0"/>
          <w:sz w:val="28"/>
          <w:szCs w:val="28"/>
        </w:rPr>
        <w:t>i</w:t>
      </w:r>
      <w:r w:rsidR="00DC0EDC" w:rsidRPr="00DC0EDC">
        <w:rPr>
          <w:rFonts w:eastAsia="標楷體"/>
          <w:kern w:val="0"/>
          <w:sz w:val="28"/>
          <w:szCs w:val="28"/>
        </w:rPr>
        <w:t>n the rapidly changing environment, principals need to actively act as technological leaders to increase school effectiveness</w:t>
      </w:r>
      <w:r w:rsidR="00336E28">
        <w:rPr>
          <w:rFonts w:eastAsia="標楷體" w:hint="eastAsia"/>
          <w:kern w:val="0"/>
          <w:sz w:val="28"/>
          <w:szCs w:val="28"/>
        </w:rPr>
        <w:t>.</w:t>
      </w:r>
      <w:r w:rsidR="002B6796" w:rsidRPr="002B6796">
        <w:rPr>
          <w:rFonts w:eastAsia="標楷體"/>
          <w:kern w:val="0"/>
          <w:sz w:val="28"/>
          <w:szCs w:val="28"/>
        </w:rPr>
        <w:t xml:space="preserve">In 2012 </w:t>
      </w:r>
      <w:r w:rsidR="009414D9" w:rsidRPr="00336E28">
        <w:rPr>
          <w:rFonts w:eastAsia="標楷體"/>
          <w:kern w:val="0"/>
          <w:sz w:val="28"/>
          <w:szCs w:val="28"/>
        </w:rPr>
        <w:lastRenderedPageBreak/>
        <w:t>International Society for Technology</w:t>
      </w:r>
      <w:r w:rsidR="009414D9" w:rsidRPr="00336E28">
        <w:rPr>
          <w:rFonts w:eastAsia="標楷體" w:hint="eastAsia"/>
          <w:kern w:val="0"/>
          <w:sz w:val="28"/>
          <w:szCs w:val="28"/>
        </w:rPr>
        <w:t xml:space="preserve"> </w:t>
      </w:r>
      <w:r w:rsidR="009414D9" w:rsidRPr="00336E28">
        <w:rPr>
          <w:rFonts w:eastAsia="標楷體"/>
          <w:kern w:val="0"/>
          <w:sz w:val="28"/>
          <w:szCs w:val="28"/>
        </w:rPr>
        <w:t>in Education</w:t>
      </w:r>
      <w:r w:rsidR="00336E28">
        <w:rPr>
          <w:rFonts w:eastAsia="標楷體" w:hint="eastAsia"/>
          <w:kern w:val="0"/>
          <w:sz w:val="28"/>
          <w:szCs w:val="28"/>
        </w:rPr>
        <w:t>(</w:t>
      </w:r>
      <w:r w:rsidR="009414D9" w:rsidRPr="00336E28">
        <w:rPr>
          <w:rFonts w:eastAsia="標楷體"/>
          <w:kern w:val="0"/>
          <w:sz w:val="28"/>
          <w:szCs w:val="28"/>
        </w:rPr>
        <w:t>ISTE</w:t>
      </w:r>
      <w:r w:rsidR="00336E28">
        <w:rPr>
          <w:rFonts w:eastAsia="標楷體" w:hint="eastAsia"/>
          <w:kern w:val="0"/>
          <w:sz w:val="28"/>
          <w:szCs w:val="28"/>
        </w:rPr>
        <w:t>)</w:t>
      </w:r>
      <w:r w:rsidR="00336E28" w:rsidRPr="00336E28">
        <w:rPr>
          <w:rFonts w:eastAsia="標楷體" w:hint="eastAsia"/>
          <w:kern w:val="0"/>
          <w:sz w:val="28"/>
          <w:szCs w:val="28"/>
        </w:rPr>
        <w:t xml:space="preserve"> </w:t>
      </w:r>
      <w:r w:rsidR="00336E28">
        <w:rPr>
          <w:rFonts w:eastAsia="標楷體" w:hint="eastAsia"/>
          <w:kern w:val="0"/>
          <w:sz w:val="28"/>
          <w:szCs w:val="28"/>
        </w:rPr>
        <w:t>a</w:t>
      </w:r>
      <w:r w:rsidR="00336E28" w:rsidRPr="00336E28">
        <w:rPr>
          <w:rFonts w:eastAsia="標楷體"/>
          <w:kern w:val="0"/>
          <w:sz w:val="28"/>
          <w:szCs w:val="28"/>
        </w:rPr>
        <w:t xml:space="preserve">nnounce </w:t>
      </w:r>
      <w:r w:rsidR="003748BF">
        <w:rPr>
          <w:rFonts w:eastAsia="標楷體" w:hint="eastAsia"/>
          <w:kern w:val="0"/>
          <w:sz w:val="28"/>
          <w:szCs w:val="28"/>
        </w:rPr>
        <w:t>e</w:t>
      </w:r>
      <w:r w:rsidR="00336E28" w:rsidRPr="00336E28">
        <w:rPr>
          <w:rFonts w:eastAsia="標楷體"/>
          <w:kern w:val="0"/>
          <w:sz w:val="28"/>
          <w:szCs w:val="28"/>
        </w:rPr>
        <w:t xml:space="preserve">ducational </w:t>
      </w:r>
      <w:r w:rsidR="003748BF">
        <w:rPr>
          <w:rFonts w:eastAsia="標楷體" w:hint="eastAsia"/>
          <w:kern w:val="0"/>
          <w:sz w:val="28"/>
          <w:szCs w:val="28"/>
        </w:rPr>
        <w:t>t</w:t>
      </w:r>
      <w:r w:rsidR="00336E28" w:rsidRPr="00336E28">
        <w:rPr>
          <w:rFonts w:eastAsia="標楷體"/>
          <w:kern w:val="0"/>
          <w:sz w:val="28"/>
          <w:szCs w:val="28"/>
        </w:rPr>
        <w:t xml:space="preserve">echnology </w:t>
      </w:r>
      <w:r w:rsidR="003748BF">
        <w:rPr>
          <w:rFonts w:eastAsia="標楷體" w:hint="eastAsia"/>
          <w:kern w:val="0"/>
          <w:sz w:val="28"/>
          <w:szCs w:val="28"/>
        </w:rPr>
        <w:t>s</w:t>
      </w:r>
      <w:r w:rsidR="00336E28" w:rsidRPr="00336E28">
        <w:rPr>
          <w:rFonts w:eastAsia="標楷體"/>
          <w:kern w:val="0"/>
          <w:sz w:val="28"/>
          <w:szCs w:val="28"/>
        </w:rPr>
        <w:t xml:space="preserve">tandards and </w:t>
      </w:r>
      <w:r w:rsidR="00336E28" w:rsidRPr="00336E28">
        <w:rPr>
          <w:rFonts w:eastAsia="標楷體" w:hint="eastAsia"/>
          <w:kern w:val="0"/>
          <w:sz w:val="28"/>
          <w:szCs w:val="28"/>
        </w:rPr>
        <w:t xml:space="preserve"> </w:t>
      </w:r>
      <w:r w:rsidR="003748BF">
        <w:rPr>
          <w:rFonts w:eastAsia="標楷體" w:hint="eastAsia"/>
          <w:kern w:val="0"/>
          <w:sz w:val="28"/>
          <w:szCs w:val="28"/>
        </w:rPr>
        <w:t>p</w:t>
      </w:r>
      <w:r w:rsidR="00336E28" w:rsidRPr="00336E28">
        <w:rPr>
          <w:rFonts w:eastAsia="標楷體"/>
          <w:kern w:val="0"/>
          <w:sz w:val="28"/>
          <w:szCs w:val="28"/>
        </w:rPr>
        <w:t xml:space="preserve">erformance </w:t>
      </w:r>
      <w:r w:rsidR="003748BF">
        <w:rPr>
          <w:rFonts w:eastAsia="標楷體" w:hint="eastAsia"/>
          <w:kern w:val="0"/>
          <w:sz w:val="28"/>
          <w:szCs w:val="28"/>
        </w:rPr>
        <w:t>i</w:t>
      </w:r>
      <w:r w:rsidR="00336E28" w:rsidRPr="00336E28">
        <w:rPr>
          <w:rFonts w:eastAsia="標楷體"/>
          <w:kern w:val="0"/>
          <w:sz w:val="28"/>
          <w:szCs w:val="28"/>
        </w:rPr>
        <w:t>ndicators for</w:t>
      </w:r>
      <w:r w:rsidR="00336E28" w:rsidRPr="00336E28">
        <w:rPr>
          <w:rFonts w:eastAsia="標楷體" w:hint="eastAsia"/>
          <w:kern w:val="0"/>
          <w:sz w:val="28"/>
          <w:szCs w:val="28"/>
        </w:rPr>
        <w:t xml:space="preserve"> </w:t>
      </w:r>
      <w:r w:rsidR="003748BF">
        <w:rPr>
          <w:rFonts w:eastAsia="標楷體" w:hint="eastAsia"/>
          <w:kern w:val="0"/>
          <w:sz w:val="28"/>
          <w:szCs w:val="28"/>
        </w:rPr>
        <w:t>a</w:t>
      </w:r>
      <w:r w:rsidR="00336E28" w:rsidRPr="00336E28">
        <w:rPr>
          <w:rFonts w:eastAsia="標楷體"/>
          <w:kern w:val="0"/>
          <w:sz w:val="28"/>
          <w:szCs w:val="28"/>
        </w:rPr>
        <w:t>dministrators</w:t>
      </w:r>
      <w:r w:rsidR="002B6796">
        <w:rPr>
          <w:rFonts w:eastAsia="標楷體" w:hint="eastAsia"/>
          <w:kern w:val="0"/>
          <w:sz w:val="28"/>
          <w:szCs w:val="28"/>
        </w:rPr>
        <w:t>.</w:t>
      </w:r>
      <w:bookmarkStart w:id="1" w:name="_Hlk52180432"/>
      <w:r w:rsidR="00AF39E9">
        <w:rPr>
          <w:rFonts w:eastAsia="標楷體" w:hint="eastAsia"/>
          <w:kern w:val="0"/>
          <w:sz w:val="28"/>
          <w:szCs w:val="28"/>
        </w:rPr>
        <w:t xml:space="preserve"> T</w:t>
      </w:r>
      <w:r w:rsidR="00B740C2" w:rsidRPr="00B740C2">
        <w:rPr>
          <w:rFonts w:eastAsia="標楷體"/>
          <w:kern w:val="0"/>
          <w:sz w:val="28"/>
          <w:szCs w:val="28"/>
        </w:rPr>
        <w:t>echnology leadership refers to the process of leaders leading school members to learn technology, integrate technology, and use technology in the school environment. Principals need to further advance with technology in order to play the role of technology leader</w:t>
      </w:r>
      <w:r w:rsidR="00011DEA">
        <w:rPr>
          <w:rFonts w:eastAsia="標楷體" w:hint="eastAsia"/>
          <w:kern w:val="0"/>
          <w:sz w:val="28"/>
          <w:szCs w:val="28"/>
        </w:rPr>
        <w:t>.</w:t>
      </w:r>
    </w:p>
    <w:p w:rsidR="00BC1C79" w:rsidRDefault="00BC1C79" w:rsidP="00DF765F">
      <w:pPr>
        <w:autoSpaceDE w:val="0"/>
        <w:autoSpaceDN w:val="0"/>
        <w:adjustRightInd w:val="0"/>
        <w:spacing w:line="240" w:lineRule="atLeast"/>
        <w:ind w:firstLineChars="200" w:firstLine="700"/>
        <w:rPr>
          <w:rFonts w:eastAsia="標楷體"/>
          <w:kern w:val="0"/>
          <w:sz w:val="28"/>
          <w:szCs w:val="28"/>
        </w:rPr>
      </w:pPr>
      <w:r w:rsidRPr="00BC1C79">
        <w:rPr>
          <w:rFonts w:eastAsia="標楷體"/>
          <w:kern w:val="0"/>
          <w:sz w:val="28"/>
          <w:szCs w:val="28"/>
        </w:rPr>
        <w:t>The school is facing huge shocks in politics, economy, technology, and climate in the international society, and is constantly impacting</w:t>
      </w:r>
      <w:r>
        <w:rPr>
          <w:rFonts w:eastAsia="標楷體" w:hint="eastAsia"/>
          <w:kern w:val="0"/>
          <w:sz w:val="28"/>
          <w:szCs w:val="28"/>
        </w:rPr>
        <w:t>,</w:t>
      </w:r>
      <w:r w:rsidRPr="00BC1C79">
        <w:rPr>
          <w:rFonts w:eastAsia="標楷體"/>
          <w:kern w:val="0"/>
          <w:sz w:val="28"/>
          <w:szCs w:val="28"/>
        </w:rPr>
        <w:t xml:space="preserve"> </w:t>
      </w:r>
      <w:r>
        <w:rPr>
          <w:rFonts w:eastAsia="標楷體" w:hint="eastAsia"/>
          <w:kern w:val="0"/>
          <w:sz w:val="28"/>
          <w:szCs w:val="28"/>
        </w:rPr>
        <w:t>n</w:t>
      </w:r>
      <w:r w:rsidRPr="00BC1C79">
        <w:rPr>
          <w:rFonts w:eastAsia="標楷體"/>
          <w:kern w:val="0"/>
          <w:sz w:val="28"/>
          <w:szCs w:val="28"/>
        </w:rPr>
        <w:t>eed to change the business strategy in order to meet the continuous challenge</w:t>
      </w:r>
      <w:r>
        <w:rPr>
          <w:rFonts w:eastAsia="標楷體" w:hint="eastAsia"/>
          <w:kern w:val="0"/>
          <w:sz w:val="28"/>
          <w:szCs w:val="28"/>
        </w:rPr>
        <w:t>.</w:t>
      </w:r>
      <w:r w:rsidR="001A31F0" w:rsidRPr="001A31F0">
        <w:rPr>
          <w:rFonts w:eastAsia="標楷體"/>
          <w:kern w:val="0"/>
          <w:sz w:val="28"/>
          <w:szCs w:val="28"/>
        </w:rPr>
        <w:t>Hong(20</w:t>
      </w:r>
      <w:r w:rsidR="001A31F0" w:rsidRPr="001A31F0">
        <w:rPr>
          <w:rFonts w:eastAsia="標楷體" w:hint="eastAsia"/>
          <w:kern w:val="0"/>
          <w:sz w:val="28"/>
          <w:szCs w:val="28"/>
        </w:rPr>
        <w:t>18</w:t>
      </w:r>
      <w:r w:rsidR="001A31F0" w:rsidRPr="001A31F0">
        <w:rPr>
          <w:rFonts w:eastAsia="標楷體"/>
          <w:kern w:val="0"/>
          <w:sz w:val="28"/>
          <w:szCs w:val="28"/>
        </w:rPr>
        <w:t>) study found that</w:t>
      </w:r>
      <w:r w:rsidR="001A31F0" w:rsidRPr="00D12119">
        <w:rPr>
          <w:rFonts w:eastAsia="標楷體"/>
          <w:kern w:val="0"/>
          <w:sz w:val="28"/>
          <w:szCs w:val="28"/>
        </w:rPr>
        <w:t xml:space="preserve"> </w:t>
      </w:r>
      <w:r w:rsidR="00D12119" w:rsidRPr="00D12119">
        <w:rPr>
          <w:rFonts w:eastAsia="標楷體"/>
          <w:kern w:val="0"/>
          <w:sz w:val="28"/>
          <w:szCs w:val="28"/>
        </w:rPr>
        <w:t>principals focused on a single aspect of school management and were more confined to administrative leadership. For school curriculum development, they seldom used strategies to lead the school from a comprehensive perspective.Principals should use leadership and management strategies and various effective ways to achieve school education goals and enhance school effectiveness(Deeboonmee &amp;</w:t>
      </w:r>
      <w:r w:rsidR="00D12119" w:rsidRPr="00D12119">
        <w:rPr>
          <w:rFonts w:eastAsia="標楷體" w:hint="eastAsia"/>
          <w:kern w:val="0"/>
          <w:sz w:val="28"/>
          <w:szCs w:val="28"/>
        </w:rPr>
        <w:t xml:space="preserve"> </w:t>
      </w:r>
      <w:r w:rsidR="00D12119" w:rsidRPr="00D12119">
        <w:rPr>
          <w:rFonts w:eastAsia="標楷體"/>
          <w:kern w:val="0"/>
          <w:sz w:val="28"/>
          <w:szCs w:val="28"/>
        </w:rPr>
        <w:t>Ariratana, 2014)</w:t>
      </w:r>
      <w:r w:rsidR="00D12119">
        <w:rPr>
          <w:rFonts w:eastAsia="標楷體" w:hint="eastAsia"/>
          <w:kern w:val="0"/>
          <w:sz w:val="28"/>
          <w:szCs w:val="28"/>
        </w:rPr>
        <w:t>.</w:t>
      </w:r>
      <w:r w:rsidR="00DF765F" w:rsidRPr="00DF765F">
        <w:rPr>
          <w:rFonts w:eastAsia="標楷體"/>
          <w:kern w:val="0"/>
          <w:sz w:val="28"/>
          <w:szCs w:val="28"/>
        </w:rPr>
        <w:t>The main purpose of school management is to achieve school effectiveness. Through the effective use of technology in school management strategies, the school can achieve the school’s goals in all aspects.</w:t>
      </w:r>
    </w:p>
    <w:p w:rsidR="00C436F6" w:rsidRDefault="006A7DB5" w:rsidP="00DF765F">
      <w:pPr>
        <w:autoSpaceDE w:val="0"/>
        <w:autoSpaceDN w:val="0"/>
        <w:adjustRightInd w:val="0"/>
        <w:spacing w:line="240" w:lineRule="atLeast"/>
        <w:ind w:firstLineChars="200" w:firstLine="700"/>
        <w:rPr>
          <w:rFonts w:eastAsia="標楷體"/>
          <w:kern w:val="0"/>
          <w:sz w:val="28"/>
          <w:szCs w:val="28"/>
        </w:rPr>
      </w:pPr>
      <w:r w:rsidRPr="006A7DB5">
        <w:rPr>
          <w:rFonts w:eastAsia="標楷體"/>
          <w:kern w:val="0"/>
          <w:sz w:val="28"/>
          <w:szCs w:val="28"/>
        </w:rPr>
        <w:t>Regardless of formal or informal organizations, there must be leaders in each organization leading</w:t>
      </w:r>
      <w:r>
        <w:rPr>
          <w:rFonts w:eastAsia="標楷體" w:hint="eastAsia"/>
          <w:kern w:val="0"/>
          <w:sz w:val="28"/>
          <w:szCs w:val="28"/>
        </w:rPr>
        <w:t>.</w:t>
      </w:r>
    </w:p>
    <w:p w:rsidR="00AF39E9" w:rsidRDefault="00C436F6" w:rsidP="00DF765F">
      <w:pPr>
        <w:autoSpaceDE w:val="0"/>
        <w:autoSpaceDN w:val="0"/>
        <w:adjustRightInd w:val="0"/>
        <w:spacing w:line="240" w:lineRule="atLeast"/>
        <w:ind w:firstLineChars="200" w:firstLine="700"/>
        <w:rPr>
          <w:rFonts w:eastAsia="標楷體"/>
          <w:kern w:val="0"/>
          <w:sz w:val="28"/>
          <w:szCs w:val="28"/>
        </w:rPr>
      </w:pPr>
      <w:r w:rsidRPr="00C436F6">
        <w:rPr>
          <w:rFonts w:eastAsia="標楷體"/>
          <w:kern w:val="0"/>
          <w:sz w:val="28"/>
          <w:szCs w:val="28"/>
        </w:rPr>
        <w:lastRenderedPageBreak/>
        <w:t>Edmonds</w:t>
      </w:r>
      <w:r w:rsidR="000B3CD3">
        <w:rPr>
          <w:rFonts w:eastAsia="標楷體" w:hint="eastAsia"/>
          <w:kern w:val="0"/>
          <w:sz w:val="28"/>
          <w:szCs w:val="28"/>
        </w:rPr>
        <w:t>(</w:t>
      </w:r>
      <w:r w:rsidRPr="00C436F6">
        <w:rPr>
          <w:rFonts w:eastAsia="標楷體"/>
          <w:kern w:val="0"/>
          <w:sz w:val="28"/>
          <w:szCs w:val="28"/>
        </w:rPr>
        <w:t>1979</w:t>
      </w:r>
      <w:r w:rsidR="000B3CD3">
        <w:rPr>
          <w:rFonts w:eastAsia="標楷體" w:hint="eastAsia"/>
          <w:kern w:val="0"/>
          <w:sz w:val="28"/>
          <w:szCs w:val="28"/>
        </w:rPr>
        <w:t>)</w:t>
      </w:r>
      <w:r w:rsidRPr="00C436F6">
        <w:rPr>
          <w:rFonts w:eastAsia="標楷體"/>
          <w:kern w:val="0"/>
          <w:sz w:val="28"/>
          <w:szCs w:val="28"/>
        </w:rPr>
        <w:t>was the first proponent</w:t>
      </w:r>
      <w:r w:rsidR="000B3CD3">
        <w:rPr>
          <w:rFonts w:eastAsia="標楷體" w:hint="eastAsia"/>
          <w:kern w:val="0"/>
          <w:sz w:val="28"/>
          <w:szCs w:val="28"/>
        </w:rPr>
        <w:t xml:space="preserve"> s</w:t>
      </w:r>
      <w:r w:rsidR="000B3CD3" w:rsidRPr="00DF765F">
        <w:rPr>
          <w:rFonts w:eastAsia="標楷體"/>
          <w:kern w:val="0"/>
          <w:sz w:val="28"/>
          <w:szCs w:val="28"/>
        </w:rPr>
        <w:t>chool effectiveness</w:t>
      </w:r>
      <w:r w:rsidR="000B3CD3">
        <w:rPr>
          <w:rFonts w:eastAsia="標楷體" w:hint="eastAsia"/>
          <w:kern w:val="0"/>
          <w:sz w:val="28"/>
          <w:szCs w:val="28"/>
        </w:rPr>
        <w:t>.</w:t>
      </w:r>
      <w:r w:rsidRPr="00C436F6">
        <w:rPr>
          <w:rFonts w:eastAsia="標楷體"/>
          <w:kern w:val="0"/>
          <w:sz w:val="28"/>
          <w:szCs w:val="28"/>
        </w:rPr>
        <w:t>Herrera</w:t>
      </w:r>
      <w:r>
        <w:rPr>
          <w:rFonts w:eastAsia="標楷體" w:hint="eastAsia"/>
          <w:kern w:val="0"/>
          <w:sz w:val="28"/>
          <w:szCs w:val="28"/>
        </w:rPr>
        <w:t>(</w:t>
      </w:r>
      <w:r w:rsidRPr="00C436F6">
        <w:rPr>
          <w:rFonts w:eastAsia="標楷體"/>
          <w:kern w:val="0"/>
          <w:sz w:val="28"/>
          <w:szCs w:val="28"/>
        </w:rPr>
        <w:t>2010</w:t>
      </w:r>
      <w:r>
        <w:rPr>
          <w:rFonts w:eastAsia="標楷體" w:hint="eastAsia"/>
          <w:kern w:val="0"/>
          <w:sz w:val="28"/>
          <w:szCs w:val="28"/>
        </w:rPr>
        <w:t xml:space="preserve">) </w:t>
      </w:r>
      <w:r w:rsidRPr="00C436F6">
        <w:rPr>
          <w:rFonts w:eastAsia="標楷體" w:hint="eastAsia"/>
          <w:kern w:val="0"/>
          <w:sz w:val="28"/>
          <w:szCs w:val="28"/>
        </w:rPr>
        <w:t xml:space="preserve">which proposed the </w:t>
      </w:r>
      <w:r>
        <w:rPr>
          <w:rFonts w:eastAsia="標楷體" w:hint="eastAsia"/>
          <w:kern w:val="0"/>
          <w:sz w:val="28"/>
          <w:szCs w:val="28"/>
        </w:rPr>
        <w:t>s</w:t>
      </w:r>
      <w:r w:rsidR="00DF765F" w:rsidRPr="00DF765F">
        <w:rPr>
          <w:rFonts w:eastAsia="標楷體"/>
          <w:kern w:val="0"/>
          <w:sz w:val="28"/>
          <w:szCs w:val="28"/>
        </w:rPr>
        <w:t>chool effectiveness refers to the ability of school teachers and administrators to perform their duties, work hard to complete the educational goals and achieve the school's predetermined plan, so that the school can achieve harmonious and good results in both administrative and teaching performance</w:t>
      </w:r>
      <w:r w:rsidR="00DF765F">
        <w:rPr>
          <w:rFonts w:eastAsia="標楷體" w:hint="eastAsia"/>
          <w:kern w:val="0"/>
          <w:sz w:val="28"/>
          <w:szCs w:val="28"/>
        </w:rPr>
        <w:t>.</w:t>
      </w:r>
    </w:p>
    <w:p w:rsidR="00AF39E9" w:rsidRPr="00B740C2" w:rsidRDefault="00C133E5" w:rsidP="00B740C2">
      <w:pPr>
        <w:autoSpaceDE w:val="0"/>
        <w:autoSpaceDN w:val="0"/>
        <w:adjustRightInd w:val="0"/>
        <w:spacing w:line="240" w:lineRule="atLeast"/>
        <w:ind w:firstLineChars="200" w:firstLine="700"/>
        <w:rPr>
          <w:rFonts w:eastAsia="標楷體"/>
          <w:kern w:val="0"/>
          <w:sz w:val="28"/>
          <w:szCs w:val="28"/>
        </w:rPr>
      </w:pPr>
      <w:r w:rsidRPr="00C133E5">
        <w:rPr>
          <w:rFonts w:eastAsia="標楷體"/>
          <w:kern w:val="0"/>
          <w:sz w:val="28"/>
          <w:szCs w:val="28"/>
        </w:rPr>
        <w:t>School effectiveness means that a school has good performance in all aspects, including student academic achievement, principal’s leadership, business strategy, school atmosphere, etc.</w:t>
      </w:r>
    </w:p>
    <w:p w:rsidR="00B740C2" w:rsidRPr="00B740C2" w:rsidRDefault="00B740C2" w:rsidP="00B740C2">
      <w:pPr>
        <w:autoSpaceDE w:val="0"/>
        <w:autoSpaceDN w:val="0"/>
        <w:adjustRightInd w:val="0"/>
        <w:spacing w:line="240" w:lineRule="atLeast"/>
        <w:ind w:firstLineChars="200" w:firstLine="700"/>
        <w:rPr>
          <w:rFonts w:eastAsia="標楷體"/>
          <w:kern w:val="0"/>
          <w:sz w:val="28"/>
          <w:szCs w:val="28"/>
        </w:rPr>
      </w:pPr>
    </w:p>
    <w:p w:rsidR="00BD34E9" w:rsidRPr="008E1642" w:rsidRDefault="008E1642" w:rsidP="008E1642">
      <w:pPr>
        <w:pStyle w:val="HTML"/>
        <w:shd w:val="clear" w:color="auto" w:fill="FFFFFF"/>
        <w:spacing w:before="100" w:after="100" w:line="240" w:lineRule="atLeast"/>
        <w:rPr>
          <w:rFonts w:ascii="Arial" w:eastAsia="Arial Unicode MS" w:hAnsi="Arial" w:cs="Arial"/>
          <w:b/>
          <w:sz w:val="28"/>
          <w:szCs w:val="28"/>
        </w:rPr>
      </w:pPr>
      <w:r>
        <w:rPr>
          <w:rFonts w:ascii="Arial" w:eastAsia="Arial Unicode MS" w:hAnsi="Arial" w:cs="Arial" w:hint="eastAsia"/>
          <w:b/>
          <w:sz w:val="28"/>
          <w:szCs w:val="28"/>
        </w:rPr>
        <w:t>3</w:t>
      </w:r>
      <w:r w:rsidRPr="009918E8">
        <w:rPr>
          <w:rFonts w:ascii="Arial" w:eastAsia="Arial Unicode MS" w:hAnsi="Arial" w:cs="Arial"/>
          <w:b/>
          <w:sz w:val="28"/>
          <w:szCs w:val="28"/>
        </w:rPr>
        <w:t>.</w:t>
      </w:r>
      <w:r w:rsidR="00BD34E9" w:rsidRPr="008E1642">
        <w:rPr>
          <w:rFonts w:ascii="Arial" w:eastAsia="Arial Unicode MS" w:hAnsi="Arial" w:cs="Arial" w:hint="eastAsia"/>
          <w:b/>
          <w:sz w:val="28"/>
          <w:szCs w:val="28"/>
        </w:rPr>
        <w:t>Methodology</w:t>
      </w:r>
      <w:r>
        <w:rPr>
          <w:rFonts w:ascii="Arial" w:eastAsia="Arial Unicode MS" w:hAnsi="Arial" w:cs="Arial" w:hint="eastAsia"/>
          <w:b/>
          <w:sz w:val="28"/>
          <w:szCs w:val="28"/>
        </w:rPr>
        <w:t>：</w:t>
      </w:r>
    </w:p>
    <w:p w:rsidR="00A84918" w:rsidRDefault="00B61821" w:rsidP="00A84918">
      <w:pPr>
        <w:autoSpaceDE w:val="0"/>
        <w:autoSpaceDN w:val="0"/>
        <w:adjustRightInd w:val="0"/>
        <w:spacing w:line="240" w:lineRule="atLeast"/>
        <w:ind w:firstLineChars="200" w:firstLine="700"/>
        <w:rPr>
          <w:rFonts w:eastAsia="標楷體"/>
          <w:kern w:val="0"/>
          <w:sz w:val="28"/>
          <w:szCs w:val="28"/>
        </w:rPr>
      </w:pPr>
      <w:r w:rsidRPr="00B61821">
        <w:rPr>
          <w:rFonts w:eastAsia="標楷體"/>
          <w:kern w:val="0"/>
          <w:sz w:val="28"/>
          <w:szCs w:val="28"/>
        </w:rPr>
        <w:t xml:space="preserve">This study examined </w:t>
      </w:r>
      <w:r w:rsidR="00A84918">
        <w:rPr>
          <w:rFonts w:eastAsia="標楷體"/>
          <w:kern w:val="0"/>
          <w:sz w:val="28"/>
          <w:szCs w:val="28"/>
        </w:rPr>
        <w:t xml:space="preserve">what </w:t>
      </w:r>
      <w:r w:rsidR="00A84918" w:rsidRPr="009C4B2A">
        <w:rPr>
          <w:rFonts w:eastAsia="標楷體"/>
          <w:kern w:val="0"/>
          <w:sz w:val="28"/>
          <w:szCs w:val="28"/>
        </w:rPr>
        <w:t>difference</w:t>
      </w:r>
      <w:r w:rsidR="00A84918">
        <w:rPr>
          <w:rFonts w:eastAsia="標楷體"/>
          <w:kern w:val="0"/>
          <w:sz w:val="28"/>
          <w:szCs w:val="28"/>
        </w:rPr>
        <w:t xml:space="preserve"> </w:t>
      </w:r>
      <w:r w:rsidR="00A84918" w:rsidRPr="009C4B2A">
        <w:rPr>
          <w:rFonts w:eastAsia="標楷體"/>
          <w:kern w:val="0"/>
          <w:sz w:val="28"/>
          <w:szCs w:val="28"/>
        </w:rPr>
        <w:t>Principals Technology Leadership</w:t>
      </w:r>
      <w:r w:rsidR="00A84918" w:rsidRPr="009C4B2A">
        <w:rPr>
          <w:rFonts w:eastAsia="標楷體" w:hint="eastAsia"/>
          <w:kern w:val="0"/>
          <w:sz w:val="28"/>
          <w:szCs w:val="28"/>
        </w:rPr>
        <w:t xml:space="preserve">, </w:t>
      </w:r>
      <w:r w:rsidR="00A84918" w:rsidRPr="009C4B2A">
        <w:rPr>
          <w:rFonts w:eastAsia="標楷體"/>
          <w:kern w:val="0"/>
          <w:sz w:val="28"/>
          <w:szCs w:val="28"/>
        </w:rPr>
        <w:t xml:space="preserve">School </w:t>
      </w:r>
      <w:r w:rsidR="00A84918" w:rsidRPr="009C4B2A">
        <w:rPr>
          <w:rFonts w:eastAsia="標楷體" w:hint="eastAsia"/>
          <w:kern w:val="0"/>
          <w:sz w:val="28"/>
          <w:szCs w:val="28"/>
        </w:rPr>
        <w:t>M</w:t>
      </w:r>
      <w:r w:rsidR="00A84918" w:rsidRPr="009C4B2A">
        <w:rPr>
          <w:rFonts w:eastAsia="標楷體"/>
          <w:kern w:val="0"/>
          <w:sz w:val="28"/>
          <w:szCs w:val="28"/>
        </w:rPr>
        <w:t xml:space="preserve">anagement </w:t>
      </w:r>
      <w:r w:rsidR="00A84918" w:rsidRPr="009C4B2A">
        <w:rPr>
          <w:rFonts w:eastAsia="標楷體" w:hint="eastAsia"/>
          <w:kern w:val="0"/>
          <w:sz w:val="28"/>
          <w:szCs w:val="28"/>
        </w:rPr>
        <w:t>S</w:t>
      </w:r>
      <w:r w:rsidR="00A84918" w:rsidRPr="009C4B2A">
        <w:rPr>
          <w:rFonts w:eastAsia="標楷體"/>
          <w:kern w:val="0"/>
          <w:sz w:val="28"/>
          <w:szCs w:val="28"/>
        </w:rPr>
        <w:t>trategy</w:t>
      </w:r>
      <w:r w:rsidR="00A84918">
        <w:rPr>
          <w:rFonts w:eastAsia="標楷體" w:hint="eastAsia"/>
          <w:kern w:val="0"/>
          <w:sz w:val="28"/>
          <w:szCs w:val="28"/>
        </w:rPr>
        <w:t xml:space="preserve"> </w:t>
      </w:r>
      <w:r w:rsidR="00A84918" w:rsidRPr="009C4B2A">
        <w:rPr>
          <w:rFonts w:eastAsia="標楷體"/>
          <w:kern w:val="0"/>
          <w:sz w:val="28"/>
          <w:szCs w:val="28"/>
        </w:rPr>
        <w:t>have on the</w:t>
      </w:r>
      <w:r w:rsidR="00A84918" w:rsidRPr="009C4B2A">
        <w:rPr>
          <w:rFonts w:eastAsia="標楷體" w:hint="eastAsia"/>
          <w:kern w:val="0"/>
          <w:sz w:val="28"/>
          <w:szCs w:val="28"/>
        </w:rPr>
        <w:t xml:space="preserve"> </w:t>
      </w:r>
      <w:r w:rsidR="00A84918" w:rsidRPr="009C4B2A">
        <w:rPr>
          <w:rFonts w:eastAsia="標楷體"/>
          <w:kern w:val="0"/>
          <w:sz w:val="28"/>
          <w:szCs w:val="28"/>
        </w:rPr>
        <w:t xml:space="preserve">School </w:t>
      </w:r>
      <w:r w:rsidR="00A84918" w:rsidRPr="009C4B2A">
        <w:rPr>
          <w:rFonts w:eastAsia="標楷體" w:hint="eastAsia"/>
          <w:kern w:val="0"/>
          <w:sz w:val="28"/>
          <w:szCs w:val="28"/>
        </w:rPr>
        <w:t>E</w:t>
      </w:r>
      <w:r w:rsidR="00A84918" w:rsidRPr="009C4B2A">
        <w:rPr>
          <w:rFonts w:eastAsia="標楷體"/>
          <w:kern w:val="0"/>
          <w:sz w:val="28"/>
          <w:szCs w:val="28"/>
        </w:rPr>
        <w:t>ffectiveness for Industrial and Vocational High School</w:t>
      </w:r>
      <w:r w:rsidR="00A84918" w:rsidRPr="007D51CE">
        <w:rPr>
          <w:rFonts w:eastAsia="標楷體"/>
          <w:kern w:val="0"/>
          <w:sz w:val="28"/>
          <w:szCs w:val="28"/>
        </w:rPr>
        <w:t xml:space="preserve"> </w:t>
      </w:r>
      <w:r w:rsidR="00A84918" w:rsidRPr="009C4B2A">
        <w:rPr>
          <w:rFonts w:eastAsia="標楷體"/>
          <w:kern w:val="0"/>
          <w:sz w:val="28"/>
          <w:szCs w:val="28"/>
        </w:rPr>
        <w:t>Principals</w:t>
      </w:r>
      <w:r w:rsidR="00A84918">
        <w:rPr>
          <w:rFonts w:eastAsia="標楷體" w:hint="eastAsia"/>
          <w:kern w:val="0"/>
          <w:sz w:val="28"/>
          <w:szCs w:val="28"/>
        </w:rPr>
        <w:t xml:space="preserve"> and </w:t>
      </w:r>
      <w:r w:rsidR="00A84918" w:rsidRPr="007D51CE">
        <w:rPr>
          <w:rFonts w:eastAsia="標楷體"/>
          <w:kern w:val="0"/>
          <w:sz w:val="28"/>
          <w:szCs w:val="28"/>
        </w:rPr>
        <w:t xml:space="preserve">director </w:t>
      </w:r>
      <w:r w:rsidR="00A84918" w:rsidRPr="00D92633">
        <w:rPr>
          <w:rFonts w:eastAsia="標楷體"/>
          <w:kern w:val="0"/>
          <w:sz w:val="28"/>
          <w:szCs w:val="28"/>
        </w:rPr>
        <w:t>in Taiwan</w:t>
      </w:r>
      <w:r w:rsidR="00A84918">
        <w:rPr>
          <w:rFonts w:eastAsia="標楷體" w:hint="eastAsia"/>
          <w:kern w:val="0"/>
          <w:sz w:val="28"/>
          <w:szCs w:val="28"/>
        </w:rPr>
        <w:t>.</w:t>
      </w:r>
      <w:r w:rsidR="00A84918" w:rsidRPr="00A84918">
        <w:rPr>
          <w:rFonts w:eastAsia="標楷體"/>
          <w:kern w:val="0"/>
          <w:sz w:val="28"/>
          <w:szCs w:val="28"/>
        </w:rPr>
        <w:t xml:space="preserve"> Research framework shown in Figure1.</w:t>
      </w:r>
    </w:p>
    <w:p w:rsidR="00826BAD" w:rsidRDefault="00826BAD" w:rsidP="00A84918">
      <w:pPr>
        <w:autoSpaceDE w:val="0"/>
        <w:autoSpaceDN w:val="0"/>
        <w:adjustRightInd w:val="0"/>
        <w:spacing w:line="240" w:lineRule="atLeast"/>
        <w:ind w:firstLineChars="200" w:firstLine="700"/>
        <w:rPr>
          <w:rFonts w:eastAsia="標楷體"/>
          <w:kern w:val="0"/>
          <w:sz w:val="28"/>
          <w:szCs w:val="28"/>
        </w:rPr>
      </w:pPr>
    </w:p>
    <w:p w:rsidR="00826BAD" w:rsidRDefault="00826BAD" w:rsidP="00A84918">
      <w:pPr>
        <w:autoSpaceDE w:val="0"/>
        <w:autoSpaceDN w:val="0"/>
        <w:adjustRightInd w:val="0"/>
        <w:spacing w:line="240" w:lineRule="atLeast"/>
        <w:ind w:firstLineChars="200" w:firstLine="700"/>
        <w:rPr>
          <w:rFonts w:eastAsia="標楷體"/>
          <w:kern w:val="0"/>
          <w:sz w:val="28"/>
          <w:szCs w:val="28"/>
        </w:rPr>
      </w:pPr>
    </w:p>
    <w:p w:rsidR="00826BAD" w:rsidRDefault="00826BAD" w:rsidP="00A84918">
      <w:pPr>
        <w:autoSpaceDE w:val="0"/>
        <w:autoSpaceDN w:val="0"/>
        <w:adjustRightInd w:val="0"/>
        <w:spacing w:line="240" w:lineRule="atLeast"/>
        <w:ind w:firstLineChars="200" w:firstLine="700"/>
        <w:rPr>
          <w:rFonts w:eastAsia="標楷體"/>
          <w:kern w:val="0"/>
          <w:sz w:val="28"/>
          <w:szCs w:val="28"/>
        </w:rPr>
      </w:pPr>
    </w:p>
    <w:p w:rsidR="006174F7" w:rsidRDefault="006174F7" w:rsidP="006174F7">
      <w:pPr>
        <w:autoSpaceDE w:val="0"/>
        <w:autoSpaceDN w:val="0"/>
        <w:adjustRightInd w:val="0"/>
        <w:spacing w:line="240" w:lineRule="atLeast"/>
        <w:ind w:firstLineChars="200" w:firstLine="620"/>
        <w:rPr>
          <w:rFonts w:eastAsia="標楷體"/>
          <w:kern w:val="0"/>
          <w:sz w:val="28"/>
          <w:szCs w:val="28"/>
        </w:rPr>
      </w:pPr>
      <w:r>
        <w:object w:dxaOrig="8465" w:dyaOrig="6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5pt;height:310.5pt" o:ole="">
            <v:imagedata r:id="rId8" o:title=""/>
          </v:shape>
          <o:OLEObject Type="Embed" ProgID="Visio.Drawing.11" ShapeID="_x0000_i1025" DrawAspect="Content" ObjectID="_1689343474" r:id="rId9"/>
        </w:object>
      </w:r>
    </w:p>
    <w:p w:rsidR="006174F7" w:rsidRPr="006174F7" w:rsidRDefault="006174F7" w:rsidP="006174F7">
      <w:pPr>
        <w:autoSpaceDE w:val="0"/>
        <w:autoSpaceDN w:val="0"/>
        <w:adjustRightInd w:val="0"/>
        <w:spacing w:line="240" w:lineRule="atLeast"/>
        <w:ind w:firstLineChars="200" w:firstLine="700"/>
        <w:jc w:val="center"/>
        <w:rPr>
          <w:rFonts w:eastAsia="標楷體"/>
          <w:kern w:val="0"/>
          <w:sz w:val="28"/>
          <w:szCs w:val="28"/>
        </w:rPr>
      </w:pPr>
      <w:r w:rsidRPr="006174F7">
        <w:rPr>
          <w:rFonts w:eastAsia="標楷體"/>
          <w:kern w:val="0"/>
          <w:sz w:val="28"/>
          <w:szCs w:val="28"/>
        </w:rPr>
        <w:t>Figure1 Research framework Chart</w:t>
      </w:r>
    </w:p>
    <w:p w:rsidR="006174F7" w:rsidRDefault="006174F7" w:rsidP="00A84918">
      <w:pPr>
        <w:autoSpaceDE w:val="0"/>
        <w:autoSpaceDN w:val="0"/>
        <w:adjustRightInd w:val="0"/>
        <w:spacing w:line="240" w:lineRule="atLeast"/>
        <w:ind w:firstLineChars="200" w:firstLine="700"/>
        <w:rPr>
          <w:rFonts w:eastAsia="標楷體"/>
          <w:kern w:val="0"/>
          <w:sz w:val="28"/>
          <w:szCs w:val="28"/>
        </w:rPr>
      </w:pPr>
    </w:p>
    <w:p w:rsidR="00826BAD" w:rsidRDefault="00826BAD" w:rsidP="00826BAD">
      <w:pPr>
        <w:autoSpaceDE w:val="0"/>
        <w:autoSpaceDN w:val="0"/>
        <w:adjustRightInd w:val="0"/>
        <w:spacing w:line="240" w:lineRule="atLeast"/>
        <w:ind w:firstLineChars="200" w:firstLine="700"/>
        <w:rPr>
          <w:rFonts w:eastAsia="標楷體"/>
          <w:kern w:val="0"/>
          <w:sz w:val="28"/>
          <w:szCs w:val="28"/>
        </w:rPr>
      </w:pPr>
      <w:r w:rsidRPr="00826BAD">
        <w:rPr>
          <w:rFonts w:eastAsia="標楷體"/>
          <w:kern w:val="0"/>
          <w:sz w:val="28"/>
          <w:szCs w:val="28"/>
        </w:rPr>
        <w:t>Participate</w:t>
      </w:r>
      <w:r>
        <w:rPr>
          <w:rFonts w:eastAsia="標楷體" w:hint="eastAsia"/>
          <w:kern w:val="0"/>
          <w:sz w:val="28"/>
          <w:szCs w:val="28"/>
        </w:rPr>
        <w:t>：</w:t>
      </w:r>
    </w:p>
    <w:p w:rsidR="00B740C2" w:rsidRPr="00B740C2" w:rsidRDefault="007629F9" w:rsidP="00B740C2">
      <w:pPr>
        <w:autoSpaceDE w:val="0"/>
        <w:autoSpaceDN w:val="0"/>
        <w:adjustRightInd w:val="0"/>
        <w:spacing w:line="240" w:lineRule="atLeast"/>
        <w:ind w:firstLineChars="200" w:firstLine="700"/>
        <w:rPr>
          <w:rFonts w:eastAsia="標楷體"/>
          <w:kern w:val="0"/>
          <w:sz w:val="28"/>
          <w:szCs w:val="28"/>
        </w:rPr>
      </w:pPr>
      <w:r w:rsidRPr="009C4B2A">
        <w:rPr>
          <w:rFonts w:eastAsia="標楷體"/>
          <w:kern w:val="0"/>
          <w:sz w:val="28"/>
          <w:szCs w:val="28"/>
        </w:rPr>
        <w:t>Vocational High School</w:t>
      </w:r>
      <w:r w:rsidRPr="007D51CE">
        <w:rPr>
          <w:rFonts w:eastAsia="標楷體"/>
          <w:kern w:val="0"/>
          <w:sz w:val="28"/>
          <w:szCs w:val="28"/>
        </w:rPr>
        <w:t xml:space="preserve"> </w:t>
      </w:r>
      <w:r w:rsidRPr="009C4B2A">
        <w:rPr>
          <w:rFonts w:eastAsia="標楷體"/>
          <w:kern w:val="0"/>
          <w:sz w:val="28"/>
          <w:szCs w:val="28"/>
        </w:rPr>
        <w:t>Principals</w:t>
      </w:r>
      <w:r>
        <w:rPr>
          <w:rFonts w:eastAsia="標楷體" w:hint="eastAsia"/>
          <w:kern w:val="0"/>
          <w:sz w:val="28"/>
          <w:szCs w:val="28"/>
        </w:rPr>
        <w:t xml:space="preserve"> and </w:t>
      </w:r>
      <w:r w:rsidRPr="007D51CE">
        <w:rPr>
          <w:rFonts w:eastAsia="標楷體"/>
          <w:kern w:val="0"/>
          <w:sz w:val="28"/>
          <w:szCs w:val="28"/>
        </w:rPr>
        <w:t>director</w:t>
      </w:r>
      <w:r>
        <w:rPr>
          <w:rFonts w:eastAsia="標楷體" w:hint="eastAsia"/>
          <w:kern w:val="0"/>
          <w:sz w:val="28"/>
          <w:szCs w:val="28"/>
        </w:rPr>
        <w:t xml:space="preserve"> </w:t>
      </w:r>
      <w:r w:rsidRPr="007629F9">
        <w:rPr>
          <w:rFonts w:eastAsia="標楷體"/>
          <w:kern w:val="0"/>
          <w:sz w:val="28"/>
          <w:szCs w:val="28"/>
        </w:rPr>
        <w:t>as to understand</w:t>
      </w:r>
      <w:r>
        <w:rPr>
          <w:rFonts w:eastAsia="標楷體" w:hint="eastAsia"/>
          <w:kern w:val="0"/>
          <w:sz w:val="28"/>
          <w:szCs w:val="28"/>
        </w:rPr>
        <w:t xml:space="preserve"> P</w:t>
      </w:r>
      <w:r w:rsidRPr="009C4B2A">
        <w:rPr>
          <w:rFonts w:eastAsia="標楷體"/>
          <w:kern w:val="0"/>
          <w:sz w:val="28"/>
          <w:szCs w:val="28"/>
        </w:rPr>
        <w:t>rincipals Technology Leadership</w:t>
      </w:r>
      <w:r w:rsidRPr="009C4B2A">
        <w:rPr>
          <w:rFonts w:eastAsia="標楷體" w:hint="eastAsia"/>
          <w:kern w:val="0"/>
          <w:sz w:val="28"/>
          <w:szCs w:val="28"/>
        </w:rPr>
        <w:t xml:space="preserve">, </w:t>
      </w:r>
      <w:r w:rsidRPr="009C4B2A">
        <w:rPr>
          <w:rFonts w:eastAsia="標楷體"/>
          <w:kern w:val="0"/>
          <w:sz w:val="28"/>
          <w:szCs w:val="28"/>
        </w:rPr>
        <w:t xml:space="preserve">School </w:t>
      </w:r>
      <w:r w:rsidRPr="009C4B2A">
        <w:rPr>
          <w:rFonts w:eastAsia="標楷體" w:hint="eastAsia"/>
          <w:kern w:val="0"/>
          <w:sz w:val="28"/>
          <w:szCs w:val="28"/>
        </w:rPr>
        <w:t>M</w:t>
      </w:r>
      <w:r w:rsidRPr="009C4B2A">
        <w:rPr>
          <w:rFonts w:eastAsia="標楷體"/>
          <w:kern w:val="0"/>
          <w:sz w:val="28"/>
          <w:szCs w:val="28"/>
        </w:rPr>
        <w:t xml:space="preserve">anagement </w:t>
      </w:r>
      <w:r w:rsidRPr="009C4B2A">
        <w:rPr>
          <w:rFonts w:eastAsia="標楷體" w:hint="eastAsia"/>
          <w:kern w:val="0"/>
          <w:sz w:val="28"/>
          <w:szCs w:val="28"/>
        </w:rPr>
        <w:t>S</w:t>
      </w:r>
      <w:r w:rsidRPr="009C4B2A">
        <w:rPr>
          <w:rFonts w:eastAsia="標楷體"/>
          <w:kern w:val="0"/>
          <w:sz w:val="28"/>
          <w:szCs w:val="28"/>
        </w:rPr>
        <w:t>trategy</w:t>
      </w:r>
      <w:r>
        <w:rPr>
          <w:rFonts w:eastAsia="標楷體" w:hint="eastAsia"/>
          <w:kern w:val="0"/>
          <w:sz w:val="28"/>
          <w:szCs w:val="28"/>
        </w:rPr>
        <w:t xml:space="preserve"> and</w:t>
      </w:r>
      <w:r w:rsidRPr="009C4B2A">
        <w:rPr>
          <w:rFonts w:eastAsia="標楷體" w:hint="eastAsia"/>
          <w:kern w:val="0"/>
          <w:sz w:val="28"/>
          <w:szCs w:val="28"/>
        </w:rPr>
        <w:t xml:space="preserve"> </w:t>
      </w:r>
      <w:r w:rsidRPr="009C4B2A">
        <w:rPr>
          <w:rFonts w:eastAsia="標楷體"/>
          <w:kern w:val="0"/>
          <w:sz w:val="28"/>
          <w:szCs w:val="28"/>
        </w:rPr>
        <w:t xml:space="preserve">School </w:t>
      </w:r>
      <w:r w:rsidRPr="009C4B2A">
        <w:rPr>
          <w:rFonts w:eastAsia="標楷體" w:hint="eastAsia"/>
          <w:kern w:val="0"/>
          <w:sz w:val="28"/>
          <w:szCs w:val="28"/>
        </w:rPr>
        <w:t>E</w:t>
      </w:r>
      <w:r w:rsidRPr="009C4B2A">
        <w:rPr>
          <w:rFonts w:eastAsia="標楷體"/>
          <w:kern w:val="0"/>
          <w:sz w:val="28"/>
          <w:szCs w:val="28"/>
        </w:rPr>
        <w:t>ffectiveness</w:t>
      </w:r>
      <w:r w:rsidR="00237501">
        <w:rPr>
          <w:rFonts w:eastAsia="標楷體" w:hint="eastAsia"/>
          <w:kern w:val="0"/>
          <w:sz w:val="28"/>
          <w:szCs w:val="28"/>
        </w:rPr>
        <w:t>.</w:t>
      </w:r>
      <w:r w:rsidR="00A72F82" w:rsidRPr="00A72F82">
        <w:rPr>
          <w:rFonts w:eastAsia="標楷體"/>
          <w:kern w:val="0"/>
          <w:sz w:val="28"/>
          <w:szCs w:val="28"/>
        </w:rPr>
        <w:t xml:space="preserve"> </w:t>
      </w:r>
      <w:r w:rsidR="00A72F82">
        <w:rPr>
          <w:rFonts w:eastAsia="標楷體" w:hint="eastAsia"/>
          <w:kern w:val="0"/>
          <w:sz w:val="28"/>
          <w:szCs w:val="28"/>
        </w:rPr>
        <w:t>T</w:t>
      </w:r>
      <w:r w:rsidR="00A72F82" w:rsidRPr="00AE4F4B">
        <w:rPr>
          <w:rFonts w:eastAsia="標楷體"/>
          <w:kern w:val="0"/>
          <w:sz w:val="28"/>
          <w:szCs w:val="28"/>
        </w:rPr>
        <w:t>he valid questionnaires</w:t>
      </w:r>
      <w:r w:rsidR="00A72F82" w:rsidRPr="00AE4F4B">
        <w:rPr>
          <w:rFonts w:eastAsia="標楷體" w:hint="eastAsia"/>
          <w:kern w:val="0"/>
          <w:sz w:val="28"/>
          <w:szCs w:val="28"/>
        </w:rPr>
        <w:t xml:space="preserve"> </w:t>
      </w:r>
      <w:r w:rsidR="00A72F82" w:rsidRPr="00AE4F4B">
        <w:rPr>
          <w:rFonts w:eastAsia="標楷體"/>
          <w:kern w:val="0"/>
          <w:sz w:val="28"/>
          <w:szCs w:val="28"/>
        </w:rPr>
        <w:t>remained</w:t>
      </w:r>
      <w:r w:rsidR="00A72F82">
        <w:rPr>
          <w:rFonts w:eastAsia="標楷體" w:hint="eastAsia"/>
          <w:kern w:val="0"/>
          <w:sz w:val="28"/>
          <w:szCs w:val="28"/>
        </w:rPr>
        <w:t xml:space="preserve"> </w:t>
      </w:r>
      <w:r w:rsidR="00A72F82" w:rsidRPr="009C4B2A">
        <w:rPr>
          <w:rFonts w:eastAsia="標楷體" w:hint="eastAsia"/>
          <w:kern w:val="0"/>
          <w:sz w:val="28"/>
          <w:szCs w:val="28"/>
        </w:rPr>
        <w:t>2</w:t>
      </w:r>
      <w:r w:rsidR="00A72F82">
        <w:rPr>
          <w:rFonts w:eastAsia="標楷體" w:hint="eastAsia"/>
          <w:kern w:val="0"/>
          <w:sz w:val="28"/>
          <w:szCs w:val="28"/>
        </w:rPr>
        <w:t>63</w:t>
      </w:r>
      <w:r w:rsidR="00A72F82" w:rsidRPr="009C4B2A">
        <w:rPr>
          <w:rFonts w:eastAsia="標楷體"/>
          <w:kern w:val="0"/>
          <w:sz w:val="28"/>
          <w:szCs w:val="28"/>
        </w:rPr>
        <w:t>.</w:t>
      </w:r>
    </w:p>
    <w:p w:rsidR="00B740C2" w:rsidRPr="00B740C2" w:rsidRDefault="00B740C2" w:rsidP="00B740C2">
      <w:pPr>
        <w:autoSpaceDE w:val="0"/>
        <w:autoSpaceDN w:val="0"/>
        <w:adjustRightInd w:val="0"/>
        <w:spacing w:line="240" w:lineRule="atLeast"/>
        <w:ind w:firstLineChars="200" w:firstLine="700"/>
        <w:rPr>
          <w:rFonts w:eastAsia="標楷體"/>
          <w:kern w:val="0"/>
          <w:sz w:val="28"/>
          <w:szCs w:val="28"/>
        </w:rPr>
      </w:pPr>
    </w:p>
    <w:p w:rsidR="00D36DC4" w:rsidRDefault="00EE2FF2" w:rsidP="00D36DC4">
      <w:pPr>
        <w:pStyle w:val="HTML"/>
        <w:shd w:val="clear" w:color="auto" w:fill="FFFFFF"/>
        <w:spacing w:before="100" w:after="100" w:line="240" w:lineRule="atLeast"/>
        <w:rPr>
          <w:rFonts w:ascii="Arial" w:eastAsia="Arial Unicode MS" w:hAnsi="Arial" w:cs="Arial"/>
          <w:b/>
          <w:sz w:val="28"/>
          <w:szCs w:val="28"/>
        </w:rPr>
      </w:pPr>
      <w:r w:rsidRPr="009918E8">
        <w:rPr>
          <w:rFonts w:ascii="Arial" w:eastAsia="Arial Unicode MS" w:hAnsi="Arial" w:cs="Arial"/>
          <w:b/>
          <w:sz w:val="28"/>
          <w:szCs w:val="28"/>
        </w:rPr>
        <w:t>4.</w:t>
      </w:r>
      <w:r w:rsidR="00D36DC4" w:rsidRPr="00D36DC4">
        <w:rPr>
          <w:rFonts w:ascii="Arial" w:eastAsia="Arial Unicode MS" w:hAnsi="Arial" w:cs="Arial" w:hint="eastAsia"/>
          <w:b/>
          <w:sz w:val="28"/>
          <w:szCs w:val="28"/>
        </w:rPr>
        <w:t xml:space="preserve"> Results</w:t>
      </w:r>
      <w:r w:rsidR="008E1642">
        <w:rPr>
          <w:rFonts w:ascii="Arial" w:eastAsia="Arial Unicode MS" w:hAnsi="Arial" w:cs="Arial" w:hint="eastAsia"/>
          <w:b/>
          <w:sz w:val="28"/>
          <w:szCs w:val="28"/>
        </w:rPr>
        <w:t>：</w:t>
      </w:r>
    </w:p>
    <w:p w:rsidR="00DF2548" w:rsidRDefault="00DF2548" w:rsidP="00DF2548">
      <w:pPr>
        <w:autoSpaceDE w:val="0"/>
        <w:autoSpaceDN w:val="0"/>
        <w:adjustRightInd w:val="0"/>
        <w:spacing w:line="240" w:lineRule="atLeast"/>
        <w:ind w:firstLineChars="200" w:firstLine="700"/>
        <w:rPr>
          <w:rFonts w:eastAsia="標楷體"/>
          <w:kern w:val="0"/>
          <w:sz w:val="28"/>
          <w:szCs w:val="28"/>
        </w:rPr>
      </w:pPr>
      <w:r>
        <w:rPr>
          <w:rFonts w:eastAsia="標楷體" w:hint="eastAsia"/>
          <w:kern w:val="0"/>
          <w:sz w:val="28"/>
          <w:szCs w:val="28"/>
        </w:rPr>
        <w:t xml:space="preserve">(1)This </w:t>
      </w:r>
      <w:r>
        <w:rPr>
          <w:rFonts w:eastAsia="標楷體"/>
          <w:kern w:val="0"/>
          <w:sz w:val="28"/>
          <w:szCs w:val="28"/>
        </w:rPr>
        <w:t>section</w:t>
      </w:r>
      <w:r>
        <w:rPr>
          <w:rFonts w:eastAsia="標楷體" w:hint="eastAsia"/>
          <w:kern w:val="0"/>
          <w:sz w:val="28"/>
          <w:szCs w:val="28"/>
        </w:rPr>
        <w:t xml:space="preserve"> is </w:t>
      </w:r>
      <w:r w:rsidRPr="00DD7A9E">
        <w:rPr>
          <w:rFonts w:eastAsia="標楷體"/>
          <w:kern w:val="0"/>
          <w:sz w:val="28"/>
          <w:szCs w:val="28"/>
        </w:rPr>
        <w:t>examined the</w:t>
      </w:r>
      <w:r w:rsidRPr="002C5EF4">
        <w:rPr>
          <w:rFonts w:eastAsia="標楷體"/>
          <w:kern w:val="0"/>
          <w:sz w:val="28"/>
          <w:szCs w:val="28"/>
        </w:rPr>
        <w:t xml:space="preserve"> Different gender, age, education level</w:t>
      </w:r>
      <w:r>
        <w:rPr>
          <w:rFonts w:eastAsia="標楷體" w:hint="eastAsia"/>
          <w:kern w:val="0"/>
          <w:sz w:val="28"/>
          <w:szCs w:val="28"/>
        </w:rPr>
        <w:t>.</w:t>
      </w:r>
      <w:r w:rsidRPr="00360490">
        <w:rPr>
          <w:rFonts w:eastAsia="標楷體"/>
          <w:kern w:val="0"/>
          <w:sz w:val="28"/>
          <w:szCs w:val="28"/>
        </w:rPr>
        <w:t xml:space="preserve"> </w:t>
      </w:r>
      <w:r>
        <w:rPr>
          <w:rFonts w:eastAsia="標楷體" w:hint="eastAsia"/>
          <w:kern w:val="0"/>
          <w:sz w:val="28"/>
          <w:szCs w:val="28"/>
        </w:rPr>
        <w:t>Have to</w:t>
      </w:r>
      <w:r w:rsidRPr="00946A5E">
        <w:rPr>
          <w:rFonts w:eastAsia="標楷體"/>
          <w:kern w:val="0"/>
          <w:sz w:val="28"/>
          <w:szCs w:val="28"/>
        </w:rPr>
        <w:t xml:space="preserve"> overall </w:t>
      </w:r>
      <w:r w:rsidRPr="009C4B2A">
        <w:rPr>
          <w:rFonts w:eastAsia="標楷體"/>
          <w:kern w:val="0"/>
          <w:sz w:val="28"/>
          <w:szCs w:val="28"/>
        </w:rPr>
        <w:t>Principals Technology Leadership</w:t>
      </w:r>
      <w:r w:rsidRPr="00946A5E">
        <w:rPr>
          <w:rFonts w:eastAsia="標楷體"/>
          <w:kern w:val="0"/>
          <w:sz w:val="28"/>
          <w:szCs w:val="28"/>
        </w:rPr>
        <w:t xml:space="preserve"> and its </w:t>
      </w:r>
      <w:r w:rsidR="00087C29">
        <w:rPr>
          <w:rFonts w:eastAsia="標楷體"/>
          <w:kern w:val="0"/>
          <w:sz w:val="28"/>
          <w:szCs w:val="28"/>
        </w:rPr>
        <w:t>sub-factors</w:t>
      </w:r>
      <w:r>
        <w:rPr>
          <w:rFonts w:eastAsia="標楷體" w:hint="eastAsia"/>
          <w:kern w:val="0"/>
          <w:sz w:val="28"/>
          <w:szCs w:val="28"/>
        </w:rPr>
        <w:t>.</w:t>
      </w:r>
    </w:p>
    <w:p w:rsidR="000D6B95" w:rsidRPr="008D10F7" w:rsidRDefault="00DF2548" w:rsidP="00DF2548">
      <w:pPr>
        <w:autoSpaceDE w:val="0"/>
        <w:autoSpaceDN w:val="0"/>
        <w:adjustRightInd w:val="0"/>
        <w:spacing w:line="240" w:lineRule="atLeast"/>
        <w:rPr>
          <w:rFonts w:eastAsia="標楷體"/>
          <w:kern w:val="0"/>
          <w:sz w:val="28"/>
          <w:szCs w:val="28"/>
        </w:rPr>
      </w:pPr>
      <w:r w:rsidRPr="008D10F7">
        <w:rPr>
          <w:rFonts w:eastAsia="標楷體"/>
          <w:kern w:val="0"/>
          <w:sz w:val="28"/>
          <w:szCs w:val="28"/>
        </w:rPr>
        <w:lastRenderedPageBreak/>
        <w:t>Table</w:t>
      </w:r>
      <w:r>
        <w:rPr>
          <w:rFonts w:eastAsia="標楷體" w:hint="eastAsia"/>
          <w:kern w:val="0"/>
          <w:sz w:val="28"/>
          <w:szCs w:val="28"/>
        </w:rPr>
        <w:t>1</w:t>
      </w:r>
      <w:r w:rsidRPr="008D10F7">
        <w:rPr>
          <w:rFonts w:eastAsia="標楷體"/>
          <w:kern w:val="0"/>
          <w:sz w:val="28"/>
          <w:szCs w:val="28"/>
        </w:rPr>
        <w:t xml:space="preserve"> </w:t>
      </w:r>
      <w:r w:rsidR="000D6B95" w:rsidRPr="009623A7">
        <w:rPr>
          <w:rFonts w:eastAsia="標楷體"/>
          <w:kern w:val="0"/>
          <w:sz w:val="28"/>
          <w:szCs w:val="28"/>
        </w:rPr>
        <w:t xml:space="preserve">t-test analysis of the significant difference between </w:t>
      </w:r>
      <w:r w:rsidR="009623A7">
        <w:rPr>
          <w:rFonts w:eastAsia="標楷體" w:hint="eastAsia"/>
        </w:rPr>
        <w:t>fe</w:t>
      </w:r>
      <w:r w:rsidR="009623A7" w:rsidRPr="00F73097">
        <w:rPr>
          <w:rFonts w:eastAsia="標楷體"/>
        </w:rPr>
        <w:t>male</w:t>
      </w:r>
      <w:r w:rsidR="000D6B95" w:rsidRPr="009623A7">
        <w:rPr>
          <w:rFonts w:eastAsia="標楷體"/>
          <w:kern w:val="0"/>
          <w:sz w:val="28"/>
          <w:szCs w:val="28"/>
        </w:rPr>
        <w:t xml:space="preserve"> and </w:t>
      </w:r>
      <w:r w:rsidR="009623A7" w:rsidRPr="00F73097">
        <w:rPr>
          <w:rFonts w:eastAsia="標楷體"/>
        </w:rPr>
        <w:t>male</w:t>
      </w:r>
      <w:r w:rsidR="000D6B95" w:rsidRPr="009623A7">
        <w:rPr>
          <w:rFonts w:eastAsia="標楷體"/>
          <w:kern w:val="0"/>
          <w:sz w:val="28"/>
          <w:szCs w:val="28"/>
        </w:rPr>
        <w:t xml:space="preserve"> on</w:t>
      </w:r>
      <w:r w:rsidR="009623A7" w:rsidRPr="009623A7">
        <w:rPr>
          <w:rFonts w:eastAsia="標楷體" w:hint="eastAsia"/>
          <w:kern w:val="0"/>
          <w:sz w:val="28"/>
          <w:szCs w:val="28"/>
        </w:rPr>
        <w:t xml:space="preserve"> </w:t>
      </w:r>
      <w:r w:rsidR="009623A7">
        <w:rPr>
          <w:rFonts w:eastAsia="標楷體" w:hint="eastAsia"/>
          <w:kern w:val="0"/>
          <w:sz w:val="28"/>
          <w:szCs w:val="28"/>
        </w:rPr>
        <w:t>p</w:t>
      </w:r>
      <w:r w:rsidR="009623A7" w:rsidRPr="009C4B2A">
        <w:rPr>
          <w:rFonts w:eastAsia="標楷體"/>
          <w:kern w:val="0"/>
          <w:sz w:val="28"/>
          <w:szCs w:val="28"/>
        </w:rPr>
        <w:t xml:space="preserve">rincipals </w:t>
      </w:r>
      <w:r w:rsidR="009623A7">
        <w:rPr>
          <w:rFonts w:eastAsia="標楷體" w:hint="eastAsia"/>
          <w:kern w:val="0"/>
          <w:sz w:val="28"/>
          <w:szCs w:val="28"/>
        </w:rPr>
        <w:t>t</w:t>
      </w:r>
      <w:r w:rsidR="009623A7" w:rsidRPr="009C4B2A">
        <w:rPr>
          <w:rFonts w:eastAsia="標楷體"/>
          <w:kern w:val="0"/>
          <w:sz w:val="28"/>
          <w:szCs w:val="28"/>
        </w:rPr>
        <w:t xml:space="preserve">echnology </w:t>
      </w:r>
      <w:r w:rsidR="009623A7">
        <w:rPr>
          <w:rFonts w:eastAsia="標楷體" w:hint="eastAsia"/>
          <w:kern w:val="0"/>
          <w:sz w:val="28"/>
          <w:szCs w:val="28"/>
        </w:rPr>
        <w:t>l</w:t>
      </w:r>
      <w:r w:rsidR="009623A7" w:rsidRPr="009C4B2A">
        <w:rPr>
          <w:rFonts w:eastAsia="標楷體"/>
          <w:kern w:val="0"/>
          <w:sz w:val="28"/>
          <w:szCs w:val="28"/>
        </w:rPr>
        <w:t>eadership</w:t>
      </w:r>
      <w:r w:rsidR="009623A7"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470"/>
        <w:gridCol w:w="1470"/>
        <w:gridCol w:w="1470"/>
        <w:gridCol w:w="1470"/>
        <w:gridCol w:w="1471"/>
      </w:tblGrid>
      <w:tr w:rsidR="00DF2548" w:rsidRPr="00FF7E27" w:rsidTr="002E0788">
        <w:tc>
          <w:tcPr>
            <w:tcW w:w="1696" w:type="dxa"/>
            <w:shd w:val="clear" w:color="auto" w:fill="auto"/>
          </w:tcPr>
          <w:p w:rsidR="00DF2548" w:rsidRPr="00FF7E27" w:rsidRDefault="00DF2548" w:rsidP="002E0788">
            <w:pPr>
              <w:adjustRightInd w:val="0"/>
              <w:snapToGrid w:val="0"/>
              <w:jc w:val="center"/>
              <w:rPr>
                <w:rFonts w:eastAsia="標楷體"/>
              </w:rPr>
            </w:pP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gender</w:t>
            </w: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Number</w:t>
            </w: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average value</w:t>
            </w: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Standard deviation</w:t>
            </w:r>
          </w:p>
        </w:tc>
        <w:tc>
          <w:tcPr>
            <w:tcW w:w="1471" w:type="dxa"/>
            <w:shd w:val="clear" w:color="auto" w:fill="auto"/>
          </w:tcPr>
          <w:p w:rsidR="00DF2548" w:rsidRPr="00FF7E27" w:rsidRDefault="00DF2548" w:rsidP="002E0788">
            <w:pPr>
              <w:adjustRightInd w:val="0"/>
              <w:snapToGrid w:val="0"/>
              <w:jc w:val="both"/>
              <w:rPr>
                <w:rFonts w:eastAsia="標楷體"/>
              </w:rPr>
            </w:pPr>
            <w:r w:rsidRPr="00FF7E27">
              <w:rPr>
                <w:rFonts w:eastAsia="標楷體"/>
              </w:rPr>
              <w:t>t</w:t>
            </w:r>
            <w:r w:rsidRPr="00F73097">
              <w:rPr>
                <w:rFonts w:eastAsia="標楷體"/>
              </w:rPr>
              <w:t xml:space="preserve"> value</w:t>
            </w:r>
          </w:p>
        </w:tc>
      </w:tr>
      <w:tr w:rsidR="00DF2548" w:rsidRPr="00FF7E27" w:rsidTr="002E0788">
        <w:tc>
          <w:tcPr>
            <w:tcW w:w="1696"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rPr>
              <w:t>Technology integration</w:t>
            </w:r>
          </w:p>
        </w:tc>
        <w:tc>
          <w:tcPr>
            <w:tcW w:w="1470" w:type="dxa"/>
            <w:shd w:val="clear" w:color="auto" w:fill="auto"/>
          </w:tcPr>
          <w:p w:rsidR="00DF2548" w:rsidRPr="00FF7E27" w:rsidRDefault="00DF2548"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87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4.08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0.66 </w:t>
            </w:r>
          </w:p>
        </w:tc>
        <w:tc>
          <w:tcPr>
            <w:tcW w:w="1471" w:type="dxa"/>
            <w:vMerge w:val="restart"/>
            <w:shd w:val="clear" w:color="auto" w:fill="auto"/>
          </w:tcPr>
          <w:p w:rsidR="00DF2548" w:rsidRPr="00FF7E27" w:rsidRDefault="00DF2548" w:rsidP="002E0788">
            <w:pPr>
              <w:adjustRightInd w:val="0"/>
              <w:snapToGrid w:val="0"/>
              <w:jc w:val="center"/>
              <w:rPr>
                <w:rFonts w:eastAsia="標楷體"/>
              </w:rPr>
            </w:pPr>
            <w:r w:rsidRPr="008411A1">
              <w:rPr>
                <w:rFonts w:eastAsia="標楷體"/>
              </w:rPr>
              <w:t xml:space="preserve">-0.67 </w:t>
            </w:r>
          </w:p>
        </w:tc>
      </w:tr>
      <w:tr w:rsidR="00DF2548" w:rsidRPr="00FF7E27" w:rsidTr="002E0788">
        <w:tc>
          <w:tcPr>
            <w:tcW w:w="1696" w:type="dxa"/>
            <w:vMerge/>
            <w:shd w:val="clear" w:color="auto" w:fill="auto"/>
          </w:tcPr>
          <w:p w:rsidR="00DF2548" w:rsidRPr="00FF7E27" w:rsidRDefault="00DF2548" w:rsidP="002E0788">
            <w:pPr>
              <w:adjustRightInd w:val="0"/>
              <w:snapToGrid w:val="0"/>
              <w:jc w:val="center"/>
              <w:rPr>
                <w:rFonts w:eastAsia="標楷體"/>
              </w:rPr>
            </w:pP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176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4.14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0.62 </w:t>
            </w:r>
          </w:p>
        </w:tc>
        <w:tc>
          <w:tcPr>
            <w:tcW w:w="1471" w:type="dxa"/>
            <w:vMerge/>
            <w:shd w:val="clear" w:color="auto" w:fill="auto"/>
          </w:tcPr>
          <w:p w:rsidR="00DF2548" w:rsidRPr="00FF7E27" w:rsidRDefault="00DF2548" w:rsidP="002E0788">
            <w:pPr>
              <w:adjustRightInd w:val="0"/>
              <w:snapToGrid w:val="0"/>
              <w:jc w:val="center"/>
              <w:rPr>
                <w:rFonts w:eastAsia="標楷體"/>
              </w:rPr>
            </w:pPr>
          </w:p>
        </w:tc>
      </w:tr>
      <w:tr w:rsidR="00DF2548" w:rsidRPr="00FF7E27" w:rsidTr="002E0788">
        <w:tc>
          <w:tcPr>
            <w:tcW w:w="1696"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rPr>
              <w:t>Co-lead</w:t>
            </w:r>
          </w:p>
        </w:tc>
        <w:tc>
          <w:tcPr>
            <w:tcW w:w="1470" w:type="dxa"/>
            <w:shd w:val="clear" w:color="auto" w:fill="auto"/>
          </w:tcPr>
          <w:p w:rsidR="00DF2548" w:rsidRPr="00FF7E27" w:rsidRDefault="00DF2548"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87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3.93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0.69 </w:t>
            </w:r>
          </w:p>
        </w:tc>
        <w:tc>
          <w:tcPr>
            <w:tcW w:w="1471" w:type="dxa"/>
            <w:vMerge w:val="restart"/>
            <w:shd w:val="clear" w:color="auto" w:fill="auto"/>
          </w:tcPr>
          <w:p w:rsidR="00DF2548" w:rsidRPr="00FF7E27" w:rsidRDefault="00DF2548" w:rsidP="002E0788">
            <w:pPr>
              <w:adjustRightInd w:val="0"/>
              <w:snapToGrid w:val="0"/>
              <w:jc w:val="center"/>
              <w:rPr>
                <w:rFonts w:eastAsia="標楷體"/>
              </w:rPr>
            </w:pPr>
            <w:r w:rsidRPr="008411A1">
              <w:rPr>
                <w:rFonts w:eastAsia="標楷體"/>
              </w:rPr>
              <w:t xml:space="preserve">-0.87 </w:t>
            </w:r>
          </w:p>
        </w:tc>
      </w:tr>
      <w:tr w:rsidR="00DF2548" w:rsidRPr="00FF7E27" w:rsidTr="002E0788">
        <w:tc>
          <w:tcPr>
            <w:tcW w:w="1696" w:type="dxa"/>
            <w:vMerge/>
            <w:shd w:val="clear" w:color="auto" w:fill="auto"/>
          </w:tcPr>
          <w:p w:rsidR="00DF2548" w:rsidRPr="00FF7E27" w:rsidRDefault="00DF2548" w:rsidP="002E0788">
            <w:pPr>
              <w:adjustRightInd w:val="0"/>
              <w:snapToGrid w:val="0"/>
              <w:jc w:val="center"/>
              <w:rPr>
                <w:rFonts w:eastAsia="標楷體"/>
              </w:rPr>
            </w:pP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176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4.01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0.74 </w:t>
            </w:r>
          </w:p>
        </w:tc>
        <w:tc>
          <w:tcPr>
            <w:tcW w:w="1471" w:type="dxa"/>
            <w:vMerge/>
            <w:shd w:val="clear" w:color="auto" w:fill="auto"/>
          </w:tcPr>
          <w:p w:rsidR="00DF2548" w:rsidRPr="00FF7E27" w:rsidRDefault="00DF2548" w:rsidP="002E0788">
            <w:pPr>
              <w:adjustRightInd w:val="0"/>
              <w:snapToGrid w:val="0"/>
              <w:jc w:val="center"/>
              <w:rPr>
                <w:rFonts w:eastAsia="標楷體"/>
              </w:rPr>
            </w:pPr>
          </w:p>
        </w:tc>
      </w:tr>
      <w:tr w:rsidR="00DF2548" w:rsidRPr="00FF7E27" w:rsidTr="002E0788">
        <w:tc>
          <w:tcPr>
            <w:tcW w:w="1696"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hint="eastAsia"/>
              </w:rPr>
              <w:t>P</w:t>
            </w:r>
            <w:r w:rsidRPr="001154E5">
              <w:rPr>
                <w:rFonts w:eastAsia="標楷體"/>
              </w:rPr>
              <w:t>roductive forces</w:t>
            </w:r>
          </w:p>
        </w:tc>
        <w:tc>
          <w:tcPr>
            <w:tcW w:w="1470" w:type="dxa"/>
            <w:shd w:val="clear" w:color="auto" w:fill="auto"/>
          </w:tcPr>
          <w:p w:rsidR="00DF2548" w:rsidRPr="00FF7E27" w:rsidRDefault="00DF2548"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87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4.07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0.86 </w:t>
            </w:r>
          </w:p>
        </w:tc>
        <w:tc>
          <w:tcPr>
            <w:tcW w:w="1471" w:type="dxa"/>
            <w:vMerge w:val="restart"/>
            <w:shd w:val="clear" w:color="auto" w:fill="auto"/>
          </w:tcPr>
          <w:p w:rsidR="00DF2548" w:rsidRPr="00FF7E27" w:rsidRDefault="00DF2548" w:rsidP="002E0788">
            <w:pPr>
              <w:adjustRightInd w:val="0"/>
              <w:snapToGrid w:val="0"/>
              <w:jc w:val="center"/>
              <w:rPr>
                <w:rFonts w:eastAsia="標楷體"/>
              </w:rPr>
            </w:pPr>
            <w:r w:rsidRPr="008411A1">
              <w:rPr>
                <w:rFonts w:eastAsia="標楷體"/>
              </w:rPr>
              <w:t xml:space="preserve">0.36 </w:t>
            </w:r>
          </w:p>
        </w:tc>
      </w:tr>
      <w:tr w:rsidR="00DF2548" w:rsidRPr="00FF7E27" w:rsidTr="002E0788">
        <w:tc>
          <w:tcPr>
            <w:tcW w:w="1696" w:type="dxa"/>
            <w:vMerge/>
            <w:shd w:val="clear" w:color="auto" w:fill="auto"/>
          </w:tcPr>
          <w:p w:rsidR="00DF2548" w:rsidRPr="00FF7E27" w:rsidRDefault="00DF2548" w:rsidP="002E0788">
            <w:pPr>
              <w:adjustRightInd w:val="0"/>
              <w:snapToGrid w:val="0"/>
              <w:jc w:val="center"/>
              <w:rPr>
                <w:rFonts w:eastAsia="標楷體"/>
              </w:rPr>
            </w:pP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176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4.03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0.88 </w:t>
            </w:r>
          </w:p>
        </w:tc>
        <w:tc>
          <w:tcPr>
            <w:tcW w:w="1471" w:type="dxa"/>
            <w:vMerge/>
            <w:shd w:val="clear" w:color="auto" w:fill="auto"/>
          </w:tcPr>
          <w:p w:rsidR="00DF2548" w:rsidRPr="00FF7E27" w:rsidRDefault="00DF2548" w:rsidP="002E0788">
            <w:pPr>
              <w:adjustRightInd w:val="0"/>
              <w:snapToGrid w:val="0"/>
              <w:jc w:val="center"/>
              <w:rPr>
                <w:rFonts w:eastAsia="標楷體"/>
              </w:rPr>
            </w:pPr>
          </w:p>
        </w:tc>
      </w:tr>
      <w:tr w:rsidR="00DF2548" w:rsidRPr="00FF7E27" w:rsidTr="002E0788">
        <w:tc>
          <w:tcPr>
            <w:tcW w:w="1696"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hint="eastAsia"/>
              </w:rPr>
              <w:t>O</w:t>
            </w:r>
            <w:r w:rsidRPr="001154E5">
              <w:rPr>
                <w:rFonts w:eastAsia="標楷體"/>
              </w:rPr>
              <w:t>verall Principals Technology Leadership</w:t>
            </w:r>
          </w:p>
        </w:tc>
        <w:tc>
          <w:tcPr>
            <w:tcW w:w="1470" w:type="dxa"/>
            <w:shd w:val="clear" w:color="auto" w:fill="auto"/>
          </w:tcPr>
          <w:p w:rsidR="00DF2548" w:rsidRPr="00FF7E27" w:rsidRDefault="00DF2548"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87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3.93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0.69 </w:t>
            </w:r>
          </w:p>
        </w:tc>
        <w:tc>
          <w:tcPr>
            <w:tcW w:w="1471" w:type="dxa"/>
            <w:vMerge w:val="restart"/>
            <w:shd w:val="clear" w:color="auto" w:fill="auto"/>
          </w:tcPr>
          <w:p w:rsidR="00DF2548" w:rsidRPr="00FF7E27" w:rsidRDefault="00DF2548" w:rsidP="002E0788">
            <w:pPr>
              <w:adjustRightInd w:val="0"/>
              <w:snapToGrid w:val="0"/>
              <w:jc w:val="center"/>
              <w:rPr>
                <w:rFonts w:eastAsia="標楷體"/>
              </w:rPr>
            </w:pPr>
            <w:r w:rsidRPr="008411A1">
              <w:rPr>
                <w:rFonts w:eastAsia="標楷體"/>
              </w:rPr>
              <w:t>-0.47</w:t>
            </w:r>
          </w:p>
        </w:tc>
      </w:tr>
      <w:tr w:rsidR="00DF2548" w:rsidRPr="00FF7E27" w:rsidTr="002E0788">
        <w:tc>
          <w:tcPr>
            <w:tcW w:w="1696" w:type="dxa"/>
            <w:vMerge/>
            <w:shd w:val="clear" w:color="auto" w:fill="auto"/>
          </w:tcPr>
          <w:p w:rsidR="00DF2548" w:rsidRPr="00FF7E27" w:rsidRDefault="00DF2548" w:rsidP="002E0788">
            <w:pPr>
              <w:adjustRightInd w:val="0"/>
              <w:snapToGrid w:val="0"/>
              <w:jc w:val="center"/>
              <w:rPr>
                <w:rFonts w:eastAsia="標楷體"/>
              </w:rPr>
            </w:pPr>
          </w:p>
        </w:tc>
        <w:tc>
          <w:tcPr>
            <w:tcW w:w="147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male</w:t>
            </w:r>
          </w:p>
        </w:tc>
        <w:tc>
          <w:tcPr>
            <w:tcW w:w="1470" w:type="dxa"/>
            <w:shd w:val="clear" w:color="auto" w:fill="auto"/>
          </w:tcPr>
          <w:p w:rsidR="00DF2548" w:rsidRPr="00FF7E27" w:rsidRDefault="00DF2548" w:rsidP="002E0788">
            <w:pPr>
              <w:adjustRightInd w:val="0"/>
              <w:snapToGrid w:val="0"/>
              <w:jc w:val="center"/>
              <w:rPr>
                <w:rFonts w:eastAsia="標楷體"/>
              </w:rPr>
            </w:pPr>
            <w:r w:rsidRPr="0060324A">
              <w:t xml:space="preserve">176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4.01 </w:t>
            </w:r>
          </w:p>
        </w:tc>
        <w:tc>
          <w:tcPr>
            <w:tcW w:w="1470" w:type="dxa"/>
            <w:shd w:val="clear" w:color="auto" w:fill="auto"/>
          </w:tcPr>
          <w:p w:rsidR="00DF2548" w:rsidRPr="00FF7E27" w:rsidRDefault="00DF2548" w:rsidP="002E0788">
            <w:pPr>
              <w:adjustRightInd w:val="0"/>
              <w:snapToGrid w:val="0"/>
              <w:jc w:val="center"/>
              <w:rPr>
                <w:rFonts w:eastAsia="標楷體"/>
              </w:rPr>
            </w:pPr>
            <w:r w:rsidRPr="00D91859">
              <w:rPr>
                <w:rFonts w:eastAsia="標楷體"/>
              </w:rPr>
              <w:t xml:space="preserve">0.74 </w:t>
            </w:r>
          </w:p>
        </w:tc>
        <w:tc>
          <w:tcPr>
            <w:tcW w:w="1471" w:type="dxa"/>
            <w:vMerge/>
            <w:shd w:val="clear" w:color="auto" w:fill="auto"/>
          </w:tcPr>
          <w:p w:rsidR="00DF2548" w:rsidRPr="008411A1" w:rsidRDefault="00DF2548" w:rsidP="002E0788">
            <w:pPr>
              <w:adjustRightInd w:val="0"/>
              <w:snapToGrid w:val="0"/>
              <w:jc w:val="center"/>
              <w:rPr>
                <w:rFonts w:eastAsia="標楷體"/>
              </w:rPr>
            </w:pPr>
          </w:p>
        </w:tc>
      </w:tr>
    </w:tbl>
    <w:p w:rsidR="00DF2548" w:rsidRPr="005E6779" w:rsidRDefault="00FE03CA" w:rsidP="00FE03CA">
      <w:pPr>
        <w:autoSpaceDE w:val="0"/>
        <w:autoSpaceDN w:val="0"/>
        <w:adjustRightInd w:val="0"/>
        <w:spacing w:line="240" w:lineRule="atLeast"/>
        <w:rPr>
          <w:rFonts w:eastAsia="標楷體"/>
          <w:kern w:val="0"/>
          <w:sz w:val="28"/>
          <w:szCs w:val="28"/>
        </w:rPr>
      </w:pPr>
      <w:r w:rsidRPr="00FF7E27">
        <w:rPr>
          <w:rFonts w:eastAsia="標楷體"/>
        </w:rPr>
        <w:t>*P&lt;.05</w:t>
      </w:r>
    </w:p>
    <w:p w:rsidR="00927834" w:rsidRDefault="00DF2548" w:rsidP="00927834">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Pr>
          <w:rFonts w:eastAsia="標楷體" w:hint="eastAsia"/>
          <w:kern w:val="0"/>
          <w:sz w:val="28"/>
          <w:szCs w:val="28"/>
        </w:rPr>
        <w:t>2</w:t>
      </w:r>
      <w:r w:rsidRPr="008D10F7">
        <w:rPr>
          <w:rFonts w:eastAsia="標楷體"/>
          <w:kern w:val="0"/>
          <w:sz w:val="28"/>
          <w:szCs w:val="28"/>
        </w:rPr>
        <w:t xml:space="preserve"> </w:t>
      </w:r>
      <w:r w:rsidR="00927834" w:rsidRPr="00AC5F0C">
        <w:rPr>
          <w:rFonts w:eastAsia="標楷體"/>
          <w:kern w:val="0"/>
          <w:sz w:val="28"/>
          <w:szCs w:val="28"/>
        </w:rPr>
        <w:t>ANOVA</w:t>
      </w:r>
      <w:r w:rsidR="00927834" w:rsidRPr="009623A7">
        <w:rPr>
          <w:rFonts w:eastAsia="標楷體"/>
          <w:kern w:val="0"/>
          <w:sz w:val="28"/>
          <w:szCs w:val="28"/>
        </w:rPr>
        <w:t xml:space="preserve"> analysis of the significant difference </w:t>
      </w:r>
      <w:r w:rsidR="00927834" w:rsidRPr="00641A94">
        <w:rPr>
          <w:rFonts w:eastAsia="標楷體"/>
          <w:kern w:val="0"/>
          <w:sz w:val="28"/>
          <w:szCs w:val="28"/>
        </w:rPr>
        <w:t>among</w:t>
      </w:r>
      <w:r w:rsidR="00927834" w:rsidRPr="00C02640">
        <w:rPr>
          <w:rFonts w:eastAsia="標楷體"/>
          <w:kern w:val="0"/>
          <w:sz w:val="28"/>
          <w:szCs w:val="28"/>
        </w:rPr>
        <w:t>31</w:t>
      </w:r>
      <w:r w:rsidR="00927834" w:rsidRPr="00C02640">
        <w:rPr>
          <w:rFonts w:eastAsia="標楷體"/>
          <w:kern w:val="0"/>
          <w:sz w:val="28"/>
          <w:szCs w:val="28"/>
        </w:rPr>
        <w:t>〜</w:t>
      </w:r>
      <w:r w:rsidR="00927834" w:rsidRPr="00C02640">
        <w:rPr>
          <w:rFonts w:eastAsia="標楷體"/>
          <w:kern w:val="0"/>
          <w:sz w:val="28"/>
          <w:szCs w:val="28"/>
        </w:rPr>
        <w:t>40</w:t>
      </w:r>
      <w:r w:rsidR="00927834" w:rsidRPr="00C02640">
        <w:rPr>
          <w:rFonts w:eastAsia="標楷體" w:hint="eastAsia"/>
          <w:kern w:val="0"/>
          <w:sz w:val="28"/>
          <w:szCs w:val="28"/>
        </w:rPr>
        <w:t xml:space="preserve">, </w:t>
      </w:r>
      <w:r w:rsidR="00927834" w:rsidRPr="00C02640">
        <w:rPr>
          <w:rFonts w:eastAsia="標楷體"/>
          <w:kern w:val="0"/>
          <w:sz w:val="28"/>
          <w:szCs w:val="28"/>
        </w:rPr>
        <w:t>41</w:t>
      </w:r>
      <w:r w:rsidR="00927834" w:rsidRPr="00C02640">
        <w:rPr>
          <w:rFonts w:eastAsia="標楷體"/>
          <w:kern w:val="0"/>
          <w:sz w:val="28"/>
          <w:szCs w:val="28"/>
        </w:rPr>
        <w:t>〜</w:t>
      </w:r>
      <w:r w:rsidR="00927834" w:rsidRPr="00C02640">
        <w:rPr>
          <w:rFonts w:eastAsia="標楷體"/>
          <w:kern w:val="0"/>
          <w:sz w:val="28"/>
          <w:szCs w:val="28"/>
        </w:rPr>
        <w:t>50</w:t>
      </w:r>
      <w:r w:rsidR="00927834" w:rsidRPr="00C02640">
        <w:rPr>
          <w:rFonts w:eastAsia="標楷體" w:hint="eastAsia"/>
          <w:kern w:val="0"/>
          <w:sz w:val="28"/>
          <w:szCs w:val="28"/>
        </w:rPr>
        <w:t xml:space="preserve"> and </w:t>
      </w:r>
      <w:r w:rsidR="00927834" w:rsidRPr="00C02640">
        <w:rPr>
          <w:rFonts w:eastAsia="標楷體"/>
          <w:kern w:val="0"/>
          <w:sz w:val="28"/>
          <w:szCs w:val="28"/>
        </w:rPr>
        <w:t xml:space="preserve">51 </w:t>
      </w:r>
      <w:r w:rsidR="00927834" w:rsidRPr="00C02640">
        <w:rPr>
          <w:rFonts w:eastAsia="標楷體" w:hint="eastAsia"/>
          <w:kern w:val="0"/>
          <w:sz w:val="28"/>
          <w:szCs w:val="28"/>
        </w:rPr>
        <w:t>o</w:t>
      </w:r>
      <w:r w:rsidR="00927834" w:rsidRPr="00C02640">
        <w:rPr>
          <w:rFonts w:eastAsia="標楷體"/>
          <w:kern w:val="0"/>
          <w:sz w:val="28"/>
          <w:szCs w:val="28"/>
        </w:rPr>
        <w:t>lder than</w:t>
      </w:r>
      <w:r w:rsidR="00927834" w:rsidRPr="00C02640">
        <w:rPr>
          <w:rFonts w:eastAsia="標楷體" w:hint="eastAsia"/>
          <w:kern w:val="0"/>
          <w:sz w:val="28"/>
          <w:szCs w:val="28"/>
        </w:rPr>
        <w:t>(with)</w:t>
      </w:r>
      <w:r w:rsidR="00927834" w:rsidRPr="009623A7">
        <w:rPr>
          <w:rFonts w:eastAsia="標楷體"/>
          <w:kern w:val="0"/>
          <w:sz w:val="28"/>
          <w:szCs w:val="28"/>
        </w:rPr>
        <w:t xml:space="preserve"> on</w:t>
      </w:r>
      <w:r w:rsidR="00927834" w:rsidRPr="009623A7">
        <w:rPr>
          <w:rFonts w:eastAsia="標楷體" w:hint="eastAsia"/>
          <w:kern w:val="0"/>
          <w:sz w:val="28"/>
          <w:szCs w:val="28"/>
        </w:rPr>
        <w:t xml:space="preserve"> </w:t>
      </w:r>
      <w:r w:rsidR="00927834">
        <w:rPr>
          <w:rFonts w:eastAsia="標楷體" w:hint="eastAsia"/>
          <w:kern w:val="0"/>
          <w:sz w:val="28"/>
          <w:szCs w:val="28"/>
        </w:rPr>
        <w:t>p</w:t>
      </w:r>
      <w:r w:rsidR="00927834" w:rsidRPr="009C4B2A">
        <w:rPr>
          <w:rFonts w:eastAsia="標楷體"/>
          <w:kern w:val="0"/>
          <w:sz w:val="28"/>
          <w:szCs w:val="28"/>
        </w:rPr>
        <w:t xml:space="preserve">rincipals </w:t>
      </w:r>
      <w:r w:rsidR="00927834">
        <w:rPr>
          <w:rFonts w:eastAsia="標楷體" w:hint="eastAsia"/>
          <w:kern w:val="0"/>
          <w:sz w:val="28"/>
          <w:szCs w:val="28"/>
        </w:rPr>
        <w:t>t</w:t>
      </w:r>
      <w:r w:rsidR="00927834" w:rsidRPr="009C4B2A">
        <w:rPr>
          <w:rFonts w:eastAsia="標楷體"/>
          <w:kern w:val="0"/>
          <w:sz w:val="28"/>
          <w:szCs w:val="28"/>
        </w:rPr>
        <w:t xml:space="preserve">echnology </w:t>
      </w:r>
      <w:r w:rsidR="00927834">
        <w:rPr>
          <w:rFonts w:eastAsia="標楷體" w:hint="eastAsia"/>
          <w:kern w:val="0"/>
          <w:sz w:val="28"/>
          <w:szCs w:val="28"/>
        </w:rPr>
        <w:t>l</w:t>
      </w:r>
      <w:r w:rsidR="00927834" w:rsidRPr="009C4B2A">
        <w:rPr>
          <w:rFonts w:eastAsia="標楷體"/>
          <w:kern w:val="0"/>
          <w:sz w:val="28"/>
          <w:szCs w:val="28"/>
        </w:rPr>
        <w:t>eadership</w:t>
      </w:r>
      <w:r w:rsidR="00927834"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249"/>
        <w:gridCol w:w="1257"/>
        <w:gridCol w:w="1252"/>
        <w:gridCol w:w="1425"/>
        <w:gridCol w:w="1255"/>
        <w:gridCol w:w="1467"/>
      </w:tblGrid>
      <w:tr w:rsidR="00DF2548" w:rsidRPr="00FF7E27" w:rsidTr="002E0788">
        <w:tc>
          <w:tcPr>
            <w:tcW w:w="1696" w:type="dxa"/>
            <w:shd w:val="clear" w:color="auto" w:fill="auto"/>
          </w:tcPr>
          <w:p w:rsidR="00DF2548" w:rsidRPr="00FF7E27" w:rsidRDefault="00DF2548" w:rsidP="002E0788">
            <w:pPr>
              <w:adjustRightInd w:val="0"/>
              <w:snapToGrid w:val="0"/>
              <w:jc w:val="center"/>
              <w:rPr>
                <w:rFonts w:eastAsia="標楷體"/>
              </w:rPr>
            </w:pPr>
          </w:p>
        </w:tc>
        <w:tc>
          <w:tcPr>
            <w:tcW w:w="1249" w:type="dxa"/>
            <w:shd w:val="clear" w:color="auto" w:fill="auto"/>
          </w:tcPr>
          <w:p w:rsidR="00DF2548" w:rsidRPr="008411A1" w:rsidRDefault="00DF2548" w:rsidP="002E0788">
            <w:pPr>
              <w:adjustRightInd w:val="0"/>
              <w:snapToGrid w:val="0"/>
              <w:jc w:val="center"/>
              <w:rPr>
                <w:rFonts w:eastAsia="標楷體"/>
              </w:rPr>
            </w:pPr>
            <w:r>
              <w:rPr>
                <w:rFonts w:eastAsia="標楷體" w:hint="eastAsia"/>
              </w:rPr>
              <w:t>years</w:t>
            </w:r>
          </w:p>
        </w:tc>
        <w:tc>
          <w:tcPr>
            <w:tcW w:w="1257"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Number</w:t>
            </w:r>
          </w:p>
        </w:tc>
        <w:tc>
          <w:tcPr>
            <w:tcW w:w="1252"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average value</w:t>
            </w:r>
          </w:p>
        </w:tc>
        <w:tc>
          <w:tcPr>
            <w:tcW w:w="1425"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Standard deviation</w:t>
            </w:r>
          </w:p>
        </w:tc>
        <w:tc>
          <w:tcPr>
            <w:tcW w:w="1255" w:type="dxa"/>
            <w:shd w:val="clear" w:color="auto" w:fill="auto"/>
          </w:tcPr>
          <w:p w:rsidR="00DF2548" w:rsidRPr="00FF7E27" w:rsidRDefault="00DF2548" w:rsidP="002E0788">
            <w:pPr>
              <w:adjustRightInd w:val="0"/>
              <w:snapToGrid w:val="0"/>
              <w:jc w:val="center"/>
              <w:rPr>
                <w:rFonts w:eastAsia="標楷體"/>
              </w:rPr>
            </w:pPr>
            <w:r w:rsidRPr="00FF7E27">
              <w:rPr>
                <w:rFonts w:eastAsia="標楷體"/>
              </w:rPr>
              <w:t>F</w:t>
            </w:r>
            <w:r w:rsidRPr="00F73097">
              <w:rPr>
                <w:rFonts w:eastAsia="標楷體"/>
              </w:rPr>
              <w:t xml:space="preserve"> value</w:t>
            </w:r>
          </w:p>
        </w:tc>
        <w:tc>
          <w:tcPr>
            <w:tcW w:w="1467" w:type="dxa"/>
            <w:shd w:val="clear" w:color="auto" w:fill="auto"/>
          </w:tcPr>
          <w:p w:rsidR="00DF2548" w:rsidRPr="00FF7E27" w:rsidRDefault="00DF2548" w:rsidP="002E0788">
            <w:pPr>
              <w:adjustRightInd w:val="0"/>
              <w:snapToGrid w:val="0"/>
              <w:jc w:val="center"/>
              <w:rPr>
                <w:rFonts w:eastAsia="標楷體"/>
              </w:rPr>
            </w:pPr>
            <w:r w:rsidRPr="00FF7E27">
              <w:rPr>
                <w:rFonts w:eastAsia="標楷體"/>
              </w:rPr>
              <w:t>Scheffé</w:t>
            </w:r>
          </w:p>
        </w:tc>
      </w:tr>
      <w:tr w:rsidR="00903EE2" w:rsidRPr="00FF7E27" w:rsidTr="002E0788">
        <w:tc>
          <w:tcPr>
            <w:tcW w:w="1696" w:type="dxa"/>
            <w:vMerge w:val="restart"/>
            <w:shd w:val="clear" w:color="auto" w:fill="auto"/>
          </w:tcPr>
          <w:p w:rsidR="00903EE2" w:rsidRPr="00FF7E27" w:rsidRDefault="00903EE2" w:rsidP="002E0788">
            <w:pPr>
              <w:adjustRightInd w:val="0"/>
              <w:snapToGrid w:val="0"/>
              <w:jc w:val="center"/>
              <w:rPr>
                <w:rFonts w:eastAsia="標楷體"/>
              </w:rPr>
            </w:pPr>
            <w:r w:rsidRPr="001154E5">
              <w:rPr>
                <w:rFonts w:eastAsia="標楷體"/>
              </w:rPr>
              <w:t>Technology integration</w:t>
            </w: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35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3.85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0.63 </w:t>
            </w:r>
          </w:p>
        </w:tc>
        <w:tc>
          <w:tcPr>
            <w:tcW w:w="1255" w:type="dxa"/>
            <w:vMerge w:val="restart"/>
            <w:shd w:val="clear" w:color="auto" w:fill="auto"/>
          </w:tcPr>
          <w:p w:rsidR="00903EE2" w:rsidRPr="00F8047F" w:rsidRDefault="00903EE2" w:rsidP="002E0788">
            <w:pPr>
              <w:adjustRightInd w:val="0"/>
              <w:snapToGrid w:val="0"/>
              <w:jc w:val="both"/>
              <w:rPr>
                <w:rFonts w:eastAsia="標楷體"/>
              </w:rPr>
            </w:pPr>
            <w:r w:rsidRPr="00F8047F">
              <w:rPr>
                <w:rFonts w:eastAsia="標楷體"/>
              </w:rPr>
              <w:t>3.89</w:t>
            </w:r>
            <w:r w:rsidRPr="00FF7E27">
              <w:rPr>
                <w:rFonts w:eastAsia="標楷體"/>
              </w:rPr>
              <w:t>*</w:t>
            </w:r>
          </w:p>
        </w:tc>
        <w:tc>
          <w:tcPr>
            <w:tcW w:w="1467" w:type="dxa"/>
            <w:vMerge w:val="restart"/>
            <w:shd w:val="clear" w:color="auto" w:fill="auto"/>
          </w:tcPr>
          <w:p w:rsidR="00903EE2" w:rsidRPr="00F8047F" w:rsidRDefault="00903EE2" w:rsidP="00903EE2">
            <w:pPr>
              <w:adjustRightInd w:val="0"/>
              <w:snapToGrid w:val="0"/>
              <w:jc w:val="both"/>
              <w:rPr>
                <w:rFonts w:eastAsia="標楷體"/>
              </w:rPr>
            </w:pPr>
            <w:r w:rsidRPr="00FF7E27">
              <w:rPr>
                <w:rFonts w:eastAsia="標楷體"/>
              </w:rPr>
              <w:t>(</w:t>
            </w:r>
            <w:r>
              <w:rPr>
                <w:rFonts w:eastAsia="標楷體" w:hint="eastAsia"/>
              </w:rPr>
              <w:t>2</w:t>
            </w:r>
            <w:r w:rsidRPr="00FF7E27">
              <w:rPr>
                <w:rFonts w:eastAsia="標楷體"/>
              </w:rPr>
              <w:t>)</w:t>
            </w:r>
            <w:r>
              <w:rPr>
                <w:rFonts w:eastAsia="標楷體"/>
              </w:rPr>
              <w:t>&gt;</w:t>
            </w:r>
            <w:r w:rsidRPr="00FF7E27">
              <w:rPr>
                <w:rFonts w:eastAsia="標楷體"/>
              </w:rPr>
              <w:t>(</w:t>
            </w:r>
            <w:r>
              <w:rPr>
                <w:rFonts w:eastAsia="標楷體" w:hint="eastAsia"/>
              </w:rPr>
              <w:t>1</w:t>
            </w:r>
            <w:r w:rsidRPr="00FF7E27">
              <w:rPr>
                <w:rFonts w:eastAsia="標楷體"/>
              </w:rPr>
              <w:t>)</w:t>
            </w:r>
            <w:r>
              <w:rPr>
                <w:rFonts w:eastAsia="標楷體" w:hint="eastAsia"/>
              </w:rPr>
              <w:t>、</w:t>
            </w:r>
            <w:r>
              <w:rPr>
                <w:rFonts w:eastAsia="標楷體" w:hint="eastAsia"/>
              </w:rPr>
              <w:t>(3</w:t>
            </w:r>
            <w:r>
              <w:rPr>
                <w:rFonts w:eastAsia="標楷體"/>
              </w:rPr>
              <w:t>)&gt;</w:t>
            </w:r>
            <w:r w:rsidRPr="00FF7E27">
              <w:rPr>
                <w:rFonts w:eastAsia="標楷體"/>
              </w:rPr>
              <w:t>(</w:t>
            </w:r>
            <w:r>
              <w:rPr>
                <w:rFonts w:eastAsia="標楷體" w:hint="eastAsia"/>
              </w:rPr>
              <w:t>1</w:t>
            </w:r>
            <w:r w:rsidRPr="00FF7E27">
              <w:rPr>
                <w:rFonts w:eastAsia="標楷體"/>
              </w:rPr>
              <w:t>)</w:t>
            </w:r>
          </w:p>
        </w:tc>
      </w:tr>
      <w:tr w:rsidR="00903EE2" w:rsidRPr="00FF7E27" w:rsidTr="002E0788">
        <w:tc>
          <w:tcPr>
            <w:tcW w:w="1696" w:type="dxa"/>
            <w:vMerge/>
            <w:shd w:val="clear" w:color="auto" w:fill="auto"/>
          </w:tcPr>
          <w:p w:rsidR="00903EE2" w:rsidRPr="00FB71FD"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109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4.16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0.62 </w:t>
            </w:r>
          </w:p>
        </w:tc>
        <w:tc>
          <w:tcPr>
            <w:tcW w:w="1255" w:type="dxa"/>
            <w:vMerge/>
            <w:shd w:val="clear" w:color="auto" w:fill="auto"/>
            <w:vAlign w:val="center"/>
          </w:tcPr>
          <w:p w:rsidR="00903EE2" w:rsidRPr="00F8047F" w:rsidRDefault="00903EE2" w:rsidP="002E0788">
            <w:pPr>
              <w:adjustRightInd w:val="0"/>
              <w:snapToGrid w:val="0"/>
              <w:jc w:val="both"/>
              <w:rPr>
                <w:rFonts w:eastAsia="標楷體"/>
              </w:rPr>
            </w:pPr>
          </w:p>
        </w:tc>
        <w:tc>
          <w:tcPr>
            <w:tcW w:w="1467" w:type="dxa"/>
            <w:vMerge/>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shd w:val="clear" w:color="auto" w:fill="auto"/>
          </w:tcPr>
          <w:p w:rsidR="00903EE2" w:rsidRPr="00FB71FD"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119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4.17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0.62 </w:t>
            </w:r>
          </w:p>
        </w:tc>
        <w:tc>
          <w:tcPr>
            <w:tcW w:w="1255" w:type="dxa"/>
            <w:vMerge/>
            <w:shd w:val="clear" w:color="auto" w:fill="auto"/>
            <w:vAlign w:val="center"/>
          </w:tcPr>
          <w:p w:rsidR="00903EE2" w:rsidRPr="00F8047F" w:rsidRDefault="00903EE2" w:rsidP="002E0788">
            <w:pPr>
              <w:adjustRightInd w:val="0"/>
              <w:snapToGrid w:val="0"/>
              <w:jc w:val="both"/>
              <w:rPr>
                <w:rFonts w:eastAsia="標楷體"/>
              </w:rPr>
            </w:pPr>
          </w:p>
        </w:tc>
        <w:tc>
          <w:tcPr>
            <w:tcW w:w="1467" w:type="dxa"/>
            <w:vMerge/>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val="restart"/>
            <w:shd w:val="clear" w:color="auto" w:fill="auto"/>
          </w:tcPr>
          <w:p w:rsidR="00903EE2" w:rsidRPr="00FF7E27" w:rsidRDefault="00903EE2" w:rsidP="002E0788">
            <w:pPr>
              <w:adjustRightInd w:val="0"/>
              <w:snapToGrid w:val="0"/>
              <w:jc w:val="center"/>
              <w:rPr>
                <w:rFonts w:eastAsia="標楷體"/>
              </w:rPr>
            </w:pPr>
            <w:r w:rsidRPr="001154E5">
              <w:rPr>
                <w:rFonts w:eastAsia="標楷體"/>
              </w:rPr>
              <w:t>Co-lead</w:t>
            </w: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35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3.78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0.70 </w:t>
            </w:r>
          </w:p>
        </w:tc>
        <w:tc>
          <w:tcPr>
            <w:tcW w:w="1255" w:type="dxa"/>
            <w:vMerge w:val="restart"/>
            <w:shd w:val="clear" w:color="auto" w:fill="auto"/>
          </w:tcPr>
          <w:p w:rsidR="00903EE2" w:rsidRPr="00F8047F" w:rsidRDefault="00903EE2" w:rsidP="002E0788">
            <w:pPr>
              <w:adjustRightInd w:val="0"/>
              <w:snapToGrid w:val="0"/>
              <w:jc w:val="both"/>
              <w:rPr>
                <w:rFonts w:eastAsia="標楷體"/>
              </w:rPr>
            </w:pPr>
            <w:r w:rsidRPr="00F8047F">
              <w:rPr>
                <w:rFonts w:eastAsia="標楷體"/>
              </w:rPr>
              <w:t xml:space="preserve">1.78 </w:t>
            </w:r>
          </w:p>
        </w:tc>
        <w:tc>
          <w:tcPr>
            <w:tcW w:w="1467" w:type="dxa"/>
            <w:vMerge w:val="restart"/>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shd w:val="clear" w:color="auto" w:fill="auto"/>
          </w:tcPr>
          <w:p w:rsidR="00903EE2" w:rsidRPr="00FB71FD"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109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3.98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0.72 </w:t>
            </w:r>
          </w:p>
        </w:tc>
        <w:tc>
          <w:tcPr>
            <w:tcW w:w="1255" w:type="dxa"/>
            <w:vMerge/>
            <w:shd w:val="clear" w:color="auto" w:fill="auto"/>
            <w:vAlign w:val="center"/>
          </w:tcPr>
          <w:p w:rsidR="00903EE2" w:rsidRPr="00F8047F" w:rsidRDefault="00903EE2" w:rsidP="002E0788">
            <w:pPr>
              <w:adjustRightInd w:val="0"/>
              <w:snapToGrid w:val="0"/>
              <w:jc w:val="both"/>
              <w:rPr>
                <w:rFonts w:eastAsia="標楷體"/>
              </w:rPr>
            </w:pPr>
          </w:p>
        </w:tc>
        <w:tc>
          <w:tcPr>
            <w:tcW w:w="1467" w:type="dxa"/>
            <w:vMerge/>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shd w:val="clear" w:color="auto" w:fill="auto"/>
          </w:tcPr>
          <w:p w:rsidR="00903EE2" w:rsidRPr="00FB71FD"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119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4.04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0.73 </w:t>
            </w:r>
          </w:p>
        </w:tc>
        <w:tc>
          <w:tcPr>
            <w:tcW w:w="1255" w:type="dxa"/>
            <w:vMerge/>
            <w:shd w:val="clear" w:color="auto" w:fill="auto"/>
            <w:vAlign w:val="center"/>
          </w:tcPr>
          <w:p w:rsidR="00903EE2" w:rsidRPr="00F8047F" w:rsidRDefault="00903EE2" w:rsidP="002E0788">
            <w:pPr>
              <w:adjustRightInd w:val="0"/>
              <w:snapToGrid w:val="0"/>
              <w:jc w:val="both"/>
              <w:rPr>
                <w:rFonts w:eastAsia="標楷體"/>
              </w:rPr>
            </w:pPr>
          </w:p>
        </w:tc>
        <w:tc>
          <w:tcPr>
            <w:tcW w:w="1467" w:type="dxa"/>
            <w:vMerge/>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val="restart"/>
            <w:shd w:val="clear" w:color="auto" w:fill="auto"/>
          </w:tcPr>
          <w:p w:rsidR="00903EE2" w:rsidRPr="00FF7E27" w:rsidRDefault="00903EE2" w:rsidP="002E0788">
            <w:pPr>
              <w:adjustRightInd w:val="0"/>
              <w:snapToGrid w:val="0"/>
              <w:jc w:val="center"/>
              <w:rPr>
                <w:rFonts w:eastAsia="標楷體"/>
              </w:rPr>
            </w:pPr>
            <w:r w:rsidRPr="001154E5">
              <w:rPr>
                <w:rFonts w:eastAsia="標楷體" w:hint="eastAsia"/>
              </w:rPr>
              <w:t>P</w:t>
            </w:r>
            <w:r w:rsidRPr="001154E5">
              <w:rPr>
                <w:rFonts w:eastAsia="標楷體"/>
              </w:rPr>
              <w:t>roductive forces</w:t>
            </w: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35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4.21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0.91 </w:t>
            </w:r>
          </w:p>
        </w:tc>
        <w:tc>
          <w:tcPr>
            <w:tcW w:w="1255" w:type="dxa"/>
            <w:vMerge w:val="restart"/>
            <w:shd w:val="clear" w:color="auto" w:fill="auto"/>
          </w:tcPr>
          <w:p w:rsidR="00903EE2" w:rsidRPr="00F8047F" w:rsidRDefault="00903EE2" w:rsidP="002E0788">
            <w:pPr>
              <w:adjustRightInd w:val="0"/>
              <w:snapToGrid w:val="0"/>
              <w:jc w:val="both"/>
              <w:rPr>
                <w:rFonts w:eastAsia="標楷體"/>
              </w:rPr>
            </w:pPr>
            <w:r w:rsidRPr="00F8047F">
              <w:rPr>
                <w:rFonts w:eastAsia="標楷體"/>
              </w:rPr>
              <w:t xml:space="preserve">0.85 </w:t>
            </w:r>
          </w:p>
        </w:tc>
        <w:tc>
          <w:tcPr>
            <w:tcW w:w="1467" w:type="dxa"/>
            <w:vMerge w:val="restart"/>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shd w:val="clear" w:color="auto" w:fill="auto"/>
          </w:tcPr>
          <w:p w:rsidR="00903EE2" w:rsidRPr="00FB71FD"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109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4.05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0.79 </w:t>
            </w:r>
          </w:p>
        </w:tc>
        <w:tc>
          <w:tcPr>
            <w:tcW w:w="1255" w:type="dxa"/>
            <w:vMerge/>
            <w:shd w:val="clear" w:color="auto" w:fill="auto"/>
            <w:vAlign w:val="center"/>
          </w:tcPr>
          <w:p w:rsidR="00903EE2" w:rsidRPr="00F8047F" w:rsidRDefault="00903EE2" w:rsidP="002E0788">
            <w:pPr>
              <w:adjustRightInd w:val="0"/>
              <w:snapToGrid w:val="0"/>
              <w:jc w:val="both"/>
              <w:rPr>
                <w:rFonts w:eastAsia="標楷體"/>
              </w:rPr>
            </w:pPr>
          </w:p>
        </w:tc>
        <w:tc>
          <w:tcPr>
            <w:tcW w:w="1467" w:type="dxa"/>
            <w:vMerge/>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shd w:val="clear" w:color="auto" w:fill="auto"/>
          </w:tcPr>
          <w:p w:rsidR="00903EE2" w:rsidRPr="00FB71FD"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119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3.99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0.93 </w:t>
            </w:r>
          </w:p>
        </w:tc>
        <w:tc>
          <w:tcPr>
            <w:tcW w:w="1255" w:type="dxa"/>
            <w:vMerge/>
            <w:shd w:val="clear" w:color="auto" w:fill="auto"/>
            <w:vAlign w:val="center"/>
          </w:tcPr>
          <w:p w:rsidR="00903EE2" w:rsidRPr="00F8047F" w:rsidRDefault="00903EE2" w:rsidP="002E0788">
            <w:pPr>
              <w:adjustRightInd w:val="0"/>
              <w:snapToGrid w:val="0"/>
              <w:jc w:val="both"/>
              <w:rPr>
                <w:rFonts w:eastAsia="標楷體"/>
              </w:rPr>
            </w:pPr>
          </w:p>
        </w:tc>
        <w:tc>
          <w:tcPr>
            <w:tcW w:w="1467" w:type="dxa"/>
            <w:vMerge/>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val="restart"/>
            <w:shd w:val="clear" w:color="auto" w:fill="auto"/>
          </w:tcPr>
          <w:p w:rsidR="00903EE2" w:rsidRPr="00FF7E27" w:rsidRDefault="00903EE2" w:rsidP="002E0788">
            <w:pPr>
              <w:adjustRightInd w:val="0"/>
              <w:snapToGrid w:val="0"/>
              <w:jc w:val="center"/>
              <w:rPr>
                <w:rFonts w:eastAsia="標楷體"/>
              </w:rPr>
            </w:pPr>
            <w:r w:rsidRPr="001154E5">
              <w:rPr>
                <w:rFonts w:eastAsia="標楷體" w:hint="eastAsia"/>
              </w:rPr>
              <w:t>O</w:t>
            </w:r>
            <w:r w:rsidRPr="001154E5">
              <w:rPr>
                <w:rFonts w:eastAsia="標楷體"/>
              </w:rPr>
              <w:t>verall Principals Technology Leadership</w:t>
            </w: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35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3.95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0.52 </w:t>
            </w:r>
          </w:p>
        </w:tc>
        <w:tc>
          <w:tcPr>
            <w:tcW w:w="1255" w:type="dxa"/>
            <w:vMerge w:val="restart"/>
            <w:shd w:val="clear" w:color="auto" w:fill="auto"/>
          </w:tcPr>
          <w:p w:rsidR="00903EE2" w:rsidRPr="00F8047F" w:rsidRDefault="00903EE2" w:rsidP="002E0788">
            <w:pPr>
              <w:adjustRightInd w:val="0"/>
              <w:snapToGrid w:val="0"/>
              <w:jc w:val="both"/>
              <w:rPr>
                <w:rFonts w:eastAsia="標楷體"/>
              </w:rPr>
            </w:pPr>
            <w:r w:rsidRPr="00F8047F">
              <w:rPr>
                <w:rFonts w:eastAsia="標楷體"/>
              </w:rPr>
              <w:t xml:space="preserve">0.80 </w:t>
            </w:r>
          </w:p>
        </w:tc>
        <w:tc>
          <w:tcPr>
            <w:tcW w:w="1467" w:type="dxa"/>
            <w:vMerge w:val="restart"/>
            <w:shd w:val="clear" w:color="auto" w:fill="auto"/>
          </w:tcPr>
          <w:p w:rsidR="00903EE2" w:rsidRPr="00F8047F" w:rsidRDefault="00903EE2" w:rsidP="002E0788">
            <w:pPr>
              <w:adjustRightInd w:val="0"/>
              <w:snapToGrid w:val="0"/>
              <w:jc w:val="both"/>
              <w:rPr>
                <w:rFonts w:eastAsia="標楷體"/>
              </w:rPr>
            </w:pPr>
          </w:p>
        </w:tc>
      </w:tr>
      <w:tr w:rsidR="00903EE2" w:rsidRPr="00FF7E27" w:rsidTr="002E0788">
        <w:tc>
          <w:tcPr>
            <w:tcW w:w="1696" w:type="dxa"/>
            <w:vMerge/>
            <w:shd w:val="clear" w:color="auto" w:fill="auto"/>
          </w:tcPr>
          <w:p w:rsidR="00903EE2" w:rsidRPr="008411A1"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109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4.06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0.49 </w:t>
            </w:r>
          </w:p>
        </w:tc>
        <w:tc>
          <w:tcPr>
            <w:tcW w:w="1255" w:type="dxa"/>
            <w:vMerge/>
            <w:shd w:val="clear" w:color="auto" w:fill="auto"/>
            <w:vAlign w:val="center"/>
          </w:tcPr>
          <w:p w:rsidR="00903EE2" w:rsidRPr="00F8047F" w:rsidRDefault="00903EE2" w:rsidP="002E0788">
            <w:pPr>
              <w:adjustRightInd w:val="0"/>
              <w:snapToGrid w:val="0"/>
              <w:jc w:val="center"/>
              <w:rPr>
                <w:rFonts w:eastAsia="標楷體"/>
              </w:rPr>
            </w:pPr>
          </w:p>
        </w:tc>
        <w:tc>
          <w:tcPr>
            <w:tcW w:w="1467" w:type="dxa"/>
            <w:vMerge/>
            <w:shd w:val="clear" w:color="auto" w:fill="auto"/>
          </w:tcPr>
          <w:p w:rsidR="00903EE2" w:rsidRPr="00F8047F" w:rsidRDefault="00903EE2" w:rsidP="002E0788">
            <w:pPr>
              <w:adjustRightInd w:val="0"/>
              <w:snapToGrid w:val="0"/>
              <w:jc w:val="center"/>
              <w:rPr>
                <w:rFonts w:eastAsia="標楷體"/>
              </w:rPr>
            </w:pPr>
          </w:p>
        </w:tc>
      </w:tr>
      <w:tr w:rsidR="00903EE2" w:rsidRPr="00FF7E27" w:rsidTr="002E0788">
        <w:tc>
          <w:tcPr>
            <w:tcW w:w="1696" w:type="dxa"/>
            <w:vMerge/>
            <w:shd w:val="clear" w:color="auto" w:fill="auto"/>
          </w:tcPr>
          <w:p w:rsidR="00903EE2" w:rsidRPr="008411A1" w:rsidRDefault="00903EE2" w:rsidP="002E0788">
            <w:pPr>
              <w:adjustRightInd w:val="0"/>
              <w:snapToGrid w:val="0"/>
              <w:jc w:val="center"/>
              <w:rPr>
                <w:rFonts w:eastAsia="標楷體"/>
              </w:rPr>
            </w:pPr>
          </w:p>
        </w:tc>
        <w:tc>
          <w:tcPr>
            <w:tcW w:w="1249"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57" w:type="dxa"/>
            <w:shd w:val="clear" w:color="auto" w:fill="auto"/>
          </w:tcPr>
          <w:p w:rsidR="00903EE2" w:rsidRPr="00F8047F" w:rsidRDefault="00903EE2" w:rsidP="002E0788">
            <w:pPr>
              <w:adjustRightInd w:val="0"/>
              <w:snapToGrid w:val="0"/>
              <w:jc w:val="center"/>
              <w:rPr>
                <w:rFonts w:eastAsia="標楷體"/>
              </w:rPr>
            </w:pPr>
            <w:r w:rsidRPr="008411A1">
              <w:rPr>
                <w:rFonts w:eastAsia="標楷體"/>
              </w:rPr>
              <w:t xml:space="preserve">119 </w:t>
            </w:r>
          </w:p>
        </w:tc>
        <w:tc>
          <w:tcPr>
            <w:tcW w:w="1252"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4.07 </w:t>
            </w:r>
          </w:p>
        </w:tc>
        <w:tc>
          <w:tcPr>
            <w:tcW w:w="1425" w:type="dxa"/>
            <w:shd w:val="clear" w:color="auto" w:fill="auto"/>
          </w:tcPr>
          <w:p w:rsidR="00903EE2" w:rsidRPr="00F8047F" w:rsidRDefault="00903EE2" w:rsidP="002E0788">
            <w:pPr>
              <w:adjustRightInd w:val="0"/>
              <w:snapToGrid w:val="0"/>
              <w:jc w:val="center"/>
              <w:rPr>
                <w:rFonts w:eastAsia="標楷體"/>
              </w:rPr>
            </w:pPr>
            <w:r w:rsidRPr="00F8047F">
              <w:rPr>
                <w:rFonts w:eastAsia="標楷體"/>
              </w:rPr>
              <w:t xml:space="preserve">0.55 </w:t>
            </w:r>
          </w:p>
        </w:tc>
        <w:tc>
          <w:tcPr>
            <w:tcW w:w="1255" w:type="dxa"/>
            <w:vMerge/>
            <w:shd w:val="clear" w:color="auto" w:fill="auto"/>
            <w:vAlign w:val="center"/>
          </w:tcPr>
          <w:p w:rsidR="00903EE2" w:rsidRPr="00F8047F" w:rsidRDefault="00903EE2" w:rsidP="002E0788">
            <w:pPr>
              <w:adjustRightInd w:val="0"/>
              <w:snapToGrid w:val="0"/>
              <w:jc w:val="center"/>
              <w:rPr>
                <w:rFonts w:eastAsia="標楷體"/>
              </w:rPr>
            </w:pPr>
          </w:p>
        </w:tc>
        <w:tc>
          <w:tcPr>
            <w:tcW w:w="1467" w:type="dxa"/>
            <w:vMerge/>
            <w:shd w:val="clear" w:color="auto" w:fill="auto"/>
          </w:tcPr>
          <w:p w:rsidR="00903EE2" w:rsidRPr="00F8047F" w:rsidRDefault="00903EE2" w:rsidP="002E0788">
            <w:pPr>
              <w:adjustRightInd w:val="0"/>
              <w:snapToGrid w:val="0"/>
              <w:jc w:val="center"/>
              <w:rPr>
                <w:rFonts w:eastAsia="標楷體"/>
              </w:rPr>
            </w:pPr>
          </w:p>
        </w:tc>
      </w:tr>
    </w:tbl>
    <w:p w:rsidR="00DF2548" w:rsidRPr="00FF7E27" w:rsidRDefault="00DF2548" w:rsidP="00DF2548">
      <w:pPr>
        <w:adjustRightInd w:val="0"/>
        <w:snapToGrid w:val="0"/>
        <w:ind w:left="620" w:hangingChars="200" w:hanging="620"/>
        <w:jc w:val="both"/>
        <w:rPr>
          <w:rFonts w:eastAsia="標楷體"/>
        </w:rPr>
      </w:pPr>
      <w:r w:rsidRPr="00FF7E27">
        <w:rPr>
          <w:rFonts w:eastAsia="標楷體"/>
        </w:rPr>
        <w:t xml:space="preserve">*P&lt;.05 </w:t>
      </w:r>
      <w:r w:rsidRPr="00AE5B8F">
        <w:rPr>
          <w:rFonts w:eastAsia="標楷體" w:hint="eastAsia"/>
        </w:rPr>
        <w:t>(1)</w:t>
      </w:r>
      <w:r w:rsidRPr="00FF7E27">
        <w:rPr>
          <w:rFonts w:eastAsia="標楷體"/>
        </w:rPr>
        <w:t>31</w:t>
      </w:r>
      <w:r w:rsidRPr="00FF7E27">
        <w:rPr>
          <w:rFonts w:eastAsia="標楷體"/>
        </w:rPr>
        <w:t>〜</w:t>
      </w:r>
      <w:r w:rsidRPr="00FF7E27">
        <w:rPr>
          <w:rFonts w:eastAsia="標楷體"/>
        </w:rPr>
        <w:t>40(</w:t>
      </w:r>
      <w:r w:rsidR="00903EE2">
        <w:rPr>
          <w:rFonts w:eastAsia="標楷體" w:hint="eastAsia"/>
        </w:rPr>
        <w:t>2</w:t>
      </w:r>
      <w:r w:rsidRPr="00FF7E27">
        <w:rPr>
          <w:rFonts w:eastAsia="標楷體"/>
        </w:rPr>
        <w:t>)41</w:t>
      </w:r>
      <w:r w:rsidRPr="00FF7E27">
        <w:rPr>
          <w:rFonts w:eastAsia="標楷體"/>
        </w:rPr>
        <w:t>〜</w:t>
      </w:r>
      <w:r w:rsidRPr="00FF7E27">
        <w:rPr>
          <w:rFonts w:eastAsia="標楷體"/>
        </w:rPr>
        <w:t>50(</w:t>
      </w:r>
      <w:r w:rsidR="00903EE2">
        <w:rPr>
          <w:rFonts w:eastAsia="標楷體" w:hint="eastAsia"/>
        </w:rPr>
        <w:t>3</w:t>
      </w:r>
      <w:r w:rsidRPr="00FF7E27">
        <w:rPr>
          <w:rFonts w:eastAsia="標楷體"/>
        </w:rPr>
        <w:t>)51</w:t>
      </w:r>
      <w:r w:rsidRPr="00691021">
        <w:rPr>
          <w:rFonts w:eastAsia="標楷體"/>
        </w:rPr>
        <w:t>Older than</w:t>
      </w:r>
      <w:r>
        <w:rPr>
          <w:rFonts w:eastAsia="標楷體" w:hint="eastAsia"/>
        </w:rPr>
        <w:t>(with)</w:t>
      </w:r>
    </w:p>
    <w:p w:rsidR="00DF2548" w:rsidRPr="00423D1B" w:rsidRDefault="00DF2548" w:rsidP="00DF2548">
      <w:pPr>
        <w:autoSpaceDE w:val="0"/>
        <w:autoSpaceDN w:val="0"/>
        <w:adjustRightInd w:val="0"/>
        <w:spacing w:line="240" w:lineRule="atLeast"/>
        <w:ind w:firstLineChars="200" w:firstLine="700"/>
        <w:rPr>
          <w:rFonts w:eastAsia="標楷體"/>
          <w:kern w:val="0"/>
          <w:sz w:val="28"/>
          <w:szCs w:val="28"/>
        </w:rPr>
      </w:pPr>
    </w:p>
    <w:p w:rsidR="00B642DB" w:rsidRPr="0048723C" w:rsidRDefault="00DF2548" w:rsidP="00B642DB">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Pr>
          <w:rFonts w:eastAsia="標楷體" w:hint="eastAsia"/>
          <w:kern w:val="0"/>
          <w:sz w:val="28"/>
          <w:szCs w:val="28"/>
        </w:rPr>
        <w:t>3</w:t>
      </w:r>
      <w:r w:rsidRPr="008D10F7">
        <w:rPr>
          <w:rFonts w:eastAsia="標楷體"/>
          <w:kern w:val="0"/>
          <w:sz w:val="28"/>
          <w:szCs w:val="28"/>
        </w:rPr>
        <w:t xml:space="preserve"> </w:t>
      </w:r>
      <w:r w:rsidR="00B642DB" w:rsidRPr="00AC5F0C">
        <w:rPr>
          <w:rFonts w:eastAsia="標楷體"/>
          <w:kern w:val="0"/>
          <w:sz w:val="28"/>
          <w:szCs w:val="28"/>
        </w:rPr>
        <w:t>ANOVA</w:t>
      </w:r>
      <w:r w:rsidR="00B642DB" w:rsidRPr="009623A7">
        <w:rPr>
          <w:rFonts w:eastAsia="標楷體"/>
          <w:kern w:val="0"/>
          <w:sz w:val="28"/>
          <w:szCs w:val="28"/>
        </w:rPr>
        <w:t xml:space="preserve"> analysis of the significant difference </w:t>
      </w:r>
      <w:r w:rsidR="00B642DB" w:rsidRPr="00641A94">
        <w:rPr>
          <w:rFonts w:eastAsia="標楷體"/>
          <w:kern w:val="0"/>
          <w:sz w:val="28"/>
          <w:szCs w:val="28"/>
        </w:rPr>
        <w:t>among</w:t>
      </w:r>
      <w:r w:rsidR="00B642DB" w:rsidRPr="009623A7">
        <w:rPr>
          <w:rFonts w:eastAsia="標楷體"/>
          <w:kern w:val="0"/>
          <w:sz w:val="28"/>
          <w:szCs w:val="28"/>
        </w:rPr>
        <w:t xml:space="preserve"> </w:t>
      </w:r>
      <w:r w:rsidR="00B642DB">
        <w:rPr>
          <w:rFonts w:eastAsia="標楷體" w:hint="eastAsia"/>
          <w:kern w:val="0"/>
          <w:sz w:val="28"/>
          <w:szCs w:val="28"/>
        </w:rPr>
        <w:t>u</w:t>
      </w:r>
      <w:r w:rsidR="00B642DB" w:rsidRPr="00310AF6">
        <w:rPr>
          <w:rFonts w:eastAsia="標楷體"/>
          <w:kern w:val="0"/>
          <w:sz w:val="28"/>
          <w:szCs w:val="28"/>
        </w:rPr>
        <w:t>niversity</w:t>
      </w:r>
      <w:r w:rsidR="00B642DB" w:rsidRPr="00C02640">
        <w:rPr>
          <w:rFonts w:eastAsia="標楷體" w:hint="eastAsia"/>
          <w:kern w:val="0"/>
          <w:sz w:val="28"/>
          <w:szCs w:val="28"/>
        </w:rPr>
        <w:t xml:space="preserve">, </w:t>
      </w:r>
      <w:r w:rsidR="00B642DB" w:rsidRPr="00310AF6">
        <w:rPr>
          <w:rFonts w:eastAsia="標楷體"/>
          <w:kern w:val="0"/>
          <w:sz w:val="28"/>
          <w:szCs w:val="28"/>
        </w:rPr>
        <w:t>master</w:t>
      </w:r>
      <w:r w:rsidR="00B642DB" w:rsidRPr="00C02640">
        <w:rPr>
          <w:rFonts w:eastAsia="標楷體" w:hint="eastAsia"/>
          <w:kern w:val="0"/>
          <w:sz w:val="28"/>
          <w:szCs w:val="28"/>
        </w:rPr>
        <w:t xml:space="preserve"> and </w:t>
      </w:r>
      <w:r w:rsidR="00B642DB">
        <w:rPr>
          <w:rFonts w:eastAsia="標楷體" w:hint="eastAsia"/>
          <w:kern w:val="0"/>
          <w:sz w:val="28"/>
          <w:szCs w:val="28"/>
        </w:rPr>
        <w:t>p</w:t>
      </w:r>
      <w:r w:rsidR="00B642DB" w:rsidRPr="00310AF6">
        <w:rPr>
          <w:rFonts w:eastAsia="標楷體"/>
          <w:kern w:val="0"/>
          <w:sz w:val="28"/>
          <w:szCs w:val="28"/>
        </w:rPr>
        <w:t>h</w:t>
      </w:r>
      <w:r w:rsidR="00B642DB">
        <w:rPr>
          <w:rFonts w:eastAsia="標楷體" w:hint="eastAsia"/>
          <w:kern w:val="0"/>
          <w:sz w:val="28"/>
          <w:szCs w:val="28"/>
        </w:rPr>
        <w:t>d</w:t>
      </w:r>
      <w:r w:rsidR="00B642DB" w:rsidRPr="009623A7">
        <w:rPr>
          <w:rFonts w:eastAsia="標楷體"/>
          <w:kern w:val="0"/>
          <w:sz w:val="28"/>
          <w:szCs w:val="28"/>
        </w:rPr>
        <w:t xml:space="preserve"> on</w:t>
      </w:r>
      <w:r w:rsidR="00B642DB" w:rsidRPr="009623A7">
        <w:rPr>
          <w:rFonts w:eastAsia="標楷體" w:hint="eastAsia"/>
          <w:kern w:val="0"/>
          <w:sz w:val="28"/>
          <w:szCs w:val="28"/>
        </w:rPr>
        <w:t xml:space="preserve"> </w:t>
      </w:r>
      <w:r w:rsidR="00B642DB">
        <w:rPr>
          <w:rFonts w:eastAsia="標楷體" w:hint="eastAsia"/>
          <w:kern w:val="0"/>
          <w:sz w:val="28"/>
          <w:szCs w:val="28"/>
        </w:rPr>
        <w:t xml:space="preserve">school </w:t>
      </w:r>
      <w:r w:rsidR="00927834">
        <w:rPr>
          <w:rFonts w:eastAsia="標楷體" w:hint="eastAsia"/>
          <w:kern w:val="0"/>
          <w:sz w:val="28"/>
          <w:szCs w:val="28"/>
        </w:rPr>
        <w:t>p</w:t>
      </w:r>
      <w:r w:rsidR="00927834" w:rsidRPr="009C4B2A">
        <w:rPr>
          <w:rFonts w:eastAsia="標楷體"/>
          <w:kern w:val="0"/>
          <w:sz w:val="28"/>
          <w:szCs w:val="28"/>
        </w:rPr>
        <w:t xml:space="preserve">rincipals </w:t>
      </w:r>
      <w:r w:rsidR="00927834">
        <w:rPr>
          <w:rFonts w:eastAsia="標楷體" w:hint="eastAsia"/>
          <w:kern w:val="0"/>
          <w:sz w:val="28"/>
          <w:szCs w:val="28"/>
        </w:rPr>
        <w:t>t</w:t>
      </w:r>
      <w:r w:rsidR="00927834" w:rsidRPr="009C4B2A">
        <w:rPr>
          <w:rFonts w:eastAsia="標楷體"/>
          <w:kern w:val="0"/>
          <w:sz w:val="28"/>
          <w:szCs w:val="28"/>
        </w:rPr>
        <w:t xml:space="preserve">echnology </w:t>
      </w:r>
      <w:r w:rsidR="00927834">
        <w:rPr>
          <w:rFonts w:eastAsia="標楷體" w:hint="eastAsia"/>
          <w:kern w:val="0"/>
          <w:sz w:val="28"/>
          <w:szCs w:val="28"/>
        </w:rPr>
        <w:t>l</w:t>
      </w:r>
      <w:r w:rsidR="00927834" w:rsidRPr="009C4B2A">
        <w:rPr>
          <w:rFonts w:eastAsia="標楷體"/>
          <w:kern w:val="0"/>
          <w:sz w:val="28"/>
          <w:szCs w:val="28"/>
        </w:rPr>
        <w:t>eadership</w:t>
      </w:r>
      <w:r w:rsidR="00B642DB" w:rsidRPr="008D10F7">
        <w:rPr>
          <w:rFonts w:eastAsia="標楷體"/>
          <w:kern w:val="0"/>
          <w:sz w:val="28"/>
          <w:szCs w:val="28"/>
        </w:rPr>
        <w:t xml:space="preserve"> table</w:t>
      </w:r>
    </w:p>
    <w:p w:rsidR="00B642DB" w:rsidRPr="00B642DB" w:rsidRDefault="00B642DB" w:rsidP="00DF2548">
      <w:pPr>
        <w:autoSpaceDE w:val="0"/>
        <w:autoSpaceDN w:val="0"/>
        <w:adjustRightInd w:val="0"/>
        <w:spacing w:line="240" w:lineRule="atLeast"/>
        <w:rPr>
          <w:rFonts w:eastAsia="標楷體"/>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1464"/>
        <w:gridCol w:w="1260"/>
        <w:gridCol w:w="1260"/>
        <w:gridCol w:w="1425"/>
        <w:gridCol w:w="1260"/>
        <w:gridCol w:w="1301"/>
      </w:tblGrid>
      <w:tr w:rsidR="00DF2548" w:rsidRPr="00FF7E27" w:rsidTr="002E0788">
        <w:tc>
          <w:tcPr>
            <w:tcW w:w="1260" w:type="dxa"/>
            <w:shd w:val="clear" w:color="auto" w:fill="auto"/>
          </w:tcPr>
          <w:p w:rsidR="00DF2548" w:rsidRPr="00FF7E27" w:rsidRDefault="00DF2548" w:rsidP="002E0788">
            <w:pPr>
              <w:adjustRightInd w:val="0"/>
              <w:snapToGrid w:val="0"/>
              <w:jc w:val="center"/>
              <w:rPr>
                <w:rFonts w:eastAsia="標楷體"/>
              </w:rPr>
            </w:pPr>
          </w:p>
        </w:tc>
        <w:tc>
          <w:tcPr>
            <w:tcW w:w="1464" w:type="dxa"/>
            <w:shd w:val="clear" w:color="auto" w:fill="auto"/>
          </w:tcPr>
          <w:p w:rsidR="00DF2548" w:rsidRPr="00FF7E27" w:rsidRDefault="00DF2548" w:rsidP="002E0788">
            <w:pPr>
              <w:adjustRightInd w:val="0"/>
              <w:snapToGrid w:val="0"/>
              <w:jc w:val="center"/>
              <w:rPr>
                <w:rFonts w:eastAsia="標楷體"/>
              </w:rPr>
            </w:pPr>
            <w:r>
              <w:rPr>
                <w:rFonts w:eastAsia="標楷體" w:hint="eastAsia"/>
              </w:rPr>
              <w:t>education</w:t>
            </w:r>
          </w:p>
        </w:tc>
        <w:tc>
          <w:tcPr>
            <w:tcW w:w="126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Number</w:t>
            </w:r>
          </w:p>
        </w:tc>
        <w:tc>
          <w:tcPr>
            <w:tcW w:w="1260"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average value</w:t>
            </w:r>
          </w:p>
        </w:tc>
        <w:tc>
          <w:tcPr>
            <w:tcW w:w="1425" w:type="dxa"/>
            <w:shd w:val="clear" w:color="auto" w:fill="auto"/>
          </w:tcPr>
          <w:p w:rsidR="00DF2548" w:rsidRPr="00FF7E27" w:rsidRDefault="00DF2548" w:rsidP="002E0788">
            <w:pPr>
              <w:adjustRightInd w:val="0"/>
              <w:snapToGrid w:val="0"/>
              <w:jc w:val="center"/>
              <w:rPr>
                <w:rFonts w:eastAsia="標楷體"/>
              </w:rPr>
            </w:pPr>
            <w:r w:rsidRPr="00F73097">
              <w:rPr>
                <w:rFonts w:eastAsia="標楷體"/>
              </w:rPr>
              <w:t>Standard deviation</w:t>
            </w:r>
          </w:p>
        </w:tc>
        <w:tc>
          <w:tcPr>
            <w:tcW w:w="1260" w:type="dxa"/>
            <w:shd w:val="clear" w:color="auto" w:fill="auto"/>
          </w:tcPr>
          <w:p w:rsidR="00DF2548" w:rsidRPr="00FF7E27" w:rsidRDefault="00DF2548" w:rsidP="002E0788">
            <w:pPr>
              <w:adjustRightInd w:val="0"/>
              <w:snapToGrid w:val="0"/>
              <w:jc w:val="center"/>
              <w:rPr>
                <w:rFonts w:eastAsia="標楷體"/>
              </w:rPr>
            </w:pPr>
            <w:r w:rsidRPr="00FF7E27">
              <w:rPr>
                <w:rFonts w:eastAsia="標楷體"/>
              </w:rPr>
              <w:t>F</w:t>
            </w:r>
            <w:r w:rsidRPr="00F73097">
              <w:rPr>
                <w:rFonts w:eastAsia="標楷體"/>
              </w:rPr>
              <w:t xml:space="preserve"> value</w:t>
            </w:r>
          </w:p>
        </w:tc>
        <w:tc>
          <w:tcPr>
            <w:tcW w:w="1301"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Scheffé</w:t>
            </w:r>
          </w:p>
        </w:tc>
      </w:tr>
      <w:tr w:rsidR="00DF2548" w:rsidRPr="00FF7E27" w:rsidTr="002E0788">
        <w:tc>
          <w:tcPr>
            <w:tcW w:w="1260"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rPr>
              <w:t>Technology integration</w:t>
            </w: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(1)</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4.11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0.64 </w:t>
            </w:r>
          </w:p>
        </w:tc>
        <w:tc>
          <w:tcPr>
            <w:tcW w:w="1260" w:type="dxa"/>
            <w:vMerge w:val="restart"/>
            <w:shd w:val="clear" w:color="auto" w:fill="auto"/>
          </w:tcPr>
          <w:p w:rsidR="00DF2548" w:rsidRPr="008411A1" w:rsidRDefault="00DF2548" w:rsidP="002E0788">
            <w:pPr>
              <w:adjustRightInd w:val="0"/>
              <w:snapToGrid w:val="0"/>
              <w:jc w:val="center"/>
              <w:rPr>
                <w:rFonts w:eastAsia="標楷體"/>
              </w:rPr>
            </w:pPr>
            <w:r w:rsidRPr="008411A1">
              <w:rPr>
                <w:rFonts w:eastAsia="標楷體"/>
              </w:rPr>
              <w:t>.004</w:t>
            </w:r>
          </w:p>
        </w:tc>
        <w:tc>
          <w:tcPr>
            <w:tcW w:w="1301" w:type="dxa"/>
            <w:vMerge w:val="restart"/>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(2)</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4.12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0.64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(3)</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4.11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0.57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rPr>
              <w:t>Co-lead</w:t>
            </w: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(1)</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3.82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0.73 </w:t>
            </w:r>
          </w:p>
        </w:tc>
        <w:tc>
          <w:tcPr>
            <w:tcW w:w="1260" w:type="dxa"/>
            <w:vMerge w:val="restart"/>
            <w:shd w:val="clear" w:color="auto" w:fill="auto"/>
          </w:tcPr>
          <w:p w:rsidR="00DF2548" w:rsidRPr="008411A1" w:rsidRDefault="00DF2548" w:rsidP="002E0788">
            <w:pPr>
              <w:adjustRightInd w:val="0"/>
              <w:snapToGrid w:val="0"/>
              <w:jc w:val="center"/>
              <w:rPr>
                <w:rFonts w:eastAsia="標楷體"/>
              </w:rPr>
            </w:pPr>
            <w:r w:rsidRPr="008411A1">
              <w:rPr>
                <w:rFonts w:eastAsia="標楷體"/>
              </w:rPr>
              <w:t>1.114</w:t>
            </w:r>
          </w:p>
        </w:tc>
        <w:tc>
          <w:tcPr>
            <w:tcW w:w="1301" w:type="dxa"/>
            <w:vMerge w:val="restart"/>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(2)</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3.99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0.73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(3)</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4.09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0.62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hint="eastAsia"/>
              </w:rPr>
              <w:t>P</w:t>
            </w:r>
            <w:r w:rsidRPr="001154E5">
              <w:rPr>
                <w:rFonts w:eastAsia="標楷體"/>
              </w:rPr>
              <w:t>roductive forces</w:t>
            </w: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(1)</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3.98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1.10 </w:t>
            </w:r>
          </w:p>
        </w:tc>
        <w:tc>
          <w:tcPr>
            <w:tcW w:w="1260" w:type="dxa"/>
            <w:vMerge w:val="restart"/>
            <w:shd w:val="clear" w:color="auto" w:fill="auto"/>
          </w:tcPr>
          <w:p w:rsidR="00DF2548" w:rsidRPr="008411A1" w:rsidRDefault="00DF2548" w:rsidP="002E0788">
            <w:pPr>
              <w:adjustRightInd w:val="0"/>
              <w:snapToGrid w:val="0"/>
              <w:jc w:val="center"/>
              <w:rPr>
                <w:rFonts w:eastAsia="標楷體"/>
              </w:rPr>
            </w:pPr>
            <w:r w:rsidRPr="008411A1">
              <w:rPr>
                <w:rFonts w:eastAsia="標楷體"/>
              </w:rPr>
              <w:t>2.177</w:t>
            </w:r>
          </w:p>
        </w:tc>
        <w:tc>
          <w:tcPr>
            <w:tcW w:w="1301" w:type="dxa"/>
            <w:vMerge w:val="restart"/>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(2)</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4.10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0.81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(3)</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3.75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0.97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val="restart"/>
            <w:shd w:val="clear" w:color="auto" w:fill="auto"/>
          </w:tcPr>
          <w:p w:rsidR="00DF2548" w:rsidRPr="00FF7E27" w:rsidRDefault="00DF2548" w:rsidP="002E0788">
            <w:pPr>
              <w:adjustRightInd w:val="0"/>
              <w:snapToGrid w:val="0"/>
              <w:jc w:val="center"/>
              <w:rPr>
                <w:rFonts w:eastAsia="標楷體"/>
              </w:rPr>
            </w:pPr>
            <w:r w:rsidRPr="001154E5">
              <w:rPr>
                <w:rFonts w:eastAsia="標楷體" w:hint="eastAsia"/>
              </w:rPr>
              <w:t>O</w:t>
            </w:r>
            <w:r w:rsidRPr="001154E5">
              <w:rPr>
                <w:rFonts w:eastAsia="標楷體"/>
              </w:rPr>
              <w:t>verall Principals Technology Leadership</w:t>
            </w: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(1)</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3.97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0.63 </w:t>
            </w:r>
          </w:p>
        </w:tc>
        <w:tc>
          <w:tcPr>
            <w:tcW w:w="1260" w:type="dxa"/>
            <w:vMerge w:val="restart"/>
            <w:shd w:val="clear" w:color="auto" w:fill="auto"/>
          </w:tcPr>
          <w:p w:rsidR="00DF2548" w:rsidRPr="008411A1" w:rsidRDefault="00DF2548" w:rsidP="002E0788">
            <w:pPr>
              <w:adjustRightInd w:val="0"/>
              <w:snapToGrid w:val="0"/>
              <w:jc w:val="center"/>
              <w:rPr>
                <w:rFonts w:eastAsia="標楷體"/>
              </w:rPr>
            </w:pPr>
            <w:r w:rsidRPr="008411A1">
              <w:rPr>
                <w:rFonts w:eastAsia="標楷體"/>
              </w:rPr>
              <w:t>.726</w:t>
            </w:r>
          </w:p>
        </w:tc>
        <w:tc>
          <w:tcPr>
            <w:tcW w:w="1301" w:type="dxa"/>
            <w:vMerge w:val="restart"/>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(2)</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4.07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0.52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r w:rsidR="00DF2548" w:rsidRPr="00FF7E27" w:rsidTr="002E0788">
        <w:tc>
          <w:tcPr>
            <w:tcW w:w="1260" w:type="dxa"/>
            <w:vMerge/>
            <w:shd w:val="clear" w:color="auto" w:fill="auto"/>
          </w:tcPr>
          <w:p w:rsidR="00DF2548" w:rsidRPr="008411A1" w:rsidRDefault="00DF2548" w:rsidP="002E0788">
            <w:pPr>
              <w:adjustRightInd w:val="0"/>
              <w:snapToGrid w:val="0"/>
              <w:jc w:val="center"/>
              <w:rPr>
                <w:rFonts w:eastAsia="標楷體"/>
              </w:rPr>
            </w:pPr>
          </w:p>
        </w:tc>
        <w:tc>
          <w:tcPr>
            <w:tcW w:w="1464"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(3)</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3.98 </w:t>
            </w:r>
          </w:p>
        </w:tc>
        <w:tc>
          <w:tcPr>
            <w:tcW w:w="1425" w:type="dxa"/>
            <w:shd w:val="clear" w:color="auto" w:fill="auto"/>
          </w:tcPr>
          <w:p w:rsidR="00DF2548" w:rsidRPr="008411A1" w:rsidRDefault="00DF2548" w:rsidP="002E0788">
            <w:pPr>
              <w:adjustRightInd w:val="0"/>
              <w:snapToGrid w:val="0"/>
              <w:jc w:val="center"/>
              <w:rPr>
                <w:rFonts w:eastAsia="標楷體"/>
              </w:rPr>
            </w:pPr>
            <w:r w:rsidRPr="008411A1">
              <w:rPr>
                <w:rFonts w:eastAsia="標楷體"/>
              </w:rPr>
              <w:t xml:space="preserve">0.42 </w:t>
            </w:r>
          </w:p>
        </w:tc>
        <w:tc>
          <w:tcPr>
            <w:tcW w:w="1260" w:type="dxa"/>
            <w:vMerge/>
            <w:shd w:val="clear" w:color="auto" w:fill="auto"/>
            <w:vAlign w:val="center"/>
          </w:tcPr>
          <w:p w:rsidR="00DF2548" w:rsidRPr="008411A1" w:rsidRDefault="00DF2548" w:rsidP="002E0788">
            <w:pPr>
              <w:adjustRightInd w:val="0"/>
              <w:snapToGrid w:val="0"/>
              <w:jc w:val="center"/>
              <w:rPr>
                <w:rFonts w:eastAsia="標楷體"/>
              </w:rPr>
            </w:pPr>
          </w:p>
        </w:tc>
        <w:tc>
          <w:tcPr>
            <w:tcW w:w="1301" w:type="dxa"/>
            <w:vMerge/>
            <w:shd w:val="clear" w:color="auto" w:fill="auto"/>
          </w:tcPr>
          <w:p w:rsidR="00DF2548" w:rsidRPr="008411A1" w:rsidRDefault="00DF2548" w:rsidP="002E0788">
            <w:pPr>
              <w:adjustRightInd w:val="0"/>
              <w:snapToGrid w:val="0"/>
              <w:jc w:val="center"/>
              <w:rPr>
                <w:rFonts w:eastAsia="標楷體"/>
              </w:rPr>
            </w:pPr>
          </w:p>
        </w:tc>
      </w:tr>
    </w:tbl>
    <w:p w:rsidR="00DF2548" w:rsidRPr="00FF7E27" w:rsidRDefault="00DF2548" w:rsidP="00DF2548">
      <w:pPr>
        <w:adjustRightInd w:val="0"/>
        <w:snapToGrid w:val="0"/>
        <w:ind w:left="620" w:hangingChars="200" w:hanging="620"/>
        <w:jc w:val="both"/>
        <w:rPr>
          <w:rFonts w:eastAsia="標楷體"/>
        </w:rPr>
      </w:pPr>
      <w:r w:rsidRPr="00FF7E27">
        <w:rPr>
          <w:rFonts w:eastAsia="標楷體"/>
        </w:rPr>
        <w:t>*P&lt;.05 (1)</w:t>
      </w:r>
      <w:r w:rsidRPr="005E6779">
        <w:rPr>
          <w:rFonts w:eastAsia="標楷體"/>
        </w:rPr>
        <w:t>University</w:t>
      </w:r>
      <w:r w:rsidRPr="00FF7E27">
        <w:rPr>
          <w:rFonts w:eastAsia="標楷體"/>
        </w:rPr>
        <w:t>(2)</w:t>
      </w:r>
      <w:r w:rsidRPr="005E6779">
        <w:rPr>
          <w:rFonts w:eastAsia="標楷體"/>
        </w:rPr>
        <w:t>master</w:t>
      </w:r>
      <w:r w:rsidRPr="00FF7E27">
        <w:rPr>
          <w:rFonts w:eastAsia="標楷體"/>
        </w:rPr>
        <w:t>(3)</w:t>
      </w:r>
      <w:r w:rsidRPr="005E6779">
        <w:rPr>
          <w:rFonts w:eastAsia="標楷體"/>
        </w:rPr>
        <w:t>PhD</w:t>
      </w:r>
    </w:p>
    <w:p w:rsidR="009052B1" w:rsidRPr="00D713F1" w:rsidRDefault="009052B1" w:rsidP="00D713F1">
      <w:pPr>
        <w:autoSpaceDE w:val="0"/>
        <w:autoSpaceDN w:val="0"/>
        <w:adjustRightInd w:val="0"/>
        <w:spacing w:line="240" w:lineRule="atLeast"/>
        <w:ind w:firstLineChars="200" w:firstLine="700"/>
        <w:rPr>
          <w:rFonts w:eastAsia="標楷體"/>
          <w:kern w:val="0"/>
          <w:sz w:val="28"/>
          <w:szCs w:val="28"/>
        </w:rPr>
      </w:pPr>
    </w:p>
    <w:p w:rsidR="009052B1" w:rsidRPr="009052B1" w:rsidRDefault="009052B1" w:rsidP="009052B1">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Pr>
          <w:rFonts w:eastAsia="標楷體" w:hint="eastAsia"/>
          <w:kern w:val="0"/>
          <w:sz w:val="28"/>
          <w:szCs w:val="28"/>
        </w:rPr>
        <w:t xml:space="preserve">4 </w:t>
      </w:r>
      <w:r w:rsidRPr="009052B1">
        <w:rPr>
          <w:rFonts w:eastAsia="標楷體"/>
          <w:kern w:val="0"/>
          <w:sz w:val="28"/>
          <w:szCs w:val="28"/>
        </w:rPr>
        <w:t xml:space="preserve">Difference analysis </w:t>
      </w:r>
      <w:r w:rsidRPr="008D10F7">
        <w:rPr>
          <w:rFonts w:eastAsia="標楷體"/>
          <w:kern w:val="0"/>
          <w:sz w:val="28"/>
          <w:szCs w:val="28"/>
        </w:rPr>
        <w:t>of the</w:t>
      </w:r>
      <w:r w:rsidRPr="008D10F7">
        <w:rPr>
          <w:rFonts w:eastAsia="標楷體" w:hint="eastAsia"/>
          <w:kern w:val="0"/>
          <w:sz w:val="28"/>
          <w:szCs w:val="28"/>
        </w:rPr>
        <w:t xml:space="preserve"> </w:t>
      </w:r>
      <w:r w:rsidRPr="009C4B2A">
        <w:rPr>
          <w:rFonts w:eastAsia="標楷體"/>
          <w:kern w:val="0"/>
          <w:sz w:val="28"/>
          <w:szCs w:val="28"/>
        </w:rPr>
        <w:t>Principals Technology Leadership</w:t>
      </w:r>
      <w:r w:rsidRPr="008D10F7">
        <w:rPr>
          <w:rFonts w:eastAsia="標楷體"/>
          <w:kern w:val="0"/>
          <w:sz w:val="28"/>
          <w:szCs w:val="28"/>
        </w:rPr>
        <w:t xml:space="preserve"> table</w:t>
      </w:r>
      <w:r>
        <w:rPr>
          <w:rFonts w:eastAsia="標楷體" w:hint="eastAsia"/>
          <w:kern w:val="0"/>
          <w:sz w:val="28"/>
          <w:szCs w:val="28"/>
        </w:rPr>
        <w:t>-</w:t>
      </w:r>
      <w:r w:rsidRPr="009052B1">
        <w:rPr>
          <w:rFonts w:eastAsia="標楷體"/>
          <w:kern w:val="0"/>
          <w:sz w:val="28"/>
          <w:szCs w:val="28"/>
        </w:rPr>
        <w:t>F/T value</w:t>
      </w:r>
      <w:r w:rsidRPr="009052B1">
        <w:rPr>
          <w:rFonts w:eastAsia="標楷體" w:hint="eastAsia"/>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402"/>
        <w:gridCol w:w="2401"/>
        <w:gridCol w:w="2402"/>
      </w:tblGrid>
      <w:tr w:rsidR="00BD5418" w:rsidRPr="00547C45" w:rsidTr="00BD5418">
        <w:tc>
          <w:tcPr>
            <w:tcW w:w="2401" w:type="dxa"/>
            <w:shd w:val="clear" w:color="auto" w:fill="auto"/>
          </w:tcPr>
          <w:p w:rsidR="00BD5418" w:rsidRPr="00F028D2" w:rsidRDefault="00BD5418" w:rsidP="00063AD9">
            <w:pPr>
              <w:adjustRightInd w:val="0"/>
              <w:snapToGrid w:val="0"/>
              <w:jc w:val="both"/>
              <w:rPr>
                <w:rFonts w:eastAsia="標楷體"/>
              </w:rPr>
            </w:pPr>
            <w:r w:rsidRPr="00F028D2">
              <w:rPr>
                <w:rFonts w:eastAsia="標楷體"/>
              </w:rPr>
              <w:t>dimensions</w:t>
            </w:r>
            <w:r w:rsidRPr="00547C45">
              <w:rPr>
                <w:rFonts w:eastAsia="標楷體" w:hint="eastAsia"/>
              </w:rPr>
              <w:t xml:space="preserve"> /</w:t>
            </w:r>
            <w:r w:rsidRPr="00547C45">
              <w:rPr>
                <w:rFonts w:eastAsia="標楷體"/>
              </w:rPr>
              <w:t>(</w:t>
            </w:r>
            <w:r w:rsidR="00CA71A7" w:rsidRPr="00F028D2">
              <w:rPr>
                <w:rFonts w:eastAsia="標楷體"/>
              </w:rPr>
              <w:t xml:space="preserve">Post-hoc </w:t>
            </w:r>
            <w:r w:rsidR="00CA71A7" w:rsidRPr="00F028D2">
              <w:rPr>
                <w:rFonts w:eastAsia="標楷體" w:hint="eastAsia"/>
              </w:rPr>
              <w:t>a</w:t>
            </w:r>
            <w:r w:rsidR="00CA71A7" w:rsidRPr="00F028D2">
              <w:rPr>
                <w:rFonts w:eastAsia="標楷體"/>
              </w:rPr>
              <w:t>nalysis</w:t>
            </w:r>
            <w:r w:rsidRPr="00547C45">
              <w:rPr>
                <w:rFonts w:eastAsia="標楷體"/>
              </w:rPr>
              <w:t>)</w:t>
            </w:r>
          </w:p>
        </w:tc>
        <w:tc>
          <w:tcPr>
            <w:tcW w:w="2402" w:type="dxa"/>
            <w:shd w:val="clear" w:color="auto" w:fill="auto"/>
          </w:tcPr>
          <w:p w:rsidR="00BD5418" w:rsidRPr="00547C45" w:rsidRDefault="00BD5418" w:rsidP="00063AD9">
            <w:pPr>
              <w:adjustRightInd w:val="0"/>
              <w:snapToGrid w:val="0"/>
              <w:jc w:val="both"/>
              <w:rPr>
                <w:rFonts w:ascii="標楷體" w:eastAsia="標楷體" w:hAnsi="標楷體" w:cs="標楷體"/>
                <w:kern w:val="0"/>
                <w:sz w:val="28"/>
                <w:szCs w:val="28"/>
              </w:rPr>
            </w:pPr>
            <w:r w:rsidRPr="00F73097">
              <w:rPr>
                <w:rFonts w:eastAsia="標楷體"/>
              </w:rPr>
              <w:t>gender</w:t>
            </w:r>
          </w:p>
        </w:tc>
        <w:tc>
          <w:tcPr>
            <w:tcW w:w="2401" w:type="dxa"/>
            <w:shd w:val="clear" w:color="auto" w:fill="auto"/>
          </w:tcPr>
          <w:p w:rsidR="00BD5418" w:rsidRPr="00547C45" w:rsidRDefault="00BD5418" w:rsidP="00063AD9">
            <w:pPr>
              <w:adjustRightInd w:val="0"/>
              <w:snapToGrid w:val="0"/>
              <w:jc w:val="both"/>
              <w:rPr>
                <w:rFonts w:ascii="標楷體" w:eastAsia="標楷體" w:hAnsi="標楷體" w:cs="標楷體"/>
                <w:kern w:val="0"/>
                <w:sz w:val="28"/>
                <w:szCs w:val="28"/>
              </w:rPr>
            </w:pPr>
            <w:r>
              <w:rPr>
                <w:rFonts w:eastAsia="標楷體" w:hint="eastAsia"/>
              </w:rPr>
              <w:t>years</w:t>
            </w:r>
          </w:p>
        </w:tc>
        <w:tc>
          <w:tcPr>
            <w:tcW w:w="2402" w:type="dxa"/>
            <w:shd w:val="clear" w:color="auto" w:fill="auto"/>
          </w:tcPr>
          <w:p w:rsidR="00BD5418" w:rsidRPr="00547C45" w:rsidRDefault="00BD5418" w:rsidP="00063AD9">
            <w:pPr>
              <w:adjustRightInd w:val="0"/>
              <w:snapToGrid w:val="0"/>
              <w:jc w:val="both"/>
              <w:rPr>
                <w:rFonts w:ascii="標楷體" w:eastAsia="標楷體" w:hAnsi="標楷體" w:cs="標楷體"/>
                <w:kern w:val="0"/>
                <w:sz w:val="28"/>
                <w:szCs w:val="28"/>
              </w:rPr>
            </w:pPr>
            <w:r>
              <w:rPr>
                <w:rFonts w:eastAsia="標楷體" w:hint="eastAsia"/>
              </w:rPr>
              <w:t>education</w:t>
            </w:r>
          </w:p>
        </w:tc>
      </w:tr>
      <w:tr w:rsidR="00CA71A7" w:rsidRPr="00547C45" w:rsidTr="00BD5418">
        <w:tc>
          <w:tcPr>
            <w:tcW w:w="2401" w:type="dxa"/>
            <w:shd w:val="clear" w:color="auto" w:fill="auto"/>
          </w:tcPr>
          <w:p w:rsidR="00CA71A7" w:rsidRPr="00FF7E27" w:rsidRDefault="00884065" w:rsidP="00F028D2">
            <w:pPr>
              <w:adjustRightInd w:val="0"/>
              <w:snapToGrid w:val="0"/>
              <w:jc w:val="both"/>
              <w:rPr>
                <w:rFonts w:eastAsia="標楷體"/>
              </w:rPr>
            </w:pPr>
            <w:r>
              <w:rPr>
                <w:rFonts w:eastAsia="標楷體" w:hint="eastAsia"/>
              </w:rPr>
              <w:t>t</w:t>
            </w:r>
            <w:r w:rsidR="00CA71A7" w:rsidRPr="001154E5">
              <w:rPr>
                <w:rFonts w:eastAsia="標楷體"/>
              </w:rPr>
              <w:t>echnology integration</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-0.67</w:t>
            </w:r>
          </w:p>
        </w:tc>
        <w:tc>
          <w:tcPr>
            <w:tcW w:w="2401"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3.89*</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0.004</w:t>
            </w:r>
          </w:p>
        </w:tc>
      </w:tr>
      <w:tr w:rsidR="00BD5418" w:rsidRPr="00547C45" w:rsidTr="00BD5418">
        <w:tc>
          <w:tcPr>
            <w:tcW w:w="2401" w:type="dxa"/>
            <w:shd w:val="clear" w:color="auto" w:fill="auto"/>
          </w:tcPr>
          <w:p w:rsidR="00BD5418" w:rsidRPr="00547C45" w:rsidRDefault="00BD5418" w:rsidP="00063AD9">
            <w:pPr>
              <w:adjustRightInd w:val="0"/>
              <w:snapToGrid w:val="0"/>
              <w:jc w:val="both"/>
              <w:rPr>
                <w:rFonts w:eastAsia="標楷體"/>
              </w:rPr>
            </w:pPr>
            <w:r w:rsidRPr="00547C45">
              <w:rPr>
                <w:rFonts w:eastAsia="標楷體"/>
              </w:rPr>
              <w:t>(</w:t>
            </w:r>
            <w:r w:rsidR="00CA71A7" w:rsidRPr="00F028D2">
              <w:rPr>
                <w:rFonts w:eastAsia="標楷體"/>
              </w:rPr>
              <w:t xml:space="preserve">Post-hoc </w:t>
            </w:r>
            <w:r w:rsidR="00CA71A7" w:rsidRPr="00F028D2">
              <w:rPr>
                <w:rFonts w:eastAsia="標楷體" w:hint="eastAsia"/>
              </w:rPr>
              <w:t>a</w:t>
            </w:r>
            <w:r w:rsidR="00CA71A7" w:rsidRPr="00F028D2">
              <w:rPr>
                <w:rFonts w:eastAsia="標楷體"/>
              </w:rPr>
              <w:t>nalysis</w:t>
            </w:r>
            <w:r w:rsidRPr="00547C45">
              <w:rPr>
                <w:rFonts w:eastAsia="標楷體"/>
              </w:rPr>
              <w:t>)</w:t>
            </w:r>
          </w:p>
        </w:tc>
        <w:tc>
          <w:tcPr>
            <w:tcW w:w="2402" w:type="dxa"/>
            <w:shd w:val="clear" w:color="auto" w:fill="auto"/>
          </w:tcPr>
          <w:p w:rsidR="00BD5418" w:rsidRPr="00547C45" w:rsidRDefault="00BD5418" w:rsidP="00063AD9">
            <w:pPr>
              <w:adjustRightInd w:val="0"/>
              <w:snapToGrid w:val="0"/>
              <w:jc w:val="both"/>
              <w:rPr>
                <w:rFonts w:eastAsia="標楷體"/>
              </w:rPr>
            </w:pPr>
          </w:p>
        </w:tc>
        <w:tc>
          <w:tcPr>
            <w:tcW w:w="2401" w:type="dxa"/>
            <w:shd w:val="clear" w:color="auto" w:fill="auto"/>
          </w:tcPr>
          <w:p w:rsidR="00BD5418" w:rsidRPr="00547C45" w:rsidRDefault="00BD5418" w:rsidP="00903EE2">
            <w:pPr>
              <w:adjustRightInd w:val="0"/>
              <w:snapToGrid w:val="0"/>
              <w:jc w:val="both"/>
              <w:rPr>
                <w:rFonts w:eastAsia="標楷體"/>
              </w:rPr>
            </w:pPr>
            <w:r w:rsidRPr="00547C45">
              <w:rPr>
                <w:rFonts w:eastAsia="標楷體"/>
              </w:rPr>
              <w:t>(</w:t>
            </w:r>
            <w:r w:rsidR="00903EE2">
              <w:rPr>
                <w:rFonts w:eastAsia="標楷體" w:hint="eastAsia"/>
              </w:rPr>
              <w:t>2</w:t>
            </w:r>
            <w:r w:rsidRPr="00547C45">
              <w:rPr>
                <w:rFonts w:eastAsia="標楷體"/>
              </w:rPr>
              <w:t>)&gt;(</w:t>
            </w:r>
            <w:r w:rsidR="00903EE2">
              <w:rPr>
                <w:rFonts w:eastAsia="標楷體" w:hint="eastAsia"/>
              </w:rPr>
              <w:t>1</w:t>
            </w:r>
            <w:r w:rsidRPr="00547C45">
              <w:rPr>
                <w:rFonts w:eastAsia="標楷體"/>
              </w:rPr>
              <w:t>)</w:t>
            </w:r>
            <w:r w:rsidRPr="00547C45">
              <w:rPr>
                <w:rFonts w:eastAsia="標楷體" w:hint="eastAsia"/>
              </w:rPr>
              <w:t>、</w:t>
            </w:r>
            <w:r w:rsidRPr="00547C45">
              <w:rPr>
                <w:rFonts w:eastAsia="標楷體" w:hint="eastAsia"/>
              </w:rPr>
              <w:t>(</w:t>
            </w:r>
            <w:r w:rsidR="00903EE2">
              <w:rPr>
                <w:rFonts w:eastAsia="標楷體" w:hint="eastAsia"/>
              </w:rPr>
              <w:t>3</w:t>
            </w:r>
            <w:r w:rsidRPr="00547C45">
              <w:rPr>
                <w:rFonts w:eastAsia="標楷體"/>
              </w:rPr>
              <w:t>)&gt;(</w:t>
            </w:r>
            <w:r w:rsidR="00903EE2">
              <w:rPr>
                <w:rFonts w:eastAsia="標楷體" w:hint="eastAsia"/>
              </w:rPr>
              <w:t>1</w:t>
            </w:r>
            <w:r w:rsidRPr="00547C45">
              <w:rPr>
                <w:rFonts w:eastAsia="標楷體"/>
              </w:rPr>
              <w:t>)</w:t>
            </w:r>
          </w:p>
        </w:tc>
        <w:tc>
          <w:tcPr>
            <w:tcW w:w="2402" w:type="dxa"/>
            <w:shd w:val="clear" w:color="auto" w:fill="auto"/>
          </w:tcPr>
          <w:p w:rsidR="00BD5418" w:rsidRPr="00547C45" w:rsidRDefault="00BD5418" w:rsidP="00063AD9">
            <w:pPr>
              <w:adjustRightInd w:val="0"/>
              <w:snapToGrid w:val="0"/>
              <w:jc w:val="both"/>
              <w:rPr>
                <w:rFonts w:eastAsia="標楷體"/>
              </w:rPr>
            </w:pPr>
          </w:p>
        </w:tc>
      </w:tr>
      <w:tr w:rsidR="00CA71A7" w:rsidRPr="00547C45" w:rsidTr="00BD5418">
        <w:tc>
          <w:tcPr>
            <w:tcW w:w="2401" w:type="dxa"/>
            <w:shd w:val="clear" w:color="auto" w:fill="auto"/>
          </w:tcPr>
          <w:p w:rsidR="00CA71A7" w:rsidRPr="00FF7E27" w:rsidRDefault="00CA71A7" w:rsidP="00F028D2">
            <w:pPr>
              <w:adjustRightInd w:val="0"/>
              <w:snapToGrid w:val="0"/>
              <w:jc w:val="both"/>
              <w:rPr>
                <w:rFonts w:eastAsia="標楷體"/>
              </w:rPr>
            </w:pPr>
            <w:r w:rsidRPr="001154E5">
              <w:rPr>
                <w:rFonts w:eastAsia="標楷體"/>
              </w:rPr>
              <w:t>Co-lead</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-0.87</w:t>
            </w:r>
          </w:p>
        </w:tc>
        <w:tc>
          <w:tcPr>
            <w:tcW w:w="2401"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1.78</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1.114</w:t>
            </w:r>
          </w:p>
        </w:tc>
      </w:tr>
      <w:tr w:rsidR="00CA71A7" w:rsidRPr="00547C45" w:rsidTr="00BD5418">
        <w:tc>
          <w:tcPr>
            <w:tcW w:w="2401" w:type="dxa"/>
            <w:shd w:val="clear" w:color="auto" w:fill="auto"/>
          </w:tcPr>
          <w:p w:rsidR="00CA71A7" w:rsidRPr="00FF7E27" w:rsidRDefault="00DF23CD" w:rsidP="00F028D2">
            <w:pPr>
              <w:adjustRightInd w:val="0"/>
              <w:snapToGrid w:val="0"/>
              <w:jc w:val="both"/>
              <w:rPr>
                <w:rFonts w:eastAsia="標楷體"/>
              </w:rPr>
            </w:pPr>
            <w:r>
              <w:rPr>
                <w:rFonts w:eastAsia="標楷體" w:hint="eastAsia"/>
              </w:rPr>
              <w:t>p</w:t>
            </w:r>
            <w:r w:rsidR="00CA71A7" w:rsidRPr="001154E5">
              <w:rPr>
                <w:rFonts w:eastAsia="標楷體"/>
              </w:rPr>
              <w:t>roductive forces</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0.36</w:t>
            </w:r>
          </w:p>
        </w:tc>
        <w:tc>
          <w:tcPr>
            <w:tcW w:w="2401"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0.85</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2.177</w:t>
            </w:r>
          </w:p>
        </w:tc>
      </w:tr>
      <w:tr w:rsidR="00CA71A7" w:rsidRPr="00547C45" w:rsidTr="00BD5418">
        <w:tc>
          <w:tcPr>
            <w:tcW w:w="2401" w:type="dxa"/>
            <w:shd w:val="clear" w:color="auto" w:fill="auto"/>
          </w:tcPr>
          <w:p w:rsidR="00CA71A7" w:rsidRPr="00FF7E27" w:rsidRDefault="00DF23CD" w:rsidP="00DF23CD">
            <w:pPr>
              <w:adjustRightInd w:val="0"/>
              <w:snapToGrid w:val="0"/>
              <w:jc w:val="both"/>
              <w:rPr>
                <w:rFonts w:eastAsia="標楷體"/>
              </w:rPr>
            </w:pPr>
            <w:r>
              <w:rPr>
                <w:rFonts w:eastAsia="標楷體" w:hint="eastAsia"/>
              </w:rPr>
              <w:t>o</w:t>
            </w:r>
            <w:r w:rsidR="00CA71A7" w:rsidRPr="001154E5">
              <w:rPr>
                <w:rFonts w:eastAsia="標楷體"/>
              </w:rPr>
              <w:t xml:space="preserve">verall </w:t>
            </w:r>
            <w:r>
              <w:rPr>
                <w:rFonts w:eastAsia="標楷體" w:hint="eastAsia"/>
              </w:rPr>
              <w:t>p</w:t>
            </w:r>
            <w:r w:rsidR="00CA71A7" w:rsidRPr="001154E5">
              <w:rPr>
                <w:rFonts w:eastAsia="標楷體"/>
              </w:rPr>
              <w:t xml:space="preserve">rincipals </w:t>
            </w:r>
            <w:r>
              <w:rPr>
                <w:rFonts w:eastAsia="標楷體" w:hint="eastAsia"/>
              </w:rPr>
              <w:t>t</w:t>
            </w:r>
            <w:r w:rsidR="00CA71A7" w:rsidRPr="001154E5">
              <w:rPr>
                <w:rFonts w:eastAsia="標楷體"/>
              </w:rPr>
              <w:t xml:space="preserve">echnology </w:t>
            </w:r>
            <w:r>
              <w:rPr>
                <w:rFonts w:eastAsia="標楷體" w:hint="eastAsia"/>
              </w:rPr>
              <w:t>l</w:t>
            </w:r>
            <w:r w:rsidR="00CA71A7" w:rsidRPr="001154E5">
              <w:rPr>
                <w:rFonts w:eastAsia="標楷體"/>
              </w:rPr>
              <w:t>eadership</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-0.47</w:t>
            </w:r>
          </w:p>
        </w:tc>
        <w:tc>
          <w:tcPr>
            <w:tcW w:w="2401"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0.8</w:t>
            </w:r>
          </w:p>
        </w:tc>
        <w:tc>
          <w:tcPr>
            <w:tcW w:w="2402" w:type="dxa"/>
            <w:shd w:val="clear" w:color="auto" w:fill="auto"/>
          </w:tcPr>
          <w:p w:rsidR="00CA71A7" w:rsidRPr="00547C45" w:rsidRDefault="00CA71A7" w:rsidP="00063AD9">
            <w:pPr>
              <w:adjustRightInd w:val="0"/>
              <w:snapToGrid w:val="0"/>
              <w:jc w:val="both"/>
              <w:rPr>
                <w:rFonts w:ascii="標楷體" w:eastAsia="標楷體" w:hAnsi="標楷體" w:cs="標楷體"/>
                <w:kern w:val="0"/>
                <w:sz w:val="28"/>
                <w:szCs w:val="28"/>
              </w:rPr>
            </w:pPr>
            <w:r w:rsidRPr="00547C45">
              <w:rPr>
                <w:rFonts w:eastAsia="標楷體"/>
              </w:rPr>
              <w:t>0.726</w:t>
            </w:r>
          </w:p>
        </w:tc>
      </w:tr>
    </w:tbl>
    <w:p w:rsidR="00FE03CA" w:rsidRPr="004A12E2" w:rsidRDefault="00FE03CA" w:rsidP="00FE03CA">
      <w:pPr>
        <w:adjustRightInd w:val="0"/>
        <w:snapToGrid w:val="0"/>
        <w:rPr>
          <w:rFonts w:eastAsia="標楷體"/>
        </w:rPr>
      </w:pPr>
      <w:r w:rsidRPr="00FF7E27">
        <w:rPr>
          <w:rFonts w:eastAsia="標楷體"/>
        </w:rPr>
        <w:t>*P&lt;.05</w:t>
      </w:r>
    </w:p>
    <w:p w:rsidR="00F14FE9" w:rsidRDefault="00063AD9" w:rsidP="00F73097">
      <w:pPr>
        <w:autoSpaceDE w:val="0"/>
        <w:autoSpaceDN w:val="0"/>
        <w:adjustRightInd w:val="0"/>
        <w:spacing w:line="240" w:lineRule="atLeast"/>
        <w:ind w:firstLineChars="200" w:firstLine="700"/>
        <w:rPr>
          <w:rFonts w:eastAsia="標楷體"/>
          <w:kern w:val="0"/>
          <w:sz w:val="28"/>
          <w:szCs w:val="28"/>
        </w:rPr>
      </w:pPr>
      <w:r>
        <w:rPr>
          <w:rFonts w:eastAsia="標楷體" w:hint="eastAsia"/>
          <w:kern w:val="0"/>
          <w:sz w:val="28"/>
          <w:szCs w:val="28"/>
        </w:rPr>
        <w:t>The o</w:t>
      </w:r>
      <w:r w:rsidR="009052B1" w:rsidRPr="00946A5E">
        <w:rPr>
          <w:rFonts w:eastAsia="標楷體"/>
          <w:kern w:val="0"/>
          <w:sz w:val="28"/>
          <w:szCs w:val="28"/>
        </w:rPr>
        <w:t xml:space="preserve">verall </w:t>
      </w:r>
      <w:r w:rsidR="00E369E1">
        <w:rPr>
          <w:rFonts w:eastAsia="標楷體" w:hint="eastAsia"/>
          <w:kern w:val="0"/>
          <w:sz w:val="28"/>
          <w:szCs w:val="28"/>
        </w:rPr>
        <w:t>p</w:t>
      </w:r>
      <w:r w:rsidR="009052B1" w:rsidRPr="009C4B2A">
        <w:rPr>
          <w:rFonts w:eastAsia="標楷體"/>
          <w:kern w:val="0"/>
          <w:sz w:val="28"/>
          <w:szCs w:val="28"/>
        </w:rPr>
        <w:t xml:space="preserve">rincipals </w:t>
      </w:r>
      <w:r w:rsidR="00E369E1">
        <w:rPr>
          <w:rFonts w:eastAsia="標楷體" w:hint="eastAsia"/>
          <w:kern w:val="0"/>
          <w:sz w:val="28"/>
          <w:szCs w:val="28"/>
        </w:rPr>
        <w:t>t</w:t>
      </w:r>
      <w:r w:rsidR="009052B1" w:rsidRPr="009C4B2A">
        <w:rPr>
          <w:rFonts w:eastAsia="標楷體"/>
          <w:kern w:val="0"/>
          <w:sz w:val="28"/>
          <w:szCs w:val="28"/>
        </w:rPr>
        <w:t xml:space="preserve">echnology </w:t>
      </w:r>
      <w:r w:rsidR="00E369E1">
        <w:rPr>
          <w:rFonts w:eastAsia="標楷體" w:hint="eastAsia"/>
          <w:kern w:val="0"/>
          <w:sz w:val="28"/>
          <w:szCs w:val="28"/>
        </w:rPr>
        <w:t>l</w:t>
      </w:r>
      <w:r w:rsidR="009052B1" w:rsidRPr="009C4B2A">
        <w:rPr>
          <w:rFonts w:eastAsia="標楷體"/>
          <w:kern w:val="0"/>
          <w:sz w:val="28"/>
          <w:szCs w:val="28"/>
        </w:rPr>
        <w:t>eadership</w:t>
      </w:r>
      <w:r w:rsidR="009052B1" w:rsidRPr="00946A5E">
        <w:rPr>
          <w:rFonts w:eastAsia="標楷體"/>
          <w:kern w:val="0"/>
          <w:sz w:val="28"/>
          <w:szCs w:val="28"/>
        </w:rPr>
        <w:t xml:space="preserve"> and its </w:t>
      </w:r>
      <w:r w:rsidR="00087C29">
        <w:rPr>
          <w:rFonts w:eastAsia="標楷體"/>
          <w:kern w:val="0"/>
          <w:sz w:val="28"/>
          <w:szCs w:val="28"/>
        </w:rPr>
        <w:t>sub-factors</w:t>
      </w:r>
      <w:r w:rsidR="00DF23CD">
        <w:rPr>
          <w:rFonts w:eastAsia="標楷體" w:hint="eastAsia"/>
          <w:kern w:val="0"/>
          <w:sz w:val="28"/>
          <w:szCs w:val="28"/>
        </w:rPr>
        <w:t>, h</w:t>
      </w:r>
      <w:r w:rsidR="00330A3D">
        <w:rPr>
          <w:rFonts w:eastAsia="標楷體" w:hint="eastAsia"/>
          <w:kern w:val="0"/>
          <w:sz w:val="28"/>
          <w:szCs w:val="28"/>
        </w:rPr>
        <w:t>ave n</w:t>
      </w:r>
      <w:r w:rsidR="00D713F1" w:rsidRPr="00D713F1">
        <w:rPr>
          <w:rFonts w:eastAsia="標楷體"/>
          <w:kern w:val="0"/>
          <w:sz w:val="28"/>
          <w:szCs w:val="28"/>
        </w:rPr>
        <w:t>o significant difference</w:t>
      </w:r>
      <w:r w:rsidR="00D713F1">
        <w:rPr>
          <w:rFonts w:eastAsia="標楷體" w:hint="eastAsia"/>
          <w:kern w:val="0"/>
          <w:sz w:val="28"/>
          <w:szCs w:val="28"/>
        </w:rPr>
        <w:t>,</w:t>
      </w:r>
      <w:r w:rsidR="007A0D0A">
        <w:rPr>
          <w:rFonts w:eastAsia="標楷體" w:hint="eastAsia"/>
          <w:kern w:val="0"/>
          <w:sz w:val="28"/>
          <w:szCs w:val="28"/>
        </w:rPr>
        <w:t xml:space="preserve"> </w:t>
      </w:r>
      <w:r w:rsidR="00D713F1" w:rsidRPr="00D713F1">
        <w:rPr>
          <w:rFonts w:eastAsia="標楷體"/>
          <w:kern w:val="0"/>
          <w:sz w:val="28"/>
          <w:szCs w:val="28"/>
        </w:rPr>
        <w:t>except</w:t>
      </w:r>
      <w:r w:rsidR="002C11CD" w:rsidRPr="008B1E50">
        <w:rPr>
          <w:rFonts w:eastAsia="標楷體"/>
          <w:kern w:val="0"/>
          <w:sz w:val="28"/>
          <w:szCs w:val="28"/>
        </w:rPr>
        <w:t xml:space="preserve"> </w:t>
      </w:r>
      <w:r w:rsidR="00CA71A7">
        <w:rPr>
          <w:rFonts w:eastAsia="標楷體" w:hint="eastAsia"/>
          <w:kern w:val="0"/>
          <w:sz w:val="28"/>
          <w:szCs w:val="28"/>
        </w:rPr>
        <w:t>t</w:t>
      </w:r>
      <w:r w:rsidR="002C11CD" w:rsidRPr="008B1E50">
        <w:rPr>
          <w:rFonts w:eastAsia="標楷體"/>
          <w:kern w:val="0"/>
          <w:sz w:val="28"/>
          <w:szCs w:val="28"/>
        </w:rPr>
        <w:t>echnology integration</w:t>
      </w:r>
      <w:r w:rsidR="002C11CD" w:rsidRPr="008B1E50">
        <w:rPr>
          <w:rFonts w:eastAsia="標楷體" w:hint="eastAsia"/>
          <w:kern w:val="0"/>
          <w:sz w:val="28"/>
          <w:szCs w:val="28"/>
        </w:rPr>
        <w:t xml:space="preserve"> </w:t>
      </w:r>
      <w:r w:rsidR="002C11CD">
        <w:rPr>
          <w:rFonts w:eastAsia="標楷體"/>
          <w:kern w:val="0"/>
          <w:sz w:val="28"/>
          <w:szCs w:val="28"/>
        </w:rPr>
        <w:t xml:space="preserve">have made significant difference in </w:t>
      </w:r>
      <w:r w:rsidR="002C11CD" w:rsidRPr="00360490">
        <w:rPr>
          <w:rFonts w:eastAsia="標楷體"/>
          <w:kern w:val="0"/>
          <w:sz w:val="28"/>
          <w:szCs w:val="28"/>
        </w:rPr>
        <w:t>education level</w:t>
      </w:r>
      <w:r w:rsidR="002C11CD">
        <w:rPr>
          <w:rFonts w:eastAsia="標楷體"/>
          <w:kern w:val="0"/>
          <w:sz w:val="28"/>
          <w:szCs w:val="28"/>
        </w:rPr>
        <w:t>.</w:t>
      </w:r>
      <w:r w:rsidR="00330A3D" w:rsidRPr="00513A8D">
        <w:rPr>
          <w:rFonts w:eastAsia="標楷體"/>
          <w:kern w:val="0"/>
          <w:sz w:val="28"/>
          <w:szCs w:val="28"/>
        </w:rPr>
        <w:t xml:space="preserve"> </w:t>
      </w:r>
      <w:r w:rsidR="00513A8D" w:rsidRPr="00513A8D">
        <w:rPr>
          <w:rFonts w:eastAsia="標楷體"/>
          <w:kern w:val="0"/>
          <w:sz w:val="28"/>
          <w:szCs w:val="28"/>
        </w:rPr>
        <w:t>According to the</w:t>
      </w:r>
      <w:r w:rsidR="00513A8D" w:rsidRPr="00787EED">
        <w:rPr>
          <w:rFonts w:eastAsia="標楷體"/>
          <w:kern w:val="0"/>
          <w:sz w:val="28"/>
          <w:szCs w:val="28"/>
        </w:rPr>
        <w:t xml:space="preserve"> </w:t>
      </w:r>
      <w:r w:rsidR="00787EED" w:rsidRPr="00787EED">
        <w:rPr>
          <w:rFonts w:eastAsia="標楷體"/>
          <w:kern w:val="0"/>
          <w:sz w:val="28"/>
          <w:szCs w:val="28"/>
        </w:rPr>
        <w:t xml:space="preserve">Scheffe test, which is one of the </w:t>
      </w:r>
      <w:r w:rsidR="00D9581A">
        <w:rPr>
          <w:rFonts w:eastAsia="標楷體" w:hint="eastAsia"/>
          <w:kern w:val="0"/>
          <w:sz w:val="28"/>
          <w:szCs w:val="28"/>
        </w:rPr>
        <w:t>p</w:t>
      </w:r>
      <w:r w:rsidR="00787EED" w:rsidRPr="00787EED">
        <w:rPr>
          <w:rFonts w:eastAsia="標楷體"/>
          <w:kern w:val="0"/>
          <w:sz w:val="28"/>
          <w:szCs w:val="28"/>
        </w:rPr>
        <w:t xml:space="preserve">ost </w:t>
      </w:r>
      <w:r w:rsidR="00D9581A">
        <w:rPr>
          <w:rFonts w:eastAsia="標楷體" w:hint="eastAsia"/>
          <w:kern w:val="0"/>
          <w:sz w:val="28"/>
          <w:szCs w:val="28"/>
        </w:rPr>
        <w:t>h</w:t>
      </w:r>
      <w:r w:rsidR="00787EED" w:rsidRPr="00787EED">
        <w:rPr>
          <w:rFonts w:eastAsia="標楷體"/>
          <w:kern w:val="0"/>
          <w:sz w:val="28"/>
          <w:szCs w:val="28"/>
        </w:rPr>
        <w:t xml:space="preserve">oc </w:t>
      </w:r>
      <w:r w:rsidR="00D9581A">
        <w:rPr>
          <w:rFonts w:eastAsia="標楷體" w:hint="eastAsia"/>
          <w:kern w:val="0"/>
          <w:sz w:val="28"/>
          <w:szCs w:val="28"/>
        </w:rPr>
        <w:t>t</w:t>
      </w:r>
      <w:r w:rsidR="00787EED" w:rsidRPr="00787EED">
        <w:rPr>
          <w:rFonts w:eastAsia="標楷體"/>
          <w:kern w:val="0"/>
          <w:sz w:val="28"/>
          <w:szCs w:val="28"/>
        </w:rPr>
        <w:t>ests</w:t>
      </w:r>
      <w:r w:rsidR="00513A8D" w:rsidRPr="00787EED">
        <w:rPr>
          <w:rFonts w:eastAsia="標楷體"/>
          <w:kern w:val="0"/>
          <w:sz w:val="28"/>
          <w:szCs w:val="28"/>
        </w:rPr>
        <w:t>,</w:t>
      </w:r>
      <w:r w:rsidR="00D9581A">
        <w:rPr>
          <w:rFonts w:eastAsia="標楷體" w:hint="eastAsia"/>
          <w:kern w:val="0"/>
          <w:sz w:val="28"/>
          <w:szCs w:val="28"/>
        </w:rPr>
        <w:t xml:space="preserve"> </w:t>
      </w:r>
      <w:r w:rsidR="00787EED" w:rsidRPr="00787EED">
        <w:rPr>
          <w:rFonts w:eastAsia="標楷體"/>
          <w:kern w:val="0"/>
          <w:sz w:val="28"/>
          <w:szCs w:val="28"/>
        </w:rPr>
        <w:t>results</w:t>
      </w:r>
      <w:r w:rsidR="00513A8D">
        <w:rPr>
          <w:rFonts w:eastAsia="標楷體" w:hint="eastAsia"/>
          <w:kern w:val="0"/>
          <w:sz w:val="28"/>
          <w:szCs w:val="28"/>
        </w:rPr>
        <w:t xml:space="preserve"> </w:t>
      </w:r>
      <w:r w:rsidR="005F239D">
        <w:rPr>
          <w:rFonts w:eastAsia="標楷體" w:hint="eastAsia"/>
          <w:kern w:val="0"/>
          <w:sz w:val="28"/>
          <w:szCs w:val="28"/>
        </w:rPr>
        <w:t>4</w:t>
      </w:r>
      <w:r w:rsidR="005F239D" w:rsidRPr="005F239D">
        <w:rPr>
          <w:rFonts w:eastAsia="標楷體"/>
          <w:kern w:val="0"/>
          <w:sz w:val="28"/>
          <w:szCs w:val="28"/>
        </w:rPr>
        <w:t>1</w:t>
      </w:r>
      <w:r w:rsidR="007C37C4">
        <w:rPr>
          <w:rFonts w:eastAsia="標楷體" w:hint="eastAsia"/>
          <w:kern w:val="0"/>
          <w:sz w:val="28"/>
          <w:szCs w:val="28"/>
        </w:rPr>
        <w:t>-51</w:t>
      </w:r>
      <w:r w:rsidR="007C37C4" w:rsidRPr="007C37C4">
        <w:rPr>
          <w:rFonts w:eastAsia="標楷體" w:hint="eastAsia"/>
          <w:kern w:val="0"/>
          <w:sz w:val="28"/>
          <w:szCs w:val="28"/>
        </w:rPr>
        <w:t xml:space="preserve"> </w:t>
      </w:r>
      <w:r w:rsidR="007C37C4">
        <w:rPr>
          <w:rFonts w:eastAsia="標楷體" w:hint="eastAsia"/>
          <w:kern w:val="0"/>
          <w:sz w:val="28"/>
          <w:szCs w:val="28"/>
        </w:rPr>
        <w:t>years and</w:t>
      </w:r>
      <w:r w:rsidR="005F239D" w:rsidRPr="005F239D">
        <w:rPr>
          <w:rFonts w:eastAsia="標楷體" w:hint="eastAsia"/>
          <w:kern w:val="0"/>
          <w:sz w:val="28"/>
          <w:szCs w:val="28"/>
        </w:rPr>
        <w:t xml:space="preserve"> </w:t>
      </w:r>
      <w:r w:rsidR="007C37C4">
        <w:rPr>
          <w:rFonts w:eastAsia="標楷體" w:hint="eastAsia"/>
          <w:kern w:val="0"/>
          <w:sz w:val="28"/>
          <w:szCs w:val="28"/>
        </w:rPr>
        <w:t>51</w:t>
      </w:r>
      <w:r w:rsidR="008F33A7">
        <w:rPr>
          <w:rFonts w:eastAsia="標楷體" w:hint="eastAsia"/>
          <w:kern w:val="0"/>
          <w:sz w:val="28"/>
          <w:szCs w:val="28"/>
        </w:rPr>
        <w:t>years o</w:t>
      </w:r>
      <w:r w:rsidR="005F239D" w:rsidRPr="005F239D">
        <w:rPr>
          <w:rFonts w:eastAsia="標楷體"/>
          <w:kern w:val="0"/>
          <w:sz w:val="28"/>
          <w:szCs w:val="28"/>
        </w:rPr>
        <w:t>lder than</w:t>
      </w:r>
      <w:r w:rsidR="005F239D" w:rsidRPr="005F239D">
        <w:rPr>
          <w:rFonts w:eastAsia="標楷體" w:hint="eastAsia"/>
          <w:kern w:val="0"/>
          <w:sz w:val="28"/>
          <w:szCs w:val="28"/>
        </w:rPr>
        <w:t>(with)</w:t>
      </w:r>
      <w:r w:rsidR="00513A8D">
        <w:rPr>
          <w:rFonts w:eastAsia="標楷體" w:hint="eastAsia"/>
          <w:kern w:val="0"/>
          <w:sz w:val="28"/>
          <w:szCs w:val="28"/>
        </w:rPr>
        <w:t>,</w:t>
      </w:r>
      <w:r w:rsidR="005F239D" w:rsidRPr="005F239D">
        <w:rPr>
          <w:rFonts w:eastAsia="標楷體" w:hint="eastAsia"/>
          <w:kern w:val="0"/>
          <w:sz w:val="28"/>
          <w:szCs w:val="28"/>
        </w:rPr>
        <w:t xml:space="preserve"> </w:t>
      </w:r>
      <w:r w:rsidR="00513A8D">
        <w:rPr>
          <w:rFonts w:eastAsia="標楷體" w:hint="eastAsia"/>
          <w:kern w:val="0"/>
          <w:sz w:val="28"/>
          <w:szCs w:val="28"/>
        </w:rPr>
        <w:t>percept</w:t>
      </w:r>
      <w:r w:rsidR="00330A3D">
        <w:rPr>
          <w:rFonts w:eastAsia="標楷體" w:hint="eastAsia"/>
          <w:kern w:val="0"/>
          <w:sz w:val="28"/>
          <w:szCs w:val="28"/>
        </w:rPr>
        <w:t xml:space="preserve"> higher </w:t>
      </w:r>
      <w:r w:rsidR="007C37C4">
        <w:rPr>
          <w:rFonts w:eastAsia="標楷體" w:hint="eastAsia"/>
          <w:kern w:val="0"/>
          <w:sz w:val="28"/>
          <w:szCs w:val="28"/>
        </w:rPr>
        <w:lastRenderedPageBreak/>
        <w:t>t</w:t>
      </w:r>
      <w:r w:rsidR="00330A3D" w:rsidRPr="00330A3D">
        <w:rPr>
          <w:rFonts w:eastAsia="標楷體"/>
          <w:kern w:val="0"/>
          <w:sz w:val="28"/>
          <w:szCs w:val="28"/>
        </w:rPr>
        <w:t>echnology integration</w:t>
      </w:r>
      <w:r w:rsidR="005F239D" w:rsidRPr="005F239D">
        <w:rPr>
          <w:rFonts w:eastAsia="標楷體" w:hint="eastAsia"/>
          <w:kern w:val="0"/>
          <w:sz w:val="28"/>
          <w:szCs w:val="28"/>
        </w:rPr>
        <w:t xml:space="preserve"> than </w:t>
      </w:r>
      <w:r w:rsidR="005F239D" w:rsidRPr="005F239D">
        <w:rPr>
          <w:rFonts w:eastAsia="標楷體"/>
          <w:kern w:val="0"/>
          <w:sz w:val="28"/>
          <w:szCs w:val="28"/>
        </w:rPr>
        <w:t>31</w:t>
      </w:r>
      <w:r w:rsidR="005F239D" w:rsidRPr="005F239D">
        <w:rPr>
          <w:rFonts w:eastAsia="標楷體"/>
          <w:kern w:val="0"/>
          <w:sz w:val="28"/>
          <w:szCs w:val="28"/>
        </w:rPr>
        <w:t>〜</w:t>
      </w:r>
      <w:r w:rsidR="005F239D" w:rsidRPr="005F239D">
        <w:rPr>
          <w:rFonts w:eastAsia="標楷體"/>
          <w:kern w:val="0"/>
          <w:sz w:val="28"/>
          <w:szCs w:val="28"/>
        </w:rPr>
        <w:t>40</w:t>
      </w:r>
      <w:r w:rsidR="000E2F06" w:rsidRPr="00C44B3E">
        <w:rPr>
          <w:rFonts w:eastAsia="標楷體"/>
          <w:kern w:val="0"/>
          <w:sz w:val="28"/>
          <w:szCs w:val="28"/>
        </w:rPr>
        <w:t>(</w:t>
      </w:r>
      <w:r w:rsidR="000E2F06">
        <w:rPr>
          <w:rFonts w:eastAsia="標楷體" w:hint="eastAsia"/>
          <w:kern w:val="0"/>
          <w:sz w:val="28"/>
          <w:szCs w:val="28"/>
        </w:rPr>
        <w:t>F</w:t>
      </w:r>
      <w:r w:rsidR="000E2F06" w:rsidRPr="00C44B3E">
        <w:rPr>
          <w:rFonts w:eastAsia="標楷體"/>
          <w:kern w:val="0"/>
          <w:sz w:val="28"/>
          <w:szCs w:val="28"/>
        </w:rPr>
        <w:t>=</w:t>
      </w:r>
      <w:r w:rsidR="000E2F06" w:rsidRPr="00547C45">
        <w:rPr>
          <w:rFonts w:eastAsia="標楷體"/>
        </w:rPr>
        <w:t>3.89</w:t>
      </w:r>
      <w:r w:rsidR="000E2F06" w:rsidRPr="00C44B3E">
        <w:rPr>
          <w:rFonts w:eastAsia="標楷體"/>
          <w:kern w:val="0"/>
          <w:sz w:val="28"/>
          <w:szCs w:val="28"/>
        </w:rPr>
        <w:t>, p &lt; 0.</w:t>
      </w:r>
      <w:r w:rsidR="000E2F06">
        <w:rPr>
          <w:rFonts w:eastAsia="標楷體" w:hint="eastAsia"/>
          <w:kern w:val="0"/>
          <w:sz w:val="28"/>
          <w:szCs w:val="28"/>
        </w:rPr>
        <w:t>5</w:t>
      </w:r>
      <w:r w:rsidR="000E2F06">
        <w:rPr>
          <w:rFonts w:eastAsia="標楷體"/>
          <w:kern w:val="0"/>
          <w:sz w:val="28"/>
          <w:szCs w:val="28"/>
        </w:rPr>
        <w:t>)</w:t>
      </w:r>
      <w:r w:rsidR="005F239D" w:rsidRPr="005F239D">
        <w:rPr>
          <w:rFonts w:eastAsia="標楷體" w:hint="eastAsia"/>
          <w:kern w:val="0"/>
          <w:sz w:val="28"/>
          <w:szCs w:val="28"/>
        </w:rPr>
        <w:t>.</w:t>
      </w:r>
    </w:p>
    <w:p w:rsidR="002C5EF4" w:rsidRDefault="00146086" w:rsidP="00F73097">
      <w:pPr>
        <w:autoSpaceDE w:val="0"/>
        <w:autoSpaceDN w:val="0"/>
        <w:adjustRightInd w:val="0"/>
        <w:spacing w:line="240" w:lineRule="atLeast"/>
        <w:ind w:firstLineChars="200" w:firstLine="700"/>
        <w:rPr>
          <w:rFonts w:eastAsia="標楷體"/>
          <w:kern w:val="0"/>
          <w:sz w:val="28"/>
          <w:szCs w:val="28"/>
        </w:rPr>
      </w:pPr>
      <w:r>
        <w:rPr>
          <w:rFonts w:eastAsia="標楷體" w:hint="eastAsia"/>
          <w:kern w:val="0"/>
          <w:sz w:val="28"/>
          <w:szCs w:val="28"/>
        </w:rPr>
        <w:t>(</w:t>
      </w:r>
      <w:r w:rsidR="00DF2548">
        <w:rPr>
          <w:rFonts w:eastAsia="標楷體" w:hint="eastAsia"/>
          <w:kern w:val="0"/>
          <w:sz w:val="28"/>
          <w:szCs w:val="28"/>
        </w:rPr>
        <w:t>2</w:t>
      </w:r>
      <w:r>
        <w:rPr>
          <w:rFonts w:eastAsia="標楷體" w:hint="eastAsia"/>
          <w:kern w:val="0"/>
          <w:sz w:val="28"/>
          <w:szCs w:val="28"/>
        </w:rPr>
        <w:t xml:space="preserve">)This </w:t>
      </w:r>
      <w:r>
        <w:rPr>
          <w:rFonts w:eastAsia="標楷體"/>
          <w:kern w:val="0"/>
          <w:sz w:val="28"/>
          <w:szCs w:val="28"/>
        </w:rPr>
        <w:t>section</w:t>
      </w:r>
      <w:r>
        <w:rPr>
          <w:rFonts w:eastAsia="標楷體" w:hint="eastAsia"/>
          <w:kern w:val="0"/>
          <w:sz w:val="28"/>
          <w:szCs w:val="28"/>
        </w:rPr>
        <w:t xml:space="preserve"> is</w:t>
      </w:r>
      <w:r w:rsidR="00DD7A9E">
        <w:rPr>
          <w:rFonts w:eastAsia="標楷體" w:hint="eastAsia"/>
          <w:kern w:val="0"/>
          <w:sz w:val="28"/>
          <w:szCs w:val="28"/>
        </w:rPr>
        <w:t xml:space="preserve"> </w:t>
      </w:r>
      <w:r w:rsidR="00DD7A9E" w:rsidRPr="00DD7A9E">
        <w:rPr>
          <w:rFonts w:eastAsia="標楷體"/>
          <w:kern w:val="0"/>
          <w:sz w:val="28"/>
          <w:szCs w:val="28"/>
        </w:rPr>
        <w:t>examined the</w:t>
      </w:r>
      <w:r w:rsidR="00DD7A9E" w:rsidRPr="002C5EF4">
        <w:rPr>
          <w:rFonts w:eastAsia="標楷體"/>
          <w:kern w:val="0"/>
          <w:sz w:val="28"/>
          <w:szCs w:val="28"/>
        </w:rPr>
        <w:t xml:space="preserve"> </w:t>
      </w:r>
      <w:r w:rsidR="002C5EF4" w:rsidRPr="002C5EF4">
        <w:rPr>
          <w:rFonts w:eastAsia="標楷體"/>
          <w:kern w:val="0"/>
          <w:sz w:val="28"/>
          <w:szCs w:val="28"/>
        </w:rPr>
        <w:t>Different gender, age, education level</w:t>
      </w:r>
      <w:r w:rsidR="002C5EF4">
        <w:rPr>
          <w:rFonts w:eastAsia="標楷體" w:hint="eastAsia"/>
          <w:kern w:val="0"/>
          <w:sz w:val="28"/>
          <w:szCs w:val="28"/>
        </w:rPr>
        <w:t>.</w:t>
      </w:r>
      <w:r w:rsidR="00946A5E" w:rsidRPr="00360490">
        <w:rPr>
          <w:rFonts w:eastAsia="標楷體"/>
          <w:kern w:val="0"/>
          <w:sz w:val="28"/>
          <w:szCs w:val="28"/>
        </w:rPr>
        <w:t xml:space="preserve"> </w:t>
      </w:r>
      <w:r w:rsidR="00946A5E">
        <w:rPr>
          <w:rFonts w:eastAsia="標楷體" w:hint="eastAsia"/>
          <w:kern w:val="0"/>
          <w:sz w:val="28"/>
          <w:szCs w:val="28"/>
        </w:rPr>
        <w:t>Have to</w:t>
      </w:r>
      <w:r w:rsidR="00946A5E" w:rsidRPr="00946A5E">
        <w:rPr>
          <w:rFonts w:eastAsia="標楷體"/>
          <w:kern w:val="0"/>
          <w:sz w:val="28"/>
          <w:szCs w:val="28"/>
        </w:rPr>
        <w:t xml:space="preserve"> overall school management strategy and its </w:t>
      </w:r>
      <w:r w:rsidR="00087C29">
        <w:rPr>
          <w:rFonts w:eastAsia="標楷體"/>
          <w:kern w:val="0"/>
          <w:sz w:val="28"/>
          <w:szCs w:val="28"/>
        </w:rPr>
        <w:t>sub-factors</w:t>
      </w:r>
      <w:r w:rsidR="00603C09">
        <w:rPr>
          <w:rFonts w:eastAsia="標楷體" w:hint="eastAsia"/>
          <w:kern w:val="0"/>
          <w:sz w:val="28"/>
          <w:szCs w:val="28"/>
        </w:rPr>
        <w:t>.</w:t>
      </w:r>
    </w:p>
    <w:p w:rsidR="0094109F" w:rsidRPr="0094109F" w:rsidRDefault="0054561E" w:rsidP="008D10F7">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sidR="00D713F1">
        <w:rPr>
          <w:rFonts w:eastAsia="標楷體" w:hint="eastAsia"/>
          <w:kern w:val="0"/>
          <w:sz w:val="28"/>
          <w:szCs w:val="28"/>
        </w:rPr>
        <w:t>5</w:t>
      </w:r>
      <w:r w:rsidRPr="008D10F7">
        <w:rPr>
          <w:rFonts w:eastAsia="標楷體"/>
          <w:kern w:val="0"/>
          <w:sz w:val="28"/>
          <w:szCs w:val="28"/>
        </w:rPr>
        <w:t xml:space="preserve"> </w:t>
      </w:r>
      <w:r w:rsidR="0094109F" w:rsidRPr="009623A7">
        <w:rPr>
          <w:rFonts w:eastAsia="標楷體"/>
          <w:kern w:val="0"/>
          <w:sz w:val="28"/>
          <w:szCs w:val="28"/>
        </w:rPr>
        <w:t xml:space="preserve">t-test analysis of the significant difference between </w:t>
      </w:r>
      <w:r w:rsidR="0094109F" w:rsidRPr="0094109F">
        <w:rPr>
          <w:rFonts w:eastAsia="標楷體" w:hint="eastAsia"/>
          <w:kern w:val="0"/>
          <w:sz w:val="28"/>
          <w:szCs w:val="28"/>
        </w:rPr>
        <w:t>fe</w:t>
      </w:r>
      <w:r w:rsidR="0094109F" w:rsidRPr="0094109F">
        <w:rPr>
          <w:rFonts w:eastAsia="標楷體"/>
          <w:kern w:val="0"/>
          <w:sz w:val="28"/>
          <w:szCs w:val="28"/>
        </w:rPr>
        <w:t>male</w:t>
      </w:r>
      <w:r w:rsidR="0094109F" w:rsidRPr="009623A7">
        <w:rPr>
          <w:rFonts w:eastAsia="標楷體"/>
          <w:kern w:val="0"/>
          <w:sz w:val="28"/>
          <w:szCs w:val="28"/>
        </w:rPr>
        <w:t xml:space="preserve"> and </w:t>
      </w:r>
      <w:r w:rsidR="0094109F" w:rsidRPr="0094109F">
        <w:rPr>
          <w:rFonts w:eastAsia="標楷體"/>
          <w:kern w:val="0"/>
          <w:sz w:val="28"/>
          <w:szCs w:val="28"/>
        </w:rPr>
        <w:t>male</w:t>
      </w:r>
      <w:r w:rsidR="0094109F" w:rsidRPr="009623A7">
        <w:rPr>
          <w:rFonts w:eastAsia="標楷體"/>
          <w:kern w:val="0"/>
          <w:sz w:val="28"/>
          <w:szCs w:val="28"/>
        </w:rPr>
        <w:t xml:space="preserve"> on</w:t>
      </w:r>
      <w:r w:rsidR="0094109F" w:rsidRPr="009623A7">
        <w:rPr>
          <w:rFonts w:eastAsia="標楷體" w:hint="eastAsia"/>
          <w:kern w:val="0"/>
          <w:sz w:val="28"/>
          <w:szCs w:val="28"/>
        </w:rPr>
        <w:t xml:space="preserve"> </w:t>
      </w:r>
      <w:r w:rsidR="0094109F">
        <w:rPr>
          <w:rFonts w:eastAsia="標楷體" w:hint="eastAsia"/>
          <w:kern w:val="0"/>
          <w:sz w:val="28"/>
          <w:szCs w:val="28"/>
        </w:rPr>
        <w:t>school m</w:t>
      </w:r>
      <w:r w:rsidR="0094109F" w:rsidRPr="009C4B2A">
        <w:rPr>
          <w:rFonts w:eastAsia="標楷體"/>
          <w:kern w:val="0"/>
          <w:sz w:val="28"/>
          <w:szCs w:val="28"/>
        </w:rPr>
        <w:t xml:space="preserve">anagement </w:t>
      </w:r>
      <w:r w:rsidR="0094109F">
        <w:rPr>
          <w:rFonts w:eastAsia="標楷體" w:hint="eastAsia"/>
          <w:kern w:val="0"/>
          <w:sz w:val="28"/>
          <w:szCs w:val="28"/>
        </w:rPr>
        <w:t>s</w:t>
      </w:r>
      <w:r w:rsidR="0094109F" w:rsidRPr="009C4B2A">
        <w:rPr>
          <w:rFonts w:eastAsia="標楷體"/>
          <w:kern w:val="0"/>
          <w:sz w:val="28"/>
          <w:szCs w:val="28"/>
        </w:rPr>
        <w:t>trategy</w:t>
      </w:r>
      <w:r w:rsidR="0094109F"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470"/>
        <w:gridCol w:w="1470"/>
        <w:gridCol w:w="1470"/>
        <w:gridCol w:w="1470"/>
        <w:gridCol w:w="1471"/>
      </w:tblGrid>
      <w:tr w:rsidR="0054561E" w:rsidRPr="00FF7E27" w:rsidTr="00F73097">
        <w:tc>
          <w:tcPr>
            <w:tcW w:w="2028" w:type="dxa"/>
            <w:shd w:val="clear" w:color="auto" w:fill="auto"/>
          </w:tcPr>
          <w:p w:rsidR="0054561E" w:rsidRPr="00FF7E27" w:rsidRDefault="0054561E" w:rsidP="0054561E">
            <w:pPr>
              <w:adjustRightInd w:val="0"/>
              <w:snapToGrid w:val="0"/>
              <w:jc w:val="center"/>
              <w:rPr>
                <w:rFonts w:eastAsia="標楷體"/>
              </w:rPr>
            </w:pPr>
          </w:p>
        </w:tc>
        <w:tc>
          <w:tcPr>
            <w:tcW w:w="1470" w:type="dxa"/>
            <w:shd w:val="clear" w:color="auto" w:fill="auto"/>
          </w:tcPr>
          <w:p w:rsidR="0054561E" w:rsidRPr="00FF7E27" w:rsidRDefault="00F73097" w:rsidP="002E0788">
            <w:pPr>
              <w:adjustRightInd w:val="0"/>
              <w:snapToGrid w:val="0"/>
              <w:jc w:val="center"/>
              <w:rPr>
                <w:rFonts w:eastAsia="標楷體"/>
              </w:rPr>
            </w:pPr>
            <w:r w:rsidRPr="00F73097">
              <w:rPr>
                <w:rFonts w:eastAsia="標楷體"/>
              </w:rPr>
              <w:t>gender</w:t>
            </w:r>
          </w:p>
        </w:tc>
        <w:tc>
          <w:tcPr>
            <w:tcW w:w="1470" w:type="dxa"/>
            <w:shd w:val="clear" w:color="auto" w:fill="auto"/>
          </w:tcPr>
          <w:p w:rsidR="0054561E" w:rsidRPr="00FF7E27" w:rsidRDefault="00F73097" w:rsidP="002E0788">
            <w:pPr>
              <w:adjustRightInd w:val="0"/>
              <w:snapToGrid w:val="0"/>
              <w:jc w:val="center"/>
              <w:rPr>
                <w:rFonts w:eastAsia="標楷體"/>
              </w:rPr>
            </w:pPr>
            <w:r w:rsidRPr="00F73097">
              <w:rPr>
                <w:rFonts w:eastAsia="標楷體"/>
              </w:rPr>
              <w:t>Number</w:t>
            </w:r>
          </w:p>
        </w:tc>
        <w:tc>
          <w:tcPr>
            <w:tcW w:w="1470" w:type="dxa"/>
            <w:shd w:val="clear" w:color="auto" w:fill="auto"/>
          </w:tcPr>
          <w:p w:rsidR="0054561E" w:rsidRPr="00FF7E27" w:rsidRDefault="00F73097" w:rsidP="002E0788">
            <w:pPr>
              <w:adjustRightInd w:val="0"/>
              <w:snapToGrid w:val="0"/>
              <w:jc w:val="center"/>
              <w:rPr>
                <w:rFonts w:eastAsia="標楷體"/>
              </w:rPr>
            </w:pPr>
            <w:r w:rsidRPr="00F73097">
              <w:rPr>
                <w:rFonts w:eastAsia="標楷體"/>
              </w:rPr>
              <w:t>average value</w:t>
            </w:r>
          </w:p>
        </w:tc>
        <w:tc>
          <w:tcPr>
            <w:tcW w:w="1470" w:type="dxa"/>
            <w:shd w:val="clear" w:color="auto" w:fill="auto"/>
          </w:tcPr>
          <w:p w:rsidR="0054561E" w:rsidRPr="00FF7E27" w:rsidRDefault="00F73097" w:rsidP="002E0788">
            <w:pPr>
              <w:adjustRightInd w:val="0"/>
              <w:snapToGrid w:val="0"/>
              <w:jc w:val="center"/>
              <w:rPr>
                <w:rFonts w:eastAsia="標楷體"/>
              </w:rPr>
            </w:pPr>
            <w:r w:rsidRPr="00F73097">
              <w:rPr>
                <w:rFonts w:eastAsia="標楷體"/>
              </w:rPr>
              <w:t>Standard deviation</w:t>
            </w:r>
          </w:p>
        </w:tc>
        <w:tc>
          <w:tcPr>
            <w:tcW w:w="1471" w:type="dxa"/>
            <w:shd w:val="clear" w:color="auto" w:fill="auto"/>
          </w:tcPr>
          <w:p w:rsidR="0054561E" w:rsidRPr="00FF7E27" w:rsidRDefault="0054561E" w:rsidP="002E0788">
            <w:pPr>
              <w:adjustRightInd w:val="0"/>
              <w:snapToGrid w:val="0"/>
              <w:jc w:val="both"/>
              <w:rPr>
                <w:rFonts w:eastAsia="標楷體"/>
              </w:rPr>
            </w:pPr>
            <w:r w:rsidRPr="00FF7E27">
              <w:rPr>
                <w:rFonts w:eastAsia="標楷體"/>
              </w:rPr>
              <w:t>t</w:t>
            </w:r>
            <w:r w:rsidR="00F73097" w:rsidRPr="00F73097">
              <w:rPr>
                <w:rFonts w:eastAsia="標楷體"/>
              </w:rPr>
              <w:t xml:space="preserve"> value</w:t>
            </w:r>
          </w:p>
        </w:tc>
      </w:tr>
      <w:tr w:rsidR="0054561E" w:rsidRPr="00FF7E27" w:rsidTr="00F73097">
        <w:tc>
          <w:tcPr>
            <w:tcW w:w="2028" w:type="dxa"/>
            <w:vMerge w:val="restart"/>
            <w:shd w:val="clear" w:color="auto" w:fill="auto"/>
          </w:tcPr>
          <w:p w:rsidR="0054561E" w:rsidRPr="00FF7E27" w:rsidRDefault="00423DC2" w:rsidP="002E0788">
            <w:pPr>
              <w:adjustRightInd w:val="0"/>
              <w:snapToGrid w:val="0"/>
              <w:jc w:val="center"/>
              <w:rPr>
                <w:rFonts w:eastAsia="標楷體"/>
              </w:rPr>
            </w:pPr>
            <w:r>
              <w:rPr>
                <w:color w:val="000000"/>
                <w:kern w:val="0"/>
              </w:rPr>
              <w:t>Principal leadership</w:t>
            </w:r>
          </w:p>
        </w:tc>
        <w:tc>
          <w:tcPr>
            <w:tcW w:w="1470" w:type="dxa"/>
            <w:shd w:val="clear" w:color="auto" w:fill="auto"/>
          </w:tcPr>
          <w:p w:rsidR="0054561E" w:rsidRPr="00FF7E27" w:rsidRDefault="00F73097"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54561E" w:rsidRPr="00FF7E27" w:rsidRDefault="0054561E" w:rsidP="002E0788">
            <w:pPr>
              <w:adjustRightInd w:val="0"/>
              <w:snapToGrid w:val="0"/>
              <w:jc w:val="center"/>
              <w:rPr>
                <w:rFonts w:eastAsia="標楷體"/>
              </w:rPr>
            </w:pPr>
            <w:r w:rsidRPr="0060324A">
              <w:t xml:space="preserve">87 </w:t>
            </w:r>
          </w:p>
        </w:tc>
        <w:tc>
          <w:tcPr>
            <w:tcW w:w="1470" w:type="dxa"/>
            <w:shd w:val="clear" w:color="auto" w:fill="auto"/>
          </w:tcPr>
          <w:p w:rsidR="0054561E" w:rsidRPr="00FF7E27" w:rsidRDefault="0054561E" w:rsidP="002E0788">
            <w:pPr>
              <w:adjustRightInd w:val="0"/>
              <w:snapToGrid w:val="0"/>
              <w:jc w:val="center"/>
              <w:rPr>
                <w:rFonts w:eastAsia="標楷體"/>
              </w:rPr>
            </w:pPr>
            <w:r w:rsidRPr="00FF7E27">
              <w:rPr>
                <w:rFonts w:eastAsia="標楷體"/>
              </w:rPr>
              <w:t xml:space="preserve">4.43 </w:t>
            </w:r>
          </w:p>
        </w:tc>
        <w:tc>
          <w:tcPr>
            <w:tcW w:w="1470" w:type="dxa"/>
            <w:shd w:val="clear" w:color="auto" w:fill="auto"/>
          </w:tcPr>
          <w:p w:rsidR="0054561E" w:rsidRPr="00FF7E27" w:rsidRDefault="0054561E" w:rsidP="002E0788">
            <w:pPr>
              <w:adjustRightInd w:val="0"/>
              <w:snapToGrid w:val="0"/>
              <w:jc w:val="center"/>
              <w:rPr>
                <w:rFonts w:eastAsia="標楷體"/>
              </w:rPr>
            </w:pPr>
            <w:r w:rsidRPr="00FF7E27">
              <w:rPr>
                <w:rFonts w:eastAsia="標楷體"/>
              </w:rPr>
              <w:t xml:space="preserve">0.49 </w:t>
            </w:r>
          </w:p>
        </w:tc>
        <w:tc>
          <w:tcPr>
            <w:tcW w:w="1471" w:type="dxa"/>
            <w:vMerge w:val="restart"/>
            <w:shd w:val="clear" w:color="auto" w:fill="auto"/>
          </w:tcPr>
          <w:p w:rsidR="0054561E" w:rsidRPr="00FF7E27" w:rsidRDefault="0054561E" w:rsidP="002E0788">
            <w:pPr>
              <w:adjustRightInd w:val="0"/>
              <w:snapToGrid w:val="0"/>
              <w:jc w:val="center"/>
              <w:rPr>
                <w:rFonts w:eastAsia="標楷體"/>
              </w:rPr>
            </w:pPr>
            <w:r w:rsidRPr="00FF7E27">
              <w:rPr>
                <w:rFonts w:eastAsia="標楷體"/>
              </w:rPr>
              <w:t xml:space="preserve">-1.79 </w:t>
            </w:r>
          </w:p>
          <w:p w:rsidR="0054561E" w:rsidRPr="00FF7E27" w:rsidRDefault="0054561E" w:rsidP="002E0788">
            <w:pPr>
              <w:adjustRightInd w:val="0"/>
              <w:snapToGrid w:val="0"/>
              <w:jc w:val="center"/>
              <w:rPr>
                <w:rFonts w:eastAsia="標楷體"/>
              </w:rPr>
            </w:pPr>
          </w:p>
        </w:tc>
      </w:tr>
      <w:tr w:rsidR="0054561E" w:rsidRPr="00FF7E27" w:rsidTr="00F73097">
        <w:tc>
          <w:tcPr>
            <w:tcW w:w="2028" w:type="dxa"/>
            <w:vMerge/>
            <w:shd w:val="clear" w:color="auto" w:fill="auto"/>
          </w:tcPr>
          <w:p w:rsidR="0054561E" w:rsidRPr="00FF7E27" w:rsidRDefault="0054561E" w:rsidP="002E0788">
            <w:pPr>
              <w:adjustRightInd w:val="0"/>
              <w:snapToGrid w:val="0"/>
              <w:jc w:val="center"/>
              <w:rPr>
                <w:rFonts w:eastAsia="標楷體"/>
              </w:rPr>
            </w:pPr>
          </w:p>
        </w:tc>
        <w:tc>
          <w:tcPr>
            <w:tcW w:w="1470" w:type="dxa"/>
            <w:shd w:val="clear" w:color="auto" w:fill="auto"/>
          </w:tcPr>
          <w:p w:rsidR="0054561E" w:rsidRPr="00FF7E27" w:rsidRDefault="00F73097" w:rsidP="002E0788">
            <w:pPr>
              <w:adjustRightInd w:val="0"/>
              <w:snapToGrid w:val="0"/>
              <w:jc w:val="center"/>
              <w:rPr>
                <w:rFonts w:eastAsia="標楷體"/>
              </w:rPr>
            </w:pPr>
            <w:r w:rsidRPr="00F73097">
              <w:rPr>
                <w:rFonts w:eastAsia="標楷體"/>
              </w:rPr>
              <w:t>male</w:t>
            </w:r>
          </w:p>
        </w:tc>
        <w:tc>
          <w:tcPr>
            <w:tcW w:w="1470" w:type="dxa"/>
            <w:shd w:val="clear" w:color="auto" w:fill="auto"/>
          </w:tcPr>
          <w:p w:rsidR="0054561E" w:rsidRPr="00FF7E27" w:rsidRDefault="0054561E" w:rsidP="002E0788">
            <w:pPr>
              <w:adjustRightInd w:val="0"/>
              <w:snapToGrid w:val="0"/>
              <w:jc w:val="center"/>
              <w:rPr>
                <w:rFonts w:eastAsia="標楷體"/>
              </w:rPr>
            </w:pPr>
            <w:r w:rsidRPr="0060324A">
              <w:t xml:space="preserve">176 </w:t>
            </w:r>
          </w:p>
        </w:tc>
        <w:tc>
          <w:tcPr>
            <w:tcW w:w="1470" w:type="dxa"/>
            <w:shd w:val="clear" w:color="auto" w:fill="auto"/>
          </w:tcPr>
          <w:p w:rsidR="0054561E" w:rsidRPr="00FF7E27" w:rsidRDefault="0054561E" w:rsidP="002E0788">
            <w:pPr>
              <w:adjustRightInd w:val="0"/>
              <w:snapToGrid w:val="0"/>
              <w:jc w:val="center"/>
              <w:rPr>
                <w:rFonts w:eastAsia="標楷體"/>
              </w:rPr>
            </w:pPr>
            <w:r w:rsidRPr="00FF7E27">
              <w:rPr>
                <w:rFonts w:eastAsia="標楷體"/>
              </w:rPr>
              <w:t xml:space="preserve">4.55 </w:t>
            </w:r>
          </w:p>
        </w:tc>
        <w:tc>
          <w:tcPr>
            <w:tcW w:w="1470" w:type="dxa"/>
            <w:shd w:val="clear" w:color="auto" w:fill="auto"/>
          </w:tcPr>
          <w:p w:rsidR="0054561E" w:rsidRPr="00FF7E27" w:rsidRDefault="0054561E" w:rsidP="002E0788">
            <w:pPr>
              <w:adjustRightInd w:val="0"/>
              <w:snapToGrid w:val="0"/>
              <w:jc w:val="center"/>
              <w:rPr>
                <w:rFonts w:eastAsia="標楷體"/>
              </w:rPr>
            </w:pPr>
            <w:r w:rsidRPr="00FF7E27">
              <w:rPr>
                <w:rFonts w:eastAsia="標楷體"/>
              </w:rPr>
              <w:t xml:space="preserve">0.48 </w:t>
            </w:r>
          </w:p>
        </w:tc>
        <w:tc>
          <w:tcPr>
            <w:tcW w:w="1471" w:type="dxa"/>
            <w:vMerge/>
            <w:shd w:val="clear" w:color="auto" w:fill="auto"/>
          </w:tcPr>
          <w:p w:rsidR="0054561E" w:rsidRPr="00FF7E27" w:rsidRDefault="0054561E" w:rsidP="002E0788">
            <w:pPr>
              <w:adjustRightInd w:val="0"/>
              <w:snapToGrid w:val="0"/>
              <w:jc w:val="center"/>
              <w:rPr>
                <w:rFonts w:eastAsia="標楷體"/>
              </w:rPr>
            </w:pPr>
          </w:p>
        </w:tc>
      </w:tr>
      <w:tr w:rsidR="00F73097" w:rsidRPr="00FF7E27" w:rsidTr="00F73097">
        <w:tc>
          <w:tcPr>
            <w:tcW w:w="2028" w:type="dxa"/>
            <w:vMerge w:val="restart"/>
            <w:shd w:val="clear" w:color="auto" w:fill="auto"/>
          </w:tcPr>
          <w:p w:rsidR="00F73097" w:rsidRPr="00FF7E27" w:rsidRDefault="00F73097" w:rsidP="002E0788">
            <w:pPr>
              <w:adjustRightInd w:val="0"/>
              <w:snapToGrid w:val="0"/>
              <w:jc w:val="center"/>
              <w:rPr>
                <w:rFonts w:eastAsia="標楷體"/>
              </w:rPr>
            </w:pPr>
            <w:r>
              <w:rPr>
                <w:color w:val="000000"/>
                <w:kern w:val="0"/>
              </w:rPr>
              <w:t>Course Teaching</w:t>
            </w:r>
          </w:p>
        </w:tc>
        <w:tc>
          <w:tcPr>
            <w:tcW w:w="1470" w:type="dxa"/>
            <w:shd w:val="clear" w:color="auto" w:fill="auto"/>
          </w:tcPr>
          <w:p w:rsidR="00F73097" w:rsidRPr="00FF7E27" w:rsidRDefault="00F73097"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87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4.32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0.49 </w:t>
            </w:r>
          </w:p>
        </w:tc>
        <w:tc>
          <w:tcPr>
            <w:tcW w:w="1471" w:type="dxa"/>
            <w:vMerge w:val="restart"/>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-1.11 </w:t>
            </w:r>
          </w:p>
        </w:tc>
      </w:tr>
      <w:tr w:rsidR="00F73097" w:rsidRPr="00FF7E27" w:rsidTr="00F73097">
        <w:tc>
          <w:tcPr>
            <w:tcW w:w="2028" w:type="dxa"/>
            <w:vMerge/>
            <w:shd w:val="clear" w:color="auto" w:fill="auto"/>
          </w:tcPr>
          <w:p w:rsidR="00F73097" w:rsidRPr="00FF7E27" w:rsidRDefault="00F73097" w:rsidP="002E0788">
            <w:pPr>
              <w:adjustRightInd w:val="0"/>
              <w:snapToGrid w:val="0"/>
              <w:jc w:val="center"/>
              <w:rPr>
                <w:rFonts w:eastAsia="標楷體"/>
              </w:rPr>
            </w:pPr>
          </w:p>
        </w:tc>
        <w:tc>
          <w:tcPr>
            <w:tcW w:w="1470" w:type="dxa"/>
            <w:shd w:val="clear" w:color="auto" w:fill="auto"/>
          </w:tcPr>
          <w:p w:rsidR="00F73097" w:rsidRPr="00FF7E27" w:rsidRDefault="00F73097" w:rsidP="002E0788">
            <w:pPr>
              <w:adjustRightInd w:val="0"/>
              <w:snapToGrid w:val="0"/>
              <w:jc w:val="center"/>
              <w:rPr>
                <w:rFonts w:eastAsia="標楷體"/>
              </w:rPr>
            </w:pP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176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4.39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0.51 </w:t>
            </w:r>
          </w:p>
        </w:tc>
        <w:tc>
          <w:tcPr>
            <w:tcW w:w="1471" w:type="dxa"/>
            <w:vMerge/>
            <w:shd w:val="clear" w:color="auto" w:fill="auto"/>
          </w:tcPr>
          <w:p w:rsidR="00F73097" w:rsidRPr="00FF7E27" w:rsidRDefault="00F73097" w:rsidP="002E0788">
            <w:pPr>
              <w:adjustRightInd w:val="0"/>
              <w:snapToGrid w:val="0"/>
              <w:jc w:val="center"/>
              <w:rPr>
                <w:rFonts w:eastAsia="標楷體"/>
              </w:rPr>
            </w:pPr>
          </w:p>
        </w:tc>
      </w:tr>
      <w:tr w:rsidR="00F73097" w:rsidRPr="00FF7E27" w:rsidTr="00F73097">
        <w:tc>
          <w:tcPr>
            <w:tcW w:w="2028" w:type="dxa"/>
            <w:vMerge w:val="restart"/>
            <w:shd w:val="clear" w:color="auto" w:fill="auto"/>
          </w:tcPr>
          <w:p w:rsidR="00F73097" w:rsidRPr="00FF7E27" w:rsidRDefault="00F73097" w:rsidP="002E0788">
            <w:pPr>
              <w:adjustRightInd w:val="0"/>
              <w:snapToGrid w:val="0"/>
              <w:jc w:val="center"/>
              <w:rPr>
                <w:rFonts w:eastAsia="標楷體"/>
              </w:rPr>
            </w:pPr>
            <w:r>
              <w:rPr>
                <w:color w:val="000000"/>
                <w:kern w:val="0"/>
              </w:rPr>
              <w:t>Education Quality Control</w:t>
            </w:r>
          </w:p>
        </w:tc>
        <w:tc>
          <w:tcPr>
            <w:tcW w:w="1470" w:type="dxa"/>
            <w:shd w:val="clear" w:color="auto" w:fill="auto"/>
          </w:tcPr>
          <w:p w:rsidR="00F73097" w:rsidRPr="00FF7E27" w:rsidRDefault="00F73097"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87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4.38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0.56 </w:t>
            </w:r>
          </w:p>
        </w:tc>
        <w:tc>
          <w:tcPr>
            <w:tcW w:w="1471" w:type="dxa"/>
            <w:vMerge w:val="restart"/>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-0.30 </w:t>
            </w:r>
          </w:p>
          <w:p w:rsidR="00F73097" w:rsidRPr="00FF7E27" w:rsidRDefault="00F73097" w:rsidP="002E0788">
            <w:pPr>
              <w:adjustRightInd w:val="0"/>
              <w:snapToGrid w:val="0"/>
              <w:jc w:val="center"/>
              <w:rPr>
                <w:rFonts w:eastAsia="標楷體"/>
              </w:rPr>
            </w:pPr>
          </w:p>
        </w:tc>
      </w:tr>
      <w:tr w:rsidR="00F73097" w:rsidRPr="00FF7E27" w:rsidTr="00F73097">
        <w:tc>
          <w:tcPr>
            <w:tcW w:w="2028" w:type="dxa"/>
            <w:vMerge/>
            <w:shd w:val="clear" w:color="auto" w:fill="auto"/>
          </w:tcPr>
          <w:p w:rsidR="00F73097" w:rsidRPr="00FF7E27" w:rsidRDefault="00F73097" w:rsidP="002E0788">
            <w:pPr>
              <w:adjustRightInd w:val="0"/>
              <w:snapToGrid w:val="0"/>
              <w:jc w:val="center"/>
              <w:rPr>
                <w:rFonts w:eastAsia="標楷體"/>
              </w:rPr>
            </w:pPr>
          </w:p>
        </w:tc>
        <w:tc>
          <w:tcPr>
            <w:tcW w:w="1470" w:type="dxa"/>
            <w:shd w:val="clear" w:color="auto" w:fill="auto"/>
          </w:tcPr>
          <w:p w:rsidR="00F73097" w:rsidRPr="00FF7E27" w:rsidRDefault="00F73097" w:rsidP="002E0788">
            <w:pPr>
              <w:adjustRightInd w:val="0"/>
              <w:snapToGrid w:val="0"/>
              <w:jc w:val="center"/>
              <w:rPr>
                <w:rFonts w:eastAsia="標楷體"/>
              </w:rPr>
            </w:pP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176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4.40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0.49 </w:t>
            </w:r>
          </w:p>
        </w:tc>
        <w:tc>
          <w:tcPr>
            <w:tcW w:w="1471" w:type="dxa"/>
            <w:vMerge/>
            <w:shd w:val="clear" w:color="auto" w:fill="auto"/>
          </w:tcPr>
          <w:p w:rsidR="00F73097" w:rsidRPr="00FF7E27" w:rsidRDefault="00F73097" w:rsidP="002E0788">
            <w:pPr>
              <w:adjustRightInd w:val="0"/>
              <w:snapToGrid w:val="0"/>
              <w:jc w:val="center"/>
              <w:rPr>
                <w:rFonts w:eastAsia="標楷體"/>
              </w:rPr>
            </w:pPr>
          </w:p>
        </w:tc>
      </w:tr>
      <w:tr w:rsidR="00F73097" w:rsidRPr="00FF7E27" w:rsidTr="00F73097">
        <w:tc>
          <w:tcPr>
            <w:tcW w:w="2028" w:type="dxa"/>
            <w:vMerge w:val="restart"/>
            <w:shd w:val="clear" w:color="auto" w:fill="auto"/>
          </w:tcPr>
          <w:p w:rsidR="00F73097" w:rsidRPr="00FF7E27" w:rsidRDefault="00F73097" w:rsidP="002E0788">
            <w:pPr>
              <w:adjustRightInd w:val="0"/>
              <w:snapToGrid w:val="0"/>
              <w:jc w:val="center"/>
              <w:rPr>
                <w:rFonts w:eastAsia="標楷體"/>
              </w:rPr>
            </w:pPr>
            <w:r>
              <w:rPr>
                <w:color w:val="000000"/>
                <w:kern w:val="0"/>
                <w:lang w:val="zh-TW"/>
              </w:rPr>
              <w:t>P</w:t>
            </w:r>
            <w:r>
              <w:rPr>
                <w:color w:val="000000"/>
                <w:kern w:val="0"/>
              </w:rPr>
              <w:t>ublic relationship</w:t>
            </w:r>
          </w:p>
        </w:tc>
        <w:tc>
          <w:tcPr>
            <w:tcW w:w="1470" w:type="dxa"/>
            <w:shd w:val="clear" w:color="auto" w:fill="auto"/>
          </w:tcPr>
          <w:p w:rsidR="00F73097" w:rsidRPr="00FF7E27" w:rsidRDefault="00F73097"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87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4.34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0.54 </w:t>
            </w:r>
          </w:p>
        </w:tc>
        <w:tc>
          <w:tcPr>
            <w:tcW w:w="1471" w:type="dxa"/>
            <w:vMerge w:val="restart"/>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-0.92 </w:t>
            </w:r>
          </w:p>
          <w:p w:rsidR="00F73097" w:rsidRPr="00FF7E27" w:rsidRDefault="00F73097" w:rsidP="002E0788">
            <w:pPr>
              <w:adjustRightInd w:val="0"/>
              <w:snapToGrid w:val="0"/>
              <w:jc w:val="center"/>
              <w:rPr>
                <w:rFonts w:eastAsia="標楷體"/>
              </w:rPr>
            </w:pPr>
          </w:p>
        </w:tc>
      </w:tr>
      <w:tr w:rsidR="00F73097" w:rsidRPr="00FF7E27" w:rsidTr="00F73097">
        <w:tc>
          <w:tcPr>
            <w:tcW w:w="2028" w:type="dxa"/>
            <w:vMerge/>
            <w:shd w:val="clear" w:color="auto" w:fill="auto"/>
          </w:tcPr>
          <w:p w:rsidR="00F73097" w:rsidRPr="00FF7E27" w:rsidRDefault="00F73097" w:rsidP="002E0788">
            <w:pPr>
              <w:adjustRightInd w:val="0"/>
              <w:snapToGrid w:val="0"/>
              <w:jc w:val="center"/>
              <w:rPr>
                <w:rFonts w:eastAsia="標楷體"/>
              </w:rPr>
            </w:pPr>
          </w:p>
        </w:tc>
        <w:tc>
          <w:tcPr>
            <w:tcW w:w="1470" w:type="dxa"/>
            <w:shd w:val="clear" w:color="auto" w:fill="auto"/>
          </w:tcPr>
          <w:p w:rsidR="00F73097" w:rsidRPr="00FF7E27" w:rsidRDefault="00F73097" w:rsidP="002E0788">
            <w:pPr>
              <w:adjustRightInd w:val="0"/>
              <w:snapToGrid w:val="0"/>
              <w:jc w:val="center"/>
              <w:rPr>
                <w:rFonts w:eastAsia="標楷體"/>
              </w:rPr>
            </w:pP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176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4.41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0.53 </w:t>
            </w:r>
          </w:p>
        </w:tc>
        <w:tc>
          <w:tcPr>
            <w:tcW w:w="1471" w:type="dxa"/>
            <w:vMerge/>
            <w:shd w:val="clear" w:color="auto" w:fill="auto"/>
          </w:tcPr>
          <w:p w:rsidR="00F73097" w:rsidRPr="00FF7E27" w:rsidRDefault="00F73097" w:rsidP="002E0788">
            <w:pPr>
              <w:adjustRightInd w:val="0"/>
              <w:snapToGrid w:val="0"/>
              <w:jc w:val="center"/>
              <w:rPr>
                <w:rFonts w:eastAsia="標楷體"/>
              </w:rPr>
            </w:pPr>
          </w:p>
        </w:tc>
      </w:tr>
      <w:tr w:rsidR="00F73097" w:rsidRPr="00FF7E27" w:rsidTr="00F73097">
        <w:tc>
          <w:tcPr>
            <w:tcW w:w="2028" w:type="dxa"/>
            <w:vMerge w:val="restart"/>
            <w:shd w:val="clear" w:color="auto" w:fill="auto"/>
          </w:tcPr>
          <w:p w:rsidR="00F73097" w:rsidRPr="00FF7E27" w:rsidRDefault="00F73097" w:rsidP="002E0788">
            <w:pPr>
              <w:adjustRightInd w:val="0"/>
              <w:snapToGrid w:val="0"/>
              <w:jc w:val="center"/>
              <w:rPr>
                <w:rFonts w:eastAsia="標楷體"/>
              </w:rPr>
            </w:pPr>
            <w:r>
              <w:rPr>
                <w:color w:val="000000"/>
                <w:kern w:val="0"/>
              </w:rPr>
              <w:t>School future</w:t>
            </w:r>
            <w:r>
              <w:rPr>
                <w:rFonts w:hint="eastAsia"/>
                <w:color w:val="000000"/>
                <w:kern w:val="0"/>
              </w:rPr>
              <w:t xml:space="preserve"> </w:t>
            </w:r>
            <w:r w:rsidRPr="001B5CFB">
              <w:rPr>
                <w:color w:val="000000"/>
                <w:kern w:val="0"/>
              </w:rPr>
              <w:t>vision</w:t>
            </w:r>
          </w:p>
        </w:tc>
        <w:tc>
          <w:tcPr>
            <w:tcW w:w="1470" w:type="dxa"/>
            <w:shd w:val="clear" w:color="auto" w:fill="auto"/>
          </w:tcPr>
          <w:p w:rsidR="00F73097" w:rsidRPr="00FF7E27" w:rsidRDefault="00F73097"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87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4.35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0.50 </w:t>
            </w:r>
          </w:p>
        </w:tc>
        <w:tc>
          <w:tcPr>
            <w:tcW w:w="1471" w:type="dxa"/>
            <w:vMerge w:val="restart"/>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-0.98 </w:t>
            </w:r>
          </w:p>
          <w:p w:rsidR="00F73097" w:rsidRPr="00FF7E27" w:rsidRDefault="00F73097" w:rsidP="002E0788">
            <w:pPr>
              <w:adjustRightInd w:val="0"/>
              <w:snapToGrid w:val="0"/>
              <w:jc w:val="center"/>
              <w:rPr>
                <w:rFonts w:eastAsia="標楷體"/>
              </w:rPr>
            </w:pPr>
          </w:p>
        </w:tc>
      </w:tr>
      <w:tr w:rsidR="00F73097" w:rsidRPr="00FF7E27" w:rsidTr="00F73097">
        <w:tc>
          <w:tcPr>
            <w:tcW w:w="2028" w:type="dxa"/>
            <w:vMerge/>
            <w:shd w:val="clear" w:color="auto" w:fill="auto"/>
          </w:tcPr>
          <w:p w:rsidR="00F73097" w:rsidRPr="00FF7E27" w:rsidRDefault="00F73097" w:rsidP="002E0788">
            <w:pPr>
              <w:adjustRightInd w:val="0"/>
              <w:snapToGrid w:val="0"/>
              <w:jc w:val="center"/>
              <w:rPr>
                <w:rFonts w:eastAsia="標楷體"/>
              </w:rPr>
            </w:pPr>
          </w:p>
        </w:tc>
        <w:tc>
          <w:tcPr>
            <w:tcW w:w="1470" w:type="dxa"/>
            <w:shd w:val="clear" w:color="auto" w:fill="auto"/>
          </w:tcPr>
          <w:p w:rsidR="00F73097" w:rsidRPr="00FF7E27" w:rsidRDefault="00F73097" w:rsidP="002E0788">
            <w:pPr>
              <w:adjustRightInd w:val="0"/>
              <w:snapToGrid w:val="0"/>
              <w:jc w:val="center"/>
              <w:rPr>
                <w:rFonts w:eastAsia="標楷體"/>
              </w:rPr>
            </w:pP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176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4.42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0.50 </w:t>
            </w:r>
          </w:p>
        </w:tc>
        <w:tc>
          <w:tcPr>
            <w:tcW w:w="1471" w:type="dxa"/>
            <w:vMerge/>
            <w:shd w:val="clear" w:color="auto" w:fill="auto"/>
          </w:tcPr>
          <w:p w:rsidR="00F73097" w:rsidRPr="00FF7E27" w:rsidRDefault="00F73097" w:rsidP="002E0788">
            <w:pPr>
              <w:adjustRightInd w:val="0"/>
              <w:snapToGrid w:val="0"/>
              <w:jc w:val="center"/>
              <w:rPr>
                <w:rFonts w:eastAsia="標楷體"/>
              </w:rPr>
            </w:pPr>
          </w:p>
        </w:tc>
      </w:tr>
      <w:tr w:rsidR="00F73097" w:rsidRPr="00FF7E27" w:rsidTr="00F73097">
        <w:tc>
          <w:tcPr>
            <w:tcW w:w="2028" w:type="dxa"/>
            <w:vMerge w:val="restart"/>
            <w:shd w:val="clear" w:color="auto" w:fill="auto"/>
          </w:tcPr>
          <w:p w:rsidR="00F73097" w:rsidRPr="00FF7E27" w:rsidRDefault="00F73097" w:rsidP="002E0788">
            <w:pPr>
              <w:adjustRightInd w:val="0"/>
              <w:snapToGrid w:val="0"/>
              <w:jc w:val="center"/>
              <w:rPr>
                <w:rFonts w:eastAsia="標楷體"/>
              </w:rPr>
            </w:pPr>
            <w:r>
              <w:rPr>
                <w:rFonts w:eastAsia="標楷體" w:hint="eastAsia"/>
                <w:kern w:val="0"/>
                <w:sz w:val="28"/>
                <w:szCs w:val="28"/>
              </w:rPr>
              <w:t>O</w:t>
            </w:r>
            <w:r w:rsidRPr="0054561E">
              <w:rPr>
                <w:rFonts w:eastAsia="標楷體"/>
                <w:kern w:val="0"/>
                <w:sz w:val="28"/>
                <w:szCs w:val="28"/>
              </w:rPr>
              <w:t>verall</w:t>
            </w:r>
            <w:r>
              <w:rPr>
                <w:rFonts w:eastAsia="標楷體" w:hint="eastAsia"/>
                <w:kern w:val="0"/>
                <w:sz w:val="28"/>
                <w:szCs w:val="28"/>
              </w:rPr>
              <w:t xml:space="preserve"> </w:t>
            </w:r>
            <w:r w:rsidR="00603C09">
              <w:rPr>
                <w:rFonts w:eastAsia="標楷體" w:hint="eastAsia"/>
                <w:kern w:val="0"/>
                <w:sz w:val="28"/>
                <w:szCs w:val="28"/>
              </w:rPr>
              <w:t xml:space="preserve">School </w:t>
            </w:r>
            <w:r w:rsidRPr="009C4B2A">
              <w:rPr>
                <w:rFonts w:eastAsia="標楷體" w:hint="eastAsia"/>
                <w:kern w:val="0"/>
                <w:sz w:val="28"/>
                <w:szCs w:val="28"/>
              </w:rPr>
              <w:t>M</w:t>
            </w:r>
            <w:r w:rsidRPr="009C4B2A">
              <w:rPr>
                <w:rFonts w:eastAsia="標楷體"/>
                <w:kern w:val="0"/>
                <w:sz w:val="28"/>
                <w:szCs w:val="28"/>
              </w:rPr>
              <w:t xml:space="preserve">anagement </w:t>
            </w:r>
            <w:r w:rsidRPr="009C4B2A">
              <w:rPr>
                <w:rFonts w:eastAsia="標楷體" w:hint="eastAsia"/>
                <w:kern w:val="0"/>
                <w:sz w:val="28"/>
                <w:szCs w:val="28"/>
              </w:rPr>
              <w:t>S</w:t>
            </w:r>
            <w:r w:rsidRPr="009C4B2A">
              <w:rPr>
                <w:rFonts w:eastAsia="標楷體"/>
                <w:kern w:val="0"/>
                <w:sz w:val="28"/>
                <w:szCs w:val="28"/>
              </w:rPr>
              <w:t>trategy</w:t>
            </w:r>
          </w:p>
        </w:tc>
        <w:tc>
          <w:tcPr>
            <w:tcW w:w="1470" w:type="dxa"/>
            <w:shd w:val="clear" w:color="auto" w:fill="auto"/>
          </w:tcPr>
          <w:p w:rsidR="00F73097" w:rsidRPr="00FF7E27" w:rsidRDefault="00F73097" w:rsidP="002E0788">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87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4.37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0.44 </w:t>
            </w:r>
          </w:p>
        </w:tc>
        <w:tc>
          <w:tcPr>
            <w:tcW w:w="1471" w:type="dxa"/>
            <w:vMerge w:val="restart"/>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-1.16 </w:t>
            </w:r>
          </w:p>
        </w:tc>
      </w:tr>
      <w:tr w:rsidR="00F73097" w:rsidRPr="00FF7E27" w:rsidTr="00F73097">
        <w:tc>
          <w:tcPr>
            <w:tcW w:w="2028" w:type="dxa"/>
            <w:vMerge/>
            <w:shd w:val="clear" w:color="auto" w:fill="auto"/>
          </w:tcPr>
          <w:p w:rsidR="00F73097" w:rsidRPr="00FF7E27" w:rsidRDefault="00F73097" w:rsidP="002E0788">
            <w:pPr>
              <w:adjustRightInd w:val="0"/>
              <w:snapToGrid w:val="0"/>
              <w:jc w:val="center"/>
              <w:rPr>
                <w:rFonts w:eastAsia="標楷體"/>
              </w:rPr>
            </w:pPr>
          </w:p>
        </w:tc>
        <w:tc>
          <w:tcPr>
            <w:tcW w:w="1470" w:type="dxa"/>
            <w:shd w:val="clear" w:color="auto" w:fill="auto"/>
          </w:tcPr>
          <w:p w:rsidR="00F73097" w:rsidRPr="00FF7E27" w:rsidRDefault="00F73097" w:rsidP="002E0788">
            <w:pPr>
              <w:adjustRightInd w:val="0"/>
              <w:snapToGrid w:val="0"/>
              <w:jc w:val="center"/>
              <w:rPr>
                <w:rFonts w:eastAsia="標楷體"/>
              </w:rPr>
            </w:pPr>
            <w:r w:rsidRPr="00F73097">
              <w:rPr>
                <w:rFonts w:eastAsia="標楷體"/>
              </w:rPr>
              <w:t>male</w:t>
            </w:r>
          </w:p>
        </w:tc>
        <w:tc>
          <w:tcPr>
            <w:tcW w:w="1470" w:type="dxa"/>
            <w:shd w:val="clear" w:color="auto" w:fill="auto"/>
          </w:tcPr>
          <w:p w:rsidR="00F73097" w:rsidRPr="00FF7E27" w:rsidRDefault="00F73097" w:rsidP="002E0788">
            <w:pPr>
              <w:adjustRightInd w:val="0"/>
              <w:snapToGrid w:val="0"/>
              <w:jc w:val="center"/>
              <w:rPr>
                <w:rFonts w:eastAsia="標楷體"/>
              </w:rPr>
            </w:pPr>
            <w:r w:rsidRPr="0060324A">
              <w:t xml:space="preserve">176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4.43 </w:t>
            </w:r>
          </w:p>
        </w:tc>
        <w:tc>
          <w:tcPr>
            <w:tcW w:w="1470" w:type="dxa"/>
            <w:shd w:val="clear" w:color="auto" w:fill="auto"/>
          </w:tcPr>
          <w:p w:rsidR="00F73097" w:rsidRPr="00FF7E27" w:rsidRDefault="00F73097" w:rsidP="002E0788">
            <w:pPr>
              <w:adjustRightInd w:val="0"/>
              <w:snapToGrid w:val="0"/>
              <w:jc w:val="center"/>
              <w:rPr>
                <w:rFonts w:eastAsia="標楷體"/>
              </w:rPr>
            </w:pPr>
            <w:r w:rsidRPr="00FF7E27">
              <w:rPr>
                <w:rFonts w:eastAsia="標楷體"/>
              </w:rPr>
              <w:t xml:space="preserve">0.44 </w:t>
            </w:r>
          </w:p>
        </w:tc>
        <w:tc>
          <w:tcPr>
            <w:tcW w:w="1471" w:type="dxa"/>
            <w:vMerge/>
            <w:shd w:val="clear" w:color="auto" w:fill="auto"/>
          </w:tcPr>
          <w:p w:rsidR="00F73097" w:rsidRPr="00FF7E27" w:rsidRDefault="00F73097" w:rsidP="002E0788">
            <w:pPr>
              <w:adjustRightInd w:val="0"/>
              <w:snapToGrid w:val="0"/>
              <w:jc w:val="both"/>
              <w:rPr>
                <w:rFonts w:eastAsia="標楷體"/>
                <w:kern w:val="0"/>
                <w:sz w:val="28"/>
                <w:szCs w:val="28"/>
              </w:rPr>
            </w:pPr>
          </w:p>
        </w:tc>
      </w:tr>
    </w:tbl>
    <w:p w:rsidR="00360490" w:rsidRDefault="00FE03CA" w:rsidP="00FE03CA">
      <w:pPr>
        <w:autoSpaceDE w:val="0"/>
        <w:autoSpaceDN w:val="0"/>
        <w:adjustRightInd w:val="0"/>
        <w:spacing w:line="240" w:lineRule="atLeast"/>
        <w:ind w:firstLineChars="200" w:firstLine="620"/>
        <w:rPr>
          <w:rFonts w:eastAsia="標楷體"/>
          <w:kern w:val="0"/>
          <w:sz w:val="28"/>
          <w:szCs w:val="28"/>
        </w:rPr>
      </w:pPr>
      <w:r w:rsidRPr="00FF7E27">
        <w:rPr>
          <w:rFonts w:eastAsia="標楷體"/>
        </w:rPr>
        <w:t>*P&lt;.05</w:t>
      </w:r>
    </w:p>
    <w:p w:rsidR="00927834" w:rsidRPr="00927834" w:rsidRDefault="00360490" w:rsidP="00691021">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sidR="00A8285E">
        <w:rPr>
          <w:rFonts w:eastAsia="標楷體" w:hint="eastAsia"/>
          <w:kern w:val="0"/>
          <w:sz w:val="28"/>
          <w:szCs w:val="28"/>
        </w:rPr>
        <w:t>6</w:t>
      </w:r>
      <w:r w:rsidRPr="008D10F7">
        <w:rPr>
          <w:rFonts w:eastAsia="標楷體"/>
          <w:kern w:val="0"/>
          <w:sz w:val="28"/>
          <w:szCs w:val="28"/>
        </w:rPr>
        <w:t xml:space="preserve"> </w:t>
      </w:r>
      <w:r w:rsidR="00927834" w:rsidRPr="00AC5F0C">
        <w:rPr>
          <w:rFonts w:eastAsia="標楷體"/>
          <w:kern w:val="0"/>
          <w:sz w:val="28"/>
          <w:szCs w:val="28"/>
        </w:rPr>
        <w:t>ANOVA</w:t>
      </w:r>
      <w:r w:rsidR="00927834" w:rsidRPr="009623A7">
        <w:rPr>
          <w:rFonts w:eastAsia="標楷體"/>
          <w:kern w:val="0"/>
          <w:sz w:val="28"/>
          <w:szCs w:val="28"/>
        </w:rPr>
        <w:t xml:space="preserve"> analysis of the significant difference </w:t>
      </w:r>
      <w:r w:rsidR="00927834" w:rsidRPr="00641A94">
        <w:rPr>
          <w:rFonts w:eastAsia="標楷體"/>
          <w:kern w:val="0"/>
          <w:sz w:val="28"/>
          <w:szCs w:val="28"/>
        </w:rPr>
        <w:t>among</w:t>
      </w:r>
      <w:r w:rsidR="00927834" w:rsidRPr="00C02640">
        <w:rPr>
          <w:rFonts w:eastAsia="標楷體"/>
          <w:kern w:val="0"/>
          <w:sz w:val="28"/>
          <w:szCs w:val="28"/>
        </w:rPr>
        <w:t>31</w:t>
      </w:r>
      <w:r w:rsidR="00927834" w:rsidRPr="00C02640">
        <w:rPr>
          <w:rFonts w:eastAsia="標楷體"/>
          <w:kern w:val="0"/>
          <w:sz w:val="28"/>
          <w:szCs w:val="28"/>
        </w:rPr>
        <w:t>〜</w:t>
      </w:r>
      <w:r w:rsidR="00927834" w:rsidRPr="00C02640">
        <w:rPr>
          <w:rFonts w:eastAsia="標楷體"/>
          <w:kern w:val="0"/>
          <w:sz w:val="28"/>
          <w:szCs w:val="28"/>
        </w:rPr>
        <w:t>40</w:t>
      </w:r>
      <w:r w:rsidR="00927834" w:rsidRPr="00C02640">
        <w:rPr>
          <w:rFonts w:eastAsia="標楷體" w:hint="eastAsia"/>
          <w:kern w:val="0"/>
          <w:sz w:val="28"/>
          <w:szCs w:val="28"/>
        </w:rPr>
        <w:t xml:space="preserve">, </w:t>
      </w:r>
      <w:r w:rsidR="00927834" w:rsidRPr="00C02640">
        <w:rPr>
          <w:rFonts w:eastAsia="標楷體"/>
          <w:kern w:val="0"/>
          <w:sz w:val="28"/>
          <w:szCs w:val="28"/>
        </w:rPr>
        <w:t>41</w:t>
      </w:r>
      <w:r w:rsidR="00927834" w:rsidRPr="00C02640">
        <w:rPr>
          <w:rFonts w:eastAsia="標楷體"/>
          <w:kern w:val="0"/>
          <w:sz w:val="28"/>
          <w:szCs w:val="28"/>
        </w:rPr>
        <w:t>〜</w:t>
      </w:r>
      <w:r w:rsidR="00927834" w:rsidRPr="00C02640">
        <w:rPr>
          <w:rFonts w:eastAsia="標楷體"/>
          <w:kern w:val="0"/>
          <w:sz w:val="28"/>
          <w:szCs w:val="28"/>
        </w:rPr>
        <w:t>50</w:t>
      </w:r>
      <w:r w:rsidR="00927834" w:rsidRPr="00C02640">
        <w:rPr>
          <w:rFonts w:eastAsia="標楷體" w:hint="eastAsia"/>
          <w:kern w:val="0"/>
          <w:sz w:val="28"/>
          <w:szCs w:val="28"/>
        </w:rPr>
        <w:t xml:space="preserve"> and </w:t>
      </w:r>
      <w:r w:rsidR="00927834" w:rsidRPr="00C02640">
        <w:rPr>
          <w:rFonts w:eastAsia="標楷體"/>
          <w:kern w:val="0"/>
          <w:sz w:val="28"/>
          <w:szCs w:val="28"/>
        </w:rPr>
        <w:t xml:space="preserve">51 </w:t>
      </w:r>
      <w:r w:rsidR="00927834" w:rsidRPr="00C02640">
        <w:rPr>
          <w:rFonts w:eastAsia="標楷體" w:hint="eastAsia"/>
          <w:kern w:val="0"/>
          <w:sz w:val="28"/>
          <w:szCs w:val="28"/>
        </w:rPr>
        <w:t>o</w:t>
      </w:r>
      <w:r w:rsidR="00927834" w:rsidRPr="00C02640">
        <w:rPr>
          <w:rFonts w:eastAsia="標楷體"/>
          <w:kern w:val="0"/>
          <w:sz w:val="28"/>
          <w:szCs w:val="28"/>
        </w:rPr>
        <w:t>lder than</w:t>
      </w:r>
      <w:r w:rsidR="00927834" w:rsidRPr="00C02640">
        <w:rPr>
          <w:rFonts w:eastAsia="標楷體" w:hint="eastAsia"/>
          <w:kern w:val="0"/>
          <w:sz w:val="28"/>
          <w:szCs w:val="28"/>
        </w:rPr>
        <w:t>(with)</w:t>
      </w:r>
      <w:r w:rsidR="00927834" w:rsidRPr="009623A7">
        <w:rPr>
          <w:rFonts w:eastAsia="標楷體"/>
          <w:kern w:val="0"/>
          <w:sz w:val="28"/>
          <w:szCs w:val="28"/>
        </w:rPr>
        <w:t xml:space="preserve"> on</w:t>
      </w:r>
      <w:r w:rsidR="00927834" w:rsidRPr="009623A7">
        <w:rPr>
          <w:rFonts w:eastAsia="標楷體" w:hint="eastAsia"/>
          <w:kern w:val="0"/>
          <w:sz w:val="28"/>
          <w:szCs w:val="28"/>
        </w:rPr>
        <w:t xml:space="preserve"> </w:t>
      </w:r>
      <w:r w:rsidR="00927834">
        <w:rPr>
          <w:rFonts w:eastAsia="標楷體" w:hint="eastAsia"/>
          <w:kern w:val="0"/>
          <w:sz w:val="28"/>
          <w:szCs w:val="28"/>
        </w:rPr>
        <w:t>school m</w:t>
      </w:r>
      <w:r w:rsidR="00927834" w:rsidRPr="009C4B2A">
        <w:rPr>
          <w:rFonts w:eastAsia="標楷體"/>
          <w:kern w:val="0"/>
          <w:sz w:val="28"/>
          <w:szCs w:val="28"/>
        </w:rPr>
        <w:t xml:space="preserve">anagement </w:t>
      </w:r>
      <w:r w:rsidR="00927834">
        <w:rPr>
          <w:rFonts w:eastAsia="標楷體" w:hint="eastAsia"/>
          <w:kern w:val="0"/>
          <w:sz w:val="28"/>
          <w:szCs w:val="28"/>
        </w:rPr>
        <w:t>s</w:t>
      </w:r>
      <w:r w:rsidR="00927834" w:rsidRPr="009C4B2A">
        <w:rPr>
          <w:rFonts w:eastAsia="標楷體"/>
          <w:kern w:val="0"/>
          <w:sz w:val="28"/>
          <w:szCs w:val="28"/>
        </w:rPr>
        <w:t>trategy</w:t>
      </w:r>
      <w:r w:rsidR="00927834"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260"/>
        <w:gridCol w:w="1260"/>
        <w:gridCol w:w="1260"/>
        <w:gridCol w:w="1425"/>
        <w:gridCol w:w="1260"/>
        <w:gridCol w:w="1301"/>
      </w:tblGrid>
      <w:tr w:rsidR="005E6779" w:rsidRPr="00FF7E27" w:rsidTr="00903EE2">
        <w:tc>
          <w:tcPr>
            <w:tcW w:w="2028" w:type="dxa"/>
            <w:shd w:val="clear" w:color="auto" w:fill="auto"/>
          </w:tcPr>
          <w:p w:rsidR="005E6779" w:rsidRPr="008411A1" w:rsidRDefault="005E6779" w:rsidP="002E0788">
            <w:pPr>
              <w:adjustRightInd w:val="0"/>
              <w:snapToGrid w:val="0"/>
              <w:jc w:val="center"/>
              <w:rPr>
                <w:rFonts w:eastAsia="標楷體"/>
              </w:rPr>
            </w:pPr>
          </w:p>
        </w:tc>
        <w:tc>
          <w:tcPr>
            <w:tcW w:w="1260" w:type="dxa"/>
            <w:shd w:val="clear" w:color="auto" w:fill="auto"/>
          </w:tcPr>
          <w:p w:rsidR="005E6779" w:rsidRPr="008411A1" w:rsidRDefault="005E6779" w:rsidP="002E0788">
            <w:pPr>
              <w:adjustRightInd w:val="0"/>
              <w:snapToGrid w:val="0"/>
              <w:jc w:val="center"/>
              <w:rPr>
                <w:rFonts w:eastAsia="標楷體"/>
              </w:rPr>
            </w:pPr>
            <w:r>
              <w:rPr>
                <w:rFonts w:eastAsia="標楷體" w:hint="eastAsia"/>
              </w:rPr>
              <w:t>years</w:t>
            </w:r>
          </w:p>
        </w:tc>
        <w:tc>
          <w:tcPr>
            <w:tcW w:w="1260" w:type="dxa"/>
            <w:shd w:val="clear" w:color="auto" w:fill="auto"/>
          </w:tcPr>
          <w:p w:rsidR="005E6779" w:rsidRPr="00FF7E27" w:rsidRDefault="005E6779" w:rsidP="002E0788">
            <w:pPr>
              <w:adjustRightInd w:val="0"/>
              <w:snapToGrid w:val="0"/>
              <w:jc w:val="center"/>
              <w:rPr>
                <w:rFonts w:eastAsia="標楷體"/>
              </w:rPr>
            </w:pPr>
            <w:r w:rsidRPr="00F73097">
              <w:rPr>
                <w:rFonts w:eastAsia="標楷體"/>
              </w:rPr>
              <w:t>Number</w:t>
            </w:r>
          </w:p>
        </w:tc>
        <w:tc>
          <w:tcPr>
            <w:tcW w:w="1260" w:type="dxa"/>
            <w:shd w:val="clear" w:color="auto" w:fill="auto"/>
          </w:tcPr>
          <w:p w:rsidR="005E6779" w:rsidRPr="00FF7E27" w:rsidRDefault="005E6779" w:rsidP="002E0788">
            <w:pPr>
              <w:adjustRightInd w:val="0"/>
              <w:snapToGrid w:val="0"/>
              <w:jc w:val="center"/>
              <w:rPr>
                <w:rFonts w:eastAsia="標楷體"/>
              </w:rPr>
            </w:pPr>
            <w:r w:rsidRPr="00F73097">
              <w:rPr>
                <w:rFonts w:eastAsia="標楷體"/>
              </w:rPr>
              <w:t>average value</w:t>
            </w:r>
          </w:p>
        </w:tc>
        <w:tc>
          <w:tcPr>
            <w:tcW w:w="1425" w:type="dxa"/>
            <w:shd w:val="clear" w:color="auto" w:fill="auto"/>
          </w:tcPr>
          <w:p w:rsidR="005E6779" w:rsidRPr="00FF7E27" w:rsidRDefault="005E6779" w:rsidP="002E0788">
            <w:pPr>
              <w:adjustRightInd w:val="0"/>
              <w:snapToGrid w:val="0"/>
              <w:jc w:val="center"/>
              <w:rPr>
                <w:rFonts w:eastAsia="標楷體"/>
              </w:rPr>
            </w:pPr>
            <w:r w:rsidRPr="00F73097">
              <w:rPr>
                <w:rFonts w:eastAsia="標楷體"/>
              </w:rPr>
              <w:t>Standard deviation</w:t>
            </w:r>
          </w:p>
        </w:tc>
        <w:tc>
          <w:tcPr>
            <w:tcW w:w="1260" w:type="dxa"/>
            <w:shd w:val="clear" w:color="auto" w:fill="auto"/>
          </w:tcPr>
          <w:p w:rsidR="005E6779" w:rsidRPr="00FF7E27" w:rsidRDefault="005E6779" w:rsidP="002E0788">
            <w:pPr>
              <w:adjustRightInd w:val="0"/>
              <w:snapToGrid w:val="0"/>
              <w:jc w:val="center"/>
              <w:rPr>
                <w:rFonts w:eastAsia="標楷體"/>
              </w:rPr>
            </w:pPr>
            <w:r w:rsidRPr="00FF7E27">
              <w:rPr>
                <w:rFonts w:eastAsia="標楷體"/>
              </w:rPr>
              <w:t>F</w:t>
            </w:r>
            <w:r w:rsidRPr="00F73097">
              <w:rPr>
                <w:rFonts w:eastAsia="標楷體"/>
              </w:rPr>
              <w:t xml:space="preserve"> value</w:t>
            </w:r>
          </w:p>
        </w:tc>
        <w:tc>
          <w:tcPr>
            <w:tcW w:w="1301" w:type="dxa"/>
            <w:shd w:val="clear" w:color="auto" w:fill="auto"/>
          </w:tcPr>
          <w:p w:rsidR="005E6779" w:rsidRPr="00FF7E27" w:rsidRDefault="005E6779" w:rsidP="002E0788">
            <w:pPr>
              <w:adjustRightInd w:val="0"/>
              <w:snapToGrid w:val="0"/>
              <w:jc w:val="center"/>
              <w:rPr>
                <w:rFonts w:eastAsia="標楷體"/>
              </w:rPr>
            </w:pPr>
            <w:r w:rsidRPr="00FF7E27">
              <w:rPr>
                <w:rFonts w:eastAsia="標楷體"/>
              </w:rPr>
              <w:t>Scheffé</w:t>
            </w:r>
          </w:p>
        </w:tc>
      </w:tr>
      <w:tr w:rsidR="00903EE2" w:rsidRPr="00FF7E27" w:rsidTr="00903EE2">
        <w:tc>
          <w:tcPr>
            <w:tcW w:w="2028" w:type="dxa"/>
            <w:vMerge w:val="restart"/>
            <w:shd w:val="clear" w:color="auto" w:fill="auto"/>
          </w:tcPr>
          <w:p w:rsidR="00903EE2" w:rsidRPr="008411A1" w:rsidRDefault="00903EE2" w:rsidP="002E0788">
            <w:pPr>
              <w:adjustRightInd w:val="0"/>
              <w:snapToGrid w:val="0"/>
              <w:jc w:val="center"/>
              <w:rPr>
                <w:rFonts w:eastAsia="標楷體"/>
              </w:rPr>
            </w:pPr>
            <w:r>
              <w:rPr>
                <w:color w:val="000000"/>
                <w:kern w:val="0"/>
              </w:rPr>
              <w:t>Principal leadership</w:t>
            </w: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35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4.47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0.44 </w:t>
            </w:r>
          </w:p>
        </w:tc>
        <w:tc>
          <w:tcPr>
            <w:tcW w:w="1260" w:type="dxa"/>
            <w:vMerge w:val="restart"/>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0.15 </w:t>
            </w:r>
          </w:p>
        </w:tc>
        <w:tc>
          <w:tcPr>
            <w:tcW w:w="1301" w:type="dxa"/>
            <w:vMerge w:val="restart"/>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109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4.51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0.49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119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4.52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0.49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val="restart"/>
            <w:shd w:val="clear" w:color="auto" w:fill="auto"/>
          </w:tcPr>
          <w:p w:rsidR="00903EE2" w:rsidRPr="008411A1" w:rsidRDefault="00903EE2" w:rsidP="002E0788">
            <w:pPr>
              <w:adjustRightInd w:val="0"/>
              <w:snapToGrid w:val="0"/>
              <w:jc w:val="center"/>
              <w:rPr>
                <w:rFonts w:eastAsia="標楷體"/>
              </w:rPr>
            </w:pPr>
            <w:r>
              <w:rPr>
                <w:color w:val="000000"/>
                <w:kern w:val="0"/>
              </w:rPr>
              <w:t>Course Teaching</w:t>
            </w: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35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4.28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0.47 </w:t>
            </w:r>
          </w:p>
        </w:tc>
        <w:tc>
          <w:tcPr>
            <w:tcW w:w="1260" w:type="dxa"/>
            <w:vMerge w:val="restart"/>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0.85 </w:t>
            </w:r>
          </w:p>
        </w:tc>
        <w:tc>
          <w:tcPr>
            <w:tcW w:w="1301" w:type="dxa"/>
            <w:vMerge w:val="restart"/>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109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4.40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0.53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119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4.36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0.50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val="restart"/>
            <w:shd w:val="clear" w:color="auto" w:fill="auto"/>
          </w:tcPr>
          <w:p w:rsidR="00903EE2" w:rsidRPr="008411A1" w:rsidRDefault="00903EE2" w:rsidP="002E0788">
            <w:pPr>
              <w:adjustRightInd w:val="0"/>
              <w:snapToGrid w:val="0"/>
              <w:jc w:val="center"/>
              <w:rPr>
                <w:rFonts w:eastAsia="標楷體"/>
              </w:rPr>
            </w:pPr>
            <w:r>
              <w:rPr>
                <w:color w:val="000000"/>
                <w:kern w:val="0"/>
              </w:rPr>
              <w:t>Education Quality Control</w:t>
            </w: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35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4.31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0.56 </w:t>
            </w:r>
          </w:p>
        </w:tc>
        <w:tc>
          <w:tcPr>
            <w:tcW w:w="1260" w:type="dxa"/>
            <w:vMerge w:val="restart"/>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0.48 </w:t>
            </w:r>
          </w:p>
        </w:tc>
        <w:tc>
          <w:tcPr>
            <w:tcW w:w="1301" w:type="dxa"/>
            <w:vMerge w:val="restart"/>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109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4.41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0.53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119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4.40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0.49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val="restart"/>
            <w:shd w:val="clear" w:color="auto" w:fill="auto"/>
          </w:tcPr>
          <w:p w:rsidR="00903EE2" w:rsidRPr="008411A1" w:rsidRDefault="00903EE2" w:rsidP="002E0788">
            <w:pPr>
              <w:adjustRightInd w:val="0"/>
              <w:snapToGrid w:val="0"/>
              <w:jc w:val="center"/>
              <w:rPr>
                <w:rFonts w:eastAsia="標楷體"/>
              </w:rPr>
            </w:pPr>
            <w:r>
              <w:rPr>
                <w:color w:val="000000"/>
                <w:kern w:val="0"/>
                <w:lang w:val="zh-TW"/>
              </w:rPr>
              <w:lastRenderedPageBreak/>
              <w:t>P</w:t>
            </w:r>
            <w:r>
              <w:rPr>
                <w:color w:val="000000"/>
                <w:kern w:val="0"/>
              </w:rPr>
              <w:t>ublic relationship</w:t>
            </w: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35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4.35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0.50 </w:t>
            </w:r>
          </w:p>
        </w:tc>
        <w:tc>
          <w:tcPr>
            <w:tcW w:w="1260" w:type="dxa"/>
            <w:vMerge w:val="restart"/>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0.23 </w:t>
            </w:r>
          </w:p>
        </w:tc>
        <w:tc>
          <w:tcPr>
            <w:tcW w:w="1301" w:type="dxa"/>
            <w:vMerge w:val="restart"/>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109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4.41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0.53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119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4.38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0.55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val="restart"/>
            <w:shd w:val="clear" w:color="auto" w:fill="auto"/>
          </w:tcPr>
          <w:p w:rsidR="00903EE2" w:rsidRPr="00FF7E27" w:rsidRDefault="00903EE2" w:rsidP="002E0788">
            <w:pPr>
              <w:adjustRightInd w:val="0"/>
              <w:snapToGrid w:val="0"/>
              <w:jc w:val="center"/>
              <w:rPr>
                <w:rFonts w:eastAsia="標楷體"/>
              </w:rPr>
            </w:pPr>
            <w:r>
              <w:rPr>
                <w:color w:val="000000"/>
                <w:kern w:val="0"/>
              </w:rPr>
              <w:t>School future</w:t>
            </w:r>
            <w:r>
              <w:rPr>
                <w:rFonts w:hint="eastAsia"/>
                <w:color w:val="000000"/>
                <w:kern w:val="0"/>
              </w:rPr>
              <w:t xml:space="preserve"> </w:t>
            </w:r>
            <w:r w:rsidRPr="001B5CFB">
              <w:rPr>
                <w:color w:val="000000"/>
                <w:kern w:val="0"/>
              </w:rPr>
              <w:t>vision</w:t>
            </w: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35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4.29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0.52 </w:t>
            </w:r>
          </w:p>
        </w:tc>
        <w:tc>
          <w:tcPr>
            <w:tcW w:w="1260" w:type="dxa"/>
            <w:vMerge w:val="restart"/>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1.01 </w:t>
            </w:r>
          </w:p>
        </w:tc>
        <w:tc>
          <w:tcPr>
            <w:tcW w:w="1301" w:type="dxa"/>
            <w:vMerge w:val="restart"/>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109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4.42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0.49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center"/>
              <w:rPr>
                <w:rFonts w:eastAsia="標楷體"/>
              </w:rPr>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119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4.40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0.50 </w:t>
            </w:r>
          </w:p>
        </w:tc>
        <w:tc>
          <w:tcPr>
            <w:tcW w:w="1260" w:type="dxa"/>
            <w:vMerge/>
            <w:shd w:val="clear" w:color="auto" w:fill="auto"/>
          </w:tcPr>
          <w:p w:rsidR="00903EE2" w:rsidRPr="008411A1" w:rsidRDefault="00903EE2" w:rsidP="002E0788">
            <w:pPr>
              <w:adjustRightInd w:val="0"/>
              <w:snapToGrid w:val="0"/>
              <w:jc w:val="center"/>
              <w:rPr>
                <w:rFonts w:eastAsia="標楷體"/>
              </w:rPr>
            </w:pPr>
          </w:p>
        </w:tc>
        <w:tc>
          <w:tcPr>
            <w:tcW w:w="1301" w:type="dxa"/>
            <w:vMerge/>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val="restart"/>
            <w:shd w:val="clear" w:color="auto" w:fill="auto"/>
          </w:tcPr>
          <w:p w:rsidR="00903EE2" w:rsidRPr="00FF7E27" w:rsidRDefault="00903EE2" w:rsidP="002E0788">
            <w:pPr>
              <w:adjustRightInd w:val="0"/>
              <w:snapToGrid w:val="0"/>
              <w:jc w:val="center"/>
              <w:rPr>
                <w:rFonts w:eastAsia="標楷體"/>
              </w:rPr>
            </w:pPr>
            <w:r>
              <w:rPr>
                <w:rFonts w:eastAsia="標楷體" w:hint="eastAsia"/>
                <w:kern w:val="0"/>
                <w:sz w:val="28"/>
                <w:szCs w:val="28"/>
              </w:rPr>
              <w:t>O</w:t>
            </w:r>
            <w:r w:rsidRPr="0054561E">
              <w:rPr>
                <w:rFonts w:eastAsia="標楷體"/>
                <w:kern w:val="0"/>
                <w:sz w:val="28"/>
                <w:szCs w:val="28"/>
              </w:rPr>
              <w:t>verall</w:t>
            </w:r>
            <w:r>
              <w:rPr>
                <w:rFonts w:eastAsia="標楷體" w:hint="eastAsia"/>
                <w:kern w:val="0"/>
                <w:sz w:val="28"/>
                <w:szCs w:val="28"/>
              </w:rPr>
              <w:t xml:space="preserve"> School </w:t>
            </w:r>
            <w:r w:rsidRPr="009C4B2A">
              <w:rPr>
                <w:rFonts w:eastAsia="標楷體" w:hint="eastAsia"/>
                <w:kern w:val="0"/>
                <w:sz w:val="28"/>
                <w:szCs w:val="28"/>
              </w:rPr>
              <w:t>M</w:t>
            </w:r>
            <w:r w:rsidRPr="009C4B2A">
              <w:rPr>
                <w:rFonts w:eastAsia="標楷體"/>
                <w:kern w:val="0"/>
                <w:sz w:val="28"/>
                <w:szCs w:val="28"/>
              </w:rPr>
              <w:t xml:space="preserve">anagement </w:t>
            </w:r>
            <w:r w:rsidRPr="009C4B2A">
              <w:rPr>
                <w:rFonts w:eastAsia="標楷體" w:hint="eastAsia"/>
                <w:kern w:val="0"/>
                <w:sz w:val="28"/>
                <w:szCs w:val="28"/>
              </w:rPr>
              <w:t>S</w:t>
            </w:r>
            <w:r w:rsidRPr="009C4B2A">
              <w:rPr>
                <w:rFonts w:eastAsia="標楷體"/>
                <w:kern w:val="0"/>
                <w:sz w:val="28"/>
                <w:szCs w:val="28"/>
              </w:rPr>
              <w:t>trategy</w:t>
            </w: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35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4.34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0.42 </w:t>
            </w:r>
          </w:p>
        </w:tc>
        <w:tc>
          <w:tcPr>
            <w:tcW w:w="1260" w:type="dxa"/>
            <w:vMerge w:val="restart"/>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0.59 </w:t>
            </w:r>
          </w:p>
        </w:tc>
        <w:tc>
          <w:tcPr>
            <w:tcW w:w="1301" w:type="dxa"/>
            <w:vMerge w:val="restart"/>
            <w:shd w:val="clear" w:color="auto" w:fill="auto"/>
          </w:tcPr>
          <w:p w:rsidR="00903EE2" w:rsidRPr="008411A1" w:rsidRDefault="00903EE2" w:rsidP="002E0788">
            <w:pPr>
              <w:adjustRightInd w:val="0"/>
              <w:snapToGrid w:val="0"/>
              <w:jc w:val="center"/>
              <w:rPr>
                <w:rFonts w:eastAsia="標楷體"/>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both"/>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109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4.43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0.45 </w:t>
            </w:r>
          </w:p>
        </w:tc>
        <w:tc>
          <w:tcPr>
            <w:tcW w:w="1260" w:type="dxa"/>
            <w:vMerge/>
            <w:shd w:val="clear" w:color="auto" w:fill="auto"/>
          </w:tcPr>
          <w:p w:rsidR="00903EE2" w:rsidRPr="00FF7E27" w:rsidRDefault="00903EE2" w:rsidP="002E0788">
            <w:pPr>
              <w:adjustRightInd w:val="0"/>
              <w:snapToGrid w:val="0"/>
              <w:jc w:val="both"/>
              <w:rPr>
                <w:rFonts w:eastAsia="標楷體"/>
                <w:kern w:val="0"/>
                <w:sz w:val="28"/>
                <w:szCs w:val="28"/>
              </w:rPr>
            </w:pPr>
          </w:p>
        </w:tc>
        <w:tc>
          <w:tcPr>
            <w:tcW w:w="1301" w:type="dxa"/>
            <w:vMerge/>
            <w:shd w:val="clear" w:color="auto" w:fill="auto"/>
          </w:tcPr>
          <w:p w:rsidR="00903EE2" w:rsidRPr="00FF7E27" w:rsidRDefault="00903EE2" w:rsidP="002E0788">
            <w:pPr>
              <w:adjustRightInd w:val="0"/>
              <w:snapToGrid w:val="0"/>
              <w:jc w:val="both"/>
              <w:rPr>
                <w:rFonts w:eastAsia="標楷體"/>
                <w:kern w:val="0"/>
                <w:sz w:val="28"/>
                <w:szCs w:val="28"/>
              </w:rPr>
            </w:pPr>
          </w:p>
        </w:tc>
      </w:tr>
      <w:tr w:rsidR="00903EE2" w:rsidRPr="00FF7E27" w:rsidTr="00903EE2">
        <w:tc>
          <w:tcPr>
            <w:tcW w:w="2028" w:type="dxa"/>
            <w:vMerge/>
            <w:shd w:val="clear" w:color="auto" w:fill="auto"/>
          </w:tcPr>
          <w:p w:rsidR="00903EE2" w:rsidRPr="008411A1" w:rsidRDefault="00903EE2" w:rsidP="002E0788">
            <w:pPr>
              <w:adjustRightInd w:val="0"/>
              <w:snapToGrid w:val="0"/>
              <w:jc w:val="both"/>
            </w:pPr>
          </w:p>
        </w:tc>
        <w:tc>
          <w:tcPr>
            <w:tcW w:w="1260"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119 </w:t>
            </w:r>
          </w:p>
        </w:tc>
        <w:tc>
          <w:tcPr>
            <w:tcW w:w="1260"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4.41 </w:t>
            </w:r>
          </w:p>
        </w:tc>
        <w:tc>
          <w:tcPr>
            <w:tcW w:w="1425" w:type="dxa"/>
            <w:shd w:val="clear" w:color="auto" w:fill="auto"/>
          </w:tcPr>
          <w:p w:rsidR="00903EE2" w:rsidRPr="008411A1" w:rsidRDefault="00903EE2" w:rsidP="002E0788">
            <w:pPr>
              <w:adjustRightInd w:val="0"/>
              <w:snapToGrid w:val="0"/>
              <w:jc w:val="center"/>
              <w:rPr>
                <w:rFonts w:eastAsia="標楷體"/>
              </w:rPr>
            </w:pPr>
            <w:r w:rsidRPr="008411A1">
              <w:rPr>
                <w:rFonts w:eastAsia="標楷體"/>
              </w:rPr>
              <w:t xml:space="preserve">0.44 </w:t>
            </w:r>
          </w:p>
        </w:tc>
        <w:tc>
          <w:tcPr>
            <w:tcW w:w="1260" w:type="dxa"/>
            <w:vMerge/>
            <w:shd w:val="clear" w:color="auto" w:fill="auto"/>
          </w:tcPr>
          <w:p w:rsidR="00903EE2" w:rsidRPr="00FF7E27" w:rsidRDefault="00903EE2" w:rsidP="002E0788">
            <w:pPr>
              <w:adjustRightInd w:val="0"/>
              <w:snapToGrid w:val="0"/>
              <w:jc w:val="both"/>
              <w:rPr>
                <w:rFonts w:eastAsia="標楷體"/>
                <w:kern w:val="0"/>
                <w:sz w:val="28"/>
                <w:szCs w:val="28"/>
              </w:rPr>
            </w:pPr>
          </w:p>
        </w:tc>
        <w:tc>
          <w:tcPr>
            <w:tcW w:w="1301" w:type="dxa"/>
            <w:vMerge/>
            <w:shd w:val="clear" w:color="auto" w:fill="auto"/>
          </w:tcPr>
          <w:p w:rsidR="00903EE2" w:rsidRPr="00FF7E27" w:rsidRDefault="00903EE2" w:rsidP="002E0788">
            <w:pPr>
              <w:adjustRightInd w:val="0"/>
              <w:snapToGrid w:val="0"/>
              <w:jc w:val="both"/>
              <w:rPr>
                <w:rFonts w:eastAsia="標楷體"/>
                <w:kern w:val="0"/>
                <w:sz w:val="28"/>
                <w:szCs w:val="28"/>
              </w:rPr>
            </w:pPr>
          </w:p>
        </w:tc>
      </w:tr>
    </w:tbl>
    <w:p w:rsidR="00E413B9" w:rsidRPr="00FF7E27" w:rsidRDefault="00E413B9" w:rsidP="00E413B9">
      <w:pPr>
        <w:adjustRightInd w:val="0"/>
        <w:snapToGrid w:val="0"/>
        <w:ind w:left="620" w:hangingChars="200" w:hanging="620"/>
        <w:jc w:val="both"/>
        <w:rPr>
          <w:rFonts w:eastAsia="標楷體"/>
        </w:rPr>
      </w:pPr>
      <w:r w:rsidRPr="00FF7E27">
        <w:rPr>
          <w:rFonts w:eastAsia="標楷體"/>
        </w:rPr>
        <w:t xml:space="preserve">*P&lt;.05 </w:t>
      </w:r>
      <w:r w:rsidRPr="00AE5B8F">
        <w:rPr>
          <w:rFonts w:eastAsia="標楷體" w:hint="eastAsia"/>
        </w:rPr>
        <w:t>(1)</w:t>
      </w:r>
      <w:r w:rsidRPr="00FF7E27">
        <w:rPr>
          <w:rFonts w:eastAsia="標楷體"/>
        </w:rPr>
        <w:t>31</w:t>
      </w:r>
      <w:r w:rsidRPr="00FF7E27">
        <w:rPr>
          <w:rFonts w:eastAsia="標楷體"/>
        </w:rPr>
        <w:t>〜</w:t>
      </w:r>
      <w:r w:rsidRPr="00FF7E27">
        <w:rPr>
          <w:rFonts w:eastAsia="標楷體"/>
        </w:rPr>
        <w:t>40(</w:t>
      </w:r>
      <w:r w:rsidR="00903EE2">
        <w:rPr>
          <w:rFonts w:eastAsia="標楷體" w:hint="eastAsia"/>
        </w:rPr>
        <w:t>2</w:t>
      </w:r>
      <w:r w:rsidRPr="00FF7E27">
        <w:rPr>
          <w:rFonts w:eastAsia="標楷體"/>
        </w:rPr>
        <w:t>)41</w:t>
      </w:r>
      <w:r w:rsidRPr="00FF7E27">
        <w:rPr>
          <w:rFonts w:eastAsia="標楷體"/>
        </w:rPr>
        <w:t>〜</w:t>
      </w:r>
      <w:r w:rsidRPr="00FF7E27">
        <w:rPr>
          <w:rFonts w:eastAsia="標楷體"/>
        </w:rPr>
        <w:t>50(</w:t>
      </w:r>
      <w:r w:rsidR="00903EE2">
        <w:rPr>
          <w:rFonts w:eastAsia="標楷體" w:hint="eastAsia"/>
        </w:rPr>
        <w:t>3</w:t>
      </w:r>
      <w:r w:rsidRPr="00FF7E27">
        <w:rPr>
          <w:rFonts w:eastAsia="標楷體"/>
        </w:rPr>
        <w:t>)51</w:t>
      </w:r>
      <w:r w:rsidR="00691021" w:rsidRPr="00691021">
        <w:t xml:space="preserve"> </w:t>
      </w:r>
      <w:r w:rsidR="00691021" w:rsidRPr="00691021">
        <w:rPr>
          <w:rFonts w:eastAsia="標楷體"/>
        </w:rPr>
        <w:t>Older than</w:t>
      </w:r>
      <w:r w:rsidR="00691021">
        <w:rPr>
          <w:rFonts w:eastAsia="標楷體" w:hint="eastAsia"/>
        </w:rPr>
        <w:t>(with)</w:t>
      </w:r>
    </w:p>
    <w:p w:rsidR="00360490" w:rsidRPr="00360490" w:rsidRDefault="00360490" w:rsidP="00360490">
      <w:pPr>
        <w:autoSpaceDE w:val="0"/>
        <w:autoSpaceDN w:val="0"/>
        <w:adjustRightInd w:val="0"/>
        <w:spacing w:line="240" w:lineRule="atLeast"/>
        <w:ind w:firstLineChars="200" w:firstLine="700"/>
        <w:rPr>
          <w:rFonts w:eastAsia="標楷體"/>
          <w:kern w:val="0"/>
          <w:sz w:val="28"/>
          <w:szCs w:val="28"/>
        </w:rPr>
      </w:pPr>
    </w:p>
    <w:p w:rsidR="0048723C" w:rsidRPr="0048723C" w:rsidRDefault="00360490" w:rsidP="00D214C5">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sidR="00A8285E">
        <w:rPr>
          <w:rFonts w:eastAsia="標楷體" w:hint="eastAsia"/>
          <w:kern w:val="0"/>
          <w:sz w:val="28"/>
          <w:szCs w:val="28"/>
        </w:rPr>
        <w:t>7</w:t>
      </w:r>
      <w:r w:rsidRPr="008D10F7">
        <w:rPr>
          <w:rFonts w:eastAsia="標楷體"/>
          <w:kern w:val="0"/>
          <w:sz w:val="28"/>
          <w:szCs w:val="28"/>
        </w:rPr>
        <w:t xml:space="preserve"> </w:t>
      </w:r>
      <w:r w:rsidR="00B642DB" w:rsidRPr="00AC5F0C">
        <w:rPr>
          <w:rFonts w:eastAsia="標楷體"/>
          <w:kern w:val="0"/>
          <w:sz w:val="28"/>
          <w:szCs w:val="28"/>
        </w:rPr>
        <w:t>ANOVA</w:t>
      </w:r>
      <w:r w:rsidR="00B642DB" w:rsidRPr="009623A7">
        <w:rPr>
          <w:rFonts w:eastAsia="標楷體"/>
          <w:kern w:val="0"/>
          <w:sz w:val="28"/>
          <w:szCs w:val="28"/>
        </w:rPr>
        <w:t xml:space="preserve"> analysis of the significant difference </w:t>
      </w:r>
      <w:r w:rsidR="00B642DB" w:rsidRPr="00641A94">
        <w:rPr>
          <w:rFonts w:eastAsia="標楷體"/>
          <w:kern w:val="0"/>
          <w:sz w:val="28"/>
          <w:szCs w:val="28"/>
        </w:rPr>
        <w:t>among</w:t>
      </w:r>
      <w:r w:rsidR="00B642DB" w:rsidRPr="009623A7">
        <w:rPr>
          <w:rFonts w:eastAsia="標楷體"/>
          <w:kern w:val="0"/>
          <w:sz w:val="28"/>
          <w:szCs w:val="28"/>
        </w:rPr>
        <w:t xml:space="preserve"> </w:t>
      </w:r>
      <w:r w:rsidR="00B642DB">
        <w:rPr>
          <w:rFonts w:eastAsia="標楷體" w:hint="eastAsia"/>
          <w:kern w:val="0"/>
          <w:sz w:val="28"/>
          <w:szCs w:val="28"/>
        </w:rPr>
        <w:t>u</w:t>
      </w:r>
      <w:r w:rsidR="00B642DB" w:rsidRPr="00310AF6">
        <w:rPr>
          <w:rFonts w:eastAsia="標楷體"/>
          <w:kern w:val="0"/>
          <w:sz w:val="28"/>
          <w:szCs w:val="28"/>
        </w:rPr>
        <w:t>niversity</w:t>
      </w:r>
      <w:r w:rsidR="00B642DB" w:rsidRPr="00C02640">
        <w:rPr>
          <w:rFonts w:eastAsia="標楷體" w:hint="eastAsia"/>
          <w:kern w:val="0"/>
          <w:sz w:val="28"/>
          <w:szCs w:val="28"/>
        </w:rPr>
        <w:t xml:space="preserve">, </w:t>
      </w:r>
      <w:r w:rsidR="00B642DB" w:rsidRPr="00310AF6">
        <w:rPr>
          <w:rFonts w:eastAsia="標楷體"/>
          <w:kern w:val="0"/>
          <w:sz w:val="28"/>
          <w:szCs w:val="28"/>
        </w:rPr>
        <w:t>master</w:t>
      </w:r>
      <w:r w:rsidR="00B642DB" w:rsidRPr="00C02640">
        <w:rPr>
          <w:rFonts w:eastAsia="標楷體" w:hint="eastAsia"/>
          <w:kern w:val="0"/>
          <w:sz w:val="28"/>
          <w:szCs w:val="28"/>
        </w:rPr>
        <w:t xml:space="preserve"> and </w:t>
      </w:r>
      <w:r w:rsidR="00B642DB">
        <w:rPr>
          <w:rFonts w:eastAsia="標楷體" w:hint="eastAsia"/>
          <w:kern w:val="0"/>
          <w:sz w:val="28"/>
          <w:szCs w:val="28"/>
        </w:rPr>
        <w:t>p</w:t>
      </w:r>
      <w:r w:rsidR="00B642DB" w:rsidRPr="00310AF6">
        <w:rPr>
          <w:rFonts w:eastAsia="標楷體"/>
          <w:kern w:val="0"/>
          <w:sz w:val="28"/>
          <w:szCs w:val="28"/>
        </w:rPr>
        <w:t>h</w:t>
      </w:r>
      <w:r w:rsidR="00B642DB">
        <w:rPr>
          <w:rFonts w:eastAsia="標楷體" w:hint="eastAsia"/>
          <w:kern w:val="0"/>
          <w:sz w:val="28"/>
          <w:szCs w:val="28"/>
        </w:rPr>
        <w:t>d</w:t>
      </w:r>
      <w:r w:rsidR="00B642DB" w:rsidRPr="009623A7">
        <w:rPr>
          <w:rFonts w:eastAsia="標楷體"/>
          <w:kern w:val="0"/>
          <w:sz w:val="28"/>
          <w:szCs w:val="28"/>
        </w:rPr>
        <w:t xml:space="preserve"> on</w:t>
      </w:r>
      <w:r w:rsidR="00B642DB" w:rsidRPr="009623A7">
        <w:rPr>
          <w:rFonts w:eastAsia="標楷體" w:hint="eastAsia"/>
          <w:kern w:val="0"/>
          <w:sz w:val="28"/>
          <w:szCs w:val="28"/>
        </w:rPr>
        <w:t xml:space="preserve"> </w:t>
      </w:r>
      <w:r w:rsidR="00B642DB">
        <w:rPr>
          <w:rFonts w:eastAsia="標楷體" w:hint="eastAsia"/>
          <w:kern w:val="0"/>
          <w:sz w:val="28"/>
          <w:szCs w:val="28"/>
        </w:rPr>
        <w:t>school m</w:t>
      </w:r>
      <w:r w:rsidR="00B642DB" w:rsidRPr="009C4B2A">
        <w:rPr>
          <w:rFonts w:eastAsia="標楷體"/>
          <w:kern w:val="0"/>
          <w:sz w:val="28"/>
          <w:szCs w:val="28"/>
        </w:rPr>
        <w:t xml:space="preserve">anagement </w:t>
      </w:r>
      <w:r w:rsidR="00B642DB">
        <w:rPr>
          <w:rFonts w:eastAsia="標楷體" w:hint="eastAsia"/>
          <w:kern w:val="0"/>
          <w:sz w:val="28"/>
          <w:szCs w:val="28"/>
        </w:rPr>
        <w:t>s</w:t>
      </w:r>
      <w:r w:rsidR="00B642DB" w:rsidRPr="009C4B2A">
        <w:rPr>
          <w:rFonts w:eastAsia="標楷體"/>
          <w:kern w:val="0"/>
          <w:sz w:val="28"/>
          <w:szCs w:val="28"/>
        </w:rPr>
        <w:t>trategy</w:t>
      </w:r>
      <w:r w:rsidR="00B642DB"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464"/>
        <w:gridCol w:w="1248"/>
        <w:gridCol w:w="1247"/>
        <w:gridCol w:w="1425"/>
        <w:gridCol w:w="1170"/>
        <w:gridCol w:w="1272"/>
      </w:tblGrid>
      <w:tr w:rsidR="00121427" w:rsidRPr="008411A1" w:rsidTr="00121427">
        <w:tc>
          <w:tcPr>
            <w:tcW w:w="2028" w:type="dxa"/>
            <w:shd w:val="clear" w:color="auto" w:fill="auto"/>
          </w:tcPr>
          <w:p w:rsidR="00121427" w:rsidRPr="00FF7E27" w:rsidRDefault="00121427" w:rsidP="002E0788">
            <w:pPr>
              <w:adjustRightInd w:val="0"/>
              <w:snapToGrid w:val="0"/>
              <w:jc w:val="center"/>
              <w:rPr>
                <w:rFonts w:eastAsia="標楷體"/>
              </w:rPr>
            </w:pPr>
          </w:p>
        </w:tc>
        <w:tc>
          <w:tcPr>
            <w:tcW w:w="1464" w:type="dxa"/>
            <w:shd w:val="clear" w:color="auto" w:fill="auto"/>
          </w:tcPr>
          <w:p w:rsidR="00121427" w:rsidRPr="00FF7E27" w:rsidRDefault="00121427" w:rsidP="002E0788">
            <w:pPr>
              <w:adjustRightInd w:val="0"/>
              <w:snapToGrid w:val="0"/>
              <w:jc w:val="center"/>
              <w:rPr>
                <w:rFonts w:eastAsia="標楷體"/>
              </w:rPr>
            </w:pPr>
            <w:r>
              <w:rPr>
                <w:rFonts w:eastAsia="標楷體" w:hint="eastAsia"/>
              </w:rPr>
              <w:t>education</w:t>
            </w:r>
          </w:p>
        </w:tc>
        <w:tc>
          <w:tcPr>
            <w:tcW w:w="1260" w:type="dxa"/>
            <w:shd w:val="clear" w:color="auto" w:fill="auto"/>
          </w:tcPr>
          <w:p w:rsidR="00121427" w:rsidRPr="00FF7E27" w:rsidRDefault="00121427" w:rsidP="002E0788">
            <w:pPr>
              <w:adjustRightInd w:val="0"/>
              <w:snapToGrid w:val="0"/>
              <w:jc w:val="center"/>
              <w:rPr>
                <w:rFonts w:eastAsia="標楷體"/>
              </w:rPr>
            </w:pPr>
            <w:r w:rsidRPr="00F73097">
              <w:rPr>
                <w:rFonts w:eastAsia="標楷體"/>
              </w:rPr>
              <w:t>Number</w:t>
            </w:r>
          </w:p>
        </w:tc>
        <w:tc>
          <w:tcPr>
            <w:tcW w:w="1260" w:type="dxa"/>
            <w:shd w:val="clear" w:color="auto" w:fill="auto"/>
          </w:tcPr>
          <w:p w:rsidR="00121427" w:rsidRPr="00FF7E27" w:rsidRDefault="00121427" w:rsidP="002E0788">
            <w:pPr>
              <w:adjustRightInd w:val="0"/>
              <w:snapToGrid w:val="0"/>
              <w:jc w:val="center"/>
              <w:rPr>
                <w:rFonts w:eastAsia="標楷體"/>
              </w:rPr>
            </w:pPr>
            <w:r w:rsidRPr="00F73097">
              <w:rPr>
                <w:rFonts w:eastAsia="標楷體"/>
              </w:rPr>
              <w:t>average value</w:t>
            </w:r>
          </w:p>
        </w:tc>
        <w:tc>
          <w:tcPr>
            <w:tcW w:w="1260" w:type="dxa"/>
            <w:shd w:val="clear" w:color="auto" w:fill="auto"/>
          </w:tcPr>
          <w:p w:rsidR="00121427" w:rsidRPr="00FF7E27" w:rsidRDefault="00121427" w:rsidP="002E0788">
            <w:pPr>
              <w:adjustRightInd w:val="0"/>
              <w:snapToGrid w:val="0"/>
              <w:jc w:val="center"/>
              <w:rPr>
                <w:rFonts w:eastAsia="標楷體"/>
              </w:rPr>
            </w:pPr>
            <w:r w:rsidRPr="00F73097">
              <w:rPr>
                <w:rFonts w:eastAsia="標楷體"/>
              </w:rPr>
              <w:t>Standard deviation</w:t>
            </w:r>
          </w:p>
        </w:tc>
        <w:tc>
          <w:tcPr>
            <w:tcW w:w="1260" w:type="dxa"/>
            <w:shd w:val="clear" w:color="auto" w:fill="auto"/>
          </w:tcPr>
          <w:p w:rsidR="00121427" w:rsidRPr="00FF7E27" w:rsidRDefault="00121427" w:rsidP="002E0788">
            <w:pPr>
              <w:adjustRightInd w:val="0"/>
              <w:snapToGrid w:val="0"/>
              <w:jc w:val="center"/>
              <w:rPr>
                <w:rFonts w:eastAsia="標楷體"/>
              </w:rPr>
            </w:pPr>
            <w:r w:rsidRPr="00FF7E27">
              <w:rPr>
                <w:rFonts w:eastAsia="標楷體"/>
              </w:rPr>
              <w:t>F</w:t>
            </w:r>
            <w:r w:rsidRPr="00F73097">
              <w:rPr>
                <w:rFonts w:eastAsia="標楷體"/>
              </w:rPr>
              <w:t xml:space="preserve"> value</w:t>
            </w:r>
          </w:p>
        </w:tc>
        <w:tc>
          <w:tcPr>
            <w:tcW w:w="1301"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Scheffé</w:t>
            </w:r>
          </w:p>
        </w:tc>
      </w:tr>
      <w:tr w:rsidR="00121427" w:rsidRPr="008411A1" w:rsidTr="00121427">
        <w:tc>
          <w:tcPr>
            <w:tcW w:w="2028" w:type="dxa"/>
            <w:vMerge w:val="restart"/>
            <w:shd w:val="clear" w:color="auto" w:fill="auto"/>
          </w:tcPr>
          <w:p w:rsidR="00121427" w:rsidRPr="008411A1" w:rsidRDefault="00121427" w:rsidP="002E0788">
            <w:pPr>
              <w:adjustRightInd w:val="0"/>
              <w:snapToGrid w:val="0"/>
              <w:jc w:val="center"/>
              <w:rPr>
                <w:rFonts w:eastAsia="標楷體"/>
              </w:rPr>
            </w:pPr>
            <w:r>
              <w:rPr>
                <w:color w:val="000000"/>
                <w:kern w:val="0"/>
              </w:rPr>
              <w:t>Principal leadership</w:t>
            </w: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(1)</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4.37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0.46 </w:t>
            </w:r>
          </w:p>
        </w:tc>
        <w:tc>
          <w:tcPr>
            <w:tcW w:w="1260" w:type="dxa"/>
            <w:vMerge w:val="restart"/>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1.38 </w:t>
            </w:r>
          </w:p>
        </w:tc>
        <w:tc>
          <w:tcPr>
            <w:tcW w:w="1301" w:type="dxa"/>
            <w:vMerge w:val="restart"/>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(2)</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4.53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0.49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(3)</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4.53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0.46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val="restart"/>
            <w:shd w:val="clear" w:color="auto" w:fill="auto"/>
          </w:tcPr>
          <w:p w:rsidR="00121427" w:rsidRPr="008411A1" w:rsidRDefault="00121427" w:rsidP="002E0788">
            <w:pPr>
              <w:adjustRightInd w:val="0"/>
              <w:snapToGrid w:val="0"/>
              <w:jc w:val="center"/>
              <w:rPr>
                <w:rFonts w:eastAsia="標楷體"/>
              </w:rPr>
            </w:pPr>
            <w:r>
              <w:rPr>
                <w:color w:val="000000"/>
                <w:kern w:val="0"/>
              </w:rPr>
              <w:t>Course Teaching</w:t>
            </w: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(1)</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4.20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0.42 </w:t>
            </w:r>
          </w:p>
        </w:tc>
        <w:tc>
          <w:tcPr>
            <w:tcW w:w="1260" w:type="dxa"/>
            <w:vMerge w:val="restart"/>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2.62 </w:t>
            </w:r>
          </w:p>
        </w:tc>
        <w:tc>
          <w:tcPr>
            <w:tcW w:w="1301" w:type="dxa"/>
            <w:vMerge w:val="restart"/>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(2)</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4.37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0.52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(3)</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4.49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0.43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val="restart"/>
            <w:shd w:val="clear" w:color="auto" w:fill="auto"/>
          </w:tcPr>
          <w:p w:rsidR="00121427" w:rsidRPr="008411A1" w:rsidRDefault="00121427" w:rsidP="002E0788">
            <w:pPr>
              <w:adjustRightInd w:val="0"/>
              <w:snapToGrid w:val="0"/>
              <w:jc w:val="center"/>
              <w:rPr>
                <w:rFonts w:eastAsia="標楷體"/>
              </w:rPr>
            </w:pPr>
            <w:r>
              <w:rPr>
                <w:color w:val="000000"/>
                <w:kern w:val="0"/>
              </w:rPr>
              <w:t>Education Quality Control</w:t>
            </w: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(1)</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4.33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0.55 </w:t>
            </w:r>
          </w:p>
        </w:tc>
        <w:tc>
          <w:tcPr>
            <w:tcW w:w="1260" w:type="dxa"/>
            <w:vMerge w:val="restart"/>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0.22 </w:t>
            </w:r>
          </w:p>
        </w:tc>
        <w:tc>
          <w:tcPr>
            <w:tcW w:w="1301" w:type="dxa"/>
            <w:vMerge w:val="restart"/>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(2)</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4.40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0.52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(3)</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4.40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0.43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val="restart"/>
            <w:shd w:val="clear" w:color="auto" w:fill="auto"/>
          </w:tcPr>
          <w:p w:rsidR="00121427" w:rsidRPr="008411A1" w:rsidRDefault="00121427" w:rsidP="002E0788">
            <w:pPr>
              <w:adjustRightInd w:val="0"/>
              <w:snapToGrid w:val="0"/>
              <w:jc w:val="center"/>
              <w:rPr>
                <w:rFonts w:eastAsia="標楷體"/>
              </w:rPr>
            </w:pPr>
            <w:r>
              <w:rPr>
                <w:color w:val="000000"/>
                <w:kern w:val="0"/>
                <w:lang w:val="zh-TW"/>
              </w:rPr>
              <w:t>P</w:t>
            </w:r>
            <w:r>
              <w:rPr>
                <w:color w:val="000000"/>
                <w:kern w:val="0"/>
              </w:rPr>
              <w:t>ublic relationship</w:t>
            </w: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(1)</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4.37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0.51 </w:t>
            </w:r>
          </w:p>
        </w:tc>
        <w:tc>
          <w:tcPr>
            <w:tcW w:w="1260" w:type="dxa"/>
            <w:vMerge w:val="restart"/>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0.65 </w:t>
            </w:r>
          </w:p>
        </w:tc>
        <w:tc>
          <w:tcPr>
            <w:tcW w:w="1301" w:type="dxa"/>
            <w:vMerge w:val="restart"/>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(2)</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4.38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0.54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(3)</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4.49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0.50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val="restart"/>
            <w:shd w:val="clear" w:color="auto" w:fill="auto"/>
          </w:tcPr>
          <w:p w:rsidR="00121427" w:rsidRPr="00FF7E27" w:rsidRDefault="00121427" w:rsidP="002E0788">
            <w:pPr>
              <w:adjustRightInd w:val="0"/>
              <w:snapToGrid w:val="0"/>
              <w:jc w:val="center"/>
              <w:rPr>
                <w:rFonts w:eastAsia="標楷體"/>
              </w:rPr>
            </w:pPr>
            <w:r>
              <w:rPr>
                <w:color w:val="000000"/>
                <w:kern w:val="0"/>
              </w:rPr>
              <w:t>School future</w:t>
            </w:r>
            <w:r>
              <w:rPr>
                <w:rFonts w:hint="eastAsia"/>
                <w:color w:val="000000"/>
                <w:kern w:val="0"/>
              </w:rPr>
              <w:t xml:space="preserve"> </w:t>
            </w:r>
            <w:r w:rsidRPr="001B5CFB">
              <w:rPr>
                <w:color w:val="000000"/>
                <w:kern w:val="0"/>
              </w:rPr>
              <w:t>vision</w:t>
            </w: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(1)</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4.26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0.48 </w:t>
            </w:r>
          </w:p>
        </w:tc>
        <w:tc>
          <w:tcPr>
            <w:tcW w:w="1260" w:type="dxa"/>
            <w:vMerge w:val="restart"/>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1.35 </w:t>
            </w:r>
          </w:p>
        </w:tc>
        <w:tc>
          <w:tcPr>
            <w:tcW w:w="1301" w:type="dxa"/>
            <w:vMerge w:val="restart"/>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(2)</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4.40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0.51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shd w:val="clear" w:color="auto" w:fill="auto"/>
          </w:tcPr>
          <w:p w:rsidR="00121427" w:rsidRPr="008411A1" w:rsidRDefault="00121427" w:rsidP="002E0788">
            <w:pPr>
              <w:adjustRightInd w:val="0"/>
              <w:snapToGrid w:val="0"/>
              <w:jc w:val="center"/>
              <w:rPr>
                <w:rFonts w:eastAsia="標楷體"/>
              </w:rPr>
            </w:pP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(3)</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4.47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0.48 </w:t>
            </w:r>
          </w:p>
        </w:tc>
        <w:tc>
          <w:tcPr>
            <w:tcW w:w="1260" w:type="dxa"/>
            <w:vMerge/>
            <w:shd w:val="clear" w:color="auto" w:fill="auto"/>
            <w:vAlign w:val="center"/>
          </w:tcPr>
          <w:p w:rsidR="00121427" w:rsidRPr="008411A1" w:rsidRDefault="00121427" w:rsidP="002E0788">
            <w:pPr>
              <w:adjustRightInd w:val="0"/>
              <w:snapToGrid w:val="0"/>
              <w:jc w:val="center"/>
              <w:rPr>
                <w:rFonts w:eastAsia="標楷體"/>
              </w:rPr>
            </w:pPr>
          </w:p>
        </w:tc>
        <w:tc>
          <w:tcPr>
            <w:tcW w:w="1301" w:type="dxa"/>
            <w:vMerge/>
            <w:shd w:val="clear" w:color="auto" w:fill="auto"/>
          </w:tcPr>
          <w:p w:rsidR="00121427" w:rsidRPr="008411A1" w:rsidRDefault="00121427" w:rsidP="002E0788">
            <w:pPr>
              <w:adjustRightInd w:val="0"/>
              <w:snapToGrid w:val="0"/>
              <w:jc w:val="center"/>
              <w:rPr>
                <w:rFonts w:eastAsia="標楷體"/>
              </w:rPr>
            </w:pPr>
          </w:p>
        </w:tc>
      </w:tr>
      <w:tr w:rsidR="00121427" w:rsidRPr="008411A1" w:rsidTr="00121427">
        <w:tc>
          <w:tcPr>
            <w:tcW w:w="2028" w:type="dxa"/>
            <w:vMerge w:val="restart"/>
            <w:shd w:val="clear" w:color="auto" w:fill="auto"/>
          </w:tcPr>
          <w:p w:rsidR="00121427" w:rsidRPr="00FF7E27" w:rsidRDefault="00121427" w:rsidP="002E0788">
            <w:pPr>
              <w:adjustRightInd w:val="0"/>
              <w:snapToGrid w:val="0"/>
              <w:jc w:val="center"/>
              <w:rPr>
                <w:rFonts w:eastAsia="標楷體"/>
              </w:rPr>
            </w:pPr>
            <w:r>
              <w:rPr>
                <w:rFonts w:eastAsia="標楷體" w:hint="eastAsia"/>
                <w:kern w:val="0"/>
                <w:sz w:val="28"/>
                <w:szCs w:val="28"/>
              </w:rPr>
              <w:t>O</w:t>
            </w:r>
            <w:r w:rsidRPr="0054561E">
              <w:rPr>
                <w:rFonts w:eastAsia="標楷體"/>
                <w:kern w:val="0"/>
                <w:sz w:val="28"/>
                <w:szCs w:val="28"/>
              </w:rPr>
              <w:t>verall</w:t>
            </w:r>
            <w:r>
              <w:rPr>
                <w:rFonts w:eastAsia="標楷體" w:hint="eastAsia"/>
                <w:kern w:val="0"/>
                <w:sz w:val="28"/>
                <w:szCs w:val="28"/>
              </w:rPr>
              <w:t xml:space="preserve"> School </w:t>
            </w:r>
            <w:r w:rsidRPr="009C4B2A">
              <w:rPr>
                <w:rFonts w:eastAsia="標楷體" w:hint="eastAsia"/>
                <w:kern w:val="0"/>
                <w:sz w:val="28"/>
                <w:szCs w:val="28"/>
              </w:rPr>
              <w:t>M</w:t>
            </w:r>
            <w:r w:rsidRPr="009C4B2A">
              <w:rPr>
                <w:rFonts w:eastAsia="標楷體"/>
                <w:kern w:val="0"/>
                <w:sz w:val="28"/>
                <w:szCs w:val="28"/>
              </w:rPr>
              <w:t xml:space="preserve">anagement </w:t>
            </w:r>
            <w:r w:rsidRPr="009C4B2A">
              <w:rPr>
                <w:rFonts w:eastAsia="標楷體" w:hint="eastAsia"/>
                <w:kern w:val="0"/>
                <w:sz w:val="28"/>
                <w:szCs w:val="28"/>
              </w:rPr>
              <w:t>S</w:t>
            </w:r>
            <w:r w:rsidRPr="009C4B2A">
              <w:rPr>
                <w:rFonts w:eastAsia="標楷體"/>
                <w:kern w:val="0"/>
                <w:sz w:val="28"/>
                <w:szCs w:val="28"/>
              </w:rPr>
              <w:t>trategy</w:t>
            </w:r>
          </w:p>
        </w:tc>
        <w:tc>
          <w:tcPr>
            <w:tcW w:w="1464"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(1)</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4.31 </w:t>
            </w:r>
          </w:p>
        </w:tc>
        <w:tc>
          <w:tcPr>
            <w:tcW w:w="1260" w:type="dxa"/>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0.42 </w:t>
            </w:r>
          </w:p>
        </w:tc>
        <w:tc>
          <w:tcPr>
            <w:tcW w:w="1260" w:type="dxa"/>
            <w:vMerge w:val="restart"/>
            <w:shd w:val="clear" w:color="auto" w:fill="auto"/>
          </w:tcPr>
          <w:p w:rsidR="00121427" w:rsidRPr="008411A1" w:rsidRDefault="00121427" w:rsidP="002E0788">
            <w:pPr>
              <w:adjustRightInd w:val="0"/>
              <w:snapToGrid w:val="0"/>
              <w:jc w:val="center"/>
              <w:rPr>
                <w:rFonts w:eastAsia="標楷體"/>
              </w:rPr>
            </w:pPr>
            <w:r w:rsidRPr="008411A1">
              <w:rPr>
                <w:rFonts w:eastAsia="標楷體"/>
              </w:rPr>
              <w:t xml:space="preserve">1.16 </w:t>
            </w:r>
          </w:p>
        </w:tc>
        <w:tc>
          <w:tcPr>
            <w:tcW w:w="1301" w:type="dxa"/>
            <w:vMerge w:val="restart"/>
            <w:shd w:val="clear" w:color="auto" w:fill="auto"/>
          </w:tcPr>
          <w:p w:rsidR="00121427" w:rsidRPr="008411A1" w:rsidRDefault="00121427" w:rsidP="002E0788">
            <w:pPr>
              <w:adjustRightInd w:val="0"/>
              <w:snapToGrid w:val="0"/>
              <w:jc w:val="center"/>
              <w:rPr>
                <w:rFonts w:eastAsia="標楷體"/>
              </w:rPr>
            </w:pPr>
          </w:p>
        </w:tc>
      </w:tr>
      <w:tr w:rsidR="00E413B9" w:rsidRPr="008411A1" w:rsidTr="00121427">
        <w:tc>
          <w:tcPr>
            <w:tcW w:w="2028" w:type="dxa"/>
            <w:vMerge/>
            <w:shd w:val="clear" w:color="auto" w:fill="auto"/>
          </w:tcPr>
          <w:p w:rsidR="00E413B9" w:rsidRPr="008411A1" w:rsidRDefault="00E413B9" w:rsidP="002E0788">
            <w:pPr>
              <w:adjustRightInd w:val="0"/>
              <w:snapToGrid w:val="0"/>
              <w:jc w:val="center"/>
              <w:rPr>
                <w:rFonts w:eastAsia="標楷體"/>
              </w:rPr>
            </w:pPr>
          </w:p>
        </w:tc>
        <w:tc>
          <w:tcPr>
            <w:tcW w:w="1464"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(2)</w:t>
            </w:r>
          </w:p>
        </w:tc>
        <w:tc>
          <w:tcPr>
            <w:tcW w:w="1260"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 xml:space="preserve">4.42 </w:t>
            </w:r>
          </w:p>
        </w:tc>
        <w:tc>
          <w:tcPr>
            <w:tcW w:w="1260"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 xml:space="preserve">0.45 </w:t>
            </w:r>
          </w:p>
        </w:tc>
        <w:tc>
          <w:tcPr>
            <w:tcW w:w="1260" w:type="dxa"/>
            <w:vMerge/>
            <w:shd w:val="clear" w:color="auto" w:fill="auto"/>
          </w:tcPr>
          <w:p w:rsidR="00E413B9" w:rsidRPr="00FF7E27" w:rsidRDefault="00E413B9" w:rsidP="002E0788">
            <w:pPr>
              <w:adjustRightInd w:val="0"/>
              <w:snapToGrid w:val="0"/>
              <w:jc w:val="both"/>
            </w:pPr>
          </w:p>
        </w:tc>
        <w:tc>
          <w:tcPr>
            <w:tcW w:w="1301" w:type="dxa"/>
            <w:vMerge/>
            <w:shd w:val="clear" w:color="auto" w:fill="auto"/>
          </w:tcPr>
          <w:p w:rsidR="00E413B9" w:rsidRPr="008411A1" w:rsidRDefault="00E413B9" w:rsidP="002E0788">
            <w:pPr>
              <w:adjustRightInd w:val="0"/>
              <w:snapToGrid w:val="0"/>
              <w:jc w:val="both"/>
            </w:pPr>
          </w:p>
        </w:tc>
      </w:tr>
      <w:tr w:rsidR="00E413B9" w:rsidRPr="00FF7E27" w:rsidTr="00121427">
        <w:tc>
          <w:tcPr>
            <w:tcW w:w="2028" w:type="dxa"/>
            <w:vMerge/>
            <w:shd w:val="clear" w:color="auto" w:fill="auto"/>
          </w:tcPr>
          <w:p w:rsidR="00E413B9" w:rsidRPr="00FF7E27" w:rsidRDefault="00E413B9" w:rsidP="002E0788">
            <w:pPr>
              <w:adjustRightInd w:val="0"/>
              <w:snapToGrid w:val="0"/>
              <w:jc w:val="both"/>
              <w:rPr>
                <w:rFonts w:eastAsia="標楷體"/>
                <w:kern w:val="0"/>
                <w:sz w:val="28"/>
                <w:szCs w:val="28"/>
              </w:rPr>
            </w:pPr>
          </w:p>
        </w:tc>
        <w:tc>
          <w:tcPr>
            <w:tcW w:w="1464"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(3)</w:t>
            </w:r>
          </w:p>
        </w:tc>
        <w:tc>
          <w:tcPr>
            <w:tcW w:w="1260"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 xml:space="preserve">29 </w:t>
            </w:r>
          </w:p>
        </w:tc>
        <w:tc>
          <w:tcPr>
            <w:tcW w:w="1260"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 xml:space="preserve">4.48 </w:t>
            </w:r>
          </w:p>
        </w:tc>
        <w:tc>
          <w:tcPr>
            <w:tcW w:w="1260" w:type="dxa"/>
            <w:shd w:val="clear" w:color="auto" w:fill="auto"/>
          </w:tcPr>
          <w:p w:rsidR="00E413B9" w:rsidRPr="008411A1" w:rsidRDefault="00E413B9" w:rsidP="002E0788">
            <w:pPr>
              <w:adjustRightInd w:val="0"/>
              <w:snapToGrid w:val="0"/>
              <w:jc w:val="center"/>
              <w:rPr>
                <w:rFonts w:eastAsia="標楷體"/>
              </w:rPr>
            </w:pPr>
            <w:r w:rsidRPr="008411A1">
              <w:rPr>
                <w:rFonts w:eastAsia="標楷體"/>
              </w:rPr>
              <w:t xml:space="preserve">0.38 </w:t>
            </w:r>
          </w:p>
        </w:tc>
        <w:tc>
          <w:tcPr>
            <w:tcW w:w="1260" w:type="dxa"/>
            <w:vMerge/>
            <w:shd w:val="clear" w:color="auto" w:fill="auto"/>
            <w:vAlign w:val="center"/>
          </w:tcPr>
          <w:p w:rsidR="00E413B9" w:rsidRPr="00FF7E27" w:rsidRDefault="00E413B9" w:rsidP="002E0788">
            <w:pPr>
              <w:adjustRightInd w:val="0"/>
              <w:snapToGrid w:val="0"/>
              <w:jc w:val="both"/>
            </w:pPr>
          </w:p>
        </w:tc>
        <w:tc>
          <w:tcPr>
            <w:tcW w:w="1301" w:type="dxa"/>
            <w:vMerge/>
            <w:shd w:val="clear" w:color="auto" w:fill="auto"/>
          </w:tcPr>
          <w:p w:rsidR="00E413B9" w:rsidRPr="00FF7E27" w:rsidRDefault="00E413B9" w:rsidP="002E0788">
            <w:pPr>
              <w:adjustRightInd w:val="0"/>
              <w:snapToGrid w:val="0"/>
              <w:jc w:val="both"/>
              <w:rPr>
                <w:rFonts w:eastAsia="標楷體"/>
                <w:kern w:val="0"/>
                <w:sz w:val="28"/>
                <w:szCs w:val="28"/>
              </w:rPr>
            </w:pPr>
          </w:p>
        </w:tc>
      </w:tr>
    </w:tbl>
    <w:p w:rsidR="00E413B9" w:rsidRPr="00FF7E27" w:rsidRDefault="00E413B9" w:rsidP="00E413B9">
      <w:pPr>
        <w:adjustRightInd w:val="0"/>
        <w:snapToGrid w:val="0"/>
        <w:ind w:left="620" w:hangingChars="200" w:hanging="620"/>
        <w:jc w:val="both"/>
        <w:rPr>
          <w:rFonts w:eastAsia="標楷體"/>
        </w:rPr>
      </w:pPr>
      <w:r w:rsidRPr="00FF7E27">
        <w:rPr>
          <w:rFonts w:eastAsia="標楷體"/>
        </w:rPr>
        <w:t>*P&lt;.05 (1)</w:t>
      </w:r>
      <w:r w:rsidR="005E6779" w:rsidRPr="005E6779">
        <w:rPr>
          <w:rFonts w:eastAsia="標楷體"/>
        </w:rPr>
        <w:t>University</w:t>
      </w:r>
      <w:r w:rsidRPr="00FF7E27">
        <w:rPr>
          <w:rFonts w:eastAsia="標楷體"/>
        </w:rPr>
        <w:t>(2)</w:t>
      </w:r>
      <w:r w:rsidR="005E6779" w:rsidRPr="005E6779">
        <w:rPr>
          <w:rFonts w:eastAsia="標楷體"/>
        </w:rPr>
        <w:t>master</w:t>
      </w:r>
      <w:r w:rsidRPr="00FF7E27">
        <w:rPr>
          <w:rFonts w:eastAsia="標楷體"/>
        </w:rPr>
        <w:t>(3)</w:t>
      </w:r>
      <w:r w:rsidR="005E6779" w:rsidRPr="005E6779">
        <w:rPr>
          <w:rFonts w:eastAsia="標楷體"/>
        </w:rPr>
        <w:t>PhD</w:t>
      </w:r>
    </w:p>
    <w:p w:rsidR="00360490" w:rsidRDefault="00360490" w:rsidP="00360490">
      <w:pPr>
        <w:autoSpaceDE w:val="0"/>
        <w:autoSpaceDN w:val="0"/>
        <w:adjustRightInd w:val="0"/>
        <w:spacing w:line="240" w:lineRule="atLeast"/>
        <w:ind w:firstLineChars="200" w:firstLine="700"/>
        <w:rPr>
          <w:rFonts w:eastAsia="標楷體"/>
          <w:kern w:val="0"/>
          <w:sz w:val="28"/>
          <w:szCs w:val="28"/>
        </w:rPr>
      </w:pPr>
    </w:p>
    <w:p w:rsidR="00A8285E" w:rsidRPr="009052B1" w:rsidRDefault="00A8285E" w:rsidP="00A8285E">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Pr>
          <w:rFonts w:eastAsia="標楷體" w:hint="eastAsia"/>
          <w:kern w:val="0"/>
          <w:sz w:val="28"/>
          <w:szCs w:val="28"/>
        </w:rPr>
        <w:t xml:space="preserve">8 </w:t>
      </w:r>
      <w:r w:rsidRPr="009052B1">
        <w:rPr>
          <w:rFonts w:eastAsia="標楷體"/>
          <w:kern w:val="0"/>
          <w:sz w:val="28"/>
          <w:szCs w:val="28"/>
        </w:rPr>
        <w:t xml:space="preserve">Difference analysis </w:t>
      </w:r>
      <w:r w:rsidRPr="008D10F7">
        <w:rPr>
          <w:rFonts w:eastAsia="標楷體"/>
          <w:kern w:val="0"/>
          <w:sz w:val="28"/>
          <w:szCs w:val="28"/>
        </w:rPr>
        <w:t>of the</w:t>
      </w:r>
      <w:r w:rsidRPr="008D10F7">
        <w:rPr>
          <w:rFonts w:eastAsia="標楷體" w:hint="eastAsia"/>
          <w:kern w:val="0"/>
          <w:sz w:val="28"/>
          <w:szCs w:val="28"/>
        </w:rPr>
        <w:t xml:space="preserve"> </w:t>
      </w:r>
      <w:r w:rsidR="00AE4435" w:rsidRPr="009C4B2A">
        <w:rPr>
          <w:rFonts w:eastAsia="標楷體"/>
          <w:kern w:val="0"/>
          <w:sz w:val="28"/>
          <w:szCs w:val="28"/>
        </w:rPr>
        <w:t xml:space="preserve">School </w:t>
      </w:r>
      <w:r w:rsidR="00AE4435" w:rsidRPr="009C4B2A">
        <w:rPr>
          <w:rFonts w:eastAsia="標楷體" w:hint="eastAsia"/>
          <w:kern w:val="0"/>
          <w:sz w:val="28"/>
          <w:szCs w:val="28"/>
        </w:rPr>
        <w:t>M</w:t>
      </w:r>
      <w:r w:rsidR="00AE4435" w:rsidRPr="009C4B2A">
        <w:rPr>
          <w:rFonts w:eastAsia="標楷體"/>
          <w:kern w:val="0"/>
          <w:sz w:val="28"/>
          <w:szCs w:val="28"/>
        </w:rPr>
        <w:t xml:space="preserve">anagement </w:t>
      </w:r>
      <w:r w:rsidR="00AE4435" w:rsidRPr="009C4B2A">
        <w:rPr>
          <w:rFonts w:eastAsia="標楷體" w:hint="eastAsia"/>
          <w:kern w:val="0"/>
          <w:sz w:val="28"/>
          <w:szCs w:val="28"/>
        </w:rPr>
        <w:t>S</w:t>
      </w:r>
      <w:r w:rsidR="00AE4435" w:rsidRPr="009C4B2A">
        <w:rPr>
          <w:rFonts w:eastAsia="標楷體"/>
          <w:kern w:val="0"/>
          <w:sz w:val="28"/>
          <w:szCs w:val="28"/>
        </w:rPr>
        <w:t>trategy</w:t>
      </w:r>
      <w:r w:rsidRPr="008D10F7">
        <w:rPr>
          <w:rFonts w:eastAsia="標楷體"/>
          <w:kern w:val="0"/>
          <w:sz w:val="28"/>
          <w:szCs w:val="28"/>
        </w:rPr>
        <w:t xml:space="preserve"> table</w:t>
      </w:r>
      <w:r>
        <w:rPr>
          <w:rFonts w:eastAsia="標楷體" w:hint="eastAsia"/>
          <w:kern w:val="0"/>
          <w:sz w:val="28"/>
          <w:szCs w:val="28"/>
        </w:rPr>
        <w:t>-</w:t>
      </w:r>
      <w:r w:rsidRPr="009052B1">
        <w:rPr>
          <w:rFonts w:eastAsia="標楷體"/>
          <w:kern w:val="0"/>
          <w:sz w:val="28"/>
          <w:szCs w:val="28"/>
        </w:rPr>
        <w:t>F/T value</w:t>
      </w:r>
      <w:r w:rsidRPr="009052B1">
        <w:rPr>
          <w:rFonts w:eastAsia="標楷體" w:hint="eastAsia"/>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402"/>
        <w:gridCol w:w="2401"/>
        <w:gridCol w:w="2402"/>
      </w:tblGrid>
      <w:tr w:rsidR="00242F15" w:rsidRPr="00547C45" w:rsidTr="00242F15">
        <w:tc>
          <w:tcPr>
            <w:tcW w:w="2401" w:type="dxa"/>
            <w:shd w:val="clear" w:color="auto" w:fill="auto"/>
          </w:tcPr>
          <w:p w:rsidR="00242F15" w:rsidRPr="00AE4435" w:rsidRDefault="00242F15" w:rsidP="00587D88">
            <w:pPr>
              <w:adjustRightInd w:val="0"/>
              <w:snapToGrid w:val="0"/>
              <w:jc w:val="both"/>
              <w:rPr>
                <w:rFonts w:eastAsia="標楷體"/>
              </w:rPr>
            </w:pPr>
            <w:r w:rsidRPr="00AE4435">
              <w:rPr>
                <w:rFonts w:eastAsia="標楷體"/>
              </w:rPr>
              <w:t>dimensions</w:t>
            </w:r>
            <w:r w:rsidRPr="00547C45">
              <w:rPr>
                <w:rFonts w:eastAsia="標楷體" w:hint="eastAsia"/>
              </w:rPr>
              <w:t xml:space="preserve"> /</w:t>
            </w:r>
            <w:r w:rsidRPr="00547C45">
              <w:rPr>
                <w:rFonts w:eastAsia="標楷體"/>
              </w:rPr>
              <w:t>(</w:t>
            </w:r>
            <w:r w:rsidRPr="00AE4435">
              <w:rPr>
                <w:rFonts w:eastAsia="標楷體"/>
              </w:rPr>
              <w:t xml:space="preserve">Post-hoc </w:t>
            </w:r>
            <w:r w:rsidRPr="00AE4435">
              <w:rPr>
                <w:rFonts w:eastAsia="標楷體" w:hint="eastAsia"/>
              </w:rPr>
              <w:t>a</w:t>
            </w:r>
            <w:r w:rsidRPr="00AE4435">
              <w:rPr>
                <w:rFonts w:eastAsia="標楷體"/>
              </w:rPr>
              <w:t>nalysis</w:t>
            </w:r>
            <w:r w:rsidRPr="00547C45">
              <w:rPr>
                <w:rFonts w:eastAsia="標楷體"/>
              </w:rPr>
              <w:t>)</w:t>
            </w:r>
          </w:p>
        </w:tc>
        <w:tc>
          <w:tcPr>
            <w:tcW w:w="2402" w:type="dxa"/>
            <w:shd w:val="clear" w:color="auto" w:fill="auto"/>
          </w:tcPr>
          <w:p w:rsidR="00242F15" w:rsidRPr="00547C45" w:rsidRDefault="00242F15" w:rsidP="00587D88">
            <w:pPr>
              <w:adjustRightInd w:val="0"/>
              <w:snapToGrid w:val="0"/>
              <w:jc w:val="both"/>
              <w:rPr>
                <w:rFonts w:ascii="標楷體" w:eastAsia="標楷體" w:hAnsi="標楷體" w:cs="標楷體"/>
                <w:kern w:val="0"/>
                <w:sz w:val="28"/>
                <w:szCs w:val="28"/>
              </w:rPr>
            </w:pPr>
            <w:r w:rsidRPr="00F73097">
              <w:rPr>
                <w:rFonts w:eastAsia="標楷體"/>
              </w:rPr>
              <w:t>gender</w:t>
            </w:r>
          </w:p>
        </w:tc>
        <w:tc>
          <w:tcPr>
            <w:tcW w:w="2401" w:type="dxa"/>
            <w:shd w:val="clear" w:color="auto" w:fill="auto"/>
          </w:tcPr>
          <w:p w:rsidR="00242F15" w:rsidRPr="00547C45" w:rsidRDefault="00242F15" w:rsidP="00587D88">
            <w:pPr>
              <w:adjustRightInd w:val="0"/>
              <w:snapToGrid w:val="0"/>
              <w:jc w:val="both"/>
              <w:rPr>
                <w:rFonts w:ascii="標楷體" w:eastAsia="標楷體" w:hAnsi="標楷體" w:cs="標楷體"/>
                <w:kern w:val="0"/>
                <w:sz w:val="28"/>
                <w:szCs w:val="28"/>
              </w:rPr>
            </w:pPr>
            <w:r>
              <w:rPr>
                <w:rFonts w:eastAsia="標楷體" w:hint="eastAsia"/>
              </w:rPr>
              <w:t>years</w:t>
            </w:r>
          </w:p>
        </w:tc>
        <w:tc>
          <w:tcPr>
            <w:tcW w:w="2402" w:type="dxa"/>
            <w:shd w:val="clear" w:color="auto" w:fill="auto"/>
          </w:tcPr>
          <w:p w:rsidR="00242F15" w:rsidRPr="00547C45" w:rsidRDefault="00242F15" w:rsidP="00587D88">
            <w:pPr>
              <w:adjustRightInd w:val="0"/>
              <w:snapToGrid w:val="0"/>
              <w:jc w:val="both"/>
              <w:rPr>
                <w:rFonts w:ascii="標楷體" w:eastAsia="標楷體" w:hAnsi="標楷體" w:cs="標楷體"/>
                <w:kern w:val="0"/>
                <w:sz w:val="28"/>
                <w:szCs w:val="28"/>
              </w:rPr>
            </w:pPr>
            <w:r>
              <w:rPr>
                <w:rFonts w:eastAsia="標楷體" w:hint="eastAsia"/>
              </w:rPr>
              <w:t>education</w:t>
            </w:r>
          </w:p>
        </w:tc>
      </w:tr>
      <w:tr w:rsidR="00242F15" w:rsidRPr="00547C45" w:rsidTr="00242F15">
        <w:tc>
          <w:tcPr>
            <w:tcW w:w="2401" w:type="dxa"/>
            <w:shd w:val="clear" w:color="auto" w:fill="auto"/>
          </w:tcPr>
          <w:p w:rsidR="00242F15" w:rsidRPr="008411A1" w:rsidRDefault="00242F15" w:rsidP="00587D88">
            <w:pPr>
              <w:adjustRightInd w:val="0"/>
              <w:snapToGrid w:val="0"/>
              <w:jc w:val="center"/>
              <w:rPr>
                <w:rFonts w:eastAsia="標楷體"/>
              </w:rPr>
            </w:pPr>
            <w:r>
              <w:rPr>
                <w:color w:val="000000"/>
                <w:kern w:val="0"/>
              </w:rPr>
              <w:lastRenderedPageBreak/>
              <w:t>Principal leadership</w:t>
            </w:r>
          </w:p>
        </w:tc>
        <w:tc>
          <w:tcPr>
            <w:tcW w:w="2402" w:type="dxa"/>
            <w:shd w:val="clear" w:color="auto" w:fill="auto"/>
            <w:vAlign w:val="center"/>
          </w:tcPr>
          <w:p w:rsidR="00242F15" w:rsidRPr="00547C45" w:rsidRDefault="00242F15" w:rsidP="00587D88">
            <w:pPr>
              <w:adjustRightInd w:val="0"/>
              <w:snapToGrid w:val="0"/>
              <w:jc w:val="center"/>
              <w:rPr>
                <w:rFonts w:eastAsia="標楷體"/>
              </w:rPr>
            </w:pPr>
            <w:r w:rsidRPr="00547C45">
              <w:rPr>
                <w:rFonts w:eastAsia="標楷體" w:hint="eastAsia"/>
              </w:rPr>
              <w:t>-1.79</w:t>
            </w:r>
          </w:p>
        </w:tc>
        <w:tc>
          <w:tcPr>
            <w:tcW w:w="2401" w:type="dxa"/>
            <w:shd w:val="clear" w:color="auto" w:fill="auto"/>
            <w:vAlign w:val="center"/>
          </w:tcPr>
          <w:p w:rsidR="00242F15" w:rsidRPr="00547C45" w:rsidRDefault="00242F15" w:rsidP="00587D88">
            <w:pPr>
              <w:adjustRightInd w:val="0"/>
              <w:snapToGrid w:val="0"/>
              <w:jc w:val="center"/>
              <w:rPr>
                <w:rFonts w:eastAsia="標楷體"/>
              </w:rPr>
            </w:pPr>
            <w:r w:rsidRPr="00547C45">
              <w:rPr>
                <w:rFonts w:eastAsia="標楷體"/>
              </w:rPr>
              <w:t>0.15</w:t>
            </w:r>
          </w:p>
        </w:tc>
        <w:tc>
          <w:tcPr>
            <w:tcW w:w="2402" w:type="dxa"/>
            <w:shd w:val="clear" w:color="auto" w:fill="auto"/>
            <w:vAlign w:val="center"/>
          </w:tcPr>
          <w:p w:rsidR="00242F15" w:rsidRPr="00547C45" w:rsidRDefault="00242F15" w:rsidP="00587D88">
            <w:pPr>
              <w:adjustRightInd w:val="0"/>
              <w:snapToGrid w:val="0"/>
              <w:jc w:val="center"/>
              <w:rPr>
                <w:rFonts w:eastAsia="標楷體"/>
              </w:rPr>
            </w:pPr>
            <w:r w:rsidRPr="00547C45">
              <w:rPr>
                <w:rFonts w:eastAsia="標楷體"/>
              </w:rPr>
              <w:t>1.38</w:t>
            </w:r>
          </w:p>
        </w:tc>
      </w:tr>
      <w:tr w:rsidR="00242F15" w:rsidRPr="00547C45" w:rsidTr="00242F15">
        <w:tc>
          <w:tcPr>
            <w:tcW w:w="2401" w:type="dxa"/>
            <w:shd w:val="clear" w:color="auto" w:fill="auto"/>
          </w:tcPr>
          <w:p w:rsidR="00242F15" w:rsidRPr="00547C45" w:rsidRDefault="007A0D0A" w:rsidP="00587D88">
            <w:pPr>
              <w:adjustRightInd w:val="0"/>
              <w:snapToGrid w:val="0"/>
              <w:jc w:val="center"/>
              <w:rPr>
                <w:rFonts w:eastAsia="標楷體"/>
              </w:rPr>
            </w:pPr>
            <w:r>
              <w:rPr>
                <w:color w:val="000000"/>
                <w:kern w:val="0"/>
              </w:rPr>
              <w:t>Course Teaching</w:t>
            </w:r>
          </w:p>
        </w:tc>
        <w:tc>
          <w:tcPr>
            <w:tcW w:w="2402" w:type="dxa"/>
            <w:shd w:val="clear" w:color="auto" w:fill="auto"/>
            <w:vAlign w:val="center"/>
          </w:tcPr>
          <w:p w:rsidR="00242F15" w:rsidRPr="00547C45" w:rsidRDefault="00242F15" w:rsidP="00587D88">
            <w:pPr>
              <w:adjustRightInd w:val="0"/>
              <w:snapToGrid w:val="0"/>
              <w:jc w:val="center"/>
              <w:rPr>
                <w:rFonts w:eastAsia="標楷體"/>
              </w:rPr>
            </w:pPr>
            <w:r w:rsidRPr="00547C45">
              <w:rPr>
                <w:rFonts w:eastAsia="標楷體" w:hint="eastAsia"/>
              </w:rPr>
              <w:t>-1.11</w:t>
            </w:r>
          </w:p>
        </w:tc>
        <w:tc>
          <w:tcPr>
            <w:tcW w:w="2401" w:type="dxa"/>
            <w:shd w:val="clear" w:color="auto" w:fill="auto"/>
            <w:vAlign w:val="center"/>
          </w:tcPr>
          <w:p w:rsidR="00242F15" w:rsidRPr="00547C45" w:rsidRDefault="00242F15" w:rsidP="00587D88">
            <w:pPr>
              <w:adjustRightInd w:val="0"/>
              <w:snapToGrid w:val="0"/>
              <w:jc w:val="center"/>
              <w:rPr>
                <w:rFonts w:eastAsia="標楷體"/>
              </w:rPr>
            </w:pPr>
            <w:r w:rsidRPr="00547C45">
              <w:rPr>
                <w:rFonts w:eastAsia="標楷體"/>
              </w:rPr>
              <w:t>0.85</w:t>
            </w:r>
          </w:p>
        </w:tc>
        <w:tc>
          <w:tcPr>
            <w:tcW w:w="2402" w:type="dxa"/>
            <w:shd w:val="clear" w:color="auto" w:fill="auto"/>
            <w:vAlign w:val="center"/>
          </w:tcPr>
          <w:p w:rsidR="00242F15" w:rsidRPr="00547C45" w:rsidRDefault="00242F15" w:rsidP="00587D88">
            <w:pPr>
              <w:adjustRightInd w:val="0"/>
              <w:snapToGrid w:val="0"/>
              <w:jc w:val="center"/>
              <w:rPr>
                <w:rFonts w:eastAsia="標楷體"/>
              </w:rPr>
            </w:pPr>
            <w:r w:rsidRPr="00547C45">
              <w:rPr>
                <w:rFonts w:eastAsia="標楷體"/>
              </w:rPr>
              <w:t>2.62</w:t>
            </w:r>
          </w:p>
        </w:tc>
      </w:tr>
      <w:tr w:rsidR="007A0D0A" w:rsidRPr="00547C45" w:rsidTr="00242F15">
        <w:tc>
          <w:tcPr>
            <w:tcW w:w="2401" w:type="dxa"/>
            <w:shd w:val="clear" w:color="auto" w:fill="auto"/>
          </w:tcPr>
          <w:p w:rsidR="007A0D0A" w:rsidRPr="008411A1" w:rsidRDefault="007A0D0A" w:rsidP="00587D88">
            <w:pPr>
              <w:adjustRightInd w:val="0"/>
              <w:snapToGrid w:val="0"/>
              <w:jc w:val="center"/>
              <w:rPr>
                <w:rFonts w:eastAsia="標楷體"/>
              </w:rPr>
            </w:pPr>
            <w:r>
              <w:rPr>
                <w:color w:val="000000"/>
                <w:kern w:val="0"/>
              </w:rPr>
              <w:t>Education Quality Control</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hint="eastAsia"/>
              </w:rPr>
              <w:t>-0.3</w:t>
            </w:r>
          </w:p>
        </w:tc>
        <w:tc>
          <w:tcPr>
            <w:tcW w:w="2401"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0.48</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0.22</w:t>
            </w:r>
          </w:p>
        </w:tc>
      </w:tr>
      <w:tr w:rsidR="007A0D0A" w:rsidRPr="00547C45" w:rsidTr="00242F15">
        <w:tc>
          <w:tcPr>
            <w:tcW w:w="2401" w:type="dxa"/>
            <w:shd w:val="clear" w:color="auto" w:fill="auto"/>
          </w:tcPr>
          <w:p w:rsidR="007A0D0A" w:rsidRPr="008411A1" w:rsidRDefault="007A0D0A" w:rsidP="00587D88">
            <w:pPr>
              <w:adjustRightInd w:val="0"/>
              <w:snapToGrid w:val="0"/>
              <w:jc w:val="center"/>
              <w:rPr>
                <w:rFonts w:eastAsia="標楷體"/>
              </w:rPr>
            </w:pPr>
            <w:r>
              <w:rPr>
                <w:color w:val="000000"/>
                <w:kern w:val="0"/>
                <w:lang w:val="zh-TW"/>
              </w:rPr>
              <w:t>P</w:t>
            </w:r>
            <w:r>
              <w:rPr>
                <w:color w:val="000000"/>
                <w:kern w:val="0"/>
              </w:rPr>
              <w:t>ublic relationship</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hint="eastAsia"/>
              </w:rPr>
              <w:t>-0.92</w:t>
            </w:r>
          </w:p>
        </w:tc>
        <w:tc>
          <w:tcPr>
            <w:tcW w:w="2401"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0.23</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0.65</w:t>
            </w:r>
          </w:p>
        </w:tc>
      </w:tr>
      <w:tr w:rsidR="007A0D0A" w:rsidRPr="00547C45" w:rsidTr="00242F15">
        <w:tc>
          <w:tcPr>
            <w:tcW w:w="2401" w:type="dxa"/>
            <w:shd w:val="clear" w:color="auto" w:fill="auto"/>
          </w:tcPr>
          <w:p w:rsidR="007A0D0A" w:rsidRPr="00FF7E27" w:rsidRDefault="007A0D0A" w:rsidP="00587D88">
            <w:pPr>
              <w:adjustRightInd w:val="0"/>
              <w:snapToGrid w:val="0"/>
              <w:jc w:val="center"/>
              <w:rPr>
                <w:rFonts w:eastAsia="標楷體"/>
              </w:rPr>
            </w:pPr>
            <w:r>
              <w:rPr>
                <w:color w:val="000000"/>
                <w:kern w:val="0"/>
              </w:rPr>
              <w:t>School future</w:t>
            </w:r>
            <w:r>
              <w:rPr>
                <w:rFonts w:hint="eastAsia"/>
                <w:color w:val="000000"/>
                <w:kern w:val="0"/>
              </w:rPr>
              <w:t xml:space="preserve"> </w:t>
            </w:r>
            <w:r w:rsidRPr="001B5CFB">
              <w:rPr>
                <w:color w:val="000000"/>
                <w:kern w:val="0"/>
              </w:rPr>
              <w:t>vision</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hint="eastAsia"/>
              </w:rPr>
              <w:t>-0.98</w:t>
            </w:r>
          </w:p>
        </w:tc>
        <w:tc>
          <w:tcPr>
            <w:tcW w:w="2401"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1.01</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1.35</w:t>
            </w:r>
          </w:p>
        </w:tc>
      </w:tr>
      <w:tr w:rsidR="007A0D0A" w:rsidRPr="00547C45" w:rsidTr="00242F15">
        <w:tc>
          <w:tcPr>
            <w:tcW w:w="2401" w:type="dxa"/>
            <w:shd w:val="clear" w:color="auto" w:fill="auto"/>
          </w:tcPr>
          <w:p w:rsidR="007A0D0A" w:rsidRPr="00FF7E27" w:rsidRDefault="007A0D0A" w:rsidP="00587D88">
            <w:pPr>
              <w:adjustRightInd w:val="0"/>
              <w:snapToGrid w:val="0"/>
              <w:jc w:val="center"/>
              <w:rPr>
                <w:rFonts w:eastAsia="標楷體"/>
              </w:rPr>
            </w:pPr>
            <w:r>
              <w:rPr>
                <w:rFonts w:eastAsia="標楷體" w:hint="eastAsia"/>
                <w:kern w:val="0"/>
                <w:sz w:val="28"/>
                <w:szCs w:val="28"/>
              </w:rPr>
              <w:t>O</w:t>
            </w:r>
            <w:r w:rsidRPr="0054561E">
              <w:rPr>
                <w:rFonts w:eastAsia="標楷體"/>
                <w:kern w:val="0"/>
                <w:sz w:val="28"/>
                <w:szCs w:val="28"/>
              </w:rPr>
              <w:t>verall</w:t>
            </w:r>
            <w:r>
              <w:rPr>
                <w:rFonts w:eastAsia="標楷體" w:hint="eastAsia"/>
                <w:kern w:val="0"/>
                <w:sz w:val="28"/>
                <w:szCs w:val="28"/>
              </w:rPr>
              <w:t xml:space="preserve"> School </w:t>
            </w:r>
            <w:r w:rsidRPr="009C4B2A">
              <w:rPr>
                <w:rFonts w:eastAsia="標楷體" w:hint="eastAsia"/>
                <w:kern w:val="0"/>
                <w:sz w:val="28"/>
                <w:szCs w:val="28"/>
              </w:rPr>
              <w:t>M</w:t>
            </w:r>
            <w:r w:rsidRPr="009C4B2A">
              <w:rPr>
                <w:rFonts w:eastAsia="標楷體"/>
                <w:kern w:val="0"/>
                <w:sz w:val="28"/>
                <w:szCs w:val="28"/>
              </w:rPr>
              <w:t xml:space="preserve">anagement </w:t>
            </w:r>
            <w:r w:rsidRPr="009C4B2A">
              <w:rPr>
                <w:rFonts w:eastAsia="標楷體" w:hint="eastAsia"/>
                <w:kern w:val="0"/>
                <w:sz w:val="28"/>
                <w:szCs w:val="28"/>
              </w:rPr>
              <w:t>S</w:t>
            </w:r>
            <w:r w:rsidRPr="009C4B2A">
              <w:rPr>
                <w:rFonts w:eastAsia="標楷體"/>
                <w:kern w:val="0"/>
                <w:sz w:val="28"/>
                <w:szCs w:val="28"/>
              </w:rPr>
              <w:t>trategy</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hint="eastAsia"/>
              </w:rPr>
              <w:t>-1.16</w:t>
            </w:r>
          </w:p>
        </w:tc>
        <w:tc>
          <w:tcPr>
            <w:tcW w:w="2401"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0.59</w:t>
            </w:r>
          </w:p>
        </w:tc>
        <w:tc>
          <w:tcPr>
            <w:tcW w:w="2402" w:type="dxa"/>
            <w:shd w:val="clear" w:color="auto" w:fill="auto"/>
            <w:vAlign w:val="center"/>
          </w:tcPr>
          <w:p w:rsidR="007A0D0A" w:rsidRPr="00547C45" w:rsidRDefault="007A0D0A" w:rsidP="00587D88">
            <w:pPr>
              <w:adjustRightInd w:val="0"/>
              <w:snapToGrid w:val="0"/>
              <w:jc w:val="center"/>
              <w:rPr>
                <w:rFonts w:eastAsia="標楷體"/>
              </w:rPr>
            </w:pPr>
            <w:r w:rsidRPr="00547C45">
              <w:rPr>
                <w:rFonts w:eastAsia="標楷體"/>
              </w:rPr>
              <w:t>1.16</w:t>
            </w:r>
          </w:p>
        </w:tc>
      </w:tr>
    </w:tbl>
    <w:p w:rsidR="007A0D0A" w:rsidRPr="004A12E2" w:rsidRDefault="007A0D0A" w:rsidP="007A0D0A">
      <w:pPr>
        <w:adjustRightInd w:val="0"/>
        <w:snapToGrid w:val="0"/>
        <w:rPr>
          <w:rFonts w:eastAsia="標楷體"/>
        </w:rPr>
      </w:pPr>
      <w:r w:rsidRPr="00FF7E27">
        <w:rPr>
          <w:rFonts w:eastAsia="標楷體"/>
        </w:rPr>
        <w:t>*P&lt;.05</w:t>
      </w:r>
    </w:p>
    <w:p w:rsidR="00A8285E" w:rsidRDefault="00F406E1" w:rsidP="00360490">
      <w:pPr>
        <w:autoSpaceDE w:val="0"/>
        <w:autoSpaceDN w:val="0"/>
        <w:adjustRightInd w:val="0"/>
        <w:spacing w:line="240" w:lineRule="atLeast"/>
        <w:ind w:firstLineChars="200" w:firstLine="700"/>
        <w:rPr>
          <w:rFonts w:eastAsia="標楷體"/>
          <w:kern w:val="0"/>
          <w:sz w:val="28"/>
          <w:szCs w:val="28"/>
        </w:rPr>
      </w:pPr>
      <w:r w:rsidRPr="00D713F1">
        <w:rPr>
          <w:rFonts w:eastAsia="標楷體"/>
          <w:kern w:val="0"/>
          <w:sz w:val="28"/>
          <w:szCs w:val="28"/>
        </w:rPr>
        <w:t>No significant</w:t>
      </w:r>
      <w:r>
        <w:rPr>
          <w:rFonts w:eastAsia="標楷體" w:hint="eastAsia"/>
          <w:kern w:val="0"/>
          <w:sz w:val="28"/>
          <w:szCs w:val="28"/>
        </w:rPr>
        <w:t xml:space="preserve"> was found between the sub-factor</w:t>
      </w:r>
      <w:r w:rsidR="001179D7">
        <w:rPr>
          <w:rFonts w:eastAsia="標楷體" w:hint="eastAsia"/>
          <w:kern w:val="0"/>
          <w:sz w:val="28"/>
          <w:szCs w:val="28"/>
        </w:rPr>
        <w:t>s</w:t>
      </w:r>
      <w:r>
        <w:rPr>
          <w:rFonts w:eastAsia="標楷體" w:hint="eastAsia"/>
          <w:kern w:val="0"/>
          <w:sz w:val="28"/>
          <w:szCs w:val="28"/>
        </w:rPr>
        <w:t xml:space="preserve"> of the o</w:t>
      </w:r>
      <w:r w:rsidRPr="0054561E">
        <w:rPr>
          <w:rFonts w:eastAsia="標楷體"/>
          <w:kern w:val="0"/>
          <w:sz w:val="28"/>
          <w:szCs w:val="28"/>
        </w:rPr>
        <w:t>verall</w:t>
      </w:r>
      <w:r>
        <w:rPr>
          <w:rFonts w:eastAsia="標楷體" w:hint="eastAsia"/>
          <w:kern w:val="0"/>
          <w:sz w:val="28"/>
          <w:szCs w:val="28"/>
        </w:rPr>
        <w:t xml:space="preserve"> school m</w:t>
      </w:r>
      <w:r w:rsidRPr="009C4B2A">
        <w:rPr>
          <w:rFonts w:eastAsia="標楷體"/>
          <w:kern w:val="0"/>
          <w:sz w:val="28"/>
          <w:szCs w:val="28"/>
        </w:rPr>
        <w:t xml:space="preserve">anagement </w:t>
      </w:r>
      <w:r>
        <w:rPr>
          <w:rFonts w:eastAsia="標楷體" w:hint="eastAsia"/>
          <w:kern w:val="0"/>
          <w:sz w:val="28"/>
          <w:szCs w:val="28"/>
        </w:rPr>
        <w:t>s</w:t>
      </w:r>
      <w:r w:rsidRPr="009C4B2A">
        <w:rPr>
          <w:rFonts w:eastAsia="標楷體"/>
          <w:kern w:val="0"/>
          <w:sz w:val="28"/>
          <w:szCs w:val="28"/>
        </w:rPr>
        <w:t>trategy</w:t>
      </w:r>
      <w:r>
        <w:rPr>
          <w:rFonts w:eastAsia="標楷體" w:hint="eastAsia"/>
          <w:kern w:val="0"/>
          <w:sz w:val="28"/>
          <w:szCs w:val="28"/>
        </w:rPr>
        <w:t xml:space="preserve"> scales</w:t>
      </w:r>
      <w:r w:rsidR="00087C29">
        <w:rPr>
          <w:rFonts w:eastAsia="標楷體" w:hint="eastAsia"/>
          <w:kern w:val="0"/>
          <w:sz w:val="28"/>
          <w:szCs w:val="28"/>
        </w:rPr>
        <w:t>.</w:t>
      </w:r>
    </w:p>
    <w:p w:rsidR="00F406E1" w:rsidRDefault="00F406E1" w:rsidP="00360490">
      <w:pPr>
        <w:autoSpaceDE w:val="0"/>
        <w:autoSpaceDN w:val="0"/>
        <w:adjustRightInd w:val="0"/>
        <w:spacing w:line="240" w:lineRule="atLeast"/>
        <w:ind w:firstLineChars="200" w:firstLine="700"/>
        <w:rPr>
          <w:rFonts w:eastAsia="標楷體"/>
          <w:kern w:val="0"/>
          <w:sz w:val="28"/>
          <w:szCs w:val="28"/>
        </w:rPr>
      </w:pPr>
    </w:p>
    <w:p w:rsidR="00425F5C" w:rsidRPr="00F73097" w:rsidRDefault="00425F5C" w:rsidP="00425F5C">
      <w:pPr>
        <w:autoSpaceDE w:val="0"/>
        <w:autoSpaceDN w:val="0"/>
        <w:adjustRightInd w:val="0"/>
        <w:spacing w:line="240" w:lineRule="atLeast"/>
        <w:ind w:firstLineChars="200" w:firstLine="700"/>
        <w:rPr>
          <w:rFonts w:eastAsia="標楷體"/>
          <w:kern w:val="0"/>
          <w:sz w:val="28"/>
          <w:szCs w:val="28"/>
        </w:rPr>
      </w:pPr>
      <w:r>
        <w:rPr>
          <w:rFonts w:eastAsia="標楷體" w:hint="eastAsia"/>
          <w:kern w:val="0"/>
          <w:sz w:val="28"/>
          <w:szCs w:val="28"/>
        </w:rPr>
        <w:t xml:space="preserve">(3)This </w:t>
      </w:r>
      <w:r>
        <w:rPr>
          <w:rFonts w:eastAsia="標楷體"/>
          <w:kern w:val="0"/>
          <w:sz w:val="28"/>
          <w:szCs w:val="28"/>
        </w:rPr>
        <w:t>section</w:t>
      </w:r>
      <w:r>
        <w:rPr>
          <w:rFonts w:eastAsia="標楷體" w:hint="eastAsia"/>
          <w:kern w:val="0"/>
          <w:sz w:val="28"/>
          <w:szCs w:val="28"/>
        </w:rPr>
        <w:t xml:space="preserve"> is </w:t>
      </w:r>
      <w:r w:rsidRPr="00DD7A9E">
        <w:rPr>
          <w:rFonts w:eastAsia="標楷體"/>
          <w:kern w:val="0"/>
          <w:sz w:val="28"/>
          <w:szCs w:val="28"/>
        </w:rPr>
        <w:t>examined the</w:t>
      </w:r>
      <w:r w:rsidRPr="002C5EF4">
        <w:rPr>
          <w:rFonts w:eastAsia="標楷體"/>
          <w:kern w:val="0"/>
          <w:sz w:val="28"/>
          <w:szCs w:val="28"/>
        </w:rPr>
        <w:t xml:space="preserve"> Different gender, age, education level</w:t>
      </w:r>
      <w:r>
        <w:rPr>
          <w:rFonts w:eastAsia="標楷體" w:hint="eastAsia"/>
          <w:kern w:val="0"/>
          <w:sz w:val="28"/>
          <w:szCs w:val="28"/>
        </w:rPr>
        <w:t>.</w:t>
      </w:r>
      <w:r w:rsidRPr="00360490">
        <w:rPr>
          <w:rFonts w:eastAsia="標楷體"/>
          <w:kern w:val="0"/>
          <w:sz w:val="28"/>
          <w:szCs w:val="28"/>
        </w:rPr>
        <w:t xml:space="preserve"> </w:t>
      </w:r>
      <w:r>
        <w:rPr>
          <w:rFonts w:eastAsia="標楷體" w:hint="eastAsia"/>
          <w:kern w:val="0"/>
          <w:sz w:val="28"/>
          <w:szCs w:val="28"/>
        </w:rPr>
        <w:t>Have to</w:t>
      </w:r>
      <w:r w:rsidRPr="00946A5E">
        <w:rPr>
          <w:rFonts w:eastAsia="標楷體"/>
          <w:kern w:val="0"/>
          <w:sz w:val="28"/>
          <w:szCs w:val="28"/>
        </w:rPr>
        <w:t xml:space="preserve"> overall </w:t>
      </w:r>
      <w:r w:rsidR="00DF2548" w:rsidRPr="009C4B2A">
        <w:rPr>
          <w:rFonts w:eastAsia="標楷體"/>
          <w:kern w:val="0"/>
          <w:sz w:val="28"/>
          <w:szCs w:val="28"/>
        </w:rPr>
        <w:t xml:space="preserve">School </w:t>
      </w:r>
      <w:r w:rsidR="00DF2548" w:rsidRPr="009C4B2A">
        <w:rPr>
          <w:rFonts w:eastAsia="標楷體" w:hint="eastAsia"/>
          <w:kern w:val="0"/>
          <w:sz w:val="28"/>
          <w:szCs w:val="28"/>
        </w:rPr>
        <w:t>E</w:t>
      </w:r>
      <w:r w:rsidR="00DF2548" w:rsidRPr="009C4B2A">
        <w:rPr>
          <w:rFonts w:eastAsia="標楷體"/>
          <w:kern w:val="0"/>
          <w:sz w:val="28"/>
          <w:szCs w:val="28"/>
        </w:rPr>
        <w:t>ffectiveness</w:t>
      </w:r>
      <w:r w:rsidRPr="00946A5E">
        <w:rPr>
          <w:rFonts w:eastAsia="標楷體"/>
          <w:kern w:val="0"/>
          <w:sz w:val="28"/>
          <w:szCs w:val="28"/>
        </w:rPr>
        <w:t xml:space="preserve"> and its </w:t>
      </w:r>
      <w:r w:rsidR="001179D7">
        <w:rPr>
          <w:rFonts w:eastAsia="標楷體"/>
          <w:kern w:val="0"/>
          <w:sz w:val="28"/>
          <w:szCs w:val="28"/>
        </w:rPr>
        <w:t>sub-factors</w:t>
      </w:r>
      <w:r>
        <w:rPr>
          <w:rFonts w:eastAsia="標楷體" w:hint="eastAsia"/>
          <w:kern w:val="0"/>
          <w:sz w:val="28"/>
          <w:szCs w:val="28"/>
        </w:rPr>
        <w:t>.</w:t>
      </w:r>
    </w:p>
    <w:p w:rsidR="0094109F" w:rsidRPr="0094109F" w:rsidRDefault="00425F5C" w:rsidP="00425F5C">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sidR="00753C5A">
        <w:rPr>
          <w:rFonts w:eastAsia="標楷體" w:hint="eastAsia"/>
          <w:kern w:val="0"/>
          <w:sz w:val="28"/>
          <w:szCs w:val="28"/>
        </w:rPr>
        <w:t>9</w:t>
      </w:r>
      <w:r w:rsidRPr="008D10F7">
        <w:rPr>
          <w:rFonts w:eastAsia="標楷體"/>
          <w:kern w:val="0"/>
          <w:sz w:val="28"/>
          <w:szCs w:val="28"/>
        </w:rPr>
        <w:t xml:space="preserve"> </w:t>
      </w:r>
      <w:r w:rsidR="0094109F" w:rsidRPr="009623A7">
        <w:rPr>
          <w:rFonts w:eastAsia="標楷體"/>
          <w:kern w:val="0"/>
          <w:sz w:val="28"/>
          <w:szCs w:val="28"/>
        </w:rPr>
        <w:t xml:space="preserve">t-test analysis of the significant difference between </w:t>
      </w:r>
      <w:r w:rsidR="0094109F" w:rsidRPr="0094109F">
        <w:rPr>
          <w:rFonts w:eastAsia="標楷體" w:hint="eastAsia"/>
          <w:kern w:val="0"/>
          <w:sz w:val="28"/>
          <w:szCs w:val="28"/>
        </w:rPr>
        <w:t>fe</w:t>
      </w:r>
      <w:r w:rsidR="0094109F" w:rsidRPr="0094109F">
        <w:rPr>
          <w:rFonts w:eastAsia="標楷體"/>
          <w:kern w:val="0"/>
          <w:sz w:val="28"/>
          <w:szCs w:val="28"/>
        </w:rPr>
        <w:t>male</w:t>
      </w:r>
      <w:r w:rsidR="0094109F" w:rsidRPr="009623A7">
        <w:rPr>
          <w:rFonts w:eastAsia="標楷體"/>
          <w:kern w:val="0"/>
          <w:sz w:val="28"/>
          <w:szCs w:val="28"/>
        </w:rPr>
        <w:t xml:space="preserve"> and </w:t>
      </w:r>
      <w:r w:rsidR="0094109F" w:rsidRPr="0094109F">
        <w:rPr>
          <w:rFonts w:eastAsia="標楷體"/>
          <w:kern w:val="0"/>
          <w:sz w:val="28"/>
          <w:szCs w:val="28"/>
        </w:rPr>
        <w:t>male</w:t>
      </w:r>
      <w:r w:rsidR="0094109F" w:rsidRPr="009623A7">
        <w:rPr>
          <w:rFonts w:eastAsia="標楷體"/>
          <w:kern w:val="0"/>
          <w:sz w:val="28"/>
          <w:szCs w:val="28"/>
        </w:rPr>
        <w:t xml:space="preserve"> on</w:t>
      </w:r>
      <w:r w:rsidR="0094109F" w:rsidRPr="009623A7">
        <w:rPr>
          <w:rFonts w:eastAsia="標楷體" w:hint="eastAsia"/>
          <w:kern w:val="0"/>
          <w:sz w:val="28"/>
          <w:szCs w:val="28"/>
        </w:rPr>
        <w:t xml:space="preserve"> </w:t>
      </w:r>
      <w:r w:rsidR="0094109F">
        <w:rPr>
          <w:rFonts w:eastAsia="標楷體" w:hint="eastAsia"/>
          <w:kern w:val="0"/>
          <w:sz w:val="28"/>
          <w:szCs w:val="28"/>
        </w:rPr>
        <w:t xml:space="preserve">school </w:t>
      </w:r>
      <w:r w:rsidR="0094109F" w:rsidRPr="005917B9">
        <w:rPr>
          <w:rFonts w:eastAsia="標楷體" w:hint="eastAsia"/>
          <w:kern w:val="0"/>
          <w:sz w:val="28"/>
          <w:szCs w:val="28"/>
        </w:rPr>
        <w:t>e</w:t>
      </w:r>
      <w:r w:rsidR="0094109F" w:rsidRPr="005917B9">
        <w:rPr>
          <w:rFonts w:eastAsia="標楷體"/>
          <w:kern w:val="0"/>
          <w:sz w:val="28"/>
          <w:szCs w:val="28"/>
        </w:rPr>
        <w:t>ffectiveness</w:t>
      </w:r>
      <w:r w:rsidR="0094109F"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1470"/>
        <w:gridCol w:w="1470"/>
        <w:gridCol w:w="1470"/>
        <w:gridCol w:w="1470"/>
        <w:gridCol w:w="1471"/>
      </w:tblGrid>
      <w:tr w:rsidR="00594186" w:rsidRPr="00FF7E27" w:rsidTr="00594186">
        <w:tc>
          <w:tcPr>
            <w:tcW w:w="2180" w:type="dxa"/>
            <w:shd w:val="clear" w:color="auto" w:fill="auto"/>
          </w:tcPr>
          <w:p w:rsidR="00594186" w:rsidRPr="00FF7E27" w:rsidRDefault="00594186" w:rsidP="002E0788">
            <w:pPr>
              <w:adjustRightInd w:val="0"/>
              <w:snapToGrid w:val="0"/>
              <w:jc w:val="center"/>
              <w:rPr>
                <w:rFonts w:eastAsia="標楷體"/>
              </w:rPr>
            </w:pP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gender</w:t>
            </w: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Number</w:t>
            </w: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average value</w:t>
            </w: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Standard deviation</w:t>
            </w:r>
          </w:p>
        </w:tc>
        <w:tc>
          <w:tcPr>
            <w:tcW w:w="1471" w:type="dxa"/>
            <w:shd w:val="clear" w:color="auto" w:fill="auto"/>
          </w:tcPr>
          <w:p w:rsidR="00594186" w:rsidRPr="00FF7E27" w:rsidRDefault="00594186" w:rsidP="00063AD9">
            <w:pPr>
              <w:adjustRightInd w:val="0"/>
              <w:snapToGrid w:val="0"/>
              <w:jc w:val="both"/>
              <w:rPr>
                <w:rFonts w:eastAsia="標楷體"/>
              </w:rPr>
            </w:pPr>
            <w:r w:rsidRPr="00FF7E27">
              <w:rPr>
                <w:rFonts w:eastAsia="標楷體"/>
              </w:rPr>
              <w:t>t</w:t>
            </w:r>
            <w:r w:rsidRPr="00F73097">
              <w:rPr>
                <w:rFonts w:eastAsia="標楷體"/>
              </w:rPr>
              <w:t xml:space="preserve"> value</w:t>
            </w:r>
          </w:p>
        </w:tc>
      </w:tr>
      <w:tr w:rsidR="00594186" w:rsidRPr="00FF7E27" w:rsidTr="00594186">
        <w:tc>
          <w:tcPr>
            <w:tcW w:w="2180" w:type="dxa"/>
            <w:vMerge w:val="restart"/>
            <w:shd w:val="clear" w:color="auto" w:fill="auto"/>
          </w:tcPr>
          <w:p w:rsidR="00594186" w:rsidRPr="00DA13DE" w:rsidRDefault="00594186" w:rsidP="002E0788">
            <w:pPr>
              <w:adjustRightInd w:val="0"/>
              <w:snapToGrid w:val="0"/>
              <w:jc w:val="center"/>
              <w:rPr>
                <w:color w:val="000000"/>
                <w:kern w:val="0"/>
              </w:rPr>
            </w:pPr>
            <w:r>
              <w:rPr>
                <w:color w:val="000000"/>
                <w:kern w:val="0"/>
              </w:rPr>
              <w:t>Administrative performance</w:t>
            </w:r>
          </w:p>
        </w:tc>
        <w:tc>
          <w:tcPr>
            <w:tcW w:w="1470" w:type="dxa"/>
            <w:shd w:val="clear" w:color="auto" w:fill="auto"/>
          </w:tcPr>
          <w:p w:rsidR="00594186" w:rsidRPr="00FF7E27" w:rsidRDefault="00594186" w:rsidP="00063AD9">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87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4.15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0.51 </w:t>
            </w:r>
          </w:p>
        </w:tc>
        <w:tc>
          <w:tcPr>
            <w:tcW w:w="1471" w:type="dxa"/>
            <w:vMerge w:val="restart"/>
            <w:shd w:val="clear" w:color="auto" w:fill="auto"/>
          </w:tcPr>
          <w:p w:rsidR="00594186" w:rsidRPr="00FF7E27" w:rsidRDefault="00594186" w:rsidP="002E0788">
            <w:pPr>
              <w:adjustRightInd w:val="0"/>
              <w:snapToGrid w:val="0"/>
              <w:jc w:val="center"/>
              <w:rPr>
                <w:rFonts w:eastAsia="標楷體"/>
              </w:rPr>
            </w:pPr>
            <w:r w:rsidRPr="003A34EB">
              <w:rPr>
                <w:rFonts w:eastAsia="標楷體"/>
              </w:rPr>
              <w:t>-1.5</w:t>
            </w:r>
            <w:r>
              <w:rPr>
                <w:rFonts w:eastAsia="標楷體"/>
              </w:rPr>
              <w:t>3</w:t>
            </w:r>
            <w:r w:rsidRPr="00FF7E27">
              <w:rPr>
                <w:rFonts w:eastAsia="標楷體"/>
                <w:vertAlign w:val="superscript"/>
              </w:rPr>
              <w:t>*</w:t>
            </w:r>
          </w:p>
        </w:tc>
      </w:tr>
      <w:tr w:rsidR="00594186" w:rsidRPr="00FF7E27" w:rsidTr="00594186">
        <w:tc>
          <w:tcPr>
            <w:tcW w:w="2180" w:type="dxa"/>
            <w:vMerge/>
            <w:shd w:val="clear" w:color="auto" w:fill="auto"/>
          </w:tcPr>
          <w:p w:rsidR="00594186" w:rsidRPr="00DA13DE" w:rsidRDefault="00594186" w:rsidP="002E0788">
            <w:pPr>
              <w:adjustRightInd w:val="0"/>
              <w:snapToGrid w:val="0"/>
              <w:jc w:val="center"/>
              <w:rPr>
                <w:color w:val="000000"/>
                <w:kern w:val="0"/>
              </w:rPr>
            </w:pP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176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4.26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0.62 </w:t>
            </w:r>
          </w:p>
        </w:tc>
        <w:tc>
          <w:tcPr>
            <w:tcW w:w="1471" w:type="dxa"/>
            <w:vMerge/>
            <w:shd w:val="clear" w:color="auto" w:fill="auto"/>
          </w:tcPr>
          <w:p w:rsidR="00594186" w:rsidRPr="00FF7E27" w:rsidRDefault="00594186" w:rsidP="002E0788">
            <w:pPr>
              <w:adjustRightInd w:val="0"/>
              <w:snapToGrid w:val="0"/>
              <w:jc w:val="center"/>
              <w:rPr>
                <w:rFonts w:eastAsia="標楷體"/>
              </w:rPr>
            </w:pPr>
          </w:p>
        </w:tc>
      </w:tr>
      <w:tr w:rsidR="00594186" w:rsidRPr="00FF7E27" w:rsidTr="00594186">
        <w:tc>
          <w:tcPr>
            <w:tcW w:w="2180" w:type="dxa"/>
            <w:vMerge w:val="restart"/>
            <w:shd w:val="clear" w:color="auto" w:fill="auto"/>
          </w:tcPr>
          <w:p w:rsidR="00594186" w:rsidRPr="00DA13DE" w:rsidRDefault="00594186" w:rsidP="002E0788">
            <w:pPr>
              <w:adjustRightInd w:val="0"/>
              <w:snapToGrid w:val="0"/>
              <w:jc w:val="center"/>
              <w:rPr>
                <w:color w:val="000000"/>
                <w:kern w:val="0"/>
              </w:rPr>
            </w:pPr>
            <w:r>
              <w:rPr>
                <w:color w:val="000000"/>
                <w:kern w:val="0"/>
              </w:rPr>
              <w:t>Job satisfaction</w:t>
            </w:r>
          </w:p>
        </w:tc>
        <w:tc>
          <w:tcPr>
            <w:tcW w:w="1470" w:type="dxa"/>
            <w:shd w:val="clear" w:color="auto" w:fill="auto"/>
          </w:tcPr>
          <w:p w:rsidR="00594186" w:rsidRPr="00FF7E27" w:rsidRDefault="00594186" w:rsidP="00063AD9">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87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4.03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0.60 </w:t>
            </w:r>
          </w:p>
        </w:tc>
        <w:tc>
          <w:tcPr>
            <w:tcW w:w="1471" w:type="dxa"/>
            <w:vMerge w:val="restart"/>
            <w:shd w:val="clear" w:color="auto" w:fill="auto"/>
          </w:tcPr>
          <w:p w:rsidR="00594186" w:rsidRPr="00FF7E27" w:rsidRDefault="00594186" w:rsidP="002E0788">
            <w:pPr>
              <w:adjustRightInd w:val="0"/>
              <w:snapToGrid w:val="0"/>
              <w:jc w:val="center"/>
              <w:rPr>
                <w:rFonts w:eastAsia="標楷體"/>
              </w:rPr>
            </w:pPr>
            <w:r w:rsidRPr="003A34EB">
              <w:rPr>
                <w:rFonts w:eastAsia="標楷體"/>
              </w:rPr>
              <w:t>-3.30</w:t>
            </w:r>
          </w:p>
        </w:tc>
      </w:tr>
      <w:tr w:rsidR="00594186" w:rsidRPr="00FF7E27" w:rsidTr="00594186">
        <w:tc>
          <w:tcPr>
            <w:tcW w:w="2180" w:type="dxa"/>
            <w:vMerge/>
            <w:shd w:val="clear" w:color="auto" w:fill="auto"/>
          </w:tcPr>
          <w:p w:rsidR="00594186" w:rsidRPr="00DA13DE" w:rsidRDefault="00594186" w:rsidP="002E0788">
            <w:pPr>
              <w:adjustRightInd w:val="0"/>
              <w:snapToGrid w:val="0"/>
              <w:jc w:val="center"/>
              <w:rPr>
                <w:color w:val="000000"/>
                <w:kern w:val="0"/>
              </w:rPr>
            </w:pP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176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4.28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0.58 </w:t>
            </w:r>
          </w:p>
        </w:tc>
        <w:tc>
          <w:tcPr>
            <w:tcW w:w="1471" w:type="dxa"/>
            <w:vMerge/>
            <w:shd w:val="clear" w:color="auto" w:fill="auto"/>
          </w:tcPr>
          <w:p w:rsidR="00594186" w:rsidRPr="00FF7E27" w:rsidRDefault="00594186" w:rsidP="002E0788">
            <w:pPr>
              <w:adjustRightInd w:val="0"/>
              <w:snapToGrid w:val="0"/>
              <w:jc w:val="center"/>
              <w:rPr>
                <w:rFonts w:eastAsia="標楷體"/>
              </w:rPr>
            </w:pPr>
          </w:p>
        </w:tc>
      </w:tr>
      <w:tr w:rsidR="00594186" w:rsidRPr="00FF7E27" w:rsidTr="00594186">
        <w:tc>
          <w:tcPr>
            <w:tcW w:w="2180" w:type="dxa"/>
            <w:vMerge w:val="restart"/>
            <w:shd w:val="clear" w:color="auto" w:fill="auto"/>
          </w:tcPr>
          <w:p w:rsidR="00594186" w:rsidRPr="00DA13DE" w:rsidRDefault="00594186" w:rsidP="002E0788">
            <w:pPr>
              <w:adjustRightInd w:val="0"/>
              <w:snapToGrid w:val="0"/>
              <w:jc w:val="center"/>
              <w:rPr>
                <w:color w:val="000000"/>
                <w:kern w:val="0"/>
              </w:rPr>
            </w:pPr>
            <w:r>
              <w:rPr>
                <w:color w:val="000000"/>
                <w:kern w:val="0"/>
              </w:rPr>
              <w:t>Organizational climate</w:t>
            </w:r>
          </w:p>
        </w:tc>
        <w:tc>
          <w:tcPr>
            <w:tcW w:w="1470" w:type="dxa"/>
            <w:shd w:val="clear" w:color="auto" w:fill="auto"/>
          </w:tcPr>
          <w:p w:rsidR="00594186" w:rsidRPr="00FF7E27" w:rsidRDefault="00594186" w:rsidP="00063AD9">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87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3.93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0.59 </w:t>
            </w:r>
          </w:p>
        </w:tc>
        <w:tc>
          <w:tcPr>
            <w:tcW w:w="1471" w:type="dxa"/>
            <w:vMerge w:val="restart"/>
            <w:shd w:val="clear" w:color="auto" w:fill="auto"/>
          </w:tcPr>
          <w:p w:rsidR="00594186" w:rsidRPr="00FF7E27" w:rsidRDefault="00594186" w:rsidP="002E0788">
            <w:pPr>
              <w:adjustRightInd w:val="0"/>
              <w:snapToGrid w:val="0"/>
              <w:jc w:val="center"/>
              <w:rPr>
                <w:rFonts w:eastAsia="標楷體"/>
              </w:rPr>
            </w:pPr>
            <w:r w:rsidRPr="003A34EB">
              <w:rPr>
                <w:rFonts w:eastAsia="標楷體"/>
              </w:rPr>
              <w:t>-2.6</w:t>
            </w:r>
            <w:r>
              <w:rPr>
                <w:rFonts w:eastAsia="標楷體"/>
              </w:rPr>
              <w:t>3</w:t>
            </w:r>
          </w:p>
        </w:tc>
      </w:tr>
      <w:tr w:rsidR="00594186" w:rsidRPr="00FF7E27" w:rsidTr="00594186">
        <w:tc>
          <w:tcPr>
            <w:tcW w:w="2180" w:type="dxa"/>
            <w:vMerge/>
            <w:shd w:val="clear" w:color="auto" w:fill="auto"/>
          </w:tcPr>
          <w:p w:rsidR="00594186" w:rsidRPr="00DA13DE" w:rsidRDefault="00594186" w:rsidP="002E0788">
            <w:pPr>
              <w:adjustRightInd w:val="0"/>
              <w:snapToGrid w:val="0"/>
              <w:jc w:val="center"/>
              <w:rPr>
                <w:color w:val="000000"/>
                <w:kern w:val="0"/>
              </w:rPr>
            </w:pP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176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4.15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0.64 </w:t>
            </w:r>
          </w:p>
        </w:tc>
        <w:tc>
          <w:tcPr>
            <w:tcW w:w="1471" w:type="dxa"/>
            <w:vMerge/>
            <w:shd w:val="clear" w:color="auto" w:fill="auto"/>
          </w:tcPr>
          <w:p w:rsidR="00594186" w:rsidRPr="00FF7E27" w:rsidRDefault="00594186" w:rsidP="002E0788">
            <w:pPr>
              <w:adjustRightInd w:val="0"/>
              <w:snapToGrid w:val="0"/>
              <w:jc w:val="center"/>
              <w:rPr>
                <w:rFonts w:eastAsia="標楷體"/>
              </w:rPr>
            </w:pPr>
          </w:p>
        </w:tc>
      </w:tr>
      <w:tr w:rsidR="00594186" w:rsidRPr="00FF7E27" w:rsidTr="00594186">
        <w:tc>
          <w:tcPr>
            <w:tcW w:w="2180" w:type="dxa"/>
            <w:vMerge w:val="restart"/>
            <w:shd w:val="clear" w:color="auto" w:fill="auto"/>
          </w:tcPr>
          <w:p w:rsidR="00594186" w:rsidRPr="00DA13DE" w:rsidRDefault="00594186" w:rsidP="002E0788">
            <w:pPr>
              <w:adjustRightInd w:val="0"/>
              <w:snapToGrid w:val="0"/>
              <w:jc w:val="center"/>
              <w:rPr>
                <w:color w:val="000000"/>
                <w:kern w:val="0"/>
              </w:rPr>
            </w:pPr>
            <w:r w:rsidRPr="00DA13DE">
              <w:rPr>
                <w:rFonts w:hint="eastAsia"/>
                <w:color w:val="000000"/>
                <w:kern w:val="0"/>
              </w:rPr>
              <w:t>O</w:t>
            </w:r>
            <w:r w:rsidRPr="00DA13DE">
              <w:rPr>
                <w:color w:val="000000"/>
                <w:kern w:val="0"/>
              </w:rPr>
              <w:t>verall</w:t>
            </w:r>
          </w:p>
          <w:p w:rsidR="00594186" w:rsidRPr="00DA13DE" w:rsidRDefault="00594186" w:rsidP="002E0788">
            <w:pPr>
              <w:adjustRightInd w:val="0"/>
              <w:snapToGrid w:val="0"/>
              <w:jc w:val="center"/>
              <w:rPr>
                <w:color w:val="000000"/>
                <w:kern w:val="0"/>
              </w:rPr>
            </w:pPr>
            <w:r w:rsidRPr="00DA13DE">
              <w:rPr>
                <w:color w:val="000000"/>
                <w:kern w:val="0"/>
              </w:rPr>
              <w:t xml:space="preserve">School </w:t>
            </w:r>
            <w:r w:rsidRPr="00DA13DE">
              <w:rPr>
                <w:rFonts w:hint="eastAsia"/>
                <w:color w:val="000000"/>
                <w:kern w:val="0"/>
              </w:rPr>
              <w:t>E</w:t>
            </w:r>
            <w:r w:rsidRPr="00DA13DE">
              <w:rPr>
                <w:color w:val="000000"/>
                <w:kern w:val="0"/>
              </w:rPr>
              <w:t>ffectiveness</w:t>
            </w:r>
          </w:p>
        </w:tc>
        <w:tc>
          <w:tcPr>
            <w:tcW w:w="1470" w:type="dxa"/>
            <w:shd w:val="clear" w:color="auto" w:fill="auto"/>
          </w:tcPr>
          <w:p w:rsidR="00594186" w:rsidRPr="00FF7E27" w:rsidRDefault="00594186" w:rsidP="00063AD9">
            <w:pPr>
              <w:adjustRightInd w:val="0"/>
              <w:snapToGrid w:val="0"/>
              <w:jc w:val="center"/>
              <w:rPr>
                <w:rFonts w:eastAsia="標楷體"/>
              </w:rPr>
            </w:pPr>
            <w:r>
              <w:rPr>
                <w:rFonts w:eastAsia="標楷體" w:hint="eastAsia"/>
              </w:rPr>
              <w:t>fe</w:t>
            </w: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87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4.15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0.51 </w:t>
            </w:r>
          </w:p>
        </w:tc>
        <w:tc>
          <w:tcPr>
            <w:tcW w:w="1471" w:type="dxa"/>
            <w:vMerge w:val="restart"/>
            <w:shd w:val="clear" w:color="auto" w:fill="auto"/>
          </w:tcPr>
          <w:p w:rsidR="00594186" w:rsidRPr="00FF7E27" w:rsidRDefault="00594186" w:rsidP="002E0788">
            <w:pPr>
              <w:adjustRightInd w:val="0"/>
              <w:snapToGrid w:val="0"/>
              <w:jc w:val="center"/>
              <w:rPr>
                <w:rFonts w:eastAsia="標楷體"/>
              </w:rPr>
            </w:pPr>
            <w:r w:rsidRPr="008411A1">
              <w:rPr>
                <w:rFonts w:eastAsia="標楷體"/>
              </w:rPr>
              <w:t>-0.</w:t>
            </w:r>
            <w:r>
              <w:rPr>
                <w:rFonts w:eastAsia="標楷體"/>
              </w:rPr>
              <w:t>29</w:t>
            </w:r>
          </w:p>
        </w:tc>
      </w:tr>
      <w:tr w:rsidR="00594186" w:rsidRPr="00FF7E27" w:rsidTr="00594186">
        <w:tc>
          <w:tcPr>
            <w:tcW w:w="2180" w:type="dxa"/>
            <w:vMerge/>
            <w:shd w:val="clear" w:color="auto" w:fill="auto"/>
          </w:tcPr>
          <w:p w:rsidR="00594186" w:rsidRPr="00FF7E27" w:rsidRDefault="00594186" w:rsidP="002E0788">
            <w:pPr>
              <w:adjustRightInd w:val="0"/>
              <w:snapToGrid w:val="0"/>
              <w:jc w:val="center"/>
              <w:rPr>
                <w:rFonts w:eastAsia="標楷體"/>
              </w:rPr>
            </w:pPr>
          </w:p>
        </w:tc>
        <w:tc>
          <w:tcPr>
            <w:tcW w:w="1470"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male</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176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4.26 </w:t>
            </w:r>
          </w:p>
        </w:tc>
        <w:tc>
          <w:tcPr>
            <w:tcW w:w="1470" w:type="dxa"/>
            <w:shd w:val="clear" w:color="auto" w:fill="auto"/>
          </w:tcPr>
          <w:p w:rsidR="00594186" w:rsidRPr="00FF7E27" w:rsidRDefault="00594186" w:rsidP="002E0788">
            <w:pPr>
              <w:adjustRightInd w:val="0"/>
              <w:snapToGrid w:val="0"/>
              <w:jc w:val="center"/>
              <w:rPr>
                <w:rFonts w:eastAsia="標楷體"/>
              </w:rPr>
            </w:pPr>
            <w:r w:rsidRPr="007C49B5">
              <w:rPr>
                <w:rFonts w:eastAsia="標楷體"/>
              </w:rPr>
              <w:t xml:space="preserve">0.62 </w:t>
            </w:r>
          </w:p>
        </w:tc>
        <w:tc>
          <w:tcPr>
            <w:tcW w:w="1471" w:type="dxa"/>
            <w:vMerge/>
            <w:shd w:val="clear" w:color="auto" w:fill="auto"/>
          </w:tcPr>
          <w:p w:rsidR="00594186" w:rsidRPr="008411A1" w:rsidRDefault="00594186" w:rsidP="002E0788">
            <w:pPr>
              <w:adjustRightInd w:val="0"/>
              <w:snapToGrid w:val="0"/>
              <w:jc w:val="center"/>
              <w:rPr>
                <w:rFonts w:eastAsia="標楷體"/>
              </w:rPr>
            </w:pPr>
          </w:p>
        </w:tc>
      </w:tr>
    </w:tbl>
    <w:p w:rsidR="002E0788" w:rsidRDefault="00FE03CA" w:rsidP="00FE03CA">
      <w:pPr>
        <w:autoSpaceDE w:val="0"/>
        <w:autoSpaceDN w:val="0"/>
        <w:adjustRightInd w:val="0"/>
        <w:spacing w:line="240" w:lineRule="atLeast"/>
        <w:ind w:firstLineChars="200" w:firstLine="620"/>
        <w:rPr>
          <w:rFonts w:eastAsia="標楷體"/>
          <w:kern w:val="0"/>
          <w:sz w:val="28"/>
          <w:szCs w:val="28"/>
        </w:rPr>
      </w:pPr>
      <w:r w:rsidRPr="00FF7E27">
        <w:rPr>
          <w:rFonts w:eastAsia="標楷體"/>
        </w:rPr>
        <w:t>*P&lt;.05</w:t>
      </w:r>
    </w:p>
    <w:p w:rsidR="0090217B" w:rsidRDefault="00425F5C" w:rsidP="00425F5C">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sidR="00753C5A">
        <w:rPr>
          <w:rFonts w:eastAsia="標楷體" w:hint="eastAsia"/>
          <w:kern w:val="0"/>
          <w:sz w:val="28"/>
          <w:szCs w:val="28"/>
        </w:rPr>
        <w:t>10</w:t>
      </w:r>
      <w:r w:rsidRPr="008D10F7">
        <w:rPr>
          <w:rFonts w:eastAsia="標楷體"/>
          <w:kern w:val="0"/>
          <w:sz w:val="28"/>
          <w:szCs w:val="28"/>
        </w:rPr>
        <w:t xml:space="preserve"> </w:t>
      </w:r>
      <w:r w:rsidR="00682A7D" w:rsidRPr="00AC5F0C">
        <w:rPr>
          <w:rFonts w:eastAsia="標楷體"/>
          <w:kern w:val="0"/>
          <w:sz w:val="28"/>
          <w:szCs w:val="28"/>
        </w:rPr>
        <w:t>ANOVA</w:t>
      </w:r>
      <w:r w:rsidR="0090217B" w:rsidRPr="009623A7">
        <w:rPr>
          <w:rFonts w:eastAsia="標楷體"/>
          <w:kern w:val="0"/>
          <w:sz w:val="28"/>
          <w:szCs w:val="28"/>
        </w:rPr>
        <w:t xml:space="preserve"> analysis of the significant difference </w:t>
      </w:r>
      <w:r w:rsidR="00641A94" w:rsidRPr="00641A94">
        <w:rPr>
          <w:rFonts w:eastAsia="標楷體"/>
          <w:kern w:val="0"/>
          <w:sz w:val="28"/>
          <w:szCs w:val="28"/>
        </w:rPr>
        <w:t>among</w:t>
      </w:r>
      <w:r w:rsidR="00C02640" w:rsidRPr="00C02640">
        <w:rPr>
          <w:rFonts w:eastAsia="標楷體"/>
          <w:kern w:val="0"/>
          <w:sz w:val="28"/>
          <w:szCs w:val="28"/>
        </w:rPr>
        <w:t>31</w:t>
      </w:r>
      <w:r w:rsidR="00C02640" w:rsidRPr="00C02640">
        <w:rPr>
          <w:rFonts w:eastAsia="標楷體"/>
          <w:kern w:val="0"/>
          <w:sz w:val="28"/>
          <w:szCs w:val="28"/>
        </w:rPr>
        <w:t>〜</w:t>
      </w:r>
      <w:r w:rsidR="00C02640" w:rsidRPr="00C02640">
        <w:rPr>
          <w:rFonts w:eastAsia="標楷體"/>
          <w:kern w:val="0"/>
          <w:sz w:val="28"/>
          <w:szCs w:val="28"/>
        </w:rPr>
        <w:t>40</w:t>
      </w:r>
      <w:r w:rsidR="00C02640" w:rsidRPr="00C02640">
        <w:rPr>
          <w:rFonts w:eastAsia="標楷體" w:hint="eastAsia"/>
          <w:kern w:val="0"/>
          <w:sz w:val="28"/>
          <w:szCs w:val="28"/>
        </w:rPr>
        <w:t xml:space="preserve">, </w:t>
      </w:r>
      <w:r w:rsidR="00C02640" w:rsidRPr="00C02640">
        <w:rPr>
          <w:rFonts w:eastAsia="標楷體"/>
          <w:kern w:val="0"/>
          <w:sz w:val="28"/>
          <w:szCs w:val="28"/>
        </w:rPr>
        <w:t>41</w:t>
      </w:r>
      <w:r w:rsidR="00C02640" w:rsidRPr="00C02640">
        <w:rPr>
          <w:rFonts w:eastAsia="標楷體"/>
          <w:kern w:val="0"/>
          <w:sz w:val="28"/>
          <w:szCs w:val="28"/>
        </w:rPr>
        <w:t>〜</w:t>
      </w:r>
      <w:r w:rsidR="00C02640" w:rsidRPr="00C02640">
        <w:rPr>
          <w:rFonts w:eastAsia="標楷體"/>
          <w:kern w:val="0"/>
          <w:sz w:val="28"/>
          <w:szCs w:val="28"/>
        </w:rPr>
        <w:t>50</w:t>
      </w:r>
      <w:r w:rsidR="00C02640" w:rsidRPr="00C02640">
        <w:rPr>
          <w:rFonts w:eastAsia="標楷體" w:hint="eastAsia"/>
          <w:kern w:val="0"/>
          <w:sz w:val="28"/>
          <w:szCs w:val="28"/>
        </w:rPr>
        <w:t xml:space="preserve"> and </w:t>
      </w:r>
      <w:r w:rsidR="00C02640" w:rsidRPr="00C02640">
        <w:rPr>
          <w:rFonts w:eastAsia="標楷體"/>
          <w:kern w:val="0"/>
          <w:sz w:val="28"/>
          <w:szCs w:val="28"/>
        </w:rPr>
        <w:t xml:space="preserve">51 </w:t>
      </w:r>
      <w:r w:rsidR="00C02640" w:rsidRPr="00C02640">
        <w:rPr>
          <w:rFonts w:eastAsia="標楷體" w:hint="eastAsia"/>
          <w:kern w:val="0"/>
          <w:sz w:val="28"/>
          <w:szCs w:val="28"/>
        </w:rPr>
        <w:t>o</w:t>
      </w:r>
      <w:r w:rsidR="00C02640" w:rsidRPr="00C02640">
        <w:rPr>
          <w:rFonts w:eastAsia="標楷體"/>
          <w:kern w:val="0"/>
          <w:sz w:val="28"/>
          <w:szCs w:val="28"/>
        </w:rPr>
        <w:t>lder than</w:t>
      </w:r>
      <w:r w:rsidR="00C02640" w:rsidRPr="00C02640">
        <w:rPr>
          <w:rFonts w:eastAsia="標楷體" w:hint="eastAsia"/>
          <w:kern w:val="0"/>
          <w:sz w:val="28"/>
          <w:szCs w:val="28"/>
        </w:rPr>
        <w:t>(with)</w:t>
      </w:r>
      <w:r w:rsidR="0090217B" w:rsidRPr="009623A7">
        <w:rPr>
          <w:rFonts w:eastAsia="標楷體"/>
          <w:kern w:val="0"/>
          <w:sz w:val="28"/>
          <w:szCs w:val="28"/>
        </w:rPr>
        <w:t xml:space="preserve"> on</w:t>
      </w:r>
      <w:r w:rsidR="0090217B" w:rsidRPr="009623A7">
        <w:rPr>
          <w:rFonts w:eastAsia="標楷體" w:hint="eastAsia"/>
          <w:kern w:val="0"/>
          <w:sz w:val="28"/>
          <w:szCs w:val="28"/>
        </w:rPr>
        <w:t xml:space="preserve"> </w:t>
      </w:r>
      <w:r w:rsidR="0090217B">
        <w:rPr>
          <w:rFonts w:eastAsia="標楷體" w:hint="eastAsia"/>
          <w:kern w:val="0"/>
          <w:sz w:val="28"/>
          <w:szCs w:val="28"/>
        </w:rPr>
        <w:t xml:space="preserve">school </w:t>
      </w:r>
      <w:r w:rsidR="0090217B" w:rsidRPr="005917B9">
        <w:rPr>
          <w:rFonts w:eastAsia="標楷體" w:hint="eastAsia"/>
          <w:kern w:val="0"/>
          <w:sz w:val="28"/>
          <w:szCs w:val="28"/>
        </w:rPr>
        <w:t>e</w:t>
      </w:r>
      <w:r w:rsidR="0090217B" w:rsidRPr="005917B9">
        <w:rPr>
          <w:rFonts w:eastAsia="標楷體"/>
          <w:kern w:val="0"/>
          <w:sz w:val="28"/>
          <w:szCs w:val="28"/>
        </w:rPr>
        <w:t>ffectiveness</w:t>
      </w:r>
      <w:r w:rsidR="0090217B"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6"/>
        <w:gridCol w:w="1158"/>
        <w:gridCol w:w="1246"/>
        <w:gridCol w:w="1241"/>
        <w:gridCol w:w="1425"/>
        <w:gridCol w:w="1171"/>
        <w:gridCol w:w="1467"/>
      </w:tblGrid>
      <w:tr w:rsidR="00594186" w:rsidRPr="00FF7E27" w:rsidTr="00594186">
        <w:tc>
          <w:tcPr>
            <w:tcW w:w="2146" w:type="dxa"/>
            <w:shd w:val="clear" w:color="auto" w:fill="auto"/>
          </w:tcPr>
          <w:p w:rsidR="00594186" w:rsidRPr="00FF7E27" w:rsidRDefault="00594186" w:rsidP="00063AD9">
            <w:pPr>
              <w:adjustRightInd w:val="0"/>
              <w:snapToGrid w:val="0"/>
              <w:jc w:val="center"/>
              <w:rPr>
                <w:rFonts w:eastAsia="標楷體"/>
              </w:rPr>
            </w:pPr>
          </w:p>
        </w:tc>
        <w:tc>
          <w:tcPr>
            <w:tcW w:w="1158" w:type="dxa"/>
            <w:shd w:val="clear" w:color="auto" w:fill="auto"/>
          </w:tcPr>
          <w:p w:rsidR="00594186" w:rsidRPr="008411A1" w:rsidRDefault="00594186" w:rsidP="00063AD9">
            <w:pPr>
              <w:adjustRightInd w:val="0"/>
              <w:snapToGrid w:val="0"/>
              <w:jc w:val="center"/>
              <w:rPr>
                <w:rFonts w:eastAsia="標楷體"/>
              </w:rPr>
            </w:pPr>
            <w:r>
              <w:rPr>
                <w:rFonts w:eastAsia="標楷體" w:hint="eastAsia"/>
              </w:rPr>
              <w:t>years</w:t>
            </w:r>
          </w:p>
        </w:tc>
        <w:tc>
          <w:tcPr>
            <w:tcW w:w="1246"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Number</w:t>
            </w:r>
          </w:p>
        </w:tc>
        <w:tc>
          <w:tcPr>
            <w:tcW w:w="1241"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average value</w:t>
            </w:r>
          </w:p>
        </w:tc>
        <w:tc>
          <w:tcPr>
            <w:tcW w:w="1425" w:type="dxa"/>
            <w:shd w:val="clear" w:color="auto" w:fill="auto"/>
          </w:tcPr>
          <w:p w:rsidR="00594186" w:rsidRPr="00FF7E27" w:rsidRDefault="00594186" w:rsidP="00063AD9">
            <w:pPr>
              <w:adjustRightInd w:val="0"/>
              <w:snapToGrid w:val="0"/>
              <w:jc w:val="center"/>
              <w:rPr>
                <w:rFonts w:eastAsia="標楷體"/>
              </w:rPr>
            </w:pPr>
            <w:r w:rsidRPr="00F73097">
              <w:rPr>
                <w:rFonts w:eastAsia="標楷體"/>
              </w:rPr>
              <w:t>Standard deviation</w:t>
            </w:r>
          </w:p>
        </w:tc>
        <w:tc>
          <w:tcPr>
            <w:tcW w:w="1171" w:type="dxa"/>
            <w:shd w:val="clear" w:color="auto" w:fill="auto"/>
          </w:tcPr>
          <w:p w:rsidR="00594186" w:rsidRPr="00FF7E27" w:rsidRDefault="00594186" w:rsidP="00063AD9">
            <w:pPr>
              <w:adjustRightInd w:val="0"/>
              <w:snapToGrid w:val="0"/>
              <w:jc w:val="center"/>
              <w:rPr>
                <w:rFonts w:eastAsia="標楷體"/>
              </w:rPr>
            </w:pPr>
            <w:r w:rsidRPr="00FF7E27">
              <w:rPr>
                <w:rFonts w:eastAsia="標楷體"/>
              </w:rPr>
              <w:t>F</w:t>
            </w:r>
            <w:r w:rsidRPr="00F73097">
              <w:rPr>
                <w:rFonts w:eastAsia="標楷體"/>
              </w:rPr>
              <w:t xml:space="preserve"> value</w:t>
            </w:r>
          </w:p>
        </w:tc>
        <w:tc>
          <w:tcPr>
            <w:tcW w:w="1467" w:type="dxa"/>
            <w:shd w:val="clear" w:color="auto" w:fill="auto"/>
          </w:tcPr>
          <w:p w:rsidR="00594186" w:rsidRPr="00FF7E27" w:rsidRDefault="00594186" w:rsidP="00063AD9">
            <w:pPr>
              <w:adjustRightInd w:val="0"/>
              <w:snapToGrid w:val="0"/>
              <w:jc w:val="center"/>
              <w:rPr>
                <w:rFonts w:eastAsia="標楷體"/>
              </w:rPr>
            </w:pPr>
            <w:r w:rsidRPr="00FF7E27">
              <w:rPr>
                <w:rFonts w:eastAsia="標楷體"/>
              </w:rPr>
              <w:t>Scheffé</w:t>
            </w:r>
          </w:p>
        </w:tc>
      </w:tr>
      <w:tr w:rsidR="00594186" w:rsidRPr="00FF7E27" w:rsidTr="00594186">
        <w:tc>
          <w:tcPr>
            <w:tcW w:w="2146" w:type="dxa"/>
            <w:vMerge w:val="restart"/>
            <w:shd w:val="clear" w:color="auto" w:fill="auto"/>
          </w:tcPr>
          <w:p w:rsidR="00594186" w:rsidRPr="00DA13DE" w:rsidRDefault="00594186" w:rsidP="00063AD9">
            <w:pPr>
              <w:adjustRightInd w:val="0"/>
              <w:snapToGrid w:val="0"/>
              <w:jc w:val="center"/>
              <w:rPr>
                <w:color w:val="000000"/>
                <w:kern w:val="0"/>
              </w:rPr>
            </w:pPr>
            <w:r>
              <w:rPr>
                <w:color w:val="000000"/>
                <w:kern w:val="0"/>
              </w:rPr>
              <w:lastRenderedPageBreak/>
              <w:t>Administrative performance</w:t>
            </w:r>
          </w:p>
        </w:tc>
        <w:tc>
          <w:tcPr>
            <w:tcW w:w="1158" w:type="dxa"/>
            <w:shd w:val="clear" w:color="auto" w:fill="auto"/>
          </w:tcPr>
          <w:p w:rsidR="00594186" w:rsidRPr="00F8047F" w:rsidRDefault="00594186" w:rsidP="00903EE2">
            <w:pPr>
              <w:adjustRightInd w:val="0"/>
              <w:snapToGrid w:val="0"/>
              <w:jc w:val="center"/>
              <w:rPr>
                <w:rFonts w:eastAsia="標楷體"/>
              </w:rPr>
            </w:pPr>
            <w:r w:rsidRPr="00F8047F">
              <w:rPr>
                <w:rFonts w:eastAsia="標楷體"/>
              </w:rPr>
              <w:t>(</w:t>
            </w:r>
            <w:r w:rsidR="00903EE2">
              <w:rPr>
                <w:rFonts w:eastAsia="標楷體" w:hint="eastAsia"/>
              </w:rPr>
              <w:t>1</w:t>
            </w:r>
            <w:r w:rsidRPr="00F8047F">
              <w:rPr>
                <w:rFonts w:eastAsia="標楷體"/>
              </w:rPr>
              <w:t>)</w:t>
            </w:r>
          </w:p>
        </w:tc>
        <w:tc>
          <w:tcPr>
            <w:tcW w:w="1246" w:type="dxa"/>
            <w:shd w:val="clear" w:color="auto" w:fill="auto"/>
          </w:tcPr>
          <w:p w:rsidR="00594186" w:rsidRPr="00F8047F" w:rsidRDefault="00594186" w:rsidP="00063AD9">
            <w:pPr>
              <w:adjustRightInd w:val="0"/>
              <w:snapToGrid w:val="0"/>
              <w:jc w:val="center"/>
              <w:rPr>
                <w:rFonts w:eastAsia="標楷體"/>
              </w:rPr>
            </w:pPr>
            <w:r w:rsidRPr="008411A1">
              <w:rPr>
                <w:rFonts w:eastAsia="標楷體"/>
              </w:rPr>
              <w:t xml:space="preserve">35 </w:t>
            </w:r>
          </w:p>
        </w:tc>
        <w:tc>
          <w:tcPr>
            <w:tcW w:w="1241" w:type="dxa"/>
            <w:shd w:val="clear" w:color="auto" w:fill="auto"/>
          </w:tcPr>
          <w:p w:rsidR="00594186" w:rsidRPr="00F8047F" w:rsidRDefault="00594186" w:rsidP="00063AD9">
            <w:pPr>
              <w:adjustRightInd w:val="0"/>
              <w:snapToGrid w:val="0"/>
              <w:jc w:val="center"/>
              <w:rPr>
                <w:rFonts w:eastAsia="標楷體"/>
              </w:rPr>
            </w:pPr>
            <w:r w:rsidRPr="00512F14">
              <w:rPr>
                <w:rFonts w:eastAsia="標楷體"/>
              </w:rPr>
              <w:t xml:space="preserve">4.07 </w:t>
            </w:r>
          </w:p>
        </w:tc>
        <w:tc>
          <w:tcPr>
            <w:tcW w:w="1425" w:type="dxa"/>
            <w:shd w:val="clear" w:color="auto" w:fill="auto"/>
          </w:tcPr>
          <w:p w:rsidR="00594186" w:rsidRPr="00F8047F" w:rsidRDefault="00594186" w:rsidP="00063AD9">
            <w:pPr>
              <w:adjustRightInd w:val="0"/>
              <w:snapToGrid w:val="0"/>
              <w:jc w:val="center"/>
              <w:rPr>
                <w:rFonts w:eastAsia="標楷體"/>
              </w:rPr>
            </w:pPr>
            <w:r w:rsidRPr="00512F14">
              <w:rPr>
                <w:rFonts w:eastAsia="標楷體"/>
              </w:rPr>
              <w:t xml:space="preserve">0.52 </w:t>
            </w:r>
          </w:p>
        </w:tc>
        <w:tc>
          <w:tcPr>
            <w:tcW w:w="1171" w:type="dxa"/>
            <w:vMerge w:val="restart"/>
            <w:shd w:val="clear" w:color="auto" w:fill="auto"/>
          </w:tcPr>
          <w:p w:rsidR="00594186" w:rsidRPr="00F8047F" w:rsidRDefault="00594186" w:rsidP="00063AD9">
            <w:pPr>
              <w:adjustRightInd w:val="0"/>
              <w:snapToGrid w:val="0"/>
              <w:jc w:val="both"/>
              <w:rPr>
                <w:rFonts w:eastAsia="標楷體"/>
              </w:rPr>
            </w:pPr>
            <w:r w:rsidRPr="00EB6B65">
              <w:rPr>
                <w:rFonts w:eastAsia="標楷體"/>
              </w:rPr>
              <w:t xml:space="preserve">1.44 </w:t>
            </w:r>
          </w:p>
        </w:tc>
        <w:tc>
          <w:tcPr>
            <w:tcW w:w="1467" w:type="dxa"/>
            <w:vMerge w:val="restart"/>
            <w:shd w:val="clear" w:color="auto" w:fill="auto"/>
          </w:tcPr>
          <w:p w:rsidR="00594186" w:rsidRPr="00F8047F" w:rsidRDefault="00594186" w:rsidP="00063AD9">
            <w:pPr>
              <w:adjustRightInd w:val="0"/>
              <w:snapToGrid w:val="0"/>
              <w:jc w:val="both"/>
              <w:rPr>
                <w:rFonts w:eastAsia="標楷體"/>
              </w:rPr>
            </w:pPr>
          </w:p>
        </w:tc>
      </w:tr>
      <w:tr w:rsidR="00594186" w:rsidRPr="00FF7E27" w:rsidTr="00594186">
        <w:tc>
          <w:tcPr>
            <w:tcW w:w="2146" w:type="dxa"/>
            <w:vMerge/>
            <w:shd w:val="clear" w:color="auto" w:fill="auto"/>
          </w:tcPr>
          <w:p w:rsidR="00594186" w:rsidRPr="00DA13DE" w:rsidRDefault="00594186" w:rsidP="00063AD9">
            <w:pPr>
              <w:adjustRightInd w:val="0"/>
              <w:snapToGrid w:val="0"/>
              <w:jc w:val="center"/>
              <w:rPr>
                <w:color w:val="000000"/>
                <w:kern w:val="0"/>
              </w:rPr>
            </w:pPr>
          </w:p>
        </w:tc>
        <w:tc>
          <w:tcPr>
            <w:tcW w:w="1158" w:type="dxa"/>
            <w:shd w:val="clear" w:color="auto" w:fill="auto"/>
          </w:tcPr>
          <w:p w:rsidR="00594186" w:rsidRPr="00F8047F" w:rsidRDefault="00594186" w:rsidP="00903EE2">
            <w:pPr>
              <w:adjustRightInd w:val="0"/>
              <w:snapToGrid w:val="0"/>
              <w:jc w:val="center"/>
              <w:rPr>
                <w:rFonts w:eastAsia="標楷體"/>
              </w:rPr>
            </w:pPr>
            <w:r w:rsidRPr="00F8047F">
              <w:rPr>
                <w:rFonts w:eastAsia="標楷體"/>
              </w:rPr>
              <w:t>(</w:t>
            </w:r>
            <w:r w:rsidR="00903EE2">
              <w:rPr>
                <w:rFonts w:eastAsia="標楷體" w:hint="eastAsia"/>
              </w:rPr>
              <w:t>2</w:t>
            </w:r>
            <w:r w:rsidRPr="00F8047F">
              <w:rPr>
                <w:rFonts w:eastAsia="標楷體"/>
              </w:rPr>
              <w:t>)</w:t>
            </w:r>
          </w:p>
        </w:tc>
        <w:tc>
          <w:tcPr>
            <w:tcW w:w="1246" w:type="dxa"/>
            <w:shd w:val="clear" w:color="auto" w:fill="auto"/>
          </w:tcPr>
          <w:p w:rsidR="00594186" w:rsidRPr="00F8047F" w:rsidRDefault="00594186" w:rsidP="00063AD9">
            <w:pPr>
              <w:adjustRightInd w:val="0"/>
              <w:snapToGrid w:val="0"/>
              <w:jc w:val="center"/>
              <w:rPr>
                <w:rFonts w:eastAsia="標楷體"/>
              </w:rPr>
            </w:pPr>
            <w:r w:rsidRPr="008411A1">
              <w:rPr>
                <w:rFonts w:eastAsia="標楷體"/>
              </w:rPr>
              <w:t xml:space="preserve">109 </w:t>
            </w:r>
          </w:p>
        </w:tc>
        <w:tc>
          <w:tcPr>
            <w:tcW w:w="1241" w:type="dxa"/>
            <w:shd w:val="clear" w:color="auto" w:fill="auto"/>
          </w:tcPr>
          <w:p w:rsidR="00594186" w:rsidRPr="00F8047F" w:rsidRDefault="00594186" w:rsidP="00063AD9">
            <w:pPr>
              <w:adjustRightInd w:val="0"/>
              <w:snapToGrid w:val="0"/>
              <w:jc w:val="center"/>
              <w:rPr>
                <w:rFonts w:eastAsia="標楷體"/>
              </w:rPr>
            </w:pPr>
            <w:r w:rsidRPr="00512F14">
              <w:rPr>
                <w:rFonts w:eastAsia="標楷體"/>
              </w:rPr>
              <w:t xml:space="preserve">4.26 </w:t>
            </w:r>
          </w:p>
        </w:tc>
        <w:tc>
          <w:tcPr>
            <w:tcW w:w="1425" w:type="dxa"/>
            <w:shd w:val="clear" w:color="auto" w:fill="auto"/>
          </w:tcPr>
          <w:p w:rsidR="00594186" w:rsidRPr="00F8047F" w:rsidRDefault="00594186" w:rsidP="00063AD9">
            <w:pPr>
              <w:adjustRightInd w:val="0"/>
              <w:snapToGrid w:val="0"/>
              <w:jc w:val="center"/>
              <w:rPr>
                <w:rFonts w:eastAsia="標楷體"/>
              </w:rPr>
            </w:pPr>
            <w:r w:rsidRPr="00512F14">
              <w:rPr>
                <w:rFonts w:eastAsia="標楷體"/>
              </w:rPr>
              <w:t xml:space="preserve">0.60 </w:t>
            </w:r>
          </w:p>
        </w:tc>
        <w:tc>
          <w:tcPr>
            <w:tcW w:w="1171" w:type="dxa"/>
            <w:vMerge/>
            <w:shd w:val="clear" w:color="auto" w:fill="auto"/>
            <w:vAlign w:val="center"/>
          </w:tcPr>
          <w:p w:rsidR="00594186" w:rsidRPr="00F8047F" w:rsidRDefault="00594186" w:rsidP="00063AD9">
            <w:pPr>
              <w:adjustRightInd w:val="0"/>
              <w:snapToGrid w:val="0"/>
              <w:jc w:val="both"/>
              <w:rPr>
                <w:rFonts w:eastAsia="標楷體"/>
              </w:rPr>
            </w:pPr>
          </w:p>
        </w:tc>
        <w:tc>
          <w:tcPr>
            <w:tcW w:w="1467" w:type="dxa"/>
            <w:vMerge/>
            <w:shd w:val="clear" w:color="auto" w:fill="auto"/>
          </w:tcPr>
          <w:p w:rsidR="00594186" w:rsidRPr="00F8047F" w:rsidRDefault="00594186" w:rsidP="00063AD9">
            <w:pPr>
              <w:adjustRightInd w:val="0"/>
              <w:snapToGrid w:val="0"/>
              <w:jc w:val="both"/>
              <w:rPr>
                <w:rFonts w:eastAsia="標楷體"/>
              </w:rPr>
            </w:pPr>
          </w:p>
        </w:tc>
      </w:tr>
      <w:tr w:rsidR="00594186" w:rsidRPr="00FF7E27" w:rsidTr="00594186">
        <w:tc>
          <w:tcPr>
            <w:tcW w:w="2146" w:type="dxa"/>
            <w:vMerge/>
            <w:shd w:val="clear" w:color="auto" w:fill="auto"/>
          </w:tcPr>
          <w:p w:rsidR="00594186" w:rsidRPr="00DA13DE" w:rsidRDefault="00594186" w:rsidP="00063AD9">
            <w:pPr>
              <w:adjustRightInd w:val="0"/>
              <w:snapToGrid w:val="0"/>
              <w:jc w:val="center"/>
              <w:rPr>
                <w:color w:val="000000"/>
                <w:kern w:val="0"/>
              </w:rPr>
            </w:pPr>
          </w:p>
        </w:tc>
        <w:tc>
          <w:tcPr>
            <w:tcW w:w="1158" w:type="dxa"/>
            <w:shd w:val="clear" w:color="auto" w:fill="auto"/>
          </w:tcPr>
          <w:p w:rsidR="00594186" w:rsidRPr="00F8047F" w:rsidRDefault="00594186" w:rsidP="00903EE2">
            <w:pPr>
              <w:adjustRightInd w:val="0"/>
              <w:snapToGrid w:val="0"/>
              <w:jc w:val="center"/>
              <w:rPr>
                <w:rFonts w:eastAsia="標楷體"/>
              </w:rPr>
            </w:pPr>
            <w:r w:rsidRPr="00F8047F">
              <w:rPr>
                <w:rFonts w:eastAsia="標楷體"/>
              </w:rPr>
              <w:t>(</w:t>
            </w:r>
            <w:r w:rsidR="00903EE2">
              <w:rPr>
                <w:rFonts w:eastAsia="標楷體" w:hint="eastAsia"/>
              </w:rPr>
              <w:t>3</w:t>
            </w:r>
            <w:r w:rsidRPr="00F8047F">
              <w:rPr>
                <w:rFonts w:eastAsia="標楷體"/>
              </w:rPr>
              <w:t>)</w:t>
            </w:r>
          </w:p>
        </w:tc>
        <w:tc>
          <w:tcPr>
            <w:tcW w:w="1246" w:type="dxa"/>
            <w:shd w:val="clear" w:color="auto" w:fill="auto"/>
          </w:tcPr>
          <w:p w:rsidR="00594186" w:rsidRPr="00F8047F" w:rsidRDefault="00594186" w:rsidP="00063AD9">
            <w:pPr>
              <w:adjustRightInd w:val="0"/>
              <w:snapToGrid w:val="0"/>
              <w:jc w:val="center"/>
              <w:rPr>
                <w:rFonts w:eastAsia="標楷體"/>
              </w:rPr>
            </w:pPr>
            <w:r w:rsidRPr="008411A1">
              <w:rPr>
                <w:rFonts w:eastAsia="標楷體"/>
              </w:rPr>
              <w:t xml:space="preserve">119 </w:t>
            </w:r>
          </w:p>
        </w:tc>
        <w:tc>
          <w:tcPr>
            <w:tcW w:w="1241" w:type="dxa"/>
            <w:shd w:val="clear" w:color="auto" w:fill="auto"/>
          </w:tcPr>
          <w:p w:rsidR="00594186" w:rsidRPr="00F8047F" w:rsidRDefault="00594186" w:rsidP="00063AD9">
            <w:pPr>
              <w:adjustRightInd w:val="0"/>
              <w:snapToGrid w:val="0"/>
              <w:jc w:val="center"/>
              <w:rPr>
                <w:rFonts w:eastAsia="標楷體"/>
              </w:rPr>
            </w:pPr>
            <w:r w:rsidRPr="00512F14">
              <w:rPr>
                <w:rFonts w:eastAsia="標楷體"/>
              </w:rPr>
              <w:t xml:space="preserve">4.23 </w:t>
            </w:r>
          </w:p>
        </w:tc>
        <w:tc>
          <w:tcPr>
            <w:tcW w:w="1425" w:type="dxa"/>
            <w:shd w:val="clear" w:color="auto" w:fill="auto"/>
          </w:tcPr>
          <w:p w:rsidR="00594186" w:rsidRPr="00F8047F" w:rsidRDefault="00594186" w:rsidP="00063AD9">
            <w:pPr>
              <w:adjustRightInd w:val="0"/>
              <w:snapToGrid w:val="0"/>
              <w:jc w:val="center"/>
              <w:rPr>
                <w:rFonts w:eastAsia="標楷體"/>
              </w:rPr>
            </w:pPr>
            <w:r w:rsidRPr="00512F14">
              <w:rPr>
                <w:rFonts w:eastAsia="標楷體"/>
              </w:rPr>
              <w:t xml:space="preserve">0.59 </w:t>
            </w:r>
          </w:p>
        </w:tc>
        <w:tc>
          <w:tcPr>
            <w:tcW w:w="1171" w:type="dxa"/>
            <w:vMerge/>
            <w:shd w:val="clear" w:color="auto" w:fill="auto"/>
            <w:vAlign w:val="center"/>
          </w:tcPr>
          <w:p w:rsidR="00594186" w:rsidRPr="00F8047F" w:rsidRDefault="00594186" w:rsidP="00063AD9">
            <w:pPr>
              <w:adjustRightInd w:val="0"/>
              <w:snapToGrid w:val="0"/>
              <w:jc w:val="both"/>
              <w:rPr>
                <w:rFonts w:eastAsia="標楷體"/>
              </w:rPr>
            </w:pPr>
          </w:p>
        </w:tc>
        <w:tc>
          <w:tcPr>
            <w:tcW w:w="1467" w:type="dxa"/>
            <w:vMerge/>
            <w:shd w:val="clear" w:color="auto" w:fill="auto"/>
          </w:tcPr>
          <w:p w:rsidR="00594186" w:rsidRPr="00F8047F" w:rsidRDefault="00594186" w:rsidP="00063AD9">
            <w:pPr>
              <w:adjustRightInd w:val="0"/>
              <w:snapToGrid w:val="0"/>
              <w:jc w:val="both"/>
              <w:rPr>
                <w:rFonts w:eastAsia="標楷體"/>
              </w:rPr>
            </w:pPr>
          </w:p>
        </w:tc>
      </w:tr>
      <w:tr w:rsidR="00903EE2" w:rsidRPr="00FF7E27" w:rsidTr="00594186">
        <w:tc>
          <w:tcPr>
            <w:tcW w:w="2146" w:type="dxa"/>
            <w:vMerge w:val="restart"/>
            <w:shd w:val="clear" w:color="auto" w:fill="auto"/>
          </w:tcPr>
          <w:p w:rsidR="00903EE2" w:rsidRPr="00DA13DE" w:rsidRDefault="00903EE2" w:rsidP="00063AD9">
            <w:pPr>
              <w:adjustRightInd w:val="0"/>
              <w:snapToGrid w:val="0"/>
              <w:jc w:val="center"/>
              <w:rPr>
                <w:color w:val="000000"/>
                <w:kern w:val="0"/>
              </w:rPr>
            </w:pPr>
            <w:r>
              <w:rPr>
                <w:color w:val="000000"/>
                <w:kern w:val="0"/>
              </w:rPr>
              <w:t>Job satisfaction</w:t>
            </w: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35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3.93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0.56 </w:t>
            </w:r>
          </w:p>
        </w:tc>
        <w:tc>
          <w:tcPr>
            <w:tcW w:w="1171" w:type="dxa"/>
            <w:vMerge w:val="restart"/>
            <w:shd w:val="clear" w:color="auto" w:fill="auto"/>
          </w:tcPr>
          <w:p w:rsidR="00903EE2" w:rsidRPr="00F8047F" w:rsidRDefault="00903EE2" w:rsidP="00063AD9">
            <w:pPr>
              <w:adjustRightInd w:val="0"/>
              <w:snapToGrid w:val="0"/>
              <w:jc w:val="both"/>
              <w:rPr>
                <w:rFonts w:eastAsia="標楷體"/>
              </w:rPr>
            </w:pPr>
            <w:r w:rsidRPr="00EB6B65">
              <w:rPr>
                <w:rFonts w:eastAsia="標楷體"/>
              </w:rPr>
              <w:t>4.34</w:t>
            </w:r>
            <w:r w:rsidRPr="00FF7E27">
              <w:rPr>
                <w:rFonts w:eastAsia="標楷體"/>
              </w:rPr>
              <w:t>*</w:t>
            </w:r>
            <w:r w:rsidRPr="00EB6B65">
              <w:rPr>
                <w:rFonts w:eastAsia="標楷體"/>
              </w:rPr>
              <w:t xml:space="preserve"> </w:t>
            </w:r>
          </w:p>
        </w:tc>
        <w:tc>
          <w:tcPr>
            <w:tcW w:w="1467" w:type="dxa"/>
            <w:vMerge w:val="restart"/>
            <w:shd w:val="clear" w:color="auto" w:fill="auto"/>
          </w:tcPr>
          <w:p w:rsidR="00903EE2" w:rsidRPr="00F8047F" w:rsidRDefault="00903EE2" w:rsidP="00903EE2">
            <w:pPr>
              <w:adjustRightInd w:val="0"/>
              <w:snapToGrid w:val="0"/>
              <w:jc w:val="both"/>
              <w:rPr>
                <w:rFonts w:eastAsia="標楷體"/>
              </w:rPr>
            </w:pPr>
            <w:r>
              <w:rPr>
                <w:rFonts w:eastAsia="標楷體" w:hint="eastAsia"/>
              </w:rPr>
              <w:t>(3</w:t>
            </w:r>
            <w:r>
              <w:rPr>
                <w:rFonts w:eastAsia="標楷體"/>
              </w:rPr>
              <w:t>)&gt;</w:t>
            </w:r>
            <w:r w:rsidRPr="00FF7E27">
              <w:rPr>
                <w:rFonts w:eastAsia="標楷體"/>
              </w:rPr>
              <w:t>(</w:t>
            </w:r>
            <w:r>
              <w:rPr>
                <w:rFonts w:eastAsia="標楷體" w:hint="eastAsia"/>
              </w:rPr>
              <w:t>1</w:t>
            </w:r>
            <w:r w:rsidRPr="00FF7E27">
              <w:rPr>
                <w:rFonts w:eastAsia="標楷體"/>
              </w:rPr>
              <w:t>)</w:t>
            </w:r>
          </w:p>
        </w:tc>
      </w:tr>
      <w:tr w:rsidR="00903EE2" w:rsidRPr="00FF7E27" w:rsidTr="00594186">
        <w:tc>
          <w:tcPr>
            <w:tcW w:w="2146" w:type="dxa"/>
            <w:vMerge/>
            <w:shd w:val="clear" w:color="auto" w:fill="auto"/>
          </w:tcPr>
          <w:p w:rsidR="00903EE2" w:rsidRPr="00DA13DE" w:rsidRDefault="00903EE2" w:rsidP="00063AD9">
            <w:pPr>
              <w:adjustRightInd w:val="0"/>
              <w:snapToGrid w:val="0"/>
              <w:jc w:val="center"/>
              <w:rPr>
                <w:color w:val="000000"/>
                <w:kern w:val="0"/>
              </w:rPr>
            </w:pP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109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4.20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0.59 </w:t>
            </w:r>
          </w:p>
        </w:tc>
        <w:tc>
          <w:tcPr>
            <w:tcW w:w="1171" w:type="dxa"/>
            <w:vMerge/>
            <w:shd w:val="clear" w:color="auto" w:fill="auto"/>
            <w:vAlign w:val="center"/>
          </w:tcPr>
          <w:p w:rsidR="00903EE2" w:rsidRPr="00F8047F" w:rsidRDefault="00903EE2" w:rsidP="00063AD9">
            <w:pPr>
              <w:adjustRightInd w:val="0"/>
              <w:snapToGrid w:val="0"/>
              <w:jc w:val="both"/>
              <w:rPr>
                <w:rFonts w:eastAsia="標楷體"/>
              </w:rPr>
            </w:pPr>
          </w:p>
        </w:tc>
        <w:tc>
          <w:tcPr>
            <w:tcW w:w="1467" w:type="dxa"/>
            <w:vMerge/>
            <w:shd w:val="clear" w:color="auto" w:fill="auto"/>
          </w:tcPr>
          <w:p w:rsidR="00903EE2" w:rsidRPr="00F8047F" w:rsidRDefault="00903EE2" w:rsidP="00063AD9">
            <w:pPr>
              <w:adjustRightInd w:val="0"/>
              <w:snapToGrid w:val="0"/>
              <w:jc w:val="both"/>
              <w:rPr>
                <w:rFonts w:eastAsia="標楷體"/>
              </w:rPr>
            </w:pPr>
          </w:p>
        </w:tc>
      </w:tr>
      <w:tr w:rsidR="00903EE2" w:rsidRPr="00FF7E27" w:rsidTr="00594186">
        <w:tc>
          <w:tcPr>
            <w:tcW w:w="2146" w:type="dxa"/>
            <w:vMerge/>
            <w:shd w:val="clear" w:color="auto" w:fill="auto"/>
          </w:tcPr>
          <w:p w:rsidR="00903EE2" w:rsidRPr="00DA13DE" w:rsidRDefault="00903EE2" w:rsidP="00063AD9">
            <w:pPr>
              <w:adjustRightInd w:val="0"/>
              <w:snapToGrid w:val="0"/>
              <w:jc w:val="center"/>
              <w:rPr>
                <w:color w:val="000000"/>
                <w:kern w:val="0"/>
              </w:rPr>
            </w:pP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119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4.27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0.60 </w:t>
            </w:r>
          </w:p>
        </w:tc>
        <w:tc>
          <w:tcPr>
            <w:tcW w:w="1171" w:type="dxa"/>
            <w:vMerge/>
            <w:shd w:val="clear" w:color="auto" w:fill="auto"/>
            <w:vAlign w:val="center"/>
          </w:tcPr>
          <w:p w:rsidR="00903EE2" w:rsidRPr="00F8047F" w:rsidRDefault="00903EE2" w:rsidP="00063AD9">
            <w:pPr>
              <w:adjustRightInd w:val="0"/>
              <w:snapToGrid w:val="0"/>
              <w:jc w:val="both"/>
              <w:rPr>
                <w:rFonts w:eastAsia="標楷體"/>
              </w:rPr>
            </w:pPr>
          </w:p>
        </w:tc>
        <w:tc>
          <w:tcPr>
            <w:tcW w:w="1467" w:type="dxa"/>
            <w:vMerge/>
            <w:shd w:val="clear" w:color="auto" w:fill="auto"/>
          </w:tcPr>
          <w:p w:rsidR="00903EE2" w:rsidRPr="00F8047F" w:rsidRDefault="00903EE2" w:rsidP="00063AD9">
            <w:pPr>
              <w:adjustRightInd w:val="0"/>
              <w:snapToGrid w:val="0"/>
              <w:jc w:val="both"/>
              <w:rPr>
                <w:rFonts w:eastAsia="標楷體"/>
              </w:rPr>
            </w:pPr>
          </w:p>
        </w:tc>
      </w:tr>
      <w:tr w:rsidR="00903EE2" w:rsidRPr="00FF7E27" w:rsidTr="00594186">
        <w:tc>
          <w:tcPr>
            <w:tcW w:w="2146" w:type="dxa"/>
            <w:vMerge w:val="restart"/>
            <w:shd w:val="clear" w:color="auto" w:fill="auto"/>
          </w:tcPr>
          <w:p w:rsidR="00903EE2" w:rsidRPr="00DA13DE" w:rsidRDefault="00903EE2" w:rsidP="00063AD9">
            <w:pPr>
              <w:adjustRightInd w:val="0"/>
              <w:snapToGrid w:val="0"/>
              <w:jc w:val="center"/>
              <w:rPr>
                <w:color w:val="000000"/>
                <w:kern w:val="0"/>
              </w:rPr>
            </w:pPr>
            <w:r>
              <w:rPr>
                <w:color w:val="000000"/>
                <w:kern w:val="0"/>
              </w:rPr>
              <w:t>Organizational climate</w:t>
            </w: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35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3.80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0.55 </w:t>
            </w:r>
          </w:p>
        </w:tc>
        <w:tc>
          <w:tcPr>
            <w:tcW w:w="1171" w:type="dxa"/>
            <w:vMerge w:val="restart"/>
            <w:shd w:val="clear" w:color="auto" w:fill="auto"/>
          </w:tcPr>
          <w:p w:rsidR="00903EE2" w:rsidRPr="00F8047F" w:rsidRDefault="00903EE2" w:rsidP="00063AD9">
            <w:pPr>
              <w:adjustRightInd w:val="0"/>
              <w:snapToGrid w:val="0"/>
              <w:jc w:val="both"/>
              <w:rPr>
                <w:rFonts w:eastAsia="標楷體"/>
              </w:rPr>
            </w:pPr>
            <w:r w:rsidRPr="00EB6B65">
              <w:rPr>
                <w:rFonts w:eastAsia="標楷體"/>
              </w:rPr>
              <w:t>4.09</w:t>
            </w:r>
            <w:r w:rsidRPr="00FF7E27">
              <w:rPr>
                <w:rFonts w:eastAsia="標楷體"/>
              </w:rPr>
              <w:t>*</w:t>
            </w:r>
            <w:r w:rsidRPr="00EB6B65">
              <w:rPr>
                <w:rFonts w:eastAsia="標楷體"/>
              </w:rPr>
              <w:t xml:space="preserve"> </w:t>
            </w:r>
          </w:p>
        </w:tc>
        <w:tc>
          <w:tcPr>
            <w:tcW w:w="1467" w:type="dxa"/>
            <w:vMerge w:val="restart"/>
            <w:shd w:val="clear" w:color="auto" w:fill="auto"/>
          </w:tcPr>
          <w:p w:rsidR="00903EE2" w:rsidRPr="00F8047F" w:rsidRDefault="00903EE2" w:rsidP="00903EE2">
            <w:pPr>
              <w:adjustRightInd w:val="0"/>
              <w:snapToGrid w:val="0"/>
              <w:jc w:val="both"/>
              <w:rPr>
                <w:rFonts w:eastAsia="標楷體"/>
              </w:rPr>
            </w:pPr>
            <w:r>
              <w:rPr>
                <w:rFonts w:eastAsia="標楷體" w:hint="eastAsia"/>
              </w:rPr>
              <w:t>(3</w:t>
            </w:r>
            <w:r>
              <w:rPr>
                <w:rFonts w:eastAsia="標楷體"/>
              </w:rPr>
              <w:t>)&gt;</w:t>
            </w:r>
            <w:r w:rsidRPr="00FF7E27">
              <w:rPr>
                <w:rFonts w:eastAsia="標楷體"/>
              </w:rPr>
              <w:t>(</w:t>
            </w:r>
            <w:r>
              <w:rPr>
                <w:rFonts w:eastAsia="標楷體" w:hint="eastAsia"/>
              </w:rPr>
              <w:t>1</w:t>
            </w:r>
            <w:r w:rsidRPr="00FF7E27">
              <w:rPr>
                <w:rFonts w:eastAsia="標楷體"/>
              </w:rPr>
              <w:t>)</w:t>
            </w:r>
          </w:p>
        </w:tc>
      </w:tr>
      <w:tr w:rsidR="00903EE2" w:rsidRPr="00FF7E27" w:rsidTr="00594186">
        <w:tc>
          <w:tcPr>
            <w:tcW w:w="2146" w:type="dxa"/>
            <w:vMerge/>
            <w:shd w:val="clear" w:color="auto" w:fill="auto"/>
          </w:tcPr>
          <w:p w:rsidR="00903EE2" w:rsidRPr="00DA13DE" w:rsidRDefault="00903EE2" w:rsidP="00063AD9">
            <w:pPr>
              <w:adjustRightInd w:val="0"/>
              <w:snapToGrid w:val="0"/>
              <w:jc w:val="center"/>
              <w:rPr>
                <w:color w:val="000000"/>
                <w:kern w:val="0"/>
              </w:rPr>
            </w:pP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109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4.09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0.65 </w:t>
            </w:r>
          </w:p>
        </w:tc>
        <w:tc>
          <w:tcPr>
            <w:tcW w:w="1171" w:type="dxa"/>
            <w:vMerge/>
            <w:shd w:val="clear" w:color="auto" w:fill="auto"/>
            <w:vAlign w:val="center"/>
          </w:tcPr>
          <w:p w:rsidR="00903EE2" w:rsidRPr="00F8047F" w:rsidRDefault="00903EE2" w:rsidP="00063AD9">
            <w:pPr>
              <w:adjustRightInd w:val="0"/>
              <w:snapToGrid w:val="0"/>
              <w:jc w:val="both"/>
              <w:rPr>
                <w:rFonts w:eastAsia="標楷體"/>
              </w:rPr>
            </w:pPr>
          </w:p>
        </w:tc>
        <w:tc>
          <w:tcPr>
            <w:tcW w:w="1467" w:type="dxa"/>
            <w:vMerge/>
            <w:shd w:val="clear" w:color="auto" w:fill="auto"/>
          </w:tcPr>
          <w:p w:rsidR="00903EE2" w:rsidRPr="00F8047F" w:rsidRDefault="00903EE2" w:rsidP="00063AD9">
            <w:pPr>
              <w:adjustRightInd w:val="0"/>
              <w:snapToGrid w:val="0"/>
              <w:jc w:val="both"/>
              <w:rPr>
                <w:rFonts w:eastAsia="標楷體"/>
              </w:rPr>
            </w:pPr>
          </w:p>
        </w:tc>
      </w:tr>
      <w:tr w:rsidR="00903EE2" w:rsidRPr="00FF7E27" w:rsidTr="00594186">
        <w:tc>
          <w:tcPr>
            <w:tcW w:w="2146" w:type="dxa"/>
            <w:vMerge/>
            <w:shd w:val="clear" w:color="auto" w:fill="auto"/>
          </w:tcPr>
          <w:p w:rsidR="00903EE2" w:rsidRPr="00DA13DE" w:rsidRDefault="00903EE2" w:rsidP="00063AD9">
            <w:pPr>
              <w:adjustRightInd w:val="0"/>
              <w:snapToGrid w:val="0"/>
              <w:jc w:val="center"/>
              <w:rPr>
                <w:color w:val="000000"/>
                <w:kern w:val="0"/>
              </w:rPr>
            </w:pP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119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4.14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0.62 </w:t>
            </w:r>
          </w:p>
        </w:tc>
        <w:tc>
          <w:tcPr>
            <w:tcW w:w="1171" w:type="dxa"/>
            <w:vMerge/>
            <w:shd w:val="clear" w:color="auto" w:fill="auto"/>
            <w:vAlign w:val="center"/>
          </w:tcPr>
          <w:p w:rsidR="00903EE2" w:rsidRPr="00F8047F" w:rsidRDefault="00903EE2" w:rsidP="00063AD9">
            <w:pPr>
              <w:adjustRightInd w:val="0"/>
              <w:snapToGrid w:val="0"/>
              <w:jc w:val="both"/>
              <w:rPr>
                <w:rFonts w:eastAsia="標楷體"/>
              </w:rPr>
            </w:pPr>
          </w:p>
        </w:tc>
        <w:tc>
          <w:tcPr>
            <w:tcW w:w="1467" w:type="dxa"/>
            <w:vMerge/>
            <w:shd w:val="clear" w:color="auto" w:fill="auto"/>
          </w:tcPr>
          <w:p w:rsidR="00903EE2" w:rsidRPr="00F8047F" w:rsidRDefault="00903EE2" w:rsidP="00063AD9">
            <w:pPr>
              <w:adjustRightInd w:val="0"/>
              <w:snapToGrid w:val="0"/>
              <w:jc w:val="both"/>
              <w:rPr>
                <w:rFonts w:eastAsia="標楷體"/>
              </w:rPr>
            </w:pPr>
          </w:p>
        </w:tc>
      </w:tr>
      <w:tr w:rsidR="00903EE2" w:rsidRPr="00FF7E27" w:rsidTr="00594186">
        <w:tc>
          <w:tcPr>
            <w:tcW w:w="2146" w:type="dxa"/>
            <w:vMerge w:val="restart"/>
            <w:shd w:val="clear" w:color="auto" w:fill="auto"/>
          </w:tcPr>
          <w:p w:rsidR="00903EE2" w:rsidRPr="00DA13DE" w:rsidRDefault="00903EE2" w:rsidP="00063AD9">
            <w:pPr>
              <w:adjustRightInd w:val="0"/>
              <w:snapToGrid w:val="0"/>
              <w:jc w:val="center"/>
              <w:rPr>
                <w:color w:val="000000"/>
                <w:kern w:val="0"/>
              </w:rPr>
            </w:pPr>
            <w:r w:rsidRPr="00DA13DE">
              <w:rPr>
                <w:rFonts w:hint="eastAsia"/>
                <w:color w:val="000000"/>
                <w:kern w:val="0"/>
              </w:rPr>
              <w:t>O</w:t>
            </w:r>
            <w:r w:rsidRPr="00DA13DE">
              <w:rPr>
                <w:color w:val="000000"/>
                <w:kern w:val="0"/>
              </w:rPr>
              <w:t>verall</w:t>
            </w:r>
          </w:p>
          <w:p w:rsidR="00903EE2" w:rsidRPr="00DA13DE" w:rsidRDefault="00903EE2" w:rsidP="00063AD9">
            <w:pPr>
              <w:adjustRightInd w:val="0"/>
              <w:snapToGrid w:val="0"/>
              <w:jc w:val="center"/>
              <w:rPr>
                <w:color w:val="000000"/>
                <w:kern w:val="0"/>
              </w:rPr>
            </w:pPr>
            <w:r w:rsidRPr="00DA13DE">
              <w:rPr>
                <w:color w:val="000000"/>
                <w:kern w:val="0"/>
              </w:rPr>
              <w:t xml:space="preserve">School </w:t>
            </w:r>
            <w:r w:rsidRPr="00DA13DE">
              <w:rPr>
                <w:rFonts w:hint="eastAsia"/>
                <w:color w:val="000000"/>
                <w:kern w:val="0"/>
              </w:rPr>
              <w:t>E</w:t>
            </w:r>
            <w:r w:rsidRPr="00DA13DE">
              <w:rPr>
                <w:color w:val="000000"/>
                <w:kern w:val="0"/>
              </w:rPr>
              <w:t>ffectiveness</w:t>
            </w: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1</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35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3.93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0.47 </w:t>
            </w:r>
          </w:p>
        </w:tc>
        <w:tc>
          <w:tcPr>
            <w:tcW w:w="1171" w:type="dxa"/>
            <w:vMerge w:val="restart"/>
            <w:shd w:val="clear" w:color="auto" w:fill="auto"/>
          </w:tcPr>
          <w:p w:rsidR="00903EE2" w:rsidRPr="00F8047F" w:rsidRDefault="00903EE2" w:rsidP="00063AD9">
            <w:pPr>
              <w:adjustRightInd w:val="0"/>
              <w:snapToGrid w:val="0"/>
              <w:jc w:val="both"/>
              <w:rPr>
                <w:rFonts w:eastAsia="標楷體"/>
              </w:rPr>
            </w:pPr>
            <w:r w:rsidRPr="00EB6B65">
              <w:rPr>
                <w:rFonts w:eastAsia="標楷體"/>
              </w:rPr>
              <w:t>3.99</w:t>
            </w:r>
            <w:r w:rsidRPr="00FF7E27">
              <w:rPr>
                <w:rFonts w:eastAsia="標楷體"/>
              </w:rPr>
              <w:t>*</w:t>
            </w:r>
            <w:r w:rsidRPr="00EB6B65">
              <w:rPr>
                <w:rFonts w:eastAsia="標楷體"/>
              </w:rPr>
              <w:t xml:space="preserve"> </w:t>
            </w:r>
          </w:p>
        </w:tc>
        <w:tc>
          <w:tcPr>
            <w:tcW w:w="1467" w:type="dxa"/>
            <w:vMerge w:val="restart"/>
            <w:shd w:val="clear" w:color="auto" w:fill="auto"/>
          </w:tcPr>
          <w:p w:rsidR="00903EE2" w:rsidRPr="00F8047F" w:rsidRDefault="00903EE2" w:rsidP="00903EE2">
            <w:pPr>
              <w:adjustRightInd w:val="0"/>
              <w:snapToGrid w:val="0"/>
              <w:jc w:val="both"/>
              <w:rPr>
                <w:rFonts w:eastAsia="標楷體"/>
              </w:rPr>
            </w:pPr>
            <w:r>
              <w:rPr>
                <w:rFonts w:eastAsia="標楷體" w:hint="eastAsia"/>
              </w:rPr>
              <w:t>(2</w:t>
            </w:r>
            <w:r>
              <w:rPr>
                <w:rFonts w:eastAsia="標楷體"/>
              </w:rPr>
              <w:t>)&gt;</w:t>
            </w:r>
            <w:r w:rsidRPr="00FF7E27">
              <w:rPr>
                <w:rFonts w:eastAsia="標楷體"/>
              </w:rPr>
              <w:t>(</w:t>
            </w:r>
            <w:r>
              <w:rPr>
                <w:rFonts w:eastAsia="標楷體" w:hint="eastAsia"/>
              </w:rPr>
              <w:t>1</w:t>
            </w:r>
            <w:r w:rsidRPr="00FF7E27">
              <w:rPr>
                <w:rFonts w:eastAsia="標楷體"/>
              </w:rPr>
              <w:t>)</w:t>
            </w:r>
            <w:r>
              <w:rPr>
                <w:rFonts w:eastAsia="標楷體" w:hint="eastAsia"/>
              </w:rPr>
              <w:t>、</w:t>
            </w:r>
            <w:r>
              <w:rPr>
                <w:rFonts w:eastAsia="標楷體" w:hint="eastAsia"/>
              </w:rPr>
              <w:t>(3</w:t>
            </w:r>
            <w:r>
              <w:rPr>
                <w:rFonts w:eastAsia="標楷體"/>
              </w:rPr>
              <w:t>)&gt;</w:t>
            </w:r>
            <w:r w:rsidRPr="00FF7E27">
              <w:rPr>
                <w:rFonts w:eastAsia="標楷體"/>
              </w:rPr>
              <w:t>(</w:t>
            </w:r>
            <w:r>
              <w:rPr>
                <w:rFonts w:eastAsia="標楷體" w:hint="eastAsia"/>
              </w:rPr>
              <w:t>1</w:t>
            </w:r>
            <w:r w:rsidRPr="00FF7E27">
              <w:rPr>
                <w:rFonts w:eastAsia="標楷體"/>
              </w:rPr>
              <w:t>)</w:t>
            </w:r>
          </w:p>
        </w:tc>
      </w:tr>
      <w:tr w:rsidR="00903EE2" w:rsidRPr="00FF7E27" w:rsidTr="00594186">
        <w:tc>
          <w:tcPr>
            <w:tcW w:w="2146" w:type="dxa"/>
            <w:vMerge/>
            <w:shd w:val="clear" w:color="auto" w:fill="auto"/>
          </w:tcPr>
          <w:p w:rsidR="00903EE2" w:rsidRPr="008411A1" w:rsidRDefault="00903EE2" w:rsidP="00063AD9">
            <w:pPr>
              <w:adjustRightInd w:val="0"/>
              <w:snapToGrid w:val="0"/>
              <w:jc w:val="center"/>
              <w:rPr>
                <w:rFonts w:eastAsia="標楷體"/>
              </w:rPr>
            </w:pP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2</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109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4.18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0.53 </w:t>
            </w:r>
          </w:p>
        </w:tc>
        <w:tc>
          <w:tcPr>
            <w:tcW w:w="1171" w:type="dxa"/>
            <w:vMerge/>
            <w:shd w:val="clear" w:color="auto" w:fill="auto"/>
            <w:vAlign w:val="center"/>
          </w:tcPr>
          <w:p w:rsidR="00903EE2" w:rsidRPr="00F8047F" w:rsidRDefault="00903EE2" w:rsidP="00063AD9">
            <w:pPr>
              <w:adjustRightInd w:val="0"/>
              <w:snapToGrid w:val="0"/>
              <w:jc w:val="center"/>
              <w:rPr>
                <w:rFonts w:eastAsia="標楷體"/>
              </w:rPr>
            </w:pPr>
          </w:p>
        </w:tc>
        <w:tc>
          <w:tcPr>
            <w:tcW w:w="1467" w:type="dxa"/>
            <w:vMerge/>
            <w:shd w:val="clear" w:color="auto" w:fill="auto"/>
          </w:tcPr>
          <w:p w:rsidR="00903EE2" w:rsidRPr="00F8047F" w:rsidRDefault="00903EE2" w:rsidP="00063AD9">
            <w:pPr>
              <w:adjustRightInd w:val="0"/>
              <w:snapToGrid w:val="0"/>
              <w:jc w:val="center"/>
              <w:rPr>
                <w:rFonts w:eastAsia="標楷體"/>
              </w:rPr>
            </w:pPr>
          </w:p>
        </w:tc>
      </w:tr>
      <w:tr w:rsidR="00903EE2" w:rsidRPr="00FF7E27" w:rsidTr="00594186">
        <w:tc>
          <w:tcPr>
            <w:tcW w:w="2146" w:type="dxa"/>
            <w:vMerge/>
            <w:shd w:val="clear" w:color="auto" w:fill="auto"/>
          </w:tcPr>
          <w:p w:rsidR="00903EE2" w:rsidRPr="008411A1" w:rsidRDefault="00903EE2" w:rsidP="00063AD9">
            <w:pPr>
              <w:adjustRightInd w:val="0"/>
              <w:snapToGrid w:val="0"/>
              <w:jc w:val="center"/>
              <w:rPr>
                <w:rFonts w:eastAsia="標楷體"/>
              </w:rPr>
            </w:pPr>
          </w:p>
        </w:tc>
        <w:tc>
          <w:tcPr>
            <w:tcW w:w="1158" w:type="dxa"/>
            <w:shd w:val="clear" w:color="auto" w:fill="auto"/>
          </w:tcPr>
          <w:p w:rsidR="00903EE2" w:rsidRPr="00F8047F" w:rsidRDefault="00903EE2" w:rsidP="00587D88">
            <w:pPr>
              <w:adjustRightInd w:val="0"/>
              <w:snapToGrid w:val="0"/>
              <w:jc w:val="center"/>
              <w:rPr>
                <w:rFonts w:eastAsia="標楷體"/>
              </w:rPr>
            </w:pPr>
            <w:r w:rsidRPr="00F8047F">
              <w:rPr>
                <w:rFonts w:eastAsia="標楷體"/>
              </w:rPr>
              <w:t>(</w:t>
            </w:r>
            <w:r>
              <w:rPr>
                <w:rFonts w:eastAsia="標楷體" w:hint="eastAsia"/>
              </w:rPr>
              <w:t>3</w:t>
            </w:r>
            <w:r w:rsidRPr="00F8047F">
              <w:rPr>
                <w:rFonts w:eastAsia="標楷體"/>
              </w:rPr>
              <w:t>)</w:t>
            </w:r>
          </w:p>
        </w:tc>
        <w:tc>
          <w:tcPr>
            <w:tcW w:w="1246" w:type="dxa"/>
            <w:shd w:val="clear" w:color="auto" w:fill="auto"/>
          </w:tcPr>
          <w:p w:rsidR="00903EE2" w:rsidRPr="00F8047F" w:rsidRDefault="00903EE2" w:rsidP="00063AD9">
            <w:pPr>
              <w:adjustRightInd w:val="0"/>
              <w:snapToGrid w:val="0"/>
              <w:jc w:val="center"/>
              <w:rPr>
                <w:rFonts w:eastAsia="標楷體"/>
              </w:rPr>
            </w:pPr>
            <w:r w:rsidRPr="008411A1">
              <w:rPr>
                <w:rFonts w:eastAsia="標楷體"/>
              </w:rPr>
              <w:t xml:space="preserve">119 </w:t>
            </w:r>
          </w:p>
        </w:tc>
        <w:tc>
          <w:tcPr>
            <w:tcW w:w="1241"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4.21 </w:t>
            </w:r>
          </w:p>
        </w:tc>
        <w:tc>
          <w:tcPr>
            <w:tcW w:w="1425" w:type="dxa"/>
            <w:shd w:val="clear" w:color="auto" w:fill="auto"/>
          </w:tcPr>
          <w:p w:rsidR="00903EE2" w:rsidRPr="00F8047F" w:rsidRDefault="00903EE2" w:rsidP="00063AD9">
            <w:pPr>
              <w:adjustRightInd w:val="0"/>
              <w:snapToGrid w:val="0"/>
              <w:jc w:val="center"/>
              <w:rPr>
                <w:rFonts w:eastAsia="標楷體"/>
              </w:rPr>
            </w:pPr>
            <w:r w:rsidRPr="00512F14">
              <w:rPr>
                <w:rFonts w:eastAsia="標楷體"/>
              </w:rPr>
              <w:t xml:space="preserve">0.54 </w:t>
            </w:r>
          </w:p>
        </w:tc>
        <w:tc>
          <w:tcPr>
            <w:tcW w:w="1171" w:type="dxa"/>
            <w:vMerge/>
            <w:shd w:val="clear" w:color="auto" w:fill="auto"/>
            <w:vAlign w:val="center"/>
          </w:tcPr>
          <w:p w:rsidR="00903EE2" w:rsidRPr="00F8047F" w:rsidRDefault="00903EE2" w:rsidP="00063AD9">
            <w:pPr>
              <w:adjustRightInd w:val="0"/>
              <w:snapToGrid w:val="0"/>
              <w:jc w:val="center"/>
              <w:rPr>
                <w:rFonts w:eastAsia="標楷體"/>
              </w:rPr>
            </w:pPr>
          </w:p>
        </w:tc>
        <w:tc>
          <w:tcPr>
            <w:tcW w:w="1467" w:type="dxa"/>
            <w:vMerge/>
            <w:shd w:val="clear" w:color="auto" w:fill="auto"/>
          </w:tcPr>
          <w:p w:rsidR="00903EE2" w:rsidRPr="00F8047F" w:rsidRDefault="00903EE2" w:rsidP="00063AD9">
            <w:pPr>
              <w:adjustRightInd w:val="0"/>
              <w:snapToGrid w:val="0"/>
              <w:jc w:val="center"/>
              <w:rPr>
                <w:rFonts w:eastAsia="標楷體"/>
              </w:rPr>
            </w:pPr>
          </w:p>
        </w:tc>
      </w:tr>
    </w:tbl>
    <w:p w:rsidR="005E6779" w:rsidRPr="00FF7E27" w:rsidRDefault="005E6779" w:rsidP="005E6779">
      <w:pPr>
        <w:adjustRightInd w:val="0"/>
        <w:snapToGrid w:val="0"/>
        <w:ind w:left="620" w:hangingChars="200" w:hanging="620"/>
        <w:jc w:val="both"/>
        <w:rPr>
          <w:rFonts w:eastAsia="標楷體"/>
        </w:rPr>
      </w:pPr>
      <w:r w:rsidRPr="00FF7E27">
        <w:rPr>
          <w:rFonts w:eastAsia="標楷體"/>
        </w:rPr>
        <w:t xml:space="preserve">*P&lt;.05 </w:t>
      </w:r>
      <w:r w:rsidRPr="00AE5B8F">
        <w:rPr>
          <w:rFonts w:eastAsia="標楷體" w:hint="eastAsia"/>
        </w:rPr>
        <w:t>(1)</w:t>
      </w:r>
      <w:r w:rsidRPr="00FF7E27">
        <w:rPr>
          <w:rFonts w:eastAsia="標楷體"/>
        </w:rPr>
        <w:t>31</w:t>
      </w:r>
      <w:r w:rsidRPr="00FF7E27">
        <w:rPr>
          <w:rFonts w:eastAsia="標楷體"/>
        </w:rPr>
        <w:t>〜</w:t>
      </w:r>
      <w:r w:rsidRPr="00FF7E27">
        <w:rPr>
          <w:rFonts w:eastAsia="標楷體"/>
        </w:rPr>
        <w:t>40(</w:t>
      </w:r>
      <w:r w:rsidR="00903EE2">
        <w:rPr>
          <w:rFonts w:eastAsia="標楷體" w:hint="eastAsia"/>
        </w:rPr>
        <w:t>2</w:t>
      </w:r>
      <w:r w:rsidRPr="00FF7E27">
        <w:rPr>
          <w:rFonts w:eastAsia="標楷體"/>
        </w:rPr>
        <w:t>)41</w:t>
      </w:r>
      <w:r w:rsidRPr="00FF7E27">
        <w:rPr>
          <w:rFonts w:eastAsia="標楷體"/>
        </w:rPr>
        <w:t>〜</w:t>
      </w:r>
      <w:r w:rsidRPr="00FF7E27">
        <w:rPr>
          <w:rFonts w:eastAsia="標楷體"/>
        </w:rPr>
        <w:t>50(</w:t>
      </w:r>
      <w:r w:rsidR="00903EE2">
        <w:rPr>
          <w:rFonts w:eastAsia="標楷體" w:hint="eastAsia"/>
        </w:rPr>
        <w:t>3</w:t>
      </w:r>
      <w:r w:rsidRPr="00FF7E27">
        <w:rPr>
          <w:rFonts w:eastAsia="標楷體"/>
        </w:rPr>
        <w:t>)51</w:t>
      </w:r>
      <w:r w:rsidRPr="00691021">
        <w:t xml:space="preserve"> </w:t>
      </w:r>
      <w:r w:rsidR="00922DA8">
        <w:rPr>
          <w:rFonts w:eastAsia="標楷體" w:hint="eastAsia"/>
        </w:rPr>
        <w:t>o</w:t>
      </w:r>
      <w:r w:rsidRPr="00691021">
        <w:rPr>
          <w:rFonts w:eastAsia="標楷體"/>
        </w:rPr>
        <w:t>lder than</w:t>
      </w:r>
      <w:r>
        <w:rPr>
          <w:rFonts w:eastAsia="標楷體" w:hint="eastAsia"/>
        </w:rPr>
        <w:t>(with)</w:t>
      </w:r>
    </w:p>
    <w:p w:rsidR="00691021" w:rsidRPr="005E6779" w:rsidRDefault="00691021" w:rsidP="005E6779">
      <w:pPr>
        <w:autoSpaceDE w:val="0"/>
        <w:autoSpaceDN w:val="0"/>
        <w:adjustRightInd w:val="0"/>
        <w:spacing w:line="240" w:lineRule="atLeast"/>
        <w:ind w:firstLineChars="200" w:firstLine="700"/>
        <w:rPr>
          <w:rFonts w:eastAsia="標楷體"/>
          <w:kern w:val="0"/>
          <w:sz w:val="28"/>
          <w:szCs w:val="28"/>
        </w:rPr>
      </w:pPr>
    </w:p>
    <w:p w:rsidR="006446E1" w:rsidRDefault="00425F5C" w:rsidP="00425F5C">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sidR="00753C5A">
        <w:rPr>
          <w:rFonts w:eastAsia="標楷體" w:hint="eastAsia"/>
          <w:kern w:val="0"/>
          <w:sz w:val="28"/>
          <w:szCs w:val="28"/>
        </w:rPr>
        <w:t>11</w:t>
      </w:r>
      <w:r w:rsidRPr="008D10F7">
        <w:rPr>
          <w:rFonts w:eastAsia="標楷體"/>
          <w:kern w:val="0"/>
          <w:sz w:val="28"/>
          <w:szCs w:val="28"/>
        </w:rPr>
        <w:t xml:space="preserve"> </w:t>
      </w:r>
      <w:r w:rsidR="006446E1" w:rsidRPr="00AC5F0C">
        <w:rPr>
          <w:rFonts w:eastAsia="標楷體"/>
          <w:kern w:val="0"/>
          <w:sz w:val="28"/>
          <w:szCs w:val="28"/>
        </w:rPr>
        <w:t>ANOVA</w:t>
      </w:r>
      <w:r w:rsidR="006446E1" w:rsidRPr="009623A7">
        <w:rPr>
          <w:rFonts w:eastAsia="標楷體"/>
          <w:kern w:val="0"/>
          <w:sz w:val="28"/>
          <w:szCs w:val="28"/>
        </w:rPr>
        <w:t xml:space="preserve"> analysis of the significant difference </w:t>
      </w:r>
      <w:r w:rsidR="006446E1" w:rsidRPr="00641A94">
        <w:rPr>
          <w:rFonts w:eastAsia="標楷體"/>
          <w:kern w:val="0"/>
          <w:sz w:val="28"/>
          <w:szCs w:val="28"/>
        </w:rPr>
        <w:t>among</w:t>
      </w:r>
      <w:r w:rsidR="006446E1" w:rsidRPr="009623A7">
        <w:rPr>
          <w:rFonts w:eastAsia="標楷體"/>
          <w:kern w:val="0"/>
          <w:sz w:val="28"/>
          <w:szCs w:val="28"/>
        </w:rPr>
        <w:t xml:space="preserve"> </w:t>
      </w:r>
      <w:r w:rsidR="003A0E63">
        <w:rPr>
          <w:rFonts w:eastAsia="標楷體" w:hint="eastAsia"/>
          <w:kern w:val="0"/>
          <w:sz w:val="28"/>
          <w:szCs w:val="28"/>
        </w:rPr>
        <w:t>u</w:t>
      </w:r>
      <w:r w:rsidR="00310AF6" w:rsidRPr="00310AF6">
        <w:rPr>
          <w:rFonts w:eastAsia="標楷體"/>
          <w:kern w:val="0"/>
          <w:sz w:val="28"/>
          <w:szCs w:val="28"/>
        </w:rPr>
        <w:t>niversity</w:t>
      </w:r>
      <w:r w:rsidR="006446E1" w:rsidRPr="00C02640">
        <w:rPr>
          <w:rFonts w:eastAsia="標楷體" w:hint="eastAsia"/>
          <w:kern w:val="0"/>
          <w:sz w:val="28"/>
          <w:szCs w:val="28"/>
        </w:rPr>
        <w:t xml:space="preserve">, </w:t>
      </w:r>
      <w:r w:rsidR="00310AF6" w:rsidRPr="00310AF6">
        <w:rPr>
          <w:rFonts w:eastAsia="標楷體"/>
          <w:kern w:val="0"/>
          <w:sz w:val="28"/>
          <w:szCs w:val="28"/>
        </w:rPr>
        <w:t>master</w:t>
      </w:r>
      <w:r w:rsidR="006446E1" w:rsidRPr="00C02640">
        <w:rPr>
          <w:rFonts w:eastAsia="標楷體" w:hint="eastAsia"/>
          <w:kern w:val="0"/>
          <w:sz w:val="28"/>
          <w:szCs w:val="28"/>
        </w:rPr>
        <w:t xml:space="preserve"> and </w:t>
      </w:r>
      <w:r w:rsidR="003A0E63">
        <w:rPr>
          <w:rFonts w:eastAsia="標楷體" w:hint="eastAsia"/>
          <w:kern w:val="0"/>
          <w:sz w:val="28"/>
          <w:szCs w:val="28"/>
        </w:rPr>
        <w:t>p</w:t>
      </w:r>
      <w:r w:rsidR="00310AF6" w:rsidRPr="00310AF6">
        <w:rPr>
          <w:rFonts w:eastAsia="標楷體"/>
          <w:kern w:val="0"/>
          <w:sz w:val="28"/>
          <w:szCs w:val="28"/>
        </w:rPr>
        <w:t>h</w:t>
      </w:r>
      <w:r w:rsidR="003A0E63">
        <w:rPr>
          <w:rFonts w:eastAsia="標楷體" w:hint="eastAsia"/>
          <w:kern w:val="0"/>
          <w:sz w:val="28"/>
          <w:szCs w:val="28"/>
        </w:rPr>
        <w:t>d</w:t>
      </w:r>
      <w:r w:rsidR="006446E1" w:rsidRPr="009623A7">
        <w:rPr>
          <w:rFonts w:eastAsia="標楷體"/>
          <w:kern w:val="0"/>
          <w:sz w:val="28"/>
          <w:szCs w:val="28"/>
        </w:rPr>
        <w:t xml:space="preserve"> on</w:t>
      </w:r>
      <w:r w:rsidR="006446E1" w:rsidRPr="009623A7">
        <w:rPr>
          <w:rFonts w:eastAsia="標楷體" w:hint="eastAsia"/>
          <w:kern w:val="0"/>
          <w:sz w:val="28"/>
          <w:szCs w:val="28"/>
        </w:rPr>
        <w:t xml:space="preserve"> </w:t>
      </w:r>
      <w:r w:rsidR="006446E1">
        <w:rPr>
          <w:rFonts w:eastAsia="標楷體" w:hint="eastAsia"/>
          <w:kern w:val="0"/>
          <w:sz w:val="28"/>
          <w:szCs w:val="28"/>
        </w:rPr>
        <w:t xml:space="preserve">school </w:t>
      </w:r>
      <w:r w:rsidR="006446E1" w:rsidRPr="005917B9">
        <w:rPr>
          <w:rFonts w:eastAsia="標楷體" w:hint="eastAsia"/>
          <w:kern w:val="0"/>
          <w:sz w:val="28"/>
          <w:szCs w:val="28"/>
        </w:rPr>
        <w:t>e</w:t>
      </w:r>
      <w:r w:rsidR="006446E1" w:rsidRPr="005917B9">
        <w:rPr>
          <w:rFonts w:eastAsia="標楷體"/>
          <w:kern w:val="0"/>
          <w:sz w:val="28"/>
          <w:szCs w:val="28"/>
        </w:rPr>
        <w:t>ffectiveness</w:t>
      </w:r>
      <w:r w:rsidR="006446E1" w:rsidRPr="008D10F7">
        <w:rPr>
          <w:rFonts w:eastAsia="標楷體"/>
          <w:kern w:val="0"/>
          <w:sz w:val="28"/>
          <w:szCs w:val="28"/>
        </w:rPr>
        <w:t xml:space="preserv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1464"/>
        <w:gridCol w:w="1236"/>
        <w:gridCol w:w="1233"/>
        <w:gridCol w:w="1425"/>
        <w:gridCol w:w="1090"/>
        <w:gridCol w:w="1244"/>
      </w:tblGrid>
      <w:tr w:rsidR="00D141FC" w:rsidRPr="00FF7E27" w:rsidTr="00D141FC">
        <w:tc>
          <w:tcPr>
            <w:tcW w:w="2180" w:type="dxa"/>
            <w:shd w:val="clear" w:color="auto" w:fill="auto"/>
          </w:tcPr>
          <w:p w:rsidR="00D141FC" w:rsidRPr="00FF7E27" w:rsidRDefault="00D141FC" w:rsidP="00063AD9">
            <w:pPr>
              <w:adjustRightInd w:val="0"/>
              <w:snapToGrid w:val="0"/>
              <w:jc w:val="center"/>
              <w:rPr>
                <w:rFonts w:eastAsia="標楷體"/>
              </w:rPr>
            </w:pPr>
          </w:p>
        </w:tc>
        <w:tc>
          <w:tcPr>
            <w:tcW w:w="1260" w:type="dxa"/>
            <w:shd w:val="clear" w:color="auto" w:fill="auto"/>
          </w:tcPr>
          <w:p w:rsidR="00D141FC" w:rsidRPr="00FF7E27" w:rsidRDefault="00D141FC" w:rsidP="00063AD9">
            <w:pPr>
              <w:adjustRightInd w:val="0"/>
              <w:snapToGrid w:val="0"/>
              <w:jc w:val="center"/>
              <w:rPr>
                <w:rFonts w:eastAsia="標楷體"/>
              </w:rPr>
            </w:pPr>
            <w:r>
              <w:rPr>
                <w:rFonts w:eastAsia="標楷體" w:hint="eastAsia"/>
              </w:rPr>
              <w:t>education</w:t>
            </w:r>
          </w:p>
        </w:tc>
        <w:tc>
          <w:tcPr>
            <w:tcW w:w="1260" w:type="dxa"/>
            <w:shd w:val="clear" w:color="auto" w:fill="auto"/>
          </w:tcPr>
          <w:p w:rsidR="00D141FC" w:rsidRPr="00FF7E27" w:rsidRDefault="00D141FC" w:rsidP="00063AD9">
            <w:pPr>
              <w:adjustRightInd w:val="0"/>
              <w:snapToGrid w:val="0"/>
              <w:jc w:val="center"/>
              <w:rPr>
                <w:rFonts w:eastAsia="標楷體"/>
              </w:rPr>
            </w:pPr>
            <w:r w:rsidRPr="00F73097">
              <w:rPr>
                <w:rFonts w:eastAsia="標楷體"/>
              </w:rPr>
              <w:t>Number</w:t>
            </w:r>
          </w:p>
        </w:tc>
        <w:tc>
          <w:tcPr>
            <w:tcW w:w="1260" w:type="dxa"/>
            <w:shd w:val="clear" w:color="auto" w:fill="auto"/>
          </w:tcPr>
          <w:p w:rsidR="00D141FC" w:rsidRPr="00FF7E27" w:rsidRDefault="00D141FC" w:rsidP="00063AD9">
            <w:pPr>
              <w:adjustRightInd w:val="0"/>
              <w:snapToGrid w:val="0"/>
              <w:jc w:val="center"/>
              <w:rPr>
                <w:rFonts w:eastAsia="標楷體"/>
              </w:rPr>
            </w:pPr>
            <w:r w:rsidRPr="00F73097">
              <w:rPr>
                <w:rFonts w:eastAsia="標楷體"/>
              </w:rPr>
              <w:t>average value</w:t>
            </w:r>
          </w:p>
        </w:tc>
        <w:tc>
          <w:tcPr>
            <w:tcW w:w="1260" w:type="dxa"/>
            <w:shd w:val="clear" w:color="auto" w:fill="auto"/>
          </w:tcPr>
          <w:p w:rsidR="00D141FC" w:rsidRPr="00FF7E27" w:rsidRDefault="00D141FC" w:rsidP="00063AD9">
            <w:pPr>
              <w:adjustRightInd w:val="0"/>
              <w:snapToGrid w:val="0"/>
              <w:jc w:val="center"/>
              <w:rPr>
                <w:rFonts w:eastAsia="標楷體"/>
              </w:rPr>
            </w:pPr>
            <w:r w:rsidRPr="00F73097">
              <w:rPr>
                <w:rFonts w:eastAsia="標楷體"/>
              </w:rPr>
              <w:t>Standard deviation</w:t>
            </w:r>
          </w:p>
        </w:tc>
        <w:tc>
          <w:tcPr>
            <w:tcW w:w="1260" w:type="dxa"/>
            <w:shd w:val="clear" w:color="auto" w:fill="auto"/>
          </w:tcPr>
          <w:p w:rsidR="00D141FC" w:rsidRPr="00FF7E27" w:rsidRDefault="00D141FC" w:rsidP="00063AD9">
            <w:pPr>
              <w:adjustRightInd w:val="0"/>
              <w:snapToGrid w:val="0"/>
              <w:jc w:val="center"/>
              <w:rPr>
                <w:rFonts w:eastAsia="標楷體"/>
              </w:rPr>
            </w:pPr>
            <w:r w:rsidRPr="00FF7E27">
              <w:rPr>
                <w:rFonts w:eastAsia="標楷體"/>
              </w:rPr>
              <w:t>F</w:t>
            </w:r>
            <w:r w:rsidRPr="00F73097">
              <w:rPr>
                <w:rFonts w:eastAsia="標楷體"/>
              </w:rPr>
              <w:t xml:space="preserve"> value</w:t>
            </w:r>
          </w:p>
        </w:tc>
        <w:tc>
          <w:tcPr>
            <w:tcW w:w="1301"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Scheffé</w:t>
            </w:r>
          </w:p>
        </w:tc>
      </w:tr>
      <w:tr w:rsidR="00D141FC" w:rsidRPr="00FF7E27" w:rsidTr="00D141FC">
        <w:tc>
          <w:tcPr>
            <w:tcW w:w="2180" w:type="dxa"/>
            <w:vMerge w:val="restart"/>
            <w:shd w:val="clear" w:color="auto" w:fill="auto"/>
          </w:tcPr>
          <w:p w:rsidR="00D141FC" w:rsidRPr="00FF7E27" w:rsidRDefault="00D141FC" w:rsidP="00063AD9">
            <w:pPr>
              <w:adjustRightInd w:val="0"/>
              <w:snapToGrid w:val="0"/>
              <w:jc w:val="center"/>
              <w:rPr>
                <w:rFonts w:eastAsia="標楷體"/>
              </w:rPr>
            </w:pPr>
            <w:r>
              <w:rPr>
                <w:color w:val="000000"/>
                <w:kern w:val="0"/>
              </w:rPr>
              <w:t>Administrative performance</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(1)</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4.02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0.52 </w:t>
            </w:r>
          </w:p>
        </w:tc>
        <w:tc>
          <w:tcPr>
            <w:tcW w:w="1260" w:type="dxa"/>
            <w:vMerge w:val="restart"/>
            <w:shd w:val="clear" w:color="auto" w:fill="auto"/>
          </w:tcPr>
          <w:p w:rsidR="00D141FC" w:rsidRPr="008411A1" w:rsidRDefault="00D141FC" w:rsidP="00063AD9">
            <w:pPr>
              <w:adjustRightInd w:val="0"/>
              <w:snapToGrid w:val="0"/>
              <w:jc w:val="center"/>
              <w:rPr>
                <w:rFonts w:eastAsia="標楷體"/>
              </w:rPr>
            </w:pPr>
            <w:r w:rsidRPr="00ED4EF7">
              <w:rPr>
                <w:rFonts w:eastAsia="標楷體"/>
              </w:rPr>
              <w:t xml:space="preserve">2.14 </w:t>
            </w:r>
          </w:p>
        </w:tc>
        <w:tc>
          <w:tcPr>
            <w:tcW w:w="1301" w:type="dxa"/>
            <w:vMerge w:val="restart"/>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shd w:val="clear" w:color="auto" w:fill="auto"/>
          </w:tcPr>
          <w:p w:rsidR="00D141FC" w:rsidRPr="008411A1" w:rsidRDefault="00D141FC" w:rsidP="00063AD9">
            <w:pPr>
              <w:adjustRightInd w:val="0"/>
              <w:snapToGrid w:val="0"/>
              <w:jc w:val="center"/>
              <w:rPr>
                <w:rFonts w:eastAsia="標楷體"/>
              </w:rPr>
            </w:pP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(2)</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4.23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0.59 </w:t>
            </w:r>
          </w:p>
        </w:tc>
        <w:tc>
          <w:tcPr>
            <w:tcW w:w="1260" w:type="dxa"/>
            <w:vMerge/>
            <w:shd w:val="clear" w:color="auto" w:fill="auto"/>
          </w:tcPr>
          <w:p w:rsidR="00D141FC" w:rsidRPr="008411A1" w:rsidRDefault="00D141FC" w:rsidP="00063AD9">
            <w:pPr>
              <w:adjustRightInd w:val="0"/>
              <w:snapToGrid w:val="0"/>
              <w:jc w:val="center"/>
              <w:rPr>
                <w:rFonts w:eastAsia="標楷體"/>
              </w:rPr>
            </w:pPr>
          </w:p>
        </w:tc>
        <w:tc>
          <w:tcPr>
            <w:tcW w:w="1301" w:type="dxa"/>
            <w:vMerge/>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shd w:val="clear" w:color="auto" w:fill="auto"/>
          </w:tcPr>
          <w:p w:rsidR="00D141FC" w:rsidRPr="008411A1" w:rsidRDefault="00D141FC" w:rsidP="00063AD9">
            <w:pPr>
              <w:adjustRightInd w:val="0"/>
              <w:snapToGrid w:val="0"/>
              <w:jc w:val="center"/>
              <w:rPr>
                <w:rFonts w:eastAsia="標楷體"/>
              </w:rPr>
            </w:pP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(3)</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4.32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0.63 </w:t>
            </w:r>
          </w:p>
        </w:tc>
        <w:tc>
          <w:tcPr>
            <w:tcW w:w="1260" w:type="dxa"/>
            <w:vMerge/>
            <w:shd w:val="clear" w:color="auto" w:fill="auto"/>
          </w:tcPr>
          <w:p w:rsidR="00D141FC" w:rsidRPr="008411A1" w:rsidRDefault="00D141FC" w:rsidP="00063AD9">
            <w:pPr>
              <w:adjustRightInd w:val="0"/>
              <w:snapToGrid w:val="0"/>
              <w:jc w:val="center"/>
              <w:rPr>
                <w:rFonts w:eastAsia="標楷體"/>
              </w:rPr>
            </w:pPr>
          </w:p>
        </w:tc>
        <w:tc>
          <w:tcPr>
            <w:tcW w:w="1301" w:type="dxa"/>
            <w:vMerge/>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val="restart"/>
            <w:shd w:val="clear" w:color="auto" w:fill="auto"/>
          </w:tcPr>
          <w:p w:rsidR="00D141FC" w:rsidRPr="00DA13DE" w:rsidRDefault="00D141FC" w:rsidP="00063AD9">
            <w:pPr>
              <w:adjustRightInd w:val="0"/>
              <w:snapToGrid w:val="0"/>
              <w:jc w:val="center"/>
              <w:rPr>
                <w:color w:val="000000"/>
                <w:kern w:val="0"/>
              </w:rPr>
            </w:pPr>
            <w:r>
              <w:rPr>
                <w:color w:val="000000"/>
                <w:kern w:val="0"/>
              </w:rPr>
              <w:t>Job satisfaction</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(1)</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3.93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0.60 </w:t>
            </w:r>
          </w:p>
        </w:tc>
        <w:tc>
          <w:tcPr>
            <w:tcW w:w="1260" w:type="dxa"/>
            <w:vMerge w:val="restart"/>
            <w:shd w:val="clear" w:color="auto" w:fill="auto"/>
          </w:tcPr>
          <w:p w:rsidR="00D141FC" w:rsidRPr="008411A1" w:rsidRDefault="00D141FC" w:rsidP="00063AD9">
            <w:pPr>
              <w:adjustRightInd w:val="0"/>
              <w:snapToGrid w:val="0"/>
              <w:jc w:val="center"/>
              <w:rPr>
                <w:rFonts w:eastAsia="標楷體"/>
              </w:rPr>
            </w:pPr>
            <w:r w:rsidRPr="00ED4EF7">
              <w:rPr>
                <w:rFonts w:eastAsia="標楷體"/>
              </w:rPr>
              <w:t>4.69</w:t>
            </w:r>
            <w:r w:rsidRPr="00FF7E27">
              <w:rPr>
                <w:rFonts w:eastAsia="標楷體"/>
              </w:rPr>
              <w:t>*</w:t>
            </w:r>
          </w:p>
        </w:tc>
        <w:tc>
          <w:tcPr>
            <w:tcW w:w="1301" w:type="dxa"/>
            <w:vMerge w:val="restart"/>
            <w:shd w:val="clear" w:color="auto" w:fill="auto"/>
          </w:tcPr>
          <w:p w:rsidR="00D141FC" w:rsidRPr="008411A1" w:rsidRDefault="00D141FC" w:rsidP="00063AD9">
            <w:pPr>
              <w:adjustRightInd w:val="0"/>
              <w:snapToGrid w:val="0"/>
              <w:jc w:val="center"/>
              <w:rPr>
                <w:rFonts w:eastAsia="標楷體"/>
              </w:rPr>
            </w:pPr>
            <w:r>
              <w:rPr>
                <w:rFonts w:eastAsia="標楷體" w:hint="eastAsia"/>
              </w:rPr>
              <w:t>(</w:t>
            </w:r>
            <w:r>
              <w:rPr>
                <w:rFonts w:eastAsia="標楷體"/>
              </w:rPr>
              <w:t>3)&gt;</w:t>
            </w:r>
            <w:r w:rsidRPr="00FF7E27">
              <w:rPr>
                <w:rFonts w:eastAsia="標楷體"/>
              </w:rPr>
              <w:t>(</w:t>
            </w:r>
            <w:r>
              <w:rPr>
                <w:rFonts w:eastAsia="標楷體"/>
              </w:rPr>
              <w:t>1</w:t>
            </w:r>
            <w:r w:rsidRPr="00FF7E27">
              <w:rPr>
                <w:rFonts w:eastAsia="標楷體"/>
              </w:rPr>
              <w:t>)</w:t>
            </w:r>
          </w:p>
        </w:tc>
      </w:tr>
      <w:tr w:rsidR="00D141FC" w:rsidRPr="00FF7E27" w:rsidTr="00D141FC">
        <w:tc>
          <w:tcPr>
            <w:tcW w:w="2180" w:type="dxa"/>
            <w:vMerge/>
            <w:shd w:val="clear" w:color="auto" w:fill="auto"/>
          </w:tcPr>
          <w:p w:rsidR="00D141FC" w:rsidRPr="008411A1" w:rsidRDefault="00D141FC" w:rsidP="00063AD9">
            <w:pPr>
              <w:adjustRightInd w:val="0"/>
              <w:snapToGrid w:val="0"/>
              <w:jc w:val="center"/>
              <w:rPr>
                <w:rFonts w:eastAsia="標楷體"/>
              </w:rPr>
            </w:pP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(2)</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4.21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0.60 </w:t>
            </w:r>
          </w:p>
        </w:tc>
        <w:tc>
          <w:tcPr>
            <w:tcW w:w="1260" w:type="dxa"/>
            <w:vMerge/>
            <w:shd w:val="clear" w:color="auto" w:fill="auto"/>
          </w:tcPr>
          <w:p w:rsidR="00D141FC" w:rsidRPr="008411A1" w:rsidRDefault="00D141FC" w:rsidP="00063AD9">
            <w:pPr>
              <w:adjustRightInd w:val="0"/>
              <w:snapToGrid w:val="0"/>
              <w:jc w:val="center"/>
              <w:rPr>
                <w:rFonts w:eastAsia="標楷體"/>
              </w:rPr>
            </w:pPr>
          </w:p>
        </w:tc>
        <w:tc>
          <w:tcPr>
            <w:tcW w:w="1301" w:type="dxa"/>
            <w:vMerge/>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shd w:val="clear" w:color="auto" w:fill="auto"/>
          </w:tcPr>
          <w:p w:rsidR="00D141FC" w:rsidRPr="008411A1" w:rsidRDefault="00D141FC" w:rsidP="00063AD9">
            <w:pPr>
              <w:adjustRightInd w:val="0"/>
              <w:snapToGrid w:val="0"/>
              <w:jc w:val="center"/>
              <w:rPr>
                <w:rFonts w:eastAsia="標楷體"/>
              </w:rPr>
            </w:pP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(3)</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4.40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0.51 </w:t>
            </w:r>
          </w:p>
        </w:tc>
        <w:tc>
          <w:tcPr>
            <w:tcW w:w="1260" w:type="dxa"/>
            <w:vMerge/>
            <w:shd w:val="clear" w:color="auto" w:fill="auto"/>
          </w:tcPr>
          <w:p w:rsidR="00D141FC" w:rsidRPr="008411A1" w:rsidRDefault="00D141FC" w:rsidP="00063AD9">
            <w:pPr>
              <w:adjustRightInd w:val="0"/>
              <w:snapToGrid w:val="0"/>
              <w:jc w:val="center"/>
              <w:rPr>
                <w:rFonts w:eastAsia="標楷體"/>
              </w:rPr>
            </w:pPr>
          </w:p>
        </w:tc>
        <w:tc>
          <w:tcPr>
            <w:tcW w:w="1301" w:type="dxa"/>
            <w:vMerge/>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val="restart"/>
            <w:shd w:val="clear" w:color="auto" w:fill="auto"/>
          </w:tcPr>
          <w:p w:rsidR="00D141FC" w:rsidRPr="00FF7E27" w:rsidRDefault="00D141FC" w:rsidP="00063AD9">
            <w:pPr>
              <w:adjustRightInd w:val="0"/>
              <w:snapToGrid w:val="0"/>
              <w:jc w:val="center"/>
              <w:rPr>
                <w:rFonts w:eastAsia="標楷體"/>
              </w:rPr>
            </w:pPr>
            <w:r>
              <w:rPr>
                <w:color w:val="000000"/>
                <w:kern w:val="0"/>
              </w:rPr>
              <w:t>Organizational climate</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(1)</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3.90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0.55 </w:t>
            </w:r>
          </w:p>
        </w:tc>
        <w:tc>
          <w:tcPr>
            <w:tcW w:w="1260" w:type="dxa"/>
            <w:vMerge w:val="restart"/>
            <w:shd w:val="clear" w:color="auto" w:fill="auto"/>
          </w:tcPr>
          <w:p w:rsidR="00D141FC" w:rsidRPr="008411A1" w:rsidRDefault="00D141FC" w:rsidP="00063AD9">
            <w:pPr>
              <w:adjustRightInd w:val="0"/>
              <w:snapToGrid w:val="0"/>
              <w:jc w:val="center"/>
              <w:rPr>
                <w:rFonts w:eastAsia="標楷體"/>
              </w:rPr>
            </w:pPr>
            <w:r w:rsidRPr="00ED4EF7">
              <w:rPr>
                <w:rFonts w:eastAsia="標楷體"/>
              </w:rPr>
              <w:t xml:space="preserve">2.50 </w:t>
            </w:r>
          </w:p>
        </w:tc>
        <w:tc>
          <w:tcPr>
            <w:tcW w:w="1301" w:type="dxa"/>
            <w:vMerge w:val="restart"/>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shd w:val="clear" w:color="auto" w:fill="auto"/>
          </w:tcPr>
          <w:p w:rsidR="00D141FC" w:rsidRPr="008411A1" w:rsidRDefault="00D141FC" w:rsidP="00063AD9">
            <w:pPr>
              <w:adjustRightInd w:val="0"/>
              <w:snapToGrid w:val="0"/>
              <w:jc w:val="center"/>
              <w:rPr>
                <w:rFonts w:eastAsia="標楷體"/>
              </w:rPr>
            </w:pP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(2)</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4.07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0.65 </w:t>
            </w:r>
          </w:p>
        </w:tc>
        <w:tc>
          <w:tcPr>
            <w:tcW w:w="1260" w:type="dxa"/>
            <w:vMerge/>
            <w:shd w:val="clear" w:color="auto" w:fill="auto"/>
          </w:tcPr>
          <w:p w:rsidR="00D141FC" w:rsidRPr="008411A1" w:rsidRDefault="00D141FC" w:rsidP="00063AD9">
            <w:pPr>
              <w:adjustRightInd w:val="0"/>
              <w:snapToGrid w:val="0"/>
              <w:jc w:val="center"/>
              <w:rPr>
                <w:rFonts w:eastAsia="標楷體"/>
              </w:rPr>
            </w:pPr>
          </w:p>
        </w:tc>
        <w:tc>
          <w:tcPr>
            <w:tcW w:w="1301" w:type="dxa"/>
            <w:vMerge/>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shd w:val="clear" w:color="auto" w:fill="auto"/>
          </w:tcPr>
          <w:p w:rsidR="00D141FC" w:rsidRPr="008411A1" w:rsidRDefault="00D141FC" w:rsidP="00063AD9">
            <w:pPr>
              <w:adjustRightInd w:val="0"/>
              <w:snapToGrid w:val="0"/>
              <w:jc w:val="center"/>
              <w:rPr>
                <w:rFonts w:eastAsia="標楷體"/>
              </w:rPr>
            </w:pP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(3)</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4.26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0.52 </w:t>
            </w:r>
          </w:p>
        </w:tc>
        <w:tc>
          <w:tcPr>
            <w:tcW w:w="1260" w:type="dxa"/>
            <w:vMerge/>
            <w:shd w:val="clear" w:color="auto" w:fill="auto"/>
          </w:tcPr>
          <w:p w:rsidR="00D141FC" w:rsidRPr="008411A1" w:rsidRDefault="00D141FC" w:rsidP="00063AD9">
            <w:pPr>
              <w:adjustRightInd w:val="0"/>
              <w:snapToGrid w:val="0"/>
              <w:jc w:val="center"/>
              <w:rPr>
                <w:rFonts w:eastAsia="標楷體"/>
              </w:rPr>
            </w:pPr>
          </w:p>
        </w:tc>
        <w:tc>
          <w:tcPr>
            <w:tcW w:w="1301" w:type="dxa"/>
            <w:vMerge/>
            <w:shd w:val="clear" w:color="auto" w:fill="auto"/>
          </w:tcPr>
          <w:p w:rsidR="00D141FC" w:rsidRPr="008411A1" w:rsidRDefault="00D141FC" w:rsidP="00063AD9">
            <w:pPr>
              <w:adjustRightInd w:val="0"/>
              <w:snapToGrid w:val="0"/>
              <w:jc w:val="center"/>
              <w:rPr>
                <w:rFonts w:eastAsia="標楷體"/>
              </w:rPr>
            </w:pPr>
          </w:p>
        </w:tc>
      </w:tr>
      <w:tr w:rsidR="00D141FC" w:rsidRPr="00FF7E27" w:rsidTr="00D141FC">
        <w:tc>
          <w:tcPr>
            <w:tcW w:w="2180" w:type="dxa"/>
            <w:vMerge w:val="restart"/>
            <w:shd w:val="clear" w:color="auto" w:fill="auto"/>
          </w:tcPr>
          <w:p w:rsidR="00D141FC" w:rsidRPr="00DA13DE" w:rsidRDefault="00D141FC" w:rsidP="00063AD9">
            <w:pPr>
              <w:adjustRightInd w:val="0"/>
              <w:snapToGrid w:val="0"/>
              <w:jc w:val="center"/>
              <w:rPr>
                <w:color w:val="000000"/>
                <w:kern w:val="0"/>
              </w:rPr>
            </w:pPr>
            <w:r w:rsidRPr="00DA13DE">
              <w:rPr>
                <w:rFonts w:hint="eastAsia"/>
                <w:color w:val="000000"/>
                <w:kern w:val="0"/>
              </w:rPr>
              <w:t>O</w:t>
            </w:r>
            <w:r w:rsidRPr="00DA13DE">
              <w:rPr>
                <w:color w:val="000000"/>
                <w:kern w:val="0"/>
              </w:rPr>
              <w:t>verall</w:t>
            </w:r>
          </w:p>
          <w:p w:rsidR="00D141FC" w:rsidRPr="00DA13DE" w:rsidRDefault="00D141FC" w:rsidP="00063AD9">
            <w:pPr>
              <w:adjustRightInd w:val="0"/>
              <w:snapToGrid w:val="0"/>
              <w:jc w:val="center"/>
              <w:rPr>
                <w:color w:val="000000"/>
                <w:kern w:val="0"/>
              </w:rPr>
            </w:pPr>
            <w:r w:rsidRPr="00DA13DE">
              <w:rPr>
                <w:color w:val="000000"/>
                <w:kern w:val="0"/>
              </w:rPr>
              <w:t xml:space="preserve">School </w:t>
            </w:r>
            <w:r w:rsidRPr="00DA13DE">
              <w:rPr>
                <w:rFonts w:hint="eastAsia"/>
                <w:color w:val="000000"/>
                <w:kern w:val="0"/>
              </w:rPr>
              <w:t>E</w:t>
            </w:r>
            <w:r w:rsidRPr="00DA13DE">
              <w:rPr>
                <w:color w:val="000000"/>
                <w:kern w:val="0"/>
              </w:rPr>
              <w:t>ffectiveness</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(1)</w:t>
            </w:r>
          </w:p>
        </w:tc>
        <w:tc>
          <w:tcPr>
            <w:tcW w:w="1260" w:type="dxa"/>
            <w:shd w:val="clear" w:color="auto" w:fill="auto"/>
          </w:tcPr>
          <w:p w:rsidR="00D141FC" w:rsidRPr="008411A1" w:rsidRDefault="00D141FC"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3.95 </w:t>
            </w:r>
          </w:p>
        </w:tc>
        <w:tc>
          <w:tcPr>
            <w:tcW w:w="1260" w:type="dxa"/>
            <w:shd w:val="clear" w:color="auto" w:fill="auto"/>
          </w:tcPr>
          <w:p w:rsidR="00D141FC" w:rsidRPr="008411A1" w:rsidRDefault="00D141FC" w:rsidP="00063AD9">
            <w:pPr>
              <w:adjustRightInd w:val="0"/>
              <w:snapToGrid w:val="0"/>
              <w:jc w:val="center"/>
              <w:rPr>
                <w:rFonts w:eastAsia="標楷體"/>
              </w:rPr>
            </w:pPr>
            <w:r w:rsidRPr="000E757B">
              <w:rPr>
                <w:rFonts w:eastAsia="標楷體"/>
              </w:rPr>
              <w:t xml:space="preserve">0.45 </w:t>
            </w:r>
          </w:p>
        </w:tc>
        <w:tc>
          <w:tcPr>
            <w:tcW w:w="1260" w:type="dxa"/>
            <w:vMerge w:val="restart"/>
            <w:shd w:val="clear" w:color="auto" w:fill="auto"/>
          </w:tcPr>
          <w:p w:rsidR="00D141FC" w:rsidRPr="008411A1" w:rsidRDefault="00D141FC" w:rsidP="00063AD9">
            <w:pPr>
              <w:adjustRightInd w:val="0"/>
              <w:snapToGrid w:val="0"/>
              <w:jc w:val="center"/>
              <w:rPr>
                <w:rFonts w:eastAsia="標楷體"/>
              </w:rPr>
            </w:pPr>
            <w:r w:rsidRPr="00ED4EF7">
              <w:rPr>
                <w:rFonts w:eastAsia="標楷體"/>
              </w:rPr>
              <w:t>3.87</w:t>
            </w:r>
            <w:r w:rsidRPr="00FF7E27">
              <w:rPr>
                <w:rFonts w:eastAsia="標楷體"/>
              </w:rPr>
              <w:t>*</w:t>
            </w:r>
          </w:p>
        </w:tc>
        <w:tc>
          <w:tcPr>
            <w:tcW w:w="1301" w:type="dxa"/>
            <w:vMerge w:val="restart"/>
            <w:shd w:val="clear" w:color="auto" w:fill="auto"/>
          </w:tcPr>
          <w:p w:rsidR="00D141FC" w:rsidRPr="008411A1" w:rsidRDefault="00D141FC" w:rsidP="00063AD9">
            <w:pPr>
              <w:adjustRightInd w:val="0"/>
              <w:snapToGrid w:val="0"/>
              <w:jc w:val="center"/>
              <w:rPr>
                <w:rFonts w:eastAsia="標楷體"/>
              </w:rPr>
            </w:pPr>
            <w:r>
              <w:rPr>
                <w:rFonts w:eastAsia="標楷體" w:hint="eastAsia"/>
              </w:rPr>
              <w:t>(</w:t>
            </w:r>
            <w:r>
              <w:rPr>
                <w:rFonts w:eastAsia="標楷體"/>
              </w:rPr>
              <w:t>3)&gt;</w:t>
            </w:r>
            <w:r w:rsidRPr="00FF7E27">
              <w:rPr>
                <w:rFonts w:eastAsia="標楷體"/>
              </w:rPr>
              <w:t>(</w:t>
            </w:r>
            <w:r>
              <w:rPr>
                <w:rFonts w:eastAsia="標楷體"/>
              </w:rPr>
              <w:t>1</w:t>
            </w:r>
            <w:r w:rsidRPr="00FF7E27">
              <w:rPr>
                <w:rFonts w:eastAsia="標楷體"/>
              </w:rPr>
              <w:t>)</w:t>
            </w:r>
          </w:p>
        </w:tc>
      </w:tr>
      <w:tr w:rsidR="003B4589" w:rsidRPr="00FF7E27" w:rsidTr="00D141FC">
        <w:tc>
          <w:tcPr>
            <w:tcW w:w="2180" w:type="dxa"/>
            <w:vMerge/>
            <w:shd w:val="clear" w:color="auto" w:fill="auto"/>
          </w:tcPr>
          <w:p w:rsidR="003B4589" w:rsidRPr="008411A1" w:rsidRDefault="003B4589" w:rsidP="00063AD9">
            <w:pPr>
              <w:adjustRightInd w:val="0"/>
              <w:snapToGrid w:val="0"/>
              <w:jc w:val="center"/>
              <w:rPr>
                <w:rFonts w:eastAsia="標楷體"/>
              </w:rPr>
            </w:pPr>
          </w:p>
        </w:tc>
        <w:tc>
          <w:tcPr>
            <w:tcW w:w="1260" w:type="dxa"/>
            <w:shd w:val="clear" w:color="auto" w:fill="auto"/>
          </w:tcPr>
          <w:p w:rsidR="003B4589" w:rsidRPr="008411A1" w:rsidRDefault="003B4589" w:rsidP="00063AD9">
            <w:pPr>
              <w:adjustRightInd w:val="0"/>
              <w:snapToGrid w:val="0"/>
              <w:jc w:val="center"/>
              <w:rPr>
                <w:rFonts w:eastAsia="標楷體"/>
              </w:rPr>
            </w:pPr>
            <w:r w:rsidRPr="008411A1">
              <w:rPr>
                <w:rFonts w:eastAsia="標楷體"/>
              </w:rPr>
              <w:t>(2)</w:t>
            </w:r>
          </w:p>
        </w:tc>
        <w:tc>
          <w:tcPr>
            <w:tcW w:w="1260" w:type="dxa"/>
            <w:shd w:val="clear" w:color="auto" w:fill="auto"/>
          </w:tcPr>
          <w:p w:rsidR="003B4589" w:rsidRPr="008411A1" w:rsidRDefault="003B4589" w:rsidP="00063AD9">
            <w:pPr>
              <w:adjustRightInd w:val="0"/>
              <w:snapToGrid w:val="0"/>
              <w:jc w:val="center"/>
              <w:rPr>
                <w:rFonts w:eastAsia="標楷體"/>
              </w:rPr>
            </w:pPr>
            <w:r w:rsidRPr="008411A1">
              <w:rPr>
                <w:rFonts w:eastAsia="標楷體"/>
              </w:rPr>
              <w:t xml:space="preserve">205 </w:t>
            </w:r>
          </w:p>
        </w:tc>
        <w:tc>
          <w:tcPr>
            <w:tcW w:w="1260" w:type="dxa"/>
            <w:shd w:val="clear" w:color="auto" w:fill="auto"/>
          </w:tcPr>
          <w:p w:rsidR="003B4589" w:rsidRPr="008411A1" w:rsidRDefault="003B4589" w:rsidP="00063AD9">
            <w:pPr>
              <w:adjustRightInd w:val="0"/>
              <w:snapToGrid w:val="0"/>
              <w:jc w:val="center"/>
              <w:rPr>
                <w:rFonts w:eastAsia="標楷體"/>
              </w:rPr>
            </w:pPr>
            <w:r w:rsidRPr="000E757B">
              <w:rPr>
                <w:rFonts w:eastAsia="標楷體"/>
              </w:rPr>
              <w:t xml:space="preserve">4.17 </w:t>
            </w:r>
          </w:p>
        </w:tc>
        <w:tc>
          <w:tcPr>
            <w:tcW w:w="1260" w:type="dxa"/>
            <w:shd w:val="clear" w:color="auto" w:fill="auto"/>
          </w:tcPr>
          <w:p w:rsidR="003B4589" w:rsidRPr="008411A1" w:rsidRDefault="003B4589" w:rsidP="00063AD9">
            <w:pPr>
              <w:adjustRightInd w:val="0"/>
              <w:snapToGrid w:val="0"/>
              <w:jc w:val="center"/>
              <w:rPr>
                <w:rFonts w:eastAsia="標楷體"/>
              </w:rPr>
            </w:pPr>
            <w:r w:rsidRPr="000E757B">
              <w:rPr>
                <w:rFonts w:eastAsia="標楷體"/>
              </w:rPr>
              <w:t xml:space="preserve">0.54 </w:t>
            </w:r>
          </w:p>
        </w:tc>
        <w:tc>
          <w:tcPr>
            <w:tcW w:w="1260" w:type="dxa"/>
            <w:vMerge/>
            <w:shd w:val="clear" w:color="auto" w:fill="auto"/>
          </w:tcPr>
          <w:p w:rsidR="003B4589" w:rsidRPr="008411A1" w:rsidRDefault="003B4589" w:rsidP="00063AD9">
            <w:pPr>
              <w:adjustRightInd w:val="0"/>
              <w:snapToGrid w:val="0"/>
              <w:jc w:val="center"/>
              <w:rPr>
                <w:rFonts w:eastAsia="標楷體"/>
              </w:rPr>
            </w:pPr>
          </w:p>
        </w:tc>
        <w:tc>
          <w:tcPr>
            <w:tcW w:w="1301" w:type="dxa"/>
            <w:vMerge/>
            <w:shd w:val="clear" w:color="auto" w:fill="auto"/>
          </w:tcPr>
          <w:p w:rsidR="003B4589" w:rsidRPr="008411A1" w:rsidRDefault="003B4589" w:rsidP="00063AD9">
            <w:pPr>
              <w:adjustRightInd w:val="0"/>
              <w:snapToGrid w:val="0"/>
              <w:jc w:val="center"/>
              <w:rPr>
                <w:rFonts w:eastAsia="標楷體"/>
              </w:rPr>
            </w:pPr>
          </w:p>
        </w:tc>
      </w:tr>
      <w:tr w:rsidR="003B4589" w:rsidRPr="00FF7E27" w:rsidTr="00D141FC">
        <w:tc>
          <w:tcPr>
            <w:tcW w:w="2180" w:type="dxa"/>
            <w:vMerge/>
            <w:shd w:val="clear" w:color="auto" w:fill="auto"/>
          </w:tcPr>
          <w:p w:rsidR="003B4589" w:rsidRPr="008411A1" w:rsidRDefault="003B4589" w:rsidP="00063AD9">
            <w:pPr>
              <w:adjustRightInd w:val="0"/>
              <w:snapToGrid w:val="0"/>
              <w:jc w:val="center"/>
              <w:rPr>
                <w:rFonts w:eastAsia="標楷體"/>
              </w:rPr>
            </w:pPr>
          </w:p>
        </w:tc>
        <w:tc>
          <w:tcPr>
            <w:tcW w:w="1260" w:type="dxa"/>
            <w:shd w:val="clear" w:color="auto" w:fill="auto"/>
          </w:tcPr>
          <w:p w:rsidR="003B4589" w:rsidRPr="008411A1" w:rsidRDefault="003B4589" w:rsidP="00063AD9">
            <w:pPr>
              <w:adjustRightInd w:val="0"/>
              <w:snapToGrid w:val="0"/>
              <w:jc w:val="center"/>
              <w:rPr>
                <w:rFonts w:eastAsia="標楷體"/>
              </w:rPr>
            </w:pPr>
            <w:r w:rsidRPr="008411A1">
              <w:rPr>
                <w:rFonts w:eastAsia="標楷體"/>
              </w:rPr>
              <w:t>(3)</w:t>
            </w:r>
          </w:p>
        </w:tc>
        <w:tc>
          <w:tcPr>
            <w:tcW w:w="1260" w:type="dxa"/>
            <w:shd w:val="clear" w:color="auto" w:fill="auto"/>
          </w:tcPr>
          <w:p w:rsidR="003B4589" w:rsidRPr="008411A1" w:rsidRDefault="003B4589" w:rsidP="00063AD9">
            <w:pPr>
              <w:adjustRightInd w:val="0"/>
              <w:snapToGrid w:val="0"/>
              <w:jc w:val="center"/>
              <w:rPr>
                <w:rFonts w:eastAsia="標楷體"/>
              </w:rPr>
            </w:pPr>
            <w:r w:rsidRPr="008411A1">
              <w:rPr>
                <w:rFonts w:eastAsia="標楷體"/>
              </w:rPr>
              <w:t xml:space="preserve">29 </w:t>
            </w:r>
          </w:p>
        </w:tc>
        <w:tc>
          <w:tcPr>
            <w:tcW w:w="1260" w:type="dxa"/>
            <w:shd w:val="clear" w:color="auto" w:fill="auto"/>
          </w:tcPr>
          <w:p w:rsidR="003B4589" w:rsidRPr="008411A1" w:rsidRDefault="003B4589" w:rsidP="00063AD9">
            <w:pPr>
              <w:adjustRightInd w:val="0"/>
              <w:snapToGrid w:val="0"/>
              <w:jc w:val="center"/>
              <w:rPr>
                <w:rFonts w:eastAsia="標楷體"/>
              </w:rPr>
            </w:pPr>
            <w:r w:rsidRPr="000E757B">
              <w:rPr>
                <w:rFonts w:eastAsia="標楷體"/>
              </w:rPr>
              <w:t xml:space="preserve">4.33 </w:t>
            </w:r>
          </w:p>
        </w:tc>
        <w:tc>
          <w:tcPr>
            <w:tcW w:w="1260" w:type="dxa"/>
            <w:shd w:val="clear" w:color="auto" w:fill="auto"/>
          </w:tcPr>
          <w:p w:rsidR="003B4589" w:rsidRPr="008411A1" w:rsidRDefault="003B4589" w:rsidP="00063AD9">
            <w:pPr>
              <w:adjustRightInd w:val="0"/>
              <w:snapToGrid w:val="0"/>
              <w:jc w:val="center"/>
              <w:rPr>
                <w:rFonts w:eastAsia="標楷體"/>
              </w:rPr>
            </w:pPr>
            <w:r w:rsidRPr="000E757B">
              <w:rPr>
                <w:rFonts w:eastAsia="標楷體"/>
              </w:rPr>
              <w:t xml:space="preserve">0.49 </w:t>
            </w:r>
          </w:p>
        </w:tc>
        <w:tc>
          <w:tcPr>
            <w:tcW w:w="1260" w:type="dxa"/>
            <w:vMerge/>
            <w:shd w:val="clear" w:color="auto" w:fill="auto"/>
          </w:tcPr>
          <w:p w:rsidR="003B4589" w:rsidRPr="008411A1" w:rsidRDefault="003B4589" w:rsidP="00063AD9">
            <w:pPr>
              <w:adjustRightInd w:val="0"/>
              <w:snapToGrid w:val="0"/>
              <w:jc w:val="center"/>
              <w:rPr>
                <w:rFonts w:eastAsia="標楷體"/>
              </w:rPr>
            </w:pPr>
          </w:p>
        </w:tc>
        <w:tc>
          <w:tcPr>
            <w:tcW w:w="1301" w:type="dxa"/>
            <w:vMerge/>
            <w:shd w:val="clear" w:color="auto" w:fill="auto"/>
          </w:tcPr>
          <w:p w:rsidR="003B4589" w:rsidRPr="008411A1" w:rsidRDefault="003B4589" w:rsidP="00063AD9">
            <w:pPr>
              <w:adjustRightInd w:val="0"/>
              <w:snapToGrid w:val="0"/>
              <w:jc w:val="center"/>
              <w:rPr>
                <w:rFonts w:eastAsia="標楷體"/>
              </w:rPr>
            </w:pPr>
          </w:p>
        </w:tc>
      </w:tr>
    </w:tbl>
    <w:p w:rsidR="005E6779" w:rsidRPr="00FF7E27" w:rsidRDefault="005E6779" w:rsidP="005E6779">
      <w:pPr>
        <w:adjustRightInd w:val="0"/>
        <w:snapToGrid w:val="0"/>
        <w:ind w:left="620" w:hangingChars="200" w:hanging="620"/>
        <w:jc w:val="both"/>
        <w:rPr>
          <w:rFonts w:eastAsia="標楷體"/>
        </w:rPr>
      </w:pPr>
      <w:r w:rsidRPr="00FF7E27">
        <w:rPr>
          <w:rFonts w:eastAsia="標楷體"/>
        </w:rPr>
        <w:t>*P&lt;.05 (1)</w:t>
      </w:r>
      <w:r w:rsidRPr="005E6779">
        <w:rPr>
          <w:rFonts w:eastAsia="標楷體"/>
        </w:rPr>
        <w:t>University</w:t>
      </w:r>
      <w:r w:rsidRPr="00FF7E27">
        <w:rPr>
          <w:rFonts w:eastAsia="標楷體"/>
        </w:rPr>
        <w:t>(2)</w:t>
      </w:r>
      <w:r w:rsidRPr="005E6779">
        <w:rPr>
          <w:rFonts w:eastAsia="標楷體"/>
        </w:rPr>
        <w:t>master</w:t>
      </w:r>
      <w:r w:rsidRPr="00FF7E27">
        <w:rPr>
          <w:rFonts w:eastAsia="標楷體"/>
        </w:rPr>
        <w:t>(3)</w:t>
      </w:r>
      <w:r w:rsidRPr="005E6779">
        <w:rPr>
          <w:rFonts w:eastAsia="標楷體"/>
        </w:rPr>
        <w:t>PhD</w:t>
      </w:r>
    </w:p>
    <w:p w:rsidR="00360490" w:rsidRPr="00425F5C" w:rsidRDefault="00360490" w:rsidP="00360490">
      <w:pPr>
        <w:autoSpaceDE w:val="0"/>
        <w:autoSpaceDN w:val="0"/>
        <w:adjustRightInd w:val="0"/>
        <w:spacing w:line="240" w:lineRule="atLeast"/>
        <w:ind w:firstLineChars="200" w:firstLine="700"/>
        <w:rPr>
          <w:rFonts w:eastAsia="標楷體"/>
          <w:kern w:val="0"/>
          <w:sz w:val="28"/>
          <w:szCs w:val="28"/>
        </w:rPr>
      </w:pPr>
    </w:p>
    <w:p w:rsidR="00753C5A" w:rsidRPr="009052B1" w:rsidRDefault="00753C5A" w:rsidP="00753C5A">
      <w:pPr>
        <w:autoSpaceDE w:val="0"/>
        <w:autoSpaceDN w:val="0"/>
        <w:adjustRightInd w:val="0"/>
        <w:spacing w:line="240" w:lineRule="atLeast"/>
        <w:rPr>
          <w:rFonts w:eastAsia="標楷體"/>
          <w:kern w:val="0"/>
          <w:sz w:val="28"/>
          <w:szCs w:val="28"/>
        </w:rPr>
      </w:pPr>
      <w:r w:rsidRPr="008D10F7">
        <w:rPr>
          <w:rFonts w:eastAsia="標楷體"/>
          <w:kern w:val="0"/>
          <w:sz w:val="28"/>
          <w:szCs w:val="28"/>
        </w:rPr>
        <w:t>Table</w:t>
      </w:r>
      <w:r>
        <w:rPr>
          <w:rFonts w:eastAsia="標楷體" w:hint="eastAsia"/>
          <w:kern w:val="0"/>
          <w:sz w:val="28"/>
          <w:szCs w:val="28"/>
        </w:rPr>
        <w:t xml:space="preserve">12 </w:t>
      </w:r>
      <w:r w:rsidRPr="009052B1">
        <w:rPr>
          <w:rFonts w:eastAsia="標楷體"/>
          <w:kern w:val="0"/>
          <w:sz w:val="28"/>
          <w:szCs w:val="28"/>
        </w:rPr>
        <w:t xml:space="preserve">Difference analysis </w:t>
      </w:r>
      <w:r w:rsidRPr="008D10F7">
        <w:rPr>
          <w:rFonts w:eastAsia="標楷體"/>
          <w:kern w:val="0"/>
          <w:sz w:val="28"/>
          <w:szCs w:val="28"/>
        </w:rPr>
        <w:t>of the</w:t>
      </w:r>
      <w:r w:rsidRPr="008D10F7">
        <w:rPr>
          <w:rFonts w:eastAsia="標楷體" w:hint="eastAsia"/>
          <w:kern w:val="0"/>
          <w:sz w:val="28"/>
          <w:szCs w:val="28"/>
        </w:rPr>
        <w:t xml:space="preserve"> </w:t>
      </w:r>
      <w:r w:rsidR="00B26141" w:rsidRPr="009C4B2A">
        <w:rPr>
          <w:rFonts w:eastAsia="標楷體"/>
          <w:kern w:val="0"/>
          <w:sz w:val="28"/>
          <w:szCs w:val="28"/>
        </w:rPr>
        <w:t xml:space="preserve">School </w:t>
      </w:r>
      <w:r w:rsidR="00B26141" w:rsidRPr="009C4B2A">
        <w:rPr>
          <w:rFonts w:eastAsia="標楷體" w:hint="eastAsia"/>
          <w:kern w:val="0"/>
          <w:sz w:val="28"/>
          <w:szCs w:val="28"/>
        </w:rPr>
        <w:t>E</w:t>
      </w:r>
      <w:r w:rsidR="00B26141" w:rsidRPr="009C4B2A">
        <w:rPr>
          <w:rFonts w:eastAsia="標楷體"/>
          <w:kern w:val="0"/>
          <w:sz w:val="28"/>
          <w:szCs w:val="28"/>
        </w:rPr>
        <w:t>ffectiveness</w:t>
      </w:r>
      <w:r w:rsidRPr="008D10F7">
        <w:rPr>
          <w:rFonts w:eastAsia="標楷體"/>
          <w:kern w:val="0"/>
          <w:sz w:val="28"/>
          <w:szCs w:val="28"/>
        </w:rPr>
        <w:t xml:space="preserve"> table</w:t>
      </w:r>
      <w:r>
        <w:rPr>
          <w:rFonts w:eastAsia="標楷體" w:hint="eastAsia"/>
          <w:kern w:val="0"/>
          <w:sz w:val="28"/>
          <w:szCs w:val="28"/>
        </w:rPr>
        <w:t>-</w:t>
      </w:r>
      <w:r w:rsidRPr="009052B1">
        <w:rPr>
          <w:rFonts w:eastAsia="標楷體"/>
          <w:kern w:val="0"/>
          <w:sz w:val="28"/>
          <w:szCs w:val="28"/>
        </w:rPr>
        <w:t>F/T value</w:t>
      </w:r>
      <w:r w:rsidRPr="009052B1">
        <w:rPr>
          <w:rFonts w:eastAsia="標楷體" w:hint="eastAsia"/>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2402"/>
        <w:gridCol w:w="2401"/>
        <w:gridCol w:w="2402"/>
      </w:tblGrid>
      <w:tr w:rsidR="004F3E25" w:rsidRPr="00547C45" w:rsidTr="00DA13DE">
        <w:tc>
          <w:tcPr>
            <w:tcW w:w="2401" w:type="dxa"/>
            <w:shd w:val="clear" w:color="auto" w:fill="auto"/>
          </w:tcPr>
          <w:p w:rsidR="004F3E25" w:rsidRPr="00F028D2" w:rsidRDefault="004F3E25" w:rsidP="00587D88">
            <w:pPr>
              <w:adjustRightInd w:val="0"/>
              <w:snapToGrid w:val="0"/>
              <w:jc w:val="both"/>
              <w:rPr>
                <w:rFonts w:eastAsia="標楷體"/>
              </w:rPr>
            </w:pPr>
            <w:r w:rsidRPr="00F028D2">
              <w:rPr>
                <w:rFonts w:eastAsia="標楷體"/>
              </w:rPr>
              <w:t>dimensions</w:t>
            </w:r>
            <w:r w:rsidRPr="00547C45">
              <w:rPr>
                <w:rFonts w:eastAsia="標楷體" w:hint="eastAsia"/>
              </w:rPr>
              <w:t xml:space="preserve"> /</w:t>
            </w:r>
            <w:r w:rsidRPr="00547C45">
              <w:rPr>
                <w:rFonts w:eastAsia="標楷體"/>
              </w:rPr>
              <w:t>(</w:t>
            </w:r>
            <w:r w:rsidRPr="00F028D2">
              <w:rPr>
                <w:rFonts w:eastAsia="標楷體"/>
              </w:rPr>
              <w:t xml:space="preserve">Post-hoc </w:t>
            </w:r>
            <w:r w:rsidRPr="00F028D2">
              <w:rPr>
                <w:rFonts w:eastAsia="標楷體" w:hint="eastAsia"/>
              </w:rPr>
              <w:t>a</w:t>
            </w:r>
            <w:r w:rsidRPr="00F028D2">
              <w:rPr>
                <w:rFonts w:eastAsia="標楷體"/>
              </w:rPr>
              <w:t>nalysis</w:t>
            </w:r>
            <w:r w:rsidRPr="00547C45">
              <w:rPr>
                <w:rFonts w:eastAsia="標楷體"/>
              </w:rPr>
              <w:t>)</w:t>
            </w:r>
          </w:p>
        </w:tc>
        <w:tc>
          <w:tcPr>
            <w:tcW w:w="2402" w:type="dxa"/>
            <w:shd w:val="clear" w:color="auto" w:fill="auto"/>
          </w:tcPr>
          <w:p w:rsidR="004F3E25" w:rsidRPr="00547C45" w:rsidRDefault="004F3E25" w:rsidP="00587D88">
            <w:pPr>
              <w:adjustRightInd w:val="0"/>
              <w:snapToGrid w:val="0"/>
              <w:jc w:val="both"/>
              <w:rPr>
                <w:rFonts w:ascii="標楷體" w:eastAsia="標楷體" w:hAnsi="標楷體" w:cs="標楷體"/>
                <w:kern w:val="0"/>
                <w:sz w:val="28"/>
                <w:szCs w:val="28"/>
              </w:rPr>
            </w:pPr>
            <w:r w:rsidRPr="00F73097">
              <w:rPr>
                <w:rFonts w:eastAsia="標楷體"/>
              </w:rPr>
              <w:t>gender</w:t>
            </w:r>
          </w:p>
        </w:tc>
        <w:tc>
          <w:tcPr>
            <w:tcW w:w="2401" w:type="dxa"/>
            <w:shd w:val="clear" w:color="auto" w:fill="auto"/>
          </w:tcPr>
          <w:p w:rsidR="004F3E25" w:rsidRPr="00547C45" w:rsidRDefault="004F3E25" w:rsidP="00587D88">
            <w:pPr>
              <w:adjustRightInd w:val="0"/>
              <w:snapToGrid w:val="0"/>
              <w:jc w:val="both"/>
              <w:rPr>
                <w:rFonts w:ascii="標楷體" w:eastAsia="標楷體" w:hAnsi="標楷體" w:cs="標楷體"/>
                <w:kern w:val="0"/>
                <w:sz w:val="28"/>
                <w:szCs w:val="28"/>
              </w:rPr>
            </w:pPr>
            <w:r>
              <w:rPr>
                <w:rFonts w:eastAsia="標楷體" w:hint="eastAsia"/>
              </w:rPr>
              <w:t>years</w:t>
            </w:r>
          </w:p>
        </w:tc>
        <w:tc>
          <w:tcPr>
            <w:tcW w:w="2402" w:type="dxa"/>
            <w:shd w:val="clear" w:color="auto" w:fill="auto"/>
          </w:tcPr>
          <w:p w:rsidR="004F3E25" w:rsidRPr="00547C45" w:rsidRDefault="004F3E25" w:rsidP="00587D88">
            <w:pPr>
              <w:adjustRightInd w:val="0"/>
              <w:snapToGrid w:val="0"/>
              <w:jc w:val="both"/>
              <w:rPr>
                <w:rFonts w:ascii="標楷體" w:eastAsia="標楷體" w:hAnsi="標楷體" w:cs="標楷體"/>
                <w:kern w:val="0"/>
                <w:sz w:val="28"/>
                <w:szCs w:val="28"/>
              </w:rPr>
            </w:pPr>
            <w:r>
              <w:rPr>
                <w:rFonts w:eastAsia="標楷體" w:hint="eastAsia"/>
              </w:rPr>
              <w:t>education</w:t>
            </w:r>
          </w:p>
        </w:tc>
      </w:tr>
      <w:tr w:rsidR="00DA13DE" w:rsidRPr="00547C45" w:rsidTr="00DA13DE">
        <w:tc>
          <w:tcPr>
            <w:tcW w:w="2401" w:type="dxa"/>
            <w:shd w:val="clear" w:color="auto" w:fill="auto"/>
          </w:tcPr>
          <w:p w:rsidR="00DA13DE" w:rsidRPr="00FF7E27" w:rsidRDefault="0079146F" w:rsidP="00587D88">
            <w:pPr>
              <w:adjustRightInd w:val="0"/>
              <w:snapToGrid w:val="0"/>
              <w:jc w:val="both"/>
              <w:rPr>
                <w:rFonts w:eastAsia="標楷體"/>
              </w:rPr>
            </w:pPr>
            <w:r>
              <w:rPr>
                <w:rFonts w:hint="eastAsia"/>
                <w:color w:val="000000"/>
                <w:kern w:val="0"/>
              </w:rPr>
              <w:t>a</w:t>
            </w:r>
            <w:r w:rsidR="00DA13DE">
              <w:rPr>
                <w:color w:val="000000"/>
                <w:kern w:val="0"/>
              </w:rPr>
              <w:t>dministrative performance</w:t>
            </w:r>
          </w:p>
        </w:tc>
        <w:tc>
          <w:tcPr>
            <w:tcW w:w="2402" w:type="dxa"/>
            <w:shd w:val="clear" w:color="auto" w:fill="auto"/>
          </w:tcPr>
          <w:p w:rsidR="00DA13DE" w:rsidRPr="00514DF8" w:rsidRDefault="00DA13DE" w:rsidP="00587D88">
            <w:pPr>
              <w:adjustRightInd w:val="0"/>
              <w:snapToGrid w:val="0"/>
              <w:jc w:val="both"/>
              <w:rPr>
                <w:rFonts w:eastAsia="標楷體"/>
              </w:rPr>
            </w:pPr>
            <w:r w:rsidRPr="003A34EB">
              <w:rPr>
                <w:rFonts w:eastAsia="標楷體"/>
              </w:rPr>
              <w:t>-1.5</w:t>
            </w:r>
            <w:r>
              <w:rPr>
                <w:rFonts w:eastAsia="標楷體"/>
              </w:rPr>
              <w:t>3</w:t>
            </w:r>
            <w:r w:rsidRPr="00514DF8">
              <w:rPr>
                <w:rFonts w:eastAsia="標楷體"/>
              </w:rPr>
              <w:t>*</w:t>
            </w:r>
          </w:p>
        </w:tc>
        <w:tc>
          <w:tcPr>
            <w:tcW w:w="2401" w:type="dxa"/>
            <w:shd w:val="clear" w:color="auto" w:fill="auto"/>
          </w:tcPr>
          <w:p w:rsidR="00DA13DE" w:rsidRPr="00514DF8" w:rsidRDefault="00DA13DE" w:rsidP="00587D88">
            <w:pPr>
              <w:adjustRightInd w:val="0"/>
              <w:snapToGrid w:val="0"/>
              <w:jc w:val="both"/>
              <w:rPr>
                <w:rFonts w:eastAsia="標楷體"/>
              </w:rPr>
            </w:pPr>
            <w:r w:rsidRPr="00B44AAB">
              <w:rPr>
                <w:rFonts w:eastAsia="標楷體"/>
              </w:rPr>
              <w:t>1.44</w:t>
            </w:r>
          </w:p>
        </w:tc>
        <w:tc>
          <w:tcPr>
            <w:tcW w:w="2402" w:type="dxa"/>
            <w:shd w:val="clear" w:color="auto" w:fill="auto"/>
          </w:tcPr>
          <w:p w:rsidR="00DA13DE" w:rsidRPr="00514DF8" w:rsidRDefault="00DA13DE" w:rsidP="00587D88">
            <w:pPr>
              <w:adjustRightInd w:val="0"/>
              <w:snapToGrid w:val="0"/>
              <w:jc w:val="both"/>
              <w:rPr>
                <w:rFonts w:eastAsia="標楷體"/>
              </w:rPr>
            </w:pPr>
            <w:r w:rsidRPr="007957AB">
              <w:rPr>
                <w:rFonts w:eastAsia="標楷體"/>
              </w:rPr>
              <w:t>2.14</w:t>
            </w:r>
          </w:p>
        </w:tc>
      </w:tr>
      <w:tr w:rsidR="00DA13DE" w:rsidRPr="00547C45" w:rsidTr="00DA13DE">
        <w:tc>
          <w:tcPr>
            <w:tcW w:w="2401" w:type="dxa"/>
            <w:shd w:val="clear" w:color="auto" w:fill="auto"/>
          </w:tcPr>
          <w:p w:rsidR="00DA13DE" w:rsidRPr="00547C45" w:rsidRDefault="00DA13DE" w:rsidP="00587D88">
            <w:pPr>
              <w:adjustRightInd w:val="0"/>
              <w:snapToGrid w:val="0"/>
              <w:jc w:val="both"/>
              <w:rPr>
                <w:rFonts w:eastAsia="標楷體"/>
              </w:rPr>
            </w:pPr>
            <w:r w:rsidRPr="00547C45">
              <w:rPr>
                <w:rFonts w:eastAsia="標楷體"/>
              </w:rPr>
              <w:t>(</w:t>
            </w:r>
            <w:r w:rsidRPr="00F028D2">
              <w:rPr>
                <w:rFonts w:eastAsia="標楷體"/>
              </w:rPr>
              <w:t xml:space="preserve">Post-hoc </w:t>
            </w:r>
            <w:r w:rsidRPr="00F028D2">
              <w:rPr>
                <w:rFonts w:eastAsia="標楷體" w:hint="eastAsia"/>
              </w:rPr>
              <w:t>a</w:t>
            </w:r>
            <w:r w:rsidRPr="00F028D2">
              <w:rPr>
                <w:rFonts w:eastAsia="標楷體"/>
              </w:rPr>
              <w:t>nalysis</w:t>
            </w:r>
            <w:r w:rsidRPr="00547C45">
              <w:rPr>
                <w:rFonts w:eastAsia="標楷體"/>
              </w:rPr>
              <w:t>)</w:t>
            </w:r>
          </w:p>
        </w:tc>
        <w:tc>
          <w:tcPr>
            <w:tcW w:w="2402" w:type="dxa"/>
            <w:shd w:val="clear" w:color="auto" w:fill="auto"/>
          </w:tcPr>
          <w:p w:rsidR="00DA13DE" w:rsidRPr="00547C45" w:rsidRDefault="00DA13DE" w:rsidP="00587D88">
            <w:pPr>
              <w:adjustRightInd w:val="0"/>
              <w:snapToGrid w:val="0"/>
              <w:jc w:val="both"/>
              <w:rPr>
                <w:rFonts w:eastAsia="標楷體"/>
              </w:rPr>
            </w:pPr>
          </w:p>
        </w:tc>
        <w:tc>
          <w:tcPr>
            <w:tcW w:w="2401" w:type="dxa"/>
            <w:shd w:val="clear" w:color="auto" w:fill="auto"/>
          </w:tcPr>
          <w:p w:rsidR="00DA13DE" w:rsidRPr="00547C45" w:rsidRDefault="00DA13DE" w:rsidP="00587D88">
            <w:pPr>
              <w:adjustRightInd w:val="0"/>
              <w:snapToGrid w:val="0"/>
              <w:jc w:val="both"/>
              <w:rPr>
                <w:rFonts w:eastAsia="標楷體"/>
              </w:rPr>
            </w:pPr>
          </w:p>
        </w:tc>
        <w:tc>
          <w:tcPr>
            <w:tcW w:w="2402" w:type="dxa"/>
            <w:shd w:val="clear" w:color="auto" w:fill="auto"/>
          </w:tcPr>
          <w:p w:rsidR="00DA13DE" w:rsidRPr="00547C45" w:rsidRDefault="00DA13DE" w:rsidP="00587D88">
            <w:pPr>
              <w:adjustRightInd w:val="0"/>
              <w:snapToGrid w:val="0"/>
              <w:jc w:val="both"/>
              <w:rPr>
                <w:rFonts w:eastAsia="標楷體"/>
              </w:rPr>
            </w:pPr>
          </w:p>
        </w:tc>
      </w:tr>
      <w:tr w:rsidR="00DA13DE" w:rsidRPr="00547C45" w:rsidTr="00DA13DE">
        <w:tc>
          <w:tcPr>
            <w:tcW w:w="2401" w:type="dxa"/>
            <w:shd w:val="clear" w:color="auto" w:fill="auto"/>
          </w:tcPr>
          <w:p w:rsidR="00DA13DE" w:rsidRPr="00FF7E27" w:rsidRDefault="0079146F" w:rsidP="00587D88">
            <w:pPr>
              <w:adjustRightInd w:val="0"/>
              <w:snapToGrid w:val="0"/>
              <w:jc w:val="both"/>
              <w:rPr>
                <w:rFonts w:eastAsia="標楷體"/>
              </w:rPr>
            </w:pPr>
            <w:bookmarkStart w:id="2" w:name="_Hlk57953138"/>
            <w:r>
              <w:rPr>
                <w:rFonts w:hint="eastAsia"/>
                <w:color w:val="000000"/>
                <w:kern w:val="0"/>
              </w:rPr>
              <w:t>j</w:t>
            </w:r>
            <w:r w:rsidR="00DA13DE">
              <w:rPr>
                <w:color w:val="000000"/>
                <w:kern w:val="0"/>
              </w:rPr>
              <w:t>ob satisfaction</w:t>
            </w:r>
          </w:p>
        </w:tc>
        <w:tc>
          <w:tcPr>
            <w:tcW w:w="2402" w:type="dxa"/>
            <w:shd w:val="clear" w:color="auto" w:fill="auto"/>
          </w:tcPr>
          <w:p w:rsidR="00DA13DE" w:rsidRPr="00514DF8" w:rsidRDefault="00DA13DE" w:rsidP="00587D88">
            <w:pPr>
              <w:adjustRightInd w:val="0"/>
              <w:snapToGrid w:val="0"/>
              <w:jc w:val="both"/>
              <w:rPr>
                <w:rFonts w:eastAsia="標楷體"/>
              </w:rPr>
            </w:pPr>
            <w:r w:rsidRPr="00AB228A">
              <w:rPr>
                <w:rFonts w:eastAsia="標楷體"/>
              </w:rPr>
              <w:t>-3.3</w:t>
            </w:r>
          </w:p>
        </w:tc>
        <w:tc>
          <w:tcPr>
            <w:tcW w:w="2401" w:type="dxa"/>
            <w:shd w:val="clear" w:color="auto" w:fill="auto"/>
          </w:tcPr>
          <w:p w:rsidR="00DA13DE" w:rsidRPr="00514DF8" w:rsidRDefault="00DA13DE" w:rsidP="00587D88">
            <w:pPr>
              <w:adjustRightInd w:val="0"/>
              <w:snapToGrid w:val="0"/>
              <w:jc w:val="both"/>
              <w:rPr>
                <w:rFonts w:eastAsia="標楷體"/>
              </w:rPr>
            </w:pPr>
            <w:r w:rsidRPr="00B44AAB">
              <w:rPr>
                <w:rFonts w:eastAsia="標楷體"/>
              </w:rPr>
              <w:t xml:space="preserve">4.34* </w:t>
            </w:r>
          </w:p>
        </w:tc>
        <w:tc>
          <w:tcPr>
            <w:tcW w:w="2402" w:type="dxa"/>
            <w:shd w:val="clear" w:color="auto" w:fill="auto"/>
          </w:tcPr>
          <w:p w:rsidR="00DA13DE" w:rsidRPr="00514DF8" w:rsidRDefault="00DA13DE" w:rsidP="00587D88">
            <w:pPr>
              <w:adjustRightInd w:val="0"/>
              <w:snapToGrid w:val="0"/>
              <w:jc w:val="both"/>
              <w:rPr>
                <w:rFonts w:eastAsia="標楷體"/>
              </w:rPr>
            </w:pPr>
            <w:r w:rsidRPr="007957AB">
              <w:rPr>
                <w:rFonts w:eastAsia="標楷體"/>
              </w:rPr>
              <w:t>4.69*</w:t>
            </w:r>
          </w:p>
        </w:tc>
      </w:tr>
      <w:tr w:rsidR="00DA13DE" w:rsidRPr="00547C45" w:rsidTr="00DA13DE">
        <w:tc>
          <w:tcPr>
            <w:tcW w:w="2401" w:type="dxa"/>
            <w:shd w:val="clear" w:color="auto" w:fill="auto"/>
          </w:tcPr>
          <w:p w:rsidR="00DA13DE" w:rsidRPr="00547C45" w:rsidRDefault="00DA13DE" w:rsidP="00587D88">
            <w:pPr>
              <w:adjustRightInd w:val="0"/>
              <w:snapToGrid w:val="0"/>
              <w:jc w:val="both"/>
              <w:rPr>
                <w:rFonts w:eastAsia="標楷體"/>
              </w:rPr>
            </w:pPr>
            <w:r w:rsidRPr="00547C45">
              <w:rPr>
                <w:rFonts w:eastAsia="標楷體"/>
              </w:rPr>
              <w:t>(</w:t>
            </w:r>
            <w:r w:rsidRPr="00F028D2">
              <w:rPr>
                <w:rFonts w:eastAsia="標楷體"/>
              </w:rPr>
              <w:t xml:space="preserve">Post-hoc </w:t>
            </w:r>
            <w:r w:rsidRPr="00F028D2">
              <w:rPr>
                <w:rFonts w:eastAsia="標楷體" w:hint="eastAsia"/>
              </w:rPr>
              <w:lastRenderedPageBreak/>
              <w:t>a</w:t>
            </w:r>
            <w:r w:rsidRPr="00F028D2">
              <w:rPr>
                <w:rFonts w:eastAsia="標楷體"/>
              </w:rPr>
              <w:t>nalysis</w:t>
            </w:r>
            <w:r w:rsidRPr="00547C45">
              <w:rPr>
                <w:rFonts w:eastAsia="標楷體"/>
              </w:rPr>
              <w:t>)</w:t>
            </w:r>
          </w:p>
        </w:tc>
        <w:tc>
          <w:tcPr>
            <w:tcW w:w="2402" w:type="dxa"/>
            <w:shd w:val="clear" w:color="auto" w:fill="auto"/>
          </w:tcPr>
          <w:p w:rsidR="00DA13DE" w:rsidRPr="00AB228A" w:rsidRDefault="00DA13DE" w:rsidP="00587D88">
            <w:pPr>
              <w:adjustRightInd w:val="0"/>
              <w:snapToGrid w:val="0"/>
              <w:jc w:val="both"/>
              <w:rPr>
                <w:rFonts w:eastAsia="標楷體"/>
              </w:rPr>
            </w:pPr>
          </w:p>
        </w:tc>
        <w:tc>
          <w:tcPr>
            <w:tcW w:w="2401" w:type="dxa"/>
            <w:shd w:val="clear" w:color="auto" w:fill="auto"/>
          </w:tcPr>
          <w:p w:rsidR="00DA13DE" w:rsidRPr="00B44AAB" w:rsidRDefault="00DA13DE" w:rsidP="00903EE2">
            <w:pPr>
              <w:adjustRightInd w:val="0"/>
              <w:snapToGrid w:val="0"/>
              <w:jc w:val="both"/>
              <w:rPr>
                <w:rFonts w:eastAsia="標楷體"/>
              </w:rPr>
            </w:pPr>
            <w:r>
              <w:rPr>
                <w:rFonts w:eastAsia="標楷體" w:hint="eastAsia"/>
              </w:rPr>
              <w:t>(</w:t>
            </w:r>
            <w:r w:rsidR="00903EE2">
              <w:rPr>
                <w:rFonts w:eastAsia="標楷體" w:hint="eastAsia"/>
              </w:rPr>
              <w:t>3</w:t>
            </w:r>
            <w:r>
              <w:rPr>
                <w:rFonts w:eastAsia="標楷體"/>
              </w:rPr>
              <w:t>)&gt;</w:t>
            </w:r>
            <w:r w:rsidRPr="00FF7E27">
              <w:rPr>
                <w:rFonts w:eastAsia="標楷體"/>
              </w:rPr>
              <w:t>(</w:t>
            </w:r>
            <w:r w:rsidR="00903EE2">
              <w:rPr>
                <w:rFonts w:eastAsia="標楷體" w:hint="eastAsia"/>
              </w:rPr>
              <w:t>1</w:t>
            </w:r>
            <w:r w:rsidRPr="00FF7E27">
              <w:rPr>
                <w:rFonts w:eastAsia="標楷體"/>
              </w:rPr>
              <w:t>)</w:t>
            </w:r>
          </w:p>
        </w:tc>
        <w:tc>
          <w:tcPr>
            <w:tcW w:w="2402" w:type="dxa"/>
            <w:shd w:val="clear" w:color="auto" w:fill="auto"/>
          </w:tcPr>
          <w:p w:rsidR="00DA13DE" w:rsidRPr="00547C45" w:rsidRDefault="00DA13DE" w:rsidP="00587D88">
            <w:pPr>
              <w:adjustRightInd w:val="0"/>
              <w:snapToGrid w:val="0"/>
              <w:jc w:val="both"/>
              <w:rPr>
                <w:rFonts w:eastAsia="標楷體"/>
              </w:rPr>
            </w:pPr>
            <w:r>
              <w:rPr>
                <w:rFonts w:eastAsia="標楷體" w:hint="eastAsia"/>
              </w:rPr>
              <w:t>(</w:t>
            </w:r>
            <w:r>
              <w:rPr>
                <w:rFonts w:eastAsia="標楷體"/>
              </w:rPr>
              <w:t>3)&gt;</w:t>
            </w:r>
            <w:r w:rsidRPr="00FF7E27">
              <w:rPr>
                <w:rFonts w:eastAsia="標楷體"/>
              </w:rPr>
              <w:t>(</w:t>
            </w:r>
            <w:r>
              <w:rPr>
                <w:rFonts w:eastAsia="標楷體"/>
              </w:rPr>
              <w:t>1</w:t>
            </w:r>
            <w:r w:rsidRPr="00FF7E27">
              <w:rPr>
                <w:rFonts w:eastAsia="標楷體"/>
              </w:rPr>
              <w:t>)</w:t>
            </w:r>
          </w:p>
        </w:tc>
      </w:tr>
      <w:tr w:rsidR="00DA13DE" w:rsidRPr="00547C45" w:rsidTr="00DA13DE">
        <w:tc>
          <w:tcPr>
            <w:tcW w:w="2401" w:type="dxa"/>
            <w:shd w:val="clear" w:color="auto" w:fill="auto"/>
          </w:tcPr>
          <w:p w:rsidR="00DA13DE" w:rsidRPr="00FF7E27" w:rsidRDefault="0079146F" w:rsidP="00587D88">
            <w:pPr>
              <w:adjustRightInd w:val="0"/>
              <w:snapToGrid w:val="0"/>
              <w:jc w:val="both"/>
              <w:rPr>
                <w:rFonts w:eastAsia="標楷體"/>
              </w:rPr>
            </w:pPr>
            <w:r>
              <w:rPr>
                <w:rFonts w:hint="eastAsia"/>
                <w:color w:val="000000"/>
                <w:kern w:val="0"/>
              </w:rPr>
              <w:lastRenderedPageBreak/>
              <w:t>o</w:t>
            </w:r>
            <w:r w:rsidR="00DA13DE">
              <w:rPr>
                <w:color w:val="000000"/>
                <w:kern w:val="0"/>
              </w:rPr>
              <w:t>rganizational climate</w:t>
            </w:r>
          </w:p>
        </w:tc>
        <w:tc>
          <w:tcPr>
            <w:tcW w:w="2402" w:type="dxa"/>
            <w:shd w:val="clear" w:color="auto" w:fill="auto"/>
          </w:tcPr>
          <w:p w:rsidR="00DA13DE" w:rsidRPr="00514DF8" w:rsidRDefault="00DA13DE" w:rsidP="00587D88">
            <w:pPr>
              <w:adjustRightInd w:val="0"/>
              <w:snapToGrid w:val="0"/>
              <w:jc w:val="both"/>
              <w:rPr>
                <w:rFonts w:eastAsia="標楷體"/>
              </w:rPr>
            </w:pPr>
            <w:r w:rsidRPr="00AB228A">
              <w:rPr>
                <w:rFonts w:eastAsia="標楷體"/>
              </w:rPr>
              <w:t>-2.63</w:t>
            </w:r>
          </w:p>
        </w:tc>
        <w:tc>
          <w:tcPr>
            <w:tcW w:w="2401" w:type="dxa"/>
            <w:shd w:val="clear" w:color="auto" w:fill="auto"/>
          </w:tcPr>
          <w:p w:rsidR="00DA13DE" w:rsidRPr="00514DF8" w:rsidRDefault="00DA13DE" w:rsidP="00587D88">
            <w:pPr>
              <w:adjustRightInd w:val="0"/>
              <w:snapToGrid w:val="0"/>
              <w:jc w:val="both"/>
              <w:rPr>
                <w:rFonts w:eastAsia="標楷體"/>
              </w:rPr>
            </w:pPr>
            <w:r w:rsidRPr="00B44AAB">
              <w:rPr>
                <w:rFonts w:eastAsia="標楷體"/>
              </w:rPr>
              <w:t xml:space="preserve">4.09* </w:t>
            </w:r>
          </w:p>
        </w:tc>
        <w:tc>
          <w:tcPr>
            <w:tcW w:w="2402" w:type="dxa"/>
            <w:shd w:val="clear" w:color="auto" w:fill="auto"/>
          </w:tcPr>
          <w:p w:rsidR="00DA13DE" w:rsidRPr="00514DF8" w:rsidRDefault="00DA13DE" w:rsidP="00587D88">
            <w:pPr>
              <w:adjustRightInd w:val="0"/>
              <w:snapToGrid w:val="0"/>
              <w:jc w:val="both"/>
              <w:rPr>
                <w:rFonts w:eastAsia="標楷體"/>
              </w:rPr>
            </w:pPr>
            <w:r w:rsidRPr="007957AB">
              <w:rPr>
                <w:rFonts w:eastAsia="標楷體"/>
              </w:rPr>
              <w:t>2.5</w:t>
            </w:r>
          </w:p>
        </w:tc>
      </w:tr>
      <w:tr w:rsidR="00DA13DE" w:rsidRPr="00547C45" w:rsidTr="00DA13DE">
        <w:tc>
          <w:tcPr>
            <w:tcW w:w="2401" w:type="dxa"/>
            <w:shd w:val="clear" w:color="auto" w:fill="auto"/>
          </w:tcPr>
          <w:p w:rsidR="00DA13DE" w:rsidRPr="00547C45" w:rsidRDefault="00DA13DE" w:rsidP="00587D88">
            <w:pPr>
              <w:adjustRightInd w:val="0"/>
              <w:snapToGrid w:val="0"/>
              <w:jc w:val="both"/>
              <w:rPr>
                <w:rFonts w:eastAsia="標楷體"/>
              </w:rPr>
            </w:pPr>
            <w:r w:rsidRPr="00547C45">
              <w:rPr>
                <w:rFonts w:eastAsia="標楷體"/>
              </w:rPr>
              <w:t>(</w:t>
            </w:r>
            <w:r w:rsidRPr="00F028D2">
              <w:rPr>
                <w:rFonts w:eastAsia="標楷體"/>
              </w:rPr>
              <w:t xml:space="preserve">Post-hoc </w:t>
            </w:r>
            <w:r w:rsidRPr="00F028D2">
              <w:rPr>
                <w:rFonts w:eastAsia="標楷體" w:hint="eastAsia"/>
              </w:rPr>
              <w:t>a</w:t>
            </w:r>
            <w:r w:rsidRPr="00F028D2">
              <w:rPr>
                <w:rFonts w:eastAsia="標楷體"/>
              </w:rPr>
              <w:t>nalysis</w:t>
            </w:r>
            <w:r w:rsidRPr="00547C45">
              <w:rPr>
                <w:rFonts w:eastAsia="標楷體"/>
              </w:rPr>
              <w:t>)</w:t>
            </w:r>
          </w:p>
        </w:tc>
        <w:tc>
          <w:tcPr>
            <w:tcW w:w="2402" w:type="dxa"/>
            <w:shd w:val="clear" w:color="auto" w:fill="auto"/>
          </w:tcPr>
          <w:p w:rsidR="00DA13DE" w:rsidRPr="00AB228A" w:rsidRDefault="00DA13DE" w:rsidP="00587D88">
            <w:pPr>
              <w:adjustRightInd w:val="0"/>
              <w:snapToGrid w:val="0"/>
              <w:jc w:val="both"/>
              <w:rPr>
                <w:rFonts w:eastAsia="標楷體"/>
              </w:rPr>
            </w:pPr>
          </w:p>
        </w:tc>
        <w:tc>
          <w:tcPr>
            <w:tcW w:w="2401" w:type="dxa"/>
            <w:shd w:val="clear" w:color="auto" w:fill="auto"/>
          </w:tcPr>
          <w:p w:rsidR="00DA13DE" w:rsidRPr="00B44AAB" w:rsidRDefault="00DA13DE" w:rsidP="00903EE2">
            <w:pPr>
              <w:adjustRightInd w:val="0"/>
              <w:snapToGrid w:val="0"/>
              <w:jc w:val="both"/>
              <w:rPr>
                <w:rFonts w:eastAsia="標楷體"/>
              </w:rPr>
            </w:pPr>
            <w:r>
              <w:rPr>
                <w:rFonts w:eastAsia="標楷體" w:hint="eastAsia"/>
              </w:rPr>
              <w:t>(</w:t>
            </w:r>
            <w:r w:rsidR="00903EE2">
              <w:rPr>
                <w:rFonts w:eastAsia="標楷體" w:hint="eastAsia"/>
              </w:rPr>
              <w:t>3</w:t>
            </w:r>
            <w:r>
              <w:rPr>
                <w:rFonts w:eastAsia="標楷體"/>
              </w:rPr>
              <w:t>)&gt;</w:t>
            </w:r>
            <w:r w:rsidRPr="00FF7E27">
              <w:rPr>
                <w:rFonts w:eastAsia="標楷體"/>
              </w:rPr>
              <w:t>(</w:t>
            </w:r>
            <w:r w:rsidR="00903EE2">
              <w:rPr>
                <w:rFonts w:eastAsia="標楷體" w:hint="eastAsia"/>
              </w:rPr>
              <w:t>1</w:t>
            </w:r>
            <w:r w:rsidRPr="00FF7E27">
              <w:rPr>
                <w:rFonts w:eastAsia="標楷體"/>
              </w:rPr>
              <w:t>)</w:t>
            </w:r>
          </w:p>
        </w:tc>
        <w:tc>
          <w:tcPr>
            <w:tcW w:w="2402" w:type="dxa"/>
            <w:shd w:val="clear" w:color="auto" w:fill="auto"/>
          </w:tcPr>
          <w:p w:rsidR="00DA13DE" w:rsidRPr="00547C45" w:rsidRDefault="00DA13DE" w:rsidP="00587D88">
            <w:pPr>
              <w:adjustRightInd w:val="0"/>
              <w:snapToGrid w:val="0"/>
              <w:jc w:val="both"/>
              <w:rPr>
                <w:rFonts w:eastAsia="標楷體"/>
              </w:rPr>
            </w:pPr>
          </w:p>
        </w:tc>
      </w:tr>
      <w:tr w:rsidR="00DA13DE" w:rsidRPr="00547C45" w:rsidTr="00DA13DE">
        <w:tc>
          <w:tcPr>
            <w:tcW w:w="2401" w:type="dxa"/>
            <w:shd w:val="clear" w:color="auto" w:fill="auto"/>
          </w:tcPr>
          <w:p w:rsidR="00DA13DE" w:rsidRPr="00DA13DE" w:rsidRDefault="0079146F" w:rsidP="00587D88">
            <w:pPr>
              <w:adjustRightInd w:val="0"/>
              <w:snapToGrid w:val="0"/>
              <w:jc w:val="center"/>
              <w:rPr>
                <w:color w:val="000000"/>
                <w:kern w:val="0"/>
              </w:rPr>
            </w:pPr>
            <w:r>
              <w:rPr>
                <w:rFonts w:hint="eastAsia"/>
                <w:color w:val="000000"/>
                <w:kern w:val="0"/>
              </w:rPr>
              <w:t>o</w:t>
            </w:r>
            <w:r w:rsidR="00DA13DE" w:rsidRPr="00DA13DE">
              <w:rPr>
                <w:color w:val="000000"/>
                <w:kern w:val="0"/>
              </w:rPr>
              <w:t>verall</w:t>
            </w:r>
          </w:p>
          <w:p w:rsidR="00DA13DE" w:rsidRPr="00DA13DE" w:rsidRDefault="0079146F" w:rsidP="0079146F">
            <w:pPr>
              <w:adjustRightInd w:val="0"/>
              <w:snapToGrid w:val="0"/>
              <w:jc w:val="center"/>
              <w:rPr>
                <w:color w:val="000000"/>
                <w:kern w:val="0"/>
              </w:rPr>
            </w:pPr>
            <w:r>
              <w:rPr>
                <w:rFonts w:hint="eastAsia"/>
                <w:color w:val="000000"/>
                <w:kern w:val="0"/>
              </w:rPr>
              <w:t>s</w:t>
            </w:r>
            <w:r w:rsidR="00DA13DE" w:rsidRPr="00DA13DE">
              <w:rPr>
                <w:color w:val="000000"/>
                <w:kern w:val="0"/>
              </w:rPr>
              <w:t xml:space="preserve">chool </w:t>
            </w:r>
            <w:r>
              <w:rPr>
                <w:rFonts w:hint="eastAsia"/>
                <w:color w:val="000000"/>
                <w:kern w:val="0"/>
              </w:rPr>
              <w:t>e</w:t>
            </w:r>
            <w:r w:rsidR="00DA13DE" w:rsidRPr="00DA13DE">
              <w:rPr>
                <w:color w:val="000000"/>
                <w:kern w:val="0"/>
              </w:rPr>
              <w:t>ffectiveness</w:t>
            </w:r>
          </w:p>
        </w:tc>
        <w:tc>
          <w:tcPr>
            <w:tcW w:w="2402" w:type="dxa"/>
            <w:shd w:val="clear" w:color="auto" w:fill="auto"/>
          </w:tcPr>
          <w:p w:rsidR="00DA13DE" w:rsidRPr="00514DF8" w:rsidRDefault="00DA13DE" w:rsidP="00587D88">
            <w:pPr>
              <w:adjustRightInd w:val="0"/>
              <w:snapToGrid w:val="0"/>
              <w:jc w:val="both"/>
              <w:rPr>
                <w:rFonts w:eastAsia="標楷體"/>
              </w:rPr>
            </w:pPr>
            <w:r w:rsidRPr="00AB228A">
              <w:rPr>
                <w:rFonts w:eastAsia="標楷體"/>
              </w:rPr>
              <w:t>-0.29</w:t>
            </w:r>
          </w:p>
        </w:tc>
        <w:tc>
          <w:tcPr>
            <w:tcW w:w="2401" w:type="dxa"/>
            <w:shd w:val="clear" w:color="auto" w:fill="auto"/>
          </w:tcPr>
          <w:p w:rsidR="00DA13DE" w:rsidRPr="00514DF8" w:rsidRDefault="00DA13DE" w:rsidP="00587D88">
            <w:pPr>
              <w:adjustRightInd w:val="0"/>
              <w:snapToGrid w:val="0"/>
              <w:jc w:val="both"/>
              <w:rPr>
                <w:rFonts w:eastAsia="標楷體"/>
              </w:rPr>
            </w:pPr>
            <w:r w:rsidRPr="00B44AAB">
              <w:rPr>
                <w:rFonts w:eastAsia="標楷體"/>
              </w:rPr>
              <w:t>3.99*</w:t>
            </w:r>
          </w:p>
        </w:tc>
        <w:tc>
          <w:tcPr>
            <w:tcW w:w="2402" w:type="dxa"/>
            <w:shd w:val="clear" w:color="auto" w:fill="auto"/>
          </w:tcPr>
          <w:p w:rsidR="00DA13DE" w:rsidRPr="00514DF8" w:rsidRDefault="00DA13DE" w:rsidP="00587D88">
            <w:pPr>
              <w:adjustRightInd w:val="0"/>
              <w:snapToGrid w:val="0"/>
              <w:jc w:val="both"/>
              <w:rPr>
                <w:rFonts w:eastAsia="標楷體"/>
              </w:rPr>
            </w:pPr>
            <w:r w:rsidRPr="007957AB">
              <w:rPr>
                <w:rFonts w:eastAsia="標楷體"/>
              </w:rPr>
              <w:t>3.87*</w:t>
            </w:r>
          </w:p>
        </w:tc>
      </w:tr>
      <w:bookmarkEnd w:id="2"/>
      <w:tr w:rsidR="00DA13DE" w:rsidRPr="00547C45" w:rsidTr="00DA13DE">
        <w:tc>
          <w:tcPr>
            <w:tcW w:w="2401" w:type="dxa"/>
            <w:shd w:val="clear" w:color="auto" w:fill="auto"/>
          </w:tcPr>
          <w:p w:rsidR="00DA13DE" w:rsidRPr="00547C45" w:rsidRDefault="00DA13DE" w:rsidP="00587D88">
            <w:pPr>
              <w:adjustRightInd w:val="0"/>
              <w:snapToGrid w:val="0"/>
              <w:jc w:val="both"/>
              <w:rPr>
                <w:rFonts w:eastAsia="標楷體"/>
              </w:rPr>
            </w:pPr>
            <w:r w:rsidRPr="00547C45">
              <w:rPr>
                <w:rFonts w:eastAsia="標楷體"/>
              </w:rPr>
              <w:t>(</w:t>
            </w:r>
            <w:r w:rsidRPr="00F028D2">
              <w:rPr>
                <w:rFonts w:eastAsia="標楷體"/>
              </w:rPr>
              <w:t xml:space="preserve">Post-hoc </w:t>
            </w:r>
            <w:r w:rsidRPr="00F028D2">
              <w:rPr>
                <w:rFonts w:eastAsia="標楷體" w:hint="eastAsia"/>
              </w:rPr>
              <w:t>a</w:t>
            </w:r>
            <w:r w:rsidRPr="00F028D2">
              <w:rPr>
                <w:rFonts w:eastAsia="標楷體"/>
              </w:rPr>
              <w:t>nalysis</w:t>
            </w:r>
            <w:r w:rsidRPr="00547C45">
              <w:rPr>
                <w:rFonts w:eastAsia="標楷體"/>
              </w:rPr>
              <w:t>)</w:t>
            </w:r>
          </w:p>
        </w:tc>
        <w:tc>
          <w:tcPr>
            <w:tcW w:w="2402" w:type="dxa"/>
            <w:shd w:val="clear" w:color="auto" w:fill="auto"/>
          </w:tcPr>
          <w:p w:rsidR="00DA13DE" w:rsidRPr="00AB228A" w:rsidRDefault="00DA13DE" w:rsidP="00587D88">
            <w:pPr>
              <w:adjustRightInd w:val="0"/>
              <w:snapToGrid w:val="0"/>
              <w:jc w:val="both"/>
              <w:rPr>
                <w:rFonts w:eastAsia="標楷體"/>
              </w:rPr>
            </w:pPr>
          </w:p>
        </w:tc>
        <w:tc>
          <w:tcPr>
            <w:tcW w:w="2401" w:type="dxa"/>
            <w:shd w:val="clear" w:color="auto" w:fill="auto"/>
          </w:tcPr>
          <w:p w:rsidR="00DA13DE" w:rsidRPr="00B44AAB" w:rsidRDefault="00DA13DE" w:rsidP="00903EE2">
            <w:pPr>
              <w:adjustRightInd w:val="0"/>
              <w:snapToGrid w:val="0"/>
              <w:jc w:val="both"/>
              <w:rPr>
                <w:rFonts w:eastAsia="標楷體"/>
              </w:rPr>
            </w:pPr>
            <w:r>
              <w:rPr>
                <w:rFonts w:eastAsia="標楷體"/>
              </w:rPr>
              <w:t>(</w:t>
            </w:r>
            <w:r w:rsidR="00903EE2">
              <w:rPr>
                <w:rFonts w:eastAsia="標楷體" w:hint="eastAsia"/>
              </w:rPr>
              <w:t>2</w:t>
            </w:r>
            <w:r>
              <w:rPr>
                <w:rFonts w:eastAsia="標楷體"/>
              </w:rPr>
              <w:t>)&gt;</w:t>
            </w:r>
            <w:r w:rsidRPr="00FF7E27">
              <w:rPr>
                <w:rFonts w:eastAsia="標楷體"/>
              </w:rPr>
              <w:t>(</w:t>
            </w:r>
            <w:r w:rsidR="00903EE2">
              <w:rPr>
                <w:rFonts w:eastAsia="標楷體" w:hint="eastAsia"/>
              </w:rPr>
              <w:t>1</w:t>
            </w:r>
            <w:r w:rsidRPr="00FF7E27">
              <w:rPr>
                <w:rFonts w:eastAsia="標楷體"/>
              </w:rPr>
              <w:t>)</w:t>
            </w:r>
            <w:r>
              <w:rPr>
                <w:rFonts w:eastAsia="標楷體" w:hint="eastAsia"/>
              </w:rPr>
              <w:t>、</w:t>
            </w:r>
            <w:r>
              <w:rPr>
                <w:rFonts w:eastAsia="標楷體" w:hint="eastAsia"/>
              </w:rPr>
              <w:t>(</w:t>
            </w:r>
            <w:r w:rsidR="00903EE2">
              <w:rPr>
                <w:rFonts w:eastAsia="標楷體" w:hint="eastAsia"/>
              </w:rPr>
              <w:t>3</w:t>
            </w:r>
            <w:r>
              <w:rPr>
                <w:rFonts w:eastAsia="標楷體"/>
              </w:rPr>
              <w:t>)&gt;</w:t>
            </w:r>
            <w:r w:rsidRPr="00FF7E27">
              <w:rPr>
                <w:rFonts w:eastAsia="標楷體"/>
              </w:rPr>
              <w:t>(</w:t>
            </w:r>
            <w:r w:rsidR="00903EE2">
              <w:rPr>
                <w:rFonts w:eastAsia="標楷體" w:hint="eastAsia"/>
              </w:rPr>
              <w:t>1</w:t>
            </w:r>
            <w:r w:rsidRPr="00FF7E27">
              <w:rPr>
                <w:rFonts w:eastAsia="標楷體"/>
              </w:rPr>
              <w:t>)</w:t>
            </w:r>
          </w:p>
        </w:tc>
        <w:tc>
          <w:tcPr>
            <w:tcW w:w="2402" w:type="dxa"/>
            <w:shd w:val="clear" w:color="auto" w:fill="auto"/>
          </w:tcPr>
          <w:p w:rsidR="00DA13DE" w:rsidRPr="00547C45" w:rsidRDefault="00DA13DE" w:rsidP="00587D88">
            <w:pPr>
              <w:adjustRightInd w:val="0"/>
              <w:snapToGrid w:val="0"/>
              <w:jc w:val="both"/>
              <w:rPr>
                <w:rFonts w:eastAsia="標楷體"/>
              </w:rPr>
            </w:pPr>
            <w:r>
              <w:rPr>
                <w:rFonts w:eastAsia="標楷體" w:hint="eastAsia"/>
              </w:rPr>
              <w:t>(</w:t>
            </w:r>
            <w:r>
              <w:rPr>
                <w:rFonts w:eastAsia="標楷體"/>
              </w:rPr>
              <w:t>3)&gt;</w:t>
            </w:r>
            <w:r w:rsidRPr="00FF7E27">
              <w:rPr>
                <w:rFonts w:eastAsia="標楷體"/>
              </w:rPr>
              <w:t>(</w:t>
            </w:r>
            <w:r>
              <w:rPr>
                <w:rFonts w:eastAsia="標楷體"/>
              </w:rPr>
              <w:t>1</w:t>
            </w:r>
            <w:r w:rsidRPr="00FF7E27">
              <w:rPr>
                <w:rFonts w:eastAsia="標楷體"/>
              </w:rPr>
              <w:t>)</w:t>
            </w:r>
          </w:p>
        </w:tc>
      </w:tr>
    </w:tbl>
    <w:p w:rsidR="00753C5A" w:rsidRPr="004A12E2" w:rsidRDefault="00753C5A" w:rsidP="00753C5A">
      <w:pPr>
        <w:adjustRightInd w:val="0"/>
        <w:snapToGrid w:val="0"/>
        <w:rPr>
          <w:rFonts w:eastAsia="標楷體"/>
        </w:rPr>
      </w:pPr>
      <w:r w:rsidRPr="00FF7E27">
        <w:rPr>
          <w:rFonts w:eastAsia="標楷體"/>
        </w:rPr>
        <w:t>*P&lt;.05</w:t>
      </w:r>
    </w:p>
    <w:p w:rsidR="00C00950" w:rsidRDefault="00C44B3E" w:rsidP="001A3133">
      <w:pPr>
        <w:autoSpaceDE w:val="0"/>
        <w:autoSpaceDN w:val="0"/>
        <w:adjustRightInd w:val="0"/>
        <w:spacing w:line="240" w:lineRule="atLeast"/>
        <w:ind w:firstLineChars="200" w:firstLine="700"/>
        <w:rPr>
          <w:rFonts w:eastAsia="標楷體"/>
          <w:kern w:val="0"/>
          <w:sz w:val="28"/>
          <w:szCs w:val="28"/>
        </w:rPr>
      </w:pPr>
      <w:r w:rsidRPr="00C44B3E">
        <w:rPr>
          <w:rFonts w:eastAsia="標楷體"/>
          <w:kern w:val="0"/>
          <w:sz w:val="28"/>
          <w:szCs w:val="28"/>
        </w:rPr>
        <w:t xml:space="preserve">For </w:t>
      </w:r>
      <w:r w:rsidR="003C4025">
        <w:rPr>
          <w:rFonts w:eastAsia="標楷體" w:hint="eastAsia"/>
          <w:kern w:val="0"/>
          <w:sz w:val="28"/>
          <w:szCs w:val="28"/>
        </w:rPr>
        <w:t>a</w:t>
      </w:r>
      <w:r w:rsidR="0079146F" w:rsidRPr="0079146F">
        <w:rPr>
          <w:rFonts w:eastAsia="標楷體"/>
          <w:kern w:val="0"/>
          <w:sz w:val="28"/>
          <w:szCs w:val="28"/>
        </w:rPr>
        <w:t>dministrative performance</w:t>
      </w:r>
      <w:r w:rsidRPr="00C44B3E">
        <w:rPr>
          <w:rFonts w:eastAsia="標楷體"/>
          <w:kern w:val="0"/>
          <w:sz w:val="28"/>
          <w:szCs w:val="28"/>
        </w:rPr>
        <w:t xml:space="preserve">, a significant difference was noted for </w:t>
      </w:r>
      <w:r w:rsidR="00A366C7" w:rsidRPr="0011224A">
        <w:rPr>
          <w:rFonts w:eastAsia="標楷體"/>
          <w:kern w:val="0"/>
          <w:sz w:val="28"/>
          <w:szCs w:val="28"/>
        </w:rPr>
        <w:t>gender</w:t>
      </w:r>
      <w:r w:rsidR="00A366C7" w:rsidRPr="00C44B3E">
        <w:rPr>
          <w:rFonts w:eastAsia="標楷體"/>
          <w:kern w:val="0"/>
          <w:sz w:val="28"/>
          <w:szCs w:val="28"/>
        </w:rPr>
        <w:t xml:space="preserve"> </w:t>
      </w:r>
      <w:r w:rsidRPr="00C44B3E">
        <w:rPr>
          <w:rFonts w:eastAsia="標楷體"/>
          <w:kern w:val="0"/>
          <w:sz w:val="28"/>
          <w:szCs w:val="28"/>
        </w:rPr>
        <w:t>(</w:t>
      </w:r>
      <w:r w:rsidR="003C4025">
        <w:rPr>
          <w:rFonts w:eastAsia="標楷體" w:hint="eastAsia"/>
          <w:kern w:val="0"/>
          <w:sz w:val="28"/>
          <w:szCs w:val="28"/>
        </w:rPr>
        <w:t>t</w:t>
      </w:r>
      <w:r w:rsidRPr="00C44B3E">
        <w:rPr>
          <w:rFonts w:eastAsia="標楷體"/>
          <w:kern w:val="0"/>
          <w:sz w:val="28"/>
          <w:szCs w:val="28"/>
        </w:rPr>
        <w:t>=</w:t>
      </w:r>
      <w:r w:rsidR="003C4025" w:rsidRPr="00A366C7">
        <w:rPr>
          <w:rFonts w:eastAsia="標楷體"/>
          <w:kern w:val="0"/>
          <w:sz w:val="28"/>
          <w:szCs w:val="28"/>
        </w:rPr>
        <w:t>-1.53</w:t>
      </w:r>
      <w:r w:rsidRPr="00C44B3E">
        <w:rPr>
          <w:rFonts w:eastAsia="標楷體"/>
          <w:kern w:val="0"/>
          <w:sz w:val="28"/>
          <w:szCs w:val="28"/>
        </w:rPr>
        <w:t>, p&lt;0.</w:t>
      </w:r>
      <w:r w:rsidR="000D6B95">
        <w:rPr>
          <w:rFonts w:eastAsia="標楷體" w:hint="eastAsia"/>
          <w:kern w:val="0"/>
          <w:sz w:val="28"/>
          <w:szCs w:val="28"/>
        </w:rPr>
        <w:t>5</w:t>
      </w:r>
      <w:r w:rsidR="00927834">
        <w:rPr>
          <w:rFonts w:eastAsia="標楷體"/>
          <w:kern w:val="0"/>
          <w:sz w:val="28"/>
          <w:szCs w:val="28"/>
        </w:rPr>
        <w:t>).</w:t>
      </w:r>
      <w:r w:rsidR="00BD01FE">
        <w:rPr>
          <w:rFonts w:eastAsia="標楷體" w:hint="eastAsia"/>
          <w:kern w:val="0"/>
          <w:sz w:val="28"/>
          <w:szCs w:val="28"/>
        </w:rPr>
        <w:t xml:space="preserve"> R</w:t>
      </w:r>
      <w:r w:rsidR="00A23570" w:rsidRPr="00787EED">
        <w:rPr>
          <w:rFonts w:eastAsia="標楷體"/>
          <w:kern w:val="0"/>
          <w:sz w:val="28"/>
          <w:szCs w:val="28"/>
        </w:rPr>
        <w:t>esults</w:t>
      </w:r>
      <w:r w:rsidR="00A23570">
        <w:rPr>
          <w:rFonts w:eastAsia="標楷體" w:hint="eastAsia"/>
          <w:kern w:val="0"/>
          <w:sz w:val="28"/>
          <w:szCs w:val="28"/>
        </w:rPr>
        <w:t xml:space="preserve"> </w:t>
      </w:r>
      <w:r w:rsidR="005877F2" w:rsidRPr="005877F2">
        <w:rPr>
          <w:rFonts w:eastAsia="標楷體"/>
          <w:kern w:val="0"/>
          <w:sz w:val="28"/>
          <w:szCs w:val="28"/>
        </w:rPr>
        <w:t>male</w:t>
      </w:r>
      <w:r w:rsidR="00A23570" w:rsidRPr="005F239D">
        <w:rPr>
          <w:rFonts w:eastAsia="標楷體" w:hint="eastAsia"/>
          <w:kern w:val="0"/>
          <w:sz w:val="28"/>
          <w:szCs w:val="28"/>
        </w:rPr>
        <w:t xml:space="preserve"> </w:t>
      </w:r>
      <w:r w:rsidR="00A23570">
        <w:rPr>
          <w:rFonts w:eastAsia="標楷體" w:hint="eastAsia"/>
          <w:kern w:val="0"/>
          <w:sz w:val="28"/>
          <w:szCs w:val="28"/>
        </w:rPr>
        <w:t xml:space="preserve">percept higher </w:t>
      </w:r>
      <w:r w:rsidR="005877F2">
        <w:rPr>
          <w:rFonts w:eastAsia="標楷體" w:hint="eastAsia"/>
          <w:kern w:val="0"/>
          <w:sz w:val="28"/>
          <w:szCs w:val="28"/>
        </w:rPr>
        <w:t>a</w:t>
      </w:r>
      <w:r w:rsidR="005877F2" w:rsidRPr="0079146F">
        <w:rPr>
          <w:rFonts w:eastAsia="標楷體"/>
          <w:kern w:val="0"/>
          <w:sz w:val="28"/>
          <w:szCs w:val="28"/>
        </w:rPr>
        <w:t>dministrative performance</w:t>
      </w:r>
      <w:r w:rsidR="00A23570" w:rsidRPr="005F239D">
        <w:rPr>
          <w:rFonts w:eastAsia="標楷體" w:hint="eastAsia"/>
          <w:kern w:val="0"/>
          <w:sz w:val="28"/>
          <w:szCs w:val="28"/>
        </w:rPr>
        <w:t xml:space="preserve"> than </w:t>
      </w:r>
      <w:r w:rsidR="005877F2">
        <w:rPr>
          <w:rFonts w:eastAsia="標楷體" w:hint="eastAsia"/>
          <w:kern w:val="0"/>
          <w:sz w:val="28"/>
          <w:szCs w:val="28"/>
        </w:rPr>
        <w:t>a</w:t>
      </w:r>
      <w:r w:rsidR="005877F2" w:rsidRPr="0079146F">
        <w:rPr>
          <w:rFonts w:eastAsia="標楷體"/>
          <w:kern w:val="0"/>
          <w:sz w:val="28"/>
          <w:szCs w:val="28"/>
        </w:rPr>
        <w:t>dministrative performance</w:t>
      </w:r>
      <w:r w:rsidR="00A23570" w:rsidRPr="005F239D">
        <w:rPr>
          <w:rFonts w:eastAsia="標楷體" w:hint="eastAsia"/>
          <w:kern w:val="0"/>
          <w:sz w:val="28"/>
          <w:szCs w:val="28"/>
        </w:rPr>
        <w:t>.</w:t>
      </w:r>
    </w:p>
    <w:p w:rsidR="003C3F4F" w:rsidRDefault="001A3133" w:rsidP="001A3133">
      <w:pPr>
        <w:autoSpaceDE w:val="0"/>
        <w:autoSpaceDN w:val="0"/>
        <w:adjustRightInd w:val="0"/>
        <w:spacing w:line="240" w:lineRule="atLeast"/>
        <w:ind w:firstLineChars="200" w:firstLine="700"/>
        <w:rPr>
          <w:rFonts w:eastAsia="標楷體"/>
          <w:kern w:val="0"/>
          <w:sz w:val="28"/>
          <w:szCs w:val="28"/>
        </w:rPr>
      </w:pPr>
      <w:r w:rsidRPr="00C44B3E">
        <w:rPr>
          <w:rFonts w:eastAsia="標楷體"/>
          <w:kern w:val="0"/>
          <w:sz w:val="28"/>
          <w:szCs w:val="28"/>
        </w:rPr>
        <w:t xml:space="preserve">For </w:t>
      </w:r>
      <w:r w:rsidR="00A366C7">
        <w:rPr>
          <w:rFonts w:eastAsia="標楷體" w:hint="eastAsia"/>
          <w:kern w:val="0"/>
          <w:sz w:val="28"/>
          <w:szCs w:val="28"/>
        </w:rPr>
        <w:t>j</w:t>
      </w:r>
      <w:r w:rsidRPr="000D6B95">
        <w:rPr>
          <w:rFonts w:eastAsia="標楷體"/>
          <w:kern w:val="0"/>
          <w:sz w:val="28"/>
          <w:szCs w:val="28"/>
        </w:rPr>
        <w:t>ob satisfaction</w:t>
      </w:r>
      <w:r w:rsidRPr="00C44B3E">
        <w:rPr>
          <w:rFonts w:eastAsia="標楷體"/>
          <w:kern w:val="0"/>
          <w:sz w:val="28"/>
          <w:szCs w:val="28"/>
        </w:rPr>
        <w:t xml:space="preserve">, a significant difference was noted for </w:t>
      </w:r>
      <w:r w:rsidRPr="000D6B95">
        <w:rPr>
          <w:rFonts w:eastAsia="標楷體" w:hint="eastAsia"/>
          <w:kern w:val="0"/>
          <w:sz w:val="28"/>
          <w:szCs w:val="28"/>
        </w:rPr>
        <w:t xml:space="preserve">years </w:t>
      </w:r>
      <w:r w:rsidRPr="00C44B3E">
        <w:rPr>
          <w:rFonts w:eastAsia="標楷體"/>
          <w:kern w:val="0"/>
          <w:sz w:val="28"/>
          <w:szCs w:val="28"/>
        </w:rPr>
        <w:t xml:space="preserve">and </w:t>
      </w:r>
      <w:r w:rsidRPr="000D6B95">
        <w:rPr>
          <w:rFonts w:eastAsia="標楷體" w:hint="eastAsia"/>
          <w:kern w:val="0"/>
          <w:sz w:val="28"/>
          <w:szCs w:val="28"/>
        </w:rPr>
        <w:t>education</w:t>
      </w:r>
      <w:r w:rsidRPr="00C44B3E">
        <w:rPr>
          <w:rFonts w:eastAsia="標楷體"/>
          <w:kern w:val="0"/>
          <w:sz w:val="28"/>
          <w:szCs w:val="28"/>
        </w:rPr>
        <w:t>(</w:t>
      </w:r>
      <w:r>
        <w:rPr>
          <w:rFonts w:eastAsia="標楷體" w:hint="eastAsia"/>
          <w:kern w:val="0"/>
          <w:sz w:val="28"/>
          <w:szCs w:val="28"/>
        </w:rPr>
        <w:t>F</w:t>
      </w:r>
      <w:r w:rsidRPr="00C44B3E">
        <w:rPr>
          <w:rFonts w:eastAsia="標楷體"/>
          <w:kern w:val="0"/>
          <w:sz w:val="28"/>
          <w:szCs w:val="28"/>
        </w:rPr>
        <w:t>=</w:t>
      </w:r>
      <w:r w:rsidRPr="000D6B95">
        <w:rPr>
          <w:rFonts w:eastAsia="標楷體"/>
          <w:kern w:val="0"/>
          <w:sz w:val="28"/>
          <w:szCs w:val="28"/>
        </w:rPr>
        <w:t>4.34</w:t>
      </w:r>
      <w:r w:rsidRPr="00C44B3E">
        <w:rPr>
          <w:rFonts w:eastAsia="標楷體"/>
          <w:kern w:val="0"/>
          <w:sz w:val="28"/>
          <w:szCs w:val="28"/>
        </w:rPr>
        <w:t>, p &lt; 0.</w:t>
      </w:r>
      <w:r>
        <w:rPr>
          <w:rFonts w:eastAsia="標楷體" w:hint="eastAsia"/>
          <w:kern w:val="0"/>
          <w:sz w:val="28"/>
          <w:szCs w:val="28"/>
        </w:rPr>
        <w:t>5</w:t>
      </w:r>
      <w:r w:rsidRPr="00C44B3E">
        <w:rPr>
          <w:rFonts w:eastAsia="標楷體"/>
          <w:kern w:val="0"/>
          <w:sz w:val="28"/>
          <w:szCs w:val="28"/>
        </w:rPr>
        <w:t xml:space="preserve"> and </w:t>
      </w:r>
      <w:r>
        <w:rPr>
          <w:rFonts w:eastAsia="標楷體" w:hint="eastAsia"/>
          <w:kern w:val="0"/>
          <w:sz w:val="28"/>
          <w:szCs w:val="28"/>
        </w:rPr>
        <w:t>F</w:t>
      </w:r>
      <w:r w:rsidRPr="00C44B3E">
        <w:rPr>
          <w:rFonts w:eastAsia="標楷體"/>
          <w:kern w:val="0"/>
          <w:sz w:val="28"/>
          <w:szCs w:val="28"/>
        </w:rPr>
        <w:t>=</w:t>
      </w:r>
      <w:r w:rsidRPr="000D6B95">
        <w:rPr>
          <w:rFonts w:eastAsia="標楷體"/>
          <w:kern w:val="0"/>
          <w:sz w:val="28"/>
          <w:szCs w:val="28"/>
        </w:rPr>
        <w:t>4.69</w:t>
      </w:r>
      <w:r w:rsidRPr="00C44B3E">
        <w:rPr>
          <w:rFonts w:eastAsia="標楷體"/>
          <w:kern w:val="0"/>
          <w:sz w:val="28"/>
          <w:szCs w:val="28"/>
        </w:rPr>
        <w:t>, p &lt; 0.</w:t>
      </w:r>
      <w:r>
        <w:rPr>
          <w:rFonts w:eastAsia="標楷體" w:hint="eastAsia"/>
          <w:kern w:val="0"/>
          <w:sz w:val="28"/>
          <w:szCs w:val="28"/>
        </w:rPr>
        <w:t>5</w:t>
      </w:r>
      <w:r w:rsidRPr="00C44B3E">
        <w:rPr>
          <w:rFonts w:eastAsia="標楷體"/>
          <w:kern w:val="0"/>
          <w:sz w:val="28"/>
          <w:szCs w:val="28"/>
        </w:rPr>
        <w:t>,</w:t>
      </w:r>
      <w:r>
        <w:rPr>
          <w:rFonts w:eastAsia="標楷體" w:hint="eastAsia"/>
          <w:kern w:val="0"/>
          <w:sz w:val="28"/>
          <w:szCs w:val="28"/>
        </w:rPr>
        <w:t xml:space="preserve"> </w:t>
      </w:r>
      <w:r>
        <w:rPr>
          <w:rFonts w:eastAsia="標楷體"/>
          <w:kern w:val="0"/>
          <w:sz w:val="28"/>
          <w:szCs w:val="28"/>
        </w:rPr>
        <w:t>respectively).</w:t>
      </w:r>
      <w:r w:rsidR="003C3F4F" w:rsidRPr="003C3F4F">
        <w:rPr>
          <w:rFonts w:eastAsia="標楷體"/>
          <w:kern w:val="0"/>
          <w:sz w:val="28"/>
          <w:szCs w:val="28"/>
        </w:rPr>
        <w:t xml:space="preserve"> </w:t>
      </w:r>
      <w:r w:rsidR="005B7A18" w:rsidRPr="00513A8D">
        <w:rPr>
          <w:rFonts w:eastAsia="標楷體"/>
          <w:kern w:val="0"/>
          <w:sz w:val="28"/>
          <w:szCs w:val="28"/>
        </w:rPr>
        <w:t>According to the</w:t>
      </w:r>
      <w:r w:rsidR="005B7A18" w:rsidRPr="00787EED">
        <w:rPr>
          <w:rFonts w:eastAsia="標楷體"/>
          <w:kern w:val="0"/>
          <w:sz w:val="28"/>
          <w:szCs w:val="28"/>
        </w:rPr>
        <w:t xml:space="preserve"> Scheffe test, which is one of the </w:t>
      </w:r>
      <w:r w:rsidR="005B7A18">
        <w:rPr>
          <w:rFonts w:eastAsia="標楷體" w:hint="eastAsia"/>
          <w:kern w:val="0"/>
          <w:sz w:val="28"/>
          <w:szCs w:val="28"/>
        </w:rPr>
        <w:t>p</w:t>
      </w:r>
      <w:r w:rsidR="005B7A18" w:rsidRPr="00787EED">
        <w:rPr>
          <w:rFonts w:eastAsia="標楷體"/>
          <w:kern w:val="0"/>
          <w:sz w:val="28"/>
          <w:szCs w:val="28"/>
        </w:rPr>
        <w:t xml:space="preserve">ost </w:t>
      </w:r>
      <w:r w:rsidR="005B7A18">
        <w:rPr>
          <w:rFonts w:eastAsia="標楷體" w:hint="eastAsia"/>
          <w:kern w:val="0"/>
          <w:sz w:val="28"/>
          <w:szCs w:val="28"/>
        </w:rPr>
        <w:t>h</w:t>
      </w:r>
      <w:r w:rsidR="005B7A18" w:rsidRPr="00787EED">
        <w:rPr>
          <w:rFonts w:eastAsia="標楷體"/>
          <w:kern w:val="0"/>
          <w:sz w:val="28"/>
          <w:szCs w:val="28"/>
        </w:rPr>
        <w:t xml:space="preserve">oc </w:t>
      </w:r>
      <w:r w:rsidR="005B7A18">
        <w:rPr>
          <w:rFonts w:eastAsia="標楷體" w:hint="eastAsia"/>
          <w:kern w:val="0"/>
          <w:sz w:val="28"/>
          <w:szCs w:val="28"/>
        </w:rPr>
        <w:t>t</w:t>
      </w:r>
      <w:r w:rsidR="005B7A18" w:rsidRPr="00787EED">
        <w:rPr>
          <w:rFonts w:eastAsia="標楷體"/>
          <w:kern w:val="0"/>
          <w:sz w:val="28"/>
          <w:szCs w:val="28"/>
        </w:rPr>
        <w:t>ests,</w:t>
      </w:r>
      <w:r w:rsidR="005B7A18">
        <w:rPr>
          <w:rFonts w:eastAsia="標楷體" w:hint="eastAsia"/>
          <w:kern w:val="0"/>
          <w:sz w:val="28"/>
          <w:szCs w:val="28"/>
        </w:rPr>
        <w:t xml:space="preserve"> </w:t>
      </w:r>
      <w:r w:rsidR="005B7A18" w:rsidRPr="00787EED">
        <w:rPr>
          <w:rFonts w:eastAsia="標楷體"/>
          <w:kern w:val="0"/>
          <w:sz w:val="28"/>
          <w:szCs w:val="28"/>
        </w:rPr>
        <w:t>results</w:t>
      </w:r>
      <w:r w:rsidR="005B7A18">
        <w:rPr>
          <w:rFonts w:eastAsia="標楷體" w:hint="eastAsia"/>
          <w:kern w:val="0"/>
          <w:sz w:val="28"/>
          <w:szCs w:val="28"/>
        </w:rPr>
        <w:t xml:space="preserve"> </w:t>
      </w:r>
      <w:r w:rsidR="003F36FA">
        <w:rPr>
          <w:rFonts w:eastAsia="標楷體" w:hint="eastAsia"/>
          <w:kern w:val="0"/>
          <w:sz w:val="28"/>
          <w:szCs w:val="28"/>
        </w:rPr>
        <w:t>5</w:t>
      </w:r>
      <w:r w:rsidR="005B7A18">
        <w:rPr>
          <w:rFonts w:eastAsia="標楷體" w:hint="eastAsia"/>
          <w:kern w:val="0"/>
          <w:sz w:val="28"/>
          <w:szCs w:val="28"/>
        </w:rPr>
        <w:t>1</w:t>
      </w:r>
      <w:r w:rsidR="00401B88">
        <w:rPr>
          <w:rFonts w:eastAsia="標楷體" w:hint="eastAsia"/>
          <w:kern w:val="0"/>
          <w:sz w:val="28"/>
          <w:szCs w:val="28"/>
        </w:rPr>
        <w:t xml:space="preserve"> </w:t>
      </w:r>
      <w:r w:rsidR="005B7A18">
        <w:rPr>
          <w:rFonts w:eastAsia="標楷體" w:hint="eastAsia"/>
          <w:kern w:val="0"/>
          <w:sz w:val="28"/>
          <w:szCs w:val="28"/>
        </w:rPr>
        <w:t>years o</w:t>
      </w:r>
      <w:r w:rsidR="005B7A18" w:rsidRPr="005F239D">
        <w:rPr>
          <w:rFonts w:eastAsia="標楷體"/>
          <w:kern w:val="0"/>
          <w:sz w:val="28"/>
          <w:szCs w:val="28"/>
        </w:rPr>
        <w:t>lder than</w:t>
      </w:r>
      <w:r w:rsidR="005B7A18" w:rsidRPr="005F239D">
        <w:rPr>
          <w:rFonts w:eastAsia="標楷體" w:hint="eastAsia"/>
          <w:kern w:val="0"/>
          <w:sz w:val="28"/>
          <w:szCs w:val="28"/>
        </w:rPr>
        <w:t>(with)</w:t>
      </w:r>
      <w:r w:rsidR="005B7A18">
        <w:rPr>
          <w:rFonts w:eastAsia="標楷體" w:hint="eastAsia"/>
          <w:kern w:val="0"/>
          <w:sz w:val="28"/>
          <w:szCs w:val="28"/>
        </w:rPr>
        <w:t>,</w:t>
      </w:r>
      <w:r w:rsidR="005B7A18" w:rsidRPr="005F239D">
        <w:rPr>
          <w:rFonts w:eastAsia="標楷體" w:hint="eastAsia"/>
          <w:kern w:val="0"/>
          <w:sz w:val="28"/>
          <w:szCs w:val="28"/>
        </w:rPr>
        <w:t xml:space="preserve"> </w:t>
      </w:r>
      <w:r w:rsidR="005B7A18">
        <w:rPr>
          <w:rFonts w:eastAsia="標楷體" w:hint="eastAsia"/>
          <w:kern w:val="0"/>
          <w:sz w:val="28"/>
          <w:szCs w:val="28"/>
        </w:rPr>
        <w:t xml:space="preserve">percept higher </w:t>
      </w:r>
      <w:r w:rsidR="003F36FA">
        <w:rPr>
          <w:rFonts w:eastAsia="標楷體" w:hint="eastAsia"/>
          <w:kern w:val="0"/>
          <w:sz w:val="28"/>
          <w:szCs w:val="28"/>
        </w:rPr>
        <w:t>j</w:t>
      </w:r>
      <w:r w:rsidR="003F36FA" w:rsidRPr="000D6B95">
        <w:rPr>
          <w:rFonts w:eastAsia="標楷體"/>
          <w:kern w:val="0"/>
          <w:sz w:val="28"/>
          <w:szCs w:val="28"/>
        </w:rPr>
        <w:t>ob satisfaction</w:t>
      </w:r>
      <w:r w:rsidR="005B7A18" w:rsidRPr="005F239D">
        <w:rPr>
          <w:rFonts w:eastAsia="標楷體" w:hint="eastAsia"/>
          <w:kern w:val="0"/>
          <w:sz w:val="28"/>
          <w:szCs w:val="28"/>
        </w:rPr>
        <w:t xml:space="preserve"> than </w:t>
      </w:r>
      <w:r w:rsidR="005B7A18" w:rsidRPr="005F239D">
        <w:rPr>
          <w:rFonts w:eastAsia="標楷體"/>
          <w:kern w:val="0"/>
          <w:sz w:val="28"/>
          <w:szCs w:val="28"/>
        </w:rPr>
        <w:t>31</w:t>
      </w:r>
      <w:r w:rsidR="005B7A18" w:rsidRPr="005F239D">
        <w:rPr>
          <w:rFonts w:eastAsia="標楷體"/>
          <w:kern w:val="0"/>
          <w:sz w:val="28"/>
          <w:szCs w:val="28"/>
        </w:rPr>
        <w:t>〜</w:t>
      </w:r>
      <w:r w:rsidR="005B7A18" w:rsidRPr="005F239D">
        <w:rPr>
          <w:rFonts w:eastAsia="標楷體"/>
          <w:kern w:val="0"/>
          <w:sz w:val="28"/>
          <w:szCs w:val="28"/>
        </w:rPr>
        <w:t>40</w:t>
      </w:r>
      <w:r w:rsidR="003F36FA">
        <w:rPr>
          <w:rFonts w:eastAsia="標楷體" w:hint="eastAsia"/>
          <w:kern w:val="0"/>
          <w:sz w:val="28"/>
          <w:szCs w:val="28"/>
        </w:rPr>
        <w:t xml:space="preserve">. And </w:t>
      </w:r>
      <w:r w:rsidR="003F36FA" w:rsidRPr="003F36FA">
        <w:rPr>
          <w:rFonts w:eastAsia="標楷體"/>
          <w:kern w:val="0"/>
          <w:sz w:val="28"/>
          <w:szCs w:val="28"/>
        </w:rPr>
        <w:t>PhD</w:t>
      </w:r>
      <w:r w:rsidR="003F36FA" w:rsidRPr="003F36FA">
        <w:rPr>
          <w:rFonts w:eastAsia="標楷體" w:hint="eastAsia"/>
          <w:kern w:val="0"/>
          <w:sz w:val="28"/>
          <w:szCs w:val="28"/>
        </w:rPr>
        <w:t xml:space="preserve"> </w:t>
      </w:r>
      <w:r w:rsidR="003F36FA">
        <w:rPr>
          <w:rFonts w:eastAsia="標楷體" w:hint="eastAsia"/>
          <w:kern w:val="0"/>
          <w:sz w:val="28"/>
          <w:szCs w:val="28"/>
        </w:rPr>
        <w:t>percept higher j</w:t>
      </w:r>
      <w:r w:rsidR="003F36FA" w:rsidRPr="000D6B95">
        <w:rPr>
          <w:rFonts w:eastAsia="標楷體"/>
          <w:kern w:val="0"/>
          <w:sz w:val="28"/>
          <w:szCs w:val="28"/>
        </w:rPr>
        <w:t>ob satisfaction</w:t>
      </w:r>
      <w:r w:rsidR="003F36FA" w:rsidRPr="005F239D">
        <w:rPr>
          <w:rFonts w:eastAsia="標楷體" w:hint="eastAsia"/>
          <w:kern w:val="0"/>
          <w:sz w:val="28"/>
          <w:szCs w:val="28"/>
        </w:rPr>
        <w:t xml:space="preserve"> than</w:t>
      </w:r>
      <w:r w:rsidR="003F36FA">
        <w:rPr>
          <w:rFonts w:eastAsia="標楷體" w:hint="eastAsia"/>
          <w:kern w:val="0"/>
          <w:sz w:val="28"/>
          <w:szCs w:val="28"/>
        </w:rPr>
        <w:t xml:space="preserve"> </w:t>
      </w:r>
      <w:r w:rsidR="003F36FA" w:rsidRPr="003F36FA">
        <w:rPr>
          <w:rFonts w:eastAsia="標楷體"/>
          <w:kern w:val="0"/>
          <w:sz w:val="28"/>
          <w:szCs w:val="28"/>
        </w:rPr>
        <w:t>University</w:t>
      </w:r>
      <w:r w:rsidR="003F36FA" w:rsidRPr="003F36FA">
        <w:rPr>
          <w:rFonts w:eastAsia="標楷體" w:hint="eastAsia"/>
          <w:kern w:val="0"/>
          <w:sz w:val="28"/>
          <w:szCs w:val="28"/>
        </w:rPr>
        <w:t>.</w:t>
      </w:r>
    </w:p>
    <w:p w:rsidR="003F36FA" w:rsidRDefault="00A366C7" w:rsidP="000479F2">
      <w:pPr>
        <w:autoSpaceDE w:val="0"/>
        <w:autoSpaceDN w:val="0"/>
        <w:adjustRightInd w:val="0"/>
        <w:spacing w:line="240" w:lineRule="atLeast"/>
        <w:ind w:firstLineChars="200" w:firstLine="700"/>
        <w:rPr>
          <w:rFonts w:eastAsia="標楷體"/>
          <w:kern w:val="0"/>
          <w:sz w:val="28"/>
          <w:szCs w:val="28"/>
        </w:rPr>
      </w:pPr>
      <w:r w:rsidRPr="00C44B3E">
        <w:rPr>
          <w:rFonts w:eastAsia="標楷體"/>
          <w:kern w:val="0"/>
          <w:sz w:val="28"/>
          <w:szCs w:val="28"/>
        </w:rPr>
        <w:t xml:space="preserve">For </w:t>
      </w:r>
      <w:r w:rsidRPr="0011224A">
        <w:rPr>
          <w:rFonts w:eastAsia="標楷體" w:hint="eastAsia"/>
          <w:kern w:val="0"/>
          <w:sz w:val="28"/>
          <w:szCs w:val="28"/>
        </w:rPr>
        <w:t>o</w:t>
      </w:r>
      <w:r w:rsidRPr="0011224A">
        <w:rPr>
          <w:rFonts w:eastAsia="標楷體"/>
          <w:kern w:val="0"/>
          <w:sz w:val="28"/>
          <w:szCs w:val="28"/>
        </w:rPr>
        <w:t>rganizational climate</w:t>
      </w:r>
      <w:r w:rsidRPr="00C44B3E">
        <w:rPr>
          <w:rFonts w:eastAsia="標楷體"/>
          <w:kern w:val="0"/>
          <w:sz w:val="28"/>
          <w:szCs w:val="28"/>
        </w:rPr>
        <w:t xml:space="preserve">, a significant difference was noted for </w:t>
      </w:r>
      <w:r w:rsidRPr="000D6B95">
        <w:rPr>
          <w:rFonts w:eastAsia="標楷體" w:hint="eastAsia"/>
          <w:kern w:val="0"/>
          <w:sz w:val="28"/>
          <w:szCs w:val="28"/>
        </w:rPr>
        <w:t>years</w:t>
      </w:r>
      <w:r w:rsidRPr="00C44B3E">
        <w:rPr>
          <w:rFonts w:eastAsia="標楷體"/>
          <w:kern w:val="0"/>
          <w:sz w:val="28"/>
          <w:szCs w:val="28"/>
        </w:rPr>
        <w:t>(</w:t>
      </w:r>
      <w:r>
        <w:rPr>
          <w:rFonts w:eastAsia="標楷體" w:hint="eastAsia"/>
          <w:kern w:val="0"/>
          <w:sz w:val="28"/>
          <w:szCs w:val="28"/>
        </w:rPr>
        <w:t>F</w:t>
      </w:r>
      <w:r w:rsidRPr="00C44B3E">
        <w:rPr>
          <w:rFonts w:eastAsia="標楷體"/>
          <w:kern w:val="0"/>
          <w:sz w:val="28"/>
          <w:szCs w:val="28"/>
        </w:rPr>
        <w:t>=</w:t>
      </w:r>
      <w:r w:rsidRPr="0011224A">
        <w:rPr>
          <w:rFonts w:eastAsia="標楷體"/>
          <w:kern w:val="0"/>
          <w:sz w:val="28"/>
          <w:szCs w:val="28"/>
        </w:rPr>
        <w:t>4.09</w:t>
      </w:r>
      <w:r w:rsidRPr="00C44B3E">
        <w:rPr>
          <w:rFonts w:eastAsia="標楷體"/>
          <w:kern w:val="0"/>
          <w:sz w:val="28"/>
          <w:szCs w:val="28"/>
        </w:rPr>
        <w:t>, p&lt;0.</w:t>
      </w:r>
      <w:r>
        <w:rPr>
          <w:rFonts w:eastAsia="標楷體" w:hint="eastAsia"/>
          <w:kern w:val="0"/>
          <w:sz w:val="28"/>
          <w:szCs w:val="28"/>
        </w:rPr>
        <w:t>5</w:t>
      </w:r>
      <w:r>
        <w:rPr>
          <w:rFonts w:eastAsia="標楷體"/>
          <w:kern w:val="0"/>
          <w:sz w:val="28"/>
          <w:szCs w:val="28"/>
        </w:rPr>
        <w:t>).</w:t>
      </w:r>
      <w:r w:rsidR="003F36FA" w:rsidRPr="00513A8D">
        <w:rPr>
          <w:rFonts w:eastAsia="標楷體"/>
          <w:kern w:val="0"/>
          <w:sz w:val="28"/>
          <w:szCs w:val="28"/>
        </w:rPr>
        <w:t>According to the</w:t>
      </w:r>
      <w:r w:rsidR="003F36FA" w:rsidRPr="00787EED">
        <w:rPr>
          <w:rFonts w:eastAsia="標楷體"/>
          <w:kern w:val="0"/>
          <w:sz w:val="28"/>
          <w:szCs w:val="28"/>
        </w:rPr>
        <w:t xml:space="preserve"> Scheffe test, which is one of the </w:t>
      </w:r>
      <w:r w:rsidR="003F36FA">
        <w:rPr>
          <w:rFonts w:eastAsia="標楷體" w:hint="eastAsia"/>
          <w:kern w:val="0"/>
          <w:sz w:val="28"/>
          <w:szCs w:val="28"/>
        </w:rPr>
        <w:t>p</w:t>
      </w:r>
      <w:r w:rsidR="003F36FA" w:rsidRPr="00787EED">
        <w:rPr>
          <w:rFonts w:eastAsia="標楷體"/>
          <w:kern w:val="0"/>
          <w:sz w:val="28"/>
          <w:szCs w:val="28"/>
        </w:rPr>
        <w:t xml:space="preserve">ost </w:t>
      </w:r>
      <w:r w:rsidR="003F36FA">
        <w:rPr>
          <w:rFonts w:eastAsia="標楷體" w:hint="eastAsia"/>
          <w:kern w:val="0"/>
          <w:sz w:val="28"/>
          <w:szCs w:val="28"/>
        </w:rPr>
        <w:t>h</w:t>
      </w:r>
      <w:r w:rsidR="003F36FA" w:rsidRPr="00787EED">
        <w:rPr>
          <w:rFonts w:eastAsia="標楷體"/>
          <w:kern w:val="0"/>
          <w:sz w:val="28"/>
          <w:szCs w:val="28"/>
        </w:rPr>
        <w:t xml:space="preserve">oc </w:t>
      </w:r>
      <w:r w:rsidR="003F36FA">
        <w:rPr>
          <w:rFonts w:eastAsia="標楷體" w:hint="eastAsia"/>
          <w:kern w:val="0"/>
          <w:sz w:val="28"/>
          <w:szCs w:val="28"/>
        </w:rPr>
        <w:t>t</w:t>
      </w:r>
      <w:r w:rsidR="003F36FA" w:rsidRPr="00787EED">
        <w:rPr>
          <w:rFonts w:eastAsia="標楷體"/>
          <w:kern w:val="0"/>
          <w:sz w:val="28"/>
          <w:szCs w:val="28"/>
        </w:rPr>
        <w:t>ests,</w:t>
      </w:r>
      <w:r w:rsidR="003F36FA">
        <w:rPr>
          <w:rFonts w:eastAsia="標楷體" w:hint="eastAsia"/>
          <w:kern w:val="0"/>
          <w:sz w:val="28"/>
          <w:szCs w:val="28"/>
        </w:rPr>
        <w:t xml:space="preserve"> </w:t>
      </w:r>
      <w:r w:rsidR="003F36FA" w:rsidRPr="00787EED">
        <w:rPr>
          <w:rFonts w:eastAsia="標楷體"/>
          <w:kern w:val="0"/>
          <w:sz w:val="28"/>
          <w:szCs w:val="28"/>
        </w:rPr>
        <w:t>results</w:t>
      </w:r>
      <w:r w:rsidR="003F36FA">
        <w:rPr>
          <w:rFonts w:eastAsia="標楷體" w:hint="eastAsia"/>
          <w:kern w:val="0"/>
          <w:sz w:val="28"/>
          <w:szCs w:val="28"/>
        </w:rPr>
        <w:t xml:space="preserve"> 4</w:t>
      </w:r>
      <w:r w:rsidR="003F36FA" w:rsidRPr="005F239D">
        <w:rPr>
          <w:rFonts w:eastAsia="標楷體"/>
          <w:kern w:val="0"/>
          <w:sz w:val="28"/>
          <w:szCs w:val="28"/>
        </w:rPr>
        <w:t>1</w:t>
      </w:r>
      <w:r w:rsidR="003F36FA">
        <w:rPr>
          <w:rFonts w:eastAsia="標楷體" w:hint="eastAsia"/>
          <w:kern w:val="0"/>
          <w:sz w:val="28"/>
          <w:szCs w:val="28"/>
        </w:rPr>
        <w:t>-51</w:t>
      </w:r>
      <w:r w:rsidR="003F36FA" w:rsidRPr="007C37C4">
        <w:rPr>
          <w:rFonts w:eastAsia="標楷體" w:hint="eastAsia"/>
          <w:kern w:val="0"/>
          <w:sz w:val="28"/>
          <w:szCs w:val="28"/>
        </w:rPr>
        <w:t xml:space="preserve"> </w:t>
      </w:r>
      <w:r w:rsidR="003F36FA">
        <w:rPr>
          <w:rFonts w:eastAsia="標楷體" w:hint="eastAsia"/>
          <w:kern w:val="0"/>
          <w:sz w:val="28"/>
          <w:szCs w:val="28"/>
        </w:rPr>
        <w:t>years and</w:t>
      </w:r>
      <w:r w:rsidR="003F36FA" w:rsidRPr="005F239D">
        <w:rPr>
          <w:rFonts w:eastAsia="標楷體" w:hint="eastAsia"/>
          <w:kern w:val="0"/>
          <w:sz w:val="28"/>
          <w:szCs w:val="28"/>
        </w:rPr>
        <w:t xml:space="preserve"> </w:t>
      </w:r>
      <w:r w:rsidR="003F36FA">
        <w:rPr>
          <w:rFonts w:eastAsia="標楷體" w:hint="eastAsia"/>
          <w:kern w:val="0"/>
          <w:sz w:val="28"/>
          <w:szCs w:val="28"/>
        </w:rPr>
        <w:t>51years o</w:t>
      </w:r>
      <w:r w:rsidR="003F36FA" w:rsidRPr="005F239D">
        <w:rPr>
          <w:rFonts w:eastAsia="標楷體"/>
          <w:kern w:val="0"/>
          <w:sz w:val="28"/>
          <w:szCs w:val="28"/>
        </w:rPr>
        <w:t>lder than</w:t>
      </w:r>
      <w:r w:rsidR="003F36FA" w:rsidRPr="005F239D">
        <w:rPr>
          <w:rFonts w:eastAsia="標楷體" w:hint="eastAsia"/>
          <w:kern w:val="0"/>
          <w:sz w:val="28"/>
          <w:szCs w:val="28"/>
        </w:rPr>
        <w:t>(with)</w:t>
      </w:r>
      <w:r w:rsidR="003F36FA">
        <w:rPr>
          <w:rFonts w:eastAsia="標楷體" w:hint="eastAsia"/>
          <w:kern w:val="0"/>
          <w:sz w:val="28"/>
          <w:szCs w:val="28"/>
        </w:rPr>
        <w:t>,</w:t>
      </w:r>
      <w:r w:rsidR="003F36FA" w:rsidRPr="005F239D">
        <w:rPr>
          <w:rFonts w:eastAsia="標楷體" w:hint="eastAsia"/>
          <w:kern w:val="0"/>
          <w:sz w:val="28"/>
          <w:szCs w:val="28"/>
        </w:rPr>
        <w:t xml:space="preserve"> </w:t>
      </w:r>
      <w:r w:rsidR="003F36FA">
        <w:rPr>
          <w:rFonts w:eastAsia="標楷體" w:hint="eastAsia"/>
          <w:kern w:val="0"/>
          <w:sz w:val="28"/>
          <w:szCs w:val="28"/>
        </w:rPr>
        <w:t xml:space="preserve">percept higher </w:t>
      </w:r>
      <w:r w:rsidR="003F36FA" w:rsidRPr="0011224A">
        <w:rPr>
          <w:rFonts w:eastAsia="標楷體" w:hint="eastAsia"/>
          <w:kern w:val="0"/>
          <w:sz w:val="28"/>
          <w:szCs w:val="28"/>
        </w:rPr>
        <w:t>o</w:t>
      </w:r>
      <w:r w:rsidR="003F36FA" w:rsidRPr="0011224A">
        <w:rPr>
          <w:rFonts w:eastAsia="標楷體"/>
          <w:kern w:val="0"/>
          <w:sz w:val="28"/>
          <w:szCs w:val="28"/>
        </w:rPr>
        <w:t>rganizational climate</w:t>
      </w:r>
      <w:r w:rsidR="003F36FA" w:rsidRPr="005F239D">
        <w:rPr>
          <w:rFonts w:eastAsia="標楷體" w:hint="eastAsia"/>
          <w:kern w:val="0"/>
          <w:sz w:val="28"/>
          <w:szCs w:val="28"/>
        </w:rPr>
        <w:t xml:space="preserve"> than </w:t>
      </w:r>
      <w:r w:rsidR="003F36FA" w:rsidRPr="005F239D">
        <w:rPr>
          <w:rFonts w:eastAsia="標楷體"/>
          <w:kern w:val="0"/>
          <w:sz w:val="28"/>
          <w:szCs w:val="28"/>
        </w:rPr>
        <w:t>31</w:t>
      </w:r>
      <w:r w:rsidR="003F36FA" w:rsidRPr="005F239D">
        <w:rPr>
          <w:rFonts w:eastAsia="標楷體"/>
          <w:kern w:val="0"/>
          <w:sz w:val="28"/>
          <w:szCs w:val="28"/>
        </w:rPr>
        <w:t>〜</w:t>
      </w:r>
      <w:r w:rsidR="003F36FA" w:rsidRPr="005F239D">
        <w:rPr>
          <w:rFonts w:eastAsia="標楷體"/>
          <w:kern w:val="0"/>
          <w:sz w:val="28"/>
          <w:szCs w:val="28"/>
        </w:rPr>
        <w:t>40</w:t>
      </w:r>
      <w:r w:rsidR="003F36FA" w:rsidRPr="00C44B3E">
        <w:rPr>
          <w:rFonts w:eastAsia="標楷體"/>
          <w:kern w:val="0"/>
          <w:sz w:val="28"/>
          <w:szCs w:val="28"/>
        </w:rPr>
        <w:t>(</w:t>
      </w:r>
      <w:r w:rsidR="003F36FA">
        <w:rPr>
          <w:rFonts w:eastAsia="標楷體" w:hint="eastAsia"/>
          <w:kern w:val="0"/>
          <w:sz w:val="28"/>
          <w:szCs w:val="28"/>
        </w:rPr>
        <w:t>F</w:t>
      </w:r>
      <w:r w:rsidR="003F36FA" w:rsidRPr="00C44B3E">
        <w:rPr>
          <w:rFonts w:eastAsia="標楷體"/>
          <w:kern w:val="0"/>
          <w:sz w:val="28"/>
          <w:szCs w:val="28"/>
        </w:rPr>
        <w:t>=</w:t>
      </w:r>
      <w:r w:rsidR="003F36FA" w:rsidRPr="005B7A18">
        <w:rPr>
          <w:rFonts w:eastAsia="標楷體"/>
          <w:kern w:val="0"/>
          <w:sz w:val="28"/>
          <w:szCs w:val="28"/>
        </w:rPr>
        <w:t>3.89</w:t>
      </w:r>
      <w:r w:rsidR="003F36FA" w:rsidRPr="00C44B3E">
        <w:rPr>
          <w:rFonts w:eastAsia="標楷體"/>
          <w:kern w:val="0"/>
          <w:sz w:val="28"/>
          <w:szCs w:val="28"/>
        </w:rPr>
        <w:t>, p &lt; 0.</w:t>
      </w:r>
      <w:r w:rsidR="003F36FA">
        <w:rPr>
          <w:rFonts w:eastAsia="標楷體" w:hint="eastAsia"/>
          <w:kern w:val="0"/>
          <w:sz w:val="28"/>
          <w:szCs w:val="28"/>
        </w:rPr>
        <w:t>5</w:t>
      </w:r>
      <w:r w:rsidR="003F36FA">
        <w:rPr>
          <w:rFonts w:eastAsia="標楷體"/>
          <w:kern w:val="0"/>
          <w:sz w:val="28"/>
          <w:szCs w:val="28"/>
        </w:rPr>
        <w:t>)</w:t>
      </w:r>
      <w:r w:rsidR="003F36FA" w:rsidRPr="005F239D">
        <w:rPr>
          <w:rFonts w:eastAsia="標楷體" w:hint="eastAsia"/>
          <w:kern w:val="0"/>
          <w:sz w:val="28"/>
          <w:szCs w:val="28"/>
        </w:rPr>
        <w:t>.</w:t>
      </w:r>
    </w:p>
    <w:p w:rsidR="003F36FA" w:rsidRDefault="000479F2" w:rsidP="003F36FA">
      <w:pPr>
        <w:autoSpaceDE w:val="0"/>
        <w:autoSpaceDN w:val="0"/>
        <w:adjustRightInd w:val="0"/>
        <w:spacing w:line="240" w:lineRule="atLeast"/>
        <w:ind w:firstLineChars="200" w:firstLine="700"/>
        <w:rPr>
          <w:rFonts w:eastAsia="標楷體"/>
          <w:kern w:val="0"/>
          <w:sz w:val="28"/>
          <w:szCs w:val="28"/>
        </w:rPr>
      </w:pPr>
      <w:r w:rsidRPr="00C44B3E">
        <w:rPr>
          <w:rFonts w:eastAsia="標楷體"/>
          <w:kern w:val="0"/>
          <w:sz w:val="28"/>
          <w:szCs w:val="28"/>
        </w:rPr>
        <w:t xml:space="preserve">For </w:t>
      </w:r>
      <w:r w:rsidRPr="000479F2">
        <w:rPr>
          <w:rFonts w:eastAsia="標楷體" w:hint="eastAsia"/>
          <w:kern w:val="0"/>
          <w:sz w:val="28"/>
          <w:szCs w:val="28"/>
        </w:rPr>
        <w:t>o</w:t>
      </w:r>
      <w:r w:rsidRPr="000479F2">
        <w:rPr>
          <w:rFonts w:eastAsia="標楷體"/>
          <w:kern w:val="0"/>
          <w:sz w:val="28"/>
          <w:szCs w:val="28"/>
        </w:rPr>
        <w:t>verall</w:t>
      </w:r>
      <w:r w:rsidRPr="000479F2">
        <w:rPr>
          <w:rFonts w:eastAsia="標楷體" w:hint="eastAsia"/>
          <w:kern w:val="0"/>
          <w:sz w:val="28"/>
          <w:szCs w:val="28"/>
        </w:rPr>
        <w:t xml:space="preserve"> s</w:t>
      </w:r>
      <w:r w:rsidRPr="000479F2">
        <w:rPr>
          <w:rFonts w:eastAsia="標楷體"/>
          <w:kern w:val="0"/>
          <w:sz w:val="28"/>
          <w:szCs w:val="28"/>
        </w:rPr>
        <w:t xml:space="preserve">chool </w:t>
      </w:r>
      <w:r w:rsidRPr="000479F2">
        <w:rPr>
          <w:rFonts w:eastAsia="標楷體" w:hint="eastAsia"/>
          <w:kern w:val="0"/>
          <w:sz w:val="28"/>
          <w:szCs w:val="28"/>
        </w:rPr>
        <w:t>e</w:t>
      </w:r>
      <w:r w:rsidRPr="000479F2">
        <w:rPr>
          <w:rFonts w:eastAsia="標楷體"/>
          <w:kern w:val="0"/>
          <w:sz w:val="28"/>
          <w:szCs w:val="28"/>
        </w:rPr>
        <w:t>ffectiveness</w:t>
      </w:r>
      <w:r w:rsidRPr="00C44B3E">
        <w:rPr>
          <w:rFonts w:eastAsia="標楷體"/>
          <w:kern w:val="0"/>
          <w:sz w:val="28"/>
          <w:szCs w:val="28"/>
        </w:rPr>
        <w:t xml:space="preserve">, a significant difference was noted for </w:t>
      </w:r>
      <w:r w:rsidR="00C00950" w:rsidRPr="000D6B95">
        <w:rPr>
          <w:rFonts w:eastAsia="標楷體" w:hint="eastAsia"/>
          <w:kern w:val="0"/>
          <w:sz w:val="28"/>
          <w:szCs w:val="28"/>
        </w:rPr>
        <w:t xml:space="preserve">years </w:t>
      </w:r>
      <w:r w:rsidR="00C00950" w:rsidRPr="00C44B3E">
        <w:rPr>
          <w:rFonts w:eastAsia="標楷體"/>
          <w:kern w:val="0"/>
          <w:sz w:val="28"/>
          <w:szCs w:val="28"/>
        </w:rPr>
        <w:t xml:space="preserve">and </w:t>
      </w:r>
      <w:r w:rsidR="00C00950" w:rsidRPr="000D6B95">
        <w:rPr>
          <w:rFonts w:eastAsia="標楷體" w:hint="eastAsia"/>
          <w:kern w:val="0"/>
          <w:sz w:val="28"/>
          <w:szCs w:val="28"/>
        </w:rPr>
        <w:t>education</w:t>
      </w:r>
      <w:r w:rsidR="00C00950" w:rsidRPr="00C44B3E">
        <w:rPr>
          <w:rFonts w:eastAsia="標楷體"/>
          <w:kern w:val="0"/>
          <w:sz w:val="28"/>
          <w:szCs w:val="28"/>
        </w:rPr>
        <w:t>(</w:t>
      </w:r>
      <w:r w:rsidR="00C00950">
        <w:rPr>
          <w:rFonts w:eastAsia="標楷體" w:hint="eastAsia"/>
          <w:kern w:val="0"/>
          <w:sz w:val="28"/>
          <w:szCs w:val="28"/>
        </w:rPr>
        <w:t>F</w:t>
      </w:r>
      <w:r w:rsidR="00C00950" w:rsidRPr="00C44B3E">
        <w:rPr>
          <w:rFonts w:eastAsia="標楷體"/>
          <w:kern w:val="0"/>
          <w:sz w:val="28"/>
          <w:szCs w:val="28"/>
        </w:rPr>
        <w:t>=</w:t>
      </w:r>
      <w:r w:rsidR="00C00950" w:rsidRPr="00C00950">
        <w:rPr>
          <w:rFonts w:eastAsia="標楷體"/>
          <w:kern w:val="0"/>
          <w:sz w:val="28"/>
          <w:szCs w:val="28"/>
        </w:rPr>
        <w:t>3.99</w:t>
      </w:r>
      <w:r w:rsidR="00C00950" w:rsidRPr="00C44B3E">
        <w:rPr>
          <w:rFonts w:eastAsia="標楷體"/>
          <w:kern w:val="0"/>
          <w:sz w:val="28"/>
          <w:szCs w:val="28"/>
        </w:rPr>
        <w:t>, p &lt; 0.</w:t>
      </w:r>
      <w:r w:rsidR="00C00950">
        <w:rPr>
          <w:rFonts w:eastAsia="標楷體" w:hint="eastAsia"/>
          <w:kern w:val="0"/>
          <w:sz w:val="28"/>
          <w:szCs w:val="28"/>
        </w:rPr>
        <w:t>5</w:t>
      </w:r>
      <w:r w:rsidR="00C00950" w:rsidRPr="00C44B3E">
        <w:rPr>
          <w:rFonts w:eastAsia="標楷體"/>
          <w:kern w:val="0"/>
          <w:sz w:val="28"/>
          <w:szCs w:val="28"/>
        </w:rPr>
        <w:t xml:space="preserve"> and </w:t>
      </w:r>
      <w:r w:rsidR="00C00950">
        <w:rPr>
          <w:rFonts w:eastAsia="標楷體" w:hint="eastAsia"/>
          <w:kern w:val="0"/>
          <w:sz w:val="28"/>
          <w:szCs w:val="28"/>
        </w:rPr>
        <w:t>F</w:t>
      </w:r>
      <w:r w:rsidR="00C00950" w:rsidRPr="00C44B3E">
        <w:rPr>
          <w:rFonts w:eastAsia="標楷體"/>
          <w:kern w:val="0"/>
          <w:sz w:val="28"/>
          <w:szCs w:val="28"/>
        </w:rPr>
        <w:t>=</w:t>
      </w:r>
      <w:r w:rsidR="00C00950" w:rsidRPr="00C00950">
        <w:rPr>
          <w:rFonts w:eastAsia="標楷體"/>
          <w:kern w:val="0"/>
          <w:sz w:val="28"/>
          <w:szCs w:val="28"/>
        </w:rPr>
        <w:t>3.87</w:t>
      </w:r>
      <w:r w:rsidR="00C00950" w:rsidRPr="00C44B3E">
        <w:rPr>
          <w:rFonts w:eastAsia="標楷體"/>
          <w:kern w:val="0"/>
          <w:sz w:val="28"/>
          <w:szCs w:val="28"/>
        </w:rPr>
        <w:t>, p &lt; 0.</w:t>
      </w:r>
      <w:r w:rsidR="00C00950">
        <w:rPr>
          <w:rFonts w:eastAsia="標楷體" w:hint="eastAsia"/>
          <w:kern w:val="0"/>
          <w:sz w:val="28"/>
          <w:szCs w:val="28"/>
        </w:rPr>
        <w:t>5</w:t>
      </w:r>
      <w:r w:rsidR="00C00950" w:rsidRPr="00C44B3E">
        <w:rPr>
          <w:rFonts w:eastAsia="標楷體"/>
          <w:kern w:val="0"/>
          <w:sz w:val="28"/>
          <w:szCs w:val="28"/>
        </w:rPr>
        <w:t>,</w:t>
      </w:r>
      <w:r w:rsidR="00C00950">
        <w:rPr>
          <w:rFonts w:eastAsia="標楷體" w:hint="eastAsia"/>
          <w:kern w:val="0"/>
          <w:sz w:val="28"/>
          <w:szCs w:val="28"/>
        </w:rPr>
        <w:t xml:space="preserve"> </w:t>
      </w:r>
      <w:r w:rsidR="00C00950">
        <w:rPr>
          <w:rFonts w:eastAsia="標楷體"/>
          <w:kern w:val="0"/>
          <w:sz w:val="28"/>
          <w:szCs w:val="28"/>
        </w:rPr>
        <w:t>respectively)</w:t>
      </w:r>
      <w:r>
        <w:rPr>
          <w:rFonts w:eastAsia="標楷體"/>
          <w:kern w:val="0"/>
          <w:sz w:val="28"/>
          <w:szCs w:val="28"/>
        </w:rPr>
        <w:t>.</w:t>
      </w:r>
      <w:r w:rsidR="003F36FA" w:rsidRPr="00513A8D">
        <w:rPr>
          <w:rFonts w:eastAsia="標楷體"/>
          <w:kern w:val="0"/>
          <w:sz w:val="28"/>
          <w:szCs w:val="28"/>
        </w:rPr>
        <w:t>According to the</w:t>
      </w:r>
      <w:r w:rsidR="003F36FA" w:rsidRPr="00787EED">
        <w:rPr>
          <w:rFonts w:eastAsia="標楷體"/>
          <w:kern w:val="0"/>
          <w:sz w:val="28"/>
          <w:szCs w:val="28"/>
        </w:rPr>
        <w:t xml:space="preserve"> Scheffe test, which is one of the </w:t>
      </w:r>
      <w:r w:rsidR="003F36FA">
        <w:rPr>
          <w:rFonts w:eastAsia="標楷體" w:hint="eastAsia"/>
          <w:kern w:val="0"/>
          <w:sz w:val="28"/>
          <w:szCs w:val="28"/>
        </w:rPr>
        <w:t>p</w:t>
      </w:r>
      <w:r w:rsidR="003F36FA" w:rsidRPr="00787EED">
        <w:rPr>
          <w:rFonts w:eastAsia="標楷體"/>
          <w:kern w:val="0"/>
          <w:sz w:val="28"/>
          <w:szCs w:val="28"/>
        </w:rPr>
        <w:t xml:space="preserve">ost </w:t>
      </w:r>
      <w:r w:rsidR="003F36FA">
        <w:rPr>
          <w:rFonts w:eastAsia="標楷體" w:hint="eastAsia"/>
          <w:kern w:val="0"/>
          <w:sz w:val="28"/>
          <w:szCs w:val="28"/>
        </w:rPr>
        <w:t>h</w:t>
      </w:r>
      <w:r w:rsidR="003F36FA" w:rsidRPr="00787EED">
        <w:rPr>
          <w:rFonts w:eastAsia="標楷體"/>
          <w:kern w:val="0"/>
          <w:sz w:val="28"/>
          <w:szCs w:val="28"/>
        </w:rPr>
        <w:t xml:space="preserve">oc </w:t>
      </w:r>
      <w:r w:rsidR="003F36FA">
        <w:rPr>
          <w:rFonts w:eastAsia="標楷體" w:hint="eastAsia"/>
          <w:kern w:val="0"/>
          <w:sz w:val="28"/>
          <w:szCs w:val="28"/>
        </w:rPr>
        <w:t>t</w:t>
      </w:r>
      <w:r w:rsidR="003F36FA" w:rsidRPr="00787EED">
        <w:rPr>
          <w:rFonts w:eastAsia="標楷體"/>
          <w:kern w:val="0"/>
          <w:sz w:val="28"/>
          <w:szCs w:val="28"/>
        </w:rPr>
        <w:t>ests,</w:t>
      </w:r>
      <w:r w:rsidR="003F36FA">
        <w:rPr>
          <w:rFonts w:eastAsia="標楷體" w:hint="eastAsia"/>
          <w:kern w:val="0"/>
          <w:sz w:val="28"/>
          <w:szCs w:val="28"/>
        </w:rPr>
        <w:t xml:space="preserve"> </w:t>
      </w:r>
      <w:r w:rsidR="003F36FA" w:rsidRPr="00787EED">
        <w:rPr>
          <w:rFonts w:eastAsia="標楷體"/>
          <w:kern w:val="0"/>
          <w:sz w:val="28"/>
          <w:szCs w:val="28"/>
        </w:rPr>
        <w:t>results</w:t>
      </w:r>
      <w:r w:rsidR="003F36FA">
        <w:rPr>
          <w:rFonts w:eastAsia="標楷體" w:hint="eastAsia"/>
          <w:kern w:val="0"/>
          <w:sz w:val="28"/>
          <w:szCs w:val="28"/>
        </w:rPr>
        <w:t xml:space="preserve"> 51years o</w:t>
      </w:r>
      <w:r w:rsidR="003F36FA" w:rsidRPr="005F239D">
        <w:rPr>
          <w:rFonts w:eastAsia="標楷體"/>
          <w:kern w:val="0"/>
          <w:sz w:val="28"/>
          <w:szCs w:val="28"/>
        </w:rPr>
        <w:t>lder than</w:t>
      </w:r>
      <w:r w:rsidR="003F36FA" w:rsidRPr="005F239D">
        <w:rPr>
          <w:rFonts w:eastAsia="標楷體" w:hint="eastAsia"/>
          <w:kern w:val="0"/>
          <w:sz w:val="28"/>
          <w:szCs w:val="28"/>
        </w:rPr>
        <w:t>(with)</w:t>
      </w:r>
      <w:r w:rsidR="003F36FA">
        <w:rPr>
          <w:rFonts w:eastAsia="標楷體" w:hint="eastAsia"/>
          <w:kern w:val="0"/>
          <w:sz w:val="28"/>
          <w:szCs w:val="28"/>
        </w:rPr>
        <w:t>,</w:t>
      </w:r>
      <w:r w:rsidR="003F36FA" w:rsidRPr="005F239D">
        <w:rPr>
          <w:rFonts w:eastAsia="標楷體" w:hint="eastAsia"/>
          <w:kern w:val="0"/>
          <w:sz w:val="28"/>
          <w:szCs w:val="28"/>
        </w:rPr>
        <w:t xml:space="preserve"> </w:t>
      </w:r>
      <w:r w:rsidR="003F36FA">
        <w:rPr>
          <w:rFonts w:eastAsia="標楷體" w:hint="eastAsia"/>
          <w:kern w:val="0"/>
          <w:sz w:val="28"/>
          <w:szCs w:val="28"/>
        </w:rPr>
        <w:t xml:space="preserve">percept higher </w:t>
      </w:r>
      <w:r w:rsidR="003F36FA" w:rsidRPr="000479F2">
        <w:rPr>
          <w:rFonts w:eastAsia="標楷體" w:hint="eastAsia"/>
          <w:kern w:val="0"/>
          <w:sz w:val="28"/>
          <w:szCs w:val="28"/>
        </w:rPr>
        <w:lastRenderedPageBreak/>
        <w:t>o</w:t>
      </w:r>
      <w:r w:rsidR="003F36FA" w:rsidRPr="000479F2">
        <w:rPr>
          <w:rFonts w:eastAsia="標楷體"/>
          <w:kern w:val="0"/>
          <w:sz w:val="28"/>
          <w:szCs w:val="28"/>
        </w:rPr>
        <w:t>verall</w:t>
      </w:r>
      <w:r w:rsidR="003F36FA" w:rsidRPr="000479F2">
        <w:rPr>
          <w:rFonts w:eastAsia="標楷體" w:hint="eastAsia"/>
          <w:kern w:val="0"/>
          <w:sz w:val="28"/>
          <w:szCs w:val="28"/>
        </w:rPr>
        <w:t xml:space="preserve"> s</w:t>
      </w:r>
      <w:r w:rsidR="003F36FA" w:rsidRPr="000479F2">
        <w:rPr>
          <w:rFonts w:eastAsia="標楷體"/>
          <w:kern w:val="0"/>
          <w:sz w:val="28"/>
          <w:szCs w:val="28"/>
        </w:rPr>
        <w:t xml:space="preserve">chool </w:t>
      </w:r>
      <w:r w:rsidR="003F36FA" w:rsidRPr="000479F2">
        <w:rPr>
          <w:rFonts w:eastAsia="標楷體" w:hint="eastAsia"/>
          <w:kern w:val="0"/>
          <w:sz w:val="28"/>
          <w:szCs w:val="28"/>
        </w:rPr>
        <w:t>e</w:t>
      </w:r>
      <w:r w:rsidR="003F36FA" w:rsidRPr="000479F2">
        <w:rPr>
          <w:rFonts w:eastAsia="標楷體"/>
          <w:kern w:val="0"/>
          <w:sz w:val="28"/>
          <w:szCs w:val="28"/>
        </w:rPr>
        <w:t>ffectiveness</w:t>
      </w:r>
      <w:r w:rsidR="003F36FA" w:rsidRPr="005F239D">
        <w:rPr>
          <w:rFonts w:eastAsia="標楷體" w:hint="eastAsia"/>
          <w:kern w:val="0"/>
          <w:sz w:val="28"/>
          <w:szCs w:val="28"/>
        </w:rPr>
        <w:t xml:space="preserve"> than </w:t>
      </w:r>
      <w:r w:rsidR="003F36FA" w:rsidRPr="005F239D">
        <w:rPr>
          <w:rFonts w:eastAsia="標楷體"/>
          <w:kern w:val="0"/>
          <w:sz w:val="28"/>
          <w:szCs w:val="28"/>
        </w:rPr>
        <w:t>31</w:t>
      </w:r>
      <w:r w:rsidR="003F36FA" w:rsidRPr="005F239D">
        <w:rPr>
          <w:rFonts w:eastAsia="標楷體"/>
          <w:kern w:val="0"/>
          <w:sz w:val="28"/>
          <w:szCs w:val="28"/>
        </w:rPr>
        <w:t>〜</w:t>
      </w:r>
      <w:r w:rsidR="003F36FA" w:rsidRPr="005F239D">
        <w:rPr>
          <w:rFonts w:eastAsia="標楷體"/>
          <w:kern w:val="0"/>
          <w:sz w:val="28"/>
          <w:szCs w:val="28"/>
        </w:rPr>
        <w:t>40</w:t>
      </w:r>
      <w:r w:rsidR="003F36FA">
        <w:rPr>
          <w:rFonts w:eastAsia="標楷體" w:hint="eastAsia"/>
          <w:kern w:val="0"/>
          <w:sz w:val="28"/>
          <w:szCs w:val="28"/>
        </w:rPr>
        <w:t xml:space="preserve">. And </w:t>
      </w:r>
      <w:r w:rsidR="003F36FA" w:rsidRPr="003F36FA">
        <w:rPr>
          <w:rFonts w:eastAsia="標楷體"/>
          <w:kern w:val="0"/>
          <w:sz w:val="28"/>
          <w:szCs w:val="28"/>
        </w:rPr>
        <w:t>PhD</w:t>
      </w:r>
      <w:r w:rsidR="003F36FA" w:rsidRPr="003F36FA">
        <w:rPr>
          <w:rFonts w:eastAsia="標楷體" w:hint="eastAsia"/>
          <w:kern w:val="0"/>
          <w:sz w:val="28"/>
          <w:szCs w:val="28"/>
        </w:rPr>
        <w:t xml:space="preserve"> </w:t>
      </w:r>
      <w:r w:rsidR="003F36FA">
        <w:rPr>
          <w:rFonts w:eastAsia="標楷體" w:hint="eastAsia"/>
          <w:kern w:val="0"/>
          <w:sz w:val="28"/>
          <w:szCs w:val="28"/>
        </w:rPr>
        <w:t xml:space="preserve">percept higher </w:t>
      </w:r>
      <w:r w:rsidR="003F36FA" w:rsidRPr="000479F2">
        <w:rPr>
          <w:rFonts w:eastAsia="標楷體" w:hint="eastAsia"/>
          <w:kern w:val="0"/>
          <w:sz w:val="28"/>
          <w:szCs w:val="28"/>
        </w:rPr>
        <w:t>o</w:t>
      </w:r>
      <w:r w:rsidR="003F36FA" w:rsidRPr="000479F2">
        <w:rPr>
          <w:rFonts w:eastAsia="標楷體"/>
          <w:kern w:val="0"/>
          <w:sz w:val="28"/>
          <w:szCs w:val="28"/>
        </w:rPr>
        <w:t>verall</w:t>
      </w:r>
      <w:r w:rsidR="003F36FA" w:rsidRPr="000479F2">
        <w:rPr>
          <w:rFonts w:eastAsia="標楷體" w:hint="eastAsia"/>
          <w:kern w:val="0"/>
          <w:sz w:val="28"/>
          <w:szCs w:val="28"/>
        </w:rPr>
        <w:t xml:space="preserve"> s</w:t>
      </w:r>
      <w:r w:rsidR="003F36FA" w:rsidRPr="000479F2">
        <w:rPr>
          <w:rFonts w:eastAsia="標楷體"/>
          <w:kern w:val="0"/>
          <w:sz w:val="28"/>
          <w:szCs w:val="28"/>
        </w:rPr>
        <w:t xml:space="preserve">chool </w:t>
      </w:r>
      <w:r w:rsidR="003F36FA" w:rsidRPr="000479F2">
        <w:rPr>
          <w:rFonts w:eastAsia="標楷體" w:hint="eastAsia"/>
          <w:kern w:val="0"/>
          <w:sz w:val="28"/>
          <w:szCs w:val="28"/>
        </w:rPr>
        <w:t>e</w:t>
      </w:r>
      <w:r w:rsidR="003F36FA" w:rsidRPr="000479F2">
        <w:rPr>
          <w:rFonts w:eastAsia="標楷體"/>
          <w:kern w:val="0"/>
          <w:sz w:val="28"/>
          <w:szCs w:val="28"/>
        </w:rPr>
        <w:t>ffectiveness</w:t>
      </w:r>
      <w:r w:rsidR="003F36FA" w:rsidRPr="005F239D">
        <w:rPr>
          <w:rFonts w:eastAsia="標楷體" w:hint="eastAsia"/>
          <w:kern w:val="0"/>
          <w:sz w:val="28"/>
          <w:szCs w:val="28"/>
        </w:rPr>
        <w:t xml:space="preserve"> than</w:t>
      </w:r>
      <w:r w:rsidR="003F36FA">
        <w:rPr>
          <w:rFonts w:eastAsia="標楷體" w:hint="eastAsia"/>
          <w:kern w:val="0"/>
          <w:sz w:val="28"/>
          <w:szCs w:val="28"/>
        </w:rPr>
        <w:t xml:space="preserve"> </w:t>
      </w:r>
      <w:r w:rsidR="003F36FA" w:rsidRPr="003F36FA">
        <w:rPr>
          <w:rFonts w:eastAsia="標楷體"/>
          <w:kern w:val="0"/>
          <w:sz w:val="28"/>
          <w:szCs w:val="28"/>
        </w:rPr>
        <w:t>University</w:t>
      </w:r>
      <w:r w:rsidR="003F36FA" w:rsidRPr="003F36FA">
        <w:rPr>
          <w:rFonts w:eastAsia="標楷體" w:hint="eastAsia"/>
          <w:kern w:val="0"/>
          <w:sz w:val="28"/>
          <w:szCs w:val="28"/>
        </w:rPr>
        <w:t>.</w:t>
      </w:r>
    </w:p>
    <w:p w:rsidR="005620DC" w:rsidRDefault="005620DC" w:rsidP="003F36FA">
      <w:pPr>
        <w:autoSpaceDE w:val="0"/>
        <w:autoSpaceDN w:val="0"/>
        <w:adjustRightInd w:val="0"/>
        <w:spacing w:line="240" w:lineRule="atLeast"/>
        <w:ind w:firstLineChars="200" w:firstLine="700"/>
        <w:rPr>
          <w:rFonts w:eastAsia="標楷體"/>
          <w:kern w:val="0"/>
          <w:sz w:val="28"/>
          <w:szCs w:val="28"/>
        </w:rPr>
      </w:pPr>
    </w:p>
    <w:bookmarkEnd w:id="1"/>
    <w:p w:rsidR="008804BB" w:rsidRPr="00C947E9" w:rsidRDefault="00D36DC4" w:rsidP="00941B6E">
      <w:pPr>
        <w:pStyle w:val="HTML"/>
        <w:shd w:val="clear" w:color="auto" w:fill="FFFFFF"/>
        <w:spacing w:before="100" w:after="100" w:line="240" w:lineRule="atLeast"/>
        <w:rPr>
          <w:rFonts w:ascii="Arial" w:eastAsia="Arial Unicode MS" w:hAnsi="Arial" w:cs="Arial"/>
          <w:b/>
          <w:sz w:val="28"/>
          <w:szCs w:val="28"/>
        </w:rPr>
      </w:pPr>
      <w:r>
        <w:rPr>
          <w:rFonts w:ascii="Arial" w:eastAsia="Arial Unicode MS" w:hAnsi="Arial" w:cs="Arial" w:hint="eastAsia"/>
          <w:b/>
          <w:sz w:val="28"/>
          <w:szCs w:val="28"/>
        </w:rPr>
        <w:t>5</w:t>
      </w:r>
      <w:r w:rsidR="00A249D3" w:rsidRPr="00C947E9">
        <w:rPr>
          <w:rFonts w:ascii="Arial" w:eastAsia="Arial Unicode MS" w:hAnsi="Arial" w:cs="Arial"/>
          <w:b/>
          <w:sz w:val="28"/>
          <w:szCs w:val="28"/>
        </w:rPr>
        <w:t>.Conclusion:</w:t>
      </w:r>
    </w:p>
    <w:p w:rsidR="00614299" w:rsidRDefault="00274024" w:rsidP="00614299">
      <w:pPr>
        <w:autoSpaceDE w:val="0"/>
        <w:autoSpaceDN w:val="0"/>
        <w:adjustRightInd w:val="0"/>
        <w:spacing w:line="240" w:lineRule="atLeast"/>
        <w:ind w:firstLineChars="200" w:firstLine="700"/>
        <w:rPr>
          <w:rFonts w:eastAsia="標楷體"/>
          <w:kern w:val="0"/>
          <w:sz w:val="28"/>
          <w:szCs w:val="28"/>
        </w:rPr>
      </w:pPr>
      <w:r>
        <w:rPr>
          <w:rFonts w:eastAsia="標楷體" w:hint="eastAsia"/>
          <w:kern w:val="0"/>
          <w:sz w:val="28"/>
          <w:szCs w:val="28"/>
        </w:rPr>
        <w:t>The o</w:t>
      </w:r>
      <w:r w:rsidRPr="00946A5E">
        <w:rPr>
          <w:rFonts w:eastAsia="標楷體"/>
          <w:kern w:val="0"/>
          <w:sz w:val="28"/>
          <w:szCs w:val="28"/>
        </w:rPr>
        <w:t xml:space="preserve">verall </w:t>
      </w:r>
      <w:r>
        <w:rPr>
          <w:rFonts w:eastAsia="標楷體" w:hint="eastAsia"/>
          <w:kern w:val="0"/>
          <w:sz w:val="28"/>
          <w:szCs w:val="28"/>
        </w:rPr>
        <w:t>p</w:t>
      </w:r>
      <w:r w:rsidRPr="009C4B2A">
        <w:rPr>
          <w:rFonts w:eastAsia="標楷體"/>
          <w:kern w:val="0"/>
          <w:sz w:val="28"/>
          <w:szCs w:val="28"/>
        </w:rPr>
        <w:t xml:space="preserve">rincipals </w:t>
      </w:r>
      <w:r>
        <w:rPr>
          <w:rFonts w:eastAsia="標楷體" w:hint="eastAsia"/>
          <w:kern w:val="0"/>
          <w:sz w:val="28"/>
          <w:szCs w:val="28"/>
        </w:rPr>
        <w:t>t</w:t>
      </w:r>
      <w:r w:rsidRPr="009C4B2A">
        <w:rPr>
          <w:rFonts w:eastAsia="標楷體"/>
          <w:kern w:val="0"/>
          <w:sz w:val="28"/>
          <w:szCs w:val="28"/>
        </w:rPr>
        <w:t xml:space="preserve">echnology </w:t>
      </w:r>
      <w:r>
        <w:rPr>
          <w:rFonts w:eastAsia="標楷體" w:hint="eastAsia"/>
          <w:kern w:val="0"/>
          <w:sz w:val="28"/>
          <w:szCs w:val="28"/>
        </w:rPr>
        <w:t>l</w:t>
      </w:r>
      <w:r w:rsidRPr="009C4B2A">
        <w:rPr>
          <w:rFonts w:eastAsia="標楷體"/>
          <w:kern w:val="0"/>
          <w:sz w:val="28"/>
          <w:szCs w:val="28"/>
        </w:rPr>
        <w:t>eadership</w:t>
      </w:r>
      <w:r w:rsidRPr="00946A5E">
        <w:rPr>
          <w:rFonts w:eastAsia="標楷體"/>
          <w:kern w:val="0"/>
          <w:sz w:val="28"/>
          <w:szCs w:val="28"/>
        </w:rPr>
        <w:t xml:space="preserve"> and its </w:t>
      </w:r>
      <w:r>
        <w:rPr>
          <w:rFonts w:eastAsia="標楷體"/>
          <w:kern w:val="0"/>
          <w:sz w:val="28"/>
          <w:szCs w:val="28"/>
        </w:rPr>
        <w:t>sub-factors</w:t>
      </w:r>
      <w:r>
        <w:rPr>
          <w:rFonts w:eastAsia="標楷體" w:hint="eastAsia"/>
          <w:kern w:val="0"/>
          <w:sz w:val="28"/>
          <w:szCs w:val="28"/>
        </w:rPr>
        <w:t>, have n</w:t>
      </w:r>
      <w:r w:rsidRPr="00D713F1">
        <w:rPr>
          <w:rFonts w:eastAsia="標楷體"/>
          <w:kern w:val="0"/>
          <w:sz w:val="28"/>
          <w:szCs w:val="28"/>
        </w:rPr>
        <w:t>o significant difference</w:t>
      </w:r>
      <w:r>
        <w:rPr>
          <w:rFonts w:eastAsia="標楷體" w:hint="eastAsia"/>
          <w:kern w:val="0"/>
          <w:sz w:val="28"/>
          <w:szCs w:val="28"/>
        </w:rPr>
        <w:t xml:space="preserve">, </w:t>
      </w:r>
      <w:r w:rsidRPr="00D713F1">
        <w:rPr>
          <w:rFonts w:eastAsia="標楷體"/>
          <w:kern w:val="0"/>
          <w:sz w:val="28"/>
          <w:szCs w:val="28"/>
        </w:rPr>
        <w:t>except</w:t>
      </w:r>
      <w:r w:rsidRPr="008B1E50">
        <w:rPr>
          <w:rFonts w:eastAsia="標楷體"/>
          <w:kern w:val="0"/>
          <w:sz w:val="28"/>
          <w:szCs w:val="28"/>
        </w:rPr>
        <w:t xml:space="preserve"> </w:t>
      </w:r>
      <w:r>
        <w:rPr>
          <w:rFonts w:eastAsia="標楷體" w:hint="eastAsia"/>
          <w:kern w:val="0"/>
          <w:sz w:val="28"/>
          <w:szCs w:val="28"/>
        </w:rPr>
        <w:t>t</w:t>
      </w:r>
      <w:r w:rsidRPr="008B1E50">
        <w:rPr>
          <w:rFonts w:eastAsia="標楷體"/>
          <w:kern w:val="0"/>
          <w:sz w:val="28"/>
          <w:szCs w:val="28"/>
        </w:rPr>
        <w:t>echnology integration</w:t>
      </w:r>
      <w:r w:rsidRPr="008B1E50">
        <w:rPr>
          <w:rFonts w:eastAsia="標楷體" w:hint="eastAsia"/>
          <w:kern w:val="0"/>
          <w:sz w:val="28"/>
          <w:szCs w:val="28"/>
        </w:rPr>
        <w:t xml:space="preserve"> </w:t>
      </w:r>
      <w:r>
        <w:rPr>
          <w:rFonts w:eastAsia="標楷體"/>
          <w:kern w:val="0"/>
          <w:sz w:val="28"/>
          <w:szCs w:val="28"/>
        </w:rPr>
        <w:t xml:space="preserve">have made significant difference in </w:t>
      </w:r>
      <w:r w:rsidRPr="00360490">
        <w:rPr>
          <w:rFonts w:eastAsia="標楷體"/>
          <w:kern w:val="0"/>
          <w:sz w:val="28"/>
          <w:szCs w:val="28"/>
        </w:rPr>
        <w:t>education level</w:t>
      </w:r>
      <w:r>
        <w:rPr>
          <w:rFonts w:eastAsia="標楷體"/>
          <w:kern w:val="0"/>
          <w:sz w:val="28"/>
          <w:szCs w:val="28"/>
        </w:rPr>
        <w:t>.</w:t>
      </w:r>
      <w:r w:rsidR="00EE012B" w:rsidRPr="00C44B3E">
        <w:rPr>
          <w:rFonts w:eastAsia="標楷體"/>
          <w:kern w:val="0"/>
          <w:sz w:val="28"/>
          <w:szCs w:val="28"/>
        </w:rPr>
        <w:t xml:space="preserve">For </w:t>
      </w:r>
      <w:r w:rsidR="00EE012B">
        <w:rPr>
          <w:rFonts w:eastAsia="標楷體" w:hint="eastAsia"/>
          <w:kern w:val="0"/>
          <w:sz w:val="28"/>
          <w:szCs w:val="28"/>
        </w:rPr>
        <w:t>a</w:t>
      </w:r>
      <w:r w:rsidR="00EE012B" w:rsidRPr="0079146F">
        <w:rPr>
          <w:rFonts w:eastAsia="標楷體"/>
          <w:kern w:val="0"/>
          <w:sz w:val="28"/>
          <w:szCs w:val="28"/>
        </w:rPr>
        <w:t>dministrative performance</w:t>
      </w:r>
      <w:r w:rsidR="00EE012B" w:rsidRPr="00C44B3E">
        <w:rPr>
          <w:rFonts w:eastAsia="標楷體"/>
          <w:kern w:val="0"/>
          <w:sz w:val="28"/>
          <w:szCs w:val="28"/>
        </w:rPr>
        <w:t xml:space="preserve">, </w:t>
      </w:r>
      <w:r w:rsidR="00614299">
        <w:rPr>
          <w:rFonts w:eastAsia="標楷體" w:hint="eastAsia"/>
          <w:kern w:val="0"/>
          <w:sz w:val="28"/>
          <w:szCs w:val="28"/>
        </w:rPr>
        <w:t>a</w:t>
      </w:r>
      <w:r w:rsidR="00EE012B" w:rsidRPr="00C44B3E">
        <w:rPr>
          <w:rFonts w:eastAsia="標楷體"/>
          <w:kern w:val="0"/>
          <w:sz w:val="28"/>
          <w:szCs w:val="28"/>
        </w:rPr>
        <w:t xml:space="preserve"> significant difference was noted for </w:t>
      </w:r>
      <w:r w:rsidR="00EE012B" w:rsidRPr="0011224A">
        <w:rPr>
          <w:rFonts w:eastAsia="標楷體"/>
          <w:kern w:val="0"/>
          <w:sz w:val="28"/>
          <w:szCs w:val="28"/>
        </w:rPr>
        <w:t>gender</w:t>
      </w:r>
      <w:r w:rsidR="00EE012B" w:rsidRPr="005F239D">
        <w:rPr>
          <w:rFonts w:eastAsia="標楷體" w:hint="eastAsia"/>
          <w:kern w:val="0"/>
          <w:sz w:val="28"/>
          <w:szCs w:val="28"/>
        </w:rPr>
        <w:t>.</w:t>
      </w:r>
      <w:r w:rsidR="00614299">
        <w:rPr>
          <w:rFonts w:eastAsia="標楷體" w:hint="eastAsia"/>
          <w:kern w:val="0"/>
          <w:sz w:val="28"/>
          <w:szCs w:val="28"/>
        </w:rPr>
        <w:t>The sub-factors j</w:t>
      </w:r>
      <w:r w:rsidR="00614299" w:rsidRPr="000D6B95">
        <w:rPr>
          <w:rFonts w:eastAsia="標楷體"/>
          <w:kern w:val="0"/>
          <w:sz w:val="28"/>
          <w:szCs w:val="28"/>
        </w:rPr>
        <w:t>ob satisfaction</w:t>
      </w:r>
      <w:r w:rsidR="00614299" w:rsidRPr="00C44B3E">
        <w:rPr>
          <w:rFonts w:eastAsia="標楷體"/>
          <w:kern w:val="0"/>
          <w:sz w:val="28"/>
          <w:szCs w:val="28"/>
        </w:rPr>
        <w:t>,</w:t>
      </w:r>
      <w:r w:rsidR="00614299" w:rsidRPr="00614299">
        <w:rPr>
          <w:rFonts w:eastAsia="標楷體" w:hint="eastAsia"/>
          <w:kern w:val="0"/>
          <w:sz w:val="28"/>
          <w:szCs w:val="28"/>
        </w:rPr>
        <w:t xml:space="preserve"> </w:t>
      </w:r>
      <w:r w:rsidR="00614299" w:rsidRPr="0011224A">
        <w:rPr>
          <w:rFonts w:eastAsia="標楷體" w:hint="eastAsia"/>
          <w:kern w:val="0"/>
          <w:sz w:val="28"/>
          <w:szCs w:val="28"/>
        </w:rPr>
        <w:t>o</w:t>
      </w:r>
      <w:r w:rsidR="00614299" w:rsidRPr="0011224A">
        <w:rPr>
          <w:rFonts w:eastAsia="標楷體"/>
          <w:kern w:val="0"/>
          <w:sz w:val="28"/>
          <w:szCs w:val="28"/>
        </w:rPr>
        <w:t>rganizational climate</w:t>
      </w:r>
      <w:r w:rsidR="00614299">
        <w:rPr>
          <w:rFonts w:eastAsia="標楷體" w:hint="eastAsia"/>
          <w:kern w:val="0"/>
          <w:sz w:val="28"/>
          <w:szCs w:val="28"/>
        </w:rPr>
        <w:t xml:space="preserve">, and scale of </w:t>
      </w:r>
      <w:r w:rsidR="00614299" w:rsidRPr="000479F2">
        <w:rPr>
          <w:rFonts w:eastAsia="標楷體" w:hint="eastAsia"/>
          <w:kern w:val="0"/>
          <w:sz w:val="28"/>
          <w:szCs w:val="28"/>
        </w:rPr>
        <w:t>o</w:t>
      </w:r>
      <w:r w:rsidR="00614299" w:rsidRPr="000479F2">
        <w:rPr>
          <w:rFonts w:eastAsia="標楷體"/>
          <w:kern w:val="0"/>
          <w:sz w:val="28"/>
          <w:szCs w:val="28"/>
        </w:rPr>
        <w:t>verall</w:t>
      </w:r>
      <w:r w:rsidR="00614299" w:rsidRPr="000479F2">
        <w:rPr>
          <w:rFonts w:eastAsia="標楷體" w:hint="eastAsia"/>
          <w:kern w:val="0"/>
          <w:sz w:val="28"/>
          <w:szCs w:val="28"/>
        </w:rPr>
        <w:t xml:space="preserve"> s</w:t>
      </w:r>
      <w:r w:rsidR="00614299" w:rsidRPr="000479F2">
        <w:rPr>
          <w:rFonts w:eastAsia="標楷體"/>
          <w:kern w:val="0"/>
          <w:sz w:val="28"/>
          <w:szCs w:val="28"/>
        </w:rPr>
        <w:t xml:space="preserve">chool </w:t>
      </w:r>
      <w:r w:rsidR="00614299" w:rsidRPr="000479F2">
        <w:rPr>
          <w:rFonts w:eastAsia="標楷體" w:hint="eastAsia"/>
          <w:kern w:val="0"/>
          <w:sz w:val="28"/>
          <w:szCs w:val="28"/>
        </w:rPr>
        <w:t>e</w:t>
      </w:r>
      <w:r w:rsidR="00614299" w:rsidRPr="000479F2">
        <w:rPr>
          <w:rFonts w:eastAsia="標楷體"/>
          <w:kern w:val="0"/>
          <w:sz w:val="28"/>
          <w:szCs w:val="28"/>
        </w:rPr>
        <w:t>ffectiveness</w:t>
      </w:r>
      <w:r w:rsidR="00614299">
        <w:rPr>
          <w:rFonts w:eastAsia="標楷體" w:hint="eastAsia"/>
          <w:kern w:val="0"/>
          <w:sz w:val="28"/>
          <w:szCs w:val="28"/>
        </w:rPr>
        <w:t xml:space="preserve">, have made </w:t>
      </w:r>
      <w:r w:rsidR="00614299" w:rsidRPr="00C44B3E">
        <w:rPr>
          <w:rFonts w:eastAsia="標楷體"/>
          <w:kern w:val="0"/>
          <w:sz w:val="28"/>
          <w:szCs w:val="28"/>
        </w:rPr>
        <w:t>significant difference</w:t>
      </w:r>
      <w:r w:rsidR="00614299" w:rsidRPr="00614299">
        <w:rPr>
          <w:rFonts w:eastAsia="標楷體"/>
          <w:kern w:val="0"/>
          <w:sz w:val="28"/>
          <w:szCs w:val="28"/>
        </w:rPr>
        <w:t xml:space="preserve"> </w:t>
      </w:r>
      <w:r w:rsidR="00614299" w:rsidRPr="00C44B3E">
        <w:rPr>
          <w:rFonts w:eastAsia="標楷體"/>
          <w:kern w:val="0"/>
          <w:sz w:val="28"/>
          <w:szCs w:val="28"/>
        </w:rPr>
        <w:t xml:space="preserve">for </w:t>
      </w:r>
      <w:r w:rsidR="00614299" w:rsidRPr="000D6B95">
        <w:rPr>
          <w:rFonts w:eastAsia="標楷體" w:hint="eastAsia"/>
          <w:kern w:val="0"/>
          <w:sz w:val="28"/>
          <w:szCs w:val="28"/>
        </w:rPr>
        <w:t>years</w:t>
      </w:r>
      <w:r w:rsidR="00614299">
        <w:rPr>
          <w:rFonts w:eastAsia="標楷體" w:hint="eastAsia"/>
          <w:kern w:val="0"/>
          <w:sz w:val="28"/>
          <w:szCs w:val="28"/>
        </w:rPr>
        <w:t>.</w:t>
      </w:r>
      <w:r w:rsidR="00614299" w:rsidRPr="00614299">
        <w:rPr>
          <w:rFonts w:eastAsia="標楷體" w:hint="eastAsia"/>
          <w:kern w:val="0"/>
          <w:sz w:val="28"/>
          <w:szCs w:val="28"/>
        </w:rPr>
        <w:t xml:space="preserve"> </w:t>
      </w:r>
      <w:r w:rsidR="00614299">
        <w:rPr>
          <w:rFonts w:eastAsia="標楷體" w:hint="eastAsia"/>
          <w:kern w:val="0"/>
          <w:sz w:val="28"/>
          <w:szCs w:val="28"/>
        </w:rPr>
        <w:t>The sub-factors j</w:t>
      </w:r>
      <w:r w:rsidR="00614299" w:rsidRPr="000D6B95">
        <w:rPr>
          <w:rFonts w:eastAsia="標楷體"/>
          <w:kern w:val="0"/>
          <w:sz w:val="28"/>
          <w:szCs w:val="28"/>
        </w:rPr>
        <w:t>ob satisfaction</w:t>
      </w:r>
      <w:r w:rsidR="00614299">
        <w:rPr>
          <w:rFonts w:eastAsia="標楷體" w:hint="eastAsia"/>
          <w:kern w:val="0"/>
          <w:sz w:val="28"/>
          <w:szCs w:val="28"/>
        </w:rPr>
        <w:t xml:space="preserve">, and scale of </w:t>
      </w:r>
      <w:r w:rsidR="00614299" w:rsidRPr="000479F2">
        <w:rPr>
          <w:rFonts w:eastAsia="標楷體" w:hint="eastAsia"/>
          <w:kern w:val="0"/>
          <w:sz w:val="28"/>
          <w:szCs w:val="28"/>
        </w:rPr>
        <w:t>o</w:t>
      </w:r>
      <w:r w:rsidR="00614299" w:rsidRPr="000479F2">
        <w:rPr>
          <w:rFonts w:eastAsia="標楷體"/>
          <w:kern w:val="0"/>
          <w:sz w:val="28"/>
          <w:szCs w:val="28"/>
        </w:rPr>
        <w:t>verall</w:t>
      </w:r>
      <w:r w:rsidR="00614299" w:rsidRPr="000479F2">
        <w:rPr>
          <w:rFonts w:eastAsia="標楷體" w:hint="eastAsia"/>
          <w:kern w:val="0"/>
          <w:sz w:val="28"/>
          <w:szCs w:val="28"/>
        </w:rPr>
        <w:t xml:space="preserve"> s</w:t>
      </w:r>
      <w:r w:rsidR="00614299" w:rsidRPr="000479F2">
        <w:rPr>
          <w:rFonts w:eastAsia="標楷體"/>
          <w:kern w:val="0"/>
          <w:sz w:val="28"/>
          <w:szCs w:val="28"/>
        </w:rPr>
        <w:t xml:space="preserve">chool </w:t>
      </w:r>
      <w:r w:rsidR="00614299" w:rsidRPr="000479F2">
        <w:rPr>
          <w:rFonts w:eastAsia="標楷體" w:hint="eastAsia"/>
          <w:kern w:val="0"/>
          <w:sz w:val="28"/>
          <w:szCs w:val="28"/>
        </w:rPr>
        <w:t>e</w:t>
      </w:r>
      <w:r w:rsidR="00614299" w:rsidRPr="000479F2">
        <w:rPr>
          <w:rFonts w:eastAsia="標楷體"/>
          <w:kern w:val="0"/>
          <w:sz w:val="28"/>
          <w:szCs w:val="28"/>
        </w:rPr>
        <w:t>ffectiveness</w:t>
      </w:r>
      <w:r w:rsidR="00614299">
        <w:rPr>
          <w:rFonts w:eastAsia="標楷體" w:hint="eastAsia"/>
          <w:kern w:val="0"/>
          <w:sz w:val="28"/>
          <w:szCs w:val="28"/>
        </w:rPr>
        <w:t xml:space="preserve">, have made </w:t>
      </w:r>
      <w:r w:rsidR="00614299" w:rsidRPr="00C44B3E">
        <w:rPr>
          <w:rFonts w:eastAsia="標楷體"/>
          <w:kern w:val="0"/>
          <w:sz w:val="28"/>
          <w:szCs w:val="28"/>
        </w:rPr>
        <w:t>significant difference</w:t>
      </w:r>
      <w:r w:rsidR="00614299" w:rsidRPr="00614299">
        <w:rPr>
          <w:rFonts w:eastAsia="標楷體"/>
          <w:kern w:val="0"/>
          <w:sz w:val="28"/>
          <w:szCs w:val="28"/>
        </w:rPr>
        <w:t xml:space="preserve"> </w:t>
      </w:r>
      <w:r w:rsidR="00614299" w:rsidRPr="00C44B3E">
        <w:rPr>
          <w:rFonts w:eastAsia="標楷體"/>
          <w:kern w:val="0"/>
          <w:sz w:val="28"/>
          <w:szCs w:val="28"/>
        </w:rPr>
        <w:t xml:space="preserve">for </w:t>
      </w:r>
      <w:r w:rsidR="00614299" w:rsidRPr="000D6B95">
        <w:rPr>
          <w:rFonts w:eastAsia="標楷體" w:hint="eastAsia"/>
          <w:kern w:val="0"/>
          <w:sz w:val="28"/>
          <w:szCs w:val="28"/>
        </w:rPr>
        <w:t>education</w:t>
      </w:r>
      <w:r w:rsidR="00614299">
        <w:rPr>
          <w:rFonts w:eastAsia="標楷體" w:hint="eastAsia"/>
          <w:kern w:val="0"/>
          <w:sz w:val="28"/>
          <w:szCs w:val="28"/>
        </w:rPr>
        <w:t>.</w:t>
      </w:r>
    </w:p>
    <w:p w:rsidR="005620DC" w:rsidRPr="003F36FA" w:rsidRDefault="00274024" w:rsidP="005620DC">
      <w:pPr>
        <w:autoSpaceDE w:val="0"/>
        <w:autoSpaceDN w:val="0"/>
        <w:adjustRightInd w:val="0"/>
        <w:spacing w:line="240" w:lineRule="atLeast"/>
        <w:ind w:firstLineChars="200" w:firstLine="700"/>
        <w:rPr>
          <w:rFonts w:eastAsia="標楷體"/>
          <w:kern w:val="0"/>
          <w:sz w:val="28"/>
          <w:szCs w:val="28"/>
        </w:rPr>
      </w:pPr>
      <w:r w:rsidRPr="008D4F25">
        <w:rPr>
          <w:rFonts w:eastAsia="標楷體" w:hint="eastAsia"/>
          <w:kern w:val="0"/>
          <w:sz w:val="28"/>
          <w:szCs w:val="28"/>
        </w:rPr>
        <w:t>C</w:t>
      </w:r>
      <w:r w:rsidRPr="008D4F25">
        <w:rPr>
          <w:rFonts w:eastAsia="標楷體"/>
          <w:kern w:val="0"/>
          <w:sz w:val="28"/>
          <w:szCs w:val="28"/>
        </w:rPr>
        <w:t>hang</w:t>
      </w:r>
      <w:r>
        <w:rPr>
          <w:rFonts w:eastAsia="標楷體" w:hint="eastAsia"/>
          <w:kern w:val="0"/>
          <w:sz w:val="28"/>
          <w:szCs w:val="28"/>
        </w:rPr>
        <w:t xml:space="preserve"> </w:t>
      </w:r>
      <w:r w:rsidRPr="008D4F25">
        <w:rPr>
          <w:rFonts w:eastAsia="標楷體"/>
          <w:kern w:val="0"/>
          <w:sz w:val="28"/>
          <w:szCs w:val="28"/>
        </w:rPr>
        <w:t>(201</w:t>
      </w:r>
      <w:r w:rsidRPr="008D4F25">
        <w:rPr>
          <w:rFonts w:eastAsia="標楷體" w:hint="eastAsia"/>
          <w:kern w:val="0"/>
          <w:sz w:val="28"/>
          <w:szCs w:val="28"/>
        </w:rPr>
        <w:t>0</w:t>
      </w:r>
      <w:r w:rsidRPr="008D4F25">
        <w:rPr>
          <w:rFonts w:eastAsia="標楷體"/>
          <w:kern w:val="0"/>
          <w:sz w:val="28"/>
          <w:szCs w:val="28"/>
        </w:rPr>
        <w:t>)</w:t>
      </w:r>
      <w:r>
        <w:rPr>
          <w:rFonts w:eastAsia="標楷體" w:hint="eastAsia"/>
          <w:kern w:val="0"/>
          <w:sz w:val="28"/>
          <w:szCs w:val="28"/>
        </w:rPr>
        <w:t xml:space="preserve"> </w:t>
      </w:r>
      <w:r w:rsidRPr="00E369E1">
        <w:rPr>
          <w:rFonts w:eastAsia="標楷體"/>
          <w:kern w:val="0"/>
          <w:sz w:val="28"/>
          <w:szCs w:val="28"/>
        </w:rPr>
        <w:t>found that</w:t>
      </w:r>
      <w:r>
        <w:rPr>
          <w:rFonts w:eastAsia="標楷體" w:hint="eastAsia"/>
          <w:kern w:val="0"/>
          <w:sz w:val="28"/>
          <w:szCs w:val="28"/>
        </w:rPr>
        <w:t xml:space="preserve"> </w:t>
      </w:r>
      <w:r w:rsidRPr="005639D9">
        <w:rPr>
          <w:rFonts w:eastAsia="標楷體"/>
          <w:kern w:val="0"/>
          <w:sz w:val="28"/>
          <w:szCs w:val="28"/>
        </w:rPr>
        <w:t xml:space="preserve">principal will get back the funds to be executed by the </w:t>
      </w:r>
      <w:r w:rsidRPr="007D51CE">
        <w:rPr>
          <w:rFonts w:eastAsia="標楷體"/>
          <w:kern w:val="0"/>
          <w:sz w:val="28"/>
          <w:szCs w:val="28"/>
        </w:rPr>
        <w:t>director</w:t>
      </w:r>
      <w:r w:rsidRPr="005639D9">
        <w:rPr>
          <w:rFonts w:eastAsia="標楷體"/>
          <w:kern w:val="0"/>
          <w:sz w:val="28"/>
          <w:szCs w:val="28"/>
        </w:rPr>
        <w:t xml:space="preserve"> who has experience in executing the plan</w:t>
      </w:r>
      <w:r>
        <w:rPr>
          <w:rFonts w:eastAsia="標楷體" w:hint="eastAsia"/>
          <w:kern w:val="0"/>
          <w:sz w:val="28"/>
          <w:szCs w:val="28"/>
        </w:rPr>
        <w:t xml:space="preserve">, </w:t>
      </w:r>
      <w:r w:rsidRPr="00F14FE9">
        <w:rPr>
          <w:rFonts w:eastAsia="標楷體"/>
          <w:kern w:val="0"/>
          <w:sz w:val="28"/>
          <w:szCs w:val="28"/>
        </w:rPr>
        <w:t>31-40 years old part-time teacher with less experience</w:t>
      </w:r>
      <w:r>
        <w:rPr>
          <w:rFonts w:eastAsia="標楷體" w:hint="eastAsia"/>
          <w:kern w:val="0"/>
          <w:sz w:val="28"/>
          <w:szCs w:val="28"/>
        </w:rPr>
        <w:t>, l</w:t>
      </w:r>
      <w:r w:rsidRPr="00F14FE9">
        <w:rPr>
          <w:rFonts w:eastAsia="標楷體"/>
          <w:kern w:val="0"/>
          <w:sz w:val="28"/>
          <w:szCs w:val="28"/>
        </w:rPr>
        <w:t>ess aware of the resource allocation made by the principal to implement the plan</w:t>
      </w:r>
      <w:r>
        <w:rPr>
          <w:rFonts w:eastAsia="標楷體" w:hint="eastAsia"/>
          <w:kern w:val="0"/>
          <w:sz w:val="28"/>
          <w:szCs w:val="28"/>
        </w:rPr>
        <w:t>.</w:t>
      </w:r>
      <w:r w:rsidR="005620DC">
        <w:rPr>
          <w:rFonts w:eastAsia="標楷體" w:hint="eastAsia"/>
          <w:kern w:val="0"/>
          <w:sz w:val="28"/>
          <w:szCs w:val="28"/>
        </w:rPr>
        <w:t>O</w:t>
      </w:r>
      <w:r w:rsidR="005620DC" w:rsidRPr="002F70C2">
        <w:rPr>
          <w:rFonts w:eastAsia="標楷體"/>
          <w:kern w:val="0"/>
          <w:sz w:val="28"/>
          <w:szCs w:val="28"/>
        </w:rPr>
        <w:t>ne of the key points of school effectiveness is sharing each other’s experiences</w:t>
      </w:r>
      <w:r w:rsidR="005620DC">
        <w:rPr>
          <w:rFonts w:eastAsia="標楷體" w:hint="eastAsia"/>
          <w:kern w:val="0"/>
          <w:sz w:val="28"/>
          <w:szCs w:val="28"/>
        </w:rPr>
        <w:t>s</w:t>
      </w:r>
      <w:r w:rsidR="005620DC" w:rsidRPr="00401B88">
        <w:rPr>
          <w:rFonts w:eastAsia="標楷體"/>
          <w:kern w:val="0"/>
          <w:sz w:val="28"/>
          <w:szCs w:val="28"/>
        </w:rPr>
        <w:t>(Huang</w:t>
      </w:r>
      <w:r w:rsidR="005620DC" w:rsidRPr="00401B88">
        <w:rPr>
          <w:rFonts w:eastAsia="標楷體" w:hint="eastAsia"/>
          <w:kern w:val="0"/>
          <w:sz w:val="28"/>
          <w:szCs w:val="28"/>
        </w:rPr>
        <w:t>,</w:t>
      </w:r>
      <w:r w:rsidR="005620DC" w:rsidRPr="00401B88">
        <w:rPr>
          <w:rFonts w:eastAsia="標楷體"/>
          <w:kern w:val="0"/>
          <w:sz w:val="28"/>
          <w:szCs w:val="28"/>
        </w:rPr>
        <w:t xml:space="preserve"> Huang</w:t>
      </w:r>
      <w:r w:rsidR="005620DC" w:rsidRPr="00401B88">
        <w:rPr>
          <w:rFonts w:eastAsia="標楷體" w:hint="eastAsia"/>
          <w:kern w:val="0"/>
          <w:sz w:val="28"/>
          <w:szCs w:val="28"/>
        </w:rPr>
        <w:t xml:space="preserve">, &amp; </w:t>
      </w:r>
      <w:r w:rsidR="005620DC" w:rsidRPr="00401B88">
        <w:rPr>
          <w:rFonts w:eastAsia="標楷體"/>
          <w:kern w:val="0"/>
          <w:sz w:val="28"/>
          <w:szCs w:val="28"/>
        </w:rPr>
        <w:t>Shen</w:t>
      </w:r>
      <w:r w:rsidR="005620DC">
        <w:rPr>
          <w:rFonts w:eastAsia="標楷體" w:hint="eastAsia"/>
          <w:kern w:val="0"/>
          <w:sz w:val="28"/>
          <w:szCs w:val="28"/>
        </w:rPr>
        <w:t xml:space="preserve">, </w:t>
      </w:r>
      <w:r w:rsidR="005620DC" w:rsidRPr="00401B88">
        <w:rPr>
          <w:rFonts w:eastAsia="標楷體"/>
          <w:kern w:val="0"/>
          <w:sz w:val="28"/>
          <w:szCs w:val="28"/>
        </w:rPr>
        <w:t>20</w:t>
      </w:r>
      <w:r w:rsidR="005620DC" w:rsidRPr="00401B88">
        <w:rPr>
          <w:rFonts w:eastAsia="標楷體" w:hint="eastAsia"/>
          <w:kern w:val="0"/>
          <w:sz w:val="28"/>
          <w:szCs w:val="28"/>
        </w:rPr>
        <w:t>19</w:t>
      </w:r>
      <w:r w:rsidR="005620DC" w:rsidRPr="00401B88">
        <w:rPr>
          <w:rFonts w:eastAsia="標楷體"/>
          <w:kern w:val="0"/>
          <w:sz w:val="28"/>
          <w:szCs w:val="28"/>
        </w:rPr>
        <w:t>)</w:t>
      </w:r>
      <w:r w:rsidR="005620DC">
        <w:rPr>
          <w:rFonts w:eastAsia="標楷體" w:hint="eastAsia"/>
          <w:kern w:val="0"/>
          <w:sz w:val="28"/>
          <w:szCs w:val="28"/>
        </w:rPr>
        <w:t>.</w:t>
      </w:r>
      <w:r w:rsidR="005620DC" w:rsidRPr="00BC739D">
        <w:rPr>
          <w:rFonts w:eastAsia="標楷體"/>
          <w:kern w:val="0"/>
          <w:sz w:val="28"/>
          <w:szCs w:val="28"/>
        </w:rPr>
        <w:t xml:space="preserve"> 31-40 years old has less experience as a first-level supervisor than older people, and less experience can be shared. This is a factor that causes differences due to age variables</w:t>
      </w:r>
      <w:r w:rsidR="005620DC">
        <w:rPr>
          <w:rFonts w:eastAsia="標楷體" w:hint="eastAsia"/>
          <w:kern w:val="0"/>
          <w:sz w:val="28"/>
          <w:szCs w:val="28"/>
        </w:rPr>
        <w:t>.</w:t>
      </w:r>
      <w:r w:rsidR="005620DC" w:rsidRPr="00F817B6">
        <w:rPr>
          <w:rFonts w:eastAsia="標楷體"/>
          <w:kern w:val="0"/>
          <w:sz w:val="28"/>
          <w:szCs w:val="28"/>
        </w:rPr>
        <w:t xml:space="preserve">The school can </w:t>
      </w:r>
      <w:r w:rsidR="005620DC" w:rsidRPr="00F817B6">
        <w:rPr>
          <w:rFonts w:eastAsia="標楷體"/>
          <w:kern w:val="0"/>
          <w:sz w:val="28"/>
          <w:szCs w:val="28"/>
        </w:rPr>
        <w:lastRenderedPageBreak/>
        <w:t>achieve both personal and organizational goals</w:t>
      </w:r>
      <w:r w:rsidR="005620DC">
        <w:rPr>
          <w:rFonts w:eastAsia="標楷體" w:hint="eastAsia"/>
          <w:kern w:val="0"/>
          <w:sz w:val="28"/>
          <w:szCs w:val="28"/>
        </w:rPr>
        <w:t>.</w:t>
      </w:r>
      <w:r w:rsidR="005620DC" w:rsidRPr="00F817B6">
        <w:rPr>
          <w:rFonts w:eastAsia="標楷體"/>
          <w:kern w:val="0"/>
          <w:sz w:val="28"/>
          <w:szCs w:val="28"/>
        </w:rPr>
        <w:t xml:space="preserve"> Personally, a doctorate degree is the highest academic goal. As far as the school is concerned, the colleagues of the doctorate degree have rich experience in implementing various projects and are more comfortable with the implementation of the projects undertaken by the school(Xu</w:t>
      </w:r>
      <w:r w:rsidR="005620DC" w:rsidRPr="00F817B6">
        <w:rPr>
          <w:rFonts w:eastAsia="標楷體" w:hint="eastAsia"/>
          <w:kern w:val="0"/>
          <w:sz w:val="28"/>
          <w:szCs w:val="28"/>
        </w:rPr>
        <w:t>, &amp;</w:t>
      </w:r>
      <w:r w:rsidR="005620DC" w:rsidRPr="00F817B6">
        <w:rPr>
          <w:rFonts w:eastAsia="標楷體"/>
          <w:kern w:val="0"/>
          <w:sz w:val="28"/>
          <w:szCs w:val="28"/>
        </w:rPr>
        <w:t xml:space="preserve"> Lin</w:t>
      </w:r>
      <w:r w:rsidR="005620DC" w:rsidRPr="00F817B6">
        <w:rPr>
          <w:rFonts w:eastAsia="標楷體" w:hint="eastAsia"/>
          <w:kern w:val="0"/>
          <w:sz w:val="28"/>
          <w:szCs w:val="28"/>
        </w:rPr>
        <w:t>,</w:t>
      </w:r>
      <w:r w:rsidR="005620DC" w:rsidRPr="00F817B6">
        <w:rPr>
          <w:rFonts w:eastAsia="標楷體"/>
          <w:kern w:val="0"/>
          <w:sz w:val="28"/>
          <w:szCs w:val="28"/>
        </w:rPr>
        <w:t xml:space="preserve"> 20</w:t>
      </w:r>
      <w:r w:rsidR="005620DC" w:rsidRPr="00F817B6">
        <w:rPr>
          <w:rFonts w:eastAsia="標楷體" w:hint="eastAsia"/>
          <w:kern w:val="0"/>
          <w:sz w:val="28"/>
          <w:szCs w:val="28"/>
        </w:rPr>
        <w:t>20</w:t>
      </w:r>
      <w:r w:rsidR="005620DC" w:rsidRPr="00F817B6">
        <w:rPr>
          <w:rFonts w:eastAsia="標楷體"/>
          <w:kern w:val="0"/>
          <w:sz w:val="28"/>
          <w:szCs w:val="28"/>
        </w:rPr>
        <w:t>)</w:t>
      </w:r>
      <w:r w:rsidR="005620DC">
        <w:rPr>
          <w:rFonts w:eastAsia="標楷體" w:hint="eastAsia"/>
          <w:kern w:val="0"/>
          <w:sz w:val="28"/>
          <w:szCs w:val="28"/>
        </w:rPr>
        <w:t>, t</w:t>
      </w:r>
      <w:r w:rsidR="005620DC" w:rsidRPr="00F817B6">
        <w:rPr>
          <w:rFonts w:eastAsia="標楷體"/>
          <w:kern w:val="0"/>
          <w:sz w:val="28"/>
          <w:szCs w:val="28"/>
        </w:rPr>
        <w:t>his is a factor that causes differences due to changes in education level</w:t>
      </w:r>
      <w:r w:rsidR="005620DC">
        <w:rPr>
          <w:rFonts w:eastAsia="標楷體" w:hint="eastAsia"/>
          <w:kern w:val="0"/>
          <w:sz w:val="28"/>
          <w:szCs w:val="28"/>
        </w:rPr>
        <w:t>.</w:t>
      </w:r>
    </w:p>
    <w:p w:rsidR="009E57A3" w:rsidRDefault="00AD4159" w:rsidP="00995BA8">
      <w:pPr>
        <w:autoSpaceDE w:val="0"/>
        <w:autoSpaceDN w:val="0"/>
        <w:adjustRightInd w:val="0"/>
        <w:spacing w:line="240" w:lineRule="atLeast"/>
        <w:ind w:firstLineChars="200" w:firstLine="700"/>
        <w:rPr>
          <w:rFonts w:eastAsia="標楷體"/>
          <w:kern w:val="0"/>
          <w:sz w:val="28"/>
          <w:szCs w:val="28"/>
        </w:rPr>
      </w:pPr>
      <w:r w:rsidRPr="00AD4159">
        <w:rPr>
          <w:rFonts w:eastAsia="標楷體"/>
          <w:kern w:val="0"/>
          <w:sz w:val="28"/>
          <w:szCs w:val="28"/>
        </w:rPr>
        <w:t>This study contributes to theory and practice</w:t>
      </w:r>
      <w:r w:rsidR="00995BA8" w:rsidRPr="00995BA8">
        <w:rPr>
          <w:rFonts w:eastAsia="標楷體"/>
          <w:kern w:val="0"/>
          <w:sz w:val="28"/>
          <w:szCs w:val="28"/>
        </w:rPr>
        <w:t xml:space="preserve"> in t</w:t>
      </w:r>
      <w:r w:rsidR="00995BA8" w:rsidRPr="00995BA8">
        <w:rPr>
          <w:rFonts w:eastAsia="標楷體" w:hint="eastAsia"/>
          <w:kern w:val="0"/>
          <w:sz w:val="28"/>
          <w:szCs w:val="28"/>
        </w:rPr>
        <w:t xml:space="preserve">wo </w:t>
      </w:r>
      <w:r w:rsidR="00995BA8" w:rsidRPr="00995BA8">
        <w:rPr>
          <w:rFonts w:eastAsia="標楷體"/>
          <w:kern w:val="0"/>
          <w:sz w:val="28"/>
          <w:szCs w:val="28"/>
        </w:rPr>
        <w:t>ways.</w:t>
      </w:r>
      <w:r w:rsidRPr="00AD4159">
        <w:rPr>
          <w:rFonts w:eastAsia="標楷體"/>
          <w:kern w:val="0"/>
          <w:sz w:val="28"/>
          <w:szCs w:val="28"/>
        </w:rPr>
        <w:t xml:space="preserve"> </w:t>
      </w:r>
      <w:r w:rsidR="00995BA8" w:rsidRPr="00995BA8">
        <w:rPr>
          <w:rFonts w:eastAsia="標楷體"/>
          <w:kern w:val="0"/>
          <w:sz w:val="28"/>
          <w:szCs w:val="28"/>
        </w:rPr>
        <w:t>First,</w:t>
      </w:r>
      <w:r w:rsidR="00995BA8" w:rsidRPr="00995BA8">
        <w:rPr>
          <w:rFonts w:eastAsia="標楷體" w:hint="eastAsia"/>
          <w:kern w:val="0"/>
          <w:sz w:val="28"/>
          <w:szCs w:val="28"/>
        </w:rPr>
        <w:t xml:space="preserve">it </w:t>
      </w:r>
      <w:r w:rsidR="000B15A4" w:rsidRPr="000B15A4">
        <w:rPr>
          <w:rFonts w:eastAsia="標楷體"/>
          <w:kern w:val="0"/>
          <w:sz w:val="28"/>
          <w:szCs w:val="28"/>
        </w:rPr>
        <w:t xml:space="preserve">enhances the understanding of </w:t>
      </w:r>
      <w:r w:rsidR="000B15A4" w:rsidRPr="009C4B2A">
        <w:rPr>
          <w:rFonts w:eastAsia="標楷體"/>
          <w:kern w:val="0"/>
          <w:sz w:val="28"/>
          <w:szCs w:val="28"/>
        </w:rPr>
        <w:t>Vocational High School</w:t>
      </w:r>
      <w:r w:rsidR="000B15A4" w:rsidRPr="007D51CE">
        <w:rPr>
          <w:rFonts w:eastAsia="標楷體"/>
          <w:kern w:val="0"/>
          <w:sz w:val="28"/>
          <w:szCs w:val="28"/>
        </w:rPr>
        <w:t xml:space="preserve"> </w:t>
      </w:r>
      <w:r w:rsidR="000B15A4" w:rsidRPr="009C4B2A">
        <w:rPr>
          <w:rFonts w:eastAsia="標楷體"/>
          <w:kern w:val="0"/>
          <w:sz w:val="28"/>
          <w:szCs w:val="28"/>
        </w:rPr>
        <w:t>Principals</w:t>
      </w:r>
      <w:r w:rsidR="000B15A4">
        <w:rPr>
          <w:rFonts w:eastAsia="標楷體" w:hint="eastAsia"/>
          <w:kern w:val="0"/>
          <w:sz w:val="28"/>
          <w:szCs w:val="28"/>
        </w:rPr>
        <w:t xml:space="preserve"> and </w:t>
      </w:r>
      <w:r w:rsidR="000B15A4" w:rsidRPr="007D51CE">
        <w:rPr>
          <w:rFonts w:eastAsia="標楷體"/>
          <w:kern w:val="0"/>
          <w:sz w:val="28"/>
          <w:szCs w:val="28"/>
        </w:rPr>
        <w:t>director</w:t>
      </w:r>
      <w:r w:rsidR="000B15A4">
        <w:rPr>
          <w:rFonts w:eastAsia="標楷體" w:hint="eastAsia"/>
          <w:kern w:val="0"/>
          <w:sz w:val="28"/>
          <w:szCs w:val="28"/>
        </w:rPr>
        <w:t xml:space="preserve"> P</w:t>
      </w:r>
      <w:r w:rsidR="000B15A4" w:rsidRPr="009C4B2A">
        <w:rPr>
          <w:rFonts w:eastAsia="標楷體"/>
          <w:kern w:val="0"/>
          <w:sz w:val="28"/>
          <w:szCs w:val="28"/>
        </w:rPr>
        <w:t>rincipals Technology Leadership</w:t>
      </w:r>
      <w:r w:rsidR="000B15A4" w:rsidRPr="009C4B2A">
        <w:rPr>
          <w:rFonts w:eastAsia="標楷體" w:hint="eastAsia"/>
          <w:kern w:val="0"/>
          <w:sz w:val="28"/>
          <w:szCs w:val="28"/>
        </w:rPr>
        <w:t xml:space="preserve">, </w:t>
      </w:r>
      <w:r w:rsidR="000B15A4" w:rsidRPr="009C4B2A">
        <w:rPr>
          <w:rFonts w:eastAsia="標楷體"/>
          <w:kern w:val="0"/>
          <w:sz w:val="28"/>
          <w:szCs w:val="28"/>
        </w:rPr>
        <w:t xml:space="preserve">School </w:t>
      </w:r>
      <w:r w:rsidR="000B15A4" w:rsidRPr="009C4B2A">
        <w:rPr>
          <w:rFonts w:eastAsia="標楷體" w:hint="eastAsia"/>
          <w:kern w:val="0"/>
          <w:sz w:val="28"/>
          <w:szCs w:val="28"/>
        </w:rPr>
        <w:t>M</w:t>
      </w:r>
      <w:r w:rsidR="000B15A4" w:rsidRPr="009C4B2A">
        <w:rPr>
          <w:rFonts w:eastAsia="標楷體"/>
          <w:kern w:val="0"/>
          <w:sz w:val="28"/>
          <w:szCs w:val="28"/>
        </w:rPr>
        <w:t xml:space="preserve">anagement </w:t>
      </w:r>
      <w:r w:rsidR="000B15A4" w:rsidRPr="009C4B2A">
        <w:rPr>
          <w:rFonts w:eastAsia="標楷體" w:hint="eastAsia"/>
          <w:kern w:val="0"/>
          <w:sz w:val="28"/>
          <w:szCs w:val="28"/>
        </w:rPr>
        <w:t>S</w:t>
      </w:r>
      <w:r w:rsidR="000B15A4" w:rsidRPr="009C4B2A">
        <w:rPr>
          <w:rFonts w:eastAsia="標楷體"/>
          <w:kern w:val="0"/>
          <w:sz w:val="28"/>
          <w:szCs w:val="28"/>
        </w:rPr>
        <w:t>trategy</w:t>
      </w:r>
      <w:r w:rsidR="000B15A4">
        <w:rPr>
          <w:rFonts w:eastAsia="標楷體" w:hint="eastAsia"/>
          <w:kern w:val="0"/>
          <w:sz w:val="28"/>
          <w:szCs w:val="28"/>
        </w:rPr>
        <w:t xml:space="preserve"> and</w:t>
      </w:r>
      <w:r w:rsidR="000B15A4" w:rsidRPr="009C4B2A">
        <w:rPr>
          <w:rFonts w:eastAsia="標楷體" w:hint="eastAsia"/>
          <w:kern w:val="0"/>
          <w:sz w:val="28"/>
          <w:szCs w:val="28"/>
        </w:rPr>
        <w:t xml:space="preserve"> </w:t>
      </w:r>
      <w:r w:rsidR="000B15A4" w:rsidRPr="009C4B2A">
        <w:rPr>
          <w:rFonts w:eastAsia="標楷體"/>
          <w:kern w:val="0"/>
          <w:sz w:val="28"/>
          <w:szCs w:val="28"/>
        </w:rPr>
        <w:t xml:space="preserve">School </w:t>
      </w:r>
      <w:r w:rsidR="000B15A4" w:rsidRPr="009C4B2A">
        <w:rPr>
          <w:rFonts w:eastAsia="標楷體" w:hint="eastAsia"/>
          <w:kern w:val="0"/>
          <w:sz w:val="28"/>
          <w:szCs w:val="28"/>
        </w:rPr>
        <w:t>E</w:t>
      </w:r>
      <w:r w:rsidR="000B15A4" w:rsidRPr="009C4B2A">
        <w:rPr>
          <w:rFonts w:eastAsia="標楷體"/>
          <w:kern w:val="0"/>
          <w:sz w:val="28"/>
          <w:szCs w:val="28"/>
        </w:rPr>
        <w:t>ffectiveness</w:t>
      </w:r>
      <w:r w:rsidR="000B15A4">
        <w:rPr>
          <w:rFonts w:eastAsia="標楷體" w:hint="eastAsia"/>
          <w:kern w:val="0"/>
          <w:sz w:val="28"/>
          <w:szCs w:val="28"/>
        </w:rPr>
        <w:t>.</w:t>
      </w:r>
      <w:r w:rsidR="00995BA8" w:rsidRPr="00995BA8">
        <w:rPr>
          <w:rFonts w:eastAsia="標楷體"/>
          <w:kern w:val="0"/>
          <w:sz w:val="28"/>
          <w:szCs w:val="28"/>
        </w:rPr>
        <w:t xml:space="preserve"> Second, the</w:t>
      </w:r>
      <w:r w:rsidR="00995BA8" w:rsidRPr="00995BA8">
        <w:rPr>
          <w:rFonts w:eastAsia="標楷體" w:hint="eastAsia"/>
          <w:kern w:val="0"/>
          <w:sz w:val="28"/>
          <w:szCs w:val="28"/>
        </w:rPr>
        <w:t xml:space="preserve"> </w:t>
      </w:r>
      <w:r w:rsidR="009E57A3">
        <w:rPr>
          <w:rFonts w:eastAsia="標楷體" w:hint="eastAsia"/>
          <w:kern w:val="0"/>
          <w:sz w:val="28"/>
          <w:szCs w:val="28"/>
        </w:rPr>
        <w:t>e</w:t>
      </w:r>
      <w:r w:rsidR="009E57A3" w:rsidRPr="009E57A3">
        <w:rPr>
          <w:rFonts w:eastAsia="標楷體"/>
          <w:kern w:val="0"/>
          <w:sz w:val="28"/>
          <w:szCs w:val="28"/>
        </w:rPr>
        <w:t>stablish</w:t>
      </w:r>
      <w:r w:rsidR="00B76B68">
        <w:rPr>
          <w:rFonts w:eastAsia="標楷體" w:hint="eastAsia"/>
          <w:kern w:val="0"/>
          <w:sz w:val="28"/>
          <w:szCs w:val="28"/>
        </w:rPr>
        <w:t xml:space="preserve"> </w:t>
      </w:r>
      <w:r w:rsidR="009E57A3">
        <w:rPr>
          <w:rFonts w:eastAsia="標楷體" w:hint="eastAsia"/>
          <w:kern w:val="0"/>
          <w:sz w:val="28"/>
          <w:szCs w:val="28"/>
        </w:rPr>
        <w:t>r</w:t>
      </w:r>
      <w:r w:rsidR="009E57A3" w:rsidRPr="00573451">
        <w:rPr>
          <w:rFonts w:eastAsia="標楷體"/>
          <w:kern w:val="0"/>
          <w:sz w:val="28"/>
          <w:szCs w:val="28"/>
        </w:rPr>
        <w:t>elations among</w:t>
      </w:r>
      <w:r w:rsidR="009E57A3">
        <w:rPr>
          <w:rFonts w:eastAsia="標楷體" w:hint="eastAsia"/>
          <w:kern w:val="0"/>
          <w:sz w:val="28"/>
          <w:szCs w:val="28"/>
        </w:rPr>
        <w:t xml:space="preserve"> P</w:t>
      </w:r>
      <w:r w:rsidR="009E57A3" w:rsidRPr="009C4B2A">
        <w:rPr>
          <w:rFonts w:eastAsia="標楷體"/>
          <w:kern w:val="0"/>
          <w:sz w:val="28"/>
          <w:szCs w:val="28"/>
        </w:rPr>
        <w:t>rincipals Technology Leadership</w:t>
      </w:r>
      <w:r w:rsidR="009E57A3" w:rsidRPr="009C4B2A">
        <w:rPr>
          <w:rFonts w:eastAsia="標楷體" w:hint="eastAsia"/>
          <w:kern w:val="0"/>
          <w:sz w:val="28"/>
          <w:szCs w:val="28"/>
        </w:rPr>
        <w:t xml:space="preserve">, </w:t>
      </w:r>
      <w:r w:rsidR="009E57A3" w:rsidRPr="009C4B2A">
        <w:rPr>
          <w:rFonts w:eastAsia="標楷體"/>
          <w:kern w:val="0"/>
          <w:sz w:val="28"/>
          <w:szCs w:val="28"/>
        </w:rPr>
        <w:t xml:space="preserve">School </w:t>
      </w:r>
      <w:r w:rsidR="009E57A3" w:rsidRPr="009C4B2A">
        <w:rPr>
          <w:rFonts w:eastAsia="標楷體" w:hint="eastAsia"/>
          <w:kern w:val="0"/>
          <w:sz w:val="28"/>
          <w:szCs w:val="28"/>
        </w:rPr>
        <w:t>M</w:t>
      </w:r>
      <w:r w:rsidR="009E57A3" w:rsidRPr="009C4B2A">
        <w:rPr>
          <w:rFonts w:eastAsia="標楷體"/>
          <w:kern w:val="0"/>
          <w:sz w:val="28"/>
          <w:szCs w:val="28"/>
        </w:rPr>
        <w:t xml:space="preserve">anagement </w:t>
      </w:r>
      <w:r w:rsidR="009E57A3" w:rsidRPr="009C4B2A">
        <w:rPr>
          <w:rFonts w:eastAsia="標楷體" w:hint="eastAsia"/>
          <w:kern w:val="0"/>
          <w:sz w:val="28"/>
          <w:szCs w:val="28"/>
        </w:rPr>
        <w:t>S</w:t>
      </w:r>
      <w:r w:rsidR="009E57A3" w:rsidRPr="009C4B2A">
        <w:rPr>
          <w:rFonts w:eastAsia="標楷體"/>
          <w:kern w:val="0"/>
          <w:sz w:val="28"/>
          <w:szCs w:val="28"/>
        </w:rPr>
        <w:t>trategy</w:t>
      </w:r>
      <w:r w:rsidR="009E57A3">
        <w:rPr>
          <w:rFonts w:eastAsia="標楷體" w:hint="eastAsia"/>
          <w:kern w:val="0"/>
          <w:sz w:val="28"/>
          <w:szCs w:val="28"/>
        </w:rPr>
        <w:t xml:space="preserve"> and</w:t>
      </w:r>
      <w:r w:rsidR="009E57A3" w:rsidRPr="009C4B2A">
        <w:rPr>
          <w:rFonts w:eastAsia="標楷體" w:hint="eastAsia"/>
          <w:kern w:val="0"/>
          <w:sz w:val="28"/>
          <w:szCs w:val="28"/>
        </w:rPr>
        <w:t xml:space="preserve"> </w:t>
      </w:r>
      <w:r w:rsidR="009E57A3" w:rsidRPr="009C4B2A">
        <w:rPr>
          <w:rFonts w:eastAsia="標楷體"/>
          <w:kern w:val="0"/>
          <w:sz w:val="28"/>
          <w:szCs w:val="28"/>
        </w:rPr>
        <w:t xml:space="preserve">School </w:t>
      </w:r>
      <w:r w:rsidR="009E57A3" w:rsidRPr="009C4B2A">
        <w:rPr>
          <w:rFonts w:eastAsia="標楷體" w:hint="eastAsia"/>
          <w:kern w:val="0"/>
          <w:sz w:val="28"/>
          <w:szCs w:val="28"/>
        </w:rPr>
        <w:t>E</w:t>
      </w:r>
      <w:r w:rsidR="009E57A3" w:rsidRPr="009C4B2A">
        <w:rPr>
          <w:rFonts w:eastAsia="標楷體"/>
          <w:kern w:val="0"/>
          <w:sz w:val="28"/>
          <w:szCs w:val="28"/>
        </w:rPr>
        <w:t>ffectiveness</w:t>
      </w:r>
      <w:r w:rsidR="009E57A3">
        <w:rPr>
          <w:rFonts w:eastAsia="標楷體" w:hint="eastAsia"/>
          <w:kern w:val="0"/>
          <w:sz w:val="28"/>
          <w:szCs w:val="28"/>
        </w:rPr>
        <w:t xml:space="preserve"> with</w:t>
      </w:r>
      <w:r w:rsidR="009E57A3" w:rsidRPr="009E57A3">
        <w:rPr>
          <w:rFonts w:eastAsia="標楷體"/>
          <w:kern w:val="0"/>
          <w:sz w:val="28"/>
          <w:szCs w:val="28"/>
        </w:rPr>
        <w:t xml:space="preserve"> </w:t>
      </w:r>
      <w:r w:rsidR="009E57A3" w:rsidRPr="00B76B68">
        <w:rPr>
          <w:rFonts w:eastAsia="標楷體"/>
          <w:kern w:val="0"/>
          <w:sz w:val="28"/>
          <w:szCs w:val="28"/>
        </w:rPr>
        <w:t>not arbitrarily chosen</w:t>
      </w:r>
      <w:r w:rsidR="009E57A3" w:rsidRPr="009E57A3">
        <w:rPr>
          <w:rFonts w:eastAsia="標楷體"/>
          <w:kern w:val="0"/>
          <w:sz w:val="28"/>
          <w:szCs w:val="28"/>
        </w:rPr>
        <w:t xml:space="preserve"> </w:t>
      </w:r>
      <w:r w:rsidR="009E57A3" w:rsidRPr="00B76B68">
        <w:rPr>
          <w:rFonts w:eastAsia="標楷體"/>
          <w:kern w:val="0"/>
          <w:sz w:val="28"/>
          <w:szCs w:val="28"/>
        </w:rPr>
        <w:t>questionnaire.</w:t>
      </w:r>
    </w:p>
    <w:p w:rsidR="009E57A3" w:rsidRDefault="009E57A3" w:rsidP="00B76B68">
      <w:pPr>
        <w:autoSpaceDE w:val="0"/>
        <w:autoSpaceDN w:val="0"/>
        <w:adjustRightInd w:val="0"/>
        <w:spacing w:line="240" w:lineRule="atLeast"/>
        <w:ind w:firstLineChars="200" w:firstLine="700"/>
        <w:rPr>
          <w:rFonts w:eastAsia="標楷體"/>
          <w:kern w:val="0"/>
          <w:sz w:val="28"/>
          <w:szCs w:val="28"/>
        </w:rPr>
      </w:pPr>
    </w:p>
    <w:p w:rsidR="00805FCB" w:rsidRPr="00C947E9" w:rsidRDefault="00011DEA" w:rsidP="00015F70">
      <w:pPr>
        <w:pStyle w:val="HTML"/>
        <w:shd w:val="clear" w:color="auto" w:fill="FFFFFF"/>
        <w:spacing w:before="100" w:after="100" w:line="240" w:lineRule="atLeast"/>
        <w:rPr>
          <w:rFonts w:ascii="Arial" w:eastAsia="Arial Unicode MS" w:hAnsi="Arial" w:cs="Arial"/>
          <w:b/>
          <w:sz w:val="28"/>
          <w:szCs w:val="28"/>
        </w:rPr>
      </w:pPr>
      <w:r>
        <w:rPr>
          <w:rFonts w:ascii="Arial" w:eastAsia="Arial Unicode MS" w:hAnsi="Arial" w:cs="Arial" w:hint="eastAsia"/>
          <w:b/>
          <w:sz w:val="28"/>
          <w:szCs w:val="28"/>
        </w:rPr>
        <w:t>6.</w:t>
      </w:r>
      <w:r w:rsidR="00E03F35" w:rsidRPr="00C947E9">
        <w:rPr>
          <w:rFonts w:ascii="Arial" w:eastAsia="Arial Unicode MS" w:hAnsi="Arial" w:cs="Arial"/>
          <w:b/>
          <w:sz w:val="28"/>
          <w:szCs w:val="28"/>
        </w:rPr>
        <w:t>References:</w:t>
      </w:r>
    </w:p>
    <w:p w:rsidR="00F41966" w:rsidRPr="000B1A8F" w:rsidRDefault="003B2D15" w:rsidP="000B1A8F">
      <w:pPr>
        <w:pStyle w:val="HTML"/>
        <w:shd w:val="clear" w:color="auto" w:fill="FFFFFF"/>
        <w:spacing w:before="100" w:after="100" w:line="240" w:lineRule="atLeast"/>
        <w:ind w:firstLineChars="200" w:firstLine="620"/>
        <w:rPr>
          <w:rFonts w:ascii="Arial" w:eastAsia="Arial Unicode MS" w:hAnsi="Arial" w:cs="Arial"/>
        </w:rPr>
      </w:pPr>
      <w:r w:rsidRPr="000B1A8F">
        <w:rPr>
          <w:rFonts w:ascii="Arial" w:eastAsia="Arial Unicode MS" w:hAnsi="Arial" w:cs="Arial" w:hint="eastAsia"/>
        </w:rPr>
        <w:t>C</w:t>
      </w:r>
      <w:r w:rsidRPr="000B1A8F">
        <w:rPr>
          <w:rFonts w:ascii="Arial" w:eastAsia="Arial Unicode MS" w:hAnsi="Arial" w:cs="Arial"/>
        </w:rPr>
        <w:t>hang</w:t>
      </w:r>
      <w:r w:rsidRPr="000B1A8F">
        <w:rPr>
          <w:rFonts w:ascii="Arial" w:eastAsia="Arial Unicode MS" w:hAnsi="Arial" w:cs="Arial" w:hint="eastAsia"/>
        </w:rPr>
        <w:t>,</w:t>
      </w:r>
      <w:r w:rsidRPr="000B1A8F">
        <w:rPr>
          <w:rFonts w:ascii="Arial" w:eastAsia="Arial Unicode MS" w:hAnsi="Arial" w:cs="Arial"/>
        </w:rPr>
        <w:t xml:space="preserve"> Y</w:t>
      </w:r>
      <w:r w:rsidRPr="000B1A8F">
        <w:rPr>
          <w:rFonts w:ascii="Arial" w:eastAsia="Arial Unicode MS" w:hAnsi="Arial" w:cs="Arial" w:hint="eastAsia"/>
        </w:rPr>
        <w:t>. H</w:t>
      </w:r>
      <w:r w:rsidR="00F41966" w:rsidRPr="000B1A8F">
        <w:rPr>
          <w:rFonts w:ascii="Arial" w:eastAsia="Arial Unicode MS" w:hAnsi="Arial" w:cs="Arial"/>
        </w:rPr>
        <w:t>. (201</w:t>
      </w:r>
      <w:r w:rsidRPr="000B1A8F">
        <w:rPr>
          <w:rFonts w:ascii="Arial" w:eastAsia="Arial Unicode MS" w:hAnsi="Arial" w:cs="Arial" w:hint="eastAsia"/>
        </w:rPr>
        <w:t>0</w:t>
      </w:r>
      <w:r w:rsidR="00F41966" w:rsidRPr="000B1A8F">
        <w:rPr>
          <w:rFonts w:ascii="Arial" w:eastAsia="Arial Unicode MS" w:hAnsi="Arial" w:cs="Arial"/>
        </w:rPr>
        <w:t xml:space="preserve">). </w:t>
      </w:r>
      <w:r w:rsidRPr="000B1A8F">
        <w:rPr>
          <w:rFonts w:ascii="Arial" w:eastAsia="Arial Unicode MS" w:hAnsi="Arial" w:cs="Arial"/>
        </w:rPr>
        <w:t>Principal's Science and Technology Leadership: Models, Indicators and Applications</w:t>
      </w:r>
      <w:r w:rsidR="00F41966" w:rsidRPr="000B1A8F">
        <w:rPr>
          <w:rFonts w:ascii="Arial" w:eastAsia="Arial Unicode MS" w:hAnsi="Arial" w:cs="Arial"/>
        </w:rPr>
        <w:t xml:space="preserve">. </w:t>
      </w:r>
      <w:r w:rsidRPr="000B1A8F">
        <w:rPr>
          <w:rFonts w:ascii="Arial" w:eastAsia="Arial Unicode MS" w:hAnsi="Arial" w:cs="Arial"/>
        </w:rPr>
        <w:t>Taipei City</w:t>
      </w:r>
      <w:r w:rsidRPr="000B1A8F">
        <w:rPr>
          <w:rFonts w:ascii="Arial" w:eastAsia="Arial Unicode MS" w:hAnsi="Arial" w:cs="Arial" w:hint="eastAsia"/>
        </w:rPr>
        <w:t>:</w:t>
      </w:r>
      <w:r w:rsidR="00A973AC" w:rsidRPr="000B1A8F">
        <w:rPr>
          <w:rFonts w:ascii="Arial" w:eastAsia="Arial Unicode MS" w:hAnsi="Arial" w:cs="Arial"/>
        </w:rPr>
        <w:t>Higher education</w:t>
      </w:r>
      <w:r w:rsidR="00F41966" w:rsidRPr="000B1A8F">
        <w:rPr>
          <w:rFonts w:ascii="Arial" w:eastAsia="Arial Unicode MS" w:hAnsi="Arial" w:cs="Arial"/>
        </w:rPr>
        <w:t>.</w:t>
      </w:r>
    </w:p>
    <w:p w:rsidR="00EA242E" w:rsidRPr="00EA242E" w:rsidRDefault="00EA242E" w:rsidP="00EA242E">
      <w:pPr>
        <w:pStyle w:val="HTML"/>
        <w:shd w:val="clear" w:color="auto" w:fill="FFFFFF"/>
        <w:spacing w:before="100" w:after="100" w:line="240" w:lineRule="atLeast"/>
        <w:ind w:firstLineChars="200" w:firstLine="620"/>
        <w:rPr>
          <w:rFonts w:ascii="Arial" w:eastAsia="Arial Unicode MS" w:hAnsi="Arial" w:cs="Arial"/>
        </w:rPr>
      </w:pPr>
      <w:r w:rsidRPr="00EA242E">
        <w:rPr>
          <w:rFonts w:ascii="Arial" w:eastAsia="Arial Unicode MS" w:hAnsi="Arial" w:cs="Arial"/>
        </w:rPr>
        <w:t>Deeboonmee, W., &amp;</w:t>
      </w:r>
      <w:r w:rsidR="00D12119">
        <w:rPr>
          <w:rFonts w:ascii="Arial" w:eastAsia="Arial Unicode MS" w:hAnsi="Arial" w:cs="Arial" w:hint="eastAsia"/>
        </w:rPr>
        <w:t xml:space="preserve"> </w:t>
      </w:r>
      <w:r w:rsidRPr="00EA242E">
        <w:rPr>
          <w:rFonts w:ascii="Arial" w:eastAsia="Arial Unicode MS" w:hAnsi="Arial" w:cs="Arial"/>
        </w:rPr>
        <w:t>Ariratana, W. (2014). Relationship between Strategic</w:t>
      </w:r>
      <w:r w:rsidRPr="00EA242E">
        <w:rPr>
          <w:rFonts w:ascii="Arial" w:eastAsia="Arial Unicode MS" w:hAnsi="Arial" w:cs="Arial" w:hint="eastAsia"/>
        </w:rPr>
        <w:t xml:space="preserve"> </w:t>
      </w:r>
      <w:r w:rsidRPr="00EA242E">
        <w:rPr>
          <w:rFonts w:ascii="Arial" w:eastAsia="Arial Unicode MS" w:hAnsi="Arial" w:cs="Arial"/>
        </w:rPr>
        <w:t>Leadership and School Effectiveness. Procedia-Social and</w:t>
      </w:r>
      <w:r w:rsidRPr="00EA242E">
        <w:rPr>
          <w:rFonts w:ascii="Arial" w:eastAsia="Arial Unicode MS" w:hAnsi="Arial" w:cs="Arial" w:hint="eastAsia"/>
        </w:rPr>
        <w:t xml:space="preserve"> </w:t>
      </w:r>
      <w:r w:rsidRPr="00EA242E">
        <w:rPr>
          <w:rFonts w:ascii="Arial" w:eastAsia="Arial Unicode MS" w:hAnsi="Arial" w:cs="Arial"/>
        </w:rPr>
        <w:t>Behavioral Sciences, 112, 982-985.</w:t>
      </w:r>
    </w:p>
    <w:p w:rsidR="00385953" w:rsidRDefault="00385953" w:rsidP="00397DA8">
      <w:pPr>
        <w:pStyle w:val="HTML"/>
        <w:shd w:val="clear" w:color="auto" w:fill="FFFFFF"/>
        <w:spacing w:before="100" w:after="100" w:line="240" w:lineRule="atLeast"/>
        <w:ind w:firstLineChars="200" w:firstLine="620"/>
        <w:rPr>
          <w:rFonts w:ascii="Arial" w:eastAsia="Arial Unicode MS" w:hAnsi="Arial" w:cs="Arial"/>
        </w:rPr>
      </w:pPr>
      <w:r w:rsidRPr="00385953">
        <w:rPr>
          <w:rFonts w:ascii="Arial" w:eastAsia="Arial Unicode MS" w:hAnsi="Arial" w:cs="Arial"/>
        </w:rPr>
        <w:lastRenderedPageBreak/>
        <w:t>Edmonds, R. (1979). Effective schools for the urban poor. Educational Leadership, 37,</w:t>
      </w:r>
      <w:r w:rsidRPr="00385953">
        <w:rPr>
          <w:rFonts w:ascii="Arial" w:eastAsia="Arial Unicode MS" w:hAnsi="Arial" w:cs="Arial" w:hint="eastAsia"/>
        </w:rPr>
        <w:t xml:space="preserve"> </w:t>
      </w:r>
      <w:r w:rsidRPr="00385953">
        <w:rPr>
          <w:rFonts w:ascii="Arial" w:eastAsia="Arial Unicode MS" w:hAnsi="Arial" w:cs="Arial"/>
        </w:rPr>
        <w:t>99-111.</w:t>
      </w:r>
    </w:p>
    <w:p w:rsidR="00397DA8" w:rsidRPr="00397DA8" w:rsidRDefault="00397DA8" w:rsidP="00397DA8">
      <w:pPr>
        <w:pStyle w:val="HTML"/>
        <w:shd w:val="clear" w:color="auto" w:fill="FFFFFF"/>
        <w:spacing w:before="100" w:after="100" w:line="240" w:lineRule="atLeast"/>
        <w:ind w:firstLineChars="200" w:firstLine="620"/>
        <w:rPr>
          <w:rFonts w:ascii="Arial" w:eastAsia="Arial Unicode MS" w:hAnsi="Arial" w:cs="Arial"/>
        </w:rPr>
      </w:pPr>
      <w:r w:rsidRPr="00397DA8">
        <w:rPr>
          <w:rFonts w:ascii="Arial" w:eastAsia="Arial Unicode MS" w:hAnsi="Arial" w:cs="Arial"/>
        </w:rPr>
        <w:t>Flanagan, L., &amp; Jacobsen, M. (2003). Technology leadership for the twentyfirst century principal. Journal of Educational Administration, 41(2), 124-142.</w:t>
      </w:r>
    </w:p>
    <w:p w:rsidR="008558AB" w:rsidRDefault="008558AB" w:rsidP="005232BE">
      <w:pPr>
        <w:pStyle w:val="HTML"/>
        <w:shd w:val="clear" w:color="auto" w:fill="FFFFFF"/>
        <w:spacing w:before="100" w:after="100" w:line="240" w:lineRule="atLeast"/>
        <w:ind w:firstLineChars="200" w:firstLine="620"/>
        <w:rPr>
          <w:rFonts w:ascii="Arial" w:eastAsia="Arial Unicode MS" w:hAnsi="Arial" w:cs="Arial"/>
        </w:rPr>
      </w:pPr>
      <w:bookmarkStart w:id="3" w:name="_Toc174767392"/>
      <w:r w:rsidRPr="008558AB">
        <w:rPr>
          <w:rFonts w:ascii="Arial" w:eastAsia="Arial Unicode MS" w:hAnsi="Arial" w:cs="Arial"/>
        </w:rPr>
        <w:t>Herrera, R. (2010). Principal leadership and school effectiveness: Perspectives from</w:t>
      </w:r>
      <w:r w:rsidRPr="008558AB">
        <w:rPr>
          <w:rFonts w:ascii="Arial" w:eastAsia="Arial Unicode MS" w:hAnsi="Arial" w:cs="Arial" w:hint="eastAsia"/>
        </w:rPr>
        <w:t xml:space="preserve"> </w:t>
      </w:r>
      <w:r w:rsidRPr="008558AB">
        <w:rPr>
          <w:rFonts w:ascii="Arial" w:eastAsia="Arial Unicode MS" w:hAnsi="Arial" w:cs="Arial"/>
        </w:rPr>
        <w:t>principals and teachers. Unpublished doctoral dissertation, Universi ty of</w:t>
      </w:r>
      <w:r w:rsidRPr="008558AB">
        <w:rPr>
          <w:rFonts w:ascii="Arial" w:eastAsia="Arial Unicode MS" w:hAnsi="Arial" w:cs="Arial" w:hint="eastAsia"/>
        </w:rPr>
        <w:t xml:space="preserve"> </w:t>
      </w:r>
      <w:r w:rsidRPr="008558AB">
        <w:rPr>
          <w:rFonts w:ascii="Arial" w:eastAsia="Arial Unicode MS" w:hAnsi="Arial" w:cs="Arial"/>
        </w:rPr>
        <w:t>Western Michigan, Michigan.</w:t>
      </w:r>
    </w:p>
    <w:p w:rsidR="002D3F93" w:rsidRDefault="00D12119" w:rsidP="002D3F93">
      <w:pPr>
        <w:pStyle w:val="HTML"/>
        <w:shd w:val="clear" w:color="auto" w:fill="FFFFFF"/>
        <w:spacing w:before="100" w:after="100" w:line="240" w:lineRule="atLeast"/>
        <w:ind w:firstLineChars="200" w:firstLine="620"/>
        <w:rPr>
          <w:rFonts w:ascii="Arial" w:eastAsia="Arial Unicode MS" w:hAnsi="Arial" w:cs="Arial"/>
        </w:rPr>
      </w:pPr>
      <w:r w:rsidRPr="00D12119">
        <w:rPr>
          <w:rFonts w:ascii="Arial" w:eastAsia="Arial Unicode MS" w:hAnsi="Arial" w:cs="Arial"/>
        </w:rPr>
        <w:t>Hong</w:t>
      </w:r>
      <w:r>
        <w:rPr>
          <w:rFonts w:ascii="Arial" w:eastAsia="Arial Unicode MS" w:hAnsi="Arial" w:cs="Arial" w:hint="eastAsia"/>
        </w:rPr>
        <w:t>,</w:t>
      </w:r>
      <w:r w:rsidRPr="00D12119">
        <w:rPr>
          <w:rFonts w:ascii="Arial" w:eastAsia="Arial Unicode MS" w:hAnsi="Arial" w:cs="Arial"/>
        </w:rPr>
        <w:t xml:space="preserve"> Y</w:t>
      </w:r>
      <w:r>
        <w:rPr>
          <w:rFonts w:ascii="Arial" w:eastAsia="Arial Unicode MS" w:hAnsi="Arial" w:cs="Arial" w:hint="eastAsia"/>
        </w:rPr>
        <w:t>. L</w:t>
      </w:r>
      <w:r w:rsidR="005232BE" w:rsidRPr="00397DA8">
        <w:rPr>
          <w:rFonts w:ascii="Arial" w:eastAsia="Arial Unicode MS" w:hAnsi="Arial" w:cs="Arial"/>
        </w:rPr>
        <w:t>. (20</w:t>
      </w:r>
      <w:r>
        <w:rPr>
          <w:rFonts w:ascii="Arial" w:eastAsia="Arial Unicode MS" w:hAnsi="Arial" w:cs="Arial" w:hint="eastAsia"/>
        </w:rPr>
        <w:t>18</w:t>
      </w:r>
      <w:r w:rsidR="005232BE" w:rsidRPr="00397DA8">
        <w:rPr>
          <w:rFonts w:ascii="Arial" w:eastAsia="Arial Unicode MS" w:hAnsi="Arial" w:cs="Arial"/>
        </w:rPr>
        <w:t xml:space="preserve">). </w:t>
      </w:r>
      <w:r w:rsidR="0050617D" w:rsidRPr="0050617D">
        <w:rPr>
          <w:rFonts w:ascii="Arial" w:eastAsia="Arial Unicode MS" w:hAnsi="Arial" w:cs="Arial"/>
        </w:rPr>
        <w:t>The Influence of the Curriculum Leadership of Junior Middle School Principals on School Effectiveness-Teacher Leadership as an Intermediary Variable</w:t>
      </w:r>
      <w:r w:rsidR="005232BE" w:rsidRPr="00397DA8">
        <w:rPr>
          <w:rFonts w:ascii="Arial" w:eastAsia="Arial Unicode MS" w:hAnsi="Arial" w:cs="Arial"/>
        </w:rPr>
        <w:t xml:space="preserve">. </w:t>
      </w:r>
      <w:r w:rsidR="0050617D" w:rsidRPr="0050617D">
        <w:rPr>
          <w:rFonts w:ascii="Arial" w:eastAsia="Arial Unicode MS" w:hAnsi="Arial" w:cs="Arial"/>
        </w:rPr>
        <w:t>Unpublished doctoral dissertation</w:t>
      </w:r>
      <w:r w:rsidR="0050617D" w:rsidRPr="0050617D">
        <w:rPr>
          <w:rFonts w:ascii="Arial" w:eastAsia="Arial Unicode MS" w:hAnsi="Arial" w:cs="Arial" w:hint="eastAsia"/>
        </w:rPr>
        <w:t xml:space="preserve">, </w:t>
      </w:r>
      <w:r w:rsidR="0050617D" w:rsidRPr="0050617D">
        <w:rPr>
          <w:rFonts w:ascii="Arial" w:eastAsia="Arial Unicode MS" w:hAnsi="Arial" w:cs="Arial"/>
        </w:rPr>
        <w:t>National Jinan International University</w:t>
      </w:r>
      <w:r w:rsidR="0050617D" w:rsidRPr="0050617D">
        <w:rPr>
          <w:rFonts w:ascii="Arial" w:eastAsia="Arial Unicode MS" w:hAnsi="Arial" w:cs="Arial" w:hint="eastAsia"/>
        </w:rPr>
        <w:t xml:space="preserve">, </w:t>
      </w:r>
      <w:r w:rsidR="0050617D" w:rsidRPr="0050617D">
        <w:rPr>
          <w:rFonts w:ascii="Arial" w:eastAsia="Arial Unicode MS" w:hAnsi="Arial" w:cs="Arial"/>
        </w:rPr>
        <w:t>Nantou County </w:t>
      </w:r>
      <w:r w:rsidR="0050617D" w:rsidRPr="0050617D">
        <w:rPr>
          <w:rFonts w:ascii="Arial" w:eastAsia="Arial Unicode MS" w:hAnsi="Arial" w:cs="Arial" w:hint="eastAsia"/>
        </w:rPr>
        <w:t>in Taiwan.</w:t>
      </w:r>
      <w:bookmarkEnd w:id="3"/>
    </w:p>
    <w:p w:rsidR="008C6F86" w:rsidRDefault="008C6F86" w:rsidP="008C6F86">
      <w:pPr>
        <w:pStyle w:val="HTML"/>
        <w:shd w:val="clear" w:color="auto" w:fill="FFFFFF"/>
        <w:spacing w:before="100" w:after="100" w:line="240" w:lineRule="atLeast"/>
        <w:ind w:firstLineChars="200" w:firstLine="620"/>
        <w:rPr>
          <w:rFonts w:ascii="Arial" w:eastAsia="Arial Unicode MS" w:hAnsi="Arial" w:cs="Arial"/>
        </w:rPr>
      </w:pPr>
      <w:r w:rsidRPr="008C6F86">
        <w:rPr>
          <w:rFonts w:ascii="Arial" w:eastAsia="Arial Unicode MS" w:hAnsi="Arial" w:cs="Arial"/>
        </w:rPr>
        <w:t>Huang W</w:t>
      </w:r>
      <w:r>
        <w:rPr>
          <w:rFonts w:ascii="Arial" w:eastAsia="Arial Unicode MS" w:hAnsi="Arial" w:cs="Arial" w:hint="eastAsia"/>
        </w:rPr>
        <w:t>. S.,</w:t>
      </w:r>
      <w:r w:rsidRPr="00D12119">
        <w:rPr>
          <w:rFonts w:ascii="Arial" w:eastAsia="Arial Unicode MS" w:hAnsi="Arial" w:cs="Arial"/>
        </w:rPr>
        <w:t xml:space="preserve"> </w:t>
      </w:r>
      <w:r w:rsidRPr="008C6F86">
        <w:rPr>
          <w:rFonts w:ascii="Arial" w:eastAsia="Arial Unicode MS" w:hAnsi="Arial" w:cs="Arial"/>
        </w:rPr>
        <w:t>Huang</w:t>
      </w:r>
      <w:r w:rsidR="00912BB4">
        <w:rPr>
          <w:rFonts w:ascii="Arial" w:eastAsia="Arial Unicode MS" w:hAnsi="Arial" w:cs="Arial" w:hint="eastAsia"/>
        </w:rPr>
        <w:t>,</w:t>
      </w:r>
      <w:r w:rsidRPr="008C6F86">
        <w:rPr>
          <w:rFonts w:ascii="Arial" w:eastAsia="Arial Unicode MS" w:hAnsi="Arial" w:cs="Arial"/>
        </w:rPr>
        <w:t xml:space="preserve"> </w:t>
      </w:r>
      <w:r>
        <w:rPr>
          <w:rFonts w:ascii="Arial" w:eastAsia="Arial Unicode MS" w:hAnsi="Arial" w:cs="Arial" w:hint="eastAsia"/>
        </w:rPr>
        <w:t>X. D.,</w:t>
      </w:r>
      <w:r w:rsidR="00587D88">
        <w:rPr>
          <w:rFonts w:ascii="Arial" w:eastAsia="Arial Unicode MS" w:hAnsi="Arial" w:cs="Arial" w:hint="eastAsia"/>
        </w:rPr>
        <w:t xml:space="preserve"> &amp;</w:t>
      </w:r>
      <w:r w:rsidR="00DE70EC">
        <w:rPr>
          <w:rFonts w:ascii="Arial" w:eastAsia="Arial Unicode MS" w:hAnsi="Arial" w:cs="Arial" w:hint="eastAsia"/>
        </w:rPr>
        <w:t xml:space="preserve"> </w:t>
      </w:r>
      <w:r w:rsidR="00DE70EC" w:rsidRPr="00DE70EC">
        <w:rPr>
          <w:rFonts w:ascii="Arial" w:eastAsia="Arial Unicode MS" w:hAnsi="Arial" w:cs="Arial"/>
        </w:rPr>
        <w:t>Shen</w:t>
      </w:r>
      <w:r w:rsidR="00DE70EC">
        <w:rPr>
          <w:rFonts w:ascii="Arial" w:eastAsia="Arial Unicode MS" w:hAnsi="Arial" w:cs="Arial" w:hint="eastAsia"/>
        </w:rPr>
        <w:t>,</w:t>
      </w:r>
      <w:r w:rsidR="00DE70EC" w:rsidRPr="00DE70EC">
        <w:rPr>
          <w:rFonts w:ascii="Arial" w:eastAsia="Arial Unicode MS" w:hAnsi="Arial" w:cs="Arial"/>
        </w:rPr>
        <w:t xml:space="preserve"> S</w:t>
      </w:r>
      <w:r w:rsidR="00DE70EC">
        <w:rPr>
          <w:rFonts w:ascii="Arial" w:eastAsia="Arial Unicode MS" w:hAnsi="Arial" w:cs="Arial" w:hint="eastAsia"/>
        </w:rPr>
        <w:t xml:space="preserve">. B. </w:t>
      </w:r>
      <w:r w:rsidRPr="00397DA8">
        <w:rPr>
          <w:rFonts w:ascii="Arial" w:eastAsia="Arial Unicode MS" w:hAnsi="Arial" w:cs="Arial"/>
        </w:rPr>
        <w:t>(20</w:t>
      </w:r>
      <w:r>
        <w:rPr>
          <w:rFonts w:ascii="Arial" w:eastAsia="Arial Unicode MS" w:hAnsi="Arial" w:cs="Arial" w:hint="eastAsia"/>
        </w:rPr>
        <w:t>1</w:t>
      </w:r>
      <w:r w:rsidR="00DE70EC">
        <w:rPr>
          <w:rFonts w:ascii="Arial" w:eastAsia="Arial Unicode MS" w:hAnsi="Arial" w:cs="Arial" w:hint="eastAsia"/>
        </w:rPr>
        <w:t>9</w:t>
      </w:r>
      <w:r w:rsidRPr="00397DA8">
        <w:rPr>
          <w:rFonts w:ascii="Arial" w:eastAsia="Arial Unicode MS" w:hAnsi="Arial" w:cs="Arial"/>
        </w:rPr>
        <w:t xml:space="preserve">). </w:t>
      </w:r>
      <w:r w:rsidR="00583B8A" w:rsidRPr="00583B8A">
        <w:rPr>
          <w:rFonts w:ascii="Arial" w:eastAsia="Arial Unicode MS" w:hAnsi="Arial" w:cs="Arial"/>
        </w:rPr>
        <w:t>Analysis on the Path Model of Kaohsiung Public High School Principals' Service Leadership, Teachers’ Work Involvement and School Effectiveness</w:t>
      </w:r>
      <w:r w:rsidRPr="00397DA8">
        <w:rPr>
          <w:rFonts w:ascii="Arial" w:eastAsia="Arial Unicode MS" w:hAnsi="Arial" w:cs="Arial"/>
        </w:rPr>
        <w:t xml:space="preserve">. </w:t>
      </w:r>
      <w:r w:rsidR="00C737F9" w:rsidRPr="00C737F9">
        <w:rPr>
          <w:rFonts w:ascii="Arial" w:eastAsia="Arial Unicode MS" w:hAnsi="Arial" w:cs="Arial"/>
        </w:rPr>
        <w:t>Humanities and Social Sciences Research Education</w:t>
      </w:r>
      <w:r w:rsidR="00D23C18">
        <w:rPr>
          <w:rFonts w:ascii="Arial" w:eastAsia="Arial Unicode MS" w:hAnsi="Arial" w:cs="Arial" w:hint="eastAsia"/>
        </w:rPr>
        <w:t xml:space="preserve">, </w:t>
      </w:r>
      <w:r w:rsidR="00D23C18" w:rsidRPr="00D23C18">
        <w:rPr>
          <w:rFonts w:ascii="Arial" w:eastAsia="Arial Unicode MS" w:hAnsi="Arial" w:cs="Arial" w:hint="eastAsia"/>
        </w:rPr>
        <w:t>1</w:t>
      </w:r>
      <w:r w:rsidR="00D23C18" w:rsidRPr="00D23C18">
        <w:rPr>
          <w:rFonts w:ascii="Arial" w:eastAsia="Arial Unicode MS" w:hAnsi="Arial" w:cs="Arial"/>
        </w:rPr>
        <w:t>3(1)</w:t>
      </w:r>
      <w:r w:rsidR="00D23C18" w:rsidRPr="00D23C18">
        <w:rPr>
          <w:rFonts w:ascii="Arial" w:eastAsia="Arial Unicode MS" w:hAnsi="Arial" w:cs="Arial" w:hint="eastAsia"/>
        </w:rPr>
        <w:t>, 4</w:t>
      </w:r>
      <w:r w:rsidR="00D23C18" w:rsidRPr="00D23C18">
        <w:rPr>
          <w:rFonts w:ascii="Arial" w:eastAsia="Arial Unicode MS" w:hAnsi="Arial" w:cs="Arial"/>
        </w:rPr>
        <w:t>9-74</w:t>
      </w:r>
      <w:r w:rsidRPr="0050617D">
        <w:rPr>
          <w:rFonts w:ascii="Arial" w:eastAsia="Arial Unicode MS" w:hAnsi="Arial" w:cs="Arial" w:hint="eastAsia"/>
        </w:rPr>
        <w:t>.</w:t>
      </w:r>
    </w:p>
    <w:p w:rsidR="007B438C" w:rsidRPr="00397DA8" w:rsidRDefault="007B438C" w:rsidP="002D3F93">
      <w:pPr>
        <w:pStyle w:val="HTML"/>
        <w:shd w:val="clear" w:color="auto" w:fill="FFFFFF"/>
        <w:spacing w:before="100" w:after="100" w:line="240" w:lineRule="atLeast"/>
        <w:ind w:firstLineChars="200" w:firstLine="620"/>
        <w:rPr>
          <w:rFonts w:ascii="Arial" w:eastAsia="Arial Unicode MS" w:hAnsi="Arial" w:cs="Arial"/>
        </w:rPr>
      </w:pPr>
      <w:r w:rsidRPr="00DC0EDC">
        <w:rPr>
          <w:rFonts w:ascii="Arial" w:eastAsia="Arial Unicode MS" w:hAnsi="Arial" w:cs="Arial"/>
        </w:rPr>
        <w:t>Shi</w:t>
      </w:r>
      <w:r w:rsidRPr="00397DA8">
        <w:rPr>
          <w:rFonts w:ascii="Arial" w:eastAsia="Arial Unicode MS" w:hAnsi="Arial" w:cs="Arial"/>
        </w:rPr>
        <w:t xml:space="preserve">, </w:t>
      </w:r>
      <w:r>
        <w:rPr>
          <w:rFonts w:ascii="Arial" w:eastAsia="Arial Unicode MS" w:hAnsi="Arial" w:cs="Arial" w:hint="eastAsia"/>
        </w:rPr>
        <w:t>X</w:t>
      </w:r>
      <w:r w:rsidRPr="00397DA8">
        <w:rPr>
          <w:rFonts w:ascii="Arial" w:eastAsia="Arial Unicode MS" w:hAnsi="Arial" w:cs="Arial"/>
        </w:rPr>
        <w:t xml:space="preserve">., &amp; </w:t>
      </w:r>
      <w:r w:rsidRPr="00DC0EDC">
        <w:rPr>
          <w:rFonts w:ascii="Arial" w:eastAsia="Arial Unicode MS" w:hAnsi="Arial" w:cs="Arial"/>
        </w:rPr>
        <w:t>Shi</w:t>
      </w:r>
      <w:r>
        <w:rPr>
          <w:rFonts w:ascii="Arial" w:eastAsia="Arial Unicode MS" w:hAnsi="Arial" w:cs="Arial" w:hint="eastAsia"/>
        </w:rPr>
        <w:t>, Y. Y</w:t>
      </w:r>
      <w:r w:rsidRPr="00397DA8">
        <w:rPr>
          <w:rFonts w:ascii="Arial" w:eastAsia="Arial Unicode MS" w:hAnsi="Arial" w:cs="Arial"/>
        </w:rPr>
        <w:t>. (20</w:t>
      </w:r>
      <w:r>
        <w:rPr>
          <w:rFonts w:ascii="Arial" w:eastAsia="Arial Unicode MS" w:hAnsi="Arial" w:cs="Arial" w:hint="eastAsia"/>
        </w:rPr>
        <w:t>20</w:t>
      </w:r>
      <w:r w:rsidRPr="00397DA8">
        <w:rPr>
          <w:rFonts w:ascii="Arial" w:eastAsia="Arial Unicode MS" w:hAnsi="Arial" w:cs="Arial"/>
        </w:rPr>
        <w:t xml:space="preserve">). </w:t>
      </w:r>
      <w:r w:rsidRPr="00DC0EDC">
        <w:rPr>
          <w:rFonts w:ascii="Arial" w:eastAsia="Arial Unicode MS" w:hAnsi="Arial" w:cs="Arial"/>
        </w:rPr>
        <w:t>The current situation and future of the principal's scientific and technological leadership</w:t>
      </w:r>
      <w:r w:rsidRPr="00397DA8">
        <w:rPr>
          <w:rFonts w:ascii="Arial" w:eastAsia="Arial Unicode MS" w:hAnsi="Arial" w:cs="Arial"/>
        </w:rPr>
        <w:t xml:space="preserve">. </w:t>
      </w:r>
      <w:r w:rsidRPr="00DC0EDC">
        <w:rPr>
          <w:rFonts w:ascii="Arial" w:eastAsia="Arial Unicode MS" w:hAnsi="Arial" w:cs="Arial"/>
        </w:rPr>
        <w:t>Taiwan Education Review Monthly</w:t>
      </w:r>
      <w:r w:rsidRPr="00397DA8">
        <w:rPr>
          <w:rFonts w:ascii="Arial" w:eastAsia="Arial Unicode MS" w:hAnsi="Arial" w:cs="Arial"/>
        </w:rPr>
        <w:t xml:space="preserve">, </w:t>
      </w:r>
      <w:r>
        <w:rPr>
          <w:rFonts w:ascii="Arial" w:eastAsia="Arial Unicode MS" w:hAnsi="Arial" w:cs="Arial" w:hint="eastAsia"/>
        </w:rPr>
        <w:t>9(7)</w:t>
      </w:r>
      <w:r w:rsidRPr="00397DA8">
        <w:rPr>
          <w:rFonts w:ascii="Arial" w:eastAsia="Arial Unicode MS" w:hAnsi="Arial" w:cs="Arial"/>
        </w:rPr>
        <w:t xml:space="preserve">, </w:t>
      </w:r>
      <w:r>
        <w:rPr>
          <w:rFonts w:ascii="Arial" w:eastAsia="Arial Unicode MS" w:hAnsi="Arial" w:cs="Arial" w:hint="eastAsia"/>
        </w:rPr>
        <w:t>46</w:t>
      </w:r>
      <w:r w:rsidRPr="00397DA8">
        <w:rPr>
          <w:rFonts w:ascii="Arial" w:eastAsia="Arial Unicode MS" w:hAnsi="Arial" w:cs="Arial"/>
        </w:rPr>
        <w:t>-</w:t>
      </w:r>
      <w:r>
        <w:rPr>
          <w:rFonts w:ascii="Arial" w:eastAsia="Arial Unicode MS" w:hAnsi="Arial" w:cs="Arial" w:hint="eastAsia"/>
        </w:rPr>
        <w:t>53</w:t>
      </w:r>
      <w:r w:rsidRPr="00397DA8">
        <w:rPr>
          <w:rFonts w:ascii="Arial" w:eastAsia="Arial Unicode MS" w:hAnsi="Arial" w:cs="Arial"/>
        </w:rPr>
        <w:t>.</w:t>
      </w:r>
    </w:p>
    <w:p w:rsidR="007B438C" w:rsidRPr="00F962B1" w:rsidRDefault="007B438C" w:rsidP="007B438C">
      <w:pPr>
        <w:pStyle w:val="HTML"/>
        <w:shd w:val="clear" w:color="auto" w:fill="FFFFFF"/>
        <w:spacing w:before="100" w:after="100" w:line="240" w:lineRule="atLeast"/>
        <w:ind w:firstLineChars="200" w:firstLine="620"/>
        <w:rPr>
          <w:rFonts w:ascii="Arial" w:eastAsia="Arial Unicode MS" w:hAnsi="Arial" w:cs="Arial"/>
        </w:rPr>
        <w:sectPr w:rsidR="007B438C" w:rsidRPr="00F962B1" w:rsidSect="001D0A43">
          <w:footerReference w:type="even" r:id="rId10"/>
          <w:footerReference w:type="default" r:id="rId11"/>
          <w:type w:val="continuous"/>
          <w:pgSz w:w="11906" w:h="16838" w:code="9"/>
          <w:pgMar w:top="1134" w:right="1134" w:bottom="1134" w:left="1134" w:header="851" w:footer="992" w:gutter="0"/>
          <w:pgNumType w:start="1"/>
          <w:cols w:space="425"/>
          <w:docGrid w:type="linesAndChars" w:linePitch="634" w:charSpace="14336"/>
        </w:sectPr>
      </w:pPr>
    </w:p>
    <w:p w:rsidR="00DC0EDC" w:rsidRPr="00397DA8" w:rsidRDefault="00DC0EDC" w:rsidP="00DC0EDC">
      <w:pPr>
        <w:pStyle w:val="HTML"/>
        <w:shd w:val="clear" w:color="auto" w:fill="FFFFFF"/>
        <w:spacing w:before="100" w:after="100" w:line="240" w:lineRule="atLeast"/>
        <w:ind w:firstLineChars="200" w:firstLine="620"/>
        <w:rPr>
          <w:rFonts w:ascii="Arial" w:eastAsia="Arial Unicode MS" w:hAnsi="Arial" w:cs="Arial"/>
        </w:rPr>
      </w:pPr>
      <w:r>
        <w:rPr>
          <w:rFonts w:ascii="Arial" w:eastAsia="Arial Unicode MS" w:hAnsi="Arial" w:cs="Arial" w:hint="eastAsia"/>
        </w:rPr>
        <w:lastRenderedPageBreak/>
        <w:t>Wu</w:t>
      </w:r>
      <w:r w:rsidRPr="00397DA8">
        <w:rPr>
          <w:rFonts w:ascii="Arial" w:eastAsia="Arial Unicode MS" w:hAnsi="Arial" w:cs="Arial"/>
        </w:rPr>
        <w:t xml:space="preserve">, </w:t>
      </w:r>
      <w:r>
        <w:rPr>
          <w:rFonts w:ascii="Arial" w:eastAsia="Arial Unicode MS" w:hAnsi="Arial" w:cs="Arial" w:hint="eastAsia"/>
        </w:rPr>
        <w:t>Q</w:t>
      </w:r>
      <w:r w:rsidR="00D12119">
        <w:rPr>
          <w:rFonts w:ascii="Arial" w:eastAsia="Arial Unicode MS" w:hAnsi="Arial" w:cs="Arial" w:hint="eastAsia"/>
        </w:rPr>
        <w:t>.</w:t>
      </w:r>
      <w:r>
        <w:rPr>
          <w:rFonts w:ascii="Arial" w:eastAsia="Arial Unicode MS" w:hAnsi="Arial" w:cs="Arial" w:hint="eastAsia"/>
        </w:rPr>
        <w:t xml:space="preserve"> S</w:t>
      </w:r>
      <w:r w:rsidRPr="00397DA8">
        <w:rPr>
          <w:rFonts w:ascii="Arial" w:eastAsia="Arial Unicode MS" w:hAnsi="Arial" w:cs="Arial"/>
        </w:rPr>
        <w:t xml:space="preserve">., &amp; </w:t>
      </w:r>
      <w:r w:rsidRPr="005232BE">
        <w:rPr>
          <w:rFonts w:ascii="Arial" w:eastAsia="Arial Unicode MS" w:hAnsi="Arial" w:cs="Arial"/>
        </w:rPr>
        <w:t>Gao</w:t>
      </w:r>
      <w:r>
        <w:rPr>
          <w:rFonts w:ascii="Arial" w:eastAsia="Arial Unicode MS" w:hAnsi="Arial" w:cs="Arial" w:hint="eastAsia"/>
        </w:rPr>
        <w:t xml:space="preserve">, </w:t>
      </w:r>
      <w:r w:rsidRPr="005232BE">
        <w:rPr>
          <w:rFonts w:ascii="Arial" w:eastAsia="Arial Unicode MS" w:hAnsi="Arial" w:cs="Arial"/>
        </w:rPr>
        <w:t>J</w:t>
      </w:r>
      <w:r>
        <w:rPr>
          <w:rFonts w:ascii="Arial" w:eastAsia="Arial Unicode MS" w:hAnsi="Arial" w:cs="Arial" w:hint="eastAsia"/>
        </w:rPr>
        <w:t>, B</w:t>
      </w:r>
      <w:r w:rsidRPr="00397DA8">
        <w:rPr>
          <w:rFonts w:ascii="Arial" w:eastAsia="Arial Unicode MS" w:hAnsi="Arial" w:cs="Arial"/>
        </w:rPr>
        <w:t>. (200</w:t>
      </w:r>
      <w:r>
        <w:rPr>
          <w:rFonts w:ascii="Arial" w:eastAsia="Arial Unicode MS" w:hAnsi="Arial" w:cs="Arial" w:hint="eastAsia"/>
        </w:rPr>
        <w:t>9</w:t>
      </w:r>
      <w:r w:rsidRPr="00397DA8">
        <w:rPr>
          <w:rFonts w:ascii="Arial" w:eastAsia="Arial Unicode MS" w:hAnsi="Arial" w:cs="Arial"/>
        </w:rPr>
        <w:t xml:space="preserve">). </w:t>
      </w:r>
      <w:r w:rsidRPr="005232BE">
        <w:rPr>
          <w:rFonts w:ascii="Arial" w:eastAsia="Arial Unicode MS" w:hAnsi="Arial" w:cs="Arial"/>
        </w:rPr>
        <w:t xml:space="preserve">An </w:t>
      </w:r>
      <w:r>
        <w:rPr>
          <w:rFonts w:ascii="Arial" w:eastAsia="Arial Unicode MS" w:hAnsi="Arial" w:cs="Arial" w:hint="eastAsia"/>
        </w:rPr>
        <w:t>a</w:t>
      </w:r>
      <w:r w:rsidRPr="005232BE">
        <w:rPr>
          <w:rFonts w:ascii="Arial" w:eastAsia="Arial Unicode MS" w:hAnsi="Arial" w:cs="Arial"/>
        </w:rPr>
        <w:t xml:space="preserve">nalysis of the </w:t>
      </w:r>
      <w:r>
        <w:rPr>
          <w:rFonts w:ascii="Arial" w:eastAsia="Arial Unicode MS" w:hAnsi="Arial" w:cs="Arial" w:hint="eastAsia"/>
        </w:rPr>
        <w:t>p</w:t>
      </w:r>
      <w:r w:rsidRPr="005232BE">
        <w:rPr>
          <w:rFonts w:ascii="Arial" w:eastAsia="Arial Unicode MS" w:hAnsi="Arial" w:cs="Arial"/>
        </w:rPr>
        <w:t xml:space="preserve">aper </w:t>
      </w:r>
      <w:r>
        <w:rPr>
          <w:rFonts w:ascii="Arial" w:eastAsia="Arial Unicode MS" w:hAnsi="Arial" w:cs="Arial" w:hint="eastAsia"/>
        </w:rPr>
        <w:t>o</w:t>
      </w:r>
      <w:r w:rsidRPr="005232BE">
        <w:rPr>
          <w:rFonts w:ascii="Arial" w:eastAsia="Arial Unicode MS" w:hAnsi="Arial" w:cs="Arial"/>
        </w:rPr>
        <w:t xml:space="preserve">rientation of </w:t>
      </w:r>
      <w:r>
        <w:rPr>
          <w:rFonts w:ascii="Arial" w:eastAsia="Arial Unicode MS" w:hAnsi="Arial" w:cs="Arial" w:hint="eastAsia"/>
        </w:rPr>
        <w:t>s</w:t>
      </w:r>
      <w:r w:rsidRPr="005232BE">
        <w:rPr>
          <w:rFonts w:ascii="Arial" w:eastAsia="Arial Unicode MS" w:hAnsi="Arial" w:cs="Arial"/>
        </w:rPr>
        <w:t xml:space="preserve">chool </w:t>
      </w:r>
      <w:r>
        <w:rPr>
          <w:rFonts w:ascii="Arial" w:eastAsia="Arial Unicode MS" w:hAnsi="Arial" w:cs="Arial" w:hint="eastAsia"/>
        </w:rPr>
        <w:t>e</w:t>
      </w:r>
      <w:r w:rsidRPr="005232BE">
        <w:rPr>
          <w:rFonts w:ascii="Arial" w:eastAsia="Arial Unicode MS" w:hAnsi="Arial" w:cs="Arial"/>
        </w:rPr>
        <w:t xml:space="preserve">ffectiveness </w:t>
      </w:r>
      <w:r>
        <w:rPr>
          <w:rFonts w:ascii="Arial" w:eastAsia="Arial Unicode MS" w:hAnsi="Arial" w:cs="Arial" w:hint="eastAsia"/>
        </w:rPr>
        <w:t>r</w:t>
      </w:r>
      <w:r w:rsidRPr="005232BE">
        <w:rPr>
          <w:rFonts w:ascii="Arial" w:eastAsia="Arial Unicode MS" w:hAnsi="Arial" w:cs="Arial"/>
        </w:rPr>
        <w:t xml:space="preserve">esearch in Taiwan in the </w:t>
      </w:r>
      <w:r>
        <w:rPr>
          <w:rFonts w:ascii="Arial" w:eastAsia="Arial Unicode MS" w:hAnsi="Arial" w:cs="Arial" w:hint="eastAsia"/>
        </w:rPr>
        <w:t>p</w:t>
      </w:r>
      <w:r w:rsidRPr="005232BE">
        <w:rPr>
          <w:rFonts w:ascii="Arial" w:eastAsia="Arial Unicode MS" w:hAnsi="Arial" w:cs="Arial"/>
        </w:rPr>
        <w:t xml:space="preserve">ast </w:t>
      </w:r>
      <w:r>
        <w:rPr>
          <w:rFonts w:ascii="Arial" w:eastAsia="Arial Unicode MS" w:hAnsi="Arial" w:cs="Arial" w:hint="eastAsia"/>
        </w:rPr>
        <w:t>t</w:t>
      </w:r>
      <w:r w:rsidRPr="005232BE">
        <w:rPr>
          <w:rFonts w:ascii="Arial" w:eastAsia="Arial Unicode MS" w:hAnsi="Arial" w:cs="Arial"/>
        </w:rPr>
        <w:t xml:space="preserve">wenty </w:t>
      </w:r>
      <w:r>
        <w:rPr>
          <w:rFonts w:ascii="Arial" w:eastAsia="Arial Unicode MS" w:hAnsi="Arial" w:cs="Arial" w:hint="eastAsia"/>
        </w:rPr>
        <w:t>y</w:t>
      </w:r>
      <w:r w:rsidRPr="005232BE">
        <w:rPr>
          <w:rFonts w:ascii="Arial" w:eastAsia="Arial Unicode MS" w:hAnsi="Arial" w:cs="Arial"/>
        </w:rPr>
        <w:t>ears</w:t>
      </w:r>
      <w:r w:rsidRPr="00397DA8">
        <w:rPr>
          <w:rFonts w:ascii="Arial" w:eastAsia="Arial Unicode MS" w:hAnsi="Arial" w:cs="Arial"/>
        </w:rPr>
        <w:t xml:space="preserve">. </w:t>
      </w:r>
      <w:r w:rsidRPr="005232BE">
        <w:rPr>
          <w:rFonts w:ascii="Arial" w:eastAsia="Arial Unicode MS" w:hAnsi="Arial" w:cs="Arial"/>
        </w:rPr>
        <w:t>Educational Research Monthly</w:t>
      </w:r>
      <w:r w:rsidRPr="00397DA8">
        <w:rPr>
          <w:rFonts w:ascii="Arial" w:eastAsia="Arial Unicode MS" w:hAnsi="Arial" w:cs="Arial"/>
        </w:rPr>
        <w:t xml:space="preserve">, </w:t>
      </w:r>
      <w:r>
        <w:rPr>
          <w:rFonts w:ascii="Arial" w:eastAsia="Arial Unicode MS" w:hAnsi="Arial" w:cs="Arial" w:hint="eastAsia"/>
        </w:rPr>
        <w:t>188</w:t>
      </w:r>
      <w:r w:rsidRPr="00397DA8">
        <w:rPr>
          <w:rFonts w:ascii="Arial" w:eastAsia="Arial Unicode MS" w:hAnsi="Arial" w:cs="Arial"/>
        </w:rPr>
        <w:t xml:space="preserve">, </w:t>
      </w:r>
      <w:r>
        <w:rPr>
          <w:rFonts w:ascii="Arial" w:eastAsia="Arial Unicode MS" w:hAnsi="Arial" w:cs="Arial" w:hint="eastAsia"/>
        </w:rPr>
        <w:t>5</w:t>
      </w:r>
      <w:r w:rsidRPr="00397DA8">
        <w:rPr>
          <w:rFonts w:ascii="Arial" w:eastAsia="Arial Unicode MS" w:hAnsi="Arial" w:cs="Arial"/>
        </w:rPr>
        <w:t>-</w:t>
      </w:r>
      <w:r>
        <w:rPr>
          <w:rFonts w:ascii="Arial" w:eastAsia="Arial Unicode MS" w:hAnsi="Arial" w:cs="Arial" w:hint="eastAsia"/>
        </w:rPr>
        <w:t>26</w:t>
      </w:r>
      <w:r w:rsidRPr="00397DA8">
        <w:rPr>
          <w:rFonts w:ascii="Arial" w:eastAsia="Arial Unicode MS" w:hAnsi="Arial" w:cs="Arial"/>
        </w:rPr>
        <w:t>.</w:t>
      </w:r>
    </w:p>
    <w:p w:rsidR="00011DEA" w:rsidRPr="00011DEA" w:rsidRDefault="00511C62" w:rsidP="00011DEA">
      <w:pPr>
        <w:pStyle w:val="HTML"/>
        <w:shd w:val="clear" w:color="auto" w:fill="FFFFFF"/>
        <w:spacing w:before="100" w:after="100" w:line="240" w:lineRule="atLeast"/>
        <w:ind w:firstLineChars="200" w:firstLine="620"/>
        <w:rPr>
          <w:rFonts w:ascii="Arial" w:eastAsia="Arial Unicode MS" w:hAnsi="Arial" w:cs="Arial"/>
        </w:rPr>
      </w:pPr>
      <w:r w:rsidRPr="00511C62">
        <w:rPr>
          <w:rFonts w:ascii="Arial" w:eastAsia="Arial Unicode MS" w:hAnsi="Arial" w:cs="Arial"/>
        </w:rPr>
        <w:t>Xu</w:t>
      </w:r>
      <w:r>
        <w:rPr>
          <w:rFonts w:ascii="Arial" w:eastAsia="Arial Unicode MS" w:hAnsi="Arial" w:cs="Arial" w:hint="eastAsia"/>
        </w:rPr>
        <w:t>,</w:t>
      </w:r>
      <w:r w:rsidRPr="00511C62">
        <w:rPr>
          <w:rFonts w:ascii="Arial" w:eastAsia="Arial Unicode MS" w:hAnsi="Arial" w:cs="Arial"/>
        </w:rPr>
        <w:t xml:space="preserve"> J</w:t>
      </w:r>
      <w:r>
        <w:rPr>
          <w:rFonts w:ascii="Arial" w:eastAsia="Arial Unicode MS" w:hAnsi="Arial" w:cs="Arial" w:hint="eastAsia"/>
        </w:rPr>
        <w:t xml:space="preserve">. R., </w:t>
      </w:r>
      <w:r w:rsidR="008F5F79">
        <w:rPr>
          <w:rFonts w:ascii="Arial" w:eastAsia="Arial Unicode MS" w:hAnsi="Arial" w:cs="Arial" w:hint="eastAsia"/>
        </w:rPr>
        <w:t>&amp;</w:t>
      </w:r>
      <w:r w:rsidR="008F5F79" w:rsidRPr="008F5F79">
        <w:rPr>
          <w:rFonts w:ascii="Arial" w:eastAsia="Arial Unicode MS" w:hAnsi="Arial" w:cs="Arial"/>
        </w:rPr>
        <w:t xml:space="preserve"> Lin</w:t>
      </w:r>
      <w:r w:rsidR="008F5F79">
        <w:rPr>
          <w:rFonts w:ascii="Arial" w:eastAsia="Arial Unicode MS" w:hAnsi="Arial" w:cs="Arial" w:hint="eastAsia"/>
        </w:rPr>
        <w:t>,</w:t>
      </w:r>
      <w:r w:rsidR="008F5F79" w:rsidRPr="008F5F79">
        <w:rPr>
          <w:rFonts w:ascii="Arial" w:eastAsia="Arial Unicode MS" w:hAnsi="Arial" w:cs="Arial"/>
        </w:rPr>
        <w:t xml:space="preserve"> C</w:t>
      </w:r>
      <w:r w:rsidR="008F5F79">
        <w:rPr>
          <w:rFonts w:ascii="Arial" w:eastAsia="Arial Unicode MS" w:hAnsi="Arial" w:cs="Arial" w:hint="eastAsia"/>
        </w:rPr>
        <w:t>. Q.</w:t>
      </w:r>
      <w:r w:rsidRPr="00511C62">
        <w:rPr>
          <w:rFonts w:ascii="Arial" w:eastAsia="Arial Unicode MS" w:hAnsi="Arial" w:cs="Arial"/>
        </w:rPr>
        <w:t xml:space="preserve"> </w:t>
      </w:r>
      <w:r w:rsidR="00011DEA" w:rsidRPr="00011DEA">
        <w:rPr>
          <w:rFonts w:ascii="Arial" w:eastAsia="Arial Unicode MS" w:hAnsi="Arial" w:cs="Arial"/>
        </w:rPr>
        <w:t>(20</w:t>
      </w:r>
      <w:r w:rsidR="008F5F79">
        <w:rPr>
          <w:rFonts w:ascii="Arial" w:eastAsia="Arial Unicode MS" w:hAnsi="Arial" w:cs="Arial" w:hint="eastAsia"/>
        </w:rPr>
        <w:t>20</w:t>
      </w:r>
      <w:r w:rsidR="00011DEA" w:rsidRPr="00011DEA">
        <w:rPr>
          <w:rFonts w:ascii="Arial" w:eastAsia="Arial Unicode MS" w:hAnsi="Arial" w:cs="Arial"/>
        </w:rPr>
        <w:t xml:space="preserve">). </w:t>
      </w:r>
      <w:r w:rsidR="008F5F79" w:rsidRPr="008F5F79">
        <w:rPr>
          <w:rFonts w:ascii="Arial" w:eastAsia="Arial Unicode MS" w:hAnsi="Arial" w:cs="Arial"/>
        </w:rPr>
        <w:t>A Study on the Relationship between the Organizational Learning Model of the Principal’s Scientific Leadership and School Effectiveness</w:t>
      </w:r>
      <w:r w:rsidR="00011DEA" w:rsidRPr="00011DEA">
        <w:rPr>
          <w:rFonts w:ascii="Arial" w:eastAsia="Arial Unicode MS" w:hAnsi="Arial" w:cs="Arial"/>
        </w:rPr>
        <w:t xml:space="preserve">. </w:t>
      </w:r>
      <w:r w:rsidR="008F5F79" w:rsidRPr="008F5F79">
        <w:rPr>
          <w:rFonts w:ascii="Arial" w:eastAsia="Arial Unicode MS" w:hAnsi="Arial" w:cs="Arial"/>
        </w:rPr>
        <w:t>School Administration Bimonthly</w:t>
      </w:r>
      <w:r w:rsidR="00011DEA" w:rsidRPr="00011DEA">
        <w:rPr>
          <w:rFonts w:ascii="Arial" w:eastAsia="Arial Unicode MS" w:hAnsi="Arial" w:cs="Arial"/>
        </w:rPr>
        <w:t>, 1</w:t>
      </w:r>
      <w:r w:rsidR="008F5F79">
        <w:rPr>
          <w:rFonts w:ascii="Arial" w:eastAsia="Arial Unicode MS" w:hAnsi="Arial" w:cs="Arial" w:hint="eastAsia"/>
        </w:rPr>
        <w:t>27</w:t>
      </w:r>
      <w:r w:rsidR="00011DEA" w:rsidRPr="00011DEA">
        <w:rPr>
          <w:rFonts w:ascii="Arial" w:eastAsia="Arial Unicode MS" w:hAnsi="Arial" w:cs="Arial"/>
        </w:rPr>
        <w:t xml:space="preserve">, </w:t>
      </w:r>
      <w:r w:rsidR="008F5F79">
        <w:rPr>
          <w:rFonts w:ascii="Arial" w:eastAsia="Arial Unicode MS" w:hAnsi="Arial" w:cs="Arial" w:hint="eastAsia"/>
        </w:rPr>
        <w:t>12</w:t>
      </w:r>
      <w:r w:rsidR="00011DEA" w:rsidRPr="00011DEA">
        <w:rPr>
          <w:rFonts w:ascii="Arial" w:eastAsia="Arial Unicode MS" w:hAnsi="Arial" w:cs="Arial"/>
        </w:rPr>
        <w:t>-</w:t>
      </w:r>
      <w:r w:rsidR="008F5F79">
        <w:rPr>
          <w:rFonts w:ascii="Arial" w:eastAsia="Arial Unicode MS" w:hAnsi="Arial" w:cs="Arial" w:hint="eastAsia"/>
        </w:rPr>
        <w:t>42</w:t>
      </w:r>
      <w:r w:rsidR="00011DEA" w:rsidRPr="00011DEA">
        <w:rPr>
          <w:rFonts w:ascii="Arial" w:eastAsia="Arial Unicode MS" w:hAnsi="Arial" w:cs="Arial"/>
        </w:rPr>
        <w:t>.</w:t>
      </w:r>
    </w:p>
    <w:p w:rsidR="00511C62" w:rsidRPr="00011DEA" w:rsidRDefault="00511C62" w:rsidP="00511C62">
      <w:pPr>
        <w:pStyle w:val="HTML"/>
        <w:shd w:val="clear" w:color="auto" w:fill="FFFFFF"/>
        <w:spacing w:before="100" w:after="100" w:line="240" w:lineRule="atLeast"/>
        <w:ind w:firstLineChars="200" w:firstLine="620"/>
        <w:rPr>
          <w:rFonts w:ascii="Arial" w:eastAsia="Arial Unicode MS" w:hAnsi="Arial" w:cs="Arial"/>
        </w:rPr>
      </w:pPr>
      <w:r w:rsidRPr="00011DEA">
        <w:rPr>
          <w:rFonts w:ascii="Arial" w:eastAsia="Arial Unicode MS" w:hAnsi="Arial" w:cs="Arial"/>
        </w:rPr>
        <w:t>Yorulmaz, A., &amp; Can, S. (2016). The technology leadership competencies of elementary and secondary school directors. Educational Policy Analysis and Strategic Research, 11(1), 47-61.</w:t>
      </w:r>
    </w:p>
    <w:p w:rsidR="000A5F0C" w:rsidRPr="00F962B1" w:rsidRDefault="000A5F0C" w:rsidP="00397DA8">
      <w:pPr>
        <w:pStyle w:val="HTML"/>
        <w:shd w:val="clear" w:color="auto" w:fill="FFFFFF"/>
        <w:spacing w:before="100" w:after="100" w:line="240" w:lineRule="atLeast"/>
        <w:ind w:firstLineChars="200" w:firstLine="620"/>
        <w:rPr>
          <w:rFonts w:ascii="Arial" w:eastAsia="Arial Unicode MS" w:hAnsi="Arial" w:cs="Arial"/>
        </w:rPr>
      </w:pPr>
    </w:p>
    <w:p w:rsidR="00E03F35" w:rsidRPr="00F962B1" w:rsidRDefault="00E03F35" w:rsidP="00397DA8">
      <w:pPr>
        <w:pStyle w:val="HTML"/>
        <w:shd w:val="clear" w:color="auto" w:fill="FFFFFF"/>
        <w:spacing w:before="100" w:after="100" w:line="240" w:lineRule="atLeast"/>
        <w:ind w:firstLineChars="200" w:firstLine="620"/>
        <w:rPr>
          <w:rFonts w:ascii="Arial" w:eastAsia="Arial Unicode MS" w:hAnsi="Arial" w:cs="Arial"/>
        </w:rPr>
      </w:pPr>
    </w:p>
    <w:sectPr w:rsidR="00E03F35" w:rsidRPr="00F962B1" w:rsidSect="001D0A43">
      <w:type w:val="continuous"/>
      <w:pgSz w:w="11906" w:h="16838" w:code="9"/>
      <w:pgMar w:top="1134" w:right="1134" w:bottom="1134" w:left="1134" w:header="851" w:footer="992" w:gutter="0"/>
      <w:pgNumType w:start="1"/>
      <w:cols w:space="425"/>
      <w:docGrid w:type="linesAndChars" w:linePitch="634" w:charSpace="14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C0B" w:rsidRDefault="007F7C0B">
      <w:r>
        <w:separator/>
      </w:r>
    </w:p>
  </w:endnote>
  <w:endnote w:type="continuationSeparator" w:id="0">
    <w:p w:rsidR="007F7C0B" w:rsidRDefault="007F7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59" w:rsidRDefault="00920802" w:rsidP="008E4CCE">
    <w:pPr>
      <w:pStyle w:val="a4"/>
      <w:framePr w:wrap="around" w:vAnchor="text" w:hAnchor="margin" w:xAlign="center" w:y="1"/>
      <w:rPr>
        <w:rStyle w:val="a6"/>
      </w:rPr>
    </w:pPr>
    <w:r>
      <w:rPr>
        <w:rStyle w:val="a6"/>
      </w:rPr>
      <w:fldChar w:fldCharType="begin"/>
    </w:r>
    <w:r w:rsidR="00AD4159">
      <w:rPr>
        <w:rStyle w:val="a6"/>
      </w:rPr>
      <w:instrText xml:space="preserve">PAGE  </w:instrText>
    </w:r>
    <w:r>
      <w:rPr>
        <w:rStyle w:val="a6"/>
      </w:rPr>
      <w:fldChar w:fldCharType="end"/>
    </w:r>
  </w:p>
  <w:p w:rsidR="00AD4159" w:rsidRDefault="00AD41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59" w:rsidRDefault="00920802" w:rsidP="008E4CCE">
    <w:pPr>
      <w:pStyle w:val="a4"/>
      <w:framePr w:wrap="around" w:vAnchor="text" w:hAnchor="margin" w:xAlign="center" w:y="1"/>
      <w:rPr>
        <w:rStyle w:val="a6"/>
      </w:rPr>
    </w:pPr>
    <w:r>
      <w:rPr>
        <w:rStyle w:val="a6"/>
      </w:rPr>
      <w:fldChar w:fldCharType="begin"/>
    </w:r>
    <w:r w:rsidR="00AD4159">
      <w:rPr>
        <w:rStyle w:val="a6"/>
      </w:rPr>
      <w:instrText xml:space="preserve"> PAGE </w:instrText>
    </w:r>
    <w:r>
      <w:rPr>
        <w:rStyle w:val="a6"/>
      </w:rPr>
      <w:fldChar w:fldCharType="separate"/>
    </w:r>
    <w:r w:rsidR="00F00236">
      <w:rPr>
        <w:rStyle w:val="a6"/>
        <w:noProof/>
      </w:rPr>
      <w:t>1</w:t>
    </w:r>
    <w:r>
      <w:rPr>
        <w:rStyle w:val="a6"/>
      </w:rPr>
      <w:fldChar w:fldCharType="end"/>
    </w:r>
  </w:p>
  <w:p w:rsidR="00AD4159" w:rsidRDefault="00AD41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C0B" w:rsidRDefault="007F7C0B">
      <w:r>
        <w:separator/>
      </w:r>
    </w:p>
  </w:footnote>
  <w:footnote w:type="continuationSeparator" w:id="0">
    <w:p w:rsidR="007F7C0B" w:rsidRDefault="007F7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A73"/>
    <w:multiLevelType w:val="hybridMultilevel"/>
    <w:tmpl w:val="0C2087A6"/>
    <w:lvl w:ilvl="0" w:tplc="C2A248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553C36"/>
    <w:multiLevelType w:val="hybridMultilevel"/>
    <w:tmpl w:val="A22602BC"/>
    <w:lvl w:ilvl="0" w:tplc="E2F6923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7D1100B"/>
    <w:multiLevelType w:val="multilevel"/>
    <w:tmpl w:val="6D0CDA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878227F"/>
    <w:multiLevelType w:val="hybridMultilevel"/>
    <w:tmpl w:val="4B96440C"/>
    <w:lvl w:ilvl="0" w:tplc="0AB65AA2">
      <w:start w:val="1"/>
      <w:numFmt w:val="taiwaneseCountingThousand"/>
      <w:lvlText w:val="第%1節"/>
      <w:lvlJc w:val="left"/>
      <w:pPr>
        <w:tabs>
          <w:tab w:val="num" w:pos="792"/>
        </w:tabs>
        <w:ind w:left="792" w:hanging="7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7739B5"/>
    <w:multiLevelType w:val="hybridMultilevel"/>
    <w:tmpl w:val="54103B50"/>
    <w:lvl w:ilvl="0" w:tplc="E07A4A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4B51D0"/>
    <w:multiLevelType w:val="hybridMultilevel"/>
    <w:tmpl w:val="F03A9854"/>
    <w:lvl w:ilvl="0" w:tplc="C2A248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54035E"/>
    <w:multiLevelType w:val="hybridMultilevel"/>
    <w:tmpl w:val="EC18EFBA"/>
    <w:lvl w:ilvl="0" w:tplc="C2A248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DF067A2"/>
    <w:multiLevelType w:val="hybridMultilevel"/>
    <w:tmpl w:val="47BA105A"/>
    <w:lvl w:ilvl="0" w:tplc="C2A248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F5B58CB"/>
    <w:multiLevelType w:val="multilevel"/>
    <w:tmpl w:val="51D2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D6B50"/>
    <w:multiLevelType w:val="hybridMultilevel"/>
    <w:tmpl w:val="960CD952"/>
    <w:lvl w:ilvl="0" w:tplc="5CA8263E">
      <w:start w:val="1"/>
      <w:numFmt w:val="taiwaneseCountingThousand"/>
      <w:lvlText w:val="%1、"/>
      <w:lvlJc w:val="left"/>
      <w:pPr>
        <w:tabs>
          <w:tab w:val="num" w:pos="720"/>
        </w:tabs>
        <w:ind w:left="720" w:hanging="720"/>
      </w:pPr>
      <w:rPr>
        <w:rFonts w:hAnsi="Times New Roman"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FB7AE4"/>
    <w:multiLevelType w:val="hybridMultilevel"/>
    <w:tmpl w:val="B2841434"/>
    <w:lvl w:ilvl="0" w:tplc="C2A248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BFB0F28"/>
    <w:multiLevelType w:val="hybridMultilevel"/>
    <w:tmpl w:val="B0B0F41E"/>
    <w:lvl w:ilvl="0" w:tplc="A7DAD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7"/>
  </w:num>
  <w:num w:numId="5">
    <w:abstractNumId w:val="6"/>
  </w:num>
  <w:num w:numId="6">
    <w:abstractNumId w:val="10"/>
  </w:num>
  <w:num w:numId="7">
    <w:abstractNumId w:val="1"/>
  </w:num>
  <w:num w:numId="8">
    <w:abstractNumId w:val="11"/>
  </w:num>
  <w:num w:numId="9">
    <w:abstractNumId w:val="4"/>
  </w:num>
  <w:num w:numId="10">
    <w:abstractNumId w:val="9"/>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hideSpellingErrors/>
  <w:stylePaneFormatFilter w:val="3F01"/>
  <w:defaultTabStop w:val="0"/>
  <w:drawingGridHorizontalSpacing w:val="155"/>
  <w:drawingGridVerticalSpacing w:val="317"/>
  <w:displayHorizontalDrawingGridEvery w:val="0"/>
  <w:displayVerticalDrawingGridEvery w:val="2"/>
  <w:characterSpacingControl w:val="compressPunctuation"/>
  <w:hdrShapeDefaults>
    <o:shapedefaults v:ext="edit" spidmax="118786">
      <v:stroke startarrow="block"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0AD"/>
    <w:rsid w:val="000005E9"/>
    <w:rsid w:val="000007F2"/>
    <w:rsid w:val="000009CB"/>
    <w:rsid w:val="00000C92"/>
    <w:rsid w:val="00000FBE"/>
    <w:rsid w:val="00000FD2"/>
    <w:rsid w:val="00001179"/>
    <w:rsid w:val="000015A8"/>
    <w:rsid w:val="00001616"/>
    <w:rsid w:val="00001DDC"/>
    <w:rsid w:val="00002596"/>
    <w:rsid w:val="0000261E"/>
    <w:rsid w:val="00002DB8"/>
    <w:rsid w:val="00002E0F"/>
    <w:rsid w:val="0000348C"/>
    <w:rsid w:val="0000382C"/>
    <w:rsid w:val="00003D19"/>
    <w:rsid w:val="000041E0"/>
    <w:rsid w:val="00004395"/>
    <w:rsid w:val="000044A6"/>
    <w:rsid w:val="00004C5B"/>
    <w:rsid w:val="00004DE1"/>
    <w:rsid w:val="00004E41"/>
    <w:rsid w:val="00004FB6"/>
    <w:rsid w:val="00005087"/>
    <w:rsid w:val="000051D0"/>
    <w:rsid w:val="00005328"/>
    <w:rsid w:val="00005373"/>
    <w:rsid w:val="00005374"/>
    <w:rsid w:val="00005414"/>
    <w:rsid w:val="000054AB"/>
    <w:rsid w:val="0000550E"/>
    <w:rsid w:val="00005B6E"/>
    <w:rsid w:val="000062CF"/>
    <w:rsid w:val="000067B0"/>
    <w:rsid w:val="00006A19"/>
    <w:rsid w:val="00007185"/>
    <w:rsid w:val="000075AC"/>
    <w:rsid w:val="000077E9"/>
    <w:rsid w:val="00007C10"/>
    <w:rsid w:val="00010652"/>
    <w:rsid w:val="000110E0"/>
    <w:rsid w:val="00011100"/>
    <w:rsid w:val="00011304"/>
    <w:rsid w:val="00011375"/>
    <w:rsid w:val="000114A1"/>
    <w:rsid w:val="0001198E"/>
    <w:rsid w:val="00011DEA"/>
    <w:rsid w:val="00011E57"/>
    <w:rsid w:val="00011EA9"/>
    <w:rsid w:val="00012115"/>
    <w:rsid w:val="00012125"/>
    <w:rsid w:val="0001283F"/>
    <w:rsid w:val="000129F4"/>
    <w:rsid w:val="00013080"/>
    <w:rsid w:val="00013AE4"/>
    <w:rsid w:val="00013B44"/>
    <w:rsid w:val="00013BB2"/>
    <w:rsid w:val="00013C08"/>
    <w:rsid w:val="00013F2A"/>
    <w:rsid w:val="000144E1"/>
    <w:rsid w:val="00014718"/>
    <w:rsid w:val="00014745"/>
    <w:rsid w:val="00014854"/>
    <w:rsid w:val="0001512D"/>
    <w:rsid w:val="0001537A"/>
    <w:rsid w:val="0001577F"/>
    <w:rsid w:val="00015F70"/>
    <w:rsid w:val="000167EE"/>
    <w:rsid w:val="00016912"/>
    <w:rsid w:val="00016949"/>
    <w:rsid w:val="00016A89"/>
    <w:rsid w:val="00017023"/>
    <w:rsid w:val="000170B0"/>
    <w:rsid w:val="0001777D"/>
    <w:rsid w:val="0002000E"/>
    <w:rsid w:val="0002030C"/>
    <w:rsid w:val="000204D9"/>
    <w:rsid w:val="000204EC"/>
    <w:rsid w:val="00020A77"/>
    <w:rsid w:val="00020AC0"/>
    <w:rsid w:val="000215EC"/>
    <w:rsid w:val="00021974"/>
    <w:rsid w:val="00021978"/>
    <w:rsid w:val="00021C3A"/>
    <w:rsid w:val="00021FD4"/>
    <w:rsid w:val="0002281E"/>
    <w:rsid w:val="000228E5"/>
    <w:rsid w:val="00022B9F"/>
    <w:rsid w:val="00022C86"/>
    <w:rsid w:val="00022CCC"/>
    <w:rsid w:val="00022EA4"/>
    <w:rsid w:val="00023132"/>
    <w:rsid w:val="0002313B"/>
    <w:rsid w:val="00023328"/>
    <w:rsid w:val="0002374F"/>
    <w:rsid w:val="00023971"/>
    <w:rsid w:val="00023ACB"/>
    <w:rsid w:val="00023E08"/>
    <w:rsid w:val="00023F2C"/>
    <w:rsid w:val="0002409A"/>
    <w:rsid w:val="00024374"/>
    <w:rsid w:val="00024447"/>
    <w:rsid w:val="000244E8"/>
    <w:rsid w:val="00024B75"/>
    <w:rsid w:val="0002512C"/>
    <w:rsid w:val="00026DBD"/>
    <w:rsid w:val="000273CC"/>
    <w:rsid w:val="000274A4"/>
    <w:rsid w:val="000277A5"/>
    <w:rsid w:val="00027822"/>
    <w:rsid w:val="0002783F"/>
    <w:rsid w:val="00027F8D"/>
    <w:rsid w:val="000301DC"/>
    <w:rsid w:val="00030355"/>
    <w:rsid w:val="000305C5"/>
    <w:rsid w:val="000309DC"/>
    <w:rsid w:val="00030B13"/>
    <w:rsid w:val="00030F69"/>
    <w:rsid w:val="00031983"/>
    <w:rsid w:val="00031BED"/>
    <w:rsid w:val="00032639"/>
    <w:rsid w:val="000326F6"/>
    <w:rsid w:val="00032D21"/>
    <w:rsid w:val="00032E18"/>
    <w:rsid w:val="00032F76"/>
    <w:rsid w:val="00033235"/>
    <w:rsid w:val="000335B6"/>
    <w:rsid w:val="00033E06"/>
    <w:rsid w:val="00033E8E"/>
    <w:rsid w:val="00034195"/>
    <w:rsid w:val="0003425F"/>
    <w:rsid w:val="000342D5"/>
    <w:rsid w:val="000350C5"/>
    <w:rsid w:val="0003578B"/>
    <w:rsid w:val="000359A7"/>
    <w:rsid w:val="00035C91"/>
    <w:rsid w:val="00035E57"/>
    <w:rsid w:val="000362C7"/>
    <w:rsid w:val="00036346"/>
    <w:rsid w:val="00036627"/>
    <w:rsid w:val="00036897"/>
    <w:rsid w:val="00036F13"/>
    <w:rsid w:val="00036F64"/>
    <w:rsid w:val="00037694"/>
    <w:rsid w:val="00037B7D"/>
    <w:rsid w:val="00037DD9"/>
    <w:rsid w:val="00037F7D"/>
    <w:rsid w:val="00040197"/>
    <w:rsid w:val="00040574"/>
    <w:rsid w:val="000408B1"/>
    <w:rsid w:val="00040B90"/>
    <w:rsid w:val="00040B96"/>
    <w:rsid w:val="000411B9"/>
    <w:rsid w:val="00041265"/>
    <w:rsid w:val="00041429"/>
    <w:rsid w:val="000415B3"/>
    <w:rsid w:val="0004171D"/>
    <w:rsid w:val="00041DCF"/>
    <w:rsid w:val="00042033"/>
    <w:rsid w:val="00042B7C"/>
    <w:rsid w:val="00042DE3"/>
    <w:rsid w:val="00043047"/>
    <w:rsid w:val="00043165"/>
    <w:rsid w:val="000438AF"/>
    <w:rsid w:val="00043BEE"/>
    <w:rsid w:val="00044558"/>
    <w:rsid w:val="00044ED2"/>
    <w:rsid w:val="00045104"/>
    <w:rsid w:val="00045456"/>
    <w:rsid w:val="000455E8"/>
    <w:rsid w:val="00045B16"/>
    <w:rsid w:val="00045B4B"/>
    <w:rsid w:val="00045B50"/>
    <w:rsid w:val="00045B95"/>
    <w:rsid w:val="00045E04"/>
    <w:rsid w:val="00046282"/>
    <w:rsid w:val="000469AB"/>
    <w:rsid w:val="00046F37"/>
    <w:rsid w:val="00047223"/>
    <w:rsid w:val="000472D3"/>
    <w:rsid w:val="0004737B"/>
    <w:rsid w:val="00047804"/>
    <w:rsid w:val="00047922"/>
    <w:rsid w:val="0004798A"/>
    <w:rsid w:val="000479F2"/>
    <w:rsid w:val="00047A99"/>
    <w:rsid w:val="00050171"/>
    <w:rsid w:val="000502B1"/>
    <w:rsid w:val="0005081E"/>
    <w:rsid w:val="00050844"/>
    <w:rsid w:val="00050A8A"/>
    <w:rsid w:val="00050B6B"/>
    <w:rsid w:val="00050CAA"/>
    <w:rsid w:val="00050E87"/>
    <w:rsid w:val="00050EE2"/>
    <w:rsid w:val="000513B6"/>
    <w:rsid w:val="00051857"/>
    <w:rsid w:val="00051947"/>
    <w:rsid w:val="00051AB4"/>
    <w:rsid w:val="00051C2E"/>
    <w:rsid w:val="000520B8"/>
    <w:rsid w:val="000522A1"/>
    <w:rsid w:val="000524AE"/>
    <w:rsid w:val="0005258B"/>
    <w:rsid w:val="0005279C"/>
    <w:rsid w:val="00052F8D"/>
    <w:rsid w:val="00053DCD"/>
    <w:rsid w:val="00053EE2"/>
    <w:rsid w:val="00053FB1"/>
    <w:rsid w:val="000544DD"/>
    <w:rsid w:val="0005469F"/>
    <w:rsid w:val="000549BB"/>
    <w:rsid w:val="00054BCC"/>
    <w:rsid w:val="00054CE3"/>
    <w:rsid w:val="00054D3D"/>
    <w:rsid w:val="00054D73"/>
    <w:rsid w:val="00054F59"/>
    <w:rsid w:val="00055563"/>
    <w:rsid w:val="00055616"/>
    <w:rsid w:val="00055967"/>
    <w:rsid w:val="00055B1C"/>
    <w:rsid w:val="00055FCD"/>
    <w:rsid w:val="00056617"/>
    <w:rsid w:val="00056A01"/>
    <w:rsid w:val="00056A78"/>
    <w:rsid w:val="00056B8B"/>
    <w:rsid w:val="00056F3B"/>
    <w:rsid w:val="000570B4"/>
    <w:rsid w:val="000571DB"/>
    <w:rsid w:val="00057321"/>
    <w:rsid w:val="000575F5"/>
    <w:rsid w:val="00057A39"/>
    <w:rsid w:val="00057EC2"/>
    <w:rsid w:val="00060288"/>
    <w:rsid w:val="00060661"/>
    <w:rsid w:val="00060865"/>
    <w:rsid w:val="00060A0A"/>
    <w:rsid w:val="00060DFF"/>
    <w:rsid w:val="00061981"/>
    <w:rsid w:val="00061B53"/>
    <w:rsid w:val="00061FB6"/>
    <w:rsid w:val="00062227"/>
    <w:rsid w:val="00062380"/>
    <w:rsid w:val="00062A29"/>
    <w:rsid w:val="0006315C"/>
    <w:rsid w:val="000632EA"/>
    <w:rsid w:val="000633ED"/>
    <w:rsid w:val="00063AD9"/>
    <w:rsid w:val="00063B05"/>
    <w:rsid w:val="00063FAB"/>
    <w:rsid w:val="00064696"/>
    <w:rsid w:val="00064855"/>
    <w:rsid w:val="00064A5D"/>
    <w:rsid w:val="00064A7D"/>
    <w:rsid w:val="00065233"/>
    <w:rsid w:val="00065338"/>
    <w:rsid w:val="0006579D"/>
    <w:rsid w:val="00065DED"/>
    <w:rsid w:val="000663B9"/>
    <w:rsid w:val="000666D4"/>
    <w:rsid w:val="000669F9"/>
    <w:rsid w:val="000670B6"/>
    <w:rsid w:val="000674E2"/>
    <w:rsid w:val="000675EE"/>
    <w:rsid w:val="000679AF"/>
    <w:rsid w:val="00067A39"/>
    <w:rsid w:val="000701E0"/>
    <w:rsid w:val="00070218"/>
    <w:rsid w:val="00070586"/>
    <w:rsid w:val="00070799"/>
    <w:rsid w:val="00070862"/>
    <w:rsid w:val="00070C1A"/>
    <w:rsid w:val="00070C3E"/>
    <w:rsid w:val="00070CF3"/>
    <w:rsid w:val="000715E8"/>
    <w:rsid w:val="0007162A"/>
    <w:rsid w:val="000719E7"/>
    <w:rsid w:val="00071FDA"/>
    <w:rsid w:val="0007202B"/>
    <w:rsid w:val="00072447"/>
    <w:rsid w:val="00073234"/>
    <w:rsid w:val="0007338D"/>
    <w:rsid w:val="00073795"/>
    <w:rsid w:val="00073F5E"/>
    <w:rsid w:val="000740AD"/>
    <w:rsid w:val="000740BF"/>
    <w:rsid w:val="0007438A"/>
    <w:rsid w:val="0007471F"/>
    <w:rsid w:val="00074FBB"/>
    <w:rsid w:val="000753FE"/>
    <w:rsid w:val="00075914"/>
    <w:rsid w:val="00075AA9"/>
    <w:rsid w:val="00075CEC"/>
    <w:rsid w:val="00075D38"/>
    <w:rsid w:val="00075D46"/>
    <w:rsid w:val="0007619B"/>
    <w:rsid w:val="000767EB"/>
    <w:rsid w:val="000773C9"/>
    <w:rsid w:val="00077579"/>
    <w:rsid w:val="0007776B"/>
    <w:rsid w:val="00077878"/>
    <w:rsid w:val="00077C36"/>
    <w:rsid w:val="00077CAD"/>
    <w:rsid w:val="00077D93"/>
    <w:rsid w:val="00080226"/>
    <w:rsid w:val="000806C1"/>
    <w:rsid w:val="00080BCA"/>
    <w:rsid w:val="00080C37"/>
    <w:rsid w:val="000811E2"/>
    <w:rsid w:val="00081291"/>
    <w:rsid w:val="00081356"/>
    <w:rsid w:val="0008137E"/>
    <w:rsid w:val="000818E3"/>
    <w:rsid w:val="00081989"/>
    <w:rsid w:val="000819A8"/>
    <w:rsid w:val="000822AC"/>
    <w:rsid w:val="00082325"/>
    <w:rsid w:val="000826F2"/>
    <w:rsid w:val="00082950"/>
    <w:rsid w:val="00082A76"/>
    <w:rsid w:val="00082AE5"/>
    <w:rsid w:val="00082B7E"/>
    <w:rsid w:val="00082D90"/>
    <w:rsid w:val="00082F86"/>
    <w:rsid w:val="0008319B"/>
    <w:rsid w:val="0008396C"/>
    <w:rsid w:val="00083D3E"/>
    <w:rsid w:val="0008407E"/>
    <w:rsid w:val="00084988"/>
    <w:rsid w:val="00084C48"/>
    <w:rsid w:val="00084C62"/>
    <w:rsid w:val="00084E6A"/>
    <w:rsid w:val="0008509F"/>
    <w:rsid w:val="00085A7A"/>
    <w:rsid w:val="00085D76"/>
    <w:rsid w:val="00085FD6"/>
    <w:rsid w:val="000861BA"/>
    <w:rsid w:val="0008637A"/>
    <w:rsid w:val="000864F4"/>
    <w:rsid w:val="00086B0E"/>
    <w:rsid w:val="00086EAC"/>
    <w:rsid w:val="000874A2"/>
    <w:rsid w:val="00087B1F"/>
    <w:rsid w:val="00087BC3"/>
    <w:rsid w:val="00087BF1"/>
    <w:rsid w:val="00087C29"/>
    <w:rsid w:val="0009005B"/>
    <w:rsid w:val="000900DC"/>
    <w:rsid w:val="00090C1C"/>
    <w:rsid w:val="00090D42"/>
    <w:rsid w:val="00090F08"/>
    <w:rsid w:val="000912C7"/>
    <w:rsid w:val="00091470"/>
    <w:rsid w:val="000916A4"/>
    <w:rsid w:val="00091C29"/>
    <w:rsid w:val="00091EA7"/>
    <w:rsid w:val="000923DB"/>
    <w:rsid w:val="000924BC"/>
    <w:rsid w:val="00093016"/>
    <w:rsid w:val="00093039"/>
    <w:rsid w:val="00094788"/>
    <w:rsid w:val="00094F60"/>
    <w:rsid w:val="00095288"/>
    <w:rsid w:val="0009543F"/>
    <w:rsid w:val="0009585B"/>
    <w:rsid w:val="000958C1"/>
    <w:rsid w:val="000959EB"/>
    <w:rsid w:val="0009644E"/>
    <w:rsid w:val="00096D08"/>
    <w:rsid w:val="00097068"/>
    <w:rsid w:val="00097125"/>
    <w:rsid w:val="00097301"/>
    <w:rsid w:val="0009736C"/>
    <w:rsid w:val="0009767A"/>
    <w:rsid w:val="0009783B"/>
    <w:rsid w:val="000A02FE"/>
    <w:rsid w:val="000A044D"/>
    <w:rsid w:val="000A0521"/>
    <w:rsid w:val="000A0B62"/>
    <w:rsid w:val="000A0C11"/>
    <w:rsid w:val="000A0CFD"/>
    <w:rsid w:val="000A1479"/>
    <w:rsid w:val="000A16ED"/>
    <w:rsid w:val="000A1887"/>
    <w:rsid w:val="000A1B03"/>
    <w:rsid w:val="000A1D9C"/>
    <w:rsid w:val="000A2292"/>
    <w:rsid w:val="000A246A"/>
    <w:rsid w:val="000A24B1"/>
    <w:rsid w:val="000A2BB0"/>
    <w:rsid w:val="000A2C36"/>
    <w:rsid w:val="000A2E09"/>
    <w:rsid w:val="000A3369"/>
    <w:rsid w:val="000A3635"/>
    <w:rsid w:val="000A385A"/>
    <w:rsid w:val="000A38E8"/>
    <w:rsid w:val="000A3915"/>
    <w:rsid w:val="000A3AFE"/>
    <w:rsid w:val="000A3C45"/>
    <w:rsid w:val="000A3C93"/>
    <w:rsid w:val="000A3D1D"/>
    <w:rsid w:val="000A3E6C"/>
    <w:rsid w:val="000A4495"/>
    <w:rsid w:val="000A4609"/>
    <w:rsid w:val="000A4798"/>
    <w:rsid w:val="000A4B0D"/>
    <w:rsid w:val="000A4B58"/>
    <w:rsid w:val="000A4CFA"/>
    <w:rsid w:val="000A4DB8"/>
    <w:rsid w:val="000A4DE1"/>
    <w:rsid w:val="000A4E09"/>
    <w:rsid w:val="000A4EB2"/>
    <w:rsid w:val="000A5149"/>
    <w:rsid w:val="000A52EA"/>
    <w:rsid w:val="000A56FC"/>
    <w:rsid w:val="000A57A1"/>
    <w:rsid w:val="000A5D88"/>
    <w:rsid w:val="000A5D9A"/>
    <w:rsid w:val="000A5F0C"/>
    <w:rsid w:val="000A644B"/>
    <w:rsid w:val="000A6F82"/>
    <w:rsid w:val="000A76D4"/>
    <w:rsid w:val="000A774A"/>
    <w:rsid w:val="000A7A55"/>
    <w:rsid w:val="000A7AD6"/>
    <w:rsid w:val="000A7C0E"/>
    <w:rsid w:val="000A7CB0"/>
    <w:rsid w:val="000A7D8E"/>
    <w:rsid w:val="000A7DB9"/>
    <w:rsid w:val="000B006C"/>
    <w:rsid w:val="000B057A"/>
    <w:rsid w:val="000B07D8"/>
    <w:rsid w:val="000B0921"/>
    <w:rsid w:val="000B0D29"/>
    <w:rsid w:val="000B0F1B"/>
    <w:rsid w:val="000B1225"/>
    <w:rsid w:val="000B15A4"/>
    <w:rsid w:val="000B15F5"/>
    <w:rsid w:val="000B1A26"/>
    <w:rsid w:val="000B1A8F"/>
    <w:rsid w:val="000B1FB6"/>
    <w:rsid w:val="000B2276"/>
    <w:rsid w:val="000B263A"/>
    <w:rsid w:val="000B2911"/>
    <w:rsid w:val="000B2D6F"/>
    <w:rsid w:val="000B3022"/>
    <w:rsid w:val="000B30E5"/>
    <w:rsid w:val="000B310A"/>
    <w:rsid w:val="000B362F"/>
    <w:rsid w:val="000B3669"/>
    <w:rsid w:val="000B3882"/>
    <w:rsid w:val="000B3A3F"/>
    <w:rsid w:val="000B3BF3"/>
    <w:rsid w:val="000B3CD3"/>
    <w:rsid w:val="000B408A"/>
    <w:rsid w:val="000B41F2"/>
    <w:rsid w:val="000B487D"/>
    <w:rsid w:val="000B48E0"/>
    <w:rsid w:val="000B4A69"/>
    <w:rsid w:val="000B4B57"/>
    <w:rsid w:val="000B4B5D"/>
    <w:rsid w:val="000B524F"/>
    <w:rsid w:val="000B5391"/>
    <w:rsid w:val="000B54B2"/>
    <w:rsid w:val="000B57C0"/>
    <w:rsid w:val="000B6420"/>
    <w:rsid w:val="000B64CF"/>
    <w:rsid w:val="000B65DB"/>
    <w:rsid w:val="000B662A"/>
    <w:rsid w:val="000B68D9"/>
    <w:rsid w:val="000B70D1"/>
    <w:rsid w:val="000B7128"/>
    <w:rsid w:val="000B7206"/>
    <w:rsid w:val="000B7C4F"/>
    <w:rsid w:val="000C04B0"/>
    <w:rsid w:val="000C04FB"/>
    <w:rsid w:val="000C09AD"/>
    <w:rsid w:val="000C0AA3"/>
    <w:rsid w:val="000C12E7"/>
    <w:rsid w:val="000C156A"/>
    <w:rsid w:val="000C1AC3"/>
    <w:rsid w:val="000C1CEB"/>
    <w:rsid w:val="000C31A4"/>
    <w:rsid w:val="000C3258"/>
    <w:rsid w:val="000C343D"/>
    <w:rsid w:val="000C36B0"/>
    <w:rsid w:val="000C38EE"/>
    <w:rsid w:val="000C3A78"/>
    <w:rsid w:val="000C3ADD"/>
    <w:rsid w:val="000C4035"/>
    <w:rsid w:val="000C405B"/>
    <w:rsid w:val="000C4234"/>
    <w:rsid w:val="000C4317"/>
    <w:rsid w:val="000C4C82"/>
    <w:rsid w:val="000C4C92"/>
    <w:rsid w:val="000C4E34"/>
    <w:rsid w:val="000C4EA6"/>
    <w:rsid w:val="000C5057"/>
    <w:rsid w:val="000C52FE"/>
    <w:rsid w:val="000C531F"/>
    <w:rsid w:val="000C5642"/>
    <w:rsid w:val="000C572E"/>
    <w:rsid w:val="000C5A05"/>
    <w:rsid w:val="000C5E09"/>
    <w:rsid w:val="000C5F1B"/>
    <w:rsid w:val="000C5FA5"/>
    <w:rsid w:val="000C6145"/>
    <w:rsid w:val="000C63BF"/>
    <w:rsid w:val="000C684E"/>
    <w:rsid w:val="000C68D4"/>
    <w:rsid w:val="000C6CA1"/>
    <w:rsid w:val="000C6DCB"/>
    <w:rsid w:val="000C7049"/>
    <w:rsid w:val="000C708C"/>
    <w:rsid w:val="000C7AF9"/>
    <w:rsid w:val="000C7BA4"/>
    <w:rsid w:val="000D01C9"/>
    <w:rsid w:val="000D068F"/>
    <w:rsid w:val="000D079F"/>
    <w:rsid w:val="000D0887"/>
    <w:rsid w:val="000D0A1C"/>
    <w:rsid w:val="000D0B5D"/>
    <w:rsid w:val="000D1356"/>
    <w:rsid w:val="000D156F"/>
    <w:rsid w:val="000D1B20"/>
    <w:rsid w:val="000D1EDD"/>
    <w:rsid w:val="000D23E6"/>
    <w:rsid w:val="000D2453"/>
    <w:rsid w:val="000D252C"/>
    <w:rsid w:val="000D261A"/>
    <w:rsid w:val="000D2A2E"/>
    <w:rsid w:val="000D2D5B"/>
    <w:rsid w:val="000D2FC4"/>
    <w:rsid w:val="000D3630"/>
    <w:rsid w:val="000D3646"/>
    <w:rsid w:val="000D373C"/>
    <w:rsid w:val="000D3783"/>
    <w:rsid w:val="000D39B6"/>
    <w:rsid w:val="000D3B9A"/>
    <w:rsid w:val="000D3BC3"/>
    <w:rsid w:val="000D4253"/>
    <w:rsid w:val="000D436C"/>
    <w:rsid w:val="000D4979"/>
    <w:rsid w:val="000D4A25"/>
    <w:rsid w:val="000D4A4A"/>
    <w:rsid w:val="000D4CA1"/>
    <w:rsid w:val="000D4D2A"/>
    <w:rsid w:val="000D4D54"/>
    <w:rsid w:val="000D4DB3"/>
    <w:rsid w:val="000D50A1"/>
    <w:rsid w:val="000D544A"/>
    <w:rsid w:val="000D5526"/>
    <w:rsid w:val="000D5B1B"/>
    <w:rsid w:val="000D63F6"/>
    <w:rsid w:val="000D6B87"/>
    <w:rsid w:val="000D6B95"/>
    <w:rsid w:val="000D6D23"/>
    <w:rsid w:val="000D6F3F"/>
    <w:rsid w:val="000D7EC9"/>
    <w:rsid w:val="000D7F3A"/>
    <w:rsid w:val="000E040F"/>
    <w:rsid w:val="000E0853"/>
    <w:rsid w:val="000E0906"/>
    <w:rsid w:val="000E0B69"/>
    <w:rsid w:val="000E10EF"/>
    <w:rsid w:val="000E17DA"/>
    <w:rsid w:val="000E1DB3"/>
    <w:rsid w:val="000E1E1C"/>
    <w:rsid w:val="000E2288"/>
    <w:rsid w:val="000E24E1"/>
    <w:rsid w:val="000E2693"/>
    <w:rsid w:val="000E29DB"/>
    <w:rsid w:val="000E2B77"/>
    <w:rsid w:val="000E2F06"/>
    <w:rsid w:val="000E2F11"/>
    <w:rsid w:val="000E2F1E"/>
    <w:rsid w:val="000E321D"/>
    <w:rsid w:val="000E3296"/>
    <w:rsid w:val="000E3502"/>
    <w:rsid w:val="000E3781"/>
    <w:rsid w:val="000E3A2F"/>
    <w:rsid w:val="000E40C1"/>
    <w:rsid w:val="000E43EC"/>
    <w:rsid w:val="000E449B"/>
    <w:rsid w:val="000E4551"/>
    <w:rsid w:val="000E490E"/>
    <w:rsid w:val="000E4ACF"/>
    <w:rsid w:val="000E4E0A"/>
    <w:rsid w:val="000E500E"/>
    <w:rsid w:val="000E528F"/>
    <w:rsid w:val="000E55CC"/>
    <w:rsid w:val="000E5625"/>
    <w:rsid w:val="000E56E8"/>
    <w:rsid w:val="000E590F"/>
    <w:rsid w:val="000E5969"/>
    <w:rsid w:val="000E60ED"/>
    <w:rsid w:val="000E617C"/>
    <w:rsid w:val="000E61BE"/>
    <w:rsid w:val="000E6560"/>
    <w:rsid w:val="000E6806"/>
    <w:rsid w:val="000E6808"/>
    <w:rsid w:val="000E6A8A"/>
    <w:rsid w:val="000E7046"/>
    <w:rsid w:val="000E70AE"/>
    <w:rsid w:val="000E73D7"/>
    <w:rsid w:val="000E7565"/>
    <w:rsid w:val="000E75B9"/>
    <w:rsid w:val="000E75BF"/>
    <w:rsid w:val="000E76B2"/>
    <w:rsid w:val="000F04F0"/>
    <w:rsid w:val="000F09FD"/>
    <w:rsid w:val="000F0C41"/>
    <w:rsid w:val="000F17E1"/>
    <w:rsid w:val="000F196B"/>
    <w:rsid w:val="000F1FF9"/>
    <w:rsid w:val="000F211A"/>
    <w:rsid w:val="000F2681"/>
    <w:rsid w:val="000F2A74"/>
    <w:rsid w:val="000F33FF"/>
    <w:rsid w:val="000F3C60"/>
    <w:rsid w:val="000F4398"/>
    <w:rsid w:val="000F4B71"/>
    <w:rsid w:val="000F4BC9"/>
    <w:rsid w:val="000F4E54"/>
    <w:rsid w:val="000F538E"/>
    <w:rsid w:val="000F5642"/>
    <w:rsid w:val="000F5703"/>
    <w:rsid w:val="000F5B5B"/>
    <w:rsid w:val="000F60B1"/>
    <w:rsid w:val="000F6219"/>
    <w:rsid w:val="000F63D1"/>
    <w:rsid w:val="000F6CDF"/>
    <w:rsid w:val="000F6DAE"/>
    <w:rsid w:val="000F71F9"/>
    <w:rsid w:val="000F7322"/>
    <w:rsid w:val="000F738D"/>
    <w:rsid w:val="000F7E6B"/>
    <w:rsid w:val="000F7FE3"/>
    <w:rsid w:val="00100144"/>
    <w:rsid w:val="00100417"/>
    <w:rsid w:val="00100442"/>
    <w:rsid w:val="0010047E"/>
    <w:rsid w:val="0010075F"/>
    <w:rsid w:val="00100A94"/>
    <w:rsid w:val="00100D26"/>
    <w:rsid w:val="001010CE"/>
    <w:rsid w:val="001011F2"/>
    <w:rsid w:val="0010156E"/>
    <w:rsid w:val="00101E80"/>
    <w:rsid w:val="00101FA4"/>
    <w:rsid w:val="001022C4"/>
    <w:rsid w:val="00102409"/>
    <w:rsid w:val="00102630"/>
    <w:rsid w:val="001027FB"/>
    <w:rsid w:val="00102C92"/>
    <w:rsid w:val="00102DA5"/>
    <w:rsid w:val="00102DF2"/>
    <w:rsid w:val="00102E9C"/>
    <w:rsid w:val="00102EA9"/>
    <w:rsid w:val="001031C8"/>
    <w:rsid w:val="0010339F"/>
    <w:rsid w:val="001035A6"/>
    <w:rsid w:val="00103752"/>
    <w:rsid w:val="001039CD"/>
    <w:rsid w:val="001040BB"/>
    <w:rsid w:val="0010425A"/>
    <w:rsid w:val="001042B7"/>
    <w:rsid w:val="00104F3F"/>
    <w:rsid w:val="001050AA"/>
    <w:rsid w:val="0010532B"/>
    <w:rsid w:val="00105348"/>
    <w:rsid w:val="00105374"/>
    <w:rsid w:val="00105492"/>
    <w:rsid w:val="0010562D"/>
    <w:rsid w:val="00106CA1"/>
    <w:rsid w:val="001073B9"/>
    <w:rsid w:val="001076E2"/>
    <w:rsid w:val="00107833"/>
    <w:rsid w:val="00107C1A"/>
    <w:rsid w:val="00107D38"/>
    <w:rsid w:val="0011008D"/>
    <w:rsid w:val="00110351"/>
    <w:rsid w:val="0011068E"/>
    <w:rsid w:val="00110C4F"/>
    <w:rsid w:val="0011197A"/>
    <w:rsid w:val="001119DC"/>
    <w:rsid w:val="00111A44"/>
    <w:rsid w:val="00111C6D"/>
    <w:rsid w:val="00111FAC"/>
    <w:rsid w:val="00112023"/>
    <w:rsid w:val="0011224A"/>
    <w:rsid w:val="0011258B"/>
    <w:rsid w:val="00112608"/>
    <w:rsid w:val="00112916"/>
    <w:rsid w:val="00112ADB"/>
    <w:rsid w:val="00112D87"/>
    <w:rsid w:val="001135B8"/>
    <w:rsid w:val="001136A3"/>
    <w:rsid w:val="00114192"/>
    <w:rsid w:val="001146D0"/>
    <w:rsid w:val="00114A06"/>
    <w:rsid w:val="00114C4A"/>
    <w:rsid w:val="0011517F"/>
    <w:rsid w:val="00115182"/>
    <w:rsid w:val="001153BE"/>
    <w:rsid w:val="001154E5"/>
    <w:rsid w:val="00115729"/>
    <w:rsid w:val="00115FE9"/>
    <w:rsid w:val="0011614A"/>
    <w:rsid w:val="0011634B"/>
    <w:rsid w:val="001167EC"/>
    <w:rsid w:val="00116A11"/>
    <w:rsid w:val="00116ACC"/>
    <w:rsid w:val="001176E2"/>
    <w:rsid w:val="001177DE"/>
    <w:rsid w:val="001179D7"/>
    <w:rsid w:val="00117A08"/>
    <w:rsid w:val="00117F6F"/>
    <w:rsid w:val="0012000A"/>
    <w:rsid w:val="00120203"/>
    <w:rsid w:val="001208F6"/>
    <w:rsid w:val="00120B58"/>
    <w:rsid w:val="00120B9E"/>
    <w:rsid w:val="00120BB9"/>
    <w:rsid w:val="00120BD0"/>
    <w:rsid w:val="00120D4D"/>
    <w:rsid w:val="00120EC1"/>
    <w:rsid w:val="00120FAC"/>
    <w:rsid w:val="0012100C"/>
    <w:rsid w:val="001213B9"/>
    <w:rsid w:val="00121427"/>
    <w:rsid w:val="00121542"/>
    <w:rsid w:val="001216AF"/>
    <w:rsid w:val="00121839"/>
    <w:rsid w:val="001218BD"/>
    <w:rsid w:val="00121BAA"/>
    <w:rsid w:val="0012215F"/>
    <w:rsid w:val="001222B9"/>
    <w:rsid w:val="00122472"/>
    <w:rsid w:val="001225EF"/>
    <w:rsid w:val="0012274D"/>
    <w:rsid w:val="00122AAD"/>
    <w:rsid w:val="00122CFE"/>
    <w:rsid w:val="00122EB8"/>
    <w:rsid w:val="00122F7B"/>
    <w:rsid w:val="00123024"/>
    <w:rsid w:val="001236EF"/>
    <w:rsid w:val="001238A7"/>
    <w:rsid w:val="0012446A"/>
    <w:rsid w:val="0012474F"/>
    <w:rsid w:val="001249A8"/>
    <w:rsid w:val="00124C72"/>
    <w:rsid w:val="00124DEF"/>
    <w:rsid w:val="0012548E"/>
    <w:rsid w:val="00125914"/>
    <w:rsid w:val="00125BA3"/>
    <w:rsid w:val="00125BD2"/>
    <w:rsid w:val="001260DA"/>
    <w:rsid w:val="00126204"/>
    <w:rsid w:val="001263E1"/>
    <w:rsid w:val="0012654C"/>
    <w:rsid w:val="001267F2"/>
    <w:rsid w:val="001268A7"/>
    <w:rsid w:val="00126AB7"/>
    <w:rsid w:val="00126AED"/>
    <w:rsid w:val="00126E23"/>
    <w:rsid w:val="00126E32"/>
    <w:rsid w:val="00127162"/>
    <w:rsid w:val="00127351"/>
    <w:rsid w:val="00127589"/>
    <w:rsid w:val="00127797"/>
    <w:rsid w:val="00127CFF"/>
    <w:rsid w:val="00127F24"/>
    <w:rsid w:val="00127F46"/>
    <w:rsid w:val="00130188"/>
    <w:rsid w:val="00130327"/>
    <w:rsid w:val="001306ED"/>
    <w:rsid w:val="0013087B"/>
    <w:rsid w:val="001308F6"/>
    <w:rsid w:val="00130BA4"/>
    <w:rsid w:val="00130F16"/>
    <w:rsid w:val="0013131E"/>
    <w:rsid w:val="001314A2"/>
    <w:rsid w:val="001314D9"/>
    <w:rsid w:val="0013175A"/>
    <w:rsid w:val="00131816"/>
    <w:rsid w:val="00131BF1"/>
    <w:rsid w:val="00131DFD"/>
    <w:rsid w:val="00132FF5"/>
    <w:rsid w:val="00133716"/>
    <w:rsid w:val="001344E3"/>
    <w:rsid w:val="0013450F"/>
    <w:rsid w:val="00134886"/>
    <w:rsid w:val="00134EF7"/>
    <w:rsid w:val="001351BD"/>
    <w:rsid w:val="00135475"/>
    <w:rsid w:val="001356B3"/>
    <w:rsid w:val="001358A9"/>
    <w:rsid w:val="001358CE"/>
    <w:rsid w:val="00135A79"/>
    <w:rsid w:val="00135AAF"/>
    <w:rsid w:val="00135B2C"/>
    <w:rsid w:val="00135DA7"/>
    <w:rsid w:val="00135FDE"/>
    <w:rsid w:val="001364DF"/>
    <w:rsid w:val="00136574"/>
    <w:rsid w:val="00136819"/>
    <w:rsid w:val="001368CC"/>
    <w:rsid w:val="00136A41"/>
    <w:rsid w:val="00136A7C"/>
    <w:rsid w:val="0013704D"/>
    <w:rsid w:val="00137067"/>
    <w:rsid w:val="0013706E"/>
    <w:rsid w:val="00140162"/>
    <w:rsid w:val="001402CB"/>
    <w:rsid w:val="001408A8"/>
    <w:rsid w:val="00140A88"/>
    <w:rsid w:val="00140DF1"/>
    <w:rsid w:val="001418C4"/>
    <w:rsid w:val="00142635"/>
    <w:rsid w:val="001427A0"/>
    <w:rsid w:val="00142AD3"/>
    <w:rsid w:val="00142D07"/>
    <w:rsid w:val="00142D1C"/>
    <w:rsid w:val="00142D50"/>
    <w:rsid w:val="00142E5B"/>
    <w:rsid w:val="00142E5D"/>
    <w:rsid w:val="0014340A"/>
    <w:rsid w:val="001436AC"/>
    <w:rsid w:val="00143B2F"/>
    <w:rsid w:val="00144054"/>
    <w:rsid w:val="001440E0"/>
    <w:rsid w:val="00144554"/>
    <w:rsid w:val="00144FE0"/>
    <w:rsid w:val="00144FED"/>
    <w:rsid w:val="0014508C"/>
    <w:rsid w:val="001450EF"/>
    <w:rsid w:val="00145167"/>
    <w:rsid w:val="001458A8"/>
    <w:rsid w:val="00145DDD"/>
    <w:rsid w:val="00146086"/>
    <w:rsid w:val="001460BA"/>
    <w:rsid w:val="001464FE"/>
    <w:rsid w:val="001466D6"/>
    <w:rsid w:val="0014683F"/>
    <w:rsid w:val="00146966"/>
    <w:rsid w:val="00146D51"/>
    <w:rsid w:val="00147098"/>
    <w:rsid w:val="001471D7"/>
    <w:rsid w:val="0014739A"/>
    <w:rsid w:val="0014747D"/>
    <w:rsid w:val="001474AE"/>
    <w:rsid w:val="0014751B"/>
    <w:rsid w:val="00147A10"/>
    <w:rsid w:val="00147E66"/>
    <w:rsid w:val="00147F01"/>
    <w:rsid w:val="00147FDB"/>
    <w:rsid w:val="0015047E"/>
    <w:rsid w:val="0015052A"/>
    <w:rsid w:val="00150FC9"/>
    <w:rsid w:val="00151894"/>
    <w:rsid w:val="00151FD0"/>
    <w:rsid w:val="00152942"/>
    <w:rsid w:val="00152B6C"/>
    <w:rsid w:val="00152E3B"/>
    <w:rsid w:val="00152F5B"/>
    <w:rsid w:val="001534B3"/>
    <w:rsid w:val="00153A8C"/>
    <w:rsid w:val="00153D7F"/>
    <w:rsid w:val="00153E2D"/>
    <w:rsid w:val="00154433"/>
    <w:rsid w:val="00154853"/>
    <w:rsid w:val="001548F7"/>
    <w:rsid w:val="00154BC8"/>
    <w:rsid w:val="00154D5D"/>
    <w:rsid w:val="00154E65"/>
    <w:rsid w:val="00155626"/>
    <w:rsid w:val="00155EA0"/>
    <w:rsid w:val="00156780"/>
    <w:rsid w:val="0015712C"/>
    <w:rsid w:val="00157565"/>
    <w:rsid w:val="001575FB"/>
    <w:rsid w:val="00157616"/>
    <w:rsid w:val="00157BA4"/>
    <w:rsid w:val="001602A2"/>
    <w:rsid w:val="00160724"/>
    <w:rsid w:val="001618D3"/>
    <w:rsid w:val="00161C3A"/>
    <w:rsid w:val="00161C61"/>
    <w:rsid w:val="00161CD2"/>
    <w:rsid w:val="00161E1A"/>
    <w:rsid w:val="00162698"/>
    <w:rsid w:val="001626E0"/>
    <w:rsid w:val="00162993"/>
    <w:rsid w:val="00162B73"/>
    <w:rsid w:val="00162E98"/>
    <w:rsid w:val="00163171"/>
    <w:rsid w:val="00163354"/>
    <w:rsid w:val="001635BC"/>
    <w:rsid w:val="001638CC"/>
    <w:rsid w:val="001639B0"/>
    <w:rsid w:val="00163CF3"/>
    <w:rsid w:val="00163EA7"/>
    <w:rsid w:val="00164417"/>
    <w:rsid w:val="001644DC"/>
    <w:rsid w:val="001645E5"/>
    <w:rsid w:val="001649A0"/>
    <w:rsid w:val="00164BA2"/>
    <w:rsid w:val="001652AD"/>
    <w:rsid w:val="001652DC"/>
    <w:rsid w:val="001652F2"/>
    <w:rsid w:val="001653C6"/>
    <w:rsid w:val="00165937"/>
    <w:rsid w:val="00165B84"/>
    <w:rsid w:val="00165FC8"/>
    <w:rsid w:val="00166405"/>
    <w:rsid w:val="00166464"/>
    <w:rsid w:val="00166AEF"/>
    <w:rsid w:val="00166C85"/>
    <w:rsid w:val="0016705E"/>
    <w:rsid w:val="001671E5"/>
    <w:rsid w:val="00167255"/>
    <w:rsid w:val="0016733D"/>
    <w:rsid w:val="0016750E"/>
    <w:rsid w:val="00167D9C"/>
    <w:rsid w:val="00170043"/>
    <w:rsid w:val="001701D0"/>
    <w:rsid w:val="001705AC"/>
    <w:rsid w:val="00170E7B"/>
    <w:rsid w:val="00170F86"/>
    <w:rsid w:val="00171017"/>
    <w:rsid w:val="00171281"/>
    <w:rsid w:val="00171337"/>
    <w:rsid w:val="00172418"/>
    <w:rsid w:val="00173003"/>
    <w:rsid w:val="001733DA"/>
    <w:rsid w:val="001734D6"/>
    <w:rsid w:val="00173F74"/>
    <w:rsid w:val="00174149"/>
    <w:rsid w:val="00174440"/>
    <w:rsid w:val="001746FC"/>
    <w:rsid w:val="00174DEB"/>
    <w:rsid w:val="0017525D"/>
    <w:rsid w:val="001752CC"/>
    <w:rsid w:val="00175A19"/>
    <w:rsid w:val="0017615A"/>
    <w:rsid w:val="00176DEC"/>
    <w:rsid w:val="00176F07"/>
    <w:rsid w:val="001771B3"/>
    <w:rsid w:val="0017727A"/>
    <w:rsid w:val="00177355"/>
    <w:rsid w:val="001773A7"/>
    <w:rsid w:val="00177C80"/>
    <w:rsid w:val="001805D7"/>
    <w:rsid w:val="00180924"/>
    <w:rsid w:val="00181024"/>
    <w:rsid w:val="0018147C"/>
    <w:rsid w:val="00181C7D"/>
    <w:rsid w:val="00182130"/>
    <w:rsid w:val="001821AD"/>
    <w:rsid w:val="00182429"/>
    <w:rsid w:val="0018281D"/>
    <w:rsid w:val="00182A46"/>
    <w:rsid w:val="00182CB4"/>
    <w:rsid w:val="00182DC0"/>
    <w:rsid w:val="0018334E"/>
    <w:rsid w:val="001837A0"/>
    <w:rsid w:val="00183E62"/>
    <w:rsid w:val="00184068"/>
    <w:rsid w:val="0018433A"/>
    <w:rsid w:val="0018477E"/>
    <w:rsid w:val="00184811"/>
    <w:rsid w:val="001849F8"/>
    <w:rsid w:val="00184A4D"/>
    <w:rsid w:val="0018534E"/>
    <w:rsid w:val="001859E9"/>
    <w:rsid w:val="00185CF9"/>
    <w:rsid w:val="00186405"/>
    <w:rsid w:val="0018677A"/>
    <w:rsid w:val="00186894"/>
    <w:rsid w:val="00186F65"/>
    <w:rsid w:val="00187051"/>
    <w:rsid w:val="00187065"/>
    <w:rsid w:val="00187407"/>
    <w:rsid w:val="001877E5"/>
    <w:rsid w:val="00187946"/>
    <w:rsid w:val="00187EC3"/>
    <w:rsid w:val="001902FE"/>
    <w:rsid w:val="00190A8E"/>
    <w:rsid w:val="00190AF3"/>
    <w:rsid w:val="00191151"/>
    <w:rsid w:val="00191818"/>
    <w:rsid w:val="00191E72"/>
    <w:rsid w:val="00192033"/>
    <w:rsid w:val="001920AD"/>
    <w:rsid w:val="00192298"/>
    <w:rsid w:val="0019250E"/>
    <w:rsid w:val="0019253C"/>
    <w:rsid w:val="001928F2"/>
    <w:rsid w:val="00192E1B"/>
    <w:rsid w:val="0019309E"/>
    <w:rsid w:val="00193477"/>
    <w:rsid w:val="00194318"/>
    <w:rsid w:val="001945FA"/>
    <w:rsid w:val="00194F77"/>
    <w:rsid w:val="00195A67"/>
    <w:rsid w:val="00195C01"/>
    <w:rsid w:val="00196245"/>
    <w:rsid w:val="001962BA"/>
    <w:rsid w:val="00196328"/>
    <w:rsid w:val="00196450"/>
    <w:rsid w:val="001969A9"/>
    <w:rsid w:val="00196AF2"/>
    <w:rsid w:val="00196C09"/>
    <w:rsid w:val="00196CCD"/>
    <w:rsid w:val="0019703F"/>
    <w:rsid w:val="001970F4"/>
    <w:rsid w:val="00197209"/>
    <w:rsid w:val="00197598"/>
    <w:rsid w:val="001A0108"/>
    <w:rsid w:val="001A0910"/>
    <w:rsid w:val="001A1495"/>
    <w:rsid w:val="001A14C7"/>
    <w:rsid w:val="001A1790"/>
    <w:rsid w:val="001A19F4"/>
    <w:rsid w:val="001A2327"/>
    <w:rsid w:val="001A23BA"/>
    <w:rsid w:val="001A24CC"/>
    <w:rsid w:val="001A25B0"/>
    <w:rsid w:val="001A2A8C"/>
    <w:rsid w:val="001A2B8D"/>
    <w:rsid w:val="001A2CE4"/>
    <w:rsid w:val="001A3133"/>
    <w:rsid w:val="001A31F0"/>
    <w:rsid w:val="001A33AD"/>
    <w:rsid w:val="001A3629"/>
    <w:rsid w:val="001A39D1"/>
    <w:rsid w:val="001A3C64"/>
    <w:rsid w:val="001A3FE3"/>
    <w:rsid w:val="001A44B6"/>
    <w:rsid w:val="001A49B9"/>
    <w:rsid w:val="001A4A0A"/>
    <w:rsid w:val="001A4B47"/>
    <w:rsid w:val="001A4B74"/>
    <w:rsid w:val="001A4EF7"/>
    <w:rsid w:val="001A501A"/>
    <w:rsid w:val="001A5183"/>
    <w:rsid w:val="001A5216"/>
    <w:rsid w:val="001A5418"/>
    <w:rsid w:val="001A5693"/>
    <w:rsid w:val="001A5781"/>
    <w:rsid w:val="001A5BC8"/>
    <w:rsid w:val="001A5C6C"/>
    <w:rsid w:val="001A5F7F"/>
    <w:rsid w:val="001A6096"/>
    <w:rsid w:val="001A624A"/>
    <w:rsid w:val="001A6274"/>
    <w:rsid w:val="001A681E"/>
    <w:rsid w:val="001A6922"/>
    <w:rsid w:val="001A6A63"/>
    <w:rsid w:val="001A6BF9"/>
    <w:rsid w:val="001A7052"/>
    <w:rsid w:val="001A75E3"/>
    <w:rsid w:val="001A7900"/>
    <w:rsid w:val="001A7965"/>
    <w:rsid w:val="001A7BC5"/>
    <w:rsid w:val="001B02C4"/>
    <w:rsid w:val="001B0C3A"/>
    <w:rsid w:val="001B119B"/>
    <w:rsid w:val="001B128B"/>
    <w:rsid w:val="001B1DC5"/>
    <w:rsid w:val="001B2642"/>
    <w:rsid w:val="001B2A99"/>
    <w:rsid w:val="001B2C58"/>
    <w:rsid w:val="001B3154"/>
    <w:rsid w:val="001B3408"/>
    <w:rsid w:val="001B36BB"/>
    <w:rsid w:val="001B36FE"/>
    <w:rsid w:val="001B3820"/>
    <w:rsid w:val="001B3D7A"/>
    <w:rsid w:val="001B3F19"/>
    <w:rsid w:val="001B413C"/>
    <w:rsid w:val="001B4261"/>
    <w:rsid w:val="001B428D"/>
    <w:rsid w:val="001B4867"/>
    <w:rsid w:val="001B4D36"/>
    <w:rsid w:val="001B5034"/>
    <w:rsid w:val="001B5036"/>
    <w:rsid w:val="001B5151"/>
    <w:rsid w:val="001B5162"/>
    <w:rsid w:val="001B58D0"/>
    <w:rsid w:val="001B58F9"/>
    <w:rsid w:val="001B59DB"/>
    <w:rsid w:val="001B5CD1"/>
    <w:rsid w:val="001B5D54"/>
    <w:rsid w:val="001B5D76"/>
    <w:rsid w:val="001B66F6"/>
    <w:rsid w:val="001B6E88"/>
    <w:rsid w:val="001B76E3"/>
    <w:rsid w:val="001B79EF"/>
    <w:rsid w:val="001B7D10"/>
    <w:rsid w:val="001B7E72"/>
    <w:rsid w:val="001C02E8"/>
    <w:rsid w:val="001C15F4"/>
    <w:rsid w:val="001C18D1"/>
    <w:rsid w:val="001C1D37"/>
    <w:rsid w:val="001C2160"/>
    <w:rsid w:val="001C2DC1"/>
    <w:rsid w:val="001C2F35"/>
    <w:rsid w:val="001C2F7F"/>
    <w:rsid w:val="001C3088"/>
    <w:rsid w:val="001C3203"/>
    <w:rsid w:val="001C34B9"/>
    <w:rsid w:val="001C3846"/>
    <w:rsid w:val="001C397A"/>
    <w:rsid w:val="001C3A66"/>
    <w:rsid w:val="001C3BD1"/>
    <w:rsid w:val="001C3EB6"/>
    <w:rsid w:val="001C4023"/>
    <w:rsid w:val="001C4350"/>
    <w:rsid w:val="001C4374"/>
    <w:rsid w:val="001C43C4"/>
    <w:rsid w:val="001C43C5"/>
    <w:rsid w:val="001C47BF"/>
    <w:rsid w:val="001C485A"/>
    <w:rsid w:val="001C4C94"/>
    <w:rsid w:val="001C4EFB"/>
    <w:rsid w:val="001C53C0"/>
    <w:rsid w:val="001C56D3"/>
    <w:rsid w:val="001C58CF"/>
    <w:rsid w:val="001C5C9E"/>
    <w:rsid w:val="001C6264"/>
    <w:rsid w:val="001C660A"/>
    <w:rsid w:val="001C6A15"/>
    <w:rsid w:val="001C6D3B"/>
    <w:rsid w:val="001C6FA3"/>
    <w:rsid w:val="001C71F1"/>
    <w:rsid w:val="001C7374"/>
    <w:rsid w:val="001C738B"/>
    <w:rsid w:val="001C73DC"/>
    <w:rsid w:val="001D0105"/>
    <w:rsid w:val="001D0209"/>
    <w:rsid w:val="001D0A43"/>
    <w:rsid w:val="001D0AB7"/>
    <w:rsid w:val="001D0B90"/>
    <w:rsid w:val="001D0C1C"/>
    <w:rsid w:val="001D0F81"/>
    <w:rsid w:val="001D1202"/>
    <w:rsid w:val="001D1298"/>
    <w:rsid w:val="001D14AE"/>
    <w:rsid w:val="001D1A57"/>
    <w:rsid w:val="001D1B10"/>
    <w:rsid w:val="001D1B13"/>
    <w:rsid w:val="001D1DAB"/>
    <w:rsid w:val="001D1FF6"/>
    <w:rsid w:val="001D2133"/>
    <w:rsid w:val="001D22C0"/>
    <w:rsid w:val="001D32CB"/>
    <w:rsid w:val="001D33CA"/>
    <w:rsid w:val="001D3EAF"/>
    <w:rsid w:val="001D451B"/>
    <w:rsid w:val="001D5514"/>
    <w:rsid w:val="001D5641"/>
    <w:rsid w:val="001D5942"/>
    <w:rsid w:val="001D5AB9"/>
    <w:rsid w:val="001D5BB7"/>
    <w:rsid w:val="001D5CA3"/>
    <w:rsid w:val="001D618C"/>
    <w:rsid w:val="001D65AF"/>
    <w:rsid w:val="001D6610"/>
    <w:rsid w:val="001D6957"/>
    <w:rsid w:val="001D798E"/>
    <w:rsid w:val="001E0833"/>
    <w:rsid w:val="001E093B"/>
    <w:rsid w:val="001E0A78"/>
    <w:rsid w:val="001E0BD7"/>
    <w:rsid w:val="001E0CC3"/>
    <w:rsid w:val="001E0D63"/>
    <w:rsid w:val="001E13C7"/>
    <w:rsid w:val="001E1AE7"/>
    <w:rsid w:val="001E1B82"/>
    <w:rsid w:val="001E1D31"/>
    <w:rsid w:val="001E1FDB"/>
    <w:rsid w:val="001E1FF9"/>
    <w:rsid w:val="001E2719"/>
    <w:rsid w:val="001E2997"/>
    <w:rsid w:val="001E2AFE"/>
    <w:rsid w:val="001E2B78"/>
    <w:rsid w:val="001E2C34"/>
    <w:rsid w:val="001E316C"/>
    <w:rsid w:val="001E32BD"/>
    <w:rsid w:val="001E3738"/>
    <w:rsid w:val="001E37F1"/>
    <w:rsid w:val="001E3FB6"/>
    <w:rsid w:val="001E427F"/>
    <w:rsid w:val="001E4359"/>
    <w:rsid w:val="001E4464"/>
    <w:rsid w:val="001E457E"/>
    <w:rsid w:val="001E4AC4"/>
    <w:rsid w:val="001E4AE7"/>
    <w:rsid w:val="001E4D2B"/>
    <w:rsid w:val="001E4F1E"/>
    <w:rsid w:val="001E5191"/>
    <w:rsid w:val="001E543C"/>
    <w:rsid w:val="001E544C"/>
    <w:rsid w:val="001E56DB"/>
    <w:rsid w:val="001E5885"/>
    <w:rsid w:val="001E5B7E"/>
    <w:rsid w:val="001E5BEF"/>
    <w:rsid w:val="001E62E8"/>
    <w:rsid w:val="001E6832"/>
    <w:rsid w:val="001E6969"/>
    <w:rsid w:val="001E6AA7"/>
    <w:rsid w:val="001E6B11"/>
    <w:rsid w:val="001E6D65"/>
    <w:rsid w:val="001E6DAC"/>
    <w:rsid w:val="001E7384"/>
    <w:rsid w:val="001E7815"/>
    <w:rsid w:val="001E7E1A"/>
    <w:rsid w:val="001F02F4"/>
    <w:rsid w:val="001F04F2"/>
    <w:rsid w:val="001F0667"/>
    <w:rsid w:val="001F0E64"/>
    <w:rsid w:val="001F12DC"/>
    <w:rsid w:val="001F136A"/>
    <w:rsid w:val="001F137D"/>
    <w:rsid w:val="001F1DBA"/>
    <w:rsid w:val="001F1F9B"/>
    <w:rsid w:val="001F214F"/>
    <w:rsid w:val="001F2159"/>
    <w:rsid w:val="001F2175"/>
    <w:rsid w:val="001F2625"/>
    <w:rsid w:val="001F274B"/>
    <w:rsid w:val="001F2764"/>
    <w:rsid w:val="001F28B0"/>
    <w:rsid w:val="001F2A22"/>
    <w:rsid w:val="001F2ABD"/>
    <w:rsid w:val="001F2DDD"/>
    <w:rsid w:val="001F2EA2"/>
    <w:rsid w:val="001F30B3"/>
    <w:rsid w:val="001F3412"/>
    <w:rsid w:val="001F357E"/>
    <w:rsid w:val="001F376E"/>
    <w:rsid w:val="001F376F"/>
    <w:rsid w:val="001F3845"/>
    <w:rsid w:val="001F399F"/>
    <w:rsid w:val="001F39BA"/>
    <w:rsid w:val="001F3FFB"/>
    <w:rsid w:val="001F40D3"/>
    <w:rsid w:val="001F4215"/>
    <w:rsid w:val="001F4333"/>
    <w:rsid w:val="001F43E5"/>
    <w:rsid w:val="001F5111"/>
    <w:rsid w:val="001F527C"/>
    <w:rsid w:val="001F568B"/>
    <w:rsid w:val="001F5A60"/>
    <w:rsid w:val="001F5F60"/>
    <w:rsid w:val="001F6328"/>
    <w:rsid w:val="001F63D9"/>
    <w:rsid w:val="001F66A4"/>
    <w:rsid w:val="001F6877"/>
    <w:rsid w:val="001F6B7D"/>
    <w:rsid w:val="001F6EDD"/>
    <w:rsid w:val="001F72F7"/>
    <w:rsid w:val="001F7CD4"/>
    <w:rsid w:val="0020041C"/>
    <w:rsid w:val="002006C8"/>
    <w:rsid w:val="0020076C"/>
    <w:rsid w:val="00200F68"/>
    <w:rsid w:val="002010C4"/>
    <w:rsid w:val="00201182"/>
    <w:rsid w:val="002013D6"/>
    <w:rsid w:val="00201706"/>
    <w:rsid w:val="00201FCA"/>
    <w:rsid w:val="00202115"/>
    <w:rsid w:val="00202182"/>
    <w:rsid w:val="00202487"/>
    <w:rsid w:val="00202CF5"/>
    <w:rsid w:val="00202E71"/>
    <w:rsid w:val="00202FBC"/>
    <w:rsid w:val="0020305B"/>
    <w:rsid w:val="00203490"/>
    <w:rsid w:val="002034CE"/>
    <w:rsid w:val="0020367A"/>
    <w:rsid w:val="00203715"/>
    <w:rsid w:val="00203B10"/>
    <w:rsid w:val="002040C4"/>
    <w:rsid w:val="002043FE"/>
    <w:rsid w:val="002046C3"/>
    <w:rsid w:val="0020477B"/>
    <w:rsid w:val="002048A0"/>
    <w:rsid w:val="00204B8D"/>
    <w:rsid w:val="0020512A"/>
    <w:rsid w:val="00205430"/>
    <w:rsid w:val="00205434"/>
    <w:rsid w:val="0020544E"/>
    <w:rsid w:val="002069FD"/>
    <w:rsid w:val="00206AE0"/>
    <w:rsid w:val="00206B00"/>
    <w:rsid w:val="00206E16"/>
    <w:rsid w:val="002076C0"/>
    <w:rsid w:val="0020793C"/>
    <w:rsid w:val="002079FB"/>
    <w:rsid w:val="00207DF1"/>
    <w:rsid w:val="0021030B"/>
    <w:rsid w:val="0021091A"/>
    <w:rsid w:val="00210D12"/>
    <w:rsid w:val="00210F7F"/>
    <w:rsid w:val="00211130"/>
    <w:rsid w:val="002111D8"/>
    <w:rsid w:val="0021157E"/>
    <w:rsid w:val="00211837"/>
    <w:rsid w:val="00211A71"/>
    <w:rsid w:val="00211CFA"/>
    <w:rsid w:val="0021201E"/>
    <w:rsid w:val="00212257"/>
    <w:rsid w:val="0021237C"/>
    <w:rsid w:val="00212483"/>
    <w:rsid w:val="002124DC"/>
    <w:rsid w:val="00212D60"/>
    <w:rsid w:val="00212F36"/>
    <w:rsid w:val="00213602"/>
    <w:rsid w:val="00213695"/>
    <w:rsid w:val="002138EC"/>
    <w:rsid w:val="00213A3C"/>
    <w:rsid w:val="00213DCC"/>
    <w:rsid w:val="00213DFA"/>
    <w:rsid w:val="00214227"/>
    <w:rsid w:val="00214946"/>
    <w:rsid w:val="00214A90"/>
    <w:rsid w:val="00214D0D"/>
    <w:rsid w:val="00214D80"/>
    <w:rsid w:val="00214F8C"/>
    <w:rsid w:val="00215CAC"/>
    <w:rsid w:val="00216349"/>
    <w:rsid w:val="0021646B"/>
    <w:rsid w:val="002164A7"/>
    <w:rsid w:val="00216B6A"/>
    <w:rsid w:val="00216CFC"/>
    <w:rsid w:val="00216EB0"/>
    <w:rsid w:val="002174F5"/>
    <w:rsid w:val="00217845"/>
    <w:rsid w:val="00217A89"/>
    <w:rsid w:val="00217D37"/>
    <w:rsid w:val="0022066A"/>
    <w:rsid w:val="002208F5"/>
    <w:rsid w:val="00220B19"/>
    <w:rsid w:val="00220C68"/>
    <w:rsid w:val="00221153"/>
    <w:rsid w:val="00221A88"/>
    <w:rsid w:val="00221BE3"/>
    <w:rsid w:val="00221C2B"/>
    <w:rsid w:val="00221EBF"/>
    <w:rsid w:val="00222365"/>
    <w:rsid w:val="00222378"/>
    <w:rsid w:val="002223AD"/>
    <w:rsid w:val="002224C8"/>
    <w:rsid w:val="00222916"/>
    <w:rsid w:val="0022306D"/>
    <w:rsid w:val="00223089"/>
    <w:rsid w:val="00223A8C"/>
    <w:rsid w:val="00224052"/>
    <w:rsid w:val="00224152"/>
    <w:rsid w:val="002243B8"/>
    <w:rsid w:val="002246D9"/>
    <w:rsid w:val="00224C82"/>
    <w:rsid w:val="00224C94"/>
    <w:rsid w:val="00224F65"/>
    <w:rsid w:val="00224FBB"/>
    <w:rsid w:val="00224FCF"/>
    <w:rsid w:val="0022521B"/>
    <w:rsid w:val="0022531F"/>
    <w:rsid w:val="00225574"/>
    <w:rsid w:val="002258A7"/>
    <w:rsid w:val="00225EEC"/>
    <w:rsid w:val="0022617B"/>
    <w:rsid w:val="00226AB0"/>
    <w:rsid w:val="002271FF"/>
    <w:rsid w:val="00227770"/>
    <w:rsid w:val="00227919"/>
    <w:rsid w:val="002279C8"/>
    <w:rsid w:val="00227DC7"/>
    <w:rsid w:val="002300E9"/>
    <w:rsid w:val="00230254"/>
    <w:rsid w:val="002304B8"/>
    <w:rsid w:val="00230528"/>
    <w:rsid w:val="00230603"/>
    <w:rsid w:val="0023095E"/>
    <w:rsid w:val="00231013"/>
    <w:rsid w:val="00231040"/>
    <w:rsid w:val="002313D5"/>
    <w:rsid w:val="002315AA"/>
    <w:rsid w:val="00231669"/>
    <w:rsid w:val="00231986"/>
    <w:rsid w:val="002319CF"/>
    <w:rsid w:val="00231C41"/>
    <w:rsid w:val="00231CAA"/>
    <w:rsid w:val="00232214"/>
    <w:rsid w:val="00232728"/>
    <w:rsid w:val="002328BA"/>
    <w:rsid w:val="0023298B"/>
    <w:rsid w:val="0023299C"/>
    <w:rsid w:val="00232C9F"/>
    <w:rsid w:val="00232E74"/>
    <w:rsid w:val="00232F80"/>
    <w:rsid w:val="00233262"/>
    <w:rsid w:val="0023332D"/>
    <w:rsid w:val="00233371"/>
    <w:rsid w:val="00233A7E"/>
    <w:rsid w:val="00233B03"/>
    <w:rsid w:val="00233B20"/>
    <w:rsid w:val="00233E3E"/>
    <w:rsid w:val="002348F8"/>
    <w:rsid w:val="00234AB2"/>
    <w:rsid w:val="00234BBF"/>
    <w:rsid w:val="00234C1B"/>
    <w:rsid w:val="00234F69"/>
    <w:rsid w:val="0023549B"/>
    <w:rsid w:val="00235980"/>
    <w:rsid w:val="00235C05"/>
    <w:rsid w:val="00235EFD"/>
    <w:rsid w:val="00236095"/>
    <w:rsid w:val="0023624B"/>
    <w:rsid w:val="00236641"/>
    <w:rsid w:val="0023675C"/>
    <w:rsid w:val="00236A70"/>
    <w:rsid w:val="00236AE0"/>
    <w:rsid w:val="00236B0E"/>
    <w:rsid w:val="00236CBC"/>
    <w:rsid w:val="002372D6"/>
    <w:rsid w:val="00237501"/>
    <w:rsid w:val="002379F5"/>
    <w:rsid w:val="00237BF5"/>
    <w:rsid w:val="00237E00"/>
    <w:rsid w:val="0024001C"/>
    <w:rsid w:val="00240713"/>
    <w:rsid w:val="002408D5"/>
    <w:rsid w:val="00240948"/>
    <w:rsid w:val="00240DDB"/>
    <w:rsid w:val="0024112C"/>
    <w:rsid w:val="002413A8"/>
    <w:rsid w:val="00241425"/>
    <w:rsid w:val="00241FF9"/>
    <w:rsid w:val="002420CC"/>
    <w:rsid w:val="002423F9"/>
    <w:rsid w:val="00242764"/>
    <w:rsid w:val="00242F15"/>
    <w:rsid w:val="00243509"/>
    <w:rsid w:val="002435B7"/>
    <w:rsid w:val="00243F29"/>
    <w:rsid w:val="00243F94"/>
    <w:rsid w:val="002445DA"/>
    <w:rsid w:val="00244902"/>
    <w:rsid w:val="00244B05"/>
    <w:rsid w:val="00244BEA"/>
    <w:rsid w:val="00244C32"/>
    <w:rsid w:val="002450CA"/>
    <w:rsid w:val="002454FE"/>
    <w:rsid w:val="00245B48"/>
    <w:rsid w:val="00245D3C"/>
    <w:rsid w:val="00246334"/>
    <w:rsid w:val="00246483"/>
    <w:rsid w:val="0024662F"/>
    <w:rsid w:val="0024681D"/>
    <w:rsid w:val="002469C7"/>
    <w:rsid w:val="00246A40"/>
    <w:rsid w:val="00246B3A"/>
    <w:rsid w:val="00246C8E"/>
    <w:rsid w:val="00246DC0"/>
    <w:rsid w:val="0024703D"/>
    <w:rsid w:val="00247433"/>
    <w:rsid w:val="002474E9"/>
    <w:rsid w:val="00247880"/>
    <w:rsid w:val="002479AB"/>
    <w:rsid w:val="002505D3"/>
    <w:rsid w:val="00250A0B"/>
    <w:rsid w:val="00250CFB"/>
    <w:rsid w:val="00250DF5"/>
    <w:rsid w:val="002512B7"/>
    <w:rsid w:val="00251B14"/>
    <w:rsid w:val="00251E10"/>
    <w:rsid w:val="00252172"/>
    <w:rsid w:val="002522F4"/>
    <w:rsid w:val="0025248D"/>
    <w:rsid w:val="0025248F"/>
    <w:rsid w:val="002524F0"/>
    <w:rsid w:val="00252536"/>
    <w:rsid w:val="00252699"/>
    <w:rsid w:val="00252725"/>
    <w:rsid w:val="00252802"/>
    <w:rsid w:val="00252AC8"/>
    <w:rsid w:val="00253324"/>
    <w:rsid w:val="00253566"/>
    <w:rsid w:val="002537AF"/>
    <w:rsid w:val="00253A69"/>
    <w:rsid w:val="00253B39"/>
    <w:rsid w:val="00254202"/>
    <w:rsid w:val="00254660"/>
    <w:rsid w:val="00255608"/>
    <w:rsid w:val="00255DF4"/>
    <w:rsid w:val="00255F3C"/>
    <w:rsid w:val="002564F1"/>
    <w:rsid w:val="00256C77"/>
    <w:rsid w:val="00256E51"/>
    <w:rsid w:val="00256EE5"/>
    <w:rsid w:val="00256FC8"/>
    <w:rsid w:val="00257171"/>
    <w:rsid w:val="002574DE"/>
    <w:rsid w:val="002575EA"/>
    <w:rsid w:val="00257B09"/>
    <w:rsid w:val="00257D4C"/>
    <w:rsid w:val="00257EDF"/>
    <w:rsid w:val="002600FD"/>
    <w:rsid w:val="00260842"/>
    <w:rsid w:val="00260972"/>
    <w:rsid w:val="00260F89"/>
    <w:rsid w:val="0026116C"/>
    <w:rsid w:val="00261437"/>
    <w:rsid w:val="00261693"/>
    <w:rsid w:val="002618E4"/>
    <w:rsid w:val="00261AE6"/>
    <w:rsid w:val="00261FD5"/>
    <w:rsid w:val="002621DA"/>
    <w:rsid w:val="002625BD"/>
    <w:rsid w:val="00262988"/>
    <w:rsid w:val="00262C10"/>
    <w:rsid w:val="00262E13"/>
    <w:rsid w:val="00263979"/>
    <w:rsid w:val="00263BAB"/>
    <w:rsid w:val="00263BED"/>
    <w:rsid w:val="00264411"/>
    <w:rsid w:val="002648EC"/>
    <w:rsid w:val="00264B30"/>
    <w:rsid w:val="00264BD8"/>
    <w:rsid w:val="00264DFF"/>
    <w:rsid w:val="0026551B"/>
    <w:rsid w:val="002662C8"/>
    <w:rsid w:val="00266787"/>
    <w:rsid w:val="00266863"/>
    <w:rsid w:val="00266AFA"/>
    <w:rsid w:val="00266C53"/>
    <w:rsid w:val="00267255"/>
    <w:rsid w:val="0026728F"/>
    <w:rsid w:val="00267344"/>
    <w:rsid w:val="00267DFF"/>
    <w:rsid w:val="00267F0E"/>
    <w:rsid w:val="00267FAD"/>
    <w:rsid w:val="00270113"/>
    <w:rsid w:val="0027038B"/>
    <w:rsid w:val="0027057F"/>
    <w:rsid w:val="0027058F"/>
    <w:rsid w:val="00270A66"/>
    <w:rsid w:val="00271661"/>
    <w:rsid w:val="002718F2"/>
    <w:rsid w:val="0027190E"/>
    <w:rsid w:val="00271945"/>
    <w:rsid w:val="00271C0F"/>
    <w:rsid w:val="00271C3F"/>
    <w:rsid w:val="00271D92"/>
    <w:rsid w:val="00272508"/>
    <w:rsid w:val="00272566"/>
    <w:rsid w:val="00272830"/>
    <w:rsid w:val="00272AB7"/>
    <w:rsid w:val="00272AC3"/>
    <w:rsid w:val="00272CCF"/>
    <w:rsid w:val="00272EF4"/>
    <w:rsid w:val="00272F77"/>
    <w:rsid w:val="002730AD"/>
    <w:rsid w:val="0027371F"/>
    <w:rsid w:val="002737A9"/>
    <w:rsid w:val="00273910"/>
    <w:rsid w:val="00273D24"/>
    <w:rsid w:val="00273F88"/>
    <w:rsid w:val="00274024"/>
    <w:rsid w:val="0027455E"/>
    <w:rsid w:val="0027483F"/>
    <w:rsid w:val="00274993"/>
    <w:rsid w:val="0027535D"/>
    <w:rsid w:val="002755D1"/>
    <w:rsid w:val="00275741"/>
    <w:rsid w:val="00275853"/>
    <w:rsid w:val="0027589D"/>
    <w:rsid w:val="0027596B"/>
    <w:rsid w:val="00275CF5"/>
    <w:rsid w:val="00276475"/>
    <w:rsid w:val="0027659B"/>
    <w:rsid w:val="00276C59"/>
    <w:rsid w:val="002770AD"/>
    <w:rsid w:val="00277116"/>
    <w:rsid w:val="00277130"/>
    <w:rsid w:val="0027783B"/>
    <w:rsid w:val="00277A9D"/>
    <w:rsid w:val="00277AE1"/>
    <w:rsid w:val="00277C92"/>
    <w:rsid w:val="00277F81"/>
    <w:rsid w:val="002800E2"/>
    <w:rsid w:val="0028015A"/>
    <w:rsid w:val="002802D4"/>
    <w:rsid w:val="00280379"/>
    <w:rsid w:val="0028047A"/>
    <w:rsid w:val="0028081F"/>
    <w:rsid w:val="00280B9A"/>
    <w:rsid w:val="00280BF4"/>
    <w:rsid w:val="00280CEB"/>
    <w:rsid w:val="00280D6E"/>
    <w:rsid w:val="00281009"/>
    <w:rsid w:val="0028107A"/>
    <w:rsid w:val="00281463"/>
    <w:rsid w:val="0028177D"/>
    <w:rsid w:val="002817F9"/>
    <w:rsid w:val="002822CA"/>
    <w:rsid w:val="0028234D"/>
    <w:rsid w:val="0028296C"/>
    <w:rsid w:val="00282B8D"/>
    <w:rsid w:val="00282E04"/>
    <w:rsid w:val="00284036"/>
    <w:rsid w:val="0028485B"/>
    <w:rsid w:val="00284877"/>
    <w:rsid w:val="00284A96"/>
    <w:rsid w:val="00284BF9"/>
    <w:rsid w:val="00285130"/>
    <w:rsid w:val="002854B0"/>
    <w:rsid w:val="002854FA"/>
    <w:rsid w:val="00285686"/>
    <w:rsid w:val="002859E6"/>
    <w:rsid w:val="00285C4F"/>
    <w:rsid w:val="00285D2A"/>
    <w:rsid w:val="002867BB"/>
    <w:rsid w:val="00286962"/>
    <w:rsid w:val="00286BA1"/>
    <w:rsid w:val="00286BAC"/>
    <w:rsid w:val="00286CED"/>
    <w:rsid w:val="00286D97"/>
    <w:rsid w:val="002870DA"/>
    <w:rsid w:val="00287205"/>
    <w:rsid w:val="00287E1F"/>
    <w:rsid w:val="002902DD"/>
    <w:rsid w:val="0029031C"/>
    <w:rsid w:val="00290420"/>
    <w:rsid w:val="0029066F"/>
    <w:rsid w:val="0029147F"/>
    <w:rsid w:val="00291548"/>
    <w:rsid w:val="002915B2"/>
    <w:rsid w:val="00291983"/>
    <w:rsid w:val="00291A90"/>
    <w:rsid w:val="00291D2A"/>
    <w:rsid w:val="00291EBD"/>
    <w:rsid w:val="00292009"/>
    <w:rsid w:val="00292458"/>
    <w:rsid w:val="00292580"/>
    <w:rsid w:val="0029283C"/>
    <w:rsid w:val="002937E8"/>
    <w:rsid w:val="00293D5D"/>
    <w:rsid w:val="00294198"/>
    <w:rsid w:val="00294B36"/>
    <w:rsid w:val="00294CCB"/>
    <w:rsid w:val="00294E10"/>
    <w:rsid w:val="00294FD6"/>
    <w:rsid w:val="0029526C"/>
    <w:rsid w:val="002953C6"/>
    <w:rsid w:val="00295469"/>
    <w:rsid w:val="002954DD"/>
    <w:rsid w:val="0029592F"/>
    <w:rsid w:val="002959E1"/>
    <w:rsid w:val="00295A25"/>
    <w:rsid w:val="00295ADB"/>
    <w:rsid w:val="00295B14"/>
    <w:rsid w:val="00295BC1"/>
    <w:rsid w:val="00295F71"/>
    <w:rsid w:val="002962F1"/>
    <w:rsid w:val="002963B7"/>
    <w:rsid w:val="00296665"/>
    <w:rsid w:val="002968A2"/>
    <w:rsid w:val="00296D9A"/>
    <w:rsid w:val="00297977"/>
    <w:rsid w:val="00297EDB"/>
    <w:rsid w:val="002A064D"/>
    <w:rsid w:val="002A088C"/>
    <w:rsid w:val="002A09C1"/>
    <w:rsid w:val="002A0D31"/>
    <w:rsid w:val="002A0DA6"/>
    <w:rsid w:val="002A168C"/>
    <w:rsid w:val="002A1982"/>
    <w:rsid w:val="002A1A34"/>
    <w:rsid w:val="002A28C8"/>
    <w:rsid w:val="002A290E"/>
    <w:rsid w:val="002A2912"/>
    <w:rsid w:val="002A307F"/>
    <w:rsid w:val="002A31A1"/>
    <w:rsid w:val="002A32CA"/>
    <w:rsid w:val="002A3FCD"/>
    <w:rsid w:val="002A45C3"/>
    <w:rsid w:val="002A49B2"/>
    <w:rsid w:val="002A4F5F"/>
    <w:rsid w:val="002A5633"/>
    <w:rsid w:val="002A59D6"/>
    <w:rsid w:val="002A5B48"/>
    <w:rsid w:val="002A5C19"/>
    <w:rsid w:val="002A5FD6"/>
    <w:rsid w:val="002A6498"/>
    <w:rsid w:val="002A6566"/>
    <w:rsid w:val="002A6CD0"/>
    <w:rsid w:val="002A6D37"/>
    <w:rsid w:val="002A6F89"/>
    <w:rsid w:val="002A7031"/>
    <w:rsid w:val="002A70D4"/>
    <w:rsid w:val="002A71A1"/>
    <w:rsid w:val="002A75D9"/>
    <w:rsid w:val="002A7800"/>
    <w:rsid w:val="002A7A03"/>
    <w:rsid w:val="002A7FF1"/>
    <w:rsid w:val="002B033F"/>
    <w:rsid w:val="002B105D"/>
    <w:rsid w:val="002B12E5"/>
    <w:rsid w:val="002B1393"/>
    <w:rsid w:val="002B1B73"/>
    <w:rsid w:val="002B1BB5"/>
    <w:rsid w:val="002B1CB0"/>
    <w:rsid w:val="002B1D33"/>
    <w:rsid w:val="002B2205"/>
    <w:rsid w:val="002B25C0"/>
    <w:rsid w:val="002B2B17"/>
    <w:rsid w:val="002B2D16"/>
    <w:rsid w:val="002B3138"/>
    <w:rsid w:val="002B313E"/>
    <w:rsid w:val="002B3438"/>
    <w:rsid w:val="002B37FE"/>
    <w:rsid w:val="002B3D6C"/>
    <w:rsid w:val="002B3E4F"/>
    <w:rsid w:val="002B3EE7"/>
    <w:rsid w:val="002B472E"/>
    <w:rsid w:val="002B488E"/>
    <w:rsid w:val="002B4BDA"/>
    <w:rsid w:val="002B4FC9"/>
    <w:rsid w:val="002B531D"/>
    <w:rsid w:val="002B56B6"/>
    <w:rsid w:val="002B5A34"/>
    <w:rsid w:val="002B5C2B"/>
    <w:rsid w:val="002B5D4B"/>
    <w:rsid w:val="002B6113"/>
    <w:rsid w:val="002B618C"/>
    <w:rsid w:val="002B6796"/>
    <w:rsid w:val="002B690C"/>
    <w:rsid w:val="002B6983"/>
    <w:rsid w:val="002B6B1E"/>
    <w:rsid w:val="002B6F85"/>
    <w:rsid w:val="002B6FC2"/>
    <w:rsid w:val="002B70ED"/>
    <w:rsid w:val="002B769F"/>
    <w:rsid w:val="002B7819"/>
    <w:rsid w:val="002B798B"/>
    <w:rsid w:val="002B79CA"/>
    <w:rsid w:val="002B7D8B"/>
    <w:rsid w:val="002C0F35"/>
    <w:rsid w:val="002C11CD"/>
    <w:rsid w:val="002C13CD"/>
    <w:rsid w:val="002C149F"/>
    <w:rsid w:val="002C1713"/>
    <w:rsid w:val="002C17EB"/>
    <w:rsid w:val="002C267F"/>
    <w:rsid w:val="002C2958"/>
    <w:rsid w:val="002C29A4"/>
    <w:rsid w:val="002C2A88"/>
    <w:rsid w:val="002C2A97"/>
    <w:rsid w:val="002C2C9C"/>
    <w:rsid w:val="002C2D6A"/>
    <w:rsid w:val="002C32BB"/>
    <w:rsid w:val="002C34C4"/>
    <w:rsid w:val="002C38E0"/>
    <w:rsid w:val="002C3FA6"/>
    <w:rsid w:val="002C4008"/>
    <w:rsid w:val="002C496D"/>
    <w:rsid w:val="002C4AA7"/>
    <w:rsid w:val="002C4BCB"/>
    <w:rsid w:val="002C4FDB"/>
    <w:rsid w:val="002C53D4"/>
    <w:rsid w:val="002C5965"/>
    <w:rsid w:val="002C5D7B"/>
    <w:rsid w:val="002C5EF4"/>
    <w:rsid w:val="002C61EB"/>
    <w:rsid w:val="002C6305"/>
    <w:rsid w:val="002C6DCB"/>
    <w:rsid w:val="002C70E7"/>
    <w:rsid w:val="002C760A"/>
    <w:rsid w:val="002C77AD"/>
    <w:rsid w:val="002C7814"/>
    <w:rsid w:val="002C7932"/>
    <w:rsid w:val="002C7966"/>
    <w:rsid w:val="002C7974"/>
    <w:rsid w:val="002C7B65"/>
    <w:rsid w:val="002D0453"/>
    <w:rsid w:val="002D0A05"/>
    <w:rsid w:val="002D0B88"/>
    <w:rsid w:val="002D0D59"/>
    <w:rsid w:val="002D0E44"/>
    <w:rsid w:val="002D0E91"/>
    <w:rsid w:val="002D0FE7"/>
    <w:rsid w:val="002D131C"/>
    <w:rsid w:val="002D15F3"/>
    <w:rsid w:val="002D178D"/>
    <w:rsid w:val="002D2073"/>
    <w:rsid w:val="002D2338"/>
    <w:rsid w:val="002D2778"/>
    <w:rsid w:val="002D2941"/>
    <w:rsid w:val="002D2A49"/>
    <w:rsid w:val="002D2DC0"/>
    <w:rsid w:val="002D35BA"/>
    <w:rsid w:val="002D3682"/>
    <w:rsid w:val="002D3779"/>
    <w:rsid w:val="002D38F3"/>
    <w:rsid w:val="002D39C2"/>
    <w:rsid w:val="002D3BC7"/>
    <w:rsid w:val="002D3CDD"/>
    <w:rsid w:val="002D3EE0"/>
    <w:rsid w:val="002D3F93"/>
    <w:rsid w:val="002D4281"/>
    <w:rsid w:val="002D46A6"/>
    <w:rsid w:val="002D4D4A"/>
    <w:rsid w:val="002D4DBC"/>
    <w:rsid w:val="002D4DEC"/>
    <w:rsid w:val="002D505C"/>
    <w:rsid w:val="002D5228"/>
    <w:rsid w:val="002D5232"/>
    <w:rsid w:val="002D576F"/>
    <w:rsid w:val="002D5AAE"/>
    <w:rsid w:val="002D5BB8"/>
    <w:rsid w:val="002D60C6"/>
    <w:rsid w:val="002D646A"/>
    <w:rsid w:val="002D666D"/>
    <w:rsid w:val="002D6B78"/>
    <w:rsid w:val="002D70A9"/>
    <w:rsid w:val="002D75DA"/>
    <w:rsid w:val="002E018C"/>
    <w:rsid w:val="002E0788"/>
    <w:rsid w:val="002E0855"/>
    <w:rsid w:val="002E098A"/>
    <w:rsid w:val="002E0A3A"/>
    <w:rsid w:val="002E0CC2"/>
    <w:rsid w:val="002E10D4"/>
    <w:rsid w:val="002E112A"/>
    <w:rsid w:val="002E1519"/>
    <w:rsid w:val="002E1AB4"/>
    <w:rsid w:val="002E1C7D"/>
    <w:rsid w:val="002E2925"/>
    <w:rsid w:val="002E2B0F"/>
    <w:rsid w:val="002E2CB7"/>
    <w:rsid w:val="002E2D7F"/>
    <w:rsid w:val="002E35C3"/>
    <w:rsid w:val="002E3933"/>
    <w:rsid w:val="002E39EB"/>
    <w:rsid w:val="002E3AA7"/>
    <w:rsid w:val="002E3B30"/>
    <w:rsid w:val="002E3BFE"/>
    <w:rsid w:val="002E4042"/>
    <w:rsid w:val="002E4208"/>
    <w:rsid w:val="002E4445"/>
    <w:rsid w:val="002E4809"/>
    <w:rsid w:val="002E4963"/>
    <w:rsid w:val="002E51C7"/>
    <w:rsid w:val="002E56D1"/>
    <w:rsid w:val="002E5961"/>
    <w:rsid w:val="002E5C7F"/>
    <w:rsid w:val="002E5F2D"/>
    <w:rsid w:val="002E5F5D"/>
    <w:rsid w:val="002E6346"/>
    <w:rsid w:val="002E63C5"/>
    <w:rsid w:val="002E63E1"/>
    <w:rsid w:val="002E64DB"/>
    <w:rsid w:val="002E65AD"/>
    <w:rsid w:val="002E670E"/>
    <w:rsid w:val="002E672B"/>
    <w:rsid w:val="002E68D2"/>
    <w:rsid w:val="002E6BF3"/>
    <w:rsid w:val="002E6D1B"/>
    <w:rsid w:val="002E6E4B"/>
    <w:rsid w:val="002E7065"/>
    <w:rsid w:val="002E711C"/>
    <w:rsid w:val="002E743C"/>
    <w:rsid w:val="002E7AAF"/>
    <w:rsid w:val="002E7CCF"/>
    <w:rsid w:val="002E7DE5"/>
    <w:rsid w:val="002E7E29"/>
    <w:rsid w:val="002F07DD"/>
    <w:rsid w:val="002F07E0"/>
    <w:rsid w:val="002F082A"/>
    <w:rsid w:val="002F092C"/>
    <w:rsid w:val="002F09AE"/>
    <w:rsid w:val="002F12E5"/>
    <w:rsid w:val="002F1727"/>
    <w:rsid w:val="002F1B03"/>
    <w:rsid w:val="002F1D4D"/>
    <w:rsid w:val="002F1E66"/>
    <w:rsid w:val="002F1E82"/>
    <w:rsid w:val="002F1EFE"/>
    <w:rsid w:val="002F20F1"/>
    <w:rsid w:val="002F281F"/>
    <w:rsid w:val="002F2828"/>
    <w:rsid w:val="002F2CD5"/>
    <w:rsid w:val="002F3151"/>
    <w:rsid w:val="002F31CE"/>
    <w:rsid w:val="002F348E"/>
    <w:rsid w:val="002F3A1C"/>
    <w:rsid w:val="002F3A33"/>
    <w:rsid w:val="002F3A46"/>
    <w:rsid w:val="002F3A76"/>
    <w:rsid w:val="002F3D44"/>
    <w:rsid w:val="002F3E73"/>
    <w:rsid w:val="002F3F2E"/>
    <w:rsid w:val="002F4115"/>
    <w:rsid w:val="002F44B3"/>
    <w:rsid w:val="002F4724"/>
    <w:rsid w:val="002F4C81"/>
    <w:rsid w:val="002F4EE6"/>
    <w:rsid w:val="002F5329"/>
    <w:rsid w:val="002F5558"/>
    <w:rsid w:val="002F6039"/>
    <w:rsid w:val="002F60DC"/>
    <w:rsid w:val="002F62B5"/>
    <w:rsid w:val="002F62DD"/>
    <w:rsid w:val="002F6394"/>
    <w:rsid w:val="002F67EB"/>
    <w:rsid w:val="002F6941"/>
    <w:rsid w:val="002F6E93"/>
    <w:rsid w:val="002F70C2"/>
    <w:rsid w:val="002F7461"/>
    <w:rsid w:val="002F7ADB"/>
    <w:rsid w:val="002F7B80"/>
    <w:rsid w:val="002F7BFA"/>
    <w:rsid w:val="002F7D86"/>
    <w:rsid w:val="0030010F"/>
    <w:rsid w:val="00300165"/>
    <w:rsid w:val="0030036E"/>
    <w:rsid w:val="0030087C"/>
    <w:rsid w:val="0030093B"/>
    <w:rsid w:val="00300AFD"/>
    <w:rsid w:val="00300B65"/>
    <w:rsid w:val="0030113A"/>
    <w:rsid w:val="00301D5F"/>
    <w:rsid w:val="00301DC2"/>
    <w:rsid w:val="003021BD"/>
    <w:rsid w:val="003023BA"/>
    <w:rsid w:val="003024F9"/>
    <w:rsid w:val="0030251C"/>
    <w:rsid w:val="00302626"/>
    <w:rsid w:val="00302A94"/>
    <w:rsid w:val="003031CF"/>
    <w:rsid w:val="0030325A"/>
    <w:rsid w:val="0030352C"/>
    <w:rsid w:val="0030357F"/>
    <w:rsid w:val="00303793"/>
    <w:rsid w:val="00303A47"/>
    <w:rsid w:val="00303D14"/>
    <w:rsid w:val="00303F14"/>
    <w:rsid w:val="00303F85"/>
    <w:rsid w:val="00304140"/>
    <w:rsid w:val="00304473"/>
    <w:rsid w:val="003045FC"/>
    <w:rsid w:val="0030490A"/>
    <w:rsid w:val="00304A7E"/>
    <w:rsid w:val="00304EAE"/>
    <w:rsid w:val="00305A9C"/>
    <w:rsid w:val="00305F5C"/>
    <w:rsid w:val="003065C3"/>
    <w:rsid w:val="00306BFF"/>
    <w:rsid w:val="00306C1F"/>
    <w:rsid w:val="00306D78"/>
    <w:rsid w:val="003070B5"/>
    <w:rsid w:val="00307185"/>
    <w:rsid w:val="00307252"/>
    <w:rsid w:val="003072E6"/>
    <w:rsid w:val="003073A3"/>
    <w:rsid w:val="00307422"/>
    <w:rsid w:val="003076A7"/>
    <w:rsid w:val="003076AB"/>
    <w:rsid w:val="00307EE8"/>
    <w:rsid w:val="003100AF"/>
    <w:rsid w:val="003106E8"/>
    <w:rsid w:val="003107BC"/>
    <w:rsid w:val="00310AF6"/>
    <w:rsid w:val="00310D41"/>
    <w:rsid w:val="00310F71"/>
    <w:rsid w:val="00311338"/>
    <w:rsid w:val="00312075"/>
    <w:rsid w:val="003121B5"/>
    <w:rsid w:val="0031229C"/>
    <w:rsid w:val="003122B7"/>
    <w:rsid w:val="003125F8"/>
    <w:rsid w:val="003126F4"/>
    <w:rsid w:val="0031283A"/>
    <w:rsid w:val="00312A11"/>
    <w:rsid w:val="00312AD3"/>
    <w:rsid w:val="00312B51"/>
    <w:rsid w:val="00312CDB"/>
    <w:rsid w:val="00312D09"/>
    <w:rsid w:val="00312D94"/>
    <w:rsid w:val="0031306E"/>
    <w:rsid w:val="0031312E"/>
    <w:rsid w:val="00313168"/>
    <w:rsid w:val="003134D2"/>
    <w:rsid w:val="00313558"/>
    <w:rsid w:val="00313D03"/>
    <w:rsid w:val="00313DEA"/>
    <w:rsid w:val="00313EAC"/>
    <w:rsid w:val="00314127"/>
    <w:rsid w:val="003141BD"/>
    <w:rsid w:val="003143B8"/>
    <w:rsid w:val="0031442D"/>
    <w:rsid w:val="00314574"/>
    <w:rsid w:val="0031472A"/>
    <w:rsid w:val="003147DD"/>
    <w:rsid w:val="00314842"/>
    <w:rsid w:val="00314C22"/>
    <w:rsid w:val="00315046"/>
    <w:rsid w:val="003159B9"/>
    <w:rsid w:val="00315C8F"/>
    <w:rsid w:val="00315E8C"/>
    <w:rsid w:val="00316115"/>
    <w:rsid w:val="00316344"/>
    <w:rsid w:val="00316441"/>
    <w:rsid w:val="00316581"/>
    <w:rsid w:val="003167C0"/>
    <w:rsid w:val="00316BBB"/>
    <w:rsid w:val="00317043"/>
    <w:rsid w:val="0031725D"/>
    <w:rsid w:val="00317651"/>
    <w:rsid w:val="0031795D"/>
    <w:rsid w:val="00317A0E"/>
    <w:rsid w:val="0032021F"/>
    <w:rsid w:val="003209F2"/>
    <w:rsid w:val="00320A35"/>
    <w:rsid w:val="00320C7B"/>
    <w:rsid w:val="00320CF4"/>
    <w:rsid w:val="00320E43"/>
    <w:rsid w:val="00321C9F"/>
    <w:rsid w:val="00321ECB"/>
    <w:rsid w:val="00322822"/>
    <w:rsid w:val="003228AD"/>
    <w:rsid w:val="003231B8"/>
    <w:rsid w:val="00323955"/>
    <w:rsid w:val="00324521"/>
    <w:rsid w:val="003245A0"/>
    <w:rsid w:val="0032475B"/>
    <w:rsid w:val="00324DBA"/>
    <w:rsid w:val="00324E8D"/>
    <w:rsid w:val="00324EC7"/>
    <w:rsid w:val="00324F0E"/>
    <w:rsid w:val="003259A3"/>
    <w:rsid w:val="00325B46"/>
    <w:rsid w:val="00326418"/>
    <w:rsid w:val="00326606"/>
    <w:rsid w:val="003266BC"/>
    <w:rsid w:val="00326754"/>
    <w:rsid w:val="00326DB1"/>
    <w:rsid w:val="00326F6C"/>
    <w:rsid w:val="0032773C"/>
    <w:rsid w:val="00327D15"/>
    <w:rsid w:val="00327EDA"/>
    <w:rsid w:val="00330700"/>
    <w:rsid w:val="00330921"/>
    <w:rsid w:val="00330A3D"/>
    <w:rsid w:val="00330F9E"/>
    <w:rsid w:val="0033105B"/>
    <w:rsid w:val="00331D4F"/>
    <w:rsid w:val="00332023"/>
    <w:rsid w:val="003320E2"/>
    <w:rsid w:val="00332455"/>
    <w:rsid w:val="003329B5"/>
    <w:rsid w:val="00332DCA"/>
    <w:rsid w:val="00332F9C"/>
    <w:rsid w:val="00333858"/>
    <w:rsid w:val="00333868"/>
    <w:rsid w:val="00333DCB"/>
    <w:rsid w:val="003343C4"/>
    <w:rsid w:val="00334E87"/>
    <w:rsid w:val="003350D0"/>
    <w:rsid w:val="0033520B"/>
    <w:rsid w:val="00335A62"/>
    <w:rsid w:val="00335B74"/>
    <w:rsid w:val="00336204"/>
    <w:rsid w:val="003365E1"/>
    <w:rsid w:val="0033677A"/>
    <w:rsid w:val="00336882"/>
    <w:rsid w:val="003369E8"/>
    <w:rsid w:val="00336E28"/>
    <w:rsid w:val="00337F73"/>
    <w:rsid w:val="00337FB3"/>
    <w:rsid w:val="003408A4"/>
    <w:rsid w:val="00340AD4"/>
    <w:rsid w:val="00340D9B"/>
    <w:rsid w:val="00341CE7"/>
    <w:rsid w:val="003423D5"/>
    <w:rsid w:val="00342464"/>
    <w:rsid w:val="0034268D"/>
    <w:rsid w:val="00342998"/>
    <w:rsid w:val="00342EE1"/>
    <w:rsid w:val="0034300A"/>
    <w:rsid w:val="0034361C"/>
    <w:rsid w:val="0034364A"/>
    <w:rsid w:val="00343B05"/>
    <w:rsid w:val="00343D7E"/>
    <w:rsid w:val="00343E5E"/>
    <w:rsid w:val="0034402F"/>
    <w:rsid w:val="00344696"/>
    <w:rsid w:val="00344AAD"/>
    <w:rsid w:val="00344AB5"/>
    <w:rsid w:val="00344DC0"/>
    <w:rsid w:val="00344E6A"/>
    <w:rsid w:val="003450EC"/>
    <w:rsid w:val="0034553E"/>
    <w:rsid w:val="00345C9C"/>
    <w:rsid w:val="00345D09"/>
    <w:rsid w:val="00345D0C"/>
    <w:rsid w:val="00345D4C"/>
    <w:rsid w:val="0034616B"/>
    <w:rsid w:val="00346480"/>
    <w:rsid w:val="0034699D"/>
    <w:rsid w:val="00346AD9"/>
    <w:rsid w:val="0034717D"/>
    <w:rsid w:val="00347268"/>
    <w:rsid w:val="00347519"/>
    <w:rsid w:val="003477A6"/>
    <w:rsid w:val="003479EF"/>
    <w:rsid w:val="00347BFC"/>
    <w:rsid w:val="0035005D"/>
    <w:rsid w:val="003500E2"/>
    <w:rsid w:val="003504A4"/>
    <w:rsid w:val="00350637"/>
    <w:rsid w:val="00350BFE"/>
    <w:rsid w:val="00350D96"/>
    <w:rsid w:val="00350EA3"/>
    <w:rsid w:val="00351140"/>
    <w:rsid w:val="00351770"/>
    <w:rsid w:val="00351B93"/>
    <w:rsid w:val="00351D26"/>
    <w:rsid w:val="00351F34"/>
    <w:rsid w:val="00351F3F"/>
    <w:rsid w:val="00351F56"/>
    <w:rsid w:val="003523C4"/>
    <w:rsid w:val="0035299D"/>
    <w:rsid w:val="00352D51"/>
    <w:rsid w:val="00352F9E"/>
    <w:rsid w:val="00353035"/>
    <w:rsid w:val="003530B6"/>
    <w:rsid w:val="003535C6"/>
    <w:rsid w:val="003536B1"/>
    <w:rsid w:val="003539BA"/>
    <w:rsid w:val="00353E9E"/>
    <w:rsid w:val="003540B0"/>
    <w:rsid w:val="0035442C"/>
    <w:rsid w:val="003546A2"/>
    <w:rsid w:val="00354DFF"/>
    <w:rsid w:val="00355125"/>
    <w:rsid w:val="0035522F"/>
    <w:rsid w:val="003555EE"/>
    <w:rsid w:val="00356060"/>
    <w:rsid w:val="0035631F"/>
    <w:rsid w:val="00356959"/>
    <w:rsid w:val="00357617"/>
    <w:rsid w:val="0035763F"/>
    <w:rsid w:val="00357C19"/>
    <w:rsid w:val="00357EB5"/>
    <w:rsid w:val="003600D7"/>
    <w:rsid w:val="00360157"/>
    <w:rsid w:val="003601AC"/>
    <w:rsid w:val="00360490"/>
    <w:rsid w:val="003605BB"/>
    <w:rsid w:val="00360652"/>
    <w:rsid w:val="00360878"/>
    <w:rsid w:val="00360BB0"/>
    <w:rsid w:val="0036132D"/>
    <w:rsid w:val="00361DE0"/>
    <w:rsid w:val="00361F5D"/>
    <w:rsid w:val="00362225"/>
    <w:rsid w:val="003622CD"/>
    <w:rsid w:val="00362330"/>
    <w:rsid w:val="00362467"/>
    <w:rsid w:val="00362490"/>
    <w:rsid w:val="00362513"/>
    <w:rsid w:val="00362ADC"/>
    <w:rsid w:val="00362C04"/>
    <w:rsid w:val="003631DD"/>
    <w:rsid w:val="00363ABE"/>
    <w:rsid w:val="00363FBB"/>
    <w:rsid w:val="0036421F"/>
    <w:rsid w:val="0036447E"/>
    <w:rsid w:val="00364502"/>
    <w:rsid w:val="003645D6"/>
    <w:rsid w:val="00365097"/>
    <w:rsid w:val="00365872"/>
    <w:rsid w:val="00365978"/>
    <w:rsid w:val="003659D7"/>
    <w:rsid w:val="00366118"/>
    <w:rsid w:val="00366364"/>
    <w:rsid w:val="0036636F"/>
    <w:rsid w:val="00366598"/>
    <w:rsid w:val="003665DA"/>
    <w:rsid w:val="0036662E"/>
    <w:rsid w:val="003667E5"/>
    <w:rsid w:val="00366911"/>
    <w:rsid w:val="00366BF0"/>
    <w:rsid w:val="00367071"/>
    <w:rsid w:val="0036724A"/>
    <w:rsid w:val="00367747"/>
    <w:rsid w:val="003677BF"/>
    <w:rsid w:val="003677D4"/>
    <w:rsid w:val="00367CD4"/>
    <w:rsid w:val="00367EC8"/>
    <w:rsid w:val="003705A5"/>
    <w:rsid w:val="00370808"/>
    <w:rsid w:val="0037085E"/>
    <w:rsid w:val="0037088F"/>
    <w:rsid w:val="003709EE"/>
    <w:rsid w:val="00370AA0"/>
    <w:rsid w:val="003710B5"/>
    <w:rsid w:val="0037120F"/>
    <w:rsid w:val="00371610"/>
    <w:rsid w:val="003719D4"/>
    <w:rsid w:val="00371B75"/>
    <w:rsid w:val="00371ECE"/>
    <w:rsid w:val="00371EE8"/>
    <w:rsid w:val="00371FAE"/>
    <w:rsid w:val="00372B65"/>
    <w:rsid w:val="00372C4E"/>
    <w:rsid w:val="00372D12"/>
    <w:rsid w:val="00373103"/>
    <w:rsid w:val="00373A56"/>
    <w:rsid w:val="00373D69"/>
    <w:rsid w:val="00373EBE"/>
    <w:rsid w:val="003742F5"/>
    <w:rsid w:val="00374317"/>
    <w:rsid w:val="0037443D"/>
    <w:rsid w:val="003745BD"/>
    <w:rsid w:val="003747D3"/>
    <w:rsid w:val="003748BF"/>
    <w:rsid w:val="0037493E"/>
    <w:rsid w:val="0037494B"/>
    <w:rsid w:val="00374B38"/>
    <w:rsid w:val="00374DDA"/>
    <w:rsid w:val="00374F95"/>
    <w:rsid w:val="00374FF4"/>
    <w:rsid w:val="003751A4"/>
    <w:rsid w:val="00375418"/>
    <w:rsid w:val="0037549D"/>
    <w:rsid w:val="00375527"/>
    <w:rsid w:val="00375785"/>
    <w:rsid w:val="003758C5"/>
    <w:rsid w:val="00375A3B"/>
    <w:rsid w:val="00375CE8"/>
    <w:rsid w:val="00375E7A"/>
    <w:rsid w:val="00376153"/>
    <w:rsid w:val="00376951"/>
    <w:rsid w:val="00376B1E"/>
    <w:rsid w:val="00376BCD"/>
    <w:rsid w:val="00376C52"/>
    <w:rsid w:val="00376D4A"/>
    <w:rsid w:val="00376FA3"/>
    <w:rsid w:val="003777CB"/>
    <w:rsid w:val="003777D8"/>
    <w:rsid w:val="0038002A"/>
    <w:rsid w:val="003801E9"/>
    <w:rsid w:val="00380352"/>
    <w:rsid w:val="00380573"/>
    <w:rsid w:val="00380876"/>
    <w:rsid w:val="0038095F"/>
    <w:rsid w:val="0038099E"/>
    <w:rsid w:val="003809EC"/>
    <w:rsid w:val="00380D32"/>
    <w:rsid w:val="003811A7"/>
    <w:rsid w:val="00381A20"/>
    <w:rsid w:val="00381E9B"/>
    <w:rsid w:val="00381FCB"/>
    <w:rsid w:val="0038211A"/>
    <w:rsid w:val="0038265F"/>
    <w:rsid w:val="003832A6"/>
    <w:rsid w:val="0038331B"/>
    <w:rsid w:val="0038342D"/>
    <w:rsid w:val="003834F7"/>
    <w:rsid w:val="003835EB"/>
    <w:rsid w:val="00383AE0"/>
    <w:rsid w:val="00383DB5"/>
    <w:rsid w:val="00383E5B"/>
    <w:rsid w:val="00383F34"/>
    <w:rsid w:val="003841DE"/>
    <w:rsid w:val="003842B0"/>
    <w:rsid w:val="00384358"/>
    <w:rsid w:val="003846AF"/>
    <w:rsid w:val="003848AB"/>
    <w:rsid w:val="003849AE"/>
    <w:rsid w:val="00384B0D"/>
    <w:rsid w:val="0038531D"/>
    <w:rsid w:val="00385559"/>
    <w:rsid w:val="00385609"/>
    <w:rsid w:val="00385953"/>
    <w:rsid w:val="00385B8F"/>
    <w:rsid w:val="00385EF2"/>
    <w:rsid w:val="00386000"/>
    <w:rsid w:val="00386072"/>
    <w:rsid w:val="003864DE"/>
    <w:rsid w:val="0038671F"/>
    <w:rsid w:val="00386A5B"/>
    <w:rsid w:val="00386ACE"/>
    <w:rsid w:val="00387472"/>
    <w:rsid w:val="003875E2"/>
    <w:rsid w:val="00387749"/>
    <w:rsid w:val="003879B1"/>
    <w:rsid w:val="00387ED3"/>
    <w:rsid w:val="003900E6"/>
    <w:rsid w:val="00390193"/>
    <w:rsid w:val="003903C1"/>
    <w:rsid w:val="0039042B"/>
    <w:rsid w:val="003905A7"/>
    <w:rsid w:val="003905A8"/>
    <w:rsid w:val="00390778"/>
    <w:rsid w:val="00390AA1"/>
    <w:rsid w:val="0039111B"/>
    <w:rsid w:val="00391343"/>
    <w:rsid w:val="0039195B"/>
    <w:rsid w:val="00391DA3"/>
    <w:rsid w:val="003921FC"/>
    <w:rsid w:val="00392469"/>
    <w:rsid w:val="003926DD"/>
    <w:rsid w:val="003927B7"/>
    <w:rsid w:val="003928D0"/>
    <w:rsid w:val="00392B33"/>
    <w:rsid w:val="003935B1"/>
    <w:rsid w:val="003936D3"/>
    <w:rsid w:val="0039383E"/>
    <w:rsid w:val="00393A43"/>
    <w:rsid w:val="00393E2E"/>
    <w:rsid w:val="003940F6"/>
    <w:rsid w:val="00394343"/>
    <w:rsid w:val="00394380"/>
    <w:rsid w:val="003945A0"/>
    <w:rsid w:val="003945D8"/>
    <w:rsid w:val="003947EC"/>
    <w:rsid w:val="00394904"/>
    <w:rsid w:val="00395497"/>
    <w:rsid w:val="00395623"/>
    <w:rsid w:val="003957F3"/>
    <w:rsid w:val="00396439"/>
    <w:rsid w:val="00397B43"/>
    <w:rsid w:val="00397C8E"/>
    <w:rsid w:val="00397CBD"/>
    <w:rsid w:val="00397DA8"/>
    <w:rsid w:val="00397EDC"/>
    <w:rsid w:val="00397F02"/>
    <w:rsid w:val="003A038B"/>
    <w:rsid w:val="003A04B3"/>
    <w:rsid w:val="003A0590"/>
    <w:rsid w:val="003A0635"/>
    <w:rsid w:val="003A0E2F"/>
    <w:rsid w:val="003A0E63"/>
    <w:rsid w:val="003A113D"/>
    <w:rsid w:val="003A13F5"/>
    <w:rsid w:val="003A1408"/>
    <w:rsid w:val="003A1529"/>
    <w:rsid w:val="003A18FC"/>
    <w:rsid w:val="003A19B9"/>
    <w:rsid w:val="003A1F0A"/>
    <w:rsid w:val="003A1F63"/>
    <w:rsid w:val="003A1F72"/>
    <w:rsid w:val="003A2002"/>
    <w:rsid w:val="003A217E"/>
    <w:rsid w:val="003A21E7"/>
    <w:rsid w:val="003A2447"/>
    <w:rsid w:val="003A25AC"/>
    <w:rsid w:val="003A25BB"/>
    <w:rsid w:val="003A274D"/>
    <w:rsid w:val="003A28D7"/>
    <w:rsid w:val="003A28EE"/>
    <w:rsid w:val="003A2D62"/>
    <w:rsid w:val="003A2E7F"/>
    <w:rsid w:val="003A2E83"/>
    <w:rsid w:val="003A2FCD"/>
    <w:rsid w:val="003A31C0"/>
    <w:rsid w:val="003A35B5"/>
    <w:rsid w:val="003A3651"/>
    <w:rsid w:val="003A36D2"/>
    <w:rsid w:val="003A398E"/>
    <w:rsid w:val="003A3CB2"/>
    <w:rsid w:val="003A424E"/>
    <w:rsid w:val="003A4340"/>
    <w:rsid w:val="003A4412"/>
    <w:rsid w:val="003A482D"/>
    <w:rsid w:val="003A4869"/>
    <w:rsid w:val="003A4C33"/>
    <w:rsid w:val="003A4ED0"/>
    <w:rsid w:val="003A506D"/>
    <w:rsid w:val="003A5505"/>
    <w:rsid w:val="003A5A2E"/>
    <w:rsid w:val="003A5C46"/>
    <w:rsid w:val="003A5D15"/>
    <w:rsid w:val="003A609F"/>
    <w:rsid w:val="003A64B8"/>
    <w:rsid w:val="003A6DF8"/>
    <w:rsid w:val="003A70CE"/>
    <w:rsid w:val="003A7BB6"/>
    <w:rsid w:val="003B0374"/>
    <w:rsid w:val="003B07F1"/>
    <w:rsid w:val="003B0F17"/>
    <w:rsid w:val="003B1291"/>
    <w:rsid w:val="003B13AC"/>
    <w:rsid w:val="003B19FA"/>
    <w:rsid w:val="003B2110"/>
    <w:rsid w:val="003B22B5"/>
    <w:rsid w:val="003B2443"/>
    <w:rsid w:val="003B263F"/>
    <w:rsid w:val="003B2D15"/>
    <w:rsid w:val="003B3095"/>
    <w:rsid w:val="003B3888"/>
    <w:rsid w:val="003B40D9"/>
    <w:rsid w:val="003B4105"/>
    <w:rsid w:val="003B4117"/>
    <w:rsid w:val="003B412D"/>
    <w:rsid w:val="003B4312"/>
    <w:rsid w:val="003B4523"/>
    <w:rsid w:val="003B4589"/>
    <w:rsid w:val="003B4B94"/>
    <w:rsid w:val="003B4BD5"/>
    <w:rsid w:val="003B4DCA"/>
    <w:rsid w:val="003B4E7C"/>
    <w:rsid w:val="003B5145"/>
    <w:rsid w:val="003B517A"/>
    <w:rsid w:val="003B54C8"/>
    <w:rsid w:val="003B5817"/>
    <w:rsid w:val="003B583B"/>
    <w:rsid w:val="003B5876"/>
    <w:rsid w:val="003B590A"/>
    <w:rsid w:val="003B6010"/>
    <w:rsid w:val="003B6472"/>
    <w:rsid w:val="003B66CA"/>
    <w:rsid w:val="003B680A"/>
    <w:rsid w:val="003B734E"/>
    <w:rsid w:val="003B77A4"/>
    <w:rsid w:val="003B77E4"/>
    <w:rsid w:val="003B788C"/>
    <w:rsid w:val="003B7B06"/>
    <w:rsid w:val="003C0422"/>
    <w:rsid w:val="003C0D8D"/>
    <w:rsid w:val="003C1576"/>
    <w:rsid w:val="003C1616"/>
    <w:rsid w:val="003C16A6"/>
    <w:rsid w:val="003C1FB1"/>
    <w:rsid w:val="003C26DE"/>
    <w:rsid w:val="003C2DBC"/>
    <w:rsid w:val="003C3286"/>
    <w:rsid w:val="003C39BD"/>
    <w:rsid w:val="003C3B3F"/>
    <w:rsid w:val="003C3D3A"/>
    <w:rsid w:val="003C3F4F"/>
    <w:rsid w:val="003C3FEC"/>
    <w:rsid w:val="003C4025"/>
    <w:rsid w:val="003C440C"/>
    <w:rsid w:val="003C48D5"/>
    <w:rsid w:val="003C5118"/>
    <w:rsid w:val="003C54E9"/>
    <w:rsid w:val="003C5F43"/>
    <w:rsid w:val="003C5F8C"/>
    <w:rsid w:val="003C67D4"/>
    <w:rsid w:val="003C68FB"/>
    <w:rsid w:val="003C6A8C"/>
    <w:rsid w:val="003C6D2E"/>
    <w:rsid w:val="003C6D75"/>
    <w:rsid w:val="003C6FA9"/>
    <w:rsid w:val="003C70E9"/>
    <w:rsid w:val="003C763F"/>
    <w:rsid w:val="003C7BE3"/>
    <w:rsid w:val="003C7F92"/>
    <w:rsid w:val="003D0017"/>
    <w:rsid w:val="003D032A"/>
    <w:rsid w:val="003D0640"/>
    <w:rsid w:val="003D066C"/>
    <w:rsid w:val="003D06D1"/>
    <w:rsid w:val="003D0769"/>
    <w:rsid w:val="003D0CA3"/>
    <w:rsid w:val="003D0D6C"/>
    <w:rsid w:val="003D1147"/>
    <w:rsid w:val="003D13C7"/>
    <w:rsid w:val="003D1628"/>
    <w:rsid w:val="003D1731"/>
    <w:rsid w:val="003D1A77"/>
    <w:rsid w:val="003D1A89"/>
    <w:rsid w:val="003D29EB"/>
    <w:rsid w:val="003D2A38"/>
    <w:rsid w:val="003D2BFE"/>
    <w:rsid w:val="003D3265"/>
    <w:rsid w:val="003D3556"/>
    <w:rsid w:val="003D3B5D"/>
    <w:rsid w:val="003D3DD4"/>
    <w:rsid w:val="003D4063"/>
    <w:rsid w:val="003D415D"/>
    <w:rsid w:val="003D418C"/>
    <w:rsid w:val="003D425E"/>
    <w:rsid w:val="003D4416"/>
    <w:rsid w:val="003D4610"/>
    <w:rsid w:val="003D4894"/>
    <w:rsid w:val="003D4B70"/>
    <w:rsid w:val="003D4B80"/>
    <w:rsid w:val="003D4C07"/>
    <w:rsid w:val="003D4F6A"/>
    <w:rsid w:val="003D5064"/>
    <w:rsid w:val="003D54C7"/>
    <w:rsid w:val="003D5541"/>
    <w:rsid w:val="003D5834"/>
    <w:rsid w:val="003D5BC5"/>
    <w:rsid w:val="003D6130"/>
    <w:rsid w:val="003D68C0"/>
    <w:rsid w:val="003D6907"/>
    <w:rsid w:val="003D69FA"/>
    <w:rsid w:val="003D7105"/>
    <w:rsid w:val="003D7255"/>
    <w:rsid w:val="003D7DD3"/>
    <w:rsid w:val="003D7E86"/>
    <w:rsid w:val="003E0698"/>
    <w:rsid w:val="003E07C6"/>
    <w:rsid w:val="003E0A5C"/>
    <w:rsid w:val="003E0F6B"/>
    <w:rsid w:val="003E1079"/>
    <w:rsid w:val="003E1407"/>
    <w:rsid w:val="003E18CF"/>
    <w:rsid w:val="003E1BF9"/>
    <w:rsid w:val="003E1D3E"/>
    <w:rsid w:val="003E228D"/>
    <w:rsid w:val="003E23BF"/>
    <w:rsid w:val="003E24DA"/>
    <w:rsid w:val="003E266B"/>
    <w:rsid w:val="003E2672"/>
    <w:rsid w:val="003E27AE"/>
    <w:rsid w:val="003E27CB"/>
    <w:rsid w:val="003E2AA9"/>
    <w:rsid w:val="003E2B22"/>
    <w:rsid w:val="003E2D86"/>
    <w:rsid w:val="003E2E5A"/>
    <w:rsid w:val="003E30CD"/>
    <w:rsid w:val="003E397C"/>
    <w:rsid w:val="003E41F3"/>
    <w:rsid w:val="003E44F3"/>
    <w:rsid w:val="003E501E"/>
    <w:rsid w:val="003E5757"/>
    <w:rsid w:val="003E5F09"/>
    <w:rsid w:val="003E6076"/>
    <w:rsid w:val="003E6421"/>
    <w:rsid w:val="003E658B"/>
    <w:rsid w:val="003E65DF"/>
    <w:rsid w:val="003E689D"/>
    <w:rsid w:val="003E6A38"/>
    <w:rsid w:val="003E6B6C"/>
    <w:rsid w:val="003E6DA9"/>
    <w:rsid w:val="003E7017"/>
    <w:rsid w:val="003E73F5"/>
    <w:rsid w:val="003E787F"/>
    <w:rsid w:val="003E78C9"/>
    <w:rsid w:val="003F097A"/>
    <w:rsid w:val="003F09FB"/>
    <w:rsid w:val="003F0A7B"/>
    <w:rsid w:val="003F10A3"/>
    <w:rsid w:val="003F131F"/>
    <w:rsid w:val="003F2054"/>
    <w:rsid w:val="003F2187"/>
    <w:rsid w:val="003F2278"/>
    <w:rsid w:val="003F253A"/>
    <w:rsid w:val="003F29C6"/>
    <w:rsid w:val="003F2A30"/>
    <w:rsid w:val="003F2BB3"/>
    <w:rsid w:val="003F2BF9"/>
    <w:rsid w:val="003F30D8"/>
    <w:rsid w:val="003F31BE"/>
    <w:rsid w:val="003F3278"/>
    <w:rsid w:val="003F3435"/>
    <w:rsid w:val="003F36FA"/>
    <w:rsid w:val="003F3707"/>
    <w:rsid w:val="003F3E0A"/>
    <w:rsid w:val="003F4608"/>
    <w:rsid w:val="003F4B4D"/>
    <w:rsid w:val="003F4CA8"/>
    <w:rsid w:val="003F500E"/>
    <w:rsid w:val="003F5126"/>
    <w:rsid w:val="003F56AD"/>
    <w:rsid w:val="003F57D1"/>
    <w:rsid w:val="003F59CF"/>
    <w:rsid w:val="003F5A89"/>
    <w:rsid w:val="003F5BDB"/>
    <w:rsid w:val="003F5C7A"/>
    <w:rsid w:val="003F6568"/>
    <w:rsid w:val="003F65DE"/>
    <w:rsid w:val="003F679D"/>
    <w:rsid w:val="003F6A15"/>
    <w:rsid w:val="003F6C7C"/>
    <w:rsid w:val="003F6F70"/>
    <w:rsid w:val="003F70EF"/>
    <w:rsid w:val="003F7116"/>
    <w:rsid w:val="003F78A4"/>
    <w:rsid w:val="003F7B3C"/>
    <w:rsid w:val="003F7C25"/>
    <w:rsid w:val="003F7DCA"/>
    <w:rsid w:val="003F7EFE"/>
    <w:rsid w:val="004002EB"/>
    <w:rsid w:val="00400D1E"/>
    <w:rsid w:val="00400E9B"/>
    <w:rsid w:val="00400EA8"/>
    <w:rsid w:val="00400F03"/>
    <w:rsid w:val="00401447"/>
    <w:rsid w:val="00401A14"/>
    <w:rsid w:val="00401B88"/>
    <w:rsid w:val="00401BF4"/>
    <w:rsid w:val="00401C35"/>
    <w:rsid w:val="004020F3"/>
    <w:rsid w:val="00402A2D"/>
    <w:rsid w:val="00402D21"/>
    <w:rsid w:val="004030E8"/>
    <w:rsid w:val="0040322A"/>
    <w:rsid w:val="0040327D"/>
    <w:rsid w:val="00403E2D"/>
    <w:rsid w:val="00403E70"/>
    <w:rsid w:val="00404251"/>
    <w:rsid w:val="00404444"/>
    <w:rsid w:val="00404528"/>
    <w:rsid w:val="00404531"/>
    <w:rsid w:val="004049BA"/>
    <w:rsid w:val="00404A1C"/>
    <w:rsid w:val="00404BA1"/>
    <w:rsid w:val="00404F6B"/>
    <w:rsid w:val="004050CB"/>
    <w:rsid w:val="004054CF"/>
    <w:rsid w:val="00406025"/>
    <w:rsid w:val="0040606F"/>
    <w:rsid w:val="004063BD"/>
    <w:rsid w:val="004063E1"/>
    <w:rsid w:val="00406751"/>
    <w:rsid w:val="004067F3"/>
    <w:rsid w:val="00407591"/>
    <w:rsid w:val="004078CC"/>
    <w:rsid w:val="004078CF"/>
    <w:rsid w:val="00407EB1"/>
    <w:rsid w:val="00410047"/>
    <w:rsid w:val="00410055"/>
    <w:rsid w:val="00410258"/>
    <w:rsid w:val="004102D8"/>
    <w:rsid w:val="00410366"/>
    <w:rsid w:val="004104DB"/>
    <w:rsid w:val="0041068A"/>
    <w:rsid w:val="004106EB"/>
    <w:rsid w:val="00410736"/>
    <w:rsid w:val="00410BAD"/>
    <w:rsid w:val="00410DDC"/>
    <w:rsid w:val="00410E90"/>
    <w:rsid w:val="004114FF"/>
    <w:rsid w:val="004117D6"/>
    <w:rsid w:val="0041187A"/>
    <w:rsid w:val="00411B6F"/>
    <w:rsid w:val="00411F8F"/>
    <w:rsid w:val="00411FF4"/>
    <w:rsid w:val="00412120"/>
    <w:rsid w:val="00412122"/>
    <w:rsid w:val="00412AA5"/>
    <w:rsid w:val="00412C70"/>
    <w:rsid w:val="00413396"/>
    <w:rsid w:val="004136C3"/>
    <w:rsid w:val="00413BA7"/>
    <w:rsid w:val="00413C70"/>
    <w:rsid w:val="00413DF6"/>
    <w:rsid w:val="00413EDB"/>
    <w:rsid w:val="00413F83"/>
    <w:rsid w:val="00413FFE"/>
    <w:rsid w:val="00415134"/>
    <w:rsid w:val="0041532B"/>
    <w:rsid w:val="00416050"/>
    <w:rsid w:val="0041606A"/>
    <w:rsid w:val="00416241"/>
    <w:rsid w:val="00416930"/>
    <w:rsid w:val="00416CDA"/>
    <w:rsid w:val="00416E40"/>
    <w:rsid w:val="0041710A"/>
    <w:rsid w:val="004175F1"/>
    <w:rsid w:val="00417805"/>
    <w:rsid w:val="00417856"/>
    <w:rsid w:val="00417A24"/>
    <w:rsid w:val="00417DD5"/>
    <w:rsid w:val="004202BF"/>
    <w:rsid w:val="00420879"/>
    <w:rsid w:val="0042098C"/>
    <w:rsid w:val="00420A72"/>
    <w:rsid w:val="004212BF"/>
    <w:rsid w:val="0042146B"/>
    <w:rsid w:val="004214E7"/>
    <w:rsid w:val="0042173C"/>
    <w:rsid w:val="00421B52"/>
    <w:rsid w:val="00421E29"/>
    <w:rsid w:val="004223D0"/>
    <w:rsid w:val="004224EE"/>
    <w:rsid w:val="0042294C"/>
    <w:rsid w:val="00422BF4"/>
    <w:rsid w:val="00422E70"/>
    <w:rsid w:val="00423650"/>
    <w:rsid w:val="00423D1B"/>
    <w:rsid w:val="00423DC2"/>
    <w:rsid w:val="00423EA5"/>
    <w:rsid w:val="0042409E"/>
    <w:rsid w:val="00424448"/>
    <w:rsid w:val="00424DED"/>
    <w:rsid w:val="00424F7F"/>
    <w:rsid w:val="00425E32"/>
    <w:rsid w:val="00425EE0"/>
    <w:rsid w:val="00425EE2"/>
    <w:rsid w:val="00425F38"/>
    <w:rsid w:val="00425F5C"/>
    <w:rsid w:val="00426CA5"/>
    <w:rsid w:val="00426DCE"/>
    <w:rsid w:val="00426FD1"/>
    <w:rsid w:val="00427268"/>
    <w:rsid w:val="0042747D"/>
    <w:rsid w:val="0042754E"/>
    <w:rsid w:val="00427C78"/>
    <w:rsid w:val="00427D29"/>
    <w:rsid w:val="004300D8"/>
    <w:rsid w:val="004300DE"/>
    <w:rsid w:val="004307C5"/>
    <w:rsid w:val="004307CD"/>
    <w:rsid w:val="00430E5E"/>
    <w:rsid w:val="00430EA5"/>
    <w:rsid w:val="00431409"/>
    <w:rsid w:val="00431932"/>
    <w:rsid w:val="0043196C"/>
    <w:rsid w:val="00431DA4"/>
    <w:rsid w:val="00431DE8"/>
    <w:rsid w:val="004324C8"/>
    <w:rsid w:val="004324E9"/>
    <w:rsid w:val="0043255A"/>
    <w:rsid w:val="004326FD"/>
    <w:rsid w:val="004329AF"/>
    <w:rsid w:val="00432C54"/>
    <w:rsid w:val="00433238"/>
    <w:rsid w:val="00433551"/>
    <w:rsid w:val="00433B3D"/>
    <w:rsid w:val="00433D81"/>
    <w:rsid w:val="00434068"/>
    <w:rsid w:val="0043479A"/>
    <w:rsid w:val="00434B41"/>
    <w:rsid w:val="00434BF3"/>
    <w:rsid w:val="00435775"/>
    <w:rsid w:val="00435A62"/>
    <w:rsid w:val="00436716"/>
    <w:rsid w:val="00436808"/>
    <w:rsid w:val="00436A44"/>
    <w:rsid w:val="00436C42"/>
    <w:rsid w:val="0043732C"/>
    <w:rsid w:val="004376E5"/>
    <w:rsid w:val="00440331"/>
    <w:rsid w:val="00440368"/>
    <w:rsid w:val="0044063E"/>
    <w:rsid w:val="00440662"/>
    <w:rsid w:val="004407FA"/>
    <w:rsid w:val="00440B56"/>
    <w:rsid w:val="004426D4"/>
    <w:rsid w:val="00442BB4"/>
    <w:rsid w:val="00442C23"/>
    <w:rsid w:val="00442CA6"/>
    <w:rsid w:val="00442CF7"/>
    <w:rsid w:val="00443727"/>
    <w:rsid w:val="00443AF6"/>
    <w:rsid w:val="00443C59"/>
    <w:rsid w:val="00443C6F"/>
    <w:rsid w:val="0044401A"/>
    <w:rsid w:val="00444620"/>
    <w:rsid w:val="00444D5D"/>
    <w:rsid w:val="004451A5"/>
    <w:rsid w:val="004453DF"/>
    <w:rsid w:val="004457EC"/>
    <w:rsid w:val="004459CE"/>
    <w:rsid w:val="00445A48"/>
    <w:rsid w:val="00445A65"/>
    <w:rsid w:val="00445F1E"/>
    <w:rsid w:val="0044603A"/>
    <w:rsid w:val="00446192"/>
    <w:rsid w:val="00446406"/>
    <w:rsid w:val="004464B9"/>
    <w:rsid w:val="004465BB"/>
    <w:rsid w:val="00446A26"/>
    <w:rsid w:val="00447914"/>
    <w:rsid w:val="00447A6B"/>
    <w:rsid w:val="004505D7"/>
    <w:rsid w:val="00450E8B"/>
    <w:rsid w:val="004517C2"/>
    <w:rsid w:val="00451C10"/>
    <w:rsid w:val="00451D4C"/>
    <w:rsid w:val="00452671"/>
    <w:rsid w:val="004528D6"/>
    <w:rsid w:val="00452B1D"/>
    <w:rsid w:val="004530DB"/>
    <w:rsid w:val="00453246"/>
    <w:rsid w:val="00453D0F"/>
    <w:rsid w:val="00453D15"/>
    <w:rsid w:val="004542AB"/>
    <w:rsid w:val="00454377"/>
    <w:rsid w:val="004543A7"/>
    <w:rsid w:val="00454556"/>
    <w:rsid w:val="004556F9"/>
    <w:rsid w:val="00455A24"/>
    <w:rsid w:val="00455EE7"/>
    <w:rsid w:val="00455F79"/>
    <w:rsid w:val="004562E5"/>
    <w:rsid w:val="004564D6"/>
    <w:rsid w:val="00456784"/>
    <w:rsid w:val="0045695E"/>
    <w:rsid w:val="00456C10"/>
    <w:rsid w:val="00456C12"/>
    <w:rsid w:val="0045756F"/>
    <w:rsid w:val="004575AF"/>
    <w:rsid w:val="00457A8E"/>
    <w:rsid w:val="00457AA9"/>
    <w:rsid w:val="00457EDE"/>
    <w:rsid w:val="0046040C"/>
    <w:rsid w:val="00461233"/>
    <w:rsid w:val="004612A3"/>
    <w:rsid w:val="00461E59"/>
    <w:rsid w:val="00461F4B"/>
    <w:rsid w:val="00462433"/>
    <w:rsid w:val="004626B0"/>
    <w:rsid w:val="00462E1E"/>
    <w:rsid w:val="00462EBE"/>
    <w:rsid w:val="00463398"/>
    <w:rsid w:val="00463CEA"/>
    <w:rsid w:val="00463EB7"/>
    <w:rsid w:val="00464208"/>
    <w:rsid w:val="00464A87"/>
    <w:rsid w:val="0046540A"/>
    <w:rsid w:val="004659D3"/>
    <w:rsid w:val="00465C53"/>
    <w:rsid w:val="00465D71"/>
    <w:rsid w:val="00465E0C"/>
    <w:rsid w:val="00465E1F"/>
    <w:rsid w:val="00465FDA"/>
    <w:rsid w:val="00466CAF"/>
    <w:rsid w:val="00467173"/>
    <w:rsid w:val="00467A20"/>
    <w:rsid w:val="00467BCD"/>
    <w:rsid w:val="00467E4F"/>
    <w:rsid w:val="00467FF7"/>
    <w:rsid w:val="0047000A"/>
    <w:rsid w:val="004701F4"/>
    <w:rsid w:val="004704B7"/>
    <w:rsid w:val="0047051E"/>
    <w:rsid w:val="00471527"/>
    <w:rsid w:val="004716DF"/>
    <w:rsid w:val="00471CD8"/>
    <w:rsid w:val="00471CEF"/>
    <w:rsid w:val="0047212A"/>
    <w:rsid w:val="00472477"/>
    <w:rsid w:val="00472B03"/>
    <w:rsid w:val="00472DB6"/>
    <w:rsid w:val="00472DC7"/>
    <w:rsid w:val="00472F81"/>
    <w:rsid w:val="00473086"/>
    <w:rsid w:val="004730C1"/>
    <w:rsid w:val="00473399"/>
    <w:rsid w:val="0047344C"/>
    <w:rsid w:val="0047365C"/>
    <w:rsid w:val="00473663"/>
    <w:rsid w:val="00473A6F"/>
    <w:rsid w:val="00473B8F"/>
    <w:rsid w:val="00473C4C"/>
    <w:rsid w:val="00474688"/>
    <w:rsid w:val="00474968"/>
    <w:rsid w:val="00474B05"/>
    <w:rsid w:val="004751A1"/>
    <w:rsid w:val="0047568E"/>
    <w:rsid w:val="004756C6"/>
    <w:rsid w:val="0047582A"/>
    <w:rsid w:val="004758A5"/>
    <w:rsid w:val="00475AB7"/>
    <w:rsid w:val="00475AF0"/>
    <w:rsid w:val="00475B2D"/>
    <w:rsid w:val="00475D67"/>
    <w:rsid w:val="00475DFA"/>
    <w:rsid w:val="00475EBF"/>
    <w:rsid w:val="00475F55"/>
    <w:rsid w:val="004761ED"/>
    <w:rsid w:val="004764EE"/>
    <w:rsid w:val="004765D0"/>
    <w:rsid w:val="00476619"/>
    <w:rsid w:val="00476871"/>
    <w:rsid w:val="00477491"/>
    <w:rsid w:val="0047757B"/>
    <w:rsid w:val="004776F1"/>
    <w:rsid w:val="004778D1"/>
    <w:rsid w:val="0047793E"/>
    <w:rsid w:val="0047795B"/>
    <w:rsid w:val="0048006F"/>
    <w:rsid w:val="004803BD"/>
    <w:rsid w:val="004803FA"/>
    <w:rsid w:val="00480890"/>
    <w:rsid w:val="00480D79"/>
    <w:rsid w:val="00480EF7"/>
    <w:rsid w:val="00481043"/>
    <w:rsid w:val="004814A7"/>
    <w:rsid w:val="004814CC"/>
    <w:rsid w:val="004814ED"/>
    <w:rsid w:val="004816D3"/>
    <w:rsid w:val="00481957"/>
    <w:rsid w:val="004821AB"/>
    <w:rsid w:val="004826BD"/>
    <w:rsid w:val="00482891"/>
    <w:rsid w:val="00482C5F"/>
    <w:rsid w:val="00482D66"/>
    <w:rsid w:val="00482E82"/>
    <w:rsid w:val="004830F4"/>
    <w:rsid w:val="0048335C"/>
    <w:rsid w:val="004836BE"/>
    <w:rsid w:val="00483A99"/>
    <w:rsid w:val="00483D04"/>
    <w:rsid w:val="00484324"/>
    <w:rsid w:val="004843D5"/>
    <w:rsid w:val="00484905"/>
    <w:rsid w:val="004857F5"/>
    <w:rsid w:val="0048599D"/>
    <w:rsid w:val="00485B3F"/>
    <w:rsid w:val="00485EB2"/>
    <w:rsid w:val="00485F08"/>
    <w:rsid w:val="00486143"/>
    <w:rsid w:val="00486793"/>
    <w:rsid w:val="0048688F"/>
    <w:rsid w:val="0048723C"/>
    <w:rsid w:val="00487814"/>
    <w:rsid w:val="00487953"/>
    <w:rsid w:val="00487D3C"/>
    <w:rsid w:val="00487EAC"/>
    <w:rsid w:val="004903C2"/>
    <w:rsid w:val="00490722"/>
    <w:rsid w:val="004907CF"/>
    <w:rsid w:val="004908DA"/>
    <w:rsid w:val="00490A0B"/>
    <w:rsid w:val="00490EA1"/>
    <w:rsid w:val="00490F13"/>
    <w:rsid w:val="0049167E"/>
    <w:rsid w:val="00491823"/>
    <w:rsid w:val="004925A0"/>
    <w:rsid w:val="004925D3"/>
    <w:rsid w:val="00492CEE"/>
    <w:rsid w:val="00492E6C"/>
    <w:rsid w:val="004933EE"/>
    <w:rsid w:val="004936B9"/>
    <w:rsid w:val="004939D7"/>
    <w:rsid w:val="00493EF8"/>
    <w:rsid w:val="00494258"/>
    <w:rsid w:val="004947FF"/>
    <w:rsid w:val="00494D10"/>
    <w:rsid w:val="00495245"/>
    <w:rsid w:val="00495396"/>
    <w:rsid w:val="00495614"/>
    <w:rsid w:val="00495626"/>
    <w:rsid w:val="00496054"/>
    <w:rsid w:val="004960B3"/>
    <w:rsid w:val="004964F4"/>
    <w:rsid w:val="004964F9"/>
    <w:rsid w:val="00496C32"/>
    <w:rsid w:val="00496DEE"/>
    <w:rsid w:val="0049719D"/>
    <w:rsid w:val="0049733D"/>
    <w:rsid w:val="004974E8"/>
    <w:rsid w:val="0049765B"/>
    <w:rsid w:val="00497B42"/>
    <w:rsid w:val="00497D33"/>
    <w:rsid w:val="00497EBF"/>
    <w:rsid w:val="004A0309"/>
    <w:rsid w:val="004A0793"/>
    <w:rsid w:val="004A09FD"/>
    <w:rsid w:val="004A0B89"/>
    <w:rsid w:val="004A0C15"/>
    <w:rsid w:val="004A0C19"/>
    <w:rsid w:val="004A0DA6"/>
    <w:rsid w:val="004A0FCF"/>
    <w:rsid w:val="004A13E9"/>
    <w:rsid w:val="004A147E"/>
    <w:rsid w:val="004A14C2"/>
    <w:rsid w:val="004A187D"/>
    <w:rsid w:val="004A206E"/>
    <w:rsid w:val="004A2A30"/>
    <w:rsid w:val="004A2BCD"/>
    <w:rsid w:val="004A31E4"/>
    <w:rsid w:val="004A3A24"/>
    <w:rsid w:val="004A3C4B"/>
    <w:rsid w:val="004A3CBA"/>
    <w:rsid w:val="004A3CCA"/>
    <w:rsid w:val="004A3E11"/>
    <w:rsid w:val="004A3F01"/>
    <w:rsid w:val="004A3F5A"/>
    <w:rsid w:val="004A401C"/>
    <w:rsid w:val="004A424B"/>
    <w:rsid w:val="004A452D"/>
    <w:rsid w:val="004A47E6"/>
    <w:rsid w:val="004A4C53"/>
    <w:rsid w:val="004A51C9"/>
    <w:rsid w:val="004A5B55"/>
    <w:rsid w:val="004A5B89"/>
    <w:rsid w:val="004A61C3"/>
    <w:rsid w:val="004A6262"/>
    <w:rsid w:val="004A62FB"/>
    <w:rsid w:val="004A6426"/>
    <w:rsid w:val="004A67CD"/>
    <w:rsid w:val="004A6985"/>
    <w:rsid w:val="004A6FE4"/>
    <w:rsid w:val="004A736C"/>
    <w:rsid w:val="004A76A8"/>
    <w:rsid w:val="004B054D"/>
    <w:rsid w:val="004B065E"/>
    <w:rsid w:val="004B07FF"/>
    <w:rsid w:val="004B0E3A"/>
    <w:rsid w:val="004B11F1"/>
    <w:rsid w:val="004B12AE"/>
    <w:rsid w:val="004B13ED"/>
    <w:rsid w:val="004B18F4"/>
    <w:rsid w:val="004B1ACF"/>
    <w:rsid w:val="004B1B34"/>
    <w:rsid w:val="004B1F95"/>
    <w:rsid w:val="004B2139"/>
    <w:rsid w:val="004B2364"/>
    <w:rsid w:val="004B2460"/>
    <w:rsid w:val="004B2B81"/>
    <w:rsid w:val="004B2DE1"/>
    <w:rsid w:val="004B2EC4"/>
    <w:rsid w:val="004B37B0"/>
    <w:rsid w:val="004B3B08"/>
    <w:rsid w:val="004B3B4B"/>
    <w:rsid w:val="004B3B4E"/>
    <w:rsid w:val="004B3F05"/>
    <w:rsid w:val="004B3F1A"/>
    <w:rsid w:val="004B4284"/>
    <w:rsid w:val="004B4287"/>
    <w:rsid w:val="004B4366"/>
    <w:rsid w:val="004B4462"/>
    <w:rsid w:val="004B4A8F"/>
    <w:rsid w:val="004B4BFE"/>
    <w:rsid w:val="004B5183"/>
    <w:rsid w:val="004B5417"/>
    <w:rsid w:val="004B55CA"/>
    <w:rsid w:val="004B6527"/>
    <w:rsid w:val="004B6A85"/>
    <w:rsid w:val="004B6C49"/>
    <w:rsid w:val="004B6C85"/>
    <w:rsid w:val="004B70A0"/>
    <w:rsid w:val="004B72CC"/>
    <w:rsid w:val="004B73E6"/>
    <w:rsid w:val="004B748B"/>
    <w:rsid w:val="004B763B"/>
    <w:rsid w:val="004B7B7F"/>
    <w:rsid w:val="004B7C67"/>
    <w:rsid w:val="004C065A"/>
    <w:rsid w:val="004C0765"/>
    <w:rsid w:val="004C0B80"/>
    <w:rsid w:val="004C0D3D"/>
    <w:rsid w:val="004C11E3"/>
    <w:rsid w:val="004C11E6"/>
    <w:rsid w:val="004C126E"/>
    <w:rsid w:val="004C138E"/>
    <w:rsid w:val="004C1424"/>
    <w:rsid w:val="004C1454"/>
    <w:rsid w:val="004C1590"/>
    <w:rsid w:val="004C18B8"/>
    <w:rsid w:val="004C18F7"/>
    <w:rsid w:val="004C1CA4"/>
    <w:rsid w:val="004C210B"/>
    <w:rsid w:val="004C2B2F"/>
    <w:rsid w:val="004C2C03"/>
    <w:rsid w:val="004C3342"/>
    <w:rsid w:val="004C3AA9"/>
    <w:rsid w:val="004C3F0D"/>
    <w:rsid w:val="004C4049"/>
    <w:rsid w:val="004C4117"/>
    <w:rsid w:val="004C4404"/>
    <w:rsid w:val="004C4629"/>
    <w:rsid w:val="004C486D"/>
    <w:rsid w:val="004C4EAF"/>
    <w:rsid w:val="004C5158"/>
    <w:rsid w:val="004C5465"/>
    <w:rsid w:val="004C5A0E"/>
    <w:rsid w:val="004C611E"/>
    <w:rsid w:val="004C65F0"/>
    <w:rsid w:val="004C6E17"/>
    <w:rsid w:val="004C6FAB"/>
    <w:rsid w:val="004C741A"/>
    <w:rsid w:val="004C7BD7"/>
    <w:rsid w:val="004D0630"/>
    <w:rsid w:val="004D0654"/>
    <w:rsid w:val="004D0F0B"/>
    <w:rsid w:val="004D1127"/>
    <w:rsid w:val="004D114D"/>
    <w:rsid w:val="004D1206"/>
    <w:rsid w:val="004D1378"/>
    <w:rsid w:val="004D1401"/>
    <w:rsid w:val="004D156F"/>
    <w:rsid w:val="004D1B97"/>
    <w:rsid w:val="004D1C22"/>
    <w:rsid w:val="004D1DBA"/>
    <w:rsid w:val="004D1E7D"/>
    <w:rsid w:val="004D2116"/>
    <w:rsid w:val="004D2442"/>
    <w:rsid w:val="004D262B"/>
    <w:rsid w:val="004D29E4"/>
    <w:rsid w:val="004D2A4B"/>
    <w:rsid w:val="004D2C43"/>
    <w:rsid w:val="004D2EBC"/>
    <w:rsid w:val="004D2EF7"/>
    <w:rsid w:val="004D32BA"/>
    <w:rsid w:val="004D3559"/>
    <w:rsid w:val="004D3699"/>
    <w:rsid w:val="004D3B25"/>
    <w:rsid w:val="004D3BF3"/>
    <w:rsid w:val="004D432F"/>
    <w:rsid w:val="004D49FE"/>
    <w:rsid w:val="004D4C4E"/>
    <w:rsid w:val="004D4D01"/>
    <w:rsid w:val="004D5457"/>
    <w:rsid w:val="004D5740"/>
    <w:rsid w:val="004D5A37"/>
    <w:rsid w:val="004D5A6C"/>
    <w:rsid w:val="004D5B0A"/>
    <w:rsid w:val="004D5C94"/>
    <w:rsid w:val="004D60A7"/>
    <w:rsid w:val="004D6195"/>
    <w:rsid w:val="004D6262"/>
    <w:rsid w:val="004D6DA1"/>
    <w:rsid w:val="004D6EDE"/>
    <w:rsid w:val="004D6F3D"/>
    <w:rsid w:val="004D7468"/>
    <w:rsid w:val="004D762D"/>
    <w:rsid w:val="004D78B6"/>
    <w:rsid w:val="004D7C01"/>
    <w:rsid w:val="004D7D04"/>
    <w:rsid w:val="004D7DB9"/>
    <w:rsid w:val="004D7E1B"/>
    <w:rsid w:val="004D7EC5"/>
    <w:rsid w:val="004E02EB"/>
    <w:rsid w:val="004E07D2"/>
    <w:rsid w:val="004E19F1"/>
    <w:rsid w:val="004E1F78"/>
    <w:rsid w:val="004E220D"/>
    <w:rsid w:val="004E2218"/>
    <w:rsid w:val="004E240A"/>
    <w:rsid w:val="004E25A9"/>
    <w:rsid w:val="004E263B"/>
    <w:rsid w:val="004E311C"/>
    <w:rsid w:val="004E334A"/>
    <w:rsid w:val="004E3439"/>
    <w:rsid w:val="004E345B"/>
    <w:rsid w:val="004E3948"/>
    <w:rsid w:val="004E3D48"/>
    <w:rsid w:val="004E4383"/>
    <w:rsid w:val="004E4393"/>
    <w:rsid w:val="004E4429"/>
    <w:rsid w:val="004E4555"/>
    <w:rsid w:val="004E4725"/>
    <w:rsid w:val="004E4864"/>
    <w:rsid w:val="004E4B60"/>
    <w:rsid w:val="004E5164"/>
    <w:rsid w:val="004E51B5"/>
    <w:rsid w:val="004E53F0"/>
    <w:rsid w:val="004E54BB"/>
    <w:rsid w:val="004E5787"/>
    <w:rsid w:val="004E63E2"/>
    <w:rsid w:val="004E6811"/>
    <w:rsid w:val="004E6939"/>
    <w:rsid w:val="004E6F1C"/>
    <w:rsid w:val="004E7812"/>
    <w:rsid w:val="004E7881"/>
    <w:rsid w:val="004E7A86"/>
    <w:rsid w:val="004E7B69"/>
    <w:rsid w:val="004E7CFD"/>
    <w:rsid w:val="004F02EE"/>
    <w:rsid w:val="004F043A"/>
    <w:rsid w:val="004F06CA"/>
    <w:rsid w:val="004F06D3"/>
    <w:rsid w:val="004F0801"/>
    <w:rsid w:val="004F08E2"/>
    <w:rsid w:val="004F09A2"/>
    <w:rsid w:val="004F0F0C"/>
    <w:rsid w:val="004F0F5B"/>
    <w:rsid w:val="004F1009"/>
    <w:rsid w:val="004F104C"/>
    <w:rsid w:val="004F2009"/>
    <w:rsid w:val="004F20D3"/>
    <w:rsid w:val="004F220D"/>
    <w:rsid w:val="004F2376"/>
    <w:rsid w:val="004F23B8"/>
    <w:rsid w:val="004F2453"/>
    <w:rsid w:val="004F2538"/>
    <w:rsid w:val="004F26D4"/>
    <w:rsid w:val="004F2CE8"/>
    <w:rsid w:val="004F2F37"/>
    <w:rsid w:val="004F2F56"/>
    <w:rsid w:val="004F3147"/>
    <w:rsid w:val="004F33EF"/>
    <w:rsid w:val="004F35B2"/>
    <w:rsid w:val="004F3CF4"/>
    <w:rsid w:val="004F3D0D"/>
    <w:rsid w:val="004F3D14"/>
    <w:rsid w:val="004F3D30"/>
    <w:rsid w:val="004F3E25"/>
    <w:rsid w:val="004F406A"/>
    <w:rsid w:val="004F478C"/>
    <w:rsid w:val="004F4FC0"/>
    <w:rsid w:val="004F5235"/>
    <w:rsid w:val="004F52BA"/>
    <w:rsid w:val="004F5779"/>
    <w:rsid w:val="004F5E80"/>
    <w:rsid w:val="004F606B"/>
    <w:rsid w:val="004F6271"/>
    <w:rsid w:val="004F6C91"/>
    <w:rsid w:val="004F6CE9"/>
    <w:rsid w:val="004F6FA8"/>
    <w:rsid w:val="004F7057"/>
    <w:rsid w:val="004F73A3"/>
    <w:rsid w:val="004F7654"/>
    <w:rsid w:val="004F7771"/>
    <w:rsid w:val="004F7B1B"/>
    <w:rsid w:val="0050034F"/>
    <w:rsid w:val="00500D7B"/>
    <w:rsid w:val="0050143A"/>
    <w:rsid w:val="00501450"/>
    <w:rsid w:val="005015CD"/>
    <w:rsid w:val="0050180A"/>
    <w:rsid w:val="00501C21"/>
    <w:rsid w:val="00501CC0"/>
    <w:rsid w:val="00501EE4"/>
    <w:rsid w:val="00502128"/>
    <w:rsid w:val="00502348"/>
    <w:rsid w:val="00502746"/>
    <w:rsid w:val="005028E1"/>
    <w:rsid w:val="00502A94"/>
    <w:rsid w:val="00503063"/>
    <w:rsid w:val="00503B8D"/>
    <w:rsid w:val="005041E9"/>
    <w:rsid w:val="0050442C"/>
    <w:rsid w:val="005044F1"/>
    <w:rsid w:val="00504756"/>
    <w:rsid w:val="005048A4"/>
    <w:rsid w:val="00504909"/>
    <w:rsid w:val="00504A1C"/>
    <w:rsid w:val="00504E9F"/>
    <w:rsid w:val="005052FB"/>
    <w:rsid w:val="0050576D"/>
    <w:rsid w:val="0050617D"/>
    <w:rsid w:val="005069A0"/>
    <w:rsid w:val="00506A53"/>
    <w:rsid w:val="0050728C"/>
    <w:rsid w:val="005073A8"/>
    <w:rsid w:val="00507B51"/>
    <w:rsid w:val="0051002D"/>
    <w:rsid w:val="0051013F"/>
    <w:rsid w:val="00510437"/>
    <w:rsid w:val="00510669"/>
    <w:rsid w:val="00510876"/>
    <w:rsid w:val="00510939"/>
    <w:rsid w:val="005109A1"/>
    <w:rsid w:val="00510A25"/>
    <w:rsid w:val="00510DBD"/>
    <w:rsid w:val="0051129D"/>
    <w:rsid w:val="00511955"/>
    <w:rsid w:val="00511980"/>
    <w:rsid w:val="00511BD5"/>
    <w:rsid w:val="00511C62"/>
    <w:rsid w:val="00511E57"/>
    <w:rsid w:val="00512203"/>
    <w:rsid w:val="0051229E"/>
    <w:rsid w:val="00512750"/>
    <w:rsid w:val="005128B7"/>
    <w:rsid w:val="005128F0"/>
    <w:rsid w:val="00513549"/>
    <w:rsid w:val="005135EC"/>
    <w:rsid w:val="005136A2"/>
    <w:rsid w:val="00513918"/>
    <w:rsid w:val="00513A8D"/>
    <w:rsid w:val="00513A99"/>
    <w:rsid w:val="00513B49"/>
    <w:rsid w:val="00513EA7"/>
    <w:rsid w:val="00513F30"/>
    <w:rsid w:val="0051403A"/>
    <w:rsid w:val="005144D5"/>
    <w:rsid w:val="005146FD"/>
    <w:rsid w:val="00514A67"/>
    <w:rsid w:val="00514C23"/>
    <w:rsid w:val="00514C57"/>
    <w:rsid w:val="00514D15"/>
    <w:rsid w:val="00514D7B"/>
    <w:rsid w:val="00514D82"/>
    <w:rsid w:val="00514F4E"/>
    <w:rsid w:val="005152D8"/>
    <w:rsid w:val="00515766"/>
    <w:rsid w:val="005157E0"/>
    <w:rsid w:val="0051642E"/>
    <w:rsid w:val="005164AF"/>
    <w:rsid w:val="00516670"/>
    <w:rsid w:val="00516946"/>
    <w:rsid w:val="00517237"/>
    <w:rsid w:val="005174D4"/>
    <w:rsid w:val="005202C3"/>
    <w:rsid w:val="00520AE3"/>
    <w:rsid w:val="00520C8C"/>
    <w:rsid w:val="005211FC"/>
    <w:rsid w:val="00521594"/>
    <w:rsid w:val="005215A3"/>
    <w:rsid w:val="00521629"/>
    <w:rsid w:val="00521A71"/>
    <w:rsid w:val="00521FDC"/>
    <w:rsid w:val="00522246"/>
    <w:rsid w:val="005225D3"/>
    <w:rsid w:val="00522639"/>
    <w:rsid w:val="0052292F"/>
    <w:rsid w:val="00522C21"/>
    <w:rsid w:val="00522DC3"/>
    <w:rsid w:val="00522E3B"/>
    <w:rsid w:val="00522EF7"/>
    <w:rsid w:val="005232BE"/>
    <w:rsid w:val="0052366B"/>
    <w:rsid w:val="00523816"/>
    <w:rsid w:val="00523862"/>
    <w:rsid w:val="00524D07"/>
    <w:rsid w:val="00525043"/>
    <w:rsid w:val="00525247"/>
    <w:rsid w:val="0052534E"/>
    <w:rsid w:val="005255C0"/>
    <w:rsid w:val="005257F5"/>
    <w:rsid w:val="00525EB8"/>
    <w:rsid w:val="00525F4C"/>
    <w:rsid w:val="00525FC1"/>
    <w:rsid w:val="0052637D"/>
    <w:rsid w:val="00526856"/>
    <w:rsid w:val="00526C87"/>
    <w:rsid w:val="0052743E"/>
    <w:rsid w:val="005276B2"/>
    <w:rsid w:val="00527BCE"/>
    <w:rsid w:val="00530005"/>
    <w:rsid w:val="0053028F"/>
    <w:rsid w:val="00530611"/>
    <w:rsid w:val="005306E5"/>
    <w:rsid w:val="00530F7E"/>
    <w:rsid w:val="005310D1"/>
    <w:rsid w:val="005317CC"/>
    <w:rsid w:val="0053195A"/>
    <w:rsid w:val="0053226C"/>
    <w:rsid w:val="005327B3"/>
    <w:rsid w:val="00532833"/>
    <w:rsid w:val="00532A9C"/>
    <w:rsid w:val="00532BCA"/>
    <w:rsid w:val="005333E2"/>
    <w:rsid w:val="00533808"/>
    <w:rsid w:val="00533AA7"/>
    <w:rsid w:val="005340D3"/>
    <w:rsid w:val="0053473B"/>
    <w:rsid w:val="00534C91"/>
    <w:rsid w:val="0053516D"/>
    <w:rsid w:val="00535630"/>
    <w:rsid w:val="0053611A"/>
    <w:rsid w:val="00536A26"/>
    <w:rsid w:val="00536C32"/>
    <w:rsid w:val="00536D5A"/>
    <w:rsid w:val="00537048"/>
    <w:rsid w:val="005371EF"/>
    <w:rsid w:val="00537324"/>
    <w:rsid w:val="005378F2"/>
    <w:rsid w:val="00537B96"/>
    <w:rsid w:val="00537B9C"/>
    <w:rsid w:val="00537ECF"/>
    <w:rsid w:val="005401E3"/>
    <w:rsid w:val="005401F7"/>
    <w:rsid w:val="00540DDA"/>
    <w:rsid w:val="00541732"/>
    <w:rsid w:val="00541772"/>
    <w:rsid w:val="005419D8"/>
    <w:rsid w:val="00541B3E"/>
    <w:rsid w:val="00541BA0"/>
    <w:rsid w:val="005423F6"/>
    <w:rsid w:val="005424E9"/>
    <w:rsid w:val="00542572"/>
    <w:rsid w:val="005426A1"/>
    <w:rsid w:val="0054276D"/>
    <w:rsid w:val="00542FF0"/>
    <w:rsid w:val="005431F6"/>
    <w:rsid w:val="00543276"/>
    <w:rsid w:val="00543584"/>
    <w:rsid w:val="00543646"/>
    <w:rsid w:val="005438EC"/>
    <w:rsid w:val="00543949"/>
    <w:rsid w:val="00543C0C"/>
    <w:rsid w:val="00543FC5"/>
    <w:rsid w:val="00543FD9"/>
    <w:rsid w:val="00544B18"/>
    <w:rsid w:val="00544C1D"/>
    <w:rsid w:val="00544D02"/>
    <w:rsid w:val="00545313"/>
    <w:rsid w:val="0054542B"/>
    <w:rsid w:val="005454E2"/>
    <w:rsid w:val="0054561E"/>
    <w:rsid w:val="005458FC"/>
    <w:rsid w:val="005459B9"/>
    <w:rsid w:val="00545B5B"/>
    <w:rsid w:val="00545C5C"/>
    <w:rsid w:val="00545C67"/>
    <w:rsid w:val="00545F3A"/>
    <w:rsid w:val="00546572"/>
    <w:rsid w:val="00546DCF"/>
    <w:rsid w:val="005470F6"/>
    <w:rsid w:val="00547115"/>
    <w:rsid w:val="005473EB"/>
    <w:rsid w:val="00547669"/>
    <w:rsid w:val="00547970"/>
    <w:rsid w:val="00547DF1"/>
    <w:rsid w:val="00550409"/>
    <w:rsid w:val="005504EB"/>
    <w:rsid w:val="0055072E"/>
    <w:rsid w:val="00550CF0"/>
    <w:rsid w:val="00550E5E"/>
    <w:rsid w:val="00551232"/>
    <w:rsid w:val="0055134E"/>
    <w:rsid w:val="00551B75"/>
    <w:rsid w:val="00551D23"/>
    <w:rsid w:val="0055216D"/>
    <w:rsid w:val="00552F8F"/>
    <w:rsid w:val="00553297"/>
    <w:rsid w:val="005534A9"/>
    <w:rsid w:val="005535B8"/>
    <w:rsid w:val="00553A8C"/>
    <w:rsid w:val="00554005"/>
    <w:rsid w:val="0055424F"/>
    <w:rsid w:val="0055431B"/>
    <w:rsid w:val="005543FF"/>
    <w:rsid w:val="0055463B"/>
    <w:rsid w:val="0055481B"/>
    <w:rsid w:val="00554CA7"/>
    <w:rsid w:val="00554D51"/>
    <w:rsid w:val="00554E8B"/>
    <w:rsid w:val="005554B0"/>
    <w:rsid w:val="005557E0"/>
    <w:rsid w:val="0055582C"/>
    <w:rsid w:val="00555B24"/>
    <w:rsid w:val="00555D4B"/>
    <w:rsid w:val="00555DDD"/>
    <w:rsid w:val="005562CB"/>
    <w:rsid w:val="00556458"/>
    <w:rsid w:val="005564EB"/>
    <w:rsid w:val="005565DA"/>
    <w:rsid w:val="00557081"/>
    <w:rsid w:val="0055754C"/>
    <w:rsid w:val="00557616"/>
    <w:rsid w:val="00557823"/>
    <w:rsid w:val="0055792F"/>
    <w:rsid w:val="00557F9B"/>
    <w:rsid w:val="0056046C"/>
    <w:rsid w:val="0056055A"/>
    <w:rsid w:val="00560651"/>
    <w:rsid w:val="00560794"/>
    <w:rsid w:val="00560E8A"/>
    <w:rsid w:val="005614BD"/>
    <w:rsid w:val="005616DB"/>
    <w:rsid w:val="00561842"/>
    <w:rsid w:val="0056184A"/>
    <w:rsid w:val="00561CF8"/>
    <w:rsid w:val="00561E1F"/>
    <w:rsid w:val="005620DC"/>
    <w:rsid w:val="00562A45"/>
    <w:rsid w:val="00562C7D"/>
    <w:rsid w:val="00562E07"/>
    <w:rsid w:val="00563718"/>
    <w:rsid w:val="005637E6"/>
    <w:rsid w:val="005639D9"/>
    <w:rsid w:val="00563A0A"/>
    <w:rsid w:val="00563B29"/>
    <w:rsid w:val="00563BBA"/>
    <w:rsid w:val="00563C10"/>
    <w:rsid w:val="00563EF1"/>
    <w:rsid w:val="0056448A"/>
    <w:rsid w:val="00564724"/>
    <w:rsid w:val="00564810"/>
    <w:rsid w:val="005654BB"/>
    <w:rsid w:val="005657F4"/>
    <w:rsid w:val="0056594B"/>
    <w:rsid w:val="00565B74"/>
    <w:rsid w:val="00565E94"/>
    <w:rsid w:val="00565F12"/>
    <w:rsid w:val="0056659D"/>
    <w:rsid w:val="00566A93"/>
    <w:rsid w:val="00566B0E"/>
    <w:rsid w:val="00566DAA"/>
    <w:rsid w:val="00567229"/>
    <w:rsid w:val="005677B0"/>
    <w:rsid w:val="00567C36"/>
    <w:rsid w:val="00567D63"/>
    <w:rsid w:val="00567F03"/>
    <w:rsid w:val="00567F5E"/>
    <w:rsid w:val="0057065B"/>
    <w:rsid w:val="00570AFC"/>
    <w:rsid w:val="00570B55"/>
    <w:rsid w:val="00570BE2"/>
    <w:rsid w:val="00570DD2"/>
    <w:rsid w:val="00571745"/>
    <w:rsid w:val="0057186E"/>
    <w:rsid w:val="005718AB"/>
    <w:rsid w:val="00571CB3"/>
    <w:rsid w:val="00571DAF"/>
    <w:rsid w:val="00571FDC"/>
    <w:rsid w:val="005721F5"/>
    <w:rsid w:val="005723A4"/>
    <w:rsid w:val="0057252B"/>
    <w:rsid w:val="005726FD"/>
    <w:rsid w:val="0057290F"/>
    <w:rsid w:val="00572A65"/>
    <w:rsid w:val="00572C30"/>
    <w:rsid w:val="00572F85"/>
    <w:rsid w:val="00573057"/>
    <w:rsid w:val="0057306B"/>
    <w:rsid w:val="005731DA"/>
    <w:rsid w:val="00573870"/>
    <w:rsid w:val="00573DC7"/>
    <w:rsid w:val="00574120"/>
    <w:rsid w:val="0057412D"/>
    <w:rsid w:val="005741E1"/>
    <w:rsid w:val="005743F7"/>
    <w:rsid w:val="005746E8"/>
    <w:rsid w:val="00574FE8"/>
    <w:rsid w:val="0057509B"/>
    <w:rsid w:val="005751D2"/>
    <w:rsid w:val="00575644"/>
    <w:rsid w:val="00575D40"/>
    <w:rsid w:val="0057600F"/>
    <w:rsid w:val="00576373"/>
    <w:rsid w:val="0057638F"/>
    <w:rsid w:val="005764C6"/>
    <w:rsid w:val="0057662E"/>
    <w:rsid w:val="005770A4"/>
    <w:rsid w:val="005774FF"/>
    <w:rsid w:val="00577774"/>
    <w:rsid w:val="00577CB6"/>
    <w:rsid w:val="00580629"/>
    <w:rsid w:val="00580829"/>
    <w:rsid w:val="00580903"/>
    <w:rsid w:val="0058093D"/>
    <w:rsid w:val="0058096F"/>
    <w:rsid w:val="0058130E"/>
    <w:rsid w:val="005813F0"/>
    <w:rsid w:val="00582153"/>
    <w:rsid w:val="00582BAB"/>
    <w:rsid w:val="00583075"/>
    <w:rsid w:val="005838BF"/>
    <w:rsid w:val="00583B8A"/>
    <w:rsid w:val="00584508"/>
    <w:rsid w:val="005846B6"/>
    <w:rsid w:val="00584AA8"/>
    <w:rsid w:val="00584E05"/>
    <w:rsid w:val="00584FEC"/>
    <w:rsid w:val="005853B7"/>
    <w:rsid w:val="005853F3"/>
    <w:rsid w:val="00585F50"/>
    <w:rsid w:val="00585FA1"/>
    <w:rsid w:val="0058665F"/>
    <w:rsid w:val="005866E2"/>
    <w:rsid w:val="00586A93"/>
    <w:rsid w:val="00586ACD"/>
    <w:rsid w:val="00586D1D"/>
    <w:rsid w:val="00586EC2"/>
    <w:rsid w:val="005877F2"/>
    <w:rsid w:val="005879D5"/>
    <w:rsid w:val="00587B15"/>
    <w:rsid w:val="00587D0E"/>
    <w:rsid w:val="00587D77"/>
    <w:rsid w:val="00587D88"/>
    <w:rsid w:val="00587D8F"/>
    <w:rsid w:val="00587ED2"/>
    <w:rsid w:val="005900A4"/>
    <w:rsid w:val="00590250"/>
    <w:rsid w:val="0059046D"/>
    <w:rsid w:val="00590F0E"/>
    <w:rsid w:val="0059122A"/>
    <w:rsid w:val="005912B2"/>
    <w:rsid w:val="005912F2"/>
    <w:rsid w:val="00591540"/>
    <w:rsid w:val="005915FF"/>
    <w:rsid w:val="005917B9"/>
    <w:rsid w:val="00591EFB"/>
    <w:rsid w:val="0059256C"/>
    <w:rsid w:val="00592978"/>
    <w:rsid w:val="00592C99"/>
    <w:rsid w:val="00592CC0"/>
    <w:rsid w:val="00593048"/>
    <w:rsid w:val="00593115"/>
    <w:rsid w:val="00593941"/>
    <w:rsid w:val="0059399F"/>
    <w:rsid w:val="00593D1C"/>
    <w:rsid w:val="00593D6D"/>
    <w:rsid w:val="00593DF8"/>
    <w:rsid w:val="0059401D"/>
    <w:rsid w:val="005940BB"/>
    <w:rsid w:val="00594186"/>
    <w:rsid w:val="005942F2"/>
    <w:rsid w:val="005944F1"/>
    <w:rsid w:val="00594C91"/>
    <w:rsid w:val="00594D65"/>
    <w:rsid w:val="00594FE0"/>
    <w:rsid w:val="00595215"/>
    <w:rsid w:val="005959D8"/>
    <w:rsid w:val="00595AA1"/>
    <w:rsid w:val="00595C87"/>
    <w:rsid w:val="00595FC9"/>
    <w:rsid w:val="005961B4"/>
    <w:rsid w:val="005963AD"/>
    <w:rsid w:val="005967B5"/>
    <w:rsid w:val="00596926"/>
    <w:rsid w:val="00596948"/>
    <w:rsid w:val="005977A9"/>
    <w:rsid w:val="00597D2F"/>
    <w:rsid w:val="00597E79"/>
    <w:rsid w:val="00597F3B"/>
    <w:rsid w:val="005A012F"/>
    <w:rsid w:val="005A029A"/>
    <w:rsid w:val="005A0301"/>
    <w:rsid w:val="005A05E4"/>
    <w:rsid w:val="005A0832"/>
    <w:rsid w:val="005A12D0"/>
    <w:rsid w:val="005A1556"/>
    <w:rsid w:val="005A1D56"/>
    <w:rsid w:val="005A1F8F"/>
    <w:rsid w:val="005A2831"/>
    <w:rsid w:val="005A28AF"/>
    <w:rsid w:val="005A2950"/>
    <w:rsid w:val="005A2C54"/>
    <w:rsid w:val="005A2EEF"/>
    <w:rsid w:val="005A3142"/>
    <w:rsid w:val="005A364C"/>
    <w:rsid w:val="005A3737"/>
    <w:rsid w:val="005A3863"/>
    <w:rsid w:val="005A39CC"/>
    <w:rsid w:val="005A3EBC"/>
    <w:rsid w:val="005A3F7A"/>
    <w:rsid w:val="005A4785"/>
    <w:rsid w:val="005A47EF"/>
    <w:rsid w:val="005A4B34"/>
    <w:rsid w:val="005A4C80"/>
    <w:rsid w:val="005A4D17"/>
    <w:rsid w:val="005A4F69"/>
    <w:rsid w:val="005A5916"/>
    <w:rsid w:val="005A5A3D"/>
    <w:rsid w:val="005A5B12"/>
    <w:rsid w:val="005A603C"/>
    <w:rsid w:val="005A6631"/>
    <w:rsid w:val="005A6636"/>
    <w:rsid w:val="005A6B7A"/>
    <w:rsid w:val="005A718F"/>
    <w:rsid w:val="005A7301"/>
    <w:rsid w:val="005A7314"/>
    <w:rsid w:val="005A76C1"/>
    <w:rsid w:val="005A7DE2"/>
    <w:rsid w:val="005A7E7A"/>
    <w:rsid w:val="005A7EA6"/>
    <w:rsid w:val="005B033E"/>
    <w:rsid w:val="005B0420"/>
    <w:rsid w:val="005B05EA"/>
    <w:rsid w:val="005B0738"/>
    <w:rsid w:val="005B0E51"/>
    <w:rsid w:val="005B117F"/>
    <w:rsid w:val="005B1403"/>
    <w:rsid w:val="005B1743"/>
    <w:rsid w:val="005B183D"/>
    <w:rsid w:val="005B1C05"/>
    <w:rsid w:val="005B1C60"/>
    <w:rsid w:val="005B1D22"/>
    <w:rsid w:val="005B1FA4"/>
    <w:rsid w:val="005B2910"/>
    <w:rsid w:val="005B2B26"/>
    <w:rsid w:val="005B2F28"/>
    <w:rsid w:val="005B3116"/>
    <w:rsid w:val="005B37E6"/>
    <w:rsid w:val="005B38C7"/>
    <w:rsid w:val="005B3CEE"/>
    <w:rsid w:val="005B4B81"/>
    <w:rsid w:val="005B4CDC"/>
    <w:rsid w:val="005B5823"/>
    <w:rsid w:val="005B58B1"/>
    <w:rsid w:val="005B58FC"/>
    <w:rsid w:val="005B5EFE"/>
    <w:rsid w:val="005B6555"/>
    <w:rsid w:val="005B6B54"/>
    <w:rsid w:val="005B71DC"/>
    <w:rsid w:val="005B7276"/>
    <w:rsid w:val="005B72CF"/>
    <w:rsid w:val="005B784D"/>
    <w:rsid w:val="005B78D8"/>
    <w:rsid w:val="005B79B0"/>
    <w:rsid w:val="005B7A18"/>
    <w:rsid w:val="005B7BBE"/>
    <w:rsid w:val="005B7FDB"/>
    <w:rsid w:val="005C05F3"/>
    <w:rsid w:val="005C09D6"/>
    <w:rsid w:val="005C0DEA"/>
    <w:rsid w:val="005C1445"/>
    <w:rsid w:val="005C1543"/>
    <w:rsid w:val="005C15DC"/>
    <w:rsid w:val="005C16EB"/>
    <w:rsid w:val="005C17D4"/>
    <w:rsid w:val="005C1968"/>
    <w:rsid w:val="005C1D20"/>
    <w:rsid w:val="005C1DB7"/>
    <w:rsid w:val="005C218E"/>
    <w:rsid w:val="005C21E7"/>
    <w:rsid w:val="005C24B6"/>
    <w:rsid w:val="005C257C"/>
    <w:rsid w:val="005C2BE1"/>
    <w:rsid w:val="005C2C12"/>
    <w:rsid w:val="005C33EC"/>
    <w:rsid w:val="005C33F1"/>
    <w:rsid w:val="005C3663"/>
    <w:rsid w:val="005C3C41"/>
    <w:rsid w:val="005C3CE4"/>
    <w:rsid w:val="005C44FF"/>
    <w:rsid w:val="005C4536"/>
    <w:rsid w:val="005C458D"/>
    <w:rsid w:val="005C4658"/>
    <w:rsid w:val="005C46FD"/>
    <w:rsid w:val="005C4A14"/>
    <w:rsid w:val="005C4A39"/>
    <w:rsid w:val="005C4BD0"/>
    <w:rsid w:val="005C4E7C"/>
    <w:rsid w:val="005C56AA"/>
    <w:rsid w:val="005C6402"/>
    <w:rsid w:val="005C6A91"/>
    <w:rsid w:val="005C6C64"/>
    <w:rsid w:val="005C72B6"/>
    <w:rsid w:val="005C7573"/>
    <w:rsid w:val="005C75AE"/>
    <w:rsid w:val="005D02B7"/>
    <w:rsid w:val="005D02C6"/>
    <w:rsid w:val="005D0668"/>
    <w:rsid w:val="005D0784"/>
    <w:rsid w:val="005D0824"/>
    <w:rsid w:val="005D0CA9"/>
    <w:rsid w:val="005D0CD7"/>
    <w:rsid w:val="005D0F3A"/>
    <w:rsid w:val="005D1160"/>
    <w:rsid w:val="005D163C"/>
    <w:rsid w:val="005D1A0F"/>
    <w:rsid w:val="005D1BFA"/>
    <w:rsid w:val="005D1FF5"/>
    <w:rsid w:val="005D23AE"/>
    <w:rsid w:val="005D23B3"/>
    <w:rsid w:val="005D249E"/>
    <w:rsid w:val="005D24D0"/>
    <w:rsid w:val="005D253D"/>
    <w:rsid w:val="005D26A3"/>
    <w:rsid w:val="005D26AA"/>
    <w:rsid w:val="005D275B"/>
    <w:rsid w:val="005D2989"/>
    <w:rsid w:val="005D304E"/>
    <w:rsid w:val="005D3105"/>
    <w:rsid w:val="005D3316"/>
    <w:rsid w:val="005D3381"/>
    <w:rsid w:val="005D3537"/>
    <w:rsid w:val="005D37DE"/>
    <w:rsid w:val="005D4257"/>
    <w:rsid w:val="005D440A"/>
    <w:rsid w:val="005D4848"/>
    <w:rsid w:val="005D4994"/>
    <w:rsid w:val="005D4BAD"/>
    <w:rsid w:val="005D5674"/>
    <w:rsid w:val="005D5792"/>
    <w:rsid w:val="005D5B17"/>
    <w:rsid w:val="005D60B8"/>
    <w:rsid w:val="005D65A7"/>
    <w:rsid w:val="005D66E2"/>
    <w:rsid w:val="005D6B21"/>
    <w:rsid w:val="005D6B52"/>
    <w:rsid w:val="005D713E"/>
    <w:rsid w:val="005D7322"/>
    <w:rsid w:val="005D742D"/>
    <w:rsid w:val="005D755B"/>
    <w:rsid w:val="005D77BF"/>
    <w:rsid w:val="005D7831"/>
    <w:rsid w:val="005E0526"/>
    <w:rsid w:val="005E0860"/>
    <w:rsid w:val="005E09A6"/>
    <w:rsid w:val="005E1022"/>
    <w:rsid w:val="005E109B"/>
    <w:rsid w:val="005E1120"/>
    <w:rsid w:val="005E122D"/>
    <w:rsid w:val="005E13B8"/>
    <w:rsid w:val="005E1709"/>
    <w:rsid w:val="005E2470"/>
    <w:rsid w:val="005E26A5"/>
    <w:rsid w:val="005E2C92"/>
    <w:rsid w:val="005E2CD2"/>
    <w:rsid w:val="005E31C6"/>
    <w:rsid w:val="005E340A"/>
    <w:rsid w:val="005E34CF"/>
    <w:rsid w:val="005E36BA"/>
    <w:rsid w:val="005E36D9"/>
    <w:rsid w:val="005E3815"/>
    <w:rsid w:val="005E3B76"/>
    <w:rsid w:val="005E3CAC"/>
    <w:rsid w:val="005E3CFC"/>
    <w:rsid w:val="005E4000"/>
    <w:rsid w:val="005E43D0"/>
    <w:rsid w:val="005E45F1"/>
    <w:rsid w:val="005E47AE"/>
    <w:rsid w:val="005E484B"/>
    <w:rsid w:val="005E4C84"/>
    <w:rsid w:val="005E4FBE"/>
    <w:rsid w:val="005E51DF"/>
    <w:rsid w:val="005E57CE"/>
    <w:rsid w:val="005E5C25"/>
    <w:rsid w:val="005E5E05"/>
    <w:rsid w:val="005E5F3B"/>
    <w:rsid w:val="005E6665"/>
    <w:rsid w:val="005E6724"/>
    <w:rsid w:val="005E6779"/>
    <w:rsid w:val="005E7277"/>
    <w:rsid w:val="005E7531"/>
    <w:rsid w:val="005E75EF"/>
    <w:rsid w:val="005E775E"/>
    <w:rsid w:val="005E7B7C"/>
    <w:rsid w:val="005E7C1A"/>
    <w:rsid w:val="005E7D4C"/>
    <w:rsid w:val="005E7E03"/>
    <w:rsid w:val="005E7FBF"/>
    <w:rsid w:val="005F00D9"/>
    <w:rsid w:val="005F00ED"/>
    <w:rsid w:val="005F0B73"/>
    <w:rsid w:val="005F1638"/>
    <w:rsid w:val="005F16CF"/>
    <w:rsid w:val="005F2219"/>
    <w:rsid w:val="005F227B"/>
    <w:rsid w:val="005F2398"/>
    <w:rsid w:val="005F239D"/>
    <w:rsid w:val="005F2572"/>
    <w:rsid w:val="005F273B"/>
    <w:rsid w:val="005F2CCF"/>
    <w:rsid w:val="005F2D17"/>
    <w:rsid w:val="005F31ED"/>
    <w:rsid w:val="005F372C"/>
    <w:rsid w:val="005F3736"/>
    <w:rsid w:val="005F3A9C"/>
    <w:rsid w:val="005F3EC3"/>
    <w:rsid w:val="005F4296"/>
    <w:rsid w:val="005F45B3"/>
    <w:rsid w:val="005F46B7"/>
    <w:rsid w:val="005F4C39"/>
    <w:rsid w:val="005F4F1D"/>
    <w:rsid w:val="005F5363"/>
    <w:rsid w:val="005F5765"/>
    <w:rsid w:val="005F5A54"/>
    <w:rsid w:val="005F5BF3"/>
    <w:rsid w:val="005F63AC"/>
    <w:rsid w:val="005F663A"/>
    <w:rsid w:val="005F71C1"/>
    <w:rsid w:val="005F754A"/>
    <w:rsid w:val="005F779C"/>
    <w:rsid w:val="005F7D84"/>
    <w:rsid w:val="005F7F8A"/>
    <w:rsid w:val="00600144"/>
    <w:rsid w:val="00600236"/>
    <w:rsid w:val="00600298"/>
    <w:rsid w:val="00600309"/>
    <w:rsid w:val="00600700"/>
    <w:rsid w:val="006010CE"/>
    <w:rsid w:val="00601860"/>
    <w:rsid w:val="0060193F"/>
    <w:rsid w:val="00601A40"/>
    <w:rsid w:val="00601BB5"/>
    <w:rsid w:val="00601D50"/>
    <w:rsid w:val="00601D66"/>
    <w:rsid w:val="00601EE0"/>
    <w:rsid w:val="00602046"/>
    <w:rsid w:val="006020A2"/>
    <w:rsid w:val="006025C0"/>
    <w:rsid w:val="00602633"/>
    <w:rsid w:val="0060274C"/>
    <w:rsid w:val="00602BC1"/>
    <w:rsid w:val="00602C66"/>
    <w:rsid w:val="00603061"/>
    <w:rsid w:val="00603065"/>
    <w:rsid w:val="00603759"/>
    <w:rsid w:val="00603790"/>
    <w:rsid w:val="00603C09"/>
    <w:rsid w:val="00603C8B"/>
    <w:rsid w:val="00603E02"/>
    <w:rsid w:val="006049FA"/>
    <w:rsid w:val="00604D11"/>
    <w:rsid w:val="00605007"/>
    <w:rsid w:val="0060527D"/>
    <w:rsid w:val="00605524"/>
    <w:rsid w:val="0060587E"/>
    <w:rsid w:val="00605A98"/>
    <w:rsid w:val="00605D66"/>
    <w:rsid w:val="00606346"/>
    <w:rsid w:val="00606BE8"/>
    <w:rsid w:val="00606D59"/>
    <w:rsid w:val="00607C29"/>
    <w:rsid w:val="00607D7C"/>
    <w:rsid w:val="00607DAD"/>
    <w:rsid w:val="00607E95"/>
    <w:rsid w:val="00610804"/>
    <w:rsid w:val="0061115B"/>
    <w:rsid w:val="006112E9"/>
    <w:rsid w:val="0061141F"/>
    <w:rsid w:val="00611893"/>
    <w:rsid w:val="00611A26"/>
    <w:rsid w:val="00611EAE"/>
    <w:rsid w:val="00612191"/>
    <w:rsid w:val="006122E1"/>
    <w:rsid w:val="0061244E"/>
    <w:rsid w:val="00612560"/>
    <w:rsid w:val="0061268D"/>
    <w:rsid w:val="00612889"/>
    <w:rsid w:val="006129FF"/>
    <w:rsid w:val="00612BF0"/>
    <w:rsid w:val="00612C07"/>
    <w:rsid w:val="00612ECE"/>
    <w:rsid w:val="00613124"/>
    <w:rsid w:val="006131FD"/>
    <w:rsid w:val="00613880"/>
    <w:rsid w:val="00613E06"/>
    <w:rsid w:val="00614299"/>
    <w:rsid w:val="0061468A"/>
    <w:rsid w:val="0061577D"/>
    <w:rsid w:val="00615C02"/>
    <w:rsid w:val="006162FF"/>
    <w:rsid w:val="006165FD"/>
    <w:rsid w:val="0061672D"/>
    <w:rsid w:val="0061675F"/>
    <w:rsid w:val="006167FF"/>
    <w:rsid w:val="0061680F"/>
    <w:rsid w:val="00616D6E"/>
    <w:rsid w:val="0061700D"/>
    <w:rsid w:val="006174F7"/>
    <w:rsid w:val="00617640"/>
    <w:rsid w:val="006177B5"/>
    <w:rsid w:val="0061781B"/>
    <w:rsid w:val="00617827"/>
    <w:rsid w:val="00617EB7"/>
    <w:rsid w:val="00620C36"/>
    <w:rsid w:val="00620D8B"/>
    <w:rsid w:val="006216DD"/>
    <w:rsid w:val="00621A56"/>
    <w:rsid w:val="00621B97"/>
    <w:rsid w:val="00621BC7"/>
    <w:rsid w:val="00621EE7"/>
    <w:rsid w:val="00621F93"/>
    <w:rsid w:val="00622036"/>
    <w:rsid w:val="00622413"/>
    <w:rsid w:val="006224FC"/>
    <w:rsid w:val="006227ED"/>
    <w:rsid w:val="00622D2B"/>
    <w:rsid w:val="0062356B"/>
    <w:rsid w:val="0062380F"/>
    <w:rsid w:val="00623C61"/>
    <w:rsid w:val="00623E21"/>
    <w:rsid w:val="00623F79"/>
    <w:rsid w:val="0062484C"/>
    <w:rsid w:val="006248DB"/>
    <w:rsid w:val="00624A67"/>
    <w:rsid w:val="00624AA8"/>
    <w:rsid w:val="00624C8A"/>
    <w:rsid w:val="00625098"/>
    <w:rsid w:val="00625AAB"/>
    <w:rsid w:val="00625B16"/>
    <w:rsid w:val="00625E0A"/>
    <w:rsid w:val="00625FFD"/>
    <w:rsid w:val="00626800"/>
    <w:rsid w:val="006269F8"/>
    <w:rsid w:val="006272D6"/>
    <w:rsid w:val="006272F3"/>
    <w:rsid w:val="00627A99"/>
    <w:rsid w:val="00627B1B"/>
    <w:rsid w:val="00627BD5"/>
    <w:rsid w:val="00627CD3"/>
    <w:rsid w:val="00627EE3"/>
    <w:rsid w:val="00627F7A"/>
    <w:rsid w:val="00627FE1"/>
    <w:rsid w:val="00630427"/>
    <w:rsid w:val="0063045B"/>
    <w:rsid w:val="00630655"/>
    <w:rsid w:val="006307DD"/>
    <w:rsid w:val="00630980"/>
    <w:rsid w:val="00630B2B"/>
    <w:rsid w:val="00630E8E"/>
    <w:rsid w:val="00631084"/>
    <w:rsid w:val="0063163B"/>
    <w:rsid w:val="00631B97"/>
    <w:rsid w:val="00631DF2"/>
    <w:rsid w:val="00631E06"/>
    <w:rsid w:val="00631E45"/>
    <w:rsid w:val="006330DC"/>
    <w:rsid w:val="006331BD"/>
    <w:rsid w:val="00633229"/>
    <w:rsid w:val="00633235"/>
    <w:rsid w:val="00633370"/>
    <w:rsid w:val="006334AF"/>
    <w:rsid w:val="00633666"/>
    <w:rsid w:val="00633855"/>
    <w:rsid w:val="0063388D"/>
    <w:rsid w:val="0063398D"/>
    <w:rsid w:val="00633A46"/>
    <w:rsid w:val="00633EC9"/>
    <w:rsid w:val="00633EDC"/>
    <w:rsid w:val="0063441C"/>
    <w:rsid w:val="00634AFD"/>
    <w:rsid w:val="00634B98"/>
    <w:rsid w:val="00634C71"/>
    <w:rsid w:val="00634CD2"/>
    <w:rsid w:val="00635246"/>
    <w:rsid w:val="006352E9"/>
    <w:rsid w:val="0063551A"/>
    <w:rsid w:val="0063642F"/>
    <w:rsid w:val="00636858"/>
    <w:rsid w:val="00636C23"/>
    <w:rsid w:val="00636EF9"/>
    <w:rsid w:val="006370C4"/>
    <w:rsid w:val="006372D5"/>
    <w:rsid w:val="00637331"/>
    <w:rsid w:val="0063762D"/>
    <w:rsid w:val="006376F7"/>
    <w:rsid w:val="0063771A"/>
    <w:rsid w:val="00637CCE"/>
    <w:rsid w:val="00640073"/>
    <w:rsid w:val="0064019F"/>
    <w:rsid w:val="006404F8"/>
    <w:rsid w:val="0064059F"/>
    <w:rsid w:val="00640BE1"/>
    <w:rsid w:val="00640CF6"/>
    <w:rsid w:val="00640D8E"/>
    <w:rsid w:val="00640EF6"/>
    <w:rsid w:val="00640EF8"/>
    <w:rsid w:val="0064108C"/>
    <w:rsid w:val="006417C4"/>
    <w:rsid w:val="00641A94"/>
    <w:rsid w:val="00641C5D"/>
    <w:rsid w:val="00642201"/>
    <w:rsid w:val="006424D6"/>
    <w:rsid w:val="00642996"/>
    <w:rsid w:val="00642D2C"/>
    <w:rsid w:val="00642EFE"/>
    <w:rsid w:val="00642FF4"/>
    <w:rsid w:val="006431E4"/>
    <w:rsid w:val="00643527"/>
    <w:rsid w:val="00643768"/>
    <w:rsid w:val="006439F9"/>
    <w:rsid w:val="00643C11"/>
    <w:rsid w:val="00643D12"/>
    <w:rsid w:val="00643E70"/>
    <w:rsid w:val="00643E88"/>
    <w:rsid w:val="00643F7C"/>
    <w:rsid w:val="00643FE5"/>
    <w:rsid w:val="006442F7"/>
    <w:rsid w:val="006444C4"/>
    <w:rsid w:val="006446E1"/>
    <w:rsid w:val="006448CE"/>
    <w:rsid w:val="00644973"/>
    <w:rsid w:val="006449D4"/>
    <w:rsid w:val="00644A90"/>
    <w:rsid w:val="00644B36"/>
    <w:rsid w:val="006459BE"/>
    <w:rsid w:val="006459FE"/>
    <w:rsid w:val="006460B5"/>
    <w:rsid w:val="00646389"/>
    <w:rsid w:val="006463D1"/>
    <w:rsid w:val="006466B7"/>
    <w:rsid w:val="00646A2A"/>
    <w:rsid w:val="00646A67"/>
    <w:rsid w:val="00646AF7"/>
    <w:rsid w:val="00646E55"/>
    <w:rsid w:val="0064738C"/>
    <w:rsid w:val="006474E1"/>
    <w:rsid w:val="00647550"/>
    <w:rsid w:val="0064766E"/>
    <w:rsid w:val="0064793E"/>
    <w:rsid w:val="00647B9E"/>
    <w:rsid w:val="00647D80"/>
    <w:rsid w:val="00647D86"/>
    <w:rsid w:val="0065066F"/>
    <w:rsid w:val="00650C02"/>
    <w:rsid w:val="006510AB"/>
    <w:rsid w:val="00651538"/>
    <w:rsid w:val="0065156F"/>
    <w:rsid w:val="006515E9"/>
    <w:rsid w:val="00651662"/>
    <w:rsid w:val="00651788"/>
    <w:rsid w:val="00651BC5"/>
    <w:rsid w:val="00651D37"/>
    <w:rsid w:val="00651E2D"/>
    <w:rsid w:val="00651FC0"/>
    <w:rsid w:val="00652042"/>
    <w:rsid w:val="00652126"/>
    <w:rsid w:val="0065215A"/>
    <w:rsid w:val="00652390"/>
    <w:rsid w:val="0065251E"/>
    <w:rsid w:val="00652B50"/>
    <w:rsid w:val="00652DC3"/>
    <w:rsid w:val="00653459"/>
    <w:rsid w:val="006535C0"/>
    <w:rsid w:val="006538A6"/>
    <w:rsid w:val="00653A4C"/>
    <w:rsid w:val="00653CA4"/>
    <w:rsid w:val="00653FFE"/>
    <w:rsid w:val="006543EB"/>
    <w:rsid w:val="00654557"/>
    <w:rsid w:val="00654ECE"/>
    <w:rsid w:val="00655208"/>
    <w:rsid w:val="006552B9"/>
    <w:rsid w:val="006553AF"/>
    <w:rsid w:val="006554F2"/>
    <w:rsid w:val="00655706"/>
    <w:rsid w:val="0065571A"/>
    <w:rsid w:val="00655F49"/>
    <w:rsid w:val="006560E9"/>
    <w:rsid w:val="00656452"/>
    <w:rsid w:val="006567F3"/>
    <w:rsid w:val="00656B04"/>
    <w:rsid w:val="00656C55"/>
    <w:rsid w:val="00656D25"/>
    <w:rsid w:val="00656DC4"/>
    <w:rsid w:val="00656F6A"/>
    <w:rsid w:val="0065728F"/>
    <w:rsid w:val="00657A60"/>
    <w:rsid w:val="00657BDE"/>
    <w:rsid w:val="00660074"/>
    <w:rsid w:val="006601F8"/>
    <w:rsid w:val="006606E2"/>
    <w:rsid w:val="0066096A"/>
    <w:rsid w:val="0066096B"/>
    <w:rsid w:val="00660EDC"/>
    <w:rsid w:val="00661551"/>
    <w:rsid w:val="0066162D"/>
    <w:rsid w:val="00661665"/>
    <w:rsid w:val="0066193A"/>
    <w:rsid w:val="00661DBF"/>
    <w:rsid w:val="00662184"/>
    <w:rsid w:val="006623D6"/>
    <w:rsid w:val="00662413"/>
    <w:rsid w:val="00662F0B"/>
    <w:rsid w:val="0066379D"/>
    <w:rsid w:val="00663B7E"/>
    <w:rsid w:val="00663FB9"/>
    <w:rsid w:val="006641E1"/>
    <w:rsid w:val="0066428F"/>
    <w:rsid w:val="0066441A"/>
    <w:rsid w:val="006645A4"/>
    <w:rsid w:val="00664940"/>
    <w:rsid w:val="00664B09"/>
    <w:rsid w:val="00664F12"/>
    <w:rsid w:val="006652A7"/>
    <w:rsid w:val="00665710"/>
    <w:rsid w:val="0066589B"/>
    <w:rsid w:val="00665ACF"/>
    <w:rsid w:val="00665C1B"/>
    <w:rsid w:val="00665E76"/>
    <w:rsid w:val="0066613A"/>
    <w:rsid w:val="006666ED"/>
    <w:rsid w:val="00666EBE"/>
    <w:rsid w:val="00666FBB"/>
    <w:rsid w:val="0066719D"/>
    <w:rsid w:val="0066758E"/>
    <w:rsid w:val="00667BD7"/>
    <w:rsid w:val="00671015"/>
    <w:rsid w:val="0067126A"/>
    <w:rsid w:val="006713D4"/>
    <w:rsid w:val="00671606"/>
    <w:rsid w:val="00671BE2"/>
    <w:rsid w:val="00672C33"/>
    <w:rsid w:val="006734E1"/>
    <w:rsid w:val="0067365A"/>
    <w:rsid w:val="006739A3"/>
    <w:rsid w:val="006745F9"/>
    <w:rsid w:val="00674B0D"/>
    <w:rsid w:val="00674E83"/>
    <w:rsid w:val="00674EC4"/>
    <w:rsid w:val="00675222"/>
    <w:rsid w:val="0067573A"/>
    <w:rsid w:val="00675F1B"/>
    <w:rsid w:val="006764DF"/>
    <w:rsid w:val="00676610"/>
    <w:rsid w:val="006767AD"/>
    <w:rsid w:val="00676931"/>
    <w:rsid w:val="00676BE0"/>
    <w:rsid w:val="00677345"/>
    <w:rsid w:val="00677B04"/>
    <w:rsid w:val="00680006"/>
    <w:rsid w:val="00680459"/>
    <w:rsid w:val="00680558"/>
    <w:rsid w:val="00680DE3"/>
    <w:rsid w:val="006820B0"/>
    <w:rsid w:val="0068213B"/>
    <w:rsid w:val="00682219"/>
    <w:rsid w:val="0068249C"/>
    <w:rsid w:val="006827EA"/>
    <w:rsid w:val="006829F9"/>
    <w:rsid w:val="00682A7D"/>
    <w:rsid w:val="00682F46"/>
    <w:rsid w:val="0068349E"/>
    <w:rsid w:val="006836A9"/>
    <w:rsid w:val="00683FA2"/>
    <w:rsid w:val="00683FFB"/>
    <w:rsid w:val="00684DAC"/>
    <w:rsid w:val="00684E34"/>
    <w:rsid w:val="0068508B"/>
    <w:rsid w:val="00685327"/>
    <w:rsid w:val="0068545E"/>
    <w:rsid w:val="00685685"/>
    <w:rsid w:val="0068573C"/>
    <w:rsid w:val="006857F2"/>
    <w:rsid w:val="00685ABB"/>
    <w:rsid w:val="00685B4B"/>
    <w:rsid w:val="0068600F"/>
    <w:rsid w:val="0068601C"/>
    <w:rsid w:val="00686370"/>
    <w:rsid w:val="00686743"/>
    <w:rsid w:val="0068690D"/>
    <w:rsid w:val="00687212"/>
    <w:rsid w:val="00687423"/>
    <w:rsid w:val="00687434"/>
    <w:rsid w:val="006874DE"/>
    <w:rsid w:val="006875B2"/>
    <w:rsid w:val="00687743"/>
    <w:rsid w:val="0068785C"/>
    <w:rsid w:val="006879DD"/>
    <w:rsid w:val="00690E2A"/>
    <w:rsid w:val="00691021"/>
    <w:rsid w:val="00691521"/>
    <w:rsid w:val="006917DD"/>
    <w:rsid w:val="00691945"/>
    <w:rsid w:val="0069232B"/>
    <w:rsid w:val="006927DE"/>
    <w:rsid w:val="00692A26"/>
    <w:rsid w:val="00692B4C"/>
    <w:rsid w:val="00692C6F"/>
    <w:rsid w:val="00692D6A"/>
    <w:rsid w:val="00692D8F"/>
    <w:rsid w:val="00693484"/>
    <w:rsid w:val="006938EB"/>
    <w:rsid w:val="00693A5F"/>
    <w:rsid w:val="00693BC9"/>
    <w:rsid w:val="0069440D"/>
    <w:rsid w:val="0069485F"/>
    <w:rsid w:val="00694DF1"/>
    <w:rsid w:val="00694F02"/>
    <w:rsid w:val="00694F31"/>
    <w:rsid w:val="006951ED"/>
    <w:rsid w:val="00695480"/>
    <w:rsid w:val="00695546"/>
    <w:rsid w:val="006957D3"/>
    <w:rsid w:val="0069593F"/>
    <w:rsid w:val="00695C3B"/>
    <w:rsid w:val="006960E3"/>
    <w:rsid w:val="006963A3"/>
    <w:rsid w:val="006963AA"/>
    <w:rsid w:val="006966CD"/>
    <w:rsid w:val="0069700D"/>
    <w:rsid w:val="0069703A"/>
    <w:rsid w:val="006971FF"/>
    <w:rsid w:val="006978D1"/>
    <w:rsid w:val="006978FA"/>
    <w:rsid w:val="00697BAB"/>
    <w:rsid w:val="00697ECC"/>
    <w:rsid w:val="00697F23"/>
    <w:rsid w:val="00697FFD"/>
    <w:rsid w:val="006A0239"/>
    <w:rsid w:val="006A0579"/>
    <w:rsid w:val="006A0957"/>
    <w:rsid w:val="006A0998"/>
    <w:rsid w:val="006A09F1"/>
    <w:rsid w:val="006A0A1D"/>
    <w:rsid w:val="006A0A69"/>
    <w:rsid w:val="006A113D"/>
    <w:rsid w:val="006A1352"/>
    <w:rsid w:val="006A1B13"/>
    <w:rsid w:val="006A1B8B"/>
    <w:rsid w:val="006A1BF6"/>
    <w:rsid w:val="006A22D6"/>
    <w:rsid w:val="006A251B"/>
    <w:rsid w:val="006A2728"/>
    <w:rsid w:val="006A2BC5"/>
    <w:rsid w:val="006A2C29"/>
    <w:rsid w:val="006A2E1E"/>
    <w:rsid w:val="006A311B"/>
    <w:rsid w:val="006A31F5"/>
    <w:rsid w:val="006A3438"/>
    <w:rsid w:val="006A361B"/>
    <w:rsid w:val="006A39B3"/>
    <w:rsid w:val="006A3A50"/>
    <w:rsid w:val="006A3F5D"/>
    <w:rsid w:val="006A3FB9"/>
    <w:rsid w:val="006A482C"/>
    <w:rsid w:val="006A4B4C"/>
    <w:rsid w:val="006A4EDF"/>
    <w:rsid w:val="006A50FA"/>
    <w:rsid w:val="006A5287"/>
    <w:rsid w:val="006A53D5"/>
    <w:rsid w:val="006A5475"/>
    <w:rsid w:val="006A54AD"/>
    <w:rsid w:val="006A570E"/>
    <w:rsid w:val="006A609B"/>
    <w:rsid w:val="006A6D4B"/>
    <w:rsid w:val="006A6F9C"/>
    <w:rsid w:val="006A71D6"/>
    <w:rsid w:val="006A77FD"/>
    <w:rsid w:val="006A790A"/>
    <w:rsid w:val="006A7933"/>
    <w:rsid w:val="006A7CB4"/>
    <w:rsid w:val="006A7D90"/>
    <w:rsid w:val="006A7DB5"/>
    <w:rsid w:val="006A7DC4"/>
    <w:rsid w:val="006B00D3"/>
    <w:rsid w:val="006B02CE"/>
    <w:rsid w:val="006B0EA6"/>
    <w:rsid w:val="006B0ECC"/>
    <w:rsid w:val="006B102A"/>
    <w:rsid w:val="006B1214"/>
    <w:rsid w:val="006B124B"/>
    <w:rsid w:val="006B1323"/>
    <w:rsid w:val="006B14FF"/>
    <w:rsid w:val="006B17E9"/>
    <w:rsid w:val="006B1948"/>
    <w:rsid w:val="006B1B90"/>
    <w:rsid w:val="006B1C8A"/>
    <w:rsid w:val="006B1FAB"/>
    <w:rsid w:val="006B2536"/>
    <w:rsid w:val="006B26CC"/>
    <w:rsid w:val="006B2908"/>
    <w:rsid w:val="006B2D9F"/>
    <w:rsid w:val="006B2FA1"/>
    <w:rsid w:val="006B3416"/>
    <w:rsid w:val="006B3661"/>
    <w:rsid w:val="006B3776"/>
    <w:rsid w:val="006B3D6A"/>
    <w:rsid w:val="006B4318"/>
    <w:rsid w:val="006B44BC"/>
    <w:rsid w:val="006B479C"/>
    <w:rsid w:val="006B4802"/>
    <w:rsid w:val="006B4D88"/>
    <w:rsid w:val="006B4DEB"/>
    <w:rsid w:val="006B57BD"/>
    <w:rsid w:val="006B5976"/>
    <w:rsid w:val="006B5DF8"/>
    <w:rsid w:val="006B5EE5"/>
    <w:rsid w:val="006B6AFA"/>
    <w:rsid w:val="006B6D22"/>
    <w:rsid w:val="006B70B0"/>
    <w:rsid w:val="006B70E3"/>
    <w:rsid w:val="006B74DD"/>
    <w:rsid w:val="006B782D"/>
    <w:rsid w:val="006B7C9A"/>
    <w:rsid w:val="006C03DA"/>
    <w:rsid w:val="006C0837"/>
    <w:rsid w:val="006C1467"/>
    <w:rsid w:val="006C150E"/>
    <w:rsid w:val="006C1712"/>
    <w:rsid w:val="006C1955"/>
    <w:rsid w:val="006C20B9"/>
    <w:rsid w:val="006C2366"/>
    <w:rsid w:val="006C2B3B"/>
    <w:rsid w:val="006C3332"/>
    <w:rsid w:val="006C3535"/>
    <w:rsid w:val="006C35B5"/>
    <w:rsid w:val="006C3B64"/>
    <w:rsid w:val="006C3BCA"/>
    <w:rsid w:val="006C3DB5"/>
    <w:rsid w:val="006C40DD"/>
    <w:rsid w:val="006C4180"/>
    <w:rsid w:val="006C41C3"/>
    <w:rsid w:val="006C43DD"/>
    <w:rsid w:val="006C4D06"/>
    <w:rsid w:val="006C4F50"/>
    <w:rsid w:val="006C517A"/>
    <w:rsid w:val="006C60EA"/>
    <w:rsid w:val="006C6268"/>
    <w:rsid w:val="006C67C5"/>
    <w:rsid w:val="006C6A71"/>
    <w:rsid w:val="006C6EDD"/>
    <w:rsid w:val="006C75DE"/>
    <w:rsid w:val="006C75ED"/>
    <w:rsid w:val="006C772A"/>
    <w:rsid w:val="006C78A7"/>
    <w:rsid w:val="006C7C23"/>
    <w:rsid w:val="006C7D4F"/>
    <w:rsid w:val="006D010F"/>
    <w:rsid w:val="006D046B"/>
    <w:rsid w:val="006D0698"/>
    <w:rsid w:val="006D0CA0"/>
    <w:rsid w:val="006D0D4F"/>
    <w:rsid w:val="006D117D"/>
    <w:rsid w:val="006D12B6"/>
    <w:rsid w:val="006D1DF3"/>
    <w:rsid w:val="006D1E4D"/>
    <w:rsid w:val="006D1F6F"/>
    <w:rsid w:val="006D21CC"/>
    <w:rsid w:val="006D24B1"/>
    <w:rsid w:val="006D2577"/>
    <w:rsid w:val="006D2632"/>
    <w:rsid w:val="006D2D56"/>
    <w:rsid w:val="006D2F18"/>
    <w:rsid w:val="006D3C0B"/>
    <w:rsid w:val="006D3CE6"/>
    <w:rsid w:val="006D3EB7"/>
    <w:rsid w:val="006D4007"/>
    <w:rsid w:val="006D4572"/>
    <w:rsid w:val="006D47E9"/>
    <w:rsid w:val="006D4B71"/>
    <w:rsid w:val="006D50F5"/>
    <w:rsid w:val="006D5292"/>
    <w:rsid w:val="006D5567"/>
    <w:rsid w:val="006D5747"/>
    <w:rsid w:val="006D5B17"/>
    <w:rsid w:val="006D5EB8"/>
    <w:rsid w:val="006D5F0A"/>
    <w:rsid w:val="006D6380"/>
    <w:rsid w:val="006D6644"/>
    <w:rsid w:val="006D6683"/>
    <w:rsid w:val="006D6A30"/>
    <w:rsid w:val="006D6A9F"/>
    <w:rsid w:val="006D6BC5"/>
    <w:rsid w:val="006D70B7"/>
    <w:rsid w:val="006D71E7"/>
    <w:rsid w:val="006D7689"/>
    <w:rsid w:val="006D7A24"/>
    <w:rsid w:val="006D7DA8"/>
    <w:rsid w:val="006E00E2"/>
    <w:rsid w:val="006E02CC"/>
    <w:rsid w:val="006E02E3"/>
    <w:rsid w:val="006E0460"/>
    <w:rsid w:val="006E06C3"/>
    <w:rsid w:val="006E073B"/>
    <w:rsid w:val="006E0CB7"/>
    <w:rsid w:val="006E0DF9"/>
    <w:rsid w:val="006E1325"/>
    <w:rsid w:val="006E185C"/>
    <w:rsid w:val="006E19E8"/>
    <w:rsid w:val="006E20F0"/>
    <w:rsid w:val="006E2352"/>
    <w:rsid w:val="006E2968"/>
    <w:rsid w:val="006E29FD"/>
    <w:rsid w:val="006E2C38"/>
    <w:rsid w:val="006E2CC6"/>
    <w:rsid w:val="006E2E11"/>
    <w:rsid w:val="006E2ECA"/>
    <w:rsid w:val="006E2F07"/>
    <w:rsid w:val="006E33B7"/>
    <w:rsid w:val="006E347E"/>
    <w:rsid w:val="006E3480"/>
    <w:rsid w:val="006E3723"/>
    <w:rsid w:val="006E37D7"/>
    <w:rsid w:val="006E394D"/>
    <w:rsid w:val="006E3AEC"/>
    <w:rsid w:val="006E3B85"/>
    <w:rsid w:val="006E3C05"/>
    <w:rsid w:val="006E3CE2"/>
    <w:rsid w:val="006E42E6"/>
    <w:rsid w:val="006E431E"/>
    <w:rsid w:val="006E4324"/>
    <w:rsid w:val="006E44C1"/>
    <w:rsid w:val="006E4570"/>
    <w:rsid w:val="006E4E66"/>
    <w:rsid w:val="006E4F97"/>
    <w:rsid w:val="006E5225"/>
    <w:rsid w:val="006E5792"/>
    <w:rsid w:val="006E58B2"/>
    <w:rsid w:val="006E5E08"/>
    <w:rsid w:val="006E6398"/>
    <w:rsid w:val="006E69D2"/>
    <w:rsid w:val="006E6C9F"/>
    <w:rsid w:val="006E6FB7"/>
    <w:rsid w:val="006E7444"/>
    <w:rsid w:val="006E761A"/>
    <w:rsid w:val="006E78AA"/>
    <w:rsid w:val="006E7BC0"/>
    <w:rsid w:val="006E7F60"/>
    <w:rsid w:val="006F0241"/>
    <w:rsid w:val="006F04BF"/>
    <w:rsid w:val="006F05E1"/>
    <w:rsid w:val="006F0963"/>
    <w:rsid w:val="006F0E35"/>
    <w:rsid w:val="006F0F71"/>
    <w:rsid w:val="006F10AB"/>
    <w:rsid w:val="006F14CD"/>
    <w:rsid w:val="006F1D47"/>
    <w:rsid w:val="006F1D55"/>
    <w:rsid w:val="006F1D8B"/>
    <w:rsid w:val="006F21D6"/>
    <w:rsid w:val="006F25F3"/>
    <w:rsid w:val="006F2A95"/>
    <w:rsid w:val="006F34D4"/>
    <w:rsid w:val="006F37A3"/>
    <w:rsid w:val="006F414A"/>
    <w:rsid w:val="006F44EE"/>
    <w:rsid w:val="006F44F2"/>
    <w:rsid w:val="006F495B"/>
    <w:rsid w:val="006F4E43"/>
    <w:rsid w:val="006F5141"/>
    <w:rsid w:val="006F52E2"/>
    <w:rsid w:val="006F56BA"/>
    <w:rsid w:val="006F589F"/>
    <w:rsid w:val="006F5C29"/>
    <w:rsid w:val="006F5C51"/>
    <w:rsid w:val="006F5D94"/>
    <w:rsid w:val="006F5DE3"/>
    <w:rsid w:val="006F5E2E"/>
    <w:rsid w:val="006F6564"/>
    <w:rsid w:val="006F65DC"/>
    <w:rsid w:val="006F660F"/>
    <w:rsid w:val="006F68A3"/>
    <w:rsid w:val="006F6DF5"/>
    <w:rsid w:val="006F7103"/>
    <w:rsid w:val="006F76EA"/>
    <w:rsid w:val="006F7B72"/>
    <w:rsid w:val="006F7BCC"/>
    <w:rsid w:val="00700146"/>
    <w:rsid w:val="007004EB"/>
    <w:rsid w:val="00700566"/>
    <w:rsid w:val="00700735"/>
    <w:rsid w:val="00700865"/>
    <w:rsid w:val="00700AB5"/>
    <w:rsid w:val="007011D6"/>
    <w:rsid w:val="0070153F"/>
    <w:rsid w:val="00701710"/>
    <w:rsid w:val="00701972"/>
    <w:rsid w:val="00701ACD"/>
    <w:rsid w:val="00701EC4"/>
    <w:rsid w:val="00702209"/>
    <w:rsid w:val="0070248D"/>
    <w:rsid w:val="007025FF"/>
    <w:rsid w:val="00702927"/>
    <w:rsid w:val="00702BAB"/>
    <w:rsid w:val="00702F56"/>
    <w:rsid w:val="00703612"/>
    <w:rsid w:val="00703758"/>
    <w:rsid w:val="007037A4"/>
    <w:rsid w:val="00703DA5"/>
    <w:rsid w:val="00703F86"/>
    <w:rsid w:val="007041E5"/>
    <w:rsid w:val="007045E0"/>
    <w:rsid w:val="0070482B"/>
    <w:rsid w:val="00704B14"/>
    <w:rsid w:val="00704BD2"/>
    <w:rsid w:val="00704E97"/>
    <w:rsid w:val="00705257"/>
    <w:rsid w:val="00705D0E"/>
    <w:rsid w:val="00706737"/>
    <w:rsid w:val="00706AC3"/>
    <w:rsid w:val="00706D5D"/>
    <w:rsid w:val="00706E24"/>
    <w:rsid w:val="007078AD"/>
    <w:rsid w:val="0071046C"/>
    <w:rsid w:val="00710A63"/>
    <w:rsid w:val="00710D47"/>
    <w:rsid w:val="00710FD1"/>
    <w:rsid w:val="00711019"/>
    <w:rsid w:val="007119C7"/>
    <w:rsid w:val="00711E07"/>
    <w:rsid w:val="0071220D"/>
    <w:rsid w:val="00712295"/>
    <w:rsid w:val="007122BB"/>
    <w:rsid w:val="0071273B"/>
    <w:rsid w:val="00712D33"/>
    <w:rsid w:val="00712F12"/>
    <w:rsid w:val="007130DD"/>
    <w:rsid w:val="00713EB1"/>
    <w:rsid w:val="0071419D"/>
    <w:rsid w:val="00714343"/>
    <w:rsid w:val="007147EE"/>
    <w:rsid w:val="00714C2B"/>
    <w:rsid w:val="00714D03"/>
    <w:rsid w:val="00715113"/>
    <w:rsid w:val="00715204"/>
    <w:rsid w:val="007158AC"/>
    <w:rsid w:val="00715BFD"/>
    <w:rsid w:val="00715DCE"/>
    <w:rsid w:val="00715EB1"/>
    <w:rsid w:val="007160A4"/>
    <w:rsid w:val="007162CF"/>
    <w:rsid w:val="00716422"/>
    <w:rsid w:val="00716CF1"/>
    <w:rsid w:val="00716D51"/>
    <w:rsid w:val="00716E52"/>
    <w:rsid w:val="0071707C"/>
    <w:rsid w:val="00717340"/>
    <w:rsid w:val="00717408"/>
    <w:rsid w:val="00717609"/>
    <w:rsid w:val="00717A8C"/>
    <w:rsid w:val="007201DF"/>
    <w:rsid w:val="007209BB"/>
    <w:rsid w:val="00720AAB"/>
    <w:rsid w:val="00720FDF"/>
    <w:rsid w:val="007213D1"/>
    <w:rsid w:val="00721831"/>
    <w:rsid w:val="007219F7"/>
    <w:rsid w:val="00721BC5"/>
    <w:rsid w:val="00721DF7"/>
    <w:rsid w:val="00721DFC"/>
    <w:rsid w:val="00721F73"/>
    <w:rsid w:val="00722397"/>
    <w:rsid w:val="007223C6"/>
    <w:rsid w:val="0072264E"/>
    <w:rsid w:val="007226A0"/>
    <w:rsid w:val="007228BE"/>
    <w:rsid w:val="00722EB9"/>
    <w:rsid w:val="00722EF6"/>
    <w:rsid w:val="0072323E"/>
    <w:rsid w:val="00723463"/>
    <w:rsid w:val="0072358F"/>
    <w:rsid w:val="0072360E"/>
    <w:rsid w:val="00723B19"/>
    <w:rsid w:val="00723DB2"/>
    <w:rsid w:val="00723EA0"/>
    <w:rsid w:val="00723F37"/>
    <w:rsid w:val="00724849"/>
    <w:rsid w:val="007248E0"/>
    <w:rsid w:val="00724A30"/>
    <w:rsid w:val="00724D36"/>
    <w:rsid w:val="00724D54"/>
    <w:rsid w:val="00724F40"/>
    <w:rsid w:val="0072552E"/>
    <w:rsid w:val="007259DE"/>
    <w:rsid w:val="00725AA0"/>
    <w:rsid w:val="007265BA"/>
    <w:rsid w:val="007275E7"/>
    <w:rsid w:val="0072776B"/>
    <w:rsid w:val="00727A15"/>
    <w:rsid w:val="00727D65"/>
    <w:rsid w:val="00730080"/>
    <w:rsid w:val="00730F5F"/>
    <w:rsid w:val="00731055"/>
    <w:rsid w:val="007319A0"/>
    <w:rsid w:val="00732739"/>
    <w:rsid w:val="00732977"/>
    <w:rsid w:val="007329A2"/>
    <w:rsid w:val="00732BFA"/>
    <w:rsid w:val="0073324F"/>
    <w:rsid w:val="0073344B"/>
    <w:rsid w:val="00733552"/>
    <w:rsid w:val="007335E9"/>
    <w:rsid w:val="00733825"/>
    <w:rsid w:val="007338DF"/>
    <w:rsid w:val="00733A4C"/>
    <w:rsid w:val="00733C50"/>
    <w:rsid w:val="00733E52"/>
    <w:rsid w:val="00733ED1"/>
    <w:rsid w:val="00734259"/>
    <w:rsid w:val="007347EB"/>
    <w:rsid w:val="00734AC1"/>
    <w:rsid w:val="00735099"/>
    <w:rsid w:val="00735BD5"/>
    <w:rsid w:val="00735DE0"/>
    <w:rsid w:val="00735F77"/>
    <w:rsid w:val="00735FDA"/>
    <w:rsid w:val="007365A0"/>
    <w:rsid w:val="00736F0D"/>
    <w:rsid w:val="007373E0"/>
    <w:rsid w:val="007376E0"/>
    <w:rsid w:val="0073789C"/>
    <w:rsid w:val="00737B95"/>
    <w:rsid w:val="007404F8"/>
    <w:rsid w:val="00740516"/>
    <w:rsid w:val="00740863"/>
    <w:rsid w:val="00740BFF"/>
    <w:rsid w:val="00740EF5"/>
    <w:rsid w:val="00740F83"/>
    <w:rsid w:val="00741A6F"/>
    <w:rsid w:val="00741A7C"/>
    <w:rsid w:val="00741D61"/>
    <w:rsid w:val="00741E7F"/>
    <w:rsid w:val="00741ED5"/>
    <w:rsid w:val="00742162"/>
    <w:rsid w:val="007423ED"/>
    <w:rsid w:val="00742B19"/>
    <w:rsid w:val="00742D05"/>
    <w:rsid w:val="00743028"/>
    <w:rsid w:val="00743419"/>
    <w:rsid w:val="0074346D"/>
    <w:rsid w:val="00743666"/>
    <w:rsid w:val="007439AC"/>
    <w:rsid w:val="00743D52"/>
    <w:rsid w:val="00743E87"/>
    <w:rsid w:val="0074404B"/>
    <w:rsid w:val="00744355"/>
    <w:rsid w:val="007443EC"/>
    <w:rsid w:val="00744695"/>
    <w:rsid w:val="007446E7"/>
    <w:rsid w:val="0074473E"/>
    <w:rsid w:val="0074474A"/>
    <w:rsid w:val="0074476E"/>
    <w:rsid w:val="00744777"/>
    <w:rsid w:val="0074484E"/>
    <w:rsid w:val="00744916"/>
    <w:rsid w:val="00744BDC"/>
    <w:rsid w:val="00744C8F"/>
    <w:rsid w:val="00744E72"/>
    <w:rsid w:val="00744FA4"/>
    <w:rsid w:val="00745523"/>
    <w:rsid w:val="00745820"/>
    <w:rsid w:val="00745878"/>
    <w:rsid w:val="00745F1A"/>
    <w:rsid w:val="00745F8C"/>
    <w:rsid w:val="007466CD"/>
    <w:rsid w:val="00746B2B"/>
    <w:rsid w:val="0074707E"/>
    <w:rsid w:val="00747179"/>
    <w:rsid w:val="007471E6"/>
    <w:rsid w:val="00747646"/>
    <w:rsid w:val="00747903"/>
    <w:rsid w:val="0074798F"/>
    <w:rsid w:val="00747FFC"/>
    <w:rsid w:val="007504FB"/>
    <w:rsid w:val="00750F3F"/>
    <w:rsid w:val="00751357"/>
    <w:rsid w:val="0075196B"/>
    <w:rsid w:val="00751ACF"/>
    <w:rsid w:val="00751CE5"/>
    <w:rsid w:val="00751F68"/>
    <w:rsid w:val="00752491"/>
    <w:rsid w:val="00752A4B"/>
    <w:rsid w:val="00753020"/>
    <w:rsid w:val="0075384D"/>
    <w:rsid w:val="00753C02"/>
    <w:rsid w:val="00753C0D"/>
    <w:rsid w:val="00753C5A"/>
    <w:rsid w:val="00753E33"/>
    <w:rsid w:val="00754215"/>
    <w:rsid w:val="007542FF"/>
    <w:rsid w:val="007546B4"/>
    <w:rsid w:val="007547F8"/>
    <w:rsid w:val="00754963"/>
    <w:rsid w:val="007549BE"/>
    <w:rsid w:val="00754B33"/>
    <w:rsid w:val="007554C2"/>
    <w:rsid w:val="007558C6"/>
    <w:rsid w:val="00755C57"/>
    <w:rsid w:val="00755FD3"/>
    <w:rsid w:val="00755FFB"/>
    <w:rsid w:val="0075638D"/>
    <w:rsid w:val="00756C19"/>
    <w:rsid w:val="00756F27"/>
    <w:rsid w:val="007577F1"/>
    <w:rsid w:val="00757857"/>
    <w:rsid w:val="00757A04"/>
    <w:rsid w:val="00757E5E"/>
    <w:rsid w:val="00760294"/>
    <w:rsid w:val="00760383"/>
    <w:rsid w:val="00760D42"/>
    <w:rsid w:val="00760FBD"/>
    <w:rsid w:val="0076128E"/>
    <w:rsid w:val="0076131D"/>
    <w:rsid w:val="0076170F"/>
    <w:rsid w:val="0076175E"/>
    <w:rsid w:val="007617FB"/>
    <w:rsid w:val="00761A41"/>
    <w:rsid w:val="00761CBB"/>
    <w:rsid w:val="00761D42"/>
    <w:rsid w:val="00761ED2"/>
    <w:rsid w:val="00761EE2"/>
    <w:rsid w:val="007622AA"/>
    <w:rsid w:val="007629B9"/>
    <w:rsid w:val="007629F9"/>
    <w:rsid w:val="00762A39"/>
    <w:rsid w:val="00762AA3"/>
    <w:rsid w:val="00762E27"/>
    <w:rsid w:val="00762E2B"/>
    <w:rsid w:val="00762F17"/>
    <w:rsid w:val="0076372F"/>
    <w:rsid w:val="0076395D"/>
    <w:rsid w:val="00763E75"/>
    <w:rsid w:val="007648E6"/>
    <w:rsid w:val="00764AB6"/>
    <w:rsid w:val="00764B28"/>
    <w:rsid w:val="00764B39"/>
    <w:rsid w:val="00764F2C"/>
    <w:rsid w:val="007651A0"/>
    <w:rsid w:val="00765640"/>
    <w:rsid w:val="00765AB9"/>
    <w:rsid w:val="0076604E"/>
    <w:rsid w:val="007662C3"/>
    <w:rsid w:val="007663C9"/>
    <w:rsid w:val="00766AFF"/>
    <w:rsid w:val="00766F74"/>
    <w:rsid w:val="00767076"/>
    <w:rsid w:val="0076782B"/>
    <w:rsid w:val="007678DB"/>
    <w:rsid w:val="00767A83"/>
    <w:rsid w:val="00767AD5"/>
    <w:rsid w:val="00767C70"/>
    <w:rsid w:val="00767E2A"/>
    <w:rsid w:val="00770332"/>
    <w:rsid w:val="00770D1F"/>
    <w:rsid w:val="007713C7"/>
    <w:rsid w:val="007715E6"/>
    <w:rsid w:val="00771B7D"/>
    <w:rsid w:val="00771E21"/>
    <w:rsid w:val="00772492"/>
    <w:rsid w:val="007724DB"/>
    <w:rsid w:val="00772A07"/>
    <w:rsid w:val="00772CDC"/>
    <w:rsid w:val="00773247"/>
    <w:rsid w:val="00773566"/>
    <w:rsid w:val="00773592"/>
    <w:rsid w:val="00773987"/>
    <w:rsid w:val="00773AE7"/>
    <w:rsid w:val="0077420B"/>
    <w:rsid w:val="00774D8C"/>
    <w:rsid w:val="00775158"/>
    <w:rsid w:val="00775220"/>
    <w:rsid w:val="007752F5"/>
    <w:rsid w:val="0077577B"/>
    <w:rsid w:val="00775E0E"/>
    <w:rsid w:val="00776600"/>
    <w:rsid w:val="0077689A"/>
    <w:rsid w:val="00776C44"/>
    <w:rsid w:val="0077743A"/>
    <w:rsid w:val="0077759D"/>
    <w:rsid w:val="007777C1"/>
    <w:rsid w:val="00777869"/>
    <w:rsid w:val="007778B9"/>
    <w:rsid w:val="00777AC7"/>
    <w:rsid w:val="00777C60"/>
    <w:rsid w:val="00777C95"/>
    <w:rsid w:val="00777CC4"/>
    <w:rsid w:val="00780725"/>
    <w:rsid w:val="00780D57"/>
    <w:rsid w:val="007811FC"/>
    <w:rsid w:val="0078127A"/>
    <w:rsid w:val="007813B9"/>
    <w:rsid w:val="00781911"/>
    <w:rsid w:val="00782DE2"/>
    <w:rsid w:val="007834AC"/>
    <w:rsid w:val="00783B0D"/>
    <w:rsid w:val="00783E99"/>
    <w:rsid w:val="00783EEC"/>
    <w:rsid w:val="00784688"/>
    <w:rsid w:val="0078484C"/>
    <w:rsid w:val="007848D9"/>
    <w:rsid w:val="00784A61"/>
    <w:rsid w:val="00785978"/>
    <w:rsid w:val="00785B16"/>
    <w:rsid w:val="00785B37"/>
    <w:rsid w:val="00785BB6"/>
    <w:rsid w:val="00785E59"/>
    <w:rsid w:val="00785F78"/>
    <w:rsid w:val="00786452"/>
    <w:rsid w:val="00786681"/>
    <w:rsid w:val="007866F2"/>
    <w:rsid w:val="00786792"/>
    <w:rsid w:val="00786E6E"/>
    <w:rsid w:val="00787018"/>
    <w:rsid w:val="007879F0"/>
    <w:rsid w:val="00787EED"/>
    <w:rsid w:val="00790590"/>
    <w:rsid w:val="007905F9"/>
    <w:rsid w:val="00790646"/>
    <w:rsid w:val="007906E3"/>
    <w:rsid w:val="00790919"/>
    <w:rsid w:val="00790A9E"/>
    <w:rsid w:val="00790B96"/>
    <w:rsid w:val="00790CC1"/>
    <w:rsid w:val="00790E9F"/>
    <w:rsid w:val="00790EE3"/>
    <w:rsid w:val="00790F61"/>
    <w:rsid w:val="0079127F"/>
    <w:rsid w:val="0079146F"/>
    <w:rsid w:val="00791586"/>
    <w:rsid w:val="0079182D"/>
    <w:rsid w:val="007919C9"/>
    <w:rsid w:val="00792583"/>
    <w:rsid w:val="00792658"/>
    <w:rsid w:val="00792B64"/>
    <w:rsid w:val="00793059"/>
    <w:rsid w:val="0079323C"/>
    <w:rsid w:val="00793986"/>
    <w:rsid w:val="00793CCF"/>
    <w:rsid w:val="00793DE8"/>
    <w:rsid w:val="00793E2C"/>
    <w:rsid w:val="00793F27"/>
    <w:rsid w:val="00793F3C"/>
    <w:rsid w:val="00793FA9"/>
    <w:rsid w:val="00794142"/>
    <w:rsid w:val="00794199"/>
    <w:rsid w:val="00794769"/>
    <w:rsid w:val="00794A3C"/>
    <w:rsid w:val="00794BFF"/>
    <w:rsid w:val="00794C07"/>
    <w:rsid w:val="0079558D"/>
    <w:rsid w:val="00795751"/>
    <w:rsid w:val="00795B6F"/>
    <w:rsid w:val="00795CB6"/>
    <w:rsid w:val="00795EC4"/>
    <w:rsid w:val="00795FFF"/>
    <w:rsid w:val="007964F0"/>
    <w:rsid w:val="0079671A"/>
    <w:rsid w:val="00796745"/>
    <w:rsid w:val="0079709F"/>
    <w:rsid w:val="007975A4"/>
    <w:rsid w:val="007975A5"/>
    <w:rsid w:val="007979ED"/>
    <w:rsid w:val="00797A6D"/>
    <w:rsid w:val="00797F44"/>
    <w:rsid w:val="007A001C"/>
    <w:rsid w:val="007A0161"/>
    <w:rsid w:val="007A0482"/>
    <w:rsid w:val="007A095F"/>
    <w:rsid w:val="007A0D0A"/>
    <w:rsid w:val="007A0DA9"/>
    <w:rsid w:val="007A1186"/>
    <w:rsid w:val="007A172C"/>
    <w:rsid w:val="007A1FA8"/>
    <w:rsid w:val="007A27CC"/>
    <w:rsid w:val="007A2C37"/>
    <w:rsid w:val="007A30D1"/>
    <w:rsid w:val="007A31A0"/>
    <w:rsid w:val="007A33AC"/>
    <w:rsid w:val="007A374C"/>
    <w:rsid w:val="007A38EF"/>
    <w:rsid w:val="007A3E6C"/>
    <w:rsid w:val="007A414E"/>
    <w:rsid w:val="007A4305"/>
    <w:rsid w:val="007A4433"/>
    <w:rsid w:val="007A4455"/>
    <w:rsid w:val="007A4510"/>
    <w:rsid w:val="007A4C39"/>
    <w:rsid w:val="007A4D83"/>
    <w:rsid w:val="007A4FF9"/>
    <w:rsid w:val="007A5220"/>
    <w:rsid w:val="007A54BC"/>
    <w:rsid w:val="007A5A73"/>
    <w:rsid w:val="007A5B78"/>
    <w:rsid w:val="007A5F2D"/>
    <w:rsid w:val="007A62DB"/>
    <w:rsid w:val="007A64F4"/>
    <w:rsid w:val="007A6964"/>
    <w:rsid w:val="007A71C3"/>
    <w:rsid w:val="007A724C"/>
    <w:rsid w:val="007A74FC"/>
    <w:rsid w:val="007A7533"/>
    <w:rsid w:val="007A771F"/>
    <w:rsid w:val="007A79C7"/>
    <w:rsid w:val="007A79D2"/>
    <w:rsid w:val="007A7F5B"/>
    <w:rsid w:val="007B024B"/>
    <w:rsid w:val="007B0846"/>
    <w:rsid w:val="007B096F"/>
    <w:rsid w:val="007B0A8A"/>
    <w:rsid w:val="007B0B78"/>
    <w:rsid w:val="007B0BAE"/>
    <w:rsid w:val="007B0F52"/>
    <w:rsid w:val="007B1011"/>
    <w:rsid w:val="007B1304"/>
    <w:rsid w:val="007B1E7D"/>
    <w:rsid w:val="007B2167"/>
    <w:rsid w:val="007B2225"/>
    <w:rsid w:val="007B2C9B"/>
    <w:rsid w:val="007B3060"/>
    <w:rsid w:val="007B3064"/>
    <w:rsid w:val="007B3C40"/>
    <w:rsid w:val="007B438C"/>
    <w:rsid w:val="007B44CD"/>
    <w:rsid w:val="007B47F1"/>
    <w:rsid w:val="007B4EF7"/>
    <w:rsid w:val="007B5913"/>
    <w:rsid w:val="007B5A00"/>
    <w:rsid w:val="007B6462"/>
    <w:rsid w:val="007B64E8"/>
    <w:rsid w:val="007B6CC7"/>
    <w:rsid w:val="007B714C"/>
    <w:rsid w:val="007B739E"/>
    <w:rsid w:val="007B747F"/>
    <w:rsid w:val="007B7B59"/>
    <w:rsid w:val="007B7DF0"/>
    <w:rsid w:val="007C00C0"/>
    <w:rsid w:val="007C01EA"/>
    <w:rsid w:val="007C0414"/>
    <w:rsid w:val="007C0500"/>
    <w:rsid w:val="007C0C69"/>
    <w:rsid w:val="007C0D20"/>
    <w:rsid w:val="007C12AA"/>
    <w:rsid w:val="007C13E3"/>
    <w:rsid w:val="007C140E"/>
    <w:rsid w:val="007C1498"/>
    <w:rsid w:val="007C15AB"/>
    <w:rsid w:val="007C16D6"/>
    <w:rsid w:val="007C19DE"/>
    <w:rsid w:val="007C1A8D"/>
    <w:rsid w:val="007C215D"/>
    <w:rsid w:val="007C2BD8"/>
    <w:rsid w:val="007C3139"/>
    <w:rsid w:val="007C316B"/>
    <w:rsid w:val="007C376D"/>
    <w:rsid w:val="007C37C4"/>
    <w:rsid w:val="007C458F"/>
    <w:rsid w:val="007C45DD"/>
    <w:rsid w:val="007C4933"/>
    <w:rsid w:val="007C49E1"/>
    <w:rsid w:val="007C4AA7"/>
    <w:rsid w:val="007C5237"/>
    <w:rsid w:val="007C5640"/>
    <w:rsid w:val="007C58FB"/>
    <w:rsid w:val="007C5C55"/>
    <w:rsid w:val="007C6124"/>
    <w:rsid w:val="007C615E"/>
    <w:rsid w:val="007C63B6"/>
    <w:rsid w:val="007C64BE"/>
    <w:rsid w:val="007C6734"/>
    <w:rsid w:val="007C6931"/>
    <w:rsid w:val="007C698F"/>
    <w:rsid w:val="007C6A3B"/>
    <w:rsid w:val="007C6C9C"/>
    <w:rsid w:val="007C6DE2"/>
    <w:rsid w:val="007C74EE"/>
    <w:rsid w:val="007C7640"/>
    <w:rsid w:val="007C7B82"/>
    <w:rsid w:val="007C7C7F"/>
    <w:rsid w:val="007C7D82"/>
    <w:rsid w:val="007C7E11"/>
    <w:rsid w:val="007C7E6B"/>
    <w:rsid w:val="007D03EC"/>
    <w:rsid w:val="007D0DAE"/>
    <w:rsid w:val="007D114A"/>
    <w:rsid w:val="007D116F"/>
    <w:rsid w:val="007D15C6"/>
    <w:rsid w:val="007D15F0"/>
    <w:rsid w:val="007D1999"/>
    <w:rsid w:val="007D1EB5"/>
    <w:rsid w:val="007D2003"/>
    <w:rsid w:val="007D2319"/>
    <w:rsid w:val="007D271E"/>
    <w:rsid w:val="007D28D9"/>
    <w:rsid w:val="007D3001"/>
    <w:rsid w:val="007D33D9"/>
    <w:rsid w:val="007D3554"/>
    <w:rsid w:val="007D36B5"/>
    <w:rsid w:val="007D37A2"/>
    <w:rsid w:val="007D3C06"/>
    <w:rsid w:val="007D3D91"/>
    <w:rsid w:val="007D4520"/>
    <w:rsid w:val="007D456A"/>
    <w:rsid w:val="007D4676"/>
    <w:rsid w:val="007D4A56"/>
    <w:rsid w:val="007D4D0D"/>
    <w:rsid w:val="007D4EA5"/>
    <w:rsid w:val="007D51CE"/>
    <w:rsid w:val="007D5361"/>
    <w:rsid w:val="007D54DD"/>
    <w:rsid w:val="007D55E5"/>
    <w:rsid w:val="007D5739"/>
    <w:rsid w:val="007D5DF8"/>
    <w:rsid w:val="007D5E5B"/>
    <w:rsid w:val="007D6096"/>
    <w:rsid w:val="007D644D"/>
    <w:rsid w:val="007D65D0"/>
    <w:rsid w:val="007D660B"/>
    <w:rsid w:val="007D6767"/>
    <w:rsid w:val="007D68BF"/>
    <w:rsid w:val="007D6A94"/>
    <w:rsid w:val="007D6D50"/>
    <w:rsid w:val="007D748B"/>
    <w:rsid w:val="007D77C6"/>
    <w:rsid w:val="007D79B7"/>
    <w:rsid w:val="007E0190"/>
    <w:rsid w:val="007E0198"/>
    <w:rsid w:val="007E060C"/>
    <w:rsid w:val="007E06FF"/>
    <w:rsid w:val="007E0D68"/>
    <w:rsid w:val="007E0DB7"/>
    <w:rsid w:val="007E112A"/>
    <w:rsid w:val="007E14AB"/>
    <w:rsid w:val="007E1549"/>
    <w:rsid w:val="007E1622"/>
    <w:rsid w:val="007E16B9"/>
    <w:rsid w:val="007E175B"/>
    <w:rsid w:val="007E1BF4"/>
    <w:rsid w:val="007E1C78"/>
    <w:rsid w:val="007E2201"/>
    <w:rsid w:val="007E26D0"/>
    <w:rsid w:val="007E3243"/>
    <w:rsid w:val="007E36DA"/>
    <w:rsid w:val="007E38C4"/>
    <w:rsid w:val="007E3959"/>
    <w:rsid w:val="007E39DB"/>
    <w:rsid w:val="007E4592"/>
    <w:rsid w:val="007E470F"/>
    <w:rsid w:val="007E49B4"/>
    <w:rsid w:val="007E4CD3"/>
    <w:rsid w:val="007E5089"/>
    <w:rsid w:val="007E51DF"/>
    <w:rsid w:val="007E5378"/>
    <w:rsid w:val="007E5466"/>
    <w:rsid w:val="007E6287"/>
    <w:rsid w:val="007E6911"/>
    <w:rsid w:val="007E69E0"/>
    <w:rsid w:val="007E6E95"/>
    <w:rsid w:val="007E70A4"/>
    <w:rsid w:val="007E74EA"/>
    <w:rsid w:val="007E7DFC"/>
    <w:rsid w:val="007E7ED3"/>
    <w:rsid w:val="007F059C"/>
    <w:rsid w:val="007F0759"/>
    <w:rsid w:val="007F0B1C"/>
    <w:rsid w:val="007F0BA5"/>
    <w:rsid w:val="007F0EDF"/>
    <w:rsid w:val="007F12C8"/>
    <w:rsid w:val="007F19C7"/>
    <w:rsid w:val="007F1E99"/>
    <w:rsid w:val="007F1F90"/>
    <w:rsid w:val="007F22ED"/>
    <w:rsid w:val="007F255E"/>
    <w:rsid w:val="007F2573"/>
    <w:rsid w:val="007F27C6"/>
    <w:rsid w:val="007F2890"/>
    <w:rsid w:val="007F28AA"/>
    <w:rsid w:val="007F2908"/>
    <w:rsid w:val="007F2F08"/>
    <w:rsid w:val="007F30C1"/>
    <w:rsid w:val="007F348A"/>
    <w:rsid w:val="007F3534"/>
    <w:rsid w:val="007F3568"/>
    <w:rsid w:val="007F3DE3"/>
    <w:rsid w:val="007F3F5A"/>
    <w:rsid w:val="007F3F9E"/>
    <w:rsid w:val="007F42F4"/>
    <w:rsid w:val="007F4372"/>
    <w:rsid w:val="007F4469"/>
    <w:rsid w:val="007F47CE"/>
    <w:rsid w:val="007F4807"/>
    <w:rsid w:val="007F4C66"/>
    <w:rsid w:val="007F4DD4"/>
    <w:rsid w:val="007F501E"/>
    <w:rsid w:val="007F5798"/>
    <w:rsid w:val="007F5A15"/>
    <w:rsid w:val="007F64C5"/>
    <w:rsid w:val="007F64F0"/>
    <w:rsid w:val="007F709B"/>
    <w:rsid w:val="007F7593"/>
    <w:rsid w:val="007F7694"/>
    <w:rsid w:val="007F7C0B"/>
    <w:rsid w:val="007F7C3F"/>
    <w:rsid w:val="007F7D39"/>
    <w:rsid w:val="0080018C"/>
    <w:rsid w:val="00800649"/>
    <w:rsid w:val="008008B5"/>
    <w:rsid w:val="008009E8"/>
    <w:rsid w:val="00800F80"/>
    <w:rsid w:val="00801223"/>
    <w:rsid w:val="008016FB"/>
    <w:rsid w:val="00801B6A"/>
    <w:rsid w:val="00801FB5"/>
    <w:rsid w:val="0080246B"/>
    <w:rsid w:val="00802CB1"/>
    <w:rsid w:val="0080310A"/>
    <w:rsid w:val="008034C8"/>
    <w:rsid w:val="0080372E"/>
    <w:rsid w:val="008042DD"/>
    <w:rsid w:val="008042E3"/>
    <w:rsid w:val="008048D7"/>
    <w:rsid w:val="008049DE"/>
    <w:rsid w:val="00804BF6"/>
    <w:rsid w:val="00804C31"/>
    <w:rsid w:val="0080531B"/>
    <w:rsid w:val="008056C7"/>
    <w:rsid w:val="00805A75"/>
    <w:rsid w:val="00805DC9"/>
    <w:rsid w:val="00805DEA"/>
    <w:rsid w:val="00805FCB"/>
    <w:rsid w:val="0080607E"/>
    <w:rsid w:val="008063C3"/>
    <w:rsid w:val="00806C38"/>
    <w:rsid w:val="00806E65"/>
    <w:rsid w:val="00806F0A"/>
    <w:rsid w:val="00806F37"/>
    <w:rsid w:val="00806FEA"/>
    <w:rsid w:val="008070EA"/>
    <w:rsid w:val="008070FD"/>
    <w:rsid w:val="008079FA"/>
    <w:rsid w:val="00807D53"/>
    <w:rsid w:val="008100A1"/>
    <w:rsid w:val="0081087F"/>
    <w:rsid w:val="00810B11"/>
    <w:rsid w:val="0081111C"/>
    <w:rsid w:val="00811B08"/>
    <w:rsid w:val="00811E34"/>
    <w:rsid w:val="00811E6D"/>
    <w:rsid w:val="00812071"/>
    <w:rsid w:val="00812132"/>
    <w:rsid w:val="00812323"/>
    <w:rsid w:val="00812F3E"/>
    <w:rsid w:val="00812FA4"/>
    <w:rsid w:val="008131CD"/>
    <w:rsid w:val="00813355"/>
    <w:rsid w:val="00813841"/>
    <w:rsid w:val="00813AE3"/>
    <w:rsid w:val="008141BC"/>
    <w:rsid w:val="008146A6"/>
    <w:rsid w:val="008146D7"/>
    <w:rsid w:val="008148D8"/>
    <w:rsid w:val="00814950"/>
    <w:rsid w:val="008149F7"/>
    <w:rsid w:val="00814C2B"/>
    <w:rsid w:val="0081505A"/>
    <w:rsid w:val="008151F2"/>
    <w:rsid w:val="0081540F"/>
    <w:rsid w:val="00815874"/>
    <w:rsid w:val="00815D8C"/>
    <w:rsid w:val="00815E37"/>
    <w:rsid w:val="00815EA7"/>
    <w:rsid w:val="008160BF"/>
    <w:rsid w:val="008164FE"/>
    <w:rsid w:val="00816763"/>
    <w:rsid w:val="008167C9"/>
    <w:rsid w:val="008168BB"/>
    <w:rsid w:val="00816996"/>
    <w:rsid w:val="00816B41"/>
    <w:rsid w:val="00816CED"/>
    <w:rsid w:val="008171D3"/>
    <w:rsid w:val="0081730A"/>
    <w:rsid w:val="0081751E"/>
    <w:rsid w:val="008175A5"/>
    <w:rsid w:val="008179F7"/>
    <w:rsid w:val="00817E0B"/>
    <w:rsid w:val="00817FF8"/>
    <w:rsid w:val="00820273"/>
    <w:rsid w:val="00820585"/>
    <w:rsid w:val="00820B2D"/>
    <w:rsid w:val="008210FD"/>
    <w:rsid w:val="008213E3"/>
    <w:rsid w:val="0082183C"/>
    <w:rsid w:val="008218EC"/>
    <w:rsid w:val="00821B89"/>
    <w:rsid w:val="008221EB"/>
    <w:rsid w:val="008222B5"/>
    <w:rsid w:val="008223A2"/>
    <w:rsid w:val="00822730"/>
    <w:rsid w:val="00822999"/>
    <w:rsid w:val="008229E1"/>
    <w:rsid w:val="008229F6"/>
    <w:rsid w:val="00822BDE"/>
    <w:rsid w:val="00822E82"/>
    <w:rsid w:val="00823408"/>
    <w:rsid w:val="008238CC"/>
    <w:rsid w:val="00823932"/>
    <w:rsid w:val="00823C57"/>
    <w:rsid w:val="008241F0"/>
    <w:rsid w:val="008243C4"/>
    <w:rsid w:val="00824445"/>
    <w:rsid w:val="008248AD"/>
    <w:rsid w:val="00824A28"/>
    <w:rsid w:val="00824B15"/>
    <w:rsid w:val="0082543E"/>
    <w:rsid w:val="0082560C"/>
    <w:rsid w:val="008258AD"/>
    <w:rsid w:val="00825B9B"/>
    <w:rsid w:val="00825E66"/>
    <w:rsid w:val="00825EA3"/>
    <w:rsid w:val="00825FD4"/>
    <w:rsid w:val="00826053"/>
    <w:rsid w:val="00826252"/>
    <w:rsid w:val="008263E7"/>
    <w:rsid w:val="00826BAD"/>
    <w:rsid w:val="00826C8D"/>
    <w:rsid w:val="00826CD3"/>
    <w:rsid w:val="0082718B"/>
    <w:rsid w:val="00827203"/>
    <w:rsid w:val="00827353"/>
    <w:rsid w:val="0082788C"/>
    <w:rsid w:val="008279EC"/>
    <w:rsid w:val="00827A32"/>
    <w:rsid w:val="00827E72"/>
    <w:rsid w:val="00827F42"/>
    <w:rsid w:val="0083037A"/>
    <w:rsid w:val="00830AD9"/>
    <w:rsid w:val="0083211E"/>
    <w:rsid w:val="008323BA"/>
    <w:rsid w:val="00832452"/>
    <w:rsid w:val="008324E6"/>
    <w:rsid w:val="008328F1"/>
    <w:rsid w:val="00832F0C"/>
    <w:rsid w:val="00833297"/>
    <w:rsid w:val="0083357A"/>
    <w:rsid w:val="0083357D"/>
    <w:rsid w:val="00833713"/>
    <w:rsid w:val="008337BE"/>
    <w:rsid w:val="00833A32"/>
    <w:rsid w:val="00833B4A"/>
    <w:rsid w:val="00833C2B"/>
    <w:rsid w:val="0083427F"/>
    <w:rsid w:val="008342CE"/>
    <w:rsid w:val="008343D7"/>
    <w:rsid w:val="00834708"/>
    <w:rsid w:val="00834A8E"/>
    <w:rsid w:val="00834BEF"/>
    <w:rsid w:val="00835183"/>
    <w:rsid w:val="0083529A"/>
    <w:rsid w:val="00835695"/>
    <w:rsid w:val="008356EB"/>
    <w:rsid w:val="00835BC2"/>
    <w:rsid w:val="00835C10"/>
    <w:rsid w:val="00835FB6"/>
    <w:rsid w:val="00836A5F"/>
    <w:rsid w:val="00836DEE"/>
    <w:rsid w:val="008370C9"/>
    <w:rsid w:val="008370DB"/>
    <w:rsid w:val="008371B2"/>
    <w:rsid w:val="008371C3"/>
    <w:rsid w:val="00837380"/>
    <w:rsid w:val="00837810"/>
    <w:rsid w:val="00840C2A"/>
    <w:rsid w:val="00840E87"/>
    <w:rsid w:val="00841190"/>
    <w:rsid w:val="008414C5"/>
    <w:rsid w:val="008419B2"/>
    <w:rsid w:val="00841BC1"/>
    <w:rsid w:val="00842099"/>
    <w:rsid w:val="00842452"/>
    <w:rsid w:val="008425EC"/>
    <w:rsid w:val="00842C03"/>
    <w:rsid w:val="00842C19"/>
    <w:rsid w:val="0084355A"/>
    <w:rsid w:val="00843792"/>
    <w:rsid w:val="0084399B"/>
    <w:rsid w:val="008439D6"/>
    <w:rsid w:val="00843E94"/>
    <w:rsid w:val="008440C3"/>
    <w:rsid w:val="00844386"/>
    <w:rsid w:val="008447BB"/>
    <w:rsid w:val="00844940"/>
    <w:rsid w:val="0084527B"/>
    <w:rsid w:val="0084558D"/>
    <w:rsid w:val="0084564D"/>
    <w:rsid w:val="00845781"/>
    <w:rsid w:val="00845A20"/>
    <w:rsid w:val="00845A3D"/>
    <w:rsid w:val="00845DCB"/>
    <w:rsid w:val="00845E6D"/>
    <w:rsid w:val="00846354"/>
    <w:rsid w:val="0084648C"/>
    <w:rsid w:val="00846970"/>
    <w:rsid w:val="00846EDC"/>
    <w:rsid w:val="00847316"/>
    <w:rsid w:val="00847476"/>
    <w:rsid w:val="0084750D"/>
    <w:rsid w:val="00847AEA"/>
    <w:rsid w:val="00847D82"/>
    <w:rsid w:val="00847D9A"/>
    <w:rsid w:val="00847DF5"/>
    <w:rsid w:val="008501E2"/>
    <w:rsid w:val="0085031A"/>
    <w:rsid w:val="008503CA"/>
    <w:rsid w:val="00850CF9"/>
    <w:rsid w:val="00851366"/>
    <w:rsid w:val="00851630"/>
    <w:rsid w:val="008518EC"/>
    <w:rsid w:val="00851A47"/>
    <w:rsid w:val="00851C94"/>
    <w:rsid w:val="008522FE"/>
    <w:rsid w:val="0085253A"/>
    <w:rsid w:val="00852928"/>
    <w:rsid w:val="00852AD2"/>
    <w:rsid w:val="00852BED"/>
    <w:rsid w:val="008530F2"/>
    <w:rsid w:val="00853559"/>
    <w:rsid w:val="008539F3"/>
    <w:rsid w:val="008544EF"/>
    <w:rsid w:val="0085477C"/>
    <w:rsid w:val="008549E2"/>
    <w:rsid w:val="0085505C"/>
    <w:rsid w:val="0085556A"/>
    <w:rsid w:val="0085565A"/>
    <w:rsid w:val="008558A4"/>
    <w:rsid w:val="008558AB"/>
    <w:rsid w:val="00855A47"/>
    <w:rsid w:val="00855E58"/>
    <w:rsid w:val="00855F7F"/>
    <w:rsid w:val="0085634D"/>
    <w:rsid w:val="0085661C"/>
    <w:rsid w:val="00856C50"/>
    <w:rsid w:val="00856FA9"/>
    <w:rsid w:val="0085767D"/>
    <w:rsid w:val="008579BA"/>
    <w:rsid w:val="00857C0B"/>
    <w:rsid w:val="00857CC5"/>
    <w:rsid w:val="00860B51"/>
    <w:rsid w:val="00860B98"/>
    <w:rsid w:val="00860EF2"/>
    <w:rsid w:val="00861A37"/>
    <w:rsid w:val="00861B00"/>
    <w:rsid w:val="00861D06"/>
    <w:rsid w:val="00861FF2"/>
    <w:rsid w:val="008620F4"/>
    <w:rsid w:val="00862144"/>
    <w:rsid w:val="008621B3"/>
    <w:rsid w:val="008621EC"/>
    <w:rsid w:val="00862A02"/>
    <w:rsid w:val="00862AC6"/>
    <w:rsid w:val="0086329E"/>
    <w:rsid w:val="008634C4"/>
    <w:rsid w:val="00863BA9"/>
    <w:rsid w:val="008640FD"/>
    <w:rsid w:val="00864240"/>
    <w:rsid w:val="0086429C"/>
    <w:rsid w:val="00864704"/>
    <w:rsid w:val="00865258"/>
    <w:rsid w:val="008656C6"/>
    <w:rsid w:val="00865CE9"/>
    <w:rsid w:val="008661C5"/>
    <w:rsid w:val="008661E4"/>
    <w:rsid w:val="00866692"/>
    <w:rsid w:val="008666EE"/>
    <w:rsid w:val="008668AC"/>
    <w:rsid w:val="00866921"/>
    <w:rsid w:val="00866CEA"/>
    <w:rsid w:val="00866E42"/>
    <w:rsid w:val="008672B2"/>
    <w:rsid w:val="00867351"/>
    <w:rsid w:val="00867465"/>
    <w:rsid w:val="00867468"/>
    <w:rsid w:val="00867787"/>
    <w:rsid w:val="00867CD4"/>
    <w:rsid w:val="00870491"/>
    <w:rsid w:val="008706F3"/>
    <w:rsid w:val="0087078A"/>
    <w:rsid w:val="00870B95"/>
    <w:rsid w:val="00870C30"/>
    <w:rsid w:val="00870E7D"/>
    <w:rsid w:val="00870EBD"/>
    <w:rsid w:val="00871566"/>
    <w:rsid w:val="0087181C"/>
    <w:rsid w:val="00871B87"/>
    <w:rsid w:val="00871F24"/>
    <w:rsid w:val="00871FD8"/>
    <w:rsid w:val="00872881"/>
    <w:rsid w:val="00872B74"/>
    <w:rsid w:val="00872B77"/>
    <w:rsid w:val="00874343"/>
    <w:rsid w:val="00874429"/>
    <w:rsid w:val="00874A1B"/>
    <w:rsid w:val="00874C21"/>
    <w:rsid w:val="00874D69"/>
    <w:rsid w:val="008751AF"/>
    <w:rsid w:val="008756D6"/>
    <w:rsid w:val="008758FB"/>
    <w:rsid w:val="00875A9D"/>
    <w:rsid w:val="008760A8"/>
    <w:rsid w:val="008763CA"/>
    <w:rsid w:val="00876D9D"/>
    <w:rsid w:val="008777C0"/>
    <w:rsid w:val="008777D2"/>
    <w:rsid w:val="00877949"/>
    <w:rsid w:val="00877EE0"/>
    <w:rsid w:val="008804BB"/>
    <w:rsid w:val="008806B2"/>
    <w:rsid w:val="00880B5D"/>
    <w:rsid w:val="00880B6C"/>
    <w:rsid w:val="00880F86"/>
    <w:rsid w:val="008817FE"/>
    <w:rsid w:val="00881872"/>
    <w:rsid w:val="00881941"/>
    <w:rsid w:val="00881CAF"/>
    <w:rsid w:val="008824B6"/>
    <w:rsid w:val="00882577"/>
    <w:rsid w:val="008826B5"/>
    <w:rsid w:val="00882A9C"/>
    <w:rsid w:val="00882BDA"/>
    <w:rsid w:val="008838C2"/>
    <w:rsid w:val="00883FFA"/>
    <w:rsid w:val="00884065"/>
    <w:rsid w:val="00884223"/>
    <w:rsid w:val="008849C5"/>
    <w:rsid w:val="00884A63"/>
    <w:rsid w:val="00884B2B"/>
    <w:rsid w:val="00884BAC"/>
    <w:rsid w:val="00884BE3"/>
    <w:rsid w:val="008850C6"/>
    <w:rsid w:val="00885282"/>
    <w:rsid w:val="008852C4"/>
    <w:rsid w:val="00885732"/>
    <w:rsid w:val="00885957"/>
    <w:rsid w:val="0088642B"/>
    <w:rsid w:val="008868E6"/>
    <w:rsid w:val="00886AF9"/>
    <w:rsid w:val="00886B13"/>
    <w:rsid w:val="00886EFF"/>
    <w:rsid w:val="00887572"/>
    <w:rsid w:val="00887812"/>
    <w:rsid w:val="00887E19"/>
    <w:rsid w:val="00890086"/>
    <w:rsid w:val="0089044E"/>
    <w:rsid w:val="008907DB"/>
    <w:rsid w:val="008908FC"/>
    <w:rsid w:val="00890EED"/>
    <w:rsid w:val="00890EFC"/>
    <w:rsid w:val="00891027"/>
    <w:rsid w:val="008916A1"/>
    <w:rsid w:val="00891AED"/>
    <w:rsid w:val="00891B94"/>
    <w:rsid w:val="008920D9"/>
    <w:rsid w:val="008921AC"/>
    <w:rsid w:val="0089261F"/>
    <w:rsid w:val="0089312E"/>
    <w:rsid w:val="008937AE"/>
    <w:rsid w:val="00893A7E"/>
    <w:rsid w:val="00893BDD"/>
    <w:rsid w:val="0089401E"/>
    <w:rsid w:val="00894E63"/>
    <w:rsid w:val="0089504C"/>
    <w:rsid w:val="008950FC"/>
    <w:rsid w:val="008952B3"/>
    <w:rsid w:val="008955B6"/>
    <w:rsid w:val="008956AC"/>
    <w:rsid w:val="008957A1"/>
    <w:rsid w:val="00895AB0"/>
    <w:rsid w:val="00895E8D"/>
    <w:rsid w:val="00895E90"/>
    <w:rsid w:val="008961C7"/>
    <w:rsid w:val="00896538"/>
    <w:rsid w:val="0089667E"/>
    <w:rsid w:val="008966E5"/>
    <w:rsid w:val="00896812"/>
    <w:rsid w:val="00896D10"/>
    <w:rsid w:val="00896F84"/>
    <w:rsid w:val="00897160"/>
    <w:rsid w:val="0089759A"/>
    <w:rsid w:val="008976A9"/>
    <w:rsid w:val="008976BA"/>
    <w:rsid w:val="008978B2"/>
    <w:rsid w:val="008A014E"/>
    <w:rsid w:val="008A071B"/>
    <w:rsid w:val="008A07D4"/>
    <w:rsid w:val="008A0E56"/>
    <w:rsid w:val="008A11AE"/>
    <w:rsid w:val="008A1B76"/>
    <w:rsid w:val="008A1EF1"/>
    <w:rsid w:val="008A1F78"/>
    <w:rsid w:val="008A1F90"/>
    <w:rsid w:val="008A2411"/>
    <w:rsid w:val="008A2479"/>
    <w:rsid w:val="008A24BA"/>
    <w:rsid w:val="008A24BE"/>
    <w:rsid w:val="008A24D5"/>
    <w:rsid w:val="008A251A"/>
    <w:rsid w:val="008A296D"/>
    <w:rsid w:val="008A2EB7"/>
    <w:rsid w:val="008A2F00"/>
    <w:rsid w:val="008A3A7A"/>
    <w:rsid w:val="008A422E"/>
    <w:rsid w:val="008A4258"/>
    <w:rsid w:val="008A43FD"/>
    <w:rsid w:val="008A4C8F"/>
    <w:rsid w:val="008A4D5E"/>
    <w:rsid w:val="008A4D7A"/>
    <w:rsid w:val="008A50BA"/>
    <w:rsid w:val="008A5155"/>
    <w:rsid w:val="008A563B"/>
    <w:rsid w:val="008A58A0"/>
    <w:rsid w:val="008A5B8A"/>
    <w:rsid w:val="008A60EE"/>
    <w:rsid w:val="008A661E"/>
    <w:rsid w:val="008A66FF"/>
    <w:rsid w:val="008A6A16"/>
    <w:rsid w:val="008A6B68"/>
    <w:rsid w:val="008A6C03"/>
    <w:rsid w:val="008A7151"/>
    <w:rsid w:val="008A745D"/>
    <w:rsid w:val="008A74E7"/>
    <w:rsid w:val="008A7778"/>
    <w:rsid w:val="008A7B22"/>
    <w:rsid w:val="008A7BF3"/>
    <w:rsid w:val="008A7FE7"/>
    <w:rsid w:val="008B00B2"/>
    <w:rsid w:val="008B026D"/>
    <w:rsid w:val="008B0302"/>
    <w:rsid w:val="008B0426"/>
    <w:rsid w:val="008B0689"/>
    <w:rsid w:val="008B0869"/>
    <w:rsid w:val="008B08BB"/>
    <w:rsid w:val="008B0B5F"/>
    <w:rsid w:val="008B0ECA"/>
    <w:rsid w:val="008B103C"/>
    <w:rsid w:val="008B178D"/>
    <w:rsid w:val="008B1A44"/>
    <w:rsid w:val="008B1AD7"/>
    <w:rsid w:val="008B1E50"/>
    <w:rsid w:val="008B2307"/>
    <w:rsid w:val="008B24DA"/>
    <w:rsid w:val="008B27CD"/>
    <w:rsid w:val="008B2A19"/>
    <w:rsid w:val="008B2C62"/>
    <w:rsid w:val="008B3759"/>
    <w:rsid w:val="008B38C3"/>
    <w:rsid w:val="008B3A83"/>
    <w:rsid w:val="008B4188"/>
    <w:rsid w:val="008B4542"/>
    <w:rsid w:val="008B480A"/>
    <w:rsid w:val="008B4A2F"/>
    <w:rsid w:val="008B4BC5"/>
    <w:rsid w:val="008B5B84"/>
    <w:rsid w:val="008B6272"/>
    <w:rsid w:val="008B6354"/>
    <w:rsid w:val="008B6523"/>
    <w:rsid w:val="008B6B60"/>
    <w:rsid w:val="008B6BD2"/>
    <w:rsid w:val="008B6C40"/>
    <w:rsid w:val="008B74DE"/>
    <w:rsid w:val="008B788B"/>
    <w:rsid w:val="008B7C65"/>
    <w:rsid w:val="008C0FA8"/>
    <w:rsid w:val="008C1409"/>
    <w:rsid w:val="008C184C"/>
    <w:rsid w:val="008C18B4"/>
    <w:rsid w:val="008C18F1"/>
    <w:rsid w:val="008C18F5"/>
    <w:rsid w:val="008C19BD"/>
    <w:rsid w:val="008C19DD"/>
    <w:rsid w:val="008C1B95"/>
    <w:rsid w:val="008C23B6"/>
    <w:rsid w:val="008C2561"/>
    <w:rsid w:val="008C2945"/>
    <w:rsid w:val="008C2BE0"/>
    <w:rsid w:val="008C2E57"/>
    <w:rsid w:val="008C32A2"/>
    <w:rsid w:val="008C3608"/>
    <w:rsid w:val="008C3DAA"/>
    <w:rsid w:val="008C4031"/>
    <w:rsid w:val="008C422A"/>
    <w:rsid w:val="008C431A"/>
    <w:rsid w:val="008C473D"/>
    <w:rsid w:val="008C4FE7"/>
    <w:rsid w:val="008C5166"/>
    <w:rsid w:val="008C5303"/>
    <w:rsid w:val="008C5354"/>
    <w:rsid w:val="008C5890"/>
    <w:rsid w:val="008C5ADC"/>
    <w:rsid w:val="008C6043"/>
    <w:rsid w:val="008C61A2"/>
    <w:rsid w:val="008C647F"/>
    <w:rsid w:val="008C66FF"/>
    <w:rsid w:val="008C6B4E"/>
    <w:rsid w:val="008C6BD7"/>
    <w:rsid w:val="008C6E37"/>
    <w:rsid w:val="008C6F11"/>
    <w:rsid w:val="008C6F86"/>
    <w:rsid w:val="008C6FD2"/>
    <w:rsid w:val="008C6FD3"/>
    <w:rsid w:val="008C74CD"/>
    <w:rsid w:val="008C7568"/>
    <w:rsid w:val="008D00EF"/>
    <w:rsid w:val="008D06FA"/>
    <w:rsid w:val="008D07F7"/>
    <w:rsid w:val="008D0BA0"/>
    <w:rsid w:val="008D0E45"/>
    <w:rsid w:val="008D10F7"/>
    <w:rsid w:val="008D114F"/>
    <w:rsid w:val="008D115A"/>
    <w:rsid w:val="008D11E9"/>
    <w:rsid w:val="008D18EB"/>
    <w:rsid w:val="008D1B87"/>
    <w:rsid w:val="008D1F3C"/>
    <w:rsid w:val="008D208F"/>
    <w:rsid w:val="008D21ED"/>
    <w:rsid w:val="008D2629"/>
    <w:rsid w:val="008D2C26"/>
    <w:rsid w:val="008D2CC0"/>
    <w:rsid w:val="008D2FD4"/>
    <w:rsid w:val="008D3A28"/>
    <w:rsid w:val="008D3E09"/>
    <w:rsid w:val="008D4361"/>
    <w:rsid w:val="008D45B3"/>
    <w:rsid w:val="008D45E0"/>
    <w:rsid w:val="008D4BD9"/>
    <w:rsid w:val="008D4E8C"/>
    <w:rsid w:val="008D4F25"/>
    <w:rsid w:val="008D502E"/>
    <w:rsid w:val="008D5231"/>
    <w:rsid w:val="008D5B80"/>
    <w:rsid w:val="008D5BB1"/>
    <w:rsid w:val="008D653A"/>
    <w:rsid w:val="008D73EA"/>
    <w:rsid w:val="008D774F"/>
    <w:rsid w:val="008D79FF"/>
    <w:rsid w:val="008D7EC5"/>
    <w:rsid w:val="008E0192"/>
    <w:rsid w:val="008E06F2"/>
    <w:rsid w:val="008E0AB8"/>
    <w:rsid w:val="008E1642"/>
    <w:rsid w:val="008E18D7"/>
    <w:rsid w:val="008E1CAE"/>
    <w:rsid w:val="008E2459"/>
    <w:rsid w:val="008E271E"/>
    <w:rsid w:val="008E2BAD"/>
    <w:rsid w:val="008E3125"/>
    <w:rsid w:val="008E37B9"/>
    <w:rsid w:val="008E40FA"/>
    <w:rsid w:val="008E41A0"/>
    <w:rsid w:val="008E45BA"/>
    <w:rsid w:val="008E486B"/>
    <w:rsid w:val="008E4CCE"/>
    <w:rsid w:val="008E5545"/>
    <w:rsid w:val="008E5B40"/>
    <w:rsid w:val="008E5C2D"/>
    <w:rsid w:val="008E5F09"/>
    <w:rsid w:val="008E5FEF"/>
    <w:rsid w:val="008E64B5"/>
    <w:rsid w:val="008E661B"/>
    <w:rsid w:val="008E6738"/>
    <w:rsid w:val="008E6D7C"/>
    <w:rsid w:val="008E6FF9"/>
    <w:rsid w:val="008E766D"/>
    <w:rsid w:val="008E79C7"/>
    <w:rsid w:val="008E7B33"/>
    <w:rsid w:val="008E7BE5"/>
    <w:rsid w:val="008F004A"/>
    <w:rsid w:val="008F03E2"/>
    <w:rsid w:val="008F06FD"/>
    <w:rsid w:val="008F0953"/>
    <w:rsid w:val="008F0E9C"/>
    <w:rsid w:val="008F1048"/>
    <w:rsid w:val="008F11FE"/>
    <w:rsid w:val="008F1975"/>
    <w:rsid w:val="008F2604"/>
    <w:rsid w:val="008F26FE"/>
    <w:rsid w:val="008F29C5"/>
    <w:rsid w:val="008F2E23"/>
    <w:rsid w:val="008F2E3F"/>
    <w:rsid w:val="008F32DA"/>
    <w:rsid w:val="008F33A7"/>
    <w:rsid w:val="008F3A8B"/>
    <w:rsid w:val="008F3B4C"/>
    <w:rsid w:val="008F41AF"/>
    <w:rsid w:val="008F4318"/>
    <w:rsid w:val="008F4646"/>
    <w:rsid w:val="008F4866"/>
    <w:rsid w:val="008F4A65"/>
    <w:rsid w:val="008F4CC1"/>
    <w:rsid w:val="008F5F57"/>
    <w:rsid w:val="008F5F79"/>
    <w:rsid w:val="008F601A"/>
    <w:rsid w:val="008F674B"/>
    <w:rsid w:val="008F6BC6"/>
    <w:rsid w:val="008F6F4C"/>
    <w:rsid w:val="008F70AD"/>
    <w:rsid w:val="008F714B"/>
    <w:rsid w:val="008F718E"/>
    <w:rsid w:val="008F725B"/>
    <w:rsid w:val="008F76FE"/>
    <w:rsid w:val="008F7708"/>
    <w:rsid w:val="008F797A"/>
    <w:rsid w:val="008F7EB0"/>
    <w:rsid w:val="00900235"/>
    <w:rsid w:val="00900635"/>
    <w:rsid w:val="009006F7"/>
    <w:rsid w:val="00900C24"/>
    <w:rsid w:val="00900C5B"/>
    <w:rsid w:val="00900D52"/>
    <w:rsid w:val="009011FA"/>
    <w:rsid w:val="0090131D"/>
    <w:rsid w:val="009014DD"/>
    <w:rsid w:val="009017C0"/>
    <w:rsid w:val="00901AC4"/>
    <w:rsid w:val="0090217B"/>
    <w:rsid w:val="00902284"/>
    <w:rsid w:val="009026A3"/>
    <w:rsid w:val="009026E0"/>
    <w:rsid w:val="00902AE7"/>
    <w:rsid w:val="00902BA2"/>
    <w:rsid w:val="0090357B"/>
    <w:rsid w:val="009035BC"/>
    <w:rsid w:val="009036FA"/>
    <w:rsid w:val="00903704"/>
    <w:rsid w:val="00903894"/>
    <w:rsid w:val="00903CC9"/>
    <w:rsid w:val="00903DE9"/>
    <w:rsid w:val="00903EE2"/>
    <w:rsid w:val="009042BE"/>
    <w:rsid w:val="00904391"/>
    <w:rsid w:val="009043FB"/>
    <w:rsid w:val="00904BFE"/>
    <w:rsid w:val="00904D29"/>
    <w:rsid w:val="00904DAF"/>
    <w:rsid w:val="00905093"/>
    <w:rsid w:val="00905279"/>
    <w:rsid w:val="009052B1"/>
    <w:rsid w:val="009054C0"/>
    <w:rsid w:val="009054DA"/>
    <w:rsid w:val="0090589F"/>
    <w:rsid w:val="00905A39"/>
    <w:rsid w:val="0090623D"/>
    <w:rsid w:val="009062AC"/>
    <w:rsid w:val="009065BA"/>
    <w:rsid w:val="00906AFF"/>
    <w:rsid w:val="0090702C"/>
    <w:rsid w:val="00907443"/>
    <w:rsid w:val="0090754F"/>
    <w:rsid w:val="0091049B"/>
    <w:rsid w:val="009104C2"/>
    <w:rsid w:val="00910900"/>
    <w:rsid w:val="009110ED"/>
    <w:rsid w:val="0091149C"/>
    <w:rsid w:val="00912154"/>
    <w:rsid w:val="009121EF"/>
    <w:rsid w:val="0091273E"/>
    <w:rsid w:val="009129D4"/>
    <w:rsid w:val="00912A45"/>
    <w:rsid w:val="00912BB4"/>
    <w:rsid w:val="00912E17"/>
    <w:rsid w:val="00913AFD"/>
    <w:rsid w:val="00913C1B"/>
    <w:rsid w:val="00913DE3"/>
    <w:rsid w:val="00913DEF"/>
    <w:rsid w:val="00914078"/>
    <w:rsid w:val="009141A2"/>
    <w:rsid w:val="00914296"/>
    <w:rsid w:val="0091497B"/>
    <w:rsid w:val="00914AB9"/>
    <w:rsid w:val="00915131"/>
    <w:rsid w:val="0091526C"/>
    <w:rsid w:val="009152B4"/>
    <w:rsid w:val="00915370"/>
    <w:rsid w:val="009159EC"/>
    <w:rsid w:val="0091607E"/>
    <w:rsid w:val="009160AD"/>
    <w:rsid w:val="0091613E"/>
    <w:rsid w:val="009166D7"/>
    <w:rsid w:val="0091721F"/>
    <w:rsid w:val="009176E9"/>
    <w:rsid w:val="00917F1B"/>
    <w:rsid w:val="009203BE"/>
    <w:rsid w:val="009205B9"/>
    <w:rsid w:val="00920802"/>
    <w:rsid w:val="00920C78"/>
    <w:rsid w:val="00920E39"/>
    <w:rsid w:val="009210E7"/>
    <w:rsid w:val="00921108"/>
    <w:rsid w:val="00921421"/>
    <w:rsid w:val="009224CD"/>
    <w:rsid w:val="00922620"/>
    <w:rsid w:val="00922D7F"/>
    <w:rsid w:val="00922DA8"/>
    <w:rsid w:val="00922E49"/>
    <w:rsid w:val="00922F5E"/>
    <w:rsid w:val="0092317B"/>
    <w:rsid w:val="00923314"/>
    <w:rsid w:val="00923664"/>
    <w:rsid w:val="009236AB"/>
    <w:rsid w:val="00923712"/>
    <w:rsid w:val="00923AAB"/>
    <w:rsid w:val="00923CD9"/>
    <w:rsid w:val="00924011"/>
    <w:rsid w:val="009247B1"/>
    <w:rsid w:val="009247D2"/>
    <w:rsid w:val="00924CAC"/>
    <w:rsid w:val="00924E9E"/>
    <w:rsid w:val="00924FB8"/>
    <w:rsid w:val="00925406"/>
    <w:rsid w:val="00925775"/>
    <w:rsid w:val="009257CE"/>
    <w:rsid w:val="009258E0"/>
    <w:rsid w:val="00925991"/>
    <w:rsid w:val="009259F9"/>
    <w:rsid w:val="00925C24"/>
    <w:rsid w:val="00926007"/>
    <w:rsid w:val="0092617D"/>
    <w:rsid w:val="009268CC"/>
    <w:rsid w:val="00926C34"/>
    <w:rsid w:val="00926F44"/>
    <w:rsid w:val="009271CD"/>
    <w:rsid w:val="0092740D"/>
    <w:rsid w:val="00927440"/>
    <w:rsid w:val="00927834"/>
    <w:rsid w:val="00927BFF"/>
    <w:rsid w:val="00927C35"/>
    <w:rsid w:val="00927E1E"/>
    <w:rsid w:val="00927F35"/>
    <w:rsid w:val="00930225"/>
    <w:rsid w:val="009302F8"/>
    <w:rsid w:val="009305B7"/>
    <w:rsid w:val="00930A2D"/>
    <w:rsid w:val="00930B8A"/>
    <w:rsid w:val="00930C41"/>
    <w:rsid w:val="00930F91"/>
    <w:rsid w:val="00931C41"/>
    <w:rsid w:val="00931D30"/>
    <w:rsid w:val="00931D66"/>
    <w:rsid w:val="00931ED8"/>
    <w:rsid w:val="00931FFE"/>
    <w:rsid w:val="0093205D"/>
    <w:rsid w:val="0093258B"/>
    <w:rsid w:val="00932A2D"/>
    <w:rsid w:val="00932D1F"/>
    <w:rsid w:val="00932D85"/>
    <w:rsid w:val="00933360"/>
    <w:rsid w:val="00933421"/>
    <w:rsid w:val="00933775"/>
    <w:rsid w:val="00933828"/>
    <w:rsid w:val="00933D9A"/>
    <w:rsid w:val="00933F32"/>
    <w:rsid w:val="00934305"/>
    <w:rsid w:val="00934306"/>
    <w:rsid w:val="0093436B"/>
    <w:rsid w:val="009345E5"/>
    <w:rsid w:val="00934AFC"/>
    <w:rsid w:val="00934CA0"/>
    <w:rsid w:val="0093503F"/>
    <w:rsid w:val="0093526B"/>
    <w:rsid w:val="00935289"/>
    <w:rsid w:val="00935562"/>
    <w:rsid w:val="00935804"/>
    <w:rsid w:val="0093582E"/>
    <w:rsid w:val="00935D89"/>
    <w:rsid w:val="00936690"/>
    <w:rsid w:val="00936E20"/>
    <w:rsid w:val="00937046"/>
    <w:rsid w:val="009372AD"/>
    <w:rsid w:val="0093768A"/>
    <w:rsid w:val="00937770"/>
    <w:rsid w:val="00937E4A"/>
    <w:rsid w:val="00940113"/>
    <w:rsid w:val="0094044B"/>
    <w:rsid w:val="00940A0C"/>
    <w:rsid w:val="00940D5B"/>
    <w:rsid w:val="0094109F"/>
    <w:rsid w:val="0094125D"/>
    <w:rsid w:val="00941386"/>
    <w:rsid w:val="009414C6"/>
    <w:rsid w:val="009414D9"/>
    <w:rsid w:val="0094199F"/>
    <w:rsid w:val="00941A34"/>
    <w:rsid w:val="00941B6E"/>
    <w:rsid w:val="00941DEA"/>
    <w:rsid w:val="0094221F"/>
    <w:rsid w:val="00942361"/>
    <w:rsid w:val="009426BD"/>
    <w:rsid w:val="009428B8"/>
    <w:rsid w:val="00942918"/>
    <w:rsid w:val="009429DE"/>
    <w:rsid w:val="00942ADA"/>
    <w:rsid w:val="00942C81"/>
    <w:rsid w:val="00942CD0"/>
    <w:rsid w:val="00942EEB"/>
    <w:rsid w:val="0094357C"/>
    <w:rsid w:val="009436B3"/>
    <w:rsid w:val="009436EE"/>
    <w:rsid w:val="0094397C"/>
    <w:rsid w:val="00943BD0"/>
    <w:rsid w:val="00943DC7"/>
    <w:rsid w:val="009441E9"/>
    <w:rsid w:val="009442E5"/>
    <w:rsid w:val="009444B1"/>
    <w:rsid w:val="0094463A"/>
    <w:rsid w:val="009446F3"/>
    <w:rsid w:val="00944A45"/>
    <w:rsid w:val="00944CA8"/>
    <w:rsid w:val="00944FD3"/>
    <w:rsid w:val="00945046"/>
    <w:rsid w:val="00945576"/>
    <w:rsid w:val="0094597D"/>
    <w:rsid w:val="009459AE"/>
    <w:rsid w:val="00945B06"/>
    <w:rsid w:val="009460F7"/>
    <w:rsid w:val="00946143"/>
    <w:rsid w:val="00946163"/>
    <w:rsid w:val="009461C3"/>
    <w:rsid w:val="00946448"/>
    <w:rsid w:val="009464FD"/>
    <w:rsid w:val="00946A5E"/>
    <w:rsid w:val="00946E23"/>
    <w:rsid w:val="00946F73"/>
    <w:rsid w:val="00947BC8"/>
    <w:rsid w:val="00947D81"/>
    <w:rsid w:val="00950336"/>
    <w:rsid w:val="009505D2"/>
    <w:rsid w:val="009508F9"/>
    <w:rsid w:val="00950DDC"/>
    <w:rsid w:val="00950FEA"/>
    <w:rsid w:val="00951314"/>
    <w:rsid w:val="009514D8"/>
    <w:rsid w:val="0095163A"/>
    <w:rsid w:val="0095171D"/>
    <w:rsid w:val="00951782"/>
    <w:rsid w:val="00951D55"/>
    <w:rsid w:val="00951D67"/>
    <w:rsid w:val="00951EC1"/>
    <w:rsid w:val="0095257C"/>
    <w:rsid w:val="00952888"/>
    <w:rsid w:val="00952976"/>
    <w:rsid w:val="00952AAF"/>
    <w:rsid w:val="00952E22"/>
    <w:rsid w:val="009534D3"/>
    <w:rsid w:val="0095362F"/>
    <w:rsid w:val="00953681"/>
    <w:rsid w:val="00953886"/>
    <w:rsid w:val="00953919"/>
    <w:rsid w:val="00953B4A"/>
    <w:rsid w:val="00953E1A"/>
    <w:rsid w:val="009540EA"/>
    <w:rsid w:val="00954ABF"/>
    <w:rsid w:val="00954DF8"/>
    <w:rsid w:val="00954FA6"/>
    <w:rsid w:val="00955335"/>
    <w:rsid w:val="0095533E"/>
    <w:rsid w:val="009557A5"/>
    <w:rsid w:val="0095592F"/>
    <w:rsid w:val="00955AAC"/>
    <w:rsid w:val="009561A7"/>
    <w:rsid w:val="009561BA"/>
    <w:rsid w:val="009561FA"/>
    <w:rsid w:val="00956320"/>
    <w:rsid w:val="00956342"/>
    <w:rsid w:val="0095636A"/>
    <w:rsid w:val="009565A6"/>
    <w:rsid w:val="00956A57"/>
    <w:rsid w:val="00956B91"/>
    <w:rsid w:val="009570A3"/>
    <w:rsid w:val="009570D3"/>
    <w:rsid w:val="00957106"/>
    <w:rsid w:val="00957590"/>
    <w:rsid w:val="009577E4"/>
    <w:rsid w:val="00957800"/>
    <w:rsid w:val="00957B4D"/>
    <w:rsid w:val="00957C36"/>
    <w:rsid w:val="00957CDB"/>
    <w:rsid w:val="00957DEE"/>
    <w:rsid w:val="00957EC8"/>
    <w:rsid w:val="00957EEF"/>
    <w:rsid w:val="0096076E"/>
    <w:rsid w:val="00960B6C"/>
    <w:rsid w:val="00960C8B"/>
    <w:rsid w:val="00960D53"/>
    <w:rsid w:val="00960DCD"/>
    <w:rsid w:val="00960F0A"/>
    <w:rsid w:val="00961013"/>
    <w:rsid w:val="009614D9"/>
    <w:rsid w:val="00962079"/>
    <w:rsid w:val="00962351"/>
    <w:rsid w:val="009623A7"/>
    <w:rsid w:val="0096292B"/>
    <w:rsid w:val="00962953"/>
    <w:rsid w:val="00962D31"/>
    <w:rsid w:val="00962D58"/>
    <w:rsid w:val="00962DCE"/>
    <w:rsid w:val="00962DFF"/>
    <w:rsid w:val="00963F3C"/>
    <w:rsid w:val="00964482"/>
    <w:rsid w:val="00964773"/>
    <w:rsid w:val="00964A8E"/>
    <w:rsid w:val="00964D7C"/>
    <w:rsid w:val="00964F11"/>
    <w:rsid w:val="00965C81"/>
    <w:rsid w:val="00965D44"/>
    <w:rsid w:val="00965E46"/>
    <w:rsid w:val="00965FC5"/>
    <w:rsid w:val="009660C1"/>
    <w:rsid w:val="0096678D"/>
    <w:rsid w:val="009669D9"/>
    <w:rsid w:val="00966CD4"/>
    <w:rsid w:val="00967607"/>
    <w:rsid w:val="0096768A"/>
    <w:rsid w:val="009677D4"/>
    <w:rsid w:val="00967B84"/>
    <w:rsid w:val="00970592"/>
    <w:rsid w:val="009705B4"/>
    <w:rsid w:val="00970B9B"/>
    <w:rsid w:val="00970DEF"/>
    <w:rsid w:val="00971066"/>
    <w:rsid w:val="009714FB"/>
    <w:rsid w:val="00971C60"/>
    <w:rsid w:val="00971F14"/>
    <w:rsid w:val="0097247A"/>
    <w:rsid w:val="009724A4"/>
    <w:rsid w:val="00972694"/>
    <w:rsid w:val="00972CD4"/>
    <w:rsid w:val="00972D25"/>
    <w:rsid w:val="00972DE0"/>
    <w:rsid w:val="00972E45"/>
    <w:rsid w:val="00972F86"/>
    <w:rsid w:val="00973BA9"/>
    <w:rsid w:val="00973DBD"/>
    <w:rsid w:val="00974493"/>
    <w:rsid w:val="0097449A"/>
    <w:rsid w:val="009746A2"/>
    <w:rsid w:val="00974990"/>
    <w:rsid w:val="00974A51"/>
    <w:rsid w:val="00974E12"/>
    <w:rsid w:val="00975147"/>
    <w:rsid w:val="00975315"/>
    <w:rsid w:val="00975364"/>
    <w:rsid w:val="00975911"/>
    <w:rsid w:val="009759D0"/>
    <w:rsid w:val="00975C9F"/>
    <w:rsid w:val="00976108"/>
    <w:rsid w:val="0097649C"/>
    <w:rsid w:val="00976516"/>
    <w:rsid w:val="009766EE"/>
    <w:rsid w:val="00976770"/>
    <w:rsid w:val="0097697C"/>
    <w:rsid w:val="00977051"/>
    <w:rsid w:val="009773E9"/>
    <w:rsid w:val="0097769C"/>
    <w:rsid w:val="009778F4"/>
    <w:rsid w:val="00977961"/>
    <w:rsid w:val="00977BB9"/>
    <w:rsid w:val="00977FB8"/>
    <w:rsid w:val="009802AE"/>
    <w:rsid w:val="0098050E"/>
    <w:rsid w:val="009805B8"/>
    <w:rsid w:val="00980802"/>
    <w:rsid w:val="00981192"/>
    <w:rsid w:val="009818FD"/>
    <w:rsid w:val="00983039"/>
    <w:rsid w:val="0098387E"/>
    <w:rsid w:val="009838CC"/>
    <w:rsid w:val="00983C09"/>
    <w:rsid w:val="00983D14"/>
    <w:rsid w:val="00984239"/>
    <w:rsid w:val="0098476D"/>
    <w:rsid w:val="00984B12"/>
    <w:rsid w:val="00984BDD"/>
    <w:rsid w:val="009850E7"/>
    <w:rsid w:val="00985176"/>
    <w:rsid w:val="00985C79"/>
    <w:rsid w:val="00985F7F"/>
    <w:rsid w:val="00986473"/>
    <w:rsid w:val="00986672"/>
    <w:rsid w:val="00986703"/>
    <w:rsid w:val="00986A7C"/>
    <w:rsid w:val="009870D5"/>
    <w:rsid w:val="0098744A"/>
    <w:rsid w:val="009877DD"/>
    <w:rsid w:val="00987862"/>
    <w:rsid w:val="00987973"/>
    <w:rsid w:val="0099003B"/>
    <w:rsid w:val="00990A3A"/>
    <w:rsid w:val="00990C8F"/>
    <w:rsid w:val="00990F03"/>
    <w:rsid w:val="00991563"/>
    <w:rsid w:val="009918E8"/>
    <w:rsid w:val="0099211A"/>
    <w:rsid w:val="009923D0"/>
    <w:rsid w:val="0099289D"/>
    <w:rsid w:val="00993065"/>
    <w:rsid w:val="00993CB3"/>
    <w:rsid w:val="0099442D"/>
    <w:rsid w:val="00994709"/>
    <w:rsid w:val="00994C2C"/>
    <w:rsid w:val="00994E17"/>
    <w:rsid w:val="00994EC4"/>
    <w:rsid w:val="00995029"/>
    <w:rsid w:val="0099503A"/>
    <w:rsid w:val="00995A77"/>
    <w:rsid w:val="00995B80"/>
    <w:rsid w:val="00995BA8"/>
    <w:rsid w:val="00995E2C"/>
    <w:rsid w:val="00995EAB"/>
    <w:rsid w:val="00995F30"/>
    <w:rsid w:val="009964C5"/>
    <w:rsid w:val="00996A48"/>
    <w:rsid w:val="00996F34"/>
    <w:rsid w:val="009979D2"/>
    <w:rsid w:val="00997CFA"/>
    <w:rsid w:val="009A016D"/>
    <w:rsid w:val="009A025D"/>
    <w:rsid w:val="009A06C3"/>
    <w:rsid w:val="009A0765"/>
    <w:rsid w:val="009A0BDE"/>
    <w:rsid w:val="009A0E26"/>
    <w:rsid w:val="009A1520"/>
    <w:rsid w:val="009A19C7"/>
    <w:rsid w:val="009A1AEC"/>
    <w:rsid w:val="009A1D84"/>
    <w:rsid w:val="009A1F59"/>
    <w:rsid w:val="009A221D"/>
    <w:rsid w:val="009A25C4"/>
    <w:rsid w:val="009A28B4"/>
    <w:rsid w:val="009A2930"/>
    <w:rsid w:val="009A2ABC"/>
    <w:rsid w:val="009A2BFF"/>
    <w:rsid w:val="009A2E6A"/>
    <w:rsid w:val="009A3488"/>
    <w:rsid w:val="009A378C"/>
    <w:rsid w:val="009A3818"/>
    <w:rsid w:val="009A3CE1"/>
    <w:rsid w:val="009A3F9B"/>
    <w:rsid w:val="009A4E62"/>
    <w:rsid w:val="009A4F59"/>
    <w:rsid w:val="009A52EB"/>
    <w:rsid w:val="009A55F5"/>
    <w:rsid w:val="009A5645"/>
    <w:rsid w:val="009A5F4B"/>
    <w:rsid w:val="009A5F70"/>
    <w:rsid w:val="009A6529"/>
    <w:rsid w:val="009A675D"/>
    <w:rsid w:val="009A6F8B"/>
    <w:rsid w:val="009A735B"/>
    <w:rsid w:val="009A75E6"/>
    <w:rsid w:val="009A7882"/>
    <w:rsid w:val="009B024D"/>
    <w:rsid w:val="009B02AD"/>
    <w:rsid w:val="009B03E6"/>
    <w:rsid w:val="009B088C"/>
    <w:rsid w:val="009B0960"/>
    <w:rsid w:val="009B0E74"/>
    <w:rsid w:val="009B14D5"/>
    <w:rsid w:val="009B1839"/>
    <w:rsid w:val="009B1F3A"/>
    <w:rsid w:val="009B1FCA"/>
    <w:rsid w:val="009B2228"/>
    <w:rsid w:val="009B2440"/>
    <w:rsid w:val="009B2606"/>
    <w:rsid w:val="009B280A"/>
    <w:rsid w:val="009B28C2"/>
    <w:rsid w:val="009B29E8"/>
    <w:rsid w:val="009B2EE1"/>
    <w:rsid w:val="009B325A"/>
    <w:rsid w:val="009B35DB"/>
    <w:rsid w:val="009B3655"/>
    <w:rsid w:val="009B3821"/>
    <w:rsid w:val="009B3E5E"/>
    <w:rsid w:val="009B3E64"/>
    <w:rsid w:val="009B3F05"/>
    <w:rsid w:val="009B4203"/>
    <w:rsid w:val="009B4AB4"/>
    <w:rsid w:val="009B4DBD"/>
    <w:rsid w:val="009B556B"/>
    <w:rsid w:val="009B5BEC"/>
    <w:rsid w:val="009B5F5E"/>
    <w:rsid w:val="009B6000"/>
    <w:rsid w:val="009B6160"/>
    <w:rsid w:val="009B620D"/>
    <w:rsid w:val="009B6346"/>
    <w:rsid w:val="009B6524"/>
    <w:rsid w:val="009B6EDC"/>
    <w:rsid w:val="009B767B"/>
    <w:rsid w:val="009C0656"/>
    <w:rsid w:val="009C08E7"/>
    <w:rsid w:val="009C0DEA"/>
    <w:rsid w:val="009C131E"/>
    <w:rsid w:val="009C1718"/>
    <w:rsid w:val="009C1B12"/>
    <w:rsid w:val="009C1C03"/>
    <w:rsid w:val="009C207C"/>
    <w:rsid w:val="009C23EB"/>
    <w:rsid w:val="009C2427"/>
    <w:rsid w:val="009C2726"/>
    <w:rsid w:val="009C2AD2"/>
    <w:rsid w:val="009C2C99"/>
    <w:rsid w:val="009C2DC5"/>
    <w:rsid w:val="009C2DFA"/>
    <w:rsid w:val="009C2F95"/>
    <w:rsid w:val="009C2FBC"/>
    <w:rsid w:val="009C30AF"/>
    <w:rsid w:val="009C3173"/>
    <w:rsid w:val="009C32FE"/>
    <w:rsid w:val="009C338A"/>
    <w:rsid w:val="009C3743"/>
    <w:rsid w:val="009C3843"/>
    <w:rsid w:val="009C386B"/>
    <w:rsid w:val="009C3B22"/>
    <w:rsid w:val="009C3B61"/>
    <w:rsid w:val="009C4318"/>
    <w:rsid w:val="009C4759"/>
    <w:rsid w:val="009C48D0"/>
    <w:rsid w:val="009C4B2A"/>
    <w:rsid w:val="009C4BDD"/>
    <w:rsid w:val="009C5615"/>
    <w:rsid w:val="009C5766"/>
    <w:rsid w:val="009C59D1"/>
    <w:rsid w:val="009C5BEC"/>
    <w:rsid w:val="009C5F09"/>
    <w:rsid w:val="009C669F"/>
    <w:rsid w:val="009C6717"/>
    <w:rsid w:val="009C679E"/>
    <w:rsid w:val="009C67AF"/>
    <w:rsid w:val="009C69C4"/>
    <w:rsid w:val="009C714C"/>
    <w:rsid w:val="009C74C3"/>
    <w:rsid w:val="009C7B4C"/>
    <w:rsid w:val="009C7E0C"/>
    <w:rsid w:val="009D018C"/>
    <w:rsid w:val="009D0751"/>
    <w:rsid w:val="009D07E9"/>
    <w:rsid w:val="009D097D"/>
    <w:rsid w:val="009D112C"/>
    <w:rsid w:val="009D1336"/>
    <w:rsid w:val="009D19CA"/>
    <w:rsid w:val="009D1EA6"/>
    <w:rsid w:val="009D245F"/>
    <w:rsid w:val="009D2BBF"/>
    <w:rsid w:val="009D2E6C"/>
    <w:rsid w:val="009D328A"/>
    <w:rsid w:val="009D3A60"/>
    <w:rsid w:val="009D3A77"/>
    <w:rsid w:val="009D3F34"/>
    <w:rsid w:val="009D3F86"/>
    <w:rsid w:val="009D40BF"/>
    <w:rsid w:val="009D40FB"/>
    <w:rsid w:val="009D4149"/>
    <w:rsid w:val="009D4659"/>
    <w:rsid w:val="009D47A4"/>
    <w:rsid w:val="009D4ABB"/>
    <w:rsid w:val="009D4D51"/>
    <w:rsid w:val="009D4D99"/>
    <w:rsid w:val="009D4E43"/>
    <w:rsid w:val="009D4E89"/>
    <w:rsid w:val="009D4F08"/>
    <w:rsid w:val="009D5122"/>
    <w:rsid w:val="009D51BC"/>
    <w:rsid w:val="009D5355"/>
    <w:rsid w:val="009D550D"/>
    <w:rsid w:val="009D560E"/>
    <w:rsid w:val="009D572F"/>
    <w:rsid w:val="009D5A92"/>
    <w:rsid w:val="009D5F79"/>
    <w:rsid w:val="009D61B7"/>
    <w:rsid w:val="009D62DF"/>
    <w:rsid w:val="009D64BB"/>
    <w:rsid w:val="009D675A"/>
    <w:rsid w:val="009D71F2"/>
    <w:rsid w:val="009D73D2"/>
    <w:rsid w:val="009D74D7"/>
    <w:rsid w:val="009D789E"/>
    <w:rsid w:val="009D794E"/>
    <w:rsid w:val="009D7A23"/>
    <w:rsid w:val="009D7D7F"/>
    <w:rsid w:val="009E017D"/>
    <w:rsid w:val="009E01CE"/>
    <w:rsid w:val="009E037A"/>
    <w:rsid w:val="009E0431"/>
    <w:rsid w:val="009E0584"/>
    <w:rsid w:val="009E0942"/>
    <w:rsid w:val="009E09BD"/>
    <w:rsid w:val="009E0A57"/>
    <w:rsid w:val="009E184F"/>
    <w:rsid w:val="009E1903"/>
    <w:rsid w:val="009E1B56"/>
    <w:rsid w:val="009E1CA0"/>
    <w:rsid w:val="009E2CBC"/>
    <w:rsid w:val="009E2D3E"/>
    <w:rsid w:val="009E2EF6"/>
    <w:rsid w:val="009E2F23"/>
    <w:rsid w:val="009E3225"/>
    <w:rsid w:val="009E3483"/>
    <w:rsid w:val="009E387B"/>
    <w:rsid w:val="009E3A8E"/>
    <w:rsid w:val="009E40FC"/>
    <w:rsid w:val="009E42E1"/>
    <w:rsid w:val="009E4437"/>
    <w:rsid w:val="009E463B"/>
    <w:rsid w:val="009E4653"/>
    <w:rsid w:val="009E4A34"/>
    <w:rsid w:val="009E4BD2"/>
    <w:rsid w:val="009E50C7"/>
    <w:rsid w:val="009E5172"/>
    <w:rsid w:val="009E53BB"/>
    <w:rsid w:val="009E56CB"/>
    <w:rsid w:val="009E57A3"/>
    <w:rsid w:val="009E5870"/>
    <w:rsid w:val="009E5BDF"/>
    <w:rsid w:val="009E69E1"/>
    <w:rsid w:val="009E6B4F"/>
    <w:rsid w:val="009E6B86"/>
    <w:rsid w:val="009E6CF8"/>
    <w:rsid w:val="009E6ED5"/>
    <w:rsid w:val="009E7108"/>
    <w:rsid w:val="009E7268"/>
    <w:rsid w:val="009E7F1D"/>
    <w:rsid w:val="009F044E"/>
    <w:rsid w:val="009F06CC"/>
    <w:rsid w:val="009F06F4"/>
    <w:rsid w:val="009F07F2"/>
    <w:rsid w:val="009F0BEE"/>
    <w:rsid w:val="009F0EA3"/>
    <w:rsid w:val="009F1060"/>
    <w:rsid w:val="009F15C0"/>
    <w:rsid w:val="009F1A25"/>
    <w:rsid w:val="009F1BBC"/>
    <w:rsid w:val="009F1D11"/>
    <w:rsid w:val="009F2128"/>
    <w:rsid w:val="009F2211"/>
    <w:rsid w:val="009F2325"/>
    <w:rsid w:val="009F2B17"/>
    <w:rsid w:val="009F3F5E"/>
    <w:rsid w:val="009F3FC0"/>
    <w:rsid w:val="009F4E78"/>
    <w:rsid w:val="009F52C1"/>
    <w:rsid w:val="009F569E"/>
    <w:rsid w:val="009F576E"/>
    <w:rsid w:val="009F5B16"/>
    <w:rsid w:val="009F5E5C"/>
    <w:rsid w:val="009F5EE3"/>
    <w:rsid w:val="009F5F64"/>
    <w:rsid w:val="009F618D"/>
    <w:rsid w:val="009F61F4"/>
    <w:rsid w:val="009F6334"/>
    <w:rsid w:val="009F676D"/>
    <w:rsid w:val="009F68C0"/>
    <w:rsid w:val="009F6C31"/>
    <w:rsid w:val="009F7BBE"/>
    <w:rsid w:val="00A00035"/>
    <w:rsid w:val="00A001B8"/>
    <w:rsid w:val="00A004FD"/>
    <w:rsid w:val="00A00591"/>
    <w:rsid w:val="00A0072B"/>
    <w:rsid w:val="00A0076C"/>
    <w:rsid w:val="00A00D5F"/>
    <w:rsid w:val="00A015B5"/>
    <w:rsid w:val="00A019FF"/>
    <w:rsid w:val="00A01B26"/>
    <w:rsid w:val="00A01D35"/>
    <w:rsid w:val="00A021B9"/>
    <w:rsid w:val="00A0240E"/>
    <w:rsid w:val="00A02453"/>
    <w:rsid w:val="00A024FB"/>
    <w:rsid w:val="00A02566"/>
    <w:rsid w:val="00A025A3"/>
    <w:rsid w:val="00A02699"/>
    <w:rsid w:val="00A0275E"/>
    <w:rsid w:val="00A02B39"/>
    <w:rsid w:val="00A02D5A"/>
    <w:rsid w:val="00A03288"/>
    <w:rsid w:val="00A03943"/>
    <w:rsid w:val="00A0401F"/>
    <w:rsid w:val="00A0410A"/>
    <w:rsid w:val="00A041A3"/>
    <w:rsid w:val="00A046D2"/>
    <w:rsid w:val="00A04AB7"/>
    <w:rsid w:val="00A04BCB"/>
    <w:rsid w:val="00A04D4F"/>
    <w:rsid w:val="00A04D8D"/>
    <w:rsid w:val="00A04E16"/>
    <w:rsid w:val="00A04F33"/>
    <w:rsid w:val="00A05176"/>
    <w:rsid w:val="00A05622"/>
    <w:rsid w:val="00A05932"/>
    <w:rsid w:val="00A05984"/>
    <w:rsid w:val="00A05D19"/>
    <w:rsid w:val="00A05FDD"/>
    <w:rsid w:val="00A06221"/>
    <w:rsid w:val="00A065FE"/>
    <w:rsid w:val="00A0674E"/>
    <w:rsid w:val="00A06764"/>
    <w:rsid w:val="00A070F4"/>
    <w:rsid w:val="00A0711D"/>
    <w:rsid w:val="00A07388"/>
    <w:rsid w:val="00A0770D"/>
    <w:rsid w:val="00A07A59"/>
    <w:rsid w:val="00A07A9E"/>
    <w:rsid w:val="00A07A9F"/>
    <w:rsid w:val="00A07D2D"/>
    <w:rsid w:val="00A07E58"/>
    <w:rsid w:val="00A07E5C"/>
    <w:rsid w:val="00A07F63"/>
    <w:rsid w:val="00A07FFA"/>
    <w:rsid w:val="00A10248"/>
    <w:rsid w:val="00A10B9C"/>
    <w:rsid w:val="00A10D00"/>
    <w:rsid w:val="00A10E3B"/>
    <w:rsid w:val="00A10EC6"/>
    <w:rsid w:val="00A111DF"/>
    <w:rsid w:val="00A1151F"/>
    <w:rsid w:val="00A1175F"/>
    <w:rsid w:val="00A119EE"/>
    <w:rsid w:val="00A12DB4"/>
    <w:rsid w:val="00A12DD8"/>
    <w:rsid w:val="00A1373F"/>
    <w:rsid w:val="00A13E4C"/>
    <w:rsid w:val="00A13F0E"/>
    <w:rsid w:val="00A14303"/>
    <w:rsid w:val="00A143FC"/>
    <w:rsid w:val="00A1492F"/>
    <w:rsid w:val="00A14B87"/>
    <w:rsid w:val="00A15102"/>
    <w:rsid w:val="00A151DC"/>
    <w:rsid w:val="00A1573D"/>
    <w:rsid w:val="00A15C5A"/>
    <w:rsid w:val="00A16081"/>
    <w:rsid w:val="00A1608E"/>
    <w:rsid w:val="00A16480"/>
    <w:rsid w:val="00A167BC"/>
    <w:rsid w:val="00A167D2"/>
    <w:rsid w:val="00A16D3F"/>
    <w:rsid w:val="00A16D68"/>
    <w:rsid w:val="00A179C0"/>
    <w:rsid w:val="00A17DC1"/>
    <w:rsid w:val="00A2020F"/>
    <w:rsid w:val="00A202F8"/>
    <w:rsid w:val="00A20468"/>
    <w:rsid w:val="00A205C5"/>
    <w:rsid w:val="00A20668"/>
    <w:rsid w:val="00A20A7E"/>
    <w:rsid w:val="00A20E0B"/>
    <w:rsid w:val="00A20E5E"/>
    <w:rsid w:val="00A21093"/>
    <w:rsid w:val="00A21749"/>
    <w:rsid w:val="00A22C67"/>
    <w:rsid w:val="00A22FA8"/>
    <w:rsid w:val="00A2338B"/>
    <w:rsid w:val="00A233C1"/>
    <w:rsid w:val="00A23570"/>
    <w:rsid w:val="00A23D36"/>
    <w:rsid w:val="00A2414C"/>
    <w:rsid w:val="00A2436D"/>
    <w:rsid w:val="00A2449D"/>
    <w:rsid w:val="00A24515"/>
    <w:rsid w:val="00A245B9"/>
    <w:rsid w:val="00A24628"/>
    <w:rsid w:val="00A24761"/>
    <w:rsid w:val="00A249D3"/>
    <w:rsid w:val="00A249DE"/>
    <w:rsid w:val="00A24A3A"/>
    <w:rsid w:val="00A24BEB"/>
    <w:rsid w:val="00A24D6C"/>
    <w:rsid w:val="00A25085"/>
    <w:rsid w:val="00A2576E"/>
    <w:rsid w:val="00A25895"/>
    <w:rsid w:val="00A260C5"/>
    <w:rsid w:val="00A269A3"/>
    <w:rsid w:val="00A26FA1"/>
    <w:rsid w:val="00A271EE"/>
    <w:rsid w:val="00A27AE5"/>
    <w:rsid w:val="00A30482"/>
    <w:rsid w:val="00A30651"/>
    <w:rsid w:val="00A307CD"/>
    <w:rsid w:val="00A30A3A"/>
    <w:rsid w:val="00A30AFB"/>
    <w:rsid w:val="00A30B88"/>
    <w:rsid w:val="00A30CC3"/>
    <w:rsid w:val="00A310C4"/>
    <w:rsid w:val="00A31CC2"/>
    <w:rsid w:val="00A3225E"/>
    <w:rsid w:val="00A32C8E"/>
    <w:rsid w:val="00A33631"/>
    <w:rsid w:val="00A33772"/>
    <w:rsid w:val="00A3382F"/>
    <w:rsid w:val="00A33BD2"/>
    <w:rsid w:val="00A33DCE"/>
    <w:rsid w:val="00A343F3"/>
    <w:rsid w:val="00A344CC"/>
    <w:rsid w:val="00A34585"/>
    <w:rsid w:val="00A34A9E"/>
    <w:rsid w:val="00A34B15"/>
    <w:rsid w:val="00A34C7D"/>
    <w:rsid w:val="00A34E18"/>
    <w:rsid w:val="00A34F3B"/>
    <w:rsid w:val="00A35760"/>
    <w:rsid w:val="00A35806"/>
    <w:rsid w:val="00A35DF7"/>
    <w:rsid w:val="00A36023"/>
    <w:rsid w:val="00A3614B"/>
    <w:rsid w:val="00A3624F"/>
    <w:rsid w:val="00A36271"/>
    <w:rsid w:val="00A362FD"/>
    <w:rsid w:val="00A36696"/>
    <w:rsid w:val="00A366C7"/>
    <w:rsid w:val="00A36A94"/>
    <w:rsid w:val="00A36A98"/>
    <w:rsid w:val="00A37242"/>
    <w:rsid w:val="00A373A9"/>
    <w:rsid w:val="00A3775A"/>
    <w:rsid w:val="00A37997"/>
    <w:rsid w:val="00A37C37"/>
    <w:rsid w:val="00A40223"/>
    <w:rsid w:val="00A40B58"/>
    <w:rsid w:val="00A40F64"/>
    <w:rsid w:val="00A4109E"/>
    <w:rsid w:val="00A4135B"/>
    <w:rsid w:val="00A41408"/>
    <w:rsid w:val="00A414F1"/>
    <w:rsid w:val="00A41D7C"/>
    <w:rsid w:val="00A41E7F"/>
    <w:rsid w:val="00A41EA8"/>
    <w:rsid w:val="00A420F7"/>
    <w:rsid w:val="00A4286A"/>
    <w:rsid w:val="00A428C8"/>
    <w:rsid w:val="00A42F59"/>
    <w:rsid w:val="00A42FE3"/>
    <w:rsid w:val="00A430BB"/>
    <w:rsid w:val="00A430CB"/>
    <w:rsid w:val="00A431BC"/>
    <w:rsid w:val="00A436DA"/>
    <w:rsid w:val="00A43785"/>
    <w:rsid w:val="00A43AE1"/>
    <w:rsid w:val="00A43E2E"/>
    <w:rsid w:val="00A43E9D"/>
    <w:rsid w:val="00A446AE"/>
    <w:rsid w:val="00A4473E"/>
    <w:rsid w:val="00A44DF1"/>
    <w:rsid w:val="00A45382"/>
    <w:rsid w:val="00A45E01"/>
    <w:rsid w:val="00A45F06"/>
    <w:rsid w:val="00A4644B"/>
    <w:rsid w:val="00A46525"/>
    <w:rsid w:val="00A465EB"/>
    <w:rsid w:val="00A468C0"/>
    <w:rsid w:val="00A46ED5"/>
    <w:rsid w:val="00A46F6B"/>
    <w:rsid w:val="00A472CA"/>
    <w:rsid w:val="00A476AA"/>
    <w:rsid w:val="00A4788D"/>
    <w:rsid w:val="00A47DCC"/>
    <w:rsid w:val="00A50075"/>
    <w:rsid w:val="00A50461"/>
    <w:rsid w:val="00A508EA"/>
    <w:rsid w:val="00A509E6"/>
    <w:rsid w:val="00A51484"/>
    <w:rsid w:val="00A514AB"/>
    <w:rsid w:val="00A51DC3"/>
    <w:rsid w:val="00A5214B"/>
    <w:rsid w:val="00A52866"/>
    <w:rsid w:val="00A5287E"/>
    <w:rsid w:val="00A52DE4"/>
    <w:rsid w:val="00A52F6F"/>
    <w:rsid w:val="00A531EA"/>
    <w:rsid w:val="00A5377F"/>
    <w:rsid w:val="00A537B9"/>
    <w:rsid w:val="00A53843"/>
    <w:rsid w:val="00A53A77"/>
    <w:rsid w:val="00A53C1D"/>
    <w:rsid w:val="00A53DCD"/>
    <w:rsid w:val="00A53E0C"/>
    <w:rsid w:val="00A5493B"/>
    <w:rsid w:val="00A54ADE"/>
    <w:rsid w:val="00A55029"/>
    <w:rsid w:val="00A550E4"/>
    <w:rsid w:val="00A552CB"/>
    <w:rsid w:val="00A55450"/>
    <w:rsid w:val="00A55573"/>
    <w:rsid w:val="00A55654"/>
    <w:rsid w:val="00A55DEA"/>
    <w:rsid w:val="00A5652F"/>
    <w:rsid w:val="00A565CF"/>
    <w:rsid w:val="00A56866"/>
    <w:rsid w:val="00A56A27"/>
    <w:rsid w:val="00A56FA0"/>
    <w:rsid w:val="00A5707A"/>
    <w:rsid w:val="00A570DB"/>
    <w:rsid w:val="00A576D1"/>
    <w:rsid w:val="00A57BF2"/>
    <w:rsid w:val="00A6007E"/>
    <w:rsid w:val="00A60153"/>
    <w:rsid w:val="00A603DF"/>
    <w:rsid w:val="00A6090E"/>
    <w:rsid w:val="00A60A61"/>
    <w:rsid w:val="00A60A64"/>
    <w:rsid w:val="00A60D1A"/>
    <w:rsid w:val="00A60F82"/>
    <w:rsid w:val="00A610AD"/>
    <w:rsid w:val="00A61D6C"/>
    <w:rsid w:val="00A61EDF"/>
    <w:rsid w:val="00A62163"/>
    <w:rsid w:val="00A62859"/>
    <w:rsid w:val="00A62F32"/>
    <w:rsid w:val="00A63B37"/>
    <w:rsid w:val="00A63B6F"/>
    <w:rsid w:val="00A63BCF"/>
    <w:rsid w:val="00A63F2D"/>
    <w:rsid w:val="00A6403B"/>
    <w:rsid w:val="00A64058"/>
    <w:rsid w:val="00A64211"/>
    <w:rsid w:val="00A6470E"/>
    <w:rsid w:val="00A64C6C"/>
    <w:rsid w:val="00A64DE0"/>
    <w:rsid w:val="00A64E0B"/>
    <w:rsid w:val="00A650E0"/>
    <w:rsid w:val="00A6536A"/>
    <w:rsid w:val="00A6537F"/>
    <w:rsid w:val="00A654E4"/>
    <w:rsid w:val="00A65548"/>
    <w:rsid w:val="00A6555D"/>
    <w:rsid w:val="00A65679"/>
    <w:rsid w:val="00A659D5"/>
    <w:rsid w:val="00A65D0D"/>
    <w:rsid w:val="00A65E79"/>
    <w:rsid w:val="00A65EA1"/>
    <w:rsid w:val="00A66096"/>
    <w:rsid w:val="00A66134"/>
    <w:rsid w:val="00A66BF8"/>
    <w:rsid w:val="00A66CD2"/>
    <w:rsid w:val="00A66D2B"/>
    <w:rsid w:val="00A67117"/>
    <w:rsid w:val="00A6740B"/>
    <w:rsid w:val="00A67452"/>
    <w:rsid w:val="00A679A6"/>
    <w:rsid w:val="00A67E36"/>
    <w:rsid w:val="00A7004C"/>
    <w:rsid w:val="00A701DE"/>
    <w:rsid w:val="00A70254"/>
    <w:rsid w:val="00A70533"/>
    <w:rsid w:val="00A70A58"/>
    <w:rsid w:val="00A70CDF"/>
    <w:rsid w:val="00A70D6C"/>
    <w:rsid w:val="00A7211D"/>
    <w:rsid w:val="00A722D4"/>
    <w:rsid w:val="00A72929"/>
    <w:rsid w:val="00A72CE7"/>
    <w:rsid w:val="00A72F82"/>
    <w:rsid w:val="00A733DE"/>
    <w:rsid w:val="00A738A7"/>
    <w:rsid w:val="00A73A05"/>
    <w:rsid w:val="00A740E6"/>
    <w:rsid w:val="00A748E0"/>
    <w:rsid w:val="00A749C9"/>
    <w:rsid w:val="00A74B79"/>
    <w:rsid w:val="00A74DE7"/>
    <w:rsid w:val="00A7510D"/>
    <w:rsid w:val="00A75642"/>
    <w:rsid w:val="00A75956"/>
    <w:rsid w:val="00A75C6E"/>
    <w:rsid w:val="00A75F31"/>
    <w:rsid w:val="00A75FB4"/>
    <w:rsid w:val="00A7612C"/>
    <w:rsid w:val="00A76604"/>
    <w:rsid w:val="00A767D4"/>
    <w:rsid w:val="00A76D78"/>
    <w:rsid w:val="00A772FA"/>
    <w:rsid w:val="00A778E6"/>
    <w:rsid w:val="00A77B0B"/>
    <w:rsid w:val="00A77F2B"/>
    <w:rsid w:val="00A80603"/>
    <w:rsid w:val="00A80B4E"/>
    <w:rsid w:val="00A80FD6"/>
    <w:rsid w:val="00A814F1"/>
    <w:rsid w:val="00A815DB"/>
    <w:rsid w:val="00A817EF"/>
    <w:rsid w:val="00A81D69"/>
    <w:rsid w:val="00A81DDB"/>
    <w:rsid w:val="00A81E0B"/>
    <w:rsid w:val="00A81E3C"/>
    <w:rsid w:val="00A820D2"/>
    <w:rsid w:val="00A821D2"/>
    <w:rsid w:val="00A8285E"/>
    <w:rsid w:val="00A82F87"/>
    <w:rsid w:val="00A8322C"/>
    <w:rsid w:val="00A835F6"/>
    <w:rsid w:val="00A8445C"/>
    <w:rsid w:val="00A848C4"/>
    <w:rsid w:val="00A84918"/>
    <w:rsid w:val="00A851E9"/>
    <w:rsid w:val="00A85922"/>
    <w:rsid w:val="00A861ED"/>
    <w:rsid w:val="00A8627D"/>
    <w:rsid w:val="00A8638E"/>
    <w:rsid w:val="00A86997"/>
    <w:rsid w:val="00A86B53"/>
    <w:rsid w:val="00A86BA7"/>
    <w:rsid w:val="00A86C75"/>
    <w:rsid w:val="00A86D0A"/>
    <w:rsid w:val="00A871BE"/>
    <w:rsid w:val="00A872F0"/>
    <w:rsid w:val="00A874B9"/>
    <w:rsid w:val="00A874BC"/>
    <w:rsid w:val="00A877DB"/>
    <w:rsid w:val="00A90101"/>
    <w:rsid w:val="00A9048D"/>
    <w:rsid w:val="00A90EF9"/>
    <w:rsid w:val="00A9112B"/>
    <w:rsid w:val="00A911C2"/>
    <w:rsid w:val="00A91689"/>
    <w:rsid w:val="00A918CA"/>
    <w:rsid w:val="00A91CE5"/>
    <w:rsid w:val="00A9217C"/>
    <w:rsid w:val="00A925EF"/>
    <w:rsid w:val="00A92CD0"/>
    <w:rsid w:val="00A930AF"/>
    <w:rsid w:val="00A936B0"/>
    <w:rsid w:val="00A93BB8"/>
    <w:rsid w:val="00A93BFD"/>
    <w:rsid w:val="00A93D1D"/>
    <w:rsid w:val="00A93E8B"/>
    <w:rsid w:val="00A94062"/>
    <w:rsid w:val="00A9410A"/>
    <w:rsid w:val="00A94162"/>
    <w:rsid w:val="00A942A6"/>
    <w:rsid w:val="00A9435A"/>
    <w:rsid w:val="00A94459"/>
    <w:rsid w:val="00A94580"/>
    <w:rsid w:val="00A95006"/>
    <w:rsid w:val="00A952C8"/>
    <w:rsid w:val="00A95681"/>
    <w:rsid w:val="00A95A8C"/>
    <w:rsid w:val="00A95BF8"/>
    <w:rsid w:val="00A9601B"/>
    <w:rsid w:val="00A96026"/>
    <w:rsid w:val="00A963A2"/>
    <w:rsid w:val="00A963C8"/>
    <w:rsid w:val="00A9643F"/>
    <w:rsid w:val="00A96490"/>
    <w:rsid w:val="00A9719F"/>
    <w:rsid w:val="00A973AC"/>
    <w:rsid w:val="00A97826"/>
    <w:rsid w:val="00A979A4"/>
    <w:rsid w:val="00A97CB5"/>
    <w:rsid w:val="00AA01B2"/>
    <w:rsid w:val="00AA0232"/>
    <w:rsid w:val="00AA0273"/>
    <w:rsid w:val="00AA035F"/>
    <w:rsid w:val="00AA04AF"/>
    <w:rsid w:val="00AA0662"/>
    <w:rsid w:val="00AA0820"/>
    <w:rsid w:val="00AA1653"/>
    <w:rsid w:val="00AA16F4"/>
    <w:rsid w:val="00AA1E3C"/>
    <w:rsid w:val="00AA2166"/>
    <w:rsid w:val="00AA2375"/>
    <w:rsid w:val="00AA23B8"/>
    <w:rsid w:val="00AA30C9"/>
    <w:rsid w:val="00AA3334"/>
    <w:rsid w:val="00AA3546"/>
    <w:rsid w:val="00AA364F"/>
    <w:rsid w:val="00AA36F3"/>
    <w:rsid w:val="00AA3B42"/>
    <w:rsid w:val="00AA3B99"/>
    <w:rsid w:val="00AA3D1F"/>
    <w:rsid w:val="00AA41D3"/>
    <w:rsid w:val="00AA4BB3"/>
    <w:rsid w:val="00AA4F38"/>
    <w:rsid w:val="00AA5090"/>
    <w:rsid w:val="00AA5528"/>
    <w:rsid w:val="00AA5960"/>
    <w:rsid w:val="00AA5C11"/>
    <w:rsid w:val="00AA5ECA"/>
    <w:rsid w:val="00AA6151"/>
    <w:rsid w:val="00AA6389"/>
    <w:rsid w:val="00AA680D"/>
    <w:rsid w:val="00AA6A0F"/>
    <w:rsid w:val="00AA7760"/>
    <w:rsid w:val="00AA7855"/>
    <w:rsid w:val="00AA7964"/>
    <w:rsid w:val="00AA7AC6"/>
    <w:rsid w:val="00AB03CA"/>
    <w:rsid w:val="00AB0405"/>
    <w:rsid w:val="00AB0AD9"/>
    <w:rsid w:val="00AB1118"/>
    <w:rsid w:val="00AB16C2"/>
    <w:rsid w:val="00AB1C13"/>
    <w:rsid w:val="00AB1C1C"/>
    <w:rsid w:val="00AB1CBC"/>
    <w:rsid w:val="00AB1E13"/>
    <w:rsid w:val="00AB2633"/>
    <w:rsid w:val="00AB297A"/>
    <w:rsid w:val="00AB2B4F"/>
    <w:rsid w:val="00AB2BA2"/>
    <w:rsid w:val="00AB2CE6"/>
    <w:rsid w:val="00AB2DC1"/>
    <w:rsid w:val="00AB30A6"/>
    <w:rsid w:val="00AB32DF"/>
    <w:rsid w:val="00AB33AB"/>
    <w:rsid w:val="00AB35EF"/>
    <w:rsid w:val="00AB38C4"/>
    <w:rsid w:val="00AB3B3B"/>
    <w:rsid w:val="00AB3B80"/>
    <w:rsid w:val="00AB3F8F"/>
    <w:rsid w:val="00AB43B7"/>
    <w:rsid w:val="00AB4480"/>
    <w:rsid w:val="00AB4871"/>
    <w:rsid w:val="00AB48AD"/>
    <w:rsid w:val="00AB4E9E"/>
    <w:rsid w:val="00AB55FD"/>
    <w:rsid w:val="00AB5775"/>
    <w:rsid w:val="00AB580D"/>
    <w:rsid w:val="00AB5B88"/>
    <w:rsid w:val="00AB5C62"/>
    <w:rsid w:val="00AB5D7D"/>
    <w:rsid w:val="00AB5EA9"/>
    <w:rsid w:val="00AB609E"/>
    <w:rsid w:val="00AB649E"/>
    <w:rsid w:val="00AB658D"/>
    <w:rsid w:val="00AB6733"/>
    <w:rsid w:val="00AB680A"/>
    <w:rsid w:val="00AB6B70"/>
    <w:rsid w:val="00AB6FFB"/>
    <w:rsid w:val="00AB73BC"/>
    <w:rsid w:val="00AB7C2F"/>
    <w:rsid w:val="00AB7C8A"/>
    <w:rsid w:val="00AC0284"/>
    <w:rsid w:val="00AC0572"/>
    <w:rsid w:val="00AC0D21"/>
    <w:rsid w:val="00AC13A3"/>
    <w:rsid w:val="00AC1A1C"/>
    <w:rsid w:val="00AC2512"/>
    <w:rsid w:val="00AC288A"/>
    <w:rsid w:val="00AC29F9"/>
    <w:rsid w:val="00AC3194"/>
    <w:rsid w:val="00AC361E"/>
    <w:rsid w:val="00AC36FE"/>
    <w:rsid w:val="00AC3C03"/>
    <w:rsid w:val="00AC3E4C"/>
    <w:rsid w:val="00AC42A0"/>
    <w:rsid w:val="00AC4A9D"/>
    <w:rsid w:val="00AC4FB4"/>
    <w:rsid w:val="00AC5029"/>
    <w:rsid w:val="00AC52F4"/>
    <w:rsid w:val="00AC5558"/>
    <w:rsid w:val="00AC5649"/>
    <w:rsid w:val="00AC5BF9"/>
    <w:rsid w:val="00AC5DD8"/>
    <w:rsid w:val="00AC5F0C"/>
    <w:rsid w:val="00AC6713"/>
    <w:rsid w:val="00AC671A"/>
    <w:rsid w:val="00AC6828"/>
    <w:rsid w:val="00AC6B8F"/>
    <w:rsid w:val="00AC6F87"/>
    <w:rsid w:val="00AC6FC7"/>
    <w:rsid w:val="00AC70D3"/>
    <w:rsid w:val="00AC74D0"/>
    <w:rsid w:val="00AC79C3"/>
    <w:rsid w:val="00AC7CA5"/>
    <w:rsid w:val="00AC7CE9"/>
    <w:rsid w:val="00AC7FEF"/>
    <w:rsid w:val="00AD005C"/>
    <w:rsid w:val="00AD03B4"/>
    <w:rsid w:val="00AD03F8"/>
    <w:rsid w:val="00AD0556"/>
    <w:rsid w:val="00AD0605"/>
    <w:rsid w:val="00AD06A8"/>
    <w:rsid w:val="00AD06F7"/>
    <w:rsid w:val="00AD08B8"/>
    <w:rsid w:val="00AD0AE7"/>
    <w:rsid w:val="00AD0CD9"/>
    <w:rsid w:val="00AD1481"/>
    <w:rsid w:val="00AD1A94"/>
    <w:rsid w:val="00AD1BA1"/>
    <w:rsid w:val="00AD1BC7"/>
    <w:rsid w:val="00AD1C87"/>
    <w:rsid w:val="00AD20FC"/>
    <w:rsid w:val="00AD229F"/>
    <w:rsid w:val="00AD2834"/>
    <w:rsid w:val="00AD2B9C"/>
    <w:rsid w:val="00AD30FF"/>
    <w:rsid w:val="00AD31FD"/>
    <w:rsid w:val="00AD3857"/>
    <w:rsid w:val="00AD39CE"/>
    <w:rsid w:val="00AD3B18"/>
    <w:rsid w:val="00AD3C2D"/>
    <w:rsid w:val="00AD40A0"/>
    <w:rsid w:val="00AD4159"/>
    <w:rsid w:val="00AD42CE"/>
    <w:rsid w:val="00AD437F"/>
    <w:rsid w:val="00AD443E"/>
    <w:rsid w:val="00AD4CE6"/>
    <w:rsid w:val="00AD4D37"/>
    <w:rsid w:val="00AD50F9"/>
    <w:rsid w:val="00AD5E43"/>
    <w:rsid w:val="00AD61E8"/>
    <w:rsid w:val="00AD62D0"/>
    <w:rsid w:val="00AD685D"/>
    <w:rsid w:val="00AD6A2D"/>
    <w:rsid w:val="00AD6EED"/>
    <w:rsid w:val="00AD6F26"/>
    <w:rsid w:val="00AD6FDE"/>
    <w:rsid w:val="00AD7BAC"/>
    <w:rsid w:val="00AD7C43"/>
    <w:rsid w:val="00AD7C64"/>
    <w:rsid w:val="00AD7C7D"/>
    <w:rsid w:val="00AD7E51"/>
    <w:rsid w:val="00AE0621"/>
    <w:rsid w:val="00AE07C3"/>
    <w:rsid w:val="00AE09B7"/>
    <w:rsid w:val="00AE0BFC"/>
    <w:rsid w:val="00AE106A"/>
    <w:rsid w:val="00AE1391"/>
    <w:rsid w:val="00AE1735"/>
    <w:rsid w:val="00AE1825"/>
    <w:rsid w:val="00AE1972"/>
    <w:rsid w:val="00AE1F98"/>
    <w:rsid w:val="00AE229F"/>
    <w:rsid w:val="00AE2339"/>
    <w:rsid w:val="00AE2DCF"/>
    <w:rsid w:val="00AE3413"/>
    <w:rsid w:val="00AE3B21"/>
    <w:rsid w:val="00AE3C70"/>
    <w:rsid w:val="00AE42CC"/>
    <w:rsid w:val="00AE4435"/>
    <w:rsid w:val="00AE4AA8"/>
    <w:rsid w:val="00AE4ECE"/>
    <w:rsid w:val="00AE4F4B"/>
    <w:rsid w:val="00AE5554"/>
    <w:rsid w:val="00AE583A"/>
    <w:rsid w:val="00AE61D6"/>
    <w:rsid w:val="00AE6444"/>
    <w:rsid w:val="00AE6A26"/>
    <w:rsid w:val="00AE6DB0"/>
    <w:rsid w:val="00AE6E34"/>
    <w:rsid w:val="00AE70D9"/>
    <w:rsid w:val="00AE70E1"/>
    <w:rsid w:val="00AE77E2"/>
    <w:rsid w:val="00AE7896"/>
    <w:rsid w:val="00AE7AE4"/>
    <w:rsid w:val="00AE7B4E"/>
    <w:rsid w:val="00AE7F92"/>
    <w:rsid w:val="00AF0082"/>
    <w:rsid w:val="00AF03F0"/>
    <w:rsid w:val="00AF080D"/>
    <w:rsid w:val="00AF0EA1"/>
    <w:rsid w:val="00AF0F65"/>
    <w:rsid w:val="00AF14C6"/>
    <w:rsid w:val="00AF1CCF"/>
    <w:rsid w:val="00AF1D3C"/>
    <w:rsid w:val="00AF1DB0"/>
    <w:rsid w:val="00AF2111"/>
    <w:rsid w:val="00AF2654"/>
    <w:rsid w:val="00AF2B9B"/>
    <w:rsid w:val="00AF2C3E"/>
    <w:rsid w:val="00AF2C42"/>
    <w:rsid w:val="00AF2E02"/>
    <w:rsid w:val="00AF3077"/>
    <w:rsid w:val="00AF314A"/>
    <w:rsid w:val="00AF32F5"/>
    <w:rsid w:val="00AF3674"/>
    <w:rsid w:val="00AF39E9"/>
    <w:rsid w:val="00AF3D7F"/>
    <w:rsid w:val="00AF4324"/>
    <w:rsid w:val="00AF43CA"/>
    <w:rsid w:val="00AF440C"/>
    <w:rsid w:val="00AF452C"/>
    <w:rsid w:val="00AF4AD7"/>
    <w:rsid w:val="00AF4B7F"/>
    <w:rsid w:val="00AF4C98"/>
    <w:rsid w:val="00AF4E7A"/>
    <w:rsid w:val="00AF5225"/>
    <w:rsid w:val="00AF5363"/>
    <w:rsid w:val="00AF5471"/>
    <w:rsid w:val="00AF54DE"/>
    <w:rsid w:val="00AF5851"/>
    <w:rsid w:val="00AF599B"/>
    <w:rsid w:val="00AF5F83"/>
    <w:rsid w:val="00AF6435"/>
    <w:rsid w:val="00AF64C5"/>
    <w:rsid w:val="00AF6797"/>
    <w:rsid w:val="00AF6A6B"/>
    <w:rsid w:val="00AF6D1A"/>
    <w:rsid w:val="00AF7365"/>
    <w:rsid w:val="00AF7407"/>
    <w:rsid w:val="00AF774D"/>
    <w:rsid w:val="00AF7BDE"/>
    <w:rsid w:val="00AF7D8F"/>
    <w:rsid w:val="00AF7EA4"/>
    <w:rsid w:val="00B0009D"/>
    <w:rsid w:val="00B005E1"/>
    <w:rsid w:val="00B00BA7"/>
    <w:rsid w:val="00B00C18"/>
    <w:rsid w:val="00B00F8A"/>
    <w:rsid w:val="00B0151C"/>
    <w:rsid w:val="00B01846"/>
    <w:rsid w:val="00B018C8"/>
    <w:rsid w:val="00B0190C"/>
    <w:rsid w:val="00B01A51"/>
    <w:rsid w:val="00B01B4B"/>
    <w:rsid w:val="00B01EE7"/>
    <w:rsid w:val="00B01F32"/>
    <w:rsid w:val="00B02832"/>
    <w:rsid w:val="00B03293"/>
    <w:rsid w:val="00B034C5"/>
    <w:rsid w:val="00B03E42"/>
    <w:rsid w:val="00B04107"/>
    <w:rsid w:val="00B0459D"/>
    <w:rsid w:val="00B04C63"/>
    <w:rsid w:val="00B0503B"/>
    <w:rsid w:val="00B0533F"/>
    <w:rsid w:val="00B05615"/>
    <w:rsid w:val="00B05656"/>
    <w:rsid w:val="00B056DC"/>
    <w:rsid w:val="00B05BD5"/>
    <w:rsid w:val="00B06371"/>
    <w:rsid w:val="00B0640C"/>
    <w:rsid w:val="00B06488"/>
    <w:rsid w:val="00B0669F"/>
    <w:rsid w:val="00B06DEC"/>
    <w:rsid w:val="00B06EBB"/>
    <w:rsid w:val="00B07898"/>
    <w:rsid w:val="00B07A29"/>
    <w:rsid w:val="00B07B43"/>
    <w:rsid w:val="00B07D47"/>
    <w:rsid w:val="00B07F70"/>
    <w:rsid w:val="00B100A2"/>
    <w:rsid w:val="00B104CA"/>
    <w:rsid w:val="00B1061F"/>
    <w:rsid w:val="00B106F0"/>
    <w:rsid w:val="00B11A42"/>
    <w:rsid w:val="00B11B26"/>
    <w:rsid w:val="00B1224C"/>
    <w:rsid w:val="00B122E3"/>
    <w:rsid w:val="00B1231B"/>
    <w:rsid w:val="00B12A34"/>
    <w:rsid w:val="00B12E59"/>
    <w:rsid w:val="00B13818"/>
    <w:rsid w:val="00B13857"/>
    <w:rsid w:val="00B138ED"/>
    <w:rsid w:val="00B13CC8"/>
    <w:rsid w:val="00B1407B"/>
    <w:rsid w:val="00B1428E"/>
    <w:rsid w:val="00B143EF"/>
    <w:rsid w:val="00B146A1"/>
    <w:rsid w:val="00B147B5"/>
    <w:rsid w:val="00B14E44"/>
    <w:rsid w:val="00B14F4B"/>
    <w:rsid w:val="00B15074"/>
    <w:rsid w:val="00B1543D"/>
    <w:rsid w:val="00B15917"/>
    <w:rsid w:val="00B159B2"/>
    <w:rsid w:val="00B15F9B"/>
    <w:rsid w:val="00B160AC"/>
    <w:rsid w:val="00B16197"/>
    <w:rsid w:val="00B167A9"/>
    <w:rsid w:val="00B16DDA"/>
    <w:rsid w:val="00B17DEE"/>
    <w:rsid w:val="00B20020"/>
    <w:rsid w:val="00B2008F"/>
    <w:rsid w:val="00B2013C"/>
    <w:rsid w:val="00B20332"/>
    <w:rsid w:val="00B209C4"/>
    <w:rsid w:val="00B20B74"/>
    <w:rsid w:val="00B211FE"/>
    <w:rsid w:val="00B21248"/>
    <w:rsid w:val="00B215D2"/>
    <w:rsid w:val="00B21871"/>
    <w:rsid w:val="00B21A35"/>
    <w:rsid w:val="00B21E1C"/>
    <w:rsid w:val="00B2267A"/>
    <w:rsid w:val="00B22730"/>
    <w:rsid w:val="00B22910"/>
    <w:rsid w:val="00B22B40"/>
    <w:rsid w:val="00B23A19"/>
    <w:rsid w:val="00B23A90"/>
    <w:rsid w:val="00B23F68"/>
    <w:rsid w:val="00B23F83"/>
    <w:rsid w:val="00B24584"/>
    <w:rsid w:val="00B24C9D"/>
    <w:rsid w:val="00B250CE"/>
    <w:rsid w:val="00B258FE"/>
    <w:rsid w:val="00B25E9A"/>
    <w:rsid w:val="00B2608C"/>
    <w:rsid w:val="00B26141"/>
    <w:rsid w:val="00B26BB3"/>
    <w:rsid w:val="00B26BF1"/>
    <w:rsid w:val="00B26CE6"/>
    <w:rsid w:val="00B274F6"/>
    <w:rsid w:val="00B30080"/>
    <w:rsid w:val="00B30397"/>
    <w:rsid w:val="00B307B0"/>
    <w:rsid w:val="00B30C4F"/>
    <w:rsid w:val="00B30D29"/>
    <w:rsid w:val="00B30DFB"/>
    <w:rsid w:val="00B30F1E"/>
    <w:rsid w:val="00B3150F"/>
    <w:rsid w:val="00B3191A"/>
    <w:rsid w:val="00B31E11"/>
    <w:rsid w:val="00B320DD"/>
    <w:rsid w:val="00B326D1"/>
    <w:rsid w:val="00B326E7"/>
    <w:rsid w:val="00B328F0"/>
    <w:rsid w:val="00B32A7D"/>
    <w:rsid w:val="00B3316C"/>
    <w:rsid w:val="00B3376E"/>
    <w:rsid w:val="00B33FE6"/>
    <w:rsid w:val="00B34827"/>
    <w:rsid w:val="00B34928"/>
    <w:rsid w:val="00B34A20"/>
    <w:rsid w:val="00B34ADF"/>
    <w:rsid w:val="00B34DCD"/>
    <w:rsid w:val="00B3552B"/>
    <w:rsid w:val="00B357DB"/>
    <w:rsid w:val="00B358E8"/>
    <w:rsid w:val="00B35931"/>
    <w:rsid w:val="00B35DE0"/>
    <w:rsid w:val="00B364A8"/>
    <w:rsid w:val="00B364D1"/>
    <w:rsid w:val="00B3662B"/>
    <w:rsid w:val="00B36C41"/>
    <w:rsid w:val="00B36D7D"/>
    <w:rsid w:val="00B374ED"/>
    <w:rsid w:val="00B37673"/>
    <w:rsid w:val="00B37931"/>
    <w:rsid w:val="00B37D37"/>
    <w:rsid w:val="00B4003E"/>
    <w:rsid w:val="00B4061B"/>
    <w:rsid w:val="00B4099F"/>
    <w:rsid w:val="00B40AE8"/>
    <w:rsid w:val="00B40B16"/>
    <w:rsid w:val="00B40CA9"/>
    <w:rsid w:val="00B40CF1"/>
    <w:rsid w:val="00B41358"/>
    <w:rsid w:val="00B415AD"/>
    <w:rsid w:val="00B41874"/>
    <w:rsid w:val="00B41A68"/>
    <w:rsid w:val="00B41C72"/>
    <w:rsid w:val="00B41EA4"/>
    <w:rsid w:val="00B41F26"/>
    <w:rsid w:val="00B42127"/>
    <w:rsid w:val="00B424DB"/>
    <w:rsid w:val="00B42AD0"/>
    <w:rsid w:val="00B42B17"/>
    <w:rsid w:val="00B42BD0"/>
    <w:rsid w:val="00B42E97"/>
    <w:rsid w:val="00B42ED4"/>
    <w:rsid w:val="00B43290"/>
    <w:rsid w:val="00B4337F"/>
    <w:rsid w:val="00B43472"/>
    <w:rsid w:val="00B43F6F"/>
    <w:rsid w:val="00B44234"/>
    <w:rsid w:val="00B4429E"/>
    <w:rsid w:val="00B448DD"/>
    <w:rsid w:val="00B449A4"/>
    <w:rsid w:val="00B44A0D"/>
    <w:rsid w:val="00B44A7A"/>
    <w:rsid w:val="00B44B30"/>
    <w:rsid w:val="00B44C1F"/>
    <w:rsid w:val="00B4538D"/>
    <w:rsid w:val="00B45955"/>
    <w:rsid w:val="00B45F5D"/>
    <w:rsid w:val="00B462FB"/>
    <w:rsid w:val="00B463F7"/>
    <w:rsid w:val="00B4688A"/>
    <w:rsid w:val="00B46A4D"/>
    <w:rsid w:val="00B47136"/>
    <w:rsid w:val="00B47309"/>
    <w:rsid w:val="00B478D9"/>
    <w:rsid w:val="00B47DC2"/>
    <w:rsid w:val="00B50444"/>
    <w:rsid w:val="00B50976"/>
    <w:rsid w:val="00B50B46"/>
    <w:rsid w:val="00B5101C"/>
    <w:rsid w:val="00B511FF"/>
    <w:rsid w:val="00B51564"/>
    <w:rsid w:val="00B518FD"/>
    <w:rsid w:val="00B51C9A"/>
    <w:rsid w:val="00B51D5A"/>
    <w:rsid w:val="00B51F36"/>
    <w:rsid w:val="00B521C7"/>
    <w:rsid w:val="00B52277"/>
    <w:rsid w:val="00B5232E"/>
    <w:rsid w:val="00B52444"/>
    <w:rsid w:val="00B52D71"/>
    <w:rsid w:val="00B53260"/>
    <w:rsid w:val="00B5377C"/>
    <w:rsid w:val="00B53963"/>
    <w:rsid w:val="00B53B6F"/>
    <w:rsid w:val="00B53BCA"/>
    <w:rsid w:val="00B53E26"/>
    <w:rsid w:val="00B53E91"/>
    <w:rsid w:val="00B53F3F"/>
    <w:rsid w:val="00B54460"/>
    <w:rsid w:val="00B5460D"/>
    <w:rsid w:val="00B54C31"/>
    <w:rsid w:val="00B54D2B"/>
    <w:rsid w:val="00B54FB7"/>
    <w:rsid w:val="00B55110"/>
    <w:rsid w:val="00B55114"/>
    <w:rsid w:val="00B55B28"/>
    <w:rsid w:val="00B55B81"/>
    <w:rsid w:val="00B55C89"/>
    <w:rsid w:val="00B567D2"/>
    <w:rsid w:val="00B56917"/>
    <w:rsid w:val="00B569E5"/>
    <w:rsid w:val="00B56B7F"/>
    <w:rsid w:val="00B56CCA"/>
    <w:rsid w:val="00B570D2"/>
    <w:rsid w:val="00B572F6"/>
    <w:rsid w:val="00B573F6"/>
    <w:rsid w:val="00B578AB"/>
    <w:rsid w:val="00B57A81"/>
    <w:rsid w:val="00B57BBA"/>
    <w:rsid w:val="00B57C1F"/>
    <w:rsid w:val="00B57E82"/>
    <w:rsid w:val="00B60F69"/>
    <w:rsid w:val="00B60FA6"/>
    <w:rsid w:val="00B60FFB"/>
    <w:rsid w:val="00B61195"/>
    <w:rsid w:val="00B6120C"/>
    <w:rsid w:val="00B614E8"/>
    <w:rsid w:val="00B616C0"/>
    <w:rsid w:val="00B61779"/>
    <w:rsid w:val="00B61821"/>
    <w:rsid w:val="00B61B2C"/>
    <w:rsid w:val="00B61C15"/>
    <w:rsid w:val="00B61DB6"/>
    <w:rsid w:val="00B61E53"/>
    <w:rsid w:val="00B626BA"/>
    <w:rsid w:val="00B62B35"/>
    <w:rsid w:val="00B62C3C"/>
    <w:rsid w:val="00B62CC8"/>
    <w:rsid w:val="00B638B6"/>
    <w:rsid w:val="00B63E60"/>
    <w:rsid w:val="00B64165"/>
    <w:rsid w:val="00B642DB"/>
    <w:rsid w:val="00B64500"/>
    <w:rsid w:val="00B6466E"/>
    <w:rsid w:val="00B64A11"/>
    <w:rsid w:val="00B64E28"/>
    <w:rsid w:val="00B64ED0"/>
    <w:rsid w:val="00B6511B"/>
    <w:rsid w:val="00B65A50"/>
    <w:rsid w:val="00B65EA7"/>
    <w:rsid w:val="00B65FB1"/>
    <w:rsid w:val="00B6628B"/>
    <w:rsid w:val="00B663F8"/>
    <w:rsid w:val="00B66A9B"/>
    <w:rsid w:val="00B671DA"/>
    <w:rsid w:val="00B671EF"/>
    <w:rsid w:val="00B6742E"/>
    <w:rsid w:val="00B674DC"/>
    <w:rsid w:val="00B67635"/>
    <w:rsid w:val="00B676DA"/>
    <w:rsid w:val="00B677D0"/>
    <w:rsid w:val="00B67ACE"/>
    <w:rsid w:val="00B67EF8"/>
    <w:rsid w:val="00B7021D"/>
    <w:rsid w:val="00B7064A"/>
    <w:rsid w:val="00B7094B"/>
    <w:rsid w:val="00B70D02"/>
    <w:rsid w:val="00B71189"/>
    <w:rsid w:val="00B7151D"/>
    <w:rsid w:val="00B71946"/>
    <w:rsid w:val="00B71997"/>
    <w:rsid w:val="00B71F7C"/>
    <w:rsid w:val="00B73147"/>
    <w:rsid w:val="00B731F5"/>
    <w:rsid w:val="00B740C2"/>
    <w:rsid w:val="00B7448B"/>
    <w:rsid w:val="00B745B7"/>
    <w:rsid w:val="00B745C4"/>
    <w:rsid w:val="00B748DC"/>
    <w:rsid w:val="00B74B0C"/>
    <w:rsid w:val="00B75261"/>
    <w:rsid w:val="00B75898"/>
    <w:rsid w:val="00B7594C"/>
    <w:rsid w:val="00B75ABA"/>
    <w:rsid w:val="00B762F1"/>
    <w:rsid w:val="00B765C0"/>
    <w:rsid w:val="00B766D8"/>
    <w:rsid w:val="00B766FB"/>
    <w:rsid w:val="00B76B68"/>
    <w:rsid w:val="00B7708E"/>
    <w:rsid w:val="00B77418"/>
    <w:rsid w:val="00B77A4C"/>
    <w:rsid w:val="00B80029"/>
    <w:rsid w:val="00B80480"/>
    <w:rsid w:val="00B80483"/>
    <w:rsid w:val="00B80795"/>
    <w:rsid w:val="00B80CAC"/>
    <w:rsid w:val="00B80D2C"/>
    <w:rsid w:val="00B80F02"/>
    <w:rsid w:val="00B80F06"/>
    <w:rsid w:val="00B81197"/>
    <w:rsid w:val="00B81C4B"/>
    <w:rsid w:val="00B82370"/>
    <w:rsid w:val="00B82A54"/>
    <w:rsid w:val="00B82AA2"/>
    <w:rsid w:val="00B82B4F"/>
    <w:rsid w:val="00B82B8C"/>
    <w:rsid w:val="00B82C9F"/>
    <w:rsid w:val="00B82F3E"/>
    <w:rsid w:val="00B82F99"/>
    <w:rsid w:val="00B83720"/>
    <w:rsid w:val="00B83A8E"/>
    <w:rsid w:val="00B83FEA"/>
    <w:rsid w:val="00B8438B"/>
    <w:rsid w:val="00B84D2B"/>
    <w:rsid w:val="00B8546B"/>
    <w:rsid w:val="00B85DDB"/>
    <w:rsid w:val="00B85EE2"/>
    <w:rsid w:val="00B86039"/>
    <w:rsid w:val="00B861CB"/>
    <w:rsid w:val="00B86544"/>
    <w:rsid w:val="00B86869"/>
    <w:rsid w:val="00B868DB"/>
    <w:rsid w:val="00B86C4B"/>
    <w:rsid w:val="00B86D8F"/>
    <w:rsid w:val="00B8751E"/>
    <w:rsid w:val="00B8769C"/>
    <w:rsid w:val="00B87808"/>
    <w:rsid w:val="00B87874"/>
    <w:rsid w:val="00B87C97"/>
    <w:rsid w:val="00B9033D"/>
    <w:rsid w:val="00B905D2"/>
    <w:rsid w:val="00B90705"/>
    <w:rsid w:val="00B9098B"/>
    <w:rsid w:val="00B90C84"/>
    <w:rsid w:val="00B910F6"/>
    <w:rsid w:val="00B91438"/>
    <w:rsid w:val="00B91810"/>
    <w:rsid w:val="00B91B3D"/>
    <w:rsid w:val="00B9232D"/>
    <w:rsid w:val="00B926F9"/>
    <w:rsid w:val="00B927EC"/>
    <w:rsid w:val="00B92AA9"/>
    <w:rsid w:val="00B92B04"/>
    <w:rsid w:val="00B934FF"/>
    <w:rsid w:val="00B93578"/>
    <w:rsid w:val="00B935A6"/>
    <w:rsid w:val="00B93D65"/>
    <w:rsid w:val="00B94331"/>
    <w:rsid w:val="00B94618"/>
    <w:rsid w:val="00B9477C"/>
    <w:rsid w:val="00B948E1"/>
    <w:rsid w:val="00B94C62"/>
    <w:rsid w:val="00B94E28"/>
    <w:rsid w:val="00B94FFD"/>
    <w:rsid w:val="00B95219"/>
    <w:rsid w:val="00B954C6"/>
    <w:rsid w:val="00B95529"/>
    <w:rsid w:val="00B95DB1"/>
    <w:rsid w:val="00B961D0"/>
    <w:rsid w:val="00B962B6"/>
    <w:rsid w:val="00B96433"/>
    <w:rsid w:val="00B96466"/>
    <w:rsid w:val="00B96712"/>
    <w:rsid w:val="00B9683D"/>
    <w:rsid w:val="00B96D94"/>
    <w:rsid w:val="00B970D9"/>
    <w:rsid w:val="00B971CF"/>
    <w:rsid w:val="00B97737"/>
    <w:rsid w:val="00B9781F"/>
    <w:rsid w:val="00B97B02"/>
    <w:rsid w:val="00B97C08"/>
    <w:rsid w:val="00B97C2D"/>
    <w:rsid w:val="00B97F42"/>
    <w:rsid w:val="00BA0CA2"/>
    <w:rsid w:val="00BA14DB"/>
    <w:rsid w:val="00BA157F"/>
    <w:rsid w:val="00BA1678"/>
    <w:rsid w:val="00BA1705"/>
    <w:rsid w:val="00BA18C4"/>
    <w:rsid w:val="00BA2657"/>
    <w:rsid w:val="00BA27B6"/>
    <w:rsid w:val="00BA2C9C"/>
    <w:rsid w:val="00BA2DFA"/>
    <w:rsid w:val="00BA2FE8"/>
    <w:rsid w:val="00BA317C"/>
    <w:rsid w:val="00BA3A96"/>
    <w:rsid w:val="00BA3F68"/>
    <w:rsid w:val="00BA3F9D"/>
    <w:rsid w:val="00BA40F8"/>
    <w:rsid w:val="00BA425E"/>
    <w:rsid w:val="00BA43C6"/>
    <w:rsid w:val="00BA4BCB"/>
    <w:rsid w:val="00BA4E40"/>
    <w:rsid w:val="00BA5ABF"/>
    <w:rsid w:val="00BA6068"/>
    <w:rsid w:val="00BA636D"/>
    <w:rsid w:val="00BA6554"/>
    <w:rsid w:val="00BA6577"/>
    <w:rsid w:val="00BA696F"/>
    <w:rsid w:val="00BA6A4D"/>
    <w:rsid w:val="00BA6B19"/>
    <w:rsid w:val="00BA708D"/>
    <w:rsid w:val="00BA71AA"/>
    <w:rsid w:val="00BA782F"/>
    <w:rsid w:val="00BA7C71"/>
    <w:rsid w:val="00BB0019"/>
    <w:rsid w:val="00BB0578"/>
    <w:rsid w:val="00BB0F4D"/>
    <w:rsid w:val="00BB0FEE"/>
    <w:rsid w:val="00BB10D9"/>
    <w:rsid w:val="00BB1343"/>
    <w:rsid w:val="00BB16EB"/>
    <w:rsid w:val="00BB185F"/>
    <w:rsid w:val="00BB1BD2"/>
    <w:rsid w:val="00BB1CF7"/>
    <w:rsid w:val="00BB1EE0"/>
    <w:rsid w:val="00BB1F14"/>
    <w:rsid w:val="00BB1FCA"/>
    <w:rsid w:val="00BB28D4"/>
    <w:rsid w:val="00BB2A1D"/>
    <w:rsid w:val="00BB2BA1"/>
    <w:rsid w:val="00BB2BAD"/>
    <w:rsid w:val="00BB2D04"/>
    <w:rsid w:val="00BB31B5"/>
    <w:rsid w:val="00BB3318"/>
    <w:rsid w:val="00BB3B6C"/>
    <w:rsid w:val="00BB3CAB"/>
    <w:rsid w:val="00BB422A"/>
    <w:rsid w:val="00BB4266"/>
    <w:rsid w:val="00BB4916"/>
    <w:rsid w:val="00BB4C76"/>
    <w:rsid w:val="00BB4C87"/>
    <w:rsid w:val="00BB4E80"/>
    <w:rsid w:val="00BB50BA"/>
    <w:rsid w:val="00BB5137"/>
    <w:rsid w:val="00BB53A9"/>
    <w:rsid w:val="00BB5741"/>
    <w:rsid w:val="00BB57B8"/>
    <w:rsid w:val="00BB58C6"/>
    <w:rsid w:val="00BB5DB8"/>
    <w:rsid w:val="00BB5EC3"/>
    <w:rsid w:val="00BB66DE"/>
    <w:rsid w:val="00BB6A23"/>
    <w:rsid w:val="00BB6A74"/>
    <w:rsid w:val="00BB6B40"/>
    <w:rsid w:val="00BB6D49"/>
    <w:rsid w:val="00BB719B"/>
    <w:rsid w:val="00BB78AD"/>
    <w:rsid w:val="00BB7B05"/>
    <w:rsid w:val="00BB7E79"/>
    <w:rsid w:val="00BC0125"/>
    <w:rsid w:val="00BC0366"/>
    <w:rsid w:val="00BC0478"/>
    <w:rsid w:val="00BC05B9"/>
    <w:rsid w:val="00BC0B12"/>
    <w:rsid w:val="00BC0D1C"/>
    <w:rsid w:val="00BC0FBA"/>
    <w:rsid w:val="00BC110A"/>
    <w:rsid w:val="00BC1180"/>
    <w:rsid w:val="00BC12E9"/>
    <w:rsid w:val="00BC1C79"/>
    <w:rsid w:val="00BC1E7E"/>
    <w:rsid w:val="00BC1FBA"/>
    <w:rsid w:val="00BC2A49"/>
    <w:rsid w:val="00BC2A55"/>
    <w:rsid w:val="00BC2B00"/>
    <w:rsid w:val="00BC2B1D"/>
    <w:rsid w:val="00BC2BBC"/>
    <w:rsid w:val="00BC2E46"/>
    <w:rsid w:val="00BC2F07"/>
    <w:rsid w:val="00BC2FA6"/>
    <w:rsid w:val="00BC30F6"/>
    <w:rsid w:val="00BC3382"/>
    <w:rsid w:val="00BC3914"/>
    <w:rsid w:val="00BC3CC9"/>
    <w:rsid w:val="00BC4896"/>
    <w:rsid w:val="00BC54FD"/>
    <w:rsid w:val="00BC5A11"/>
    <w:rsid w:val="00BC5B10"/>
    <w:rsid w:val="00BC5BAE"/>
    <w:rsid w:val="00BC6042"/>
    <w:rsid w:val="00BC6219"/>
    <w:rsid w:val="00BC648F"/>
    <w:rsid w:val="00BC6E3B"/>
    <w:rsid w:val="00BC7365"/>
    <w:rsid w:val="00BC7376"/>
    <w:rsid w:val="00BC739D"/>
    <w:rsid w:val="00BC74E7"/>
    <w:rsid w:val="00BC78B5"/>
    <w:rsid w:val="00BC7D44"/>
    <w:rsid w:val="00BD003C"/>
    <w:rsid w:val="00BD01FE"/>
    <w:rsid w:val="00BD056C"/>
    <w:rsid w:val="00BD0724"/>
    <w:rsid w:val="00BD0899"/>
    <w:rsid w:val="00BD1815"/>
    <w:rsid w:val="00BD253D"/>
    <w:rsid w:val="00BD2768"/>
    <w:rsid w:val="00BD278D"/>
    <w:rsid w:val="00BD27C3"/>
    <w:rsid w:val="00BD2AC1"/>
    <w:rsid w:val="00BD2EA6"/>
    <w:rsid w:val="00BD3498"/>
    <w:rsid w:val="00BD34C3"/>
    <w:rsid w:val="00BD34E9"/>
    <w:rsid w:val="00BD3542"/>
    <w:rsid w:val="00BD372D"/>
    <w:rsid w:val="00BD3780"/>
    <w:rsid w:val="00BD37F4"/>
    <w:rsid w:val="00BD3A43"/>
    <w:rsid w:val="00BD3C0D"/>
    <w:rsid w:val="00BD3CC4"/>
    <w:rsid w:val="00BD3F77"/>
    <w:rsid w:val="00BD40DF"/>
    <w:rsid w:val="00BD4438"/>
    <w:rsid w:val="00BD4AAE"/>
    <w:rsid w:val="00BD5113"/>
    <w:rsid w:val="00BD5129"/>
    <w:rsid w:val="00BD5270"/>
    <w:rsid w:val="00BD5418"/>
    <w:rsid w:val="00BD580F"/>
    <w:rsid w:val="00BD60C6"/>
    <w:rsid w:val="00BD627A"/>
    <w:rsid w:val="00BD669C"/>
    <w:rsid w:val="00BD6C14"/>
    <w:rsid w:val="00BD735D"/>
    <w:rsid w:val="00BD7539"/>
    <w:rsid w:val="00BD7709"/>
    <w:rsid w:val="00BD7960"/>
    <w:rsid w:val="00BE0458"/>
    <w:rsid w:val="00BE057B"/>
    <w:rsid w:val="00BE0A0B"/>
    <w:rsid w:val="00BE0A99"/>
    <w:rsid w:val="00BE0CB1"/>
    <w:rsid w:val="00BE0D98"/>
    <w:rsid w:val="00BE0F91"/>
    <w:rsid w:val="00BE0FA9"/>
    <w:rsid w:val="00BE1043"/>
    <w:rsid w:val="00BE1B17"/>
    <w:rsid w:val="00BE1BC0"/>
    <w:rsid w:val="00BE1FFD"/>
    <w:rsid w:val="00BE2297"/>
    <w:rsid w:val="00BE25EF"/>
    <w:rsid w:val="00BE2838"/>
    <w:rsid w:val="00BE2A8A"/>
    <w:rsid w:val="00BE2E5C"/>
    <w:rsid w:val="00BE3187"/>
    <w:rsid w:val="00BE31E3"/>
    <w:rsid w:val="00BE3285"/>
    <w:rsid w:val="00BE32AF"/>
    <w:rsid w:val="00BE3A78"/>
    <w:rsid w:val="00BE4553"/>
    <w:rsid w:val="00BE485A"/>
    <w:rsid w:val="00BE4A4C"/>
    <w:rsid w:val="00BE4C77"/>
    <w:rsid w:val="00BE5707"/>
    <w:rsid w:val="00BE598A"/>
    <w:rsid w:val="00BE5B13"/>
    <w:rsid w:val="00BE634A"/>
    <w:rsid w:val="00BE656B"/>
    <w:rsid w:val="00BE65ED"/>
    <w:rsid w:val="00BE66EA"/>
    <w:rsid w:val="00BE67E4"/>
    <w:rsid w:val="00BE6BEE"/>
    <w:rsid w:val="00BE6D26"/>
    <w:rsid w:val="00BE72CD"/>
    <w:rsid w:val="00BE7413"/>
    <w:rsid w:val="00BE7783"/>
    <w:rsid w:val="00BE7AA1"/>
    <w:rsid w:val="00BE7BFF"/>
    <w:rsid w:val="00BE7F4F"/>
    <w:rsid w:val="00BF06C2"/>
    <w:rsid w:val="00BF078F"/>
    <w:rsid w:val="00BF14BE"/>
    <w:rsid w:val="00BF191A"/>
    <w:rsid w:val="00BF241E"/>
    <w:rsid w:val="00BF2834"/>
    <w:rsid w:val="00BF29C2"/>
    <w:rsid w:val="00BF2D27"/>
    <w:rsid w:val="00BF2EF3"/>
    <w:rsid w:val="00BF3027"/>
    <w:rsid w:val="00BF3487"/>
    <w:rsid w:val="00BF3BF9"/>
    <w:rsid w:val="00BF3D56"/>
    <w:rsid w:val="00BF3DB0"/>
    <w:rsid w:val="00BF3ED7"/>
    <w:rsid w:val="00BF42E1"/>
    <w:rsid w:val="00BF43AA"/>
    <w:rsid w:val="00BF4771"/>
    <w:rsid w:val="00BF4873"/>
    <w:rsid w:val="00BF4A4B"/>
    <w:rsid w:val="00BF4AA0"/>
    <w:rsid w:val="00BF4AFD"/>
    <w:rsid w:val="00BF4D9E"/>
    <w:rsid w:val="00BF5251"/>
    <w:rsid w:val="00BF54A8"/>
    <w:rsid w:val="00BF5515"/>
    <w:rsid w:val="00BF563D"/>
    <w:rsid w:val="00BF5A5E"/>
    <w:rsid w:val="00BF5CCB"/>
    <w:rsid w:val="00BF603F"/>
    <w:rsid w:val="00BF6116"/>
    <w:rsid w:val="00BF6143"/>
    <w:rsid w:val="00BF624D"/>
    <w:rsid w:val="00BF668A"/>
    <w:rsid w:val="00BF6A68"/>
    <w:rsid w:val="00BF6F9F"/>
    <w:rsid w:val="00BF7072"/>
    <w:rsid w:val="00BF74C3"/>
    <w:rsid w:val="00BF757E"/>
    <w:rsid w:val="00BF7C32"/>
    <w:rsid w:val="00BF7DE8"/>
    <w:rsid w:val="00BF7FF2"/>
    <w:rsid w:val="00C001E1"/>
    <w:rsid w:val="00C00950"/>
    <w:rsid w:val="00C00E47"/>
    <w:rsid w:val="00C00EAB"/>
    <w:rsid w:val="00C01159"/>
    <w:rsid w:val="00C01457"/>
    <w:rsid w:val="00C0168B"/>
    <w:rsid w:val="00C01B3C"/>
    <w:rsid w:val="00C01B95"/>
    <w:rsid w:val="00C01F62"/>
    <w:rsid w:val="00C02222"/>
    <w:rsid w:val="00C023B6"/>
    <w:rsid w:val="00C02640"/>
    <w:rsid w:val="00C0281B"/>
    <w:rsid w:val="00C02896"/>
    <w:rsid w:val="00C02AA1"/>
    <w:rsid w:val="00C02B7E"/>
    <w:rsid w:val="00C02EC0"/>
    <w:rsid w:val="00C03047"/>
    <w:rsid w:val="00C03204"/>
    <w:rsid w:val="00C0393D"/>
    <w:rsid w:val="00C03AFE"/>
    <w:rsid w:val="00C03C50"/>
    <w:rsid w:val="00C03DB8"/>
    <w:rsid w:val="00C042B7"/>
    <w:rsid w:val="00C04334"/>
    <w:rsid w:val="00C044C7"/>
    <w:rsid w:val="00C045C8"/>
    <w:rsid w:val="00C0465D"/>
    <w:rsid w:val="00C04865"/>
    <w:rsid w:val="00C0486A"/>
    <w:rsid w:val="00C04906"/>
    <w:rsid w:val="00C04C0D"/>
    <w:rsid w:val="00C04D21"/>
    <w:rsid w:val="00C04D82"/>
    <w:rsid w:val="00C0510F"/>
    <w:rsid w:val="00C0529F"/>
    <w:rsid w:val="00C05384"/>
    <w:rsid w:val="00C059FB"/>
    <w:rsid w:val="00C05D6D"/>
    <w:rsid w:val="00C06262"/>
    <w:rsid w:val="00C06367"/>
    <w:rsid w:val="00C06526"/>
    <w:rsid w:val="00C06A73"/>
    <w:rsid w:val="00C06E15"/>
    <w:rsid w:val="00C06F48"/>
    <w:rsid w:val="00C07229"/>
    <w:rsid w:val="00C07925"/>
    <w:rsid w:val="00C07BE3"/>
    <w:rsid w:val="00C110E3"/>
    <w:rsid w:val="00C11191"/>
    <w:rsid w:val="00C112E7"/>
    <w:rsid w:val="00C113D7"/>
    <w:rsid w:val="00C115EC"/>
    <w:rsid w:val="00C11627"/>
    <w:rsid w:val="00C11BA1"/>
    <w:rsid w:val="00C11C7A"/>
    <w:rsid w:val="00C11F39"/>
    <w:rsid w:val="00C11FA5"/>
    <w:rsid w:val="00C122B7"/>
    <w:rsid w:val="00C128E3"/>
    <w:rsid w:val="00C12E7D"/>
    <w:rsid w:val="00C13141"/>
    <w:rsid w:val="00C1338A"/>
    <w:rsid w:val="00C133E5"/>
    <w:rsid w:val="00C134F9"/>
    <w:rsid w:val="00C136BB"/>
    <w:rsid w:val="00C13753"/>
    <w:rsid w:val="00C13892"/>
    <w:rsid w:val="00C13991"/>
    <w:rsid w:val="00C13AEA"/>
    <w:rsid w:val="00C13C82"/>
    <w:rsid w:val="00C13DAF"/>
    <w:rsid w:val="00C141F5"/>
    <w:rsid w:val="00C14569"/>
    <w:rsid w:val="00C15241"/>
    <w:rsid w:val="00C158CD"/>
    <w:rsid w:val="00C158DD"/>
    <w:rsid w:val="00C15C1E"/>
    <w:rsid w:val="00C15C2E"/>
    <w:rsid w:val="00C15E16"/>
    <w:rsid w:val="00C16652"/>
    <w:rsid w:val="00C167F3"/>
    <w:rsid w:val="00C168FE"/>
    <w:rsid w:val="00C1691E"/>
    <w:rsid w:val="00C16B77"/>
    <w:rsid w:val="00C16CCA"/>
    <w:rsid w:val="00C16E45"/>
    <w:rsid w:val="00C16FD9"/>
    <w:rsid w:val="00C172A4"/>
    <w:rsid w:val="00C174E4"/>
    <w:rsid w:val="00C178CF"/>
    <w:rsid w:val="00C1792E"/>
    <w:rsid w:val="00C17961"/>
    <w:rsid w:val="00C208B1"/>
    <w:rsid w:val="00C20A6C"/>
    <w:rsid w:val="00C20C14"/>
    <w:rsid w:val="00C2138C"/>
    <w:rsid w:val="00C214E8"/>
    <w:rsid w:val="00C217E7"/>
    <w:rsid w:val="00C21912"/>
    <w:rsid w:val="00C21F01"/>
    <w:rsid w:val="00C21F83"/>
    <w:rsid w:val="00C21F8D"/>
    <w:rsid w:val="00C224B5"/>
    <w:rsid w:val="00C22755"/>
    <w:rsid w:val="00C22A42"/>
    <w:rsid w:val="00C22A71"/>
    <w:rsid w:val="00C22B1F"/>
    <w:rsid w:val="00C22C0A"/>
    <w:rsid w:val="00C22E8E"/>
    <w:rsid w:val="00C232B3"/>
    <w:rsid w:val="00C23532"/>
    <w:rsid w:val="00C23700"/>
    <w:rsid w:val="00C237CB"/>
    <w:rsid w:val="00C23F53"/>
    <w:rsid w:val="00C2425F"/>
    <w:rsid w:val="00C24B47"/>
    <w:rsid w:val="00C24BB9"/>
    <w:rsid w:val="00C24CFB"/>
    <w:rsid w:val="00C258C1"/>
    <w:rsid w:val="00C26429"/>
    <w:rsid w:val="00C26512"/>
    <w:rsid w:val="00C26A8F"/>
    <w:rsid w:val="00C26DC1"/>
    <w:rsid w:val="00C27088"/>
    <w:rsid w:val="00C27336"/>
    <w:rsid w:val="00C27462"/>
    <w:rsid w:val="00C27E14"/>
    <w:rsid w:val="00C30931"/>
    <w:rsid w:val="00C30C5A"/>
    <w:rsid w:val="00C30D8A"/>
    <w:rsid w:val="00C3142F"/>
    <w:rsid w:val="00C31749"/>
    <w:rsid w:val="00C31AD8"/>
    <w:rsid w:val="00C31B1D"/>
    <w:rsid w:val="00C31BA8"/>
    <w:rsid w:val="00C31FEF"/>
    <w:rsid w:val="00C32082"/>
    <w:rsid w:val="00C32406"/>
    <w:rsid w:val="00C32B1B"/>
    <w:rsid w:val="00C32DE0"/>
    <w:rsid w:val="00C330C4"/>
    <w:rsid w:val="00C33174"/>
    <w:rsid w:val="00C333E9"/>
    <w:rsid w:val="00C33556"/>
    <w:rsid w:val="00C337DE"/>
    <w:rsid w:val="00C337FA"/>
    <w:rsid w:val="00C34060"/>
    <w:rsid w:val="00C340D5"/>
    <w:rsid w:val="00C34405"/>
    <w:rsid w:val="00C34A54"/>
    <w:rsid w:val="00C34ACE"/>
    <w:rsid w:val="00C353FA"/>
    <w:rsid w:val="00C356FF"/>
    <w:rsid w:val="00C3580A"/>
    <w:rsid w:val="00C35DA5"/>
    <w:rsid w:val="00C35E36"/>
    <w:rsid w:val="00C365F9"/>
    <w:rsid w:val="00C370EC"/>
    <w:rsid w:val="00C370FD"/>
    <w:rsid w:val="00C37752"/>
    <w:rsid w:val="00C37DFB"/>
    <w:rsid w:val="00C4008B"/>
    <w:rsid w:val="00C4030E"/>
    <w:rsid w:val="00C408D3"/>
    <w:rsid w:val="00C40C44"/>
    <w:rsid w:val="00C40C7E"/>
    <w:rsid w:val="00C4144A"/>
    <w:rsid w:val="00C41484"/>
    <w:rsid w:val="00C4153E"/>
    <w:rsid w:val="00C41641"/>
    <w:rsid w:val="00C416DA"/>
    <w:rsid w:val="00C420AA"/>
    <w:rsid w:val="00C42763"/>
    <w:rsid w:val="00C436F6"/>
    <w:rsid w:val="00C43AF4"/>
    <w:rsid w:val="00C4419D"/>
    <w:rsid w:val="00C448F0"/>
    <w:rsid w:val="00C4497A"/>
    <w:rsid w:val="00C44B3E"/>
    <w:rsid w:val="00C44D61"/>
    <w:rsid w:val="00C4507F"/>
    <w:rsid w:val="00C453D7"/>
    <w:rsid w:val="00C455E1"/>
    <w:rsid w:val="00C4579F"/>
    <w:rsid w:val="00C4586F"/>
    <w:rsid w:val="00C460BF"/>
    <w:rsid w:val="00C46106"/>
    <w:rsid w:val="00C4643B"/>
    <w:rsid w:val="00C465A3"/>
    <w:rsid w:val="00C46B24"/>
    <w:rsid w:val="00C46DC5"/>
    <w:rsid w:val="00C470C1"/>
    <w:rsid w:val="00C47600"/>
    <w:rsid w:val="00C479C0"/>
    <w:rsid w:val="00C47E56"/>
    <w:rsid w:val="00C47E96"/>
    <w:rsid w:val="00C50265"/>
    <w:rsid w:val="00C5042C"/>
    <w:rsid w:val="00C50988"/>
    <w:rsid w:val="00C50AED"/>
    <w:rsid w:val="00C50D9A"/>
    <w:rsid w:val="00C50E9F"/>
    <w:rsid w:val="00C50FE8"/>
    <w:rsid w:val="00C51036"/>
    <w:rsid w:val="00C510F7"/>
    <w:rsid w:val="00C51206"/>
    <w:rsid w:val="00C51337"/>
    <w:rsid w:val="00C5134C"/>
    <w:rsid w:val="00C51598"/>
    <w:rsid w:val="00C51644"/>
    <w:rsid w:val="00C5187A"/>
    <w:rsid w:val="00C51A34"/>
    <w:rsid w:val="00C51AEE"/>
    <w:rsid w:val="00C527CC"/>
    <w:rsid w:val="00C529AF"/>
    <w:rsid w:val="00C53434"/>
    <w:rsid w:val="00C53742"/>
    <w:rsid w:val="00C537E1"/>
    <w:rsid w:val="00C539EB"/>
    <w:rsid w:val="00C53DD7"/>
    <w:rsid w:val="00C53FA3"/>
    <w:rsid w:val="00C54326"/>
    <w:rsid w:val="00C543F4"/>
    <w:rsid w:val="00C547DC"/>
    <w:rsid w:val="00C5497E"/>
    <w:rsid w:val="00C5499D"/>
    <w:rsid w:val="00C5576A"/>
    <w:rsid w:val="00C559A9"/>
    <w:rsid w:val="00C55A3C"/>
    <w:rsid w:val="00C5638A"/>
    <w:rsid w:val="00C56451"/>
    <w:rsid w:val="00C56594"/>
    <w:rsid w:val="00C56838"/>
    <w:rsid w:val="00C56947"/>
    <w:rsid w:val="00C56DB4"/>
    <w:rsid w:val="00C56F0D"/>
    <w:rsid w:val="00C5719C"/>
    <w:rsid w:val="00C572A7"/>
    <w:rsid w:val="00C57448"/>
    <w:rsid w:val="00C57581"/>
    <w:rsid w:val="00C575D4"/>
    <w:rsid w:val="00C575D6"/>
    <w:rsid w:val="00C5772B"/>
    <w:rsid w:val="00C57FBC"/>
    <w:rsid w:val="00C60226"/>
    <w:rsid w:val="00C602DE"/>
    <w:rsid w:val="00C605B4"/>
    <w:rsid w:val="00C60C1B"/>
    <w:rsid w:val="00C60EE2"/>
    <w:rsid w:val="00C61072"/>
    <w:rsid w:val="00C612DA"/>
    <w:rsid w:val="00C61873"/>
    <w:rsid w:val="00C61B6C"/>
    <w:rsid w:val="00C61BD1"/>
    <w:rsid w:val="00C62EFF"/>
    <w:rsid w:val="00C630E7"/>
    <w:rsid w:val="00C63C01"/>
    <w:rsid w:val="00C63DC1"/>
    <w:rsid w:val="00C6440E"/>
    <w:rsid w:val="00C6451A"/>
    <w:rsid w:val="00C647E3"/>
    <w:rsid w:val="00C64C7A"/>
    <w:rsid w:val="00C64F77"/>
    <w:rsid w:val="00C651A8"/>
    <w:rsid w:val="00C6544E"/>
    <w:rsid w:val="00C654EF"/>
    <w:rsid w:val="00C659C7"/>
    <w:rsid w:val="00C66119"/>
    <w:rsid w:val="00C664D2"/>
    <w:rsid w:val="00C666F0"/>
    <w:rsid w:val="00C6685C"/>
    <w:rsid w:val="00C66868"/>
    <w:rsid w:val="00C669F1"/>
    <w:rsid w:val="00C66AEE"/>
    <w:rsid w:val="00C66B04"/>
    <w:rsid w:val="00C66D1D"/>
    <w:rsid w:val="00C67013"/>
    <w:rsid w:val="00C67424"/>
    <w:rsid w:val="00C67499"/>
    <w:rsid w:val="00C6798C"/>
    <w:rsid w:val="00C67F00"/>
    <w:rsid w:val="00C70466"/>
    <w:rsid w:val="00C704F4"/>
    <w:rsid w:val="00C70A2D"/>
    <w:rsid w:val="00C70A9F"/>
    <w:rsid w:val="00C70C3A"/>
    <w:rsid w:val="00C70CC5"/>
    <w:rsid w:val="00C70DB2"/>
    <w:rsid w:val="00C71024"/>
    <w:rsid w:val="00C7116A"/>
    <w:rsid w:val="00C7126C"/>
    <w:rsid w:val="00C71491"/>
    <w:rsid w:val="00C71736"/>
    <w:rsid w:val="00C718E4"/>
    <w:rsid w:val="00C719BA"/>
    <w:rsid w:val="00C71ACA"/>
    <w:rsid w:val="00C71AD9"/>
    <w:rsid w:val="00C71ADD"/>
    <w:rsid w:val="00C71BFD"/>
    <w:rsid w:val="00C728F8"/>
    <w:rsid w:val="00C72CBC"/>
    <w:rsid w:val="00C72F5B"/>
    <w:rsid w:val="00C73100"/>
    <w:rsid w:val="00C73157"/>
    <w:rsid w:val="00C733BD"/>
    <w:rsid w:val="00C7345D"/>
    <w:rsid w:val="00C737F9"/>
    <w:rsid w:val="00C741B0"/>
    <w:rsid w:val="00C742EF"/>
    <w:rsid w:val="00C749DB"/>
    <w:rsid w:val="00C74E94"/>
    <w:rsid w:val="00C74F91"/>
    <w:rsid w:val="00C75274"/>
    <w:rsid w:val="00C75509"/>
    <w:rsid w:val="00C75808"/>
    <w:rsid w:val="00C760DF"/>
    <w:rsid w:val="00C76785"/>
    <w:rsid w:val="00C776E3"/>
    <w:rsid w:val="00C777F3"/>
    <w:rsid w:val="00C807B8"/>
    <w:rsid w:val="00C80FA9"/>
    <w:rsid w:val="00C80FED"/>
    <w:rsid w:val="00C813B1"/>
    <w:rsid w:val="00C81610"/>
    <w:rsid w:val="00C81728"/>
    <w:rsid w:val="00C817FE"/>
    <w:rsid w:val="00C81827"/>
    <w:rsid w:val="00C81A94"/>
    <w:rsid w:val="00C81D2D"/>
    <w:rsid w:val="00C8200B"/>
    <w:rsid w:val="00C82216"/>
    <w:rsid w:val="00C82474"/>
    <w:rsid w:val="00C827E8"/>
    <w:rsid w:val="00C828EA"/>
    <w:rsid w:val="00C82D74"/>
    <w:rsid w:val="00C82DF3"/>
    <w:rsid w:val="00C82F70"/>
    <w:rsid w:val="00C83283"/>
    <w:rsid w:val="00C835EB"/>
    <w:rsid w:val="00C838F0"/>
    <w:rsid w:val="00C8390E"/>
    <w:rsid w:val="00C83F6E"/>
    <w:rsid w:val="00C844A9"/>
    <w:rsid w:val="00C84B06"/>
    <w:rsid w:val="00C84C15"/>
    <w:rsid w:val="00C84C17"/>
    <w:rsid w:val="00C84D6D"/>
    <w:rsid w:val="00C85268"/>
    <w:rsid w:val="00C852F1"/>
    <w:rsid w:val="00C85337"/>
    <w:rsid w:val="00C85625"/>
    <w:rsid w:val="00C85689"/>
    <w:rsid w:val="00C85AF3"/>
    <w:rsid w:val="00C85B64"/>
    <w:rsid w:val="00C8617D"/>
    <w:rsid w:val="00C86190"/>
    <w:rsid w:val="00C865FF"/>
    <w:rsid w:val="00C86721"/>
    <w:rsid w:val="00C86BDA"/>
    <w:rsid w:val="00C87647"/>
    <w:rsid w:val="00C87D52"/>
    <w:rsid w:val="00C87F96"/>
    <w:rsid w:val="00C87FA4"/>
    <w:rsid w:val="00C90482"/>
    <w:rsid w:val="00C90655"/>
    <w:rsid w:val="00C90689"/>
    <w:rsid w:val="00C90BFA"/>
    <w:rsid w:val="00C90E9A"/>
    <w:rsid w:val="00C91031"/>
    <w:rsid w:val="00C911F0"/>
    <w:rsid w:val="00C91BD5"/>
    <w:rsid w:val="00C91E6B"/>
    <w:rsid w:val="00C9212E"/>
    <w:rsid w:val="00C925E0"/>
    <w:rsid w:val="00C9273B"/>
    <w:rsid w:val="00C92894"/>
    <w:rsid w:val="00C9292E"/>
    <w:rsid w:val="00C92CCF"/>
    <w:rsid w:val="00C92DCA"/>
    <w:rsid w:val="00C934DE"/>
    <w:rsid w:val="00C935E4"/>
    <w:rsid w:val="00C93790"/>
    <w:rsid w:val="00C9394C"/>
    <w:rsid w:val="00C94116"/>
    <w:rsid w:val="00C945F1"/>
    <w:rsid w:val="00C947E9"/>
    <w:rsid w:val="00C94894"/>
    <w:rsid w:val="00C949E8"/>
    <w:rsid w:val="00C94A07"/>
    <w:rsid w:val="00C9536E"/>
    <w:rsid w:val="00C95B0F"/>
    <w:rsid w:val="00C95B22"/>
    <w:rsid w:val="00C960A6"/>
    <w:rsid w:val="00C9627C"/>
    <w:rsid w:val="00C9681B"/>
    <w:rsid w:val="00C96CEB"/>
    <w:rsid w:val="00C96D7E"/>
    <w:rsid w:val="00C970E9"/>
    <w:rsid w:val="00C97547"/>
    <w:rsid w:val="00C9767D"/>
    <w:rsid w:val="00C97B52"/>
    <w:rsid w:val="00C97E63"/>
    <w:rsid w:val="00CA00F5"/>
    <w:rsid w:val="00CA040D"/>
    <w:rsid w:val="00CA08F0"/>
    <w:rsid w:val="00CA13EB"/>
    <w:rsid w:val="00CA155B"/>
    <w:rsid w:val="00CA16B0"/>
    <w:rsid w:val="00CA1DAE"/>
    <w:rsid w:val="00CA1DB6"/>
    <w:rsid w:val="00CA2116"/>
    <w:rsid w:val="00CA213E"/>
    <w:rsid w:val="00CA22FC"/>
    <w:rsid w:val="00CA25A0"/>
    <w:rsid w:val="00CA2B4D"/>
    <w:rsid w:val="00CA2F91"/>
    <w:rsid w:val="00CA2FC9"/>
    <w:rsid w:val="00CA3078"/>
    <w:rsid w:val="00CA315D"/>
    <w:rsid w:val="00CA3341"/>
    <w:rsid w:val="00CA389B"/>
    <w:rsid w:val="00CA4900"/>
    <w:rsid w:val="00CA4CD3"/>
    <w:rsid w:val="00CA4DDF"/>
    <w:rsid w:val="00CA524C"/>
    <w:rsid w:val="00CA55BF"/>
    <w:rsid w:val="00CA59BD"/>
    <w:rsid w:val="00CA5BA6"/>
    <w:rsid w:val="00CA5F07"/>
    <w:rsid w:val="00CA5FDC"/>
    <w:rsid w:val="00CA60A1"/>
    <w:rsid w:val="00CA635E"/>
    <w:rsid w:val="00CA65F8"/>
    <w:rsid w:val="00CA6B75"/>
    <w:rsid w:val="00CA6CB0"/>
    <w:rsid w:val="00CA71A7"/>
    <w:rsid w:val="00CA735E"/>
    <w:rsid w:val="00CA74E0"/>
    <w:rsid w:val="00CA78F7"/>
    <w:rsid w:val="00CA7A77"/>
    <w:rsid w:val="00CA7CEE"/>
    <w:rsid w:val="00CB01BF"/>
    <w:rsid w:val="00CB029B"/>
    <w:rsid w:val="00CB02E6"/>
    <w:rsid w:val="00CB0365"/>
    <w:rsid w:val="00CB0720"/>
    <w:rsid w:val="00CB0CA7"/>
    <w:rsid w:val="00CB0DF9"/>
    <w:rsid w:val="00CB0EEA"/>
    <w:rsid w:val="00CB15E2"/>
    <w:rsid w:val="00CB1823"/>
    <w:rsid w:val="00CB1A91"/>
    <w:rsid w:val="00CB1CD5"/>
    <w:rsid w:val="00CB1D9D"/>
    <w:rsid w:val="00CB2861"/>
    <w:rsid w:val="00CB2E43"/>
    <w:rsid w:val="00CB2E66"/>
    <w:rsid w:val="00CB2F2D"/>
    <w:rsid w:val="00CB32FC"/>
    <w:rsid w:val="00CB397E"/>
    <w:rsid w:val="00CB4013"/>
    <w:rsid w:val="00CB4070"/>
    <w:rsid w:val="00CB4B7D"/>
    <w:rsid w:val="00CB4DD6"/>
    <w:rsid w:val="00CB5017"/>
    <w:rsid w:val="00CB504D"/>
    <w:rsid w:val="00CB543C"/>
    <w:rsid w:val="00CB54DA"/>
    <w:rsid w:val="00CB5525"/>
    <w:rsid w:val="00CB556A"/>
    <w:rsid w:val="00CB61EE"/>
    <w:rsid w:val="00CB6637"/>
    <w:rsid w:val="00CB700C"/>
    <w:rsid w:val="00CB76F1"/>
    <w:rsid w:val="00CB7776"/>
    <w:rsid w:val="00CB7875"/>
    <w:rsid w:val="00CB7F21"/>
    <w:rsid w:val="00CC045D"/>
    <w:rsid w:val="00CC04B9"/>
    <w:rsid w:val="00CC0B0A"/>
    <w:rsid w:val="00CC0B12"/>
    <w:rsid w:val="00CC0B9A"/>
    <w:rsid w:val="00CC0E25"/>
    <w:rsid w:val="00CC0F6A"/>
    <w:rsid w:val="00CC106B"/>
    <w:rsid w:val="00CC1577"/>
    <w:rsid w:val="00CC15F1"/>
    <w:rsid w:val="00CC1857"/>
    <w:rsid w:val="00CC193B"/>
    <w:rsid w:val="00CC1D63"/>
    <w:rsid w:val="00CC1D95"/>
    <w:rsid w:val="00CC2033"/>
    <w:rsid w:val="00CC2A28"/>
    <w:rsid w:val="00CC2AD2"/>
    <w:rsid w:val="00CC32E0"/>
    <w:rsid w:val="00CC36EE"/>
    <w:rsid w:val="00CC3A15"/>
    <w:rsid w:val="00CC3F17"/>
    <w:rsid w:val="00CC3F99"/>
    <w:rsid w:val="00CC46A5"/>
    <w:rsid w:val="00CC475B"/>
    <w:rsid w:val="00CC48DA"/>
    <w:rsid w:val="00CC4BDD"/>
    <w:rsid w:val="00CC5248"/>
    <w:rsid w:val="00CC527B"/>
    <w:rsid w:val="00CC564E"/>
    <w:rsid w:val="00CC57A2"/>
    <w:rsid w:val="00CC589D"/>
    <w:rsid w:val="00CC59F8"/>
    <w:rsid w:val="00CC5AA7"/>
    <w:rsid w:val="00CC5AE9"/>
    <w:rsid w:val="00CC5E1A"/>
    <w:rsid w:val="00CC5EC2"/>
    <w:rsid w:val="00CC5FA7"/>
    <w:rsid w:val="00CC60BB"/>
    <w:rsid w:val="00CC621F"/>
    <w:rsid w:val="00CC65F5"/>
    <w:rsid w:val="00CC66F9"/>
    <w:rsid w:val="00CC6AB7"/>
    <w:rsid w:val="00CC6B6B"/>
    <w:rsid w:val="00CC6C4D"/>
    <w:rsid w:val="00CC6E9F"/>
    <w:rsid w:val="00CC7525"/>
    <w:rsid w:val="00CC7B35"/>
    <w:rsid w:val="00CC7DB4"/>
    <w:rsid w:val="00CD001B"/>
    <w:rsid w:val="00CD058E"/>
    <w:rsid w:val="00CD05BF"/>
    <w:rsid w:val="00CD0FD9"/>
    <w:rsid w:val="00CD124C"/>
    <w:rsid w:val="00CD13A5"/>
    <w:rsid w:val="00CD168D"/>
    <w:rsid w:val="00CD18BA"/>
    <w:rsid w:val="00CD191B"/>
    <w:rsid w:val="00CD1DFF"/>
    <w:rsid w:val="00CD21B6"/>
    <w:rsid w:val="00CD23FC"/>
    <w:rsid w:val="00CD2554"/>
    <w:rsid w:val="00CD29DA"/>
    <w:rsid w:val="00CD33B2"/>
    <w:rsid w:val="00CD3625"/>
    <w:rsid w:val="00CD3A46"/>
    <w:rsid w:val="00CD4470"/>
    <w:rsid w:val="00CD4843"/>
    <w:rsid w:val="00CD509F"/>
    <w:rsid w:val="00CD526C"/>
    <w:rsid w:val="00CD53B6"/>
    <w:rsid w:val="00CD559A"/>
    <w:rsid w:val="00CD559E"/>
    <w:rsid w:val="00CD5FA7"/>
    <w:rsid w:val="00CD6898"/>
    <w:rsid w:val="00CD68C4"/>
    <w:rsid w:val="00CD6EEF"/>
    <w:rsid w:val="00CD72FF"/>
    <w:rsid w:val="00CD7380"/>
    <w:rsid w:val="00CD7936"/>
    <w:rsid w:val="00CD7BB1"/>
    <w:rsid w:val="00CD7C04"/>
    <w:rsid w:val="00CD7F4C"/>
    <w:rsid w:val="00CE00CD"/>
    <w:rsid w:val="00CE00EF"/>
    <w:rsid w:val="00CE01D6"/>
    <w:rsid w:val="00CE0CC9"/>
    <w:rsid w:val="00CE11C1"/>
    <w:rsid w:val="00CE1786"/>
    <w:rsid w:val="00CE1A23"/>
    <w:rsid w:val="00CE1FBD"/>
    <w:rsid w:val="00CE2000"/>
    <w:rsid w:val="00CE2066"/>
    <w:rsid w:val="00CE24B3"/>
    <w:rsid w:val="00CE2674"/>
    <w:rsid w:val="00CE2D79"/>
    <w:rsid w:val="00CE2FA5"/>
    <w:rsid w:val="00CE33D5"/>
    <w:rsid w:val="00CE353D"/>
    <w:rsid w:val="00CE3910"/>
    <w:rsid w:val="00CE408A"/>
    <w:rsid w:val="00CE4163"/>
    <w:rsid w:val="00CE4409"/>
    <w:rsid w:val="00CE4473"/>
    <w:rsid w:val="00CE4D52"/>
    <w:rsid w:val="00CE4FC7"/>
    <w:rsid w:val="00CE54D6"/>
    <w:rsid w:val="00CE5527"/>
    <w:rsid w:val="00CE573C"/>
    <w:rsid w:val="00CE59A3"/>
    <w:rsid w:val="00CE5CAD"/>
    <w:rsid w:val="00CE5D04"/>
    <w:rsid w:val="00CE5E88"/>
    <w:rsid w:val="00CE5EF0"/>
    <w:rsid w:val="00CE6000"/>
    <w:rsid w:val="00CE63F5"/>
    <w:rsid w:val="00CE649D"/>
    <w:rsid w:val="00CE6924"/>
    <w:rsid w:val="00CE69B9"/>
    <w:rsid w:val="00CE6A22"/>
    <w:rsid w:val="00CE6E40"/>
    <w:rsid w:val="00CE7032"/>
    <w:rsid w:val="00CE713A"/>
    <w:rsid w:val="00CE7719"/>
    <w:rsid w:val="00CE77DD"/>
    <w:rsid w:val="00CE7954"/>
    <w:rsid w:val="00CF0175"/>
    <w:rsid w:val="00CF03B5"/>
    <w:rsid w:val="00CF0BAC"/>
    <w:rsid w:val="00CF0EB5"/>
    <w:rsid w:val="00CF1428"/>
    <w:rsid w:val="00CF1445"/>
    <w:rsid w:val="00CF1853"/>
    <w:rsid w:val="00CF1BB9"/>
    <w:rsid w:val="00CF1EEB"/>
    <w:rsid w:val="00CF1FFD"/>
    <w:rsid w:val="00CF282A"/>
    <w:rsid w:val="00CF2C9B"/>
    <w:rsid w:val="00CF3292"/>
    <w:rsid w:val="00CF3493"/>
    <w:rsid w:val="00CF3C7B"/>
    <w:rsid w:val="00CF4168"/>
    <w:rsid w:val="00CF452B"/>
    <w:rsid w:val="00CF45CA"/>
    <w:rsid w:val="00CF49BF"/>
    <w:rsid w:val="00CF5545"/>
    <w:rsid w:val="00CF5EAC"/>
    <w:rsid w:val="00CF6131"/>
    <w:rsid w:val="00CF6653"/>
    <w:rsid w:val="00CF6F61"/>
    <w:rsid w:val="00CF70C4"/>
    <w:rsid w:val="00CF7B56"/>
    <w:rsid w:val="00CF7D76"/>
    <w:rsid w:val="00D00543"/>
    <w:rsid w:val="00D005B0"/>
    <w:rsid w:val="00D005BC"/>
    <w:rsid w:val="00D00A2F"/>
    <w:rsid w:val="00D00B84"/>
    <w:rsid w:val="00D00CF2"/>
    <w:rsid w:val="00D00FC9"/>
    <w:rsid w:val="00D0105D"/>
    <w:rsid w:val="00D012D6"/>
    <w:rsid w:val="00D016A6"/>
    <w:rsid w:val="00D01BEF"/>
    <w:rsid w:val="00D01C3C"/>
    <w:rsid w:val="00D01C79"/>
    <w:rsid w:val="00D01EF5"/>
    <w:rsid w:val="00D01F47"/>
    <w:rsid w:val="00D01F98"/>
    <w:rsid w:val="00D0286C"/>
    <w:rsid w:val="00D02914"/>
    <w:rsid w:val="00D02A14"/>
    <w:rsid w:val="00D02DD0"/>
    <w:rsid w:val="00D03398"/>
    <w:rsid w:val="00D03620"/>
    <w:rsid w:val="00D039A3"/>
    <w:rsid w:val="00D039B6"/>
    <w:rsid w:val="00D03B39"/>
    <w:rsid w:val="00D03D9D"/>
    <w:rsid w:val="00D03E20"/>
    <w:rsid w:val="00D03F57"/>
    <w:rsid w:val="00D043E4"/>
    <w:rsid w:val="00D044B7"/>
    <w:rsid w:val="00D045A2"/>
    <w:rsid w:val="00D045E3"/>
    <w:rsid w:val="00D045FF"/>
    <w:rsid w:val="00D04B55"/>
    <w:rsid w:val="00D04C6A"/>
    <w:rsid w:val="00D04DF3"/>
    <w:rsid w:val="00D04E78"/>
    <w:rsid w:val="00D04FF0"/>
    <w:rsid w:val="00D0541E"/>
    <w:rsid w:val="00D0547D"/>
    <w:rsid w:val="00D055BB"/>
    <w:rsid w:val="00D057B2"/>
    <w:rsid w:val="00D06820"/>
    <w:rsid w:val="00D06AB2"/>
    <w:rsid w:val="00D06D56"/>
    <w:rsid w:val="00D07034"/>
    <w:rsid w:val="00D07053"/>
    <w:rsid w:val="00D07142"/>
    <w:rsid w:val="00D0740F"/>
    <w:rsid w:val="00D075A0"/>
    <w:rsid w:val="00D0792C"/>
    <w:rsid w:val="00D07BB5"/>
    <w:rsid w:val="00D10148"/>
    <w:rsid w:val="00D10194"/>
    <w:rsid w:val="00D101EC"/>
    <w:rsid w:val="00D10328"/>
    <w:rsid w:val="00D107E5"/>
    <w:rsid w:val="00D108ED"/>
    <w:rsid w:val="00D10D78"/>
    <w:rsid w:val="00D10EC9"/>
    <w:rsid w:val="00D10FF8"/>
    <w:rsid w:val="00D112CA"/>
    <w:rsid w:val="00D1165A"/>
    <w:rsid w:val="00D11E00"/>
    <w:rsid w:val="00D11FD3"/>
    <w:rsid w:val="00D12079"/>
    <w:rsid w:val="00D12119"/>
    <w:rsid w:val="00D121F7"/>
    <w:rsid w:val="00D1235D"/>
    <w:rsid w:val="00D12661"/>
    <w:rsid w:val="00D128B4"/>
    <w:rsid w:val="00D12F0D"/>
    <w:rsid w:val="00D13083"/>
    <w:rsid w:val="00D13085"/>
    <w:rsid w:val="00D131F6"/>
    <w:rsid w:val="00D13934"/>
    <w:rsid w:val="00D13D4C"/>
    <w:rsid w:val="00D140FA"/>
    <w:rsid w:val="00D14191"/>
    <w:rsid w:val="00D141FC"/>
    <w:rsid w:val="00D143A7"/>
    <w:rsid w:val="00D143BE"/>
    <w:rsid w:val="00D14567"/>
    <w:rsid w:val="00D1467C"/>
    <w:rsid w:val="00D14B47"/>
    <w:rsid w:val="00D14C8D"/>
    <w:rsid w:val="00D14F78"/>
    <w:rsid w:val="00D15224"/>
    <w:rsid w:val="00D15ECA"/>
    <w:rsid w:val="00D16748"/>
    <w:rsid w:val="00D16DB8"/>
    <w:rsid w:val="00D16E7E"/>
    <w:rsid w:val="00D17265"/>
    <w:rsid w:val="00D172C0"/>
    <w:rsid w:val="00D1794A"/>
    <w:rsid w:val="00D17DF7"/>
    <w:rsid w:val="00D2037D"/>
    <w:rsid w:val="00D204E1"/>
    <w:rsid w:val="00D20746"/>
    <w:rsid w:val="00D2081E"/>
    <w:rsid w:val="00D20FE6"/>
    <w:rsid w:val="00D21283"/>
    <w:rsid w:val="00D214C5"/>
    <w:rsid w:val="00D215D3"/>
    <w:rsid w:val="00D2196F"/>
    <w:rsid w:val="00D21980"/>
    <w:rsid w:val="00D21F0C"/>
    <w:rsid w:val="00D225CE"/>
    <w:rsid w:val="00D22626"/>
    <w:rsid w:val="00D22704"/>
    <w:rsid w:val="00D228A6"/>
    <w:rsid w:val="00D22CD3"/>
    <w:rsid w:val="00D22FB8"/>
    <w:rsid w:val="00D231F1"/>
    <w:rsid w:val="00D2325A"/>
    <w:rsid w:val="00D233FD"/>
    <w:rsid w:val="00D2342C"/>
    <w:rsid w:val="00D23A30"/>
    <w:rsid w:val="00D23C18"/>
    <w:rsid w:val="00D23C8A"/>
    <w:rsid w:val="00D24718"/>
    <w:rsid w:val="00D2498D"/>
    <w:rsid w:val="00D24990"/>
    <w:rsid w:val="00D249B3"/>
    <w:rsid w:val="00D249D6"/>
    <w:rsid w:val="00D24A7A"/>
    <w:rsid w:val="00D24B7C"/>
    <w:rsid w:val="00D24BEA"/>
    <w:rsid w:val="00D24F19"/>
    <w:rsid w:val="00D2509A"/>
    <w:rsid w:val="00D25195"/>
    <w:rsid w:val="00D2529E"/>
    <w:rsid w:val="00D255AC"/>
    <w:rsid w:val="00D25613"/>
    <w:rsid w:val="00D257EF"/>
    <w:rsid w:val="00D2585F"/>
    <w:rsid w:val="00D25A91"/>
    <w:rsid w:val="00D25CC2"/>
    <w:rsid w:val="00D25EBD"/>
    <w:rsid w:val="00D260EB"/>
    <w:rsid w:val="00D2615A"/>
    <w:rsid w:val="00D2626E"/>
    <w:rsid w:val="00D266A2"/>
    <w:rsid w:val="00D26E05"/>
    <w:rsid w:val="00D26F96"/>
    <w:rsid w:val="00D2747F"/>
    <w:rsid w:val="00D276A9"/>
    <w:rsid w:val="00D277FE"/>
    <w:rsid w:val="00D27D16"/>
    <w:rsid w:val="00D27DD4"/>
    <w:rsid w:val="00D304CD"/>
    <w:rsid w:val="00D3089B"/>
    <w:rsid w:val="00D3093E"/>
    <w:rsid w:val="00D30A10"/>
    <w:rsid w:val="00D31334"/>
    <w:rsid w:val="00D31409"/>
    <w:rsid w:val="00D317B2"/>
    <w:rsid w:val="00D319B1"/>
    <w:rsid w:val="00D32386"/>
    <w:rsid w:val="00D32514"/>
    <w:rsid w:val="00D326C0"/>
    <w:rsid w:val="00D326CB"/>
    <w:rsid w:val="00D32BB1"/>
    <w:rsid w:val="00D32BF8"/>
    <w:rsid w:val="00D32C38"/>
    <w:rsid w:val="00D32EAD"/>
    <w:rsid w:val="00D33DE8"/>
    <w:rsid w:val="00D34287"/>
    <w:rsid w:val="00D34ADE"/>
    <w:rsid w:val="00D35586"/>
    <w:rsid w:val="00D355B3"/>
    <w:rsid w:val="00D35715"/>
    <w:rsid w:val="00D3578D"/>
    <w:rsid w:val="00D358B0"/>
    <w:rsid w:val="00D35B00"/>
    <w:rsid w:val="00D35C65"/>
    <w:rsid w:val="00D35D76"/>
    <w:rsid w:val="00D35E79"/>
    <w:rsid w:val="00D36480"/>
    <w:rsid w:val="00D369A6"/>
    <w:rsid w:val="00D36DC4"/>
    <w:rsid w:val="00D37009"/>
    <w:rsid w:val="00D377C4"/>
    <w:rsid w:val="00D37C25"/>
    <w:rsid w:val="00D40165"/>
    <w:rsid w:val="00D40510"/>
    <w:rsid w:val="00D406DC"/>
    <w:rsid w:val="00D4078D"/>
    <w:rsid w:val="00D407F5"/>
    <w:rsid w:val="00D41027"/>
    <w:rsid w:val="00D4110D"/>
    <w:rsid w:val="00D41552"/>
    <w:rsid w:val="00D4178A"/>
    <w:rsid w:val="00D41832"/>
    <w:rsid w:val="00D41950"/>
    <w:rsid w:val="00D41C84"/>
    <w:rsid w:val="00D42214"/>
    <w:rsid w:val="00D429F1"/>
    <w:rsid w:val="00D42CE3"/>
    <w:rsid w:val="00D42ECC"/>
    <w:rsid w:val="00D42EDE"/>
    <w:rsid w:val="00D430A9"/>
    <w:rsid w:val="00D431A4"/>
    <w:rsid w:val="00D43AE0"/>
    <w:rsid w:val="00D43AEF"/>
    <w:rsid w:val="00D43DD7"/>
    <w:rsid w:val="00D43F7E"/>
    <w:rsid w:val="00D43FDD"/>
    <w:rsid w:val="00D442AC"/>
    <w:rsid w:val="00D44640"/>
    <w:rsid w:val="00D44AF7"/>
    <w:rsid w:val="00D44DB1"/>
    <w:rsid w:val="00D44E60"/>
    <w:rsid w:val="00D456EF"/>
    <w:rsid w:val="00D45731"/>
    <w:rsid w:val="00D45AD7"/>
    <w:rsid w:val="00D45C0C"/>
    <w:rsid w:val="00D46A0E"/>
    <w:rsid w:val="00D46A55"/>
    <w:rsid w:val="00D46B09"/>
    <w:rsid w:val="00D46E26"/>
    <w:rsid w:val="00D47233"/>
    <w:rsid w:val="00D4749D"/>
    <w:rsid w:val="00D4758B"/>
    <w:rsid w:val="00D475DA"/>
    <w:rsid w:val="00D479C9"/>
    <w:rsid w:val="00D47D59"/>
    <w:rsid w:val="00D47EEA"/>
    <w:rsid w:val="00D501F9"/>
    <w:rsid w:val="00D503A0"/>
    <w:rsid w:val="00D503AE"/>
    <w:rsid w:val="00D5046B"/>
    <w:rsid w:val="00D50577"/>
    <w:rsid w:val="00D5085D"/>
    <w:rsid w:val="00D50AE2"/>
    <w:rsid w:val="00D50BCE"/>
    <w:rsid w:val="00D50D57"/>
    <w:rsid w:val="00D50F3F"/>
    <w:rsid w:val="00D513C4"/>
    <w:rsid w:val="00D51721"/>
    <w:rsid w:val="00D51CDB"/>
    <w:rsid w:val="00D520AD"/>
    <w:rsid w:val="00D520DF"/>
    <w:rsid w:val="00D5266C"/>
    <w:rsid w:val="00D52B94"/>
    <w:rsid w:val="00D52FE9"/>
    <w:rsid w:val="00D5362F"/>
    <w:rsid w:val="00D53724"/>
    <w:rsid w:val="00D53930"/>
    <w:rsid w:val="00D53B9A"/>
    <w:rsid w:val="00D5417A"/>
    <w:rsid w:val="00D543A7"/>
    <w:rsid w:val="00D543EE"/>
    <w:rsid w:val="00D54874"/>
    <w:rsid w:val="00D54C74"/>
    <w:rsid w:val="00D54CC2"/>
    <w:rsid w:val="00D550EF"/>
    <w:rsid w:val="00D55140"/>
    <w:rsid w:val="00D554DA"/>
    <w:rsid w:val="00D557E9"/>
    <w:rsid w:val="00D55854"/>
    <w:rsid w:val="00D558D1"/>
    <w:rsid w:val="00D55B4D"/>
    <w:rsid w:val="00D55C33"/>
    <w:rsid w:val="00D55CF5"/>
    <w:rsid w:val="00D55FBB"/>
    <w:rsid w:val="00D56687"/>
    <w:rsid w:val="00D567BF"/>
    <w:rsid w:val="00D569A1"/>
    <w:rsid w:val="00D56E4E"/>
    <w:rsid w:val="00D570E5"/>
    <w:rsid w:val="00D5765F"/>
    <w:rsid w:val="00D57B34"/>
    <w:rsid w:val="00D57C53"/>
    <w:rsid w:val="00D6000F"/>
    <w:rsid w:val="00D60AF0"/>
    <w:rsid w:val="00D6151E"/>
    <w:rsid w:val="00D61927"/>
    <w:rsid w:val="00D623DB"/>
    <w:rsid w:val="00D62492"/>
    <w:rsid w:val="00D62802"/>
    <w:rsid w:val="00D62922"/>
    <w:rsid w:val="00D62C4A"/>
    <w:rsid w:val="00D63059"/>
    <w:rsid w:val="00D630F1"/>
    <w:rsid w:val="00D63156"/>
    <w:rsid w:val="00D63345"/>
    <w:rsid w:val="00D639C5"/>
    <w:rsid w:val="00D63DE5"/>
    <w:rsid w:val="00D63E4B"/>
    <w:rsid w:val="00D63EB9"/>
    <w:rsid w:val="00D64071"/>
    <w:rsid w:val="00D642B3"/>
    <w:rsid w:val="00D64BDE"/>
    <w:rsid w:val="00D65820"/>
    <w:rsid w:val="00D65A87"/>
    <w:rsid w:val="00D65E24"/>
    <w:rsid w:val="00D65F00"/>
    <w:rsid w:val="00D65F56"/>
    <w:rsid w:val="00D66104"/>
    <w:rsid w:val="00D66128"/>
    <w:rsid w:val="00D661AF"/>
    <w:rsid w:val="00D66477"/>
    <w:rsid w:val="00D6664F"/>
    <w:rsid w:val="00D66656"/>
    <w:rsid w:val="00D66A1D"/>
    <w:rsid w:val="00D6760C"/>
    <w:rsid w:val="00D676CE"/>
    <w:rsid w:val="00D67FEE"/>
    <w:rsid w:val="00D7001E"/>
    <w:rsid w:val="00D70497"/>
    <w:rsid w:val="00D704D9"/>
    <w:rsid w:val="00D706A1"/>
    <w:rsid w:val="00D708A7"/>
    <w:rsid w:val="00D70B79"/>
    <w:rsid w:val="00D70C42"/>
    <w:rsid w:val="00D70C66"/>
    <w:rsid w:val="00D713F1"/>
    <w:rsid w:val="00D71588"/>
    <w:rsid w:val="00D7174A"/>
    <w:rsid w:val="00D718F1"/>
    <w:rsid w:val="00D718F6"/>
    <w:rsid w:val="00D71985"/>
    <w:rsid w:val="00D719BD"/>
    <w:rsid w:val="00D71CBB"/>
    <w:rsid w:val="00D71E0C"/>
    <w:rsid w:val="00D71E24"/>
    <w:rsid w:val="00D71F32"/>
    <w:rsid w:val="00D726CF"/>
    <w:rsid w:val="00D7275F"/>
    <w:rsid w:val="00D72A0A"/>
    <w:rsid w:val="00D7304E"/>
    <w:rsid w:val="00D7364A"/>
    <w:rsid w:val="00D73E3A"/>
    <w:rsid w:val="00D73FFC"/>
    <w:rsid w:val="00D74071"/>
    <w:rsid w:val="00D74383"/>
    <w:rsid w:val="00D7439A"/>
    <w:rsid w:val="00D74CF6"/>
    <w:rsid w:val="00D75034"/>
    <w:rsid w:val="00D750A1"/>
    <w:rsid w:val="00D753FF"/>
    <w:rsid w:val="00D754D7"/>
    <w:rsid w:val="00D75585"/>
    <w:rsid w:val="00D76077"/>
    <w:rsid w:val="00D76448"/>
    <w:rsid w:val="00D76665"/>
    <w:rsid w:val="00D76732"/>
    <w:rsid w:val="00D76BA3"/>
    <w:rsid w:val="00D76C3F"/>
    <w:rsid w:val="00D76DD6"/>
    <w:rsid w:val="00D76F7F"/>
    <w:rsid w:val="00D76FF5"/>
    <w:rsid w:val="00D77209"/>
    <w:rsid w:val="00D77330"/>
    <w:rsid w:val="00D773BD"/>
    <w:rsid w:val="00D77C56"/>
    <w:rsid w:val="00D77C62"/>
    <w:rsid w:val="00D77D0E"/>
    <w:rsid w:val="00D77EBE"/>
    <w:rsid w:val="00D80001"/>
    <w:rsid w:val="00D80124"/>
    <w:rsid w:val="00D80662"/>
    <w:rsid w:val="00D80A90"/>
    <w:rsid w:val="00D8106A"/>
    <w:rsid w:val="00D8125C"/>
    <w:rsid w:val="00D81512"/>
    <w:rsid w:val="00D8160B"/>
    <w:rsid w:val="00D81A70"/>
    <w:rsid w:val="00D81C93"/>
    <w:rsid w:val="00D81D2F"/>
    <w:rsid w:val="00D81D71"/>
    <w:rsid w:val="00D82165"/>
    <w:rsid w:val="00D8289C"/>
    <w:rsid w:val="00D82DFE"/>
    <w:rsid w:val="00D831AE"/>
    <w:rsid w:val="00D837EE"/>
    <w:rsid w:val="00D83ACA"/>
    <w:rsid w:val="00D83B87"/>
    <w:rsid w:val="00D83C42"/>
    <w:rsid w:val="00D83ECD"/>
    <w:rsid w:val="00D84C96"/>
    <w:rsid w:val="00D84E65"/>
    <w:rsid w:val="00D84E81"/>
    <w:rsid w:val="00D8514F"/>
    <w:rsid w:val="00D85D69"/>
    <w:rsid w:val="00D85F9B"/>
    <w:rsid w:val="00D86809"/>
    <w:rsid w:val="00D86E89"/>
    <w:rsid w:val="00D876DA"/>
    <w:rsid w:val="00D87C4F"/>
    <w:rsid w:val="00D87E23"/>
    <w:rsid w:val="00D902CC"/>
    <w:rsid w:val="00D90BBE"/>
    <w:rsid w:val="00D90E92"/>
    <w:rsid w:val="00D90F84"/>
    <w:rsid w:val="00D914AE"/>
    <w:rsid w:val="00D916A9"/>
    <w:rsid w:val="00D9188D"/>
    <w:rsid w:val="00D922D4"/>
    <w:rsid w:val="00D92400"/>
    <w:rsid w:val="00D92552"/>
    <w:rsid w:val="00D92633"/>
    <w:rsid w:val="00D92854"/>
    <w:rsid w:val="00D934EA"/>
    <w:rsid w:val="00D938BA"/>
    <w:rsid w:val="00D93978"/>
    <w:rsid w:val="00D93C0A"/>
    <w:rsid w:val="00D941E3"/>
    <w:rsid w:val="00D94490"/>
    <w:rsid w:val="00D944B0"/>
    <w:rsid w:val="00D94E77"/>
    <w:rsid w:val="00D9518C"/>
    <w:rsid w:val="00D9581A"/>
    <w:rsid w:val="00D95836"/>
    <w:rsid w:val="00D95B47"/>
    <w:rsid w:val="00D95EF0"/>
    <w:rsid w:val="00D95FFA"/>
    <w:rsid w:val="00D970DB"/>
    <w:rsid w:val="00D97380"/>
    <w:rsid w:val="00D97692"/>
    <w:rsid w:val="00D976C7"/>
    <w:rsid w:val="00D976FC"/>
    <w:rsid w:val="00D97A16"/>
    <w:rsid w:val="00D97A9C"/>
    <w:rsid w:val="00D97C8A"/>
    <w:rsid w:val="00D97F19"/>
    <w:rsid w:val="00DA0774"/>
    <w:rsid w:val="00DA0F8E"/>
    <w:rsid w:val="00DA0FF9"/>
    <w:rsid w:val="00DA110C"/>
    <w:rsid w:val="00DA13DE"/>
    <w:rsid w:val="00DA191A"/>
    <w:rsid w:val="00DA1A0B"/>
    <w:rsid w:val="00DA1B11"/>
    <w:rsid w:val="00DA1E59"/>
    <w:rsid w:val="00DA2832"/>
    <w:rsid w:val="00DA2868"/>
    <w:rsid w:val="00DA2C3B"/>
    <w:rsid w:val="00DA2EC3"/>
    <w:rsid w:val="00DA3290"/>
    <w:rsid w:val="00DA3308"/>
    <w:rsid w:val="00DA3C16"/>
    <w:rsid w:val="00DA4A4F"/>
    <w:rsid w:val="00DA4CF9"/>
    <w:rsid w:val="00DA4D77"/>
    <w:rsid w:val="00DA4F5D"/>
    <w:rsid w:val="00DA5240"/>
    <w:rsid w:val="00DA5400"/>
    <w:rsid w:val="00DA56B8"/>
    <w:rsid w:val="00DA5926"/>
    <w:rsid w:val="00DA59C7"/>
    <w:rsid w:val="00DA5ABB"/>
    <w:rsid w:val="00DA5E15"/>
    <w:rsid w:val="00DA6082"/>
    <w:rsid w:val="00DA61CC"/>
    <w:rsid w:val="00DA64A1"/>
    <w:rsid w:val="00DA64D5"/>
    <w:rsid w:val="00DA69CD"/>
    <w:rsid w:val="00DA6A61"/>
    <w:rsid w:val="00DA6C32"/>
    <w:rsid w:val="00DA6DF7"/>
    <w:rsid w:val="00DA708A"/>
    <w:rsid w:val="00DA7115"/>
    <w:rsid w:val="00DB00D1"/>
    <w:rsid w:val="00DB01E8"/>
    <w:rsid w:val="00DB07E4"/>
    <w:rsid w:val="00DB0CD9"/>
    <w:rsid w:val="00DB0CFF"/>
    <w:rsid w:val="00DB10D2"/>
    <w:rsid w:val="00DB110E"/>
    <w:rsid w:val="00DB130E"/>
    <w:rsid w:val="00DB143C"/>
    <w:rsid w:val="00DB143F"/>
    <w:rsid w:val="00DB1562"/>
    <w:rsid w:val="00DB187E"/>
    <w:rsid w:val="00DB1A99"/>
    <w:rsid w:val="00DB1E5C"/>
    <w:rsid w:val="00DB22C6"/>
    <w:rsid w:val="00DB22E6"/>
    <w:rsid w:val="00DB23FE"/>
    <w:rsid w:val="00DB24E8"/>
    <w:rsid w:val="00DB2C15"/>
    <w:rsid w:val="00DB2C49"/>
    <w:rsid w:val="00DB2F07"/>
    <w:rsid w:val="00DB35C3"/>
    <w:rsid w:val="00DB3684"/>
    <w:rsid w:val="00DB3BDC"/>
    <w:rsid w:val="00DB3C57"/>
    <w:rsid w:val="00DB3D78"/>
    <w:rsid w:val="00DB3E43"/>
    <w:rsid w:val="00DB4176"/>
    <w:rsid w:val="00DB4180"/>
    <w:rsid w:val="00DB4460"/>
    <w:rsid w:val="00DB479D"/>
    <w:rsid w:val="00DB47C9"/>
    <w:rsid w:val="00DB484D"/>
    <w:rsid w:val="00DB48AE"/>
    <w:rsid w:val="00DB5183"/>
    <w:rsid w:val="00DB5355"/>
    <w:rsid w:val="00DB5378"/>
    <w:rsid w:val="00DB5E3B"/>
    <w:rsid w:val="00DB6113"/>
    <w:rsid w:val="00DB661A"/>
    <w:rsid w:val="00DB67FB"/>
    <w:rsid w:val="00DB68AD"/>
    <w:rsid w:val="00DB6936"/>
    <w:rsid w:val="00DB6942"/>
    <w:rsid w:val="00DB6C13"/>
    <w:rsid w:val="00DB6DEE"/>
    <w:rsid w:val="00DB6EB4"/>
    <w:rsid w:val="00DB7196"/>
    <w:rsid w:val="00DB7525"/>
    <w:rsid w:val="00DB76AA"/>
    <w:rsid w:val="00DB78DF"/>
    <w:rsid w:val="00DB79AA"/>
    <w:rsid w:val="00DC0271"/>
    <w:rsid w:val="00DC0394"/>
    <w:rsid w:val="00DC06A4"/>
    <w:rsid w:val="00DC0EDC"/>
    <w:rsid w:val="00DC10D3"/>
    <w:rsid w:val="00DC1377"/>
    <w:rsid w:val="00DC141A"/>
    <w:rsid w:val="00DC1754"/>
    <w:rsid w:val="00DC18D5"/>
    <w:rsid w:val="00DC1961"/>
    <w:rsid w:val="00DC19D9"/>
    <w:rsid w:val="00DC1BFA"/>
    <w:rsid w:val="00DC1CFD"/>
    <w:rsid w:val="00DC253E"/>
    <w:rsid w:val="00DC2894"/>
    <w:rsid w:val="00DC2ADF"/>
    <w:rsid w:val="00DC2B73"/>
    <w:rsid w:val="00DC321F"/>
    <w:rsid w:val="00DC36EC"/>
    <w:rsid w:val="00DC3921"/>
    <w:rsid w:val="00DC4439"/>
    <w:rsid w:val="00DC478F"/>
    <w:rsid w:val="00DC4D16"/>
    <w:rsid w:val="00DC4DB8"/>
    <w:rsid w:val="00DC5072"/>
    <w:rsid w:val="00DC527D"/>
    <w:rsid w:val="00DC596C"/>
    <w:rsid w:val="00DC5C6D"/>
    <w:rsid w:val="00DC5F5A"/>
    <w:rsid w:val="00DC63BE"/>
    <w:rsid w:val="00DC6423"/>
    <w:rsid w:val="00DC64E6"/>
    <w:rsid w:val="00DC6660"/>
    <w:rsid w:val="00DC6806"/>
    <w:rsid w:val="00DC6C27"/>
    <w:rsid w:val="00DC6C38"/>
    <w:rsid w:val="00DC6FEC"/>
    <w:rsid w:val="00DC71D8"/>
    <w:rsid w:val="00DC734E"/>
    <w:rsid w:val="00DC73A9"/>
    <w:rsid w:val="00DC75BB"/>
    <w:rsid w:val="00DC794B"/>
    <w:rsid w:val="00DC7DA4"/>
    <w:rsid w:val="00DD026E"/>
    <w:rsid w:val="00DD06FD"/>
    <w:rsid w:val="00DD0CAA"/>
    <w:rsid w:val="00DD0EB1"/>
    <w:rsid w:val="00DD11A1"/>
    <w:rsid w:val="00DD170F"/>
    <w:rsid w:val="00DD181C"/>
    <w:rsid w:val="00DD1902"/>
    <w:rsid w:val="00DD19C4"/>
    <w:rsid w:val="00DD1AC5"/>
    <w:rsid w:val="00DD1C42"/>
    <w:rsid w:val="00DD1F82"/>
    <w:rsid w:val="00DD216A"/>
    <w:rsid w:val="00DD281C"/>
    <w:rsid w:val="00DD28F0"/>
    <w:rsid w:val="00DD2A61"/>
    <w:rsid w:val="00DD2E66"/>
    <w:rsid w:val="00DD3986"/>
    <w:rsid w:val="00DD3DD6"/>
    <w:rsid w:val="00DD40AA"/>
    <w:rsid w:val="00DD459F"/>
    <w:rsid w:val="00DD4679"/>
    <w:rsid w:val="00DD46A9"/>
    <w:rsid w:val="00DD487C"/>
    <w:rsid w:val="00DD4A4C"/>
    <w:rsid w:val="00DD4DF6"/>
    <w:rsid w:val="00DD4F28"/>
    <w:rsid w:val="00DD528C"/>
    <w:rsid w:val="00DD5398"/>
    <w:rsid w:val="00DD5419"/>
    <w:rsid w:val="00DD551A"/>
    <w:rsid w:val="00DD561F"/>
    <w:rsid w:val="00DD582B"/>
    <w:rsid w:val="00DD5840"/>
    <w:rsid w:val="00DD59F4"/>
    <w:rsid w:val="00DD5B9E"/>
    <w:rsid w:val="00DD5E0A"/>
    <w:rsid w:val="00DD5FB7"/>
    <w:rsid w:val="00DD6380"/>
    <w:rsid w:val="00DD6429"/>
    <w:rsid w:val="00DD6D3B"/>
    <w:rsid w:val="00DD6E49"/>
    <w:rsid w:val="00DD72CF"/>
    <w:rsid w:val="00DD765A"/>
    <w:rsid w:val="00DD7A9E"/>
    <w:rsid w:val="00DD7AE7"/>
    <w:rsid w:val="00DD7FCC"/>
    <w:rsid w:val="00DD7FF7"/>
    <w:rsid w:val="00DE0118"/>
    <w:rsid w:val="00DE014A"/>
    <w:rsid w:val="00DE0490"/>
    <w:rsid w:val="00DE06BB"/>
    <w:rsid w:val="00DE0EE4"/>
    <w:rsid w:val="00DE0F5F"/>
    <w:rsid w:val="00DE160D"/>
    <w:rsid w:val="00DE1B12"/>
    <w:rsid w:val="00DE21A4"/>
    <w:rsid w:val="00DE228A"/>
    <w:rsid w:val="00DE25FF"/>
    <w:rsid w:val="00DE28FE"/>
    <w:rsid w:val="00DE378A"/>
    <w:rsid w:val="00DE391E"/>
    <w:rsid w:val="00DE4572"/>
    <w:rsid w:val="00DE45A9"/>
    <w:rsid w:val="00DE45E2"/>
    <w:rsid w:val="00DE4683"/>
    <w:rsid w:val="00DE49DA"/>
    <w:rsid w:val="00DE4BB1"/>
    <w:rsid w:val="00DE5063"/>
    <w:rsid w:val="00DE50C5"/>
    <w:rsid w:val="00DE5478"/>
    <w:rsid w:val="00DE55FB"/>
    <w:rsid w:val="00DE565A"/>
    <w:rsid w:val="00DE56B0"/>
    <w:rsid w:val="00DE57C4"/>
    <w:rsid w:val="00DE5B00"/>
    <w:rsid w:val="00DE5D44"/>
    <w:rsid w:val="00DE5F1B"/>
    <w:rsid w:val="00DE5FE7"/>
    <w:rsid w:val="00DE620C"/>
    <w:rsid w:val="00DE6588"/>
    <w:rsid w:val="00DE6870"/>
    <w:rsid w:val="00DE6D11"/>
    <w:rsid w:val="00DE705F"/>
    <w:rsid w:val="00DE70EC"/>
    <w:rsid w:val="00DE7140"/>
    <w:rsid w:val="00DE75AD"/>
    <w:rsid w:val="00DE7759"/>
    <w:rsid w:val="00DE77D0"/>
    <w:rsid w:val="00DE7A49"/>
    <w:rsid w:val="00DE7CFD"/>
    <w:rsid w:val="00DE7DC0"/>
    <w:rsid w:val="00DE7E97"/>
    <w:rsid w:val="00DF0553"/>
    <w:rsid w:val="00DF0687"/>
    <w:rsid w:val="00DF0C69"/>
    <w:rsid w:val="00DF0C90"/>
    <w:rsid w:val="00DF1077"/>
    <w:rsid w:val="00DF1098"/>
    <w:rsid w:val="00DF1DBD"/>
    <w:rsid w:val="00DF2348"/>
    <w:rsid w:val="00DF23CD"/>
    <w:rsid w:val="00DF2548"/>
    <w:rsid w:val="00DF2668"/>
    <w:rsid w:val="00DF2B2C"/>
    <w:rsid w:val="00DF2C45"/>
    <w:rsid w:val="00DF2CBA"/>
    <w:rsid w:val="00DF2ECD"/>
    <w:rsid w:val="00DF3203"/>
    <w:rsid w:val="00DF338E"/>
    <w:rsid w:val="00DF3551"/>
    <w:rsid w:val="00DF3563"/>
    <w:rsid w:val="00DF38A3"/>
    <w:rsid w:val="00DF38D6"/>
    <w:rsid w:val="00DF3BC6"/>
    <w:rsid w:val="00DF3C27"/>
    <w:rsid w:val="00DF3F04"/>
    <w:rsid w:val="00DF3F41"/>
    <w:rsid w:val="00DF404D"/>
    <w:rsid w:val="00DF4121"/>
    <w:rsid w:val="00DF4207"/>
    <w:rsid w:val="00DF42B4"/>
    <w:rsid w:val="00DF452D"/>
    <w:rsid w:val="00DF470C"/>
    <w:rsid w:val="00DF475C"/>
    <w:rsid w:val="00DF4B23"/>
    <w:rsid w:val="00DF4EFB"/>
    <w:rsid w:val="00DF53B3"/>
    <w:rsid w:val="00DF54D8"/>
    <w:rsid w:val="00DF550B"/>
    <w:rsid w:val="00DF56C1"/>
    <w:rsid w:val="00DF56C5"/>
    <w:rsid w:val="00DF5742"/>
    <w:rsid w:val="00DF59FE"/>
    <w:rsid w:val="00DF600E"/>
    <w:rsid w:val="00DF6034"/>
    <w:rsid w:val="00DF6189"/>
    <w:rsid w:val="00DF6614"/>
    <w:rsid w:val="00DF686B"/>
    <w:rsid w:val="00DF68E1"/>
    <w:rsid w:val="00DF7205"/>
    <w:rsid w:val="00DF75F9"/>
    <w:rsid w:val="00DF765F"/>
    <w:rsid w:val="00DF767E"/>
    <w:rsid w:val="00DF7905"/>
    <w:rsid w:val="00E0010D"/>
    <w:rsid w:val="00E00144"/>
    <w:rsid w:val="00E00D41"/>
    <w:rsid w:val="00E01B3C"/>
    <w:rsid w:val="00E01B8B"/>
    <w:rsid w:val="00E01F56"/>
    <w:rsid w:val="00E02097"/>
    <w:rsid w:val="00E024C4"/>
    <w:rsid w:val="00E02507"/>
    <w:rsid w:val="00E029AA"/>
    <w:rsid w:val="00E02ABD"/>
    <w:rsid w:val="00E02AF8"/>
    <w:rsid w:val="00E02BAC"/>
    <w:rsid w:val="00E02E2B"/>
    <w:rsid w:val="00E03C7F"/>
    <w:rsid w:val="00E03F35"/>
    <w:rsid w:val="00E040A7"/>
    <w:rsid w:val="00E040CF"/>
    <w:rsid w:val="00E041EC"/>
    <w:rsid w:val="00E04387"/>
    <w:rsid w:val="00E04404"/>
    <w:rsid w:val="00E045E2"/>
    <w:rsid w:val="00E05308"/>
    <w:rsid w:val="00E0544E"/>
    <w:rsid w:val="00E05535"/>
    <w:rsid w:val="00E058B1"/>
    <w:rsid w:val="00E059D3"/>
    <w:rsid w:val="00E05F08"/>
    <w:rsid w:val="00E0601F"/>
    <w:rsid w:val="00E06138"/>
    <w:rsid w:val="00E06E5B"/>
    <w:rsid w:val="00E07141"/>
    <w:rsid w:val="00E0721B"/>
    <w:rsid w:val="00E07288"/>
    <w:rsid w:val="00E07470"/>
    <w:rsid w:val="00E07609"/>
    <w:rsid w:val="00E07700"/>
    <w:rsid w:val="00E10328"/>
    <w:rsid w:val="00E10368"/>
    <w:rsid w:val="00E10666"/>
    <w:rsid w:val="00E108D8"/>
    <w:rsid w:val="00E10E3A"/>
    <w:rsid w:val="00E10EF0"/>
    <w:rsid w:val="00E111D1"/>
    <w:rsid w:val="00E11D54"/>
    <w:rsid w:val="00E12294"/>
    <w:rsid w:val="00E122E4"/>
    <w:rsid w:val="00E12473"/>
    <w:rsid w:val="00E124DB"/>
    <w:rsid w:val="00E129B4"/>
    <w:rsid w:val="00E12FFD"/>
    <w:rsid w:val="00E13024"/>
    <w:rsid w:val="00E131A1"/>
    <w:rsid w:val="00E1368C"/>
    <w:rsid w:val="00E139C3"/>
    <w:rsid w:val="00E13A6F"/>
    <w:rsid w:val="00E13D53"/>
    <w:rsid w:val="00E13ECC"/>
    <w:rsid w:val="00E1435A"/>
    <w:rsid w:val="00E143EA"/>
    <w:rsid w:val="00E146CB"/>
    <w:rsid w:val="00E14E46"/>
    <w:rsid w:val="00E15257"/>
    <w:rsid w:val="00E15964"/>
    <w:rsid w:val="00E1597A"/>
    <w:rsid w:val="00E15A1A"/>
    <w:rsid w:val="00E163F4"/>
    <w:rsid w:val="00E166DF"/>
    <w:rsid w:val="00E1742F"/>
    <w:rsid w:val="00E17ACA"/>
    <w:rsid w:val="00E17B51"/>
    <w:rsid w:val="00E17E0E"/>
    <w:rsid w:val="00E202E1"/>
    <w:rsid w:val="00E20356"/>
    <w:rsid w:val="00E20683"/>
    <w:rsid w:val="00E207D9"/>
    <w:rsid w:val="00E20FE4"/>
    <w:rsid w:val="00E21318"/>
    <w:rsid w:val="00E214C5"/>
    <w:rsid w:val="00E21736"/>
    <w:rsid w:val="00E21846"/>
    <w:rsid w:val="00E219EF"/>
    <w:rsid w:val="00E226E8"/>
    <w:rsid w:val="00E22ACA"/>
    <w:rsid w:val="00E22B51"/>
    <w:rsid w:val="00E23043"/>
    <w:rsid w:val="00E2348E"/>
    <w:rsid w:val="00E23550"/>
    <w:rsid w:val="00E235D7"/>
    <w:rsid w:val="00E23D98"/>
    <w:rsid w:val="00E2427B"/>
    <w:rsid w:val="00E24316"/>
    <w:rsid w:val="00E248A2"/>
    <w:rsid w:val="00E248D3"/>
    <w:rsid w:val="00E24AB3"/>
    <w:rsid w:val="00E24D66"/>
    <w:rsid w:val="00E256C9"/>
    <w:rsid w:val="00E2571A"/>
    <w:rsid w:val="00E25BB5"/>
    <w:rsid w:val="00E25FA6"/>
    <w:rsid w:val="00E26398"/>
    <w:rsid w:val="00E268F6"/>
    <w:rsid w:val="00E26BDD"/>
    <w:rsid w:val="00E2761F"/>
    <w:rsid w:val="00E27896"/>
    <w:rsid w:val="00E27D56"/>
    <w:rsid w:val="00E27EC6"/>
    <w:rsid w:val="00E27FEC"/>
    <w:rsid w:val="00E30471"/>
    <w:rsid w:val="00E30594"/>
    <w:rsid w:val="00E305F2"/>
    <w:rsid w:val="00E306B1"/>
    <w:rsid w:val="00E30CFA"/>
    <w:rsid w:val="00E30FFA"/>
    <w:rsid w:val="00E31141"/>
    <w:rsid w:val="00E31312"/>
    <w:rsid w:val="00E313CE"/>
    <w:rsid w:val="00E31479"/>
    <w:rsid w:val="00E314FD"/>
    <w:rsid w:val="00E31695"/>
    <w:rsid w:val="00E31B79"/>
    <w:rsid w:val="00E31E04"/>
    <w:rsid w:val="00E31F6C"/>
    <w:rsid w:val="00E31FBA"/>
    <w:rsid w:val="00E3293B"/>
    <w:rsid w:val="00E32C42"/>
    <w:rsid w:val="00E32D15"/>
    <w:rsid w:val="00E32EEF"/>
    <w:rsid w:val="00E33047"/>
    <w:rsid w:val="00E3337A"/>
    <w:rsid w:val="00E334BB"/>
    <w:rsid w:val="00E33763"/>
    <w:rsid w:val="00E33E73"/>
    <w:rsid w:val="00E34188"/>
    <w:rsid w:val="00E34344"/>
    <w:rsid w:val="00E34927"/>
    <w:rsid w:val="00E34F03"/>
    <w:rsid w:val="00E35037"/>
    <w:rsid w:val="00E3516A"/>
    <w:rsid w:val="00E35531"/>
    <w:rsid w:val="00E3577D"/>
    <w:rsid w:val="00E3585A"/>
    <w:rsid w:val="00E35879"/>
    <w:rsid w:val="00E36031"/>
    <w:rsid w:val="00E365D0"/>
    <w:rsid w:val="00E36794"/>
    <w:rsid w:val="00E36799"/>
    <w:rsid w:val="00E369E1"/>
    <w:rsid w:val="00E369FD"/>
    <w:rsid w:val="00E36DD4"/>
    <w:rsid w:val="00E37713"/>
    <w:rsid w:val="00E37BC7"/>
    <w:rsid w:val="00E37DE9"/>
    <w:rsid w:val="00E40232"/>
    <w:rsid w:val="00E404B1"/>
    <w:rsid w:val="00E4068E"/>
    <w:rsid w:val="00E406C6"/>
    <w:rsid w:val="00E4084A"/>
    <w:rsid w:val="00E40A4C"/>
    <w:rsid w:val="00E40CDF"/>
    <w:rsid w:val="00E4111D"/>
    <w:rsid w:val="00E413B9"/>
    <w:rsid w:val="00E41C22"/>
    <w:rsid w:val="00E421E7"/>
    <w:rsid w:val="00E42632"/>
    <w:rsid w:val="00E4298E"/>
    <w:rsid w:val="00E42B1B"/>
    <w:rsid w:val="00E42F64"/>
    <w:rsid w:val="00E4311F"/>
    <w:rsid w:val="00E43548"/>
    <w:rsid w:val="00E437F8"/>
    <w:rsid w:val="00E43913"/>
    <w:rsid w:val="00E44966"/>
    <w:rsid w:val="00E44AA5"/>
    <w:rsid w:val="00E45763"/>
    <w:rsid w:val="00E459FE"/>
    <w:rsid w:val="00E45D31"/>
    <w:rsid w:val="00E45FB6"/>
    <w:rsid w:val="00E46215"/>
    <w:rsid w:val="00E4621D"/>
    <w:rsid w:val="00E46391"/>
    <w:rsid w:val="00E46634"/>
    <w:rsid w:val="00E467EF"/>
    <w:rsid w:val="00E46949"/>
    <w:rsid w:val="00E46B63"/>
    <w:rsid w:val="00E46E76"/>
    <w:rsid w:val="00E471AB"/>
    <w:rsid w:val="00E47348"/>
    <w:rsid w:val="00E475D1"/>
    <w:rsid w:val="00E47612"/>
    <w:rsid w:val="00E47E47"/>
    <w:rsid w:val="00E500CC"/>
    <w:rsid w:val="00E50411"/>
    <w:rsid w:val="00E504BD"/>
    <w:rsid w:val="00E50AD2"/>
    <w:rsid w:val="00E50D63"/>
    <w:rsid w:val="00E51072"/>
    <w:rsid w:val="00E510AE"/>
    <w:rsid w:val="00E51895"/>
    <w:rsid w:val="00E51BFC"/>
    <w:rsid w:val="00E528CF"/>
    <w:rsid w:val="00E52AF8"/>
    <w:rsid w:val="00E52F9E"/>
    <w:rsid w:val="00E53102"/>
    <w:rsid w:val="00E53229"/>
    <w:rsid w:val="00E53328"/>
    <w:rsid w:val="00E5362D"/>
    <w:rsid w:val="00E54068"/>
    <w:rsid w:val="00E5408E"/>
    <w:rsid w:val="00E54525"/>
    <w:rsid w:val="00E54676"/>
    <w:rsid w:val="00E54B49"/>
    <w:rsid w:val="00E54D1A"/>
    <w:rsid w:val="00E54D2D"/>
    <w:rsid w:val="00E54E5A"/>
    <w:rsid w:val="00E5500D"/>
    <w:rsid w:val="00E55098"/>
    <w:rsid w:val="00E55207"/>
    <w:rsid w:val="00E55530"/>
    <w:rsid w:val="00E556C4"/>
    <w:rsid w:val="00E55785"/>
    <w:rsid w:val="00E5592A"/>
    <w:rsid w:val="00E55CE3"/>
    <w:rsid w:val="00E55D76"/>
    <w:rsid w:val="00E55DDC"/>
    <w:rsid w:val="00E55EC1"/>
    <w:rsid w:val="00E55FD6"/>
    <w:rsid w:val="00E56015"/>
    <w:rsid w:val="00E56DD7"/>
    <w:rsid w:val="00E57519"/>
    <w:rsid w:val="00E578F2"/>
    <w:rsid w:val="00E60521"/>
    <w:rsid w:val="00E6056F"/>
    <w:rsid w:val="00E605AB"/>
    <w:rsid w:val="00E60C2D"/>
    <w:rsid w:val="00E60D2C"/>
    <w:rsid w:val="00E61142"/>
    <w:rsid w:val="00E61145"/>
    <w:rsid w:val="00E61192"/>
    <w:rsid w:val="00E61233"/>
    <w:rsid w:val="00E617CA"/>
    <w:rsid w:val="00E618F2"/>
    <w:rsid w:val="00E61A67"/>
    <w:rsid w:val="00E61F66"/>
    <w:rsid w:val="00E6236A"/>
    <w:rsid w:val="00E627EA"/>
    <w:rsid w:val="00E62861"/>
    <w:rsid w:val="00E62CCB"/>
    <w:rsid w:val="00E631C0"/>
    <w:rsid w:val="00E636B7"/>
    <w:rsid w:val="00E64000"/>
    <w:rsid w:val="00E64379"/>
    <w:rsid w:val="00E64E0E"/>
    <w:rsid w:val="00E64E38"/>
    <w:rsid w:val="00E64EAA"/>
    <w:rsid w:val="00E64F33"/>
    <w:rsid w:val="00E65296"/>
    <w:rsid w:val="00E6533B"/>
    <w:rsid w:val="00E65621"/>
    <w:rsid w:val="00E65729"/>
    <w:rsid w:val="00E65DC8"/>
    <w:rsid w:val="00E66268"/>
    <w:rsid w:val="00E66C53"/>
    <w:rsid w:val="00E66D16"/>
    <w:rsid w:val="00E66EF5"/>
    <w:rsid w:val="00E66F5F"/>
    <w:rsid w:val="00E66F88"/>
    <w:rsid w:val="00E67182"/>
    <w:rsid w:val="00E67327"/>
    <w:rsid w:val="00E67394"/>
    <w:rsid w:val="00E67ACB"/>
    <w:rsid w:val="00E67EC6"/>
    <w:rsid w:val="00E70242"/>
    <w:rsid w:val="00E70423"/>
    <w:rsid w:val="00E70474"/>
    <w:rsid w:val="00E70C69"/>
    <w:rsid w:val="00E70C6A"/>
    <w:rsid w:val="00E70E65"/>
    <w:rsid w:val="00E70F55"/>
    <w:rsid w:val="00E70FF1"/>
    <w:rsid w:val="00E71124"/>
    <w:rsid w:val="00E712A5"/>
    <w:rsid w:val="00E7141C"/>
    <w:rsid w:val="00E714D1"/>
    <w:rsid w:val="00E714DE"/>
    <w:rsid w:val="00E718BC"/>
    <w:rsid w:val="00E718CA"/>
    <w:rsid w:val="00E71B06"/>
    <w:rsid w:val="00E71DE5"/>
    <w:rsid w:val="00E71E39"/>
    <w:rsid w:val="00E723FC"/>
    <w:rsid w:val="00E732A5"/>
    <w:rsid w:val="00E73453"/>
    <w:rsid w:val="00E7363A"/>
    <w:rsid w:val="00E73AB3"/>
    <w:rsid w:val="00E740F5"/>
    <w:rsid w:val="00E74235"/>
    <w:rsid w:val="00E743D2"/>
    <w:rsid w:val="00E74ECB"/>
    <w:rsid w:val="00E75036"/>
    <w:rsid w:val="00E7591D"/>
    <w:rsid w:val="00E75D0B"/>
    <w:rsid w:val="00E76CDD"/>
    <w:rsid w:val="00E76F4F"/>
    <w:rsid w:val="00E76FA9"/>
    <w:rsid w:val="00E76FC3"/>
    <w:rsid w:val="00E772BC"/>
    <w:rsid w:val="00E773D0"/>
    <w:rsid w:val="00E77D53"/>
    <w:rsid w:val="00E77F55"/>
    <w:rsid w:val="00E80384"/>
    <w:rsid w:val="00E806EA"/>
    <w:rsid w:val="00E807A0"/>
    <w:rsid w:val="00E80B5B"/>
    <w:rsid w:val="00E80C8D"/>
    <w:rsid w:val="00E812FF"/>
    <w:rsid w:val="00E814AD"/>
    <w:rsid w:val="00E815E1"/>
    <w:rsid w:val="00E81C52"/>
    <w:rsid w:val="00E82B64"/>
    <w:rsid w:val="00E82EB3"/>
    <w:rsid w:val="00E834AD"/>
    <w:rsid w:val="00E83579"/>
    <w:rsid w:val="00E835CB"/>
    <w:rsid w:val="00E83A0A"/>
    <w:rsid w:val="00E83FB1"/>
    <w:rsid w:val="00E84804"/>
    <w:rsid w:val="00E84BDF"/>
    <w:rsid w:val="00E84F31"/>
    <w:rsid w:val="00E85305"/>
    <w:rsid w:val="00E85F5F"/>
    <w:rsid w:val="00E86104"/>
    <w:rsid w:val="00E8616C"/>
    <w:rsid w:val="00E86523"/>
    <w:rsid w:val="00E86834"/>
    <w:rsid w:val="00E86B33"/>
    <w:rsid w:val="00E86E79"/>
    <w:rsid w:val="00E86EF0"/>
    <w:rsid w:val="00E86F24"/>
    <w:rsid w:val="00E86F64"/>
    <w:rsid w:val="00E877E3"/>
    <w:rsid w:val="00E87B60"/>
    <w:rsid w:val="00E9000A"/>
    <w:rsid w:val="00E90982"/>
    <w:rsid w:val="00E90B10"/>
    <w:rsid w:val="00E90B64"/>
    <w:rsid w:val="00E90B93"/>
    <w:rsid w:val="00E90D2B"/>
    <w:rsid w:val="00E9129C"/>
    <w:rsid w:val="00E91579"/>
    <w:rsid w:val="00E915A6"/>
    <w:rsid w:val="00E9168A"/>
    <w:rsid w:val="00E91DC5"/>
    <w:rsid w:val="00E920AA"/>
    <w:rsid w:val="00E92776"/>
    <w:rsid w:val="00E929BA"/>
    <w:rsid w:val="00E92CC5"/>
    <w:rsid w:val="00E939B7"/>
    <w:rsid w:val="00E93C1B"/>
    <w:rsid w:val="00E93EF6"/>
    <w:rsid w:val="00E93FF8"/>
    <w:rsid w:val="00E94485"/>
    <w:rsid w:val="00E946E4"/>
    <w:rsid w:val="00E9499D"/>
    <w:rsid w:val="00E94B3F"/>
    <w:rsid w:val="00E9506C"/>
    <w:rsid w:val="00E959DB"/>
    <w:rsid w:val="00E95B75"/>
    <w:rsid w:val="00E96E48"/>
    <w:rsid w:val="00E970F9"/>
    <w:rsid w:val="00E972B7"/>
    <w:rsid w:val="00E97341"/>
    <w:rsid w:val="00E97690"/>
    <w:rsid w:val="00E97E08"/>
    <w:rsid w:val="00EA00FC"/>
    <w:rsid w:val="00EA0225"/>
    <w:rsid w:val="00EA050D"/>
    <w:rsid w:val="00EA05A7"/>
    <w:rsid w:val="00EA05FD"/>
    <w:rsid w:val="00EA0891"/>
    <w:rsid w:val="00EA09C3"/>
    <w:rsid w:val="00EA0A31"/>
    <w:rsid w:val="00EA0F53"/>
    <w:rsid w:val="00EA0FB2"/>
    <w:rsid w:val="00EA12CD"/>
    <w:rsid w:val="00EA141D"/>
    <w:rsid w:val="00EA149A"/>
    <w:rsid w:val="00EA242E"/>
    <w:rsid w:val="00EA2837"/>
    <w:rsid w:val="00EA2C8C"/>
    <w:rsid w:val="00EA2F8C"/>
    <w:rsid w:val="00EA30AE"/>
    <w:rsid w:val="00EA3267"/>
    <w:rsid w:val="00EA352D"/>
    <w:rsid w:val="00EA3686"/>
    <w:rsid w:val="00EA3751"/>
    <w:rsid w:val="00EA37ED"/>
    <w:rsid w:val="00EA390B"/>
    <w:rsid w:val="00EA39ED"/>
    <w:rsid w:val="00EA41F6"/>
    <w:rsid w:val="00EA4391"/>
    <w:rsid w:val="00EA4494"/>
    <w:rsid w:val="00EA499E"/>
    <w:rsid w:val="00EA4D89"/>
    <w:rsid w:val="00EA4DA4"/>
    <w:rsid w:val="00EA57A3"/>
    <w:rsid w:val="00EA5815"/>
    <w:rsid w:val="00EA5BB4"/>
    <w:rsid w:val="00EA5BB6"/>
    <w:rsid w:val="00EA5D06"/>
    <w:rsid w:val="00EA670B"/>
    <w:rsid w:val="00EA67EE"/>
    <w:rsid w:val="00EA6F9E"/>
    <w:rsid w:val="00EA703D"/>
    <w:rsid w:val="00EA7566"/>
    <w:rsid w:val="00EA79F9"/>
    <w:rsid w:val="00EA7A22"/>
    <w:rsid w:val="00EA7DF5"/>
    <w:rsid w:val="00EA7E24"/>
    <w:rsid w:val="00EA7FB4"/>
    <w:rsid w:val="00EB0023"/>
    <w:rsid w:val="00EB05EB"/>
    <w:rsid w:val="00EB09BC"/>
    <w:rsid w:val="00EB1180"/>
    <w:rsid w:val="00EB1664"/>
    <w:rsid w:val="00EB16A2"/>
    <w:rsid w:val="00EB16A6"/>
    <w:rsid w:val="00EB1B9C"/>
    <w:rsid w:val="00EB1EAA"/>
    <w:rsid w:val="00EB1FFB"/>
    <w:rsid w:val="00EB2295"/>
    <w:rsid w:val="00EB22B0"/>
    <w:rsid w:val="00EB230F"/>
    <w:rsid w:val="00EB2425"/>
    <w:rsid w:val="00EB29E2"/>
    <w:rsid w:val="00EB2D96"/>
    <w:rsid w:val="00EB2DD1"/>
    <w:rsid w:val="00EB36ED"/>
    <w:rsid w:val="00EB3FBF"/>
    <w:rsid w:val="00EB4194"/>
    <w:rsid w:val="00EB43F5"/>
    <w:rsid w:val="00EB44DC"/>
    <w:rsid w:val="00EB5210"/>
    <w:rsid w:val="00EB531D"/>
    <w:rsid w:val="00EB555E"/>
    <w:rsid w:val="00EB55BE"/>
    <w:rsid w:val="00EB55C1"/>
    <w:rsid w:val="00EB61AA"/>
    <w:rsid w:val="00EB6227"/>
    <w:rsid w:val="00EB63D3"/>
    <w:rsid w:val="00EB6B64"/>
    <w:rsid w:val="00EB6DA8"/>
    <w:rsid w:val="00EB6DC8"/>
    <w:rsid w:val="00EB6FE6"/>
    <w:rsid w:val="00EB738C"/>
    <w:rsid w:val="00EB73F5"/>
    <w:rsid w:val="00EB76BB"/>
    <w:rsid w:val="00EB7726"/>
    <w:rsid w:val="00EB78AA"/>
    <w:rsid w:val="00EB78D8"/>
    <w:rsid w:val="00EB7A65"/>
    <w:rsid w:val="00EB7D58"/>
    <w:rsid w:val="00EC0006"/>
    <w:rsid w:val="00EC0966"/>
    <w:rsid w:val="00EC0A52"/>
    <w:rsid w:val="00EC11B0"/>
    <w:rsid w:val="00EC122D"/>
    <w:rsid w:val="00EC13F4"/>
    <w:rsid w:val="00EC14AF"/>
    <w:rsid w:val="00EC14CB"/>
    <w:rsid w:val="00EC1518"/>
    <w:rsid w:val="00EC158A"/>
    <w:rsid w:val="00EC1798"/>
    <w:rsid w:val="00EC17EE"/>
    <w:rsid w:val="00EC2364"/>
    <w:rsid w:val="00EC28E6"/>
    <w:rsid w:val="00EC2923"/>
    <w:rsid w:val="00EC2B69"/>
    <w:rsid w:val="00EC2E0E"/>
    <w:rsid w:val="00EC3008"/>
    <w:rsid w:val="00EC301A"/>
    <w:rsid w:val="00EC35EC"/>
    <w:rsid w:val="00EC39F8"/>
    <w:rsid w:val="00EC3A53"/>
    <w:rsid w:val="00EC40CC"/>
    <w:rsid w:val="00EC434F"/>
    <w:rsid w:val="00EC44D7"/>
    <w:rsid w:val="00EC503E"/>
    <w:rsid w:val="00EC5191"/>
    <w:rsid w:val="00EC540F"/>
    <w:rsid w:val="00EC5BDE"/>
    <w:rsid w:val="00EC5C7D"/>
    <w:rsid w:val="00EC5C9E"/>
    <w:rsid w:val="00EC5CF5"/>
    <w:rsid w:val="00EC5D70"/>
    <w:rsid w:val="00EC607A"/>
    <w:rsid w:val="00EC6C5C"/>
    <w:rsid w:val="00EC6F97"/>
    <w:rsid w:val="00EC6FB5"/>
    <w:rsid w:val="00EC6FBB"/>
    <w:rsid w:val="00EC7263"/>
    <w:rsid w:val="00EC745F"/>
    <w:rsid w:val="00EC749A"/>
    <w:rsid w:val="00EC77AC"/>
    <w:rsid w:val="00EC7A5D"/>
    <w:rsid w:val="00EC7B28"/>
    <w:rsid w:val="00EC7B37"/>
    <w:rsid w:val="00EC7C72"/>
    <w:rsid w:val="00ED0050"/>
    <w:rsid w:val="00ED00F1"/>
    <w:rsid w:val="00ED0C5E"/>
    <w:rsid w:val="00ED1216"/>
    <w:rsid w:val="00ED1234"/>
    <w:rsid w:val="00ED136B"/>
    <w:rsid w:val="00ED146C"/>
    <w:rsid w:val="00ED1A17"/>
    <w:rsid w:val="00ED23B3"/>
    <w:rsid w:val="00ED23FD"/>
    <w:rsid w:val="00ED2ED1"/>
    <w:rsid w:val="00ED3039"/>
    <w:rsid w:val="00ED35B9"/>
    <w:rsid w:val="00ED367F"/>
    <w:rsid w:val="00ED4023"/>
    <w:rsid w:val="00ED406A"/>
    <w:rsid w:val="00ED41AC"/>
    <w:rsid w:val="00ED4316"/>
    <w:rsid w:val="00ED43C6"/>
    <w:rsid w:val="00ED442C"/>
    <w:rsid w:val="00ED4D41"/>
    <w:rsid w:val="00ED4F3B"/>
    <w:rsid w:val="00ED4FAC"/>
    <w:rsid w:val="00ED51E6"/>
    <w:rsid w:val="00ED552F"/>
    <w:rsid w:val="00ED599C"/>
    <w:rsid w:val="00ED5B7E"/>
    <w:rsid w:val="00ED5E0A"/>
    <w:rsid w:val="00ED63BF"/>
    <w:rsid w:val="00ED64E1"/>
    <w:rsid w:val="00ED65F6"/>
    <w:rsid w:val="00ED6629"/>
    <w:rsid w:val="00ED68FA"/>
    <w:rsid w:val="00ED69A8"/>
    <w:rsid w:val="00ED7138"/>
    <w:rsid w:val="00ED730E"/>
    <w:rsid w:val="00ED73DA"/>
    <w:rsid w:val="00ED75DC"/>
    <w:rsid w:val="00ED7D34"/>
    <w:rsid w:val="00EE012B"/>
    <w:rsid w:val="00EE080C"/>
    <w:rsid w:val="00EE08BA"/>
    <w:rsid w:val="00EE0AA2"/>
    <w:rsid w:val="00EE0B48"/>
    <w:rsid w:val="00EE0C2C"/>
    <w:rsid w:val="00EE14E0"/>
    <w:rsid w:val="00EE1667"/>
    <w:rsid w:val="00EE18D3"/>
    <w:rsid w:val="00EE1A1C"/>
    <w:rsid w:val="00EE1A58"/>
    <w:rsid w:val="00EE1ACF"/>
    <w:rsid w:val="00EE241D"/>
    <w:rsid w:val="00EE289E"/>
    <w:rsid w:val="00EE29CA"/>
    <w:rsid w:val="00EE2FF2"/>
    <w:rsid w:val="00EE36F5"/>
    <w:rsid w:val="00EE3C3B"/>
    <w:rsid w:val="00EE3FF8"/>
    <w:rsid w:val="00EE40BC"/>
    <w:rsid w:val="00EE40F8"/>
    <w:rsid w:val="00EE42BE"/>
    <w:rsid w:val="00EE433A"/>
    <w:rsid w:val="00EE4835"/>
    <w:rsid w:val="00EE4B69"/>
    <w:rsid w:val="00EE4FF4"/>
    <w:rsid w:val="00EE53A0"/>
    <w:rsid w:val="00EE565A"/>
    <w:rsid w:val="00EE5766"/>
    <w:rsid w:val="00EE59CB"/>
    <w:rsid w:val="00EE5F30"/>
    <w:rsid w:val="00EE6590"/>
    <w:rsid w:val="00EE6D05"/>
    <w:rsid w:val="00EE6E70"/>
    <w:rsid w:val="00EE733B"/>
    <w:rsid w:val="00EE735D"/>
    <w:rsid w:val="00EE7527"/>
    <w:rsid w:val="00EE762B"/>
    <w:rsid w:val="00EE7757"/>
    <w:rsid w:val="00EE7827"/>
    <w:rsid w:val="00EE782B"/>
    <w:rsid w:val="00EE7AF9"/>
    <w:rsid w:val="00EE7BC1"/>
    <w:rsid w:val="00EF013F"/>
    <w:rsid w:val="00EF0425"/>
    <w:rsid w:val="00EF0C15"/>
    <w:rsid w:val="00EF0ED3"/>
    <w:rsid w:val="00EF15EF"/>
    <w:rsid w:val="00EF1619"/>
    <w:rsid w:val="00EF1670"/>
    <w:rsid w:val="00EF206E"/>
    <w:rsid w:val="00EF224A"/>
    <w:rsid w:val="00EF25E9"/>
    <w:rsid w:val="00EF2848"/>
    <w:rsid w:val="00EF29E4"/>
    <w:rsid w:val="00EF2A26"/>
    <w:rsid w:val="00EF2E07"/>
    <w:rsid w:val="00EF2E17"/>
    <w:rsid w:val="00EF2FB0"/>
    <w:rsid w:val="00EF348C"/>
    <w:rsid w:val="00EF3493"/>
    <w:rsid w:val="00EF35B9"/>
    <w:rsid w:val="00EF39A4"/>
    <w:rsid w:val="00EF3A0D"/>
    <w:rsid w:val="00EF4025"/>
    <w:rsid w:val="00EF4212"/>
    <w:rsid w:val="00EF4294"/>
    <w:rsid w:val="00EF4306"/>
    <w:rsid w:val="00EF4A9C"/>
    <w:rsid w:val="00EF4C1D"/>
    <w:rsid w:val="00EF4CA7"/>
    <w:rsid w:val="00EF4D99"/>
    <w:rsid w:val="00EF519A"/>
    <w:rsid w:val="00EF51B5"/>
    <w:rsid w:val="00EF537E"/>
    <w:rsid w:val="00EF53CD"/>
    <w:rsid w:val="00EF5F09"/>
    <w:rsid w:val="00EF6323"/>
    <w:rsid w:val="00EF67D1"/>
    <w:rsid w:val="00EF6EC8"/>
    <w:rsid w:val="00EF742A"/>
    <w:rsid w:val="00EF75CA"/>
    <w:rsid w:val="00F00236"/>
    <w:rsid w:val="00F00290"/>
    <w:rsid w:val="00F0054C"/>
    <w:rsid w:val="00F00854"/>
    <w:rsid w:val="00F00CB0"/>
    <w:rsid w:val="00F00FCB"/>
    <w:rsid w:val="00F0169D"/>
    <w:rsid w:val="00F019FB"/>
    <w:rsid w:val="00F02044"/>
    <w:rsid w:val="00F023BE"/>
    <w:rsid w:val="00F024AF"/>
    <w:rsid w:val="00F0276F"/>
    <w:rsid w:val="00F028D2"/>
    <w:rsid w:val="00F02B9B"/>
    <w:rsid w:val="00F02C52"/>
    <w:rsid w:val="00F02D3C"/>
    <w:rsid w:val="00F030A8"/>
    <w:rsid w:val="00F033F4"/>
    <w:rsid w:val="00F03443"/>
    <w:rsid w:val="00F0346A"/>
    <w:rsid w:val="00F03504"/>
    <w:rsid w:val="00F03D8D"/>
    <w:rsid w:val="00F03DE0"/>
    <w:rsid w:val="00F042E7"/>
    <w:rsid w:val="00F047AB"/>
    <w:rsid w:val="00F04804"/>
    <w:rsid w:val="00F04AC2"/>
    <w:rsid w:val="00F05266"/>
    <w:rsid w:val="00F05274"/>
    <w:rsid w:val="00F052CB"/>
    <w:rsid w:val="00F05395"/>
    <w:rsid w:val="00F05BDE"/>
    <w:rsid w:val="00F05ED3"/>
    <w:rsid w:val="00F065A0"/>
    <w:rsid w:val="00F06C77"/>
    <w:rsid w:val="00F073BC"/>
    <w:rsid w:val="00F07412"/>
    <w:rsid w:val="00F07A52"/>
    <w:rsid w:val="00F07E3C"/>
    <w:rsid w:val="00F10081"/>
    <w:rsid w:val="00F100A3"/>
    <w:rsid w:val="00F1041A"/>
    <w:rsid w:val="00F108BB"/>
    <w:rsid w:val="00F10B0D"/>
    <w:rsid w:val="00F10BD8"/>
    <w:rsid w:val="00F111A9"/>
    <w:rsid w:val="00F113FA"/>
    <w:rsid w:val="00F11454"/>
    <w:rsid w:val="00F116CA"/>
    <w:rsid w:val="00F11B13"/>
    <w:rsid w:val="00F11BDC"/>
    <w:rsid w:val="00F12567"/>
    <w:rsid w:val="00F12835"/>
    <w:rsid w:val="00F12AFE"/>
    <w:rsid w:val="00F12B5E"/>
    <w:rsid w:val="00F12DA2"/>
    <w:rsid w:val="00F13161"/>
    <w:rsid w:val="00F1369D"/>
    <w:rsid w:val="00F1391D"/>
    <w:rsid w:val="00F13D0E"/>
    <w:rsid w:val="00F141C7"/>
    <w:rsid w:val="00F147D7"/>
    <w:rsid w:val="00F148EB"/>
    <w:rsid w:val="00F14FE9"/>
    <w:rsid w:val="00F15263"/>
    <w:rsid w:val="00F156A4"/>
    <w:rsid w:val="00F15825"/>
    <w:rsid w:val="00F15A9D"/>
    <w:rsid w:val="00F15AB5"/>
    <w:rsid w:val="00F15CF6"/>
    <w:rsid w:val="00F16078"/>
    <w:rsid w:val="00F16861"/>
    <w:rsid w:val="00F16BD3"/>
    <w:rsid w:val="00F16E44"/>
    <w:rsid w:val="00F16F03"/>
    <w:rsid w:val="00F16F3D"/>
    <w:rsid w:val="00F17144"/>
    <w:rsid w:val="00F1747C"/>
    <w:rsid w:val="00F1765A"/>
    <w:rsid w:val="00F17C42"/>
    <w:rsid w:val="00F17E00"/>
    <w:rsid w:val="00F17E63"/>
    <w:rsid w:val="00F203B1"/>
    <w:rsid w:val="00F204DA"/>
    <w:rsid w:val="00F20AD5"/>
    <w:rsid w:val="00F21124"/>
    <w:rsid w:val="00F213CB"/>
    <w:rsid w:val="00F21513"/>
    <w:rsid w:val="00F21661"/>
    <w:rsid w:val="00F2169E"/>
    <w:rsid w:val="00F21AF1"/>
    <w:rsid w:val="00F21CBA"/>
    <w:rsid w:val="00F22078"/>
    <w:rsid w:val="00F22A69"/>
    <w:rsid w:val="00F23485"/>
    <w:rsid w:val="00F2365C"/>
    <w:rsid w:val="00F238E5"/>
    <w:rsid w:val="00F23AE4"/>
    <w:rsid w:val="00F241BA"/>
    <w:rsid w:val="00F24347"/>
    <w:rsid w:val="00F243D1"/>
    <w:rsid w:val="00F2444D"/>
    <w:rsid w:val="00F24538"/>
    <w:rsid w:val="00F24659"/>
    <w:rsid w:val="00F24837"/>
    <w:rsid w:val="00F24D58"/>
    <w:rsid w:val="00F25473"/>
    <w:rsid w:val="00F25EAD"/>
    <w:rsid w:val="00F261CE"/>
    <w:rsid w:val="00F26242"/>
    <w:rsid w:val="00F26324"/>
    <w:rsid w:val="00F263E5"/>
    <w:rsid w:val="00F2641B"/>
    <w:rsid w:val="00F2681D"/>
    <w:rsid w:val="00F26D9C"/>
    <w:rsid w:val="00F26F9B"/>
    <w:rsid w:val="00F27145"/>
    <w:rsid w:val="00F27209"/>
    <w:rsid w:val="00F27590"/>
    <w:rsid w:val="00F2766C"/>
    <w:rsid w:val="00F2799C"/>
    <w:rsid w:val="00F27A2B"/>
    <w:rsid w:val="00F27EB1"/>
    <w:rsid w:val="00F30609"/>
    <w:rsid w:val="00F3065F"/>
    <w:rsid w:val="00F30A07"/>
    <w:rsid w:val="00F30E82"/>
    <w:rsid w:val="00F31243"/>
    <w:rsid w:val="00F314B5"/>
    <w:rsid w:val="00F31B2F"/>
    <w:rsid w:val="00F32369"/>
    <w:rsid w:val="00F32504"/>
    <w:rsid w:val="00F326B9"/>
    <w:rsid w:val="00F32B5F"/>
    <w:rsid w:val="00F33146"/>
    <w:rsid w:val="00F331A3"/>
    <w:rsid w:val="00F3324B"/>
    <w:rsid w:val="00F33919"/>
    <w:rsid w:val="00F3428D"/>
    <w:rsid w:val="00F343A3"/>
    <w:rsid w:val="00F34C05"/>
    <w:rsid w:val="00F34F41"/>
    <w:rsid w:val="00F35088"/>
    <w:rsid w:val="00F3577C"/>
    <w:rsid w:val="00F35865"/>
    <w:rsid w:val="00F35C03"/>
    <w:rsid w:val="00F360C3"/>
    <w:rsid w:val="00F360D0"/>
    <w:rsid w:val="00F3620A"/>
    <w:rsid w:val="00F362CD"/>
    <w:rsid w:val="00F36389"/>
    <w:rsid w:val="00F364B2"/>
    <w:rsid w:val="00F365DB"/>
    <w:rsid w:val="00F3668A"/>
    <w:rsid w:val="00F369F3"/>
    <w:rsid w:val="00F36E4B"/>
    <w:rsid w:val="00F36F55"/>
    <w:rsid w:val="00F37B43"/>
    <w:rsid w:val="00F37E36"/>
    <w:rsid w:val="00F402BF"/>
    <w:rsid w:val="00F40487"/>
    <w:rsid w:val="00F404E3"/>
    <w:rsid w:val="00F40696"/>
    <w:rsid w:val="00F406E1"/>
    <w:rsid w:val="00F40B36"/>
    <w:rsid w:val="00F40C0C"/>
    <w:rsid w:val="00F413AF"/>
    <w:rsid w:val="00F415F9"/>
    <w:rsid w:val="00F416EB"/>
    <w:rsid w:val="00F41966"/>
    <w:rsid w:val="00F41AEF"/>
    <w:rsid w:val="00F41F71"/>
    <w:rsid w:val="00F42431"/>
    <w:rsid w:val="00F42828"/>
    <w:rsid w:val="00F42AC1"/>
    <w:rsid w:val="00F42D6D"/>
    <w:rsid w:val="00F42FD4"/>
    <w:rsid w:val="00F43362"/>
    <w:rsid w:val="00F4367D"/>
    <w:rsid w:val="00F438CF"/>
    <w:rsid w:val="00F43CD3"/>
    <w:rsid w:val="00F43F6E"/>
    <w:rsid w:val="00F4441A"/>
    <w:rsid w:val="00F44563"/>
    <w:rsid w:val="00F44B74"/>
    <w:rsid w:val="00F44C0D"/>
    <w:rsid w:val="00F45266"/>
    <w:rsid w:val="00F4570C"/>
    <w:rsid w:val="00F45AB4"/>
    <w:rsid w:val="00F45D53"/>
    <w:rsid w:val="00F460CB"/>
    <w:rsid w:val="00F4634D"/>
    <w:rsid w:val="00F46638"/>
    <w:rsid w:val="00F46C07"/>
    <w:rsid w:val="00F473E7"/>
    <w:rsid w:val="00F475C4"/>
    <w:rsid w:val="00F4776E"/>
    <w:rsid w:val="00F47D38"/>
    <w:rsid w:val="00F47FDD"/>
    <w:rsid w:val="00F507AD"/>
    <w:rsid w:val="00F507F8"/>
    <w:rsid w:val="00F50A49"/>
    <w:rsid w:val="00F50A59"/>
    <w:rsid w:val="00F50D92"/>
    <w:rsid w:val="00F50D9A"/>
    <w:rsid w:val="00F50E6E"/>
    <w:rsid w:val="00F50F0D"/>
    <w:rsid w:val="00F50FF9"/>
    <w:rsid w:val="00F51158"/>
    <w:rsid w:val="00F515A8"/>
    <w:rsid w:val="00F5172A"/>
    <w:rsid w:val="00F518AA"/>
    <w:rsid w:val="00F51BCB"/>
    <w:rsid w:val="00F51BF0"/>
    <w:rsid w:val="00F51E9B"/>
    <w:rsid w:val="00F51EC0"/>
    <w:rsid w:val="00F52363"/>
    <w:rsid w:val="00F52785"/>
    <w:rsid w:val="00F528EA"/>
    <w:rsid w:val="00F528FF"/>
    <w:rsid w:val="00F52AF4"/>
    <w:rsid w:val="00F52B29"/>
    <w:rsid w:val="00F52B90"/>
    <w:rsid w:val="00F52C08"/>
    <w:rsid w:val="00F53B03"/>
    <w:rsid w:val="00F53BD3"/>
    <w:rsid w:val="00F5400C"/>
    <w:rsid w:val="00F540F4"/>
    <w:rsid w:val="00F54BA5"/>
    <w:rsid w:val="00F54CC7"/>
    <w:rsid w:val="00F54E0A"/>
    <w:rsid w:val="00F54EBE"/>
    <w:rsid w:val="00F55011"/>
    <w:rsid w:val="00F551FE"/>
    <w:rsid w:val="00F554C0"/>
    <w:rsid w:val="00F554E9"/>
    <w:rsid w:val="00F55779"/>
    <w:rsid w:val="00F557E5"/>
    <w:rsid w:val="00F558D9"/>
    <w:rsid w:val="00F55BFE"/>
    <w:rsid w:val="00F55C7A"/>
    <w:rsid w:val="00F55EE3"/>
    <w:rsid w:val="00F566ED"/>
    <w:rsid w:val="00F56935"/>
    <w:rsid w:val="00F56A2C"/>
    <w:rsid w:val="00F56B81"/>
    <w:rsid w:val="00F57339"/>
    <w:rsid w:val="00F57431"/>
    <w:rsid w:val="00F575EF"/>
    <w:rsid w:val="00F577A8"/>
    <w:rsid w:val="00F578C7"/>
    <w:rsid w:val="00F57B9B"/>
    <w:rsid w:val="00F57C09"/>
    <w:rsid w:val="00F57CF1"/>
    <w:rsid w:val="00F602A1"/>
    <w:rsid w:val="00F60C5A"/>
    <w:rsid w:val="00F60E18"/>
    <w:rsid w:val="00F60F31"/>
    <w:rsid w:val="00F612CD"/>
    <w:rsid w:val="00F613AD"/>
    <w:rsid w:val="00F61420"/>
    <w:rsid w:val="00F61577"/>
    <w:rsid w:val="00F61BA3"/>
    <w:rsid w:val="00F61D43"/>
    <w:rsid w:val="00F62A11"/>
    <w:rsid w:val="00F62B1D"/>
    <w:rsid w:val="00F62D0D"/>
    <w:rsid w:val="00F631D2"/>
    <w:rsid w:val="00F63341"/>
    <w:rsid w:val="00F6363F"/>
    <w:rsid w:val="00F6391B"/>
    <w:rsid w:val="00F63938"/>
    <w:rsid w:val="00F639D8"/>
    <w:rsid w:val="00F639EE"/>
    <w:rsid w:val="00F63EBA"/>
    <w:rsid w:val="00F63EDC"/>
    <w:rsid w:val="00F63F42"/>
    <w:rsid w:val="00F6428C"/>
    <w:rsid w:val="00F64698"/>
    <w:rsid w:val="00F64E54"/>
    <w:rsid w:val="00F65448"/>
    <w:rsid w:val="00F6566E"/>
    <w:rsid w:val="00F657A7"/>
    <w:rsid w:val="00F6588D"/>
    <w:rsid w:val="00F65A24"/>
    <w:rsid w:val="00F65ADD"/>
    <w:rsid w:val="00F65F01"/>
    <w:rsid w:val="00F66257"/>
    <w:rsid w:val="00F6637D"/>
    <w:rsid w:val="00F663D2"/>
    <w:rsid w:val="00F66867"/>
    <w:rsid w:val="00F66A07"/>
    <w:rsid w:val="00F66E2B"/>
    <w:rsid w:val="00F66ECD"/>
    <w:rsid w:val="00F6728F"/>
    <w:rsid w:val="00F67D86"/>
    <w:rsid w:val="00F67EF0"/>
    <w:rsid w:val="00F7083A"/>
    <w:rsid w:val="00F70AD9"/>
    <w:rsid w:val="00F70DA6"/>
    <w:rsid w:val="00F70F8D"/>
    <w:rsid w:val="00F7110E"/>
    <w:rsid w:val="00F714AC"/>
    <w:rsid w:val="00F71C8A"/>
    <w:rsid w:val="00F72190"/>
    <w:rsid w:val="00F72294"/>
    <w:rsid w:val="00F72764"/>
    <w:rsid w:val="00F72959"/>
    <w:rsid w:val="00F72D07"/>
    <w:rsid w:val="00F73097"/>
    <w:rsid w:val="00F7328A"/>
    <w:rsid w:val="00F7335C"/>
    <w:rsid w:val="00F73C2B"/>
    <w:rsid w:val="00F73CDF"/>
    <w:rsid w:val="00F73D39"/>
    <w:rsid w:val="00F747EA"/>
    <w:rsid w:val="00F74937"/>
    <w:rsid w:val="00F74C54"/>
    <w:rsid w:val="00F74CBE"/>
    <w:rsid w:val="00F752D3"/>
    <w:rsid w:val="00F75B72"/>
    <w:rsid w:val="00F761C4"/>
    <w:rsid w:val="00F761D7"/>
    <w:rsid w:val="00F7637D"/>
    <w:rsid w:val="00F764AD"/>
    <w:rsid w:val="00F76638"/>
    <w:rsid w:val="00F76AC0"/>
    <w:rsid w:val="00F76AF7"/>
    <w:rsid w:val="00F76DED"/>
    <w:rsid w:val="00F771D4"/>
    <w:rsid w:val="00F77307"/>
    <w:rsid w:val="00F77878"/>
    <w:rsid w:val="00F80682"/>
    <w:rsid w:val="00F806ED"/>
    <w:rsid w:val="00F8082B"/>
    <w:rsid w:val="00F80E4A"/>
    <w:rsid w:val="00F80F91"/>
    <w:rsid w:val="00F8100A"/>
    <w:rsid w:val="00F812C7"/>
    <w:rsid w:val="00F81516"/>
    <w:rsid w:val="00F817B6"/>
    <w:rsid w:val="00F81904"/>
    <w:rsid w:val="00F819BB"/>
    <w:rsid w:val="00F820BA"/>
    <w:rsid w:val="00F821FB"/>
    <w:rsid w:val="00F82519"/>
    <w:rsid w:val="00F826CE"/>
    <w:rsid w:val="00F82F2F"/>
    <w:rsid w:val="00F833B9"/>
    <w:rsid w:val="00F83533"/>
    <w:rsid w:val="00F83733"/>
    <w:rsid w:val="00F83C2D"/>
    <w:rsid w:val="00F83FF5"/>
    <w:rsid w:val="00F849FA"/>
    <w:rsid w:val="00F84D7B"/>
    <w:rsid w:val="00F84DD3"/>
    <w:rsid w:val="00F851D7"/>
    <w:rsid w:val="00F85423"/>
    <w:rsid w:val="00F8545C"/>
    <w:rsid w:val="00F85C4B"/>
    <w:rsid w:val="00F85FA1"/>
    <w:rsid w:val="00F86474"/>
    <w:rsid w:val="00F86584"/>
    <w:rsid w:val="00F86821"/>
    <w:rsid w:val="00F86B85"/>
    <w:rsid w:val="00F86BC1"/>
    <w:rsid w:val="00F86C9F"/>
    <w:rsid w:val="00F86CEA"/>
    <w:rsid w:val="00F86F74"/>
    <w:rsid w:val="00F87237"/>
    <w:rsid w:val="00F879C7"/>
    <w:rsid w:val="00F87B39"/>
    <w:rsid w:val="00F9003C"/>
    <w:rsid w:val="00F90757"/>
    <w:rsid w:val="00F9119C"/>
    <w:rsid w:val="00F919C2"/>
    <w:rsid w:val="00F91C24"/>
    <w:rsid w:val="00F91DEF"/>
    <w:rsid w:val="00F91F5B"/>
    <w:rsid w:val="00F92B51"/>
    <w:rsid w:val="00F92B7A"/>
    <w:rsid w:val="00F92E73"/>
    <w:rsid w:val="00F92EA4"/>
    <w:rsid w:val="00F92F16"/>
    <w:rsid w:val="00F937E2"/>
    <w:rsid w:val="00F9386B"/>
    <w:rsid w:val="00F9393D"/>
    <w:rsid w:val="00F93C05"/>
    <w:rsid w:val="00F93D4D"/>
    <w:rsid w:val="00F93D8F"/>
    <w:rsid w:val="00F94094"/>
    <w:rsid w:val="00F94886"/>
    <w:rsid w:val="00F949BF"/>
    <w:rsid w:val="00F94DCD"/>
    <w:rsid w:val="00F9503C"/>
    <w:rsid w:val="00F95199"/>
    <w:rsid w:val="00F95A39"/>
    <w:rsid w:val="00F95AD5"/>
    <w:rsid w:val="00F95CFE"/>
    <w:rsid w:val="00F962B1"/>
    <w:rsid w:val="00F962D0"/>
    <w:rsid w:val="00F9649D"/>
    <w:rsid w:val="00F96DC8"/>
    <w:rsid w:val="00F96E3A"/>
    <w:rsid w:val="00F97104"/>
    <w:rsid w:val="00F97267"/>
    <w:rsid w:val="00F97281"/>
    <w:rsid w:val="00F972DC"/>
    <w:rsid w:val="00F9733A"/>
    <w:rsid w:val="00F97425"/>
    <w:rsid w:val="00F9763C"/>
    <w:rsid w:val="00F97852"/>
    <w:rsid w:val="00F97D13"/>
    <w:rsid w:val="00F97F63"/>
    <w:rsid w:val="00FA045E"/>
    <w:rsid w:val="00FA0B81"/>
    <w:rsid w:val="00FA0C56"/>
    <w:rsid w:val="00FA124B"/>
    <w:rsid w:val="00FA18C4"/>
    <w:rsid w:val="00FA1D16"/>
    <w:rsid w:val="00FA1FCE"/>
    <w:rsid w:val="00FA216E"/>
    <w:rsid w:val="00FA2321"/>
    <w:rsid w:val="00FA23FE"/>
    <w:rsid w:val="00FA29D4"/>
    <w:rsid w:val="00FA2F9D"/>
    <w:rsid w:val="00FA33BE"/>
    <w:rsid w:val="00FA361A"/>
    <w:rsid w:val="00FA36F8"/>
    <w:rsid w:val="00FA376C"/>
    <w:rsid w:val="00FA3D3C"/>
    <w:rsid w:val="00FA421A"/>
    <w:rsid w:val="00FA42FC"/>
    <w:rsid w:val="00FA4A91"/>
    <w:rsid w:val="00FA4C34"/>
    <w:rsid w:val="00FA4DF5"/>
    <w:rsid w:val="00FA502C"/>
    <w:rsid w:val="00FA5182"/>
    <w:rsid w:val="00FA5CDE"/>
    <w:rsid w:val="00FA6197"/>
    <w:rsid w:val="00FA6E61"/>
    <w:rsid w:val="00FA6F57"/>
    <w:rsid w:val="00FA7087"/>
    <w:rsid w:val="00FA7629"/>
    <w:rsid w:val="00FA7A1A"/>
    <w:rsid w:val="00FA7B02"/>
    <w:rsid w:val="00FA7B2B"/>
    <w:rsid w:val="00FB027B"/>
    <w:rsid w:val="00FB07FF"/>
    <w:rsid w:val="00FB0881"/>
    <w:rsid w:val="00FB0AD9"/>
    <w:rsid w:val="00FB0B9B"/>
    <w:rsid w:val="00FB0C2B"/>
    <w:rsid w:val="00FB1331"/>
    <w:rsid w:val="00FB15D2"/>
    <w:rsid w:val="00FB1755"/>
    <w:rsid w:val="00FB1A90"/>
    <w:rsid w:val="00FB1B31"/>
    <w:rsid w:val="00FB1D26"/>
    <w:rsid w:val="00FB1E3A"/>
    <w:rsid w:val="00FB1F7E"/>
    <w:rsid w:val="00FB2D6F"/>
    <w:rsid w:val="00FB2E12"/>
    <w:rsid w:val="00FB2FF2"/>
    <w:rsid w:val="00FB3077"/>
    <w:rsid w:val="00FB39B4"/>
    <w:rsid w:val="00FB3ADA"/>
    <w:rsid w:val="00FB3D9F"/>
    <w:rsid w:val="00FB4276"/>
    <w:rsid w:val="00FB44BF"/>
    <w:rsid w:val="00FB4707"/>
    <w:rsid w:val="00FB4A28"/>
    <w:rsid w:val="00FB4A7B"/>
    <w:rsid w:val="00FB4C15"/>
    <w:rsid w:val="00FB4EA5"/>
    <w:rsid w:val="00FB517F"/>
    <w:rsid w:val="00FB5239"/>
    <w:rsid w:val="00FB543E"/>
    <w:rsid w:val="00FB55F5"/>
    <w:rsid w:val="00FB582D"/>
    <w:rsid w:val="00FB5979"/>
    <w:rsid w:val="00FB59EF"/>
    <w:rsid w:val="00FB603D"/>
    <w:rsid w:val="00FB61C4"/>
    <w:rsid w:val="00FB630C"/>
    <w:rsid w:val="00FB6520"/>
    <w:rsid w:val="00FB65B1"/>
    <w:rsid w:val="00FB6610"/>
    <w:rsid w:val="00FB67EB"/>
    <w:rsid w:val="00FB692C"/>
    <w:rsid w:val="00FB6C7B"/>
    <w:rsid w:val="00FB767D"/>
    <w:rsid w:val="00FB77D6"/>
    <w:rsid w:val="00FB7E30"/>
    <w:rsid w:val="00FC03EE"/>
    <w:rsid w:val="00FC049E"/>
    <w:rsid w:val="00FC0A8F"/>
    <w:rsid w:val="00FC1094"/>
    <w:rsid w:val="00FC10D8"/>
    <w:rsid w:val="00FC127B"/>
    <w:rsid w:val="00FC1994"/>
    <w:rsid w:val="00FC19F1"/>
    <w:rsid w:val="00FC1E93"/>
    <w:rsid w:val="00FC23EF"/>
    <w:rsid w:val="00FC270F"/>
    <w:rsid w:val="00FC2BE5"/>
    <w:rsid w:val="00FC2CAA"/>
    <w:rsid w:val="00FC2F6A"/>
    <w:rsid w:val="00FC31A9"/>
    <w:rsid w:val="00FC33C7"/>
    <w:rsid w:val="00FC35DA"/>
    <w:rsid w:val="00FC3791"/>
    <w:rsid w:val="00FC3AC1"/>
    <w:rsid w:val="00FC3AE8"/>
    <w:rsid w:val="00FC3C0F"/>
    <w:rsid w:val="00FC47C5"/>
    <w:rsid w:val="00FC4CB1"/>
    <w:rsid w:val="00FC4E01"/>
    <w:rsid w:val="00FC5065"/>
    <w:rsid w:val="00FC525A"/>
    <w:rsid w:val="00FC5815"/>
    <w:rsid w:val="00FC5BFA"/>
    <w:rsid w:val="00FC5D8F"/>
    <w:rsid w:val="00FC5F82"/>
    <w:rsid w:val="00FC612B"/>
    <w:rsid w:val="00FC644F"/>
    <w:rsid w:val="00FC6852"/>
    <w:rsid w:val="00FC68AB"/>
    <w:rsid w:val="00FC6925"/>
    <w:rsid w:val="00FC6AF7"/>
    <w:rsid w:val="00FC6CEC"/>
    <w:rsid w:val="00FC6FEF"/>
    <w:rsid w:val="00FC743E"/>
    <w:rsid w:val="00FC74EF"/>
    <w:rsid w:val="00FC75F6"/>
    <w:rsid w:val="00FC7773"/>
    <w:rsid w:val="00FC7CBB"/>
    <w:rsid w:val="00FD0396"/>
    <w:rsid w:val="00FD0458"/>
    <w:rsid w:val="00FD0593"/>
    <w:rsid w:val="00FD05C4"/>
    <w:rsid w:val="00FD0990"/>
    <w:rsid w:val="00FD14DE"/>
    <w:rsid w:val="00FD1906"/>
    <w:rsid w:val="00FD1B7E"/>
    <w:rsid w:val="00FD1D2A"/>
    <w:rsid w:val="00FD1F22"/>
    <w:rsid w:val="00FD2625"/>
    <w:rsid w:val="00FD27DA"/>
    <w:rsid w:val="00FD2E24"/>
    <w:rsid w:val="00FD2EFC"/>
    <w:rsid w:val="00FD2FF9"/>
    <w:rsid w:val="00FD3373"/>
    <w:rsid w:val="00FD3A8A"/>
    <w:rsid w:val="00FD3C26"/>
    <w:rsid w:val="00FD4012"/>
    <w:rsid w:val="00FD412A"/>
    <w:rsid w:val="00FD44CD"/>
    <w:rsid w:val="00FD4602"/>
    <w:rsid w:val="00FD48D6"/>
    <w:rsid w:val="00FD5061"/>
    <w:rsid w:val="00FD51F1"/>
    <w:rsid w:val="00FD5CB1"/>
    <w:rsid w:val="00FD6009"/>
    <w:rsid w:val="00FD6182"/>
    <w:rsid w:val="00FD6570"/>
    <w:rsid w:val="00FD660E"/>
    <w:rsid w:val="00FD66EA"/>
    <w:rsid w:val="00FD680C"/>
    <w:rsid w:val="00FD68F1"/>
    <w:rsid w:val="00FD6B1A"/>
    <w:rsid w:val="00FD6C14"/>
    <w:rsid w:val="00FD6E56"/>
    <w:rsid w:val="00FD72F7"/>
    <w:rsid w:val="00FD78E1"/>
    <w:rsid w:val="00FD7932"/>
    <w:rsid w:val="00FD7AB0"/>
    <w:rsid w:val="00FD7DDA"/>
    <w:rsid w:val="00FE03CA"/>
    <w:rsid w:val="00FE0418"/>
    <w:rsid w:val="00FE0494"/>
    <w:rsid w:val="00FE0839"/>
    <w:rsid w:val="00FE0B6D"/>
    <w:rsid w:val="00FE0DEA"/>
    <w:rsid w:val="00FE1172"/>
    <w:rsid w:val="00FE13DB"/>
    <w:rsid w:val="00FE1499"/>
    <w:rsid w:val="00FE1D54"/>
    <w:rsid w:val="00FE1EAB"/>
    <w:rsid w:val="00FE25F1"/>
    <w:rsid w:val="00FE29A3"/>
    <w:rsid w:val="00FE2D12"/>
    <w:rsid w:val="00FE2FAA"/>
    <w:rsid w:val="00FE2FDD"/>
    <w:rsid w:val="00FE365B"/>
    <w:rsid w:val="00FE36A5"/>
    <w:rsid w:val="00FE3917"/>
    <w:rsid w:val="00FE39CD"/>
    <w:rsid w:val="00FE41D9"/>
    <w:rsid w:val="00FE4B00"/>
    <w:rsid w:val="00FE4B85"/>
    <w:rsid w:val="00FE4DEE"/>
    <w:rsid w:val="00FE50C5"/>
    <w:rsid w:val="00FE50FD"/>
    <w:rsid w:val="00FE52CB"/>
    <w:rsid w:val="00FE539E"/>
    <w:rsid w:val="00FE5588"/>
    <w:rsid w:val="00FE57C9"/>
    <w:rsid w:val="00FE5953"/>
    <w:rsid w:val="00FE6296"/>
    <w:rsid w:val="00FE6828"/>
    <w:rsid w:val="00FE6FC8"/>
    <w:rsid w:val="00FE6FF2"/>
    <w:rsid w:val="00FE7287"/>
    <w:rsid w:val="00FE77A7"/>
    <w:rsid w:val="00FE7B9E"/>
    <w:rsid w:val="00FE7BE1"/>
    <w:rsid w:val="00FE7DBD"/>
    <w:rsid w:val="00FF01EE"/>
    <w:rsid w:val="00FF026F"/>
    <w:rsid w:val="00FF05BF"/>
    <w:rsid w:val="00FF0947"/>
    <w:rsid w:val="00FF09FB"/>
    <w:rsid w:val="00FF0CED"/>
    <w:rsid w:val="00FF153E"/>
    <w:rsid w:val="00FF1B08"/>
    <w:rsid w:val="00FF2133"/>
    <w:rsid w:val="00FF2512"/>
    <w:rsid w:val="00FF2C5F"/>
    <w:rsid w:val="00FF360E"/>
    <w:rsid w:val="00FF3781"/>
    <w:rsid w:val="00FF3969"/>
    <w:rsid w:val="00FF3E3A"/>
    <w:rsid w:val="00FF42F6"/>
    <w:rsid w:val="00FF4636"/>
    <w:rsid w:val="00FF4D50"/>
    <w:rsid w:val="00FF5198"/>
    <w:rsid w:val="00FF5528"/>
    <w:rsid w:val="00FF58A7"/>
    <w:rsid w:val="00FF5F20"/>
    <w:rsid w:val="00FF5F98"/>
    <w:rsid w:val="00FF6166"/>
    <w:rsid w:val="00FF631E"/>
    <w:rsid w:val="00FF6440"/>
    <w:rsid w:val="00FF6626"/>
    <w:rsid w:val="00FF686D"/>
    <w:rsid w:val="00FF6B8E"/>
    <w:rsid w:val="00FF6DF2"/>
    <w:rsid w:val="00FF6E00"/>
    <w:rsid w:val="00FF6FF3"/>
    <w:rsid w:val="00FF7318"/>
    <w:rsid w:val="00FF750D"/>
    <w:rsid w:val="00FF757B"/>
    <w:rsid w:val="00FF75C7"/>
    <w:rsid w:val="00FF7722"/>
    <w:rsid w:val="00FF7928"/>
    <w:rsid w:val="00FF7B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v:stroke startarrow="block"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4DB"/>
    <w:pPr>
      <w:widowControl w:val="0"/>
    </w:pPr>
    <w:rPr>
      <w:kern w:val="2"/>
      <w:sz w:val="24"/>
      <w:szCs w:val="24"/>
    </w:rPr>
  </w:style>
  <w:style w:type="paragraph" w:styleId="1">
    <w:name w:val="heading 1"/>
    <w:basedOn w:val="a"/>
    <w:link w:val="10"/>
    <w:uiPriority w:val="9"/>
    <w:qFormat/>
    <w:rsid w:val="003A482D"/>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120FA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E4F1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63345"/>
    <w:pPr>
      <w:widowControl/>
      <w:spacing w:before="100" w:beforeAutospacing="1" w:after="100" w:afterAutospacing="1"/>
    </w:pPr>
    <w:rPr>
      <w:rFonts w:ascii="新細明體" w:hAnsi="新細明體" w:cs="新細明體"/>
      <w:kern w:val="0"/>
    </w:rPr>
  </w:style>
  <w:style w:type="paragraph" w:customStyle="1" w:styleId="11">
    <w:name w:val="段1"/>
    <w:basedOn w:val="a"/>
    <w:next w:val="a"/>
    <w:rsid w:val="00A04D4F"/>
    <w:pPr>
      <w:autoSpaceDE w:val="0"/>
      <w:autoSpaceDN w:val="0"/>
      <w:adjustRightInd w:val="0"/>
    </w:pPr>
    <w:rPr>
      <w:rFonts w:ascii="標楷體" w:eastAsia="標楷體"/>
      <w:kern w:val="0"/>
    </w:rPr>
  </w:style>
  <w:style w:type="paragraph" w:styleId="21">
    <w:name w:val="Body Text 2"/>
    <w:basedOn w:val="a"/>
    <w:rsid w:val="00F3428D"/>
    <w:pPr>
      <w:jc w:val="both"/>
    </w:pPr>
    <w:rPr>
      <w:rFonts w:eastAsia="標楷體"/>
      <w:snapToGrid w:val="0"/>
      <w:spacing w:val="30"/>
      <w:kern w:val="0"/>
      <w:sz w:val="28"/>
      <w:szCs w:val="28"/>
    </w:rPr>
  </w:style>
  <w:style w:type="paragraph" w:styleId="a4">
    <w:name w:val="footer"/>
    <w:basedOn w:val="a"/>
    <w:link w:val="a5"/>
    <w:uiPriority w:val="99"/>
    <w:rsid w:val="006B2908"/>
    <w:pPr>
      <w:tabs>
        <w:tab w:val="center" w:pos="4153"/>
        <w:tab w:val="right" w:pos="8306"/>
      </w:tabs>
      <w:snapToGrid w:val="0"/>
    </w:pPr>
    <w:rPr>
      <w:sz w:val="20"/>
      <w:szCs w:val="20"/>
    </w:rPr>
  </w:style>
  <w:style w:type="character" w:styleId="a6">
    <w:name w:val="page number"/>
    <w:basedOn w:val="a0"/>
    <w:rsid w:val="006B2908"/>
  </w:style>
  <w:style w:type="paragraph" w:styleId="a7">
    <w:name w:val="header"/>
    <w:basedOn w:val="a"/>
    <w:rsid w:val="006B2908"/>
    <w:pPr>
      <w:tabs>
        <w:tab w:val="center" w:pos="4153"/>
        <w:tab w:val="right" w:pos="8306"/>
      </w:tabs>
      <w:snapToGrid w:val="0"/>
    </w:pPr>
    <w:rPr>
      <w:sz w:val="20"/>
      <w:szCs w:val="20"/>
    </w:rPr>
  </w:style>
  <w:style w:type="paragraph" w:customStyle="1" w:styleId="a8">
    <w:name w:val="寄件者簡短地址"/>
    <w:basedOn w:val="a"/>
    <w:rsid w:val="0037443D"/>
    <w:rPr>
      <w:rFonts w:eastAsia="標楷體"/>
      <w:snapToGrid w:val="0"/>
      <w:spacing w:val="30"/>
      <w:kern w:val="0"/>
      <w:sz w:val="28"/>
    </w:rPr>
  </w:style>
  <w:style w:type="paragraph" w:customStyle="1" w:styleId="a9">
    <w:name w:val="內文_標楷"/>
    <w:basedOn w:val="a"/>
    <w:rsid w:val="00E55530"/>
    <w:pPr>
      <w:ind w:firstLineChars="200" w:firstLine="200"/>
      <w:jc w:val="both"/>
    </w:pPr>
    <w:rPr>
      <w:rFonts w:eastAsia="標楷體"/>
      <w:color w:val="000000"/>
      <w:sz w:val="28"/>
    </w:rPr>
  </w:style>
  <w:style w:type="table" w:styleId="aa">
    <w:name w:val="Table Grid"/>
    <w:basedOn w:val="a1"/>
    <w:rsid w:val="00856FA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內文+2"/>
    <w:basedOn w:val="a"/>
    <w:next w:val="a"/>
    <w:rsid w:val="005900A4"/>
    <w:pPr>
      <w:autoSpaceDE w:val="0"/>
      <w:autoSpaceDN w:val="0"/>
      <w:adjustRightInd w:val="0"/>
    </w:pPr>
    <w:rPr>
      <w:rFonts w:ascii="標楷體" w:eastAsia="標楷體"/>
      <w:kern w:val="0"/>
    </w:rPr>
  </w:style>
  <w:style w:type="paragraph" w:customStyle="1" w:styleId="31">
    <w:name w:val="內文+3"/>
    <w:basedOn w:val="a"/>
    <w:next w:val="a"/>
    <w:rsid w:val="009D3F34"/>
    <w:pPr>
      <w:autoSpaceDE w:val="0"/>
      <w:autoSpaceDN w:val="0"/>
      <w:adjustRightInd w:val="0"/>
    </w:pPr>
    <w:rPr>
      <w:kern w:val="0"/>
    </w:rPr>
  </w:style>
  <w:style w:type="paragraph" w:styleId="32">
    <w:name w:val="Body Text Indent 3"/>
    <w:basedOn w:val="a"/>
    <w:rsid w:val="0030251C"/>
    <w:pPr>
      <w:spacing w:after="120"/>
      <w:ind w:leftChars="200" w:left="480"/>
    </w:pPr>
    <w:rPr>
      <w:sz w:val="16"/>
      <w:szCs w:val="16"/>
    </w:rPr>
  </w:style>
  <w:style w:type="paragraph" w:customStyle="1" w:styleId="12">
    <w:name w:val="1"/>
    <w:basedOn w:val="a"/>
    <w:rsid w:val="009E40FC"/>
    <w:pPr>
      <w:tabs>
        <w:tab w:val="left" w:pos="7860"/>
      </w:tabs>
      <w:spacing w:beforeLines="50" w:afterLines="50"/>
      <w:ind w:right="561"/>
      <w:jc w:val="center"/>
    </w:pPr>
    <w:rPr>
      <w:rFonts w:ascii="標楷體" w:eastAsia="標楷體" w:hAnsi="標楷體"/>
      <w:b/>
      <w:sz w:val="36"/>
      <w:szCs w:val="36"/>
    </w:rPr>
  </w:style>
  <w:style w:type="paragraph" w:customStyle="1" w:styleId="110">
    <w:name w:val="11"/>
    <w:basedOn w:val="a"/>
    <w:rsid w:val="00B71F7C"/>
    <w:pPr>
      <w:spacing w:beforeLines="50" w:afterLines="50"/>
      <w:jc w:val="center"/>
    </w:pPr>
    <w:rPr>
      <w:rFonts w:ascii="標楷體" w:eastAsia="標楷體" w:hAnsi="標楷體"/>
      <w:b/>
      <w:sz w:val="32"/>
      <w:szCs w:val="32"/>
    </w:rPr>
  </w:style>
  <w:style w:type="paragraph" w:customStyle="1" w:styleId="111">
    <w:name w:val="111"/>
    <w:basedOn w:val="a"/>
    <w:rsid w:val="00B71F7C"/>
    <w:pPr>
      <w:spacing w:beforeLines="50" w:afterLines="50"/>
      <w:jc w:val="center"/>
    </w:pPr>
    <w:rPr>
      <w:rFonts w:ascii="標楷體" w:eastAsia="標楷體" w:hAnsi="標楷體" w:cs="標楷體"/>
      <w:kern w:val="0"/>
      <w:sz w:val="28"/>
      <w:szCs w:val="28"/>
    </w:rPr>
  </w:style>
  <w:style w:type="paragraph" w:customStyle="1" w:styleId="1111">
    <w:name w:val="1111"/>
    <w:basedOn w:val="a"/>
    <w:rsid w:val="00B71F7C"/>
    <w:pPr>
      <w:snapToGrid w:val="0"/>
      <w:jc w:val="both"/>
    </w:pPr>
    <w:rPr>
      <w:rFonts w:eastAsia="標楷體"/>
      <w:sz w:val="28"/>
      <w:szCs w:val="20"/>
    </w:rPr>
  </w:style>
  <w:style w:type="paragraph" w:styleId="13">
    <w:name w:val="toc 1"/>
    <w:basedOn w:val="a"/>
    <w:next w:val="a"/>
    <w:autoRedefine/>
    <w:semiHidden/>
    <w:rsid w:val="00890EED"/>
    <w:pPr>
      <w:tabs>
        <w:tab w:val="right" w:leader="dot" w:pos="8755"/>
      </w:tabs>
      <w:jc w:val="center"/>
    </w:pPr>
    <w:rPr>
      <w:rFonts w:ascii="標楷體" w:eastAsia="標楷體" w:hAnsi="標楷體"/>
      <w:b/>
      <w:sz w:val="36"/>
      <w:szCs w:val="36"/>
    </w:rPr>
  </w:style>
  <w:style w:type="paragraph" w:styleId="23">
    <w:name w:val="toc 2"/>
    <w:basedOn w:val="a"/>
    <w:next w:val="a"/>
    <w:autoRedefine/>
    <w:semiHidden/>
    <w:rsid w:val="001E0D63"/>
    <w:pPr>
      <w:tabs>
        <w:tab w:val="right" w:leader="dot" w:pos="8755"/>
      </w:tabs>
      <w:ind w:leftChars="200" w:left="620"/>
    </w:pPr>
    <w:rPr>
      <w:rFonts w:ascii="標楷體" w:eastAsia="標楷體" w:hAnsi="標楷體"/>
      <w:noProof/>
      <w:sz w:val="28"/>
      <w:szCs w:val="28"/>
    </w:rPr>
  </w:style>
  <w:style w:type="character" w:styleId="ab">
    <w:name w:val="Hyperlink"/>
    <w:basedOn w:val="a0"/>
    <w:rsid w:val="007C5640"/>
    <w:rPr>
      <w:color w:val="0000FF"/>
      <w:u w:val="single"/>
    </w:rPr>
  </w:style>
  <w:style w:type="paragraph" w:styleId="Web">
    <w:name w:val="Normal (Web)"/>
    <w:basedOn w:val="a"/>
    <w:rsid w:val="00AB30A6"/>
    <w:pPr>
      <w:widowControl/>
      <w:spacing w:before="100" w:beforeAutospacing="1" w:after="100" w:afterAutospacing="1"/>
    </w:pPr>
    <w:rPr>
      <w:rFonts w:ascii="新細明體" w:eastAsia="標楷體"/>
      <w:kern w:val="0"/>
    </w:rPr>
  </w:style>
  <w:style w:type="paragraph" w:customStyle="1" w:styleId="Default">
    <w:name w:val="Default"/>
    <w:rsid w:val="002A6498"/>
    <w:pPr>
      <w:widowControl w:val="0"/>
      <w:autoSpaceDE w:val="0"/>
      <w:autoSpaceDN w:val="0"/>
      <w:adjustRightInd w:val="0"/>
    </w:pPr>
    <w:rPr>
      <w:rFonts w:ascii="標楷體" w:eastAsia="標楷體" w:cs="標楷體"/>
      <w:color w:val="000000"/>
      <w:sz w:val="24"/>
      <w:szCs w:val="24"/>
    </w:rPr>
  </w:style>
  <w:style w:type="character" w:customStyle="1" w:styleId="style12">
    <w:name w:val="style12"/>
    <w:basedOn w:val="a0"/>
    <w:rsid w:val="006C517A"/>
  </w:style>
  <w:style w:type="character" w:styleId="ac">
    <w:name w:val="Strong"/>
    <w:basedOn w:val="a0"/>
    <w:uiPriority w:val="22"/>
    <w:qFormat/>
    <w:rsid w:val="009D7A23"/>
    <w:rPr>
      <w:b/>
      <w:bCs/>
    </w:rPr>
  </w:style>
  <w:style w:type="character" w:customStyle="1" w:styleId="linestyle">
    <w:name w:val="linestyle"/>
    <w:basedOn w:val="a0"/>
    <w:rsid w:val="004D78B6"/>
  </w:style>
  <w:style w:type="character" w:customStyle="1" w:styleId="10">
    <w:name w:val="標題 1 字元"/>
    <w:basedOn w:val="a0"/>
    <w:link w:val="1"/>
    <w:uiPriority w:val="9"/>
    <w:rsid w:val="003A482D"/>
    <w:rPr>
      <w:rFonts w:ascii="新細明體" w:hAnsi="新細明體" w:cs="新細明體"/>
      <w:b/>
      <w:bCs/>
      <w:kern w:val="36"/>
      <w:sz w:val="48"/>
      <w:szCs w:val="48"/>
    </w:rPr>
  </w:style>
  <w:style w:type="character" w:customStyle="1" w:styleId="u-visually-hidden">
    <w:name w:val="u-visually-hidden"/>
    <w:basedOn w:val="a0"/>
    <w:rsid w:val="00E71B06"/>
  </w:style>
  <w:style w:type="paragraph" w:styleId="ad">
    <w:name w:val="List Paragraph"/>
    <w:basedOn w:val="a"/>
    <w:uiPriority w:val="34"/>
    <w:qFormat/>
    <w:rsid w:val="001268A7"/>
    <w:pPr>
      <w:ind w:leftChars="200" w:left="480"/>
    </w:pPr>
  </w:style>
  <w:style w:type="character" w:styleId="ae">
    <w:name w:val="Emphasis"/>
    <w:basedOn w:val="a0"/>
    <w:uiPriority w:val="20"/>
    <w:qFormat/>
    <w:rsid w:val="006745F9"/>
    <w:rPr>
      <w:i/>
      <w:iCs/>
    </w:rPr>
  </w:style>
  <w:style w:type="character" w:customStyle="1" w:styleId="30">
    <w:name w:val="標題 3 字元"/>
    <w:basedOn w:val="a0"/>
    <w:link w:val="3"/>
    <w:uiPriority w:val="9"/>
    <w:semiHidden/>
    <w:rsid w:val="001E4F1E"/>
    <w:rPr>
      <w:rFonts w:asciiTheme="majorHAnsi" w:eastAsiaTheme="majorEastAsia" w:hAnsiTheme="majorHAnsi" w:cstheme="majorBidi"/>
      <w:b/>
      <w:bCs/>
      <w:kern w:val="2"/>
      <w:sz w:val="36"/>
      <w:szCs w:val="36"/>
    </w:rPr>
  </w:style>
  <w:style w:type="character" w:customStyle="1" w:styleId="20">
    <w:name w:val="標題 2 字元"/>
    <w:basedOn w:val="a0"/>
    <w:link w:val="2"/>
    <w:uiPriority w:val="9"/>
    <w:semiHidden/>
    <w:rsid w:val="00120FAC"/>
    <w:rPr>
      <w:rFonts w:asciiTheme="majorHAnsi" w:eastAsiaTheme="majorEastAsia" w:hAnsiTheme="majorHAnsi" w:cstheme="majorBidi"/>
      <w:b/>
      <w:bCs/>
      <w:kern w:val="2"/>
      <w:sz w:val="48"/>
      <w:szCs w:val="48"/>
    </w:rPr>
  </w:style>
  <w:style w:type="paragraph" w:customStyle="1" w:styleId="CM6">
    <w:name w:val="CM6"/>
    <w:basedOn w:val="a"/>
    <w:next w:val="a"/>
    <w:rsid w:val="008C5166"/>
    <w:pPr>
      <w:autoSpaceDE w:val="0"/>
      <w:autoSpaceDN w:val="0"/>
      <w:adjustRightInd w:val="0"/>
      <w:spacing w:line="600" w:lineRule="atLeast"/>
    </w:pPr>
    <w:rPr>
      <w:rFonts w:ascii="標楷體" w:eastAsia="標楷體" w:cs="標楷體"/>
      <w:kern w:val="0"/>
    </w:rPr>
  </w:style>
  <w:style w:type="paragraph" w:styleId="af">
    <w:name w:val="Balloon Text"/>
    <w:basedOn w:val="a"/>
    <w:link w:val="af0"/>
    <w:uiPriority w:val="99"/>
    <w:semiHidden/>
    <w:unhideWhenUsed/>
    <w:rsid w:val="0033070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30700"/>
    <w:rPr>
      <w:rFonts w:asciiTheme="majorHAnsi" w:eastAsiaTheme="majorEastAsia" w:hAnsiTheme="majorHAnsi" w:cstheme="majorBidi"/>
      <w:kern w:val="2"/>
      <w:sz w:val="18"/>
      <w:szCs w:val="18"/>
    </w:rPr>
  </w:style>
  <w:style w:type="character" w:customStyle="1" w:styleId="a5">
    <w:name w:val="頁尾 字元"/>
    <w:basedOn w:val="a0"/>
    <w:link w:val="a4"/>
    <w:uiPriority w:val="99"/>
    <w:rsid w:val="00022C86"/>
    <w:rPr>
      <w:kern w:val="2"/>
    </w:rPr>
  </w:style>
  <w:style w:type="paragraph" w:styleId="HTML">
    <w:name w:val="HTML Preformatted"/>
    <w:basedOn w:val="a"/>
    <w:link w:val="HTML0"/>
    <w:uiPriority w:val="99"/>
    <w:unhideWhenUsed/>
    <w:rsid w:val="00753C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53C0D"/>
    <w:rPr>
      <w:rFonts w:ascii="細明體" w:eastAsia="細明體" w:hAnsi="細明體" w:cs="細明體"/>
      <w:sz w:val="24"/>
      <w:szCs w:val="24"/>
    </w:rPr>
  </w:style>
  <w:style w:type="character" w:customStyle="1" w:styleId="kgnlhe">
    <w:name w:val="kgnlhe"/>
    <w:basedOn w:val="a0"/>
    <w:rsid w:val="00946143"/>
  </w:style>
  <w:style w:type="paragraph" w:customStyle="1" w:styleId="TTPSectionHeading">
    <w:name w:val="TTP Section Heading"/>
    <w:basedOn w:val="a"/>
    <w:next w:val="a"/>
    <w:uiPriority w:val="99"/>
    <w:rsid w:val="00BD34E9"/>
    <w:pPr>
      <w:widowControl/>
      <w:autoSpaceDE w:val="0"/>
      <w:autoSpaceDN w:val="0"/>
      <w:spacing w:before="360" w:after="120"/>
      <w:jc w:val="both"/>
    </w:pPr>
    <w:rPr>
      <w:b/>
      <w:bCs/>
      <w:kern w:val="0"/>
      <w:lang w:eastAsia="en-US"/>
    </w:rPr>
  </w:style>
  <w:style w:type="character" w:customStyle="1" w:styleId="ff7">
    <w:name w:val="ff7"/>
    <w:basedOn w:val="a0"/>
    <w:rsid w:val="00C44B3E"/>
  </w:style>
  <w:style w:type="character" w:customStyle="1" w:styleId="af1">
    <w:name w:val="_"/>
    <w:basedOn w:val="a0"/>
    <w:rsid w:val="00C44B3E"/>
  </w:style>
  <w:style w:type="character" w:customStyle="1" w:styleId="ff4">
    <w:name w:val="ff4"/>
    <w:basedOn w:val="a0"/>
    <w:rsid w:val="00C44B3E"/>
  </w:style>
  <w:style w:type="character" w:customStyle="1" w:styleId="ls3e">
    <w:name w:val="ls3e"/>
    <w:basedOn w:val="a0"/>
    <w:rsid w:val="00C44B3E"/>
  </w:style>
  <w:style w:type="character" w:customStyle="1" w:styleId="ls66">
    <w:name w:val="ls66"/>
    <w:basedOn w:val="a0"/>
    <w:rsid w:val="00C44B3E"/>
  </w:style>
  <w:style w:type="character" w:customStyle="1" w:styleId="ff5">
    <w:name w:val="ff5"/>
    <w:basedOn w:val="a0"/>
    <w:rsid w:val="00C44B3E"/>
  </w:style>
  <w:style w:type="character" w:customStyle="1" w:styleId="ffb">
    <w:name w:val="ffb"/>
    <w:basedOn w:val="a0"/>
    <w:rsid w:val="00C44B3E"/>
  </w:style>
  <w:style w:type="character" w:customStyle="1" w:styleId="ls61">
    <w:name w:val="ls61"/>
    <w:basedOn w:val="a0"/>
    <w:rsid w:val="00C44B3E"/>
  </w:style>
  <w:style w:type="character" w:customStyle="1" w:styleId="ls64">
    <w:name w:val="ls64"/>
    <w:basedOn w:val="a0"/>
    <w:rsid w:val="00C44B3E"/>
  </w:style>
  <w:style w:type="character" w:customStyle="1" w:styleId="ls67">
    <w:name w:val="ls67"/>
    <w:basedOn w:val="a0"/>
    <w:rsid w:val="00C44B3E"/>
  </w:style>
  <w:style w:type="character" w:customStyle="1" w:styleId="ls43">
    <w:name w:val="ls43"/>
    <w:basedOn w:val="a0"/>
    <w:rsid w:val="00C44B3E"/>
  </w:style>
  <w:style w:type="character" w:customStyle="1" w:styleId="ls68">
    <w:name w:val="ls68"/>
    <w:basedOn w:val="a0"/>
    <w:rsid w:val="00C44B3E"/>
  </w:style>
  <w:style w:type="character" w:customStyle="1" w:styleId="ls3b">
    <w:name w:val="ls3b"/>
    <w:basedOn w:val="a0"/>
    <w:rsid w:val="00C44B3E"/>
  </w:style>
  <w:style w:type="character" w:customStyle="1" w:styleId="ls40">
    <w:name w:val="ls40"/>
    <w:basedOn w:val="a0"/>
    <w:rsid w:val="00C44B3E"/>
  </w:style>
  <w:style w:type="character" w:customStyle="1" w:styleId="ls4f">
    <w:name w:val="ls4f"/>
    <w:basedOn w:val="a0"/>
    <w:rsid w:val="00C44B3E"/>
  </w:style>
  <w:style w:type="character" w:customStyle="1" w:styleId="ls3f">
    <w:name w:val="ls3f"/>
    <w:basedOn w:val="a0"/>
    <w:rsid w:val="00C44B3E"/>
  </w:style>
  <w:style w:type="character" w:customStyle="1" w:styleId="ls0">
    <w:name w:val="ls0"/>
    <w:basedOn w:val="a0"/>
    <w:rsid w:val="00C44B3E"/>
  </w:style>
  <w:style w:type="character" w:customStyle="1" w:styleId="ls86">
    <w:name w:val="ls86"/>
    <w:basedOn w:val="a0"/>
    <w:rsid w:val="000D6B95"/>
  </w:style>
  <w:style w:type="character" w:customStyle="1" w:styleId="ls87">
    <w:name w:val="ls87"/>
    <w:basedOn w:val="a0"/>
    <w:rsid w:val="000D6B95"/>
  </w:style>
</w:styles>
</file>

<file path=word/webSettings.xml><?xml version="1.0" encoding="utf-8"?>
<w:webSettings xmlns:r="http://schemas.openxmlformats.org/officeDocument/2006/relationships" xmlns:w="http://schemas.openxmlformats.org/wordprocessingml/2006/main">
  <w:divs>
    <w:div w:id="97916373">
      <w:bodyDiv w:val="1"/>
      <w:marLeft w:val="0"/>
      <w:marRight w:val="0"/>
      <w:marTop w:val="0"/>
      <w:marBottom w:val="0"/>
      <w:divBdr>
        <w:top w:val="none" w:sz="0" w:space="0" w:color="auto"/>
        <w:left w:val="none" w:sz="0" w:space="0" w:color="auto"/>
        <w:bottom w:val="none" w:sz="0" w:space="0" w:color="auto"/>
        <w:right w:val="none" w:sz="0" w:space="0" w:color="auto"/>
      </w:divBdr>
    </w:div>
    <w:div w:id="298804269">
      <w:bodyDiv w:val="1"/>
      <w:marLeft w:val="0"/>
      <w:marRight w:val="0"/>
      <w:marTop w:val="0"/>
      <w:marBottom w:val="0"/>
      <w:divBdr>
        <w:top w:val="none" w:sz="0" w:space="0" w:color="auto"/>
        <w:left w:val="none" w:sz="0" w:space="0" w:color="auto"/>
        <w:bottom w:val="none" w:sz="0" w:space="0" w:color="auto"/>
        <w:right w:val="none" w:sz="0" w:space="0" w:color="auto"/>
      </w:divBdr>
    </w:div>
    <w:div w:id="447283526">
      <w:bodyDiv w:val="1"/>
      <w:marLeft w:val="0"/>
      <w:marRight w:val="0"/>
      <w:marTop w:val="0"/>
      <w:marBottom w:val="0"/>
      <w:divBdr>
        <w:top w:val="none" w:sz="0" w:space="0" w:color="auto"/>
        <w:left w:val="none" w:sz="0" w:space="0" w:color="auto"/>
        <w:bottom w:val="none" w:sz="0" w:space="0" w:color="auto"/>
        <w:right w:val="none" w:sz="0" w:space="0" w:color="auto"/>
      </w:divBdr>
    </w:div>
    <w:div w:id="528371890">
      <w:bodyDiv w:val="1"/>
      <w:marLeft w:val="0"/>
      <w:marRight w:val="0"/>
      <w:marTop w:val="0"/>
      <w:marBottom w:val="0"/>
      <w:divBdr>
        <w:top w:val="none" w:sz="0" w:space="0" w:color="auto"/>
        <w:left w:val="none" w:sz="0" w:space="0" w:color="auto"/>
        <w:bottom w:val="none" w:sz="0" w:space="0" w:color="auto"/>
        <w:right w:val="none" w:sz="0" w:space="0" w:color="auto"/>
      </w:divBdr>
    </w:div>
    <w:div w:id="589587507">
      <w:bodyDiv w:val="1"/>
      <w:marLeft w:val="0"/>
      <w:marRight w:val="0"/>
      <w:marTop w:val="0"/>
      <w:marBottom w:val="0"/>
      <w:divBdr>
        <w:top w:val="none" w:sz="0" w:space="0" w:color="auto"/>
        <w:left w:val="none" w:sz="0" w:space="0" w:color="auto"/>
        <w:bottom w:val="none" w:sz="0" w:space="0" w:color="auto"/>
        <w:right w:val="none" w:sz="0" w:space="0" w:color="auto"/>
      </w:divBdr>
    </w:div>
    <w:div w:id="773280599">
      <w:bodyDiv w:val="1"/>
      <w:marLeft w:val="0"/>
      <w:marRight w:val="0"/>
      <w:marTop w:val="0"/>
      <w:marBottom w:val="0"/>
      <w:divBdr>
        <w:top w:val="none" w:sz="0" w:space="0" w:color="auto"/>
        <w:left w:val="none" w:sz="0" w:space="0" w:color="auto"/>
        <w:bottom w:val="none" w:sz="0" w:space="0" w:color="auto"/>
        <w:right w:val="none" w:sz="0" w:space="0" w:color="auto"/>
      </w:divBdr>
    </w:div>
    <w:div w:id="778764301">
      <w:bodyDiv w:val="1"/>
      <w:marLeft w:val="0"/>
      <w:marRight w:val="0"/>
      <w:marTop w:val="0"/>
      <w:marBottom w:val="0"/>
      <w:divBdr>
        <w:top w:val="none" w:sz="0" w:space="0" w:color="auto"/>
        <w:left w:val="none" w:sz="0" w:space="0" w:color="auto"/>
        <w:bottom w:val="none" w:sz="0" w:space="0" w:color="auto"/>
        <w:right w:val="none" w:sz="0" w:space="0" w:color="auto"/>
      </w:divBdr>
      <w:divsChild>
        <w:div w:id="70391257">
          <w:marLeft w:val="0"/>
          <w:marRight w:val="0"/>
          <w:marTop w:val="40"/>
          <w:marBottom w:val="0"/>
          <w:divBdr>
            <w:top w:val="none" w:sz="0" w:space="0" w:color="auto"/>
            <w:left w:val="none" w:sz="0" w:space="0" w:color="auto"/>
            <w:bottom w:val="none" w:sz="0" w:space="0" w:color="auto"/>
            <w:right w:val="none" w:sz="0" w:space="0" w:color="auto"/>
          </w:divBdr>
        </w:div>
      </w:divsChild>
    </w:div>
    <w:div w:id="841511912">
      <w:bodyDiv w:val="1"/>
      <w:marLeft w:val="0"/>
      <w:marRight w:val="0"/>
      <w:marTop w:val="0"/>
      <w:marBottom w:val="0"/>
      <w:divBdr>
        <w:top w:val="none" w:sz="0" w:space="0" w:color="auto"/>
        <w:left w:val="none" w:sz="0" w:space="0" w:color="auto"/>
        <w:bottom w:val="none" w:sz="0" w:space="0" w:color="auto"/>
        <w:right w:val="none" w:sz="0" w:space="0" w:color="auto"/>
      </w:divBdr>
    </w:div>
    <w:div w:id="845022646">
      <w:bodyDiv w:val="1"/>
      <w:marLeft w:val="0"/>
      <w:marRight w:val="0"/>
      <w:marTop w:val="0"/>
      <w:marBottom w:val="0"/>
      <w:divBdr>
        <w:top w:val="none" w:sz="0" w:space="0" w:color="auto"/>
        <w:left w:val="none" w:sz="0" w:space="0" w:color="auto"/>
        <w:bottom w:val="none" w:sz="0" w:space="0" w:color="auto"/>
        <w:right w:val="none" w:sz="0" w:space="0" w:color="auto"/>
      </w:divBdr>
    </w:div>
    <w:div w:id="851069453">
      <w:bodyDiv w:val="1"/>
      <w:marLeft w:val="0"/>
      <w:marRight w:val="0"/>
      <w:marTop w:val="0"/>
      <w:marBottom w:val="0"/>
      <w:divBdr>
        <w:top w:val="none" w:sz="0" w:space="0" w:color="auto"/>
        <w:left w:val="none" w:sz="0" w:space="0" w:color="auto"/>
        <w:bottom w:val="none" w:sz="0" w:space="0" w:color="auto"/>
        <w:right w:val="none" w:sz="0" w:space="0" w:color="auto"/>
      </w:divBdr>
    </w:div>
    <w:div w:id="1097794434">
      <w:bodyDiv w:val="1"/>
      <w:marLeft w:val="0"/>
      <w:marRight w:val="0"/>
      <w:marTop w:val="0"/>
      <w:marBottom w:val="0"/>
      <w:divBdr>
        <w:top w:val="none" w:sz="0" w:space="0" w:color="auto"/>
        <w:left w:val="none" w:sz="0" w:space="0" w:color="auto"/>
        <w:bottom w:val="none" w:sz="0" w:space="0" w:color="auto"/>
        <w:right w:val="none" w:sz="0" w:space="0" w:color="auto"/>
      </w:divBdr>
    </w:div>
    <w:div w:id="1101412391">
      <w:bodyDiv w:val="1"/>
      <w:marLeft w:val="0"/>
      <w:marRight w:val="0"/>
      <w:marTop w:val="0"/>
      <w:marBottom w:val="0"/>
      <w:divBdr>
        <w:top w:val="none" w:sz="0" w:space="0" w:color="auto"/>
        <w:left w:val="none" w:sz="0" w:space="0" w:color="auto"/>
        <w:bottom w:val="none" w:sz="0" w:space="0" w:color="auto"/>
        <w:right w:val="none" w:sz="0" w:space="0" w:color="auto"/>
      </w:divBdr>
    </w:div>
    <w:div w:id="1187328231">
      <w:bodyDiv w:val="1"/>
      <w:marLeft w:val="0"/>
      <w:marRight w:val="0"/>
      <w:marTop w:val="0"/>
      <w:marBottom w:val="0"/>
      <w:divBdr>
        <w:top w:val="none" w:sz="0" w:space="0" w:color="auto"/>
        <w:left w:val="none" w:sz="0" w:space="0" w:color="auto"/>
        <w:bottom w:val="none" w:sz="0" w:space="0" w:color="auto"/>
        <w:right w:val="none" w:sz="0" w:space="0" w:color="auto"/>
      </w:divBdr>
    </w:div>
    <w:div w:id="1222598103">
      <w:bodyDiv w:val="1"/>
      <w:marLeft w:val="0"/>
      <w:marRight w:val="0"/>
      <w:marTop w:val="0"/>
      <w:marBottom w:val="0"/>
      <w:divBdr>
        <w:top w:val="none" w:sz="0" w:space="0" w:color="auto"/>
        <w:left w:val="none" w:sz="0" w:space="0" w:color="auto"/>
        <w:bottom w:val="none" w:sz="0" w:space="0" w:color="auto"/>
        <w:right w:val="none" w:sz="0" w:space="0" w:color="auto"/>
      </w:divBdr>
    </w:div>
    <w:div w:id="1288390622">
      <w:bodyDiv w:val="1"/>
      <w:marLeft w:val="0"/>
      <w:marRight w:val="0"/>
      <w:marTop w:val="0"/>
      <w:marBottom w:val="0"/>
      <w:divBdr>
        <w:top w:val="none" w:sz="0" w:space="0" w:color="auto"/>
        <w:left w:val="none" w:sz="0" w:space="0" w:color="auto"/>
        <w:bottom w:val="none" w:sz="0" w:space="0" w:color="auto"/>
        <w:right w:val="none" w:sz="0" w:space="0" w:color="auto"/>
      </w:divBdr>
    </w:div>
    <w:div w:id="1642729126">
      <w:bodyDiv w:val="1"/>
      <w:marLeft w:val="0"/>
      <w:marRight w:val="0"/>
      <w:marTop w:val="0"/>
      <w:marBottom w:val="0"/>
      <w:divBdr>
        <w:top w:val="none" w:sz="0" w:space="0" w:color="auto"/>
        <w:left w:val="none" w:sz="0" w:space="0" w:color="auto"/>
        <w:bottom w:val="none" w:sz="0" w:space="0" w:color="auto"/>
        <w:right w:val="none" w:sz="0" w:space="0" w:color="auto"/>
      </w:divBdr>
    </w:div>
    <w:div w:id="1743334116">
      <w:bodyDiv w:val="1"/>
      <w:marLeft w:val="0"/>
      <w:marRight w:val="0"/>
      <w:marTop w:val="0"/>
      <w:marBottom w:val="0"/>
      <w:divBdr>
        <w:top w:val="none" w:sz="0" w:space="0" w:color="auto"/>
        <w:left w:val="none" w:sz="0" w:space="0" w:color="auto"/>
        <w:bottom w:val="none" w:sz="0" w:space="0" w:color="auto"/>
        <w:right w:val="none" w:sz="0" w:space="0" w:color="auto"/>
      </w:divBdr>
    </w:div>
    <w:div w:id="1828740777">
      <w:bodyDiv w:val="1"/>
      <w:marLeft w:val="0"/>
      <w:marRight w:val="0"/>
      <w:marTop w:val="0"/>
      <w:marBottom w:val="0"/>
      <w:divBdr>
        <w:top w:val="none" w:sz="0" w:space="0" w:color="auto"/>
        <w:left w:val="none" w:sz="0" w:space="0" w:color="auto"/>
        <w:bottom w:val="none" w:sz="0" w:space="0" w:color="auto"/>
        <w:right w:val="none" w:sz="0" w:space="0" w:color="auto"/>
      </w:divBdr>
    </w:div>
    <w:div w:id="1897470748">
      <w:bodyDiv w:val="1"/>
      <w:marLeft w:val="0"/>
      <w:marRight w:val="0"/>
      <w:marTop w:val="0"/>
      <w:marBottom w:val="0"/>
      <w:divBdr>
        <w:top w:val="none" w:sz="0" w:space="0" w:color="auto"/>
        <w:left w:val="none" w:sz="0" w:space="0" w:color="auto"/>
        <w:bottom w:val="none" w:sz="0" w:space="0" w:color="auto"/>
        <w:right w:val="none" w:sz="0" w:space="0" w:color="auto"/>
      </w:divBdr>
    </w:div>
    <w:div w:id="1898390449">
      <w:bodyDiv w:val="1"/>
      <w:marLeft w:val="0"/>
      <w:marRight w:val="0"/>
      <w:marTop w:val="0"/>
      <w:marBottom w:val="0"/>
      <w:divBdr>
        <w:top w:val="none" w:sz="0" w:space="0" w:color="auto"/>
        <w:left w:val="none" w:sz="0" w:space="0" w:color="auto"/>
        <w:bottom w:val="none" w:sz="0" w:space="0" w:color="auto"/>
        <w:right w:val="none" w:sz="0" w:space="0" w:color="auto"/>
      </w:divBdr>
    </w:div>
    <w:div w:id="2113934319">
      <w:bodyDiv w:val="1"/>
      <w:marLeft w:val="0"/>
      <w:marRight w:val="0"/>
      <w:marTop w:val="0"/>
      <w:marBottom w:val="0"/>
      <w:divBdr>
        <w:top w:val="none" w:sz="0" w:space="0" w:color="auto"/>
        <w:left w:val="none" w:sz="0" w:space="0" w:color="auto"/>
        <w:bottom w:val="none" w:sz="0" w:space="0" w:color="auto"/>
        <w:right w:val="none" w:sz="0" w:space="0" w:color="auto"/>
      </w:divBdr>
    </w:div>
    <w:div w:id="21377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D5DB1-BF0E-4BB2-9875-7F82BDC4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6663</TotalTime>
  <Pages>17</Pages>
  <Words>2731</Words>
  <Characters>15573</Characters>
  <Application>Microsoft Office Word</Application>
  <DocSecurity>0</DocSecurity>
  <Lines>129</Lines>
  <Paragraphs>36</Paragraphs>
  <ScaleCrop>false</ScaleCrop>
  <Company>q</Company>
  <LinksUpToDate>false</LinksUpToDate>
  <CharactersWithSpaces>18268</CharactersWithSpaces>
  <SharedDoc>false</SharedDoc>
  <HLinks>
    <vt:vector size="30" baseType="variant">
      <vt:variant>
        <vt:i4>6553680</vt:i4>
      </vt:variant>
      <vt:variant>
        <vt:i4>12</vt:i4>
      </vt:variant>
      <vt:variant>
        <vt:i4>0</vt:i4>
      </vt:variant>
      <vt:variant>
        <vt:i4>5</vt:i4>
      </vt:variant>
      <vt:variant>
        <vt:lpwstr>http://portal.unesco.org/education/admin/ev.php?URL_ID=23279&amp;</vt:lpwstr>
      </vt:variant>
      <vt:variant>
        <vt:lpwstr/>
      </vt:variant>
      <vt:variant>
        <vt:i4>3211279</vt:i4>
      </vt:variant>
      <vt:variant>
        <vt:i4>9</vt:i4>
      </vt:variant>
      <vt:variant>
        <vt:i4>0</vt:i4>
      </vt:variant>
      <vt:variant>
        <vt:i4>5</vt:i4>
      </vt:variant>
      <vt:variant>
        <vt:lpwstr>http://readopac3.ncl.edu.tw/nclJournal/search/detail.jsp?dtdId=000040&amp;search_type=detail&amp;la=ch&amp;checked=&amp;unchecked=&amp;sysId=0006524695</vt:lpwstr>
      </vt:variant>
      <vt:variant>
        <vt:lpwstr/>
      </vt:variant>
      <vt:variant>
        <vt:i4>3932174</vt:i4>
      </vt:variant>
      <vt:variant>
        <vt:i4>6</vt:i4>
      </vt:variant>
      <vt:variant>
        <vt:i4>0</vt:i4>
      </vt:variant>
      <vt:variant>
        <vt:i4>5</vt:i4>
      </vt:variant>
      <vt:variant>
        <vt:lpwstr>http://readopac3.ncl.edu.tw/nclJournal/search/detail.jsp?dtdId=000040&amp;search_type=detail&amp;la=ch&amp;checked=&amp;unchecked=&amp;sysId=0006552023</vt:lpwstr>
      </vt:variant>
      <vt:variant>
        <vt:lpwstr/>
      </vt:variant>
      <vt:variant>
        <vt:i4>3801098</vt:i4>
      </vt:variant>
      <vt:variant>
        <vt:i4>3</vt:i4>
      </vt:variant>
      <vt:variant>
        <vt:i4>0</vt:i4>
      </vt:variant>
      <vt:variant>
        <vt:i4>5</vt:i4>
      </vt:variant>
      <vt:variant>
        <vt:lpwstr>http://readopac3.ncl.edu.tw/nclJournal/search/detail.jsp?dtdId=000040&amp;search_type=detail&amp;la=ch&amp;checked=&amp;unchecked=&amp;sysId=0006137253</vt:lpwstr>
      </vt:variant>
      <vt:variant>
        <vt:lpwstr/>
      </vt:variant>
      <vt:variant>
        <vt:i4>852089</vt:i4>
      </vt:variant>
      <vt:variant>
        <vt:i4>0</vt:i4>
      </vt:variant>
      <vt:variant>
        <vt:i4>0</vt:i4>
      </vt:variant>
      <vt:variant>
        <vt:i4>5</vt:i4>
      </vt:variant>
      <vt:variant>
        <vt:lpwstr>mailto:doei900716@yahoo.com.tw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指導教授：戴文雄 教授</dc:title>
  <dc:subject/>
  <dc:creator>fufu</dc:creator>
  <cp:keywords/>
  <dc:description/>
  <cp:lastModifiedBy>Win</cp:lastModifiedBy>
  <cp:revision>221</cp:revision>
  <cp:lastPrinted>2012-04-05T05:59:00Z</cp:lastPrinted>
  <dcterms:created xsi:type="dcterms:W3CDTF">2015-03-11T00:57:00Z</dcterms:created>
  <dcterms:modified xsi:type="dcterms:W3CDTF">2021-08-01T09:18:00Z</dcterms:modified>
</cp:coreProperties>
</file>