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131887" w14:textId="6AB1A2AD" w:rsidR="00A712F6" w:rsidRPr="00635339" w:rsidRDefault="00111BD5" w:rsidP="00635339">
      <w:pPr>
        <w:pStyle w:val="Normal1"/>
        <w:spacing w:line="240" w:lineRule="auto"/>
        <w:jc w:val="center"/>
        <w:rPr>
          <w:rStyle w:val="BookTitle"/>
          <w:rFonts w:ascii="Times New Roman" w:hAnsi="Times New Roman" w:cs="Times New Roman"/>
          <w:sz w:val="36"/>
          <w:szCs w:val="36"/>
        </w:rPr>
      </w:pPr>
      <w:r w:rsidRPr="00635339">
        <w:rPr>
          <w:rStyle w:val="BookTitle"/>
          <w:rFonts w:ascii="Times New Roman" w:hAnsi="Times New Roman" w:cs="Times New Roman"/>
          <w:sz w:val="36"/>
          <w:szCs w:val="36"/>
        </w:rPr>
        <w:t xml:space="preserve">A case of Acute coronary syndrome </w:t>
      </w:r>
      <w:r w:rsidR="00635339">
        <w:rPr>
          <w:rStyle w:val="BookTitle"/>
          <w:rFonts w:ascii="Times New Roman" w:hAnsi="Times New Roman" w:cs="Times New Roman"/>
          <w:sz w:val="36"/>
          <w:szCs w:val="36"/>
        </w:rPr>
        <w:t xml:space="preserve">following </w:t>
      </w:r>
      <w:r w:rsidR="00C71E67" w:rsidRPr="00635339">
        <w:rPr>
          <w:rStyle w:val="BookTitle"/>
          <w:rFonts w:ascii="Times New Roman" w:hAnsi="Times New Roman" w:cs="Times New Roman"/>
          <w:sz w:val="36"/>
          <w:szCs w:val="36"/>
        </w:rPr>
        <w:t>intracavernosal phenylephrine</w:t>
      </w:r>
      <w:r w:rsidR="00635339">
        <w:rPr>
          <w:rStyle w:val="BookTitle"/>
          <w:rFonts w:ascii="Times New Roman" w:hAnsi="Times New Roman" w:cs="Times New Roman"/>
          <w:sz w:val="36"/>
          <w:szCs w:val="36"/>
        </w:rPr>
        <w:t xml:space="preserve"> </w:t>
      </w:r>
      <w:r w:rsidR="00C71E67" w:rsidRPr="00635339">
        <w:rPr>
          <w:rStyle w:val="BookTitle"/>
          <w:rFonts w:ascii="Times New Roman" w:hAnsi="Times New Roman" w:cs="Times New Roman"/>
          <w:sz w:val="36"/>
          <w:szCs w:val="36"/>
        </w:rPr>
        <w:t>injection for tamsulosin induced</w:t>
      </w:r>
      <w:r w:rsidRPr="00635339">
        <w:rPr>
          <w:rStyle w:val="BookTitle"/>
          <w:rFonts w:ascii="Times New Roman" w:hAnsi="Times New Roman" w:cs="Times New Roman"/>
          <w:sz w:val="36"/>
          <w:szCs w:val="36"/>
        </w:rPr>
        <w:t xml:space="preserve"> </w:t>
      </w:r>
      <w:r w:rsidR="00C71E67" w:rsidRPr="00635339">
        <w:rPr>
          <w:rStyle w:val="BookTitle"/>
          <w:rFonts w:ascii="Times New Roman" w:hAnsi="Times New Roman" w:cs="Times New Roman"/>
          <w:sz w:val="36"/>
          <w:szCs w:val="36"/>
        </w:rPr>
        <w:t>priapism</w:t>
      </w:r>
    </w:p>
    <w:p w14:paraId="43DED22B" w14:textId="77777777" w:rsidR="004B0918" w:rsidRDefault="004B0918">
      <w:pPr>
        <w:pStyle w:val="Normal1"/>
        <w:spacing w:line="240" w:lineRule="auto"/>
        <w:rPr>
          <w:rStyle w:val="BookTitle"/>
        </w:rPr>
      </w:pPr>
    </w:p>
    <w:p w14:paraId="5631A592" w14:textId="5488BD5B" w:rsidR="004B0918" w:rsidRPr="00635339" w:rsidRDefault="00BD090D">
      <w:pPr>
        <w:pStyle w:val="Normal1"/>
        <w:spacing w:line="240" w:lineRule="auto"/>
        <w:rPr>
          <w:rStyle w:val="BookTitle"/>
          <w:rFonts w:ascii="Times New Roman" w:hAnsi="Times New Roman" w:cs="Times New Roman"/>
          <w:sz w:val="24"/>
          <w:szCs w:val="24"/>
          <w:vertAlign w:val="superscript"/>
        </w:rPr>
      </w:pPr>
      <w:proofErr w:type="spellStart"/>
      <w:r w:rsidRPr="00635339">
        <w:rPr>
          <w:rFonts w:ascii="Times New Roman" w:hAnsi="Times New Roman" w:cs="Times New Roman"/>
          <w:sz w:val="24"/>
          <w:szCs w:val="24"/>
        </w:rPr>
        <w:t>Pramod</w:t>
      </w:r>
      <w:proofErr w:type="spellEnd"/>
      <w:r w:rsidRPr="00635339">
        <w:rPr>
          <w:rFonts w:ascii="Times New Roman" w:hAnsi="Times New Roman" w:cs="Times New Roman"/>
          <w:sz w:val="24"/>
          <w:szCs w:val="24"/>
        </w:rPr>
        <w:t xml:space="preserve"> </w:t>
      </w:r>
      <w:proofErr w:type="spellStart"/>
      <w:r w:rsidRPr="00635339">
        <w:rPr>
          <w:rFonts w:ascii="Times New Roman" w:hAnsi="Times New Roman" w:cs="Times New Roman"/>
          <w:sz w:val="24"/>
          <w:szCs w:val="24"/>
        </w:rPr>
        <w:t>Theetha</w:t>
      </w:r>
      <w:proofErr w:type="spellEnd"/>
      <w:r w:rsidRPr="00635339">
        <w:rPr>
          <w:rFonts w:ascii="Times New Roman" w:hAnsi="Times New Roman" w:cs="Times New Roman"/>
          <w:sz w:val="24"/>
          <w:szCs w:val="24"/>
        </w:rPr>
        <w:t xml:space="preserve"> Kariyanna</w:t>
      </w:r>
      <w:r w:rsidRPr="00635339">
        <w:rPr>
          <w:rFonts w:ascii="Times New Roman" w:hAnsi="Times New Roman" w:cs="Times New Roman"/>
          <w:sz w:val="24"/>
          <w:szCs w:val="24"/>
          <w:vertAlign w:val="superscript"/>
        </w:rPr>
        <w:t>1</w:t>
      </w:r>
      <w:proofErr w:type="gramStart"/>
      <w:r w:rsidRPr="00635339">
        <w:rPr>
          <w:rFonts w:ascii="Times New Roman" w:hAnsi="Times New Roman" w:cs="Times New Roman"/>
          <w:sz w:val="24"/>
          <w:szCs w:val="24"/>
          <w:vertAlign w:val="superscript"/>
        </w:rPr>
        <w:t>,2</w:t>
      </w:r>
      <w:proofErr w:type="gramEnd"/>
      <w:r w:rsidRPr="00635339">
        <w:rPr>
          <w:rFonts w:ascii="Times New Roman" w:hAnsi="Times New Roman" w:cs="Times New Roman"/>
          <w:sz w:val="24"/>
          <w:szCs w:val="24"/>
        </w:rPr>
        <w:t xml:space="preserve">, </w:t>
      </w:r>
      <w:proofErr w:type="spellStart"/>
      <w:r w:rsidRPr="00635339">
        <w:rPr>
          <w:rFonts w:ascii="Times New Roman" w:hAnsi="Times New Roman" w:cs="Times New Roman"/>
          <w:sz w:val="24"/>
          <w:szCs w:val="24"/>
        </w:rPr>
        <w:t>Hardik</w:t>
      </w:r>
      <w:proofErr w:type="spellEnd"/>
      <w:r w:rsidRPr="00635339">
        <w:rPr>
          <w:rFonts w:ascii="Times New Roman" w:hAnsi="Times New Roman" w:cs="Times New Roman"/>
          <w:sz w:val="24"/>
          <w:szCs w:val="24"/>
        </w:rPr>
        <w:t xml:space="preserve"> Patel</w:t>
      </w:r>
      <w:r w:rsidRPr="00635339">
        <w:rPr>
          <w:rFonts w:ascii="Times New Roman" w:hAnsi="Times New Roman" w:cs="Times New Roman"/>
          <w:sz w:val="24"/>
          <w:szCs w:val="24"/>
          <w:vertAlign w:val="superscript"/>
        </w:rPr>
        <w:t>2</w:t>
      </w:r>
      <w:r w:rsidRPr="00635339">
        <w:rPr>
          <w:rFonts w:ascii="Times New Roman" w:hAnsi="Times New Roman" w:cs="Times New Roman"/>
          <w:sz w:val="24"/>
          <w:szCs w:val="24"/>
        </w:rPr>
        <w:t xml:space="preserve">, </w:t>
      </w:r>
      <w:proofErr w:type="spellStart"/>
      <w:r w:rsidRPr="00635339">
        <w:rPr>
          <w:rFonts w:ascii="Times New Roman" w:hAnsi="Times New Roman" w:cs="Times New Roman"/>
          <w:sz w:val="24"/>
          <w:szCs w:val="24"/>
        </w:rPr>
        <w:t>Vinod</w:t>
      </w:r>
      <w:proofErr w:type="spellEnd"/>
      <w:r w:rsidRPr="00635339">
        <w:rPr>
          <w:rFonts w:ascii="Times New Roman" w:hAnsi="Times New Roman" w:cs="Times New Roman"/>
          <w:sz w:val="24"/>
          <w:szCs w:val="24"/>
        </w:rPr>
        <w:t xml:space="preserve"> </w:t>
      </w:r>
      <w:r w:rsidR="004B0918" w:rsidRPr="00635339">
        <w:rPr>
          <w:rFonts w:ascii="Times New Roman" w:hAnsi="Times New Roman" w:cs="Times New Roman"/>
          <w:sz w:val="24"/>
          <w:szCs w:val="24"/>
        </w:rPr>
        <w:t>Namana</w:t>
      </w:r>
      <w:r w:rsidR="004B0918" w:rsidRPr="00635339">
        <w:rPr>
          <w:rFonts w:ascii="Times New Roman" w:hAnsi="Times New Roman" w:cs="Times New Roman"/>
          <w:sz w:val="24"/>
          <w:szCs w:val="24"/>
          <w:vertAlign w:val="superscript"/>
        </w:rPr>
        <w:t>3</w:t>
      </w:r>
      <w:r w:rsidR="004B0918" w:rsidRPr="00635339">
        <w:rPr>
          <w:rFonts w:ascii="Times New Roman" w:hAnsi="Times New Roman" w:cs="Times New Roman"/>
          <w:sz w:val="24"/>
          <w:szCs w:val="24"/>
        </w:rPr>
        <w:t xml:space="preserve">, </w:t>
      </w:r>
      <w:proofErr w:type="spellStart"/>
      <w:r w:rsidR="004B0918" w:rsidRPr="00635339">
        <w:rPr>
          <w:rFonts w:ascii="Times New Roman" w:hAnsi="Times New Roman" w:cs="Times New Roman"/>
          <w:sz w:val="24"/>
          <w:szCs w:val="24"/>
        </w:rPr>
        <w:t>Abhishek</w:t>
      </w:r>
      <w:proofErr w:type="spellEnd"/>
      <w:r w:rsidR="004B0918" w:rsidRPr="00635339">
        <w:rPr>
          <w:rFonts w:ascii="Times New Roman" w:hAnsi="Times New Roman" w:cs="Times New Roman"/>
          <w:sz w:val="24"/>
          <w:szCs w:val="24"/>
        </w:rPr>
        <w:t xml:space="preserve"> Sharma</w:t>
      </w:r>
      <w:r w:rsidR="004B0918" w:rsidRPr="00635339">
        <w:rPr>
          <w:rFonts w:ascii="Times New Roman" w:hAnsi="Times New Roman" w:cs="Times New Roman"/>
          <w:sz w:val="24"/>
          <w:szCs w:val="24"/>
          <w:vertAlign w:val="superscript"/>
        </w:rPr>
        <w:t>4</w:t>
      </w:r>
      <w:r w:rsidR="004B0918" w:rsidRPr="00635339">
        <w:rPr>
          <w:rFonts w:ascii="Times New Roman" w:hAnsi="Times New Roman" w:cs="Times New Roman"/>
          <w:sz w:val="24"/>
          <w:szCs w:val="24"/>
        </w:rPr>
        <w:t xml:space="preserve">, </w:t>
      </w:r>
      <w:r w:rsidR="000B3E03" w:rsidRPr="00635339">
        <w:rPr>
          <w:rFonts w:ascii="Times New Roman" w:hAnsi="Times New Roman" w:cs="Times New Roman"/>
          <w:sz w:val="24"/>
          <w:szCs w:val="24"/>
        </w:rPr>
        <w:t xml:space="preserve">and </w:t>
      </w:r>
      <w:proofErr w:type="spellStart"/>
      <w:r w:rsidR="004B0918" w:rsidRPr="00635339">
        <w:rPr>
          <w:rFonts w:ascii="Times New Roman" w:hAnsi="Times New Roman" w:cs="Times New Roman"/>
          <w:sz w:val="24"/>
          <w:szCs w:val="24"/>
        </w:rPr>
        <w:t>Asma</w:t>
      </w:r>
      <w:proofErr w:type="spellEnd"/>
      <w:r w:rsidR="004B0918" w:rsidRPr="00635339">
        <w:rPr>
          <w:rFonts w:ascii="Times New Roman" w:hAnsi="Times New Roman" w:cs="Times New Roman"/>
          <w:sz w:val="24"/>
          <w:szCs w:val="24"/>
        </w:rPr>
        <w:t xml:space="preserve"> Syed</w:t>
      </w:r>
      <w:r w:rsidR="004B0918" w:rsidRPr="00635339">
        <w:rPr>
          <w:rFonts w:ascii="Times New Roman" w:hAnsi="Times New Roman" w:cs="Times New Roman"/>
          <w:sz w:val="24"/>
          <w:szCs w:val="24"/>
          <w:vertAlign w:val="superscript"/>
        </w:rPr>
        <w:t>5</w:t>
      </w:r>
    </w:p>
    <w:p w14:paraId="063ABBDA" w14:textId="77777777" w:rsidR="004B0918" w:rsidRDefault="004B0918" w:rsidP="004B0918">
      <w:pPr>
        <w:widowControl/>
        <w:jc w:val="left"/>
      </w:pPr>
    </w:p>
    <w:p w14:paraId="1CD52035" w14:textId="77777777" w:rsidR="000B3E03" w:rsidRPr="00635339" w:rsidRDefault="004B0918" w:rsidP="00635339">
      <w:pPr>
        <w:pStyle w:val="ListParagraph"/>
        <w:widowControl/>
        <w:numPr>
          <w:ilvl w:val="0"/>
          <w:numId w:val="4"/>
        </w:numPr>
        <w:rPr>
          <w:rFonts w:ascii="Times New Roman" w:hAnsi="Times New Roman" w:cs="Times New Roman"/>
          <w:sz w:val="24"/>
          <w:szCs w:val="24"/>
        </w:rPr>
      </w:pPr>
      <w:r w:rsidRPr="00635339">
        <w:rPr>
          <w:rFonts w:ascii="Times New Roman" w:hAnsi="Times New Roman" w:cs="Times New Roman"/>
          <w:sz w:val="24"/>
          <w:szCs w:val="24"/>
        </w:rPr>
        <w:t xml:space="preserve">Department of Medicine, State University of New York, Downstate Medical Center, </w:t>
      </w:r>
    </w:p>
    <w:p w14:paraId="54560BD8" w14:textId="689CA3B7" w:rsidR="004B0918" w:rsidRPr="00635339" w:rsidRDefault="000B3E03" w:rsidP="00635339">
      <w:pPr>
        <w:pStyle w:val="ListParagraph"/>
        <w:widowControl/>
        <w:rPr>
          <w:rFonts w:ascii="Times New Roman" w:hAnsi="Times New Roman" w:cs="Times New Roman"/>
          <w:sz w:val="24"/>
          <w:szCs w:val="24"/>
        </w:rPr>
      </w:pPr>
      <w:r w:rsidRPr="00635339">
        <w:rPr>
          <w:rFonts w:ascii="Times New Roman" w:hAnsi="Times New Roman" w:cs="Times New Roman"/>
          <w:sz w:val="24"/>
          <w:szCs w:val="24"/>
        </w:rPr>
        <w:t>Brooklyn, New York, U.S.A.</w:t>
      </w:r>
    </w:p>
    <w:p w14:paraId="6589BAEE" w14:textId="77777777" w:rsidR="000B3E03" w:rsidRPr="00635339" w:rsidRDefault="000B3E03" w:rsidP="00635339">
      <w:pPr>
        <w:pStyle w:val="ListParagraph"/>
        <w:widowControl/>
        <w:rPr>
          <w:rFonts w:ascii="Times New Roman" w:hAnsi="Times New Roman" w:cs="Times New Roman"/>
          <w:sz w:val="24"/>
          <w:szCs w:val="24"/>
        </w:rPr>
      </w:pPr>
    </w:p>
    <w:p w14:paraId="07FC50E9" w14:textId="53F95B70" w:rsidR="004B0918" w:rsidRPr="00635339" w:rsidRDefault="004B0918" w:rsidP="00635339">
      <w:pPr>
        <w:pStyle w:val="ListParagraph"/>
        <w:widowControl/>
        <w:numPr>
          <w:ilvl w:val="0"/>
          <w:numId w:val="4"/>
        </w:numPr>
        <w:rPr>
          <w:rFonts w:ascii="Times New Roman" w:hAnsi="Times New Roman" w:cs="Times New Roman"/>
          <w:sz w:val="24"/>
          <w:szCs w:val="24"/>
        </w:rPr>
      </w:pPr>
      <w:r w:rsidRPr="00635339">
        <w:rPr>
          <w:rFonts w:ascii="Times New Roman" w:hAnsi="Times New Roman" w:cs="Times New Roman"/>
          <w:sz w:val="24"/>
          <w:szCs w:val="24"/>
        </w:rPr>
        <w:t xml:space="preserve">Department of Medicine, </w:t>
      </w:r>
      <w:proofErr w:type="spellStart"/>
      <w:r w:rsidRPr="00635339">
        <w:rPr>
          <w:rFonts w:ascii="Times New Roman" w:hAnsi="Times New Roman" w:cs="Times New Roman"/>
          <w:sz w:val="24"/>
          <w:szCs w:val="24"/>
        </w:rPr>
        <w:t>Brookdale</w:t>
      </w:r>
      <w:proofErr w:type="spellEnd"/>
      <w:r w:rsidRPr="00635339">
        <w:rPr>
          <w:rFonts w:ascii="Times New Roman" w:hAnsi="Times New Roman" w:cs="Times New Roman"/>
          <w:sz w:val="24"/>
          <w:szCs w:val="24"/>
        </w:rPr>
        <w:t xml:space="preserve"> University Hospital and Medical Center, Brooklyn, </w:t>
      </w:r>
      <w:r w:rsidR="000B3E03" w:rsidRPr="00635339">
        <w:rPr>
          <w:rFonts w:ascii="Times New Roman" w:hAnsi="Times New Roman" w:cs="Times New Roman"/>
          <w:sz w:val="24"/>
          <w:szCs w:val="24"/>
        </w:rPr>
        <w:t>New York, U.S.A.</w:t>
      </w:r>
    </w:p>
    <w:p w14:paraId="6FD51FF7" w14:textId="77777777" w:rsidR="000B3E03" w:rsidRPr="00635339" w:rsidRDefault="000B3E03" w:rsidP="00635339">
      <w:pPr>
        <w:widowControl/>
        <w:rPr>
          <w:rFonts w:ascii="Times New Roman" w:hAnsi="Times New Roman" w:cs="Times New Roman"/>
          <w:sz w:val="24"/>
          <w:szCs w:val="24"/>
        </w:rPr>
      </w:pPr>
    </w:p>
    <w:p w14:paraId="6E335884" w14:textId="46641FAA" w:rsidR="004B0918" w:rsidRPr="00635339" w:rsidRDefault="004B0918" w:rsidP="00635339">
      <w:pPr>
        <w:pStyle w:val="ListParagraph"/>
        <w:widowControl/>
        <w:numPr>
          <w:ilvl w:val="0"/>
          <w:numId w:val="4"/>
        </w:numPr>
        <w:rPr>
          <w:rFonts w:ascii="Times New Roman" w:hAnsi="Times New Roman" w:cs="Times New Roman"/>
          <w:sz w:val="24"/>
          <w:szCs w:val="24"/>
        </w:rPr>
      </w:pPr>
      <w:r w:rsidRPr="00635339">
        <w:rPr>
          <w:rFonts w:ascii="Times New Roman" w:hAnsi="Times New Roman" w:cs="Times New Roman"/>
          <w:sz w:val="24"/>
          <w:szCs w:val="24"/>
        </w:rPr>
        <w:t xml:space="preserve">Department of Cardiology, Maimonides Medical Center, Brooklyn, </w:t>
      </w:r>
      <w:r w:rsidR="000B3E03" w:rsidRPr="00635339">
        <w:rPr>
          <w:rFonts w:ascii="Times New Roman" w:hAnsi="Times New Roman" w:cs="Times New Roman"/>
          <w:sz w:val="24"/>
          <w:szCs w:val="24"/>
        </w:rPr>
        <w:t>New York, U.S.A.</w:t>
      </w:r>
    </w:p>
    <w:p w14:paraId="5F192AB5" w14:textId="77777777" w:rsidR="000B3E03" w:rsidRPr="00635339" w:rsidRDefault="000B3E03" w:rsidP="00635339">
      <w:pPr>
        <w:widowControl/>
        <w:rPr>
          <w:rFonts w:ascii="Times New Roman" w:hAnsi="Times New Roman" w:cs="Times New Roman"/>
          <w:sz w:val="24"/>
          <w:szCs w:val="24"/>
        </w:rPr>
      </w:pPr>
    </w:p>
    <w:p w14:paraId="37D7710F" w14:textId="77777777" w:rsidR="000B3E03" w:rsidRPr="00635339" w:rsidRDefault="000B3E03" w:rsidP="00635339">
      <w:pPr>
        <w:widowControl/>
        <w:rPr>
          <w:rFonts w:ascii="Times New Roman" w:hAnsi="Times New Roman" w:cs="Times New Roman"/>
          <w:sz w:val="24"/>
          <w:szCs w:val="24"/>
        </w:rPr>
      </w:pPr>
    </w:p>
    <w:p w14:paraId="3CC41A7D" w14:textId="7879C1E8" w:rsidR="004B0918" w:rsidRPr="00635339" w:rsidRDefault="004B0918" w:rsidP="00635339">
      <w:pPr>
        <w:pStyle w:val="ListParagraph"/>
        <w:widowControl/>
        <w:numPr>
          <w:ilvl w:val="0"/>
          <w:numId w:val="4"/>
        </w:numPr>
        <w:rPr>
          <w:rFonts w:ascii="Times New Roman" w:hAnsi="Times New Roman" w:cs="Times New Roman"/>
          <w:sz w:val="24"/>
          <w:szCs w:val="24"/>
        </w:rPr>
      </w:pPr>
      <w:r w:rsidRPr="00635339">
        <w:rPr>
          <w:rFonts w:ascii="Times New Roman" w:hAnsi="Times New Roman" w:cs="Times New Roman"/>
          <w:sz w:val="24"/>
          <w:szCs w:val="24"/>
        </w:rPr>
        <w:t xml:space="preserve">Division of Cardiovascular Medicine, Department of Medicine, State University of New York, Downstate Medical Center, Brooklyn, </w:t>
      </w:r>
      <w:r w:rsidR="000B3E03" w:rsidRPr="00635339">
        <w:rPr>
          <w:rFonts w:ascii="Times New Roman" w:hAnsi="Times New Roman" w:cs="Times New Roman"/>
          <w:sz w:val="24"/>
          <w:szCs w:val="24"/>
        </w:rPr>
        <w:t>New York, U.S.A.</w:t>
      </w:r>
    </w:p>
    <w:p w14:paraId="572464C3" w14:textId="77777777" w:rsidR="000B3E03" w:rsidRPr="00635339" w:rsidRDefault="000B3E03" w:rsidP="00635339">
      <w:pPr>
        <w:widowControl/>
        <w:rPr>
          <w:rFonts w:ascii="Times New Roman" w:hAnsi="Times New Roman" w:cs="Times New Roman"/>
          <w:sz w:val="24"/>
          <w:szCs w:val="24"/>
        </w:rPr>
      </w:pPr>
    </w:p>
    <w:p w14:paraId="4A4D3CFE" w14:textId="0BD26D5E" w:rsidR="004B0918" w:rsidRPr="00635339" w:rsidRDefault="004B0918" w:rsidP="00635339">
      <w:pPr>
        <w:pStyle w:val="ListParagraph"/>
        <w:widowControl/>
        <w:numPr>
          <w:ilvl w:val="0"/>
          <w:numId w:val="4"/>
        </w:numPr>
        <w:rPr>
          <w:rFonts w:ascii="Times New Roman" w:hAnsi="Times New Roman" w:cs="Times New Roman"/>
          <w:sz w:val="24"/>
          <w:szCs w:val="24"/>
        </w:rPr>
      </w:pPr>
      <w:r w:rsidRPr="00635339">
        <w:rPr>
          <w:rFonts w:ascii="Times New Roman" w:hAnsi="Times New Roman" w:cs="Times New Roman"/>
          <w:sz w:val="24"/>
          <w:szCs w:val="24"/>
        </w:rPr>
        <w:t xml:space="preserve">Division of Cardiology, Department of Medicine, </w:t>
      </w:r>
      <w:proofErr w:type="spellStart"/>
      <w:r w:rsidRPr="00635339">
        <w:rPr>
          <w:rFonts w:ascii="Times New Roman" w:hAnsi="Times New Roman" w:cs="Times New Roman"/>
          <w:sz w:val="24"/>
          <w:szCs w:val="24"/>
        </w:rPr>
        <w:t>Brookdale</w:t>
      </w:r>
      <w:proofErr w:type="spellEnd"/>
      <w:r w:rsidRPr="00635339">
        <w:rPr>
          <w:rFonts w:ascii="Times New Roman" w:hAnsi="Times New Roman" w:cs="Times New Roman"/>
          <w:sz w:val="24"/>
          <w:szCs w:val="24"/>
        </w:rPr>
        <w:t xml:space="preserve"> University Hospital and Medical Center, Brooklyn, </w:t>
      </w:r>
      <w:r w:rsidR="000B3E03" w:rsidRPr="00635339">
        <w:rPr>
          <w:rFonts w:ascii="Times New Roman" w:hAnsi="Times New Roman" w:cs="Times New Roman"/>
          <w:sz w:val="24"/>
          <w:szCs w:val="24"/>
        </w:rPr>
        <w:t>New York, U.S.A.</w:t>
      </w:r>
    </w:p>
    <w:p w14:paraId="65A9C3A9" w14:textId="77777777" w:rsidR="004B0918" w:rsidRDefault="004B0918" w:rsidP="004B0918">
      <w:pPr>
        <w:pStyle w:val="ListParagraph"/>
        <w:widowControl/>
        <w:jc w:val="left"/>
      </w:pPr>
    </w:p>
    <w:p w14:paraId="70AE3E7B" w14:textId="42D7BCEF" w:rsidR="004B0918" w:rsidRDefault="004B0918" w:rsidP="004B0918">
      <w:pPr>
        <w:pStyle w:val="ListParagraph"/>
        <w:widowControl/>
        <w:numPr>
          <w:ilvl w:val="0"/>
          <w:numId w:val="4"/>
        </w:numPr>
        <w:jc w:val="left"/>
      </w:pPr>
      <w:r>
        <w:br w:type="page"/>
      </w:r>
    </w:p>
    <w:p w14:paraId="64C9E27E" w14:textId="5BFF6ABA" w:rsidR="00973342" w:rsidRPr="00635339" w:rsidRDefault="00973342" w:rsidP="000B3E03">
      <w:pPr>
        <w:pStyle w:val="Normal1"/>
        <w:spacing w:line="240" w:lineRule="auto"/>
        <w:jc w:val="center"/>
        <w:rPr>
          <w:rFonts w:ascii="Times New Roman" w:hAnsi="Times New Roman" w:cs="Times New Roman"/>
          <w:b/>
          <w:sz w:val="26"/>
          <w:szCs w:val="26"/>
        </w:rPr>
      </w:pPr>
      <w:r w:rsidRPr="00635339">
        <w:rPr>
          <w:rFonts w:ascii="Times New Roman" w:hAnsi="Times New Roman" w:cs="Times New Roman"/>
          <w:b/>
          <w:sz w:val="26"/>
          <w:szCs w:val="26"/>
        </w:rPr>
        <w:lastRenderedPageBreak/>
        <w:t>Abstract:</w:t>
      </w:r>
    </w:p>
    <w:p w14:paraId="5572B788" w14:textId="77777777" w:rsidR="004B0918" w:rsidRPr="004B0918" w:rsidRDefault="004B0918">
      <w:pPr>
        <w:pStyle w:val="Normal1"/>
        <w:spacing w:line="240" w:lineRule="auto"/>
        <w:rPr>
          <w:b/>
        </w:rPr>
      </w:pPr>
    </w:p>
    <w:p w14:paraId="3002FA07" w14:textId="0A61D87E" w:rsidR="00973342" w:rsidRPr="00635339" w:rsidRDefault="00973342" w:rsidP="00635339">
      <w:pPr>
        <w:pStyle w:val="Normal1"/>
        <w:spacing w:line="360" w:lineRule="auto"/>
        <w:jc w:val="both"/>
        <w:rPr>
          <w:rFonts w:ascii="Times New Roman" w:hAnsi="Times New Roman" w:cs="Times New Roman"/>
          <w:sz w:val="24"/>
          <w:szCs w:val="24"/>
        </w:rPr>
      </w:pPr>
      <w:r w:rsidRPr="00635339">
        <w:rPr>
          <w:rFonts w:ascii="Times New Roman" w:hAnsi="Times New Roman" w:cs="Times New Roman"/>
          <w:sz w:val="24"/>
          <w:szCs w:val="24"/>
        </w:rPr>
        <w:t xml:space="preserve">We present the fourth reported case of </w:t>
      </w:r>
      <w:proofErr w:type="gramStart"/>
      <w:r w:rsidR="000B3E03" w:rsidRPr="00635339">
        <w:rPr>
          <w:rFonts w:ascii="Times New Roman" w:hAnsi="Times New Roman" w:cs="Times New Roman"/>
          <w:sz w:val="24"/>
          <w:szCs w:val="24"/>
        </w:rPr>
        <w:t>tamsulosin induced</w:t>
      </w:r>
      <w:proofErr w:type="gramEnd"/>
      <w:r w:rsidRPr="00635339">
        <w:rPr>
          <w:rFonts w:ascii="Times New Roman" w:hAnsi="Times New Roman" w:cs="Times New Roman"/>
          <w:sz w:val="24"/>
          <w:szCs w:val="24"/>
        </w:rPr>
        <w:t xml:space="preserve"> priapism in an elderly gentleman with diabetes and hypertension in whom penile blood gas analysis revealed IP. Intracavernous phenylephrine injection relieved IP. Subsequent cardiac monitoring revealed ST segment depression and positive troponins confirming a diagnosis of </w:t>
      </w:r>
      <w:proofErr w:type="gramStart"/>
      <w:r w:rsidR="000B3E03" w:rsidRPr="00635339">
        <w:rPr>
          <w:rFonts w:ascii="Times New Roman" w:hAnsi="Times New Roman" w:cs="Times New Roman"/>
          <w:sz w:val="24"/>
          <w:szCs w:val="24"/>
        </w:rPr>
        <w:t>NSTEMI which</w:t>
      </w:r>
      <w:proofErr w:type="gramEnd"/>
      <w:r w:rsidRPr="00635339">
        <w:rPr>
          <w:rFonts w:ascii="Times New Roman" w:hAnsi="Times New Roman" w:cs="Times New Roman"/>
          <w:sz w:val="24"/>
          <w:szCs w:val="24"/>
        </w:rPr>
        <w:t xml:space="preserve"> </w:t>
      </w:r>
      <w:r w:rsidR="004B0918" w:rsidRPr="00635339">
        <w:rPr>
          <w:rFonts w:ascii="Times New Roman" w:hAnsi="Times New Roman" w:cs="Times New Roman"/>
          <w:sz w:val="24"/>
          <w:szCs w:val="24"/>
        </w:rPr>
        <w:t>was managed</w:t>
      </w:r>
      <w:r w:rsidRPr="00635339">
        <w:rPr>
          <w:rFonts w:ascii="Times New Roman" w:hAnsi="Times New Roman" w:cs="Times New Roman"/>
          <w:sz w:val="24"/>
          <w:szCs w:val="24"/>
        </w:rPr>
        <w:t xml:space="preserve"> by PCI and medical therapy</w:t>
      </w:r>
      <w:r w:rsidR="004B0918" w:rsidRPr="00635339">
        <w:rPr>
          <w:rFonts w:ascii="Times New Roman" w:hAnsi="Times New Roman" w:cs="Times New Roman"/>
          <w:sz w:val="24"/>
          <w:szCs w:val="24"/>
        </w:rPr>
        <w:t>.</w:t>
      </w:r>
    </w:p>
    <w:p w14:paraId="369AFC84" w14:textId="77777777" w:rsidR="004B0918" w:rsidRDefault="004B0918" w:rsidP="000B3E03">
      <w:pPr>
        <w:widowControl/>
        <w:spacing w:line="360" w:lineRule="auto"/>
        <w:jc w:val="left"/>
      </w:pPr>
    </w:p>
    <w:p w14:paraId="72D63150" w14:textId="77777777" w:rsidR="004B0918" w:rsidRDefault="004B0918" w:rsidP="00635339">
      <w:pPr>
        <w:widowControl/>
        <w:spacing w:line="360" w:lineRule="auto"/>
      </w:pPr>
    </w:p>
    <w:p w14:paraId="2CF7B25A" w14:textId="6C7EA819" w:rsidR="004B0918" w:rsidRPr="00635339" w:rsidRDefault="004B0918" w:rsidP="00635339">
      <w:pPr>
        <w:widowControl/>
        <w:spacing w:line="360" w:lineRule="auto"/>
        <w:rPr>
          <w:rFonts w:ascii="Times New Roman" w:hAnsi="Times New Roman" w:cs="Times New Roman"/>
          <w:sz w:val="24"/>
          <w:szCs w:val="24"/>
        </w:rPr>
      </w:pPr>
      <w:r w:rsidRPr="00635339">
        <w:rPr>
          <w:rFonts w:ascii="Times New Roman" w:hAnsi="Times New Roman" w:cs="Times New Roman"/>
          <w:b/>
          <w:sz w:val="24"/>
          <w:szCs w:val="24"/>
        </w:rPr>
        <w:t xml:space="preserve">Keywords: </w:t>
      </w:r>
      <w:r w:rsidRPr="00635339">
        <w:rPr>
          <w:rFonts w:ascii="Times New Roman" w:hAnsi="Times New Roman" w:cs="Times New Roman"/>
          <w:sz w:val="24"/>
          <w:szCs w:val="24"/>
        </w:rPr>
        <w:t>Acute coronary syndrome, phenylephrine, priapism, tamsulosin</w:t>
      </w:r>
      <w:r w:rsidR="00635339" w:rsidRPr="00635339">
        <w:rPr>
          <w:rFonts w:ascii="Times New Roman" w:hAnsi="Times New Roman" w:cs="Times New Roman"/>
          <w:sz w:val="24"/>
          <w:szCs w:val="24"/>
        </w:rPr>
        <w:t>.</w:t>
      </w:r>
      <w:r w:rsidRPr="00635339">
        <w:rPr>
          <w:rFonts w:ascii="Times New Roman" w:hAnsi="Times New Roman" w:cs="Times New Roman"/>
          <w:sz w:val="24"/>
          <w:szCs w:val="24"/>
        </w:rPr>
        <w:t xml:space="preserve"> </w:t>
      </w:r>
      <w:r w:rsidRPr="00635339">
        <w:rPr>
          <w:rFonts w:ascii="Times New Roman" w:hAnsi="Times New Roman" w:cs="Times New Roman"/>
          <w:sz w:val="24"/>
          <w:szCs w:val="24"/>
        </w:rPr>
        <w:br w:type="page"/>
      </w:r>
    </w:p>
    <w:p w14:paraId="3BD1B84A" w14:textId="77777777" w:rsidR="004B0918" w:rsidRPr="00635339" w:rsidRDefault="004B0918">
      <w:pPr>
        <w:pStyle w:val="Normal1"/>
        <w:spacing w:line="240" w:lineRule="auto"/>
        <w:rPr>
          <w:rFonts w:ascii="Times New Roman" w:hAnsi="Times New Roman" w:cs="Times New Roman"/>
          <w:sz w:val="24"/>
          <w:szCs w:val="24"/>
        </w:rPr>
      </w:pPr>
    </w:p>
    <w:p w14:paraId="6A933501" w14:textId="77777777" w:rsidR="00973342" w:rsidRPr="00635339" w:rsidRDefault="00973342" w:rsidP="004B0918">
      <w:pPr>
        <w:pStyle w:val="Normal1"/>
        <w:spacing w:line="360" w:lineRule="auto"/>
        <w:rPr>
          <w:rFonts w:ascii="Times New Roman" w:hAnsi="Times New Roman" w:cs="Times New Roman"/>
          <w:sz w:val="24"/>
          <w:szCs w:val="24"/>
        </w:rPr>
      </w:pPr>
    </w:p>
    <w:p w14:paraId="5A9FFAC3" w14:textId="77777777" w:rsidR="00635339" w:rsidRDefault="00C71E67" w:rsidP="00635339">
      <w:pPr>
        <w:pStyle w:val="Normal1"/>
        <w:spacing w:line="360" w:lineRule="auto"/>
        <w:jc w:val="both"/>
        <w:rPr>
          <w:rFonts w:ascii="Times New Roman" w:hAnsi="Times New Roman" w:cs="Times New Roman"/>
          <w:sz w:val="24"/>
          <w:szCs w:val="24"/>
        </w:rPr>
      </w:pPr>
      <w:r w:rsidRPr="00635339">
        <w:rPr>
          <w:rFonts w:ascii="Times New Roman" w:hAnsi="Times New Roman" w:cs="Times New Roman"/>
          <w:b/>
          <w:sz w:val="30"/>
          <w:szCs w:val="30"/>
        </w:rPr>
        <w:t>Introduction:</w:t>
      </w:r>
      <w:r w:rsidRPr="00635339">
        <w:rPr>
          <w:rFonts w:ascii="Times New Roman" w:hAnsi="Times New Roman" w:cs="Times New Roman"/>
          <w:sz w:val="24"/>
          <w:szCs w:val="24"/>
        </w:rPr>
        <w:t xml:space="preserve"> </w:t>
      </w:r>
    </w:p>
    <w:p w14:paraId="1EB0197C" w14:textId="4663E25B" w:rsidR="00A712F6" w:rsidRPr="00635339" w:rsidRDefault="00C71E67" w:rsidP="00635339">
      <w:pPr>
        <w:pStyle w:val="Normal1"/>
        <w:spacing w:line="360" w:lineRule="auto"/>
        <w:jc w:val="both"/>
        <w:rPr>
          <w:rFonts w:ascii="Times New Roman" w:hAnsi="Times New Roman" w:cs="Times New Roman"/>
          <w:sz w:val="24"/>
          <w:szCs w:val="24"/>
        </w:rPr>
      </w:pPr>
      <w:r w:rsidRPr="00635339">
        <w:rPr>
          <w:rFonts w:ascii="Times New Roman" w:hAnsi="Times New Roman" w:cs="Times New Roman"/>
          <w:sz w:val="24"/>
          <w:szCs w:val="24"/>
        </w:rPr>
        <w:t xml:space="preserve">Tamsulosin is a selective adrenergic α1A receptor (AA1AR) antagonist most often used in the management of symptoms of benign prostatic hypertrophy (BPH) </w:t>
      </w:r>
      <w:r w:rsidRPr="00635339">
        <w:rPr>
          <w:rFonts w:ascii="Times New Roman" w:hAnsi="Times New Roman" w:cs="Times New Roman"/>
          <w:sz w:val="24"/>
          <w:szCs w:val="24"/>
        </w:rPr>
        <w:fldChar w:fldCharType="begin"/>
      </w:r>
      <w:r w:rsidR="000F6319" w:rsidRPr="00635339">
        <w:rPr>
          <w:rFonts w:ascii="Times New Roman" w:hAnsi="Times New Roman" w:cs="Times New Roman"/>
          <w:sz w:val="24"/>
          <w:szCs w:val="24"/>
        </w:rPr>
        <w:instrText xml:space="preserve"> ADDIN EN.CITE &lt;EndNote&gt;&lt;Cite&gt;&lt;Author&gt;Debruyne&lt;/Author&gt;&lt;Year&gt;2000&lt;/Year&gt;&lt;RecNum&gt;1146&lt;/RecNum&gt;&lt;DisplayText&gt;[1]&lt;/DisplayText&gt;&lt;record&gt;&lt;rec-number&gt;1146&lt;/rec-number&gt;&lt;foreign-keys&gt;&lt;key app="EN" db-id="zfasve9z2s0x24epptwp2ezrzpdsafv02wz9"&gt;1146&lt;/key&gt;&lt;/foreign-keys&gt;&lt;ref-type name="Journal Article"&gt;17&lt;/ref-type&gt;&lt;contributors&gt;&lt;authors&gt;&lt;author&gt;Debruyne, F. M.&lt;/author&gt;&lt;/authors&gt;&lt;/contributors&gt;&lt;auth-address&gt;Department of Urology, University of Nijmegen, Nijmegen, The Netherlands. F.Debruyne@uro.azn.nl&lt;/auth-address&gt;&lt;titles&gt;&lt;title&gt;Alpha blockers: are all created equal?&lt;/title&gt;&lt;secondary-title&gt;Urology&lt;/secondary-title&gt;&lt;alt-title&gt;Urology&lt;/alt-title&gt;&lt;/titles&gt;&lt;periodical&gt;&lt;full-title&gt;Urology&lt;/full-title&gt;&lt;abbr-1&gt;Urology&lt;/abbr-1&gt;&lt;/periodical&gt;&lt;alt-periodical&gt;&lt;full-title&gt;Urology&lt;/full-title&gt;&lt;abbr-1&gt;Urology&lt;/abbr-1&gt;&lt;/alt-periodical&gt;&lt;pages&gt;20-2&lt;/pages&gt;&lt;volume&gt;56&lt;/volume&gt;&lt;number&gt;5 Suppl 1&lt;/number&gt;&lt;edition&gt;2000/11/14&lt;/edition&gt;&lt;keywords&gt;&lt;keyword&gt;Adrenergic alpha-Antagonists/adverse effects/*therapeutic use&lt;/keyword&gt;&lt;keyword&gt;Humans&lt;/keyword&gt;&lt;keyword&gt;Male&lt;/keyword&gt;&lt;keyword&gt;Prostatic Hyperplasia/*drug therapy&lt;/keyword&gt;&lt;/keywords&gt;&lt;dates&gt;&lt;year&gt;2000&lt;/year&gt;&lt;pub-dates&gt;&lt;date&gt;Nov 1&lt;/date&gt;&lt;/pub-dates&gt;&lt;/dates&gt;&lt;isbn&gt;1527-9995 (Electronic)&amp;#xD;0090-4295 (Linking)&lt;/isbn&gt;&lt;accession-num&gt;11074198&lt;/accession-num&gt;&lt;work-type&gt;Review&lt;/work-type&gt;&lt;urls&gt;&lt;related-urls&gt;&lt;url&gt;http://www.ncbi.nlm.nih.gov/pubmed/11074198&lt;/url&gt;&lt;/related-urls&gt;&lt;/urls&gt;&lt;language&gt;eng&lt;/language&gt;&lt;/record&gt;&lt;/Cite&gt;&lt;/EndNote&gt;</w:instrText>
      </w:r>
      <w:r w:rsidRPr="00635339">
        <w:rPr>
          <w:rFonts w:ascii="Times New Roman" w:hAnsi="Times New Roman" w:cs="Times New Roman"/>
          <w:sz w:val="24"/>
          <w:szCs w:val="24"/>
        </w:rPr>
        <w:fldChar w:fldCharType="separate"/>
      </w:r>
      <w:r w:rsidR="000F6319" w:rsidRPr="00635339">
        <w:rPr>
          <w:rFonts w:ascii="Times New Roman" w:hAnsi="Times New Roman" w:cs="Times New Roman"/>
          <w:noProof/>
          <w:sz w:val="24"/>
          <w:szCs w:val="24"/>
        </w:rPr>
        <w:t>[</w:t>
      </w:r>
      <w:hyperlink w:anchor="_ENREF_1" w:tooltip="Debruyne, 2000 #1146" w:history="1">
        <w:r w:rsidR="001B683E" w:rsidRPr="00635339">
          <w:rPr>
            <w:rFonts w:ascii="Times New Roman" w:hAnsi="Times New Roman" w:cs="Times New Roman"/>
            <w:noProof/>
            <w:sz w:val="24"/>
            <w:szCs w:val="24"/>
          </w:rPr>
          <w:t>1</w:t>
        </w:r>
      </w:hyperlink>
      <w:r w:rsidR="000F6319" w:rsidRPr="00635339">
        <w:rPr>
          <w:rFonts w:ascii="Times New Roman" w:hAnsi="Times New Roman" w:cs="Times New Roman"/>
          <w:noProof/>
          <w:sz w:val="24"/>
          <w:szCs w:val="24"/>
        </w:rPr>
        <w:t>]</w:t>
      </w:r>
      <w:r w:rsidRPr="00635339">
        <w:rPr>
          <w:rFonts w:ascii="Times New Roman" w:hAnsi="Times New Roman" w:cs="Times New Roman"/>
          <w:sz w:val="24"/>
          <w:szCs w:val="24"/>
        </w:rPr>
        <w:fldChar w:fldCharType="end"/>
      </w:r>
      <w:r w:rsidRPr="00635339">
        <w:rPr>
          <w:rFonts w:ascii="Times New Roman" w:hAnsi="Times New Roman" w:cs="Times New Roman"/>
          <w:sz w:val="24"/>
          <w:szCs w:val="24"/>
        </w:rPr>
        <w:t xml:space="preserve">. Improvement in sexual function has been described with the use of tamsulosin </w:t>
      </w:r>
      <w:r w:rsidRPr="00635339">
        <w:rPr>
          <w:rFonts w:ascii="Times New Roman" w:hAnsi="Times New Roman" w:cs="Times New Roman"/>
          <w:sz w:val="24"/>
          <w:szCs w:val="24"/>
        </w:rPr>
        <w:fldChar w:fldCharType="begin">
          <w:fldData xml:space="preserve">PEVuZE5vdGU+PENpdGU+PEF1dGhvcj5Ib2ZuZXI8L0F1dGhvcj48WWVhcj4xOTk5PC9ZZWFyPjxS
ZWNOdW0+MTE0NzwvUmVjTnVtPjxEaXNwbGF5VGV4dD5bMiwgM108L0Rpc3BsYXlUZXh0PjxyZWNv
cmQ+PHJlYy1udW1iZXI+MTE0NzwvcmVjLW51bWJlcj48Zm9yZWlnbi1rZXlzPjxrZXkgYXBwPSJF
TiIgZGItaWQ9InpmYXN2ZTl6MnMweDI0ZXBwdHdwMmV6cnpwZHNhZnYwMnd6OSI+MTE0Nzwva2V5
PjwvZm9yZWlnbi1rZXlzPjxyZWYtdHlwZSBuYW1lPSJKb3VybmFsIEFydGljbGUiPjE3PC9yZWYt
dHlwZT48Y29udHJpYnV0b3JzPjxhdXRob3JzPjxhdXRob3I+SG9mbmVyLCBLLjwvYXV0aG9yPjxh
dXRob3I+Q2xhZXMsIEguPC9hdXRob3I+PGF1dGhvcj5EZSBSZWlqa2UsIFQuIE0uPC9hdXRob3I+
PGF1dGhvcj5Gb2xrZXN0YWQsIEIuPC9hdXRob3I+PGF1dGhvcj5TcGVha21hbiwgTS4gSi48L2F1
dGhvcj48L2F1dGhvcnM+PC9jb250cmlidXRvcnM+PGF1dGgtYWRkcmVzcz5NZWRpemluaXNjaGUg
SG9jaHNjaHVsZSwgSGFubm92ZXIsIEdlcm1hbnkuPC9hdXRoLWFkZHJlc3M+PHRpdGxlcz48dGl0
bGU+VGFtc3Vsb3NpbiAwLjQgbWcgb25jZSBkYWlseTogZWZmZWN0IG9uIHNleHVhbCBmdW5jdGlv
biBpbiBwYXRpZW50cyB3aXRoIGxvd2VyIHVyaW5hcnkgdHJhY3Qgc3ltcHRvbXMgc3VnZ2VzdGl2
ZSBvZiBiZW5pZ24gcHJvc3RhdGljIG9ic3RydWN0aW9uPC90aXRsZT48c2Vjb25kYXJ5LXRpdGxl
PkV1cm9wZWFuIHVyb2xvZ3k8L3NlY29uZGFyeS10aXRsZT48YWx0LXRpdGxlPkV1ciBVcm9sPC9h
bHQtdGl0bGU+PC90aXRsZXM+PHBlcmlvZGljYWw+PGZ1bGwtdGl0bGU+RXVyb3BlYW4gdXJvbG9n
eTwvZnVsbC10aXRsZT48YWJici0xPkV1ciBVcm9sPC9hYmJyLTE+PC9wZXJpb2RpY2FsPjxhbHQt
cGVyaW9kaWNhbD48ZnVsbC10aXRsZT5FdXJvcGVhbiB1cm9sb2d5PC9mdWxsLXRpdGxlPjxhYmJy
LTE+RXVyIFVyb2w8L2FiYnItMT48L2FsdC1wZXJpb2RpY2FsPjxwYWdlcz4zMzUtNDE8L3BhZ2Vz
Pjx2b2x1bWU+MzY8L3ZvbHVtZT48bnVtYmVyPjQ8L251bWJlcj48ZWRpdGlvbj4xOTk5LzA5LzA0
PC9lZGl0aW9uPjxrZXl3b3Jkcz48a2V5d29yZD5BZHJlbmVyZ2ljIGFscGhhLTEgUmVjZXB0b3Ig
QW50YWdvbmlzdHM8L2tleXdvcmQ+PGtleXdvcmQ+QWRyZW5lcmdpYyBhbHBoYS1BbnRhZ29uaXN0
cy9hZHZlcnNlIGVmZmVjdHMvKnRoZXJhcGV1dGljIHVzZTwva2V5d29yZD48a2V5d29yZD5BZ2Vk
PC9rZXl3b3JkPjxrZXl3b3JkPkRydWcgVGhlcmFweSwgQ29tYmluYXRpb248L2tleXdvcmQ+PGtl
eXdvcmQ+RWphY3VsYXRpb24vZHJ1ZyBlZmZlY3RzPC9rZXl3b3JkPjxrZXl3b3JkPkVyZWN0aWxl
IER5c2Z1bmN0aW9uLypkcnVnIHRoZXJhcHkvZXBpZGVtaW9sb2d5L2V0aW9sb2d5PC9rZXl3b3Jk
PjxrZXl3b3JkPkh1bWFuczwva2V5d29yZD48a2V5d29yZD5JbmNpZGVuY2U8L2tleXdvcmQ+PGtl
eXdvcmQ+TGliaWRvLypkcnVnIGVmZmVjdHM8L2tleXdvcmQ+PGtleXdvcmQ+TWFsZTwva2V5d29y
ZD48a2V5d29yZD5NaWRkbGUgQWdlZDwva2V5d29yZD48a2V5d29yZD5Qcm9zdGF0aWMgSHlwZXJw
bGFzaWEvY29tcGxpY2F0aW9ucy8qZHJ1ZyB0aGVyYXB5PC9rZXl3b3JkPjxrZXl3b3JkPlF1aW5h
em9saW5lcy9hZHZlcnNlIGVmZmVjdHMvdGhlcmFwZXV0aWMgdXNlPC9rZXl3b3JkPjxrZXl3b3Jk
PlJlY2VwdG9ycywgQWRyZW5lcmdpYywgYWxwaGEtMTwva2V5d29yZD48a2V5d29yZD5TdWxmb25h
bWlkZXMvYWR2ZXJzZSBlZmZlY3RzLyp0aGVyYXBldXRpYyB1c2U8L2tleXdvcmQ+PGtleXdvcmQ+
VHJlYXRtZW50IE91dGNvbWU8L2tleXdvcmQ+PGtleXdvcmQ+VXJldGhyYWwgT2JzdHJ1Y3Rpb24v
KmRydWcgdGhlcmFweS9ldGlvbG9neTwva2V5d29yZD48L2tleXdvcmRzPjxkYXRlcz48eWVhcj4x
OTk5PC95ZWFyPjxwdWItZGF0ZXM+PGRhdGU+T2N0PC9kYXRlPjwvcHViLWRhdGVzPjwvZGF0ZXM+
PGlzYm4+MDMwMi0yODM4IChQcmludCkmI3hEOzAzMDItMjgzOCAoTGlua2luZyk8L2lzYm4+PGFj
Y2Vzc2lvbi1udW0+MTA0NzM5OTU8L2FjY2Vzc2lvbi1udW0+PHdvcmstdHlwZT5DbGluaWNhbCBU
cmlhbCYjeEQ7Q29tcGFyYXRpdmUgU3R1ZHkmI3hEO011bHRpY2VudGVyIFN0dWR5JiN4RDtSYW5k
b21pemVkIENvbnRyb2xsZWQgVHJpYWw8L3dvcmstdHlwZT48dXJscz48cmVsYXRlZC11cmxzPjx1
cmw+aHR0cDovL3d3dy5uY2JpLm5sbS5uaWguZ292L3B1Ym1lZC8xMDQ3Mzk5NTwvdXJsPjwvcmVs
YXRlZC11cmxzPjwvdXJscz48ZWxlY3Ryb25pYy1yZXNvdXJjZS1udW0+MTk5OTY8L2VsZWN0cm9u
aWMtcmVzb3VyY2UtbnVtPjxsYW5ndWFnZT5lbmc8L2xhbmd1YWdlPjwvcmVjb3JkPjwvQ2l0ZT48
Q2l0ZT48QXV0aG9yPlJvZWhyYm9ybjwvQXV0aG9yPjxZZWFyPjIwMDg8L1llYXI+PFJlY051bT4x
MTY1PC9SZWNOdW0+PHJlY29yZD48cmVjLW51bWJlcj4xMTY1PC9yZWMtbnVtYmVyPjxmb3JlaWdu
LWtleXM+PGtleSBhcHA9IkVOIiBkYi1pZD0iemZhc3ZlOXoyczB4MjRlcHB0d3AyZXpyenBkc2Fm
djAyd3o5Ij4xMTY1PC9rZXk+PC9mb3JlaWduLWtleXM+PHJlZi10eXBlIG5hbWU9IkpvdXJuYWwg
QXJ0aWNsZSI+MTc8L3JlZi10eXBlPjxjb250cmlidXRvcnM+PGF1dGhvcnM+PGF1dGhvcj5Sb2Vo
cmJvcm4sIEMuIEcuPC9hdXRob3I+PGF1dGhvcj5TaWFtaSwgUC48L2F1dGhvcj48YXV0aG9yPkJh
cmtpbiwgSi48L2F1dGhvcj48YXV0aG9yPkRhbWlhbywgUi48L2F1dGhvcj48YXV0aG9yPk1ham9y
LVdhbGtlciwgSy48L2F1dGhvcj48YXV0aG9yPk1vcnJpbGwsIEIuPC9hdXRob3I+PGF1dGhvcj5N
b250b3JzaSwgRi48L2F1dGhvcj48L2F1dGhvcnM+PC9jb250cmlidXRvcnM+PGF1dGgtYWRkcmVz
cz5EZXBhcnRtZW50IG9mIFVyb2xvZ3ksIFVuaXZlcnNpdHkgb2YgVGV4YXMgU291dGh3ZXN0ZXJu
IE1lZGljYWwgQ2VudGVyLCBEYWxsYXMsIFRleGFzLCBVU0EuPC9hdXRoLWFkZHJlc3M+PHRpdGxl
cz48dGl0bGU+VGhlIGVmZmVjdHMgb2YgZHV0YXN0ZXJpZGUsIHRhbXN1bG9zaW4gYW5kIGNvbWJp
bmF0aW9uIHRoZXJhcHkgb24gbG93ZXIgdXJpbmFyeSB0cmFjdCBzeW1wdG9tcyBpbiBtZW4gd2l0
aCBiZW5pZ24gcHJvc3RhdGljIGh5cGVycGxhc2lhIGFuZCBwcm9zdGF0aWMgZW5sYXJnZW1lbnQ6
IDIteWVhciByZXN1bHRzIGZyb20gdGhlIENvbWJBVCBzdHVkeTwvdGl0bGU+PHNlY29uZGFyeS10
aXRsZT5UaGUgSm91cm5hbCBvZiB1cm9sb2d5PC9zZWNvbmRhcnktdGl0bGU+PGFsdC10aXRsZT5K
IFVyb2w8L2FsdC10aXRsZT48L3RpdGxlcz48cGVyaW9kaWNhbD48ZnVsbC10aXRsZT5UaGUgSm91
cm5hbCBvZiB1cm9sb2d5PC9mdWxsLXRpdGxlPjxhYmJyLTE+SiBVcm9sPC9hYmJyLTE+PC9wZXJp
b2RpY2FsPjxhbHQtcGVyaW9kaWNhbD48ZnVsbC10aXRsZT5UaGUgSm91cm5hbCBvZiB1cm9sb2d5
PC9mdWxsLXRpdGxlPjxhYmJyLTE+SiBVcm9sPC9hYmJyLTE+PC9hbHQtcGVyaW9kaWNhbD48cGFn
ZXM+NjE2LTIxOyBkaXNjdXNzaW9uIDYyMTwvcGFnZXM+PHZvbHVtZT4xNzk8L3ZvbHVtZT48bnVt
YmVyPjI8L251bWJlcj48ZWRpdGlvbj4yMDA3LzEyLzE4PC9lZGl0aW9uPjxrZXl3b3Jkcz48a2V5
d29yZD5BZHJlbmVyZ2ljIGFscGhhLUFudGFnb25pc3RzLyphZG1pbmlzdHJhdGlvbiAmYW1wOyBk
b3NhZ2U8L2tleXdvcmQ+PGtleXdvcmQ+QWdlZDwva2V5d29yZD48a2V5d29yZD5BemFzdGVyb2lk
cy8qYWRtaW5pc3RyYXRpb24gJmFtcDsgZG9zYWdlPC9rZXl3b3JkPjxrZXl3b3JkPkRvdWJsZS1C
bGluZCBNZXRob2Q8L2tleXdvcmQ+PGtleXdvcmQ+RHJ1ZyBUaGVyYXB5LCBDb21iaW5hdGlvbjwv
a2V5d29yZD48a2V5d29yZD5Fbnp5bWUgSW5oaWJpdG9ycy8qYWRtaW5pc3RyYXRpb24gJmFtcDsg
ZG9zYWdlPC9rZXl3b3JkPjxrZXl3b3JkPkZvbGxvdy1VcCBTdHVkaWVzPC9rZXl3b3JkPjxrZXl3
b3JkPkh1bWFuczwva2V5d29yZD48a2V5d29yZD5NYWxlPC9rZXl3b3JkPjxrZXl3b3JkPk1pZGRs
ZSBBZ2VkPC9rZXl3b3JkPjxrZXl3b3JkPlByb3N0YXRpYyBIeXBlcnBsYXNpYS8qY29tcGxpY2F0
aW9ucy9wYXRob2xvZ3kvcGh5c2lvcGF0aG9sb2d5PC9rZXl3b3JkPjxrZXl3b3JkPlN1bGZvbmFt
aWRlcy8qYWRtaW5pc3RyYXRpb24gJmFtcDsgZG9zYWdlPC9rZXl3b3JkPjxrZXl3b3JkPlRpbWUg
RmFjdG9yczwva2V5d29yZD48a2V5d29yZD5UcmVhdG1lbnQgT3V0Y29tZTwva2V5d29yZD48a2V5
d29yZD5VcmluYXRpb24gRGlzb3JkZXJzLypkcnVnIHRoZXJhcHkvZXRpb2xvZ3kvcGh5c2lvcGF0
aG9sb2d5PC9rZXl3b3JkPjwva2V5d29yZHM+PGRhdGVzPjx5ZWFyPjIwMDg8L3llYXI+PHB1Yi1k
YXRlcz48ZGF0ZT5GZWI8L2RhdGU+PC9wdWItZGF0ZXM+PC9kYXRlcz48aXNibj4xNTI3LTM3OTIg
KEVsZWN0cm9uaWMpJiN4RDswMDIyLTUzNDcgKExpbmtpbmcpPC9pc2JuPjxhY2Nlc3Npb24tbnVt
PjE4MDgyMjE2PC9hY2Nlc3Npb24tbnVtPjx3b3JrLXR5cGU+TXVsdGljZW50ZXIgU3R1ZHkmI3hE
O1JhbmRvbWl6ZWQgQ29udHJvbGxlZCBUcmlhbCYjeEQ7UmVzZWFyY2ggU3VwcG9ydCwgTm9uLVUu
Uy4gR292JmFwb3M7dDwvd29yay10eXBlPjx1cmxzPjxyZWxhdGVkLXVybHM+PHVybD5odHRwOi8v
d3d3Lm5jYmkubmxtLm5paC5nb3YvcHVibWVkLzE4MDgyMjE2PC91cmw+PC9yZWxhdGVkLXVybHM+
PC91cmxzPjxlbGVjdHJvbmljLXJlc291cmNlLW51bT4xMC4xMDE2L2ouanVyby4yMDA3LjA5LjA4
NDwvZWxlY3Ryb25pYy1yZXNvdXJjZS1udW0+PGxhbmd1YWdlPmVuZzwvbGFuZ3VhZ2U+PC9yZWNv
cmQ+PC9DaXRlPjwvRW5kTm90ZT4A
</w:fldData>
        </w:fldChar>
      </w:r>
      <w:r w:rsidR="000F6319" w:rsidRPr="00635339">
        <w:rPr>
          <w:rFonts w:ascii="Times New Roman" w:hAnsi="Times New Roman" w:cs="Times New Roman"/>
          <w:sz w:val="24"/>
          <w:szCs w:val="24"/>
        </w:rPr>
        <w:instrText xml:space="preserve"> ADDIN EN.CITE </w:instrText>
      </w:r>
      <w:r w:rsidR="000F6319" w:rsidRPr="00635339">
        <w:rPr>
          <w:rFonts w:ascii="Times New Roman" w:hAnsi="Times New Roman" w:cs="Times New Roman"/>
          <w:sz w:val="24"/>
          <w:szCs w:val="24"/>
        </w:rPr>
        <w:fldChar w:fldCharType="begin">
          <w:fldData xml:space="preserve">PEVuZE5vdGU+PENpdGU+PEF1dGhvcj5Ib2ZuZXI8L0F1dGhvcj48WWVhcj4xOTk5PC9ZZWFyPjxS
ZWNOdW0+MTE0NzwvUmVjTnVtPjxEaXNwbGF5VGV4dD5bMiwgM108L0Rpc3BsYXlUZXh0PjxyZWNv
cmQ+PHJlYy1udW1iZXI+MTE0NzwvcmVjLW51bWJlcj48Zm9yZWlnbi1rZXlzPjxrZXkgYXBwPSJF
TiIgZGItaWQ9InpmYXN2ZTl6MnMweDI0ZXBwdHdwMmV6cnpwZHNhZnYwMnd6OSI+MTE0Nzwva2V5
PjwvZm9yZWlnbi1rZXlzPjxyZWYtdHlwZSBuYW1lPSJKb3VybmFsIEFydGljbGUiPjE3PC9yZWYt
dHlwZT48Y29udHJpYnV0b3JzPjxhdXRob3JzPjxhdXRob3I+SG9mbmVyLCBLLjwvYXV0aG9yPjxh
dXRob3I+Q2xhZXMsIEguPC9hdXRob3I+PGF1dGhvcj5EZSBSZWlqa2UsIFQuIE0uPC9hdXRob3I+
PGF1dGhvcj5Gb2xrZXN0YWQsIEIuPC9hdXRob3I+PGF1dGhvcj5TcGVha21hbiwgTS4gSi48L2F1
dGhvcj48L2F1dGhvcnM+PC9jb250cmlidXRvcnM+PGF1dGgtYWRkcmVzcz5NZWRpemluaXNjaGUg
SG9jaHNjaHVsZSwgSGFubm92ZXIsIEdlcm1hbnkuPC9hdXRoLWFkZHJlc3M+PHRpdGxlcz48dGl0
bGU+VGFtc3Vsb3NpbiAwLjQgbWcgb25jZSBkYWlseTogZWZmZWN0IG9uIHNleHVhbCBmdW5jdGlv
biBpbiBwYXRpZW50cyB3aXRoIGxvd2VyIHVyaW5hcnkgdHJhY3Qgc3ltcHRvbXMgc3VnZ2VzdGl2
ZSBvZiBiZW5pZ24gcHJvc3RhdGljIG9ic3RydWN0aW9uPC90aXRsZT48c2Vjb25kYXJ5LXRpdGxl
PkV1cm9wZWFuIHVyb2xvZ3k8L3NlY29uZGFyeS10aXRsZT48YWx0LXRpdGxlPkV1ciBVcm9sPC9h
bHQtdGl0bGU+PC90aXRsZXM+PHBlcmlvZGljYWw+PGZ1bGwtdGl0bGU+RXVyb3BlYW4gdXJvbG9n
eTwvZnVsbC10aXRsZT48YWJici0xPkV1ciBVcm9sPC9hYmJyLTE+PC9wZXJpb2RpY2FsPjxhbHQt
cGVyaW9kaWNhbD48ZnVsbC10aXRsZT5FdXJvcGVhbiB1cm9sb2d5PC9mdWxsLXRpdGxlPjxhYmJy
LTE+RXVyIFVyb2w8L2FiYnItMT48L2FsdC1wZXJpb2RpY2FsPjxwYWdlcz4zMzUtNDE8L3BhZ2Vz
Pjx2b2x1bWU+MzY8L3ZvbHVtZT48bnVtYmVyPjQ8L251bWJlcj48ZWRpdGlvbj4xOTk5LzA5LzA0
PC9lZGl0aW9uPjxrZXl3b3Jkcz48a2V5d29yZD5BZHJlbmVyZ2ljIGFscGhhLTEgUmVjZXB0b3Ig
QW50YWdvbmlzdHM8L2tleXdvcmQ+PGtleXdvcmQ+QWRyZW5lcmdpYyBhbHBoYS1BbnRhZ29uaXN0
cy9hZHZlcnNlIGVmZmVjdHMvKnRoZXJhcGV1dGljIHVzZTwva2V5d29yZD48a2V5d29yZD5BZ2Vk
PC9rZXl3b3JkPjxrZXl3b3JkPkRydWcgVGhlcmFweSwgQ29tYmluYXRpb248L2tleXdvcmQ+PGtl
eXdvcmQ+RWphY3VsYXRpb24vZHJ1ZyBlZmZlY3RzPC9rZXl3b3JkPjxrZXl3b3JkPkVyZWN0aWxl
IER5c2Z1bmN0aW9uLypkcnVnIHRoZXJhcHkvZXBpZGVtaW9sb2d5L2V0aW9sb2d5PC9rZXl3b3Jk
PjxrZXl3b3JkPkh1bWFuczwva2V5d29yZD48a2V5d29yZD5JbmNpZGVuY2U8L2tleXdvcmQ+PGtl
eXdvcmQ+TGliaWRvLypkcnVnIGVmZmVjdHM8L2tleXdvcmQ+PGtleXdvcmQ+TWFsZTwva2V5d29y
ZD48a2V5d29yZD5NaWRkbGUgQWdlZDwva2V5d29yZD48a2V5d29yZD5Qcm9zdGF0aWMgSHlwZXJw
bGFzaWEvY29tcGxpY2F0aW9ucy8qZHJ1ZyB0aGVyYXB5PC9rZXl3b3JkPjxrZXl3b3JkPlF1aW5h
em9saW5lcy9hZHZlcnNlIGVmZmVjdHMvdGhlcmFwZXV0aWMgdXNlPC9rZXl3b3JkPjxrZXl3b3Jk
PlJlY2VwdG9ycywgQWRyZW5lcmdpYywgYWxwaGEtMTwva2V5d29yZD48a2V5d29yZD5TdWxmb25h
bWlkZXMvYWR2ZXJzZSBlZmZlY3RzLyp0aGVyYXBldXRpYyB1c2U8L2tleXdvcmQ+PGtleXdvcmQ+
VHJlYXRtZW50IE91dGNvbWU8L2tleXdvcmQ+PGtleXdvcmQ+VXJldGhyYWwgT2JzdHJ1Y3Rpb24v
KmRydWcgdGhlcmFweS9ldGlvbG9neTwva2V5d29yZD48L2tleXdvcmRzPjxkYXRlcz48eWVhcj4x
OTk5PC95ZWFyPjxwdWItZGF0ZXM+PGRhdGU+T2N0PC9kYXRlPjwvcHViLWRhdGVzPjwvZGF0ZXM+
PGlzYm4+MDMwMi0yODM4IChQcmludCkmI3hEOzAzMDItMjgzOCAoTGlua2luZyk8L2lzYm4+PGFj
Y2Vzc2lvbi1udW0+MTA0NzM5OTU8L2FjY2Vzc2lvbi1udW0+PHdvcmstdHlwZT5DbGluaWNhbCBU
cmlhbCYjeEQ7Q29tcGFyYXRpdmUgU3R1ZHkmI3hEO011bHRpY2VudGVyIFN0dWR5JiN4RDtSYW5k
b21pemVkIENvbnRyb2xsZWQgVHJpYWw8L3dvcmstdHlwZT48dXJscz48cmVsYXRlZC11cmxzPjx1
cmw+aHR0cDovL3d3dy5uY2JpLm5sbS5uaWguZ292L3B1Ym1lZC8xMDQ3Mzk5NTwvdXJsPjwvcmVs
YXRlZC11cmxzPjwvdXJscz48ZWxlY3Ryb25pYy1yZXNvdXJjZS1udW0+MTk5OTY8L2VsZWN0cm9u
aWMtcmVzb3VyY2UtbnVtPjxsYW5ndWFnZT5lbmc8L2xhbmd1YWdlPjwvcmVjb3JkPjwvQ2l0ZT48
Q2l0ZT48QXV0aG9yPlJvZWhyYm9ybjwvQXV0aG9yPjxZZWFyPjIwMDg8L1llYXI+PFJlY051bT4x
MTY1PC9SZWNOdW0+PHJlY29yZD48cmVjLW51bWJlcj4xMTY1PC9yZWMtbnVtYmVyPjxmb3JlaWdu
LWtleXM+PGtleSBhcHA9IkVOIiBkYi1pZD0iemZhc3ZlOXoyczB4MjRlcHB0d3AyZXpyenBkc2Fm
djAyd3o5Ij4xMTY1PC9rZXk+PC9mb3JlaWduLWtleXM+PHJlZi10eXBlIG5hbWU9IkpvdXJuYWwg
QXJ0aWNsZSI+MTc8L3JlZi10eXBlPjxjb250cmlidXRvcnM+PGF1dGhvcnM+PGF1dGhvcj5Sb2Vo
cmJvcm4sIEMuIEcuPC9hdXRob3I+PGF1dGhvcj5TaWFtaSwgUC48L2F1dGhvcj48YXV0aG9yPkJh
cmtpbiwgSi48L2F1dGhvcj48YXV0aG9yPkRhbWlhbywgUi48L2F1dGhvcj48YXV0aG9yPk1ham9y
LVdhbGtlciwgSy48L2F1dGhvcj48YXV0aG9yPk1vcnJpbGwsIEIuPC9hdXRob3I+PGF1dGhvcj5N
b250b3JzaSwgRi48L2F1dGhvcj48L2F1dGhvcnM+PC9jb250cmlidXRvcnM+PGF1dGgtYWRkcmVz
cz5EZXBhcnRtZW50IG9mIFVyb2xvZ3ksIFVuaXZlcnNpdHkgb2YgVGV4YXMgU291dGh3ZXN0ZXJu
IE1lZGljYWwgQ2VudGVyLCBEYWxsYXMsIFRleGFzLCBVU0EuPC9hdXRoLWFkZHJlc3M+PHRpdGxl
cz48dGl0bGU+VGhlIGVmZmVjdHMgb2YgZHV0YXN0ZXJpZGUsIHRhbXN1bG9zaW4gYW5kIGNvbWJp
bmF0aW9uIHRoZXJhcHkgb24gbG93ZXIgdXJpbmFyeSB0cmFjdCBzeW1wdG9tcyBpbiBtZW4gd2l0
aCBiZW5pZ24gcHJvc3RhdGljIGh5cGVycGxhc2lhIGFuZCBwcm9zdGF0aWMgZW5sYXJnZW1lbnQ6
IDIteWVhciByZXN1bHRzIGZyb20gdGhlIENvbWJBVCBzdHVkeTwvdGl0bGU+PHNlY29uZGFyeS10
aXRsZT5UaGUgSm91cm5hbCBvZiB1cm9sb2d5PC9zZWNvbmRhcnktdGl0bGU+PGFsdC10aXRsZT5K
IFVyb2w8L2FsdC10aXRsZT48L3RpdGxlcz48cGVyaW9kaWNhbD48ZnVsbC10aXRsZT5UaGUgSm91
cm5hbCBvZiB1cm9sb2d5PC9mdWxsLXRpdGxlPjxhYmJyLTE+SiBVcm9sPC9hYmJyLTE+PC9wZXJp
b2RpY2FsPjxhbHQtcGVyaW9kaWNhbD48ZnVsbC10aXRsZT5UaGUgSm91cm5hbCBvZiB1cm9sb2d5
PC9mdWxsLXRpdGxlPjxhYmJyLTE+SiBVcm9sPC9hYmJyLTE+PC9hbHQtcGVyaW9kaWNhbD48cGFn
ZXM+NjE2LTIxOyBkaXNjdXNzaW9uIDYyMTwvcGFnZXM+PHZvbHVtZT4xNzk8L3ZvbHVtZT48bnVt
YmVyPjI8L251bWJlcj48ZWRpdGlvbj4yMDA3LzEyLzE4PC9lZGl0aW9uPjxrZXl3b3Jkcz48a2V5
d29yZD5BZHJlbmVyZ2ljIGFscGhhLUFudGFnb25pc3RzLyphZG1pbmlzdHJhdGlvbiAmYW1wOyBk
b3NhZ2U8L2tleXdvcmQ+PGtleXdvcmQ+QWdlZDwva2V5d29yZD48a2V5d29yZD5BemFzdGVyb2lk
cy8qYWRtaW5pc3RyYXRpb24gJmFtcDsgZG9zYWdlPC9rZXl3b3JkPjxrZXl3b3JkPkRvdWJsZS1C
bGluZCBNZXRob2Q8L2tleXdvcmQ+PGtleXdvcmQ+RHJ1ZyBUaGVyYXB5LCBDb21iaW5hdGlvbjwv
a2V5d29yZD48a2V5d29yZD5Fbnp5bWUgSW5oaWJpdG9ycy8qYWRtaW5pc3RyYXRpb24gJmFtcDsg
ZG9zYWdlPC9rZXl3b3JkPjxrZXl3b3JkPkZvbGxvdy1VcCBTdHVkaWVzPC9rZXl3b3JkPjxrZXl3
b3JkPkh1bWFuczwva2V5d29yZD48a2V5d29yZD5NYWxlPC9rZXl3b3JkPjxrZXl3b3JkPk1pZGRs
ZSBBZ2VkPC9rZXl3b3JkPjxrZXl3b3JkPlByb3N0YXRpYyBIeXBlcnBsYXNpYS8qY29tcGxpY2F0
aW9ucy9wYXRob2xvZ3kvcGh5c2lvcGF0aG9sb2d5PC9rZXl3b3JkPjxrZXl3b3JkPlN1bGZvbmFt
aWRlcy8qYWRtaW5pc3RyYXRpb24gJmFtcDsgZG9zYWdlPC9rZXl3b3JkPjxrZXl3b3JkPlRpbWUg
RmFjdG9yczwva2V5d29yZD48a2V5d29yZD5UcmVhdG1lbnQgT3V0Y29tZTwva2V5d29yZD48a2V5
d29yZD5VcmluYXRpb24gRGlzb3JkZXJzLypkcnVnIHRoZXJhcHkvZXRpb2xvZ3kvcGh5c2lvcGF0
aG9sb2d5PC9rZXl3b3JkPjwva2V5d29yZHM+PGRhdGVzPjx5ZWFyPjIwMDg8L3llYXI+PHB1Yi1k
YXRlcz48ZGF0ZT5GZWI8L2RhdGU+PC9wdWItZGF0ZXM+PC9kYXRlcz48aXNibj4xNTI3LTM3OTIg
KEVsZWN0cm9uaWMpJiN4RDswMDIyLTUzNDcgKExpbmtpbmcpPC9pc2JuPjxhY2Nlc3Npb24tbnVt
PjE4MDgyMjE2PC9hY2Nlc3Npb24tbnVtPjx3b3JrLXR5cGU+TXVsdGljZW50ZXIgU3R1ZHkmI3hE
O1JhbmRvbWl6ZWQgQ29udHJvbGxlZCBUcmlhbCYjeEQ7UmVzZWFyY2ggU3VwcG9ydCwgTm9uLVUu
Uy4gR292JmFwb3M7dDwvd29yay10eXBlPjx1cmxzPjxyZWxhdGVkLXVybHM+PHVybD5odHRwOi8v
d3d3Lm5jYmkubmxtLm5paC5nb3YvcHVibWVkLzE4MDgyMjE2PC91cmw+PC9yZWxhdGVkLXVybHM+
PC91cmxzPjxlbGVjdHJvbmljLXJlc291cmNlLW51bT4xMC4xMDE2L2ouanVyby4yMDA3LjA5LjA4
NDwvZWxlY3Ryb25pYy1yZXNvdXJjZS1udW0+PGxhbmd1YWdlPmVuZzwvbGFuZ3VhZ2U+PC9yZWNv
cmQ+PC9DaXRlPjwvRW5kTm90ZT4A
</w:fldData>
        </w:fldChar>
      </w:r>
      <w:r w:rsidR="000F6319" w:rsidRPr="00635339">
        <w:rPr>
          <w:rFonts w:ascii="Times New Roman" w:hAnsi="Times New Roman" w:cs="Times New Roman"/>
          <w:sz w:val="24"/>
          <w:szCs w:val="24"/>
        </w:rPr>
        <w:instrText xml:space="preserve"> ADDIN EN.CITE.DATA </w:instrText>
      </w:r>
      <w:r w:rsidR="000F6319" w:rsidRPr="00635339">
        <w:rPr>
          <w:rFonts w:ascii="Times New Roman" w:hAnsi="Times New Roman" w:cs="Times New Roman"/>
          <w:sz w:val="24"/>
          <w:szCs w:val="24"/>
        </w:rPr>
      </w:r>
      <w:r w:rsidR="000F6319" w:rsidRPr="00635339">
        <w:rPr>
          <w:rFonts w:ascii="Times New Roman" w:hAnsi="Times New Roman" w:cs="Times New Roman"/>
          <w:sz w:val="24"/>
          <w:szCs w:val="24"/>
        </w:rPr>
        <w:fldChar w:fldCharType="end"/>
      </w:r>
      <w:r w:rsidRPr="00635339">
        <w:rPr>
          <w:rFonts w:ascii="Times New Roman" w:hAnsi="Times New Roman" w:cs="Times New Roman"/>
          <w:sz w:val="24"/>
          <w:szCs w:val="24"/>
        </w:rPr>
      </w:r>
      <w:r w:rsidRPr="00635339">
        <w:rPr>
          <w:rFonts w:ascii="Times New Roman" w:hAnsi="Times New Roman" w:cs="Times New Roman"/>
          <w:sz w:val="24"/>
          <w:szCs w:val="24"/>
        </w:rPr>
        <w:fldChar w:fldCharType="separate"/>
      </w:r>
      <w:r w:rsidR="000F6319" w:rsidRPr="00635339">
        <w:rPr>
          <w:rFonts w:ascii="Times New Roman" w:hAnsi="Times New Roman" w:cs="Times New Roman"/>
          <w:noProof/>
          <w:sz w:val="24"/>
          <w:szCs w:val="24"/>
        </w:rPr>
        <w:t>[</w:t>
      </w:r>
      <w:hyperlink w:anchor="_ENREF_2" w:tooltip="Hofner, 1999 #1147" w:history="1">
        <w:r w:rsidR="001B683E" w:rsidRPr="00635339">
          <w:rPr>
            <w:rFonts w:ascii="Times New Roman" w:hAnsi="Times New Roman" w:cs="Times New Roman"/>
            <w:noProof/>
            <w:sz w:val="24"/>
            <w:szCs w:val="24"/>
          </w:rPr>
          <w:t>2</w:t>
        </w:r>
      </w:hyperlink>
      <w:r w:rsidR="000F6319" w:rsidRPr="00635339">
        <w:rPr>
          <w:rFonts w:ascii="Times New Roman" w:hAnsi="Times New Roman" w:cs="Times New Roman"/>
          <w:noProof/>
          <w:sz w:val="24"/>
          <w:szCs w:val="24"/>
        </w:rPr>
        <w:t xml:space="preserve">, </w:t>
      </w:r>
      <w:hyperlink w:anchor="_ENREF_3" w:tooltip="Roehrborn, 2008 #1165" w:history="1">
        <w:r w:rsidR="001B683E" w:rsidRPr="00635339">
          <w:rPr>
            <w:rFonts w:ascii="Times New Roman" w:hAnsi="Times New Roman" w:cs="Times New Roman"/>
            <w:noProof/>
            <w:sz w:val="24"/>
            <w:szCs w:val="24"/>
          </w:rPr>
          <w:t>3</w:t>
        </w:r>
      </w:hyperlink>
      <w:r w:rsidR="000F6319" w:rsidRPr="00635339">
        <w:rPr>
          <w:rFonts w:ascii="Times New Roman" w:hAnsi="Times New Roman" w:cs="Times New Roman"/>
          <w:noProof/>
          <w:sz w:val="24"/>
          <w:szCs w:val="24"/>
        </w:rPr>
        <w:t>]</w:t>
      </w:r>
      <w:r w:rsidRPr="00635339">
        <w:rPr>
          <w:rFonts w:ascii="Times New Roman" w:hAnsi="Times New Roman" w:cs="Times New Roman"/>
          <w:sz w:val="24"/>
          <w:szCs w:val="24"/>
        </w:rPr>
        <w:fldChar w:fldCharType="end"/>
      </w:r>
      <w:r w:rsidRPr="00635339">
        <w:rPr>
          <w:rFonts w:ascii="Times New Roman" w:hAnsi="Times New Roman" w:cs="Times New Roman"/>
          <w:sz w:val="24"/>
          <w:szCs w:val="24"/>
        </w:rPr>
        <w:t xml:space="preserve">. AA1AR antagonists induced priapism is a very rare side effect, the treatment of which is the use of </w:t>
      </w:r>
      <w:proofErr w:type="spellStart"/>
      <w:r w:rsidRPr="00635339">
        <w:rPr>
          <w:rFonts w:ascii="Times New Roman" w:hAnsi="Times New Roman" w:cs="Times New Roman"/>
          <w:sz w:val="24"/>
          <w:szCs w:val="24"/>
        </w:rPr>
        <w:t>intracavernosal</w:t>
      </w:r>
      <w:proofErr w:type="spellEnd"/>
      <w:r w:rsidRPr="00635339">
        <w:rPr>
          <w:rFonts w:ascii="Times New Roman" w:hAnsi="Times New Roman" w:cs="Times New Roman"/>
          <w:sz w:val="24"/>
          <w:szCs w:val="24"/>
        </w:rPr>
        <w:t xml:space="preserve"> phenylephrine (a selective alpha receptor agonist). Cardiac monitoring is advised after treatment due to hemodynamic effects of phenylephrine. We present a case of </w:t>
      </w:r>
      <w:r w:rsidR="00991E35" w:rsidRPr="00635339">
        <w:rPr>
          <w:rFonts w:ascii="Times New Roman" w:hAnsi="Times New Roman" w:cs="Times New Roman"/>
          <w:sz w:val="24"/>
          <w:szCs w:val="24"/>
        </w:rPr>
        <w:t xml:space="preserve">acute coronary syndrome </w:t>
      </w:r>
      <w:r w:rsidRPr="00635339">
        <w:rPr>
          <w:rFonts w:ascii="Times New Roman" w:hAnsi="Times New Roman" w:cs="Times New Roman"/>
          <w:sz w:val="24"/>
          <w:szCs w:val="24"/>
        </w:rPr>
        <w:t>NSTEMI in a patient following phenylephrine injection for the treatment of priapism</w:t>
      </w:r>
      <w:r w:rsidR="0079789A" w:rsidRPr="00635339">
        <w:rPr>
          <w:rFonts w:ascii="Times New Roman" w:hAnsi="Times New Roman" w:cs="Times New Roman"/>
          <w:sz w:val="24"/>
          <w:szCs w:val="24"/>
        </w:rPr>
        <w:fldChar w:fldCharType="begin"/>
      </w:r>
      <w:r w:rsidR="0079789A" w:rsidRPr="00635339">
        <w:rPr>
          <w:rFonts w:ascii="Times New Roman" w:hAnsi="Times New Roman" w:cs="Times New Roman"/>
          <w:sz w:val="24"/>
          <w:szCs w:val="24"/>
        </w:rPr>
        <w:instrText xml:space="preserve"> ADDIN EN.CITE &lt;EndNote&gt;&lt;Cite&gt;&lt;Author&gt;Weisman&lt;/Author&gt;&lt;Year&gt;2000&lt;/Year&gt;&lt;RecNum&gt;1151&lt;/RecNum&gt;&lt;DisplayText&gt;[4]&lt;/DisplayText&gt;&lt;record&gt;&lt;rec-number&gt;1151&lt;/rec-number&gt;&lt;foreign-keys&gt;&lt;key app="EN" db-id="zfasve9z2s0x24epptwp2ezrzpdsafv02wz9"&gt;1151&lt;/key&gt;&lt;/foreign-keys&gt;&lt;ref-type name="Journal Article"&gt;17&lt;/ref-type&gt;&lt;contributors&gt;&lt;authors&gt;&lt;author&gt;Weisman, K. M.&lt;/author&gt;&lt;author&gt;Larijani, G. E.&lt;/author&gt;&lt;author&gt;Goldstein, M. R.&lt;/author&gt;&lt;author&gt;Goldberg, M. E.&lt;/author&gt;&lt;/authors&gt;&lt;/contributors&gt;&lt;auth-address&gt;Department of Surgery, Taylor Hospital, Ridley Park, Pennsylvania, USA.&lt;/auth-address&gt;&lt;titles&gt;&lt;title&gt;Relationship between benign prostatic hyperplasia and history of coronary artery disease in elderly men&lt;/title&gt;&lt;secondary-title&gt;Pharmacotherapy&lt;/secondary-title&gt;&lt;alt-title&gt;Pharmacotherapy&lt;/alt-title&gt;&lt;/titles&gt;&lt;periodical&gt;&lt;full-title&gt;Pharmacotherapy&lt;/full-title&gt;&lt;abbr-1&gt;Pharmacotherapy&lt;/abbr-1&gt;&lt;/periodical&gt;&lt;alt-periodical&gt;&lt;full-title&gt;Pharmacotherapy&lt;/full-title&gt;&lt;abbr-1&gt;Pharmacotherapy&lt;/abbr-1&gt;&lt;/alt-periodical&gt;&lt;pages&gt;383-6&lt;/pages&gt;&lt;volume&gt;20&lt;/volume&gt;&lt;number&gt;4&lt;/number&gt;&lt;edition&gt;2000/04/20&lt;/edition&gt;&lt;keywords&gt;&lt;keyword&gt;Aged&lt;/keyword&gt;&lt;keyword&gt;Aged, 80 and over&lt;/keyword&gt;&lt;keyword&gt;Coronary Disease/*complications&lt;/keyword&gt;&lt;keyword&gt;Humans&lt;/keyword&gt;&lt;keyword&gt;Male&lt;/keyword&gt;&lt;keyword&gt;Prostate-Specific Antigen/blood&lt;/keyword&gt;&lt;keyword&gt;Prostatic Hyperplasia/*blood/complications&lt;/keyword&gt;&lt;keyword&gt;Retrospective Studies&lt;/keyword&gt;&lt;keyword&gt;Risk Factors&lt;/keyword&gt;&lt;keyword&gt;Statistics as Topic&lt;/keyword&gt;&lt;/keywords&gt;&lt;dates&gt;&lt;year&gt;2000&lt;/year&gt;&lt;pub-dates&gt;&lt;date&gt;Apr&lt;/date&gt;&lt;/pub-dates&gt;&lt;/dates&gt;&lt;isbn&gt;0277-0008 (Print)&amp;#xD;0277-0008 (Linking)&lt;/isbn&gt;&lt;accession-num&gt;10772367&lt;/accession-num&gt;&lt;urls&gt;&lt;related-urls&gt;&lt;url&gt;http://www.ncbi.nlm.nih.gov/pubmed/10772367&lt;/url&gt;&lt;/related-urls&gt;&lt;/urls&gt;&lt;language&gt;eng&lt;/language&gt;&lt;/record&gt;&lt;/Cite&gt;&lt;/EndNote&gt;</w:instrText>
      </w:r>
      <w:r w:rsidR="0079789A" w:rsidRPr="00635339">
        <w:rPr>
          <w:rFonts w:ascii="Times New Roman" w:hAnsi="Times New Roman" w:cs="Times New Roman"/>
          <w:sz w:val="24"/>
          <w:szCs w:val="24"/>
        </w:rPr>
        <w:fldChar w:fldCharType="separate"/>
      </w:r>
      <w:r w:rsidR="0079789A" w:rsidRPr="00635339">
        <w:rPr>
          <w:rFonts w:ascii="Times New Roman" w:hAnsi="Times New Roman" w:cs="Times New Roman"/>
          <w:noProof/>
          <w:sz w:val="24"/>
          <w:szCs w:val="24"/>
        </w:rPr>
        <w:t>[</w:t>
      </w:r>
      <w:hyperlink w:anchor="_ENREF_4" w:tooltip="Weisman, 2000 #1151" w:history="1">
        <w:r w:rsidR="001B683E" w:rsidRPr="00635339">
          <w:rPr>
            <w:rFonts w:ascii="Times New Roman" w:hAnsi="Times New Roman" w:cs="Times New Roman"/>
            <w:noProof/>
            <w:sz w:val="24"/>
            <w:szCs w:val="24"/>
          </w:rPr>
          <w:t>4</w:t>
        </w:r>
      </w:hyperlink>
      <w:r w:rsidR="0079789A" w:rsidRPr="00635339">
        <w:rPr>
          <w:rFonts w:ascii="Times New Roman" w:hAnsi="Times New Roman" w:cs="Times New Roman"/>
          <w:noProof/>
          <w:sz w:val="24"/>
          <w:szCs w:val="24"/>
        </w:rPr>
        <w:t>]</w:t>
      </w:r>
      <w:r w:rsidR="0079789A" w:rsidRPr="00635339">
        <w:rPr>
          <w:rFonts w:ascii="Times New Roman" w:hAnsi="Times New Roman" w:cs="Times New Roman"/>
          <w:sz w:val="24"/>
          <w:szCs w:val="24"/>
        </w:rPr>
        <w:fldChar w:fldCharType="end"/>
      </w:r>
      <w:r w:rsidRPr="00635339">
        <w:rPr>
          <w:rFonts w:ascii="Times New Roman" w:hAnsi="Times New Roman" w:cs="Times New Roman"/>
          <w:sz w:val="24"/>
          <w:szCs w:val="24"/>
        </w:rPr>
        <w:t>.</w:t>
      </w:r>
    </w:p>
    <w:p w14:paraId="64CE6BE8" w14:textId="77777777" w:rsidR="00A712F6" w:rsidRPr="00635339" w:rsidRDefault="00A712F6" w:rsidP="004B0918">
      <w:pPr>
        <w:pStyle w:val="Normal1"/>
        <w:spacing w:line="360" w:lineRule="auto"/>
        <w:rPr>
          <w:rFonts w:ascii="Times New Roman" w:hAnsi="Times New Roman" w:cs="Times New Roman"/>
          <w:sz w:val="24"/>
          <w:szCs w:val="24"/>
        </w:rPr>
      </w:pPr>
    </w:p>
    <w:p w14:paraId="3BBAB990" w14:textId="77777777" w:rsidR="00635339" w:rsidRPr="00635339" w:rsidRDefault="00C71E67" w:rsidP="00635339">
      <w:pPr>
        <w:pStyle w:val="Normal1"/>
        <w:spacing w:line="360" w:lineRule="auto"/>
        <w:jc w:val="both"/>
        <w:rPr>
          <w:rFonts w:ascii="Times New Roman" w:hAnsi="Times New Roman" w:cs="Times New Roman"/>
          <w:b/>
          <w:sz w:val="30"/>
          <w:szCs w:val="30"/>
        </w:rPr>
      </w:pPr>
      <w:r w:rsidRPr="00635339">
        <w:rPr>
          <w:rFonts w:ascii="Times New Roman" w:hAnsi="Times New Roman" w:cs="Times New Roman"/>
          <w:b/>
          <w:sz w:val="30"/>
          <w:szCs w:val="30"/>
        </w:rPr>
        <w:t xml:space="preserve">Case Report: </w:t>
      </w:r>
    </w:p>
    <w:p w14:paraId="5E0E9685" w14:textId="056DA6AD" w:rsidR="00A712F6" w:rsidRPr="00635339" w:rsidRDefault="00C71E67" w:rsidP="00635339">
      <w:pPr>
        <w:pStyle w:val="Normal1"/>
        <w:spacing w:line="360" w:lineRule="auto"/>
        <w:jc w:val="both"/>
        <w:rPr>
          <w:rFonts w:ascii="Times New Roman" w:hAnsi="Times New Roman" w:cs="Times New Roman"/>
          <w:sz w:val="24"/>
          <w:szCs w:val="24"/>
        </w:rPr>
      </w:pPr>
      <w:r w:rsidRPr="00635339">
        <w:rPr>
          <w:rFonts w:ascii="Times New Roman" w:hAnsi="Times New Roman" w:cs="Times New Roman"/>
          <w:sz w:val="24"/>
          <w:szCs w:val="24"/>
        </w:rPr>
        <w:t xml:space="preserve">A </w:t>
      </w:r>
      <w:proofErr w:type="gramStart"/>
      <w:r w:rsidRPr="00635339">
        <w:rPr>
          <w:rFonts w:ascii="Times New Roman" w:hAnsi="Times New Roman" w:cs="Times New Roman"/>
          <w:sz w:val="24"/>
          <w:szCs w:val="24"/>
        </w:rPr>
        <w:t>71 year old</w:t>
      </w:r>
      <w:proofErr w:type="gramEnd"/>
      <w:r w:rsidRPr="00635339">
        <w:rPr>
          <w:rFonts w:ascii="Times New Roman" w:hAnsi="Times New Roman" w:cs="Times New Roman"/>
          <w:sz w:val="24"/>
          <w:szCs w:val="24"/>
        </w:rPr>
        <w:t xml:space="preserve"> </w:t>
      </w:r>
      <w:r w:rsidR="00991E35" w:rsidRPr="00635339">
        <w:rPr>
          <w:rFonts w:ascii="Times New Roman" w:hAnsi="Times New Roman" w:cs="Times New Roman"/>
          <w:sz w:val="24"/>
          <w:szCs w:val="24"/>
        </w:rPr>
        <w:t>African-American</w:t>
      </w:r>
      <w:r w:rsidRPr="00635339">
        <w:rPr>
          <w:rFonts w:ascii="Times New Roman" w:hAnsi="Times New Roman" w:cs="Times New Roman"/>
          <w:sz w:val="24"/>
          <w:szCs w:val="24"/>
        </w:rPr>
        <w:t xml:space="preserve"> male</w:t>
      </w:r>
      <w:r w:rsidR="00991E35" w:rsidRPr="00635339">
        <w:rPr>
          <w:rFonts w:ascii="Times New Roman" w:hAnsi="Times New Roman" w:cs="Times New Roman"/>
          <w:sz w:val="24"/>
          <w:szCs w:val="24"/>
        </w:rPr>
        <w:t xml:space="preserve"> with past medical history of BPH, diabetes mellitus and hypertension</w:t>
      </w:r>
      <w:r w:rsidRPr="00635339">
        <w:rPr>
          <w:rFonts w:ascii="Times New Roman" w:hAnsi="Times New Roman" w:cs="Times New Roman"/>
          <w:sz w:val="24"/>
          <w:szCs w:val="24"/>
        </w:rPr>
        <w:t xml:space="preserve"> presented to the emergency department with persistent painful penile erection for 16 hours. Ice packs and </w:t>
      </w:r>
      <w:r w:rsidR="00BD090D" w:rsidRPr="00635339">
        <w:rPr>
          <w:rFonts w:ascii="Times New Roman" w:hAnsi="Times New Roman" w:cs="Times New Roman"/>
          <w:sz w:val="24"/>
          <w:szCs w:val="24"/>
        </w:rPr>
        <w:t>cold-water</w:t>
      </w:r>
      <w:r w:rsidRPr="00635339">
        <w:rPr>
          <w:rFonts w:ascii="Times New Roman" w:hAnsi="Times New Roman" w:cs="Times New Roman"/>
          <w:sz w:val="24"/>
          <w:szCs w:val="24"/>
        </w:rPr>
        <w:t xml:space="preserve"> application did not relieve the erection. </w:t>
      </w:r>
      <w:r w:rsidR="00991E35" w:rsidRPr="00635339">
        <w:rPr>
          <w:rFonts w:ascii="Times New Roman" w:hAnsi="Times New Roman" w:cs="Times New Roman"/>
          <w:sz w:val="24"/>
          <w:szCs w:val="24"/>
        </w:rPr>
        <w:t xml:space="preserve">He was taking </w:t>
      </w:r>
      <w:r w:rsidRPr="00635339">
        <w:rPr>
          <w:rFonts w:ascii="Times New Roman" w:hAnsi="Times New Roman" w:cs="Times New Roman"/>
          <w:sz w:val="24"/>
          <w:szCs w:val="24"/>
        </w:rPr>
        <w:t xml:space="preserve">tamsulosin </w:t>
      </w:r>
      <w:r w:rsidR="00991E35" w:rsidRPr="00635339">
        <w:rPr>
          <w:rFonts w:ascii="Times New Roman" w:hAnsi="Times New Roman" w:cs="Times New Roman"/>
          <w:sz w:val="24"/>
          <w:szCs w:val="24"/>
        </w:rPr>
        <w:t>for BPH for past XX years</w:t>
      </w:r>
      <w:r w:rsidRPr="00635339">
        <w:rPr>
          <w:rFonts w:ascii="Times New Roman" w:hAnsi="Times New Roman" w:cs="Times New Roman"/>
          <w:sz w:val="24"/>
          <w:szCs w:val="24"/>
        </w:rPr>
        <w:t xml:space="preserve">. The patient stated that he took double dose of the tamsulosin (0.8 mg) prior to developing painful priapism. He had no history of sickle cell disease, </w:t>
      </w:r>
      <w:proofErr w:type="spellStart"/>
      <w:r w:rsidRPr="00635339">
        <w:rPr>
          <w:rFonts w:ascii="Times New Roman" w:hAnsi="Times New Roman" w:cs="Times New Roman"/>
          <w:sz w:val="24"/>
          <w:szCs w:val="24"/>
        </w:rPr>
        <w:t>perineal</w:t>
      </w:r>
      <w:proofErr w:type="spellEnd"/>
      <w:r w:rsidRPr="00635339">
        <w:rPr>
          <w:rFonts w:ascii="Times New Roman" w:hAnsi="Times New Roman" w:cs="Times New Roman"/>
          <w:sz w:val="24"/>
          <w:szCs w:val="24"/>
        </w:rPr>
        <w:t xml:space="preserve"> trauma, sildenafil use, previous episodes of priapism, illicit drug and/or alcohol abuse. Physical examination revealed stable vitals</w:t>
      </w:r>
      <w:r w:rsidR="00991E35" w:rsidRPr="00635339">
        <w:rPr>
          <w:rFonts w:ascii="Times New Roman" w:hAnsi="Times New Roman" w:cs="Times New Roman"/>
          <w:sz w:val="24"/>
          <w:szCs w:val="24"/>
        </w:rPr>
        <w:t xml:space="preserve"> signs</w:t>
      </w:r>
      <w:r w:rsidRPr="00635339">
        <w:rPr>
          <w:rFonts w:ascii="Times New Roman" w:hAnsi="Times New Roman" w:cs="Times New Roman"/>
          <w:sz w:val="24"/>
          <w:szCs w:val="24"/>
        </w:rPr>
        <w:t xml:space="preserve">. Genitourinary examination revealed erect penis, tender to palpation and no erythema. </w:t>
      </w:r>
      <w:r w:rsidR="00991E35" w:rsidRPr="00635339">
        <w:rPr>
          <w:rFonts w:ascii="Times New Roman" w:hAnsi="Times New Roman" w:cs="Times New Roman"/>
          <w:sz w:val="24"/>
          <w:szCs w:val="24"/>
        </w:rPr>
        <w:t xml:space="preserve">Electrocardiogram (EKG) done at the time of presentation showed XXX. </w:t>
      </w:r>
      <w:r w:rsidRPr="00635339">
        <w:rPr>
          <w:rFonts w:ascii="Times New Roman" w:hAnsi="Times New Roman" w:cs="Times New Roman"/>
          <w:sz w:val="24"/>
          <w:szCs w:val="24"/>
        </w:rPr>
        <w:t xml:space="preserve">He was treated with </w:t>
      </w:r>
      <w:proofErr w:type="spellStart"/>
      <w:r w:rsidRPr="00635339">
        <w:rPr>
          <w:rFonts w:ascii="Times New Roman" w:hAnsi="Times New Roman" w:cs="Times New Roman"/>
          <w:sz w:val="24"/>
          <w:szCs w:val="24"/>
        </w:rPr>
        <w:t>terbutaline</w:t>
      </w:r>
      <w:proofErr w:type="spellEnd"/>
      <w:r w:rsidRPr="00635339">
        <w:rPr>
          <w:rFonts w:ascii="Times New Roman" w:hAnsi="Times New Roman" w:cs="Times New Roman"/>
          <w:sz w:val="24"/>
          <w:szCs w:val="24"/>
        </w:rPr>
        <w:t xml:space="preserve"> 10 mg orally, which did not relieve his symptoms. Intravenous hydration and pain management was initiated. Corpus </w:t>
      </w:r>
      <w:proofErr w:type="spellStart"/>
      <w:r w:rsidRPr="00635339">
        <w:rPr>
          <w:rFonts w:ascii="Times New Roman" w:hAnsi="Times New Roman" w:cs="Times New Roman"/>
          <w:sz w:val="24"/>
          <w:szCs w:val="24"/>
        </w:rPr>
        <w:t>cavernosum</w:t>
      </w:r>
      <w:proofErr w:type="spellEnd"/>
      <w:r w:rsidRPr="00635339">
        <w:rPr>
          <w:rFonts w:ascii="Times New Roman" w:hAnsi="Times New Roman" w:cs="Times New Roman"/>
          <w:sz w:val="24"/>
          <w:szCs w:val="24"/>
        </w:rPr>
        <w:t xml:space="preserve"> blood sampling was performed whi</w:t>
      </w:r>
      <w:r w:rsidR="00055BAF" w:rsidRPr="00635339">
        <w:rPr>
          <w:rFonts w:ascii="Times New Roman" w:hAnsi="Times New Roman" w:cs="Times New Roman"/>
          <w:sz w:val="24"/>
          <w:szCs w:val="24"/>
        </w:rPr>
        <w:t>ch revealed pCO2 of 214.0 mm Hg</w:t>
      </w:r>
      <w:r w:rsidRPr="00635339">
        <w:rPr>
          <w:rFonts w:ascii="Times New Roman" w:hAnsi="Times New Roman" w:cs="Times New Roman"/>
          <w:sz w:val="24"/>
          <w:szCs w:val="24"/>
        </w:rPr>
        <w:t xml:space="preserve">, pH </w:t>
      </w:r>
      <w:r w:rsidR="00BD090D" w:rsidRPr="00635339">
        <w:rPr>
          <w:rFonts w:ascii="Times New Roman" w:hAnsi="Times New Roman" w:cs="Times New Roman"/>
          <w:sz w:val="24"/>
          <w:szCs w:val="24"/>
        </w:rPr>
        <w:t>6.65 and</w:t>
      </w:r>
      <w:r w:rsidRPr="00635339">
        <w:rPr>
          <w:rFonts w:ascii="Times New Roman" w:hAnsi="Times New Roman" w:cs="Times New Roman"/>
          <w:sz w:val="24"/>
          <w:szCs w:val="24"/>
        </w:rPr>
        <w:t xml:space="preserve"> pO2 33.6 mm Hg. Right corpus callosum was irrigation with only transient improvement in his symptoms. Phenylephrine was injected into the corpus </w:t>
      </w:r>
      <w:proofErr w:type="spellStart"/>
      <w:r w:rsidRPr="00635339">
        <w:rPr>
          <w:rFonts w:ascii="Times New Roman" w:hAnsi="Times New Roman" w:cs="Times New Roman"/>
          <w:sz w:val="24"/>
          <w:szCs w:val="24"/>
        </w:rPr>
        <w:t>cavernosum</w:t>
      </w:r>
      <w:proofErr w:type="spellEnd"/>
      <w:r w:rsidRPr="00635339">
        <w:rPr>
          <w:rFonts w:ascii="Times New Roman" w:hAnsi="Times New Roman" w:cs="Times New Roman"/>
          <w:sz w:val="24"/>
          <w:szCs w:val="24"/>
        </w:rPr>
        <w:t xml:space="preserve"> (300 </w:t>
      </w:r>
      <w:r w:rsidR="00BD090D" w:rsidRPr="00635339">
        <w:rPr>
          <w:rFonts w:ascii="Times New Roman" w:hAnsi="Times New Roman" w:cs="Times New Roman"/>
          <w:sz w:val="24"/>
          <w:szCs w:val="24"/>
        </w:rPr>
        <w:t>microgram every</w:t>
      </w:r>
      <w:r w:rsidRPr="00635339">
        <w:rPr>
          <w:rFonts w:ascii="Times New Roman" w:hAnsi="Times New Roman" w:cs="Times New Roman"/>
          <w:sz w:val="24"/>
          <w:szCs w:val="24"/>
        </w:rPr>
        <w:t xml:space="preserve"> 5mins x 4 doses), following which his symptoms subsided. Cardiac monitoring of the patient revealed tachycardia at a rate of 120 beats/min. </w:t>
      </w:r>
      <w:r w:rsidR="00991E35" w:rsidRPr="00635339">
        <w:rPr>
          <w:rFonts w:ascii="Times New Roman" w:hAnsi="Times New Roman" w:cs="Times New Roman"/>
          <w:sz w:val="24"/>
          <w:szCs w:val="24"/>
        </w:rPr>
        <w:t xml:space="preserve">Repeat EKG </w:t>
      </w:r>
      <w:r w:rsidRPr="00635339">
        <w:rPr>
          <w:rFonts w:ascii="Times New Roman" w:hAnsi="Times New Roman" w:cs="Times New Roman"/>
          <w:sz w:val="24"/>
          <w:szCs w:val="24"/>
        </w:rPr>
        <w:t xml:space="preserve">revealed tachycardia and ST segment depression in lead II and V6. </w:t>
      </w:r>
      <w:r w:rsidR="00991E35" w:rsidRPr="00635339">
        <w:rPr>
          <w:rFonts w:ascii="Times New Roman" w:hAnsi="Times New Roman" w:cs="Times New Roman"/>
          <w:sz w:val="24"/>
          <w:szCs w:val="24"/>
        </w:rPr>
        <w:t>Blood work up showed e</w:t>
      </w:r>
      <w:r w:rsidRPr="00635339">
        <w:rPr>
          <w:rFonts w:ascii="Times New Roman" w:hAnsi="Times New Roman" w:cs="Times New Roman"/>
          <w:sz w:val="24"/>
          <w:szCs w:val="24"/>
        </w:rPr>
        <w:t xml:space="preserve">levated Troponin I  (Peak of 0.628 </w:t>
      </w:r>
      <w:proofErr w:type="spellStart"/>
      <w:r w:rsidRPr="00635339">
        <w:rPr>
          <w:rFonts w:ascii="Times New Roman" w:hAnsi="Times New Roman" w:cs="Times New Roman"/>
          <w:sz w:val="24"/>
          <w:szCs w:val="24"/>
        </w:rPr>
        <w:t>ng</w:t>
      </w:r>
      <w:proofErr w:type="spellEnd"/>
      <w:r w:rsidRPr="00635339">
        <w:rPr>
          <w:rFonts w:ascii="Times New Roman" w:hAnsi="Times New Roman" w:cs="Times New Roman"/>
          <w:sz w:val="24"/>
          <w:szCs w:val="24"/>
        </w:rPr>
        <w:t xml:space="preserve">/mL) consistent with a NSTEMI. He was started on full dose anticoagulation. Transthoracic echocardiography revealed normal ejection fraction (65%). Cardiac catheterization was performed which revealed single </w:t>
      </w:r>
      <w:r w:rsidRPr="00635339">
        <w:rPr>
          <w:rFonts w:ascii="Times New Roman" w:hAnsi="Times New Roman" w:cs="Times New Roman"/>
          <w:sz w:val="24"/>
          <w:szCs w:val="24"/>
        </w:rPr>
        <w:lastRenderedPageBreak/>
        <w:t xml:space="preserve">vessel disease. Balloon angioplasty with stent placement was performed on the 99 % </w:t>
      </w:r>
      <w:proofErr w:type="spellStart"/>
      <w:r w:rsidRPr="00635339">
        <w:rPr>
          <w:rFonts w:ascii="Times New Roman" w:hAnsi="Times New Roman" w:cs="Times New Roman"/>
          <w:sz w:val="24"/>
          <w:szCs w:val="24"/>
        </w:rPr>
        <w:t>ostial</w:t>
      </w:r>
      <w:proofErr w:type="spellEnd"/>
      <w:r w:rsidRPr="00635339">
        <w:rPr>
          <w:rFonts w:ascii="Times New Roman" w:hAnsi="Times New Roman" w:cs="Times New Roman"/>
          <w:sz w:val="24"/>
          <w:szCs w:val="24"/>
        </w:rPr>
        <w:t xml:space="preserve"> lesion of the inferior branch and intermediate branch of the first obtuse marginal. A dual antiplatelet therapy with aspirin 81mg and </w:t>
      </w:r>
      <w:proofErr w:type="spellStart"/>
      <w:r w:rsidRPr="00635339">
        <w:rPr>
          <w:rFonts w:ascii="Times New Roman" w:hAnsi="Times New Roman" w:cs="Times New Roman"/>
          <w:sz w:val="24"/>
          <w:szCs w:val="24"/>
        </w:rPr>
        <w:t>ticagrelor</w:t>
      </w:r>
      <w:proofErr w:type="spellEnd"/>
      <w:r w:rsidRPr="00635339">
        <w:rPr>
          <w:rFonts w:ascii="Times New Roman" w:hAnsi="Times New Roman" w:cs="Times New Roman"/>
          <w:sz w:val="24"/>
          <w:szCs w:val="24"/>
        </w:rPr>
        <w:t xml:space="preserve"> 90 mg daily was initiated. He was started on statins, </w:t>
      </w:r>
      <w:proofErr w:type="spellStart"/>
      <w:r w:rsidRPr="00635339">
        <w:rPr>
          <w:rFonts w:ascii="Times New Roman" w:hAnsi="Times New Roman" w:cs="Times New Roman"/>
          <w:sz w:val="24"/>
          <w:szCs w:val="24"/>
        </w:rPr>
        <w:t>enalapril</w:t>
      </w:r>
      <w:proofErr w:type="spellEnd"/>
      <w:r w:rsidRPr="00635339">
        <w:rPr>
          <w:rFonts w:ascii="Times New Roman" w:hAnsi="Times New Roman" w:cs="Times New Roman"/>
          <w:sz w:val="24"/>
          <w:szCs w:val="24"/>
        </w:rPr>
        <w:t xml:space="preserve">, nitroglycerin, insulin and metformin for management of CAD, HTN and DM respectively. Tamsulosin was restarted on day five of hospitalization at a dose of 0.4 mg daily; he was discharged on the same day after six hours after taking tamsulosin. Patient was educated on medication compliance and undesirable </w:t>
      </w:r>
      <w:r w:rsidR="00991E35" w:rsidRPr="00635339">
        <w:rPr>
          <w:rFonts w:ascii="Times New Roman" w:hAnsi="Times New Roman" w:cs="Times New Roman"/>
          <w:sz w:val="24"/>
          <w:szCs w:val="24"/>
        </w:rPr>
        <w:t>effect of overdoing medications</w:t>
      </w:r>
      <w:r w:rsidRPr="00635339">
        <w:rPr>
          <w:rFonts w:ascii="Times New Roman" w:hAnsi="Times New Roman" w:cs="Times New Roman"/>
          <w:sz w:val="24"/>
          <w:szCs w:val="24"/>
        </w:rPr>
        <w:t xml:space="preserve">. </w:t>
      </w:r>
    </w:p>
    <w:p w14:paraId="70B15417" w14:textId="77777777" w:rsidR="00A712F6" w:rsidRPr="00635339" w:rsidRDefault="00A712F6" w:rsidP="00635339">
      <w:pPr>
        <w:pStyle w:val="Normal1"/>
        <w:spacing w:line="360" w:lineRule="auto"/>
        <w:jc w:val="both"/>
        <w:rPr>
          <w:rFonts w:ascii="Times New Roman" w:hAnsi="Times New Roman" w:cs="Times New Roman"/>
          <w:sz w:val="24"/>
          <w:szCs w:val="24"/>
        </w:rPr>
      </w:pPr>
    </w:p>
    <w:p w14:paraId="70D119F1" w14:textId="00EF9CE5" w:rsidR="00A712F6" w:rsidRPr="00635339" w:rsidRDefault="00C71E67" w:rsidP="00635339">
      <w:pPr>
        <w:pStyle w:val="Normal1"/>
        <w:spacing w:line="360" w:lineRule="auto"/>
        <w:jc w:val="both"/>
        <w:rPr>
          <w:rFonts w:ascii="Times New Roman" w:hAnsi="Times New Roman" w:cs="Times New Roman"/>
          <w:sz w:val="30"/>
          <w:szCs w:val="30"/>
        </w:rPr>
      </w:pPr>
      <w:r w:rsidRPr="00635339">
        <w:rPr>
          <w:rFonts w:ascii="Times New Roman" w:hAnsi="Times New Roman" w:cs="Times New Roman"/>
          <w:b/>
          <w:sz w:val="30"/>
          <w:szCs w:val="30"/>
        </w:rPr>
        <w:t>Discussion:</w:t>
      </w:r>
    </w:p>
    <w:p w14:paraId="5281A460" w14:textId="353F69D0" w:rsidR="00A712F6" w:rsidRPr="00635339" w:rsidRDefault="00C71E67" w:rsidP="00635339">
      <w:pPr>
        <w:pStyle w:val="Normal1"/>
        <w:spacing w:line="360" w:lineRule="auto"/>
        <w:jc w:val="both"/>
        <w:rPr>
          <w:rFonts w:ascii="Times New Roman" w:hAnsi="Times New Roman" w:cs="Times New Roman"/>
          <w:sz w:val="24"/>
          <w:szCs w:val="24"/>
        </w:rPr>
      </w:pPr>
      <w:r w:rsidRPr="00635339">
        <w:rPr>
          <w:rFonts w:ascii="Times New Roman" w:hAnsi="Times New Roman" w:cs="Times New Roman"/>
          <w:sz w:val="24"/>
          <w:szCs w:val="24"/>
        </w:rPr>
        <w:t>BPH affects 50% of men between the age group of 51-60 years of age and up to 90% of men above the age group</w:t>
      </w:r>
      <w:r w:rsidR="001B683E" w:rsidRPr="00635339">
        <w:rPr>
          <w:rFonts w:ascii="Times New Roman" w:hAnsi="Times New Roman" w:cs="Times New Roman"/>
          <w:sz w:val="24"/>
          <w:szCs w:val="24"/>
        </w:rPr>
        <w:fldChar w:fldCharType="begin"/>
      </w:r>
      <w:r w:rsidR="001B683E" w:rsidRPr="00635339">
        <w:rPr>
          <w:rFonts w:ascii="Times New Roman" w:hAnsi="Times New Roman" w:cs="Times New Roman"/>
          <w:sz w:val="24"/>
          <w:szCs w:val="24"/>
        </w:rPr>
        <w:instrText xml:space="preserve"> ADDIN EN.CITE &lt;EndNote&gt;&lt;Cite&gt;&lt;Author&gt;BPH. American Urological Association&lt;/Author&gt;&lt;RecNum&gt;1182&lt;/RecNum&gt;&lt;DisplayText&gt;[5]&lt;/DisplayText&gt;&lt;record&gt;&lt;rec-number&gt;1182&lt;/rec-number&gt;&lt;foreign-keys&gt;&lt;key app="EN" db-id="zfasve9z2s0x24epptwp2ezrzpdsafv02wz9"&gt;1182&lt;/key&gt;&lt;/foreign-keys&gt;&lt;ref-type name="Web Page"&gt;12&lt;/ref-type&gt;&lt;contributors&gt;&lt;authors&gt;&lt;author&gt;BPH. American Urological Association, website: http://www.urologyhealth.org/urology/index.cfm?article=31. Accessed on April 25 2015&lt;/author&gt;&lt;/authors&gt;&lt;/contributors&gt;&lt;titles&gt;&lt;/titles&gt;&lt;dates&gt;&lt;/dates&gt;&lt;urls&gt;&lt;/urls&gt;&lt;/record&gt;&lt;/Cite&gt;&lt;/EndNote&gt;</w:instrText>
      </w:r>
      <w:r w:rsidR="001B683E" w:rsidRPr="00635339">
        <w:rPr>
          <w:rFonts w:ascii="Times New Roman" w:hAnsi="Times New Roman" w:cs="Times New Roman"/>
          <w:sz w:val="24"/>
          <w:szCs w:val="24"/>
        </w:rPr>
        <w:fldChar w:fldCharType="separate"/>
      </w:r>
      <w:r w:rsidR="001B683E" w:rsidRPr="00635339">
        <w:rPr>
          <w:rFonts w:ascii="Times New Roman" w:hAnsi="Times New Roman" w:cs="Times New Roman"/>
          <w:noProof/>
          <w:sz w:val="24"/>
          <w:szCs w:val="24"/>
        </w:rPr>
        <w:t>[</w:t>
      </w:r>
      <w:hyperlink w:anchor="_ENREF_5" w:tooltip="BPH. American Urological Association,  #1182" w:history="1">
        <w:r w:rsidR="001B683E" w:rsidRPr="00635339">
          <w:rPr>
            <w:rFonts w:ascii="Times New Roman" w:hAnsi="Times New Roman" w:cs="Times New Roman"/>
            <w:noProof/>
            <w:sz w:val="24"/>
            <w:szCs w:val="24"/>
          </w:rPr>
          <w:t>5</w:t>
        </w:r>
      </w:hyperlink>
      <w:r w:rsidR="001B683E" w:rsidRPr="00635339">
        <w:rPr>
          <w:rFonts w:ascii="Times New Roman" w:hAnsi="Times New Roman" w:cs="Times New Roman"/>
          <w:noProof/>
          <w:sz w:val="24"/>
          <w:szCs w:val="24"/>
        </w:rPr>
        <w:t>]</w:t>
      </w:r>
      <w:r w:rsidR="001B683E" w:rsidRPr="00635339">
        <w:rPr>
          <w:rFonts w:ascii="Times New Roman" w:hAnsi="Times New Roman" w:cs="Times New Roman"/>
          <w:sz w:val="24"/>
          <w:szCs w:val="24"/>
        </w:rPr>
        <w:fldChar w:fldCharType="end"/>
      </w:r>
      <w:r w:rsidRPr="00635339">
        <w:rPr>
          <w:rFonts w:ascii="Times New Roman" w:hAnsi="Times New Roman" w:cs="Times New Roman"/>
          <w:sz w:val="24"/>
          <w:szCs w:val="24"/>
        </w:rPr>
        <w:t xml:space="preserve"> of 80 years</w:t>
      </w:r>
      <w:r w:rsidR="001B683E" w:rsidRPr="00635339">
        <w:rPr>
          <w:rFonts w:ascii="Times New Roman" w:hAnsi="Times New Roman" w:cs="Times New Roman"/>
          <w:sz w:val="24"/>
          <w:szCs w:val="24"/>
        </w:rPr>
        <w:fldChar w:fldCharType="begin"/>
      </w:r>
      <w:r w:rsidR="001B683E" w:rsidRPr="00635339">
        <w:rPr>
          <w:rFonts w:ascii="Times New Roman" w:hAnsi="Times New Roman" w:cs="Times New Roman"/>
          <w:sz w:val="24"/>
          <w:szCs w:val="24"/>
        </w:rPr>
        <w:instrText xml:space="preserve"> ADDIN EN.CITE &lt;EndNote&gt;&lt;Cite&gt;&lt;Author&gt;BPH. American Urological Association&lt;/Author&gt;&lt;RecNum&gt;1182&lt;/RecNum&gt;&lt;DisplayText&gt;[5]&lt;/DisplayText&gt;&lt;record&gt;&lt;rec-number&gt;1182&lt;/rec-number&gt;&lt;foreign-keys&gt;&lt;key app="EN" db-id="zfasve9z2s0x24epptwp2ezrzpdsafv02wz9"&gt;1182&lt;/key&gt;&lt;/foreign-keys&gt;&lt;ref-type name="Web Page"&gt;12&lt;/ref-type&gt;&lt;contributors&gt;&lt;authors&gt;&lt;author&gt;BPH. American Urological Association, website: http://www.urologyhealth.org/urology/index.cfm?article=31. Accessed on April 25 2015&lt;/author&gt;&lt;/authors&gt;&lt;/contributors&gt;&lt;titles&gt;&lt;/titles&gt;&lt;dates&gt;&lt;/dates&gt;&lt;urls&gt;&lt;/urls&gt;&lt;/record&gt;&lt;/Cite&gt;&lt;/EndNote&gt;</w:instrText>
      </w:r>
      <w:r w:rsidR="001B683E" w:rsidRPr="00635339">
        <w:rPr>
          <w:rFonts w:ascii="Times New Roman" w:hAnsi="Times New Roman" w:cs="Times New Roman"/>
          <w:sz w:val="24"/>
          <w:szCs w:val="24"/>
        </w:rPr>
        <w:fldChar w:fldCharType="separate"/>
      </w:r>
      <w:r w:rsidR="001B683E" w:rsidRPr="00635339">
        <w:rPr>
          <w:rFonts w:ascii="Times New Roman" w:hAnsi="Times New Roman" w:cs="Times New Roman"/>
          <w:noProof/>
          <w:sz w:val="24"/>
          <w:szCs w:val="24"/>
        </w:rPr>
        <w:t>[</w:t>
      </w:r>
      <w:hyperlink w:anchor="_ENREF_5" w:tooltip="BPH. American Urological Association,  #1182" w:history="1">
        <w:r w:rsidR="001B683E" w:rsidRPr="00635339">
          <w:rPr>
            <w:rFonts w:ascii="Times New Roman" w:hAnsi="Times New Roman" w:cs="Times New Roman"/>
            <w:noProof/>
            <w:sz w:val="24"/>
            <w:szCs w:val="24"/>
          </w:rPr>
          <w:t>5</w:t>
        </w:r>
      </w:hyperlink>
      <w:r w:rsidR="001B683E" w:rsidRPr="00635339">
        <w:rPr>
          <w:rFonts w:ascii="Times New Roman" w:hAnsi="Times New Roman" w:cs="Times New Roman"/>
          <w:noProof/>
          <w:sz w:val="24"/>
          <w:szCs w:val="24"/>
        </w:rPr>
        <w:t>]</w:t>
      </w:r>
      <w:r w:rsidR="001B683E" w:rsidRPr="00635339">
        <w:rPr>
          <w:rFonts w:ascii="Times New Roman" w:hAnsi="Times New Roman" w:cs="Times New Roman"/>
          <w:sz w:val="24"/>
          <w:szCs w:val="24"/>
        </w:rPr>
        <w:fldChar w:fldCharType="end"/>
      </w:r>
      <w:r w:rsidRPr="00635339">
        <w:rPr>
          <w:rFonts w:ascii="Times New Roman" w:hAnsi="Times New Roman" w:cs="Times New Roman"/>
          <w:sz w:val="24"/>
          <w:szCs w:val="24"/>
        </w:rPr>
        <w:t xml:space="preserve">. Men greater than 45 years of age are at increased risk of coronary artery disease (CAD) </w:t>
      </w:r>
      <w:r w:rsidR="000F6319" w:rsidRPr="00635339">
        <w:rPr>
          <w:rFonts w:ascii="Times New Roman" w:hAnsi="Times New Roman" w:cs="Times New Roman"/>
          <w:sz w:val="24"/>
          <w:szCs w:val="24"/>
        </w:rPr>
        <w:fldChar w:fldCharType="begin"/>
      </w:r>
      <w:r w:rsidR="001B683E" w:rsidRPr="00635339">
        <w:rPr>
          <w:rFonts w:ascii="Times New Roman" w:hAnsi="Times New Roman" w:cs="Times New Roman"/>
          <w:sz w:val="24"/>
          <w:szCs w:val="24"/>
        </w:rPr>
        <w:instrText xml:space="preserve"> ADDIN EN.CITE &lt;EndNote&gt;&lt;Cite&gt;&lt;Author&gt;Who Is at Risk for Coronary Heart Disease? National Heart&lt;/Author&gt;&lt;RecNum&gt;1169&lt;/RecNum&gt;&lt;DisplayText&gt;[6]&lt;/DisplayText&gt;&lt;record&gt;&lt;rec-number&gt;1169&lt;/rec-number&gt;&lt;foreign-keys&gt;&lt;key app="EN" db-id="zfasve9z2s0x24epptwp2ezrzpdsafv02wz9"&gt;1169&lt;/key&gt;&lt;/foreign-keys&gt;&lt;ref-type name="Web Page"&gt;12&lt;/ref-type&gt;&lt;contributors&gt;&lt;authors&gt;&lt;author&gt;Who Is at Risk for Coronary Heart Disease? National Heart, Ling, and Blood Institute  website.http://www.nhlbi.nih.gov/health/health-topics/topics/cad/atrisk Accessed on April 25, 2015&lt;/author&gt;&lt;/authors&gt;&lt;/contributors&gt;&lt;titles&gt;&lt;/titles&gt;&lt;dates&gt;&lt;/dates&gt;&lt;urls&gt;&lt;/urls&gt;&lt;/record&gt;&lt;/Cite&gt;&lt;/EndNote&gt;</w:instrText>
      </w:r>
      <w:r w:rsidR="000F6319" w:rsidRPr="00635339">
        <w:rPr>
          <w:rFonts w:ascii="Times New Roman" w:hAnsi="Times New Roman" w:cs="Times New Roman"/>
          <w:sz w:val="24"/>
          <w:szCs w:val="24"/>
        </w:rPr>
        <w:fldChar w:fldCharType="separate"/>
      </w:r>
      <w:r w:rsidR="0079789A" w:rsidRPr="00635339">
        <w:rPr>
          <w:rFonts w:ascii="Times New Roman" w:hAnsi="Times New Roman" w:cs="Times New Roman"/>
          <w:noProof/>
          <w:sz w:val="24"/>
          <w:szCs w:val="24"/>
        </w:rPr>
        <w:t>[</w:t>
      </w:r>
      <w:hyperlink w:anchor="_ENREF_6" w:tooltip="Who Is at Risk for Coronary Heart Disease? National Heart,  #1169" w:history="1">
        <w:r w:rsidR="001B683E" w:rsidRPr="00635339">
          <w:rPr>
            <w:rFonts w:ascii="Times New Roman" w:hAnsi="Times New Roman" w:cs="Times New Roman"/>
            <w:noProof/>
            <w:sz w:val="24"/>
            <w:szCs w:val="24"/>
          </w:rPr>
          <w:t>6</w:t>
        </w:r>
      </w:hyperlink>
      <w:r w:rsidR="0079789A" w:rsidRPr="00635339">
        <w:rPr>
          <w:rFonts w:ascii="Times New Roman" w:hAnsi="Times New Roman" w:cs="Times New Roman"/>
          <w:noProof/>
          <w:sz w:val="24"/>
          <w:szCs w:val="24"/>
        </w:rPr>
        <w:t>]</w:t>
      </w:r>
      <w:r w:rsidR="000F6319" w:rsidRPr="00635339">
        <w:rPr>
          <w:rFonts w:ascii="Times New Roman" w:hAnsi="Times New Roman" w:cs="Times New Roman"/>
          <w:sz w:val="24"/>
          <w:szCs w:val="24"/>
        </w:rPr>
        <w:fldChar w:fldCharType="end"/>
      </w:r>
      <w:r w:rsidRPr="00635339">
        <w:rPr>
          <w:rFonts w:ascii="Times New Roman" w:hAnsi="Times New Roman" w:cs="Times New Roman"/>
          <w:sz w:val="24"/>
          <w:szCs w:val="24"/>
        </w:rPr>
        <w:t xml:space="preserve">. Tamsulosin is an AA1AR antagonist, which is the preferred medication for the management of symptoms of </w:t>
      </w:r>
      <w:r w:rsidR="00991E35" w:rsidRPr="00635339">
        <w:rPr>
          <w:rFonts w:ascii="Times New Roman" w:hAnsi="Times New Roman" w:cs="Times New Roman"/>
          <w:sz w:val="24"/>
          <w:szCs w:val="24"/>
        </w:rPr>
        <w:t>BPH</w:t>
      </w:r>
      <w:r w:rsidR="00D24440" w:rsidRPr="00635339">
        <w:rPr>
          <w:rFonts w:ascii="Times New Roman" w:hAnsi="Times New Roman" w:cs="Times New Roman"/>
          <w:sz w:val="24"/>
          <w:szCs w:val="24"/>
        </w:rPr>
        <w:fldChar w:fldCharType="begin"/>
      </w:r>
      <w:r w:rsidR="0079789A" w:rsidRPr="00635339">
        <w:rPr>
          <w:rFonts w:ascii="Times New Roman" w:hAnsi="Times New Roman" w:cs="Times New Roman"/>
          <w:sz w:val="24"/>
          <w:szCs w:val="24"/>
        </w:rPr>
        <w:instrText xml:space="preserve"> ADDIN EN.CITE &lt;EndNote&gt;&lt;Cite&gt;&lt;Author&gt;Elterman&lt;/Author&gt;&lt;Year&gt;2012&lt;/Year&gt;&lt;RecNum&gt;1163&lt;/RecNum&gt;&lt;DisplayText&gt;[8]&lt;/DisplayText&gt;&lt;record&gt;&lt;rec-number&gt;1163&lt;/rec-number&gt;&lt;foreign-keys&gt;&lt;key app="EN" db-id="zfasve9z2s0x24epptwp2ezrzpdsafv02wz9"&gt;1163&lt;/key&gt;&lt;/foreign-keys&gt;&lt;ref-type name="Journal Article"&gt;17&lt;/ref-type&gt;&lt;contributors&gt;&lt;authors&gt;&lt;author&gt;Elterman, D. S.&lt;/author&gt;&lt;author&gt;Barkin, J.&lt;/author&gt;&lt;author&gt;Kaplan, S. A.&lt;/author&gt;&lt;/authors&gt;&lt;/contributors&gt;&lt;titles&gt;&lt;title&gt;Optimizing the management of benign prostatic hyperplasia&lt;/title&gt;&lt;secondary-title&gt;Therapeutic advances in urology&lt;/secondary-title&gt;&lt;alt-title&gt;Ther Adv Urol&lt;/alt-title&gt;&lt;/titles&gt;&lt;periodical&gt;&lt;full-title&gt;Therapeutic advances in urology&lt;/full-title&gt;&lt;abbr-1&gt;Ther Adv Urol&lt;/abbr-1&gt;&lt;/periodical&gt;&lt;alt-periodical&gt;&lt;full-title&gt;Therapeutic advances in urology&lt;/full-title&gt;&lt;abbr-1&gt;Ther Adv Urol&lt;/abbr-1&gt;&lt;/alt-periodical&gt;&lt;pages&gt;77-83&lt;/pages&gt;&lt;volume&gt;4&lt;/volume&gt;&lt;number&gt;2&lt;/number&gt;&lt;edition&gt;2012/04/13&lt;/edition&gt;&lt;dates&gt;&lt;year&gt;2012&lt;/year&gt;&lt;pub-dates&gt;&lt;date&gt;Apr&lt;/date&gt;&lt;/pub-dates&gt;&lt;/dates&gt;&lt;isbn&gt;1756-2880 (Electronic)&amp;#xD;1756-2872 (Linking)&lt;/isbn&gt;&lt;accession-num&gt;22496710&lt;/accession-num&gt;&lt;urls&gt;&lt;related-urls&gt;&lt;url&gt;http://www.ncbi.nlm.nih.gov/pubmed/22496710&lt;/url&gt;&lt;/related-urls&gt;&lt;/urls&gt;&lt;custom2&gt;3317543&lt;/custom2&gt;&lt;electronic-resource-num&gt;10.1177/1756287212437361&lt;/electronic-resource-num&gt;&lt;language&gt;eng&lt;/language&gt;&lt;/record&gt;&lt;/Cite&gt;&lt;/EndNote&gt;</w:instrText>
      </w:r>
      <w:r w:rsidR="00D24440" w:rsidRPr="00635339">
        <w:rPr>
          <w:rFonts w:ascii="Times New Roman" w:hAnsi="Times New Roman" w:cs="Times New Roman"/>
          <w:sz w:val="24"/>
          <w:szCs w:val="24"/>
        </w:rPr>
        <w:fldChar w:fldCharType="separate"/>
      </w:r>
      <w:r w:rsidR="0079789A" w:rsidRPr="00635339">
        <w:rPr>
          <w:rFonts w:ascii="Times New Roman" w:hAnsi="Times New Roman" w:cs="Times New Roman"/>
          <w:noProof/>
          <w:sz w:val="24"/>
          <w:szCs w:val="24"/>
        </w:rPr>
        <w:t>[</w:t>
      </w:r>
      <w:hyperlink w:anchor="_ENREF_8" w:tooltip="Elterman, 2012 #1163" w:history="1">
        <w:r w:rsidR="001B683E" w:rsidRPr="00635339">
          <w:rPr>
            <w:rFonts w:ascii="Times New Roman" w:hAnsi="Times New Roman" w:cs="Times New Roman"/>
            <w:noProof/>
            <w:sz w:val="24"/>
            <w:szCs w:val="24"/>
          </w:rPr>
          <w:t>8</w:t>
        </w:r>
      </w:hyperlink>
      <w:r w:rsidR="0079789A" w:rsidRPr="00635339">
        <w:rPr>
          <w:rFonts w:ascii="Times New Roman" w:hAnsi="Times New Roman" w:cs="Times New Roman"/>
          <w:noProof/>
          <w:sz w:val="24"/>
          <w:szCs w:val="24"/>
        </w:rPr>
        <w:t>]</w:t>
      </w:r>
      <w:r w:rsidR="00D24440" w:rsidRPr="00635339">
        <w:rPr>
          <w:rFonts w:ascii="Times New Roman" w:hAnsi="Times New Roman" w:cs="Times New Roman"/>
          <w:sz w:val="24"/>
          <w:szCs w:val="24"/>
        </w:rPr>
        <w:fldChar w:fldCharType="end"/>
      </w:r>
      <w:r w:rsidRPr="00635339">
        <w:rPr>
          <w:rFonts w:ascii="Times New Roman" w:hAnsi="Times New Roman" w:cs="Times New Roman"/>
          <w:sz w:val="24"/>
          <w:szCs w:val="24"/>
        </w:rPr>
        <w:t>. The most common side effects are headache, dizziness, hypoten</w:t>
      </w:r>
      <w:r w:rsidR="00991E35" w:rsidRPr="00635339">
        <w:rPr>
          <w:rFonts w:ascii="Times New Roman" w:hAnsi="Times New Roman" w:cs="Times New Roman"/>
          <w:sz w:val="24"/>
          <w:szCs w:val="24"/>
        </w:rPr>
        <w:t>sion and retrograde ejaculation</w:t>
      </w:r>
      <w:r w:rsidRPr="00635339">
        <w:rPr>
          <w:rFonts w:ascii="Times New Roman" w:hAnsi="Times New Roman" w:cs="Times New Roman"/>
          <w:sz w:val="24"/>
          <w:szCs w:val="24"/>
        </w:rPr>
        <w:t>. Priapism is a very rare side effect of AA1AR antagonists, till date only 14 cases have been reported</w:t>
      </w:r>
      <w:r w:rsidR="004B0918" w:rsidRPr="00635339">
        <w:rPr>
          <w:rFonts w:ascii="Times New Roman" w:hAnsi="Times New Roman" w:cs="Times New Roman"/>
          <w:sz w:val="24"/>
          <w:szCs w:val="24"/>
        </w:rPr>
        <w:t>.</w:t>
      </w:r>
      <w:r w:rsidRPr="00635339">
        <w:rPr>
          <w:rFonts w:ascii="Times New Roman" w:hAnsi="Times New Roman" w:cs="Times New Roman"/>
          <w:sz w:val="24"/>
          <w:szCs w:val="24"/>
        </w:rPr>
        <w:t xml:space="preserve"> The mechanism of AA1AR antagonists induced priapism is less clearly understood, but is attributed to decreasing sympathetic drive in pelvic neurons at postsynaptic level resulting in a surge of parasympathetic sti</w:t>
      </w:r>
      <w:r w:rsidR="001D0663" w:rsidRPr="00635339">
        <w:rPr>
          <w:rFonts w:ascii="Times New Roman" w:hAnsi="Times New Roman" w:cs="Times New Roman"/>
          <w:sz w:val="24"/>
          <w:szCs w:val="24"/>
        </w:rPr>
        <w:t>mulation that leads to priapism</w:t>
      </w:r>
      <w:r w:rsidRPr="00635339">
        <w:rPr>
          <w:rFonts w:ascii="Times New Roman" w:hAnsi="Times New Roman" w:cs="Times New Roman"/>
          <w:sz w:val="24"/>
          <w:szCs w:val="24"/>
        </w:rPr>
        <w:t xml:space="preserve"> </w:t>
      </w:r>
      <w:r w:rsidR="00D24440" w:rsidRPr="00635339">
        <w:rPr>
          <w:rFonts w:ascii="Times New Roman" w:hAnsi="Times New Roman" w:cs="Times New Roman"/>
          <w:sz w:val="24"/>
          <w:szCs w:val="24"/>
        </w:rPr>
        <w:fldChar w:fldCharType="begin"/>
      </w:r>
      <w:r w:rsidR="0079789A" w:rsidRPr="00635339">
        <w:rPr>
          <w:rFonts w:ascii="Times New Roman" w:hAnsi="Times New Roman" w:cs="Times New Roman"/>
          <w:sz w:val="24"/>
          <w:szCs w:val="24"/>
        </w:rPr>
        <w:instrText xml:space="preserve"> ADDIN EN.CITE &lt;EndNote&gt;&lt;Cite&gt;&lt;Author&gt;Bhalla&lt;/Author&gt;&lt;Year&gt;1979&lt;/Year&gt;&lt;RecNum&gt;1162&lt;/RecNum&gt;&lt;DisplayText&gt;[9]&lt;/DisplayText&gt;&lt;record&gt;&lt;rec-number&gt;1162&lt;/rec-number&gt;&lt;foreign-keys&gt;&lt;key app="EN" db-id="zfasve9z2s0x24epptwp2ezrzpdsafv02wz9"&gt;1162&lt;/key&gt;&lt;/foreign-keys&gt;&lt;ref-type name="Journal Article"&gt;17&lt;/ref-type&gt;&lt;contributors&gt;&lt;authors&gt;&lt;author&gt;Bhalla, A. K.&lt;/author&gt;&lt;author&gt;Hoffbrand, B. I.&lt;/author&gt;&lt;author&gt;Phatak, P. S.&lt;/author&gt;&lt;author&gt;Reuben, S. R.&lt;/author&gt;&lt;/authors&gt;&lt;/contributors&gt;&lt;titles&gt;&lt;title&gt;Prazosin and priapism&lt;/title&gt;&lt;secondary-title&gt;British medical journal&lt;/secondary-title&gt;&lt;alt-title&gt;Br Med J&lt;/alt-title&gt;&lt;/titles&gt;&lt;periodical&gt;&lt;full-title&gt;British medical journal&lt;/full-title&gt;&lt;abbr-1&gt;Br Med J&lt;/abbr-1&gt;&lt;/periodical&gt;&lt;alt-periodical&gt;&lt;full-title&gt;British medical journal&lt;/full-title&gt;&lt;abbr-1&gt;Br Med J&lt;/abbr-1&gt;&lt;/alt-periodical&gt;&lt;pages&gt;1039&lt;/pages&gt;&lt;volume&gt;2&lt;/volume&gt;&lt;number&gt;6197&lt;/number&gt;&lt;edition&gt;1979/10/27&lt;/edition&gt;&lt;keywords&gt;&lt;keyword&gt;Adult&lt;/keyword&gt;&lt;keyword&gt;Humans&lt;/keyword&gt;&lt;keyword&gt;Male&lt;/keyword&gt;&lt;keyword&gt;Prazosin/*adverse effects&lt;/keyword&gt;&lt;keyword&gt;Priapism/*chemically induced&lt;/keyword&gt;&lt;keyword&gt;Quinazolines/*adverse effects&lt;/keyword&gt;&lt;/keywords&gt;&lt;dates&gt;&lt;year&gt;1979&lt;/year&gt;&lt;pub-dates&gt;&lt;date&gt;Oct 27&lt;/date&gt;&lt;/pub-dates&gt;&lt;/dates&gt;&lt;isbn&gt;0007-1447 (Print)&amp;#xD;0007-1447 (Linking)&lt;/isbn&gt;&lt;accession-num&gt;519276&lt;/accession-num&gt;&lt;work-type&gt;Case Reports&lt;/work-type&gt;&lt;urls&gt;&lt;related-urls&gt;&lt;url&gt;http://www.ncbi.nlm.nih.gov/pubmed/519276&lt;/url&gt;&lt;/related-urls&gt;&lt;/urls&gt;&lt;custom2&gt;1596841&lt;/custom2&gt;&lt;language&gt;eng&lt;/language&gt;&lt;/record&gt;&lt;/Cite&gt;&lt;/EndNote&gt;</w:instrText>
      </w:r>
      <w:r w:rsidR="00D24440" w:rsidRPr="00635339">
        <w:rPr>
          <w:rFonts w:ascii="Times New Roman" w:hAnsi="Times New Roman" w:cs="Times New Roman"/>
          <w:sz w:val="24"/>
          <w:szCs w:val="24"/>
        </w:rPr>
        <w:fldChar w:fldCharType="separate"/>
      </w:r>
      <w:r w:rsidR="0079789A" w:rsidRPr="00635339">
        <w:rPr>
          <w:rFonts w:ascii="Times New Roman" w:hAnsi="Times New Roman" w:cs="Times New Roman"/>
          <w:noProof/>
          <w:sz w:val="24"/>
          <w:szCs w:val="24"/>
        </w:rPr>
        <w:t>[</w:t>
      </w:r>
      <w:hyperlink w:anchor="_ENREF_9" w:tooltip="Bhalla, 1979 #1162" w:history="1">
        <w:r w:rsidR="001B683E" w:rsidRPr="00635339">
          <w:rPr>
            <w:rFonts w:ascii="Times New Roman" w:hAnsi="Times New Roman" w:cs="Times New Roman"/>
            <w:noProof/>
            <w:sz w:val="24"/>
            <w:szCs w:val="24"/>
          </w:rPr>
          <w:t>9</w:t>
        </w:r>
      </w:hyperlink>
      <w:r w:rsidR="0079789A" w:rsidRPr="00635339">
        <w:rPr>
          <w:rFonts w:ascii="Times New Roman" w:hAnsi="Times New Roman" w:cs="Times New Roman"/>
          <w:noProof/>
          <w:sz w:val="24"/>
          <w:szCs w:val="24"/>
        </w:rPr>
        <w:t>]</w:t>
      </w:r>
      <w:r w:rsidR="00D24440" w:rsidRPr="00635339">
        <w:rPr>
          <w:rFonts w:ascii="Times New Roman" w:hAnsi="Times New Roman" w:cs="Times New Roman"/>
          <w:sz w:val="24"/>
          <w:szCs w:val="24"/>
        </w:rPr>
        <w:fldChar w:fldCharType="end"/>
      </w:r>
      <w:r w:rsidRPr="00635339">
        <w:rPr>
          <w:rFonts w:ascii="Times New Roman" w:hAnsi="Times New Roman" w:cs="Times New Roman"/>
          <w:sz w:val="24"/>
          <w:szCs w:val="24"/>
        </w:rPr>
        <w:t xml:space="preserve">. </w:t>
      </w:r>
    </w:p>
    <w:p w14:paraId="528BD2A9" w14:textId="77777777" w:rsidR="00A712F6" w:rsidRPr="00635339" w:rsidRDefault="00A712F6" w:rsidP="00635339">
      <w:pPr>
        <w:pStyle w:val="Normal1"/>
        <w:spacing w:line="360" w:lineRule="auto"/>
        <w:jc w:val="both"/>
        <w:rPr>
          <w:rFonts w:ascii="Times New Roman" w:hAnsi="Times New Roman" w:cs="Times New Roman"/>
          <w:sz w:val="24"/>
          <w:szCs w:val="24"/>
        </w:rPr>
      </w:pPr>
    </w:p>
    <w:p w14:paraId="591D8ACA" w14:textId="26145A44" w:rsidR="00A712F6" w:rsidRPr="00635339" w:rsidRDefault="00C71E67" w:rsidP="00635339">
      <w:pPr>
        <w:pStyle w:val="Normal1"/>
        <w:spacing w:line="360" w:lineRule="auto"/>
        <w:jc w:val="both"/>
        <w:rPr>
          <w:rFonts w:ascii="Times New Roman" w:hAnsi="Times New Roman" w:cs="Times New Roman"/>
          <w:sz w:val="24"/>
          <w:szCs w:val="24"/>
        </w:rPr>
      </w:pPr>
      <w:r w:rsidRPr="00635339">
        <w:rPr>
          <w:rFonts w:ascii="Times New Roman" w:hAnsi="Times New Roman" w:cs="Times New Roman"/>
          <w:sz w:val="24"/>
          <w:szCs w:val="24"/>
        </w:rPr>
        <w:t xml:space="preserve"> </w:t>
      </w:r>
      <w:proofErr w:type="spellStart"/>
      <w:r w:rsidRPr="00635339">
        <w:rPr>
          <w:rFonts w:ascii="Times New Roman" w:hAnsi="Times New Roman" w:cs="Times New Roman"/>
          <w:sz w:val="24"/>
          <w:szCs w:val="24"/>
        </w:rPr>
        <w:t>Intracavernosal</w:t>
      </w:r>
      <w:proofErr w:type="spellEnd"/>
      <w:r w:rsidRPr="00635339">
        <w:rPr>
          <w:rFonts w:ascii="Times New Roman" w:hAnsi="Times New Roman" w:cs="Times New Roman"/>
          <w:sz w:val="24"/>
          <w:szCs w:val="24"/>
        </w:rPr>
        <w:t xml:space="preserve"> blood gas analysis is required to differentiate between ischemic (IP) and non-ischemic priapism (NIP), which dictates treatment. Delayed treatment of IP may result in permanent scarring of corpus </w:t>
      </w:r>
      <w:proofErr w:type="spellStart"/>
      <w:r w:rsidRPr="00635339">
        <w:rPr>
          <w:rFonts w:ascii="Times New Roman" w:hAnsi="Times New Roman" w:cs="Times New Roman"/>
          <w:sz w:val="24"/>
          <w:szCs w:val="24"/>
        </w:rPr>
        <w:t>cavernosum</w:t>
      </w:r>
      <w:proofErr w:type="spellEnd"/>
      <w:r w:rsidRPr="00635339">
        <w:rPr>
          <w:rFonts w:ascii="Times New Roman" w:hAnsi="Times New Roman" w:cs="Times New Roman"/>
          <w:sz w:val="24"/>
          <w:szCs w:val="24"/>
        </w:rPr>
        <w:t xml:space="preserve"> resulting in erectile dysfunction. Once the diagnosis of IP is established therapeutic aspiration (with or without irrigation) or </w:t>
      </w:r>
      <w:proofErr w:type="spellStart"/>
      <w:r w:rsidRPr="00635339">
        <w:rPr>
          <w:rFonts w:ascii="Times New Roman" w:hAnsi="Times New Roman" w:cs="Times New Roman"/>
          <w:sz w:val="24"/>
          <w:szCs w:val="24"/>
        </w:rPr>
        <w:t>intracavernous</w:t>
      </w:r>
      <w:proofErr w:type="spellEnd"/>
      <w:r w:rsidRPr="00635339">
        <w:rPr>
          <w:rFonts w:ascii="Times New Roman" w:hAnsi="Times New Roman" w:cs="Times New Roman"/>
          <w:sz w:val="24"/>
          <w:szCs w:val="24"/>
        </w:rPr>
        <w:t xml:space="preserve"> injection of </w:t>
      </w:r>
      <w:proofErr w:type="spellStart"/>
      <w:r w:rsidRPr="00635339">
        <w:rPr>
          <w:rFonts w:ascii="Times New Roman" w:hAnsi="Times New Roman" w:cs="Times New Roman"/>
          <w:sz w:val="24"/>
          <w:szCs w:val="24"/>
        </w:rPr>
        <w:t>sympathomimetics</w:t>
      </w:r>
      <w:proofErr w:type="spellEnd"/>
      <w:r w:rsidRPr="00635339">
        <w:rPr>
          <w:rFonts w:ascii="Times New Roman" w:hAnsi="Times New Roman" w:cs="Times New Roman"/>
          <w:sz w:val="24"/>
          <w:szCs w:val="24"/>
        </w:rPr>
        <w:t xml:space="preserve"> is the recommended intervention.  If IP persists, repeated </w:t>
      </w:r>
      <w:proofErr w:type="spellStart"/>
      <w:r w:rsidRPr="00635339">
        <w:rPr>
          <w:rFonts w:ascii="Times New Roman" w:hAnsi="Times New Roman" w:cs="Times New Roman"/>
          <w:sz w:val="24"/>
          <w:szCs w:val="24"/>
        </w:rPr>
        <w:t>intracavernous</w:t>
      </w:r>
      <w:proofErr w:type="spellEnd"/>
      <w:r w:rsidRPr="00635339">
        <w:rPr>
          <w:rFonts w:ascii="Times New Roman" w:hAnsi="Times New Roman" w:cs="Times New Roman"/>
          <w:sz w:val="24"/>
          <w:szCs w:val="24"/>
        </w:rPr>
        <w:t xml:space="preserve"> injection of </w:t>
      </w:r>
      <w:proofErr w:type="spellStart"/>
      <w:r w:rsidRPr="00635339">
        <w:rPr>
          <w:rFonts w:ascii="Times New Roman" w:hAnsi="Times New Roman" w:cs="Times New Roman"/>
          <w:sz w:val="24"/>
          <w:szCs w:val="24"/>
        </w:rPr>
        <w:t>sympathomimetics</w:t>
      </w:r>
      <w:proofErr w:type="spellEnd"/>
      <w:r w:rsidRPr="00635339">
        <w:rPr>
          <w:rFonts w:ascii="Times New Roman" w:hAnsi="Times New Roman" w:cs="Times New Roman"/>
          <w:sz w:val="24"/>
          <w:szCs w:val="24"/>
        </w:rPr>
        <w:t xml:space="preserve"> should be attempted prior to opting for surgical decompression. Phenylephrine is the preferred sympathomimetic because of its safety profile. Despite its favorable safety profile, cardiac monitoring is recommended following its use due to its hemodynamic effects of hypertension, headache, reflex </w:t>
      </w:r>
      <w:proofErr w:type="spellStart"/>
      <w:r w:rsidRPr="00635339">
        <w:rPr>
          <w:rFonts w:ascii="Times New Roman" w:hAnsi="Times New Roman" w:cs="Times New Roman"/>
          <w:sz w:val="24"/>
          <w:szCs w:val="24"/>
        </w:rPr>
        <w:t>bradycardia</w:t>
      </w:r>
      <w:proofErr w:type="spellEnd"/>
      <w:r w:rsidRPr="00635339">
        <w:rPr>
          <w:rFonts w:ascii="Times New Roman" w:hAnsi="Times New Roman" w:cs="Times New Roman"/>
          <w:sz w:val="24"/>
          <w:szCs w:val="24"/>
        </w:rPr>
        <w:t xml:space="preserve">, tachycardia, palpitations and cardiac arrhythmia </w:t>
      </w:r>
      <w:r w:rsidR="00D24440" w:rsidRPr="00635339">
        <w:rPr>
          <w:rFonts w:ascii="Times New Roman" w:hAnsi="Times New Roman" w:cs="Times New Roman"/>
          <w:sz w:val="24"/>
          <w:szCs w:val="24"/>
        </w:rPr>
        <w:fldChar w:fldCharType="begin">
          <w:fldData xml:space="preserve">PEVuZE5vdGU+PENpdGU+PEF1dGhvcj5NdW5hcnJpejwvQXV0aG9yPjxZZWFyPjIwMDY8L1llYXI+
PFJlY051bT4xMTU5PC9SZWNOdW0+PERpc3BsYXlUZXh0PlsxMCwgMTFdPC9EaXNwbGF5VGV4dD48
cmVjb3JkPjxyZWMtbnVtYmVyPjExNTk8L3JlYy1udW1iZXI+PGZvcmVpZ24ta2V5cz48a2V5IGFw
cD0iRU4iIGRiLWlkPSJ6ZmFzdmU5ejJzMHgyNGVwcHR3cDJlenJ6cGRzYWZ2MDJ3ejkiPjExNTk8
L2tleT48L2ZvcmVpZ24ta2V5cz48cmVmLXR5cGUgbmFtZT0iSm91cm5hbCBBcnRpY2xlIj4xNzwv
cmVmLXR5cGU+PGNvbnRyaWJ1dG9ycz48YXV0aG9ycz48YXV0aG9yPk11bmFycml6LCBSLjwvYXV0
aG9yPjxhdXRob3I+V2VuLCBDLiBDLjwvYXV0aG9yPjxhdXRob3I+TWNBdWxleSwgSS48L2F1dGhv
cj48YXV0aG9yPkdvbGRzdGVpbiwgSS48L2F1dGhvcj48YXV0aG9yPlRyYWlzaCwgQS48L2F1dGhv
cj48YXV0aG9yPktpbSwgTi48L2F1dGhvcj48L2F1dGhvcnM+PC9jb250cmlidXRvcnM+PGF1dGgt
YWRkcmVzcz5EZXBhcnRtZW50IG9mIFVyb2xvZ3ksIEJvc3RvbiBVbml2ZXJzaXR5IFNjaG9vbCBv
ZiBNZWRpY2luZSwgQm9zdG9uLCBNQSAwMjExOCwgVVNBLiBjd2VuYnVAeWFob28uY29tPC9hdXRo
LWFkZHJlc3M+PHRpdGxlcz48dGl0bGU+TWFuYWdlbWVudCBvZiBpc2NoZW1pYyBwcmlhcGlzbSB3
aXRoIGhpZ2gtZG9zZSBpbnRyYWNhdmVybm9zYWwgcGhlbnlsZXBocmluZTogZnJvbSBiZW5jaCB0
byBiZWRzaWRlPC90aXRsZT48c2Vjb25kYXJ5LXRpdGxlPlRoZSBqb3VybmFsIG9mIHNleHVhbCBt
ZWRpY2luZTwvc2Vjb25kYXJ5LXRpdGxlPjxhbHQtdGl0bGU+SiBTZXggTWVkPC9hbHQtdGl0bGU+
PC90aXRsZXM+PHBlcmlvZGljYWw+PGZ1bGwtdGl0bGU+VGhlIGpvdXJuYWwgb2Ygc2V4dWFsIG1l
ZGljaW5lPC9mdWxsLXRpdGxlPjxhYmJyLTE+SiBTZXggTWVkPC9hYmJyLTE+PC9wZXJpb2RpY2Fs
PjxhbHQtcGVyaW9kaWNhbD48ZnVsbC10aXRsZT5UaGUgam91cm5hbCBvZiBzZXh1YWwgbWVkaWNp
bmU8L2Z1bGwtdGl0bGU+PGFiYnItMT5KIFNleCBNZWQ8L2FiYnItMT48L2FsdC1wZXJpb2RpY2Fs
PjxwYWdlcz45MTgtMjI8L3BhZ2VzPjx2b2x1bWU+Mzwvdm9sdW1lPjxudW1iZXI+NTwvbnVtYmVy
PjxlZGl0aW9uPjIwMDYvMDkvMDE8L2VkaXRpb24+PGtleXdvcmRzPjxrZXl3b3JkPkFjdXRlIERp
c2Vhc2U8L2tleXdvcmQ+PGtleXdvcmQ+QWRyZW5lcmdpYyBhbHBoYS1BZ29uaXN0cy8qYWRtaW5p
c3RyYXRpb24gJmFtcDsgZG9zYWdlPC9rZXl3b3JkPjxrZXl3b3JkPkFkdWx0PC9rZXl3b3JkPjxr
ZXl3b3JkPkFuaW1hbHM8L2tleXdvcmQ+PGtleXdvcmQ+RG9zZS1SZXNwb25zZSBSZWxhdGlvbnNo
aXAsIERydWc8L2tleXdvcmQ+PGtleXdvcmQ+SHVtYW5zPC9rZXl3b3JkPjxrZXl3b3JkPklzY2hl
bWlhL2NvbXBsaWNhdGlvbnM8L2tleXdvcmQ+PGtleXdvcmQ+TWFsZTwva2V5d29yZD48a2V5d29y
ZD5NdXNjbGUgQ29udHJhY3Rpb24vZHJ1ZyBlZmZlY3RzPC9rZXl3b3JkPjxrZXl3b3JkPk11c2Ns
ZSwgU21vb3RoL2RydWcgZWZmZWN0czwva2V5d29yZD48a2V5d29yZD5QZW5pcy8qYmxvb2Qgc3Vw
cGx5PC9rZXl3b3JkPjxrZXl3b3JkPlBoZW55bGVwaHJpbmUvKmFkbWluaXN0cmF0aW9uICZhbXA7
IGRvc2FnZTwva2V5d29yZD48a2V5d29yZD5QcmlhcGlzbS9jb21wbGljYXRpb25zLypkcnVnIHRo
ZXJhcHkvcGF0aG9sb2d5PC9rZXl3b3JkPjxrZXl3b3JkPlJhYmJpdHM8L2tleXdvcmQ+PGtleXdv
cmQ+UmVjZXB0b3JzLCBBZHJlbmVyZ2ljLCBhbHBoYS9kcnVnIGVmZmVjdHM8L2tleXdvcmQ+PC9r
ZXl3b3Jkcz48ZGF0ZXM+PHllYXI+MjAwNjwveWVhcj48cHViLWRhdGVzPjxkYXRlPlNlcDwvZGF0
ZT48L3B1Yi1kYXRlcz48L2RhdGVzPjxpc2JuPjE3NDMtNjA5NSAoUHJpbnQpJiN4RDsxNzQzLTYw
OTUgKExpbmtpbmcpPC9pc2JuPjxhY2Nlc3Npb24tbnVtPjE2OTQyNTM2PC9hY2Nlc3Npb24tbnVt
Pjx3b3JrLXR5cGU+Q2FzZSBSZXBvcnRzPC93b3JrLXR5cGU+PHVybHM+PHJlbGF0ZWQtdXJscz48
dXJsPmh0dHA6Ly93d3cubmNiaS5ubG0ubmloLmdvdi9wdWJtZWQvMTY5NDI1MzY8L3VybD48L3Jl
bGF0ZWQtdXJscz48L3VybHM+PGVsZWN0cm9uaWMtcmVzb3VyY2UtbnVtPjEwLjExMTEvai4xNzQz
LTYxMDkuMjAwNS4wMDE0MC54PC9lbGVjdHJvbmljLXJlc291cmNlLW51bT48bGFuZ3VhZ2U+ZW5n
PC9sYW5ndWFnZT48L3JlY29yZD48L0NpdGU+PENpdGU+PEF1dGhvcj5Nb250YWd1ZTwvQXV0aG9y
PjxZZWFyPjIwMDM8L1llYXI+PFJlY051bT4xMTYxPC9SZWNOdW0+PHJlY29yZD48cmVjLW51bWJl
cj4xMTYxPC9yZWMtbnVtYmVyPjxmb3JlaWduLWtleXM+PGtleSBhcHA9IkVOIiBkYi1pZD0iemZh
c3ZlOXoyczB4MjRlcHB0d3AyZXpyenBkc2FmdjAyd3o5Ij4xMTYxPC9rZXk+PC9mb3JlaWduLWtl
eXM+PHJlZi10eXBlIG5hbWU9IkpvdXJuYWwgQXJ0aWNsZSI+MTc8L3JlZi10eXBlPjxjb250cmli
dXRvcnM+PGF1dGhvcnM+PGF1dGhvcj5Nb250YWd1ZSwgRC4gSy48L2F1dGhvcj48YXV0aG9yPkph
cm93LCBKLjwvYXV0aG9yPjxhdXRob3I+QnJvZGVyaWNrLCBHLiBBLjwvYXV0aG9yPjxhdXRob3I+
RG1vY2hvd3NraSwgUi4gUi48L2F1dGhvcj48YXV0aG9yPkhlYXRvbiwgSi4gUC48L2F1dGhvcj48
YXV0aG9yPkx1ZSwgVC4gRi48L2F1dGhvcj48YXV0aG9yPk5laHJhLCBBLjwvYXV0aG9yPjxhdXRo
b3I+U2hhcmxpcCwgSS4gRC48L2F1dGhvcj48L2F1dGhvcnM+PC9jb250cmlidXRvcnM+PHRpdGxl
cz48dGl0bGU+QW1lcmljYW4gVXJvbG9naWNhbCBBc3NvY2lhdGlvbiBndWlkZWxpbmUgb24gdGhl
IG1hbmFnZW1lbnQgb2YgcHJpYXBpc208L3RpdGxlPjxzZWNvbmRhcnktdGl0bGU+VGhlIEpvdXJu
YWwgb2YgdXJvbG9neTwvc2Vjb25kYXJ5LXRpdGxlPjxhbHQtdGl0bGU+SiBVcm9sPC9hbHQtdGl0
bGU+PC90aXRsZXM+PHBlcmlvZGljYWw+PGZ1bGwtdGl0bGU+VGhlIEpvdXJuYWwgb2YgdXJvbG9n
eTwvZnVsbC10aXRsZT48YWJici0xPkogVXJvbDwvYWJici0xPjwvcGVyaW9kaWNhbD48YWx0LXBl
cmlvZGljYWw+PGZ1bGwtdGl0bGU+VGhlIEpvdXJuYWwgb2YgdXJvbG9neTwvZnVsbC10aXRsZT48
YWJici0xPkogVXJvbDwvYWJici0xPjwvYWx0LXBlcmlvZGljYWw+PHBhZ2VzPjEzMTgtMjQ8L3Bh
Z2VzPjx2b2x1bWU+MTcwPC92b2x1bWU+PG51bWJlcj40IFB0IDE8L251bWJlcj48ZWRpdGlvbj4y
MDAzLzA5LzIzPC9lZGl0aW9uPjxrZXl3b3Jkcz48a2V5d29yZD5BbGdvcml0aG1zPC9rZXl3b3Jk
PjxrZXl3b3JkPkh1bWFuczwva2V5d29yZD48a2V5d29yZD5Jc2NoZW1pYS9jb21wbGljYXRpb25z
PC9rZXl3b3JkPjxrZXl3b3JkPk1hbGU8L2tleXdvcmQ+PGtleXdvcmQ+UGVuaXMvYmxvb2Qgc3Vw
cGx5PC9rZXl3b3JkPjxrZXl3b3JkPlByaWFwaXNtL2V0aW9sb2d5Lyp0aGVyYXB5PC9rZXl3b3Jk
Pjwva2V5d29yZHM+PGRhdGVzPjx5ZWFyPjIwMDM8L3llYXI+PHB1Yi1kYXRlcz48ZGF0ZT5PY3Q8
L2RhdGU+PC9wdWItZGF0ZXM+PC9kYXRlcz48aXNibj4wMDIyLTUzNDcgKFByaW50KSYjeEQ7MDAy
Mi01MzQ3IChMaW5raW5nKTwvaXNibj48YWNjZXNzaW9uLW51bT4xNDUwMTc1NjwvYWNjZXNzaW9u
LW51bT48d29yay10eXBlPkd1aWRlbGluZSYjeEQ7UHJhY3RpY2UgR3VpZGVsaW5lPC93b3JrLXR5
cGU+PHVybHM+PHJlbGF0ZWQtdXJscz48dXJsPmh0dHA6Ly93d3cubmNiaS5ubG0ubmloLmdvdi9w
dWJtZWQvMTQ1MDE3NTY8L3VybD48L3JlbGF0ZWQtdXJscz48L3VybHM+PGVsZWN0cm9uaWMtcmVz
b3VyY2UtbnVtPjEwLjEwOTcvMDEuanUuMDAwMDA4NzYwOC4wNzM3MS5jYTwvZWxlY3Ryb25pYy1y
ZXNvdXJjZS1udW0+PGxhbmd1YWdlPmVuZzwvbGFuZ3VhZ2U+PC9yZWNvcmQ+PC9DaXRlPjwvRW5k
Tm90ZT5=
</w:fldData>
        </w:fldChar>
      </w:r>
      <w:r w:rsidR="0079789A" w:rsidRPr="00635339">
        <w:rPr>
          <w:rFonts w:ascii="Times New Roman" w:hAnsi="Times New Roman" w:cs="Times New Roman"/>
          <w:sz w:val="24"/>
          <w:szCs w:val="24"/>
        </w:rPr>
        <w:instrText xml:space="preserve"> ADDIN EN.CITE </w:instrText>
      </w:r>
      <w:r w:rsidR="0079789A" w:rsidRPr="00635339">
        <w:rPr>
          <w:rFonts w:ascii="Times New Roman" w:hAnsi="Times New Roman" w:cs="Times New Roman"/>
          <w:sz w:val="24"/>
          <w:szCs w:val="24"/>
        </w:rPr>
        <w:fldChar w:fldCharType="begin">
          <w:fldData xml:space="preserve">PEVuZE5vdGU+PENpdGU+PEF1dGhvcj5NdW5hcnJpejwvQXV0aG9yPjxZZWFyPjIwMDY8L1llYXI+
PFJlY051bT4xMTU5PC9SZWNOdW0+PERpc3BsYXlUZXh0PlsxMCwgMTFdPC9EaXNwbGF5VGV4dD48
cmVjb3JkPjxyZWMtbnVtYmVyPjExNTk8L3JlYy1udW1iZXI+PGZvcmVpZ24ta2V5cz48a2V5IGFw
cD0iRU4iIGRiLWlkPSJ6ZmFzdmU5ejJzMHgyNGVwcHR3cDJlenJ6cGRzYWZ2MDJ3ejkiPjExNTk8
L2tleT48L2ZvcmVpZ24ta2V5cz48cmVmLXR5cGUgbmFtZT0iSm91cm5hbCBBcnRpY2xlIj4xNzwv
cmVmLXR5cGU+PGNvbnRyaWJ1dG9ycz48YXV0aG9ycz48YXV0aG9yPk11bmFycml6LCBSLjwvYXV0
aG9yPjxhdXRob3I+V2VuLCBDLiBDLjwvYXV0aG9yPjxhdXRob3I+TWNBdWxleSwgSS48L2F1dGhv
cj48YXV0aG9yPkdvbGRzdGVpbiwgSS48L2F1dGhvcj48YXV0aG9yPlRyYWlzaCwgQS48L2F1dGhv
cj48YXV0aG9yPktpbSwgTi48L2F1dGhvcj48L2F1dGhvcnM+PC9jb250cmlidXRvcnM+PGF1dGgt
YWRkcmVzcz5EZXBhcnRtZW50IG9mIFVyb2xvZ3ksIEJvc3RvbiBVbml2ZXJzaXR5IFNjaG9vbCBv
ZiBNZWRpY2luZSwgQm9zdG9uLCBNQSAwMjExOCwgVVNBLiBjd2VuYnVAeWFob28uY29tPC9hdXRo
LWFkZHJlc3M+PHRpdGxlcz48dGl0bGU+TWFuYWdlbWVudCBvZiBpc2NoZW1pYyBwcmlhcGlzbSB3
aXRoIGhpZ2gtZG9zZSBpbnRyYWNhdmVybm9zYWwgcGhlbnlsZXBocmluZTogZnJvbSBiZW5jaCB0
byBiZWRzaWRlPC90aXRsZT48c2Vjb25kYXJ5LXRpdGxlPlRoZSBqb3VybmFsIG9mIHNleHVhbCBt
ZWRpY2luZTwvc2Vjb25kYXJ5LXRpdGxlPjxhbHQtdGl0bGU+SiBTZXggTWVkPC9hbHQtdGl0bGU+
PC90aXRsZXM+PHBlcmlvZGljYWw+PGZ1bGwtdGl0bGU+VGhlIGpvdXJuYWwgb2Ygc2V4dWFsIG1l
ZGljaW5lPC9mdWxsLXRpdGxlPjxhYmJyLTE+SiBTZXggTWVkPC9hYmJyLTE+PC9wZXJpb2RpY2Fs
PjxhbHQtcGVyaW9kaWNhbD48ZnVsbC10aXRsZT5UaGUgam91cm5hbCBvZiBzZXh1YWwgbWVkaWNp
bmU8L2Z1bGwtdGl0bGU+PGFiYnItMT5KIFNleCBNZWQ8L2FiYnItMT48L2FsdC1wZXJpb2RpY2Fs
PjxwYWdlcz45MTgtMjI8L3BhZ2VzPjx2b2x1bWU+Mzwvdm9sdW1lPjxudW1iZXI+NTwvbnVtYmVy
PjxlZGl0aW9uPjIwMDYvMDkvMDE8L2VkaXRpb24+PGtleXdvcmRzPjxrZXl3b3JkPkFjdXRlIERp
c2Vhc2U8L2tleXdvcmQ+PGtleXdvcmQ+QWRyZW5lcmdpYyBhbHBoYS1BZ29uaXN0cy8qYWRtaW5p
c3RyYXRpb24gJmFtcDsgZG9zYWdlPC9rZXl3b3JkPjxrZXl3b3JkPkFkdWx0PC9rZXl3b3JkPjxr
ZXl3b3JkPkFuaW1hbHM8L2tleXdvcmQ+PGtleXdvcmQ+RG9zZS1SZXNwb25zZSBSZWxhdGlvbnNo
aXAsIERydWc8L2tleXdvcmQ+PGtleXdvcmQ+SHVtYW5zPC9rZXl3b3JkPjxrZXl3b3JkPklzY2hl
bWlhL2NvbXBsaWNhdGlvbnM8L2tleXdvcmQ+PGtleXdvcmQ+TWFsZTwva2V5d29yZD48a2V5d29y
ZD5NdXNjbGUgQ29udHJhY3Rpb24vZHJ1ZyBlZmZlY3RzPC9rZXl3b3JkPjxrZXl3b3JkPk11c2Ns
ZSwgU21vb3RoL2RydWcgZWZmZWN0czwva2V5d29yZD48a2V5d29yZD5QZW5pcy8qYmxvb2Qgc3Vw
cGx5PC9rZXl3b3JkPjxrZXl3b3JkPlBoZW55bGVwaHJpbmUvKmFkbWluaXN0cmF0aW9uICZhbXA7
IGRvc2FnZTwva2V5d29yZD48a2V5d29yZD5QcmlhcGlzbS9jb21wbGljYXRpb25zLypkcnVnIHRo
ZXJhcHkvcGF0aG9sb2d5PC9rZXl3b3JkPjxrZXl3b3JkPlJhYmJpdHM8L2tleXdvcmQ+PGtleXdv
cmQ+UmVjZXB0b3JzLCBBZHJlbmVyZ2ljLCBhbHBoYS9kcnVnIGVmZmVjdHM8L2tleXdvcmQ+PC9r
ZXl3b3Jkcz48ZGF0ZXM+PHllYXI+MjAwNjwveWVhcj48cHViLWRhdGVzPjxkYXRlPlNlcDwvZGF0
ZT48L3B1Yi1kYXRlcz48L2RhdGVzPjxpc2JuPjE3NDMtNjA5NSAoUHJpbnQpJiN4RDsxNzQzLTYw
OTUgKExpbmtpbmcpPC9pc2JuPjxhY2Nlc3Npb24tbnVtPjE2OTQyNTM2PC9hY2Nlc3Npb24tbnVt
Pjx3b3JrLXR5cGU+Q2FzZSBSZXBvcnRzPC93b3JrLXR5cGU+PHVybHM+PHJlbGF0ZWQtdXJscz48
dXJsPmh0dHA6Ly93d3cubmNiaS5ubG0ubmloLmdvdi9wdWJtZWQvMTY5NDI1MzY8L3VybD48L3Jl
bGF0ZWQtdXJscz48L3VybHM+PGVsZWN0cm9uaWMtcmVzb3VyY2UtbnVtPjEwLjExMTEvai4xNzQz
LTYxMDkuMjAwNS4wMDE0MC54PC9lbGVjdHJvbmljLXJlc291cmNlLW51bT48bGFuZ3VhZ2U+ZW5n
PC9sYW5ndWFnZT48L3JlY29yZD48L0NpdGU+PENpdGU+PEF1dGhvcj5Nb250YWd1ZTwvQXV0aG9y
PjxZZWFyPjIwMDM8L1llYXI+PFJlY051bT4xMTYxPC9SZWNOdW0+PHJlY29yZD48cmVjLW51bWJl
cj4xMTYxPC9yZWMtbnVtYmVyPjxmb3JlaWduLWtleXM+PGtleSBhcHA9IkVOIiBkYi1pZD0iemZh
c3ZlOXoyczB4MjRlcHB0d3AyZXpyenBkc2FmdjAyd3o5Ij4xMTYxPC9rZXk+PC9mb3JlaWduLWtl
eXM+PHJlZi10eXBlIG5hbWU9IkpvdXJuYWwgQXJ0aWNsZSI+MTc8L3JlZi10eXBlPjxjb250cmli
dXRvcnM+PGF1dGhvcnM+PGF1dGhvcj5Nb250YWd1ZSwgRC4gSy48L2F1dGhvcj48YXV0aG9yPkph
cm93LCBKLjwvYXV0aG9yPjxhdXRob3I+QnJvZGVyaWNrLCBHLiBBLjwvYXV0aG9yPjxhdXRob3I+
RG1vY2hvd3NraSwgUi4gUi48L2F1dGhvcj48YXV0aG9yPkhlYXRvbiwgSi4gUC48L2F1dGhvcj48
YXV0aG9yPkx1ZSwgVC4gRi48L2F1dGhvcj48YXV0aG9yPk5laHJhLCBBLjwvYXV0aG9yPjxhdXRo
b3I+U2hhcmxpcCwgSS4gRC48L2F1dGhvcj48L2F1dGhvcnM+PC9jb250cmlidXRvcnM+PHRpdGxl
cz48dGl0bGU+QW1lcmljYW4gVXJvbG9naWNhbCBBc3NvY2lhdGlvbiBndWlkZWxpbmUgb24gdGhl
IG1hbmFnZW1lbnQgb2YgcHJpYXBpc208L3RpdGxlPjxzZWNvbmRhcnktdGl0bGU+VGhlIEpvdXJu
YWwgb2YgdXJvbG9neTwvc2Vjb25kYXJ5LXRpdGxlPjxhbHQtdGl0bGU+SiBVcm9sPC9hbHQtdGl0
bGU+PC90aXRsZXM+PHBlcmlvZGljYWw+PGZ1bGwtdGl0bGU+VGhlIEpvdXJuYWwgb2YgdXJvbG9n
eTwvZnVsbC10aXRsZT48YWJici0xPkogVXJvbDwvYWJici0xPjwvcGVyaW9kaWNhbD48YWx0LXBl
cmlvZGljYWw+PGZ1bGwtdGl0bGU+VGhlIEpvdXJuYWwgb2YgdXJvbG9neTwvZnVsbC10aXRsZT48
YWJici0xPkogVXJvbDwvYWJici0xPjwvYWx0LXBlcmlvZGljYWw+PHBhZ2VzPjEzMTgtMjQ8L3Bh
Z2VzPjx2b2x1bWU+MTcwPC92b2x1bWU+PG51bWJlcj40IFB0IDE8L251bWJlcj48ZWRpdGlvbj4y
MDAzLzA5LzIzPC9lZGl0aW9uPjxrZXl3b3Jkcz48a2V5d29yZD5BbGdvcml0aG1zPC9rZXl3b3Jk
PjxrZXl3b3JkPkh1bWFuczwva2V5d29yZD48a2V5d29yZD5Jc2NoZW1pYS9jb21wbGljYXRpb25z
PC9rZXl3b3JkPjxrZXl3b3JkPk1hbGU8L2tleXdvcmQ+PGtleXdvcmQ+UGVuaXMvYmxvb2Qgc3Vw
cGx5PC9rZXl3b3JkPjxrZXl3b3JkPlByaWFwaXNtL2V0aW9sb2d5Lyp0aGVyYXB5PC9rZXl3b3Jk
Pjwva2V5d29yZHM+PGRhdGVzPjx5ZWFyPjIwMDM8L3llYXI+PHB1Yi1kYXRlcz48ZGF0ZT5PY3Q8
L2RhdGU+PC9wdWItZGF0ZXM+PC9kYXRlcz48aXNibj4wMDIyLTUzNDcgKFByaW50KSYjeEQ7MDAy
Mi01MzQ3IChMaW5raW5nKTwvaXNibj48YWNjZXNzaW9uLW51bT4xNDUwMTc1NjwvYWNjZXNzaW9u
LW51bT48d29yay10eXBlPkd1aWRlbGluZSYjeEQ7UHJhY3RpY2UgR3VpZGVsaW5lPC93b3JrLXR5
cGU+PHVybHM+PHJlbGF0ZWQtdXJscz48dXJsPmh0dHA6Ly93d3cubmNiaS5ubG0ubmloLmdvdi9w
dWJtZWQvMTQ1MDE3NTY8L3VybD48L3JlbGF0ZWQtdXJscz48L3VybHM+PGVsZWN0cm9uaWMtcmVz
b3VyY2UtbnVtPjEwLjEwOTcvMDEuanUuMDAwMDA4NzYwOC4wNzM3MS5jYTwvZWxlY3Ryb25pYy1y
ZXNvdXJjZS1udW0+PGxhbmd1YWdlPmVuZzwvbGFuZ3VhZ2U+PC9yZWNvcmQ+PC9DaXRlPjwvRW5k
Tm90ZT5=
</w:fldData>
        </w:fldChar>
      </w:r>
      <w:r w:rsidR="0079789A" w:rsidRPr="00635339">
        <w:rPr>
          <w:rFonts w:ascii="Times New Roman" w:hAnsi="Times New Roman" w:cs="Times New Roman"/>
          <w:sz w:val="24"/>
          <w:szCs w:val="24"/>
        </w:rPr>
        <w:instrText xml:space="preserve"> ADDIN EN.CITE.DATA </w:instrText>
      </w:r>
      <w:r w:rsidR="0079789A" w:rsidRPr="00635339">
        <w:rPr>
          <w:rFonts w:ascii="Times New Roman" w:hAnsi="Times New Roman" w:cs="Times New Roman"/>
          <w:sz w:val="24"/>
          <w:szCs w:val="24"/>
        </w:rPr>
      </w:r>
      <w:r w:rsidR="0079789A" w:rsidRPr="00635339">
        <w:rPr>
          <w:rFonts w:ascii="Times New Roman" w:hAnsi="Times New Roman" w:cs="Times New Roman"/>
          <w:sz w:val="24"/>
          <w:szCs w:val="24"/>
        </w:rPr>
        <w:fldChar w:fldCharType="end"/>
      </w:r>
      <w:r w:rsidR="00D24440" w:rsidRPr="00635339">
        <w:rPr>
          <w:rFonts w:ascii="Times New Roman" w:hAnsi="Times New Roman" w:cs="Times New Roman"/>
          <w:sz w:val="24"/>
          <w:szCs w:val="24"/>
        </w:rPr>
      </w:r>
      <w:r w:rsidR="00D24440" w:rsidRPr="00635339">
        <w:rPr>
          <w:rFonts w:ascii="Times New Roman" w:hAnsi="Times New Roman" w:cs="Times New Roman"/>
          <w:sz w:val="24"/>
          <w:szCs w:val="24"/>
        </w:rPr>
        <w:fldChar w:fldCharType="separate"/>
      </w:r>
      <w:r w:rsidR="0079789A" w:rsidRPr="00635339">
        <w:rPr>
          <w:rFonts w:ascii="Times New Roman" w:hAnsi="Times New Roman" w:cs="Times New Roman"/>
          <w:noProof/>
          <w:sz w:val="24"/>
          <w:szCs w:val="24"/>
        </w:rPr>
        <w:t>[</w:t>
      </w:r>
      <w:hyperlink w:anchor="_ENREF_10" w:tooltip="Munarriz, 2006 #1159" w:history="1">
        <w:r w:rsidR="001B683E" w:rsidRPr="00635339">
          <w:rPr>
            <w:rFonts w:ascii="Times New Roman" w:hAnsi="Times New Roman" w:cs="Times New Roman"/>
            <w:noProof/>
            <w:sz w:val="24"/>
            <w:szCs w:val="24"/>
          </w:rPr>
          <w:t>10</w:t>
        </w:r>
      </w:hyperlink>
      <w:r w:rsidR="0079789A" w:rsidRPr="00635339">
        <w:rPr>
          <w:rFonts w:ascii="Times New Roman" w:hAnsi="Times New Roman" w:cs="Times New Roman"/>
          <w:noProof/>
          <w:sz w:val="24"/>
          <w:szCs w:val="24"/>
        </w:rPr>
        <w:t xml:space="preserve">, </w:t>
      </w:r>
      <w:hyperlink w:anchor="_ENREF_11" w:tooltip="Montague, 2003 #1161" w:history="1">
        <w:r w:rsidR="001B683E" w:rsidRPr="00635339">
          <w:rPr>
            <w:rFonts w:ascii="Times New Roman" w:hAnsi="Times New Roman" w:cs="Times New Roman"/>
            <w:noProof/>
            <w:sz w:val="24"/>
            <w:szCs w:val="24"/>
          </w:rPr>
          <w:t>11</w:t>
        </w:r>
      </w:hyperlink>
      <w:r w:rsidR="0079789A" w:rsidRPr="00635339">
        <w:rPr>
          <w:rFonts w:ascii="Times New Roman" w:hAnsi="Times New Roman" w:cs="Times New Roman"/>
          <w:noProof/>
          <w:sz w:val="24"/>
          <w:szCs w:val="24"/>
        </w:rPr>
        <w:t>]</w:t>
      </w:r>
      <w:r w:rsidR="00D24440" w:rsidRPr="00635339">
        <w:rPr>
          <w:rFonts w:ascii="Times New Roman" w:hAnsi="Times New Roman" w:cs="Times New Roman"/>
          <w:sz w:val="24"/>
          <w:szCs w:val="24"/>
        </w:rPr>
        <w:fldChar w:fldCharType="end"/>
      </w:r>
      <w:r w:rsidRPr="00635339">
        <w:rPr>
          <w:rFonts w:ascii="Times New Roman" w:hAnsi="Times New Roman" w:cs="Times New Roman"/>
          <w:sz w:val="24"/>
          <w:szCs w:val="24"/>
        </w:rPr>
        <w:t xml:space="preserve">. Fewer cardiovascular side effects of phenylephrine are attributed to AA1R </w:t>
      </w:r>
      <w:r w:rsidR="00BD090D" w:rsidRPr="00635339">
        <w:rPr>
          <w:rFonts w:ascii="Times New Roman" w:hAnsi="Times New Roman" w:cs="Times New Roman"/>
          <w:sz w:val="24"/>
          <w:szCs w:val="24"/>
        </w:rPr>
        <w:t>specificity;</w:t>
      </w:r>
      <w:r w:rsidRPr="00635339">
        <w:rPr>
          <w:rFonts w:ascii="Times New Roman" w:hAnsi="Times New Roman" w:cs="Times New Roman"/>
          <w:sz w:val="24"/>
          <w:szCs w:val="24"/>
        </w:rPr>
        <w:t xml:space="preserve"> also it does not affect epineph</w:t>
      </w:r>
      <w:r w:rsidR="00D24440" w:rsidRPr="00635339">
        <w:rPr>
          <w:rFonts w:ascii="Times New Roman" w:hAnsi="Times New Roman" w:cs="Times New Roman"/>
          <w:sz w:val="24"/>
          <w:szCs w:val="24"/>
        </w:rPr>
        <w:t xml:space="preserve">rine release from adrenals </w:t>
      </w:r>
      <w:r w:rsidR="00D24440" w:rsidRPr="00635339">
        <w:rPr>
          <w:rFonts w:ascii="Times New Roman" w:hAnsi="Times New Roman" w:cs="Times New Roman"/>
          <w:sz w:val="24"/>
          <w:szCs w:val="24"/>
        </w:rPr>
        <w:fldChar w:fldCharType="begin">
          <w:fldData xml:space="preserve">PEVuZE5vdGU+PENpdGU+PEF1dGhvcj5Nb250YWd1ZTwvQXV0aG9yPjxZZWFyPjIwMDM8L1llYXI+
PFJlY051bT4xMTYxPC9SZWNOdW0+PERpc3BsYXlUZXh0Pls5LCAxMV08L0Rpc3BsYXlUZXh0Pjxy
ZWNvcmQ+PHJlYy1udW1iZXI+MTE2MTwvcmVjLW51bWJlcj48Zm9yZWlnbi1rZXlzPjxrZXkgYXBw
PSJFTiIgZGItaWQ9InpmYXN2ZTl6MnMweDI0ZXBwdHdwMmV6cnpwZHNhZnYwMnd6OSI+MTE2MTwv
a2V5PjwvZm9yZWlnbi1rZXlzPjxyZWYtdHlwZSBuYW1lPSJKb3VybmFsIEFydGljbGUiPjE3PC9y
ZWYtdHlwZT48Y29udHJpYnV0b3JzPjxhdXRob3JzPjxhdXRob3I+TW9udGFndWUsIEQuIEsuPC9h
dXRob3I+PGF1dGhvcj5KYXJvdywgSi48L2F1dGhvcj48YXV0aG9yPkJyb2RlcmljaywgRy4gQS48
L2F1dGhvcj48YXV0aG9yPkRtb2Nob3dza2ksIFIuIFIuPC9hdXRob3I+PGF1dGhvcj5IZWF0b24s
IEouIFAuPC9hdXRob3I+PGF1dGhvcj5MdWUsIFQuIEYuPC9hdXRob3I+PGF1dGhvcj5OZWhyYSwg
QS48L2F1dGhvcj48YXV0aG9yPlNoYXJsaXAsIEkuIEQuPC9hdXRob3I+PC9hdXRob3JzPjwvY29u
dHJpYnV0b3JzPjx0aXRsZXM+PHRpdGxlPkFtZXJpY2FuIFVyb2xvZ2ljYWwgQXNzb2NpYXRpb24g
Z3VpZGVsaW5lIG9uIHRoZSBtYW5hZ2VtZW50IG9mIHByaWFwaXNtPC90aXRsZT48c2Vjb25kYXJ5
LXRpdGxlPlRoZSBKb3VybmFsIG9mIHVyb2xvZ3k8L3NlY29uZGFyeS10aXRsZT48YWx0LXRpdGxl
PkogVXJvbDwvYWx0LXRpdGxlPjwvdGl0bGVzPjxwZXJpb2RpY2FsPjxmdWxsLXRpdGxlPlRoZSBK
b3VybmFsIG9mIHVyb2xvZ3k8L2Z1bGwtdGl0bGU+PGFiYnItMT5KIFVyb2w8L2FiYnItMT48L3Bl
cmlvZGljYWw+PGFsdC1wZXJpb2RpY2FsPjxmdWxsLXRpdGxlPlRoZSBKb3VybmFsIG9mIHVyb2xv
Z3k8L2Z1bGwtdGl0bGU+PGFiYnItMT5KIFVyb2w8L2FiYnItMT48L2FsdC1wZXJpb2RpY2FsPjxw
YWdlcz4xMzE4LTI0PC9wYWdlcz48dm9sdW1lPjE3MDwvdm9sdW1lPjxudW1iZXI+NCBQdCAxPC9u
dW1iZXI+PGVkaXRpb24+MjAwMy8wOS8yMzwvZWRpdGlvbj48a2V5d29yZHM+PGtleXdvcmQ+QWxn
b3JpdGhtczwva2V5d29yZD48a2V5d29yZD5IdW1hbnM8L2tleXdvcmQ+PGtleXdvcmQ+SXNjaGVt
aWEvY29tcGxpY2F0aW9uczwva2V5d29yZD48a2V5d29yZD5NYWxlPC9rZXl3b3JkPjxrZXl3b3Jk
PlBlbmlzL2Jsb29kIHN1cHBseTwva2V5d29yZD48a2V5d29yZD5QcmlhcGlzbS9ldGlvbG9neS8q
dGhlcmFweTwva2V5d29yZD48L2tleXdvcmRzPjxkYXRlcz48eWVhcj4yMDAzPC95ZWFyPjxwdWIt
ZGF0ZXM+PGRhdGU+T2N0PC9kYXRlPjwvcHViLWRhdGVzPjwvZGF0ZXM+PGlzYm4+MDAyMi01MzQ3
IChQcmludCkmI3hEOzAwMjItNTM0NyAoTGlua2luZyk8L2lzYm4+PGFjY2Vzc2lvbi1udW0+MTQ1
MDE3NTY8L2FjY2Vzc2lvbi1udW0+PHdvcmstdHlwZT5HdWlkZWxpbmUmI3hEO1ByYWN0aWNlIEd1
aWRlbGluZTwvd29yay10eXBlPjx1cmxzPjxyZWxhdGVkLXVybHM+PHVybD5odHRwOi8vd3d3Lm5j
YmkubmxtLm5paC5nb3YvcHVibWVkLzE0NTAxNzU2PC91cmw+PC9yZWxhdGVkLXVybHM+PC91cmxz
PjxlbGVjdHJvbmljLXJlc291cmNlLW51bT4xMC4xMDk3LzAxLmp1LjAwMDAwODc2MDguMDczNzEu
Y2E8L2VsZWN0cm9uaWMtcmVzb3VyY2UtbnVtPjxsYW5ndWFnZT5lbmc8L2xhbmd1YWdlPjwvcmVj
b3JkPjwvQ2l0ZT48Q2l0ZT48QXV0aG9yPkJoYWxsYTwvQXV0aG9yPjxZZWFyPjE5Nzk8L1llYXI+
PFJlY051bT4xMTYyPC9SZWNOdW0+PHJlY29yZD48cmVjLW51bWJlcj4xMTYyPC9yZWMtbnVtYmVy
Pjxmb3JlaWduLWtleXM+PGtleSBhcHA9IkVOIiBkYi1pZD0iemZhc3ZlOXoyczB4MjRlcHB0d3Ay
ZXpyenBkc2FmdjAyd3o5Ij4xMTYyPC9rZXk+PC9mb3JlaWduLWtleXM+PHJlZi10eXBlIG5hbWU9
IkpvdXJuYWwgQXJ0aWNsZSI+MTc8L3JlZi10eXBlPjxjb250cmlidXRvcnM+PGF1dGhvcnM+PGF1
dGhvcj5CaGFsbGEsIEEuIEsuPC9hdXRob3I+PGF1dGhvcj5Ib2ZmYnJhbmQsIEIuIEkuPC9hdXRo
b3I+PGF1dGhvcj5QaGF0YWssIFAuIFMuPC9hdXRob3I+PGF1dGhvcj5SZXViZW4sIFMuIFIuPC9h
dXRob3I+PC9hdXRob3JzPjwvY29udHJpYnV0b3JzPjx0aXRsZXM+PHRpdGxlPlByYXpvc2luIGFu
ZCBwcmlhcGlzbTwvdGl0bGU+PHNlY29uZGFyeS10aXRsZT5Ccml0aXNoIG1lZGljYWwgam91cm5h
bDwvc2Vjb25kYXJ5LXRpdGxlPjxhbHQtdGl0bGU+QnIgTWVkIEo8L2FsdC10aXRsZT48L3RpdGxl
cz48cGVyaW9kaWNhbD48ZnVsbC10aXRsZT5Ccml0aXNoIG1lZGljYWwgam91cm5hbDwvZnVsbC10
aXRsZT48YWJici0xPkJyIE1lZCBKPC9hYmJyLTE+PC9wZXJpb2RpY2FsPjxhbHQtcGVyaW9kaWNh
bD48ZnVsbC10aXRsZT5Ccml0aXNoIG1lZGljYWwgam91cm5hbDwvZnVsbC10aXRsZT48YWJici0x
PkJyIE1lZCBKPC9hYmJyLTE+PC9hbHQtcGVyaW9kaWNhbD48cGFnZXM+MTAzOTwvcGFnZXM+PHZv
bHVtZT4yPC92b2x1bWU+PG51bWJlcj42MTk3PC9udW1iZXI+PGVkaXRpb24+MTk3OS8xMC8yNzwv
ZWRpdGlvbj48a2V5d29yZHM+PGtleXdvcmQ+QWR1bHQ8L2tleXdvcmQ+PGtleXdvcmQ+SHVtYW5z
PC9rZXl3b3JkPjxrZXl3b3JkPk1hbGU8L2tleXdvcmQ+PGtleXdvcmQ+UHJhem9zaW4vKmFkdmVy
c2UgZWZmZWN0czwva2V5d29yZD48a2V5d29yZD5QcmlhcGlzbS8qY2hlbWljYWxseSBpbmR1Y2Vk
PC9rZXl3b3JkPjxrZXl3b3JkPlF1aW5hem9saW5lcy8qYWR2ZXJzZSBlZmZlY3RzPC9rZXl3b3Jk
Pjwva2V5d29yZHM+PGRhdGVzPjx5ZWFyPjE5Nzk8L3llYXI+PHB1Yi1kYXRlcz48ZGF0ZT5PY3Qg
Mjc8L2RhdGU+PC9wdWItZGF0ZXM+PC9kYXRlcz48aXNibj4wMDA3LTE0NDcgKFByaW50KSYjeEQ7
MDAwNy0xNDQ3IChMaW5raW5nKTwvaXNibj48YWNjZXNzaW9uLW51bT41MTkyNzY8L2FjY2Vzc2lv
bi1udW0+PHdvcmstdHlwZT5DYXNlIFJlcG9ydHM8L3dvcmstdHlwZT48dXJscz48cmVsYXRlZC11
cmxzPjx1cmw+aHR0cDovL3d3dy5uY2JpLm5sbS5uaWguZ292L3B1Ym1lZC81MTkyNzY8L3VybD48
L3JlbGF0ZWQtdXJscz48L3VybHM+PGN1c3RvbTI+MTU5Njg0MTwvY3VzdG9tMj48bGFuZ3VhZ2U+
ZW5nPC9sYW5ndWFnZT48L3JlY29yZD48L0NpdGU+PC9FbmROb3RlPgB=
</w:fldData>
        </w:fldChar>
      </w:r>
      <w:r w:rsidR="0079789A" w:rsidRPr="00635339">
        <w:rPr>
          <w:rFonts w:ascii="Times New Roman" w:hAnsi="Times New Roman" w:cs="Times New Roman"/>
          <w:sz w:val="24"/>
          <w:szCs w:val="24"/>
        </w:rPr>
        <w:instrText xml:space="preserve"> ADDIN EN.CITE </w:instrText>
      </w:r>
      <w:r w:rsidR="0079789A" w:rsidRPr="00635339">
        <w:rPr>
          <w:rFonts w:ascii="Times New Roman" w:hAnsi="Times New Roman" w:cs="Times New Roman"/>
          <w:sz w:val="24"/>
          <w:szCs w:val="24"/>
        </w:rPr>
        <w:fldChar w:fldCharType="begin">
          <w:fldData xml:space="preserve">PEVuZE5vdGU+PENpdGU+PEF1dGhvcj5Nb250YWd1ZTwvQXV0aG9yPjxZZWFyPjIwMDM8L1llYXI+
PFJlY051bT4xMTYxPC9SZWNOdW0+PERpc3BsYXlUZXh0Pls5LCAxMV08L0Rpc3BsYXlUZXh0Pjxy
ZWNvcmQ+PHJlYy1udW1iZXI+MTE2MTwvcmVjLW51bWJlcj48Zm9yZWlnbi1rZXlzPjxrZXkgYXBw
PSJFTiIgZGItaWQ9InpmYXN2ZTl6MnMweDI0ZXBwdHdwMmV6cnpwZHNhZnYwMnd6OSI+MTE2MTwv
a2V5PjwvZm9yZWlnbi1rZXlzPjxyZWYtdHlwZSBuYW1lPSJKb3VybmFsIEFydGljbGUiPjE3PC9y
ZWYtdHlwZT48Y29udHJpYnV0b3JzPjxhdXRob3JzPjxhdXRob3I+TW9udGFndWUsIEQuIEsuPC9h
dXRob3I+PGF1dGhvcj5KYXJvdywgSi48L2F1dGhvcj48YXV0aG9yPkJyb2RlcmljaywgRy4gQS48
L2F1dGhvcj48YXV0aG9yPkRtb2Nob3dza2ksIFIuIFIuPC9hdXRob3I+PGF1dGhvcj5IZWF0b24s
IEouIFAuPC9hdXRob3I+PGF1dGhvcj5MdWUsIFQuIEYuPC9hdXRob3I+PGF1dGhvcj5OZWhyYSwg
QS48L2F1dGhvcj48YXV0aG9yPlNoYXJsaXAsIEkuIEQuPC9hdXRob3I+PC9hdXRob3JzPjwvY29u
dHJpYnV0b3JzPjx0aXRsZXM+PHRpdGxlPkFtZXJpY2FuIFVyb2xvZ2ljYWwgQXNzb2NpYXRpb24g
Z3VpZGVsaW5lIG9uIHRoZSBtYW5hZ2VtZW50IG9mIHByaWFwaXNtPC90aXRsZT48c2Vjb25kYXJ5
LXRpdGxlPlRoZSBKb3VybmFsIG9mIHVyb2xvZ3k8L3NlY29uZGFyeS10aXRsZT48YWx0LXRpdGxl
PkogVXJvbDwvYWx0LXRpdGxlPjwvdGl0bGVzPjxwZXJpb2RpY2FsPjxmdWxsLXRpdGxlPlRoZSBK
b3VybmFsIG9mIHVyb2xvZ3k8L2Z1bGwtdGl0bGU+PGFiYnItMT5KIFVyb2w8L2FiYnItMT48L3Bl
cmlvZGljYWw+PGFsdC1wZXJpb2RpY2FsPjxmdWxsLXRpdGxlPlRoZSBKb3VybmFsIG9mIHVyb2xv
Z3k8L2Z1bGwtdGl0bGU+PGFiYnItMT5KIFVyb2w8L2FiYnItMT48L2FsdC1wZXJpb2RpY2FsPjxw
YWdlcz4xMzE4LTI0PC9wYWdlcz48dm9sdW1lPjE3MDwvdm9sdW1lPjxudW1iZXI+NCBQdCAxPC9u
dW1iZXI+PGVkaXRpb24+MjAwMy8wOS8yMzwvZWRpdGlvbj48a2V5d29yZHM+PGtleXdvcmQ+QWxn
b3JpdGhtczwva2V5d29yZD48a2V5d29yZD5IdW1hbnM8L2tleXdvcmQ+PGtleXdvcmQ+SXNjaGVt
aWEvY29tcGxpY2F0aW9uczwva2V5d29yZD48a2V5d29yZD5NYWxlPC9rZXl3b3JkPjxrZXl3b3Jk
PlBlbmlzL2Jsb29kIHN1cHBseTwva2V5d29yZD48a2V5d29yZD5QcmlhcGlzbS9ldGlvbG9neS8q
dGhlcmFweTwva2V5d29yZD48L2tleXdvcmRzPjxkYXRlcz48eWVhcj4yMDAzPC95ZWFyPjxwdWIt
ZGF0ZXM+PGRhdGU+T2N0PC9kYXRlPjwvcHViLWRhdGVzPjwvZGF0ZXM+PGlzYm4+MDAyMi01MzQ3
IChQcmludCkmI3hEOzAwMjItNTM0NyAoTGlua2luZyk8L2lzYm4+PGFjY2Vzc2lvbi1udW0+MTQ1
MDE3NTY8L2FjY2Vzc2lvbi1udW0+PHdvcmstdHlwZT5HdWlkZWxpbmUmI3hEO1ByYWN0aWNlIEd1
aWRlbGluZTwvd29yay10eXBlPjx1cmxzPjxyZWxhdGVkLXVybHM+PHVybD5odHRwOi8vd3d3Lm5j
YmkubmxtLm5paC5nb3YvcHVibWVkLzE0NTAxNzU2PC91cmw+PC9yZWxhdGVkLXVybHM+PC91cmxz
PjxlbGVjdHJvbmljLXJlc291cmNlLW51bT4xMC4xMDk3LzAxLmp1LjAwMDAwODc2MDguMDczNzEu
Y2E8L2VsZWN0cm9uaWMtcmVzb3VyY2UtbnVtPjxsYW5ndWFnZT5lbmc8L2xhbmd1YWdlPjwvcmVj
b3JkPjwvQ2l0ZT48Q2l0ZT48QXV0aG9yPkJoYWxsYTwvQXV0aG9yPjxZZWFyPjE5Nzk8L1llYXI+
PFJlY051bT4xMTYyPC9SZWNOdW0+PHJlY29yZD48cmVjLW51bWJlcj4xMTYyPC9yZWMtbnVtYmVy
Pjxmb3JlaWduLWtleXM+PGtleSBhcHA9IkVOIiBkYi1pZD0iemZhc3ZlOXoyczB4MjRlcHB0d3Ay
ZXpyenBkc2FmdjAyd3o5Ij4xMTYyPC9rZXk+PC9mb3JlaWduLWtleXM+PHJlZi10eXBlIG5hbWU9
IkpvdXJuYWwgQXJ0aWNsZSI+MTc8L3JlZi10eXBlPjxjb250cmlidXRvcnM+PGF1dGhvcnM+PGF1
dGhvcj5CaGFsbGEsIEEuIEsuPC9hdXRob3I+PGF1dGhvcj5Ib2ZmYnJhbmQsIEIuIEkuPC9hdXRo
b3I+PGF1dGhvcj5QaGF0YWssIFAuIFMuPC9hdXRob3I+PGF1dGhvcj5SZXViZW4sIFMuIFIuPC9h
dXRob3I+PC9hdXRob3JzPjwvY29udHJpYnV0b3JzPjx0aXRsZXM+PHRpdGxlPlByYXpvc2luIGFu
ZCBwcmlhcGlzbTwvdGl0bGU+PHNlY29uZGFyeS10aXRsZT5Ccml0aXNoIG1lZGljYWwgam91cm5h
bDwvc2Vjb25kYXJ5LXRpdGxlPjxhbHQtdGl0bGU+QnIgTWVkIEo8L2FsdC10aXRsZT48L3RpdGxl
cz48cGVyaW9kaWNhbD48ZnVsbC10aXRsZT5Ccml0aXNoIG1lZGljYWwgam91cm5hbDwvZnVsbC10
aXRsZT48YWJici0xPkJyIE1lZCBKPC9hYmJyLTE+PC9wZXJpb2RpY2FsPjxhbHQtcGVyaW9kaWNh
bD48ZnVsbC10aXRsZT5Ccml0aXNoIG1lZGljYWwgam91cm5hbDwvZnVsbC10aXRsZT48YWJici0x
PkJyIE1lZCBKPC9hYmJyLTE+PC9hbHQtcGVyaW9kaWNhbD48cGFnZXM+MTAzOTwvcGFnZXM+PHZv
bHVtZT4yPC92b2x1bWU+PG51bWJlcj42MTk3PC9udW1iZXI+PGVkaXRpb24+MTk3OS8xMC8yNzwv
ZWRpdGlvbj48a2V5d29yZHM+PGtleXdvcmQ+QWR1bHQ8L2tleXdvcmQ+PGtleXdvcmQ+SHVtYW5z
PC9rZXl3b3JkPjxrZXl3b3JkPk1hbGU8L2tleXdvcmQ+PGtleXdvcmQ+UHJhem9zaW4vKmFkdmVy
c2UgZWZmZWN0czwva2V5d29yZD48a2V5d29yZD5QcmlhcGlzbS8qY2hlbWljYWxseSBpbmR1Y2Vk
PC9rZXl3b3JkPjxrZXl3b3JkPlF1aW5hem9saW5lcy8qYWR2ZXJzZSBlZmZlY3RzPC9rZXl3b3Jk
Pjwva2V5d29yZHM+PGRhdGVzPjx5ZWFyPjE5Nzk8L3llYXI+PHB1Yi1kYXRlcz48ZGF0ZT5PY3Qg
Mjc8L2RhdGU+PC9wdWItZGF0ZXM+PC9kYXRlcz48aXNibj4wMDA3LTE0NDcgKFByaW50KSYjeEQ7
MDAwNy0xNDQ3IChMaW5raW5nKTwvaXNibj48YWNjZXNzaW9uLW51bT41MTkyNzY8L2FjY2Vzc2lv
bi1udW0+PHdvcmstdHlwZT5DYXNlIFJlcG9ydHM8L3dvcmstdHlwZT48dXJscz48cmVsYXRlZC11
cmxzPjx1cmw+aHR0cDovL3d3dy5uY2JpLm5sbS5uaWguZ292L3B1Ym1lZC81MTkyNzY8L3VybD48
L3JlbGF0ZWQtdXJscz48L3VybHM+PGN1c3RvbTI+MTU5Njg0MTwvY3VzdG9tMj48bGFuZ3VhZ2U+
ZW5nPC9sYW5ndWFnZT48L3JlY29yZD48L0NpdGU+PC9FbmROb3RlPgB=
</w:fldData>
        </w:fldChar>
      </w:r>
      <w:r w:rsidR="0079789A" w:rsidRPr="00635339">
        <w:rPr>
          <w:rFonts w:ascii="Times New Roman" w:hAnsi="Times New Roman" w:cs="Times New Roman"/>
          <w:sz w:val="24"/>
          <w:szCs w:val="24"/>
        </w:rPr>
        <w:instrText xml:space="preserve"> ADDIN EN.CITE.DATA </w:instrText>
      </w:r>
      <w:r w:rsidR="0079789A" w:rsidRPr="00635339">
        <w:rPr>
          <w:rFonts w:ascii="Times New Roman" w:hAnsi="Times New Roman" w:cs="Times New Roman"/>
          <w:sz w:val="24"/>
          <w:szCs w:val="24"/>
        </w:rPr>
      </w:r>
      <w:r w:rsidR="0079789A" w:rsidRPr="00635339">
        <w:rPr>
          <w:rFonts w:ascii="Times New Roman" w:hAnsi="Times New Roman" w:cs="Times New Roman"/>
          <w:sz w:val="24"/>
          <w:szCs w:val="24"/>
        </w:rPr>
        <w:fldChar w:fldCharType="end"/>
      </w:r>
      <w:r w:rsidR="00D24440" w:rsidRPr="00635339">
        <w:rPr>
          <w:rFonts w:ascii="Times New Roman" w:hAnsi="Times New Roman" w:cs="Times New Roman"/>
          <w:sz w:val="24"/>
          <w:szCs w:val="24"/>
        </w:rPr>
      </w:r>
      <w:r w:rsidR="00D24440" w:rsidRPr="00635339">
        <w:rPr>
          <w:rFonts w:ascii="Times New Roman" w:hAnsi="Times New Roman" w:cs="Times New Roman"/>
          <w:sz w:val="24"/>
          <w:szCs w:val="24"/>
        </w:rPr>
        <w:fldChar w:fldCharType="separate"/>
      </w:r>
      <w:r w:rsidR="0079789A" w:rsidRPr="00635339">
        <w:rPr>
          <w:rFonts w:ascii="Times New Roman" w:hAnsi="Times New Roman" w:cs="Times New Roman"/>
          <w:noProof/>
          <w:sz w:val="24"/>
          <w:szCs w:val="24"/>
        </w:rPr>
        <w:t>[</w:t>
      </w:r>
      <w:hyperlink w:anchor="_ENREF_9" w:tooltip="Bhalla, 1979 #1162" w:history="1">
        <w:r w:rsidR="001B683E" w:rsidRPr="00635339">
          <w:rPr>
            <w:rFonts w:ascii="Times New Roman" w:hAnsi="Times New Roman" w:cs="Times New Roman"/>
            <w:noProof/>
            <w:sz w:val="24"/>
            <w:szCs w:val="24"/>
          </w:rPr>
          <w:t>9</w:t>
        </w:r>
      </w:hyperlink>
      <w:r w:rsidR="0079789A" w:rsidRPr="00635339">
        <w:rPr>
          <w:rFonts w:ascii="Times New Roman" w:hAnsi="Times New Roman" w:cs="Times New Roman"/>
          <w:noProof/>
          <w:sz w:val="24"/>
          <w:szCs w:val="24"/>
        </w:rPr>
        <w:t xml:space="preserve">, </w:t>
      </w:r>
      <w:hyperlink w:anchor="_ENREF_11" w:tooltip="Montague, 2003 #1161" w:history="1">
        <w:r w:rsidR="001B683E" w:rsidRPr="00635339">
          <w:rPr>
            <w:rFonts w:ascii="Times New Roman" w:hAnsi="Times New Roman" w:cs="Times New Roman"/>
            <w:noProof/>
            <w:sz w:val="24"/>
            <w:szCs w:val="24"/>
          </w:rPr>
          <w:t>11</w:t>
        </w:r>
      </w:hyperlink>
      <w:r w:rsidR="0079789A" w:rsidRPr="00635339">
        <w:rPr>
          <w:rFonts w:ascii="Times New Roman" w:hAnsi="Times New Roman" w:cs="Times New Roman"/>
          <w:noProof/>
          <w:sz w:val="24"/>
          <w:szCs w:val="24"/>
        </w:rPr>
        <w:t>]</w:t>
      </w:r>
      <w:r w:rsidR="00D24440" w:rsidRPr="00635339">
        <w:rPr>
          <w:rFonts w:ascii="Times New Roman" w:hAnsi="Times New Roman" w:cs="Times New Roman"/>
          <w:sz w:val="24"/>
          <w:szCs w:val="24"/>
        </w:rPr>
        <w:fldChar w:fldCharType="end"/>
      </w:r>
      <w:r w:rsidRPr="00635339">
        <w:rPr>
          <w:rFonts w:ascii="Times New Roman" w:hAnsi="Times New Roman" w:cs="Times New Roman"/>
          <w:sz w:val="24"/>
          <w:szCs w:val="24"/>
        </w:rPr>
        <w:t xml:space="preserve">. </w:t>
      </w:r>
      <w:r w:rsidRPr="00635339">
        <w:rPr>
          <w:rFonts w:ascii="Times New Roman" w:hAnsi="Times New Roman" w:cs="Times New Roman"/>
          <w:sz w:val="24"/>
          <w:szCs w:val="24"/>
        </w:rPr>
        <w:lastRenderedPageBreak/>
        <w:t xml:space="preserve">Oral </w:t>
      </w:r>
      <w:proofErr w:type="spellStart"/>
      <w:r w:rsidRPr="00635339">
        <w:rPr>
          <w:rFonts w:ascii="Times New Roman" w:hAnsi="Times New Roman" w:cs="Times New Roman"/>
          <w:sz w:val="24"/>
          <w:szCs w:val="24"/>
        </w:rPr>
        <w:t>sympathomimetics</w:t>
      </w:r>
      <w:proofErr w:type="spellEnd"/>
      <w:r w:rsidRPr="00635339">
        <w:rPr>
          <w:rFonts w:ascii="Times New Roman" w:hAnsi="Times New Roman" w:cs="Times New Roman"/>
          <w:sz w:val="24"/>
          <w:szCs w:val="24"/>
        </w:rPr>
        <w:t xml:space="preserve"> like </w:t>
      </w:r>
      <w:proofErr w:type="spellStart"/>
      <w:r w:rsidRPr="00635339">
        <w:rPr>
          <w:rFonts w:ascii="Times New Roman" w:hAnsi="Times New Roman" w:cs="Times New Roman"/>
          <w:sz w:val="24"/>
          <w:szCs w:val="24"/>
        </w:rPr>
        <w:t>terbutaline</w:t>
      </w:r>
      <w:proofErr w:type="spellEnd"/>
      <w:r w:rsidRPr="00635339">
        <w:rPr>
          <w:rFonts w:ascii="Times New Roman" w:hAnsi="Times New Roman" w:cs="Times New Roman"/>
          <w:sz w:val="24"/>
          <w:szCs w:val="24"/>
        </w:rPr>
        <w:t xml:space="preserve"> and </w:t>
      </w:r>
      <w:r w:rsidR="00973342" w:rsidRPr="00635339">
        <w:rPr>
          <w:rFonts w:ascii="Times New Roman" w:hAnsi="Times New Roman" w:cs="Times New Roman"/>
          <w:sz w:val="24"/>
          <w:szCs w:val="24"/>
        </w:rPr>
        <w:t>p</w:t>
      </w:r>
      <w:r w:rsidRPr="00635339">
        <w:rPr>
          <w:rFonts w:ascii="Times New Roman" w:hAnsi="Times New Roman" w:cs="Times New Roman"/>
          <w:sz w:val="24"/>
          <w:szCs w:val="24"/>
        </w:rPr>
        <w:t xml:space="preserve">seudoephedrine have no role either in the management of IP or </w:t>
      </w:r>
      <w:r w:rsidR="00C07694" w:rsidRPr="00635339">
        <w:rPr>
          <w:rFonts w:ascii="Times New Roman" w:hAnsi="Times New Roman" w:cs="Times New Roman"/>
          <w:sz w:val="24"/>
          <w:szCs w:val="24"/>
        </w:rPr>
        <w:t xml:space="preserve">persistent erection related to </w:t>
      </w:r>
      <w:r w:rsidRPr="00635339">
        <w:rPr>
          <w:rFonts w:ascii="Times New Roman" w:hAnsi="Times New Roman" w:cs="Times New Roman"/>
          <w:sz w:val="24"/>
          <w:szCs w:val="24"/>
        </w:rPr>
        <w:t xml:space="preserve">self-injection therapy for impotence </w:t>
      </w:r>
      <w:r w:rsidRPr="00635339">
        <w:rPr>
          <w:rFonts w:ascii="Times New Roman" w:hAnsi="Times New Roman" w:cs="Times New Roman"/>
          <w:sz w:val="24"/>
          <w:szCs w:val="24"/>
        </w:rPr>
        <w:fldChar w:fldCharType="begin">
          <w:fldData xml:space="preserve">PEVuZE5vdGU+PENpdGU+PEF1dGhvcj5Qcml5YWRhcnNoaTwvQXV0aG9yPjxZZWFyPjIwMDQ8L1ll
YXI+PFJlY051bT4xMTU0PC9SZWNOdW0+PERpc3BsYXlUZXh0PlsxMywgMTRdPC9EaXNwbGF5VGV4
dD48cmVjb3JkPjxyZWMtbnVtYmVyPjExNTQ8L3JlYy1udW1iZXI+PGZvcmVpZ24ta2V5cz48a2V5
IGFwcD0iRU4iIGRiLWlkPSJ6ZmFzdmU5ejJzMHgyNGVwcHR3cDJlenJ6cGRzYWZ2MDJ3ejkiPjEx
NTQ8L2tleT48L2ZvcmVpZ24ta2V5cz48cmVmLXR5cGUgbmFtZT0iSm91cm5hbCBBcnRpY2xlIj4x
NzwvcmVmLXR5cGU+PGNvbnRyaWJ1dG9ycz48YXV0aG9ycz48YXV0aG9yPlByaXlhZGFyc2hpLCBT
LjwvYXV0aG9yPjwvYXV0aG9ycz48L2NvbnRyaWJ1dG9ycz48YXV0aC1hZGRyZXNzPkRlcGFydG1l
bnQgb2YgVXJvbG9neSwgU01TIE1lZGljYWwgQ29sbGVnZSAmYW1wOyBIb3NwaXRhbCwgSmFpcHVy
LCBJbmRpYS4gZHJfc2hpdmFtQGhvdG1haWwuY29tPC9hdXRoLWFkZHJlc3M+PHRpdGxlcz48dGl0
bGU+T3JhbCB0ZXJidXRhbGluZSBpbiB0aGUgbWFuYWdlbWVudCBvZiBwaGFybWFjb2xvZ2ljYWxs
eSBpbmR1Y2VkIHByb2xvbmdlZCBlcmVjdGlvbjwvdGl0bGU+PHNlY29uZGFyeS10aXRsZT5JbnRl
cm5hdGlvbmFsIGpvdXJuYWwgb2YgaW1wb3RlbmNlIHJlc2VhcmNoPC9zZWNvbmRhcnktdGl0bGU+
PGFsdC10aXRsZT5JbnQgSiBJbXBvdCBSZXM8L2FsdC10aXRsZT48L3RpdGxlcz48cGVyaW9kaWNh
bD48ZnVsbC10aXRsZT5JbnRlcm5hdGlvbmFsIGpvdXJuYWwgb2YgaW1wb3RlbmNlIHJlc2VhcmNo
PC9mdWxsLXRpdGxlPjxhYmJyLTE+SW50IEogSW1wb3QgUmVzPC9hYmJyLTE+PC9wZXJpb2RpY2Fs
PjxhbHQtcGVyaW9kaWNhbD48ZnVsbC10aXRsZT5JbnRlcm5hdGlvbmFsIGpvdXJuYWwgb2YgaW1w
b3RlbmNlIHJlc2VhcmNoPC9mdWxsLXRpdGxlPjxhYmJyLTE+SW50IEogSW1wb3QgUmVzPC9hYmJy
LTE+PC9hbHQtcGVyaW9kaWNhbD48cGFnZXM+NDI0LTY8L3BhZ2VzPjx2b2x1bWU+MTY8L3ZvbHVt
ZT48bnVtYmVyPjU8L251bWJlcj48ZWRpdGlvbj4yMDA0LzAzLzA1PC9lZGl0aW9uPjxrZXl3b3Jk
cz48a2V5d29yZD5BZHJlbmVyZ2ljIGJldGEtQWdvbmlzdHMvYWRtaW5pc3RyYXRpb24gJmFtcDsg
ZG9zYWdlLyp0aGVyYXBldXRpYyB1c2U8L2tleXdvcmQ+PGtleXdvcmQ+QWR1bHQ8L2tleXdvcmQ+
PGtleXdvcmQ+QWdlZDwva2V5d29yZD48a2V5d29yZD5BbnRpcHN5Y2hvdGljIEFnZW50cy9hZG1p
bmlzdHJhdGlvbiAmYW1wOyBkb3NhZ2UvYWR2ZXJzZSBlZmZlY3RzL3RoZXJhcGV1dGljIHVzZTwv
a2V5d29yZD48a2V5d29yZD5DaGxvcnByb21hemluZS9hZG1pbmlzdHJhdGlvbiAmYW1wOyBkb3Nh
Z2UvYWR2ZXJzZSBlZmZlY3RzL3RoZXJhcGV1dGljIHVzZTwva2V5d29yZD48a2V5d29yZD5IdW1h
bnM8L2tleXdvcmQ+PGtleXdvcmQ+SW5qZWN0aW9uczwva2V5d29yZD48a2V5d29yZD5NYWxlPC9r
ZXl3b3JkPjxrZXl3b3JkPk1pZGRsZSBBZ2VkPC9rZXl3b3JkPjxrZXl3b3JkPlBhcGF2ZXJpbmUv
YWRtaW5pc3RyYXRpb24gJmFtcDsgZG9zYWdlL2FkdmVyc2UgZWZmZWN0cy90aGVyYXBldXRpYyB1
c2U8L2tleXdvcmQ+PGtleXdvcmQ+UGVuaWxlIEVyZWN0aW9uLypkcnVnIGVmZmVjdHM8L2tleXdv
cmQ+PGtleXdvcmQ+UGVuaXM8L2tleXdvcmQ+PGtleXdvcmQ+UHJpYXBpc20vKmNoZW1pY2FsbHkg
aW5kdWNlZC8qZHJ1ZyB0aGVyYXB5PC9rZXl3b3JkPjxrZXl3b3JkPlRlcmJ1dGFsaW5lL2FkbWlu
aXN0cmF0aW9uICZhbXA7IGRvc2FnZS8qdGhlcmFwZXV0aWMgdXNlPC9rZXl3b3JkPjxrZXl3b3Jk
PlZhc29kaWxhdG9yIEFnZW50cy9hZG1pbmlzdHJhdGlvbiAmYW1wOyBkb3NhZ2UvYWR2ZXJzZSBl
ZmZlY3RzL3RoZXJhcGV1dGljIHVzZTwva2V5d29yZD48L2tleXdvcmRzPjxkYXRlcz48eWVhcj4y
MDA0PC95ZWFyPjxwdWItZGF0ZXM+PGRhdGU+T2N0PC9kYXRlPjwvcHViLWRhdGVzPjwvZGF0ZXM+
PGlzYm4+MDk1NS05OTMwIChQcmludCkmI3hEOzA5NTUtOTkzMCAoTGlua2luZyk8L2lzYm4+PGFj
Y2Vzc2lvbi1udW0+MTQ5OTkyMTg8L2FjY2Vzc2lvbi1udW0+PHdvcmstdHlwZT5DbGluaWNhbCBU
cmlhbCYjeEQ7UmFuZG9taXplZCBDb250cm9sbGVkIFRyaWFsPC93b3JrLXR5cGU+PHVybHM+PHJl
bGF0ZWQtdXJscz48dXJsPmh0dHA6Ly93d3cubmNiaS5ubG0ubmloLmdvdi9wdWJtZWQvMTQ5OTky
MTg8L3VybD48L3JlbGF0ZWQtdXJscz48L3VybHM+PGVsZWN0cm9uaWMtcmVzb3VyY2UtbnVtPjEw
LjEwMzgvc2ouaWppci4zOTAxMTgwPC9lbGVjdHJvbmljLXJlc291cmNlLW51bT48bGFuZ3VhZ2U+
ZW5nPC9sYW5ndWFnZT48L3JlY29yZD48L0NpdGU+PENpdGU+PEF1dGhvcj5Mb3dlPC9BdXRob3I+
PFllYXI+MTk5MzwvWWVhcj48UmVjTnVtPjExNTY8L1JlY051bT48cmVjb3JkPjxyZWMtbnVtYmVy
PjExNTY8L3JlYy1udW1iZXI+PGZvcmVpZ24ta2V5cz48a2V5IGFwcD0iRU4iIGRiLWlkPSJ6ZmFz
dmU5ejJzMHgyNGVwcHR3cDJlenJ6cGRzYWZ2MDJ3ejkiPjExNTY8L2tleT48L2ZvcmVpZ24ta2V5
cz48cmVmLXR5cGUgbmFtZT0iSm91cm5hbCBBcnRpY2xlIj4xNzwvcmVmLXR5cGU+PGNvbnRyaWJ1
dG9ycz48YXV0aG9ycz48YXV0aG9yPkxvd2UsIEYuIEMuPC9hdXRob3I+PGF1dGhvcj5KYXJvdywg
Si4gUC48L2F1dGhvcj48L2F1dGhvcnM+PC9jb250cmlidXRvcnM+PGF1dGgtYWRkcmVzcz5EZXBh
cnRtZW50IG9mIFVyb2xvZ3ksIFN0LiBMdWtlJmFwb3M7cy9Sb29zZXZlbHQgSG9zcGl0YWwgQ2Vu
dGVyLCBOZXcgWW9yaywgTmV3IFlvcmsuPC9hdXRoLWFkZHJlc3M+PHRpdGxlcz48dGl0bGU+UGxh
Y2Viby1jb250cm9sbGVkIHN0dWR5IG9mIG9yYWwgdGVyYnV0YWxpbmUgYW5kIHBzZXVkb2VwaGVk
cmluZSBpbiBtYW5hZ2VtZW50IG9mIHByb3N0YWdsYW5kaW4gRTEtaW5kdWNlZCBwcm9sb25nZWQg
ZXJlY3Rpb25zPC90aXRsZT48c2Vjb25kYXJ5LXRpdGxlPlVyb2xvZ3k8L3NlY29uZGFyeS10aXRs
ZT48YWx0LXRpdGxlPlVyb2xvZ3k8L2FsdC10aXRsZT48L3RpdGxlcz48cGVyaW9kaWNhbD48ZnVs
bC10aXRsZT5Vcm9sb2d5PC9mdWxsLXRpdGxlPjxhYmJyLTE+VXJvbG9neTwvYWJici0xPjwvcGVy
aW9kaWNhbD48YWx0LXBlcmlvZGljYWw+PGZ1bGwtdGl0bGU+VXJvbG9neTwvZnVsbC10aXRsZT48
YWJici0xPlVyb2xvZ3k8L2FiYnItMT48L2FsdC1wZXJpb2RpY2FsPjxwYWdlcz41MS0zOyBkaXNj
dXNzaW9uIDUzLTQ8L3BhZ2VzPjx2b2x1bWU+NDI8L3ZvbHVtZT48bnVtYmVyPjE8L251bWJlcj48
ZWRpdGlvbj4xOTkzLzA3LzAxPC9lZGl0aW9uPjxrZXl3b3Jkcz48a2V5d29yZD5BbHByb3N0YWRp
bC8qYWR2ZXJzZSBlZmZlY3RzL3RoZXJhcGV1dGljIHVzZTwva2V5d29yZD48a2V5d29yZD5CaWNh
cmJvbmF0ZXMvdGhlcmFwZXV0aWMgdXNlPC9rZXl3b3JkPjxrZXl3b3JkPkVwaGVkcmluZS8qdGhl
cmFwZXV0aWMgdXNlPC9rZXl3b3JkPjxrZXl3b3JkPkVyZWN0aWxlIER5c2Z1bmN0aW9uL2RydWcg
dGhlcmFweTwva2V5d29yZD48a2V5d29yZD5IdW1hbnM8L2tleXdvcmQ+PGtleXdvcmQ+TWFsZTwv
a2V5d29yZD48a2V5d29yZD5QcmlhcGlzbS9jaGVtaWNhbGx5IGluZHVjZWQvKmRydWcgdGhlcmFw
eTwva2V5d29yZD48a2V5d29yZD5Tb2RpdW0vdGhlcmFwZXV0aWMgdXNlPC9rZXl3b3JkPjxrZXl3
b3JkPlNvZGl1bSBCaWNhcmJvbmF0ZTwva2V5d29yZD48a2V5d29yZD5UZXJidXRhbGluZS8qdGhl
cmFwZXV0aWMgdXNlPC9rZXl3b3JkPjwva2V5d29yZHM+PGRhdGVzPjx5ZWFyPjE5OTM8L3llYXI+
PHB1Yi1kYXRlcz48ZGF0ZT5KdWw8L2RhdGU+PC9wdWItZGF0ZXM+PC9kYXRlcz48aXNibj4wMDkw
LTQyOTUgKFByaW50KSYjeEQ7MDA5MC00Mjk1IChMaW5raW5nKTwvaXNibj48YWNjZXNzaW9uLW51
bT44MzkyMjM1PC9hY2Nlc3Npb24tbnVtPjx3b3JrLXR5cGU+Q2xpbmljYWwgVHJpYWwmI3hEO1Jh
bmRvbWl6ZWQgQ29udHJvbGxlZCBUcmlhbDwvd29yay10eXBlPjx1cmxzPjxyZWxhdGVkLXVybHM+
PHVybD5odHRwOi8vd3d3Lm5jYmkubmxtLm5paC5nb3YvcHVibWVkLzgzOTIyMzU8L3VybD48L3Jl
bGF0ZWQtdXJscz48L3VybHM+PGxhbmd1YWdlPmVuZzwvbGFuZ3VhZ2U+PC9yZWNvcmQ+PC9DaXRl
PjwvRW5kTm90ZT5=
</w:fldData>
        </w:fldChar>
      </w:r>
      <w:r w:rsidR="0079789A" w:rsidRPr="00635339">
        <w:rPr>
          <w:rFonts w:ascii="Times New Roman" w:hAnsi="Times New Roman" w:cs="Times New Roman"/>
          <w:sz w:val="24"/>
          <w:szCs w:val="24"/>
        </w:rPr>
        <w:instrText xml:space="preserve"> ADDIN EN.CITE </w:instrText>
      </w:r>
      <w:r w:rsidR="0079789A" w:rsidRPr="00635339">
        <w:rPr>
          <w:rFonts w:ascii="Times New Roman" w:hAnsi="Times New Roman" w:cs="Times New Roman"/>
          <w:sz w:val="24"/>
          <w:szCs w:val="24"/>
        </w:rPr>
        <w:fldChar w:fldCharType="begin">
          <w:fldData xml:space="preserve">PEVuZE5vdGU+PENpdGU+PEF1dGhvcj5Qcml5YWRhcnNoaTwvQXV0aG9yPjxZZWFyPjIwMDQ8L1ll
YXI+PFJlY051bT4xMTU0PC9SZWNOdW0+PERpc3BsYXlUZXh0PlsxMywgMTRdPC9EaXNwbGF5VGV4
dD48cmVjb3JkPjxyZWMtbnVtYmVyPjExNTQ8L3JlYy1udW1iZXI+PGZvcmVpZ24ta2V5cz48a2V5
IGFwcD0iRU4iIGRiLWlkPSJ6ZmFzdmU5ejJzMHgyNGVwcHR3cDJlenJ6cGRzYWZ2MDJ3ejkiPjEx
NTQ8L2tleT48L2ZvcmVpZ24ta2V5cz48cmVmLXR5cGUgbmFtZT0iSm91cm5hbCBBcnRpY2xlIj4x
NzwvcmVmLXR5cGU+PGNvbnRyaWJ1dG9ycz48YXV0aG9ycz48YXV0aG9yPlByaXlhZGFyc2hpLCBT
LjwvYXV0aG9yPjwvYXV0aG9ycz48L2NvbnRyaWJ1dG9ycz48YXV0aC1hZGRyZXNzPkRlcGFydG1l
bnQgb2YgVXJvbG9neSwgU01TIE1lZGljYWwgQ29sbGVnZSAmYW1wOyBIb3NwaXRhbCwgSmFpcHVy
LCBJbmRpYS4gZHJfc2hpdmFtQGhvdG1haWwuY29tPC9hdXRoLWFkZHJlc3M+PHRpdGxlcz48dGl0
bGU+T3JhbCB0ZXJidXRhbGluZSBpbiB0aGUgbWFuYWdlbWVudCBvZiBwaGFybWFjb2xvZ2ljYWxs
eSBpbmR1Y2VkIHByb2xvbmdlZCBlcmVjdGlvbjwvdGl0bGU+PHNlY29uZGFyeS10aXRsZT5JbnRl
cm5hdGlvbmFsIGpvdXJuYWwgb2YgaW1wb3RlbmNlIHJlc2VhcmNoPC9zZWNvbmRhcnktdGl0bGU+
PGFsdC10aXRsZT5JbnQgSiBJbXBvdCBSZXM8L2FsdC10aXRsZT48L3RpdGxlcz48cGVyaW9kaWNh
bD48ZnVsbC10aXRsZT5JbnRlcm5hdGlvbmFsIGpvdXJuYWwgb2YgaW1wb3RlbmNlIHJlc2VhcmNo
PC9mdWxsLXRpdGxlPjxhYmJyLTE+SW50IEogSW1wb3QgUmVzPC9hYmJyLTE+PC9wZXJpb2RpY2Fs
PjxhbHQtcGVyaW9kaWNhbD48ZnVsbC10aXRsZT5JbnRlcm5hdGlvbmFsIGpvdXJuYWwgb2YgaW1w
b3RlbmNlIHJlc2VhcmNoPC9mdWxsLXRpdGxlPjxhYmJyLTE+SW50IEogSW1wb3QgUmVzPC9hYmJy
LTE+PC9hbHQtcGVyaW9kaWNhbD48cGFnZXM+NDI0LTY8L3BhZ2VzPjx2b2x1bWU+MTY8L3ZvbHVt
ZT48bnVtYmVyPjU8L251bWJlcj48ZWRpdGlvbj4yMDA0LzAzLzA1PC9lZGl0aW9uPjxrZXl3b3Jk
cz48a2V5d29yZD5BZHJlbmVyZ2ljIGJldGEtQWdvbmlzdHMvYWRtaW5pc3RyYXRpb24gJmFtcDsg
ZG9zYWdlLyp0aGVyYXBldXRpYyB1c2U8L2tleXdvcmQ+PGtleXdvcmQ+QWR1bHQ8L2tleXdvcmQ+
PGtleXdvcmQ+QWdlZDwva2V5d29yZD48a2V5d29yZD5BbnRpcHN5Y2hvdGljIEFnZW50cy9hZG1p
bmlzdHJhdGlvbiAmYW1wOyBkb3NhZ2UvYWR2ZXJzZSBlZmZlY3RzL3RoZXJhcGV1dGljIHVzZTwv
a2V5d29yZD48a2V5d29yZD5DaGxvcnByb21hemluZS9hZG1pbmlzdHJhdGlvbiAmYW1wOyBkb3Nh
Z2UvYWR2ZXJzZSBlZmZlY3RzL3RoZXJhcGV1dGljIHVzZTwva2V5d29yZD48a2V5d29yZD5IdW1h
bnM8L2tleXdvcmQ+PGtleXdvcmQ+SW5qZWN0aW9uczwva2V5d29yZD48a2V5d29yZD5NYWxlPC9r
ZXl3b3JkPjxrZXl3b3JkPk1pZGRsZSBBZ2VkPC9rZXl3b3JkPjxrZXl3b3JkPlBhcGF2ZXJpbmUv
YWRtaW5pc3RyYXRpb24gJmFtcDsgZG9zYWdlL2FkdmVyc2UgZWZmZWN0cy90aGVyYXBldXRpYyB1
c2U8L2tleXdvcmQ+PGtleXdvcmQ+UGVuaWxlIEVyZWN0aW9uLypkcnVnIGVmZmVjdHM8L2tleXdv
cmQ+PGtleXdvcmQ+UGVuaXM8L2tleXdvcmQ+PGtleXdvcmQ+UHJpYXBpc20vKmNoZW1pY2FsbHkg
aW5kdWNlZC8qZHJ1ZyB0aGVyYXB5PC9rZXl3b3JkPjxrZXl3b3JkPlRlcmJ1dGFsaW5lL2FkbWlu
aXN0cmF0aW9uICZhbXA7IGRvc2FnZS8qdGhlcmFwZXV0aWMgdXNlPC9rZXl3b3JkPjxrZXl3b3Jk
PlZhc29kaWxhdG9yIEFnZW50cy9hZG1pbmlzdHJhdGlvbiAmYW1wOyBkb3NhZ2UvYWR2ZXJzZSBl
ZmZlY3RzL3RoZXJhcGV1dGljIHVzZTwva2V5d29yZD48L2tleXdvcmRzPjxkYXRlcz48eWVhcj4y
MDA0PC95ZWFyPjxwdWItZGF0ZXM+PGRhdGU+T2N0PC9kYXRlPjwvcHViLWRhdGVzPjwvZGF0ZXM+
PGlzYm4+MDk1NS05OTMwIChQcmludCkmI3hEOzA5NTUtOTkzMCAoTGlua2luZyk8L2lzYm4+PGFj
Y2Vzc2lvbi1udW0+MTQ5OTkyMTg8L2FjY2Vzc2lvbi1udW0+PHdvcmstdHlwZT5DbGluaWNhbCBU
cmlhbCYjeEQ7UmFuZG9taXplZCBDb250cm9sbGVkIFRyaWFsPC93b3JrLXR5cGU+PHVybHM+PHJl
bGF0ZWQtdXJscz48dXJsPmh0dHA6Ly93d3cubmNiaS5ubG0ubmloLmdvdi9wdWJtZWQvMTQ5OTky
MTg8L3VybD48L3JlbGF0ZWQtdXJscz48L3VybHM+PGVsZWN0cm9uaWMtcmVzb3VyY2UtbnVtPjEw
LjEwMzgvc2ouaWppci4zOTAxMTgwPC9lbGVjdHJvbmljLXJlc291cmNlLW51bT48bGFuZ3VhZ2U+
ZW5nPC9sYW5ndWFnZT48L3JlY29yZD48L0NpdGU+PENpdGU+PEF1dGhvcj5Mb3dlPC9BdXRob3I+
PFllYXI+MTk5MzwvWWVhcj48UmVjTnVtPjExNTY8L1JlY051bT48cmVjb3JkPjxyZWMtbnVtYmVy
PjExNTY8L3JlYy1udW1iZXI+PGZvcmVpZ24ta2V5cz48a2V5IGFwcD0iRU4iIGRiLWlkPSJ6ZmFz
dmU5ejJzMHgyNGVwcHR3cDJlenJ6cGRzYWZ2MDJ3ejkiPjExNTY8L2tleT48L2ZvcmVpZ24ta2V5
cz48cmVmLXR5cGUgbmFtZT0iSm91cm5hbCBBcnRpY2xlIj4xNzwvcmVmLXR5cGU+PGNvbnRyaWJ1
dG9ycz48YXV0aG9ycz48YXV0aG9yPkxvd2UsIEYuIEMuPC9hdXRob3I+PGF1dGhvcj5KYXJvdywg
Si4gUC48L2F1dGhvcj48L2F1dGhvcnM+PC9jb250cmlidXRvcnM+PGF1dGgtYWRkcmVzcz5EZXBh
cnRtZW50IG9mIFVyb2xvZ3ksIFN0LiBMdWtlJmFwb3M7cy9Sb29zZXZlbHQgSG9zcGl0YWwgQ2Vu
dGVyLCBOZXcgWW9yaywgTmV3IFlvcmsuPC9hdXRoLWFkZHJlc3M+PHRpdGxlcz48dGl0bGU+UGxh
Y2Viby1jb250cm9sbGVkIHN0dWR5IG9mIG9yYWwgdGVyYnV0YWxpbmUgYW5kIHBzZXVkb2VwaGVk
cmluZSBpbiBtYW5hZ2VtZW50IG9mIHByb3N0YWdsYW5kaW4gRTEtaW5kdWNlZCBwcm9sb25nZWQg
ZXJlY3Rpb25zPC90aXRsZT48c2Vjb25kYXJ5LXRpdGxlPlVyb2xvZ3k8L3NlY29uZGFyeS10aXRs
ZT48YWx0LXRpdGxlPlVyb2xvZ3k8L2FsdC10aXRsZT48L3RpdGxlcz48cGVyaW9kaWNhbD48ZnVs
bC10aXRsZT5Vcm9sb2d5PC9mdWxsLXRpdGxlPjxhYmJyLTE+VXJvbG9neTwvYWJici0xPjwvcGVy
aW9kaWNhbD48YWx0LXBlcmlvZGljYWw+PGZ1bGwtdGl0bGU+VXJvbG9neTwvZnVsbC10aXRsZT48
YWJici0xPlVyb2xvZ3k8L2FiYnItMT48L2FsdC1wZXJpb2RpY2FsPjxwYWdlcz41MS0zOyBkaXNj
dXNzaW9uIDUzLTQ8L3BhZ2VzPjx2b2x1bWU+NDI8L3ZvbHVtZT48bnVtYmVyPjE8L251bWJlcj48
ZWRpdGlvbj4xOTkzLzA3LzAxPC9lZGl0aW9uPjxrZXl3b3Jkcz48a2V5d29yZD5BbHByb3N0YWRp
bC8qYWR2ZXJzZSBlZmZlY3RzL3RoZXJhcGV1dGljIHVzZTwva2V5d29yZD48a2V5d29yZD5CaWNh
cmJvbmF0ZXMvdGhlcmFwZXV0aWMgdXNlPC9rZXl3b3JkPjxrZXl3b3JkPkVwaGVkcmluZS8qdGhl
cmFwZXV0aWMgdXNlPC9rZXl3b3JkPjxrZXl3b3JkPkVyZWN0aWxlIER5c2Z1bmN0aW9uL2RydWcg
dGhlcmFweTwva2V5d29yZD48a2V5d29yZD5IdW1hbnM8L2tleXdvcmQ+PGtleXdvcmQ+TWFsZTwv
a2V5d29yZD48a2V5d29yZD5QcmlhcGlzbS9jaGVtaWNhbGx5IGluZHVjZWQvKmRydWcgdGhlcmFw
eTwva2V5d29yZD48a2V5d29yZD5Tb2RpdW0vdGhlcmFwZXV0aWMgdXNlPC9rZXl3b3JkPjxrZXl3
b3JkPlNvZGl1bSBCaWNhcmJvbmF0ZTwva2V5d29yZD48a2V5d29yZD5UZXJidXRhbGluZS8qdGhl
cmFwZXV0aWMgdXNlPC9rZXl3b3JkPjwva2V5d29yZHM+PGRhdGVzPjx5ZWFyPjE5OTM8L3llYXI+
PHB1Yi1kYXRlcz48ZGF0ZT5KdWw8L2RhdGU+PC9wdWItZGF0ZXM+PC9kYXRlcz48aXNibj4wMDkw
LTQyOTUgKFByaW50KSYjeEQ7MDA5MC00Mjk1IChMaW5raW5nKTwvaXNibj48YWNjZXNzaW9uLW51
bT44MzkyMjM1PC9hY2Nlc3Npb24tbnVtPjx3b3JrLXR5cGU+Q2xpbmljYWwgVHJpYWwmI3hEO1Jh
bmRvbWl6ZWQgQ29udHJvbGxlZCBUcmlhbDwvd29yay10eXBlPjx1cmxzPjxyZWxhdGVkLXVybHM+
PHVybD5odHRwOi8vd3d3Lm5jYmkubmxtLm5paC5nb3YvcHVibWVkLzgzOTIyMzU8L3VybD48L3Jl
bGF0ZWQtdXJscz48L3VybHM+PGxhbmd1YWdlPmVuZzwvbGFuZ3VhZ2U+PC9yZWNvcmQ+PC9DaXRl
PjwvRW5kTm90ZT5=
</w:fldData>
        </w:fldChar>
      </w:r>
      <w:r w:rsidR="0079789A" w:rsidRPr="00635339">
        <w:rPr>
          <w:rFonts w:ascii="Times New Roman" w:hAnsi="Times New Roman" w:cs="Times New Roman"/>
          <w:sz w:val="24"/>
          <w:szCs w:val="24"/>
        </w:rPr>
        <w:instrText xml:space="preserve"> ADDIN EN.CITE.DATA </w:instrText>
      </w:r>
      <w:r w:rsidR="0079789A" w:rsidRPr="00635339">
        <w:rPr>
          <w:rFonts w:ascii="Times New Roman" w:hAnsi="Times New Roman" w:cs="Times New Roman"/>
          <w:sz w:val="24"/>
          <w:szCs w:val="24"/>
        </w:rPr>
      </w:r>
      <w:r w:rsidR="0079789A" w:rsidRPr="00635339">
        <w:rPr>
          <w:rFonts w:ascii="Times New Roman" w:hAnsi="Times New Roman" w:cs="Times New Roman"/>
          <w:sz w:val="24"/>
          <w:szCs w:val="24"/>
        </w:rPr>
        <w:fldChar w:fldCharType="end"/>
      </w:r>
      <w:r w:rsidRPr="00635339">
        <w:rPr>
          <w:rFonts w:ascii="Times New Roman" w:hAnsi="Times New Roman" w:cs="Times New Roman"/>
          <w:sz w:val="24"/>
          <w:szCs w:val="24"/>
        </w:rPr>
      </w:r>
      <w:r w:rsidRPr="00635339">
        <w:rPr>
          <w:rFonts w:ascii="Times New Roman" w:hAnsi="Times New Roman" w:cs="Times New Roman"/>
          <w:sz w:val="24"/>
          <w:szCs w:val="24"/>
        </w:rPr>
        <w:fldChar w:fldCharType="separate"/>
      </w:r>
      <w:r w:rsidR="0079789A" w:rsidRPr="00635339">
        <w:rPr>
          <w:rFonts w:ascii="Times New Roman" w:hAnsi="Times New Roman" w:cs="Times New Roman"/>
          <w:noProof/>
          <w:sz w:val="24"/>
          <w:szCs w:val="24"/>
        </w:rPr>
        <w:t>[</w:t>
      </w:r>
      <w:hyperlink w:anchor="_ENREF_13" w:tooltip="Priyadarshi, 2004 #1154" w:history="1">
        <w:r w:rsidR="001B683E" w:rsidRPr="00635339">
          <w:rPr>
            <w:rFonts w:ascii="Times New Roman" w:hAnsi="Times New Roman" w:cs="Times New Roman"/>
            <w:noProof/>
            <w:sz w:val="24"/>
            <w:szCs w:val="24"/>
          </w:rPr>
          <w:t>13</w:t>
        </w:r>
      </w:hyperlink>
      <w:r w:rsidR="0079789A" w:rsidRPr="00635339">
        <w:rPr>
          <w:rFonts w:ascii="Times New Roman" w:hAnsi="Times New Roman" w:cs="Times New Roman"/>
          <w:noProof/>
          <w:sz w:val="24"/>
          <w:szCs w:val="24"/>
        </w:rPr>
        <w:t xml:space="preserve">, </w:t>
      </w:r>
      <w:hyperlink w:anchor="_ENREF_14" w:tooltip="Lowe, 1993 #1156" w:history="1">
        <w:r w:rsidR="001B683E" w:rsidRPr="00635339">
          <w:rPr>
            <w:rFonts w:ascii="Times New Roman" w:hAnsi="Times New Roman" w:cs="Times New Roman"/>
            <w:noProof/>
            <w:sz w:val="24"/>
            <w:szCs w:val="24"/>
          </w:rPr>
          <w:t>14</w:t>
        </w:r>
      </w:hyperlink>
      <w:r w:rsidR="0079789A" w:rsidRPr="00635339">
        <w:rPr>
          <w:rFonts w:ascii="Times New Roman" w:hAnsi="Times New Roman" w:cs="Times New Roman"/>
          <w:noProof/>
          <w:sz w:val="24"/>
          <w:szCs w:val="24"/>
        </w:rPr>
        <w:t>]</w:t>
      </w:r>
      <w:r w:rsidRPr="00635339">
        <w:rPr>
          <w:rFonts w:ascii="Times New Roman" w:hAnsi="Times New Roman" w:cs="Times New Roman"/>
          <w:sz w:val="24"/>
          <w:szCs w:val="24"/>
        </w:rPr>
        <w:fldChar w:fldCharType="end"/>
      </w:r>
      <w:r w:rsidRPr="00635339">
        <w:rPr>
          <w:rFonts w:ascii="Times New Roman" w:hAnsi="Times New Roman" w:cs="Times New Roman"/>
          <w:sz w:val="24"/>
          <w:szCs w:val="24"/>
        </w:rPr>
        <w:t xml:space="preserve">.  </w:t>
      </w:r>
    </w:p>
    <w:p w14:paraId="5D6248B7" w14:textId="77777777" w:rsidR="00A712F6" w:rsidRPr="00635339" w:rsidRDefault="00A712F6" w:rsidP="00635339">
      <w:pPr>
        <w:pStyle w:val="Normal1"/>
        <w:spacing w:line="360" w:lineRule="auto"/>
        <w:jc w:val="both"/>
        <w:rPr>
          <w:rFonts w:ascii="Times New Roman" w:hAnsi="Times New Roman" w:cs="Times New Roman"/>
          <w:sz w:val="24"/>
          <w:szCs w:val="24"/>
        </w:rPr>
      </w:pPr>
    </w:p>
    <w:p w14:paraId="1E8C6C73" w14:textId="7D3D4B84" w:rsidR="00A712F6" w:rsidRPr="00635339" w:rsidRDefault="00C71E67" w:rsidP="00635339">
      <w:pPr>
        <w:pStyle w:val="Normal1"/>
        <w:spacing w:line="360" w:lineRule="auto"/>
        <w:jc w:val="both"/>
        <w:rPr>
          <w:rFonts w:ascii="Times New Roman" w:hAnsi="Times New Roman" w:cs="Times New Roman"/>
          <w:sz w:val="24"/>
          <w:szCs w:val="24"/>
        </w:rPr>
      </w:pPr>
      <w:r w:rsidRPr="00635339">
        <w:rPr>
          <w:rFonts w:ascii="Times New Roman" w:hAnsi="Times New Roman" w:cs="Times New Roman"/>
          <w:sz w:val="24"/>
          <w:szCs w:val="24"/>
        </w:rPr>
        <w:t xml:space="preserve">Our literature review revealed 14 case reports related to AA1AR antagonist induced priapism of which </w:t>
      </w:r>
      <w:proofErr w:type="spellStart"/>
      <w:r w:rsidRPr="00635339">
        <w:rPr>
          <w:rFonts w:ascii="Times New Roman" w:hAnsi="Times New Roman" w:cs="Times New Roman"/>
          <w:sz w:val="24"/>
          <w:szCs w:val="24"/>
        </w:rPr>
        <w:t>prazosin</w:t>
      </w:r>
      <w:proofErr w:type="spellEnd"/>
      <w:r w:rsidRPr="00635339">
        <w:rPr>
          <w:rFonts w:ascii="Times New Roman" w:hAnsi="Times New Roman" w:cs="Times New Roman"/>
          <w:sz w:val="24"/>
          <w:szCs w:val="24"/>
        </w:rPr>
        <w:t xml:space="preserve"> accounted for 6 cases, followed by </w:t>
      </w:r>
      <w:r w:rsidR="00C07694" w:rsidRPr="00635339">
        <w:rPr>
          <w:rFonts w:ascii="Times New Roman" w:hAnsi="Times New Roman" w:cs="Times New Roman"/>
          <w:sz w:val="24"/>
          <w:szCs w:val="24"/>
        </w:rPr>
        <w:t>tamsulosin three, terazosin two</w:t>
      </w:r>
      <w:r w:rsidRPr="00635339">
        <w:rPr>
          <w:rFonts w:ascii="Times New Roman" w:hAnsi="Times New Roman" w:cs="Times New Roman"/>
          <w:sz w:val="24"/>
          <w:szCs w:val="24"/>
        </w:rPr>
        <w:t xml:space="preserve">, </w:t>
      </w:r>
      <w:proofErr w:type="spellStart"/>
      <w:r w:rsidRPr="00635339">
        <w:rPr>
          <w:rFonts w:ascii="Times New Roman" w:hAnsi="Times New Roman" w:cs="Times New Roman"/>
          <w:sz w:val="24"/>
          <w:szCs w:val="24"/>
        </w:rPr>
        <w:t>doxazosin</w:t>
      </w:r>
      <w:proofErr w:type="spellEnd"/>
      <w:r w:rsidRPr="00635339">
        <w:rPr>
          <w:rFonts w:ascii="Times New Roman" w:hAnsi="Times New Roman" w:cs="Times New Roman"/>
          <w:sz w:val="24"/>
          <w:szCs w:val="24"/>
        </w:rPr>
        <w:t xml:space="preserve"> and </w:t>
      </w:r>
      <w:proofErr w:type="spellStart"/>
      <w:r w:rsidRPr="00635339">
        <w:rPr>
          <w:rFonts w:ascii="Times New Roman" w:hAnsi="Times New Roman" w:cs="Times New Roman"/>
          <w:sz w:val="24"/>
          <w:szCs w:val="24"/>
        </w:rPr>
        <w:t>alfuzosin</w:t>
      </w:r>
      <w:proofErr w:type="spellEnd"/>
      <w:r w:rsidRPr="00635339">
        <w:rPr>
          <w:rFonts w:ascii="Times New Roman" w:hAnsi="Times New Roman" w:cs="Times New Roman"/>
          <w:sz w:val="24"/>
          <w:szCs w:val="24"/>
        </w:rPr>
        <w:t xml:space="preserve"> one each. </w:t>
      </w:r>
      <w:proofErr w:type="spellStart"/>
      <w:r w:rsidRPr="00635339">
        <w:rPr>
          <w:rFonts w:ascii="Times New Roman" w:hAnsi="Times New Roman" w:cs="Times New Roman"/>
          <w:sz w:val="24"/>
          <w:szCs w:val="24"/>
        </w:rPr>
        <w:t>Intracorporeal</w:t>
      </w:r>
      <w:proofErr w:type="spellEnd"/>
      <w:r w:rsidRPr="00635339">
        <w:rPr>
          <w:rFonts w:ascii="Times New Roman" w:hAnsi="Times New Roman" w:cs="Times New Roman"/>
          <w:sz w:val="24"/>
          <w:szCs w:val="24"/>
        </w:rPr>
        <w:t xml:space="preserve"> phenylephrine has a highly efficacy of 100% as reported by </w:t>
      </w:r>
      <w:proofErr w:type="spellStart"/>
      <w:r w:rsidRPr="00635339">
        <w:rPr>
          <w:rFonts w:ascii="Times New Roman" w:hAnsi="Times New Roman" w:cs="Times New Roman"/>
          <w:sz w:val="24"/>
          <w:szCs w:val="24"/>
        </w:rPr>
        <w:t>Dittrich</w:t>
      </w:r>
      <w:proofErr w:type="spellEnd"/>
      <w:r w:rsidRPr="00635339">
        <w:rPr>
          <w:rFonts w:ascii="Times New Roman" w:hAnsi="Times New Roman" w:cs="Times New Roman"/>
          <w:sz w:val="24"/>
          <w:szCs w:val="24"/>
        </w:rPr>
        <w:t xml:space="preserve"> et al and 97.78% as reported by </w:t>
      </w:r>
      <w:proofErr w:type="spellStart"/>
      <w:r w:rsidRPr="00635339">
        <w:rPr>
          <w:rFonts w:ascii="Times New Roman" w:hAnsi="Times New Roman" w:cs="Times New Roman"/>
          <w:sz w:val="24"/>
          <w:szCs w:val="24"/>
        </w:rPr>
        <w:t>Muruven</w:t>
      </w:r>
      <w:proofErr w:type="spellEnd"/>
      <w:r w:rsidRPr="00635339">
        <w:rPr>
          <w:rFonts w:ascii="Times New Roman" w:hAnsi="Times New Roman" w:cs="Times New Roman"/>
          <w:sz w:val="24"/>
          <w:szCs w:val="24"/>
        </w:rPr>
        <w:t xml:space="preserve"> et al; and both studies reported 100% safety profile </w:t>
      </w:r>
      <w:r w:rsidRPr="00635339">
        <w:rPr>
          <w:rFonts w:ascii="Times New Roman" w:hAnsi="Times New Roman" w:cs="Times New Roman"/>
          <w:sz w:val="24"/>
          <w:szCs w:val="24"/>
        </w:rPr>
        <w:fldChar w:fldCharType="begin">
          <w:fldData xml:space="preserve">PEVuZE5vdGU+PENpdGU+PEF1dGhvcj5NdXJ1dmU8L0F1dGhvcj48WWVhcj4xOTk2PC9ZZWFyPjxS
ZWNOdW0+MTE0OTwvUmVjTnVtPjxEaXNwbGF5VGV4dD5bMTIsIDE1XTwvRGlzcGxheVRleHQ+PHJl
Y29yZD48cmVjLW51bWJlcj4xMTQ5PC9yZWMtbnVtYmVyPjxmb3JlaWduLWtleXM+PGtleSBhcHA9
IkVOIiBkYi1pZD0iemZhc3ZlOXoyczB4MjRlcHB0d3AyZXpyenBkc2FmdjAyd3o5Ij4xMTQ5PC9r
ZXk+PC9mb3JlaWduLWtleXM+PHJlZi10eXBlIG5hbWU9IkpvdXJuYWwgQXJ0aWNsZSI+MTc8L3Jl
Zi10eXBlPjxjb250cmlidXRvcnM+PGF1dGhvcnM+PGF1dGhvcj5NdXJ1dmUsIE4uPC9hdXRob3I+
PGF1dGhvcj5Ib3NraW5nLCBELiBILjwvYXV0aG9yPjwvYXV0aG9ycz48L2NvbnRyaWJ1dG9ycz48
YXV0aC1hZGRyZXNzPlNlY3Rpb24gb2YgVXJvbG9neSwgVW5pdmVyc2l0eSBvZiBNYW5pdG9iYSwg
V2lubmlwZWcsIENhbmFkYS48L2F1dGgtYWRkcmVzcz48dGl0bGVzPjx0aXRsZT5JbnRyYWNvcnBv
cmVhbCBwaGVueWxlcGhyaW5lIGluIHRoZSB0cmVhdG1lbnQgb2YgcHJpYXBpc208L3RpdGxlPjxz
ZWNvbmRhcnktdGl0bGU+VGhlIEpvdXJuYWwgb2YgdXJvbG9neTwvc2Vjb25kYXJ5LXRpdGxlPjxh
bHQtdGl0bGU+SiBVcm9sPC9hbHQtdGl0bGU+PC90aXRsZXM+PHBlcmlvZGljYWw+PGZ1bGwtdGl0
bGU+VGhlIEpvdXJuYWwgb2YgdXJvbG9neTwvZnVsbC10aXRsZT48YWJici0xPkogVXJvbDwvYWJi
ci0xPjwvcGVyaW9kaWNhbD48YWx0LXBlcmlvZGljYWw+PGZ1bGwtdGl0bGU+VGhlIEpvdXJuYWwg
b2YgdXJvbG9neTwvZnVsbC10aXRsZT48YWJici0xPkogVXJvbDwvYWJici0xPjwvYWx0LXBlcmlv
ZGljYWw+PHBhZ2VzPjE0MS0zPC9wYWdlcz48dm9sdW1lPjE1NTwvdm9sdW1lPjxudW1iZXI+MTwv
bnVtYmVyPjxlZGl0aW9uPjE5OTYvMDEvMDE8L2VkaXRpb24+PGtleXdvcmRzPjxrZXl3b3JkPkFk
cmVuZXJnaWMgYWxwaGEtQWdvbmlzdHMvKmFkbWluaXN0cmF0aW9uICZhbXA7IGRvc2FnZTwva2V5
d29yZD48a2V5d29yZD5BZHJlbmVyZ2ljIGFscGhhLUFudGFnb25pc3RzL2FkdmVyc2UgZWZmZWN0
czwva2V5d29yZD48a2V5d29yZD5BbHByb3N0YWRpbC9hZHZlcnNlIGVmZmVjdHM8L2tleXdvcmQ+
PGtleXdvcmQ+Qmxvb2QgUHJlc3N1cmUvZHJ1ZyBlZmZlY3RzPC9rZXl3b3JkPjxrZXl3b3JkPkVy
ZWN0aWxlIER5c2Z1bmN0aW9uL2RydWcgdGhlcmFweTwva2V5d29yZD48a2V5d29yZD5IZWFydCBS
YXRlL2RydWcgZWZmZWN0czwva2V5d29yZD48a2V5d29yZD5IdW1hbnM8L2tleXdvcmQ+PGtleXdv
cmQ+SW5qZWN0aW9uczwva2V5d29yZD48a2V5d29yZD5NYWxlPC9rZXl3b3JkPjxrZXl3b3JkPlBh
cGF2ZXJpbmUvYWR2ZXJzZSBlZmZlY3RzPC9rZXl3b3JkPjxrZXl3b3JkPlBhcmFzeW1wYXRob2x5
dGljcy9hZHZlcnNlIGVmZmVjdHM8L2tleXdvcmQ+PGtleXdvcmQ+UGhlbnRvbGFtaW5lL2FkdmVy
c2UgZWZmZWN0czwva2V5d29yZD48a2V5d29yZD5QaGVueWxlcGhyaW5lLyphZG1pbmlzdHJhdGlv
biAmYW1wOyBkb3NhZ2U8L2tleXdvcmQ+PGtleXdvcmQ+UHJpYXBpc20vY2hlbWljYWxseSBpbmR1
Y2VkLypkcnVnIHRoZXJhcHkvZXRpb2xvZ3k8L2tleXdvcmQ+PGtleXdvcmQ+UHJvc3BlY3RpdmUg
U3R1ZGllczwva2V5d29yZD48a2V5d29yZD5UaW1lIEZhY3RvcnM8L2tleXdvcmQ+PGtleXdvcmQ+
VmFzb2RpbGF0b3IgQWdlbnRzL2FkdmVyc2UgZWZmZWN0czwva2V5d29yZD48L2tleXdvcmRzPjxk
YXRlcz48eWVhcj4xOTk2PC95ZWFyPjxwdWItZGF0ZXM+PGRhdGU+SmFuPC9kYXRlPjwvcHViLWRh
dGVzPjwvZGF0ZXM+PGlzYm4+MDAyMi01MzQ3IChQcmludCkmI3hEOzAwMjItNTM0NyAoTGlua2lu
Zyk8L2lzYm4+PGFjY2Vzc2lvbi1udW0+NzQ5MDgxNDwvYWNjZXNzaW9uLW51bT48dXJscz48cmVs
YXRlZC11cmxzPjx1cmw+aHR0cDovL3d3dy5uY2JpLm5sbS5uaWguZ292L3B1Ym1lZC83NDkwODE0
PC91cmw+PC9yZWxhdGVkLXVybHM+PC91cmxzPjxsYW5ndWFnZT5lbmc8L2xhbmd1YWdlPjwvcmVj
b3JkPjwvQ2l0ZT48Q2l0ZT48QXV0aG9yPkRpdHRyaWNoPC9BdXRob3I+PFllYXI+MTk5MTwvWWVh
cj48UmVjTnVtPjExNTA8L1JlY051bT48cmVjb3JkPjxyZWMtbnVtYmVyPjExNTA8L3JlYy1udW1i
ZXI+PGZvcmVpZ24ta2V5cz48a2V5IGFwcD0iRU4iIGRiLWlkPSJ6ZmFzdmU5ejJzMHgyNGVwcHR3
cDJlenJ6cGRzYWZ2MDJ3ejkiPjExNTA8L2tleT48L2ZvcmVpZ24ta2V5cz48cmVmLXR5cGUgbmFt
ZT0iSm91cm5hbCBBcnRpY2xlIj4xNzwvcmVmLXR5cGU+PGNvbnRyaWJ1dG9ycz48YXV0aG9ycz48
YXV0aG9yPkRpdHRyaWNoLCBBLjwvYXV0aG9yPjxhdXRob3I+QWxicmVjaHQsIEsuPC9hdXRob3I+
PGF1dGhvcj5CYXItTW9zaGUsIE8uPC9hdXRob3I+PGF1dGhvcj5WYW5kZW5kcmlzLCBNLjwvYXV0
aG9yPjwvYXV0aG9ycz48L2NvbnRyaWJ1dG9ycz48YXV0aC1hZGRyZXNzPkRlcGFydG1lbnQgb2Yg
U3VyZ2VyeSwgQnVuZGVzd2VocmtyYW5rZW5oYXVzLCBIYW1idXJnLCBGZWRlcmFsIFJlcHVibGlj
IG9mIEdlcm1hbnkuPC9hdXRoLWFkZHJlc3M+PHRpdGxlcz48dGl0bGU+VHJlYXRtZW50IG9mIHBo
YXJtYWNvbG9naWNhbCBwcmlhcGlzbSB3aXRoIHBoZW55bGVwaHJpbmU8L3RpdGxlPjxzZWNvbmRh
cnktdGl0bGU+VGhlIEpvdXJuYWwgb2YgdXJvbG9neTwvc2Vjb25kYXJ5LXRpdGxlPjxhbHQtdGl0
bGU+SiBVcm9sPC9hbHQtdGl0bGU+PC90aXRsZXM+PHBlcmlvZGljYWw+PGZ1bGwtdGl0bGU+VGhl
IEpvdXJuYWwgb2YgdXJvbG9neTwvZnVsbC10aXRsZT48YWJici0xPkogVXJvbDwvYWJici0xPjwv
cGVyaW9kaWNhbD48YWx0LXBlcmlvZGljYWw+PGZ1bGwtdGl0bGU+VGhlIEpvdXJuYWwgb2YgdXJv
bG9neTwvZnVsbC10aXRsZT48YWJici0xPkogVXJvbDwvYWJici0xPjwvYWx0LXBlcmlvZGljYWw+
PHBhZ2VzPjMyMy00PC9wYWdlcz48dm9sdW1lPjE0Njwvdm9sdW1lPjxudW1iZXI+MjwvbnVtYmVy
PjxlZGl0aW9uPjE5OTEvMDgvMDE8L2VkaXRpb24+PGtleXdvcmRzPjxrZXl3b3JkPkFkdWx0PC9r
ZXl3b3JkPjxrZXl3b3JkPkFscHJvc3RhZGlsL2FkdmVyc2UgZWZmZWN0czwva2V5d29yZD48a2V5
d29yZD5IdW1hbnM8L2tleXdvcmQ+PGtleXdvcmQ+SW5qZWN0aW9ucy9tZXRob2RzPC9rZXl3b3Jk
PjxrZXl3b3JkPk1hbGU8L2tleXdvcmQ+PGtleXdvcmQ+TWlkZGxlIEFnZWQ8L2tleXdvcmQ+PGtl
eXdvcmQ+UGFwYXZlcmluZS9hZHZlcnNlIGVmZmVjdHM8L2tleXdvcmQ+PGtleXdvcmQ+UGVuaWxl
IEVyZWN0aW9uL2RydWcgZWZmZWN0czwva2V5d29yZD48a2V5d29yZD5QZW5pczwva2V5d29yZD48
a2V5d29yZD5QaGVudG9sYW1pbmUvYWR2ZXJzZSBlZmZlY3RzPC9rZXl3b3JkPjxrZXl3b3JkPlBo
ZW55bGVwaHJpbmUvKnRoZXJhcGV1dGljIHVzZTwva2V5d29yZD48a2V5d29yZD5QcmlhcGlzbS9j
aGVtaWNhbGx5IGluZHVjZWQvKmRydWcgdGhlcmFweTwva2V5d29yZD48a2V5d29yZD5SZW1pc3Np
b24gSW5kdWN0aW9uPC9rZXl3b3JkPjxrZXl3b3JkPlRpbWUgRmFjdG9yczwva2V5d29yZD48L2tl
eXdvcmRzPjxkYXRlcz48eWVhcj4xOTkxPC95ZWFyPjxwdWItZGF0ZXM+PGRhdGU+QXVnPC9kYXRl
PjwvcHViLWRhdGVzPjwvZGF0ZXM+PGlzYm4+MDAyMi01MzQ3IChQcmludCkmI3hEOzAwMjItNTM0
NyAoTGlua2luZyk8L2lzYm4+PGFjY2Vzc2lvbi1udW0+MTg1NjkyNjwvYWNjZXNzaW9uLW51bT48
dXJscz48cmVsYXRlZC11cmxzPjx1cmw+aHR0cDovL3d3dy5uY2JpLm5sbS5uaWguZ292L3B1Ym1l
ZC8xODU2OTI2PC91cmw+PC9yZWxhdGVkLXVybHM+PC91cmxzPjxsYW5ndWFnZT5lbmc8L2xhbmd1
YWdlPjwvcmVjb3JkPjwvQ2l0ZT48L0VuZE5vdGU+
</w:fldData>
        </w:fldChar>
      </w:r>
      <w:r w:rsidR="00832741" w:rsidRPr="00635339">
        <w:rPr>
          <w:rFonts w:ascii="Times New Roman" w:hAnsi="Times New Roman" w:cs="Times New Roman"/>
          <w:sz w:val="24"/>
          <w:szCs w:val="24"/>
        </w:rPr>
        <w:instrText xml:space="preserve"> ADDIN EN.CITE </w:instrText>
      </w:r>
      <w:r w:rsidR="00832741" w:rsidRPr="00635339">
        <w:rPr>
          <w:rFonts w:ascii="Times New Roman" w:hAnsi="Times New Roman" w:cs="Times New Roman"/>
          <w:sz w:val="24"/>
          <w:szCs w:val="24"/>
        </w:rPr>
        <w:fldChar w:fldCharType="begin">
          <w:fldData xml:space="preserve">PEVuZE5vdGU+PENpdGU+PEF1dGhvcj5NdXJ1dmU8L0F1dGhvcj48WWVhcj4xOTk2PC9ZZWFyPjxS
ZWNOdW0+MTE0OTwvUmVjTnVtPjxEaXNwbGF5VGV4dD5bMTIsIDE1XTwvRGlzcGxheVRleHQ+PHJl
Y29yZD48cmVjLW51bWJlcj4xMTQ5PC9yZWMtbnVtYmVyPjxmb3JlaWduLWtleXM+PGtleSBhcHA9
IkVOIiBkYi1pZD0iemZhc3ZlOXoyczB4MjRlcHB0d3AyZXpyenBkc2FmdjAyd3o5Ij4xMTQ5PC9r
ZXk+PC9mb3JlaWduLWtleXM+PHJlZi10eXBlIG5hbWU9IkpvdXJuYWwgQXJ0aWNsZSI+MTc8L3Jl
Zi10eXBlPjxjb250cmlidXRvcnM+PGF1dGhvcnM+PGF1dGhvcj5NdXJ1dmUsIE4uPC9hdXRob3I+
PGF1dGhvcj5Ib3NraW5nLCBELiBILjwvYXV0aG9yPjwvYXV0aG9ycz48L2NvbnRyaWJ1dG9ycz48
YXV0aC1hZGRyZXNzPlNlY3Rpb24gb2YgVXJvbG9neSwgVW5pdmVyc2l0eSBvZiBNYW5pdG9iYSwg
V2lubmlwZWcsIENhbmFkYS48L2F1dGgtYWRkcmVzcz48dGl0bGVzPjx0aXRsZT5JbnRyYWNvcnBv
cmVhbCBwaGVueWxlcGhyaW5lIGluIHRoZSB0cmVhdG1lbnQgb2YgcHJpYXBpc208L3RpdGxlPjxz
ZWNvbmRhcnktdGl0bGU+VGhlIEpvdXJuYWwgb2YgdXJvbG9neTwvc2Vjb25kYXJ5LXRpdGxlPjxh
bHQtdGl0bGU+SiBVcm9sPC9hbHQtdGl0bGU+PC90aXRsZXM+PHBlcmlvZGljYWw+PGZ1bGwtdGl0
bGU+VGhlIEpvdXJuYWwgb2YgdXJvbG9neTwvZnVsbC10aXRsZT48YWJici0xPkogVXJvbDwvYWJi
ci0xPjwvcGVyaW9kaWNhbD48YWx0LXBlcmlvZGljYWw+PGZ1bGwtdGl0bGU+VGhlIEpvdXJuYWwg
b2YgdXJvbG9neTwvZnVsbC10aXRsZT48YWJici0xPkogVXJvbDwvYWJici0xPjwvYWx0LXBlcmlv
ZGljYWw+PHBhZ2VzPjE0MS0zPC9wYWdlcz48dm9sdW1lPjE1NTwvdm9sdW1lPjxudW1iZXI+MTwv
bnVtYmVyPjxlZGl0aW9uPjE5OTYvMDEvMDE8L2VkaXRpb24+PGtleXdvcmRzPjxrZXl3b3JkPkFk
cmVuZXJnaWMgYWxwaGEtQWdvbmlzdHMvKmFkbWluaXN0cmF0aW9uICZhbXA7IGRvc2FnZTwva2V5
d29yZD48a2V5d29yZD5BZHJlbmVyZ2ljIGFscGhhLUFudGFnb25pc3RzL2FkdmVyc2UgZWZmZWN0
czwva2V5d29yZD48a2V5d29yZD5BbHByb3N0YWRpbC9hZHZlcnNlIGVmZmVjdHM8L2tleXdvcmQ+
PGtleXdvcmQ+Qmxvb2QgUHJlc3N1cmUvZHJ1ZyBlZmZlY3RzPC9rZXl3b3JkPjxrZXl3b3JkPkVy
ZWN0aWxlIER5c2Z1bmN0aW9uL2RydWcgdGhlcmFweTwva2V5d29yZD48a2V5d29yZD5IZWFydCBS
YXRlL2RydWcgZWZmZWN0czwva2V5d29yZD48a2V5d29yZD5IdW1hbnM8L2tleXdvcmQ+PGtleXdv
cmQ+SW5qZWN0aW9uczwva2V5d29yZD48a2V5d29yZD5NYWxlPC9rZXl3b3JkPjxrZXl3b3JkPlBh
cGF2ZXJpbmUvYWR2ZXJzZSBlZmZlY3RzPC9rZXl3b3JkPjxrZXl3b3JkPlBhcmFzeW1wYXRob2x5
dGljcy9hZHZlcnNlIGVmZmVjdHM8L2tleXdvcmQ+PGtleXdvcmQ+UGhlbnRvbGFtaW5lL2FkdmVy
c2UgZWZmZWN0czwva2V5d29yZD48a2V5d29yZD5QaGVueWxlcGhyaW5lLyphZG1pbmlzdHJhdGlv
biAmYW1wOyBkb3NhZ2U8L2tleXdvcmQ+PGtleXdvcmQ+UHJpYXBpc20vY2hlbWljYWxseSBpbmR1
Y2VkLypkcnVnIHRoZXJhcHkvZXRpb2xvZ3k8L2tleXdvcmQ+PGtleXdvcmQ+UHJvc3BlY3RpdmUg
U3R1ZGllczwva2V5d29yZD48a2V5d29yZD5UaW1lIEZhY3RvcnM8L2tleXdvcmQ+PGtleXdvcmQ+
VmFzb2RpbGF0b3IgQWdlbnRzL2FkdmVyc2UgZWZmZWN0czwva2V5d29yZD48L2tleXdvcmRzPjxk
YXRlcz48eWVhcj4xOTk2PC95ZWFyPjxwdWItZGF0ZXM+PGRhdGU+SmFuPC9kYXRlPjwvcHViLWRh
dGVzPjwvZGF0ZXM+PGlzYm4+MDAyMi01MzQ3IChQcmludCkmI3hEOzAwMjItNTM0NyAoTGlua2lu
Zyk8L2lzYm4+PGFjY2Vzc2lvbi1udW0+NzQ5MDgxNDwvYWNjZXNzaW9uLW51bT48dXJscz48cmVs
YXRlZC11cmxzPjx1cmw+aHR0cDovL3d3dy5uY2JpLm5sbS5uaWguZ292L3B1Ym1lZC83NDkwODE0
PC91cmw+PC9yZWxhdGVkLXVybHM+PC91cmxzPjxsYW5ndWFnZT5lbmc8L2xhbmd1YWdlPjwvcmVj
b3JkPjwvQ2l0ZT48Q2l0ZT48QXV0aG9yPkRpdHRyaWNoPC9BdXRob3I+PFllYXI+MTk5MTwvWWVh
cj48UmVjTnVtPjExNTA8L1JlY051bT48cmVjb3JkPjxyZWMtbnVtYmVyPjExNTA8L3JlYy1udW1i
ZXI+PGZvcmVpZ24ta2V5cz48a2V5IGFwcD0iRU4iIGRiLWlkPSJ6ZmFzdmU5ejJzMHgyNGVwcHR3
cDJlenJ6cGRzYWZ2MDJ3ejkiPjExNTA8L2tleT48L2ZvcmVpZ24ta2V5cz48cmVmLXR5cGUgbmFt
ZT0iSm91cm5hbCBBcnRpY2xlIj4xNzwvcmVmLXR5cGU+PGNvbnRyaWJ1dG9ycz48YXV0aG9ycz48
YXV0aG9yPkRpdHRyaWNoLCBBLjwvYXV0aG9yPjxhdXRob3I+QWxicmVjaHQsIEsuPC9hdXRob3I+
PGF1dGhvcj5CYXItTW9zaGUsIE8uPC9hdXRob3I+PGF1dGhvcj5WYW5kZW5kcmlzLCBNLjwvYXV0
aG9yPjwvYXV0aG9ycz48L2NvbnRyaWJ1dG9ycz48YXV0aC1hZGRyZXNzPkRlcGFydG1lbnQgb2Yg
U3VyZ2VyeSwgQnVuZGVzd2VocmtyYW5rZW5oYXVzLCBIYW1idXJnLCBGZWRlcmFsIFJlcHVibGlj
IG9mIEdlcm1hbnkuPC9hdXRoLWFkZHJlc3M+PHRpdGxlcz48dGl0bGU+VHJlYXRtZW50IG9mIHBo
YXJtYWNvbG9naWNhbCBwcmlhcGlzbSB3aXRoIHBoZW55bGVwaHJpbmU8L3RpdGxlPjxzZWNvbmRh
cnktdGl0bGU+VGhlIEpvdXJuYWwgb2YgdXJvbG9neTwvc2Vjb25kYXJ5LXRpdGxlPjxhbHQtdGl0
bGU+SiBVcm9sPC9hbHQtdGl0bGU+PC90aXRsZXM+PHBlcmlvZGljYWw+PGZ1bGwtdGl0bGU+VGhl
IEpvdXJuYWwgb2YgdXJvbG9neTwvZnVsbC10aXRsZT48YWJici0xPkogVXJvbDwvYWJici0xPjwv
cGVyaW9kaWNhbD48YWx0LXBlcmlvZGljYWw+PGZ1bGwtdGl0bGU+VGhlIEpvdXJuYWwgb2YgdXJv
bG9neTwvZnVsbC10aXRsZT48YWJici0xPkogVXJvbDwvYWJici0xPjwvYWx0LXBlcmlvZGljYWw+
PHBhZ2VzPjMyMy00PC9wYWdlcz48dm9sdW1lPjE0Njwvdm9sdW1lPjxudW1iZXI+MjwvbnVtYmVy
PjxlZGl0aW9uPjE5OTEvMDgvMDE8L2VkaXRpb24+PGtleXdvcmRzPjxrZXl3b3JkPkFkdWx0PC9r
ZXl3b3JkPjxrZXl3b3JkPkFscHJvc3RhZGlsL2FkdmVyc2UgZWZmZWN0czwva2V5d29yZD48a2V5
d29yZD5IdW1hbnM8L2tleXdvcmQ+PGtleXdvcmQ+SW5qZWN0aW9ucy9tZXRob2RzPC9rZXl3b3Jk
PjxrZXl3b3JkPk1hbGU8L2tleXdvcmQ+PGtleXdvcmQ+TWlkZGxlIEFnZWQ8L2tleXdvcmQ+PGtl
eXdvcmQ+UGFwYXZlcmluZS9hZHZlcnNlIGVmZmVjdHM8L2tleXdvcmQ+PGtleXdvcmQ+UGVuaWxl
IEVyZWN0aW9uL2RydWcgZWZmZWN0czwva2V5d29yZD48a2V5d29yZD5QZW5pczwva2V5d29yZD48
a2V5d29yZD5QaGVudG9sYW1pbmUvYWR2ZXJzZSBlZmZlY3RzPC9rZXl3b3JkPjxrZXl3b3JkPlBo
ZW55bGVwaHJpbmUvKnRoZXJhcGV1dGljIHVzZTwva2V5d29yZD48a2V5d29yZD5QcmlhcGlzbS9j
aGVtaWNhbGx5IGluZHVjZWQvKmRydWcgdGhlcmFweTwva2V5d29yZD48a2V5d29yZD5SZW1pc3Np
b24gSW5kdWN0aW9uPC9rZXl3b3JkPjxrZXl3b3JkPlRpbWUgRmFjdG9yczwva2V5d29yZD48L2tl
eXdvcmRzPjxkYXRlcz48eWVhcj4xOTkxPC95ZWFyPjxwdWItZGF0ZXM+PGRhdGU+QXVnPC9kYXRl
PjwvcHViLWRhdGVzPjwvZGF0ZXM+PGlzYm4+MDAyMi01MzQ3IChQcmludCkmI3hEOzAwMjItNTM0
NyAoTGlua2luZyk8L2lzYm4+PGFjY2Vzc2lvbi1udW0+MTg1NjkyNjwvYWNjZXNzaW9uLW51bT48
dXJscz48cmVsYXRlZC11cmxzPjx1cmw+aHR0cDovL3d3dy5uY2JpLm5sbS5uaWguZ292L3B1Ym1l
ZC8xODU2OTI2PC91cmw+PC9yZWxhdGVkLXVybHM+PC91cmxzPjxsYW5ndWFnZT5lbmc8L2xhbmd1
YWdlPjwvcmVjb3JkPjwvQ2l0ZT48L0VuZE5vdGU+
</w:fldData>
        </w:fldChar>
      </w:r>
      <w:r w:rsidR="00832741" w:rsidRPr="00635339">
        <w:rPr>
          <w:rFonts w:ascii="Times New Roman" w:hAnsi="Times New Roman" w:cs="Times New Roman"/>
          <w:sz w:val="24"/>
          <w:szCs w:val="24"/>
        </w:rPr>
        <w:instrText xml:space="preserve"> ADDIN EN.CITE.DATA </w:instrText>
      </w:r>
      <w:r w:rsidR="00832741" w:rsidRPr="00635339">
        <w:rPr>
          <w:rFonts w:ascii="Times New Roman" w:hAnsi="Times New Roman" w:cs="Times New Roman"/>
          <w:sz w:val="24"/>
          <w:szCs w:val="24"/>
        </w:rPr>
      </w:r>
      <w:r w:rsidR="00832741" w:rsidRPr="00635339">
        <w:rPr>
          <w:rFonts w:ascii="Times New Roman" w:hAnsi="Times New Roman" w:cs="Times New Roman"/>
          <w:sz w:val="24"/>
          <w:szCs w:val="24"/>
        </w:rPr>
        <w:fldChar w:fldCharType="end"/>
      </w:r>
      <w:r w:rsidRPr="00635339">
        <w:rPr>
          <w:rFonts w:ascii="Times New Roman" w:hAnsi="Times New Roman" w:cs="Times New Roman"/>
          <w:sz w:val="24"/>
          <w:szCs w:val="24"/>
        </w:rPr>
      </w:r>
      <w:r w:rsidRPr="00635339">
        <w:rPr>
          <w:rFonts w:ascii="Times New Roman" w:hAnsi="Times New Roman" w:cs="Times New Roman"/>
          <w:sz w:val="24"/>
          <w:szCs w:val="24"/>
        </w:rPr>
        <w:fldChar w:fldCharType="separate"/>
      </w:r>
      <w:r w:rsidR="00832741" w:rsidRPr="00635339">
        <w:rPr>
          <w:rFonts w:ascii="Times New Roman" w:hAnsi="Times New Roman" w:cs="Times New Roman"/>
          <w:noProof/>
          <w:sz w:val="24"/>
          <w:szCs w:val="24"/>
        </w:rPr>
        <w:t>[</w:t>
      </w:r>
      <w:hyperlink w:anchor="_ENREF_12" w:tooltip="Muruve, 1996 #1158" w:history="1">
        <w:r w:rsidR="001B683E" w:rsidRPr="00635339">
          <w:rPr>
            <w:rFonts w:ascii="Times New Roman" w:hAnsi="Times New Roman" w:cs="Times New Roman"/>
            <w:noProof/>
            <w:sz w:val="24"/>
            <w:szCs w:val="24"/>
          </w:rPr>
          <w:t>12</w:t>
        </w:r>
      </w:hyperlink>
      <w:r w:rsidR="00832741" w:rsidRPr="00635339">
        <w:rPr>
          <w:rFonts w:ascii="Times New Roman" w:hAnsi="Times New Roman" w:cs="Times New Roman"/>
          <w:noProof/>
          <w:sz w:val="24"/>
          <w:szCs w:val="24"/>
        </w:rPr>
        <w:t xml:space="preserve">, </w:t>
      </w:r>
      <w:hyperlink w:anchor="_ENREF_15" w:tooltip="Dittrich, 1991 #1150" w:history="1">
        <w:r w:rsidR="001B683E" w:rsidRPr="00635339">
          <w:rPr>
            <w:rFonts w:ascii="Times New Roman" w:hAnsi="Times New Roman" w:cs="Times New Roman"/>
            <w:noProof/>
            <w:sz w:val="24"/>
            <w:szCs w:val="24"/>
          </w:rPr>
          <w:t>15</w:t>
        </w:r>
      </w:hyperlink>
      <w:r w:rsidR="00832741" w:rsidRPr="00635339">
        <w:rPr>
          <w:rFonts w:ascii="Times New Roman" w:hAnsi="Times New Roman" w:cs="Times New Roman"/>
          <w:noProof/>
          <w:sz w:val="24"/>
          <w:szCs w:val="24"/>
        </w:rPr>
        <w:t>]</w:t>
      </w:r>
      <w:r w:rsidRPr="00635339">
        <w:rPr>
          <w:rFonts w:ascii="Times New Roman" w:hAnsi="Times New Roman" w:cs="Times New Roman"/>
          <w:sz w:val="24"/>
          <w:szCs w:val="24"/>
        </w:rPr>
        <w:fldChar w:fldCharType="end"/>
      </w:r>
      <w:r w:rsidRPr="00635339">
        <w:rPr>
          <w:rFonts w:ascii="Times New Roman" w:hAnsi="Times New Roman" w:cs="Times New Roman"/>
          <w:sz w:val="24"/>
          <w:szCs w:val="24"/>
        </w:rPr>
        <w:t>.</w:t>
      </w:r>
      <w:r w:rsidR="004B0918" w:rsidRPr="00635339">
        <w:rPr>
          <w:rFonts w:ascii="Times New Roman" w:hAnsi="Times New Roman" w:cs="Times New Roman"/>
          <w:sz w:val="24"/>
          <w:szCs w:val="24"/>
        </w:rPr>
        <w:t xml:space="preserve">  </w:t>
      </w:r>
    </w:p>
    <w:p w14:paraId="77045BA9" w14:textId="77777777" w:rsidR="004B0918" w:rsidRPr="00635339" w:rsidRDefault="004B0918" w:rsidP="00635339">
      <w:pPr>
        <w:pStyle w:val="Normal1"/>
        <w:spacing w:line="360" w:lineRule="auto"/>
        <w:jc w:val="both"/>
        <w:rPr>
          <w:rFonts w:ascii="Times New Roman" w:hAnsi="Times New Roman" w:cs="Times New Roman"/>
          <w:sz w:val="24"/>
          <w:szCs w:val="24"/>
        </w:rPr>
      </w:pPr>
    </w:p>
    <w:p w14:paraId="0C2934B3" w14:textId="78961A28" w:rsidR="00A712F6" w:rsidRPr="00635339" w:rsidRDefault="00973342" w:rsidP="00635339">
      <w:pPr>
        <w:pStyle w:val="Normal1"/>
        <w:spacing w:line="360" w:lineRule="auto"/>
        <w:jc w:val="both"/>
        <w:rPr>
          <w:rFonts w:ascii="Times New Roman" w:hAnsi="Times New Roman" w:cs="Times New Roman"/>
          <w:sz w:val="24"/>
          <w:szCs w:val="24"/>
        </w:rPr>
      </w:pPr>
      <w:r w:rsidRPr="00635339">
        <w:rPr>
          <w:rFonts w:ascii="Times New Roman" w:hAnsi="Times New Roman" w:cs="Times New Roman"/>
          <w:sz w:val="24"/>
          <w:szCs w:val="24"/>
        </w:rPr>
        <w:t xml:space="preserve">Our report showed that clinicians should be aware of possibility of tamsulosin induced priapism and potential cardiovascular side effect of </w:t>
      </w:r>
      <w:proofErr w:type="spellStart"/>
      <w:r w:rsidRPr="00635339">
        <w:rPr>
          <w:rFonts w:ascii="Times New Roman" w:hAnsi="Times New Roman" w:cs="Times New Roman"/>
          <w:sz w:val="24"/>
          <w:szCs w:val="24"/>
        </w:rPr>
        <w:t>intracorporeal</w:t>
      </w:r>
      <w:proofErr w:type="spellEnd"/>
      <w:r w:rsidRPr="00635339">
        <w:rPr>
          <w:rFonts w:ascii="Times New Roman" w:hAnsi="Times New Roman" w:cs="Times New Roman"/>
          <w:sz w:val="24"/>
          <w:szCs w:val="24"/>
        </w:rPr>
        <w:t xml:space="preserve"> phenylephrine which is commonly used in its management.</w:t>
      </w:r>
    </w:p>
    <w:p w14:paraId="7804C803" w14:textId="77777777" w:rsidR="00973342" w:rsidRPr="00635339" w:rsidRDefault="00973342" w:rsidP="00635339">
      <w:pPr>
        <w:pStyle w:val="Normal1"/>
        <w:spacing w:line="360" w:lineRule="auto"/>
        <w:jc w:val="both"/>
        <w:rPr>
          <w:rFonts w:ascii="Times New Roman" w:hAnsi="Times New Roman" w:cs="Times New Roman"/>
          <w:sz w:val="24"/>
          <w:szCs w:val="24"/>
        </w:rPr>
      </w:pPr>
    </w:p>
    <w:p w14:paraId="23D75DFE" w14:textId="77777777" w:rsidR="00A712F6" w:rsidRPr="00635339" w:rsidRDefault="00A712F6" w:rsidP="00635339">
      <w:pPr>
        <w:pStyle w:val="Normal1"/>
        <w:spacing w:line="360" w:lineRule="auto"/>
        <w:jc w:val="both"/>
        <w:rPr>
          <w:rFonts w:ascii="Times New Roman" w:hAnsi="Times New Roman" w:cs="Times New Roman"/>
          <w:b/>
          <w:sz w:val="24"/>
          <w:szCs w:val="24"/>
        </w:rPr>
      </w:pPr>
    </w:p>
    <w:p w14:paraId="0362BCE2" w14:textId="77777777" w:rsidR="00635339" w:rsidRDefault="00C71E67" w:rsidP="00635339">
      <w:pPr>
        <w:pStyle w:val="Normal1"/>
        <w:spacing w:line="360" w:lineRule="auto"/>
        <w:jc w:val="both"/>
        <w:rPr>
          <w:rFonts w:ascii="Times New Roman" w:hAnsi="Times New Roman" w:cs="Times New Roman"/>
          <w:sz w:val="24"/>
          <w:szCs w:val="24"/>
        </w:rPr>
      </w:pPr>
      <w:r w:rsidRPr="00635339">
        <w:rPr>
          <w:rFonts w:ascii="Times New Roman" w:hAnsi="Times New Roman" w:cs="Times New Roman"/>
          <w:b/>
          <w:sz w:val="30"/>
          <w:szCs w:val="30"/>
        </w:rPr>
        <w:t>Conflict of interests</w:t>
      </w:r>
      <w:r w:rsidRPr="00635339">
        <w:rPr>
          <w:rFonts w:ascii="Times New Roman" w:hAnsi="Times New Roman" w:cs="Times New Roman"/>
          <w:sz w:val="30"/>
          <w:szCs w:val="30"/>
        </w:rPr>
        <w:t>:</w:t>
      </w:r>
      <w:r w:rsidRPr="00635339">
        <w:rPr>
          <w:rFonts w:ascii="Times New Roman" w:hAnsi="Times New Roman" w:cs="Times New Roman"/>
          <w:sz w:val="24"/>
          <w:szCs w:val="24"/>
        </w:rPr>
        <w:t xml:space="preserve"> </w:t>
      </w:r>
    </w:p>
    <w:p w14:paraId="0EE8556C" w14:textId="3D61662C" w:rsidR="004B0918" w:rsidRPr="00635339" w:rsidRDefault="00C71E67" w:rsidP="00635339">
      <w:pPr>
        <w:pStyle w:val="Normal1"/>
        <w:spacing w:line="360" w:lineRule="auto"/>
        <w:jc w:val="both"/>
        <w:rPr>
          <w:rFonts w:ascii="Times New Roman" w:hAnsi="Times New Roman" w:cs="Times New Roman"/>
          <w:sz w:val="24"/>
          <w:szCs w:val="24"/>
        </w:rPr>
      </w:pPr>
      <w:r w:rsidRPr="00635339">
        <w:rPr>
          <w:rFonts w:ascii="Times New Roman" w:hAnsi="Times New Roman" w:cs="Times New Roman"/>
          <w:sz w:val="24"/>
          <w:szCs w:val="24"/>
        </w:rPr>
        <w:t>The authors declare that there is no conflict of interests concerning</w:t>
      </w:r>
      <w:r w:rsidR="00635339">
        <w:rPr>
          <w:rFonts w:ascii="Times New Roman" w:hAnsi="Times New Roman" w:cs="Times New Roman"/>
          <w:sz w:val="24"/>
          <w:szCs w:val="24"/>
        </w:rPr>
        <w:t xml:space="preserve"> </w:t>
      </w:r>
      <w:r w:rsidRPr="00635339">
        <w:rPr>
          <w:rFonts w:ascii="Times New Roman" w:hAnsi="Times New Roman" w:cs="Times New Roman"/>
          <w:sz w:val="24"/>
          <w:szCs w:val="24"/>
        </w:rPr>
        <w:t>the publication of this paper.</w:t>
      </w:r>
    </w:p>
    <w:p w14:paraId="7FEE1FF6" w14:textId="77777777" w:rsidR="004B0918" w:rsidRPr="00635339" w:rsidRDefault="004B0918">
      <w:pPr>
        <w:widowControl/>
        <w:jc w:val="left"/>
        <w:rPr>
          <w:rFonts w:ascii="Times New Roman" w:hAnsi="Times New Roman" w:cs="Times New Roman"/>
          <w:sz w:val="24"/>
          <w:szCs w:val="24"/>
        </w:rPr>
      </w:pPr>
      <w:r w:rsidRPr="00635339">
        <w:rPr>
          <w:rFonts w:ascii="Times New Roman" w:hAnsi="Times New Roman" w:cs="Times New Roman"/>
          <w:sz w:val="24"/>
          <w:szCs w:val="24"/>
        </w:rPr>
        <w:br w:type="page"/>
      </w:r>
    </w:p>
    <w:p w14:paraId="27F8A50F" w14:textId="77777777" w:rsidR="00D24440" w:rsidRPr="00635339" w:rsidRDefault="00D24440">
      <w:pPr>
        <w:pStyle w:val="Normal1"/>
        <w:spacing w:line="240" w:lineRule="auto"/>
        <w:rPr>
          <w:rFonts w:ascii="Times New Roman" w:hAnsi="Times New Roman" w:cs="Times New Roman"/>
          <w:sz w:val="24"/>
          <w:szCs w:val="24"/>
        </w:rPr>
      </w:pPr>
    </w:p>
    <w:p w14:paraId="265E85F8" w14:textId="1F9FB955" w:rsidR="00C71E67" w:rsidRPr="00635339" w:rsidRDefault="00C71E67" w:rsidP="004B0918">
      <w:pPr>
        <w:pStyle w:val="Normal1"/>
        <w:spacing w:line="360" w:lineRule="auto"/>
        <w:rPr>
          <w:rFonts w:ascii="Times New Roman" w:hAnsi="Times New Roman" w:cs="Times New Roman"/>
          <w:sz w:val="30"/>
          <w:szCs w:val="30"/>
        </w:rPr>
      </w:pPr>
      <w:bookmarkStart w:id="0" w:name="_GoBack"/>
      <w:r w:rsidRPr="00635339">
        <w:rPr>
          <w:rFonts w:ascii="Times New Roman" w:hAnsi="Times New Roman" w:cs="Times New Roman"/>
          <w:b/>
          <w:sz w:val="30"/>
          <w:szCs w:val="30"/>
        </w:rPr>
        <w:t>References</w:t>
      </w:r>
      <w:r w:rsidRPr="00635339">
        <w:rPr>
          <w:rFonts w:ascii="Times New Roman" w:hAnsi="Times New Roman" w:cs="Times New Roman"/>
          <w:sz w:val="30"/>
          <w:szCs w:val="30"/>
        </w:rPr>
        <w:t xml:space="preserve">: </w:t>
      </w:r>
    </w:p>
    <w:bookmarkEnd w:id="0"/>
    <w:p w14:paraId="134632FE" w14:textId="77777777" w:rsidR="00C71E67" w:rsidRPr="00635339" w:rsidRDefault="00C71E67" w:rsidP="004B0918">
      <w:pPr>
        <w:pStyle w:val="Normal1"/>
        <w:spacing w:line="360" w:lineRule="auto"/>
        <w:rPr>
          <w:rFonts w:ascii="Times New Roman" w:hAnsi="Times New Roman" w:cs="Times New Roman"/>
          <w:sz w:val="24"/>
          <w:szCs w:val="24"/>
        </w:rPr>
      </w:pPr>
    </w:p>
    <w:p w14:paraId="4C0E0BA0" w14:textId="00CF0953" w:rsidR="00603F41" w:rsidRPr="00635339" w:rsidRDefault="00BD090D" w:rsidP="00D1007E">
      <w:pPr>
        <w:pStyle w:val="Normal1"/>
        <w:numPr>
          <w:ilvl w:val="0"/>
          <w:numId w:val="5"/>
        </w:numPr>
        <w:spacing w:line="360" w:lineRule="auto"/>
        <w:rPr>
          <w:rFonts w:ascii="Times New Roman" w:hAnsi="Times New Roman" w:cs="Times New Roman"/>
          <w:noProof/>
          <w:sz w:val="24"/>
          <w:szCs w:val="24"/>
        </w:rPr>
      </w:pPr>
      <w:r w:rsidRPr="00635339">
        <w:rPr>
          <w:rFonts w:ascii="Times New Roman" w:hAnsi="Times New Roman" w:cs="Times New Roman"/>
          <w:noProof/>
          <w:sz w:val="24"/>
          <w:szCs w:val="24"/>
        </w:rPr>
        <w:t>Debruyne, F.M., Alpha blockers: are all created equal?</w:t>
      </w:r>
      <w:r w:rsidR="00603F41" w:rsidRPr="00635339">
        <w:rPr>
          <w:rFonts w:ascii="Times New Roman" w:hAnsi="Times New Roman" w:cs="Times New Roman"/>
          <w:noProof/>
          <w:sz w:val="24"/>
          <w:szCs w:val="24"/>
        </w:rPr>
        <w:t>,</w:t>
      </w:r>
      <w:r w:rsidRPr="00635339">
        <w:rPr>
          <w:rFonts w:ascii="Times New Roman" w:hAnsi="Times New Roman" w:cs="Times New Roman"/>
          <w:noProof/>
          <w:sz w:val="24"/>
          <w:szCs w:val="24"/>
        </w:rPr>
        <w:t xml:space="preserve"> </w:t>
      </w:r>
      <w:r w:rsidRPr="00635339">
        <w:rPr>
          <w:rFonts w:ascii="Times New Roman" w:hAnsi="Times New Roman" w:cs="Times New Roman"/>
          <w:i/>
          <w:noProof/>
          <w:sz w:val="24"/>
          <w:szCs w:val="24"/>
        </w:rPr>
        <w:t>Urology</w:t>
      </w:r>
      <w:r w:rsidRPr="00635339">
        <w:rPr>
          <w:rFonts w:ascii="Times New Roman" w:hAnsi="Times New Roman" w:cs="Times New Roman"/>
          <w:noProof/>
          <w:sz w:val="24"/>
          <w:szCs w:val="24"/>
        </w:rPr>
        <w:t>, 2000, 56(5 Suppl 1), 20-22.</w:t>
      </w:r>
    </w:p>
    <w:p w14:paraId="173ECAEC" w14:textId="7EDD09D4" w:rsidR="00603F41" w:rsidRPr="00635339" w:rsidRDefault="00BD090D" w:rsidP="00D1007E">
      <w:pPr>
        <w:pStyle w:val="Normal1"/>
        <w:numPr>
          <w:ilvl w:val="0"/>
          <w:numId w:val="5"/>
        </w:numPr>
        <w:spacing w:line="360" w:lineRule="auto"/>
        <w:rPr>
          <w:rFonts w:ascii="Times New Roman" w:hAnsi="Times New Roman" w:cs="Times New Roman"/>
          <w:noProof/>
          <w:sz w:val="24"/>
          <w:szCs w:val="24"/>
        </w:rPr>
      </w:pPr>
      <w:proofErr w:type="spellStart"/>
      <w:r w:rsidRPr="00635339">
        <w:rPr>
          <w:rFonts w:ascii="Times New Roman" w:eastAsia="Times New Roman" w:hAnsi="Times New Roman" w:cs="Times New Roman"/>
          <w:color w:val="000000" w:themeColor="text1"/>
          <w:sz w:val="24"/>
          <w:szCs w:val="24"/>
        </w:rPr>
        <w:t>Hofner.K</w:t>
      </w:r>
      <w:proofErr w:type="spellEnd"/>
      <w:proofErr w:type="gramStart"/>
      <w:r w:rsidRPr="00635339">
        <w:rPr>
          <w:rFonts w:ascii="Times New Roman" w:eastAsia="Times New Roman" w:hAnsi="Times New Roman" w:cs="Times New Roman"/>
          <w:color w:val="000000" w:themeColor="text1"/>
          <w:sz w:val="24"/>
          <w:szCs w:val="24"/>
        </w:rPr>
        <w:t>.,</w:t>
      </w:r>
      <w:proofErr w:type="gramEnd"/>
      <w:r w:rsidRPr="00635339">
        <w:rPr>
          <w:rFonts w:ascii="Times New Roman" w:eastAsia="Times New Roman" w:hAnsi="Times New Roman" w:cs="Times New Roman"/>
          <w:color w:val="000000" w:themeColor="text1"/>
          <w:sz w:val="24"/>
          <w:szCs w:val="24"/>
        </w:rPr>
        <w:t xml:space="preserve"> </w:t>
      </w:r>
      <w:proofErr w:type="spellStart"/>
      <w:r w:rsidRPr="00635339">
        <w:rPr>
          <w:rFonts w:ascii="Times New Roman" w:eastAsia="Times New Roman" w:hAnsi="Times New Roman" w:cs="Times New Roman"/>
          <w:color w:val="000000" w:themeColor="text1"/>
          <w:sz w:val="24"/>
          <w:szCs w:val="24"/>
        </w:rPr>
        <w:t>Claes</w:t>
      </w:r>
      <w:r w:rsidR="00603F41" w:rsidRPr="00635339">
        <w:rPr>
          <w:rFonts w:ascii="Times New Roman" w:eastAsia="Times New Roman" w:hAnsi="Times New Roman" w:cs="Times New Roman"/>
          <w:color w:val="000000" w:themeColor="text1"/>
          <w:sz w:val="24"/>
          <w:szCs w:val="24"/>
        </w:rPr>
        <w:t>.H</w:t>
      </w:r>
      <w:proofErr w:type="spellEnd"/>
      <w:r w:rsidR="00603F41" w:rsidRPr="00635339">
        <w:rPr>
          <w:rFonts w:ascii="Times New Roman" w:eastAsia="Times New Roman" w:hAnsi="Times New Roman" w:cs="Times New Roman"/>
          <w:color w:val="000000" w:themeColor="text1"/>
          <w:sz w:val="24"/>
          <w:szCs w:val="24"/>
        </w:rPr>
        <w:t xml:space="preserve">., De </w:t>
      </w:r>
      <w:proofErr w:type="spellStart"/>
      <w:r w:rsidR="00603F41" w:rsidRPr="00635339">
        <w:rPr>
          <w:rFonts w:ascii="Times New Roman" w:eastAsia="Times New Roman" w:hAnsi="Times New Roman" w:cs="Times New Roman"/>
          <w:color w:val="000000" w:themeColor="text1"/>
          <w:sz w:val="24"/>
          <w:szCs w:val="24"/>
        </w:rPr>
        <w:t>Reijke</w:t>
      </w:r>
      <w:proofErr w:type="spellEnd"/>
      <w:r w:rsidR="00603F41" w:rsidRPr="00635339">
        <w:rPr>
          <w:rFonts w:ascii="Times New Roman" w:eastAsia="Times New Roman" w:hAnsi="Times New Roman" w:cs="Times New Roman"/>
          <w:color w:val="000000" w:themeColor="text1"/>
          <w:sz w:val="24"/>
          <w:szCs w:val="24"/>
        </w:rPr>
        <w:t xml:space="preserve"> .T.M., </w:t>
      </w:r>
      <w:proofErr w:type="spellStart"/>
      <w:r w:rsidR="00603F41" w:rsidRPr="00635339">
        <w:rPr>
          <w:rFonts w:ascii="Times New Roman" w:eastAsia="Times New Roman" w:hAnsi="Times New Roman" w:cs="Times New Roman"/>
          <w:color w:val="000000" w:themeColor="text1"/>
          <w:sz w:val="24"/>
          <w:szCs w:val="24"/>
        </w:rPr>
        <w:t>Flokestad.B</w:t>
      </w:r>
      <w:proofErr w:type="spellEnd"/>
      <w:r w:rsidR="00603F41" w:rsidRPr="00635339">
        <w:rPr>
          <w:rFonts w:ascii="Times New Roman" w:eastAsia="Times New Roman" w:hAnsi="Times New Roman" w:cs="Times New Roman"/>
          <w:color w:val="000000" w:themeColor="text1"/>
          <w:sz w:val="24"/>
          <w:szCs w:val="24"/>
        </w:rPr>
        <w:t xml:space="preserve">., </w:t>
      </w:r>
      <w:proofErr w:type="spellStart"/>
      <w:r w:rsidR="00603F41" w:rsidRPr="00635339">
        <w:rPr>
          <w:rFonts w:ascii="Times New Roman" w:eastAsia="Times New Roman" w:hAnsi="Times New Roman" w:cs="Times New Roman"/>
          <w:color w:val="000000" w:themeColor="text1"/>
          <w:sz w:val="24"/>
          <w:szCs w:val="24"/>
        </w:rPr>
        <w:t>Speakman.M.J</w:t>
      </w:r>
      <w:proofErr w:type="spellEnd"/>
      <w:r w:rsidR="00603F41" w:rsidRPr="00635339">
        <w:rPr>
          <w:rFonts w:ascii="Times New Roman" w:eastAsia="Times New Roman" w:hAnsi="Times New Roman" w:cs="Times New Roman"/>
          <w:color w:val="000000" w:themeColor="text1"/>
          <w:sz w:val="24"/>
          <w:szCs w:val="24"/>
        </w:rPr>
        <w:t>., T</w:t>
      </w:r>
      <w:r w:rsidRPr="00635339">
        <w:rPr>
          <w:rFonts w:ascii="Times New Roman" w:hAnsi="Times New Roman" w:cs="Times New Roman"/>
          <w:noProof/>
          <w:color w:val="000000" w:themeColor="text1"/>
          <w:sz w:val="24"/>
          <w:szCs w:val="24"/>
        </w:rPr>
        <w:t xml:space="preserve">amsulosin 0.4 mg once daily: effect on sexual function in patients with lower urinary tract symptoms suggestive </w:t>
      </w:r>
      <w:r w:rsidR="00603F41" w:rsidRPr="00635339">
        <w:rPr>
          <w:rFonts w:ascii="Times New Roman" w:hAnsi="Times New Roman" w:cs="Times New Roman"/>
          <w:noProof/>
          <w:color w:val="000000" w:themeColor="text1"/>
          <w:sz w:val="24"/>
          <w:szCs w:val="24"/>
        </w:rPr>
        <w:t xml:space="preserve">of benign prostatic obstruction, </w:t>
      </w:r>
      <w:r w:rsidR="00603F41" w:rsidRPr="00635339">
        <w:rPr>
          <w:rFonts w:ascii="Times New Roman" w:hAnsi="Times New Roman" w:cs="Times New Roman"/>
          <w:i/>
          <w:noProof/>
          <w:sz w:val="24"/>
          <w:szCs w:val="24"/>
        </w:rPr>
        <w:t>European urology</w:t>
      </w:r>
      <w:r w:rsidR="00603F41" w:rsidRPr="00635339">
        <w:rPr>
          <w:rFonts w:ascii="Times New Roman" w:hAnsi="Times New Roman" w:cs="Times New Roman"/>
          <w:noProof/>
          <w:sz w:val="24"/>
          <w:szCs w:val="24"/>
        </w:rPr>
        <w:t xml:space="preserve">, 1999, </w:t>
      </w:r>
      <w:r w:rsidR="00603F41" w:rsidRPr="00635339">
        <w:rPr>
          <w:rFonts w:ascii="Times New Roman" w:hAnsi="Times New Roman" w:cs="Times New Roman"/>
          <w:b/>
          <w:noProof/>
          <w:sz w:val="24"/>
          <w:szCs w:val="24"/>
        </w:rPr>
        <w:t>36</w:t>
      </w:r>
      <w:r w:rsidR="00603F41" w:rsidRPr="00635339">
        <w:rPr>
          <w:rFonts w:ascii="Times New Roman" w:hAnsi="Times New Roman" w:cs="Times New Roman"/>
          <w:noProof/>
          <w:sz w:val="24"/>
          <w:szCs w:val="24"/>
        </w:rPr>
        <w:t>(4),335-341.</w:t>
      </w:r>
    </w:p>
    <w:p w14:paraId="0C524B78" w14:textId="13E93AD5" w:rsidR="00603F41" w:rsidRPr="00635339" w:rsidRDefault="00603F41" w:rsidP="00D1007E">
      <w:pPr>
        <w:pStyle w:val="ListParagraph"/>
        <w:numPr>
          <w:ilvl w:val="0"/>
          <w:numId w:val="5"/>
        </w:numPr>
        <w:spacing w:line="360" w:lineRule="auto"/>
        <w:rPr>
          <w:rFonts w:ascii="Times New Roman" w:eastAsia="Times New Roman" w:hAnsi="Times New Roman" w:cs="Times New Roman"/>
          <w:color w:val="000000" w:themeColor="text1"/>
          <w:sz w:val="24"/>
          <w:szCs w:val="24"/>
        </w:rPr>
      </w:pPr>
      <w:r w:rsidRPr="00635339">
        <w:rPr>
          <w:rFonts w:ascii="Times New Roman" w:hAnsi="Times New Roman" w:cs="Times New Roman"/>
          <w:noProof/>
          <w:sz w:val="24"/>
          <w:szCs w:val="24"/>
        </w:rPr>
        <w:t xml:space="preserve">Roehrborn, C.G., Siami.P., Daiao.R., Major-Walker.K., Morrill.B., Montoris.F., CombAT study group., The effects of dutasteride, tamsulosin and combination therapy on lower urinary tract symptoms in men with benign prostatic hyperplasia and prostatic enlargement: 2-year results from the CombAT study, </w:t>
      </w:r>
      <w:r w:rsidRPr="00635339">
        <w:rPr>
          <w:rFonts w:ascii="Times New Roman" w:hAnsi="Times New Roman" w:cs="Times New Roman"/>
          <w:i/>
          <w:noProof/>
          <w:sz w:val="24"/>
          <w:szCs w:val="24"/>
        </w:rPr>
        <w:t>The Journal of Urology</w:t>
      </w:r>
      <w:r w:rsidRPr="00635339">
        <w:rPr>
          <w:rFonts w:ascii="Times New Roman" w:hAnsi="Times New Roman" w:cs="Times New Roman"/>
          <w:noProof/>
          <w:sz w:val="24"/>
          <w:szCs w:val="24"/>
        </w:rPr>
        <w:t xml:space="preserve">, 2008, </w:t>
      </w:r>
      <w:r w:rsidRPr="00635339">
        <w:rPr>
          <w:rFonts w:ascii="Times New Roman" w:hAnsi="Times New Roman" w:cs="Times New Roman"/>
          <w:b/>
          <w:noProof/>
          <w:sz w:val="24"/>
          <w:szCs w:val="24"/>
        </w:rPr>
        <w:t>179</w:t>
      </w:r>
      <w:r w:rsidRPr="00635339">
        <w:rPr>
          <w:rFonts w:ascii="Times New Roman" w:hAnsi="Times New Roman" w:cs="Times New Roman"/>
          <w:noProof/>
          <w:sz w:val="24"/>
          <w:szCs w:val="24"/>
        </w:rPr>
        <w:t>(2), 616-21.</w:t>
      </w:r>
    </w:p>
    <w:p w14:paraId="5B604390" w14:textId="77777777" w:rsidR="00603F41" w:rsidRPr="00635339" w:rsidRDefault="00603F41" w:rsidP="00D1007E">
      <w:pPr>
        <w:pStyle w:val="ListParagraph"/>
        <w:numPr>
          <w:ilvl w:val="0"/>
          <w:numId w:val="5"/>
        </w:numPr>
        <w:spacing w:line="360" w:lineRule="auto"/>
        <w:rPr>
          <w:rFonts w:ascii="Times New Roman" w:eastAsia="Times New Roman" w:hAnsi="Times New Roman" w:cs="Times New Roman"/>
          <w:color w:val="000000" w:themeColor="text1"/>
          <w:sz w:val="24"/>
          <w:szCs w:val="24"/>
        </w:rPr>
      </w:pPr>
      <w:r w:rsidRPr="00635339">
        <w:rPr>
          <w:rFonts w:ascii="Times New Roman" w:hAnsi="Times New Roman" w:cs="Times New Roman"/>
          <w:noProof/>
          <w:sz w:val="24"/>
          <w:szCs w:val="24"/>
        </w:rPr>
        <w:t xml:space="preserve">Weisman, K.M., Larijani.G.E., Goldstein.M.R., Goldberg,M.E., Relationship between benign prostatic hyperplasia and history of coronary artery disease in elderly men, </w:t>
      </w:r>
      <w:r w:rsidRPr="00635339">
        <w:rPr>
          <w:rFonts w:ascii="Times New Roman" w:hAnsi="Times New Roman" w:cs="Times New Roman"/>
          <w:i/>
          <w:noProof/>
          <w:sz w:val="24"/>
          <w:szCs w:val="24"/>
        </w:rPr>
        <w:t>Pharmacotherapy</w:t>
      </w:r>
      <w:r w:rsidRPr="00635339">
        <w:rPr>
          <w:rFonts w:ascii="Times New Roman" w:hAnsi="Times New Roman" w:cs="Times New Roman"/>
          <w:noProof/>
          <w:sz w:val="24"/>
          <w:szCs w:val="24"/>
        </w:rPr>
        <w:t xml:space="preserve">, 2000, </w:t>
      </w:r>
      <w:r w:rsidRPr="00635339">
        <w:rPr>
          <w:rFonts w:ascii="Times New Roman" w:hAnsi="Times New Roman" w:cs="Times New Roman"/>
          <w:b/>
          <w:noProof/>
          <w:sz w:val="24"/>
          <w:szCs w:val="24"/>
        </w:rPr>
        <w:t>20</w:t>
      </w:r>
      <w:r w:rsidRPr="00635339">
        <w:rPr>
          <w:rFonts w:ascii="Times New Roman" w:hAnsi="Times New Roman" w:cs="Times New Roman"/>
          <w:noProof/>
          <w:sz w:val="24"/>
          <w:szCs w:val="24"/>
        </w:rPr>
        <w:t>(4), 383-386.</w:t>
      </w:r>
    </w:p>
    <w:p w14:paraId="32BB0460" w14:textId="330984BF" w:rsidR="00603F41" w:rsidRPr="00635339" w:rsidRDefault="00054DC6" w:rsidP="00D1007E">
      <w:pPr>
        <w:pStyle w:val="ListParagraph"/>
        <w:widowControl/>
        <w:numPr>
          <w:ilvl w:val="0"/>
          <w:numId w:val="5"/>
        </w:numPr>
        <w:spacing w:line="360" w:lineRule="auto"/>
        <w:jc w:val="left"/>
        <w:rPr>
          <w:rFonts w:ascii="Times New Roman" w:eastAsia="Times New Roman" w:hAnsi="Times New Roman" w:cs="Times New Roman"/>
          <w:color w:val="auto"/>
          <w:sz w:val="24"/>
          <w:szCs w:val="24"/>
          <w:lang w:eastAsia="en-US"/>
        </w:rPr>
      </w:pPr>
      <w:r w:rsidRPr="00635339">
        <w:rPr>
          <w:rFonts w:ascii="Times New Roman" w:hAnsi="Times New Roman" w:cs="Times New Roman"/>
          <w:noProof/>
          <w:sz w:val="24"/>
          <w:szCs w:val="24"/>
        </w:rPr>
        <w:t>McVary.K.T., Roehrborn.C.G.,</w:t>
      </w:r>
      <w:r w:rsidR="00E5580D" w:rsidRPr="00635339">
        <w:rPr>
          <w:rFonts w:ascii="Times New Roman" w:eastAsia="Times New Roman" w:hAnsi="Times New Roman" w:cs="Times New Roman"/>
          <w:color w:val="444444"/>
          <w:sz w:val="24"/>
          <w:szCs w:val="24"/>
          <w:lang w:eastAsia="en-US"/>
        </w:rPr>
        <w:t xml:space="preserve"> </w:t>
      </w:r>
      <w:proofErr w:type="spellStart"/>
      <w:r w:rsidR="00E5580D" w:rsidRPr="00635339">
        <w:rPr>
          <w:rFonts w:ascii="Times New Roman" w:eastAsia="Times New Roman" w:hAnsi="Times New Roman" w:cs="Times New Roman"/>
          <w:color w:val="444444"/>
          <w:sz w:val="24"/>
          <w:szCs w:val="24"/>
          <w:lang w:eastAsia="en-US"/>
        </w:rPr>
        <w:t>Avins</w:t>
      </w:r>
      <w:proofErr w:type="spellEnd"/>
      <w:r w:rsidR="00E5580D" w:rsidRPr="00635339">
        <w:rPr>
          <w:rFonts w:ascii="Times New Roman" w:eastAsia="Times New Roman" w:hAnsi="Times New Roman" w:cs="Times New Roman"/>
          <w:color w:val="444444"/>
          <w:sz w:val="24"/>
          <w:szCs w:val="24"/>
          <w:lang w:eastAsia="en-US"/>
        </w:rPr>
        <w:t>, A.L., Barry</w:t>
      </w:r>
      <w:proofErr w:type="gramStart"/>
      <w:r w:rsidR="00E5580D" w:rsidRPr="00635339">
        <w:rPr>
          <w:rFonts w:ascii="Times New Roman" w:eastAsia="Times New Roman" w:hAnsi="Times New Roman" w:cs="Times New Roman"/>
          <w:color w:val="444444"/>
          <w:sz w:val="24"/>
          <w:szCs w:val="24"/>
          <w:lang w:eastAsia="en-US"/>
        </w:rPr>
        <w:t>,M.J</w:t>
      </w:r>
      <w:proofErr w:type="gramEnd"/>
      <w:r w:rsidR="00E5580D" w:rsidRPr="00635339">
        <w:rPr>
          <w:rFonts w:ascii="Times New Roman" w:eastAsia="Times New Roman" w:hAnsi="Times New Roman" w:cs="Times New Roman"/>
          <w:color w:val="444444"/>
          <w:sz w:val="24"/>
          <w:szCs w:val="24"/>
          <w:lang w:eastAsia="en-US"/>
        </w:rPr>
        <w:t>.,</w:t>
      </w:r>
      <w:proofErr w:type="spellStart"/>
      <w:r w:rsidR="00E5580D" w:rsidRPr="00635339">
        <w:rPr>
          <w:rFonts w:ascii="Times New Roman" w:eastAsia="Times New Roman" w:hAnsi="Times New Roman" w:cs="Times New Roman"/>
          <w:color w:val="444444"/>
          <w:sz w:val="24"/>
          <w:szCs w:val="24"/>
          <w:lang w:eastAsia="en-US"/>
        </w:rPr>
        <w:t>Bruskewitz.R.C</w:t>
      </w:r>
      <w:proofErr w:type="spellEnd"/>
      <w:r w:rsidR="00E5580D" w:rsidRPr="00635339">
        <w:rPr>
          <w:rFonts w:ascii="Times New Roman" w:eastAsia="Times New Roman" w:hAnsi="Times New Roman" w:cs="Times New Roman"/>
          <w:color w:val="444444"/>
          <w:sz w:val="24"/>
          <w:szCs w:val="24"/>
          <w:lang w:eastAsia="en-US"/>
        </w:rPr>
        <w:t xml:space="preserve">., </w:t>
      </w:r>
      <w:proofErr w:type="spellStart"/>
      <w:r w:rsidR="00E5580D" w:rsidRPr="00635339">
        <w:rPr>
          <w:rFonts w:ascii="Times New Roman" w:eastAsia="Times New Roman" w:hAnsi="Times New Roman" w:cs="Times New Roman"/>
          <w:color w:val="444444"/>
          <w:sz w:val="24"/>
          <w:szCs w:val="24"/>
          <w:lang w:eastAsia="en-US"/>
        </w:rPr>
        <w:t>Donnell.R.F</w:t>
      </w:r>
      <w:proofErr w:type="spellEnd"/>
      <w:r w:rsidR="00E5580D" w:rsidRPr="00635339">
        <w:rPr>
          <w:rFonts w:ascii="Times New Roman" w:eastAsia="Times New Roman" w:hAnsi="Times New Roman" w:cs="Times New Roman"/>
          <w:color w:val="444444"/>
          <w:sz w:val="24"/>
          <w:szCs w:val="24"/>
          <w:lang w:eastAsia="en-US"/>
        </w:rPr>
        <w:t>, Foster, Jr. H.E.,</w:t>
      </w:r>
      <w:proofErr w:type="spellStart"/>
      <w:r w:rsidR="00E5580D" w:rsidRPr="00635339">
        <w:rPr>
          <w:rFonts w:ascii="Times New Roman" w:eastAsia="Times New Roman" w:hAnsi="Times New Roman" w:cs="Times New Roman"/>
          <w:color w:val="444444"/>
          <w:sz w:val="24"/>
          <w:szCs w:val="24"/>
          <w:lang w:eastAsia="en-US"/>
        </w:rPr>
        <w:t>Gonzalez.C.M</w:t>
      </w:r>
      <w:proofErr w:type="spellEnd"/>
      <w:r w:rsidR="00E5580D" w:rsidRPr="00635339">
        <w:rPr>
          <w:rFonts w:ascii="Times New Roman" w:eastAsia="Times New Roman" w:hAnsi="Times New Roman" w:cs="Times New Roman"/>
          <w:color w:val="444444"/>
          <w:sz w:val="24"/>
          <w:szCs w:val="24"/>
          <w:lang w:eastAsia="en-US"/>
        </w:rPr>
        <w:t xml:space="preserve">., Kaplan, S.A., </w:t>
      </w:r>
      <w:proofErr w:type="spellStart"/>
      <w:r w:rsidR="00E5580D" w:rsidRPr="00635339">
        <w:rPr>
          <w:rFonts w:ascii="Times New Roman" w:eastAsia="Times New Roman" w:hAnsi="Times New Roman" w:cs="Times New Roman"/>
          <w:color w:val="444444"/>
          <w:sz w:val="24"/>
          <w:szCs w:val="24"/>
          <w:lang w:eastAsia="en-US"/>
        </w:rPr>
        <w:t>Penson</w:t>
      </w:r>
      <w:proofErr w:type="spellEnd"/>
      <w:r w:rsidR="00E5580D" w:rsidRPr="00635339">
        <w:rPr>
          <w:rFonts w:ascii="Times New Roman" w:eastAsia="Times New Roman" w:hAnsi="Times New Roman" w:cs="Times New Roman"/>
          <w:color w:val="444444"/>
          <w:sz w:val="24"/>
          <w:szCs w:val="24"/>
          <w:lang w:eastAsia="en-US"/>
        </w:rPr>
        <w:t xml:space="preserve">, D.R., </w:t>
      </w:r>
      <w:proofErr w:type="spellStart"/>
      <w:r w:rsidR="00E5580D" w:rsidRPr="00635339">
        <w:rPr>
          <w:rFonts w:ascii="Times New Roman" w:eastAsia="Times New Roman" w:hAnsi="Times New Roman" w:cs="Times New Roman"/>
          <w:color w:val="444444"/>
          <w:sz w:val="24"/>
          <w:szCs w:val="24"/>
          <w:lang w:eastAsia="en-US"/>
        </w:rPr>
        <w:t>Ulchaker</w:t>
      </w:r>
      <w:proofErr w:type="spellEnd"/>
      <w:r w:rsidR="00E5580D" w:rsidRPr="00635339">
        <w:rPr>
          <w:rFonts w:ascii="Times New Roman" w:eastAsia="Times New Roman" w:hAnsi="Times New Roman" w:cs="Times New Roman"/>
          <w:color w:val="444444"/>
          <w:sz w:val="24"/>
          <w:szCs w:val="24"/>
          <w:lang w:eastAsia="en-US"/>
        </w:rPr>
        <w:t xml:space="preserve">, J.C., </w:t>
      </w:r>
      <w:proofErr w:type="spellStart"/>
      <w:r w:rsidR="00E5580D" w:rsidRPr="00635339">
        <w:rPr>
          <w:rFonts w:ascii="Times New Roman" w:eastAsia="Times New Roman" w:hAnsi="Times New Roman" w:cs="Times New Roman"/>
          <w:color w:val="444444"/>
          <w:sz w:val="24"/>
          <w:szCs w:val="24"/>
          <w:lang w:eastAsia="en-US"/>
        </w:rPr>
        <w:t>WeiJ.T</w:t>
      </w:r>
      <w:proofErr w:type="spellEnd"/>
      <w:r w:rsidR="00E5580D" w:rsidRPr="00635339">
        <w:rPr>
          <w:rFonts w:ascii="Times New Roman" w:eastAsia="Times New Roman" w:hAnsi="Times New Roman" w:cs="Times New Roman"/>
          <w:color w:val="444444"/>
          <w:sz w:val="24"/>
          <w:szCs w:val="24"/>
          <w:lang w:eastAsia="en-US"/>
        </w:rPr>
        <w:t xml:space="preserve">., </w:t>
      </w:r>
      <w:r w:rsidRPr="00635339">
        <w:rPr>
          <w:rFonts w:ascii="Times New Roman" w:hAnsi="Times New Roman" w:cs="Times New Roman"/>
          <w:noProof/>
          <w:sz w:val="24"/>
          <w:szCs w:val="24"/>
        </w:rPr>
        <w:t>Benign Prostatic Hyperplasia (</w:t>
      </w:r>
      <w:r w:rsidR="00603F41" w:rsidRPr="00635339">
        <w:rPr>
          <w:rFonts w:ascii="Times New Roman" w:hAnsi="Times New Roman" w:cs="Times New Roman"/>
          <w:noProof/>
          <w:sz w:val="24"/>
          <w:szCs w:val="24"/>
        </w:rPr>
        <w:t>BPH</w:t>
      </w:r>
      <w:r w:rsidRPr="00635339">
        <w:rPr>
          <w:rFonts w:ascii="Times New Roman" w:hAnsi="Times New Roman" w:cs="Times New Roman"/>
          <w:noProof/>
          <w:sz w:val="24"/>
          <w:szCs w:val="24"/>
        </w:rPr>
        <w:t>)</w:t>
      </w:r>
      <w:r w:rsidR="00D1007E" w:rsidRPr="00635339">
        <w:rPr>
          <w:rFonts w:ascii="Times New Roman" w:hAnsi="Times New Roman" w:cs="Times New Roman"/>
          <w:noProof/>
          <w:sz w:val="24"/>
          <w:szCs w:val="24"/>
        </w:rPr>
        <w:t>,</w:t>
      </w:r>
      <w:r w:rsidR="00603F41" w:rsidRPr="00635339">
        <w:rPr>
          <w:rFonts w:ascii="Times New Roman" w:hAnsi="Times New Roman" w:cs="Times New Roman"/>
          <w:noProof/>
          <w:sz w:val="24"/>
          <w:szCs w:val="24"/>
        </w:rPr>
        <w:t xml:space="preserve"> </w:t>
      </w:r>
      <w:r w:rsidR="00603F41" w:rsidRPr="00635339">
        <w:rPr>
          <w:rFonts w:ascii="Times New Roman" w:hAnsi="Times New Roman" w:cs="Times New Roman"/>
          <w:i/>
          <w:noProof/>
          <w:sz w:val="24"/>
          <w:szCs w:val="24"/>
        </w:rPr>
        <w:t>American Urological</w:t>
      </w:r>
      <w:r w:rsidRPr="00635339">
        <w:rPr>
          <w:rFonts w:ascii="Times New Roman" w:hAnsi="Times New Roman" w:cs="Times New Roman"/>
          <w:i/>
          <w:noProof/>
          <w:sz w:val="24"/>
          <w:szCs w:val="24"/>
        </w:rPr>
        <w:t xml:space="preserve"> Association website</w:t>
      </w:r>
      <w:r w:rsidRPr="00635339">
        <w:rPr>
          <w:rFonts w:ascii="Times New Roman" w:hAnsi="Times New Roman" w:cs="Times New Roman"/>
          <w:noProof/>
          <w:sz w:val="24"/>
          <w:szCs w:val="24"/>
        </w:rPr>
        <w:t xml:space="preserve">, </w:t>
      </w:r>
      <w:r w:rsidR="00603F41" w:rsidRPr="00635339">
        <w:rPr>
          <w:rFonts w:ascii="Times New Roman" w:hAnsi="Times New Roman" w:cs="Times New Roman"/>
          <w:noProof/>
          <w:sz w:val="24"/>
          <w:szCs w:val="24"/>
        </w:rPr>
        <w:t xml:space="preserve"> </w:t>
      </w:r>
      <w:r w:rsidR="00603F41" w:rsidRPr="00635339">
        <w:rPr>
          <w:rFonts w:ascii="Times New Roman" w:hAnsi="Times New Roman" w:cs="Times New Roman"/>
          <w:noProof/>
          <w:color w:val="3366FF"/>
          <w:sz w:val="24"/>
          <w:szCs w:val="24"/>
        </w:rPr>
        <w:t>http://www.urologyhealth.org/urology/index.cfm?article=31</w:t>
      </w:r>
      <w:r w:rsidRPr="00635339">
        <w:rPr>
          <w:rFonts w:ascii="Times New Roman" w:hAnsi="Times New Roman" w:cs="Times New Roman"/>
          <w:noProof/>
          <w:sz w:val="24"/>
          <w:szCs w:val="24"/>
        </w:rPr>
        <w:t>,</w:t>
      </w:r>
      <w:r w:rsidR="00603F41" w:rsidRPr="00635339">
        <w:rPr>
          <w:rFonts w:ascii="Times New Roman" w:hAnsi="Times New Roman" w:cs="Times New Roman"/>
          <w:noProof/>
          <w:sz w:val="24"/>
          <w:szCs w:val="24"/>
        </w:rPr>
        <w:t xml:space="preserve"> Accessed on April 25, 2015</w:t>
      </w:r>
    </w:p>
    <w:p w14:paraId="107F2FE1" w14:textId="0F366BBB" w:rsidR="00603F41" w:rsidRPr="00635339" w:rsidRDefault="00054DC6" w:rsidP="00D1007E">
      <w:pPr>
        <w:pStyle w:val="ListParagraph"/>
        <w:numPr>
          <w:ilvl w:val="0"/>
          <w:numId w:val="5"/>
        </w:numPr>
        <w:spacing w:line="360" w:lineRule="auto"/>
        <w:rPr>
          <w:rFonts w:ascii="Times New Roman" w:eastAsia="Times New Roman" w:hAnsi="Times New Roman" w:cs="Times New Roman"/>
          <w:color w:val="000000" w:themeColor="text1"/>
          <w:sz w:val="24"/>
          <w:szCs w:val="24"/>
        </w:rPr>
      </w:pPr>
      <w:r w:rsidRPr="00635339">
        <w:rPr>
          <w:rFonts w:ascii="Times New Roman" w:hAnsi="Times New Roman" w:cs="Times New Roman"/>
          <w:noProof/>
          <w:sz w:val="24"/>
          <w:szCs w:val="24"/>
        </w:rPr>
        <w:t>Who Is at Risk for Coronary Heart Disease?</w:t>
      </w:r>
      <w:r w:rsidR="00D1007E" w:rsidRPr="00635339">
        <w:rPr>
          <w:rFonts w:ascii="Times New Roman" w:hAnsi="Times New Roman" w:cs="Times New Roman"/>
          <w:noProof/>
          <w:sz w:val="24"/>
          <w:szCs w:val="24"/>
        </w:rPr>
        <w:t>,</w:t>
      </w:r>
      <w:r w:rsidRPr="00635339">
        <w:rPr>
          <w:rFonts w:ascii="Times New Roman" w:hAnsi="Times New Roman" w:cs="Times New Roman"/>
          <w:noProof/>
          <w:sz w:val="24"/>
          <w:szCs w:val="24"/>
        </w:rPr>
        <w:t xml:space="preserve"> </w:t>
      </w:r>
      <w:r w:rsidRPr="00635339">
        <w:rPr>
          <w:rFonts w:ascii="Times New Roman" w:hAnsi="Times New Roman" w:cs="Times New Roman"/>
          <w:i/>
          <w:noProof/>
          <w:sz w:val="24"/>
          <w:szCs w:val="24"/>
        </w:rPr>
        <w:t>National Heart, Lung, and Blood Institute  websit</w:t>
      </w:r>
      <w:r w:rsidR="00E5580D" w:rsidRPr="00635339">
        <w:rPr>
          <w:rFonts w:ascii="Times New Roman" w:hAnsi="Times New Roman" w:cs="Times New Roman"/>
          <w:i/>
          <w:noProof/>
          <w:color w:val="auto"/>
          <w:sz w:val="24"/>
          <w:szCs w:val="24"/>
        </w:rPr>
        <w:t>e</w:t>
      </w:r>
      <w:r w:rsidR="00E5580D" w:rsidRPr="00635339">
        <w:rPr>
          <w:rFonts w:ascii="Times New Roman" w:hAnsi="Times New Roman" w:cs="Times New Roman"/>
          <w:noProof/>
          <w:color w:val="auto"/>
          <w:sz w:val="24"/>
          <w:szCs w:val="24"/>
        </w:rPr>
        <w:t xml:space="preserve">, </w:t>
      </w:r>
      <w:hyperlink r:id="rId9" w:history="1">
        <w:r w:rsidRPr="00635339">
          <w:rPr>
            <w:rStyle w:val="Hyperlink"/>
            <w:rFonts w:ascii="Times New Roman" w:hAnsi="Times New Roman" w:cs="Times New Roman"/>
            <w:noProof/>
            <w:color w:val="3366FF"/>
            <w:sz w:val="24"/>
            <w:szCs w:val="24"/>
            <w:u w:val="none"/>
          </w:rPr>
          <w:t>http://www.nhlbi.nih.gov/health/health-topics/topics/cad/atrisk</w:t>
        </w:r>
      </w:hyperlink>
      <w:r w:rsidRPr="00635339">
        <w:rPr>
          <w:rStyle w:val="Hyperlink"/>
          <w:rFonts w:ascii="Times New Roman" w:hAnsi="Times New Roman" w:cs="Times New Roman"/>
          <w:noProof/>
          <w:color w:val="3366FF"/>
          <w:sz w:val="24"/>
          <w:szCs w:val="24"/>
          <w:u w:val="none"/>
        </w:rPr>
        <w:t>,</w:t>
      </w:r>
      <w:r w:rsidRPr="00635339">
        <w:rPr>
          <w:rFonts w:ascii="Times New Roman" w:hAnsi="Times New Roman" w:cs="Times New Roman"/>
          <w:noProof/>
          <w:color w:val="auto"/>
          <w:sz w:val="24"/>
          <w:szCs w:val="24"/>
        </w:rPr>
        <w:t xml:space="preserve"> Accessed on April 25, 2015.</w:t>
      </w:r>
    </w:p>
    <w:p w14:paraId="4233A7BA" w14:textId="385D4FA9" w:rsidR="00054DC6" w:rsidRPr="00635339" w:rsidRDefault="00054DC6" w:rsidP="00D1007E">
      <w:pPr>
        <w:pStyle w:val="ListParagraph"/>
        <w:numPr>
          <w:ilvl w:val="0"/>
          <w:numId w:val="5"/>
        </w:numPr>
        <w:spacing w:line="360" w:lineRule="auto"/>
        <w:rPr>
          <w:rFonts w:ascii="Times New Roman" w:eastAsia="Times New Roman" w:hAnsi="Times New Roman" w:cs="Times New Roman"/>
          <w:color w:val="000000" w:themeColor="text1"/>
          <w:sz w:val="24"/>
          <w:szCs w:val="24"/>
        </w:rPr>
      </w:pPr>
      <w:r w:rsidRPr="00635339">
        <w:rPr>
          <w:rFonts w:ascii="Times New Roman" w:eastAsia="Times New Roman" w:hAnsi="Times New Roman" w:cs="Times New Roman"/>
          <w:color w:val="000000" w:themeColor="text1"/>
          <w:sz w:val="24"/>
          <w:szCs w:val="24"/>
        </w:rPr>
        <w:t>Gottlieb.H</w:t>
      </w:r>
      <w:proofErr w:type="gramStart"/>
      <w:r w:rsidRPr="00635339">
        <w:rPr>
          <w:rFonts w:ascii="Times New Roman" w:eastAsia="Times New Roman" w:hAnsi="Times New Roman" w:cs="Times New Roman"/>
          <w:color w:val="000000" w:themeColor="text1"/>
          <w:sz w:val="24"/>
          <w:szCs w:val="24"/>
        </w:rPr>
        <w:t>.,</w:t>
      </w:r>
      <w:proofErr w:type="gramEnd"/>
      <w:r w:rsidRPr="00635339">
        <w:rPr>
          <w:rFonts w:ascii="Times New Roman" w:eastAsia="Times New Roman" w:hAnsi="Times New Roman" w:cs="Times New Roman"/>
          <w:color w:val="000000" w:themeColor="text1"/>
          <w:sz w:val="24"/>
          <w:szCs w:val="24"/>
        </w:rPr>
        <w:t xml:space="preserve"> M</w:t>
      </w:r>
      <w:r w:rsidRPr="00635339">
        <w:rPr>
          <w:rFonts w:ascii="Times New Roman" w:hAnsi="Times New Roman" w:cs="Times New Roman"/>
          <w:noProof/>
          <w:color w:val="auto"/>
          <w:sz w:val="24"/>
          <w:szCs w:val="24"/>
        </w:rPr>
        <w:t xml:space="preserve">edication nonadherence: Finding solutions to a costly medical problem. </w:t>
      </w:r>
      <w:r w:rsidRPr="00635339">
        <w:rPr>
          <w:rFonts w:ascii="Times New Roman" w:hAnsi="Times New Roman" w:cs="Times New Roman"/>
          <w:i/>
          <w:noProof/>
          <w:color w:val="auto"/>
          <w:sz w:val="24"/>
          <w:szCs w:val="24"/>
        </w:rPr>
        <w:t>Medscape website</w:t>
      </w:r>
      <w:r w:rsidRPr="00635339">
        <w:rPr>
          <w:rFonts w:ascii="Times New Roman" w:hAnsi="Times New Roman" w:cs="Times New Roman"/>
          <w:noProof/>
          <w:color w:val="auto"/>
          <w:sz w:val="24"/>
          <w:szCs w:val="24"/>
        </w:rPr>
        <w:t xml:space="preserve">. </w:t>
      </w:r>
      <w:hyperlink r:id="rId10" w:history="1">
        <w:r w:rsidRPr="00635339">
          <w:rPr>
            <w:rStyle w:val="Hyperlink"/>
            <w:rFonts w:ascii="Times New Roman" w:hAnsi="Times New Roman" w:cs="Times New Roman"/>
            <w:noProof/>
            <w:color w:val="3366FF"/>
            <w:sz w:val="24"/>
            <w:szCs w:val="24"/>
            <w:u w:val="none"/>
          </w:rPr>
          <w:t>http://www.medscape.com/viewarticle/409940</w:t>
        </w:r>
      </w:hyperlink>
      <w:r w:rsidRPr="00635339">
        <w:rPr>
          <w:rFonts w:ascii="Times New Roman" w:hAnsi="Times New Roman" w:cs="Times New Roman"/>
          <w:noProof/>
          <w:color w:val="auto"/>
          <w:sz w:val="24"/>
          <w:szCs w:val="24"/>
        </w:rPr>
        <w:t xml:space="preserve">, </w:t>
      </w:r>
      <w:r w:rsidRPr="00635339">
        <w:rPr>
          <w:rFonts w:ascii="Times New Roman" w:hAnsi="Times New Roman" w:cs="Times New Roman"/>
          <w:noProof/>
          <w:sz w:val="24"/>
          <w:szCs w:val="24"/>
        </w:rPr>
        <w:t>Accessed April 25, 2015.</w:t>
      </w:r>
    </w:p>
    <w:p w14:paraId="74D7082D" w14:textId="77777777" w:rsidR="00E5580D" w:rsidRPr="00635339" w:rsidRDefault="00E5580D" w:rsidP="00D1007E">
      <w:pPr>
        <w:pStyle w:val="Normal1"/>
        <w:numPr>
          <w:ilvl w:val="0"/>
          <w:numId w:val="5"/>
        </w:numPr>
        <w:spacing w:line="360" w:lineRule="auto"/>
        <w:rPr>
          <w:rFonts w:ascii="Times New Roman" w:hAnsi="Times New Roman" w:cs="Times New Roman"/>
          <w:noProof/>
          <w:sz w:val="24"/>
          <w:szCs w:val="24"/>
        </w:rPr>
      </w:pPr>
      <w:r w:rsidRPr="00635339">
        <w:rPr>
          <w:rFonts w:ascii="Times New Roman" w:hAnsi="Times New Roman" w:cs="Times New Roman"/>
          <w:noProof/>
          <w:sz w:val="24"/>
          <w:szCs w:val="24"/>
        </w:rPr>
        <w:t xml:space="preserve">Elterman, D.S., J. Barkin, and S.A. Kaplan, Optimizing the management of benign prostatic hyperplasia, </w:t>
      </w:r>
      <w:r w:rsidRPr="00635339">
        <w:rPr>
          <w:rFonts w:ascii="Times New Roman" w:hAnsi="Times New Roman" w:cs="Times New Roman"/>
          <w:i/>
          <w:noProof/>
          <w:sz w:val="24"/>
          <w:szCs w:val="24"/>
        </w:rPr>
        <w:t>Therapeutic advances in urology</w:t>
      </w:r>
      <w:r w:rsidRPr="00635339">
        <w:rPr>
          <w:rFonts w:ascii="Times New Roman" w:hAnsi="Times New Roman" w:cs="Times New Roman"/>
          <w:noProof/>
          <w:sz w:val="24"/>
          <w:szCs w:val="24"/>
        </w:rPr>
        <w:t xml:space="preserve">, 2012, </w:t>
      </w:r>
      <w:r w:rsidRPr="00635339">
        <w:rPr>
          <w:rFonts w:ascii="Times New Roman" w:hAnsi="Times New Roman" w:cs="Times New Roman"/>
          <w:b/>
          <w:noProof/>
          <w:sz w:val="24"/>
          <w:szCs w:val="24"/>
        </w:rPr>
        <w:t>4</w:t>
      </w:r>
      <w:r w:rsidRPr="00635339">
        <w:rPr>
          <w:rFonts w:ascii="Times New Roman" w:hAnsi="Times New Roman" w:cs="Times New Roman"/>
          <w:noProof/>
          <w:sz w:val="24"/>
          <w:szCs w:val="24"/>
        </w:rPr>
        <w:t>(2),77-83.</w:t>
      </w:r>
    </w:p>
    <w:p w14:paraId="3198896C" w14:textId="78F9DB99" w:rsidR="00054DC6" w:rsidRPr="00635339" w:rsidRDefault="00E5580D" w:rsidP="00D1007E">
      <w:pPr>
        <w:pStyle w:val="ListParagraph"/>
        <w:numPr>
          <w:ilvl w:val="0"/>
          <w:numId w:val="5"/>
        </w:numPr>
        <w:spacing w:line="360" w:lineRule="auto"/>
        <w:rPr>
          <w:rFonts w:ascii="Times New Roman" w:eastAsia="Times New Roman" w:hAnsi="Times New Roman" w:cs="Times New Roman"/>
          <w:color w:val="000000" w:themeColor="text1"/>
          <w:sz w:val="24"/>
          <w:szCs w:val="24"/>
        </w:rPr>
      </w:pPr>
      <w:proofErr w:type="spellStart"/>
      <w:r w:rsidRPr="00635339">
        <w:rPr>
          <w:rFonts w:ascii="Times New Roman" w:eastAsia="Times New Roman" w:hAnsi="Times New Roman" w:cs="Times New Roman"/>
          <w:color w:val="000000" w:themeColor="text1"/>
          <w:sz w:val="24"/>
          <w:szCs w:val="24"/>
        </w:rPr>
        <w:t>Bhalla.A.K</w:t>
      </w:r>
      <w:proofErr w:type="spellEnd"/>
      <w:proofErr w:type="gramStart"/>
      <w:r w:rsidRPr="00635339">
        <w:rPr>
          <w:rFonts w:ascii="Times New Roman" w:eastAsia="Times New Roman" w:hAnsi="Times New Roman" w:cs="Times New Roman"/>
          <w:color w:val="000000" w:themeColor="text1"/>
          <w:sz w:val="24"/>
          <w:szCs w:val="24"/>
        </w:rPr>
        <w:t>.,</w:t>
      </w:r>
      <w:proofErr w:type="gramEnd"/>
      <w:r w:rsidRPr="00635339">
        <w:rPr>
          <w:rFonts w:ascii="Times New Roman" w:eastAsia="Times New Roman" w:hAnsi="Times New Roman" w:cs="Times New Roman"/>
          <w:color w:val="000000" w:themeColor="text1"/>
          <w:sz w:val="24"/>
          <w:szCs w:val="24"/>
        </w:rPr>
        <w:t xml:space="preserve"> </w:t>
      </w:r>
      <w:proofErr w:type="spellStart"/>
      <w:r w:rsidRPr="00635339">
        <w:rPr>
          <w:rFonts w:ascii="Times New Roman" w:eastAsia="Times New Roman" w:hAnsi="Times New Roman" w:cs="Times New Roman"/>
          <w:color w:val="000000" w:themeColor="text1"/>
          <w:sz w:val="24"/>
          <w:szCs w:val="24"/>
        </w:rPr>
        <w:t>Hoffbrand.B.I</w:t>
      </w:r>
      <w:proofErr w:type="spellEnd"/>
      <w:r w:rsidRPr="00635339">
        <w:rPr>
          <w:rFonts w:ascii="Times New Roman" w:eastAsia="Times New Roman" w:hAnsi="Times New Roman" w:cs="Times New Roman"/>
          <w:color w:val="000000" w:themeColor="text1"/>
          <w:sz w:val="24"/>
          <w:szCs w:val="24"/>
        </w:rPr>
        <w:t xml:space="preserve">., </w:t>
      </w:r>
      <w:proofErr w:type="spellStart"/>
      <w:r w:rsidRPr="00635339">
        <w:rPr>
          <w:rFonts w:ascii="Times New Roman" w:eastAsia="Times New Roman" w:hAnsi="Times New Roman" w:cs="Times New Roman"/>
          <w:color w:val="000000" w:themeColor="text1"/>
          <w:sz w:val="24"/>
          <w:szCs w:val="24"/>
        </w:rPr>
        <w:t>Phatak.P.S</w:t>
      </w:r>
      <w:proofErr w:type="spellEnd"/>
      <w:r w:rsidRPr="00635339">
        <w:rPr>
          <w:rFonts w:ascii="Times New Roman" w:eastAsia="Times New Roman" w:hAnsi="Times New Roman" w:cs="Times New Roman"/>
          <w:color w:val="000000" w:themeColor="text1"/>
          <w:sz w:val="24"/>
          <w:szCs w:val="24"/>
        </w:rPr>
        <w:t xml:space="preserve">., </w:t>
      </w:r>
      <w:proofErr w:type="spellStart"/>
      <w:r w:rsidRPr="00635339">
        <w:rPr>
          <w:rFonts w:ascii="Times New Roman" w:eastAsia="Times New Roman" w:hAnsi="Times New Roman" w:cs="Times New Roman"/>
          <w:color w:val="000000" w:themeColor="text1"/>
          <w:sz w:val="24"/>
          <w:szCs w:val="24"/>
        </w:rPr>
        <w:t>Reuben.S.R</w:t>
      </w:r>
      <w:proofErr w:type="spellEnd"/>
      <w:r w:rsidRPr="00635339">
        <w:rPr>
          <w:rFonts w:ascii="Times New Roman" w:eastAsia="Times New Roman" w:hAnsi="Times New Roman" w:cs="Times New Roman"/>
          <w:color w:val="000000" w:themeColor="text1"/>
          <w:sz w:val="24"/>
          <w:szCs w:val="24"/>
        </w:rPr>
        <w:t xml:space="preserve">., </w:t>
      </w:r>
      <w:r w:rsidR="00E84025" w:rsidRPr="00635339">
        <w:rPr>
          <w:rFonts w:ascii="Times New Roman" w:hAnsi="Times New Roman" w:cs="Times New Roman"/>
          <w:noProof/>
          <w:sz w:val="24"/>
          <w:szCs w:val="24"/>
        </w:rPr>
        <w:t>Prazosin and priapism</w:t>
      </w:r>
      <w:r w:rsidR="00D1007E" w:rsidRPr="00635339">
        <w:rPr>
          <w:rFonts w:ascii="Times New Roman" w:hAnsi="Times New Roman" w:cs="Times New Roman"/>
          <w:noProof/>
          <w:sz w:val="24"/>
          <w:szCs w:val="24"/>
        </w:rPr>
        <w:t>,</w:t>
      </w:r>
      <w:r w:rsidR="00E84025" w:rsidRPr="00635339">
        <w:rPr>
          <w:rFonts w:ascii="Times New Roman" w:hAnsi="Times New Roman" w:cs="Times New Roman"/>
          <w:noProof/>
          <w:sz w:val="24"/>
          <w:szCs w:val="24"/>
        </w:rPr>
        <w:t xml:space="preserve"> </w:t>
      </w:r>
      <w:r w:rsidR="00E84025" w:rsidRPr="00635339">
        <w:rPr>
          <w:rFonts w:ascii="Times New Roman" w:hAnsi="Times New Roman" w:cs="Times New Roman"/>
          <w:i/>
          <w:noProof/>
          <w:sz w:val="24"/>
          <w:szCs w:val="24"/>
        </w:rPr>
        <w:t>British medical journal</w:t>
      </w:r>
      <w:r w:rsidR="00E84025" w:rsidRPr="00635339">
        <w:rPr>
          <w:rFonts w:ascii="Times New Roman" w:hAnsi="Times New Roman" w:cs="Times New Roman"/>
          <w:noProof/>
          <w:sz w:val="24"/>
          <w:szCs w:val="24"/>
        </w:rPr>
        <w:t xml:space="preserve">, 1979, </w:t>
      </w:r>
      <w:r w:rsidR="00E84025" w:rsidRPr="00635339">
        <w:rPr>
          <w:rFonts w:ascii="Times New Roman" w:hAnsi="Times New Roman" w:cs="Times New Roman"/>
          <w:b/>
          <w:noProof/>
          <w:sz w:val="24"/>
          <w:szCs w:val="24"/>
        </w:rPr>
        <w:t>2</w:t>
      </w:r>
      <w:r w:rsidR="00E84025" w:rsidRPr="00635339">
        <w:rPr>
          <w:rFonts w:ascii="Times New Roman" w:hAnsi="Times New Roman" w:cs="Times New Roman"/>
          <w:noProof/>
          <w:sz w:val="24"/>
          <w:szCs w:val="24"/>
        </w:rPr>
        <w:t>(6197), 1039.</w:t>
      </w:r>
    </w:p>
    <w:p w14:paraId="37B89059" w14:textId="30FC2A1C" w:rsidR="00E84025" w:rsidRPr="00635339" w:rsidRDefault="00E84025" w:rsidP="00D1007E">
      <w:pPr>
        <w:pStyle w:val="ListParagraph"/>
        <w:numPr>
          <w:ilvl w:val="0"/>
          <w:numId w:val="5"/>
        </w:numPr>
        <w:spacing w:line="360" w:lineRule="auto"/>
        <w:rPr>
          <w:rFonts w:ascii="Times New Roman" w:eastAsia="Times New Roman" w:hAnsi="Times New Roman" w:cs="Times New Roman"/>
          <w:color w:val="000000" w:themeColor="text1"/>
          <w:sz w:val="24"/>
          <w:szCs w:val="24"/>
        </w:rPr>
      </w:pPr>
      <w:proofErr w:type="spellStart"/>
      <w:r w:rsidRPr="00635339">
        <w:rPr>
          <w:rFonts w:ascii="Times New Roman" w:eastAsia="Times New Roman" w:hAnsi="Times New Roman" w:cs="Times New Roman"/>
          <w:color w:val="000000" w:themeColor="text1"/>
          <w:sz w:val="24"/>
          <w:szCs w:val="24"/>
        </w:rPr>
        <w:t>Munarriz.R</w:t>
      </w:r>
      <w:proofErr w:type="spellEnd"/>
      <w:proofErr w:type="gramStart"/>
      <w:r w:rsidRPr="00635339">
        <w:rPr>
          <w:rFonts w:ascii="Times New Roman" w:eastAsia="Times New Roman" w:hAnsi="Times New Roman" w:cs="Times New Roman"/>
          <w:color w:val="000000" w:themeColor="text1"/>
          <w:sz w:val="24"/>
          <w:szCs w:val="24"/>
        </w:rPr>
        <w:t>.,</w:t>
      </w:r>
      <w:proofErr w:type="gramEnd"/>
      <w:r w:rsidRPr="00635339">
        <w:rPr>
          <w:rFonts w:ascii="Times New Roman" w:eastAsia="Times New Roman" w:hAnsi="Times New Roman" w:cs="Times New Roman"/>
          <w:color w:val="000000" w:themeColor="text1"/>
          <w:sz w:val="24"/>
          <w:szCs w:val="24"/>
        </w:rPr>
        <w:t xml:space="preserve"> </w:t>
      </w:r>
      <w:proofErr w:type="spellStart"/>
      <w:r w:rsidRPr="00635339">
        <w:rPr>
          <w:rFonts w:ascii="Times New Roman" w:eastAsia="Times New Roman" w:hAnsi="Times New Roman" w:cs="Times New Roman"/>
          <w:color w:val="000000" w:themeColor="text1"/>
          <w:sz w:val="24"/>
          <w:szCs w:val="24"/>
        </w:rPr>
        <w:t>Wen.C.C</w:t>
      </w:r>
      <w:proofErr w:type="spellEnd"/>
      <w:r w:rsidRPr="00635339">
        <w:rPr>
          <w:rFonts w:ascii="Times New Roman" w:eastAsia="Times New Roman" w:hAnsi="Times New Roman" w:cs="Times New Roman"/>
          <w:color w:val="000000" w:themeColor="text1"/>
          <w:sz w:val="24"/>
          <w:szCs w:val="24"/>
        </w:rPr>
        <w:t xml:space="preserve">., </w:t>
      </w:r>
      <w:proofErr w:type="spellStart"/>
      <w:r w:rsidRPr="00635339">
        <w:rPr>
          <w:rFonts w:ascii="Times New Roman" w:eastAsia="Times New Roman" w:hAnsi="Times New Roman" w:cs="Times New Roman"/>
          <w:color w:val="000000" w:themeColor="text1"/>
          <w:sz w:val="24"/>
          <w:szCs w:val="24"/>
        </w:rPr>
        <w:t>McAuley.I</w:t>
      </w:r>
      <w:proofErr w:type="spellEnd"/>
      <w:r w:rsidRPr="00635339">
        <w:rPr>
          <w:rFonts w:ascii="Times New Roman" w:eastAsia="Times New Roman" w:hAnsi="Times New Roman" w:cs="Times New Roman"/>
          <w:color w:val="000000" w:themeColor="text1"/>
          <w:sz w:val="24"/>
          <w:szCs w:val="24"/>
        </w:rPr>
        <w:t xml:space="preserve">., </w:t>
      </w:r>
      <w:proofErr w:type="spellStart"/>
      <w:r w:rsidRPr="00635339">
        <w:rPr>
          <w:rFonts w:ascii="Times New Roman" w:eastAsia="Times New Roman" w:hAnsi="Times New Roman" w:cs="Times New Roman"/>
          <w:color w:val="000000" w:themeColor="text1"/>
          <w:sz w:val="24"/>
          <w:szCs w:val="24"/>
        </w:rPr>
        <w:t>Goldstein.I</w:t>
      </w:r>
      <w:proofErr w:type="spellEnd"/>
      <w:r w:rsidRPr="00635339">
        <w:rPr>
          <w:rFonts w:ascii="Times New Roman" w:eastAsia="Times New Roman" w:hAnsi="Times New Roman" w:cs="Times New Roman"/>
          <w:color w:val="000000" w:themeColor="text1"/>
          <w:sz w:val="24"/>
          <w:szCs w:val="24"/>
        </w:rPr>
        <w:t xml:space="preserve">., </w:t>
      </w:r>
      <w:proofErr w:type="spellStart"/>
      <w:r w:rsidRPr="00635339">
        <w:rPr>
          <w:rFonts w:ascii="Times New Roman" w:eastAsia="Times New Roman" w:hAnsi="Times New Roman" w:cs="Times New Roman"/>
          <w:color w:val="000000" w:themeColor="text1"/>
          <w:sz w:val="24"/>
          <w:szCs w:val="24"/>
        </w:rPr>
        <w:t>Traish.A</w:t>
      </w:r>
      <w:proofErr w:type="spellEnd"/>
      <w:r w:rsidRPr="00635339">
        <w:rPr>
          <w:rFonts w:ascii="Times New Roman" w:eastAsia="Times New Roman" w:hAnsi="Times New Roman" w:cs="Times New Roman"/>
          <w:color w:val="000000" w:themeColor="text1"/>
          <w:sz w:val="24"/>
          <w:szCs w:val="24"/>
        </w:rPr>
        <w:t xml:space="preserve">., </w:t>
      </w:r>
      <w:proofErr w:type="spellStart"/>
      <w:r w:rsidRPr="00635339">
        <w:rPr>
          <w:rFonts w:ascii="Times New Roman" w:eastAsia="Times New Roman" w:hAnsi="Times New Roman" w:cs="Times New Roman"/>
          <w:color w:val="000000" w:themeColor="text1"/>
          <w:sz w:val="24"/>
          <w:szCs w:val="24"/>
        </w:rPr>
        <w:t>Kim.N</w:t>
      </w:r>
      <w:proofErr w:type="spellEnd"/>
      <w:r w:rsidRPr="00635339">
        <w:rPr>
          <w:rFonts w:ascii="Times New Roman" w:eastAsia="Times New Roman" w:hAnsi="Times New Roman" w:cs="Times New Roman"/>
          <w:color w:val="000000" w:themeColor="text1"/>
          <w:sz w:val="24"/>
          <w:szCs w:val="24"/>
        </w:rPr>
        <w:t xml:space="preserve">., </w:t>
      </w:r>
      <w:r w:rsidRPr="00635339">
        <w:rPr>
          <w:rFonts w:ascii="Times New Roman" w:hAnsi="Times New Roman" w:cs="Times New Roman"/>
          <w:noProof/>
          <w:sz w:val="24"/>
          <w:szCs w:val="24"/>
        </w:rPr>
        <w:t xml:space="preserve">Management of </w:t>
      </w:r>
      <w:r w:rsidRPr="00635339">
        <w:rPr>
          <w:rFonts w:ascii="Times New Roman" w:hAnsi="Times New Roman" w:cs="Times New Roman"/>
          <w:noProof/>
          <w:sz w:val="24"/>
          <w:szCs w:val="24"/>
        </w:rPr>
        <w:lastRenderedPageBreak/>
        <w:t xml:space="preserve">ischemic priapism with high-dose intracavernosal phenylephrine: from bench to bedsid, </w:t>
      </w:r>
      <w:r w:rsidRPr="00635339">
        <w:rPr>
          <w:rFonts w:ascii="Times New Roman" w:hAnsi="Times New Roman" w:cs="Times New Roman"/>
          <w:i/>
          <w:noProof/>
          <w:sz w:val="24"/>
          <w:szCs w:val="24"/>
        </w:rPr>
        <w:t>The journal of sexual medicine</w:t>
      </w:r>
      <w:r w:rsidRPr="00635339">
        <w:rPr>
          <w:rFonts w:ascii="Times New Roman" w:hAnsi="Times New Roman" w:cs="Times New Roman"/>
          <w:noProof/>
          <w:sz w:val="24"/>
          <w:szCs w:val="24"/>
        </w:rPr>
        <w:t xml:space="preserve">, 2006, </w:t>
      </w:r>
      <w:r w:rsidRPr="00635339">
        <w:rPr>
          <w:rFonts w:ascii="Times New Roman" w:hAnsi="Times New Roman" w:cs="Times New Roman"/>
          <w:b/>
          <w:noProof/>
          <w:sz w:val="24"/>
          <w:szCs w:val="24"/>
        </w:rPr>
        <w:t>3</w:t>
      </w:r>
      <w:r w:rsidRPr="00635339">
        <w:rPr>
          <w:rFonts w:ascii="Times New Roman" w:hAnsi="Times New Roman" w:cs="Times New Roman"/>
          <w:noProof/>
          <w:sz w:val="24"/>
          <w:szCs w:val="24"/>
        </w:rPr>
        <w:t>(5), 918-922.</w:t>
      </w:r>
    </w:p>
    <w:p w14:paraId="2238D0D2" w14:textId="3A65CFD2" w:rsidR="00E84025" w:rsidRPr="00635339" w:rsidRDefault="00E84025" w:rsidP="00D1007E">
      <w:pPr>
        <w:pStyle w:val="ListParagraph"/>
        <w:numPr>
          <w:ilvl w:val="0"/>
          <w:numId w:val="5"/>
        </w:numPr>
        <w:spacing w:line="360" w:lineRule="auto"/>
        <w:rPr>
          <w:rFonts w:ascii="Times New Roman" w:eastAsia="Times New Roman" w:hAnsi="Times New Roman" w:cs="Times New Roman"/>
          <w:sz w:val="24"/>
          <w:szCs w:val="24"/>
        </w:rPr>
      </w:pPr>
      <w:proofErr w:type="spellStart"/>
      <w:r w:rsidRPr="00635339">
        <w:rPr>
          <w:rFonts w:ascii="Times New Roman" w:eastAsia="Times New Roman" w:hAnsi="Times New Roman" w:cs="Times New Roman"/>
          <w:color w:val="444444"/>
          <w:sz w:val="24"/>
          <w:szCs w:val="24"/>
          <w:lang w:eastAsia="en-US"/>
        </w:rPr>
        <w:t>Montague</w:t>
      </w:r>
      <w:proofErr w:type="gramStart"/>
      <w:r w:rsidRPr="00635339">
        <w:rPr>
          <w:rFonts w:ascii="Times New Roman" w:eastAsia="Times New Roman" w:hAnsi="Times New Roman" w:cs="Times New Roman"/>
          <w:color w:val="444444"/>
          <w:sz w:val="24"/>
          <w:szCs w:val="24"/>
          <w:lang w:eastAsia="en-US"/>
        </w:rPr>
        <w:t>,D.K</w:t>
      </w:r>
      <w:proofErr w:type="spellEnd"/>
      <w:proofErr w:type="gramEnd"/>
      <w:r w:rsidRPr="00635339">
        <w:rPr>
          <w:rFonts w:ascii="Times New Roman" w:eastAsia="Times New Roman" w:hAnsi="Times New Roman" w:cs="Times New Roman"/>
          <w:color w:val="444444"/>
          <w:sz w:val="24"/>
          <w:szCs w:val="24"/>
          <w:lang w:eastAsia="en-US"/>
        </w:rPr>
        <w:t xml:space="preserve">., </w:t>
      </w:r>
      <w:proofErr w:type="spellStart"/>
      <w:r w:rsidRPr="00635339">
        <w:rPr>
          <w:rFonts w:ascii="Times New Roman" w:eastAsia="Times New Roman" w:hAnsi="Times New Roman" w:cs="Times New Roman"/>
          <w:color w:val="444444"/>
          <w:sz w:val="24"/>
          <w:szCs w:val="24"/>
          <w:lang w:eastAsia="en-US"/>
        </w:rPr>
        <w:t>Jarow,J</w:t>
      </w:r>
      <w:proofErr w:type="spellEnd"/>
      <w:r w:rsidRPr="00635339">
        <w:rPr>
          <w:rFonts w:ascii="Times New Roman" w:eastAsia="Times New Roman" w:hAnsi="Times New Roman" w:cs="Times New Roman"/>
          <w:color w:val="444444"/>
          <w:sz w:val="24"/>
          <w:szCs w:val="24"/>
          <w:lang w:eastAsia="en-US"/>
        </w:rPr>
        <w:t xml:space="preserve">., Broderick, G.A., </w:t>
      </w:r>
      <w:proofErr w:type="spellStart"/>
      <w:r w:rsidRPr="00635339">
        <w:rPr>
          <w:rFonts w:ascii="Times New Roman" w:eastAsia="Times New Roman" w:hAnsi="Times New Roman" w:cs="Times New Roman"/>
          <w:color w:val="444444"/>
          <w:sz w:val="24"/>
          <w:szCs w:val="24"/>
          <w:lang w:eastAsia="en-US"/>
        </w:rPr>
        <w:t>Dmochowski,R.R</w:t>
      </w:r>
      <w:proofErr w:type="spellEnd"/>
      <w:r w:rsidRPr="00635339">
        <w:rPr>
          <w:rFonts w:ascii="Times New Roman" w:eastAsia="Times New Roman" w:hAnsi="Times New Roman" w:cs="Times New Roman"/>
          <w:color w:val="444444"/>
          <w:sz w:val="24"/>
          <w:szCs w:val="24"/>
          <w:lang w:eastAsia="en-US"/>
        </w:rPr>
        <w:t xml:space="preserve">., </w:t>
      </w:r>
      <w:proofErr w:type="spellStart"/>
      <w:r w:rsidRPr="00635339">
        <w:rPr>
          <w:rFonts w:ascii="Times New Roman" w:eastAsia="Times New Roman" w:hAnsi="Times New Roman" w:cs="Times New Roman"/>
          <w:color w:val="444444"/>
          <w:sz w:val="24"/>
          <w:szCs w:val="24"/>
          <w:lang w:eastAsia="en-US"/>
        </w:rPr>
        <w:t>Heaton,J.P.W</w:t>
      </w:r>
      <w:proofErr w:type="spellEnd"/>
      <w:r w:rsidRPr="00635339">
        <w:rPr>
          <w:rFonts w:ascii="Times New Roman" w:eastAsia="Times New Roman" w:hAnsi="Times New Roman" w:cs="Times New Roman"/>
          <w:color w:val="444444"/>
          <w:sz w:val="24"/>
          <w:szCs w:val="24"/>
          <w:lang w:eastAsia="en-US"/>
        </w:rPr>
        <w:t xml:space="preserve">., </w:t>
      </w:r>
      <w:proofErr w:type="spellStart"/>
      <w:r w:rsidRPr="00635339">
        <w:rPr>
          <w:rFonts w:ascii="Times New Roman" w:eastAsia="Times New Roman" w:hAnsi="Times New Roman" w:cs="Times New Roman"/>
          <w:color w:val="444444"/>
          <w:sz w:val="24"/>
          <w:szCs w:val="24"/>
          <w:lang w:eastAsia="en-US"/>
        </w:rPr>
        <w:t>Lue</w:t>
      </w:r>
      <w:proofErr w:type="spellEnd"/>
      <w:r w:rsidRPr="00635339">
        <w:rPr>
          <w:rFonts w:ascii="Times New Roman" w:eastAsia="Times New Roman" w:hAnsi="Times New Roman" w:cs="Times New Roman"/>
          <w:color w:val="444444"/>
          <w:sz w:val="24"/>
          <w:szCs w:val="24"/>
          <w:lang w:eastAsia="en-US"/>
        </w:rPr>
        <w:t xml:space="preserve">, T.F., </w:t>
      </w:r>
      <w:proofErr w:type="spellStart"/>
      <w:r w:rsidRPr="00635339">
        <w:rPr>
          <w:rFonts w:ascii="Times New Roman" w:eastAsia="Times New Roman" w:hAnsi="Times New Roman" w:cs="Times New Roman"/>
          <w:color w:val="444444"/>
          <w:sz w:val="24"/>
          <w:szCs w:val="24"/>
          <w:lang w:eastAsia="en-US"/>
        </w:rPr>
        <w:t>Nehra,A</w:t>
      </w:r>
      <w:proofErr w:type="spellEnd"/>
      <w:r w:rsidRPr="00635339">
        <w:rPr>
          <w:rFonts w:ascii="Times New Roman" w:eastAsia="Times New Roman" w:hAnsi="Times New Roman" w:cs="Times New Roman"/>
          <w:color w:val="444444"/>
          <w:sz w:val="24"/>
          <w:szCs w:val="24"/>
          <w:lang w:eastAsia="en-US"/>
        </w:rPr>
        <w:t xml:space="preserve">., </w:t>
      </w:r>
      <w:proofErr w:type="spellStart"/>
      <w:r w:rsidRPr="00635339">
        <w:rPr>
          <w:rFonts w:ascii="Times New Roman" w:eastAsia="Times New Roman" w:hAnsi="Times New Roman" w:cs="Times New Roman"/>
          <w:color w:val="444444"/>
          <w:sz w:val="24"/>
          <w:szCs w:val="24"/>
          <w:lang w:eastAsia="en-US"/>
        </w:rPr>
        <w:t>Sharlip</w:t>
      </w:r>
      <w:proofErr w:type="spellEnd"/>
      <w:r w:rsidRPr="00635339">
        <w:rPr>
          <w:rFonts w:ascii="Times New Roman" w:eastAsia="Times New Roman" w:hAnsi="Times New Roman" w:cs="Times New Roman"/>
          <w:color w:val="444444"/>
          <w:sz w:val="24"/>
          <w:szCs w:val="24"/>
          <w:lang w:eastAsia="en-US"/>
        </w:rPr>
        <w:t>, I.D.</w:t>
      </w:r>
      <w:bookmarkStart w:id="1" w:name="_ENREF_11"/>
      <w:r w:rsidRPr="00635339">
        <w:rPr>
          <w:rFonts w:ascii="Times New Roman" w:eastAsia="Times New Roman" w:hAnsi="Times New Roman" w:cs="Times New Roman"/>
          <w:color w:val="444444"/>
          <w:sz w:val="24"/>
          <w:szCs w:val="24"/>
          <w:lang w:eastAsia="en-US"/>
        </w:rPr>
        <w:t xml:space="preserve">, </w:t>
      </w:r>
      <w:r w:rsidRPr="00635339">
        <w:rPr>
          <w:rFonts w:ascii="Times New Roman" w:hAnsi="Times New Roman" w:cs="Times New Roman"/>
          <w:noProof/>
          <w:sz w:val="24"/>
          <w:szCs w:val="24"/>
        </w:rPr>
        <w:t xml:space="preserve">American Urological Association guideline on the management of priapism, </w:t>
      </w:r>
      <w:r w:rsidR="00D1007E" w:rsidRPr="00635339">
        <w:rPr>
          <w:rFonts w:ascii="Times New Roman" w:hAnsi="Times New Roman" w:cs="Times New Roman"/>
          <w:i/>
          <w:noProof/>
          <w:sz w:val="24"/>
          <w:szCs w:val="24"/>
        </w:rPr>
        <w:t>The Journal of U</w:t>
      </w:r>
      <w:r w:rsidRPr="00635339">
        <w:rPr>
          <w:rFonts w:ascii="Times New Roman" w:hAnsi="Times New Roman" w:cs="Times New Roman"/>
          <w:i/>
          <w:noProof/>
          <w:sz w:val="24"/>
          <w:szCs w:val="24"/>
        </w:rPr>
        <w:t>rology</w:t>
      </w:r>
      <w:r w:rsidRPr="00635339">
        <w:rPr>
          <w:rFonts w:ascii="Times New Roman" w:hAnsi="Times New Roman" w:cs="Times New Roman"/>
          <w:noProof/>
          <w:sz w:val="24"/>
          <w:szCs w:val="24"/>
        </w:rPr>
        <w:t xml:space="preserve">, 2003, </w:t>
      </w:r>
      <w:r w:rsidRPr="00635339">
        <w:rPr>
          <w:rFonts w:ascii="Times New Roman" w:hAnsi="Times New Roman" w:cs="Times New Roman"/>
          <w:b/>
          <w:noProof/>
          <w:sz w:val="24"/>
          <w:szCs w:val="24"/>
        </w:rPr>
        <w:t>170</w:t>
      </w:r>
      <w:r w:rsidRPr="00635339">
        <w:rPr>
          <w:rFonts w:ascii="Times New Roman" w:hAnsi="Times New Roman" w:cs="Times New Roman"/>
          <w:noProof/>
          <w:sz w:val="24"/>
          <w:szCs w:val="24"/>
        </w:rPr>
        <w:t>(4 Pt 1), 1318-1324.</w:t>
      </w:r>
      <w:bookmarkEnd w:id="1"/>
    </w:p>
    <w:p w14:paraId="3A6CF4DD" w14:textId="2164FDAC" w:rsidR="00D1007E" w:rsidRPr="00635339" w:rsidRDefault="00D1007E" w:rsidP="00D1007E">
      <w:pPr>
        <w:pStyle w:val="ListParagraph"/>
        <w:numPr>
          <w:ilvl w:val="0"/>
          <w:numId w:val="5"/>
        </w:numPr>
        <w:spacing w:line="360" w:lineRule="auto"/>
        <w:rPr>
          <w:rFonts w:ascii="Times New Roman" w:eastAsia="Times New Roman" w:hAnsi="Times New Roman" w:cs="Times New Roman"/>
          <w:sz w:val="24"/>
          <w:szCs w:val="24"/>
        </w:rPr>
      </w:pPr>
      <w:r w:rsidRPr="00635339">
        <w:rPr>
          <w:rFonts w:ascii="Times New Roman" w:hAnsi="Times New Roman" w:cs="Times New Roman"/>
          <w:noProof/>
          <w:sz w:val="24"/>
          <w:szCs w:val="24"/>
        </w:rPr>
        <w:t xml:space="preserve">Muruve, N., Hosking.D.H., Intracorporeal phenylephrine in the treatment of priapism, </w:t>
      </w:r>
      <w:r w:rsidRPr="00635339">
        <w:rPr>
          <w:rFonts w:ascii="Times New Roman" w:hAnsi="Times New Roman" w:cs="Times New Roman"/>
          <w:i/>
          <w:noProof/>
          <w:sz w:val="24"/>
          <w:szCs w:val="24"/>
        </w:rPr>
        <w:t>The Journal of Urology</w:t>
      </w:r>
      <w:r w:rsidRPr="00635339">
        <w:rPr>
          <w:rFonts w:ascii="Times New Roman" w:hAnsi="Times New Roman" w:cs="Times New Roman"/>
          <w:noProof/>
          <w:sz w:val="24"/>
          <w:szCs w:val="24"/>
        </w:rPr>
        <w:t xml:space="preserve">, 1996, </w:t>
      </w:r>
      <w:r w:rsidRPr="00635339">
        <w:rPr>
          <w:rFonts w:ascii="Times New Roman" w:hAnsi="Times New Roman" w:cs="Times New Roman"/>
          <w:b/>
          <w:noProof/>
          <w:sz w:val="24"/>
          <w:szCs w:val="24"/>
        </w:rPr>
        <w:t>155</w:t>
      </w:r>
      <w:r w:rsidRPr="00635339">
        <w:rPr>
          <w:rFonts w:ascii="Times New Roman" w:hAnsi="Times New Roman" w:cs="Times New Roman"/>
          <w:noProof/>
          <w:sz w:val="24"/>
          <w:szCs w:val="24"/>
        </w:rPr>
        <w:t>(1), 141-143.</w:t>
      </w:r>
    </w:p>
    <w:p w14:paraId="74ECD946" w14:textId="381B1FE5" w:rsidR="00D1007E" w:rsidRPr="00635339" w:rsidRDefault="00D1007E" w:rsidP="00D1007E">
      <w:pPr>
        <w:pStyle w:val="ListParagraph"/>
        <w:numPr>
          <w:ilvl w:val="0"/>
          <w:numId w:val="5"/>
        </w:numPr>
        <w:spacing w:line="360" w:lineRule="auto"/>
        <w:rPr>
          <w:rFonts w:ascii="Times New Roman" w:eastAsia="Times New Roman" w:hAnsi="Times New Roman" w:cs="Times New Roman"/>
          <w:sz w:val="24"/>
          <w:szCs w:val="24"/>
        </w:rPr>
      </w:pPr>
      <w:r w:rsidRPr="00635339">
        <w:rPr>
          <w:rFonts w:ascii="Times New Roman" w:hAnsi="Times New Roman" w:cs="Times New Roman"/>
          <w:noProof/>
          <w:sz w:val="24"/>
          <w:szCs w:val="24"/>
        </w:rPr>
        <w:t xml:space="preserve">Priyadarshi, S., Oral terbutaline in the management of pharmacologically induced prolonged erection, International journal of impotence research, 2004, </w:t>
      </w:r>
      <w:r w:rsidRPr="00635339">
        <w:rPr>
          <w:rFonts w:ascii="Times New Roman" w:hAnsi="Times New Roman" w:cs="Times New Roman"/>
          <w:b/>
          <w:noProof/>
          <w:sz w:val="24"/>
          <w:szCs w:val="24"/>
        </w:rPr>
        <w:t>16</w:t>
      </w:r>
      <w:r w:rsidRPr="00635339">
        <w:rPr>
          <w:rFonts w:ascii="Times New Roman" w:hAnsi="Times New Roman" w:cs="Times New Roman"/>
          <w:noProof/>
          <w:sz w:val="24"/>
          <w:szCs w:val="24"/>
        </w:rPr>
        <w:t>(5), 424-426.</w:t>
      </w:r>
    </w:p>
    <w:p w14:paraId="7CB7F411" w14:textId="03A36771" w:rsidR="00D1007E" w:rsidRPr="00635339" w:rsidRDefault="00D1007E" w:rsidP="00D1007E">
      <w:pPr>
        <w:pStyle w:val="ListParagraph"/>
        <w:numPr>
          <w:ilvl w:val="0"/>
          <w:numId w:val="5"/>
        </w:numPr>
        <w:spacing w:line="360" w:lineRule="auto"/>
        <w:rPr>
          <w:rFonts w:ascii="Times New Roman" w:eastAsia="Times New Roman" w:hAnsi="Times New Roman" w:cs="Times New Roman"/>
          <w:sz w:val="24"/>
          <w:szCs w:val="24"/>
        </w:rPr>
      </w:pPr>
      <w:r w:rsidRPr="00635339">
        <w:rPr>
          <w:rFonts w:ascii="Times New Roman" w:hAnsi="Times New Roman" w:cs="Times New Roman"/>
          <w:noProof/>
          <w:sz w:val="24"/>
          <w:szCs w:val="24"/>
        </w:rPr>
        <w:t xml:space="preserve">Lowe, F.C., Jarow.J.P., Placebo-controlled study of oral terbutaline and pseudoephedrine in management of prostaglandin E1-induced prolonged erections, </w:t>
      </w:r>
      <w:r w:rsidRPr="00635339">
        <w:rPr>
          <w:rFonts w:ascii="Times New Roman" w:hAnsi="Times New Roman" w:cs="Times New Roman"/>
          <w:i/>
          <w:noProof/>
          <w:sz w:val="24"/>
          <w:szCs w:val="24"/>
        </w:rPr>
        <w:t>Urology</w:t>
      </w:r>
      <w:r w:rsidRPr="00635339">
        <w:rPr>
          <w:rFonts w:ascii="Times New Roman" w:hAnsi="Times New Roman" w:cs="Times New Roman"/>
          <w:noProof/>
          <w:sz w:val="24"/>
          <w:szCs w:val="24"/>
        </w:rPr>
        <w:t xml:space="preserve">, 1993. </w:t>
      </w:r>
      <w:r w:rsidRPr="00635339">
        <w:rPr>
          <w:rFonts w:ascii="Times New Roman" w:hAnsi="Times New Roman" w:cs="Times New Roman"/>
          <w:b/>
          <w:noProof/>
          <w:sz w:val="24"/>
          <w:szCs w:val="24"/>
        </w:rPr>
        <w:t>42</w:t>
      </w:r>
      <w:r w:rsidRPr="00635339">
        <w:rPr>
          <w:rFonts w:ascii="Times New Roman" w:hAnsi="Times New Roman" w:cs="Times New Roman"/>
          <w:noProof/>
          <w:sz w:val="24"/>
          <w:szCs w:val="24"/>
        </w:rPr>
        <w:t>(1), 51-54.</w:t>
      </w:r>
    </w:p>
    <w:p w14:paraId="2EBFB2A5" w14:textId="035671F3" w:rsidR="00D1007E" w:rsidRPr="00635339" w:rsidRDefault="00D1007E" w:rsidP="00D1007E">
      <w:pPr>
        <w:pStyle w:val="Normal1"/>
        <w:numPr>
          <w:ilvl w:val="0"/>
          <w:numId w:val="5"/>
        </w:numPr>
        <w:spacing w:line="360" w:lineRule="auto"/>
        <w:rPr>
          <w:rFonts w:ascii="Times New Roman" w:hAnsi="Times New Roman" w:cs="Times New Roman"/>
          <w:noProof/>
          <w:sz w:val="24"/>
          <w:szCs w:val="24"/>
        </w:rPr>
      </w:pPr>
      <w:r w:rsidRPr="00635339">
        <w:rPr>
          <w:rFonts w:ascii="Times New Roman" w:hAnsi="Times New Roman" w:cs="Times New Roman"/>
          <w:noProof/>
          <w:sz w:val="24"/>
          <w:szCs w:val="24"/>
        </w:rPr>
        <w:t xml:space="preserve">Dittrich, A., Albrecht.K., Bar-Moshe.O., Vandendris.M.,Treatment of pharmacological priapism with phenylephrine, </w:t>
      </w:r>
      <w:r w:rsidRPr="00635339">
        <w:rPr>
          <w:rFonts w:ascii="Times New Roman" w:hAnsi="Times New Roman" w:cs="Times New Roman"/>
          <w:i/>
          <w:noProof/>
          <w:sz w:val="24"/>
          <w:szCs w:val="24"/>
        </w:rPr>
        <w:t>The Journal of Urology</w:t>
      </w:r>
      <w:r w:rsidRPr="00635339">
        <w:rPr>
          <w:rFonts w:ascii="Times New Roman" w:hAnsi="Times New Roman" w:cs="Times New Roman"/>
          <w:noProof/>
          <w:sz w:val="24"/>
          <w:szCs w:val="24"/>
        </w:rPr>
        <w:t xml:space="preserve">, 1991, </w:t>
      </w:r>
      <w:r w:rsidRPr="00635339">
        <w:rPr>
          <w:rFonts w:ascii="Times New Roman" w:hAnsi="Times New Roman" w:cs="Times New Roman"/>
          <w:b/>
          <w:noProof/>
          <w:sz w:val="24"/>
          <w:szCs w:val="24"/>
        </w:rPr>
        <w:t>146</w:t>
      </w:r>
      <w:r w:rsidRPr="00635339">
        <w:rPr>
          <w:rFonts w:ascii="Times New Roman" w:hAnsi="Times New Roman" w:cs="Times New Roman"/>
          <w:noProof/>
          <w:sz w:val="24"/>
          <w:szCs w:val="24"/>
        </w:rPr>
        <w:t>(2), 323-324.</w:t>
      </w:r>
    </w:p>
    <w:p w14:paraId="39F6F397" w14:textId="0B353970" w:rsidR="00A712F6" w:rsidRPr="00635339" w:rsidRDefault="00A712F6" w:rsidP="004B0918">
      <w:pPr>
        <w:pStyle w:val="Normal1"/>
        <w:spacing w:line="360" w:lineRule="auto"/>
        <w:rPr>
          <w:rFonts w:ascii="Times New Roman" w:hAnsi="Times New Roman" w:cs="Times New Roman"/>
          <w:sz w:val="24"/>
          <w:szCs w:val="24"/>
        </w:rPr>
      </w:pPr>
    </w:p>
    <w:sectPr w:rsidR="00A712F6" w:rsidRPr="00635339">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8FE42" w14:textId="77777777" w:rsidR="00E84025" w:rsidRDefault="00E84025" w:rsidP="004B0918">
      <w:pPr>
        <w:spacing w:line="240" w:lineRule="auto"/>
      </w:pPr>
      <w:r>
        <w:separator/>
      </w:r>
    </w:p>
  </w:endnote>
  <w:endnote w:type="continuationSeparator" w:id="0">
    <w:p w14:paraId="52378E83" w14:textId="77777777" w:rsidR="00E84025" w:rsidRDefault="00E84025" w:rsidP="004B09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E8CC9" w14:textId="77777777" w:rsidR="00E84025" w:rsidRDefault="00E84025" w:rsidP="004B0918">
      <w:pPr>
        <w:spacing w:line="240" w:lineRule="auto"/>
      </w:pPr>
      <w:r>
        <w:separator/>
      </w:r>
    </w:p>
  </w:footnote>
  <w:footnote w:type="continuationSeparator" w:id="0">
    <w:p w14:paraId="34877CC8" w14:textId="77777777" w:rsidR="00E84025" w:rsidRDefault="00E84025" w:rsidP="004B091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741414"/>
      <w:docPartObj>
        <w:docPartGallery w:val="Page Numbers (Top of Page)"/>
        <w:docPartUnique/>
      </w:docPartObj>
    </w:sdtPr>
    <w:sdtEndPr>
      <w:rPr>
        <w:rFonts w:ascii="Times New Roman" w:hAnsi="Times New Roman" w:cs="Times New Roman"/>
        <w:noProof/>
      </w:rPr>
    </w:sdtEndPr>
    <w:sdtContent>
      <w:p w14:paraId="3968EF23" w14:textId="77777777" w:rsidR="00E84025" w:rsidRDefault="00E84025">
        <w:pPr>
          <w:pStyle w:val="Header"/>
          <w:rPr>
            <w:noProof/>
          </w:rPr>
        </w:pPr>
        <w:r>
          <w:fldChar w:fldCharType="begin"/>
        </w:r>
        <w:r>
          <w:instrText xml:space="preserve"> PAGE   \* MERGEFORMAT </w:instrText>
        </w:r>
        <w:r>
          <w:fldChar w:fldCharType="separate"/>
        </w:r>
        <w:r w:rsidR="00635339">
          <w:rPr>
            <w:noProof/>
          </w:rPr>
          <w:t>7</w:t>
        </w:r>
        <w:r>
          <w:rPr>
            <w:noProof/>
          </w:rPr>
          <w:fldChar w:fldCharType="end"/>
        </w:r>
      </w:p>
      <w:p w14:paraId="7E0CED64" w14:textId="77777777" w:rsidR="00E84025" w:rsidRPr="00635339" w:rsidRDefault="00E84025">
        <w:pPr>
          <w:pStyle w:val="Header"/>
          <w:rPr>
            <w:rFonts w:ascii="Times New Roman" w:hAnsi="Times New Roman" w:cs="Times New Roman"/>
            <w:noProof/>
          </w:rPr>
        </w:pPr>
      </w:p>
      <w:p w14:paraId="371ED8F3" w14:textId="7136AF8F" w:rsidR="00E84025" w:rsidRPr="00635339" w:rsidRDefault="000B3E03" w:rsidP="004B0918">
        <w:pPr>
          <w:pStyle w:val="Header"/>
          <w:jc w:val="right"/>
          <w:rPr>
            <w:rFonts w:ascii="Times New Roman" w:hAnsi="Times New Roman" w:cs="Times New Roman"/>
          </w:rPr>
        </w:pPr>
        <w:r w:rsidRPr="00635339">
          <w:rPr>
            <w:rFonts w:ascii="Times New Roman" w:hAnsi="Times New Roman" w:cs="Times New Roman"/>
            <w:noProof/>
          </w:rPr>
          <w:t xml:space="preserve">Pramod </w:t>
        </w:r>
        <w:r w:rsidR="00E84025" w:rsidRPr="00635339">
          <w:rPr>
            <w:rFonts w:ascii="Times New Roman" w:hAnsi="Times New Roman" w:cs="Times New Roman"/>
            <w:noProof/>
          </w:rPr>
          <w:t xml:space="preserve">Theetha Kariyanna and </w:t>
        </w:r>
        <w:r w:rsidRPr="00635339">
          <w:rPr>
            <w:rFonts w:ascii="Times New Roman" w:hAnsi="Times New Roman" w:cs="Times New Roman"/>
            <w:noProof/>
          </w:rPr>
          <w:t xml:space="preserve">Hardik </w:t>
        </w:r>
        <w:r w:rsidR="00E84025" w:rsidRPr="00635339">
          <w:rPr>
            <w:rFonts w:ascii="Times New Roman" w:hAnsi="Times New Roman" w:cs="Times New Roman"/>
            <w:noProof/>
          </w:rPr>
          <w:t>Patel</w:t>
        </w:r>
      </w:p>
    </w:sdtContent>
  </w:sdt>
  <w:p w14:paraId="7EA1EA4B" w14:textId="77777777" w:rsidR="00E84025" w:rsidRDefault="00E84025" w:rsidP="004B0918">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26A9"/>
    <w:multiLevelType w:val="hybridMultilevel"/>
    <w:tmpl w:val="4D925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6419B"/>
    <w:multiLevelType w:val="hybridMultilevel"/>
    <w:tmpl w:val="BED47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5A6028"/>
    <w:multiLevelType w:val="hybridMultilevel"/>
    <w:tmpl w:val="7B944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906999"/>
    <w:multiLevelType w:val="hybridMultilevel"/>
    <w:tmpl w:val="6B60B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67313D"/>
    <w:multiLevelType w:val="hybridMultilevel"/>
    <w:tmpl w:val="6890D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displayBackgroundShap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fasve9z2s0x24epptwp2ezrzpdsafv02wz9&quot;&gt;My EndNote Library&lt;record-ids&gt;&lt;item&gt;1146&lt;/item&gt;&lt;item&gt;1147&lt;/item&gt;&lt;item&gt;1149&lt;/item&gt;&lt;item&gt;1150&lt;/item&gt;&lt;item&gt;1151&lt;/item&gt;&lt;item&gt;1154&lt;/item&gt;&lt;item&gt;1156&lt;/item&gt;&lt;item&gt;1158&lt;/item&gt;&lt;item&gt;1159&lt;/item&gt;&lt;item&gt;1161&lt;/item&gt;&lt;item&gt;1162&lt;/item&gt;&lt;item&gt;1163&lt;/item&gt;&lt;item&gt;1165&lt;/item&gt;&lt;item&gt;1168&lt;/item&gt;&lt;item&gt;1169&lt;/item&gt;&lt;item&gt;1182&lt;/item&gt;&lt;/record-ids&gt;&lt;/item&gt;&lt;/Libraries&gt;"/>
  </w:docVars>
  <w:rsids>
    <w:rsidRoot w:val="00A712F6"/>
    <w:rsid w:val="00054DC6"/>
    <w:rsid w:val="00055BAF"/>
    <w:rsid w:val="000B3E03"/>
    <w:rsid w:val="000B5C4F"/>
    <w:rsid w:val="000F6319"/>
    <w:rsid w:val="00111BD5"/>
    <w:rsid w:val="001B683E"/>
    <w:rsid w:val="001D0663"/>
    <w:rsid w:val="00440FFF"/>
    <w:rsid w:val="004B0918"/>
    <w:rsid w:val="00603F41"/>
    <w:rsid w:val="00635339"/>
    <w:rsid w:val="0079789A"/>
    <w:rsid w:val="00832741"/>
    <w:rsid w:val="00973342"/>
    <w:rsid w:val="00991E35"/>
    <w:rsid w:val="00A20D1A"/>
    <w:rsid w:val="00A712F6"/>
    <w:rsid w:val="00A91155"/>
    <w:rsid w:val="00BD090D"/>
    <w:rsid w:val="00C07694"/>
    <w:rsid w:val="00C159A3"/>
    <w:rsid w:val="00C71E67"/>
    <w:rsid w:val="00C73594"/>
    <w:rsid w:val="00D1007E"/>
    <w:rsid w:val="00D24440"/>
    <w:rsid w:val="00D268B7"/>
    <w:rsid w:val="00E5580D"/>
    <w:rsid w:val="00E84025"/>
    <w:rsid w:val="00F214AE"/>
    <w:rsid w:val="00F47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7B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lang w:val="en-US"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C71E67"/>
    <w:rPr>
      <w:color w:val="0000FF" w:themeColor="hyperlink"/>
      <w:u w:val="single"/>
    </w:rPr>
  </w:style>
  <w:style w:type="character" w:styleId="BookTitle">
    <w:name w:val="Book Title"/>
    <w:basedOn w:val="DefaultParagraphFont"/>
    <w:uiPriority w:val="33"/>
    <w:qFormat/>
    <w:rsid w:val="00111BD5"/>
    <w:rPr>
      <w:b/>
      <w:bCs/>
      <w:smallCaps/>
      <w:spacing w:val="5"/>
    </w:rPr>
  </w:style>
  <w:style w:type="character" w:styleId="CommentReference">
    <w:name w:val="annotation reference"/>
    <w:basedOn w:val="DefaultParagraphFont"/>
    <w:uiPriority w:val="99"/>
    <w:semiHidden/>
    <w:unhideWhenUsed/>
    <w:rsid w:val="00991E35"/>
    <w:rPr>
      <w:sz w:val="16"/>
      <w:szCs w:val="16"/>
    </w:rPr>
  </w:style>
  <w:style w:type="paragraph" w:styleId="CommentText">
    <w:name w:val="annotation text"/>
    <w:basedOn w:val="Normal"/>
    <w:link w:val="CommentTextChar"/>
    <w:uiPriority w:val="99"/>
    <w:semiHidden/>
    <w:unhideWhenUsed/>
    <w:rsid w:val="00991E35"/>
    <w:pPr>
      <w:spacing w:line="240" w:lineRule="auto"/>
    </w:pPr>
    <w:rPr>
      <w:sz w:val="20"/>
    </w:rPr>
  </w:style>
  <w:style w:type="character" w:customStyle="1" w:styleId="CommentTextChar">
    <w:name w:val="Comment Text Char"/>
    <w:basedOn w:val="DefaultParagraphFont"/>
    <w:link w:val="CommentText"/>
    <w:uiPriority w:val="99"/>
    <w:semiHidden/>
    <w:rsid w:val="00991E35"/>
    <w:rPr>
      <w:sz w:val="20"/>
    </w:rPr>
  </w:style>
  <w:style w:type="paragraph" w:styleId="CommentSubject">
    <w:name w:val="annotation subject"/>
    <w:basedOn w:val="CommentText"/>
    <w:next w:val="CommentText"/>
    <w:link w:val="CommentSubjectChar"/>
    <w:uiPriority w:val="99"/>
    <w:semiHidden/>
    <w:unhideWhenUsed/>
    <w:rsid w:val="00991E35"/>
    <w:rPr>
      <w:b/>
      <w:bCs/>
    </w:rPr>
  </w:style>
  <w:style w:type="character" w:customStyle="1" w:styleId="CommentSubjectChar">
    <w:name w:val="Comment Subject Char"/>
    <w:basedOn w:val="CommentTextChar"/>
    <w:link w:val="CommentSubject"/>
    <w:uiPriority w:val="99"/>
    <w:semiHidden/>
    <w:rsid w:val="00991E35"/>
    <w:rPr>
      <w:b/>
      <w:bCs/>
      <w:sz w:val="20"/>
    </w:rPr>
  </w:style>
  <w:style w:type="paragraph" w:styleId="BalloonText">
    <w:name w:val="Balloon Text"/>
    <w:basedOn w:val="Normal"/>
    <w:link w:val="BalloonTextChar"/>
    <w:uiPriority w:val="99"/>
    <w:semiHidden/>
    <w:unhideWhenUsed/>
    <w:rsid w:val="00991E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E35"/>
    <w:rPr>
      <w:rFonts w:ascii="Tahoma" w:hAnsi="Tahoma" w:cs="Tahoma"/>
      <w:sz w:val="16"/>
      <w:szCs w:val="16"/>
    </w:rPr>
  </w:style>
  <w:style w:type="paragraph" w:styleId="ListParagraph">
    <w:name w:val="List Paragraph"/>
    <w:basedOn w:val="Normal"/>
    <w:uiPriority w:val="34"/>
    <w:qFormat/>
    <w:rsid w:val="004B0918"/>
    <w:pPr>
      <w:ind w:left="720"/>
      <w:contextualSpacing/>
    </w:pPr>
  </w:style>
  <w:style w:type="paragraph" w:styleId="Header">
    <w:name w:val="header"/>
    <w:basedOn w:val="Normal"/>
    <w:link w:val="HeaderChar"/>
    <w:uiPriority w:val="99"/>
    <w:unhideWhenUsed/>
    <w:rsid w:val="004B0918"/>
    <w:pPr>
      <w:tabs>
        <w:tab w:val="center" w:pos="4680"/>
        <w:tab w:val="right" w:pos="9360"/>
      </w:tabs>
      <w:spacing w:line="240" w:lineRule="auto"/>
    </w:pPr>
  </w:style>
  <w:style w:type="character" w:customStyle="1" w:styleId="HeaderChar">
    <w:name w:val="Header Char"/>
    <w:basedOn w:val="DefaultParagraphFont"/>
    <w:link w:val="Header"/>
    <w:uiPriority w:val="99"/>
    <w:rsid w:val="004B0918"/>
  </w:style>
  <w:style w:type="paragraph" w:styleId="Footer">
    <w:name w:val="footer"/>
    <w:basedOn w:val="Normal"/>
    <w:link w:val="FooterChar"/>
    <w:uiPriority w:val="99"/>
    <w:unhideWhenUsed/>
    <w:rsid w:val="004B0918"/>
    <w:pPr>
      <w:tabs>
        <w:tab w:val="center" w:pos="4680"/>
        <w:tab w:val="right" w:pos="9360"/>
      </w:tabs>
      <w:spacing w:line="240" w:lineRule="auto"/>
    </w:pPr>
  </w:style>
  <w:style w:type="character" w:customStyle="1" w:styleId="FooterChar">
    <w:name w:val="Footer Char"/>
    <w:basedOn w:val="DefaultParagraphFont"/>
    <w:link w:val="Footer"/>
    <w:uiPriority w:val="99"/>
    <w:rsid w:val="004B0918"/>
  </w:style>
  <w:style w:type="character" w:customStyle="1" w:styleId="apple-converted-space">
    <w:name w:val="apple-converted-space"/>
    <w:basedOn w:val="DefaultParagraphFont"/>
    <w:rsid w:val="00BD090D"/>
  </w:style>
  <w:style w:type="character" w:styleId="FollowedHyperlink">
    <w:name w:val="FollowedHyperlink"/>
    <w:basedOn w:val="DefaultParagraphFont"/>
    <w:uiPriority w:val="99"/>
    <w:semiHidden/>
    <w:unhideWhenUsed/>
    <w:rsid w:val="00BD090D"/>
    <w:rPr>
      <w:color w:val="800080" w:themeColor="followedHyperlink"/>
      <w:u w:val="single"/>
    </w:rPr>
  </w:style>
  <w:style w:type="character" w:customStyle="1" w:styleId="highlight">
    <w:name w:val="highlight"/>
    <w:basedOn w:val="DefaultParagraphFont"/>
    <w:rsid w:val="00603F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lang w:val="en-US"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C71E67"/>
    <w:rPr>
      <w:color w:val="0000FF" w:themeColor="hyperlink"/>
      <w:u w:val="single"/>
    </w:rPr>
  </w:style>
  <w:style w:type="character" w:styleId="BookTitle">
    <w:name w:val="Book Title"/>
    <w:basedOn w:val="DefaultParagraphFont"/>
    <w:uiPriority w:val="33"/>
    <w:qFormat/>
    <w:rsid w:val="00111BD5"/>
    <w:rPr>
      <w:b/>
      <w:bCs/>
      <w:smallCaps/>
      <w:spacing w:val="5"/>
    </w:rPr>
  </w:style>
  <w:style w:type="character" w:styleId="CommentReference">
    <w:name w:val="annotation reference"/>
    <w:basedOn w:val="DefaultParagraphFont"/>
    <w:uiPriority w:val="99"/>
    <w:semiHidden/>
    <w:unhideWhenUsed/>
    <w:rsid w:val="00991E35"/>
    <w:rPr>
      <w:sz w:val="16"/>
      <w:szCs w:val="16"/>
    </w:rPr>
  </w:style>
  <w:style w:type="paragraph" w:styleId="CommentText">
    <w:name w:val="annotation text"/>
    <w:basedOn w:val="Normal"/>
    <w:link w:val="CommentTextChar"/>
    <w:uiPriority w:val="99"/>
    <w:semiHidden/>
    <w:unhideWhenUsed/>
    <w:rsid w:val="00991E35"/>
    <w:pPr>
      <w:spacing w:line="240" w:lineRule="auto"/>
    </w:pPr>
    <w:rPr>
      <w:sz w:val="20"/>
    </w:rPr>
  </w:style>
  <w:style w:type="character" w:customStyle="1" w:styleId="CommentTextChar">
    <w:name w:val="Comment Text Char"/>
    <w:basedOn w:val="DefaultParagraphFont"/>
    <w:link w:val="CommentText"/>
    <w:uiPriority w:val="99"/>
    <w:semiHidden/>
    <w:rsid w:val="00991E35"/>
    <w:rPr>
      <w:sz w:val="20"/>
    </w:rPr>
  </w:style>
  <w:style w:type="paragraph" w:styleId="CommentSubject">
    <w:name w:val="annotation subject"/>
    <w:basedOn w:val="CommentText"/>
    <w:next w:val="CommentText"/>
    <w:link w:val="CommentSubjectChar"/>
    <w:uiPriority w:val="99"/>
    <w:semiHidden/>
    <w:unhideWhenUsed/>
    <w:rsid w:val="00991E35"/>
    <w:rPr>
      <w:b/>
      <w:bCs/>
    </w:rPr>
  </w:style>
  <w:style w:type="character" w:customStyle="1" w:styleId="CommentSubjectChar">
    <w:name w:val="Comment Subject Char"/>
    <w:basedOn w:val="CommentTextChar"/>
    <w:link w:val="CommentSubject"/>
    <w:uiPriority w:val="99"/>
    <w:semiHidden/>
    <w:rsid w:val="00991E35"/>
    <w:rPr>
      <w:b/>
      <w:bCs/>
      <w:sz w:val="20"/>
    </w:rPr>
  </w:style>
  <w:style w:type="paragraph" w:styleId="BalloonText">
    <w:name w:val="Balloon Text"/>
    <w:basedOn w:val="Normal"/>
    <w:link w:val="BalloonTextChar"/>
    <w:uiPriority w:val="99"/>
    <w:semiHidden/>
    <w:unhideWhenUsed/>
    <w:rsid w:val="00991E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E35"/>
    <w:rPr>
      <w:rFonts w:ascii="Tahoma" w:hAnsi="Tahoma" w:cs="Tahoma"/>
      <w:sz w:val="16"/>
      <w:szCs w:val="16"/>
    </w:rPr>
  </w:style>
  <w:style w:type="paragraph" w:styleId="ListParagraph">
    <w:name w:val="List Paragraph"/>
    <w:basedOn w:val="Normal"/>
    <w:uiPriority w:val="34"/>
    <w:qFormat/>
    <w:rsid w:val="004B0918"/>
    <w:pPr>
      <w:ind w:left="720"/>
      <w:contextualSpacing/>
    </w:pPr>
  </w:style>
  <w:style w:type="paragraph" w:styleId="Header">
    <w:name w:val="header"/>
    <w:basedOn w:val="Normal"/>
    <w:link w:val="HeaderChar"/>
    <w:uiPriority w:val="99"/>
    <w:unhideWhenUsed/>
    <w:rsid w:val="004B0918"/>
    <w:pPr>
      <w:tabs>
        <w:tab w:val="center" w:pos="4680"/>
        <w:tab w:val="right" w:pos="9360"/>
      </w:tabs>
      <w:spacing w:line="240" w:lineRule="auto"/>
    </w:pPr>
  </w:style>
  <w:style w:type="character" w:customStyle="1" w:styleId="HeaderChar">
    <w:name w:val="Header Char"/>
    <w:basedOn w:val="DefaultParagraphFont"/>
    <w:link w:val="Header"/>
    <w:uiPriority w:val="99"/>
    <w:rsid w:val="004B0918"/>
  </w:style>
  <w:style w:type="paragraph" w:styleId="Footer">
    <w:name w:val="footer"/>
    <w:basedOn w:val="Normal"/>
    <w:link w:val="FooterChar"/>
    <w:uiPriority w:val="99"/>
    <w:unhideWhenUsed/>
    <w:rsid w:val="004B0918"/>
    <w:pPr>
      <w:tabs>
        <w:tab w:val="center" w:pos="4680"/>
        <w:tab w:val="right" w:pos="9360"/>
      </w:tabs>
      <w:spacing w:line="240" w:lineRule="auto"/>
    </w:pPr>
  </w:style>
  <w:style w:type="character" w:customStyle="1" w:styleId="FooterChar">
    <w:name w:val="Footer Char"/>
    <w:basedOn w:val="DefaultParagraphFont"/>
    <w:link w:val="Footer"/>
    <w:uiPriority w:val="99"/>
    <w:rsid w:val="004B0918"/>
  </w:style>
  <w:style w:type="character" w:customStyle="1" w:styleId="apple-converted-space">
    <w:name w:val="apple-converted-space"/>
    <w:basedOn w:val="DefaultParagraphFont"/>
    <w:rsid w:val="00BD090D"/>
  </w:style>
  <w:style w:type="character" w:styleId="FollowedHyperlink">
    <w:name w:val="FollowedHyperlink"/>
    <w:basedOn w:val="DefaultParagraphFont"/>
    <w:uiPriority w:val="99"/>
    <w:semiHidden/>
    <w:unhideWhenUsed/>
    <w:rsid w:val="00BD090D"/>
    <w:rPr>
      <w:color w:val="800080" w:themeColor="followedHyperlink"/>
      <w:u w:val="single"/>
    </w:rPr>
  </w:style>
  <w:style w:type="character" w:customStyle="1" w:styleId="highlight">
    <w:name w:val="highlight"/>
    <w:basedOn w:val="DefaultParagraphFont"/>
    <w:rsid w:val="00603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52105">
      <w:bodyDiv w:val="1"/>
      <w:marLeft w:val="0"/>
      <w:marRight w:val="0"/>
      <w:marTop w:val="0"/>
      <w:marBottom w:val="0"/>
      <w:divBdr>
        <w:top w:val="none" w:sz="0" w:space="0" w:color="auto"/>
        <w:left w:val="none" w:sz="0" w:space="0" w:color="auto"/>
        <w:bottom w:val="none" w:sz="0" w:space="0" w:color="auto"/>
        <w:right w:val="none" w:sz="0" w:space="0" w:color="auto"/>
      </w:divBdr>
    </w:div>
    <w:div w:id="397288883">
      <w:bodyDiv w:val="1"/>
      <w:marLeft w:val="0"/>
      <w:marRight w:val="0"/>
      <w:marTop w:val="0"/>
      <w:marBottom w:val="0"/>
      <w:divBdr>
        <w:top w:val="none" w:sz="0" w:space="0" w:color="auto"/>
        <w:left w:val="none" w:sz="0" w:space="0" w:color="auto"/>
        <w:bottom w:val="none" w:sz="0" w:space="0" w:color="auto"/>
        <w:right w:val="none" w:sz="0" w:space="0" w:color="auto"/>
      </w:divBdr>
    </w:div>
    <w:div w:id="749624193">
      <w:bodyDiv w:val="1"/>
      <w:marLeft w:val="0"/>
      <w:marRight w:val="0"/>
      <w:marTop w:val="0"/>
      <w:marBottom w:val="0"/>
      <w:divBdr>
        <w:top w:val="none" w:sz="0" w:space="0" w:color="auto"/>
        <w:left w:val="none" w:sz="0" w:space="0" w:color="auto"/>
        <w:bottom w:val="none" w:sz="0" w:space="0" w:color="auto"/>
        <w:right w:val="none" w:sz="0" w:space="0" w:color="auto"/>
      </w:divBdr>
    </w:div>
    <w:div w:id="959338699">
      <w:bodyDiv w:val="1"/>
      <w:marLeft w:val="0"/>
      <w:marRight w:val="0"/>
      <w:marTop w:val="0"/>
      <w:marBottom w:val="0"/>
      <w:divBdr>
        <w:top w:val="none" w:sz="0" w:space="0" w:color="auto"/>
        <w:left w:val="none" w:sz="0" w:space="0" w:color="auto"/>
        <w:bottom w:val="none" w:sz="0" w:space="0" w:color="auto"/>
        <w:right w:val="none" w:sz="0" w:space="0" w:color="auto"/>
      </w:divBdr>
    </w:div>
    <w:div w:id="986083937">
      <w:bodyDiv w:val="1"/>
      <w:marLeft w:val="0"/>
      <w:marRight w:val="0"/>
      <w:marTop w:val="0"/>
      <w:marBottom w:val="0"/>
      <w:divBdr>
        <w:top w:val="none" w:sz="0" w:space="0" w:color="auto"/>
        <w:left w:val="none" w:sz="0" w:space="0" w:color="auto"/>
        <w:bottom w:val="none" w:sz="0" w:space="0" w:color="auto"/>
        <w:right w:val="none" w:sz="0" w:space="0" w:color="auto"/>
      </w:divBdr>
    </w:div>
    <w:div w:id="1375617632">
      <w:bodyDiv w:val="1"/>
      <w:marLeft w:val="0"/>
      <w:marRight w:val="0"/>
      <w:marTop w:val="0"/>
      <w:marBottom w:val="0"/>
      <w:divBdr>
        <w:top w:val="none" w:sz="0" w:space="0" w:color="auto"/>
        <w:left w:val="none" w:sz="0" w:space="0" w:color="auto"/>
        <w:bottom w:val="none" w:sz="0" w:space="0" w:color="auto"/>
        <w:right w:val="none" w:sz="0" w:space="0" w:color="auto"/>
      </w:divBdr>
    </w:div>
    <w:div w:id="1613323885">
      <w:bodyDiv w:val="1"/>
      <w:marLeft w:val="0"/>
      <w:marRight w:val="0"/>
      <w:marTop w:val="0"/>
      <w:marBottom w:val="0"/>
      <w:divBdr>
        <w:top w:val="none" w:sz="0" w:space="0" w:color="auto"/>
        <w:left w:val="none" w:sz="0" w:space="0" w:color="auto"/>
        <w:bottom w:val="none" w:sz="0" w:space="0" w:color="auto"/>
        <w:right w:val="none" w:sz="0" w:space="0" w:color="auto"/>
      </w:divBdr>
    </w:div>
    <w:div w:id="18290556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hlbi.nih.gov/health/health-topics/topics/cad/atrisk" TargetMode="External"/><Relationship Id="rId10" Type="http://schemas.openxmlformats.org/officeDocument/2006/relationships/hyperlink" Target="http://www.medscape.com/viewarticle/409940"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9BE5D-3BB0-CB49-A35F-3909F0A8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7</Pages>
  <Words>2874</Words>
  <Characters>16383</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19219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ECT-LibSys</cp:lastModifiedBy>
  <cp:revision>14</cp:revision>
  <dcterms:created xsi:type="dcterms:W3CDTF">2015-04-26T02:40:00Z</dcterms:created>
  <dcterms:modified xsi:type="dcterms:W3CDTF">2015-08-20T23:35:00Z</dcterms:modified>
</cp:coreProperties>
</file>